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5DC4" w:rsidRPr="004F72F7" w:rsidRDefault="00DB5DC4" w:rsidP="00DB5DC4">
      <w:pPr>
        <w:tabs>
          <w:tab w:val="left" w:pos="4962"/>
        </w:tabs>
        <w:ind w:left="4820"/>
        <w:rPr>
          <w:b/>
          <w:bCs/>
          <w:sz w:val="28"/>
          <w:szCs w:val="28"/>
        </w:rPr>
      </w:pPr>
      <w:r w:rsidRPr="004F72F7">
        <w:rPr>
          <w:b/>
          <w:bCs/>
          <w:sz w:val="28"/>
          <w:szCs w:val="28"/>
        </w:rPr>
        <w:t>УТВЕРЖДАЮ</w:t>
      </w:r>
    </w:p>
    <w:p w:rsidR="00DB5DC4" w:rsidRPr="004F72F7" w:rsidRDefault="00DB5DC4" w:rsidP="00DB5DC4">
      <w:pPr>
        <w:tabs>
          <w:tab w:val="left" w:pos="4962"/>
        </w:tabs>
        <w:ind w:left="4820"/>
        <w:rPr>
          <w:rFonts w:eastAsia="Arial Unicode MS"/>
          <w:b/>
          <w:bCs/>
          <w:sz w:val="28"/>
          <w:szCs w:val="28"/>
        </w:rPr>
      </w:pPr>
    </w:p>
    <w:p w:rsidR="00DB5DC4" w:rsidRPr="004F72F7" w:rsidRDefault="00DB5DC4" w:rsidP="00DB5DC4">
      <w:pPr>
        <w:tabs>
          <w:tab w:val="left" w:pos="4962"/>
        </w:tabs>
        <w:ind w:left="4820"/>
        <w:rPr>
          <w:b/>
          <w:bCs/>
          <w:sz w:val="28"/>
          <w:szCs w:val="28"/>
        </w:rPr>
      </w:pPr>
      <w:r w:rsidRPr="004F72F7">
        <w:rPr>
          <w:b/>
          <w:bCs/>
          <w:sz w:val="28"/>
          <w:szCs w:val="28"/>
        </w:rPr>
        <w:t>Председатель Конкурсной комиссии филиалаОАО «ТрансКонтейнер» на Свердловской железной дороге</w:t>
      </w:r>
    </w:p>
    <w:p w:rsidR="00DB5DC4" w:rsidRPr="004F72F7" w:rsidRDefault="00DB5DC4" w:rsidP="00DB5DC4">
      <w:pPr>
        <w:tabs>
          <w:tab w:val="left" w:pos="4962"/>
        </w:tabs>
        <w:ind w:left="4820"/>
        <w:rPr>
          <w:b/>
          <w:bCs/>
          <w:sz w:val="28"/>
          <w:szCs w:val="28"/>
        </w:rPr>
      </w:pPr>
    </w:p>
    <w:p w:rsidR="00DB5DC4" w:rsidRPr="004F72F7" w:rsidRDefault="00DB5DC4" w:rsidP="00DB5DC4">
      <w:pPr>
        <w:tabs>
          <w:tab w:val="left" w:pos="4962"/>
        </w:tabs>
        <w:ind w:left="4820"/>
        <w:rPr>
          <w:b/>
          <w:bCs/>
          <w:sz w:val="28"/>
          <w:szCs w:val="28"/>
        </w:rPr>
      </w:pPr>
      <w:r w:rsidRPr="004F72F7">
        <w:rPr>
          <w:b/>
          <w:bCs/>
          <w:sz w:val="28"/>
          <w:szCs w:val="28"/>
        </w:rPr>
        <w:t>С.Ю. Васильев</w:t>
      </w:r>
    </w:p>
    <w:p w:rsidR="00DB5DC4" w:rsidRPr="004F72F7" w:rsidRDefault="00DB5DC4" w:rsidP="00DB5DC4">
      <w:pPr>
        <w:tabs>
          <w:tab w:val="left" w:pos="4962"/>
        </w:tabs>
        <w:ind w:left="4820"/>
        <w:rPr>
          <w:rFonts w:eastAsia="Arial Unicode MS"/>
        </w:rPr>
      </w:pPr>
    </w:p>
    <w:p w:rsidR="00DB5DC4" w:rsidRDefault="00DB5DC4" w:rsidP="00DB5DC4">
      <w:pPr>
        <w:tabs>
          <w:tab w:val="left" w:pos="4962"/>
        </w:tabs>
        <w:ind w:left="4820"/>
        <w:rPr>
          <w:b/>
          <w:bCs/>
          <w:sz w:val="28"/>
        </w:rPr>
      </w:pPr>
      <w:r w:rsidRPr="004F72F7">
        <w:rPr>
          <w:b/>
          <w:bCs/>
          <w:sz w:val="28"/>
        </w:rPr>
        <w:t>«__»________________201</w:t>
      </w:r>
      <w:r>
        <w:rPr>
          <w:b/>
          <w:bCs/>
          <w:sz w:val="28"/>
        </w:rPr>
        <w:t>4</w:t>
      </w:r>
      <w:r w:rsidRPr="004F72F7">
        <w:rPr>
          <w:b/>
          <w:bCs/>
          <w:sz w:val="28"/>
        </w:rPr>
        <w:t>г.</w:t>
      </w:r>
    </w:p>
    <w:p w:rsidR="00DB5DC4" w:rsidRDefault="00DB5DC4" w:rsidP="00DB5DC4">
      <w:pPr>
        <w:ind w:firstLine="709"/>
        <w:rPr>
          <w:b/>
          <w:bCs/>
          <w:spacing w:val="20"/>
          <w:sz w:val="28"/>
          <w:szCs w:val="28"/>
        </w:rPr>
      </w:pPr>
    </w:p>
    <w:p w:rsidR="00DB5DC4" w:rsidRDefault="00DB5DC4" w:rsidP="00DB5DC4">
      <w:pPr>
        <w:spacing w:after="120"/>
        <w:jc w:val="center"/>
        <w:rPr>
          <w:b/>
          <w:bCs/>
          <w:sz w:val="40"/>
          <w:szCs w:val="40"/>
        </w:rPr>
      </w:pPr>
    </w:p>
    <w:p w:rsidR="00DB5DC4" w:rsidRPr="0039587F" w:rsidRDefault="00DB5DC4" w:rsidP="00DB5DC4">
      <w:pPr>
        <w:spacing w:after="120"/>
        <w:jc w:val="center"/>
        <w:rPr>
          <w:b/>
          <w:bCs/>
          <w:sz w:val="36"/>
          <w:szCs w:val="36"/>
        </w:rPr>
      </w:pPr>
      <w:r w:rsidRPr="0039587F">
        <w:rPr>
          <w:b/>
          <w:bCs/>
          <w:sz w:val="36"/>
          <w:szCs w:val="36"/>
        </w:rPr>
        <w:t>ДОКУМЕНТАЦИЯ О ЗАКУПКЕ</w:t>
      </w:r>
    </w:p>
    <w:p w:rsidR="00DB5DC4" w:rsidRDefault="00DB5DC4" w:rsidP="00DB5DC4">
      <w:pPr>
        <w:spacing w:after="120"/>
        <w:ind w:firstLine="709"/>
        <w:jc w:val="center"/>
        <w:rPr>
          <w:b/>
          <w:bCs/>
          <w:sz w:val="32"/>
          <w:szCs w:val="32"/>
        </w:rPr>
      </w:pPr>
    </w:p>
    <w:p w:rsidR="00DB5DC4" w:rsidRPr="007C7F36" w:rsidRDefault="00DB5DC4" w:rsidP="00DB5DC4">
      <w:pPr>
        <w:spacing w:after="120"/>
        <w:ind w:firstLine="709"/>
        <w:rPr>
          <w:b/>
          <w:bCs/>
          <w:sz w:val="28"/>
          <w:szCs w:val="28"/>
        </w:rPr>
      </w:pPr>
      <w:r w:rsidRPr="007C7F36">
        <w:rPr>
          <w:b/>
          <w:bCs/>
          <w:sz w:val="28"/>
          <w:szCs w:val="28"/>
        </w:rPr>
        <w:t>Раздел 1. Общие положения</w:t>
      </w:r>
    </w:p>
    <w:p w:rsidR="00DB5DC4" w:rsidRDefault="00DB5DC4" w:rsidP="00DB5DC4">
      <w:pPr>
        <w:pStyle w:val="2"/>
        <w:spacing w:before="0" w:after="0"/>
        <w:ind w:left="0" w:firstLine="709"/>
        <w:rPr>
          <w:rFonts w:cs="Times New Roman"/>
          <w:i w:val="0"/>
          <w:iCs w:val="0"/>
        </w:rPr>
      </w:pPr>
      <w:r>
        <w:rPr>
          <w:rFonts w:cs="Times New Roman"/>
          <w:i w:val="0"/>
          <w:iCs w:val="0"/>
        </w:rPr>
        <w:t>1.1. Общие положения</w:t>
      </w:r>
    </w:p>
    <w:p w:rsidR="00DB5DC4" w:rsidRDefault="00DB5DC4" w:rsidP="00DB5DC4"/>
    <w:p w:rsidR="00DB5DC4" w:rsidRPr="00D32FFA" w:rsidRDefault="00DB5DC4" w:rsidP="00DB5DC4">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2013 г.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(далее – </w:t>
      </w:r>
      <w:r>
        <w:rPr>
          <w:szCs w:val="28"/>
        </w:rPr>
        <w:t>Открытый конкурс</w:t>
      </w:r>
      <w:r w:rsidRPr="006A02FA">
        <w:rPr>
          <w:szCs w:val="28"/>
        </w:rPr>
        <w:t xml:space="preserve">) </w:t>
      </w:r>
      <w:r w:rsidRPr="001460AF">
        <w:rPr>
          <w:szCs w:val="28"/>
        </w:rPr>
        <w:t>№ ОК/0</w:t>
      </w:r>
      <w:r>
        <w:rPr>
          <w:szCs w:val="28"/>
        </w:rPr>
        <w:t>01</w:t>
      </w:r>
      <w:r w:rsidRPr="001460AF">
        <w:rPr>
          <w:szCs w:val="28"/>
        </w:rPr>
        <w:t>/СВЕРД/00</w:t>
      </w:r>
      <w:r>
        <w:rPr>
          <w:szCs w:val="28"/>
        </w:rPr>
        <w:t>03</w:t>
      </w:r>
      <w:r w:rsidRPr="006A02FA">
        <w:t>.</w:t>
      </w:r>
    </w:p>
    <w:p w:rsidR="00DB5DC4" w:rsidRPr="004A33AE" w:rsidRDefault="00DB5DC4" w:rsidP="00DB5DC4">
      <w:pPr>
        <w:pStyle w:val="19"/>
        <w:numPr>
          <w:ilvl w:val="2"/>
          <w:numId w:val="1"/>
        </w:numPr>
        <w:ind w:left="0" w:firstLine="720"/>
        <w:rPr>
          <w:szCs w:val="28"/>
        </w:rPr>
      </w:pPr>
      <w:r w:rsidRPr="004A33AE">
        <w:rPr>
          <w:szCs w:val="28"/>
        </w:rPr>
        <w:t xml:space="preserve">Предметом настоящего Открытого конкурса является право на заключение договора на оказание услуг по разделке грузовых вагонов исключённых из инвентарного парка собственности ОАО «ТрансКонтейнер» в 2014 году. </w:t>
      </w:r>
    </w:p>
    <w:p w:rsidR="00DB5DC4" w:rsidRDefault="00DB5DC4" w:rsidP="00DB5DC4">
      <w:pPr>
        <w:pStyle w:val="19"/>
        <w:numPr>
          <w:ilvl w:val="2"/>
          <w:numId w:val="1"/>
        </w:numPr>
        <w:ind w:left="0" w:firstLine="709"/>
        <w:rPr>
          <w:szCs w:val="28"/>
        </w:rPr>
      </w:pPr>
      <w:r w:rsidRPr="004A33AE">
        <w:t>Информация об организаторе Открытого конкурса указана в пункте</w:t>
      </w:r>
      <w:r>
        <w:t xml:space="preserve"> 2</w:t>
      </w:r>
      <w:r>
        <w:rPr>
          <w:szCs w:val="28"/>
        </w:rPr>
        <w:t xml:space="preserve"> Информационной карты раздела 5 настоящей документации о закупке (далее – Информационная карта)</w:t>
      </w:r>
      <w:r>
        <w:t>.</w:t>
      </w:r>
    </w:p>
    <w:p w:rsidR="00DB5DC4" w:rsidRPr="00D32FFA" w:rsidRDefault="00DB5DC4" w:rsidP="00DB5DC4">
      <w:pPr>
        <w:pStyle w:val="19"/>
        <w:numPr>
          <w:ilvl w:val="2"/>
          <w:numId w:val="1"/>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DB5DC4" w:rsidRPr="00D32FFA" w:rsidRDefault="00DB5DC4" w:rsidP="00DB5DC4">
      <w:pPr>
        <w:pStyle w:val="19"/>
        <w:numPr>
          <w:ilvl w:val="2"/>
          <w:numId w:val="1"/>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DB5DC4" w:rsidRPr="00D32FFA" w:rsidRDefault="00DB5DC4" w:rsidP="00DB5DC4">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DB5DC4" w:rsidRPr="00D32FFA" w:rsidRDefault="00DB5DC4" w:rsidP="00DB5DC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DB5DC4" w:rsidRPr="00D32FFA" w:rsidRDefault="00DB5DC4" w:rsidP="00DB5DC4">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DB5DC4" w:rsidRPr="00D32FFA" w:rsidRDefault="00DB5DC4" w:rsidP="00DB5DC4">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DB5DC4" w:rsidRPr="00D32FFA" w:rsidRDefault="00DB5DC4" w:rsidP="00DB5DC4">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DB5DC4" w:rsidRPr="00D32FFA" w:rsidRDefault="00DB5DC4" w:rsidP="00DB5DC4">
      <w:pPr>
        <w:pStyle w:val="19"/>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DB5DC4" w:rsidRPr="00D32FFA" w:rsidRDefault="00DB5DC4" w:rsidP="00DB5DC4">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DB5DC4" w:rsidRPr="00D32FFA" w:rsidRDefault="00DB5DC4" w:rsidP="00DB5DC4">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DB5DC4" w:rsidRPr="00D32FFA" w:rsidRDefault="00DB5DC4" w:rsidP="00DB5DC4">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DB5DC4" w:rsidRPr="00D32FFA" w:rsidRDefault="00DB5DC4" w:rsidP="00DB5DC4">
      <w:pPr>
        <w:pStyle w:val="19"/>
        <w:numPr>
          <w:ilvl w:val="2"/>
          <w:numId w:val="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DB5DC4" w:rsidRPr="00D32FFA" w:rsidRDefault="00DB5DC4" w:rsidP="00DB5DC4">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DB5DC4" w:rsidRPr="00D32FFA" w:rsidRDefault="00DB5DC4" w:rsidP="00DB5DC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DB5DC4" w:rsidRPr="00D32FFA" w:rsidRDefault="00DB5DC4" w:rsidP="00DB5DC4">
      <w:pPr>
        <w:pStyle w:val="19"/>
        <w:numPr>
          <w:ilvl w:val="2"/>
          <w:numId w:val="1"/>
        </w:numPr>
        <w:ind w:left="0" w:firstLine="709"/>
      </w:pPr>
      <w:r w:rsidRPr="00D32FFA">
        <w:t>Документы, представленные претендентами в составе Заявок, возврату не подлежат.</w:t>
      </w:r>
    </w:p>
    <w:p w:rsidR="00DB5DC4" w:rsidRPr="00D32FFA" w:rsidRDefault="00DB5DC4" w:rsidP="00DB5DC4">
      <w:pPr>
        <w:pStyle w:val="19"/>
        <w:widowControl w:val="0"/>
        <w:numPr>
          <w:ilvl w:val="2"/>
          <w:numId w:val="1"/>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DB5DC4" w:rsidRPr="00D32FFA" w:rsidRDefault="00DB5DC4" w:rsidP="00DB5DC4">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B5DC4" w:rsidRPr="00D32FFA" w:rsidRDefault="00DB5DC4" w:rsidP="00DB5DC4">
      <w:pPr>
        <w:pStyle w:val="19"/>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DB5DC4" w:rsidRPr="00D32FFA" w:rsidRDefault="00DB5DC4" w:rsidP="00DB5DC4">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DB5DC4" w:rsidRPr="00D32FFA" w:rsidRDefault="00DB5DC4" w:rsidP="00DB5DC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B5DC4" w:rsidRPr="00D32FFA" w:rsidRDefault="00DB5DC4" w:rsidP="00DB5DC4">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B5DC4" w:rsidRPr="00D32FFA" w:rsidRDefault="00DB5DC4" w:rsidP="00DB5DC4">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B5DC4" w:rsidRPr="00D32FFA" w:rsidRDefault="00DB5DC4" w:rsidP="00DB5DC4">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B5DC4" w:rsidRPr="00D32FFA" w:rsidRDefault="00DB5DC4" w:rsidP="00DB5DC4">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DB5DC4" w:rsidRPr="00D32FFA" w:rsidRDefault="00DB5DC4" w:rsidP="00DB5DC4">
      <w:pPr>
        <w:pStyle w:val="19"/>
        <w:widowControl w:val="0"/>
      </w:pPr>
    </w:p>
    <w:p w:rsidR="00DB5DC4" w:rsidRPr="00D32FFA" w:rsidRDefault="00DB5DC4" w:rsidP="00DB5DC4">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DB5DC4" w:rsidRPr="00D32FFA" w:rsidRDefault="00DB5DC4" w:rsidP="00DB5DC4">
      <w:pPr>
        <w:rPr>
          <w:rFonts w:eastAsia="MS Mincho"/>
        </w:rPr>
      </w:pPr>
    </w:p>
    <w:p w:rsidR="00DB5DC4" w:rsidRPr="00D32FFA" w:rsidRDefault="00DB5DC4" w:rsidP="00DB5DC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DB5DC4" w:rsidRPr="00D32FFA" w:rsidRDefault="00DB5DC4" w:rsidP="00DB5DC4">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DB5DC4" w:rsidRPr="00D32FFA" w:rsidRDefault="00DB5DC4" w:rsidP="00DB5DC4">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DB5DC4" w:rsidRPr="00D32FFA" w:rsidRDefault="00DB5DC4" w:rsidP="00DB5DC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DB5DC4" w:rsidRPr="00D32FFA" w:rsidRDefault="00DB5DC4" w:rsidP="00DB5DC4">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DB5DC4" w:rsidRPr="00D32FFA" w:rsidRDefault="00DB5DC4" w:rsidP="00DB5DC4">
      <w:pPr>
        <w:ind w:firstLine="709"/>
        <w:jc w:val="both"/>
        <w:rPr>
          <w:rFonts w:eastAsia="MS Mincho"/>
          <w:sz w:val="28"/>
          <w:szCs w:val="28"/>
        </w:rPr>
      </w:pPr>
    </w:p>
    <w:p w:rsidR="00DB5DC4" w:rsidRPr="00D32FFA" w:rsidRDefault="00DB5DC4" w:rsidP="00DB5DC4">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DB5DC4" w:rsidRPr="007C7F36" w:rsidRDefault="00DB5DC4" w:rsidP="00DB5DC4">
      <w:pPr>
        <w:jc w:val="both"/>
        <w:rPr>
          <w:rFonts w:eastAsia="MS Mincho"/>
        </w:rPr>
      </w:pPr>
    </w:p>
    <w:p w:rsidR="00DB5DC4" w:rsidRPr="00D32FFA" w:rsidRDefault="00DB5DC4" w:rsidP="00DB5DC4">
      <w:pPr>
        <w:numPr>
          <w:ilvl w:val="0"/>
          <w:numId w:val="1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DB5DC4" w:rsidRPr="00D32FFA" w:rsidRDefault="00DB5DC4" w:rsidP="00DB5DC4">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DB5DC4" w:rsidRPr="00D32FFA" w:rsidRDefault="00DB5DC4" w:rsidP="00DB5DC4">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DB5DC4" w:rsidRPr="00D32FFA" w:rsidRDefault="00DB5DC4" w:rsidP="00DB5DC4">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DB5DC4" w:rsidRPr="00D32FFA" w:rsidRDefault="00DB5DC4" w:rsidP="00DB5DC4">
      <w:pPr>
        <w:numPr>
          <w:ilvl w:val="0"/>
          <w:numId w:val="1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DB5DC4" w:rsidRPr="00D32FFA" w:rsidRDefault="00DB5DC4" w:rsidP="00DB5DC4">
      <w:pPr>
        <w:numPr>
          <w:ilvl w:val="0"/>
          <w:numId w:val="10"/>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DB5DC4" w:rsidRPr="00D32FFA" w:rsidRDefault="00DB5DC4" w:rsidP="00DB5DC4">
      <w:pPr>
        <w:pStyle w:val="afa"/>
        <w:rPr>
          <w:sz w:val="28"/>
          <w:szCs w:val="28"/>
        </w:rPr>
      </w:pPr>
    </w:p>
    <w:p w:rsidR="00DB5DC4" w:rsidRPr="00D32FFA" w:rsidRDefault="00DB5DC4" w:rsidP="00DB5DC4">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DB5DC4" w:rsidRPr="00D32FFA" w:rsidRDefault="00DB5DC4" w:rsidP="00DB5DC4">
      <w:pPr>
        <w:rPr>
          <w:rFonts w:eastAsia="MS Mincho"/>
        </w:rPr>
      </w:pPr>
    </w:p>
    <w:p w:rsidR="00DB5DC4" w:rsidRPr="00D32FFA" w:rsidRDefault="00DB5DC4" w:rsidP="00DB5DC4">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DB5DC4" w:rsidRPr="00D32FFA" w:rsidRDefault="00DB5DC4" w:rsidP="00DB5DC4">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DB5DC4" w:rsidRPr="00D32FFA" w:rsidRDefault="00DB5DC4" w:rsidP="00DB5DC4">
      <w:pPr>
        <w:pStyle w:val="19"/>
        <w:ind w:left="709" w:firstLine="0"/>
        <w:rPr>
          <w:szCs w:val="24"/>
        </w:rPr>
      </w:pPr>
    </w:p>
    <w:p w:rsidR="00DB5DC4" w:rsidRPr="00D32FFA" w:rsidRDefault="00DB5DC4" w:rsidP="00DB5DC4">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DB5DC4" w:rsidRPr="00D32FFA" w:rsidRDefault="00DB5DC4" w:rsidP="00DB5DC4">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DB5DC4" w:rsidRPr="00D32FFA" w:rsidRDefault="00DB5DC4" w:rsidP="00DB5DC4"/>
    <w:p w:rsidR="00DB5DC4" w:rsidRPr="00D32FFA" w:rsidRDefault="00DB5DC4" w:rsidP="00DB5DC4">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DB5DC4" w:rsidRPr="00D32FFA" w:rsidRDefault="00DB5DC4" w:rsidP="00DB5DC4">
      <w:pPr>
        <w:ind w:firstLine="540"/>
        <w:jc w:val="both"/>
        <w:rPr>
          <w:sz w:val="28"/>
          <w:szCs w:val="28"/>
        </w:rPr>
      </w:pPr>
      <w:r>
        <w:rPr>
          <w:sz w:val="28"/>
          <w:szCs w:val="28"/>
        </w:rPr>
        <w:t>-</w:t>
      </w:r>
      <w:r w:rsidRPr="00D32FFA">
        <w:rPr>
          <w:sz w:val="28"/>
          <w:szCs w:val="28"/>
        </w:rPr>
        <w:t xml:space="preserve">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DB5DC4" w:rsidRPr="00D32FFA" w:rsidRDefault="00DB5DC4" w:rsidP="00DB5DC4">
      <w:pPr>
        <w:ind w:firstLine="540"/>
        <w:jc w:val="both"/>
        <w:rPr>
          <w:sz w:val="28"/>
          <w:szCs w:val="28"/>
        </w:rPr>
      </w:pPr>
      <w:r>
        <w:rPr>
          <w:sz w:val="28"/>
          <w:szCs w:val="28"/>
        </w:rPr>
        <w:t>-</w:t>
      </w:r>
      <w:r w:rsidRPr="00D32FFA">
        <w:rPr>
          <w:sz w:val="28"/>
          <w:szCs w:val="28"/>
        </w:rPr>
        <w:t xml:space="preserve"> не находиться в процессе ликвидации;</w:t>
      </w:r>
    </w:p>
    <w:p w:rsidR="00DB5DC4" w:rsidRPr="00D32FFA" w:rsidRDefault="00DB5DC4" w:rsidP="00DB5DC4">
      <w:pPr>
        <w:ind w:firstLine="540"/>
        <w:jc w:val="both"/>
        <w:rPr>
          <w:sz w:val="28"/>
          <w:szCs w:val="28"/>
        </w:rPr>
      </w:pPr>
      <w:r>
        <w:rPr>
          <w:sz w:val="28"/>
          <w:szCs w:val="28"/>
        </w:rPr>
        <w:t>-</w:t>
      </w:r>
      <w:r w:rsidRPr="00D32FFA">
        <w:rPr>
          <w:sz w:val="28"/>
          <w:szCs w:val="28"/>
        </w:rPr>
        <w:t xml:space="preserve"> не быть признанным несостоятельным (банкротом);</w:t>
      </w:r>
    </w:p>
    <w:p w:rsidR="00DB5DC4" w:rsidRPr="00D32FFA" w:rsidRDefault="00DB5DC4" w:rsidP="00DB5DC4">
      <w:pPr>
        <w:ind w:firstLine="540"/>
        <w:jc w:val="both"/>
        <w:rPr>
          <w:sz w:val="28"/>
          <w:szCs w:val="28"/>
        </w:rPr>
      </w:pPr>
      <w:r>
        <w:rPr>
          <w:sz w:val="28"/>
          <w:szCs w:val="28"/>
        </w:rPr>
        <w:t>-</w:t>
      </w:r>
      <w:r w:rsidRPr="00D32FFA">
        <w:rPr>
          <w:sz w:val="28"/>
          <w:szCs w:val="28"/>
        </w:rPr>
        <w:t xml:space="preserve"> на его имущество не должен быть наложен арест, его экономическая деятельность не должна быть приостановлена;</w:t>
      </w:r>
    </w:p>
    <w:p w:rsidR="00DB5DC4" w:rsidRDefault="00DB5DC4" w:rsidP="00DB5DC4">
      <w:pPr>
        <w:ind w:firstLine="540"/>
        <w:jc w:val="both"/>
        <w:rPr>
          <w:sz w:val="28"/>
          <w:szCs w:val="28"/>
        </w:rPr>
      </w:pPr>
      <w:r>
        <w:rPr>
          <w:sz w:val="28"/>
          <w:szCs w:val="28"/>
        </w:rPr>
        <w:t>-</w:t>
      </w:r>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DB5DC4" w:rsidRPr="00D32FFA" w:rsidRDefault="00DB5DC4" w:rsidP="00DB5DC4">
      <w:pPr>
        <w:ind w:firstLine="540"/>
        <w:jc w:val="both"/>
        <w:rPr>
          <w:sz w:val="28"/>
          <w:szCs w:val="28"/>
        </w:rPr>
      </w:pPr>
      <w:r>
        <w:rPr>
          <w:sz w:val="28"/>
          <w:szCs w:val="28"/>
        </w:rPr>
        <w:t xml:space="preserve">-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DB5DC4" w:rsidRPr="006C0894" w:rsidRDefault="00DB5DC4" w:rsidP="00DB5DC4">
      <w:pPr>
        <w:ind w:firstLine="540"/>
        <w:jc w:val="both"/>
        <w:rPr>
          <w:sz w:val="28"/>
          <w:szCs w:val="28"/>
        </w:rPr>
      </w:pPr>
      <w:r>
        <w:rPr>
          <w:sz w:val="28"/>
          <w:szCs w:val="28"/>
        </w:rPr>
        <w:t>-</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DB5DC4" w:rsidRPr="00D32FFA" w:rsidRDefault="00DB5DC4" w:rsidP="00DB5DC4">
      <w:pPr>
        <w:tabs>
          <w:tab w:val="left" w:pos="0"/>
          <w:tab w:val="left" w:pos="284"/>
        </w:tabs>
        <w:jc w:val="both"/>
        <w:rPr>
          <w:sz w:val="28"/>
          <w:szCs w:val="28"/>
        </w:rPr>
      </w:pPr>
    </w:p>
    <w:p w:rsidR="00DB5DC4" w:rsidRPr="00D32FFA" w:rsidRDefault="00DB5DC4" w:rsidP="00DB5DC4">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DB5DC4" w:rsidRPr="00D32FFA" w:rsidRDefault="00DB5DC4" w:rsidP="00DB5DC4">
      <w:pPr>
        <w:pStyle w:val="afa"/>
        <w:tabs>
          <w:tab w:val="left" w:pos="1080"/>
        </w:tabs>
        <w:ind w:left="709" w:firstLine="0"/>
        <w:rPr>
          <w:b/>
          <w:sz w:val="28"/>
          <w:szCs w:val="28"/>
        </w:rPr>
      </w:pPr>
    </w:p>
    <w:p w:rsidR="00DB5DC4" w:rsidRPr="00D32FFA" w:rsidRDefault="00DB5DC4" w:rsidP="00DB5DC4">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DB5DC4" w:rsidRPr="00D32FFA" w:rsidRDefault="00DB5DC4" w:rsidP="00DB5DC4">
      <w:pPr>
        <w:pStyle w:val="afa"/>
        <w:tabs>
          <w:tab w:val="left" w:pos="1080"/>
        </w:tabs>
        <w:rPr>
          <w:sz w:val="28"/>
          <w:szCs w:val="28"/>
        </w:rPr>
      </w:pPr>
      <w:r>
        <w:rPr>
          <w:sz w:val="28"/>
          <w:szCs w:val="28"/>
        </w:rPr>
        <w:t>-</w:t>
      </w:r>
      <w:r w:rsidRPr="00D32FFA">
        <w:rPr>
          <w:sz w:val="28"/>
          <w:szCs w:val="28"/>
        </w:rPr>
        <w:t xml:space="preserve">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DB5DC4" w:rsidRPr="00D32FFA" w:rsidRDefault="00DB5DC4" w:rsidP="00DB5DC4">
      <w:pPr>
        <w:pStyle w:val="afa"/>
        <w:tabs>
          <w:tab w:val="left" w:pos="1080"/>
        </w:tabs>
        <w:rPr>
          <w:sz w:val="28"/>
          <w:szCs w:val="28"/>
        </w:rPr>
      </w:pPr>
      <w:r>
        <w:rPr>
          <w:sz w:val="28"/>
          <w:szCs w:val="28"/>
        </w:rPr>
        <w:t>-</w:t>
      </w:r>
      <w:r w:rsidRPr="00D32FFA">
        <w:rPr>
          <w:sz w:val="28"/>
          <w:szCs w:val="28"/>
        </w:rPr>
        <w:t xml:space="preserve">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DB5DC4" w:rsidRDefault="00DB5DC4" w:rsidP="00DB5DC4">
      <w:pPr>
        <w:pStyle w:val="afa"/>
        <w:tabs>
          <w:tab w:val="left" w:pos="1080"/>
        </w:tabs>
        <w:rPr>
          <w:sz w:val="28"/>
          <w:szCs w:val="28"/>
        </w:rPr>
      </w:pPr>
      <w:r>
        <w:rPr>
          <w:sz w:val="28"/>
          <w:szCs w:val="28"/>
        </w:rPr>
        <w:t>-</w:t>
      </w:r>
      <w:r w:rsidRPr="00D32FFA">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DB5DC4" w:rsidRPr="00914122" w:rsidRDefault="00DB5DC4" w:rsidP="00DB5DC4">
      <w:pPr>
        <w:pStyle w:val="afa"/>
        <w:tabs>
          <w:tab w:val="left" w:pos="1080"/>
        </w:tabs>
        <w:rPr>
          <w:sz w:val="28"/>
          <w:szCs w:val="28"/>
        </w:rPr>
      </w:pPr>
      <w:r>
        <w:rPr>
          <w:sz w:val="28"/>
          <w:szCs w:val="28"/>
        </w:rPr>
        <w:t>-</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DB5DC4" w:rsidRPr="00282966" w:rsidRDefault="00DB5DC4" w:rsidP="00DB5DC4">
      <w:pPr>
        <w:pStyle w:val="afa"/>
        <w:tabs>
          <w:tab w:val="left" w:pos="0"/>
          <w:tab w:val="left" w:pos="900"/>
          <w:tab w:val="left" w:pos="1080"/>
          <w:tab w:val="left" w:pos="1260"/>
          <w:tab w:val="left" w:pos="1800"/>
        </w:tabs>
        <w:ind w:firstLine="567"/>
        <w:rPr>
          <w:sz w:val="28"/>
          <w:szCs w:val="28"/>
        </w:rPr>
      </w:pPr>
      <w:r>
        <w:rPr>
          <w:sz w:val="28"/>
          <w:szCs w:val="28"/>
        </w:rPr>
        <w:t>-</w:t>
      </w:r>
      <w:r w:rsidRPr="00282966">
        <w:rPr>
          <w:sz w:val="28"/>
          <w:szCs w:val="28"/>
        </w:rPr>
        <w:t xml:space="preserve"> у претендента должен иметься квалифицированный административно-производственный </w:t>
      </w:r>
      <w:r>
        <w:rPr>
          <w:sz w:val="28"/>
          <w:szCs w:val="28"/>
        </w:rPr>
        <w:t xml:space="preserve">персонал </w:t>
      </w:r>
      <w:r w:rsidRPr="00282966">
        <w:rPr>
          <w:sz w:val="28"/>
          <w:szCs w:val="28"/>
        </w:rPr>
        <w:t>предприятия, необходимый для оказания услуг по предмету настоящего Конкурса, в том числе оператор грузоподъемного оборудования (крановщик), имеющий право управления грузоподъемным оборудованием – не менее 2 человек, слесари не ниже 3 разряда (слесарь/слесарь по ремонту подвижного состава/механик) - не менее 4 человек, газорезчик/электрогазосварщик/электросварщик/сварщик - не менее 3 человек.</w:t>
      </w:r>
    </w:p>
    <w:p w:rsidR="00DB5DC4" w:rsidRPr="00282966" w:rsidRDefault="00DB5DC4" w:rsidP="00DB5DC4">
      <w:pPr>
        <w:pStyle w:val="afa"/>
        <w:tabs>
          <w:tab w:val="left" w:pos="0"/>
        </w:tabs>
        <w:ind w:firstLine="567"/>
        <w:rPr>
          <w:sz w:val="28"/>
          <w:szCs w:val="28"/>
        </w:rPr>
      </w:pPr>
      <w:r>
        <w:rPr>
          <w:sz w:val="28"/>
          <w:szCs w:val="28"/>
        </w:rPr>
        <w:t>-</w:t>
      </w:r>
      <w:r w:rsidRPr="00282966">
        <w:rPr>
          <w:sz w:val="28"/>
          <w:szCs w:val="28"/>
        </w:rPr>
        <w:t xml:space="preserve"> у претендента должны иметься производственные мощности</w:t>
      </w:r>
      <w:r w:rsidRPr="00282966">
        <w:rPr>
          <w:sz w:val="28"/>
        </w:rPr>
        <w:t xml:space="preserve">, в том числе </w:t>
      </w:r>
      <w:r w:rsidRPr="00282966">
        <w:rPr>
          <w:sz w:val="28"/>
          <w:szCs w:val="28"/>
        </w:rPr>
        <w:t xml:space="preserve">производственная площадка с железнодорожными путями; </w:t>
      </w:r>
    </w:p>
    <w:p w:rsidR="00DB5DC4" w:rsidRPr="00CC1B32" w:rsidRDefault="00DB5DC4" w:rsidP="00DB5DC4">
      <w:pPr>
        <w:pStyle w:val="afa"/>
        <w:tabs>
          <w:tab w:val="left" w:pos="0"/>
        </w:tabs>
        <w:ind w:firstLine="567"/>
        <w:rPr>
          <w:sz w:val="28"/>
          <w:szCs w:val="28"/>
        </w:rPr>
      </w:pPr>
      <w:r>
        <w:rPr>
          <w:sz w:val="28"/>
          <w:szCs w:val="28"/>
        </w:rPr>
        <w:t>-</w:t>
      </w:r>
      <w:r w:rsidRPr="00282966">
        <w:rPr>
          <w:sz w:val="28"/>
          <w:szCs w:val="28"/>
        </w:rPr>
        <w:t xml:space="preserve"> у претендента должна иметься действующая лицензия на заготовку, переработку и реализацию лома черных металлов;</w:t>
      </w:r>
    </w:p>
    <w:p w:rsidR="00DB5DC4" w:rsidRPr="00D32FFA" w:rsidRDefault="00DB5DC4" w:rsidP="00DB5DC4">
      <w:pPr>
        <w:pStyle w:val="afa"/>
        <w:tabs>
          <w:tab w:val="left" w:pos="1080"/>
        </w:tabs>
        <w:rPr>
          <w:sz w:val="28"/>
          <w:szCs w:val="28"/>
        </w:rPr>
      </w:pPr>
    </w:p>
    <w:p w:rsidR="00DB5DC4" w:rsidRPr="00D32FFA" w:rsidRDefault="00DB5DC4" w:rsidP="00DB5DC4">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DB5DC4" w:rsidRPr="00CA03CD" w:rsidRDefault="00DB5DC4" w:rsidP="00DB5DC4">
      <w:pPr>
        <w:tabs>
          <w:tab w:val="left" w:pos="0"/>
        </w:tabs>
        <w:ind w:firstLine="720"/>
        <w:jc w:val="both"/>
        <w:rPr>
          <w:rFonts w:eastAsia="MS Mincho"/>
          <w:b/>
        </w:rPr>
      </w:pPr>
    </w:p>
    <w:p w:rsidR="00DB5DC4" w:rsidRPr="00D32FFA" w:rsidRDefault="00DB5DC4" w:rsidP="00DB5DC4">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DB5DC4" w:rsidRPr="00D32FFA" w:rsidRDefault="00DB5DC4" w:rsidP="00DB5DC4">
      <w:pPr>
        <w:pStyle w:val="afa"/>
        <w:tabs>
          <w:tab w:val="left" w:pos="1440"/>
        </w:tabs>
        <w:rPr>
          <w:sz w:val="28"/>
          <w:szCs w:val="28"/>
        </w:rPr>
      </w:pPr>
      <w:r>
        <w:rPr>
          <w:sz w:val="28"/>
          <w:szCs w:val="28"/>
        </w:rPr>
        <w:t>2.3.2. О</w:t>
      </w:r>
      <w:r w:rsidRPr="00D32FFA">
        <w:rPr>
          <w:sz w:val="28"/>
          <w:szCs w:val="28"/>
        </w:rPr>
        <w:t>пись представленных документов, заверенную подписью и печатью претендента;</w:t>
      </w:r>
    </w:p>
    <w:p w:rsidR="00DB5DC4" w:rsidRPr="00D32FFA" w:rsidRDefault="00DB5DC4" w:rsidP="00DB5DC4">
      <w:pPr>
        <w:pStyle w:val="afa"/>
        <w:tabs>
          <w:tab w:val="left" w:pos="1440"/>
        </w:tabs>
        <w:rPr>
          <w:sz w:val="28"/>
          <w:szCs w:val="28"/>
        </w:rPr>
      </w:pPr>
      <w:r>
        <w:rPr>
          <w:sz w:val="28"/>
          <w:szCs w:val="28"/>
        </w:rPr>
        <w:t>2.3.3. Н</w:t>
      </w:r>
      <w:r w:rsidRPr="00D32FFA">
        <w:rPr>
          <w:sz w:val="28"/>
          <w:szCs w:val="28"/>
        </w:rPr>
        <w:t>адлежащим образом оформленные приложения к настоящей документации</w:t>
      </w:r>
      <w:r>
        <w:rPr>
          <w:sz w:val="28"/>
          <w:szCs w:val="28"/>
        </w:rPr>
        <w:t xml:space="preserve"> о закупке</w:t>
      </w:r>
      <w:r w:rsidRPr="00D32FFA">
        <w:rPr>
          <w:sz w:val="28"/>
          <w:szCs w:val="28"/>
        </w:rPr>
        <w:t>: № 1 (Заявка), № 2</w:t>
      </w:r>
      <w:r>
        <w:rPr>
          <w:sz w:val="28"/>
          <w:szCs w:val="28"/>
        </w:rPr>
        <w:t xml:space="preserve"> (Сведения о претенденте) и № -</w:t>
      </w:r>
      <w:r w:rsidRPr="00D32FFA">
        <w:rPr>
          <w:sz w:val="28"/>
          <w:szCs w:val="28"/>
        </w:rPr>
        <w:t xml:space="preserve">(Финансово-коммерческое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DB5DC4" w:rsidRPr="00D32FFA" w:rsidRDefault="00DB5DC4" w:rsidP="00DB5DC4">
      <w:pPr>
        <w:pStyle w:val="afa"/>
        <w:tabs>
          <w:tab w:val="left" w:pos="1440"/>
        </w:tabs>
        <w:rPr>
          <w:sz w:val="28"/>
        </w:rPr>
      </w:pPr>
      <w:r>
        <w:rPr>
          <w:sz w:val="28"/>
        </w:rPr>
        <w:t>2.3.4 К</w:t>
      </w:r>
      <w:r w:rsidRPr="00D32FFA">
        <w:rPr>
          <w:sz w:val="28"/>
        </w:rPr>
        <w:t>опию паспорта (для физических лиц) (предоставляет каждое физическое лицо, выступающее на стороне одного претендента);</w:t>
      </w:r>
    </w:p>
    <w:p w:rsidR="00DB5DC4" w:rsidRPr="00DB7A63" w:rsidRDefault="00DB5DC4" w:rsidP="00DB5DC4">
      <w:pPr>
        <w:pStyle w:val="afa"/>
        <w:tabs>
          <w:tab w:val="left" w:pos="0"/>
          <w:tab w:val="left" w:pos="1440"/>
        </w:tabs>
        <w:rPr>
          <w:sz w:val="28"/>
        </w:rPr>
      </w:pPr>
      <w:r>
        <w:rPr>
          <w:sz w:val="28"/>
          <w:szCs w:val="28"/>
        </w:rPr>
        <w:t>2.3.5 В</w:t>
      </w:r>
      <w:r w:rsidRPr="00801BFA">
        <w:rPr>
          <w:sz w:val="28"/>
          <w:szCs w:val="28"/>
        </w:rPr>
        <w:t xml:space="preserve">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DB5DC4" w:rsidRPr="00D32FFA" w:rsidRDefault="00DB5DC4" w:rsidP="00DB5DC4">
      <w:pPr>
        <w:pStyle w:val="afa"/>
        <w:tabs>
          <w:tab w:val="left" w:pos="0"/>
          <w:tab w:val="left" w:pos="1440"/>
        </w:tabs>
        <w:ind w:firstLine="720"/>
        <w:rPr>
          <w:sz w:val="28"/>
        </w:rPr>
      </w:pPr>
      <w:r>
        <w:rPr>
          <w:sz w:val="28"/>
        </w:rPr>
        <w:t>2.3.6 К</w:t>
      </w:r>
      <w:r w:rsidRPr="00D32FFA">
        <w:rPr>
          <w:sz w:val="28"/>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B5DC4" w:rsidRPr="00D32FFA" w:rsidRDefault="00DB5DC4" w:rsidP="00DB5DC4">
      <w:pPr>
        <w:pStyle w:val="afa"/>
        <w:tabs>
          <w:tab w:val="left" w:pos="1440"/>
        </w:tabs>
        <w:ind w:firstLine="720"/>
        <w:rPr>
          <w:sz w:val="28"/>
        </w:rPr>
      </w:pPr>
      <w:r>
        <w:rPr>
          <w:sz w:val="28"/>
        </w:rPr>
        <w:t>2.3.7 П</w:t>
      </w:r>
      <w:r w:rsidRPr="00D32FFA">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DB5DC4" w:rsidRPr="00D32FFA" w:rsidRDefault="00DB5DC4" w:rsidP="00DB5DC4">
      <w:pPr>
        <w:pStyle w:val="afa"/>
        <w:tabs>
          <w:tab w:val="left" w:pos="1440"/>
        </w:tabs>
        <w:ind w:firstLine="720"/>
        <w:rPr>
          <w:sz w:val="28"/>
          <w:szCs w:val="28"/>
        </w:rPr>
      </w:pPr>
      <w:r>
        <w:rPr>
          <w:sz w:val="28"/>
          <w:szCs w:val="28"/>
        </w:rPr>
        <w:t>2.3.8 Д</w:t>
      </w:r>
      <w:r w:rsidRPr="00D32FFA">
        <w:rPr>
          <w:sz w:val="28"/>
          <w:szCs w:val="28"/>
        </w:rPr>
        <w:t xml:space="preserve">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DB5DC4" w:rsidRPr="00D32FFA" w:rsidRDefault="00DB5DC4" w:rsidP="00DB5DC4">
      <w:pPr>
        <w:pStyle w:val="afa"/>
        <w:tabs>
          <w:tab w:val="left" w:pos="0"/>
          <w:tab w:val="left" w:pos="1440"/>
        </w:tabs>
        <w:ind w:firstLine="720"/>
        <w:rPr>
          <w:sz w:val="28"/>
        </w:rPr>
      </w:pPr>
      <w:r>
        <w:rPr>
          <w:sz w:val="28"/>
        </w:rPr>
        <w:t>2.3.9 Д</w:t>
      </w:r>
      <w:r w:rsidRPr="00D32FFA">
        <w:rPr>
          <w:sz w:val="28"/>
        </w:rPr>
        <w:t>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DB5DC4" w:rsidRPr="00D32FFA" w:rsidRDefault="00DB5DC4" w:rsidP="00DB5DC4">
      <w:pPr>
        <w:pStyle w:val="afa"/>
        <w:tabs>
          <w:tab w:val="left" w:pos="0"/>
          <w:tab w:val="left" w:pos="1440"/>
        </w:tabs>
        <w:ind w:firstLine="720"/>
        <w:rPr>
          <w:sz w:val="28"/>
        </w:rPr>
      </w:pPr>
      <w:r>
        <w:rPr>
          <w:sz w:val="28"/>
          <w:szCs w:val="28"/>
        </w:rPr>
        <w:t>2.3.10 В</w:t>
      </w:r>
      <w:r w:rsidRPr="00D32FFA">
        <w:rPr>
          <w:sz w:val="28"/>
          <w:szCs w:val="28"/>
        </w:rPr>
        <w:t xml:space="preserve">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DB5DC4" w:rsidRPr="00D32FFA" w:rsidRDefault="00DB5DC4" w:rsidP="00DB5DC4">
      <w:pPr>
        <w:pStyle w:val="aff7"/>
        <w:tabs>
          <w:tab w:val="left" w:pos="0"/>
        </w:tabs>
        <w:ind w:left="0" w:firstLine="720"/>
        <w:jc w:val="both"/>
        <w:rPr>
          <w:rFonts w:eastAsia="MS Mincho"/>
          <w:sz w:val="28"/>
          <w:szCs w:val="28"/>
        </w:rPr>
      </w:pPr>
      <w:r>
        <w:rPr>
          <w:rFonts w:eastAsia="MS Mincho"/>
          <w:sz w:val="28"/>
          <w:szCs w:val="28"/>
        </w:rPr>
        <w:t>2.3.11 Д</w:t>
      </w:r>
      <w:r w:rsidRPr="00D32FFA">
        <w:rPr>
          <w:rFonts w:eastAsia="MS Mincho"/>
          <w:sz w:val="28"/>
          <w:szCs w:val="28"/>
        </w:rPr>
        <w:t>ля иностранных Претендентов в пункте 18 Информационной карты могут быть предусмотрены особые требования к предоставлению документов.</w:t>
      </w:r>
    </w:p>
    <w:p w:rsidR="00DB5DC4" w:rsidRPr="00D32FFA" w:rsidRDefault="00DB5DC4" w:rsidP="00DB5DC4">
      <w:pPr>
        <w:pStyle w:val="afa"/>
        <w:tabs>
          <w:tab w:val="left" w:pos="0"/>
          <w:tab w:val="left" w:pos="1440"/>
        </w:tabs>
        <w:ind w:left="720" w:firstLine="0"/>
        <w:rPr>
          <w:sz w:val="28"/>
        </w:rPr>
      </w:pPr>
      <w:r w:rsidRPr="00D32FFA">
        <w:rPr>
          <w:sz w:val="28"/>
        </w:rPr>
        <w:t xml:space="preserve"> </w:t>
      </w:r>
    </w:p>
    <w:p w:rsidR="00DB5DC4" w:rsidRPr="00D32FFA" w:rsidRDefault="00DB5DC4" w:rsidP="00DB5DC4">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DB5DC4" w:rsidRPr="00D32FFA" w:rsidRDefault="00DB5DC4" w:rsidP="00DB5DC4">
      <w:pPr>
        <w:keepNext/>
        <w:rPr>
          <w:rFonts w:eastAsia="MS Mincho"/>
        </w:rPr>
      </w:pPr>
    </w:p>
    <w:p w:rsidR="00DB5DC4" w:rsidRPr="00D32FFA" w:rsidRDefault="00DB5DC4" w:rsidP="00DB5DC4">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DB5DC4" w:rsidRPr="006D5695" w:rsidRDefault="00DB5DC4" w:rsidP="00DB5DC4">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B5DC4" w:rsidRPr="006D5695" w:rsidRDefault="00DB5DC4" w:rsidP="00DB5DC4">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DB5DC4" w:rsidRPr="00DE0A47" w:rsidRDefault="00DB5DC4" w:rsidP="00DB5DC4">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DB5DC4" w:rsidRPr="00D32FFA" w:rsidRDefault="00DB5DC4" w:rsidP="00DB5DC4">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DB5DC4" w:rsidRPr="00D32FFA" w:rsidRDefault="00DB5DC4" w:rsidP="00DB5DC4">
      <w:pPr>
        <w:pStyle w:val="afa"/>
        <w:numPr>
          <w:ilvl w:val="2"/>
          <w:numId w:val="8"/>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DB5DC4" w:rsidRPr="00D32FFA" w:rsidRDefault="00DB5DC4" w:rsidP="00DB5DC4">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DB5DC4" w:rsidRPr="00D32FFA" w:rsidRDefault="00DB5DC4" w:rsidP="00DB5DC4">
      <w:pPr>
        <w:pStyle w:val="afa"/>
        <w:numPr>
          <w:ilvl w:val="2"/>
          <w:numId w:val="8"/>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DB5DC4" w:rsidRPr="00D32FFA" w:rsidRDefault="00DB5DC4" w:rsidP="00DB5DC4">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DB5DC4" w:rsidRDefault="00DB5DC4" w:rsidP="00DB5DC4">
      <w:pPr>
        <w:pStyle w:val="Default"/>
        <w:numPr>
          <w:ilvl w:val="2"/>
          <w:numId w:val="8"/>
        </w:numPr>
        <w:ind w:firstLine="720"/>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Pr>
          <w:rFonts w:eastAsia="Times New Roman"/>
          <w:sz w:val="28"/>
          <w:szCs w:val="28"/>
        </w:rPr>
        <w:t>.</w:t>
      </w:r>
    </w:p>
    <w:p w:rsidR="00DB5DC4" w:rsidRPr="000F6875" w:rsidRDefault="00DB5DC4" w:rsidP="00DB5DC4">
      <w:pPr>
        <w:pStyle w:val="Default"/>
        <w:ind w:firstLine="851"/>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DB5DC4" w:rsidRPr="00D32FFA" w:rsidRDefault="00DB5DC4" w:rsidP="00DB5DC4">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DB5DC4" w:rsidRPr="00D32FFA" w:rsidRDefault="00DB5DC4" w:rsidP="00DB5DC4">
      <w:pPr>
        <w:pStyle w:val="Default"/>
      </w:pPr>
    </w:p>
    <w:p w:rsidR="00DB5DC4" w:rsidRPr="00D32FFA" w:rsidRDefault="00DB5DC4" w:rsidP="00DB5DC4">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DB5DC4" w:rsidRPr="00D32FFA" w:rsidRDefault="00DB5DC4" w:rsidP="00DB5DC4">
      <w:pPr>
        <w:rPr>
          <w:rFonts w:eastAsia="MS Mincho"/>
        </w:rPr>
      </w:pPr>
    </w:p>
    <w:p w:rsidR="00DB5DC4" w:rsidRPr="004314C8" w:rsidRDefault="00DB5DC4" w:rsidP="00DB5DC4">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DB5DC4" w:rsidRPr="00D32FFA" w:rsidRDefault="00DB5DC4" w:rsidP="00DB5DC4">
      <w:pPr>
        <w:pStyle w:val="19"/>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B5DC4" w:rsidRPr="00D32FFA" w:rsidRDefault="00DB5DC4" w:rsidP="00DB5DC4">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DB5DC4" w:rsidRPr="00D32FFA" w:rsidRDefault="00DB5DC4" w:rsidP="00DB5DC4">
      <w:pPr>
        <w:pStyle w:val="afa"/>
        <w:numPr>
          <w:ilvl w:val="2"/>
          <w:numId w:val="4"/>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DB5DC4" w:rsidRPr="00D32FFA" w:rsidRDefault="00DB5DC4" w:rsidP="00DB5DC4">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DB5DC4" w:rsidRDefault="00DB5DC4" w:rsidP="00DB5DC4">
      <w:pPr>
        <w:pStyle w:val="afa"/>
        <w:numPr>
          <w:ilvl w:val="2"/>
          <w:numId w:val="4"/>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DB5DC4" w:rsidRPr="00F85117" w:rsidRDefault="00DB5DC4" w:rsidP="00DB5DC4">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DB5DC4" w:rsidRPr="00D32FFA" w:rsidRDefault="00DB5DC4" w:rsidP="00DB5DC4">
      <w:pPr>
        <w:pStyle w:val="afa"/>
        <w:ind w:left="720" w:firstLine="0"/>
        <w:rPr>
          <w:sz w:val="28"/>
        </w:rPr>
      </w:pPr>
    </w:p>
    <w:p w:rsidR="00DB5DC4" w:rsidRPr="00D32FFA" w:rsidRDefault="00DB5DC4" w:rsidP="00DB5DC4">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DB5DC4" w:rsidRPr="00D32FFA" w:rsidRDefault="00DB5DC4" w:rsidP="00DB5DC4">
      <w:pPr>
        <w:rPr>
          <w:rFonts w:eastAsia="MS Mincho"/>
        </w:rPr>
      </w:pPr>
    </w:p>
    <w:p w:rsidR="00DB5DC4" w:rsidRPr="00CB3BBA" w:rsidRDefault="00DB5DC4" w:rsidP="00DB5DC4">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DB5DC4" w:rsidRPr="00F85117" w:rsidRDefault="00DB5DC4" w:rsidP="00DB5DC4">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DB5DC4" w:rsidRPr="00CB3BBA" w:rsidRDefault="00DB5DC4" w:rsidP="00DB5DC4">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DB5DC4" w:rsidRPr="00CB3BBA" w:rsidRDefault="00DB5DC4" w:rsidP="00DB5DC4">
      <w:pPr>
        <w:pStyle w:val="aff7"/>
        <w:ind w:left="0" w:firstLine="720"/>
        <w:jc w:val="both"/>
        <w:rPr>
          <w:sz w:val="28"/>
          <w:szCs w:val="28"/>
        </w:rPr>
      </w:pPr>
      <w:r w:rsidRPr="00CB3BBA">
        <w:rPr>
          <w:sz w:val="28"/>
          <w:szCs w:val="28"/>
        </w:rPr>
        <w:t>наименование претендента;</w:t>
      </w:r>
    </w:p>
    <w:p w:rsidR="00DB5DC4" w:rsidRPr="00CB3BBA" w:rsidRDefault="00DB5DC4" w:rsidP="00DB5DC4">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DB5DC4" w:rsidRPr="00CB3BBA" w:rsidRDefault="00DB5DC4" w:rsidP="00DB5DC4">
      <w:pPr>
        <w:pStyle w:val="aff7"/>
        <w:ind w:left="0" w:firstLine="720"/>
        <w:jc w:val="both"/>
        <w:rPr>
          <w:sz w:val="28"/>
          <w:szCs w:val="28"/>
        </w:rPr>
      </w:pPr>
      <w:r w:rsidRPr="00CB3BBA">
        <w:rPr>
          <w:sz w:val="28"/>
          <w:szCs w:val="28"/>
        </w:rPr>
        <w:t>иная информация.</w:t>
      </w:r>
    </w:p>
    <w:p w:rsidR="00DB5DC4" w:rsidRPr="00CB3BBA" w:rsidRDefault="00DB5DC4" w:rsidP="00DB5DC4">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DB5DC4" w:rsidRPr="00D32FFA" w:rsidRDefault="00DB5DC4" w:rsidP="00DB5DC4">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DB5DC4" w:rsidRPr="00D32FFA" w:rsidRDefault="00DB5DC4" w:rsidP="00DB5DC4">
      <w:pPr>
        <w:ind w:firstLine="720"/>
      </w:pPr>
    </w:p>
    <w:p w:rsidR="00DB5DC4" w:rsidRPr="00D32FFA" w:rsidRDefault="00DB5DC4" w:rsidP="00DB5DC4">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DB5DC4" w:rsidRPr="00D32FFA" w:rsidRDefault="00DB5DC4" w:rsidP="00DB5DC4">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DB5DC4" w:rsidRPr="00D32FFA" w:rsidRDefault="00DB5DC4" w:rsidP="00DB5DC4">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DB5DC4" w:rsidRPr="00D32FFA" w:rsidRDefault="00DB5DC4" w:rsidP="00DB5DC4">
      <w:pPr>
        <w:numPr>
          <w:ilvl w:val="0"/>
          <w:numId w:val="18"/>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DB5DC4" w:rsidRPr="00D32FFA" w:rsidRDefault="00DB5DC4" w:rsidP="00DB5DC4">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DB5DC4" w:rsidRPr="00D32FFA" w:rsidRDefault="00DB5DC4" w:rsidP="00DB5DC4">
      <w:pPr>
        <w:numPr>
          <w:ilvl w:val="0"/>
          <w:numId w:val="18"/>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DB5DC4" w:rsidRPr="00D32FFA" w:rsidRDefault="00DB5DC4" w:rsidP="00DB5DC4">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DB5DC4" w:rsidRPr="00D32FFA" w:rsidRDefault="00DB5DC4" w:rsidP="00DB5DC4">
      <w:pPr>
        <w:ind w:firstLine="720"/>
        <w:jc w:val="both"/>
        <w:rPr>
          <w:sz w:val="28"/>
          <w:szCs w:val="28"/>
        </w:rPr>
      </w:pPr>
      <w:r>
        <w:rPr>
          <w:sz w:val="28"/>
          <w:szCs w:val="28"/>
        </w:rPr>
        <w:t>-</w:t>
      </w:r>
      <w:r w:rsidRPr="00D32FFA">
        <w:rPr>
          <w:sz w:val="28"/>
          <w:szCs w:val="28"/>
        </w:rPr>
        <w:t xml:space="preserve">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DB5DC4" w:rsidRPr="00D32FFA" w:rsidRDefault="00DB5DC4" w:rsidP="00DB5DC4">
      <w:pPr>
        <w:pStyle w:val="afa"/>
        <w:ind w:firstLine="720"/>
        <w:rPr>
          <w:sz w:val="28"/>
        </w:rPr>
      </w:pPr>
      <w:r>
        <w:rPr>
          <w:sz w:val="28"/>
          <w:szCs w:val="28"/>
        </w:rPr>
        <w:t>-</w:t>
      </w:r>
      <w:r w:rsidRPr="00D32FFA">
        <w:rPr>
          <w:sz w:val="28"/>
          <w:szCs w:val="28"/>
        </w:rPr>
        <w:t xml:space="preserve">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DB5DC4" w:rsidRPr="00D32FFA" w:rsidRDefault="00DB5DC4" w:rsidP="00DB5DC4">
      <w:pPr>
        <w:pStyle w:val="afa"/>
        <w:ind w:firstLine="720"/>
        <w:rPr>
          <w:sz w:val="28"/>
        </w:rPr>
      </w:pPr>
      <w:r>
        <w:rPr>
          <w:sz w:val="28"/>
        </w:rPr>
        <w:t>-</w:t>
      </w:r>
      <w:r w:rsidRPr="00D32FFA">
        <w:rPr>
          <w:sz w:val="28"/>
        </w:rPr>
        <w:t xml:space="preserve"> несоответствия Заявки требованиям настоящей документации о закупке, в том числе если:</w:t>
      </w:r>
      <w:r>
        <w:rPr>
          <w:sz w:val="28"/>
        </w:rPr>
        <w:t xml:space="preserve"> з</w:t>
      </w:r>
      <w:r w:rsidRPr="00D32FFA">
        <w:rPr>
          <w:sz w:val="28"/>
        </w:rPr>
        <w:t>аявка не соответствует форме, установленной настоящей документацией о закупке</w:t>
      </w:r>
      <w:r>
        <w:rPr>
          <w:sz w:val="28"/>
        </w:rPr>
        <w:t xml:space="preserve"> или заявка не соответствует положениям технического задания документации о закупке;</w:t>
      </w:r>
    </w:p>
    <w:p w:rsidR="00DB5DC4" w:rsidRPr="00D32FFA" w:rsidRDefault="00DB5DC4" w:rsidP="00DB5DC4">
      <w:pPr>
        <w:pStyle w:val="afa"/>
        <w:ind w:firstLine="720"/>
        <w:rPr>
          <w:sz w:val="28"/>
        </w:rPr>
      </w:pPr>
      <w:r>
        <w:rPr>
          <w:sz w:val="28"/>
        </w:rPr>
        <w:t xml:space="preserve">- </w:t>
      </w:r>
      <w:r w:rsidRPr="00D32FFA">
        <w:rPr>
          <w:sz w:val="28"/>
        </w:rPr>
        <w:t>документы не подписаны должным образом (в соответствии с требованиями настоящей документации о закупке);</w:t>
      </w:r>
    </w:p>
    <w:p w:rsidR="00DB5DC4" w:rsidRPr="00D32FFA" w:rsidRDefault="00DB5DC4" w:rsidP="00DB5DC4">
      <w:pPr>
        <w:pStyle w:val="afa"/>
        <w:ind w:firstLine="720"/>
        <w:rPr>
          <w:sz w:val="28"/>
        </w:rPr>
      </w:pPr>
      <w:r>
        <w:rPr>
          <w:sz w:val="28"/>
        </w:rPr>
        <w:t>-</w:t>
      </w:r>
      <w:r w:rsidRPr="00D32FFA">
        <w:rPr>
          <w:sz w:val="28"/>
        </w:rPr>
        <w:t xml:space="preserve"> если предложение о цене договора превышает начальную (максимальную) цену договора (если такая цена установлена);</w:t>
      </w:r>
    </w:p>
    <w:p w:rsidR="00DB5DC4" w:rsidRPr="00D32FFA" w:rsidRDefault="00DB5DC4" w:rsidP="00DB5DC4">
      <w:pPr>
        <w:pStyle w:val="afa"/>
        <w:ind w:firstLine="720"/>
        <w:rPr>
          <w:sz w:val="28"/>
        </w:rPr>
      </w:pPr>
      <w:r>
        <w:rPr>
          <w:sz w:val="28"/>
        </w:rPr>
        <w:t>-</w:t>
      </w:r>
      <w:r w:rsidRPr="00D32FFA">
        <w:rPr>
          <w:sz w:val="28"/>
        </w:rPr>
        <w:t> отказа претендента от продления срока действия Заявки (если такой запрос претендентам направлялся);</w:t>
      </w:r>
    </w:p>
    <w:p w:rsidR="00DB5DC4" w:rsidRPr="00D32FFA" w:rsidRDefault="00DB5DC4" w:rsidP="00DB5DC4">
      <w:pPr>
        <w:pStyle w:val="afa"/>
        <w:ind w:firstLine="720"/>
        <w:rPr>
          <w:sz w:val="28"/>
        </w:rPr>
      </w:pPr>
      <w:r>
        <w:rPr>
          <w:sz w:val="28"/>
        </w:rPr>
        <w:t>-</w:t>
      </w:r>
      <w:r w:rsidRPr="00D32FFA">
        <w:rPr>
          <w:sz w:val="28"/>
        </w:rPr>
        <w:t xml:space="preserve">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DB5DC4" w:rsidRPr="00D32FFA" w:rsidRDefault="00DB5DC4" w:rsidP="00DB5DC4">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DB5DC4" w:rsidRPr="00D32FFA" w:rsidRDefault="00DB5DC4" w:rsidP="00DB5DC4">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DB5DC4" w:rsidRPr="00D32FFA" w:rsidRDefault="00DB5DC4" w:rsidP="00DB5DC4">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DB5DC4" w:rsidRPr="00D32FFA" w:rsidRDefault="00DB5DC4" w:rsidP="00DB5DC4">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DB5DC4" w:rsidRPr="00D32FFA" w:rsidRDefault="00DB5DC4" w:rsidP="00DB5DC4">
      <w:pPr>
        <w:pStyle w:val="Default"/>
        <w:rPr>
          <w:sz w:val="28"/>
          <w:szCs w:val="28"/>
          <w:lang w:eastAsia="ru-RU"/>
        </w:rPr>
      </w:pPr>
    </w:p>
    <w:p w:rsidR="00DB5DC4" w:rsidRPr="00D32FFA" w:rsidRDefault="00DB5DC4" w:rsidP="00DB5DC4">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B5DC4" w:rsidRPr="00D32FFA" w:rsidRDefault="00DB5DC4" w:rsidP="00DB5DC4">
      <w:pPr>
        <w:jc w:val="both"/>
        <w:rPr>
          <w:rFonts w:eastAsia="MS Mincho"/>
          <w:sz w:val="28"/>
          <w:szCs w:val="28"/>
        </w:rPr>
      </w:pPr>
    </w:p>
    <w:p w:rsidR="00DB5DC4" w:rsidRPr="00D32FFA" w:rsidRDefault="00DB5DC4" w:rsidP="00DB5DC4">
      <w:pPr>
        <w:numPr>
          <w:ilvl w:val="0"/>
          <w:numId w:val="21"/>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DB5DC4" w:rsidRPr="00D32FFA" w:rsidRDefault="00DB5DC4" w:rsidP="00DB5DC4">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DB5DC4" w:rsidRPr="00D32FFA" w:rsidRDefault="00DB5DC4" w:rsidP="00DB5DC4">
      <w:pPr>
        <w:numPr>
          <w:ilvl w:val="0"/>
          <w:numId w:val="21"/>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DB5DC4" w:rsidRPr="00D32FFA" w:rsidRDefault="00DB5DC4" w:rsidP="00DB5DC4">
      <w:pPr>
        <w:numPr>
          <w:ilvl w:val="0"/>
          <w:numId w:val="21"/>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DB5DC4" w:rsidRPr="00D32FFA" w:rsidRDefault="00DB5DC4" w:rsidP="00DB5DC4">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DB5DC4" w:rsidRPr="00D32FFA" w:rsidRDefault="00DB5DC4" w:rsidP="00DB5DC4">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DB5DC4" w:rsidRPr="00D32FFA" w:rsidRDefault="00DB5DC4" w:rsidP="00DB5DC4">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DB5DC4" w:rsidRPr="00D32FFA" w:rsidRDefault="00DB5DC4" w:rsidP="00DB5DC4">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DB5DC4" w:rsidRPr="00D32FFA" w:rsidRDefault="00DB5DC4" w:rsidP="00DB5DC4">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DB5DC4" w:rsidRPr="00D32FFA" w:rsidRDefault="00DB5DC4" w:rsidP="00DB5DC4">
      <w:pPr>
        <w:pStyle w:val="Default"/>
        <w:ind w:firstLine="709"/>
        <w:jc w:val="both"/>
        <w:rPr>
          <w:sz w:val="28"/>
          <w:szCs w:val="28"/>
        </w:rPr>
      </w:pPr>
      <w:r>
        <w:rPr>
          <w:sz w:val="28"/>
          <w:szCs w:val="28"/>
        </w:rPr>
        <w:t>-</w:t>
      </w:r>
      <w:r w:rsidRPr="00D32FFA">
        <w:rPr>
          <w:sz w:val="28"/>
          <w:szCs w:val="28"/>
        </w:rPr>
        <w:t xml:space="preserve">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DB5DC4" w:rsidRPr="00D32FFA" w:rsidRDefault="00DB5DC4" w:rsidP="00DB5DC4">
      <w:pPr>
        <w:pStyle w:val="Default"/>
        <w:ind w:firstLine="709"/>
        <w:jc w:val="both"/>
        <w:rPr>
          <w:sz w:val="28"/>
          <w:szCs w:val="28"/>
        </w:rPr>
      </w:pPr>
      <w:r>
        <w:rPr>
          <w:sz w:val="28"/>
          <w:szCs w:val="28"/>
        </w:rPr>
        <w:t>-</w:t>
      </w:r>
      <w:r w:rsidRPr="00D32FFA">
        <w:rPr>
          <w:sz w:val="28"/>
          <w:szCs w:val="28"/>
        </w:rPr>
        <w:t xml:space="preserve"> принятое Организатором решение;</w:t>
      </w:r>
    </w:p>
    <w:p w:rsidR="00DB5DC4" w:rsidRDefault="00DB5DC4" w:rsidP="00DB5DC4">
      <w:pPr>
        <w:ind w:left="709"/>
        <w:jc w:val="both"/>
        <w:rPr>
          <w:sz w:val="28"/>
          <w:szCs w:val="28"/>
        </w:rPr>
      </w:pPr>
      <w:r>
        <w:rPr>
          <w:sz w:val="28"/>
          <w:szCs w:val="28"/>
        </w:rPr>
        <w:t>-</w:t>
      </w:r>
      <w:r w:rsidRPr="00D32FFA">
        <w:rPr>
          <w:sz w:val="28"/>
          <w:szCs w:val="28"/>
        </w:rPr>
        <w:t xml:space="preserve"> предложения для рассмотрения Конкурсной комиссией;</w:t>
      </w:r>
      <w:r w:rsidRPr="00760ECD">
        <w:rPr>
          <w:sz w:val="28"/>
          <w:szCs w:val="28"/>
        </w:rPr>
        <w:t xml:space="preserve"> </w:t>
      </w:r>
    </w:p>
    <w:p w:rsidR="00DB5DC4" w:rsidRDefault="00DB5DC4" w:rsidP="00DB5DC4">
      <w:pPr>
        <w:ind w:left="709"/>
        <w:jc w:val="both"/>
        <w:rPr>
          <w:sz w:val="28"/>
          <w:szCs w:val="28"/>
        </w:rPr>
      </w:pPr>
      <w:r>
        <w:rPr>
          <w:sz w:val="28"/>
          <w:szCs w:val="28"/>
        </w:rPr>
        <w:t>-</w:t>
      </w:r>
      <w:r w:rsidRPr="00D32FFA">
        <w:rPr>
          <w:sz w:val="28"/>
          <w:szCs w:val="28"/>
        </w:rPr>
        <w:t xml:space="preserve"> иная информация при необходимости.</w:t>
      </w:r>
    </w:p>
    <w:p w:rsidR="00DB5DC4" w:rsidRDefault="00DB5DC4" w:rsidP="00DB5DC4">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сопоставлениии</w:t>
      </w:r>
      <w:r w:rsidRPr="0060466B">
        <w:rPr>
          <w:sz w:val="28"/>
          <w:szCs w:val="28"/>
        </w:rPr>
        <w:t xml:space="preserve"> </w:t>
      </w:r>
      <w:r>
        <w:rPr>
          <w:sz w:val="28"/>
          <w:szCs w:val="28"/>
        </w:rPr>
        <w:t xml:space="preserve">Заявок. </w:t>
      </w:r>
    </w:p>
    <w:p w:rsidR="00DB5DC4" w:rsidRPr="00D32FFA" w:rsidRDefault="00DB5DC4" w:rsidP="00DB5DC4">
      <w:pPr>
        <w:pStyle w:val="Default"/>
        <w:ind w:firstLine="709"/>
        <w:jc w:val="both"/>
        <w:rPr>
          <w:sz w:val="28"/>
          <w:szCs w:val="28"/>
        </w:rPr>
      </w:pPr>
    </w:p>
    <w:p w:rsidR="00DB5DC4" w:rsidRPr="00D32FFA" w:rsidRDefault="00DB5DC4" w:rsidP="00DB5DC4">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DB5DC4" w:rsidRPr="00D32FFA" w:rsidRDefault="00DB5DC4" w:rsidP="00DB5DC4">
      <w:pPr>
        <w:pStyle w:val="afa"/>
        <w:ind w:left="1724" w:firstLine="0"/>
        <w:rPr>
          <w:b/>
          <w:sz w:val="28"/>
        </w:rPr>
      </w:pPr>
    </w:p>
    <w:p w:rsidR="00DB5DC4" w:rsidRPr="00D32FFA" w:rsidRDefault="00DB5DC4" w:rsidP="00DB5DC4">
      <w:pPr>
        <w:numPr>
          <w:ilvl w:val="0"/>
          <w:numId w:val="22"/>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DB5DC4" w:rsidRPr="00D32FFA" w:rsidRDefault="00DB5DC4" w:rsidP="00DB5DC4">
      <w:pPr>
        <w:numPr>
          <w:ilvl w:val="0"/>
          <w:numId w:val="22"/>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DB5DC4" w:rsidRPr="00D32FFA" w:rsidRDefault="00DB5DC4" w:rsidP="00DB5DC4">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DB5DC4" w:rsidRPr="00D32FFA" w:rsidRDefault="00DB5DC4" w:rsidP="00DB5DC4">
      <w:pPr>
        <w:numPr>
          <w:ilvl w:val="0"/>
          <w:numId w:val="22"/>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DB5DC4" w:rsidRPr="00D32FFA" w:rsidRDefault="00DB5DC4" w:rsidP="00DB5DC4">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DB5DC4" w:rsidRPr="0050702D" w:rsidRDefault="00DB5DC4" w:rsidP="00DB5DC4">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соответствиии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DB5DC4" w:rsidRPr="00D32FFA" w:rsidRDefault="00DB5DC4" w:rsidP="00DB5DC4">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DB5DC4" w:rsidRPr="00D32FFA" w:rsidRDefault="00DB5DC4" w:rsidP="00DB5DC4">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DB5DC4" w:rsidRPr="00D32FFA" w:rsidRDefault="00DB5DC4" w:rsidP="00DB5DC4">
      <w:pPr>
        <w:numPr>
          <w:ilvl w:val="0"/>
          <w:numId w:val="22"/>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DB5DC4" w:rsidRPr="00D32FFA" w:rsidRDefault="00DB5DC4" w:rsidP="00DB5DC4">
      <w:pPr>
        <w:numPr>
          <w:ilvl w:val="0"/>
          <w:numId w:val="22"/>
        </w:numPr>
        <w:ind w:left="0" w:firstLine="709"/>
        <w:jc w:val="both"/>
        <w:rPr>
          <w:sz w:val="28"/>
          <w:szCs w:val="28"/>
        </w:rPr>
      </w:pPr>
      <w:r>
        <w:rPr>
          <w:sz w:val="28"/>
          <w:szCs w:val="28"/>
        </w:rPr>
        <w:t xml:space="preserve"> 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DB5DC4" w:rsidRPr="00D32FFA" w:rsidRDefault="00DB5DC4" w:rsidP="00DB5DC4">
      <w:pPr>
        <w:numPr>
          <w:ilvl w:val="0"/>
          <w:numId w:val="22"/>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DB5DC4" w:rsidRPr="00D32FFA" w:rsidRDefault="00DB5DC4" w:rsidP="00DB5DC4">
      <w:pPr>
        <w:ind w:firstLine="709"/>
        <w:jc w:val="both"/>
        <w:rPr>
          <w:sz w:val="28"/>
          <w:szCs w:val="28"/>
        </w:rPr>
      </w:pPr>
      <w:r w:rsidRPr="00D32FFA">
        <w:rPr>
          <w:sz w:val="28"/>
          <w:szCs w:val="28"/>
        </w:rPr>
        <w:t>1) на участие в конкурсе не подана ни одна Заявка;</w:t>
      </w:r>
    </w:p>
    <w:p w:rsidR="00DB5DC4" w:rsidRPr="00D32FFA" w:rsidRDefault="00DB5DC4" w:rsidP="00DB5DC4">
      <w:pPr>
        <w:ind w:firstLine="709"/>
        <w:jc w:val="both"/>
        <w:rPr>
          <w:sz w:val="28"/>
          <w:szCs w:val="28"/>
        </w:rPr>
      </w:pPr>
      <w:r w:rsidRPr="00D32FFA">
        <w:rPr>
          <w:sz w:val="28"/>
          <w:szCs w:val="28"/>
        </w:rPr>
        <w:t>2) на участие в конкурсе подана одна Заявка;</w:t>
      </w:r>
    </w:p>
    <w:p w:rsidR="00DB5DC4" w:rsidRPr="00D32FFA" w:rsidRDefault="00DB5DC4" w:rsidP="00DB5DC4">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DB5DC4" w:rsidRPr="00D32FFA" w:rsidRDefault="00DB5DC4" w:rsidP="00DB5DC4">
      <w:pPr>
        <w:ind w:firstLine="709"/>
        <w:jc w:val="both"/>
        <w:rPr>
          <w:sz w:val="28"/>
          <w:szCs w:val="28"/>
        </w:rPr>
      </w:pPr>
      <w:r w:rsidRPr="00D32FFA">
        <w:rPr>
          <w:sz w:val="28"/>
          <w:szCs w:val="28"/>
        </w:rPr>
        <w:t>4) ни один из претендентов не признан участником.</w:t>
      </w:r>
    </w:p>
    <w:p w:rsidR="00DB5DC4" w:rsidRPr="00D32FFA" w:rsidRDefault="00DB5DC4" w:rsidP="00DB5DC4">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DB5DC4" w:rsidRPr="00D32FFA" w:rsidRDefault="00DB5DC4" w:rsidP="00DB5DC4">
      <w:pPr>
        <w:pStyle w:val="afa"/>
        <w:tabs>
          <w:tab w:val="left" w:pos="1680"/>
        </w:tabs>
        <w:ind w:left="709" w:firstLine="0"/>
        <w:rPr>
          <w:sz w:val="28"/>
          <w:szCs w:val="28"/>
        </w:rPr>
      </w:pPr>
    </w:p>
    <w:p w:rsidR="00DB5DC4" w:rsidRPr="00D32FFA" w:rsidRDefault="00DB5DC4" w:rsidP="00DB5DC4">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DB5DC4" w:rsidRPr="00D32FFA" w:rsidRDefault="00DB5DC4" w:rsidP="00DB5DC4">
      <w:pPr>
        <w:ind w:firstLine="709"/>
        <w:rPr>
          <w:rFonts w:eastAsia="MS Mincho"/>
        </w:rPr>
      </w:pPr>
    </w:p>
    <w:p w:rsidR="00DB5DC4" w:rsidRPr="00D32FFA" w:rsidRDefault="00DB5DC4" w:rsidP="00DB5DC4">
      <w:pPr>
        <w:numPr>
          <w:ilvl w:val="0"/>
          <w:numId w:val="23"/>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DB5DC4" w:rsidRPr="00D32FFA" w:rsidRDefault="00DB5DC4" w:rsidP="00DB5DC4">
      <w:pPr>
        <w:numPr>
          <w:ilvl w:val="0"/>
          <w:numId w:val="23"/>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DB5DC4" w:rsidRPr="00D32FFA" w:rsidRDefault="00DB5DC4" w:rsidP="00DB5DC4">
      <w:pPr>
        <w:numPr>
          <w:ilvl w:val="0"/>
          <w:numId w:val="23"/>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DB5DC4" w:rsidRPr="00D32FFA" w:rsidRDefault="00DB5DC4" w:rsidP="00DB5DC4">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DB5DC4" w:rsidRPr="00D32FFA" w:rsidRDefault="00DB5DC4" w:rsidP="00DB5DC4">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DB5DC4" w:rsidRPr="00D32FFA" w:rsidRDefault="00DB5DC4" w:rsidP="00DB5DC4">
      <w:pPr>
        <w:numPr>
          <w:ilvl w:val="0"/>
          <w:numId w:val="23"/>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DB5DC4" w:rsidRPr="00D32FFA" w:rsidRDefault="00DB5DC4" w:rsidP="00DB5DC4">
      <w:pPr>
        <w:numPr>
          <w:ilvl w:val="0"/>
          <w:numId w:val="23"/>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DB5DC4" w:rsidRPr="00D32FFA" w:rsidRDefault="00DB5DC4" w:rsidP="00DB5DC4">
      <w:pPr>
        <w:numPr>
          <w:ilvl w:val="0"/>
          <w:numId w:val="23"/>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DB5DC4" w:rsidRDefault="00DB5DC4" w:rsidP="00DB5DC4">
      <w:pPr>
        <w:numPr>
          <w:ilvl w:val="0"/>
          <w:numId w:val="23"/>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DB5DC4" w:rsidRPr="00FE2342" w:rsidRDefault="00DB5DC4" w:rsidP="00DB5DC4">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DB5DC4" w:rsidRPr="00D32FFA" w:rsidRDefault="00DB5DC4" w:rsidP="00DB5DC4">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DB5DC4" w:rsidRDefault="00DB5DC4" w:rsidP="00DB5DC4">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DB5DC4" w:rsidRPr="00D32FFA" w:rsidRDefault="00DB5DC4" w:rsidP="00DB5DC4">
      <w:pPr>
        <w:pStyle w:val="afa"/>
        <w:ind w:firstLine="0"/>
        <w:rPr>
          <w:sz w:val="28"/>
          <w:szCs w:val="28"/>
        </w:rPr>
      </w:pPr>
    </w:p>
    <w:p w:rsidR="00DB5DC4" w:rsidRPr="0068546A" w:rsidRDefault="00DB5DC4" w:rsidP="00DB5DC4">
      <w:pPr>
        <w:pStyle w:val="afa"/>
        <w:ind w:firstLine="0"/>
        <w:jc w:val="left"/>
        <w:rPr>
          <w:b/>
          <w:bCs/>
          <w:sz w:val="28"/>
          <w:szCs w:val="28"/>
        </w:rPr>
      </w:pPr>
      <w:r w:rsidRPr="0068546A">
        <w:rPr>
          <w:b/>
          <w:bCs/>
          <w:sz w:val="28"/>
          <w:szCs w:val="28"/>
        </w:rPr>
        <w:t>Раздел 3. Порядок оформления Заявок</w:t>
      </w:r>
    </w:p>
    <w:p w:rsidR="00DB5DC4" w:rsidRPr="00D32FFA" w:rsidRDefault="00DB5DC4" w:rsidP="00DB5DC4">
      <w:pPr>
        <w:pStyle w:val="afa"/>
        <w:ind w:firstLine="0"/>
        <w:rPr>
          <w:b/>
          <w:bCs/>
          <w:sz w:val="28"/>
          <w:szCs w:val="28"/>
        </w:rPr>
      </w:pPr>
    </w:p>
    <w:p w:rsidR="00DB5DC4" w:rsidRPr="00D32FFA" w:rsidRDefault="00DB5DC4" w:rsidP="00DB5DC4">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DB5DC4" w:rsidRPr="00D32FFA" w:rsidRDefault="00DB5DC4" w:rsidP="00DB5DC4">
      <w:pPr>
        <w:ind w:firstLine="709"/>
        <w:jc w:val="both"/>
        <w:rPr>
          <w:rFonts w:eastAsia="MS Mincho"/>
        </w:rPr>
      </w:pPr>
    </w:p>
    <w:p w:rsidR="00DB5DC4" w:rsidRDefault="00DB5DC4" w:rsidP="00DB5DC4">
      <w:pPr>
        <w:pStyle w:val="afa"/>
        <w:numPr>
          <w:ilvl w:val="2"/>
          <w:numId w:val="14"/>
        </w:numPr>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DB5DC4" w:rsidRPr="006B3974" w:rsidRDefault="00DB5DC4" w:rsidP="00DB5DC4">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6.75pt;margin-top:36.15pt;width:481.9pt;height:148.9pt;z-index:-251656192;mso-width-relative:margin;mso-height-relative:margin" wrapcoords="-34 -87 -34 21600 21634 21600 21634 -87 -34 -87" strokeweight="1.5pt">
            <v:textbox style="mso-next-textbox:#_x0000_s1028">
              <w:txbxContent>
                <w:p w:rsidR="00DB5DC4" w:rsidRPr="007E6DE4" w:rsidRDefault="00DB5DC4" w:rsidP="00DB5DC4">
                  <w:pPr>
                    <w:jc w:val="center"/>
                    <w:rPr>
                      <w:b/>
                      <w:sz w:val="28"/>
                      <w:szCs w:val="28"/>
                    </w:rPr>
                  </w:pPr>
                  <w:r w:rsidRPr="007E6DE4">
                    <w:rPr>
                      <w:b/>
                      <w:sz w:val="28"/>
                      <w:szCs w:val="28"/>
                    </w:rPr>
                    <w:t xml:space="preserve">_____________________________________________, </w:t>
                  </w:r>
                </w:p>
                <w:p w:rsidR="00DB5DC4" w:rsidRDefault="00DB5DC4" w:rsidP="00DB5DC4">
                  <w:pPr>
                    <w:jc w:val="center"/>
                    <w:rPr>
                      <w:sz w:val="28"/>
                      <w:szCs w:val="28"/>
                    </w:rPr>
                  </w:pPr>
                  <w:r w:rsidRPr="007E6DE4">
                    <w:rPr>
                      <w:i/>
                      <w:sz w:val="20"/>
                      <w:szCs w:val="20"/>
                    </w:rPr>
                    <w:t>наименование претендента</w:t>
                  </w:r>
                  <w:r w:rsidRPr="00923E2D">
                    <w:rPr>
                      <w:sz w:val="28"/>
                      <w:szCs w:val="28"/>
                    </w:rPr>
                    <w:t xml:space="preserve"> </w:t>
                  </w:r>
                </w:p>
                <w:p w:rsidR="00DB5DC4" w:rsidRPr="007E6DE4" w:rsidRDefault="00DB5DC4" w:rsidP="00DB5DC4">
                  <w:pPr>
                    <w:jc w:val="center"/>
                    <w:rPr>
                      <w:b/>
                      <w:sz w:val="28"/>
                      <w:szCs w:val="28"/>
                    </w:rPr>
                  </w:pPr>
                  <w:r w:rsidRPr="007E6DE4">
                    <w:rPr>
                      <w:b/>
                      <w:sz w:val="28"/>
                      <w:szCs w:val="28"/>
                    </w:rPr>
                    <w:t>________________________________________</w:t>
                  </w:r>
                </w:p>
                <w:p w:rsidR="00DB5DC4" w:rsidRPr="007E6DE4" w:rsidRDefault="00DB5DC4" w:rsidP="00DB5DC4">
                  <w:pPr>
                    <w:jc w:val="center"/>
                    <w:rPr>
                      <w:i/>
                      <w:sz w:val="20"/>
                      <w:szCs w:val="20"/>
                    </w:rPr>
                  </w:pPr>
                  <w:r w:rsidRPr="007E6DE4">
                    <w:rPr>
                      <w:i/>
                      <w:sz w:val="20"/>
                      <w:szCs w:val="20"/>
                    </w:rPr>
                    <w:t>государство регистрации претендента</w:t>
                  </w:r>
                </w:p>
                <w:p w:rsidR="00DB5DC4" w:rsidRPr="007E6DE4" w:rsidRDefault="00DB5DC4" w:rsidP="00DB5DC4">
                  <w:pPr>
                    <w:jc w:val="center"/>
                    <w:rPr>
                      <w:b/>
                      <w:sz w:val="28"/>
                      <w:szCs w:val="28"/>
                    </w:rPr>
                  </w:pPr>
                  <w:r w:rsidRPr="007E6DE4">
                    <w:rPr>
                      <w:b/>
                      <w:sz w:val="28"/>
                      <w:szCs w:val="28"/>
                    </w:rPr>
                    <w:t>_____________________________</w:t>
                  </w:r>
                  <w:r>
                    <w:rPr>
                      <w:b/>
                      <w:sz w:val="28"/>
                      <w:szCs w:val="28"/>
                    </w:rPr>
                    <w:t>__________________</w:t>
                  </w:r>
                </w:p>
                <w:p w:rsidR="00DB5DC4" w:rsidRPr="007E6DE4" w:rsidRDefault="00DB5DC4" w:rsidP="00DB5DC4">
                  <w:pPr>
                    <w:jc w:val="center"/>
                    <w:rPr>
                      <w:i/>
                      <w:sz w:val="20"/>
                      <w:szCs w:val="20"/>
                    </w:rPr>
                  </w:pPr>
                  <w:r w:rsidRPr="007E6DE4">
                    <w:rPr>
                      <w:i/>
                      <w:sz w:val="20"/>
                      <w:szCs w:val="20"/>
                    </w:rPr>
                    <w:t>ИНН претендента (для претендентов-резидентов Российской Федерации)</w:t>
                  </w:r>
                </w:p>
                <w:p w:rsidR="00DB5DC4" w:rsidRDefault="00DB5DC4" w:rsidP="00DB5DC4">
                  <w:pPr>
                    <w:jc w:val="both"/>
                  </w:pPr>
                </w:p>
                <w:p w:rsidR="00DB5DC4" w:rsidRDefault="00DB5DC4" w:rsidP="00DB5DC4">
                  <w:pPr>
                    <w:jc w:val="center"/>
                    <w:rPr>
                      <w:b/>
                    </w:rPr>
                  </w:pPr>
                  <w:r w:rsidRPr="00923E2D">
                    <w:rPr>
                      <w:b/>
                    </w:rPr>
                    <w:t xml:space="preserve">ЗАЯВКА НА УЧАСТИЕ В </w:t>
                  </w:r>
                  <w:r>
                    <w:rPr>
                      <w:b/>
                    </w:rPr>
                    <w:t>ОТКРЫТОМ КОНКУРСЕ № ОК</w:t>
                  </w:r>
                  <w:r w:rsidRPr="00923E2D">
                    <w:rPr>
                      <w:b/>
                    </w:rPr>
                    <w:t>/___/____/____</w:t>
                  </w:r>
                </w:p>
                <w:p w:rsidR="00DB5DC4" w:rsidRPr="008545F4" w:rsidRDefault="00DB5DC4" w:rsidP="00DB5DC4">
                  <w:pPr>
                    <w:jc w:val="center"/>
                    <w:rPr>
                      <w:b/>
                    </w:rPr>
                  </w:pPr>
                  <w:r w:rsidRPr="008545F4">
                    <w:rPr>
                      <w:b/>
                    </w:rPr>
                    <w:t xml:space="preserve">(лот № _________) </w:t>
                  </w:r>
                </w:p>
                <w:p w:rsidR="00DB5DC4" w:rsidRPr="00521EAB" w:rsidRDefault="00DB5DC4" w:rsidP="00DB5DC4">
                  <w:pPr>
                    <w:jc w:val="center"/>
                    <w:rPr>
                      <w:i/>
                    </w:rPr>
                  </w:pPr>
                  <w:r w:rsidRPr="008545F4">
                    <w:rPr>
                      <w:i/>
                    </w:rPr>
                    <w:t>(указывается номер лота)</w:t>
                  </w:r>
                </w:p>
                <w:p w:rsidR="00DB5DC4" w:rsidRPr="00923E2D" w:rsidRDefault="00DB5DC4" w:rsidP="00DB5DC4">
                  <w:pPr>
                    <w:jc w:val="center"/>
                    <w:rPr>
                      <w:b/>
                    </w:rPr>
                  </w:pPr>
                </w:p>
                <w:p w:rsidR="00DB5DC4" w:rsidRPr="00923E2D" w:rsidRDefault="00DB5DC4" w:rsidP="00DB5DC4">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DB5DC4" w:rsidRPr="007D00C3" w:rsidRDefault="00DB5DC4" w:rsidP="00DB5DC4">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DB5DC4" w:rsidRPr="007D00C3" w:rsidRDefault="00DB5DC4" w:rsidP="00DB5DC4">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DB5DC4" w:rsidRPr="00F05F07" w:rsidRDefault="00DB5DC4" w:rsidP="00DB5DC4">
      <w:pPr>
        <w:pStyle w:val="afa"/>
        <w:numPr>
          <w:ilvl w:val="2"/>
          <w:numId w:val="14"/>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DB5DC4" w:rsidRDefault="00DB5DC4" w:rsidP="00DB5DC4">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DB5DC4" w:rsidRDefault="00DB5DC4" w:rsidP="00DB5DC4">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Pr="004874C1">
        <w:rPr>
          <w:sz w:val="28"/>
          <w:szCs w:val="28"/>
        </w:rPr>
        <w:t>Сведения</w:t>
      </w:r>
      <w:r>
        <w:rPr>
          <w:rFonts w:eastAsia="Times New Roman"/>
          <w:sz w:val="28"/>
          <w:szCs w:val="28"/>
        </w:rPr>
        <w:t>.</w:t>
      </w:r>
      <w:r>
        <w:rPr>
          <w:rFonts w:eastAsia="Times New Roman"/>
          <w:sz w:val="28"/>
          <w:szCs w:val="28"/>
          <w:lang w:val="en-US"/>
        </w:rPr>
        <w:t>pdf</w:t>
      </w:r>
      <w:r w:rsidRPr="00083039">
        <w:rPr>
          <w:rFonts w:eastAsia="Times New Roman"/>
          <w:sz w:val="28"/>
          <w:szCs w:val="28"/>
        </w:rPr>
        <w:t xml:space="preserve">., </w:t>
      </w:r>
      <w:r>
        <w:rPr>
          <w:rFonts w:eastAsia="Times New Roman"/>
          <w:sz w:val="28"/>
          <w:szCs w:val="28"/>
        </w:rPr>
        <w:t>П</w:t>
      </w:r>
      <w:r w:rsidRPr="004874C1">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DB5DC4" w:rsidRPr="00006894" w:rsidRDefault="00DB5DC4" w:rsidP="00DB5DC4">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DB5DC4" w:rsidRPr="00006894" w:rsidRDefault="00DB5DC4" w:rsidP="00DB5DC4">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DB5DC4" w:rsidRPr="006024DF" w:rsidRDefault="00DB5DC4" w:rsidP="00DB5DC4">
      <w:pPr>
        <w:pStyle w:val="afa"/>
        <w:numPr>
          <w:ilvl w:val="2"/>
          <w:numId w:val="14"/>
        </w:numPr>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DB5DC4" w:rsidRDefault="00DB5DC4" w:rsidP="00DB5DC4">
      <w:pPr>
        <w:pStyle w:val="afa"/>
        <w:rPr>
          <w:sz w:val="28"/>
        </w:rPr>
      </w:pPr>
    </w:p>
    <w:p w:rsidR="00DB5DC4" w:rsidRDefault="00DB5DC4" w:rsidP="00DB5DC4">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DB5DC4" w:rsidRPr="00155A01" w:rsidRDefault="00DB5DC4" w:rsidP="00DB5DC4">
      <w:pPr>
        <w:widowControl w:val="0"/>
        <w:ind w:firstLine="709"/>
      </w:pPr>
    </w:p>
    <w:p w:rsidR="00DB5DC4" w:rsidRPr="009A1114" w:rsidRDefault="00DB5DC4" w:rsidP="00DB5DC4">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DB5DC4" w:rsidRPr="009A1114" w:rsidRDefault="00DB5DC4" w:rsidP="00DB5DC4">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DB5DC4" w:rsidRPr="009A1114" w:rsidRDefault="00DB5DC4" w:rsidP="00DB5DC4">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DB5DC4" w:rsidRPr="009A1114" w:rsidRDefault="00DB5DC4" w:rsidP="00DB5DC4">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DB5DC4" w:rsidRPr="009A1114" w:rsidRDefault="00DB5DC4" w:rsidP="00DB5DC4">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r w:rsidRPr="009A1114">
        <w:rPr>
          <w:b w:val="0"/>
          <w:i w:val="0"/>
        </w:rPr>
        <w:tab/>
      </w:r>
      <w:r w:rsidRPr="009A1114">
        <w:rPr>
          <w:b w:val="0"/>
          <w:i w:val="0"/>
        </w:rPr>
        <w:tab/>
      </w:r>
    </w:p>
    <w:p w:rsidR="00DB5DC4" w:rsidRPr="009A1114" w:rsidRDefault="00DB5DC4" w:rsidP="00DB5DC4">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DB5DC4" w:rsidRPr="009A1114" w:rsidRDefault="00DB5DC4" w:rsidP="00DB5DC4">
      <w:pPr>
        <w:pStyle w:val="a"/>
        <w:numPr>
          <w:ilvl w:val="0"/>
          <w:numId w:val="0"/>
        </w:numPr>
        <w:rPr>
          <w:b w:val="0"/>
          <w:i w:val="0"/>
        </w:rPr>
      </w:pPr>
      <w:r w:rsidRPr="006A6CE2">
        <w:rPr>
          <w:b w:val="0"/>
          <w:i w:val="0"/>
        </w:rPr>
        <w:tab/>
      </w:r>
      <w:r w:rsidRPr="006A6CE2">
        <w:rPr>
          <w:b w:val="0"/>
          <w:i w:val="0"/>
        </w:rPr>
        <w:tab/>
      </w:r>
    </w:p>
    <w:p w:rsidR="00DB5DC4" w:rsidRPr="00434000" w:rsidRDefault="00DB5DC4" w:rsidP="00DB5DC4">
      <w:pPr>
        <w:pStyle w:val="afa"/>
        <w:ind w:firstLine="720"/>
        <w:rPr>
          <w:b/>
          <w:sz w:val="16"/>
          <w:szCs w:val="16"/>
        </w:rPr>
      </w:pPr>
      <w:r w:rsidRPr="0068546A">
        <w:rPr>
          <w:b/>
          <w:sz w:val="28"/>
          <w:szCs w:val="28"/>
        </w:rPr>
        <w:t xml:space="preserve">Раздел 4 Техническое задание </w:t>
      </w:r>
      <w:r>
        <w:rPr>
          <w:b/>
          <w:sz w:val="28"/>
          <w:szCs w:val="28"/>
        </w:rPr>
        <w:t>на оказание услуг по</w:t>
      </w:r>
      <w:r w:rsidRPr="00434000">
        <w:rPr>
          <w:b/>
          <w:sz w:val="28"/>
          <w:szCs w:val="28"/>
        </w:rPr>
        <w:t xml:space="preserve"> разделк</w:t>
      </w:r>
      <w:r>
        <w:rPr>
          <w:b/>
          <w:sz w:val="28"/>
          <w:szCs w:val="28"/>
        </w:rPr>
        <w:t>е</w:t>
      </w:r>
      <w:r w:rsidRPr="00434000">
        <w:rPr>
          <w:b/>
          <w:sz w:val="28"/>
          <w:szCs w:val="28"/>
        </w:rPr>
        <w:t xml:space="preserve"> грузовых вагонов исключённых из инвентарного парка собственности ОАО «ТрансКонтейнер» в 2014 году</w:t>
      </w:r>
    </w:p>
    <w:p w:rsidR="00DB5DC4" w:rsidRPr="0068546A" w:rsidRDefault="00DB5DC4" w:rsidP="00DB5DC4">
      <w:pPr>
        <w:pStyle w:val="afa"/>
        <w:ind w:firstLine="720"/>
        <w:jc w:val="left"/>
        <w:rPr>
          <w:b/>
          <w:sz w:val="28"/>
          <w:szCs w:val="28"/>
        </w:rPr>
      </w:pPr>
    </w:p>
    <w:p w:rsidR="00DB5DC4" w:rsidRPr="00434000" w:rsidRDefault="00DB5DC4" w:rsidP="00DB5DC4">
      <w:pPr>
        <w:pStyle w:val="afa"/>
        <w:ind w:firstLine="720"/>
        <w:rPr>
          <w:b/>
          <w:sz w:val="16"/>
          <w:szCs w:val="16"/>
        </w:rPr>
      </w:pPr>
      <w:r w:rsidRPr="00434000">
        <w:rPr>
          <w:b/>
          <w:sz w:val="28"/>
          <w:szCs w:val="28"/>
        </w:rPr>
        <w:t xml:space="preserve">4.1. </w:t>
      </w:r>
      <w:r>
        <w:rPr>
          <w:b/>
          <w:sz w:val="28"/>
          <w:szCs w:val="28"/>
        </w:rPr>
        <w:t xml:space="preserve">Наименование  и стоимость услуги </w:t>
      </w:r>
    </w:p>
    <w:p w:rsidR="00DB5DC4" w:rsidRPr="0068546A" w:rsidRDefault="00DB5DC4" w:rsidP="00DB5DC4">
      <w:pPr>
        <w:ind w:firstLine="709"/>
        <w:jc w:val="both"/>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8"/>
        <w:gridCol w:w="1448"/>
        <w:gridCol w:w="2311"/>
        <w:gridCol w:w="7"/>
        <w:gridCol w:w="2781"/>
        <w:gridCol w:w="12"/>
      </w:tblGrid>
      <w:tr w:rsidR="00DB5DC4" w:rsidRPr="00F71597" w:rsidTr="009F5C13">
        <w:trPr>
          <w:trHeight w:val="1414"/>
        </w:trPr>
        <w:tc>
          <w:tcPr>
            <w:tcW w:w="3578" w:type="dxa"/>
            <w:vMerge w:val="restart"/>
            <w:shd w:val="clear" w:color="auto" w:fill="auto"/>
            <w:vAlign w:val="center"/>
          </w:tcPr>
          <w:p w:rsidR="00DB5DC4" w:rsidRPr="005B06C8" w:rsidRDefault="00DB5DC4" w:rsidP="009F5C13">
            <w:pPr>
              <w:ind w:left="-180"/>
              <w:jc w:val="center"/>
              <w:rPr>
                <w:bCs/>
                <w:sz w:val="26"/>
                <w:szCs w:val="26"/>
              </w:rPr>
            </w:pPr>
            <w:r w:rsidRPr="005B06C8">
              <w:rPr>
                <w:bCs/>
                <w:sz w:val="26"/>
                <w:szCs w:val="26"/>
              </w:rPr>
              <w:t>Наименование услуги</w:t>
            </w:r>
          </w:p>
        </w:tc>
        <w:tc>
          <w:tcPr>
            <w:tcW w:w="1448" w:type="dxa"/>
            <w:vMerge w:val="restart"/>
            <w:vAlign w:val="center"/>
          </w:tcPr>
          <w:p w:rsidR="00DB5DC4" w:rsidRPr="005B06C8" w:rsidRDefault="00DB5DC4" w:rsidP="009F5C13">
            <w:pPr>
              <w:jc w:val="center"/>
              <w:rPr>
                <w:bCs/>
                <w:sz w:val="26"/>
                <w:szCs w:val="26"/>
              </w:rPr>
            </w:pPr>
            <w:r w:rsidRPr="005B06C8">
              <w:rPr>
                <w:bCs/>
                <w:sz w:val="26"/>
                <w:szCs w:val="26"/>
              </w:rPr>
              <w:t>Кол-во вагонов</w:t>
            </w:r>
          </w:p>
        </w:tc>
        <w:tc>
          <w:tcPr>
            <w:tcW w:w="2318" w:type="dxa"/>
            <w:gridSpan w:val="2"/>
            <w:tcBorders>
              <w:bottom w:val="nil"/>
            </w:tcBorders>
            <w:vAlign w:val="center"/>
          </w:tcPr>
          <w:p w:rsidR="00DB5DC4" w:rsidRPr="005B06C8" w:rsidRDefault="00DB5DC4" w:rsidP="009F5C13">
            <w:pPr>
              <w:jc w:val="center"/>
              <w:rPr>
                <w:bCs/>
                <w:sz w:val="26"/>
                <w:szCs w:val="26"/>
              </w:rPr>
            </w:pPr>
            <w:r w:rsidRPr="005B06C8">
              <w:rPr>
                <w:bCs/>
                <w:sz w:val="26"/>
                <w:szCs w:val="26"/>
              </w:rPr>
              <w:t xml:space="preserve">Начальная (максимальная) цена за единицу, руб., </w:t>
            </w:r>
            <w:r>
              <w:rPr>
                <w:bCs/>
                <w:sz w:val="26"/>
                <w:szCs w:val="26"/>
              </w:rPr>
              <w:t>без</w:t>
            </w:r>
            <w:r w:rsidRPr="005B06C8">
              <w:rPr>
                <w:bCs/>
                <w:sz w:val="26"/>
                <w:szCs w:val="26"/>
              </w:rPr>
              <w:t xml:space="preserve"> учет</w:t>
            </w:r>
            <w:r>
              <w:rPr>
                <w:bCs/>
                <w:sz w:val="26"/>
                <w:szCs w:val="26"/>
              </w:rPr>
              <w:t>а</w:t>
            </w:r>
            <w:r w:rsidRPr="005B06C8">
              <w:rPr>
                <w:bCs/>
                <w:sz w:val="26"/>
                <w:szCs w:val="26"/>
              </w:rPr>
              <w:t xml:space="preserve"> НДС</w:t>
            </w:r>
          </w:p>
        </w:tc>
        <w:tc>
          <w:tcPr>
            <w:tcW w:w="2793" w:type="dxa"/>
            <w:gridSpan w:val="2"/>
            <w:tcBorders>
              <w:bottom w:val="nil"/>
            </w:tcBorders>
            <w:vAlign w:val="center"/>
          </w:tcPr>
          <w:p w:rsidR="00DB5DC4" w:rsidRPr="00F71597" w:rsidRDefault="00DB5DC4" w:rsidP="009F5C13">
            <w:pPr>
              <w:jc w:val="center"/>
              <w:rPr>
                <w:sz w:val="26"/>
                <w:szCs w:val="26"/>
              </w:rPr>
            </w:pPr>
            <w:r w:rsidRPr="00F71597">
              <w:rPr>
                <w:sz w:val="26"/>
                <w:szCs w:val="26"/>
              </w:rPr>
              <w:t xml:space="preserve">Начальная (максимальная) </w:t>
            </w:r>
          </w:p>
          <w:p w:rsidR="00DB5DC4" w:rsidRDefault="00DB5DC4" w:rsidP="009F5C13">
            <w:pPr>
              <w:jc w:val="center"/>
              <w:rPr>
                <w:sz w:val="26"/>
                <w:szCs w:val="26"/>
              </w:rPr>
            </w:pPr>
            <w:r w:rsidRPr="00F71597">
              <w:rPr>
                <w:sz w:val="26"/>
                <w:szCs w:val="26"/>
              </w:rPr>
              <w:t>Стоимость</w:t>
            </w:r>
          </w:p>
          <w:p w:rsidR="00DB5DC4" w:rsidRPr="00F71597" w:rsidRDefault="00DB5DC4" w:rsidP="009F5C13">
            <w:pPr>
              <w:jc w:val="center"/>
              <w:rPr>
                <w:b/>
                <w:bCs/>
                <w:sz w:val="26"/>
                <w:szCs w:val="26"/>
              </w:rPr>
            </w:pPr>
            <w:r w:rsidRPr="005B06C8">
              <w:rPr>
                <w:bCs/>
                <w:sz w:val="26"/>
                <w:szCs w:val="26"/>
              </w:rPr>
              <w:t xml:space="preserve">руб., </w:t>
            </w:r>
            <w:r>
              <w:rPr>
                <w:bCs/>
                <w:sz w:val="26"/>
                <w:szCs w:val="26"/>
              </w:rPr>
              <w:t>без</w:t>
            </w:r>
            <w:r w:rsidRPr="005B06C8">
              <w:rPr>
                <w:bCs/>
                <w:sz w:val="26"/>
                <w:szCs w:val="26"/>
              </w:rPr>
              <w:t xml:space="preserve"> учет</w:t>
            </w:r>
            <w:r>
              <w:rPr>
                <w:bCs/>
                <w:sz w:val="26"/>
                <w:szCs w:val="26"/>
              </w:rPr>
              <w:t>а</w:t>
            </w:r>
            <w:r w:rsidRPr="005B06C8">
              <w:rPr>
                <w:bCs/>
                <w:sz w:val="26"/>
                <w:szCs w:val="26"/>
              </w:rPr>
              <w:t xml:space="preserve"> НДС</w:t>
            </w:r>
          </w:p>
        </w:tc>
      </w:tr>
      <w:tr w:rsidR="00DB5DC4" w:rsidRPr="00F71597" w:rsidTr="009F5C13">
        <w:trPr>
          <w:gridAfter w:val="1"/>
          <w:wAfter w:w="12" w:type="dxa"/>
          <w:trHeight w:val="70"/>
        </w:trPr>
        <w:tc>
          <w:tcPr>
            <w:tcW w:w="3578" w:type="dxa"/>
            <w:vMerge/>
            <w:shd w:val="clear" w:color="auto" w:fill="auto"/>
            <w:vAlign w:val="center"/>
          </w:tcPr>
          <w:p w:rsidR="00DB5DC4" w:rsidRPr="005B06C8" w:rsidRDefault="00DB5DC4" w:rsidP="009F5C13">
            <w:pPr>
              <w:rPr>
                <w:sz w:val="26"/>
                <w:szCs w:val="26"/>
              </w:rPr>
            </w:pPr>
          </w:p>
        </w:tc>
        <w:tc>
          <w:tcPr>
            <w:tcW w:w="1448" w:type="dxa"/>
            <w:vMerge/>
            <w:vAlign w:val="center"/>
          </w:tcPr>
          <w:p w:rsidR="00DB5DC4" w:rsidRPr="005B06C8" w:rsidRDefault="00DB5DC4" w:rsidP="009F5C13">
            <w:pPr>
              <w:jc w:val="center"/>
              <w:rPr>
                <w:sz w:val="26"/>
                <w:szCs w:val="26"/>
              </w:rPr>
            </w:pPr>
          </w:p>
        </w:tc>
        <w:tc>
          <w:tcPr>
            <w:tcW w:w="2311" w:type="dxa"/>
            <w:tcBorders>
              <w:top w:val="nil"/>
            </w:tcBorders>
            <w:vAlign w:val="center"/>
          </w:tcPr>
          <w:p w:rsidR="00DB5DC4" w:rsidRPr="005B06C8" w:rsidRDefault="00DB5DC4" w:rsidP="009F5C13">
            <w:pPr>
              <w:jc w:val="center"/>
              <w:rPr>
                <w:sz w:val="26"/>
                <w:szCs w:val="26"/>
              </w:rPr>
            </w:pPr>
          </w:p>
        </w:tc>
        <w:tc>
          <w:tcPr>
            <w:tcW w:w="2788" w:type="dxa"/>
            <w:gridSpan w:val="2"/>
            <w:tcBorders>
              <w:top w:val="nil"/>
            </w:tcBorders>
            <w:vAlign w:val="center"/>
          </w:tcPr>
          <w:p w:rsidR="00DB5DC4" w:rsidRPr="00F71597" w:rsidRDefault="00DB5DC4" w:rsidP="009F5C13">
            <w:pPr>
              <w:rPr>
                <w:b/>
                <w:sz w:val="26"/>
                <w:szCs w:val="26"/>
              </w:rPr>
            </w:pPr>
          </w:p>
        </w:tc>
      </w:tr>
      <w:tr w:rsidR="00DB5DC4" w:rsidRPr="00F71597" w:rsidTr="009F5C13">
        <w:trPr>
          <w:gridAfter w:val="1"/>
          <w:wAfter w:w="12" w:type="dxa"/>
          <w:trHeight w:val="886"/>
        </w:trPr>
        <w:tc>
          <w:tcPr>
            <w:tcW w:w="3578" w:type="dxa"/>
            <w:shd w:val="clear" w:color="auto" w:fill="auto"/>
            <w:vAlign w:val="center"/>
          </w:tcPr>
          <w:p w:rsidR="00DB5DC4" w:rsidRPr="005B06C8" w:rsidRDefault="00DB5DC4" w:rsidP="009F5C13">
            <w:pPr>
              <w:rPr>
                <w:sz w:val="26"/>
                <w:szCs w:val="26"/>
              </w:rPr>
            </w:pPr>
            <w:r w:rsidRPr="005B06C8">
              <w:rPr>
                <w:sz w:val="26"/>
                <w:szCs w:val="26"/>
              </w:rPr>
              <w:t xml:space="preserve">Разделкагрузовых вагонов </w:t>
            </w:r>
          </w:p>
        </w:tc>
        <w:tc>
          <w:tcPr>
            <w:tcW w:w="1448" w:type="dxa"/>
            <w:vAlign w:val="center"/>
          </w:tcPr>
          <w:p w:rsidR="00DB5DC4" w:rsidRPr="005B06C8" w:rsidRDefault="00DB5DC4" w:rsidP="009F5C13">
            <w:pPr>
              <w:jc w:val="center"/>
              <w:rPr>
                <w:sz w:val="26"/>
                <w:szCs w:val="26"/>
              </w:rPr>
            </w:pPr>
            <w:r w:rsidRPr="005B06C8">
              <w:rPr>
                <w:sz w:val="26"/>
                <w:szCs w:val="26"/>
              </w:rPr>
              <w:t>98</w:t>
            </w:r>
          </w:p>
        </w:tc>
        <w:tc>
          <w:tcPr>
            <w:tcW w:w="2311" w:type="dxa"/>
            <w:vAlign w:val="center"/>
          </w:tcPr>
          <w:p w:rsidR="00DB5DC4" w:rsidRPr="00C06F27" w:rsidRDefault="00DB5DC4" w:rsidP="009F5C13">
            <w:pPr>
              <w:jc w:val="center"/>
              <w:rPr>
                <w:sz w:val="26"/>
                <w:szCs w:val="26"/>
              </w:rPr>
            </w:pPr>
            <w:r>
              <w:rPr>
                <w:sz w:val="26"/>
                <w:szCs w:val="26"/>
              </w:rPr>
              <w:t>30340</w:t>
            </w:r>
          </w:p>
        </w:tc>
        <w:tc>
          <w:tcPr>
            <w:tcW w:w="2788" w:type="dxa"/>
            <w:gridSpan w:val="2"/>
            <w:vAlign w:val="center"/>
          </w:tcPr>
          <w:p w:rsidR="00DB5DC4" w:rsidRPr="00C06F27" w:rsidRDefault="00DB5DC4" w:rsidP="009F5C13">
            <w:pPr>
              <w:jc w:val="center"/>
              <w:rPr>
                <w:sz w:val="26"/>
                <w:szCs w:val="26"/>
              </w:rPr>
            </w:pPr>
            <w:r>
              <w:rPr>
                <w:sz w:val="26"/>
                <w:szCs w:val="26"/>
              </w:rPr>
              <w:t>2 973 320</w:t>
            </w:r>
          </w:p>
        </w:tc>
      </w:tr>
      <w:tr w:rsidR="00DB5DC4" w:rsidRPr="00927A92" w:rsidTr="009F5C13">
        <w:trPr>
          <w:gridAfter w:val="1"/>
          <w:wAfter w:w="12" w:type="dxa"/>
          <w:trHeight w:val="343"/>
        </w:trPr>
        <w:tc>
          <w:tcPr>
            <w:tcW w:w="7337" w:type="dxa"/>
            <w:gridSpan w:val="3"/>
            <w:shd w:val="clear" w:color="auto" w:fill="auto"/>
            <w:vAlign w:val="center"/>
          </w:tcPr>
          <w:p w:rsidR="00DB5DC4" w:rsidRPr="00CB408E" w:rsidRDefault="00DB5DC4" w:rsidP="009F5C13">
            <w:pPr>
              <w:rPr>
                <w:sz w:val="26"/>
                <w:szCs w:val="26"/>
              </w:rPr>
            </w:pPr>
            <w:r w:rsidRPr="00CB408E">
              <w:rPr>
                <w:sz w:val="26"/>
                <w:szCs w:val="26"/>
              </w:rPr>
              <w:t>ВСЕГО:</w:t>
            </w:r>
          </w:p>
        </w:tc>
        <w:tc>
          <w:tcPr>
            <w:tcW w:w="2788" w:type="dxa"/>
            <w:gridSpan w:val="2"/>
            <w:vAlign w:val="center"/>
          </w:tcPr>
          <w:p w:rsidR="00DB5DC4" w:rsidRPr="00927A92" w:rsidRDefault="00DB5DC4" w:rsidP="009F5C13">
            <w:pPr>
              <w:jc w:val="center"/>
              <w:rPr>
                <w:b/>
                <w:sz w:val="26"/>
                <w:szCs w:val="26"/>
              </w:rPr>
            </w:pPr>
            <w:r>
              <w:rPr>
                <w:sz w:val="26"/>
                <w:szCs w:val="26"/>
              </w:rPr>
              <w:t>2 973 320</w:t>
            </w:r>
          </w:p>
        </w:tc>
      </w:tr>
    </w:tbl>
    <w:p w:rsidR="00DB5DC4" w:rsidRPr="00927A92" w:rsidRDefault="00DB5DC4" w:rsidP="00DB5DC4">
      <w:pPr>
        <w:pStyle w:val="afa"/>
        <w:ind w:firstLine="720"/>
        <w:rPr>
          <w:b/>
          <w:sz w:val="28"/>
          <w:szCs w:val="28"/>
        </w:rPr>
      </w:pPr>
    </w:p>
    <w:p w:rsidR="00DB5DC4" w:rsidRPr="005B06C8" w:rsidRDefault="00DB5DC4" w:rsidP="00DB5DC4">
      <w:pPr>
        <w:ind w:firstLine="709"/>
        <w:jc w:val="both"/>
        <w:rPr>
          <w:sz w:val="28"/>
          <w:szCs w:val="28"/>
        </w:rPr>
      </w:pPr>
      <w:r w:rsidRPr="005B06C8">
        <w:rPr>
          <w:sz w:val="28"/>
          <w:szCs w:val="28"/>
        </w:rPr>
        <w:t xml:space="preserve">Начальная (максимальная) стоимость составляет </w:t>
      </w:r>
      <w:r w:rsidRPr="00E6059E">
        <w:rPr>
          <w:sz w:val="28"/>
          <w:szCs w:val="28"/>
        </w:rPr>
        <w:t>2 973 320</w:t>
      </w:r>
      <w:r w:rsidRPr="00C06F27">
        <w:rPr>
          <w:sz w:val="28"/>
          <w:szCs w:val="28"/>
        </w:rPr>
        <w:t xml:space="preserve"> (</w:t>
      </w:r>
      <w:r>
        <w:rPr>
          <w:sz w:val="28"/>
          <w:szCs w:val="28"/>
        </w:rPr>
        <w:t>два миллиона девятьсот семьдесят три тысячи триста двадцать)</w:t>
      </w:r>
      <w:r w:rsidRPr="00C06F27">
        <w:rPr>
          <w:sz w:val="28"/>
          <w:szCs w:val="28"/>
        </w:rPr>
        <w:t xml:space="preserve"> рублей </w:t>
      </w:r>
      <w:r>
        <w:rPr>
          <w:sz w:val="28"/>
          <w:szCs w:val="28"/>
        </w:rPr>
        <w:t>без</w:t>
      </w:r>
      <w:r w:rsidRPr="00C06F27">
        <w:rPr>
          <w:sz w:val="28"/>
          <w:szCs w:val="28"/>
        </w:rPr>
        <w:t xml:space="preserve"> учёт</w:t>
      </w:r>
      <w:r>
        <w:rPr>
          <w:sz w:val="28"/>
          <w:szCs w:val="28"/>
        </w:rPr>
        <w:t>а</w:t>
      </w:r>
      <w:r w:rsidRPr="00C06F27">
        <w:rPr>
          <w:sz w:val="28"/>
          <w:szCs w:val="28"/>
        </w:rPr>
        <w:t xml:space="preserve"> НДС.</w:t>
      </w:r>
    </w:p>
    <w:p w:rsidR="00DB5DC4" w:rsidRPr="005B06C8" w:rsidRDefault="00DB5DC4" w:rsidP="00DB5DC4">
      <w:pPr>
        <w:ind w:firstLine="709"/>
        <w:jc w:val="both"/>
        <w:rPr>
          <w:bCs/>
          <w:sz w:val="28"/>
          <w:szCs w:val="28"/>
        </w:rPr>
      </w:pPr>
      <w:r w:rsidRPr="005B06C8">
        <w:rPr>
          <w:sz w:val="28"/>
          <w:szCs w:val="28"/>
        </w:rPr>
        <w:t>Превышение начальной (максимальной) стоимости оказания услуг не допускается.</w:t>
      </w:r>
      <w:r w:rsidRPr="005B06C8">
        <w:rPr>
          <w:bCs/>
          <w:sz w:val="28"/>
          <w:szCs w:val="28"/>
        </w:rPr>
        <w:t xml:space="preserve"> </w:t>
      </w:r>
    </w:p>
    <w:p w:rsidR="00DB5DC4" w:rsidRPr="00927A92" w:rsidRDefault="00DB5DC4" w:rsidP="00DB5DC4">
      <w:pPr>
        <w:ind w:firstLine="709"/>
        <w:jc w:val="both"/>
        <w:rPr>
          <w:sz w:val="28"/>
          <w:szCs w:val="28"/>
        </w:rPr>
      </w:pPr>
      <w:r w:rsidRPr="00927A92">
        <w:rPr>
          <w:bCs/>
          <w:sz w:val="28"/>
          <w:szCs w:val="28"/>
        </w:rPr>
        <w:t>Объем услуг</w:t>
      </w:r>
      <w:r w:rsidRPr="00927A92">
        <w:rPr>
          <w:sz w:val="28"/>
          <w:szCs w:val="28"/>
        </w:rPr>
        <w:t xml:space="preserve"> является неделимым.</w:t>
      </w:r>
    </w:p>
    <w:p w:rsidR="00DB5DC4" w:rsidRPr="00927A92" w:rsidRDefault="00DB5DC4" w:rsidP="00DB5DC4">
      <w:pPr>
        <w:pStyle w:val="afa"/>
        <w:tabs>
          <w:tab w:val="left" w:pos="720"/>
        </w:tabs>
        <w:ind w:firstLine="720"/>
        <w:rPr>
          <w:sz w:val="28"/>
          <w:szCs w:val="28"/>
        </w:rPr>
      </w:pPr>
      <w:r w:rsidRPr="00927A92">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 должны быть представлены все документы, подтверждающие соответствие услуг требованиям технического задания.</w:t>
      </w:r>
    </w:p>
    <w:p w:rsidR="00DB5DC4" w:rsidRPr="00A46122" w:rsidRDefault="00DB5DC4" w:rsidP="00DB5DC4">
      <w:pPr>
        <w:tabs>
          <w:tab w:val="left" w:pos="0"/>
        </w:tabs>
        <w:jc w:val="both"/>
        <w:rPr>
          <w:sz w:val="28"/>
          <w:szCs w:val="28"/>
          <w:highlight w:val="yellow"/>
        </w:rPr>
      </w:pPr>
    </w:p>
    <w:p w:rsidR="00DB5DC4" w:rsidRPr="005B6221" w:rsidRDefault="00DB5DC4" w:rsidP="00DB5DC4">
      <w:pPr>
        <w:ind w:firstLine="709"/>
        <w:rPr>
          <w:b/>
          <w:bCs/>
          <w:sz w:val="28"/>
          <w:szCs w:val="28"/>
        </w:rPr>
      </w:pPr>
      <w:r>
        <w:rPr>
          <w:b/>
          <w:bCs/>
          <w:sz w:val="28"/>
          <w:szCs w:val="28"/>
        </w:rPr>
        <w:t>4.2</w:t>
      </w:r>
      <w:r w:rsidRPr="005B06C8">
        <w:rPr>
          <w:b/>
          <w:bCs/>
          <w:sz w:val="28"/>
          <w:szCs w:val="28"/>
        </w:rPr>
        <w:t>. Общие</w:t>
      </w:r>
      <w:r>
        <w:rPr>
          <w:b/>
          <w:bCs/>
          <w:sz w:val="28"/>
          <w:szCs w:val="28"/>
        </w:rPr>
        <w:t xml:space="preserve"> требования к оказанию услуг</w:t>
      </w:r>
    </w:p>
    <w:p w:rsidR="00DB5DC4" w:rsidRPr="005B6221" w:rsidRDefault="00DB5DC4" w:rsidP="00DB5DC4">
      <w:pPr>
        <w:ind w:firstLine="709"/>
        <w:rPr>
          <w:b/>
          <w:bCs/>
          <w:sz w:val="8"/>
          <w:szCs w:val="8"/>
        </w:rPr>
      </w:pPr>
    </w:p>
    <w:p w:rsidR="00DB5DC4" w:rsidRPr="00434000" w:rsidRDefault="00DB5DC4" w:rsidP="00DB5DC4">
      <w:pPr>
        <w:numPr>
          <w:ilvl w:val="1"/>
          <w:numId w:val="0"/>
        </w:numPr>
        <w:tabs>
          <w:tab w:val="num" w:pos="0"/>
          <w:tab w:val="left" w:pos="180"/>
        </w:tabs>
        <w:ind w:firstLine="709"/>
        <w:rPr>
          <w:sz w:val="28"/>
          <w:szCs w:val="28"/>
        </w:rPr>
      </w:pPr>
      <w:r w:rsidRPr="00434000">
        <w:rPr>
          <w:sz w:val="28"/>
          <w:szCs w:val="28"/>
        </w:rPr>
        <w:t>4.2.1. Цель оказания услуг</w:t>
      </w:r>
    </w:p>
    <w:p w:rsidR="00DB5DC4" w:rsidRPr="005B6221" w:rsidRDefault="00DB5DC4" w:rsidP="00DB5DC4">
      <w:pPr>
        <w:ind w:firstLine="709"/>
        <w:jc w:val="both"/>
        <w:rPr>
          <w:sz w:val="28"/>
          <w:szCs w:val="28"/>
        </w:rPr>
      </w:pPr>
      <w:r w:rsidRPr="005B6221">
        <w:rPr>
          <w:sz w:val="28"/>
          <w:szCs w:val="28"/>
        </w:rPr>
        <w:t>Разделка грузовых вагонов, исключённых из инвентарного парка</w:t>
      </w:r>
      <w:r w:rsidRPr="005B6221">
        <w:rPr>
          <w:b/>
          <w:sz w:val="28"/>
          <w:szCs w:val="28"/>
        </w:rPr>
        <w:t xml:space="preserve"> </w:t>
      </w:r>
      <w:r w:rsidRPr="005B6221">
        <w:rPr>
          <w:sz w:val="28"/>
          <w:szCs w:val="28"/>
        </w:rPr>
        <w:t xml:space="preserve">производится, с целью получения лома чёрных и цветных металлов для дальнейшей его реализации. </w:t>
      </w:r>
    </w:p>
    <w:p w:rsidR="00DB5DC4" w:rsidRPr="00434000" w:rsidRDefault="00DB5DC4" w:rsidP="00DB5DC4">
      <w:pPr>
        <w:tabs>
          <w:tab w:val="left" w:pos="540"/>
          <w:tab w:val="left" w:pos="1080"/>
          <w:tab w:val="left" w:pos="1620"/>
        </w:tabs>
        <w:ind w:firstLine="709"/>
        <w:jc w:val="both"/>
        <w:rPr>
          <w:sz w:val="28"/>
          <w:szCs w:val="28"/>
        </w:rPr>
      </w:pPr>
      <w:r w:rsidRPr="00434000">
        <w:rPr>
          <w:sz w:val="28"/>
          <w:szCs w:val="28"/>
        </w:rPr>
        <w:t>4.2.2. Требования к услугам</w:t>
      </w:r>
    </w:p>
    <w:p w:rsidR="00DB5DC4" w:rsidRPr="00CC1B32" w:rsidRDefault="00DB5DC4" w:rsidP="00DB5DC4">
      <w:pPr>
        <w:pStyle w:val="afa"/>
        <w:rPr>
          <w:sz w:val="28"/>
          <w:szCs w:val="28"/>
        </w:rPr>
      </w:pPr>
      <w:r>
        <w:rPr>
          <w:sz w:val="28"/>
          <w:szCs w:val="28"/>
        </w:rPr>
        <w:t>У</w:t>
      </w:r>
      <w:r w:rsidRPr="00B024CB">
        <w:rPr>
          <w:sz w:val="28"/>
          <w:szCs w:val="28"/>
        </w:rPr>
        <w:t xml:space="preserve"> претендента должна иметься действующая лицензия на заготовку, переработку и реализацию</w:t>
      </w:r>
      <w:r>
        <w:rPr>
          <w:sz w:val="28"/>
          <w:szCs w:val="28"/>
        </w:rPr>
        <w:t xml:space="preserve"> лома черных металлов.</w:t>
      </w:r>
    </w:p>
    <w:p w:rsidR="00DB5DC4" w:rsidRPr="005B6221" w:rsidRDefault="00DB5DC4" w:rsidP="00DB5DC4">
      <w:pPr>
        <w:pStyle w:val="afa"/>
        <w:rPr>
          <w:sz w:val="28"/>
          <w:szCs w:val="28"/>
        </w:rPr>
      </w:pPr>
      <w:r w:rsidRPr="005B6221">
        <w:rPr>
          <w:sz w:val="28"/>
          <w:szCs w:val="28"/>
        </w:rPr>
        <w:t xml:space="preserve">Собственная производственная площадка претендента с подъездными и внутренними железнодорожными путями, позволяющими обеспечить накопление исключенных из инвентарного парка вагонов, подачу/уборку вагонов с железнодорожных путей общего пользования на тракционные пути Подрядчика, разделку вагонов, ответственное хранение, отгрузку и вывоз запасных частей, материалов в вагонные ремонтные депо, хранение и вывоз металлолома </w:t>
      </w:r>
      <w:r w:rsidRPr="005B6221">
        <w:rPr>
          <w:rFonts w:eastAsia="Calibri"/>
          <w:sz w:val="28"/>
          <w:szCs w:val="28"/>
        </w:rPr>
        <w:t>согласно разнарядке Заказчика к месту его передачи</w:t>
      </w:r>
      <w:r w:rsidRPr="005B6221">
        <w:rPr>
          <w:sz w:val="28"/>
          <w:szCs w:val="28"/>
        </w:rPr>
        <w:t>, а также проведение радиационного обследования металлолома, получение санитарно-эпидемиологического заключения, сортировка металлолома по категориям, взвешивание и погрузка металлолома на транспортное средство.</w:t>
      </w:r>
    </w:p>
    <w:p w:rsidR="00DB5DC4" w:rsidRPr="005B6221" w:rsidRDefault="00DB5DC4" w:rsidP="00DB5DC4">
      <w:pPr>
        <w:ind w:firstLine="709"/>
        <w:jc w:val="both"/>
        <w:rPr>
          <w:sz w:val="28"/>
          <w:szCs w:val="28"/>
        </w:rPr>
      </w:pPr>
      <w:r w:rsidRPr="005B6221">
        <w:rPr>
          <w:sz w:val="28"/>
          <w:szCs w:val="28"/>
        </w:rPr>
        <w:t xml:space="preserve">Необходимо оказать услуги по демонтажу и разделке </w:t>
      </w:r>
      <w:r w:rsidRPr="005B6221">
        <w:rPr>
          <w:b/>
          <w:sz w:val="28"/>
          <w:szCs w:val="28"/>
        </w:rPr>
        <w:t>98</w:t>
      </w:r>
      <w:r w:rsidRPr="005B6221">
        <w:rPr>
          <w:sz w:val="28"/>
          <w:szCs w:val="28"/>
        </w:rPr>
        <w:t xml:space="preserve"> исключённых из инвентарного парка вагонов ОАО «ТрансКонтейнер».</w:t>
      </w:r>
    </w:p>
    <w:p w:rsidR="00DB5DC4" w:rsidRPr="005B6221" w:rsidRDefault="00DB5DC4" w:rsidP="00DB5DC4">
      <w:pPr>
        <w:pStyle w:val="afa"/>
        <w:rPr>
          <w:sz w:val="28"/>
          <w:szCs w:val="28"/>
        </w:rPr>
      </w:pPr>
      <w:r w:rsidRPr="00A0324A">
        <w:rPr>
          <w:sz w:val="28"/>
          <w:szCs w:val="28"/>
        </w:rPr>
        <w:t>Услуги включают в себя следующие этапы:</w:t>
      </w:r>
    </w:p>
    <w:p w:rsidR="00DB5DC4" w:rsidRPr="00FC661E" w:rsidRDefault="00DB5DC4" w:rsidP="00DB5DC4">
      <w:pPr>
        <w:pStyle w:val="43"/>
        <w:ind w:firstLine="709"/>
        <w:rPr>
          <w:szCs w:val="28"/>
        </w:rPr>
      </w:pPr>
      <w:r w:rsidRPr="00807660">
        <w:rPr>
          <w:szCs w:val="28"/>
        </w:rPr>
        <w:t>- подача вагона (ов) со станции непосредственно на место проведения работ по демонтажу (производится по заявке Заказчика);</w:t>
      </w:r>
    </w:p>
    <w:p w:rsidR="00DB5DC4" w:rsidRPr="005B6221" w:rsidRDefault="00DB5DC4" w:rsidP="00DB5DC4">
      <w:pPr>
        <w:pStyle w:val="afa"/>
        <w:rPr>
          <w:sz w:val="28"/>
          <w:szCs w:val="28"/>
        </w:rPr>
      </w:pPr>
      <w:r w:rsidRPr="005B6221">
        <w:rPr>
          <w:sz w:val="28"/>
          <w:szCs w:val="28"/>
        </w:rPr>
        <w:t>- бесплатный отстой вагонов на подъездных путях подрядчика до момента разделки в течении 30 дней;</w:t>
      </w:r>
    </w:p>
    <w:p w:rsidR="00DB5DC4" w:rsidRPr="005B6221" w:rsidRDefault="00DB5DC4" w:rsidP="00DB5DC4">
      <w:pPr>
        <w:pStyle w:val="afa"/>
        <w:rPr>
          <w:sz w:val="28"/>
          <w:szCs w:val="28"/>
        </w:rPr>
      </w:pPr>
      <w:r w:rsidRPr="005B6221">
        <w:rPr>
          <w:sz w:val="28"/>
          <w:szCs w:val="28"/>
        </w:rPr>
        <w:t>- взвешивание вагонов;</w:t>
      </w:r>
    </w:p>
    <w:p w:rsidR="00DB5DC4" w:rsidRDefault="00DB5DC4" w:rsidP="00DB5DC4">
      <w:pPr>
        <w:pStyle w:val="afa"/>
        <w:rPr>
          <w:sz w:val="28"/>
        </w:rPr>
      </w:pPr>
      <w:r w:rsidRPr="005B6221">
        <w:rPr>
          <w:sz w:val="28"/>
        </w:rPr>
        <w:t>- демонтаж вагонов вагонов</w:t>
      </w:r>
      <w:r>
        <w:rPr>
          <w:sz w:val="28"/>
        </w:rPr>
        <w:t xml:space="preserve">, </w:t>
      </w:r>
      <w:r w:rsidRPr="00807660">
        <w:rPr>
          <w:szCs w:val="28"/>
        </w:rPr>
        <w:t>разборка вагона(ов) на лом, узлы и детали</w:t>
      </w:r>
      <w:r w:rsidRPr="00807660">
        <w:rPr>
          <w:sz w:val="28"/>
        </w:rPr>
        <w:t>;</w:t>
      </w:r>
    </w:p>
    <w:p w:rsidR="00DB5DC4" w:rsidRDefault="00DB5DC4" w:rsidP="00DB5DC4">
      <w:pPr>
        <w:pStyle w:val="43"/>
        <w:ind w:firstLine="709"/>
        <w:rPr>
          <w:szCs w:val="28"/>
        </w:rPr>
      </w:pPr>
      <w:r w:rsidRPr="00723386">
        <w:rPr>
          <w:szCs w:val="28"/>
        </w:rPr>
        <w:t>- проведение радиационного контроля разделанного металлического лома;</w:t>
      </w:r>
    </w:p>
    <w:p w:rsidR="00DB5DC4" w:rsidRPr="00CE261D" w:rsidRDefault="00DB5DC4" w:rsidP="00DB5DC4">
      <w:pPr>
        <w:pStyle w:val="afa"/>
        <w:rPr>
          <w:sz w:val="28"/>
          <w:szCs w:val="28"/>
        </w:rPr>
      </w:pPr>
      <w:r w:rsidRPr="00CE261D">
        <w:rPr>
          <w:sz w:val="28"/>
          <w:szCs w:val="28"/>
        </w:rPr>
        <w:t>- сортировка металлолома по категориям;</w:t>
      </w:r>
    </w:p>
    <w:p w:rsidR="00DB5DC4" w:rsidRPr="00CE261D" w:rsidRDefault="00DB5DC4" w:rsidP="00DB5DC4">
      <w:pPr>
        <w:pStyle w:val="afa"/>
        <w:rPr>
          <w:sz w:val="28"/>
          <w:szCs w:val="28"/>
        </w:rPr>
      </w:pPr>
      <w:r w:rsidRPr="00CE261D">
        <w:rPr>
          <w:sz w:val="28"/>
          <w:szCs w:val="28"/>
        </w:rPr>
        <w:t>- взвешивание металлолома;</w:t>
      </w:r>
    </w:p>
    <w:p w:rsidR="00DB5DC4" w:rsidRPr="00CE261D" w:rsidRDefault="00DB5DC4" w:rsidP="00DB5DC4">
      <w:pPr>
        <w:pStyle w:val="afa"/>
        <w:rPr>
          <w:sz w:val="28"/>
          <w:szCs w:val="28"/>
        </w:rPr>
      </w:pPr>
      <w:r w:rsidRPr="00CE261D">
        <w:rPr>
          <w:sz w:val="28"/>
          <w:szCs w:val="28"/>
        </w:rPr>
        <w:t>- хранение металлолома;</w:t>
      </w:r>
    </w:p>
    <w:p w:rsidR="00DB5DC4" w:rsidRPr="00CE261D" w:rsidRDefault="00DB5DC4" w:rsidP="00DB5DC4">
      <w:pPr>
        <w:pStyle w:val="afa"/>
        <w:rPr>
          <w:sz w:val="28"/>
          <w:szCs w:val="28"/>
        </w:rPr>
      </w:pPr>
      <w:r w:rsidRPr="00CE261D">
        <w:rPr>
          <w:sz w:val="28"/>
          <w:szCs w:val="28"/>
        </w:rPr>
        <w:t>- погрузка металлолома на транспортное средство</w:t>
      </w:r>
      <w:r>
        <w:rPr>
          <w:sz w:val="28"/>
          <w:szCs w:val="28"/>
        </w:rPr>
        <w:t>;</w:t>
      </w:r>
    </w:p>
    <w:p w:rsidR="00DB5DC4" w:rsidRPr="00CE261D" w:rsidRDefault="00DB5DC4" w:rsidP="00DB5DC4">
      <w:pPr>
        <w:pStyle w:val="afa"/>
        <w:tabs>
          <w:tab w:val="left" w:pos="851"/>
        </w:tabs>
        <w:rPr>
          <w:sz w:val="28"/>
          <w:szCs w:val="28"/>
        </w:rPr>
      </w:pPr>
      <w:r w:rsidRPr="00CE261D">
        <w:rPr>
          <w:sz w:val="28"/>
          <w:szCs w:val="28"/>
        </w:rPr>
        <w:t>- транспортировка и отгрузка разделанного металлического лома, полученного после демонтажа вагонов к месту его реализации, определенному Заказчиком или доставка металлолома на железнодорожную станцию отправления и загрузка его в вагон.</w:t>
      </w:r>
    </w:p>
    <w:p w:rsidR="00DB5DC4" w:rsidRDefault="00DB5DC4" w:rsidP="00DB5DC4">
      <w:pPr>
        <w:ind w:firstLine="709"/>
        <w:jc w:val="both"/>
        <w:rPr>
          <w:sz w:val="28"/>
          <w:szCs w:val="28"/>
        </w:rPr>
      </w:pPr>
      <w:r w:rsidRPr="00F206B9">
        <w:rPr>
          <w:sz w:val="28"/>
          <w:szCs w:val="28"/>
        </w:rPr>
        <w:t>Качество образуемого разделанного лома должно соответствовать ГОСТу 2787-75 и Распоряжению ОАО «РЖД» № 614 от 04 января 2004 г. «О классификации лома черных металлов» и ГОСТу 1639-93 «Лом и отходы цветных металлов и сплавов».</w:t>
      </w:r>
    </w:p>
    <w:p w:rsidR="00DB5DC4" w:rsidRPr="00613687" w:rsidRDefault="00DB5DC4" w:rsidP="00DB5DC4">
      <w:pPr>
        <w:ind w:firstLine="709"/>
        <w:jc w:val="both"/>
        <w:rPr>
          <w:sz w:val="28"/>
          <w:szCs w:val="28"/>
        </w:rPr>
      </w:pPr>
      <w:r w:rsidRPr="00613687">
        <w:rPr>
          <w:sz w:val="28"/>
          <w:szCs w:val="28"/>
        </w:rPr>
        <w:t>- отбор деталей, высвободившихся при разделке грузовых вагонов;</w:t>
      </w:r>
    </w:p>
    <w:p w:rsidR="00DB5DC4" w:rsidRPr="005B6221" w:rsidRDefault="00DB5DC4" w:rsidP="00DB5DC4">
      <w:pPr>
        <w:pStyle w:val="afa"/>
        <w:rPr>
          <w:sz w:val="28"/>
        </w:rPr>
      </w:pPr>
      <w:r w:rsidRPr="005B6221">
        <w:rPr>
          <w:sz w:val="28"/>
        </w:rPr>
        <w:t>- бесплатное хранение ремонтопригодных деталей от разделки в течении 30 дней;</w:t>
      </w:r>
    </w:p>
    <w:p w:rsidR="00DB5DC4" w:rsidRDefault="00DB5DC4" w:rsidP="00DB5DC4">
      <w:pPr>
        <w:ind w:firstLine="709"/>
        <w:jc w:val="both"/>
        <w:rPr>
          <w:sz w:val="28"/>
          <w:szCs w:val="28"/>
        </w:rPr>
      </w:pPr>
      <w:r>
        <w:rPr>
          <w:sz w:val="28"/>
          <w:szCs w:val="28"/>
        </w:rPr>
        <w:t>-</w:t>
      </w:r>
      <w:r w:rsidRPr="00DB5EFC">
        <w:rPr>
          <w:sz w:val="28"/>
          <w:szCs w:val="28"/>
        </w:rPr>
        <w:t xml:space="preserve"> </w:t>
      </w:r>
      <w:r>
        <w:rPr>
          <w:sz w:val="28"/>
          <w:szCs w:val="28"/>
        </w:rPr>
        <w:t>Хранение боковых рам и надрессорных балок должно обеспечиваться по группе 6 ГОСТ 15150;</w:t>
      </w:r>
    </w:p>
    <w:p w:rsidR="00DB5DC4" w:rsidRDefault="00DB5DC4" w:rsidP="00DB5DC4">
      <w:pPr>
        <w:ind w:firstLine="709"/>
        <w:jc w:val="both"/>
        <w:rPr>
          <w:sz w:val="28"/>
          <w:szCs w:val="28"/>
        </w:rPr>
      </w:pPr>
      <w:r>
        <w:rPr>
          <w:sz w:val="28"/>
          <w:szCs w:val="28"/>
        </w:rPr>
        <w:t>- Хранение колесных пар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мм»: «….колесные пары должны храниться на специально выделенных рельсовых путях, при этом категорически запрещается их расположение6 в «замок» для исключения повреждений от соударения с гребнем колеса рядом стоящей колесной пары»;</w:t>
      </w:r>
    </w:p>
    <w:p w:rsidR="00DB5DC4" w:rsidRPr="00723386" w:rsidRDefault="00DB5DC4" w:rsidP="00DB5DC4">
      <w:pPr>
        <w:ind w:firstLine="709"/>
        <w:jc w:val="both"/>
        <w:rPr>
          <w:sz w:val="28"/>
          <w:szCs w:val="28"/>
        </w:rPr>
      </w:pPr>
      <w:r w:rsidRPr="00723386">
        <w:rPr>
          <w:sz w:val="28"/>
          <w:szCs w:val="28"/>
        </w:rPr>
        <w:t>- транспортировка на основании разнарядки Заказчика пригодных для ремонта и дальнейшего использования деталей и узлов, снятых при разделке в вагонные ремонтные депо;</w:t>
      </w:r>
    </w:p>
    <w:p w:rsidR="00DB5DC4" w:rsidRPr="00961741" w:rsidRDefault="00DB5DC4" w:rsidP="00DB5DC4">
      <w:pPr>
        <w:pStyle w:val="afa"/>
        <w:rPr>
          <w:sz w:val="28"/>
          <w:szCs w:val="28"/>
        </w:rPr>
      </w:pPr>
      <w:r w:rsidRPr="00961741">
        <w:rPr>
          <w:sz w:val="28"/>
          <w:szCs w:val="28"/>
        </w:rPr>
        <w:t>- способы транспортирования должны обеспечивать их защиту от механических повреждений по ГОСТ 15150.</w:t>
      </w:r>
    </w:p>
    <w:p w:rsidR="00DB5DC4" w:rsidRPr="00A46122" w:rsidRDefault="00DB5DC4" w:rsidP="00DB5DC4">
      <w:pPr>
        <w:pStyle w:val="afa"/>
        <w:tabs>
          <w:tab w:val="left" w:pos="851"/>
          <w:tab w:val="left" w:pos="993"/>
        </w:tabs>
        <w:rPr>
          <w:sz w:val="28"/>
          <w:szCs w:val="28"/>
          <w:highlight w:val="yellow"/>
        </w:rPr>
      </w:pPr>
    </w:p>
    <w:p w:rsidR="00DB5DC4" w:rsidRPr="00A46122" w:rsidRDefault="00DB5DC4" w:rsidP="00DB5DC4">
      <w:pPr>
        <w:pStyle w:val="afa"/>
        <w:rPr>
          <w:sz w:val="6"/>
          <w:szCs w:val="6"/>
          <w:highlight w:val="yellow"/>
        </w:rPr>
      </w:pPr>
    </w:p>
    <w:p w:rsidR="00DB5DC4" w:rsidRPr="00434000" w:rsidRDefault="00DB5DC4" w:rsidP="00DB5DC4">
      <w:pPr>
        <w:pStyle w:val="afa"/>
        <w:jc w:val="left"/>
        <w:rPr>
          <w:sz w:val="28"/>
          <w:szCs w:val="28"/>
        </w:rPr>
      </w:pPr>
      <w:r w:rsidRPr="00434000">
        <w:rPr>
          <w:sz w:val="28"/>
          <w:szCs w:val="28"/>
        </w:rPr>
        <w:t>4.2.3.</w:t>
      </w:r>
      <w:r>
        <w:rPr>
          <w:sz w:val="28"/>
          <w:szCs w:val="28"/>
        </w:rPr>
        <w:t xml:space="preserve"> </w:t>
      </w:r>
      <w:r w:rsidRPr="00434000">
        <w:rPr>
          <w:sz w:val="28"/>
          <w:szCs w:val="28"/>
        </w:rPr>
        <w:t>Порядок приема-передачи вагонов, подлежащих демонтажу и разделке</w:t>
      </w:r>
    </w:p>
    <w:p w:rsidR="00DB5DC4" w:rsidRPr="006A59DE" w:rsidRDefault="00DB5DC4" w:rsidP="00DB5DC4">
      <w:pPr>
        <w:pStyle w:val="1f2"/>
        <w:tabs>
          <w:tab w:val="left" w:pos="0"/>
          <w:tab w:val="left" w:pos="851"/>
        </w:tabs>
        <w:suppressAutoHyphens w:val="0"/>
        <w:spacing w:after="120"/>
        <w:ind w:left="0" w:firstLine="709"/>
        <w:contextualSpacing/>
        <w:jc w:val="both"/>
        <w:rPr>
          <w:sz w:val="28"/>
          <w:szCs w:val="28"/>
        </w:rPr>
      </w:pPr>
      <w:r w:rsidRPr="006A59DE">
        <w:rPr>
          <w:sz w:val="28"/>
          <w:szCs w:val="28"/>
        </w:rPr>
        <w:t>При готовности к передаче вагонов Заказчик направляет Исполнителю письменное уведомление не позднее, чем за 3 (три) дня до планируемой даты передачи. В уведомлении содержится информация о станции передачи, дате передачи и количестве грузовых вагонов, планируемых к передаче и количестве исключенных из инвентарного парка.</w:t>
      </w:r>
    </w:p>
    <w:p w:rsidR="00DB5DC4" w:rsidRPr="006A59DE" w:rsidRDefault="00DB5DC4" w:rsidP="00DB5DC4">
      <w:pPr>
        <w:pStyle w:val="1f2"/>
        <w:tabs>
          <w:tab w:val="left" w:pos="0"/>
          <w:tab w:val="left" w:pos="851"/>
        </w:tabs>
        <w:suppressAutoHyphens w:val="0"/>
        <w:spacing w:after="120"/>
        <w:ind w:left="0" w:firstLine="709"/>
        <w:contextualSpacing/>
        <w:jc w:val="both"/>
        <w:rPr>
          <w:sz w:val="28"/>
          <w:szCs w:val="28"/>
        </w:rPr>
      </w:pPr>
      <w:r w:rsidRPr="006A59DE">
        <w:rPr>
          <w:sz w:val="28"/>
          <w:szCs w:val="28"/>
        </w:rPr>
        <w:t xml:space="preserve">После получения уведомления Стороны в назначенный день обеспечивают присутствие своих представителей для приема вагонов. </w:t>
      </w:r>
    </w:p>
    <w:p w:rsidR="00DB5DC4" w:rsidRPr="006A59DE" w:rsidRDefault="00DB5DC4" w:rsidP="00DB5DC4">
      <w:pPr>
        <w:pStyle w:val="1f2"/>
        <w:tabs>
          <w:tab w:val="left" w:pos="0"/>
          <w:tab w:val="left" w:pos="851"/>
        </w:tabs>
        <w:suppressAutoHyphens w:val="0"/>
        <w:spacing w:after="120"/>
        <w:ind w:left="0" w:firstLine="709"/>
        <w:contextualSpacing/>
        <w:jc w:val="both"/>
        <w:rPr>
          <w:sz w:val="28"/>
          <w:szCs w:val="28"/>
        </w:rPr>
      </w:pPr>
      <w:r w:rsidRPr="006A59DE">
        <w:rPr>
          <w:sz w:val="28"/>
          <w:szCs w:val="28"/>
        </w:rPr>
        <w:t>Стороны производят осмотр вагонов, Исполнитель составляет и представляет для согласования Заказчику Акт осмотра вагонов.</w:t>
      </w:r>
    </w:p>
    <w:p w:rsidR="00DB5DC4" w:rsidRPr="006A59DE" w:rsidRDefault="00DB5DC4" w:rsidP="00DB5DC4">
      <w:pPr>
        <w:pStyle w:val="1f2"/>
        <w:tabs>
          <w:tab w:val="left" w:pos="0"/>
          <w:tab w:val="left" w:pos="851"/>
        </w:tabs>
        <w:suppressAutoHyphens w:val="0"/>
        <w:spacing w:after="120"/>
        <w:ind w:left="0" w:firstLine="709"/>
        <w:contextualSpacing/>
        <w:jc w:val="both"/>
        <w:rPr>
          <w:b/>
          <w:sz w:val="28"/>
          <w:szCs w:val="28"/>
        </w:rPr>
      </w:pPr>
      <w:r w:rsidRPr="006A59DE">
        <w:rPr>
          <w:sz w:val="28"/>
          <w:szCs w:val="28"/>
        </w:rPr>
        <w:t xml:space="preserve">Для определения веса вагонов, производится взвешивание. Взвешивание вагонов обеспечивается Исполнителем. </w:t>
      </w:r>
    </w:p>
    <w:p w:rsidR="00DB5DC4" w:rsidRPr="006A59DE" w:rsidRDefault="00DB5DC4" w:rsidP="00DB5DC4">
      <w:pPr>
        <w:pStyle w:val="1f2"/>
        <w:tabs>
          <w:tab w:val="left" w:pos="0"/>
          <w:tab w:val="left" w:pos="5808"/>
        </w:tabs>
        <w:ind w:left="540" w:firstLine="709"/>
        <w:jc w:val="both"/>
        <w:rPr>
          <w:sz w:val="28"/>
          <w:szCs w:val="28"/>
        </w:rPr>
      </w:pPr>
      <w:r w:rsidRPr="006A59DE">
        <w:rPr>
          <w:sz w:val="28"/>
          <w:szCs w:val="28"/>
        </w:rPr>
        <w:tab/>
      </w:r>
    </w:p>
    <w:p w:rsidR="00DB5DC4" w:rsidRPr="00434000" w:rsidRDefault="00DB5DC4" w:rsidP="00DB5DC4">
      <w:pPr>
        <w:pStyle w:val="1f2"/>
        <w:tabs>
          <w:tab w:val="left" w:pos="0"/>
        </w:tabs>
        <w:ind w:left="0" w:firstLine="709"/>
        <w:jc w:val="both"/>
        <w:rPr>
          <w:sz w:val="28"/>
          <w:szCs w:val="28"/>
        </w:rPr>
      </w:pPr>
      <w:r w:rsidRPr="00434000">
        <w:rPr>
          <w:sz w:val="28"/>
          <w:szCs w:val="28"/>
        </w:rPr>
        <w:t>4.2.4. Требования к производственной площадке претендента</w:t>
      </w:r>
    </w:p>
    <w:p w:rsidR="00DB5DC4" w:rsidRPr="00DB5EFC" w:rsidRDefault="00DB5DC4" w:rsidP="00DB5DC4">
      <w:pPr>
        <w:ind w:firstLine="709"/>
        <w:jc w:val="both"/>
        <w:rPr>
          <w:sz w:val="28"/>
          <w:szCs w:val="28"/>
        </w:rPr>
      </w:pPr>
      <w:r w:rsidRPr="00DB5EFC">
        <w:rPr>
          <w:sz w:val="28"/>
          <w:szCs w:val="28"/>
        </w:rPr>
        <w:t>Производственная площадка должна обеспечить накопление грузовых вагонов –длиннобазных платформ, условной длиной до 20 метров, исключенных из инвентарного парка (не менее 10 единовременно), демонтаж и разделку вагонов, ответственное хранение, отгрузку и вывоз запасных частей, материалов и металлолома (необходимо предусмотреть место для организации демонтажа и газорезки, передвижения грузоподъёмного оборудования, обеспечение свободного подкранового поля, взвешивания металлических частей, сортировки и хранения (по категориям) полученного металлического лома, не менее, чем с 10 вагонов</w:t>
      </w:r>
      <w:r>
        <w:rPr>
          <w:sz w:val="28"/>
          <w:szCs w:val="28"/>
        </w:rPr>
        <w:t xml:space="preserve"> условной длиной до 20 метров</w:t>
      </w:r>
      <w:r w:rsidRPr="00DB5EFC">
        <w:rPr>
          <w:sz w:val="28"/>
          <w:szCs w:val="28"/>
        </w:rPr>
        <w:t>, разгрузки, погрузки и подъезда автотранспорта, организации хранения неразделанного металлического лома, узлов и деталей, полученных в результате демонтажа не менее 10 вагонов.</w:t>
      </w:r>
    </w:p>
    <w:p w:rsidR="00DB5DC4" w:rsidRPr="00DB5EFC" w:rsidRDefault="00DB5DC4" w:rsidP="00DB5DC4">
      <w:pPr>
        <w:ind w:firstLine="709"/>
        <w:jc w:val="both"/>
        <w:rPr>
          <w:sz w:val="28"/>
          <w:szCs w:val="28"/>
        </w:rPr>
      </w:pPr>
      <w:r w:rsidRPr="00DB5EFC">
        <w:rPr>
          <w:sz w:val="28"/>
          <w:szCs w:val="28"/>
        </w:rPr>
        <w:t xml:space="preserve">Для обеспечения сохранности неразделанного металлического лома, узлов и деталей, полученных в результате демонтажа вагонов и разделанного металлического лома до его реализации, производственная площадка должна быть полностью огорожена. Ответственность за сохранность неразделанного металлического лома, узлов и деталей, полученных в результате демонтажа вагонов и разделанного металлического лома до его реализации несёт Исполнитель. </w:t>
      </w:r>
    </w:p>
    <w:p w:rsidR="00DB5DC4" w:rsidRDefault="00DB5DC4" w:rsidP="00DB5DC4">
      <w:pPr>
        <w:ind w:firstLine="709"/>
        <w:jc w:val="both"/>
        <w:rPr>
          <w:sz w:val="28"/>
          <w:szCs w:val="28"/>
        </w:rPr>
      </w:pPr>
      <w:r>
        <w:rPr>
          <w:sz w:val="28"/>
          <w:szCs w:val="28"/>
        </w:rPr>
        <w:t>Хранение боковых рам и надрессорных балок должно обеспечиваться по группе 6 ГОСТ 15150.</w:t>
      </w:r>
    </w:p>
    <w:p w:rsidR="00DB5DC4" w:rsidRDefault="00DB5DC4" w:rsidP="00DB5DC4">
      <w:pPr>
        <w:ind w:firstLine="709"/>
        <w:jc w:val="both"/>
        <w:rPr>
          <w:sz w:val="28"/>
          <w:szCs w:val="28"/>
        </w:rPr>
      </w:pPr>
      <w:r>
        <w:rPr>
          <w:sz w:val="28"/>
          <w:szCs w:val="28"/>
        </w:rPr>
        <w:t>Хранение колесных пар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мм»: «….колесные пары должны храниться на специально выделенных рельсовых путях, при этом категорически запрещается их расположение в «замок» для исключения повреждений от соударения с гребнем колеса рядом стоящей колесной пары».</w:t>
      </w:r>
    </w:p>
    <w:p w:rsidR="00DB5DC4" w:rsidRDefault="00DB5DC4" w:rsidP="00DB5DC4">
      <w:pPr>
        <w:ind w:firstLine="709"/>
        <w:jc w:val="both"/>
        <w:rPr>
          <w:sz w:val="28"/>
          <w:szCs w:val="28"/>
        </w:rPr>
      </w:pPr>
    </w:p>
    <w:p w:rsidR="00DB5DC4" w:rsidRPr="00F953BA" w:rsidRDefault="00DB5DC4" w:rsidP="00DB5DC4">
      <w:pPr>
        <w:ind w:firstLine="709"/>
        <w:jc w:val="both"/>
        <w:rPr>
          <w:sz w:val="28"/>
          <w:szCs w:val="28"/>
        </w:rPr>
      </w:pPr>
      <w:r w:rsidRPr="00F953BA">
        <w:rPr>
          <w:sz w:val="28"/>
          <w:szCs w:val="28"/>
        </w:rPr>
        <w:t>4.2.5. Требования к безопасности</w:t>
      </w:r>
    </w:p>
    <w:p w:rsidR="00DB5DC4" w:rsidRPr="00ED0FC0" w:rsidRDefault="00DB5DC4" w:rsidP="00DB5DC4">
      <w:pPr>
        <w:tabs>
          <w:tab w:val="num" w:pos="0"/>
        </w:tabs>
        <w:ind w:firstLine="709"/>
        <w:jc w:val="both"/>
        <w:rPr>
          <w:sz w:val="28"/>
          <w:szCs w:val="28"/>
        </w:rPr>
      </w:pPr>
      <w:r w:rsidRPr="00ED0FC0">
        <w:rPr>
          <w:sz w:val="28"/>
          <w:szCs w:val="28"/>
        </w:rPr>
        <w:t xml:space="preserve">Все услуги должны оказываться в соответствии с внутренним трудовым распорядком предприятия Исполнителя, а также в соответствии со следующими нормативными документами: </w:t>
      </w:r>
    </w:p>
    <w:p w:rsidR="00DB5DC4" w:rsidRPr="00ED0FC0" w:rsidRDefault="00DB5DC4" w:rsidP="00DB5DC4">
      <w:pPr>
        <w:tabs>
          <w:tab w:val="num" w:pos="0"/>
        </w:tabs>
        <w:ind w:firstLine="709"/>
        <w:jc w:val="both"/>
        <w:rPr>
          <w:sz w:val="28"/>
          <w:szCs w:val="28"/>
        </w:rPr>
      </w:pPr>
      <w:r w:rsidRPr="00ED0FC0">
        <w:rPr>
          <w:sz w:val="28"/>
          <w:szCs w:val="28"/>
        </w:rPr>
        <w:t xml:space="preserve">- «Инструкция </w:t>
      </w:r>
      <w:r w:rsidRPr="00ED0FC0">
        <w:rPr>
          <w:rFonts w:cs="Calibri"/>
          <w:sz w:val="28"/>
          <w:szCs w:val="28"/>
        </w:rPr>
        <w:t>по охране труда при разделке в металлолом вагонов, исключенных из инвентаря», утвержденная Распоряжением ОАО "РЖД" от 28.12.2007г. N 2460р</w:t>
      </w:r>
    </w:p>
    <w:p w:rsidR="00DB5DC4" w:rsidRPr="00ED0FC0" w:rsidRDefault="00DB5DC4" w:rsidP="00DB5DC4">
      <w:pPr>
        <w:pStyle w:val="43"/>
        <w:tabs>
          <w:tab w:val="num" w:pos="0"/>
        </w:tabs>
        <w:ind w:left="360" w:firstLine="709"/>
        <w:rPr>
          <w:b/>
          <w:sz w:val="6"/>
          <w:szCs w:val="6"/>
          <w:u w:val="single"/>
        </w:rPr>
      </w:pPr>
    </w:p>
    <w:p w:rsidR="00DB5DC4" w:rsidRPr="00520BB6" w:rsidRDefault="00DB5DC4" w:rsidP="00DB5DC4">
      <w:pPr>
        <w:pStyle w:val="43"/>
        <w:tabs>
          <w:tab w:val="num" w:pos="0"/>
        </w:tabs>
        <w:ind w:left="360" w:firstLine="709"/>
        <w:rPr>
          <w:b/>
          <w:szCs w:val="28"/>
          <w:u w:val="single"/>
        </w:rPr>
      </w:pPr>
    </w:p>
    <w:p w:rsidR="00DB5DC4" w:rsidRPr="00F953BA" w:rsidRDefault="00DB5DC4" w:rsidP="00DB5DC4">
      <w:pPr>
        <w:pStyle w:val="afa"/>
        <w:jc w:val="center"/>
        <w:rPr>
          <w:bCs/>
          <w:sz w:val="28"/>
          <w:szCs w:val="28"/>
        </w:rPr>
      </w:pPr>
      <w:r w:rsidRPr="00F953BA">
        <w:rPr>
          <w:bCs/>
          <w:sz w:val="28"/>
          <w:szCs w:val="28"/>
        </w:rPr>
        <w:t>Планируемое количество металлического лома, образуемое в результате оказания услуг по предмету конкурса</w:t>
      </w:r>
    </w:p>
    <w:p w:rsidR="00DB5DC4" w:rsidRPr="00520BB6" w:rsidRDefault="00DB5DC4" w:rsidP="00DB5DC4">
      <w:pPr>
        <w:pStyle w:val="afa"/>
        <w:jc w:val="center"/>
        <w:rPr>
          <w:b/>
          <w:bCs/>
          <w:sz w:val="4"/>
          <w:szCs w:val="4"/>
        </w:rPr>
      </w:pPr>
    </w:p>
    <w:p w:rsidR="00DB5DC4" w:rsidRPr="00520BB6" w:rsidRDefault="00DB5DC4" w:rsidP="00DB5DC4">
      <w:pPr>
        <w:pStyle w:val="afa"/>
        <w:jc w:val="center"/>
        <w:rPr>
          <w:b/>
          <w:bCs/>
          <w:sz w:val="6"/>
          <w:szCs w:val="6"/>
        </w:rPr>
      </w:pPr>
    </w:p>
    <w:tbl>
      <w:tblPr>
        <w:tblW w:w="101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9"/>
        <w:gridCol w:w="1151"/>
        <w:gridCol w:w="1134"/>
        <w:gridCol w:w="1124"/>
        <w:gridCol w:w="1065"/>
        <w:gridCol w:w="1065"/>
        <w:gridCol w:w="1065"/>
        <w:gridCol w:w="1065"/>
        <w:gridCol w:w="1065"/>
      </w:tblGrid>
      <w:tr w:rsidR="00DB5DC4" w:rsidRPr="00520BB6" w:rsidTr="009F5C13">
        <w:trPr>
          <w:trHeight w:val="458"/>
        </w:trPr>
        <w:tc>
          <w:tcPr>
            <w:tcW w:w="1369" w:type="dxa"/>
            <w:vMerge w:val="restart"/>
            <w:shd w:val="clear" w:color="auto" w:fill="auto"/>
            <w:vAlign w:val="center"/>
          </w:tcPr>
          <w:p w:rsidR="00DB5DC4" w:rsidRPr="00520BB6" w:rsidRDefault="00DB5DC4" w:rsidP="009F5C13">
            <w:pPr>
              <w:rPr>
                <w:sz w:val="20"/>
                <w:szCs w:val="20"/>
              </w:rPr>
            </w:pPr>
            <w:r w:rsidRPr="00520BB6">
              <w:rPr>
                <w:sz w:val="20"/>
                <w:szCs w:val="20"/>
              </w:rPr>
              <w:t>Планируемое     кол-во вагонов к разделке</w:t>
            </w:r>
          </w:p>
        </w:tc>
        <w:tc>
          <w:tcPr>
            <w:tcW w:w="8734" w:type="dxa"/>
            <w:gridSpan w:val="8"/>
            <w:shd w:val="clear" w:color="auto" w:fill="auto"/>
            <w:vAlign w:val="center"/>
          </w:tcPr>
          <w:p w:rsidR="00DB5DC4" w:rsidRPr="00520BB6" w:rsidRDefault="00DB5DC4" w:rsidP="009F5C13">
            <w:pPr>
              <w:ind w:firstLine="709"/>
              <w:jc w:val="center"/>
              <w:rPr>
                <w:sz w:val="20"/>
                <w:szCs w:val="20"/>
              </w:rPr>
            </w:pPr>
            <w:r w:rsidRPr="00520BB6">
              <w:rPr>
                <w:sz w:val="20"/>
                <w:szCs w:val="20"/>
              </w:rPr>
              <w:t>Вес лома чёрных металлов по категориям на один вагон, тн.</w:t>
            </w:r>
          </w:p>
        </w:tc>
      </w:tr>
      <w:tr w:rsidR="00DB5DC4" w:rsidRPr="00520BB6" w:rsidTr="009F5C13">
        <w:trPr>
          <w:trHeight w:val="786"/>
        </w:trPr>
        <w:tc>
          <w:tcPr>
            <w:tcW w:w="1369" w:type="dxa"/>
            <w:vMerge/>
            <w:vAlign w:val="center"/>
          </w:tcPr>
          <w:p w:rsidR="00DB5DC4" w:rsidRPr="00520BB6" w:rsidRDefault="00DB5DC4" w:rsidP="009F5C13">
            <w:pPr>
              <w:ind w:firstLine="709"/>
              <w:rPr>
                <w:sz w:val="20"/>
                <w:szCs w:val="20"/>
              </w:rPr>
            </w:pPr>
          </w:p>
        </w:tc>
        <w:tc>
          <w:tcPr>
            <w:tcW w:w="1151" w:type="dxa"/>
            <w:shd w:val="clear" w:color="auto" w:fill="auto"/>
            <w:vAlign w:val="center"/>
          </w:tcPr>
          <w:p w:rsidR="00DB5DC4" w:rsidRPr="0079200D" w:rsidRDefault="00DB5DC4" w:rsidP="009F5C13">
            <w:pPr>
              <w:rPr>
                <w:b/>
                <w:bCs/>
              </w:rPr>
            </w:pPr>
            <w:r w:rsidRPr="0079200D">
              <w:t>Лом 3АД</w:t>
            </w:r>
          </w:p>
        </w:tc>
        <w:tc>
          <w:tcPr>
            <w:tcW w:w="1134" w:type="dxa"/>
            <w:shd w:val="clear" w:color="auto" w:fill="auto"/>
            <w:vAlign w:val="center"/>
          </w:tcPr>
          <w:p w:rsidR="00DB5DC4" w:rsidRPr="0079200D" w:rsidRDefault="00DB5DC4" w:rsidP="009F5C13">
            <w:r w:rsidRPr="0079200D">
              <w:t>Лом 3АО</w:t>
            </w:r>
          </w:p>
        </w:tc>
        <w:tc>
          <w:tcPr>
            <w:tcW w:w="1124" w:type="dxa"/>
            <w:shd w:val="clear" w:color="auto" w:fill="auto"/>
            <w:vAlign w:val="center"/>
          </w:tcPr>
          <w:p w:rsidR="00DB5DC4" w:rsidRPr="0079200D" w:rsidRDefault="00DB5DC4" w:rsidP="009F5C13">
            <w:pPr>
              <w:rPr>
                <w:rFonts w:ascii="Arial" w:hAnsi="Arial" w:cs="Arial"/>
                <w:b/>
                <w:bCs/>
              </w:rPr>
            </w:pPr>
            <w:r w:rsidRPr="0079200D">
              <w:t>Лом 3АТ</w:t>
            </w:r>
          </w:p>
        </w:tc>
        <w:tc>
          <w:tcPr>
            <w:tcW w:w="1065" w:type="dxa"/>
          </w:tcPr>
          <w:p w:rsidR="00DB5DC4" w:rsidRPr="0079200D" w:rsidRDefault="00DB5DC4" w:rsidP="009F5C13">
            <w:pPr>
              <w:rPr>
                <w:rFonts w:ascii="Arial" w:hAnsi="Arial" w:cs="Arial"/>
                <w:b/>
                <w:bCs/>
              </w:rPr>
            </w:pPr>
            <w:r w:rsidRPr="0079200D">
              <w:t>Лом 17А</w:t>
            </w:r>
          </w:p>
        </w:tc>
        <w:tc>
          <w:tcPr>
            <w:tcW w:w="1065" w:type="dxa"/>
          </w:tcPr>
          <w:p w:rsidR="00DB5DC4" w:rsidRPr="0079200D" w:rsidRDefault="00DB5DC4" w:rsidP="009F5C13">
            <w:pPr>
              <w:rPr>
                <w:rFonts w:ascii="Arial" w:hAnsi="Arial" w:cs="Arial"/>
                <w:b/>
                <w:bCs/>
              </w:rPr>
            </w:pPr>
            <w:r w:rsidRPr="0079200D">
              <w:t>Лом 5А</w:t>
            </w:r>
          </w:p>
        </w:tc>
        <w:tc>
          <w:tcPr>
            <w:tcW w:w="1065" w:type="dxa"/>
          </w:tcPr>
          <w:p w:rsidR="00DB5DC4" w:rsidRPr="0079200D" w:rsidRDefault="00DB5DC4" w:rsidP="009F5C13">
            <w:pPr>
              <w:rPr>
                <w:rFonts w:ascii="Arial" w:hAnsi="Arial" w:cs="Arial"/>
                <w:b/>
                <w:bCs/>
              </w:rPr>
            </w:pPr>
            <w:r w:rsidRPr="0079200D">
              <w:t>Лом 12А</w:t>
            </w:r>
          </w:p>
        </w:tc>
        <w:tc>
          <w:tcPr>
            <w:tcW w:w="1065" w:type="dxa"/>
          </w:tcPr>
          <w:p w:rsidR="00DB5DC4" w:rsidRPr="0079200D" w:rsidRDefault="00DB5DC4" w:rsidP="009F5C13">
            <w:pPr>
              <w:rPr>
                <w:rFonts w:ascii="Arial" w:hAnsi="Arial" w:cs="Arial"/>
                <w:b/>
                <w:bCs/>
              </w:rPr>
            </w:pPr>
            <w:r w:rsidRPr="0079200D">
              <w:t>Лом 3А2</w:t>
            </w:r>
          </w:p>
        </w:tc>
        <w:tc>
          <w:tcPr>
            <w:tcW w:w="1065" w:type="dxa"/>
          </w:tcPr>
          <w:p w:rsidR="00DB5DC4" w:rsidRPr="0079200D" w:rsidRDefault="00DB5DC4" w:rsidP="009F5C13">
            <w:pPr>
              <w:rPr>
                <w:rFonts w:ascii="Arial" w:hAnsi="Arial" w:cs="Arial"/>
                <w:b/>
                <w:bCs/>
              </w:rPr>
            </w:pPr>
            <w:r w:rsidRPr="0079200D">
              <w:t>Лом 3БЗ</w:t>
            </w:r>
          </w:p>
        </w:tc>
      </w:tr>
      <w:tr w:rsidR="00DB5DC4" w:rsidRPr="00520BB6" w:rsidTr="009F5C13">
        <w:trPr>
          <w:trHeight w:val="493"/>
        </w:trPr>
        <w:tc>
          <w:tcPr>
            <w:tcW w:w="1369" w:type="dxa"/>
            <w:shd w:val="clear" w:color="auto" w:fill="auto"/>
            <w:vAlign w:val="center"/>
          </w:tcPr>
          <w:p w:rsidR="00DB5DC4" w:rsidRPr="00520BB6" w:rsidRDefault="00DB5DC4" w:rsidP="009F5C13">
            <w:pPr>
              <w:jc w:val="center"/>
            </w:pPr>
            <w:r>
              <w:t>98</w:t>
            </w:r>
          </w:p>
        </w:tc>
        <w:tc>
          <w:tcPr>
            <w:tcW w:w="1151" w:type="dxa"/>
            <w:shd w:val="clear" w:color="auto" w:fill="auto"/>
            <w:vAlign w:val="center"/>
          </w:tcPr>
          <w:p w:rsidR="00DB5DC4" w:rsidRPr="00520BB6" w:rsidRDefault="00DB5DC4" w:rsidP="009F5C13">
            <w:pPr>
              <w:jc w:val="center"/>
            </w:pPr>
            <w:r w:rsidRPr="00520BB6">
              <w:t>2,814</w:t>
            </w:r>
          </w:p>
        </w:tc>
        <w:tc>
          <w:tcPr>
            <w:tcW w:w="1134" w:type="dxa"/>
            <w:shd w:val="clear" w:color="auto" w:fill="auto"/>
            <w:vAlign w:val="center"/>
          </w:tcPr>
          <w:p w:rsidR="00DB5DC4" w:rsidRPr="00520BB6" w:rsidRDefault="00DB5DC4" w:rsidP="009F5C13">
            <w:pPr>
              <w:jc w:val="center"/>
            </w:pPr>
            <w:r w:rsidRPr="00520BB6">
              <w:t>0,402</w:t>
            </w:r>
          </w:p>
        </w:tc>
        <w:tc>
          <w:tcPr>
            <w:tcW w:w="1124" w:type="dxa"/>
            <w:shd w:val="clear" w:color="auto" w:fill="auto"/>
            <w:vAlign w:val="center"/>
          </w:tcPr>
          <w:p w:rsidR="00DB5DC4" w:rsidRPr="00520BB6" w:rsidRDefault="00DB5DC4" w:rsidP="009F5C13">
            <w:pPr>
              <w:jc w:val="center"/>
            </w:pPr>
            <w:r w:rsidRPr="00520BB6">
              <w:t>0,812</w:t>
            </w:r>
          </w:p>
        </w:tc>
        <w:tc>
          <w:tcPr>
            <w:tcW w:w="1065" w:type="dxa"/>
            <w:vAlign w:val="center"/>
          </w:tcPr>
          <w:p w:rsidR="00DB5DC4" w:rsidRPr="00520BB6" w:rsidRDefault="00DB5DC4" w:rsidP="009F5C13">
            <w:pPr>
              <w:jc w:val="center"/>
            </w:pPr>
            <w:r w:rsidRPr="00520BB6">
              <w:t>0,127</w:t>
            </w:r>
          </w:p>
        </w:tc>
        <w:tc>
          <w:tcPr>
            <w:tcW w:w="1065" w:type="dxa"/>
            <w:vAlign w:val="center"/>
          </w:tcPr>
          <w:p w:rsidR="00DB5DC4" w:rsidRPr="00520BB6" w:rsidRDefault="00DB5DC4" w:rsidP="009F5C13">
            <w:pPr>
              <w:jc w:val="center"/>
            </w:pPr>
            <w:r w:rsidRPr="00520BB6">
              <w:t>7,548</w:t>
            </w:r>
          </w:p>
        </w:tc>
        <w:tc>
          <w:tcPr>
            <w:tcW w:w="1065" w:type="dxa"/>
            <w:vAlign w:val="center"/>
          </w:tcPr>
          <w:p w:rsidR="00DB5DC4" w:rsidRPr="00520BB6" w:rsidRDefault="00DB5DC4" w:rsidP="009F5C13">
            <w:pPr>
              <w:jc w:val="center"/>
            </w:pPr>
            <w:r w:rsidRPr="00520BB6">
              <w:t>0,019</w:t>
            </w:r>
          </w:p>
        </w:tc>
        <w:tc>
          <w:tcPr>
            <w:tcW w:w="1065" w:type="dxa"/>
            <w:vAlign w:val="center"/>
          </w:tcPr>
          <w:p w:rsidR="00DB5DC4" w:rsidRPr="00520BB6" w:rsidRDefault="00DB5DC4" w:rsidP="009F5C13">
            <w:pPr>
              <w:jc w:val="center"/>
            </w:pPr>
            <w:r w:rsidRPr="00520BB6">
              <w:t>0,360</w:t>
            </w:r>
          </w:p>
        </w:tc>
        <w:tc>
          <w:tcPr>
            <w:tcW w:w="1065" w:type="dxa"/>
            <w:vAlign w:val="center"/>
          </w:tcPr>
          <w:p w:rsidR="00DB5DC4" w:rsidRPr="00520BB6" w:rsidRDefault="00DB5DC4" w:rsidP="009F5C13">
            <w:pPr>
              <w:jc w:val="center"/>
            </w:pPr>
            <w:r w:rsidRPr="00520BB6">
              <w:t>0,224</w:t>
            </w:r>
          </w:p>
        </w:tc>
      </w:tr>
    </w:tbl>
    <w:p w:rsidR="00DB5DC4" w:rsidRPr="00520BB6" w:rsidRDefault="00DB5DC4" w:rsidP="00DB5DC4">
      <w:pPr>
        <w:ind w:left="540" w:firstLine="709"/>
        <w:jc w:val="both"/>
        <w:rPr>
          <w:b/>
          <w:sz w:val="28"/>
          <w:szCs w:val="28"/>
        </w:rPr>
      </w:pPr>
    </w:p>
    <w:p w:rsidR="00DB5DC4" w:rsidRPr="00F953BA" w:rsidRDefault="00DB5DC4" w:rsidP="00DB5DC4">
      <w:pPr>
        <w:ind w:firstLine="709"/>
        <w:jc w:val="both"/>
        <w:rPr>
          <w:sz w:val="28"/>
          <w:szCs w:val="28"/>
        </w:rPr>
      </w:pPr>
      <w:r w:rsidRPr="00F953BA">
        <w:rPr>
          <w:sz w:val="28"/>
          <w:szCs w:val="28"/>
        </w:rPr>
        <w:t>4.2.6. Перечень необходимого персонала</w:t>
      </w:r>
    </w:p>
    <w:p w:rsidR="00DB5DC4" w:rsidRPr="00520BB6" w:rsidRDefault="00DB5DC4" w:rsidP="00DB5DC4">
      <w:pPr>
        <w:pStyle w:val="aff7"/>
        <w:tabs>
          <w:tab w:val="left" w:pos="360"/>
        </w:tabs>
        <w:ind w:left="0" w:firstLine="709"/>
        <w:jc w:val="both"/>
        <w:rPr>
          <w:sz w:val="28"/>
          <w:szCs w:val="28"/>
        </w:rPr>
      </w:pPr>
      <w:r w:rsidRPr="00520BB6">
        <w:rPr>
          <w:sz w:val="28"/>
          <w:szCs w:val="28"/>
        </w:rPr>
        <w:t>- не менее 2 водителей, имеющих право управления грузовыми автомобилями (права категории С и Е);</w:t>
      </w:r>
    </w:p>
    <w:p w:rsidR="00DB5DC4" w:rsidRPr="00520BB6" w:rsidRDefault="00DB5DC4" w:rsidP="00DB5DC4">
      <w:pPr>
        <w:pStyle w:val="aff7"/>
        <w:tabs>
          <w:tab w:val="left" w:pos="360"/>
        </w:tabs>
        <w:ind w:left="0" w:firstLine="709"/>
        <w:jc w:val="both"/>
        <w:rPr>
          <w:sz w:val="28"/>
          <w:szCs w:val="28"/>
        </w:rPr>
      </w:pPr>
      <w:r w:rsidRPr="00520BB6">
        <w:rPr>
          <w:sz w:val="28"/>
          <w:szCs w:val="28"/>
        </w:rPr>
        <w:t xml:space="preserve">-оператор грузоподъемного оборудования (крановщик), имеющий право управления грузоподъемным оборудованием (с приложением </w:t>
      </w:r>
      <w:r w:rsidRPr="00520BB6">
        <w:rPr>
          <w:bCs/>
          <w:sz w:val="28"/>
          <w:szCs w:val="28"/>
        </w:rPr>
        <w:t>копии удостоверений тракториста-машиниста (тракториста) или удостоверения крановщика</w:t>
      </w:r>
      <w:r w:rsidRPr="00520BB6">
        <w:rPr>
          <w:sz w:val="28"/>
          <w:szCs w:val="28"/>
        </w:rPr>
        <w:t xml:space="preserve">)– не менее 2 человек; </w:t>
      </w:r>
    </w:p>
    <w:p w:rsidR="00DB5DC4" w:rsidRPr="00520BB6" w:rsidRDefault="00DB5DC4" w:rsidP="00DB5DC4">
      <w:pPr>
        <w:pStyle w:val="aff7"/>
        <w:tabs>
          <w:tab w:val="left" w:pos="360"/>
        </w:tabs>
        <w:ind w:left="0" w:firstLine="709"/>
        <w:jc w:val="both"/>
        <w:rPr>
          <w:sz w:val="28"/>
          <w:szCs w:val="28"/>
        </w:rPr>
      </w:pPr>
      <w:r w:rsidRPr="00520BB6">
        <w:rPr>
          <w:sz w:val="28"/>
          <w:szCs w:val="28"/>
        </w:rPr>
        <w:t xml:space="preserve">-слесари не ниже 3 разряда (слесарь/слесарь по ремонту подвижного состава/ механик) - не менее 4 человек; </w:t>
      </w:r>
    </w:p>
    <w:p w:rsidR="00DB5DC4" w:rsidRPr="00520BB6" w:rsidRDefault="00DB5DC4" w:rsidP="00DB5DC4">
      <w:pPr>
        <w:pStyle w:val="aff7"/>
        <w:tabs>
          <w:tab w:val="left" w:pos="360"/>
        </w:tabs>
        <w:ind w:left="0" w:firstLine="709"/>
        <w:jc w:val="both"/>
        <w:rPr>
          <w:sz w:val="28"/>
          <w:szCs w:val="28"/>
        </w:rPr>
      </w:pPr>
      <w:r w:rsidRPr="00520BB6">
        <w:rPr>
          <w:sz w:val="28"/>
          <w:szCs w:val="28"/>
        </w:rPr>
        <w:t>-газорезчик/электрогазосварщик/электросварщик/сварщик - не менее 2 человек.</w:t>
      </w:r>
    </w:p>
    <w:p w:rsidR="00DB5DC4" w:rsidRPr="00520BB6" w:rsidRDefault="00DB5DC4" w:rsidP="00DB5DC4">
      <w:pPr>
        <w:pStyle w:val="aff7"/>
        <w:tabs>
          <w:tab w:val="left" w:pos="360"/>
        </w:tabs>
        <w:ind w:left="0" w:firstLine="709"/>
        <w:jc w:val="both"/>
        <w:rPr>
          <w:sz w:val="28"/>
          <w:szCs w:val="28"/>
        </w:rPr>
      </w:pPr>
      <w:r w:rsidRPr="00520BB6">
        <w:rPr>
          <w:sz w:val="28"/>
          <w:szCs w:val="28"/>
        </w:rPr>
        <w:t xml:space="preserve">-крановщик (для осуществления погрузки крупногабаритных узлов и деталей или кузова вагона) – не менее 1 чел. (с приложением </w:t>
      </w:r>
      <w:r w:rsidRPr="00520BB6">
        <w:rPr>
          <w:bCs/>
          <w:sz w:val="28"/>
          <w:szCs w:val="28"/>
        </w:rPr>
        <w:t>копии удостоверения крановщика</w:t>
      </w:r>
      <w:r w:rsidRPr="00520BB6">
        <w:rPr>
          <w:sz w:val="28"/>
          <w:szCs w:val="28"/>
        </w:rPr>
        <w:t xml:space="preserve">), </w:t>
      </w:r>
    </w:p>
    <w:p w:rsidR="00DB5DC4" w:rsidRDefault="00DB5DC4" w:rsidP="00DB5DC4">
      <w:pPr>
        <w:pStyle w:val="aff7"/>
        <w:tabs>
          <w:tab w:val="left" w:pos="360"/>
        </w:tabs>
        <w:ind w:left="0" w:firstLine="709"/>
        <w:jc w:val="both"/>
        <w:rPr>
          <w:sz w:val="28"/>
          <w:szCs w:val="28"/>
        </w:rPr>
      </w:pPr>
      <w:r w:rsidRPr="00520BB6">
        <w:rPr>
          <w:sz w:val="28"/>
          <w:szCs w:val="28"/>
        </w:rPr>
        <w:t xml:space="preserve">-стропальщик (для осуществления погрузки крупногабаритных узлов и деталей или кузова вагона) - не менее 1 чел. (с приложением </w:t>
      </w:r>
      <w:r w:rsidRPr="00520BB6">
        <w:rPr>
          <w:bCs/>
          <w:sz w:val="28"/>
          <w:szCs w:val="28"/>
        </w:rPr>
        <w:t>копии удостоверения стропальщика</w:t>
      </w:r>
      <w:r w:rsidRPr="00520BB6">
        <w:rPr>
          <w:sz w:val="28"/>
          <w:szCs w:val="28"/>
        </w:rPr>
        <w:t xml:space="preserve">). </w:t>
      </w:r>
    </w:p>
    <w:p w:rsidR="00DB5DC4" w:rsidRPr="00520BB6" w:rsidRDefault="00DB5DC4" w:rsidP="00DB5DC4">
      <w:pPr>
        <w:pStyle w:val="aff7"/>
        <w:tabs>
          <w:tab w:val="left" w:pos="360"/>
        </w:tabs>
        <w:ind w:left="0" w:firstLine="709"/>
        <w:jc w:val="both"/>
        <w:rPr>
          <w:sz w:val="28"/>
          <w:szCs w:val="28"/>
        </w:rPr>
      </w:pPr>
      <w:r w:rsidRPr="00F953BA">
        <w:rPr>
          <w:sz w:val="28"/>
          <w:szCs w:val="28"/>
        </w:rPr>
        <w:t>Данные специалисты могут, как находиться в штате компании, так и привлекаться со стороны.</w:t>
      </w:r>
    </w:p>
    <w:p w:rsidR="00DB5DC4" w:rsidRPr="00F953BA" w:rsidRDefault="00DB5DC4" w:rsidP="00DB5DC4">
      <w:pPr>
        <w:pStyle w:val="aff7"/>
        <w:tabs>
          <w:tab w:val="left" w:pos="360"/>
        </w:tabs>
        <w:spacing w:before="240"/>
        <w:ind w:left="540" w:firstLine="709"/>
        <w:jc w:val="both"/>
        <w:rPr>
          <w:sz w:val="28"/>
          <w:szCs w:val="28"/>
        </w:rPr>
      </w:pPr>
    </w:p>
    <w:p w:rsidR="00DB5DC4" w:rsidRPr="00F953BA" w:rsidRDefault="00DB5DC4" w:rsidP="00DB5DC4">
      <w:pPr>
        <w:ind w:firstLine="709"/>
        <w:jc w:val="both"/>
        <w:rPr>
          <w:sz w:val="28"/>
          <w:szCs w:val="28"/>
        </w:rPr>
      </w:pPr>
      <w:r w:rsidRPr="00F953BA">
        <w:rPr>
          <w:sz w:val="28"/>
          <w:szCs w:val="28"/>
        </w:rPr>
        <w:t xml:space="preserve">4.2.7. </w:t>
      </w:r>
      <w:r>
        <w:rPr>
          <w:sz w:val="28"/>
          <w:szCs w:val="28"/>
        </w:rPr>
        <w:t>Требования к оборудованию</w:t>
      </w:r>
    </w:p>
    <w:p w:rsidR="00DB5DC4" w:rsidRPr="00161D3D" w:rsidRDefault="00DB5DC4" w:rsidP="00DB5DC4">
      <w:pPr>
        <w:ind w:firstLine="709"/>
        <w:jc w:val="both"/>
        <w:rPr>
          <w:sz w:val="28"/>
          <w:szCs w:val="28"/>
        </w:rPr>
      </w:pPr>
      <w:r>
        <w:rPr>
          <w:sz w:val="28"/>
          <w:szCs w:val="28"/>
        </w:rPr>
        <w:t>- н</w:t>
      </w:r>
      <w:r w:rsidRPr="00161D3D">
        <w:rPr>
          <w:sz w:val="28"/>
          <w:szCs w:val="28"/>
        </w:rPr>
        <w:t>аличие грузоподъемного оборудования грузоподъемностью не менее 4 тн для осуществления погрузки-выгрузки узлов и деталей, полученных</w:t>
      </w:r>
      <w:r>
        <w:rPr>
          <w:sz w:val="28"/>
          <w:szCs w:val="28"/>
        </w:rPr>
        <w:t xml:space="preserve"> в результате демонтажа вагонов;</w:t>
      </w:r>
    </w:p>
    <w:p w:rsidR="00DB5DC4" w:rsidRPr="00161D3D" w:rsidRDefault="00DB5DC4" w:rsidP="00DB5DC4">
      <w:pPr>
        <w:ind w:firstLine="709"/>
        <w:jc w:val="both"/>
        <w:rPr>
          <w:sz w:val="28"/>
          <w:szCs w:val="28"/>
        </w:rPr>
      </w:pPr>
      <w:r>
        <w:rPr>
          <w:sz w:val="28"/>
          <w:szCs w:val="28"/>
        </w:rPr>
        <w:t>- н</w:t>
      </w:r>
      <w:r w:rsidRPr="00161D3D">
        <w:rPr>
          <w:sz w:val="28"/>
          <w:szCs w:val="28"/>
        </w:rPr>
        <w:t>аличие грузового автомобиля грузоподъемностью не менее 800 кг и не более 1 500 кг для осуществления деликатной транспортировки мелкогабаритных узлов и деталей, полученных</w:t>
      </w:r>
      <w:r>
        <w:rPr>
          <w:sz w:val="28"/>
          <w:szCs w:val="28"/>
        </w:rPr>
        <w:t xml:space="preserve"> в результате демонтажа вагонов;</w:t>
      </w:r>
      <w:r w:rsidRPr="00161D3D">
        <w:rPr>
          <w:sz w:val="28"/>
          <w:szCs w:val="28"/>
        </w:rPr>
        <w:t xml:space="preserve"> </w:t>
      </w:r>
    </w:p>
    <w:p w:rsidR="00DB5DC4" w:rsidRPr="00161D3D" w:rsidRDefault="00DB5DC4" w:rsidP="00DB5DC4">
      <w:pPr>
        <w:ind w:firstLine="709"/>
        <w:jc w:val="both"/>
        <w:rPr>
          <w:sz w:val="28"/>
          <w:szCs w:val="28"/>
        </w:rPr>
      </w:pPr>
      <w:r>
        <w:rPr>
          <w:sz w:val="28"/>
          <w:szCs w:val="28"/>
        </w:rPr>
        <w:t>- н</w:t>
      </w:r>
      <w:r w:rsidRPr="00161D3D">
        <w:rPr>
          <w:sz w:val="28"/>
          <w:szCs w:val="28"/>
        </w:rPr>
        <w:t>аличие грузового автомобиля грузоподъемностью не менее 10,0 тн для осуществления транспортировки крупногабаритных узлов и деталей, полученных в результате демонтажа вагонов элект</w:t>
      </w:r>
      <w:r>
        <w:rPr>
          <w:sz w:val="28"/>
          <w:szCs w:val="28"/>
        </w:rPr>
        <w:t>ропоездов/ пассажирских вагонов;</w:t>
      </w:r>
      <w:r w:rsidRPr="00161D3D">
        <w:rPr>
          <w:sz w:val="28"/>
          <w:szCs w:val="28"/>
        </w:rPr>
        <w:t xml:space="preserve"> </w:t>
      </w:r>
    </w:p>
    <w:p w:rsidR="00DB5DC4" w:rsidRPr="00161D3D" w:rsidRDefault="00DB5DC4" w:rsidP="00DB5DC4">
      <w:pPr>
        <w:ind w:firstLine="709"/>
        <w:jc w:val="both"/>
        <w:rPr>
          <w:sz w:val="28"/>
          <w:szCs w:val="28"/>
        </w:rPr>
      </w:pPr>
      <w:r>
        <w:rPr>
          <w:sz w:val="28"/>
          <w:szCs w:val="28"/>
        </w:rPr>
        <w:t>- н</w:t>
      </w:r>
      <w:r w:rsidRPr="00161D3D">
        <w:rPr>
          <w:sz w:val="28"/>
          <w:szCs w:val="28"/>
        </w:rPr>
        <w:t>аличие ломовоза с манипулятором для осуществления погрузки-выгрузки неразделанного лома, полученного в результате демонтажа вагонов Грузоподъемн</w:t>
      </w:r>
      <w:r>
        <w:rPr>
          <w:sz w:val="28"/>
          <w:szCs w:val="28"/>
        </w:rPr>
        <w:t>ость ломовоза не менее 10,0 тн.;</w:t>
      </w:r>
    </w:p>
    <w:p w:rsidR="00DB5DC4" w:rsidRDefault="00DB5DC4" w:rsidP="00DB5DC4">
      <w:pPr>
        <w:ind w:firstLine="709"/>
        <w:jc w:val="both"/>
        <w:rPr>
          <w:b/>
          <w:sz w:val="28"/>
          <w:szCs w:val="28"/>
        </w:rPr>
      </w:pPr>
      <w:r>
        <w:rPr>
          <w:sz w:val="28"/>
          <w:szCs w:val="28"/>
        </w:rPr>
        <w:t>- н</w:t>
      </w:r>
      <w:r w:rsidRPr="00161D3D">
        <w:rPr>
          <w:sz w:val="28"/>
          <w:szCs w:val="28"/>
        </w:rPr>
        <w:t>аличие грузоподъемного оборудования грузоподъемностью не менее 20,0 тн для осуществления погрузки крупногабаритных узлов и деталей или кузова вагона</w:t>
      </w:r>
      <w:r>
        <w:rPr>
          <w:sz w:val="28"/>
          <w:szCs w:val="28"/>
        </w:rPr>
        <w:t>;</w:t>
      </w:r>
      <w:r w:rsidRPr="00161D3D">
        <w:rPr>
          <w:b/>
          <w:sz w:val="28"/>
          <w:szCs w:val="28"/>
        </w:rPr>
        <w:t xml:space="preserve"> </w:t>
      </w:r>
    </w:p>
    <w:p w:rsidR="00DB5DC4" w:rsidRDefault="00DB5DC4" w:rsidP="00DB5DC4">
      <w:pPr>
        <w:ind w:firstLine="709"/>
        <w:jc w:val="both"/>
        <w:rPr>
          <w:b/>
          <w:sz w:val="28"/>
          <w:szCs w:val="28"/>
        </w:rPr>
      </w:pPr>
      <w:r>
        <w:rPr>
          <w:sz w:val="28"/>
          <w:szCs w:val="28"/>
        </w:rPr>
        <w:t>- д</w:t>
      </w:r>
      <w:r w:rsidRPr="00161D3D">
        <w:rPr>
          <w:sz w:val="28"/>
          <w:szCs w:val="28"/>
        </w:rPr>
        <w:t>ля осуществления взвешивания узлов и деталей наличие весов со шкалой измерений не менее 30 тн, прошедших государственную поверку</w:t>
      </w:r>
      <w:r>
        <w:rPr>
          <w:b/>
          <w:sz w:val="28"/>
          <w:szCs w:val="28"/>
        </w:rPr>
        <w:t>;</w:t>
      </w:r>
    </w:p>
    <w:p w:rsidR="00DB5DC4" w:rsidRPr="00161D3D" w:rsidRDefault="00DB5DC4" w:rsidP="00DB5DC4">
      <w:pPr>
        <w:ind w:firstLine="709"/>
        <w:jc w:val="both"/>
        <w:rPr>
          <w:sz w:val="28"/>
          <w:szCs w:val="28"/>
        </w:rPr>
      </w:pPr>
      <w:r>
        <w:rPr>
          <w:sz w:val="28"/>
          <w:szCs w:val="28"/>
        </w:rPr>
        <w:t>- н</w:t>
      </w:r>
      <w:r w:rsidRPr="00161D3D">
        <w:rPr>
          <w:sz w:val="28"/>
          <w:szCs w:val="28"/>
        </w:rPr>
        <w:t>аличие оборудования для осуществления работ по газорезке, не</w:t>
      </w:r>
      <w:r>
        <w:rPr>
          <w:sz w:val="28"/>
          <w:szCs w:val="28"/>
        </w:rPr>
        <w:t>обходимого при разборке вагонов;</w:t>
      </w:r>
    </w:p>
    <w:p w:rsidR="00DB5DC4" w:rsidRPr="00161D3D" w:rsidRDefault="00DB5DC4" w:rsidP="00DB5DC4">
      <w:pPr>
        <w:ind w:firstLine="709"/>
        <w:jc w:val="both"/>
        <w:rPr>
          <w:sz w:val="28"/>
          <w:szCs w:val="28"/>
        </w:rPr>
      </w:pPr>
      <w:r>
        <w:rPr>
          <w:sz w:val="28"/>
          <w:szCs w:val="28"/>
        </w:rPr>
        <w:t>- н</w:t>
      </w:r>
      <w:r w:rsidRPr="00161D3D">
        <w:rPr>
          <w:sz w:val="28"/>
          <w:szCs w:val="28"/>
        </w:rPr>
        <w:t xml:space="preserve">аличие локомотива </w:t>
      </w:r>
      <w:r w:rsidRPr="00302280">
        <w:rPr>
          <w:sz w:val="28"/>
          <w:szCs w:val="28"/>
        </w:rPr>
        <w:t>(собственного или арендованного)</w:t>
      </w:r>
      <w:r w:rsidRPr="00161D3D">
        <w:rPr>
          <w:sz w:val="28"/>
          <w:szCs w:val="28"/>
        </w:rPr>
        <w:t xml:space="preserve"> для обеспечения подачи вагонов со станции непосредственно на производственную площадку, а также для производства дополнительных маневровых работ. При наличии договора по оказанию услуг третьими лицами претендент несет ответственность перед Заказчиком за действия привлеченных третьих лиц, как за свои собственные.</w:t>
      </w:r>
    </w:p>
    <w:p w:rsidR="00DB5DC4" w:rsidRPr="00A46122" w:rsidRDefault="00DB5DC4" w:rsidP="00DB5DC4">
      <w:pPr>
        <w:pStyle w:val="afa"/>
        <w:rPr>
          <w:b/>
          <w:sz w:val="28"/>
          <w:szCs w:val="28"/>
          <w:highlight w:val="yellow"/>
        </w:rPr>
      </w:pPr>
    </w:p>
    <w:p w:rsidR="00DB5DC4" w:rsidRPr="00161D3D" w:rsidRDefault="00DB5DC4" w:rsidP="00DB5DC4">
      <w:pPr>
        <w:pStyle w:val="afa"/>
        <w:rPr>
          <w:b/>
          <w:sz w:val="28"/>
          <w:szCs w:val="28"/>
        </w:rPr>
      </w:pPr>
      <w:r w:rsidRPr="00161D3D">
        <w:rPr>
          <w:b/>
          <w:sz w:val="28"/>
          <w:szCs w:val="28"/>
        </w:rPr>
        <w:t>4.3. Сроки оказания услуг</w:t>
      </w:r>
    </w:p>
    <w:p w:rsidR="00DB5DC4" w:rsidRPr="00161D3D" w:rsidRDefault="00DB5DC4" w:rsidP="00DB5DC4">
      <w:pPr>
        <w:pStyle w:val="afa"/>
        <w:rPr>
          <w:b/>
          <w:sz w:val="16"/>
          <w:szCs w:val="16"/>
        </w:rPr>
      </w:pPr>
    </w:p>
    <w:p w:rsidR="00DB5DC4" w:rsidRPr="00161D3D" w:rsidRDefault="00DB5DC4" w:rsidP="00DB5DC4">
      <w:pPr>
        <w:pStyle w:val="afa"/>
        <w:rPr>
          <w:sz w:val="28"/>
          <w:szCs w:val="28"/>
        </w:rPr>
      </w:pPr>
      <w:r w:rsidRPr="00161D3D">
        <w:rPr>
          <w:sz w:val="28"/>
          <w:szCs w:val="28"/>
        </w:rPr>
        <w:t>Начало оказания услуг – с момента подписания договора;</w:t>
      </w:r>
    </w:p>
    <w:p w:rsidR="00DB5DC4" w:rsidRPr="00161D3D" w:rsidRDefault="00DB5DC4" w:rsidP="00DB5DC4">
      <w:pPr>
        <w:pStyle w:val="afa"/>
        <w:rPr>
          <w:sz w:val="28"/>
          <w:szCs w:val="28"/>
        </w:rPr>
      </w:pPr>
      <w:r w:rsidRPr="00161D3D">
        <w:rPr>
          <w:sz w:val="28"/>
          <w:szCs w:val="28"/>
        </w:rPr>
        <w:t>Срок окончания оказ</w:t>
      </w:r>
      <w:r>
        <w:rPr>
          <w:sz w:val="28"/>
          <w:szCs w:val="28"/>
        </w:rPr>
        <w:t>ания услуг– 30.12.2014</w:t>
      </w:r>
      <w:r w:rsidRPr="00161D3D">
        <w:rPr>
          <w:sz w:val="28"/>
          <w:szCs w:val="28"/>
        </w:rPr>
        <w:t>г.</w:t>
      </w:r>
    </w:p>
    <w:p w:rsidR="00DB5DC4" w:rsidRPr="00A46122" w:rsidRDefault="00DB5DC4" w:rsidP="00DB5DC4">
      <w:pPr>
        <w:pStyle w:val="afa"/>
        <w:rPr>
          <w:sz w:val="28"/>
          <w:szCs w:val="28"/>
          <w:highlight w:val="yellow"/>
        </w:rPr>
      </w:pPr>
    </w:p>
    <w:p w:rsidR="00DB5DC4" w:rsidRPr="00C52E03" w:rsidRDefault="00DB5DC4" w:rsidP="00DB5DC4">
      <w:pPr>
        <w:ind w:firstLine="709"/>
        <w:jc w:val="both"/>
        <w:rPr>
          <w:b/>
          <w:sz w:val="28"/>
          <w:szCs w:val="28"/>
        </w:rPr>
      </w:pPr>
      <w:r w:rsidRPr="00C52E03">
        <w:rPr>
          <w:b/>
          <w:sz w:val="28"/>
          <w:szCs w:val="28"/>
        </w:rPr>
        <w:t>4.4. Порядок расчетов</w:t>
      </w:r>
    </w:p>
    <w:p w:rsidR="00DB5DC4" w:rsidRPr="00C52E03" w:rsidRDefault="00DB5DC4" w:rsidP="00DB5DC4">
      <w:pPr>
        <w:ind w:firstLine="709"/>
        <w:jc w:val="both"/>
        <w:rPr>
          <w:b/>
          <w:i/>
          <w:sz w:val="16"/>
          <w:szCs w:val="16"/>
        </w:rPr>
      </w:pPr>
    </w:p>
    <w:p w:rsidR="00DB5DC4" w:rsidRPr="006F321B" w:rsidRDefault="00DB5DC4" w:rsidP="00DB5DC4">
      <w:pPr>
        <w:ind w:firstLine="709"/>
        <w:jc w:val="both"/>
        <w:rPr>
          <w:sz w:val="28"/>
          <w:szCs w:val="28"/>
        </w:rPr>
      </w:pPr>
      <w:r w:rsidRPr="006F321B">
        <w:rPr>
          <w:sz w:val="28"/>
          <w:szCs w:val="28"/>
        </w:rPr>
        <w:t xml:space="preserve">Расчет за выполненные работы и оказанные услуги производится Заказчиком в течение 20 (двадцати) банковских дней с даты получения Заказчиком акта сдачи-приемки выполненных работ </w:t>
      </w:r>
    </w:p>
    <w:p w:rsidR="00DB5DC4" w:rsidRPr="00C52E03" w:rsidRDefault="00DB5DC4" w:rsidP="00DB5DC4">
      <w:pPr>
        <w:ind w:firstLine="709"/>
        <w:jc w:val="both"/>
        <w:rPr>
          <w:sz w:val="16"/>
          <w:szCs w:val="16"/>
        </w:rPr>
      </w:pPr>
    </w:p>
    <w:p w:rsidR="00DB5DC4" w:rsidRPr="00C52E03" w:rsidRDefault="00DB5DC4" w:rsidP="00DB5DC4">
      <w:pPr>
        <w:ind w:firstLine="709"/>
        <w:jc w:val="both"/>
        <w:rPr>
          <w:sz w:val="16"/>
          <w:szCs w:val="16"/>
        </w:rPr>
      </w:pPr>
    </w:p>
    <w:p w:rsidR="00DB5DC4" w:rsidRDefault="00DB5DC4" w:rsidP="00DB5DC4">
      <w:pPr>
        <w:ind w:firstLine="709"/>
        <w:jc w:val="both"/>
        <w:rPr>
          <w:b/>
          <w:sz w:val="28"/>
          <w:szCs w:val="28"/>
        </w:rPr>
      </w:pPr>
      <w:r>
        <w:rPr>
          <w:b/>
          <w:sz w:val="28"/>
          <w:szCs w:val="28"/>
        </w:rPr>
        <w:t>4.6. Место оказания услуг</w:t>
      </w:r>
    </w:p>
    <w:p w:rsidR="00DB5DC4" w:rsidRPr="001E07A9" w:rsidRDefault="00DB5DC4" w:rsidP="00DB5DC4">
      <w:pPr>
        <w:ind w:firstLine="709"/>
        <w:jc w:val="both"/>
        <w:rPr>
          <w:sz w:val="28"/>
          <w:szCs w:val="28"/>
        </w:rPr>
      </w:pPr>
      <w:r>
        <w:rPr>
          <w:sz w:val="28"/>
          <w:szCs w:val="28"/>
        </w:rPr>
        <w:t>Свердловская область.</w:t>
      </w:r>
    </w:p>
    <w:p w:rsidR="00DB5DC4" w:rsidRPr="00C52E03" w:rsidRDefault="00DB5DC4" w:rsidP="00DB5DC4">
      <w:pPr>
        <w:jc w:val="both"/>
        <w:rPr>
          <w:b/>
          <w:sz w:val="28"/>
          <w:szCs w:val="28"/>
        </w:rPr>
      </w:pPr>
    </w:p>
    <w:p w:rsidR="00DB5DC4" w:rsidRPr="0068546A" w:rsidRDefault="00DB5DC4" w:rsidP="00DB5DC4">
      <w:pPr>
        <w:spacing w:after="200" w:line="276" w:lineRule="auto"/>
        <w:rPr>
          <w:b/>
          <w:sz w:val="28"/>
          <w:szCs w:val="28"/>
        </w:rPr>
      </w:pPr>
      <w:r w:rsidRPr="0068546A">
        <w:rPr>
          <w:b/>
          <w:sz w:val="28"/>
          <w:szCs w:val="28"/>
        </w:rPr>
        <w:t xml:space="preserve">Раздел 5. Информационная карта </w:t>
      </w:r>
    </w:p>
    <w:p w:rsidR="00DB5DC4" w:rsidRDefault="00DB5DC4" w:rsidP="00DB5DC4">
      <w:pPr>
        <w:pStyle w:val="19"/>
        <w:ind w:firstLine="709"/>
        <w:rPr>
          <w:szCs w:val="28"/>
        </w:rPr>
      </w:pPr>
      <w:r w:rsidRPr="0068546A">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DB5DC4" w:rsidRPr="0068546A" w:rsidRDefault="00DB5DC4" w:rsidP="00DB5DC4">
      <w:pPr>
        <w:pStyle w:val="19"/>
        <w:ind w:firstLine="709"/>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DB5DC4" w:rsidRPr="00F86FAA" w:rsidTr="009F5C13">
        <w:tc>
          <w:tcPr>
            <w:tcW w:w="534" w:type="dxa"/>
            <w:vAlign w:val="center"/>
          </w:tcPr>
          <w:p w:rsidR="00DB5DC4" w:rsidRPr="00F86FAA" w:rsidRDefault="00DB5DC4" w:rsidP="009F5C13">
            <w:pPr>
              <w:pStyle w:val="Default"/>
              <w:jc w:val="center"/>
              <w:rPr>
                <w:b/>
                <w:color w:val="auto"/>
              </w:rPr>
            </w:pPr>
            <w:r w:rsidRPr="00F86FAA">
              <w:rPr>
                <w:b/>
                <w:color w:val="auto"/>
              </w:rPr>
              <w:t>№ п/п</w:t>
            </w:r>
          </w:p>
          <w:p w:rsidR="00DB5DC4" w:rsidRPr="00F86FAA" w:rsidRDefault="00DB5DC4" w:rsidP="009F5C13">
            <w:pPr>
              <w:pStyle w:val="19"/>
              <w:ind w:firstLine="0"/>
              <w:jc w:val="center"/>
              <w:rPr>
                <w:b/>
                <w:sz w:val="24"/>
                <w:szCs w:val="24"/>
              </w:rPr>
            </w:pPr>
          </w:p>
        </w:tc>
        <w:tc>
          <w:tcPr>
            <w:tcW w:w="2551" w:type="dxa"/>
            <w:vAlign w:val="center"/>
          </w:tcPr>
          <w:p w:rsidR="00DB5DC4" w:rsidRPr="00F86FAA" w:rsidRDefault="00DB5DC4" w:rsidP="009F5C13">
            <w:pPr>
              <w:pStyle w:val="Default"/>
              <w:jc w:val="center"/>
              <w:rPr>
                <w:b/>
                <w:color w:val="auto"/>
              </w:rPr>
            </w:pPr>
            <w:r w:rsidRPr="00F86FAA">
              <w:rPr>
                <w:b/>
                <w:color w:val="auto"/>
              </w:rPr>
              <w:t>Наименование п/п</w:t>
            </w:r>
          </w:p>
        </w:tc>
        <w:tc>
          <w:tcPr>
            <w:tcW w:w="6768" w:type="dxa"/>
            <w:vAlign w:val="center"/>
          </w:tcPr>
          <w:p w:rsidR="00DB5DC4" w:rsidRPr="00F86FAA" w:rsidRDefault="00DB5DC4" w:rsidP="009F5C13">
            <w:pPr>
              <w:pStyle w:val="Default"/>
              <w:jc w:val="center"/>
              <w:rPr>
                <w:b/>
                <w:color w:val="auto"/>
              </w:rPr>
            </w:pPr>
            <w:r w:rsidRPr="00F86FAA">
              <w:rPr>
                <w:b/>
                <w:color w:val="auto"/>
              </w:rPr>
              <w:t>Содержание</w:t>
            </w:r>
            <w:r w:rsidRPr="00F86FAA">
              <w:rPr>
                <w:i/>
                <w:color w:val="auto"/>
              </w:rPr>
              <w:t xml:space="preserve"> </w:t>
            </w:r>
          </w:p>
        </w:tc>
      </w:tr>
      <w:tr w:rsidR="00DB5DC4" w:rsidRPr="00F86FAA" w:rsidTr="009F5C13">
        <w:tc>
          <w:tcPr>
            <w:tcW w:w="534" w:type="dxa"/>
          </w:tcPr>
          <w:p w:rsidR="00DB5DC4" w:rsidRPr="00F86FAA" w:rsidRDefault="00DB5DC4" w:rsidP="009F5C13">
            <w:pPr>
              <w:pStyle w:val="19"/>
              <w:ind w:firstLine="0"/>
              <w:rPr>
                <w:b/>
                <w:sz w:val="24"/>
                <w:szCs w:val="24"/>
              </w:rPr>
            </w:pPr>
            <w:r w:rsidRPr="00F86FAA">
              <w:rPr>
                <w:b/>
                <w:sz w:val="24"/>
                <w:szCs w:val="24"/>
              </w:rPr>
              <w:t>1.</w:t>
            </w:r>
          </w:p>
        </w:tc>
        <w:tc>
          <w:tcPr>
            <w:tcW w:w="2551" w:type="dxa"/>
          </w:tcPr>
          <w:p w:rsidR="00DB5DC4" w:rsidRPr="00F86FAA" w:rsidRDefault="00DB5DC4" w:rsidP="009F5C13">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DB5DC4" w:rsidRPr="00F86FAA" w:rsidRDefault="00DB5DC4" w:rsidP="009F5C13">
            <w:pPr>
              <w:pStyle w:val="Default"/>
              <w:rPr>
                <w:b/>
                <w:color w:val="auto"/>
              </w:rPr>
            </w:pPr>
          </w:p>
        </w:tc>
        <w:tc>
          <w:tcPr>
            <w:tcW w:w="6768" w:type="dxa"/>
          </w:tcPr>
          <w:p w:rsidR="00DB5DC4" w:rsidRPr="006B3BD2" w:rsidRDefault="00DB5DC4" w:rsidP="009F5C13">
            <w:pPr>
              <w:pStyle w:val="19"/>
              <w:ind w:firstLine="0"/>
              <w:rPr>
                <w:sz w:val="24"/>
                <w:szCs w:val="24"/>
              </w:rPr>
            </w:pPr>
            <w:r>
              <w:rPr>
                <w:sz w:val="24"/>
                <w:szCs w:val="24"/>
              </w:rPr>
              <w:t>Открытый конкурс</w:t>
            </w:r>
            <w:r w:rsidRPr="00F86FAA">
              <w:rPr>
                <w:sz w:val="24"/>
                <w:szCs w:val="24"/>
              </w:rPr>
              <w:t xml:space="preserve"> </w:t>
            </w:r>
            <w:r w:rsidRPr="00B810E7">
              <w:rPr>
                <w:sz w:val="24"/>
                <w:szCs w:val="24"/>
              </w:rPr>
              <w:t>№ ОК/0</w:t>
            </w:r>
            <w:r>
              <w:rPr>
                <w:sz w:val="24"/>
                <w:szCs w:val="24"/>
              </w:rPr>
              <w:t>02</w:t>
            </w:r>
            <w:r w:rsidRPr="00B810E7">
              <w:rPr>
                <w:sz w:val="24"/>
                <w:szCs w:val="24"/>
              </w:rPr>
              <w:t>/СВЕРД/00</w:t>
            </w:r>
            <w:r>
              <w:rPr>
                <w:sz w:val="24"/>
                <w:szCs w:val="24"/>
              </w:rPr>
              <w:t>04</w:t>
            </w:r>
            <w:r>
              <w:rPr>
                <w:szCs w:val="28"/>
              </w:rPr>
              <w:t xml:space="preserve"> </w:t>
            </w:r>
            <w:r w:rsidRPr="007A47A8">
              <w:rPr>
                <w:sz w:val="24"/>
                <w:szCs w:val="24"/>
              </w:rPr>
              <w:t>на оказани</w:t>
            </w:r>
            <w:r>
              <w:rPr>
                <w:sz w:val="24"/>
                <w:szCs w:val="24"/>
              </w:rPr>
              <w:t>е</w:t>
            </w:r>
            <w:r w:rsidRPr="007A47A8">
              <w:rPr>
                <w:sz w:val="24"/>
                <w:szCs w:val="24"/>
              </w:rPr>
              <w:t xml:space="preserve"> услуг по разделке грузовых вагонов</w:t>
            </w:r>
            <w:r>
              <w:rPr>
                <w:sz w:val="24"/>
                <w:szCs w:val="24"/>
              </w:rPr>
              <w:t xml:space="preserve"> исключенных из инвентарного парка собственности ОАО «ТрансКонтейнер»</w:t>
            </w:r>
          </w:p>
        </w:tc>
      </w:tr>
      <w:tr w:rsidR="00DB5DC4" w:rsidRPr="00F86FAA" w:rsidTr="009F5C13">
        <w:tc>
          <w:tcPr>
            <w:tcW w:w="534" w:type="dxa"/>
          </w:tcPr>
          <w:p w:rsidR="00DB5DC4" w:rsidRPr="00F86FAA" w:rsidRDefault="00DB5DC4" w:rsidP="009F5C13">
            <w:pPr>
              <w:pStyle w:val="19"/>
              <w:ind w:firstLine="0"/>
              <w:rPr>
                <w:b/>
                <w:sz w:val="24"/>
                <w:szCs w:val="24"/>
              </w:rPr>
            </w:pPr>
            <w:r w:rsidRPr="00F86FAA">
              <w:rPr>
                <w:b/>
                <w:sz w:val="24"/>
                <w:szCs w:val="24"/>
              </w:rPr>
              <w:t>2.</w:t>
            </w:r>
          </w:p>
        </w:tc>
        <w:tc>
          <w:tcPr>
            <w:tcW w:w="2551" w:type="dxa"/>
          </w:tcPr>
          <w:p w:rsidR="00DB5DC4" w:rsidRPr="00F86FAA" w:rsidRDefault="00DB5DC4" w:rsidP="009F5C1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DB5DC4" w:rsidRPr="00F86FAA" w:rsidRDefault="00DB5DC4" w:rsidP="009F5C13">
            <w:pPr>
              <w:pStyle w:val="19"/>
              <w:ind w:firstLine="0"/>
              <w:rPr>
                <w:sz w:val="24"/>
                <w:szCs w:val="24"/>
              </w:rPr>
            </w:pPr>
            <w:r w:rsidRPr="00F86FAA">
              <w:rPr>
                <w:sz w:val="24"/>
                <w:szCs w:val="24"/>
              </w:rPr>
              <w:t xml:space="preserve">Организатором является ОАО «ТрансКонтейнер». Функции Организатора выполняет:   </w:t>
            </w:r>
          </w:p>
          <w:p w:rsidR="00DB5DC4" w:rsidRPr="00F86FAA" w:rsidRDefault="00DB5DC4" w:rsidP="009F5C13">
            <w:pPr>
              <w:pStyle w:val="19"/>
              <w:ind w:firstLine="0"/>
              <w:rPr>
                <w:sz w:val="24"/>
                <w:szCs w:val="24"/>
              </w:rPr>
            </w:pPr>
            <w:r w:rsidRPr="00F86FAA">
              <w:rPr>
                <w:sz w:val="24"/>
                <w:szCs w:val="24"/>
              </w:rPr>
              <w:t xml:space="preserve">Постоянная рабочая группа Конкурсной комиссии филиала ОАО «ТрансКонтейнер» </w:t>
            </w:r>
            <w:r>
              <w:rPr>
                <w:sz w:val="24"/>
                <w:szCs w:val="24"/>
              </w:rPr>
              <w:t>на Свердловской железной дороге</w:t>
            </w:r>
            <w:r w:rsidRPr="00F86FAA">
              <w:rPr>
                <w:sz w:val="24"/>
                <w:szCs w:val="24"/>
              </w:rPr>
              <w:t>.</w:t>
            </w:r>
          </w:p>
          <w:p w:rsidR="00DB5DC4" w:rsidRPr="00D73BD0" w:rsidRDefault="00DB5DC4" w:rsidP="009F5C13">
            <w:pPr>
              <w:pStyle w:val="19"/>
              <w:ind w:firstLine="0"/>
              <w:rPr>
                <w:sz w:val="24"/>
                <w:szCs w:val="24"/>
              </w:rPr>
            </w:pPr>
            <w:r w:rsidRPr="00D73BD0">
              <w:rPr>
                <w:sz w:val="24"/>
                <w:szCs w:val="24"/>
              </w:rPr>
              <w:t xml:space="preserve">Адрес: 620027, Екатеринбург, Николая Никонова, д. 8, Контактное лицо </w:t>
            </w:r>
            <w:r w:rsidRPr="008D736C">
              <w:rPr>
                <w:sz w:val="24"/>
                <w:szCs w:val="24"/>
              </w:rPr>
              <w:t>Заказчика:</w:t>
            </w:r>
            <w:r>
              <w:rPr>
                <w:sz w:val="24"/>
                <w:szCs w:val="24"/>
              </w:rPr>
              <w:t xml:space="preserve"> </w:t>
            </w:r>
            <w:r w:rsidRPr="001826A3">
              <w:rPr>
                <w:sz w:val="24"/>
                <w:szCs w:val="24"/>
              </w:rPr>
              <w:t>Васильева Екатерина Владимировна, тел. (343) 380-12-30, адрес электронной почты  VasilevaEV@trcont.ru.</w:t>
            </w:r>
          </w:p>
          <w:p w:rsidR="00DB5DC4" w:rsidRPr="00F86FAA" w:rsidRDefault="00DB5DC4" w:rsidP="009F5C13">
            <w:pPr>
              <w:pStyle w:val="19"/>
              <w:ind w:firstLine="0"/>
              <w:rPr>
                <w:sz w:val="24"/>
                <w:szCs w:val="24"/>
              </w:rPr>
            </w:pPr>
            <w:r w:rsidRPr="00D91431">
              <w:rPr>
                <w:sz w:val="24"/>
                <w:szCs w:val="24"/>
                <w:highlight w:val="cyan"/>
              </w:rPr>
              <w:t xml:space="preserve"> </w:t>
            </w:r>
          </w:p>
        </w:tc>
      </w:tr>
      <w:tr w:rsidR="00DB5DC4" w:rsidRPr="00F86FAA" w:rsidTr="009F5C13">
        <w:tc>
          <w:tcPr>
            <w:tcW w:w="534" w:type="dxa"/>
          </w:tcPr>
          <w:p w:rsidR="00DB5DC4" w:rsidRPr="00F86FAA" w:rsidRDefault="00DB5DC4" w:rsidP="009F5C13">
            <w:pPr>
              <w:pStyle w:val="19"/>
              <w:ind w:firstLine="0"/>
              <w:rPr>
                <w:b/>
                <w:sz w:val="24"/>
                <w:szCs w:val="24"/>
              </w:rPr>
            </w:pPr>
            <w:r w:rsidRPr="00F86FAA">
              <w:rPr>
                <w:b/>
                <w:sz w:val="24"/>
                <w:szCs w:val="24"/>
              </w:rPr>
              <w:t>3.</w:t>
            </w:r>
          </w:p>
        </w:tc>
        <w:tc>
          <w:tcPr>
            <w:tcW w:w="2551" w:type="dxa"/>
          </w:tcPr>
          <w:p w:rsidR="00DB5DC4" w:rsidRPr="00F86FAA" w:rsidRDefault="00DB5DC4" w:rsidP="009F5C13">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DB5DC4" w:rsidRPr="00F86FAA" w:rsidRDefault="00DB5DC4" w:rsidP="009F5C13">
            <w:pPr>
              <w:pStyle w:val="19"/>
              <w:ind w:firstLine="0"/>
              <w:rPr>
                <w:b/>
                <w:sz w:val="24"/>
                <w:szCs w:val="24"/>
              </w:rPr>
            </w:pPr>
            <w:r>
              <w:rPr>
                <w:sz w:val="24"/>
                <w:szCs w:val="24"/>
                <w:shd w:val="clear" w:color="auto" w:fill="FFFF00"/>
              </w:rPr>
              <w:t>«  30</w:t>
            </w:r>
            <w:r w:rsidRPr="00F86FAA">
              <w:rPr>
                <w:sz w:val="24"/>
                <w:szCs w:val="24"/>
                <w:shd w:val="clear" w:color="auto" w:fill="FFFF00"/>
              </w:rPr>
              <w:t xml:space="preserve"> </w:t>
            </w:r>
            <w:r>
              <w:rPr>
                <w:sz w:val="24"/>
                <w:szCs w:val="24"/>
                <w:shd w:val="clear" w:color="auto" w:fill="FFFF00"/>
              </w:rPr>
              <w:t xml:space="preserve"> </w:t>
            </w:r>
            <w:r w:rsidRPr="00F86FAA">
              <w:rPr>
                <w:sz w:val="24"/>
                <w:szCs w:val="24"/>
                <w:shd w:val="clear" w:color="auto" w:fill="FFFF00"/>
              </w:rPr>
              <w:t xml:space="preserve">» </w:t>
            </w:r>
            <w:r>
              <w:rPr>
                <w:sz w:val="24"/>
                <w:szCs w:val="24"/>
                <w:shd w:val="clear" w:color="auto" w:fill="FFFF00"/>
              </w:rPr>
              <w:t>января   2014</w:t>
            </w:r>
            <w:r w:rsidRPr="00F86FAA">
              <w:rPr>
                <w:sz w:val="24"/>
                <w:szCs w:val="24"/>
                <w:shd w:val="clear" w:color="auto" w:fill="FFFF00"/>
              </w:rPr>
              <w:t xml:space="preserve"> г.</w:t>
            </w:r>
          </w:p>
        </w:tc>
      </w:tr>
      <w:tr w:rsidR="00DB5DC4" w:rsidRPr="00F86FAA" w:rsidTr="009F5C13">
        <w:tc>
          <w:tcPr>
            <w:tcW w:w="534" w:type="dxa"/>
          </w:tcPr>
          <w:p w:rsidR="00DB5DC4" w:rsidRPr="00F86FAA" w:rsidRDefault="00DB5DC4" w:rsidP="009F5C13">
            <w:pPr>
              <w:pStyle w:val="19"/>
              <w:ind w:firstLine="0"/>
              <w:rPr>
                <w:b/>
                <w:sz w:val="24"/>
                <w:szCs w:val="24"/>
              </w:rPr>
            </w:pPr>
            <w:r w:rsidRPr="00F86FAA">
              <w:rPr>
                <w:b/>
                <w:sz w:val="24"/>
                <w:szCs w:val="24"/>
              </w:rPr>
              <w:t>4.</w:t>
            </w:r>
          </w:p>
        </w:tc>
        <w:tc>
          <w:tcPr>
            <w:tcW w:w="2551" w:type="dxa"/>
          </w:tcPr>
          <w:p w:rsidR="00DB5DC4" w:rsidRDefault="00DB5DC4" w:rsidP="009F5C13">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DB5DC4" w:rsidRPr="00F86FAA" w:rsidRDefault="00DB5DC4" w:rsidP="009F5C13">
            <w:pPr>
              <w:pStyle w:val="Default"/>
              <w:rPr>
                <w:b/>
                <w:color w:val="auto"/>
              </w:rPr>
            </w:pPr>
          </w:p>
        </w:tc>
        <w:tc>
          <w:tcPr>
            <w:tcW w:w="6768" w:type="dxa"/>
          </w:tcPr>
          <w:p w:rsidR="00DB5DC4" w:rsidRDefault="00DB5DC4" w:rsidP="009F5C13">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ОАО «ТрансКонтейнер» (</w:t>
            </w:r>
            <w:hyperlink r:id="rId14"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5"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DB5DC4" w:rsidRPr="00BA76B6" w:rsidRDefault="00DB5DC4" w:rsidP="009F5C13">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DB5DC4" w:rsidRPr="00F86FAA" w:rsidTr="009F5C13">
        <w:tc>
          <w:tcPr>
            <w:tcW w:w="534" w:type="dxa"/>
          </w:tcPr>
          <w:p w:rsidR="00DB5DC4" w:rsidRPr="00F86FAA" w:rsidRDefault="00DB5DC4" w:rsidP="009F5C13">
            <w:pPr>
              <w:pStyle w:val="19"/>
              <w:ind w:firstLine="0"/>
              <w:rPr>
                <w:b/>
                <w:sz w:val="24"/>
                <w:szCs w:val="24"/>
              </w:rPr>
            </w:pPr>
            <w:r w:rsidRPr="00F86FAA">
              <w:rPr>
                <w:b/>
                <w:sz w:val="24"/>
                <w:szCs w:val="24"/>
              </w:rPr>
              <w:t>5.</w:t>
            </w:r>
          </w:p>
        </w:tc>
        <w:tc>
          <w:tcPr>
            <w:tcW w:w="2551" w:type="dxa"/>
          </w:tcPr>
          <w:p w:rsidR="00DB5DC4" w:rsidRPr="00F86FAA" w:rsidRDefault="00DB5DC4" w:rsidP="009F5C13">
            <w:pPr>
              <w:pStyle w:val="Default"/>
              <w:rPr>
                <w:b/>
                <w:color w:val="auto"/>
              </w:rPr>
            </w:pPr>
            <w:r w:rsidRPr="00F86FAA">
              <w:rPr>
                <w:b/>
                <w:color w:val="auto"/>
              </w:rPr>
              <w:t>Начальная (максимальная) цена договора/ цена лота</w:t>
            </w:r>
          </w:p>
        </w:tc>
        <w:tc>
          <w:tcPr>
            <w:tcW w:w="6768" w:type="dxa"/>
          </w:tcPr>
          <w:p w:rsidR="00DB5DC4" w:rsidRPr="009C12F7" w:rsidRDefault="00DB5DC4" w:rsidP="009F5C13">
            <w:pPr>
              <w:pStyle w:val="19"/>
              <w:ind w:firstLine="0"/>
              <w:rPr>
                <w:sz w:val="24"/>
                <w:szCs w:val="24"/>
              </w:rPr>
            </w:pPr>
            <w:r w:rsidRPr="009C12F7">
              <w:rPr>
                <w:sz w:val="24"/>
                <w:szCs w:val="24"/>
              </w:rPr>
              <w:t>Начальна</w:t>
            </w:r>
            <w:r>
              <w:rPr>
                <w:sz w:val="24"/>
                <w:szCs w:val="24"/>
              </w:rPr>
              <w:t xml:space="preserve">я (максимальная) цена договора </w:t>
            </w:r>
            <w:r w:rsidRPr="009C12F7">
              <w:rPr>
                <w:sz w:val="24"/>
                <w:szCs w:val="24"/>
              </w:rPr>
              <w:t xml:space="preserve">составляет </w:t>
            </w:r>
            <w:r w:rsidRPr="005B3EB4">
              <w:rPr>
                <w:sz w:val="24"/>
                <w:szCs w:val="24"/>
              </w:rPr>
              <w:t>2 973 320 (два миллиона девятьсот семьдесят три тысячи триста двадцать)</w:t>
            </w:r>
            <w:r>
              <w:rPr>
                <w:sz w:val="24"/>
                <w:szCs w:val="24"/>
              </w:rPr>
              <w:t xml:space="preserve"> </w:t>
            </w:r>
            <w:r w:rsidRPr="009C12F7">
              <w:rPr>
                <w:sz w:val="24"/>
                <w:szCs w:val="24"/>
              </w:rPr>
              <w:t xml:space="preserve">рублей с учетом всех налогов (кроме НДС), </w:t>
            </w:r>
            <w:r w:rsidRPr="001826A3">
              <w:rPr>
                <w:sz w:val="24"/>
                <w:szCs w:val="24"/>
              </w:rPr>
              <w:t>всех затрат, расходов связанных с выполнением работ, оказанием услуг.</w:t>
            </w:r>
          </w:p>
        </w:tc>
      </w:tr>
      <w:tr w:rsidR="00DB5DC4" w:rsidRPr="00F86FAA" w:rsidTr="009F5C13">
        <w:tc>
          <w:tcPr>
            <w:tcW w:w="534" w:type="dxa"/>
          </w:tcPr>
          <w:p w:rsidR="00DB5DC4" w:rsidRPr="00F86FAA" w:rsidRDefault="00DB5DC4" w:rsidP="009F5C13">
            <w:pPr>
              <w:pStyle w:val="19"/>
              <w:ind w:firstLine="0"/>
              <w:rPr>
                <w:b/>
                <w:sz w:val="24"/>
                <w:szCs w:val="24"/>
              </w:rPr>
            </w:pPr>
            <w:r w:rsidRPr="00F86FAA">
              <w:rPr>
                <w:b/>
                <w:sz w:val="24"/>
                <w:szCs w:val="24"/>
              </w:rPr>
              <w:t>6.</w:t>
            </w:r>
          </w:p>
        </w:tc>
        <w:tc>
          <w:tcPr>
            <w:tcW w:w="2551" w:type="dxa"/>
          </w:tcPr>
          <w:p w:rsidR="00DB5DC4" w:rsidRPr="00F86FAA" w:rsidRDefault="00DB5DC4" w:rsidP="009F5C13">
            <w:pPr>
              <w:pStyle w:val="Default"/>
              <w:rPr>
                <w:b/>
                <w:color w:val="auto"/>
              </w:rPr>
            </w:pPr>
            <w:r w:rsidRPr="00F86FAA">
              <w:rPr>
                <w:b/>
                <w:color w:val="auto"/>
              </w:rPr>
              <w:t xml:space="preserve">Место, дата начала и окончания подачи Заявок </w:t>
            </w:r>
          </w:p>
        </w:tc>
        <w:tc>
          <w:tcPr>
            <w:tcW w:w="6768" w:type="dxa"/>
          </w:tcPr>
          <w:p w:rsidR="00DB5DC4" w:rsidRPr="008C1BC9" w:rsidRDefault="00DB5DC4" w:rsidP="009F5C13">
            <w:pPr>
              <w:pStyle w:val="19"/>
              <w:ind w:firstLine="0"/>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8C1BC9">
              <w:rPr>
                <w:sz w:val="24"/>
                <w:szCs w:val="24"/>
                <w:shd w:val="clear" w:color="auto" w:fill="FFFF00"/>
              </w:rPr>
              <w:t xml:space="preserve">« </w:t>
            </w:r>
            <w:r>
              <w:rPr>
                <w:sz w:val="24"/>
                <w:szCs w:val="24"/>
                <w:shd w:val="clear" w:color="auto" w:fill="FFFF00"/>
              </w:rPr>
              <w:t>20 » февраля 2014</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 </w:t>
            </w:r>
          </w:p>
        </w:tc>
      </w:tr>
      <w:tr w:rsidR="00DB5DC4" w:rsidRPr="00F86FAA" w:rsidTr="009F5C13">
        <w:tc>
          <w:tcPr>
            <w:tcW w:w="534" w:type="dxa"/>
          </w:tcPr>
          <w:p w:rsidR="00DB5DC4" w:rsidRPr="00F86FAA" w:rsidRDefault="00DB5DC4" w:rsidP="009F5C13">
            <w:pPr>
              <w:pStyle w:val="19"/>
              <w:ind w:firstLine="0"/>
              <w:rPr>
                <w:b/>
                <w:sz w:val="24"/>
                <w:szCs w:val="24"/>
              </w:rPr>
            </w:pPr>
            <w:r w:rsidRPr="00F86FAA">
              <w:rPr>
                <w:b/>
                <w:sz w:val="24"/>
                <w:szCs w:val="24"/>
              </w:rPr>
              <w:t>7.</w:t>
            </w:r>
          </w:p>
        </w:tc>
        <w:tc>
          <w:tcPr>
            <w:tcW w:w="2551" w:type="dxa"/>
          </w:tcPr>
          <w:p w:rsidR="00DB5DC4" w:rsidRPr="00F86FAA" w:rsidRDefault="00DB5DC4" w:rsidP="009F5C13">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DB5DC4" w:rsidRPr="00F86FAA" w:rsidRDefault="00DB5DC4" w:rsidP="009F5C13">
            <w:pPr>
              <w:pStyle w:val="19"/>
              <w:ind w:firstLine="0"/>
              <w:rPr>
                <w:i/>
                <w:sz w:val="24"/>
                <w:szCs w:val="24"/>
              </w:rPr>
            </w:pPr>
            <w:r>
              <w:rPr>
                <w:sz w:val="24"/>
                <w:szCs w:val="24"/>
              </w:rPr>
              <w:t xml:space="preserve">Вскрытие Заявок состоится </w:t>
            </w:r>
            <w:r w:rsidRPr="008C1BC9">
              <w:rPr>
                <w:sz w:val="24"/>
                <w:szCs w:val="24"/>
                <w:shd w:val="clear" w:color="auto" w:fill="FFFF00"/>
              </w:rPr>
              <w:t xml:space="preserve">« </w:t>
            </w:r>
            <w:r>
              <w:rPr>
                <w:sz w:val="24"/>
                <w:szCs w:val="24"/>
                <w:shd w:val="clear" w:color="auto" w:fill="FFFF00"/>
              </w:rPr>
              <w:t>21 » февраля 2014</w:t>
            </w:r>
            <w:r w:rsidRPr="008C1BC9">
              <w:rPr>
                <w:sz w:val="24"/>
                <w:szCs w:val="24"/>
                <w:shd w:val="clear" w:color="auto" w:fill="FFFF00"/>
              </w:rPr>
              <w:t xml:space="preserve"> г</w:t>
            </w:r>
            <w:r w:rsidRPr="00F86FAA">
              <w:rPr>
                <w:sz w:val="24"/>
                <w:szCs w:val="24"/>
                <w:shd w:val="clear" w:color="auto" w:fill="FFFF00"/>
              </w:rPr>
              <w:t xml:space="preserve">. в </w:t>
            </w:r>
            <w:r>
              <w:rPr>
                <w:sz w:val="24"/>
                <w:szCs w:val="24"/>
                <w:shd w:val="clear" w:color="auto" w:fill="FFFF00"/>
              </w:rPr>
              <w:t>16</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DB5DC4" w:rsidRPr="00F86FAA" w:rsidTr="009F5C13">
        <w:tc>
          <w:tcPr>
            <w:tcW w:w="534" w:type="dxa"/>
          </w:tcPr>
          <w:p w:rsidR="00DB5DC4" w:rsidRPr="00F86FAA" w:rsidRDefault="00DB5DC4" w:rsidP="009F5C13">
            <w:pPr>
              <w:pStyle w:val="19"/>
              <w:ind w:firstLine="0"/>
              <w:rPr>
                <w:b/>
                <w:sz w:val="24"/>
                <w:szCs w:val="24"/>
              </w:rPr>
            </w:pPr>
            <w:r w:rsidRPr="00F86FAA">
              <w:rPr>
                <w:b/>
                <w:sz w:val="24"/>
                <w:szCs w:val="24"/>
              </w:rPr>
              <w:t xml:space="preserve">8. </w:t>
            </w:r>
          </w:p>
        </w:tc>
        <w:tc>
          <w:tcPr>
            <w:tcW w:w="2551" w:type="dxa"/>
          </w:tcPr>
          <w:p w:rsidR="00DB5DC4" w:rsidRPr="00F86FAA" w:rsidRDefault="00DB5DC4" w:rsidP="009F5C13">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DB5DC4" w:rsidRPr="00F86FAA" w:rsidRDefault="00DB5DC4" w:rsidP="009F5C13">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8C1BC9">
              <w:rPr>
                <w:sz w:val="24"/>
                <w:szCs w:val="24"/>
                <w:shd w:val="clear" w:color="auto" w:fill="FFFF00"/>
              </w:rPr>
              <w:t xml:space="preserve">« </w:t>
            </w:r>
            <w:r>
              <w:rPr>
                <w:sz w:val="24"/>
                <w:szCs w:val="24"/>
                <w:shd w:val="clear" w:color="auto" w:fill="FFFF00"/>
              </w:rPr>
              <w:t>24 » февраля 2014</w:t>
            </w:r>
            <w:r w:rsidRPr="008C1BC9">
              <w:rPr>
                <w:sz w:val="24"/>
                <w:szCs w:val="24"/>
                <w:shd w:val="clear" w:color="auto" w:fill="FFFF00"/>
              </w:rPr>
              <w:t xml:space="preserve"> г</w:t>
            </w:r>
            <w:r w:rsidRPr="00F86FAA">
              <w:rPr>
                <w:sz w:val="24"/>
                <w:szCs w:val="24"/>
                <w:shd w:val="clear" w:color="auto" w:fill="FFFF00"/>
              </w:rPr>
              <w:t xml:space="preserve"> в </w:t>
            </w:r>
            <w:r>
              <w:rPr>
                <w:sz w:val="24"/>
                <w:szCs w:val="24"/>
                <w:shd w:val="clear" w:color="auto" w:fill="FFFF00"/>
              </w:rPr>
              <w:t>16</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DB5DC4" w:rsidRPr="00F86FAA" w:rsidTr="009F5C13">
        <w:tc>
          <w:tcPr>
            <w:tcW w:w="534" w:type="dxa"/>
          </w:tcPr>
          <w:p w:rsidR="00DB5DC4" w:rsidRPr="00F86FAA" w:rsidRDefault="00DB5DC4" w:rsidP="009F5C13">
            <w:pPr>
              <w:pStyle w:val="19"/>
              <w:ind w:firstLine="0"/>
              <w:rPr>
                <w:b/>
                <w:sz w:val="24"/>
                <w:szCs w:val="24"/>
              </w:rPr>
            </w:pPr>
            <w:r>
              <w:rPr>
                <w:b/>
                <w:sz w:val="24"/>
                <w:szCs w:val="24"/>
              </w:rPr>
              <w:t>9.</w:t>
            </w:r>
          </w:p>
        </w:tc>
        <w:tc>
          <w:tcPr>
            <w:tcW w:w="2551" w:type="dxa"/>
          </w:tcPr>
          <w:p w:rsidR="00DB5DC4" w:rsidRPr="00F86FAA" w:rsidRDefault="00DB5DC4" w:rsidP="009F5C13">
            <w:pPr>
              <w:pStyle w:val="Default"/>
              <w:rPr>
                <w:b/>
                <w:color w:val="auto"/>
              </w:rPr>
            </w:pPr>
            <w:r>
              <w:rPr>
                <w:b/>
                <w:color w:val="auto"/>
              </w:rPr>
              <w:t>Конкурсная комиссия</w:t>
            </w:r>
          </w:p>
        </w:tc>
        <w:tc>
          <w:tcPr>
            <w:tcW w:w="6768" w:type="dxa"/>
          </w:tcPr>
          <w:p w:rsidR="00DB5DC4" w:rsidRPr="00F86FAA" w:rsidRDefault="00DB5DC4" w:rsidP="009F5C13">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w:t>
            </w:r>
            <w:r w:rsidRPr="00F86FAA">
              <w:rPr>
                <w:sz w:val="24"/>
                <w:szCs w:val="24"/>
              </w:rPr>
              <w:t xml:space="preserve">Конкурсной комиссии филиала ОАО «ТрансКонтейнер» </w:t>
            </w:r>
            <w:r>
              <w:rPr>
                <w:sz w:val="24"/>
                <w:szCs w:val="24"/>
              </w:rPr>
              <w:t>на Свердловской железной дороге</w:t>
            </w:r>
            <w:r w:rsidRPr="00F86FAA">
              <w:rPr>
                <w:sz w:val="24"/>
                <w:szCs w:val="24"/>
              </w:rPr>
              <w:t>.</w:t>
            </w:r>
          </w:p>
          <w:p w:rsidR="00DB5DC4" w:rsidRPr="009830CC" w:rsidRDefault="00DB5DC4" w:rsidP="009F5C13">
            <w:pPr>
              <w:pStyle w:val="19"/>
              <w:ind w:firstLine="0"/>
              <w:rPr>
                <w:sz w:val="24"/>
                <w:szCs w:val="24"/>
              </w:rPr>
            </w:pPr>
            <w:r w:rsidRPr="00D73BD0">
              <w:rPr>
                <w:sz w:val="24"/>
                <w:szCs w:val="24"/>
              </w:rPr>
              <w:t>Адрес: 620027, Екатеринбург, Николая Никонова, д. 8</w:t>
            </w:r>
            <w:r>
              <w:rPr>
                <w:sz w:val="24"/>
                <w:szCs w:val="24"/>
              </w:rPr>
              <w:t>.</w:t>
            </w:r>
            <w:r w:rsidRPr="002D6A39">
              <w:rPr>
                <w:i/>
                <w:sz w:val="24"/>
                <w:szCs w:val="24"/>
              </w:rPr>
              <w:t xml:space="preserve"> </w:t>
            </w:r>
          </w:p>
          <w:p w:rsidR="00DB5DC4" w:rsidRPr="009830CC" w:rsidRDefault="00DB5DC4" w:rsidP="009F5C13">
            <w:pPr>
              <w:pStyle w:val="19"/>
              <w:ind w:firstLine="0"/>
              <w:rPr>
                <w:sz w:val="24"/>
                <w:szCs w:val="24"/>
                <w:highlight w:val="cyan"/>
              </w:rPr>
            </w:pPr>
          </w:p>
        </w:tc>
      </w:tr>
      <w:tr w:rsidR="00DB5DC4" w:rsidRPr="00F86FAA" w:rsidTr="009F5C13">
        <w:tc>
          <w:tcPr>
            <w:tcW w:w="534" w:type="dxa"/>
          </w:tcPr>
          <w:p w:rsidR="00DB5DC4" w:rsidRPr="00F86FAA" w:rsidRDefault="00DB5DC4" w:rsidP="009F5C13">
            <w:pPr>
              <w:pStyle w:val="19"/>
              <w:ind w:firstLine="0"/>
              <w:rPr>
                <w:b/>
                <w:sz w:val="24"/>
                <w:szCs w:val="24"/>
              </w:rPr>
            </w:pPr>
            <w:r>
              <w:rPr>
                <w:b/>
                <w:sz w:val="24"/>
                <w:szCs w:val="24"/>
              </w:rPr>
              <w:t>10.</w:t>
            </w:r>
          </w:p>
        </w:tc>
        <w:tc>
          <w:tcPr>
            <w:tcW w:w="2551" w:type="dxa"/>
          </w:tcPr>
          <w:p w:rsidR="00DB5DC4" w:rsidRPr="00F86FAA" w:rsidRDefault="00DB5DC4" w:rsidP="009F5C13">
            <w:pPr>
              <w:pStyle w:val="Default"/>
              <w:rPr>
                <w:b/>
                <w:color w:val="auto"/>
              </w:rPr>
            </w:pPr>
            <w:r>
              <w:rPr>
                <w:b/>
                <w:color w:val="auto"/>
              </w:rPr>
              <w:t>Подведение итогов</w:t>
            </w:r>
          </w:p>
        </w:tc>
        <w:tc>
          <w:tcPr>
            <w:tcW w:w="6768" w:type="dxa"/>
          </w:tcPr>
          <w:p w:rsidR="00DB5DC4" w:rsidRPr="00F86FAA" w:rsidRDefault="00DB5DC4" w:rsidP="009F5C13">
            <w:pPr>
              <w:pStyle w:val="19"/>
              <w:ind w:firstLine="0"/>
              <w:rPr>
                <w:sz w:val="24"/>
                <w:szCs w:val="24"/>
                <w:highlight w:val="cyan"/>
              </w:rPr>
            </w:pPr>
            <w:r w:rsidRPr="00725483">
              <w:rPr>
                <w:sz w:val="24"/>
                <w:szCs w:val="24"/>
              </w:rPr>
              <w:t xml:space="preserve">Подведение итогов состоится </w:t>
            </w:r>
            <w:r w:rsidRPr="008C1BC9">
              <w:rPr>
                <w:sz w:val="24"/>
                <w:szCs w:val="24"/>
                <w:shd w:val="clear" w:color="auto" w:fill="FFFF00"/>
              </w:rPr>
              <w:t xml:space="preserve">« </w:t>
            </w:r>
            <w:r>
              <w:rPr>
                <w:sz w:val="24"/>
                <w:szCs w:val="24"/>
                <w:shd w:val="clear" w:color="auto" w:fill="FFFF00"/>
              </w:rPr>
              <w:t>25 » февраля 2014 г. в 14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DB5DC4" w:rsidRPr="00F86FAA" w:rsidTr="009F5C13">
        <w:tc>
          <w:tcPr>
            <w:tcW w:w="534" w:type="dxa"/>
          </w:tcPr>
          <w:p w:rsidR="00DB5DC4" w:rsidRPr="00F86FAA" w:rsidRDefault="00DB5DC4" w:rsidP="009F5C13">
            <w:pPr>
              <w:pStyle w:val="19"/>
              <w:ind w:firstLine="0"/>
              <w:rPr>
                <w:b/>
                <w:sz w:val="24"/>
                <w:szCs w:val="24"/>
              </w:rPr>
            </w:pPr>
            <w:r>
              <w:rPr>
                <w:b/>
                <w:sz w:val="24"/>
                <w:szCs w:val="24"/>
              </w:rPr>
              <w:t>11</w:t>
            </w:r>
            <w:r w:rsidRPr="00F86FAA">
              <w:rPr>
                <w:b/>
                <w:sz w:val="24"/>
                <w:szCs w:val="24"/>
              </w:rPr>
              <w:t>.</w:t>
            </w:r>
          </w:p>
        </w:tc>
        <w:tc>
          <w:tcPr>
            <w:tcW w:w="2551" w:type="dxa"/>
          </w:tcPr>
          <w:p w:rsidR="00DB5DC4" w:rsidRPr="00F86FAA" w:rsidRDefault="00DB5DC4" w:rsidP="009F5C13">
            <w:pPr>
              <w:pStyle w:val="Default"/>
              <w:rPr>
                <w:b/>
                <w:color w:val="auto"/>
              </w:rPr>
            </w:pPr>
            <w:r w:rsidRPr="00F86FAA">
              <w:rPr>
                <w:b/>
                <w:color w:val="auto"/>
              </w:rPr>
              <w:t>Условия оплаты за товар, выполнение работ, оказание услуг</w:t>
            </w:r>
          </w:p>
        </w:tc>
        <w:tc>
          <w:tcPr>
            <w:tcW w:w="6768" w:type="dxa"/>
          </w:tcPr>
          <w:p w:rsidR="00DB5DC4" w:rsidRPr="00F86FAA" w:rsidRDefault="00DB5DC4" w:rsidP="009F5C13">
            <w:pPr>
              <w:pStyle w:val="19"/>
              <w:ind w:firstLine="0"/>
              <w:rPr>
                <w:sz w:val="24"/>
                <w:szCs w:val="24"/>
              </w:rPr>
            </w:pPr>
            <w:r w:rsidRPr="0024532A">
              <w:rPr>
                <w:sz w:val="24"/>
                <w:szCs w:val="24"/>
              </w:rPr>
              <w:t>Согласно Техническому заданию (раздел № 4 документации о закупке).</w:t>
            </w:r>
          </w:p>
        </w:tc>
      </w:tr>
      <w:tr w:rsidR="00DB5DC4" w:rsidRPr="00F86FAA" w:rsidTr="009F5C13">
        <w:tc>
          <w:tcPr>
            <w:tcW w:w="534" w:type="dxa"/>
          </w:tcPr>
          <w:p w:rsidR="00DB5DC4" w:rsidRPr="00F86FAA" w:rsidRDefault="00DB5DC4" w:rsidP="009F5C13">
            <w:pPr>
              <w:pStyle w:val="19"/>
              <w:ind w:firstLine="0"/>
              <w:rPr>
                <w:b/>
                <w:sz w:val="24"/>
                <w:szCs w:val="24"/>
              </w:rPr>
            </w:pPr>
            <w:r>
              <w:rPr>
                <w:b/>
                <w:sz w:val="24"/>
                <w:szCs w:val="24"/>
              </w:rPr>
              <w:t>12</w:t>
            </w:r>
            <w:r w:rsidRPr="00F86FAA">
              <w:rPr>
                <w:b/>
                <w:sz w:val="24"/>
                <w:szCs w:val="24"/>
              </w:rPr>
              <w:t>.</w:t>
            </w:r>
          </w:p>
        </w:tc>
        <w:tc>
          <w:tcPr>
            <w:tcW w:w="2551" w:type="dxa"/>
          </w:tcPr>
          <w:p w:rsidR="00DB5DC4" w:rsidRPr="00261A94" w:rsidRDefault="00DB5DC4" w:rsidP="009F5C13">
            <w:pPr>
              <w:pStyle w:val="Default"/>
              <w:rPr>
                <w:b/>
                <w:color w:val="auto"/>
              </w:rPr>
            </w:pPr>
            <w:r w:rsidRPr="00261A94">
              <w:rPr>
                <w:b/>
                <w:color w:val="auto"/>
              </w:rPr>
              <w:t xml:space="preserve">Количество лотов </w:t>
            </w:r>
          </w:p>
        </w:tc>
        <w:tc>
          <w:tcPr>
            <w:tcW w:w="6768" w:type="dxa"/>
          </w:tcPr>
          <w:p w:rsidR="00DB5DC4" w:rsidRPr="00261A94" w:rsidRDefault="00DB5DC4" w:rsidP="009F5C13">
            <w:pPr>
              <w:pStyle w:val="19"/>
              <w:ind w:firstLine="0"/>
              <w:rPr>
                <w:b/>
                <w:sz w:val="24"/>
                <w:szCs w:val="24"/>
              </w:rPr>
            </w:pPr>
            <w:r w:rsidRPr="00261A94">
              <w:rPr>
                <w:sz w:val="24"/>
                <w:szCs w:val="24"/>
              </w:rPr>
              <w:t>Один лот.</w:t>
            </w:r>
          </w:p>
        </w:tc>
      </w:tr>
      <w:tr w:rsidR="00DB5DC4" w:rsidRPr="00F86FAA" w:rsidTr="009F5C13">
        <w:tc>
          <w:tcPr>
            <w:tcW w:w="534" w:type="dxa"/>
          </w:tcPr>
          <w:p w:rsidR="00DB5DC4" w:rsidRPr="00F86FAA" w:rsidRDefault="00DB5DC4" w:rsidP="009F5C13">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DB5DC4" w:rsidRPr="00F86FAA" w:rsidRDefault="00DB5DC4" w:rsidP="009F5C1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DB5DC4" w:rsidRPr="00F86FAA" w:rsidRDefault="00DB5DC4" w:rsidP="009F5C13">
            <w:pPr>
              <w:pStyle w:val="Default"/>
              <w:jc w:val="both"/>
              <w:rPr>
                <w:color w:val="auto"/>
              </w:rPr>
            </w:pPr>
            <w:r w:rsidRPr="00F86FAA">
              <w:rPr>
                <w:b/>
                <w:bCs/>
                <w:color w:val="auto"/>
              </w:rPr>
              <w:t xml:space="preserve">Срок </w:t>
            </w:r>
            <w:r w:rsidRPr="00F86FAA">
              <w:rPr>
                <w:b/>
                <w:color w:val="auto"/>
              </w:rPr>
              <w:t>поставки товара</w:t>
            </w:r>
            <w:r w:rsidRPr="00F86FAA">
              <w:rPr>
                <w:b/>
                <w:bCs/>
                <w:color w:val="auto"/>
              </w:rPr>
              <w:t xml:space="preserve">: </w:t>
            </w:r>
            <w:r w:rsidRPr="00D817F2">
              <w:rPr>
                <w:color w:val="auto"/>
              </w:rPr>
              <w:t>с даты заключения договора до 31 декабря 2014 г.</w:t>
            </w:r>
            <w:r w:rsidRPr="00720C94">
              <w:rPr>
                <w:color w:val="auto"/>
              </w:rPr>
              <w:t xml:space="preserve"> </w:t>
            </w:r>
          </w:p>
          <w:p w:rsidR="00DB5DC4" w:rsidRPr="00F86FAA" w:rsidRDefault="00DB5DC4" w:rsidP="009F5C13">
            <w:pPr>
              <w:pStyle w:val="Default"/>
              <w:jc w:val="both"/>
              <w:rPr>
                <w:b/>
                <w:color w:val="auto"/>
              </w:rPr>
            </w:pPr>
            <w:r w:rsidRPr="00F86FAA">
              <w:rPr>
                <w:b/>
                <w:bCs/>
                <w:color w:val="auto"/>
              </w:rPr>
              <w:t xml:space="preserve">Место </w:t>
            </w:r>
            <w:r>
              <w:rPr>
                <w:b/>
                <w:color w:val="auto"/>
              </w:rPr>
              <w:t>поставки товара</w:t>
            </w:r>
            <w:r w:rsidRPr="00D817F2">
              <w:rPr>
                <w:b/>
                <w:color w:val="auto"/>
              </w:rPr>
              <w:t xml:space="preserve">: </w:t>
            </w:r>
            <w:r w:rsidRPr="00AD7193">
              <w:rPr>
                <w:color w:val="auto"/>
              </w:rPr>
              <w:t xml:space="preserve"> Свердловская область</w:t>
            </w:r>
          </w:p>
        </w:tc>
      </w:tr>
      <w:tr w:rsidR="00DB5DC4" w:rsidRPr="00F86FAA" w:rsidTr="009F5C13">
        <w:tc>
          <w:tcPr>
            <w:tcW w:w="534" w:type="dxa"/>
          </w:tcPr>
          <w:p w:rsidR="00DB5DC4" w:rsidRPr="00F86FAA" w:rsidRDefault="00DB5DC4" w:rsidP="009F5C13">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DB5DC4" w:rsidRPr="00F86FAA" w:rsidRDefault="00DB5DC4" w:rsidP="009F5C13">
            <w:pPr>
              <w:pStyle w:val="Default"/>
              <w:rPr>
                <w:b/>
                <w:color w:val="auto"/>
              </w:rPr>
            </w:pPr>
            <w:r w:rsidRPr="00F86FAA">
              <w:rPr>
                <w:b/>
                <w:color w:val="auto"/>
              </w:rPr>
              <w:t>Состав и количество (объем) товара, работ, услуг</w:t>
            </w:r>
          </w:p>
        </w:tc>
        <w:tc>
          <w:tcPr>
            <w:tcW w:w="6768" w:type="dxa"/>
          </w:tcPr>
          <w:p w:rsidR="00DB5DC4" w:rsidRPr="00F86FAA" w:rsidRDefault="00DB5DC4" w:rsidP="009F5C13">
            <w:pPr>
              <w:pStyle w:val="19"/>
              <w:ind w:firstLine="0"/>
              <w:rPr>
                <w:sz w:val="24"/>
                <w:szCs w:val="24"/>
              </w:rPr>
            </w:pPr>
            <w:r w:rsidRPr="00EA375B">
              <w:rPr>
                <w:rFonts w:eastAsia="Times New Roman"/>
                <w:sz w:val="24"/>
                <w:szCs w:val="24"/>
              </w:rPr>
              <w:t>Состав и объем товара определен в разделе 4 «Техническое задание».</w:t>
            </w:r>
          </w:p>
        </w:tc>
      </w:tr>
      <w:tr w:rsidR="00DB5DC4" w:rsidRPr="00F86FAA" w:rsidTr="009F5C13">
        <w:tc>
          <w:tcPr>
            <w:tcW w:w="534" w:type="dxa"/>
          </w:tcPr>
          <w:p w:rsidR="00DB5DC4" w:rsidRPr="00F86FAA" w:rsidRDefault="00DB5DC4" w:rsidP="009F5C13">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DB5DC4" w:rsidRPr="00F86FAA" w:rsidRDefault="00DB5DC4" w:rsidP="009F5C13">
            <w:pPr>
              <w:pStyle w:val="Default"/>
              <w:rPr>
                <w:b/>
                <w:color w:val="auto"/>
              </w:rPr>
            </w:pPr>
            <w:r w:rsidRPr="00F86FAA">
              <w:rPr>
                <w:b/>
                <w:color w:val="auto"/>
              </w:rPr>
              <w:t xml:space="preserve">Официальный язык </w:t>
            </w:r>
          </w:p>
        </w:tc>
        <w:tc>
          <w:tcPr>
            <w:tcW w:w="6768" w:type="dxa"/>
          </w:tcPr>
          <w:p w:rsidR="00DB5DC4" w:rsidRPr="00F86FAA" w:rsidRDefault="00DB5DC4" w:rsidP="009F5C13">
            <w:pPr>
              <w:pStyle w:val="aff"/>
              <w:jc w:val="both"/>
              <w:rPr>
                <w:sz w:val="24"/>
                <w:szCs w:val="24"/>
              </w:rPr>
            </w:pPr>
            <w:r w:rsidRPr="00F86FAA">
              <w:rPr>
                <w:sz w:val="24"/>
                <w:szCs w:val="24"/>
              </w:rPr>
              <w:t xml:space="preserve">Русский язык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DB5DC4" w:rsidRPr="00F86FAA" w:rsidTr="009F5C13">
        <w:tc>
          <w:tcPr>
            <w:tcW w:w="534" w:type="dxa"/>
          </w:tcPr>
          <w:p w:rsidR="00DB5DC4" w:rsidRPr="00F86FAA" w:rsidRDefault="00DB5DC4" w:rsidP="009F5C13">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DB5DC4" w:rsidRPr="00F86FAA" w:rsidRDefault="00DB5DC4" w:rsidP="009F5C13">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DB5DC4" w:rsidRPr="00F86FAA" w:rsidRDefault="00DB5DC4" w:rsidP="009F5C13">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DB5DC4" w:rsidRPr="00F86FAA" w:rsidTr="009F5C13">
        <w:tc>
          <w:tcPr>
            <w:tcW w:w="534" w:type="dxa"/>
          </w:tcPr>
          <w:p w:rsidR="00DB5DC4" w:rsidRPr="00F86FAA" w:rsidRDefault="00DB5DC4" w:rsidP="009F5C13">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DB5DC4" w:rsidRPr="008E29E0" w:rsidRDefault="00DB5DC4" w:rsidP="009F5C13">
            <w:pPr>
              <w:pStyle w:val="Default"/>
              <w:rPr>
                <w:b/>
                <w:color w:val="auto"/>
              </w:rPr>
            </w:pPr>
            <w:r w:rsidRPr="008E29E0">
              <w:rPr>
                <w:b/>
                <w:color w:val="auto"/>
              </w:rPr>
              <w:t xml:space="preserve">Требования, предъявляемые к претендентам и Заявке на участие в Открытом конкурсе </w:t>
            </w:r>
          </w:p>
        </w:tc>
        <w:tc>
          <w:tcPr>
            <w:tcW w:w="6768" w:type="dxa"/>
          </w:tcPr>
          <w:p w:rsidR="00DB5DC4" w:rsidRPr="00F86FAA" w:rsidRDefault="00DB5DC4" w:rsidP="009F5C13">
            <w:pPr>
              <w:ind w:firstLine="540"/>
              <w:jc w:val="both"/>
            </w:pPr>
            <w:r w:rsidRPr="00ED5CD7">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DB5DC4" w:rsidRPr="005527F5" w:rsidRDefault="00DB5DC4" w:rsidP="009F5C13">
            <w:pPr>
              <w:ind w:firstLine="540"/>
              <w:jc w:val="both"/>
            </w:pPr>
            <w:r w:rsidRPr="005527F5">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B5DC4" w:rsidRDefault="00DB5DC4" w:rsidP="009F5C13">
            <w:pPr>
              <w:pStyle w:val="afa"/>
              <w:rPr>
                <w:sz w:val="24"/>
              </w:rPr>
            </w:pPr>
            <w:r w:rsidRPr="005527F5">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DB5DC4" w:rsidRPr="001E6511" w:rsidRDefault="00DB5DC4" w:rsidP="009F5C13">
            <w:pPr>
              <w:jc w:val="both"/>
              <w:rPr>
                <w:i/>
                <w:highlight w:val="cyan"/>
              </w:rPr>
            </w:pPr>
          </w:p>
          <w:p w:rsidR="00DB5DC4" w:rsidRPr="00261A94" w:rsidRDefault="00DB5DC4" w:rsidP="009F5C13">
            <w:pPr>
              <w:ind w:firstLine="540"/>
              <w:jc w:val="both"/>
            </w:pPr>
            <w:r w:rsidRPr="00261A94">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DB5DC4" w:rsidRPr="005527F5" w:rsidRDefault="00DB5DC4" w:rsidP="009F5C13">
            <w:pPr>
              <w:ind w:firstLine="540"/>
              <w:jc w:val="both"/>
            </w:pPr>
            <w:r w:rsidRPr="005527F5">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B5DC4" w:rsidRPr="005527F5" w:rsidRDefault="00DB5DC4" w:rsidP="009F5C13">
            <w:pPr>
              <w:pStyle w:val="afa"/>
              <w:tabs>
                <w:tab w:val="left" w:pos="0"/>
                <w:tab w:val="left" w:pos="1440"/>
              </w:tabs>
              <w:rPr>
                <w:sz w:val="24"/>
              </w:rPr>
            </w:pPr>
            <w:r w:rsidRPr="005527F5">
              <w:rPr>
                <w:sz w:val="28"/>
              </w:rPr>
              <w:t xml:space="preserve">- </w:t>
            </w:r>
            <w:r w:rsidRPr="005527F5">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DB5DC4" w:rsidRPr="005527F5" w:rsidRDefault="00DB5DC4" w:rsidP="009F5C13">
            <w:pPr>
              <w:pStyle w:val="afa"/>
              <w:tabs>
                <w:tab w:val="left" w:pos="0"/>
                <w:tab w:val="left" w:pos="1440"/>
              </w:tabs>
              <w:rPr>
                <w:sz w:val="24"/>
              </w:rPr>
            </w:pPr>
            <w:r w:rsidRPr="005527F5">
              <w:rPr>
                <w:sz w:val="24"/>
              </w:rPr>
              <w:t>- бухгалтерскую (финансовую) отчетность, а именно: бухгалтерские балансы и отчеты о финансовых результатах, за прошедший календарный год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DB5DC4" w:rsidRPr="00AB34F9" w:rsidRDefault="00DB5DC4" w:rsidP="009F5C13">
            <w:pPr>
              <w:pStyle w:val="afa"/>
              <w:ind w:left="34" w:firstLine="0"/>
              <w:jc w:val="left"/>
              <w:rPr>
                <w:sz w:val="24"/>
              </w:rPr>
            </w:pPr>
            <w:r w:rsidRPr="00AB34F9">
              <w:rPr>
                <w:sz w:val="24"/>
              </w:rPr>
              <w:t>- действующие лицензии (лицензия на заготовку, переработку и реализацию лома черных металлов)</w:t>
            </w:r>
          </w:p>
          <w:p w:rsidR="00DB5DC4" w:rsidRPr="00C25374" w:rsidRDefault="00DB5DC4" w:rsidP="009F5C13">
            <w:pPr>
              <w:pStyle w:val="Default"/>
              <w:autoSpaceDN w:val="0"/>
              <w:adjustRightInd w:val="0"/>
              <w:jc w:val="both"/>
              <w:rPr>
                <w:rFonts w:eastAsia="MS Mincho"/>
                <w:color w:val="auto"/>
              </w:rPr>
            </w:pPr>
            <w:r>
              <w:rPr>
                <w:rFonts w:eastAsia="MS Mincho"/>
                <w:color w:val="auto"/>
              </w:rPr>
              <w:t xml:space="preserve">- </w:t>
            </w:r>
            <w:r w:rsidRPr="00C25374">
              <w:rPr>
                <w:rFonts w:eastAsia="MS Mincho"/>
                <w:color w:val="auto"/>
              </w:rPr>
              <w:t xml:space="preserve">сведения о производственном персонале по форме </w:t>
            </w:r>
            <w:r w:rsidRPr="002C5118">
              <w:rPr>
                <w:rFonts w:eastAsia="MS Mincho"/>
                <w:color w:val="auto"/>
              </w:rPr>
              <w:t>приложения № 6 к настоящей</w:t>
            </w:r>
            <w:r w:rsidRPr="00C25374">
              <w:rPr>
                <w:rFonts w:eastAsia="MS Mincho"/>
                <w:color w:val="auto"/>
              </w:rPr>
              <w:t xml:space="preserve"> документации о закупке</w:t>
            </w:r>
            <w:r>
              <w:rPr>
                <w:rFonts w:eastAsia="MS Mincho"/>
                <w:color w:val="auto"/>
              </w:rPr>
              <w:t>;</w:t>
            </w:r>
          </w:p>
          <w:p w:rsidR="00DB5DC4" w:rsidRDefault="00DB5DC4" w:rsidP="009F5C13">
            <w:pPr>
              <w:pStyle w:val="Default"/>
              <w:autoSpaceDN w:val="0"/>
              <w:adjustRightInd w:val="0"/>
              <w:jc w:val="both"/>
              <w:rPr>
                <w:rFonts w:eastAsia="MS Mincho"/>
                <w:color w:val="auto"/>
              </w:rPr>
            </w:pPr>
            <w:r w:rsidRPr="00C25374">
              <w:rPr>
                <w:rFonts w:eastAsia="MS Mincho"/>
                <w:color w:val="auto"/>
              </w:rPr>
              <w:t xml:space="preserve">- </w:t>
            </w:r>
            <w:r>
              <w:rPr>
                <w:rFonts w:eastAsia="MS Mincho"/>
                <w:color w:val="auto"/>
              </w:rPr>
              <w:t>д</w:t>
            </w:r>
            <w:r w:rsidRPr="00C25374">
              <w:rPr>
                <w:rFonts w:eastAsia="MS Mincho"/>
                <w:color w:val="auto"/>
              </w:rPr>
              <w:t>ок</w:t>
            </w:r>
            <w:r>
              <w:rPr>
                <w:rFonts w:eastAsia="MS Mincho"/>
                <w:color w:val="auto"/>
              </w:rPr>
              <w:t xml:space="preserve">ументы, подтверждающие наличие </w:t>
            </w:r>
            <w:r w:rsidRPr="00C25374">
              <w:rPr>
                <w:rFonts w:eastAsia="MS Mincho"/>
                <w:color w:val="auto"/>
              </w:rPr>
              <w:t>производственных мощностей</w:t>
            </w:r>
            <w:r>
              <w:rPr>
                <w:rFonts w:eastAsia="MS Mincho"/>
                <w:color w:val="auto"/>
              </w:rPr>
              <w:t>;</w:t>
            </w:r>
          </w:p>
          <w:p w:rsidR="00DB5DC4" w:rsidRDefault="00DB5DC4" w:rsidP="009F5C13">
            <w:pPr>
              <w:pStyle w:val="Default"/>
              <w:autoSpaceDN w:val="0"/>
              <w:adjustRightInd w:val="0"/>
              <w:jc w:val="both"/>
              <w:rPr>
                <w:rFonts w:eastAsia="MS Mincho"/>
                <w:color w:val="auto"/>
              </w:rPr>
            </w:pPr>
            <w:r>
              <w:rPr>
                <w:rFonts w:eastAsia="MS Mincho"/>
                <w:color w:val="auto"/>
              </w:rPr>
              <w:t>- документы, подтверждающие наличие необходимого оборудования в соответствии с техническим заданем;</w:t>
            </w:r>
          </w:p>
          <w:p w:rsidR="00DB5DC4" w:rsidRPr="008472D8" w:rsidRDefault="00DB5DC4" w:rsidP="009F5C13">
            <w:pPr>
              <w:pStyle w:val="afa"/>
              <w:tabs>
                <w:tab w:val="left" w:pos="1418"/>
              </w:tabs>
              <w:ind w:firstLine="0"/>
              <w:rPr>
                <w:sz w:val="24"/>
              </w:rPr>
            </w:pPr>
            <w:r w:rsidRPr="00320614">
              <w:rPr>
                <w:sz w:val="24"/>
              </w:rPr>
              <w:t xml:space="preserve">- документ по форме приложения № 4 к настоящей документации о закупке о наличии опыта выполнения работ, оказания услуг по предмету Открытого конкурса. Опыт поставки товара по предмету Открытого конкурса должен быть не менее </w:t>
            </w:r>
            <w:r w:rsidRPr="004924EF">
              <w:rPr>
                <w:sz w:val="24"/>
              </w:rPr>
              <w:t>3</w:t>
            </w:r>
            <w:r w:rsidRPr="00320614">
              <w:rPr>
                <w:sz w:val="24"/>
              </w:rPr>
              <w:t xml:space="preserve"> лет. Копии договоров на оказании услуг (с предоставлением страниц, где указан предмет договора, сумма и реквизиты).</w:t>
            </w:r>
          </w:p>
          <w:p w:rsidR="00DB5DC4" w:rsidRPr="00C25374" w:rsidRDefault="00DB5DC4" w:rsidP="009F5C13">
            <w:pPr>
              <w:pStyle w:val="Default"/>
              <w:autoSpaceDN w:val="0"/>
              <w:adjustRightInd w:val="0"/>
              <w:jc w:val="both"/>
              <w:rPr>
                <w:highlight w:val="red"/>
              </w:rPr>
            </w:pPr>
          </w:p>
        </w:tc>
      </w:tr>
      <w:tr w:rsidR="00DB5DC4" w:rsidRPr="00F86FAA" w:rsidTr="009F5C13">
        <w:tc>
          <w:tcPr>
            <w:tcW w:w="534" w:type="dxa"/>
          </w:tcPr>
          <w:p w:rsidR="00DB5DC4" w:rsidRPr="00F86FAA" w:rsidRDefault="00DB5DC4" w:rsidP="009F5C13">
            <w:pPr>
              <w:pStyle w:val="19"/>
              <w:ind w:firstLine="0"/>
              <w:rPr>
                <w:b/>
                <w:sz w:val="24"/>
                <w:szCs w:val="24"/>
              </w:rPr>
            </w:pPr>
            <w:r>
              <w:rPr>
                <w:b/>
                <w:sz w:val="24"/>
                <w:szCs w:val="24"/>
              </w:rPr>
              <w:t>18.</w:t>
            </w:r>
          </w:p>
        </w:tc>
        <w:tc>
          <w:tcPr>
            <w:tcW w:w="2551" w:type="dxa"/>
          </w:tcPr>
          <w:p w:rsidR="00DB5DC4" w:rsidRPr="00F86FAA" w:rsidRDefault="00DB5DC4" w:rsidP="009F5C13">
            <w:pPr>
              <w:pStyle w:val="Default"/>
              <w:rPr>
                <w:b/>
                <w:color w:val="auto"/>
              </w:rPr>
            </w:pPr>
            <w:r>
              <w:rPr>
                <w:b/>
                <w:color w:val="auto"/>
              </w:rPr>
              <w:t xml:space="preserve">Особенности предоставления документов иностранными участниками </w:t>
            </w:r>
          </w:p>
        </w:tc>
        <w:tc>
          <w:tcPr>
            <w:tcW w:w="6768" w:type="dxa"/>
            <w:shd w:val="clear" w:color="auto" w:fill="auto"/>
          </w:tcPr>
          <w:p w:rsidR="00DB5DC4" w:rsidRPr="00DA77F2" w:rsidRDefault="00DB5DC4" w:rsidP="009F5C13">
            <w:pPr>
              <w:pStyle w:val="afa"/>
              <w:rPr>
                <w:sz w:val="24"/>
                <w:highlight w:val="yellow"/>
              </w:rPr>
            </w:pPr>
            <w:r w:rsidRPr="00DA77F2">
              <w:rPr>
                <w:sz w:val="24"/>
              </w:rPr>
              <w:t xml:space="preserve">Особенности не предусмотрены. </w:t>
            </w:r>
          </w:p>
        </w:tc>
      </w:tr>
      <w:tr w:rsidR="00DB5DC4" w:rsidRPr="00F86FAA" w:rsidTr="009F5C13">
        <w:tc>
          <w:tcPr>
            <w:tcW w:w="534" w:type="dxa"/>
          </w:tcPr>
          <w:p w:rsidR="00DB5DC4" w:rsidRPr="00F86FAA" w:rsidRDefault="00DB5DC4" w:rsidP="009F5C13">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DB5DC4" w:rsidRPr="00F86FAA" w:rsidRDefault="00DB5DC4" w:rsidP="009F5C13">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p w:rsidR="00DB5DC4" w:rsidRPr="00222142" w:rsidRDefault="00DB5DC4" w:rsidP="009F5C13">
            <w:pPr>
              <w:pStyle w:val="afa"/>
              <w:ind w:firstLine="0"/>
              <w:rPr>
                <w:i/>
                <w:sz w:val="24"/>
              </w:rPr>
            </w:pPr>
          </w:p>
          <w:tbl>
            <w:tblPr>
              <w:tblStyle w:val="afff2"/>
              <w:tblW w:w="0" w:type="auto"/>
              <w:tblLayout w:type="fixed"/>
              <w:tblLook w:val="04A0"/>
            </w:tblPr>
            <w:tblGrid>
              <w:gridCol w:w="5274"/>
              <w:gridCol w:w="1263"/>
            </w:tblGrid>
            <w:tr w:rsidR="00DB5DC4" w:rsidTr="009F5C13">
              <w:tc>
                <w:tcPr>
                  <w:tcW w:w="5274" w:type="dxa"/>
                </w:tcPr>
                <w:p w:rsidR="00DB5DC4" w:rsidRPr="009557CB" w:rsidRDefault="00DB5DC4" w:rsidP="009F5C13">
                  <w:pPr>
                    <w:pStyle w:val="afa"/>
                    <w:rPr>
                      <w:sz w:val="24"/>
                    </w:rPr>
                  </w:pPr>
                  <w:r w:rsidRPr="009557CB">
                    <w:rPr>
                      <w:sz w:val="24"/>
                    </w:rPr>
                    <w:t>Критерий оценки</w:t>
                  </w:r>
                </w:p>
              </w:tc>
              <w:tc>
                <w:tcPr>
                  <w:tcW w:w="1263" w:type="dxa"/>
                </w:tcPr>
                <w:p w:rsidR="00DB5DC4" w:rsidRPr="009557CB" w:rsidRDefault="00DB5DC4" w:rsidP="009F5C13">
                  <w:pPr>
                    <w:pStyle w:val="afa"/>
                    <w:ind w:firstLine="0"/>
                    <w:rPr>
                      <w:sz w:val="24"/>
                    </w:rPr>
                  </w:pPr>
                  <w:r w:rsidRPr="009557CB">
                    <w:rPr>
                      <w:sz w:val="24"/>
                    </w:rPr>
                    <w:t xml:space="preserve">Значение </w:t>
                  </w:r>
                  <w:r w:rsidRPr="003B6EC1">
                    <w:rPr>
                      <w:sz w:val="24"/>
                    </w:rPr>
                    <w:t>коэффициента значимости</w:t>
                  </w:r>
                  <w:r w:rsidRPr="009557CB">
                    <w:rPr>
                      <w:sz w:val="24"/>
                    </w:rPr>
                    <w:t xml:space="preserve"> (Кз)</w:t>
                  </w:r>
                </w:p>
              </w:tc>
            </w:tr>
            <w:tr w:rsidR="00DB5DC4" w:rsidTr="009F5C13">
              <w:tc>
                <w:tcPr>
                  <w:tcW w:w="5274" w:type="dxa"/>
                </w:tcPr>
                <w:p w:rsidR="00DB5DC4" w:rsidRPr="009557CB" w:rsidRDefault="00DB5DC4" w:rsidP="009F5C13">
                  <w:pPr>
                    <w:pStyle w:val="afa"/>
                    <w:ind w:firstLine="0"/>
                    <w:rPr>
                      <w:sz w:val="24"/>
                    </w:rPr>
                  </w:pPr>
                  <w:r w:rsidRPr="009557CB">
                    <w:rPr>
                      <w:sz w:val="24"/>
                    </w:rPr>
                    <w:t xml:space="preserve">цена </w:t>
                  </w:r>
                  <w:r>
                    <w:rPr>
                      <w:sz w:val="24"/>
                    </w:rPr>
                    <w:t>разделки одного вагона</w:t>
                  </w:r>
                  <w:r w:rsidRPr="0030689E">
                    <w:rPr>
                      <w:sz w:val="24"/>
                    </w:rPr>
                    <w:t>;</w:t>
                  </w:r>
                </w:p>
              </w:tc>
              <w:tc>
                <w:tcPr>
                  <w:tcW w:w="1263" w:type="dxa"/>
                </w:tcPr>
                <w:p w:rsidR="00DB5DC4" w:rsidRPr="009557CB" w:rsidRDefault="00DB5DC4" w:rsidP="009F5C13">
                  <w:pPr>
                    <w:pStyle w:val="afa"/>
                    <w:ind w:firstLine="0"/>
                    <w:rPr>
                      <w:sz w:val="24"/>
                    </w:rPr>
                  </w:pPr>
                  <w:r w:rsidRPr="009557CB">
                    <w:rPr>
                      <w:sz w:val="24"/>
                    </w:rPr>
                    <w:t>Кз=0,55</w:t>
                  </w:r>
                </w:p>
              </w:tc>
            </w:tr>
            <w:tr w:rsidR="00DB5DC4" w:rsidTr="009F5C13">
              <w:tc>
                <w:tcPr>
                  <w:tcW w:w="5274" w:type="dxa"/>
                </w:tcPr>
                <w:p w:rsidR="00DB5DC4" w:rsidRPr="009557CB" w:rsidRDefault="00DB5DC4" w:rsidP="009F5C13">
                  <w:pPr>
                    <w:pStyle w:val="afa"/>
                    <w:ind w:firstLine="0"/>
                    <w:rPr>
                      <w:sz w:val="24"/>
                    </w:rPr>
                  </w:pPr>
                  <w:r w:rsidRPr="009557CB">
                    <w:rPr>
                      <w:sz w:val="24"/>
                    </w:rPr>
                    <w:t>квалификация участника (в том числе наличие производственных мощностей,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деловая репутация);</w:t>
                  </w:r>
                </w:p>
              </w:tc>
              <w:tc>
                <w:tcPr>
                  <w:tcW w:w="1263" w:type="dxa"/>
                </w:tcPr>
                <w:p w:rsidR="00DB5DC4" w:rsidRPr="009557CB" w:rsidRDefault="00DB5DC4" w:rsidP="009F5C13">
                  <w:pPr>
                    <w:pStyle w:val="afa"/>
                    <w:ind w:firstLine="0"/>
                    <w:rPr>
                      <w:sz w:val="24"/>
                    </w:rPr>
                  </w:pPr>
                  <w:r>
                    <w:rPr>
                      <w:sz w:val="24"/>
                    </w:rPr>
                    <w:t>Кз=0,3</w:t>
                  </w:r>
                  <w:r w:rsidRPr="009557CB">
                    <w:rPr>
                      <w:sz w:val="24"/>
                    </w:rPr>
                    <w:t>5</w:t>
                  </w:r>
                </w:p>
              </w:tc>
            </w:tr>
            <w:tr w:rsidR="00DB5DC4" w:rsidTr="009F5C13">
              <w:tc>
                <w:tcPr>
                  <w:tcW w:w="5274" w:type="dxa"/>
                </w:tcPr>
                <w:p w:rsidR="00DB5DC4" w:rsidRPr="0012078B" w:rsidRDefault="00DB5DC4" w:rsidP="009F5C13">
                  <w:pPr>
                    <w:pStyle w:val="afa"/>
                    <w:ind w:firstLine="0"/>
                    <w:rPr>
                      <w:sz w:val="24"/>
                    </w:rPr>
                  </w:pPr>
                  <w:r w:rsidRPr="0012078B">
                    <w:rPr>
                      <w:sz w:val="24"/>
                    </w:rPr>
                    <w:t xml:space="preserve">опыт участника общая стоимость договоров, соответствующих предмету настоящего открытого конкурса </w:t>
                  </w:r>
                  <w:r w:rsidRPr="004924EF">
                    <w:rPr>
                      <w:sz w:val="24"/>
                    </w:rPr>
                    <w:t>за 3</w:t>
                  </w:r>
                  <w:r w:rsidRPr="0012078B">
                    <w:rPr>
                      <w:sz w:val="24"/>
                    </w:rPr>
                    <w:t xml:space="preserve"> года;</w:t>
                  </w:r>
                </w:p>
                <w:p w:rsidR="00DB5DC4" w:rsidRPr="0012078B" w:rsidRDefault="00DB5DC4" w:rsidP="009F5C13">
                  <w:pPr>
                    <w:pStyle w:val="afa"/>
                    <w:ind w:firstLine="0"/>
                    <w:rPr>
                      <w:sz w:val="24"/>
                    </w:rPr>
                  </w:pPr>
                </w:p>
              </w:tc>
              <w:tc>
                <w:tcPr>
                  <w:tcW w:w="1263" w:type="dxa"/>
                </w:tcPr>
                <w:p w:rsidR="00DB5DC4" w:rsidRPr="0012078B" w:rsidRDefault="00DB5DC4" w:rsidP="009F5C13">
                  <w:pPr>
                    <w:pStyle w:val="afa"/>
                    <w:ind w:firstLine="0"/>
                    <w:rPr>
                      <w:sz w:val="24"/>
                    </w:rPr>
                  </w:pPr>
                  <w:r w:rsidRPr="0012078B">
                    <w:rPr>
                      <w:sz w:val="24"/>
                    </w:rPr>
                    <w:t>Кз= 0,10</w:t>
                  </w:r>
                </w:p>
              </w:tc>
            </w:tr>
            <w:tr w:rsidR="00DB5DC4" w:rsidTr="009F5C13">
              <w:tc>
                <w:tcPr>
                  <w:tcW w:w="5274" w:type="dxa"/>
                </w:tcPr>
                <w:p w:rsidR="00DB5DC4" w:rsidRPr="009557CB" w:rsidRDefault="00DB5DC4" w:rsidP="009F5C13">
                  <w:pPr>
                    <w:pStyle w:val="afa"/>
                    <w:ind w:firstLine="0"/>
                    <w:rPr>
                      <w:sz w:val="24"/>
                    </w:rPr>
                  </w:pPr>
                  <w:r w:rsidRPr="009557CB">
                    <w:rPr>
                      <w:sz w:val="24"/>
                    </w:rPr>
                    <w:t>Общая сумма по всем критериям</w:t>
                  </w:r>
                </w:p>
              </w:tc>
              <w:tc>
                <w:tcPr>
                  <w:tcW w:w="1263" w:type="dxa"/>
                </w:tcPr>
                <w:p w:rsidR="00DB5DC4" w:rsidRPr="009557CB" w:rsidRDefault="00DB5DC4" w:rsidP="009F5C13">
                  <w:pPr>
                    <w:pStyle w:val="afa"/>
                    <w:ind w:firstLine="0"/>
                    <w:rPr>
                      <w:sz w:val="24"/>
                    </w:rPr>
                  </w:pPr>
                  <w:r w:rsidRPr="009557CB">
                    <w:rPr>
                      <w:sz w:val="24"/>
                    </w:rPr>
                    <w:t>1,0</w:t>
                  </w:r>
                </w:p>
              </w:tc>
            </w:tr>
          </w:tbl>
          <w:p w:rsidR="00DB5DC4" w:rsidRPr="00F86FAA" w:rsidRDefault="00DB5DC4" w:rsidP="009F5C13">
            <w:pPr>
              <w:pStyle w:val="afa"/>
              <w:ind w:firstLine="0"/>
              <w:rPr>
                <w:b/>
                <w:i/>
                <w:sz w:val="24"/>
              </w:rPr>
            </w:pPr>
          </w:p>
        </w:tc>
      </w:tr>
      <w:tr w:rsidR="00DB5DC4" w:rsidRPr="00F86FAA" w:rsidTr="009F5C13">
        <w:tc>
          <w:tcPr>
            <w:tcW w:w="534" w:type="dxa"/>
          </w:tcPr>
          <w:p w:rsidR="00DB5DC4" w:rsidRPr="00F86FAA" w:rsidRDefault="00DB5DC4" w:rsidP="009F5C13">
            <w:pPr>
              <w:pStyle w:val="19"/>
              <w:ind w:firstLine="0"/>
              <w:rPr>
                <w:b/>
                <w:sz w:val="24"/>
                <w:szCs w:val="24"/>
              </w:rPr>
            </w:pPr>
            <w:r>
              <w:rPr>
                <w:b/>
                <w:sz w:val="24"/>
                <w:szCs w:val="24"/>
              </w:rPr>
              <w:t>20</w:t>
            </w:r>
            <w:r w:rsidRPr="00F86FAA">
              <w:rPr>
                <w:b/>
                <w:sz w:val="24"/>
                <w:szCs w:val="24"/>
              </w:rPr>
              <w:t>.</w:t>
            </w:r>
          </w:p>
        </w:tc>
        <w:tc>
          <w:tcPr>
            <w:tcW w:w="2551" w:type="dxa"/>
          </w:tcPr>
          <w:p w:rsidR="00DB5DC4" w:rsidRPr="00F86FAA" w:rsidRDefault="00DB5DC4" w:rsidP="009F5C13">
            <w:pPr>
              <w:pStyle w:val="Default"/>
              <w:rPr>
                <w:b/>
                <w:color w:val="auto"/>
              </w:rPr>
            </w:pPr>
            <w:r w:rsidRPr="00F86FAA">
              <w:rPr>
                <w:b/>
                <w:color w:val="auto"/>
              </w:rPr>
              <w:t>Особенности заключения договора</w:t>
            </w:r>
          </w:p>
        </w:tc>
        <w:tc>
          <w:tcPr>
            <w:tcW w:w="6768" w:type="dxa"/>
          </w:tcPr>
          <w:p w:rsidR="00DB5DC4" w:rsidRPr="00290CDB" w:rsidRDefault="00DB5DC4" w:rsidP="009F5C13">
            <w:pPr>
              <w:pStyle w:val="afa"/>
              <w:rPr>
                <w:sz w:val="24"/>
              </w:rPr>
            </w:pPr>
            <w:r w:rsidRPr="00290CDB">
              <w:rPr>
                <w:sz w:val="24"/>
              </w:rPr>
              <w:t>1.</w:t>
            </w:r>
            <w:r>
              <w:rPr>
                <w:sz w:val="24"/>
              </w:rPr>
              <w:t xml:space="preserve"> </w:t>
            </w:r>
            <w:r w:rsidRPr="00290CDB">
              <w:rPr>
                <w:sz w:val="24"/>
              </w:rPr>
              <w:t xml:space="preserve">Цена по договору, заключаемому по результатам проведения настоящего Открытого конкурса, в процессе исполнения договора может быть увеличена </w:t>
            </w:r>
            <w:r w:rsidRPr="008A71DF">
              <w:rPr>
                <w:sz w:val="24"/>
              </w:rPr>
              <w:t xml:space="preserve">не более чем на 10% от первоначальной цены договора </w:t>
            </w:r>
            <w:r w:rsidRPr="00290CDB">
              <w:rPr>
                <w:sz w:val="24"/>
              </w:rPr>
              <w:t>без проведения дополнительных конкурсных процедур на следующих условиях:</w:t>
            </w:r>
          </w:p>
          <w:p w:rsidR="00DB5DC4" w:rsidRPr="00290CDB" w:rsidRDefault="00DB5DC4" w:rsidP="009F5C13">
            <w:pPr>
              <w:pStyle w:val="afa"/>
              <w:rPr>
                <w:sz w:val="24"/>
              </w:rPr>
            </w:pPr>
            <w:r>
              <w:rPr>
                <w:sz w:val="24"/>
              </w:rPr>
              <w:t>у</w:t>
            </w:r>
            <w:r w:rsidRPr="00C029B5">
              <w:rPr>
                <w:sz w:val="24"/>
              </w:rPr>
              <w:t>величение общей цены на поставляемые работы, услуги, товары за счет увеличения количества закупаемых услуг</w:t>
            </w:r>
            <w:r>
              <w:rPr>
                <w:sz w:val="24"/>
              </w:rPr>
              <w:t xml:space="preserve"> не ранее </w:t>
            </w:r>
            <w:r w:rsidRPr="00C029B5">
              <w:rPr>
                <w:sz w:val="24"/>
              </w:rPr>
              <w:t xml:space="preserve">чем через 6 месяцев с даты заключения договора </w:t>
            </w:r>
          </w:p>
          <w:p w:rsidR="00DB5DC4" w:rsidRPr="00290CDB" w:rsidRDefault="00DB5DC4" w:rsidP="009F5C13">
            <w:pPr>
              <w:pStyle w:val="-3"/>
              <w:numPr>
                <w:ilvl w:val="2"/>
                <w:numId w:val="0"/>
              </w:numPr>
              <w:tabs>
                <w:tab w:val="num" w:pos="1985"/>
              </w:tabs>
              <w:suppressAutoHyphens/>
              <w:ind w:firstLine="709"/>
              <w:rPr>
                <w:sz w:val="24"/>
              </w:rPr>
            </w:pPr>
            <w:r w:rsidRPr="00290CDB">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B5DC4" w:rsidRPr="00290CDB" w:rsidRDefault="00DB5DC4" w:rsidP="009F5C13">
            <w:pPr>
              <w:pStyle w:val="-3"/>
              <w:numPr>
                <w:ilvl w:val="2"/>
                <w:numId w:val="0"/>
              </w:numPr>
              <w:tabs>
                <w:tab w:val="num" w:pos="1985"/>
              </w:tabs>
              <w:suppressAutoHyphens/>
              <w:ind w:firstLine="709"/>
              <w:rPr>
                <w:sz w:val="24"/>
              </w:rPr>
            </w:pPr>
            <w:r w:rsidRPr="00290CD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B5DC4" w:rsidRPr="00290CDB" w:rsidRDefault="00DB5DC4" w:rsidP="009F5C13">
            <w:pPr>
              <w:pStyle w:val="-3"/>
              <w:numPr>
                <w:ilvl w:val="2"/>
                <w:numId w:val="0"/>
              </w:numPr>
              <w:tabs>
                <w:tab w:val="num" w:pos="1985"/>
              </w:tabs>
              <w:suppressAutoHyphens/>
              <w:ind w:firstLine="709"/>
              <w:rPr>
                <w:sz w:val="24"/>
              </w:rPr>
            </w:pPr>
            <w:r w:rsidRPr="00290CD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B5DC4" w:rsidRPr="00290CDB" w:rsidRDefault="00DB5DC4" w:rsidP="009F5C13">
            <w:pPr>
              <w:pStyle w:val="-3"/>
              <w:numPr>
                <w:ilvl w:val="2"/>
                <w:numId w:val="0"/>
              </w:numPr>
              <w:tabs>
                <w:tab w:val="num" w:pos="1985"/>
              </w:tabs>
              <w:suppressAutoHyphens/>
              <w:ind w:firstLine="709"/>
              <w:rPr>
                <w:sz w:val="24"/>
              </w:rPr>
            </w:pPr>
            <w:r w:rsidRPr="00290CDB">
              <w:rPr>
                <w:sz w:val="24"/>
              </w:rPr>
              <w:t>Внесение изменений в договор по предложениям победителя является правом Заказчика и осуществляется по усмотрениюЗаказчика.</w:t>
            </w:r>
          </w:p>
          <w:p w:rsidR="00DB5DC4" w:rsidRPr="00F86FAA" w:rsidRDefault="00DB5DC4" w:rsidP="009F5C13">
            <w:pPr>
              <w:pStyle w:val="-3"/>
              <w:numPr>
                <w:ilvl w:val="2"/>
                <w:numId w:val="0"/>
              </w:numPr>
              <w:tabs>
                <w:tab w:val="num" w:pos="1985"/>
              </w:tabs>
              <w:suppressAutoHyphens/>
              <w:ind w:firstLine="709"/>
              <w:rPr>
                <w:sz w:val="24"/>
                <w:highlight w:val="cyan"/>
              </w:rPr>
            </w:pPr>
            <w:r w:rsidRPr="00290CD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B5DC4" w:rsidRPr="00F86FAA" w:rsidTr="009F5C13">
        <w:tc>
          <w:tcPr>
            <w:tcW w:w="534" w:type="dxa"/>
          </w:tcPr>
          <w:p w:rsidR="00DB5DC4" w:rsidRPr="00F86FAA" w:rsidRDefault="00DB5DC4" w:rsidP="009F5C13">
            <w:pPr>
              <w:pStyle w:val="19"/>
              <w:ind w:firstLine="0"/>
              <w:rPr>
                <w:b/>
                <w:sz w:val="24"/>
                <w:szCs w:val="24"/>
              </w:rPr>
            </w:pPr>
            <w:r>
              <w:rPr>
                <w:b/>
                <w:sz w:val="24"/>
                <w:szCs w:val="24"/>
              </w:rPr>
              <w:t>21</w:t>
            </w:r>
            <w:r w:rsidRPr="00F86FAA">
              <w:rPr>
                <w:b/>
                <w:sz w:val="24"/>
                <w:szCs w:val="24"/>
              </w:rPr>
              <w:t>.</w:t>
            </w:r>
          </w:p>
        </w:tc>
        <w:tc>
          <w:tcPr>
            <w:tcW w:w="2551" w:type="dxa"/>
          </w:tcPr>
          <w:p w:rsidR="00DB5DC4" w:rsidRPr="00F86FAA" w:rsidRDefault="00DB5DC4" w:rsidP="009F5C13">
            <w:pPr>
              <w:pStyle w:val="Default"/>
              <w:rPr>
                <w:b/>
                <w:color w:val="auto"/>
              </w:rPr>
            </w:pPr>
            <w:r w:rsidRPr="00F86FAA">
              <w:rPr>
                <w:b/>
                <w:color w:val="auto"/>
              </w:rPr>
              <w:t>Привлечение субподрядчиков, соисполнителей</w:t>
            </w:r>
          </w:p>
        </w:tc>
        <w:tc>
          <w:tcPr>
            <w:tcW w:w="6768" w:type="dxa"/>
          </w:tcPr>
          <w:p w:rsidR="00DB5DC4" w:rsidRPr="00F86FAA" w:rsidRDefault="00DB5DC4" w:rsidP="009F5C13">
            <w:pPr>
              <w:pStyle w:val="19"/>
              <w:ind w:firstLine="0"/>
              <w:rPr>
                <w:sz w:val="24"/>
                <w:szCs w:val="24"/>
              </w:rPr>
            </w:pPr>
            <w:r w:rsidRPr="00875B65">
              <w:rPr>
                <w:sz w:val="24"/>
                <w:szCs w:val="24"/>
              </w:rPr>
              <w:t xml:space="preserve">привлечение субподрядчиков  не допускается. </w:t>
            </w:r>
          </w:p>
        </w:tc>
      </w:tr>
      <w:tr w:rsidR="00DB5DC4" w:rsidRPr="00F86FAA" w:rsidTr="009F5C13">
        <w:tc>
          <w:tcPr>
            <w:tcW w:w="534" w:type="dxa"/>
          </w:tcPr>
          <w:p w:rsidR="00DB5DC4" w:rsidRPr="00F86FAA" w:rsidRDefault="00DB5DC4" w:rsidP="009F5C13">
            <w:pPr>
              <w:pStyle w:val="19"/>
              <w:ind w:firstLine="0"/>
              <w:rPr>
                <w:b/>
                <w:sz w:val="24"/>
                <w:szCs w:val="24"/>
              </w:rPr>
            </w:pPr>
            <w:r>
              <w:rPr>
                <w:b/>
                <w:sz w:val="24"/>
                <w:szCs w:val="24"/>
              </w:rPr>
              <w:t>22</w:t>
            </w:r>
            <w:r w:rsidRPr="00F86FAA">
              <w:rPr>
                <w:b/>
                <w:sz w:val="24"/>
                <w:szCs w:val="24"/>
              </w:rPr>
              <w:t>.</w:t>
            </w:r>
          </w:p>
        </w:tc>
        <w:tc>
          <w:tcPr>
            <w:tcW w:w="2551" w:type="dxa"/>
          </w:tcPr>
          <w:p w:rsidR="00DB5DC4" w:rsidRPr="00F86FAA" w:rsidRDefault="00DB5DC4" w:rsidP="009F5C13">
            <w:pPr>
              <w:pStyle w:val="Default"/>
              <w:rPr>
                <w:b/>
                <w:color w:val="auto"/>
              </w:rPr>
            </w:pPr>
            <w:r w:rsidRPr="003D2759">
              <w:rPr>
                <w:b/>
                <w:color w:val="auto"/>
              </w:rPr>
              <w:t>Срок действия Заявки</w:t>
            </w:r>
            <w:r w:rsidRPr="003D2759">
              <w:rPr>
                <w:b/>
                <w:color w:val="auto"/>
              </w:rPr>
              <w:tab/>
            </w:r>
          </w:p>
        </w:tc>
        <w:tc>
          <w:tcPr>
            <w:tcW w:w="6768" w:type="dxa"/>
          </w:tcPr>
          <w:p w:rsidR="00DB5DC4" w:rsidRPr="00F86FAA" w:rsidRDefault="00DB5DC4" w:rsidP="009F5C13">
            <w:pPr>
              <w:pStyle w:val="19"/>
              <w:ind w:firstLine="0"/>
              <w:rPr>
                <w:i/>
                <w:sz w:val="24"/>
                <w:szCs w:val="24"/>
              </w:rPr>
            </w:pPr>
            <w:r w:rsidRPr="003D2759">
              <w:rPr>
                <w:sz w:val="24"/>
                <w:szCs w:val="24"/>
              </w:rPr>
              <w:t xml:space="preserve">Заявка должна действовать не менее </w:t>
            </w:r>
            <w:r w:rsidRPr="006A3BF2">
              <w:rPr>
                <w:sz w:val="24"/>
                <w:szCs w:val="24"/>
              </w:rPr>
              <w:t>60 дней календарных дней с даты окончания срока подачи Заявок</w:t>
            </w:r>
            <w:r w:rsidRPr="003D2759">
              <w:rPr>
                <w:sz w:val="24"/>
                <w:szCs w:val="24"/>
              </w:rPr>
              <w:t xml:space="preserve"> (пункт </w:t>
            </w:r>
            <w:r>
              <w:rPr>
                <w:sz w:val="24"/>
                <w:szCs w:val="24"/>
              </w:rPr>
              <w:t>6</w:t>
            </w:r>
            <w:r w:rsidRPr="003D2759">
              <w:rPr>
                <w:sz w:val="24"/>
                <w:szCs w:val="24"/>
              </w:rPr>
              <w:t xml:space="preserve"> настоящей Информационной карты).</w:t>
            </w:r>
          </w:p>
        </w:tc>
      </w:tr>
      <w:tr w:rsidR="00DB5DC4" w:rsidRPr="00F86FAA" w:rsidTr="009F5C13">
        <w:tc>
          <w:tcPr>
            <w:tcW w:w="534" w:type="dxa"/>
          </w:tcPr>
          <w:p w:rsidR="00DB5DC4" w:rsidRPr="00F86FAA" w:rsidRDefault="00DB5DC4" w:rsidP="009F5C13">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DB5DC4" w:rsidRPr="00F86FAA" w:rsidRDefault="00DB5DC4" w:rsidP="009F5C13">
            <w:pPr>
              <w:pStyle w:val="Default"/>
              <w:rPr>
                <w:b/>
                <w:color w:val="auto"/>
              </w:rPr>
            </w:pPr>
            <w:r>
              <w:rPr>
                <w:b/>
                <w:color w:val="auto"/>
              </w:rPr>
              <w:t>Обеспечение З</w:t>
            </w:r>
            <w:r w:rsidRPr="00F86FAA">
              <w:rPr>
                <w:b/>
                <w:color w:val="auto"/>
              </w:rPr>
              <w:t>аявки</w:t>
            </w:r>
          </w:p>
        </w:tc>
        <w:tc>
          <w:tcPr>
            <w:tcW w:w="6768" w:type="dxa"/>
          </w:tcPr>
          <w:p w:rsidR="00DB5DC4" w:rsidRPr="00F86FAA" w:rsidRDefault="00DB5DC4" w:rsidP="009F5C13">
            <w:pPr>
              <w:pStyle w:val="19"/>
              <w:ind w:firstLine="0"/>
              <w:rPr>
                <w:sz w:val="24"/>
                <w:szCs w:val="24"/>
              </w:rPr>
            </w:pPr>
            <w:r w:rsidRPr="00F86FAA">
              <w:rPr>
                <w:sz w:val="24"/>
                <w:szCs w:val="24"/>
              </w:rPr>
              <w:t>Не предусмотрено</w:t>
            </w:r>
          </w:p>
        </w:tc>
      </w:tr>
      <w:tr w:rsidR="00DB5DC4" w:rsidRPr="00F86FAA" w:rsidTr="009F5C13">
        <w:tc>
          <w:tcPr>
            <w:tcW w:w="534" w:type="dxa"/>
          </w:tcPr>
          <w:p w:rsidR="00DB5DC4" w:rsidRPr="00F86FAA" w:rsidRDefault="00DB5DC4" w:rsidP="009F5C13">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DB5DC4" w:rsidRPr="00F86FAA" w:rsidRDefault="00DB5DC4" w:rsidP="009F5C13">
            <w:pPr>
              <w:pStyle w:val="Default"/>
              <w:rPr>
                <w:b/>
                <w:color w:val="auto"/>
              </w:rPr>
            </w:pPr>
            <w:r w:rsidRPr="00F86FAA">
              <w:rPr>
                <w:b/>
                <w:color w:val="auto"/>
              </w:rPr>
              <w:t>Обеспечение исполнения договора</w:t>
            </w:r>
          </w:p>
        </w:tc>
        <w:tc>
          <w:tcPr>
            <w:tcW w:w="6768" w:type="dxa"/>
          </w:tcPr>
          <w:p w:rsidR="00DB5DC4" w:rsidRPr="00F86FAA" w:rsidRDefault="00DB5DC4" w:rsidP="009F5C13">
            <w:pPr>
              <w:pStyle w:val="19"/>
              <w:ind w:firstLine="0"/>
              <w:rPr>
                <w:sz w:val="24"/>
                <w:szCs w:val="24"/>
              </w:rPr>
            </w:pPr>
            <w:r w:rsidRPr="00F86FAA">
              <w:rPr>
                <w:sz w:val="24"/>
                <w:szCs w:val="24"/>
              </w:rPr>
              <w:t>Не предусмотрено</w:t>
            </w:r>
          </w:p>
        </w:tc>
      </w:tr>
    </w:tbl>
    <w:p w:rsidR="00DB5DC4" w:rsidRDefault="00DB5DC4" w:rsidP="00DB5DC4">
      <w:pPr>
        <w:pStyle w:val="19"/>
        <w:ind w:left="7080" w:firstLine="0"/>
        <w:rPr>
          <w:rFonts w:eastAsia="MS Mincho"/>
          <w:szCs w:val="28"/>
        </w:rPr>
      </w:pPr>
    </w:p>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B43BA0" w:rsidRDefault="00B43BA0" w:rsidP="00221BE8">
      <w:pPr>
        <w:pStyle w:val="19"/>
        <w:ind w:left="7080" w:firstLine="0"/>
        <w:rPr>
          <w:rFonts w:eastAsia="MS Mincho"/>
          <w:szCs w:val="28"/>
        </w:rPr>
      </w:pPr>
    </w:p>
    <w:p w:rsidR="004F5C7D" w:rsidRDefault="004F5C7D" w:rsidP="005B161B">
      <w:pPr>
        <w:suppressAutoHyphens w:val="0"/>
        <w:rPr>
          <w:rFonts w:eastAsia="MS Mincho"/>
          <w:szCs w:val="28"/>
        </w:rPr>
      </w:pPr>
    </w:p>
    <w:p w:rsidR="004F5C7D" w:rsidRDefault="004F5C7D" w:rsidP="005B161B">
      <w:pPr>
        <w:suppressAutoHyphens w:val="0"/>
        <w:rPr>
          <w:rFonts w:eastAsia="MS Mincho"/>
          <w:szCs w:val="28"/>
        </w:rPr>
      </w:pPr>
    </w:p>
    <w:p w:rsidR="004F5C7D" w:rsidRDefault="004F5C7D" w:rsidP="005B161B">
      <w:pPr>
        <w:suppressAutoHyphens w:val="0"/>
        <w:rPr>
          <w:rFonts w:eastAsia="MS Mincho"/>
          <w:szCs w:val="28"/>
        </w:rPr>
      </w:pPr>
    </w:p>
    <w:p w:rsidR="000954FB" w:rsidRPr="005B161B" w:rsidRDefault="005B161B" w:rsidP="005B161B">
      <w:pPr>
        <w:suppressAutoHyphens w:val="0"/>
        <w:rPr>
          <w:rFonts w:eastAsia="MS Mincho"/>
          <w:sz w:val="28"/>
          <w:szCs w:val="28"/>
        </w:rPr>
      </w:pPr>
      <w:r>
        <w:rPr>
          <w:rFonts w:eastAsia="MS Mincho"/>
          <w:szCs w:val="28"/>
        </w:rPr>
        <w:t xml:space="preserve">                                                                                                                              </w:t>
      </w:r>
      <w:r w:rsidR="000954FB" w:rsidRPr="005B161B">
        <w:rPr>
          <w:rFonts w:eastAsia="MS Mincho"/>
          <w:sz w:val="28"/>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AF6AAA">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F6AAA">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AF6AAA">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AF6AAA">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AF6AAA">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AF6AAA">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AF6AAA">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F6AAA">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F6AAA">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AF6AAA">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AF6AAA">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AF6AAA">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AF6AAA">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AF6AAA">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AF6AAA">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AF6AAA">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21"/>
        <w:gridCol w:w="1716"/>
        <w:gridCol w:w="1560"/>
        <w:gridCol w:w="2410"/>
        <w:gridCol w:w="1985"/>
        <w:gridCol w:w="1558"/>
      </w:tblGrid>
      <w:tr w:rsidR="005B161B" w:rsidRPr="00384CDC" w:rsidTr="005B161B">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 п/п</w:t>
            </w:r>
          </w:p>
        </w:tc>
        <w:tc>
          <w:tcPr>
            <w:tcW w:w="880"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 xml:space="preserve">Наименование </w:t>
            </w:r>
            <w:r>
              <w:t xml:space="preserve">товаров, </w:t>
            </w:r>
            <w:r w:rsidRPr="00384CDC">
              <w:t>работ</w:t>
            </w:r>
            <w:r>
              <w:t>, услуг</w:t>
            </w:r>
          </w:p>
          <w:p w:rsidR="005B161B" w:rsidRPr="00384CDC" w:rsidRDefault="005B161B" w:rsidP="00BF6892">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231949">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1236"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t>Условия и порядок расчетов за поставку товаров, работ, услуг</w:t>
            </w:r>
          </w:p>
        </w:tc>
        <w:tc>
          <w:tcPr>
            <w:tcW w:w="1018"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Срок выполнения работ</w:t>
            </w:r>
            <w:r>
              <w:t>, оказания услуг, поставки товаров, в календ. днях</w:t>
            </w:r>
          </w:p>
        </w:tc>
        <w:tc>
          <w:tcPr>
            <w:tcW w:w="799" w:type="pct"/>
            <w:tcBorders>
              <w:top w:val="single" w:sz="4" w:space="0" w:color="auto"/>
              <w:left w:val="nil"/>
              <w:bottom w:val="single" w:sz="4" w:space="0" w:color="auto"/>
              <w:right w:val="single" w:sz="4" w:space="0" w:color="auto"/>
            </w:tcBorders>
            <w:vAlign w:val="center"/>
          </w:tcPr>
          <w:p w:rsidR="005B161B" w:rsidRPr="00384CDC" w:rsidRDefault="005B161B" w:rsidP="00BF6892">
            <w:pPr>
              <w:jc w:val="center"/>
            </w:pPr>
            <w:r w:rsidRPr="00384CDC">
              <w:t>Гарантий</w:t>
            </w:r>
            <w:r>
              <w:t>-</w:t>
            </w:r>
            <w:r w:rsidRPr="00384CDC">
              <w:t>ный срок</w:t>
            </w:r>
            <w:r>
              <w:t>, мес.</w:t>
            </w:r>
          </w:p>
          <w:p w:rsidR="005B161B" w:rsidRPr="00384CDC" w:rsidRDefault="005B161B" w:rsidP="00BF6892">
            <w:pPr>
              <w:jc w:val="center"/>
            </w:pPr>
          </w:p>
        </w:tc>
      </w:tr>
      <w:tr w:rsidR="005B161B" w:rsidRPr="00384CDC" w:rsidTr="005B161B">
        <w:trPr>
          <w:trHeight w:val="255"/>
        </w:trPr>
        <w:tc>
          <w:tcPr>
            <w:tcW w:w="267" w:type="pct"/>
            <w:tcBorders>
              <w:top w:val="nil"/>
              <w:left w:val="single" w:sz="4" w:space="0" w:color="auto"/>
              <w:bottom w:val="single" w:sz="4" w:space="0" w:color="auto"/>
              <w:right w:val="single" w:sz="4" w:space="0" w:color="auto"/>
            </w:tcBorders>
            <w:noWrap/>
            <w:vAlign w:val="bottom"/>
          </w:tcPr>
          <w:p w:rsidR="005B161B" w:rsidRPr="00384CDC" w:rsidRDefault="005B161B" w:rsidP="00BF6892">
            <w:pPr>
              <w:jc w:val="center"/>
            </w:pPr>
            <w:r w:rsidRPr="00384CDC">
              <w:t>1</w:t>
            </w:r>
          </w:p>
        </w:tc>
        <w:tc>
          <w:tcPr>
            <w:tcW w:w="880" w:type="pct"/>
            <w:tcBorders>
              <w:top w:val="nil"/>
              <w:left w:val="nil"/>
              <w:bottom w:val="single" w:sz="4" w:space="0" w:color="auto"/>
              <w:right w:val="single" w:sz="4" w:space="0" w:color="auto"/>
            </w:tcBorders>
            <w:noWrap/>
            <w:vAlign w:val="bottom"/>
          </w:tcPr>
          <w:p w:rsidR="005B161B" w:rsidRPr="00384CDC" w:rsidRDefault="005B161B" w:rsidP="00BF6892">
            <w:pPr>
              <w:jc w:val="center"/>
            </w:pPr>
            <w:r w:rsidRPr="00384CDC">
              <w:t>2</w:t>
            </w:r>
          </w:p>
        </w:tc>
        <w:tc>
          <w:tcPr>
            <w:tcW w:w="800" w:type="pct"/>
            <w:tcBorders>
              <w:top w:val="single" w:sz="4" w:space="0" w:color="auto"/>
              <w:left w:val="nil"/>
              <w:bottom w:val="single" w:sz="4" w:space="0" w:color="auto"/>
              <w:right w:val="single" w:sz="4" w:space="0" w:color="auto"/>
            </w:tcBorders>
          </w:tcPr>
          <w:p w:rsidR="005B161B" w:rsidRPr="00384CDC" w:rsidRDefault="005B161B" w:rsidP="00BF6892">
            <w:pPr>
              <w:jc w:val="center"/>
            </w:pPr>
            <w:r w:rsidRPr="00384CDC">
              <w:t>3</w:t>
            </w:r>
          </w:p>
        </w:tc>
        <w:tc>
          <w:tcPr>
            <w:tcW w:w="1236" w:type="pct"/>
            <w:tcBorders>
              <w:top w:val="single" w:sz="4" w:space="0" w:color="auto"/>
              <w:left w:val="nil"/>
              <w:bottom w:val="single" w:sz="4" w:space="0" w:color="auto"/>
              <w:right w:val="single" w:sz="4" w:space="0" w:color="auto"/>
            </w:tcBorders>
          </w:tcPr>
          <w:p w:rsidR="005B161B" w:rsidRPr="00384CDC" w:rsidRDefault="005B161B" w:rsidP="00BF6892">
            <w:pPr>
              <w:jc w:val="center"/>
            </w:pPr>
            <w:r>
              <w:t>6</w:t>
            </w:r>
          </w:p>
        </w:tc>
        <w:tc>
          <w:tcPr>
            <w:tcW w:w="1018" w:type="pct"/>
            <w:tcBorders>
              <w:top w:val="single" w:sz="4" w:space="0" w:color="auto"/>
              <w:left w:val="single" w:sz="4" w:space="0" w:color="auto"/>
              <w:bottom w:val="single" w:sz="4" w:space="0" w:color="auto"/>
              <w:right w:val="single" w:sz="4" w:space="0" w:color="auto"/>
            </w:tcBorders>
            <w:noWrap/>
            <w:vAlign w:val="bottom"/>
          </w:tcPr>
          <w:p w:rsidR="005B161B" w:rsidRPr="00384CDC" w:rsidRDefault="005B161B" w:rsidP="00BF6892">
            <w:pPr>
              <w:jc w:val="center"/>
            </w:pPr>
            <w:r>
              <w:t>7</w:t>
            </w:r>
          </w:p>
        </w:tc>
        <w:tc>
          <w:tcPr>
            <w:tcW w:w="799" w:type="pct"/>
            <w:tcBorders>
              <w:top w:val="single" w:sz="4" w:space="0" w:color="auto"/>
              <w:left w:val="nil"/>
              <w:bottom w:val="single" w:sz="4" w:space="0" w:color="auto"/>
              <w:right w:val="single" w:sz="4" w:space="0" w:color="auto"/>
            </w:tcBorders>
            <w:noWrap/>
            <w:vAlign w:val="bottom"/>
          </w:tcPr>
          <w:p w:rsidR="005B161B" w:rsidRPr="00384CDC" w:rsidRDefault="005B161B" w:rsidP="00BF6892">
            <w:pPr>
              <w:jc w:val="center"/>
            </w:pPr>
            <w:r>
              <w:t>8</w:t>
            </w:r>
          </w:p>
        </w:tc>
      </w:tr>
      <w:tr w:rsidR="005B161B" w:rsidRPr="00384CDC" w:rsidTr="005B161B">
        <w:trPr>
          <w:trHeight w:val="315"/>
        </w:trPr>
        <w:tc>
          <w:tcPr>
            <w:tcW w:w="267" w:type="pct"/>
            <w:tcBorders>
              <w:top w:val="nil"/>
              <w:left w:val="single" w:sz="4" w:space="0" w:color="auto"/>
              <w:bottom w:val="single" w:sz="4" w:space="0" w:color="auto"/>
              <w:right w:val="single" w:sz="4" w:space="0" w:color="auto"/>
            </w:tcBorders>
            <w:noWrap/>
            <w:vAlign w:val="bottom"/>
          </w:tcPr>
          <w:p w:rsidR="005B161B" w:rsidRPr="00384CDC" w:rsidRDefault="005B161B" w:rsidP="00BF6892">
            <w:pPr>
              <w:jc w:val="center"/>
            </w:pPr>
          </w:p>
        </w:tc>
        <w:tc>
          <w:tcPr>
            <w:tcW w:w="880" w:type="pct"/>
            <w:tcBorders>
              <w:top w:val="nil"/>
              <w:left w:val="nil"/>
              <w:bottom w:val="single" w:sz="4" w:space="0" w:color="auto"/>
              <w:right w:val="single" w:sz="4" w:space="0" w:color="auto"/>
            </w:tcBorders>
            <w:noWrap/>
            <w:vAlign w:val="bottom"/>
          </w:tcPr>
          <w:p w:rsidR="005B161B" w:rsidRPr="00384CDC" w:rsidRDefault="005B161B" w:rsidP="00BF6892">
            <w:pPr>
              <w:jc w:val="center"/>
            </w:pPr>
          </w:p>
        </w:tc>
        <w:tc>
          <w:tcPr>
            <w:tcW w:w="800" w:type="pct"/>
            <w:tcBorders>
              <w:top w:val="single" w:sz="4" w:space="0" w:color="auto"/>
              <w:left w:val="nil"/>
              <w:bottom w:val="single" w:sz="4" w:space="0" w:color="auto"/>
              <w:right w:val="single" w:sz="4" w:space="0" w:color="auto"/>
            </w:tcBorders>
          </w:tcPr>
          <w:p w:rsidR="005B161B" w:rsidRPr="00384CDC" w:rsidRDefault="005B161B" w:rsidP="00BF6892">
            <w:pPr>
              <w:jc w:val="center"/>
            </w:pPr>
          </w:p>
        </w:tc>
        <w:tc>
          <w:tcPr>
            <w:tcW w:w="1236" w:type="pct"/>
            <w:tcBorders>
              <w:top w:val="single" w:sz="4" w:space="0" w:color="auto"/>
              <w:left w:val="nil"/>
              <w:bottom w:val="single" w:sz="4" w:space="0" w:color="auto"/>
              <w:right w:val="single" w:sz="4" w:space="0" w:color="auto"/>
            </w:tcBorders>
          </w:tcPr>
          <w:p w:rsidR="005B161B" w:rsidRPr="00384CDC" w:rsidRDefault="005B161B" w:rsidP="00BF6892">
            <w:pPr>
              <w:jc w:val="center"/>
            </w:pPr>
          </w:p>
        </w:tc>
        <w:tc>
          <w:tcPr>
            <w:tcW w:w="1018" w:type="pct"/>
            <w:tcBorders>
              <w:top w:val="single" w:sz="4" w:space="0" w:color="auto"/>
              <w:left w:val="single" w:sz="4" w:space="0" w:color="auto"/>
              <w:bottom w:val="single" w:sz="4" w:space="0" w:color="auto"/>
              <w:right w:val="single" w:sz="4" w:space="0" w:color="auto"/>
            </w:tcBorders>
            <w:noWrap/>
            <w:vAlign w:val="bottom"/>
          </w:tcPr>
          <w:p w:rsidR="005B161B" w:rsidRPr="00384CDC" w:rsidRDefault="005B161B" w:rsidP="00BF6892">
            <w:pPr>
              <w:jc w:val="center"/>
            </w:pPr>
          </w:p>
        </w:tc>
        <w:tc>
          <w:tcPr>
            <w:tcW w:w="799" w:type="pct"/>
            <w:tcBorders>
              <w:top w:val="nil"/>
              <w:left w:val="nil"/>
              <w:bottom w:val="single" w:sz="4" w:space="0" w:color="auto"/>
              <w:right w:val="single" w:sz="4" w:space="0" w:color="auto"/>
            </w:tcBorders>
            <w:noWrap/>
            <w:vAlign w:val="bottom"/>
          </w:tcPr>
          <w:p w:rsidR="005B161B" w:rsidRPr="00384CDC" w:rsidRDefault="005B161B" w:rsidP="00BF6892">
            <w:pPr>
              <w:jc w:val="center"/>
            </w:pPr>
          </w:p>
        </w:tc>
      </w:tr>
    </w:tbl>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sz w:val="28"/>
          <w:szCs w:val="28"/>
        </w:rPr>
      </w:pPr>
      <w:r>
        <w:rPr>
          <w:sz w:val="28"/>
          <w:szCs w:val="28"/>
        </w:rPr>
        <w:br w:type="page"/>
      </w:r>
    </w:p>
    <w:p w:rsidR="008472D8" w:rsidRPr="00C97E49" w:rsidRDefault="008472D8" w:rsidP="008472D8">
      <w:pPr>
        <w:pStyle w:val="afa"/>
        <w:ind w:firstLine="0"/>
        <w:jc w:val="right"/>
        <w:rPr>
          <w:sz w:val="28"/>
          <w:szCs w:val="28"/>
        </w:rPr>
      </w:pPr>
      <w:r w:rsidRPr="00C97E49">
        <w:rPr>
          <w:sz w:val="28"/>
          <w:szCs w:val="28"/>
        </w:rPr>
        <w:t>Приложение № 4</w:t>
      </w:r>
    </w:p>
    <w:p w:rsidR="008472D8" w:rsidRDefault="008472D8" w:rsidP="008472D8">
      <w:pPr>
        <w:pStyle w:val="afa"/>
        <w:ind w:firstLine="0"/>
        <w:jc w:val="right"/>
        <w:rPr>
          <w:sz w:val="28"/>
          <w:szCs w:val="28"/>
        </w:rPr>
      </w:pPr>
      <w:r w:rsidRPr="00C97E49">
        <w:rPr>
          <w:sz w:val="28"/>
          <w:szCs w:val="28"/>
        </w:rPr>
        <w:t>к документации о закупке</w:t>
      </w:r>
    </w:p>
    <w:p w:rsidR="008472D8" w:rsidRPr="00C97E49" w:rsidRDefault="008472D8" w:rsidP="008472D8">
      <w:pPr>
        <w:pStyle w:val="afa"/>
        <w:ind w:firstLine="0"/>
        <w:jc w:val="left"/>
        <w:rPr>
          <w:sz w:val="28"/>
          <w:szCs w:val="28"/>
        </w:rPr>
      </w:pPr>
    </w:p>
    <w:p w:rsidR="008472D8" w:rsidRPr="00C97E49" w:rsidRDefault="008472D8" w:rsidP="008472D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8472D8" w:rsidRPr="007415F9" w:rsidRDefault="008472D8" w:rsidP="008472D8">
      <w:pPr>
        <w:jc w:val="center"/>
        <w:rPr>
          <w:i/>
        </w:rPr>
      </w:pPr>
      <w:r w:rsidRPr="007415F9">
        <w:rPr>
          <w:i/>
        </w:rPr>
        <w:t xml:space="preserve">                                                           (наименование претендента)</w:t>
      </w:r>
    </w:p>
    <w:p w:rsidR="008472D8" w:rsidRDefault="008472D8" w:rsidP="008472D8">
      <w:pPr>
        <w:jc w:val="center"/>
      </w:pPr>
    </w:p>
    <w:p w:rsidR="008472D8" w:rsidRDefault="008472D8" w:rsidP="008472D8">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8472D8" w:rsidRPr="00C97E49" w:rsidTr="00F953BA">
        <w:tc>
          <w:tcPr>
            <w:tcW w:w="0" w:type="auto"/>
            <w:tcBorders>
              <w:top w:val="single" w:sz="4" w:space="0" w:color="auto"/>
              <w:left w:val="single" w:sz="4" w:space="0" w:color="auto"/>
              <w:bottom w:val="single" w:sz="4" w:space="0" w:color="auto"/>
              <w:right w:val="single" w:sz="4" w:space="0" w:color="auto"/>
            </w:tcBorders>
            <w:vAlign w:val="center"/>
          </w:tcPr>
          <w:p w:rsidR="008472D8" w:rsidRPr="00C97E49" w:rsidRDefault="008472D8" w:rsidP="00F953BA">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8472D8" w:rsidRPr="00C97E49" w:rsidRDefault="008472D8" w:rsidP="00F953BA">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8472D8" w:rsidRPr="00C97E49" w:rsidRDefault="008472D8" w:rsidP="00F953BA">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8472D8" w:rsidRPr="00C97E49" w:rsidRDefault="008472D8" w:rsidP="00F953BA">
            <w:pPr>
              <w:jc w:val="center"/>
            </w:pPr>
            <w:r w:rsidRPr="00C97E49">
              <w:t xml:space="preserve">Наименование Заказчика                        </w:t>
            </w:r>
          </w:p>
        </w:tc>
      </w:tr>
      <w:tr w:rsidR="008472D8" w:rsidRPr="00C97E49" w:rsidTr="00F953BA">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c>
          <w:tcPr>
            <w:tcW w:w="0" w:type="auto"/>
            <w:tcBorders>
              <w:top w:val="single" w:sz="4" w:space="0" w:color="auto"/>
              <w:left w:val="single" w:sz="4" w:space="0" w:color="auto"/>
              <w:bottom w:val="single" w:sz="4" w:space="0" w:color="auto"/>
              <w:right w:val="single" w:sz="4" w:space="0" w:color="auto"/>
            </w:tcBorders>
            <w:vAlign w:val="center"/>
          </w:tcPr>
          <w:p w:rsidR="008472D8" w:rsidRPr="00C97E49" w:rsidRDefault="008472D8" w:rsidP="00F953BA">
            <w:pPr>
              <w:jc w:val="center"/>
            </w:pPr>
          </w:p>
        </w:tc>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r>
      <w:tr w:rsidR="008472D8" w:rsidRPr="00C97E49" w:rsidTr="00F953BA">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c>
          <w:tcPr>
            <w:tcW w:w="0" w:type="auto"/>
            <w:tcBorders>
              <w:top w:val="single" w:sz="4" w:space="0" w:color="auto"/>
              <w:left w:val="single" w:sz="4" w:space="0" w:color="auto"/>
              <w:bottom w:val="single" w:sz="4" w:space="0" w:color="auto"/>
              <w:right w:val="single" w:sz="4" w:space="0" w:color="auto"/>
            </w:tcBorders>
            <w:vAlign w:val="center"/>
          </w:tcPr>
          <w:p w:rsidR="008472D8" w:rsidRPr="00C97E49" w:rsidRDefault="008472D8" w:rsidP="00F953BA">
            <w:pPr>
              <w:jc w:val="center"/>
            </w:pPr>
          </w:p>
        </w:tc>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r>
      <w:tr w:rsidR="008472D8" w:rsidRPr="00C97E49" w:rsidTr="00F953BA">
        <w:trPr>
          <w:trHeight w:val="211"/>
        </w:trPr>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c>
          <w:tcPr>
            <w:tcW w:w="0" w:type="auto"/>
            <w:tcBorders>
              <w:top w:val="single" w:sz="4" w:space="0" w:color="auto"/>
              <w:left w:val="single" w:sz="4" w:space="0" w:color="auto"/>
              <w:bottom w:val="single" w:sz="4" w:space="0" w:color="auto"/>
              <w:right w:val="single" w:sz="4" w:space="0" w:color="auto"/>
            </w:tcBorders>
            <w:vAlign w:val="center"/>
          </w:tcPr>
          <w:p w:rsidR="008472D8" w:rsidRPr="00C97E49" w:rsidRDefault="008472D8" w:rsidP="00F953BA">
            <w:pPr>
              <w:jc w:val="center"/>
            </w:pPr>
          </w:p>
        </w:tc>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c>
          <w:tcPr>
            <w:tcW w:w="0" w:type="auto"/>
            <w:tcBorders>
              <w:top w:val="single" w:sz="4" w:space="0" w:color="auto"/>
              <w:left w:val="single" w:sz="4" w:space="0" w:color="auto"/>
              <w:bottom w:val="single" w:sz="4" w:space="0" w:color="auto"/>
              <w:right w:val="single" w:sz="4" w:space="0" w:color="auto"/>
            </w:tcBorders>
          </w:tcPr>
          <w:p w:rsidR="008472D8" w:rsidRPr="00C97E49" w:rsidRDefault="008472D8" w:rsidP="00F953BA"/>
        </w:tc>
      </w:tr>
    </w:tbl>
    <w:p w:rsidR="008472D8" w:rsidRDefault="008472D8" w:rsidP="008472D8"/>
    <w:p w:rsidR="008472D8" w:rsidRPr="007415F9" w:rsidRDefault="008472D8" w:rsidP="008472D8"/>
    <w:p w:rsidR="008472D8" w:rsidRPr="007415F9" w:rsidRDefault="008472D8" w:rsidP="008472D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472D8" w:rsidRPr="007415F9" w:rsidRDefault="008472D8" w:rsidP="008472D8">
      <w:pPr>
        <w:tabs>
          <w:tab w:val="left" w:pos="8640"/>
        </w:tabs>
        <w:jc w:val="center"/>
        <w:rPr>
          <w:i/>
        </w:rPr>
      </w:pPr>
      <w:r w:rsidRPr="007415F9">
        <w:rPr>
          <w:i/>
        </w:rPr>
        <w:t>(наименование претендента)</w:t>
      </w:r>
    </w:p>
    <w:p w:rsidR="008472D8" w:rsidRPr="00445DDD" w:rsidRDefault="008472D8" w:rsidP="008472D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472D8" w:rsidRPr="007415F9" w:rsidRDefault="008472D8" w:rsidP="008472D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472D8" w:rsidRDefault="008472D8" w:rsidP="008472D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472D8" w:rsidRDefault="008472D8" w:rsidP="008472D8">
      <w:pPr>
        <w:rPr>
          <w:rFonts w:eastAsia="MS Mincho"/>
          <w:sz w:val="28"/>
          <w:szCs w:val="28"/>
        </w:rPr>
      </w:pPr>
      <w:r>
        <w:rPr>
          <w:sz w:val="28"/>
          <w:szCs w:val="28"/>
        </w:rPr>
        <w:br w:type="page"/>
      </w:r>
    </w:p>
    <w:p w:rsidR="00E7591C" w:rsidRPr="00653CC9" w:rsidRDefault="00E7591C" w:rsidP="00E7591C">
      <w:pPr>
        <w:pStyle w:val="afa"/>
        <w:ind w:firstLine="0"/>
        <w:jc w:val="right"/>
        <w:rPr>
          <w:sz w:val="28"/>
          <w:szCs w:val="28"/>
        </w:rPr>
      </w:pPr>
      <w:r w:rsidRPr="00653CC9">
        <w:rPr>
          <w:sz w:val="28"/>
          <w:szCs w:val="28"/>
        </w:rPr>
        <w:t xml:space="preserve">Приложение № </w:t>
      </w:r>
      <w:r>
        <w:rPr>
          <w:sz w:val="28"/>
          <w:szCs w:val="28"/>
        </w:rPr>
        <w:t>5</w:t>
      </w:r>
    </w:p>
    <w:p w:rsidR="00E7591C" w:rsidRDefault="00E7591C" w:rsidP="00E7591C">
      <w:pPr>
        <w:pStyle w:val="afa"/>
        <w:ind w:firstLine="0"/>
        <w:jc w:val="right"/>
        <w:rPr>
          <w:sz w:val="28"/>
          <w:szCs w:val="28"/>
        </w:rPr>
      </w:pPr>
      <w:r w:rsidRPr="00653CC9">
        <w:rPr>
          <w:sz w:val="28"/>
          <w:szCs w:val="28"/>
        </w:rPr>
        <w:t xml:space="preserve">к </w:t>
      </w:r>
      <w:r>
        <w:rPr>
          <w:sz w:val="28"/>
          <w:szCs w:val="28"/>
        </w:rPr>
        <w:t>документации о закупке</w:t>
      </w:r>
    </w:p>
    <w:p w:rsidR="00E7591C" w:rsidRDefault="00E7591C" w:rsidP="00E7591C">
      <w:pPr>
        <w:rPr>
          <w:sz w:val="28"/>
          <w:szCs w:val="28"/>
        </w:rPr>
      </w:pPr>
    </w:p>
    <w:p w:rsidR="00E7591C" w:rsidRPr="002D37C1" w:rsidRDefault="00E7591C" w:rsidP="00E7591C">
      <w:pPr>
        <w:jc w:val="center"/>
        <w:outlineLvl w:val="0"/>
      </w:pPr>
      <w:r>
        <w:rPr>
          <w:b/>
        </w:rPr>
        <w:t>ДОГОВОР № НКП СВЖДд-</w:t>
      </w:r>
      <w:r w:rsidRPr="002D37C1">
        <w:rPr>
          <w:b/>
        </w:rPr>
        <w:t>/</w:t>
      </w:r>
      <w:r w:rsidRPr="002D37C1">
        <w:t>___/___</w:t>
      </w:r>
    </w:p>
    <w:p w:rsidR="00E7591C" w:rsidRPr="002D37C1" w:rsidRDefault="00E7591C" w:rsidP="00E7591C">
      <w:pPr>
        <w:jc w:val="center"/>
        <w:outlineLvl w:val="0"/>
        <w:rPr>
          <w:b/>
        </w:rPr>
      </w:pPr>
      <w:r w:rsidRPr="002D37C1">
        <w:rPr>
          <w:b/>
        </w:rPr>
        <w:t xml:space="preserve">на </w:t>
      </w:r>
      <w:r>
        <w:rPr>
          <w:b/>
        </w:rPr>
        <w:t>оказание услуг</w:t>
      </w:r>
      <w:r w:rsidRPr="002D37C1">
        <w:rPr>
          <w:b/>
        </w:rPr>
        <w:t xml:space="preserve"> по разделке грузовых вагонов в металлолом</w:t>
      </w:r>
    </w:p>
    <w:p w:rsidR="00E7591C" w:rsidRPr="002D37C1" w:rsidRDefault="00E7591C" w:rsidP="00E7591C">
      <w:pPr>
        <w:jc w:val="both"/>
        <w:outlineLvl w:val="0"/>
      </w:pPr>
    </w:p>
    <w:p w:rsidR="00E7591C" w:rsidRPr="002D37C1" w:rsidRDefault="00E7591C" w:rsidP="00E7591C">
      <w:pPr>
        <w:jc w:val="both"/>
        <w:outlineLvl w:val="0"/>
      </w:pPr>
      <w:r w:rsidRPr="002D37C1">
        <w:t xml:space="preserve">г. Екатеринбург     </w:t>
      </w:r>
      <w:r w:rsidRPr="002D37C1">
        <w:tab/>
      </w:r>
      <w:r w:rsidRPr="002D37C1">
        <w:tab/>
      </w:r>
      <w:r w:rsidRPr="002D37C1">
        <w:tab/>
      </w:r>
      <w:r w:rsidRPr="002D37C1">
        <w:tab/>
        <w:t xml:space="preserve">                                                          «___»_________ 2013 г.</w:t>
      </w:r>
    </w:p>
    <w:p w:rsidR="00E7591C" w:rsidRPr="002D37C1" w:rsidRDefault="00E7591C" w:rsidP="00E7591C">
      <w:pPr>
        <w:pStyle w:val="27"/>
      </w:pPr>
      <w:r w:rsidRPr="002D37C1">
        <w:tab/>
      </w:r>
    </w:p>
    <w:p w:rsidR="00E7591C" w:rsidRPr="002D37C1" w:rsidRDefault="00E7591C" w:rsidP="00E7591C">
      <w:pPr>
        <w:pStyle w:val="ConsNormal"/>
        <w:ind w:firstLine="360"/>
        <w:jc w:val="both"/>
        <w:rPr>
          <w:rFonts w:ascii="Times New Roman" w:hAnsi="Times New Roman" w:cs="Times New Roman"/>
          <w:sz w:val="24"/>
          <w:szCs w:val="24"/>
        </w:rPr>
      </w:pPr>
      <w:r w:rsidRPr="002D37C1">
        <w:rPr>
          <w:rFonts w:ascii="Times New Roman" w:hAnsi="Times New Roman" w:cs="Times New Roman"/>
          <w:b/>
          <w:sz w:val="24"/>
          <w:szCs w:val="24"/>
        </w:rPr>
        <w:t>Открытое акционерное общество «Центр по перевозке грузов в контейнерах «ТрансКонтейнер» (ОАО «ТрансКонтейнер»)</w:t>
      </w:r>
      <w:r w:rsidRPr="002D37C1">
        <w:rPr>
          <w:rFonts w:ascii="Times New Roman" w:hAnsi="Times New Roman" w:cs="Times New Roman"/>
          <w:sz w:val="24"/>
          <w:szCs w:val="24"/>
        </w:rPr>
        <w:t xml:space="preserve">, именуемое в дальнейшем </w:t>
      </w:r>
      <w:r w:rsidRPr="002D37C1">
        <w:rPr>
          <w:rFonts w:ascii="Times New Roman" w:hAnsi="Times New Roman" w:cs="Times New Roman"/>
          <w:b/>
          <w:sz w:val="24"/>
          <w:szCs w:val="24"/>
        </w:rPr>
        <w:t>«Заказчик»</w:t>
      </w:r>
      <w:r w:rsidRPr="002D37C1">
        <w:rPr>
          <w:rFonts w:ascii="Times New Roman" w:hAnsi="Times New Roman" w:cs="Times New Roman"/>
          <w:sz w:val="24"/>
          <w:szCs w:val="24"/>
        </w:rPr>
        <w:t xml:space="preserve">, в лице директора филиала ОАО «ТрансКонтейнер» на Свердловской железной дороге                    Васильева Сергея Юрьевича, </w:t>
      </w:r>
      <w:r>
        <w:rPr>
          <w:rFonts w:ascii="Times New Roman" w:hAnsi="Times New Roman" w:cs="Times New Roman"/>
          <w:sz w:val="24"/>
          <w:szCs w:val="24"/>
        </w:rPr>
        <w:t>_____________________________________</w:t>
      </w:r>
      <w:r w:rsidRPr="002D37C1">
        <w:rPr>
          <w:rFonts w:ascii="Times New Roman" w:hAnsi="Times New Roman" w:cs="Times New Roman"/>
          <w:sz w:val="24"/>
          <w:szCs w:val="24"/>
        </w:rPr>
        <w:t>, и</w:t>
      </w:r>
      <w:r>
        <w:rPr>
          <w:rFonts w:ascii="Times New Roman" w:hAnsi="Times New Roman" w:cs="Times New Roman"/>
          <w:sz w:val="24"/>
          <w:szCs w:val="24"/>
        </w:rPr>
        <w:t>_________________________________</w:t>
      </w:r>
      <w:r w:rsidRPr="002D37C1">
        <w:rPr>
          <w:rFonts w:ascii="Times New Roman" w:hAnsi="Times New Roman" w:cs="Times New Roman"/>
          <w:bCs/>
          <w:sz w:val="24"/>
          <w:szCs w:val="24"/>
        </w:rPr>
        <w:t>,</w:t>
      </w:r>
      <w:r w:rsidRPr="002D37C1">
        <w:rPr>
          <w:rFonts w:ascii="Times New Roman" w:hAnsi="Times New Roman" w:cs="Times New Roman"/>
          <w:sz w:val="24"/>
          <w:szCs w:val="24"/>
        </w:rPr>
        <w:t xml:space="preserve"> именуемое в дальнейшем </w:t>
      </w:r>
      <w:r w:rsidRPr="002D37C1">
        <w:rPr>
          <w:rFonts w:ascii="Times New Roman" w:hAnsi="Times New Roman" w:cs="Times New Roman"/>
          <w:b/>
          <w:sz w:val="24"/>
          <w:szCs w:val="24"/>
        </w:rPr>
        <w:t>«Подрядчик»</w:t>
      </w:r>
      <w:r w:rsidRPr="002D37C1">
        <w:rPr>
          <w:rFonts w:ascii="Times New Roman" w:hAnsi="Times New Roman" w:cs="Times New Roman"/>
          <w:sz w:val="24"/>
          <w:szCs w:val="24"/>
        </w:rPr>
        <w:t>, в лице</w:t>
      </w:r>
      <w:r>
        <w:rPr>
          <w:rFonts w:ascii="Times New Roman" w:hAnsi="Times New Roman" w:cs="Times New Roman"/>
          <w:sz w:val="24"/>
          <w:szCs w:val="24"/>
        </w:rPr>
        <w:t>____________________________________________</w:t>
      </w:r>
      <w:r w:rsidRPr="002D37C1">
        <w:rPr>
          <w:rFonts w:ascii="Times New Roman" w:hAnsi="Times New Roman" w:cs="Times New Roman"/>
          <w:sz w:val="24"/>
          <w:szCs w:val="24"/>
        </w:rPr>
        <w:t>, действующего на основании устава, с другой стороны, далее совместно именуемые «Стороны», заключили настоящий Договор (далее – Договор) о нижеследующем:</w:t>
      </w:r>
    </w:p>
    <w:p w:rsidR="00E7591C" w:rsidRPr="002D37C1" w:rsidRDefault="00E7591C" w:rsidP="00E7591C">
      <w:pPr>
        <w:pStyle w:val="ConsNormal"/>
        <w:widowControl/>
        <w:numPr>
          <w:ilvl w:val="0"/>
          <w:numId w:val="26"/>
        </w:numPr>
        <w:suppressAutoHyphens w:val="0"/>
        <w:autoSpaceDN w:val="0"/>
        <w:adjustRightInd w:val="0"/>
        <w:jc w:val="center"/>
        <w:outlineLvl w:val="0"/>
        <w:rPr>
          <w:rFonts w:ascii="Times New Roman" w:hAnsi="Times New Roman" w:cs="Times New Roman"/>
          <w:b/>
          <w:sz w:val="24"/>
          <w:szCs w:val="24"/>
        </w:rPr>
      </w:pPr>
      <w:r w:rsidRPr="002D37C1">
        <w:rPr>
          <w:rFonts w:ascii="Times New Roman" w:hAnsi="Times New Roman" w:cs="Times New Roman"/>
          <w:b/>
          <w:sz w:val="24"/>
          <w:szCs w:val="24"/>
        </w:rPr>
        <w:t>Предмет Договора</w:t>
      </w:r>
    </w:p>
    <w:p w:rsidR="00E7591C" w:rsidRDefault="00E7591C" w:rsidP="00E7591C">
      <w:pPr>
        <w:pStyle w:val="ConsNormal"/>
        <w:widowControl/>
        <w:numPr>
          <w:ilvl w:val="1"/>
          <w:numId w:val="26"/>
        </w:numPr>
        <w:tabs>
          <w:tab w:val="left" w:pos="0"/>
        </w:tabs>
        <w:ind w:left="0" w:firstLine="709"/>
        <w:jc w:val="both"/>
        <w:rPr>
          <w:rFonts w:ascii="Times New Roman" w:hAnsi="Times New Roman" w:cs="Times New Roman"/>
          <w:sz w:val="24"/>
          <w:szCs w:val="24"/>
        </w:rPr>
      </w:pPr>
      <w:r w:rsidRPr="002D37C1">
        <w:rPr>
          <w:rFonts w:ascii="Times New Roman" w:hAnsi="Times New Roman" w:cs="Times New Roman"/>
          <w:sz w:val="24"/>
          <w:szCs w:val="24"/>
        </w:rPr>
        <w:t>Заказчик поручает и обязуется оплатить, а Подрядчик принимает на себя обязательства</w:t>
      </w:r>
      <w:r>
        <w:rPr>
          <w:rFonts w:ascii="Times New Roman" w:hAnsi="Times New Roman" w:cs="Times New Roman"/>
          <w:sz w:val="24"/>
          <w:szCs w:val="24"/>
        </w:rPr>
        <w:t xml:space="preserve"> по оказанию услуг</w:t>
      </w:r>
      <w:r w:rsidRPr="002D37C1">
        <w:rPr>
          <w:rFonts w:ascii="Times New Roman" w:hAnsi="Times New Roman" w:cs="Times New Roman"/>
          <w:sz w:val="24"/>
          <w:szCs w:val="24"/>
        </w:rPr>
        <w:t xml:space="preserve"> по разделке </w:t>
      </w:r>
      <w:r>
        <w:rPr>
          <w:rFonts w:ascii="Times New Roman" w:hAnsi="Times New Roman" w:cs="Times New Roman"/>
          <w:sz w:val="24"/>
          <w:szCs w:val="24"/>
        </w:rPr>
        <w:t xml:space="preserve">грузовых вагонов </w:t>
      </w:r>
      <w:r w:rsidRPr="002D37C1">
        <w:rPr>
          <w:rFonts w:ascii="Times New Roman" w:hAnsi="Times New Roman" w:cs="Times New Roman"/>
          <w:sz w:val="24"/>
          <w:szCs w:val="24"/>
        </w:rPr>
        <w:t>в металлолом</w:t>
      </w:r>
      <w:r>
        <w:rPr>
          <w:rFonts w:ascii="Times New Roman" w:hAnsi="Times New Roman" w:cs="Times New Roman"/>
          <w:sz w:val="24"/>
          <w:szCs w:val="24"/>
        </w:rPr>
        <w:t xml:space="preserve"> собственности ОАО «ТрансКонтейнер», исключенных из инвентарного парка.</w:t>
      </w:r>
    </w:p>
    <w:p w:rsidR="00E7591C" w:rsidRDefault="00E7591C" w:rsidP="00E7591C">
      <w:pPr>
        <w:pStyle w:val="ConsNormal"/>
        <w:widowControl/>
        <w:tabs>
          <w:tab w:val="left" w:pos="0"/>
          <w:tab w:val="num" w:pos="567"/>
        </w:tabs>
        <w:ind w:firstLine="709"/>
        <w:jc w:val="both"/>
        <w:rPr>
          <w:rFonts w:ascii="Times New Roman" w:hAnsi="Times New Roman" w:cs="Times New Roman"/>
          <w:sz w:val="24"/>
          <w:szCs w:val="24"/>
        </w:rPr>
      </w:pPr>
      <w:r w:rsidRPr="002D37C1">
        <w:rPr>
          <w:rFonts w:ascii="Times New Roman" w:hAnsi="Times New Roman" w:cs="Times New Roman"/>
          <w:sz w:val="24"/>
          <w:szCs w:val="24"/>
        </w:rPr>
        <w:t>1.2. В рамках исполнения Договора Подрядчик также оказывает следующие услуги:</w:t>
      </w:r>
    </w:p>
    <w:p w:rsidR="00E7591C" w:rsidRPr="0015516C" w:rsidRDefault="00E7591C" w:rsidP="00E7591C">
      <w:pPr>
        <w:pStyle w:val="afa"/>
        <w:rPr>
          <w:sz w:val="24"/>
        </w:rPr>
      </w:pPr>
      <w:r w:rsidRPr="0015516C">
        <w:rPr>
          <w:sz w:val="24"/>
        </w:rPr>
        <w:t>Услуги включают в себя следующие этапы:</w:t>
      </w:r>
    </w:p>
    <w:p w:rsidR="00E7591C" w:rsidRPr="0015516C" w:rsidRDefault="00E7591C" w:rsidP="00E7591C">
      <w:pPr>
        <w:pStyle w:val="43"/>
        <w:ind w:firstLine="709"/>
        <w:rPr>
          <w:sz w:val="24"/>
          <w:szCs w:val="24"/>
        </w:rPr>
      </w:pPr>
      <w:r w:rsidRPr="0015516C">
        <w:rPr>
          <w:sz w:val="24"/>
          <w:szCs w:val="24"/>
        </w:rPr>
        <w:t xml:space="preserve">- подача вагона (ов) со станции непосредственно на место </w:t>
      </w:r>
      <w:r>
        <w:rPr>
          <w:sz w:val="24"/>
          <w:szCs w:val="24"/>
        </w:rPr>
        <w:t>оказания услуг</w:t>
      </w:r>
      <w:r w:rsidRPr="0015516C">
        <w:rPr>
          <w:sz w:val="24"/>
          <w:szCs w:val="24"/>
        </w:rPr>
        <w:t xml:space="preserve"> по демонтажу (производится по заявке Заказчика);</w:t>
      </w:r>
    </w:p>
    <w:p w:rsidR="00E7591C" w:rsidRPr="0015516C" w:rsidRDefault="00E7591C" w:rsidP="00E7591C">
      <w:pPr>
        <w:pStyle w:val="afa"/>
        <w:rPr>
          <w:sz w:val="24"/>
        </w:rPr>
      </w:pPr>
      <w:r w:rsidRPr="0015516C">
        <w:rPr>
          <w:sz w:val="24"/>
        </w:rPr>
        <w:t>- бесплатный отстой вагонов на подъездных путях подрядчика до момента разделки в течении 30 дней;</w:t>
      </w:r>
    </w:p>
    <w:p w:rsidR="00E7591C" w:rsidRPr="0015516C" w:rsidRDefault="00E7591C" w:rsidP="00E7591C">
      <w:pPr>
        <w:pStyle w:val="afa"/>
        <w:ind w:firstLine="720"/>
        <w:rPr>
          <w:sz w:val="24"/>
        </w:rPr>
      </w:pPr>
      <w:r w:rsidRPr="0015516C">
        <w:rPr>
          <w:sz w:val="24"/>
        </w:rPr>
        <w:t>- взвешивание вагонов;</w:t>
      </w:r>
    </w:p>
    <w:p w:rsidR="00E7591C" w:rsidRPr="0015516C" w:rsidRDefault="00E7591C" w:rsidP="00E7591C">
      <w:pPr>
        <w:pStyle w:val="afa"/>
        <w:ind w:firstLine="720"/>
        <w:rPr>
          <w:sz w:val="24"/>
        </w:rPr>
      </w:pPr>
      <w:r w:rsidRPr="0015516C">
        <w:rPr>
          <w:sz w:val="24"/>
        </w:rPr>
        <w:t>- демонтаж вагонов вагонов, разборка вагона(ов) на лом, узлы и детали;</w:t>
      </w:r>
    </w:p>
    <w:p w:rsidR="00E7591C" w:rsidRPr="0015516C" w:rsidRDefault="00E7591C" w:rsidP="00E7591C">
      <w:pPr>
        <w:pStyle w:val="43"/>
        <w:ind w:firstLine="709"/>
        <w:rPr>
          <w:sz w:val="24"/>
          <w:szCs w:val="24"/>
        </w:rPr>
      </w:pPr>
      <w:r w:rsidRPr="0015516C">
        <w:rPr>
          <w:sz w:val="24"/>
          <w:szCs w:val="24"/>
        </w:rPr>
        <w:t>- проведение радиационного контроля разделанного металлического лома;</w:t>
      </w:r>
    </w:p>
    <w:p w:rsidR="00E7591C" w:rsidRPr="0015516C" w:rsidRDefault="00E7591C" w:rsidP="00E7591C">
      <w:pPr>
        <w:pStyle w:val="afa"/>
        <w:ind w:firstLine="720"/>
        <w:rPr>
          <w:sz w:val="24"/>
        </w:rPr>
      </w:pPr>
      <w:r w:rsidRPr="0015516C">
        <w:rPr>
          <w:sz w:val="24"/>
        </w:rPr>
        <w:t>- сортировка металлолома по категориям;</w:t>
      </w:r>
    </w:p>
    <w:p w:rsidR="00E7591C" w:rsidRPr="0015516C" w:rsidRDefault="00E7591C" w:rsidP="00E7591C">
      <w:pPr>
        <w:pStyle w:val="afa"/>
        <w:ind w:firstLine="720"/>
        <w:rPr>
          <w:sz w:val="24"/>
        </w:rPr>
      </w:pPr>
      <w:r w:rsidRPr="0015516C">
        <w:rPr>
          <w:sz w:val="24"/>
        </w:rPr>
        <w:t>- взвешивание металлолома;</w:t>
      </w:r>
    </w:p>
    <w:p w:rsidR="00E7591C" w:rsidRPr="0015516C" w:rsidRDefault="00E7591C" w:rsidP="00E7591C">
      <w:pPr>
        <w:pStyle w:val="afa"/>
        <w:ind w:firstLine="720"/>
        <w:rPr>
          <w:sz w:val="24"/>
        </w:rPr>
      </w:pPr>
      <w:r w:rsidRPr="0015516C">
        <w:rPr>
          <w:sz w:val="24"/>
        </w:rPr>
        <w:t>- хранение металлолома;</w:t>
      </w:r>
    </w:p>
    <w:p w:rsidR="00E7591C" w:rsidRPr="0015516C" w:rsidRDefault="00E7591C" w:rsidP="00E7591C">
      <w:pPr>
        <w:pStyle w:val="afa"/>
        <w:ind w:firstLine="720"/>
        <w:rPr>
          <w:sz w:val="24"/>
        </w:rPr>
      </w:pPr>
      <w:r w:rsidRPr="0015516C">
        <w:rPr>
          <w:sz w:val="24"/>
        </w:rPr>
        <w:t>- погрузка металлолома на транспортное средство;</w:t>
      </w:r>
    </w:p>
    <w:p w:rsidR="00E7591C" w:rsidRDefault="00E7591C" w:rsidP="00E7591C">
      <w:pPr>
        <w:pStyle w:val="afa"/>
        <w:tabs>
          <w:tab w:val="left" w:pos="851"/>
        </w:tabs>
        <w:rPr>
          <w:sz w:val="24"/>
        </w:rPr>
      </w:pPr>
      <w:r w:rsidRPr="0015516C">
        <w:rPr>
          <w:sz w:val="24"/>
        </w:rPr>
        <w:t>- транспортировка и отгрузка разделанного металлического лома, полученного после демонтажа вагонов к месту его реализации, определенному Заказчиком или доставка металлолома на железнодорожную станцию отправления и загрузка его в вагон.</w:t>
      </w:r>
    </w:p>
    <w:p w:rsidR="00E7591C" w:rsidRPr="0015516C" w:rsidRDefault="00E7591C" w:rsidP="00E7591C">
      <w:pPr>
        <w:pStyle w:val="afa"/>
        <w:tabs>
          <w:tab w:val="left" w:pos="851"/>
        </w:tabs>
        <w:rPr>
          <w:sz w:val="24"/>
        </w:rPr>
      </w:pPr>
      <w:r>
        <w:rPr>
          <w:sz w:val="24"/>
        </w:rPr>
        <w:t xml:space="preserve">- </w:t>
      </w:r>
      <w:r w:rsidRPr="002D37C1">
        <w:rPr>
          <w:sz w:val="24"/>
        </w:rPr>
        <w:t>по отбору деталей, высвободившихся при разделке грузовых вагонов, в соответствии с перечнем, указанным в Приложении № 3 к Договору;</w:t>
      </w:r>
    </w:p>
    <w:p w:rsidR="00E7591C" w:rsidRPr="0015516C" w:rsidRDefault="00E7591C" w:rsidP="00E7591C">
      <w:pPr>
        <w:ind w:firstLine="709"/>
        <w:jc w:val="both"/>
      </w:pPr>
      <w:r w:rsidRPr="0015516C">
        <w:t>- Хранение колесных пар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мм»: «….колесные пары должны храниться на специально выделенных рельсовых путях, при этом категориче</w:t>
      </w:r>
      <w:r w:rsidR="003D293B">
        <w:t>ски запрещается их расположение</w:t>
      </w:r>
      <w:r w:rsidRPr="0015516C">
        <w:t xml:space="preserve"> в «замок» для исключения повреждений от соударения с гребнем колеса рядом стоящей колесной пары».</w:t>
      </w:r>
    </w:p>
    <w:p w:rsidR="00E7591C" w:rsidRPr="0015516C" w:rsidRDefault="00E7591C" w:rsidP="00E7591C">
      <w:pPr>
        <w:ind w:firstLine="709"/>
        <w:jc w:val="both"/>
      </w:pPr>
      <w:r w:rsidRPr="0015516C">
        <w:t>- транспортировка на основании разнарядки Заказчика пригодных для ремонта и дальнейшего использования деталей и узлов, снятых при разделке в вагонные ремонтные депо;</w:t>
      </w:r>
    </w:p>
    <w:p w:rsidR="00E7591C" w:rsidRPr="0015516C" w:rsidRDefault="00E7591C" w:rsidP="00E7591C">
      <w:pPr>
        <w:pStyle w:val="afa"/>
        <w:rPr>
          <w:sz w:val="24"/>
        </w:rPr>
      </w:pPr>
      <w:r w:rsidRPr="0015516C">
        <w:rPr>
          <w:sz w:val="24"/>
        </w:rPr>
        <w:t>- способы транспортирования должны обеспечивать их защиту от механических повреждений по ГОСТ 15150.</w:t>
      </w:r>
    </w:p>
    <w:p w:rsidR="00E7591C" w:rsidRDefault="00E7591C" w:rsidP="00E7591C">
      <w:pPr>
        <w:pStyle w:val="ConsNormal"/>
        <w:widowControl/>
        <w:numPr>
          <w:ilvl w:val="1"/>
          <w:numId w:val="27"/>
        </w:numPr>
        <w:tabs>
          <w:tab w:val="left" w:pos="0"/>
        </w:tabs>
        <w:ind w:left="0" w:firstLine="709"/>
        <w:jc w:val="both"/>
        <w:rPr>
          <w:rFonts w:ascii="Times New Roman" w:hAnsi="Times New Roman" w:cs="Times New Roman"/>
          <w:sz w:val="24"/>
          <w:szCs w:val="24"/>
        </w:rPr>
      </w:pPr>
      <w:r w:rsidRPr="002D37C1">
        <w:rPr>
          <w:rFonts w:ascii="Times New Roman" w:hAnsi="Times New Roman" w:cs="Times New Roman"/>
          <w:sz w:val="24"/>
          <w:szCs w:val="24"/>
        </w:rPr>
        <w:t>Исполнитель организует хранение деталей, указанных в приложении № 3 к Договору, образовавшихся в процессе разделки вагонов, до их сдачи вагонным ремонтным депо, указанным Заказчиком.</w:t>
      </w:r>
    </w:p>
    <w:p w:rsidR="00E7591C" w:rsidRPr="002D37C1" w:rsidRDefault="00E7591C" w:rsidP="00E7591C">
      <w:pPr>
        <w:pStyle w:val="ConsNormal"/>
        <w:widowControl/>
        <w:numPr>
          <w:ilvl w:val="1"/>
          <w:numId w:val="28"/>
        </w:numPr>
        <w:tabs>
          <w:tab w:val="left" w:pos="0"/>
        </w:tabs>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Порядок разделки вагонов определяется в соответствии с</w:t>
      </w:r>
      <w:r w:rsidR="00AB3FB4">
        <w:rPr>
          <w:rFonts w:ascii="Times New Roman" w:hAnsi="Times New Roman" w:cs="Times New Roman"/>
          <w:sz w:val="24"/>
          <w:szCs w:val="24"/>
        </w:rPr>
        <w:t xml:space="preserve"> </w:t>
      </w:r>
      <w:r w:rsidRPr="002D37C1">
        <w:rPr>
          <w:rFonts w:ascii="Times New Roman" w:hAnsi="Times New Roman" w:cs="Times New Roman"/>
          <w:sz w:val="24"/>
          <w:szCs w:val="24"/>
        </w:rPr>
        <w:t>Временными нормативами выхода лома черных металлов при разделке, исключенных из инвентарного парка вагонов собственности ОАО «ТрансКонтейнер», утв. приказом ЦКП от 30.10.2013г №227.</w:t>
      </w:r>
    </w:p>
    <w:p w:rsidR="00E7591C" w:rsidRDefault="00E7591C" w:rsidP="00E7591C">
      <w:pPr>
        <w:pStyle w:val="ConsNormal"/>
        <w:widowControl/>
        <w:tabs>
          <w:tab w:val="left" w:pos="0"/>
        </w:tabs>
        <w:ind w:firstLine="709"/>
        <w:jc w:val="both"/>
        <w:rPr>
          <w:rFonts w:ascii="Times New Roman" w:hAnsi="Times New Roman" w:cs="Times New Roman"/>
          <w:sz w:val="24"/>
          <w:szCs w:val="24"/>
        </w:rPr>
      </w:pPr>
    </w:p>
    <w:p w:rsidR="00E7591C" w:rsidRDefault="00E7591C" w:rsidP="00E7591C">
      <w:pPr>
        <w:pStyle w:val="ConsNormal"/>
        <w:widowControl/>
        <w:numPr>
          <w:ilvl w:val="0"/>
          <w:numId w:val="1"/>
        </w:numPr>
        <w:suppressAutoHyphens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Цена услуг и порядок оплаты</w:t>
      </w:r>
    </w:p>
    <w:p w:rsidR="00E7591C" w:rsidRPr="00D615C2" w:rsidRDefault="00E7591C" w:rsidP="00E7591C">
      <w:pPr>
        <w:pStyle w:val="ConsNormal"/>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2.1. Цена услуг по разделке грузовых вагонов в металлолом составляет: </w:t>
      </w:r>
      <w:r w:rsidRPr="00CF6827">
        <w:rPr>
          <w:rFonts w:ascii="Times New Roman" w:hAnsi="Times New Roman" w:cs="Times New Roman"/>
          <w:color w:val="000000" w:themeColor="text1"/>
          <w:sz w:val="24"/>
          <w:szCs w:val="24"/>
        </w:rPr>
        <w:t>______________ (_________________) рублей __ копеек, кроме того НДС (18%) ____________</w:t>
      </w:r>
      <w:r w:rsidRPr="00D615C2">
        <w:rPr>
          <w:rFonts w:ascii="Times New Roman" w:hAnsi="Times New Roman" w:cs="Times New Roman"/>
          <w:sz w:val="24"/>
          <w:szCs w:val="24"/>
        </w:rPr>
        <w:t xml:space="preserve"> (________________________) рубль ___ копеек, всего с</w:t>
      </w:r>
      <w:r w:rsidRPr="00D615C2">
        <w:rPr>
          <w:rFonts w:ascii="Times New Roman" w:hAnsi="Times New Roman" w:cs="Times New Roman"/>
          <w:i/>
          <w:sz w:val="24"/>
          <w:szCs w:val="24"/>
        </w:rPr>
        <w:t xml:space="preserve"> </w:t>
      </w:r>
      <w:r w:rsidRPr="00D615C2">
        <w:rPr>
          <w:rFonts w:ascii="Times New Roman" w:hAnsi="Times New Roman" w:cs="Times New Roman"/>
          <w:sz w:val="24"/>
          <w:szCs w:val="24"/>
        </w:rPr>
        <w:t>учетом НДС ____________ (______________) рублей ____копеек за 1 вагон;</w:t>
      </w:r>
    </w:p>
    <w:p w:rsidR="00411247" w:rsidRPr="009956F3" w:rsidRDefault="00411247" w:rsidP="00411247">
      <w:pPr>
        <w:pStyle w:val="ConsNormal"/>
        <w:widowControl/>
        <w:ind w:firstLine="709"/>
        <w:jc w:val="both"/>
        <w:rPr>
          <w:rFonts w:ascii="Times New Roman" w:hAnsi="Times New Roman" w:cs="Times New Roman"/>
          <w:sz w:val="24"/>
          <w:szCs w:val="24"/>
        </w:rPr>
      </w:pPr>
      <w:r w:rsidRPr="009956F3">
        <w:rPr>
          <w:rFonts w:ascii="Times New Roman" w:hAnsi="Times New Roman" w:cs="Times New Roman"/>
          <w:sz w:val="24"/>
          <w:szCs w:val="24"/>
        </w:rPr>
        <w:t>Цена работ по разделке грузовых вагонов включает в себя также стоимость услуг Подрядчика по проведению радиационного обследования металлолома и получению санитарно-эпидемиоло</w:t>
      </w:r>
      <w:r>
        <w:rPr>
          <w:rFonts w:ascii="Times New Roman" w:hAnsi="Times New Roman" w:cs="Times New Roman"/>
          <w:sz w:val="24"/>
          <w:szCs w:val="24"/>
        </w:rPr>
        <w:t>гического заключения, сортировку и</w:t>
      </w:r>
      <w:r w:rsidRPr="009956F3">
        <w:rPr>
          <w:rFonts w:ascii="Times New Roman" w:hAnsi="Times New Roman" w:cs="Times New Roman"/>
          <w:sz w:val="24"/>
          <w:szCs w:val="24"/>
        </w:rPr>
        <w:t xml:space="preserve"> </w:t>
      </w:r>
      <w:r w:rsidRPr="003D293B">
        <w:rPr>
          <w:rFonts w:ascii="Times New Roman" w:hAnsi="Times New Roman" w:cs="Times New Roman"/>
          <w:sz w:val="24"/>
          <w:szCs w:val="24"/>
        </w:rPr>
        <w:t>транспортировку деталей на основании разнарядки Заказчика пригодных для ремонта и дальнейшего использования, снятых при разделке в вагонные ремонтные депо</w:t>
      </w:r>
      <w:r>
        <w:rPr>
          <w:rFonts w:ascii="Times New Roman" w:hAnsi="Times New Roman" w:cs="Times New Roman"/>
          <w:sz w:val="24"/>
          <w:szCs w:val="24"/>
        </w:rPr>
        <w:t xml:space="preserve"> в границах Свердловской </w:t>
      </w:r>
      <w:r w:rsidR="00F1081C">
        <w:rPr>
          <w:rFonts w:ascii="Times New Roman" w:hAnsi="Times New Roman" w:cs="Times New Roman"/>
          <w:sz w:val="24"/>
          <w:szCs w:val="24"/>
        </w:rPr>
        <w:t>области</w:t>
      </w:r>
      <w:r w:rsidRPr="003D293B">
        <w:rPr>
          <w:rFonts w:ascii="Times New Roman" w:hAnsi="Times New Roman" w:cs="Times New Roman"/>
          <w:sz w:val="24"/>
          <w:szCs w:val="24"/>
        </w:rPr>
        <w:t>,</w:t>
      </w:r>
      <w:r>
        <w:rPr>
          <w:rFonts w:ascii="Times New Roman" w:hAnsi="Times New Roman" w:cs="Times New Roman"/>
          <w:sz w:val="24"/>
          <w:szCs w:val="24"/>
        </w:rPr>
        <w:t xml:space="preserve"> т.е</w:t>
      </w:r>
      <w:r w:rsidRPr="003D293B">
        <w:rPr>
          <w:rFonts w:ascii="Times New Roman" w:hAnsi="Times New Roman" w:cs="Times New Roman"/>
          <w:sz w:val="24"/>
          <w:szCs w:val="24"/>
        </w:rPr>
        <w:t xml:space="preserve"> подлежащих возврату согласно Приложения № 4 к договору, сортировки металлолома по</w:t>
      </w:r>
      <w:r w:rsidRPr="009956F3">
        <w:rPr>
          <w:rFonts w:ascii="Times New Roman" w:hAnsi="Times New Roman" w:cs="Times New Roman"/>
          <w:sz w:val="24"/>
          <w:szCs w:val="24"/>
        </w:rPr>
        <w:t xml:space="preserve"> категориям лома </w:t>
      </w:r>
      <w:r>
        <w:rPr>
          <w:rFonts w:ascii="Times New Roman" w:hAnsi="Times New Roman" w:cs="Times New Roman"/>
          <w:sz w:val="24"/>
          <w:szCs w:val="24"/>
        </w:rPr>
        <w:t>в соответствии с Приложением № 5</w:t>
      </w:r>
      <w:r w:rsidRPr="009956F3">
        <w:rPr>
          <w:rFonts w:ascii="Times New Roman" w:hAnsi="Times New Roman" w:cs="Times New Roman"/>
          <w:sz w:val="24"/>
          <w:szCs w:val="24"/>
        </w:rPr>
        <w:t>, по взвешиванию и погрузк</w:t>
      </w:r>
      <w:r>
        <w:rPr>
          <w:rFonts w:ascii="Times New Roman" w:hAnsi="Times New Roman" w:cs="Times New Roman"/>
          <w:sz w:val="24"/>
          <w:szCs w:val="24"/>
        </w:rPr>
        <w:t>е</w:t>
      </w:r>
      <w:r w:rsidRPr="009956F3">
        <w:rPr>
          <w:rFonts w:ascii="Times New Roman" w:hAnsi="Times New Roman" w:cs="Times New Roman"/>
          <w:sz w:val="24"/>
          <w:szCs w:val="24"/>
        </w:rPr>
        <w:t xml:space="preserve"> металлолома в транспортное средство, по хранени</w:t>
      </w:r>
      <w:r>
        <w:rPr>
          <w:rFonts w:ascii="Times New Roman" w:hAnsi="Times New Roman" w:cs="Times New Roman"/>
          <w:sz w:val="24"/>
          <w:szCs w:val="24"/>
        </w:rPr>
        <w:t>ю металлолома, по подаче/</w:t>
      </w:r>
      <w:r w:rsidRPr="009956F3">
        <w:rPr>
          <w:rFonts w:ascii="Times New Roman" w:hAnsi="Times New Roman" w:cs="Times New Roman"/>
          <w:sz w:val="24"/>
          <w:szCs w:val="24"/>
        </w:rPr>
        <w:t>уборке вагонов с железнодорожных путей общего пользования на тракционные пути Подрядчика</w:t>
      </w:r>
      <w:r>
        <w:rPr>
          <w:rFonts w:ascii="Times New Roman" w:hAnsi="Times New Roman" w:cs="Times New Roman"/>
          <w:sz w:val="24"/>
          <w:szCs w:val="24"/>
        </w:rPr>
        <w:t>.</w:t>
      </w:r>
    </w:p>
    <w:p w:rsidR="003F1447" w:rsidRDefault="003F1447" w:rsidP="003F1447">
      <w:pPr>
        <w:pStyle w:val="ConsNormal"/>
        <w:widowControl/>
        <w:spacing w:line="242" w:lineRule="auto"/>
        <w:ind w:firstLine="709"/>
        <w:jc w:val="both"/>
        <w:rPr>
          <w:rFonts w:ascii="Times New Roman" w:hAnsi="Times New Roman" w:cs="Times New Roman"/>
          <w:sz w:val="24"/>
          <w:szCs w:val="24"/>
        </w:rPr>
      </w:pPr>
      <w:r w:rsidRPr="009956F3">
        <w:rPr>
          <w:rFonts w:ascii="Times New Roman" w:hAnsi="Times New Roman" w:cs="Times New Roman"/>
          <w:sz w:val="24"/>
          <w:szCs w:val="24"/>
        </w:rPr>
        <w:t xml:space="preserve">2.3. Сдача-приемка выполненных работ по разделке вагонов в рамках настоящего Договора </w:t>
      </w:r>
      <w:r w:rsidRPr="00E169F0">
        <w:rPr>
          <w:rFonts w:ascii="Times New Roman" w:hAnsi="Times New Roman" w:cs="Times New Roman"/>
          <w:sz w:val="24"/>
          <w:szCs w:val="24"/>
        </w:rPr>
        <w:t>производится в течение 5 (Пяти) календарных дней с даты разделки вагона путем оформления и подписания сторонами акта выполненных работ. Подрядчик в течении 5 (пяти) календарных дней с даты выполнения работ подписывает и направляет Заказчику, с приложением описи/реестра, в оригинальном виде акт выполненных работ по разделке грузовых вагонов, счет-фактуру с приложением описи деталей и узлов, отсутствующих на вагоне, описи ремонтопригодных деталей</w:t>
      </w:r>
      <w:r>
        <w:rPr>
          <w:rFonts w:ascii="Times New Roman" w:hAnsi="Times New Roman" w:cs="Times New Roman"/>
          <w:sz w:val="24"/>
          <w:szCs w:val="24"/>
        </w:rPr>
        <w:t xml:space="preserve"> и металлолома, образовавшихся в процессе разделки исключенного вагона, акт формы МХ-1, акт взвешивания вагона до разделки.</w:t>
      </w:r>
    </w:p>
    <w:p w:rsidR="003F1447" w:rsidRPr="00E169F0" w:rsidRDefault="003F1447" w:rsidP="003F1447">
      <w:pPr>
        <w:pStyle w:val="ConsNormal"/>
        <w:widowControl/>
        <w:spacing w:line="242" w:lineRule="auto"/>
        <w:ind w:firstLine="709"/>
        <w:jc w:val="both"/>
        <w:rPr>
          <w:rFonts w:ascii="Times New Roman" w:hAnsi="Times New Roman" w:cs="Times New Roman"/>
          <w:sz w:val="24"/>
          <w:szCs w:val="24"/>
        </w:rPr>
      </w:pPr>
      <w:r w:rsidRPr="00FA59BB">
        <w:rPr>
          <w:rFonts w:ascii="Times New Roman" w:hAnsi="Times New Roman" w:cs="Times New Roman"/>
          <w:sz w:val="24"/>
          <w:szCs w:val="24"/>
        </w:rPr>
        <w:t xml:space="preserve">Расчет за выполненные работы и оказанные услуги производится Заказчиком в течение </w:t>
      </w:r>
      <w:r>
        <w:rPr>
          <w:rFonts w:ascii="Times New Roman" w:hAnsi="Times New Roman" w:cs="Times New Roman"/>
          <w:sz w:val="24"/>
          <w:szCs w:val="24"/>
        </w:rPr>
        <w:t>20</w:t>
      </w:r>
      <w:r w:rsidRPr="00FA59BB">
        <w:rPr>
          <w:rFonts w:ascii="Times New Roman" w:hAnsi="Times New Roman" w:cs="Times New Roman"/>
          <w:sz w:val="24"/>
          <w:szCs w:val="24"/>
        </w:rPr>
        <w:t xml:space="preserve"> (</w:t>
      </w:r>
      <w:r>
        <w:rPr>
          <w:rFonts w:ascii="Times New Roman" w:hAnsi="Times New Roman" w:cs="Times New Roman"/>
          <w:sz w:val="24"/>
          <w:szCs w:val="24"/>
        </w:rPr>
        <w:t>двадцати</w:t>
      </w:r>
      <w:r w:rsidRPr="00FA59BB">
        <w:rPr>
          <w:rFonts w:ascii="Times New Roman" w:hAnsi="Times New Roman" w:cs="Times New Roman"/>
          <w:sz w:val="24"/>
          <w:szCs w:val="24"/>
        </w:rPr>
        <w:t>) банковских дней с даты получения Заказчиком акта сдачи-приемки выполненных работ</w:t>
      </w:r>
      <w:r>
        <w:rPr>
          <w:rFonts w:ascii="Times New Roman" w:hAnsi="Times New Roman" w:cs="Times New Roman"/>
          <w:sz w:val="24"/>
          <w:szCs w:val="24"/>
        </w:rPr>
        <w:t xml:space="preserve"> </w:t>
      </w:r>
      <w:r w:rsidRPr="00E169F0">
        <w:rPr>
          <w:rFonts w:ascii="Times New Roman" w:hAnsi="Times New Roman" w:cs="Times New Roman"/>
          <w:sz w:val="24"/>
          <w:szCs w:val="24"/>
        </w:rPr>
        <w:t>по форме Приложения № 9 к Договору, счета и счета-фактуры с приложением документов, оформленных Подрядчиком в соответствии с Приложениями №№ 3,4,5 к Договору.</w:t>
      </w:r>
    </w:p>
    <w:p w:rsidR="003F1447" w:rsidRPr="003F1447" w:rsidRDefault="003F1447" w:rsidP="003F1447">
      <w:pPr>
        <w:pStyle w:val="ConsNormal"/>
        <w:widowControl/>
        <w:spacing w:line="242" w:lineRule="auto"/>
        <w:ind w:firstLine="709"/>
        <w:jc w:val="both"/>
        <w:rPr>
          <w:rFonts w:ascii="Times New Roman" w:hAnsi="Times New Roman" w:cs="Times New Roman"/>
          <w:sz w:val="24"/>
          <w:szCs w:val="24"/>
        </w:rPr>
      </w:pPr>
      <w:r w:rsidRPr="003F1447">
        <w:rPr>
          <w:rFonts w:ascii="Times New Roman" w:hAnsi="Times New Roman" w:cs="Times New Roman"/>
          <w:sz w:val="24"/>
          <w:szCs w:val="24"/>
        </w:rPr>
        <w:t>2.4. Передача запасных частей для определения ремонтопригодности от Подрядчика Заказчику производится на основании акта приема-передачи оформляемого на дату разделки вагонов по форме Приложения №10.</w:t>
      </w:r>
    </w:p>
    <w:p w:rsidR="003F1447" w:rsidRPr="003F1447" w:rsidRDefault="003F1447" w:rsidP="003F1447">
      <w:pPr>
        <w:pStyle w:val="ConsNormal"/>
        <w:widowControl/>
        <w:spacing w:line="242" w:lineRule="auto"/>
        <w:ind w:firstLine="709"/>
        <w:jc w:val="both"/>
        <w:rPr>
          <w:rFonts w:ascii="Times New Roman" w:hAnsi="Times New Roman" w:cs="Times New Roman"/>
          <w:sz w:val="24"/>
          <w:szCs w:val="24"/>
        </w:rPr>
      </w:pPr>
      <w:r w:rsidRPr="003F1447">
        <w:rPr>
          <w:rFonts w:ascii="Times New Roman" w:hAnsi="Times New Roman" w:cs="Times New Roman"/>
          <w:sz w:val="24"/>
          <w:szCs w:val="24"/>
        </w:rPr>
        <w:t>2.5. Передача металлолома образованного разделки вагонов от Подрядчика Заказчику производится на основании акта приема-передачи, оформляемого на дату разделки вагонов по форме Приложения №11.</w:t>
      </w:r>
    </w:p>
    <w:p w:rsidR="003F1447" w:rsidRPr="003F1447" w:rsidRDefault="003F1447" w:rsidP="003F1447">
      <w:pPr>
        <w:pStyle w:val="ConsNormal"/>
        <w:widowControl/>
        <w:ind w:firstLine="709"/>
        <w:jc w:val="both"/>
        <w:rPr>
          <w:rFonts w:ascii="Times New Roman" w:hAnsi="Times New Roman" w:cs="Times New Roman"/>
          <w:sz w:val="24"/>
          <w:szCs w:val="24"/>
        </w:rPr>
      </w:pPr>
      <w:r w:rsidRPr="003F1447">
        <w:rPr>
          <w:rFonts w:ascii="Times New Roman" w:hAnsi="Times New Roman" w:cs="Times New Roman"/>
          <w:sz w:val="24"/>
          <w:szCs w:val="24"/>
        </w:rPr>
        <w:t>2.6. В случае передачи деталей или металлолома Заказчиком Подрядчику на ответственное хранение оформляется Акт приема-передачи товарно-материальных ценностей на хранение по форме № МХ-1, утвержденной Постановлением Госкомстата РФ от 09.08.1999г. № 66 (далее – Акт формы МХ-1). Акты формы МХ-1 оформляются на дату передачи деталей на ответственное хранение. Датой разделки грузового вагона является дата акта сдачи-приемки выполненных работ по разделке вагона.</w:t>
      </w:r>
    </w:p>
    <w:p w:rsidR="003F1447" w:rsidRDefault="003F1447" w:rsidP="003F1447">
      <w:pPr>
        <w:pStyle w:val="ConsNormal"/>
        <w:ind w:firstLine="708"/>
        <w:jc w:val="both"/>
        <w:rPr>
          <w:rFonts w:ascii="Times New Roman" w:hAnsi="Times New Roman" w:cs="Times New Roman"/>
          <w:sz w:val="24"/>
          <w:szCs w:val="24"/>
        </w:rPr>
      </w:pPr>
      <w:r w:rsidRPr="003F1447">
        <w:rPr>
          <w:rFonts w:ascii="Times New Roman" w:hAnsi="Times New Roman" w:cs="Times New Roman"/>
          <w:sz w:val="24"/>
          <w:szCs w:val="24"/>
        </w:rPr>
        <w:t>Оплачиваемый срок хранения деталей исчисляется, начиная с 10 (десятых) суток от</w:t>
      </w:r>
      <w:r w:rsidRPr="009956F3">
        <w:rPr>
          <w:rFonts w:ascii="Times New Roman" w:hAnsi="Times New Roman" w:cs="Times New Roman"/>
          <w:sz w:val="24"/>
          <w:szCs w:val="24"/>
        </w:rPr>
        <w:t xml:space="preserve"> даты  образования деталей. В случае нарушения Подрядчиком сроков, указанных в п. 2.3. срок бесплатного хранения продляется на соответствующий срок задержки предоставления документов, указанных в п. 2.3. В случае если отгрузка деталей согласно разнарядке Заказчика не произведена по вине Подрядчика (не работают подъемные механизмы и т.д.), плата за хранение данных деталей не начисляется и не взимается с даты направления разнарядки до даты осуществления отгрузки.</w:t>
      </w:r>
    </w:p>
    <w:p w:rsidR="003F1447" w:rsidRPr="009956F3" w:rsidRDefault="003F1447" w:rsidP="003F144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Стоимость хранения одной тонны металлолома и деталей составляет 5 (пять) рублей 00 копеек, кроме того НДС (18%) 90 копеек, всего с учетом НДС 5 (пять) рублей 90 копеек за каждые календарные сутки.</w:t>
      </w:r>
    </w:p>
    <w:p w:rsidR="003F1447" w:rsidRPr="00E169F0" w:rsidRDefault="003F1447" w:rsidP="003F1447">
      <w:pPr>
        <w:pStyle w:val="ConsNormal"/>
        <w:ind w:firstLine="708"/>
        <w:jc w:val="both"/>
        <w:rPr>
          <w:rFonts w:ascii="Times New Roman" w:hAnsi="Times New Roman" w:cs="Times New Roman"/>
          <w:sz w:val="24"/>
          <w:szCs w:val="24"/>
        </w:rPr>
      </w:pPr>
      <w:r w:rsidRPr="00FA59BB">
        <w:rPr>
          <w:rFonts w:ascii="Times New Roman" w:hAnsi="Times New Roman" w:cs="Times New Roman"/>
          <w:sz w:val="24"/>
          <w:szCs w:val="24"/>
        </w:rPr>
        <w:t>2.</w:t>
      </w:r>
      <w:r>
        <w:rPr>
          <w:rFonts w:ascii="Times New Roman" w:hAnsi="Times New Roman" w:cs="Times New Roman"/>
          <w:sz w:val="24"/>
          <w:szCs w:val="24"/>
        </w:rPr>
        <w:t>6</w:t>
      </w:r>
      <w:r w:rsidRPr="00FA59BB">
        <w:rPr>
          <w:rFonts w:ascii="Times New Roman" w:hAnsi="Times New Roman" w:cs="Times New Roman"/>
          <w:sz w:val="24"/>
          <w:szCs w:val="24"/>
        </w:rPr>
        <w:t xml:space="preserve">. Оплата </w:t>
      </w:r>
      <w:r>
        <w:rPr>
          <w:rFonts w:ascii="Times New Roman" w:hAnsi="Times New Roman" w:cs="Times New Roman"/>
          <w:sz w:val="24"/>
          <w:szCs w:val="24"/>
        </w:rPr>
        <w:t xml:space="preserve">оказанных </w:t>
      </w:r>
      <w:r w:rsidRPr="00FA59BB">
        <w:rPr>
          <w:rFonts w:ascii="Times New Roman" w:hAnsi="Times New Roman" w:cs="Times New Roman"/>
          <w:sz w:val="24"/>
          <w:szCs w:val="24"/>
        </w:rPr>
        <w:t xml:space="preserve">услуг по хранению деталей осуществляется Заказчиком ежемесячно не позднее </w:t>
      </w:r>
      <w:r>
        <w:rPr>
          <w:rFonts w:ascii="Times New Roman" w:hAnsi="Times New Roman" w:cs="Times New Roman"/>
          <w:sz w:val="24"/>
          <w:szCs w:val="24"/>
        </w:rPr>
        <w:t>3</w:t>
      </w:r>
      <w:r w:rsidRPr="00FA59BB">
        <w:rPr>
          <w:rFonts w:ascii="Times New Roman" w:hAnsi="Times New Roman" w:cs="Times New Roman"/>
          <w:sz w:val="24"/>
          <w:szCs w:val="24"/>
        </w:rPr>
        <w:t>0 (</w:t>
      </w:r>
      <w:r>
        <w:rPr>
          <w:rFonts w:ascii="Times New Roman" w:hAnsi="Times New Roman" w:cs="Times New Roman"/>
          <w:sz w:val="24"/>
          <w:szCs w:val="24"/>
        </w:rPr>
        <w:t>тридцатого</w:t>
      </w:r>
      <w:r w:rsidRPr="00FA59BB">
        <w:rPr>
          <w:rFonts w:ascii="Times New Roman" w:hAnsi="Times New Roman" w:cs="Times New Roman"/>
          <w:sz w:val="24"/>
          <w:szCs w:val="24"/>
        </w:rPr>
        <w:t xml:space="preserve">) числа месяца, следующего после месяца  оказания услуг, на основании предоставленных </w:t>
      </w:r>
      <w:r>
        <w:rPr>
          <w:rFonts w:ascii="Times New Roman" w:hAnsi="Times New Roman" w:cs="Times New Roman"/>
          <w:sz w:val="24"/>
          <w:szCs w:val="24"/>
        </w:rPr>
        <w:t>Подрядчиком</w:t>
      </w:r>
      <w:r w:rsidRPr="00FA59BB">
        <w:rPr>
          <w:rFonts w:ascii="Times New Roman" w:hAnsi="Times New Roman" w:cs="Times New Roman"/>
          <w:sz w:val="24"/>
          <w:szCs w:val="24"/>
        </w:rPr>
        <w:t xml:space="preserve"> счёта, счета-фактуры</w:t>
      </w:r>
      <w:r w:rsidRPr="00E169F0">
        <w:rPr>
          <w:rFonts w:ascii="Times New Roman" w:hAnsi="Times New Roman" w:cs="Times New Roman"/>
          <w:sz w:val="24"/>
          <w:szCs w:val="24"/>
        </w:rPr>
        <w:t>, Актов сдачи-приемки оказанных услуг по хранению металлолома по форме Приложения № 7 к Договору, Расчета стоимости хранения металлолома по форме Приложения № 8 в соответствии с расчетным весом деталей, утвержденным Приложением № 6 к Договору.</w:t>
      </w:r>
    </w:p>
    <w:p w:rsidR="003F1447" w:rsidRPr="00E169F0" w:rsidRDefault="003F1447" w:rsidP="003F1447">
      <w:pPr>
        <w:pStyle w:val="ConsNormal"/>
        <w:ind w:firstLine="709"/>
        <w:jc w:val="both"/>
        <w:rPr>
          <w:rFonts w:ascii="Times New Roman" w:hAnsi="Times New Roman" w:cs="Times New Roman"/>
          <w:sz w:val="24"/>
          <w:szCs w:val="24"/>
        </w:rPr>
      </w:pPr>
      <w:r w:rsidRPr="00E169F0">
        <w:rPr>
          <w:rFonts w:ascii="Times New Roman" w:hAnsi="Times New Roman" w:cs="Times New Roman"/>
          <w:sz w:val="24"/>
          <w:szCs w:val="24"/>
        </w:rPr>
        <w:t>Акты сдачи-приемки оказанных услуг по хранению деталей составляются Подрядчиком на последнее число отчетного месяца в двух экземплярах и направляются по средствам факсимильной или электронной связи Заказчику в течение 5 (пяти) календарных дней с даты их составления с приложением счета-фактуры и Актов формы МХ-1, актов о возврате товарно-материальных ценностей, сданных на хранение, унифицированной формы МХ-3 (далее – Акт формы МХ-3), копий квитанций о приеме груза. Заказчик, при отсутствии замечаний, в течение 10 (десяти) рабочих дней с даты получения копий актов сдачи-приемки оказанных услуг, Актов формы МХ-1, Актов формы МХ-3 согласовывает их, а при получении оригиналов подписывает их и один экземпляр направляет Подрядчику.</w:t>
      </w:r>
    </w:p>
    <w:p w:rsidR="003F1447" w:rsidRPr="00E169F0" w:rsidRDefault="003F1447" w:rsidP="003F1447">
      <w:pPr>
        <w:pStyle w:val="ConsNormal"/>
        <w:widowControl/>
        <w:ind w:firstLine="709"/>
        <w:jc w:val="both"/>
        <w:rPr>
          <w:rFonts w:ascii="Times New Roman" w:hAnsi="Times New Roman" w:cs="Times New Roman"/>
          <w:sz w:val="24"/>
          <w:szCs w:val="24"/>
        </w:rPr>
      </w:pPr>
      <w:r w:rsidRPr="00E169F0">
        <w:rPr>
          <w:rFonts w:ascii="Times New Roman" w:hAnsi="Times New Roman" w:cs="Times New Roman"/>
          <w:sz w:val="24"/>
          <w:szCs w:val="24"/>
        </w:rPr>
        <w:t>2.</w:t>
      </w:r>
      <w:r>
        <w:rPr>
          <w:rFonts w:ascii="Times New Roman" w:hAnsi="Times New Roman" w:cs="Times New Roman"/>
          <w:sz w:val="24"/>
          <w:szCs w:val="24"/>
        </w:rPr>
        <w:t>7</w:t>
      </w:r>
      <w:r w:rsidRPr="00E169F0">
        <w:rPr>
          <w:rFonts w:ascii="Times New Roman" w:hAnsi="Times New Roman" w:cs="Times New Roman"/>
          <w:sz w:val="24"/>
          <w:szCs w:val="24"/>
        </w:rPr>
        <w:t>. Подрядчик и Заказчик производят ежеквартальную сверку расчетов за работы и услуги, оказанные в соответствии с Договором.</w:t>
      </w:r>
    </w:p>
    <w:p w:rsidR="00E7591C" w:rsidRPr="00290CDB" w:rsidRDefault="00E7591C" w:rsidP="00E7591C">
      <w:pPr>
        <w:pStyle w:val="afa"/>
        <w:rPr>
          <w:sz w:val="24"/>
        </w:rPr>
      </w:pPr>
      <w:r>
        <w:rPr>
          <w:color w:val="000000"/>
          <w:sz w:val="24"/>
        </w:rPr>
        <w:t xml:space="preserve">2.8. </w:t>
      </w:r>
      <w:r w:rsidRPr="00290CDB">
        <w:rPr>
          <w:sz w:val="24"/>
        </w:rPr>
        <w:t xml:space="preserve">Цена по </w:t>
      </w:r>
      <w:r>
        <w:rPr>
          <w:sz w:val="24"/>
        </w:rPr>
        <w:t xml:space="preserve">Договору </w:t>
      </w:r>
      <w:r w:rsidRPr="00290CDB">
        <w:rPr>
          <w:sz w:val="24"/>
        </w:rPr>
        <w:t xml:space="preserve">в процессе исполнения а может быть увеличена </w:t>
      </w:r>
      <w:r w:rsidRPr="008A71DF">
        <w:rPr>
          <w:sz w:val="24"/>
        </w:rPr>
        <w:t>не более чем на 10% от первоначальной цены договора</w:t>
      </w:r>
      <w:r w:rsidRPr="00CB7E22">
        <w:rPr>
          <w:sz w:val="24"/>
        </w:rPr>
        <w:t xml:space="preserve"> </w:t>
      </w:r>
      <w:r w:rsidRPr="00C029B5">
        <w:rPr>
          <w:sz w:val="24"/>
        </w:rPr>
        <w:t>за счет увеличения количества закупаемых услуг</w:t>
      </w:r>
      <w:r>
        <w:rPr>
          <w:sz w:val="24"/>
        </w:rPr>
        <w:t xml:space="preserve"> не ранее </w:t>
      </w:r>
      <w:r w:rsidRPr="00C029B5">
        <w:rPr>
          <w:sz w:val="24"/>
        </w:rPr>
        <w:t xml:space="preserve">чем через 6 месяцев с даты заключения договора </w:t>
      </w:r>
    </w:p>
    <w:p w:rsidR="00E7591C" w:rsidRDefault="00E7591C" w:rsidP="00E7591C">
      <w:pPr>
        <w:pStyle w:val="ConsNormal"/>
        <w:widowControl/>
        <w:ind w:firstLine="0"/>
        <w:jc w:val="center"/>
        <w:rPr>
          <w:rFonts w:ascii="Times New Roman" w:hAnsi="Times New Roman" w:cs="Times New Roman"/>
          <w:b/>
          <w:sz w:val="24"/>
          <w:szCs w:val="24"/>
        </w:rPr>
      </w:pPr>
    </w:p>
    <w:p w:rsidR="00E7591C" w:rsidRDefault="00E7591C" w:rsidP="00E7591C">
      <w:pPr>
        <w:pStyle w:val="ConsNormal"/>
        <w:widowControl/>
        <w:numPr>
          <w:ilvl w:val="0"/>
          <w:numId w:val="1"/>
        </w:numPr>
        <w:suppressAutoHyphens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Обязанности Сторон</w:t>
      </w:r>
    </w:p>
    <w:p w:rsidR="00E7591C" w:rsidRDefault="00E7591C" w:rsidP="00E7591C">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3.1. Подрядчик обязан:</w:t>
      </w:r>
    </w:p>
    <w:p w:rsidR="00E7591C" w:rsidRPr="008A52A3" w:rsidRDefault="00E7591C" w:rsidP="00E7591C">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3.1.1. Своими силами и с использованием собственного оборудования оказывать услуги по разделке грузовых вагонов на специализированных пунктах в объемах и в сроки, согласованные с Заказчиком в акте приема-передачи вагонов </w:t>
      </w:r>
      <w:r w:rsidRPr="008A52A3">
        <w:rPr>
          <w:rFonts w:ascii="Times New Roman" w:hAnsi="Times New Roman" w:cs="Times New Roman"/>
          <w:sz w:val="24"/>
          <w:szCs w:val="24"/>
        </w:rPr>
        <w:t>согласно Приложению 2 к Договору.</w:t>
      </w:r>
    </w:p>
    <w:p w:rsidR="00E7591C" w:rsidRPr="008A52A3" w:rsidRDefault="00E7591C" w:rsidP="00E7591C">
      <w:pPr>
        <w:pStyle w:val="ConsNormal"/>
        <w:widowControl/>
        <w:ind w:firstLine="709"/>
        <w:jc w:val="both"/>
        <w:rPr>
          <w:rFonts w:ascii="Times New Roman" w:hAnsi="Times New Roman" w:cs="Times New Roman"/>
          <w:sz w:val="24"/>
          <w:szCs w:val="24"/>
        </w:rPr>
      </w:pPr>
      <w:r w:rsidRPr="008A52A3">
        <w:rPr>
          <w:rFonts w:ascii="Times New Roman" w:hAnsi="Times New Roman" w:cs="Times New Roman"/>
          <w:sz w:val="24"/>
          <w:szCs w:val="24"/>
        </w:rPr>
        <w:t>3.1.2. Совместно с заказчиком осуществить отбор ремонтопригодных деталей при разделке грузовых вагонов по форме Приложения № 4 к Договору в соответствии с перечнем деталей Заказчика, руководствуясь действующими нормативными документами.</w:t>
      </w:r>
    </w:p>
    <w:p w:rsidR="00E7591C" w:rsidRPr="008A52A3" w:rsidRDefault="00E7591C" w:rsidP="00E7591C">
      <w:pPr>
        <w:pStyle w:val="ConsNormal"/>
        <w:widowControl/>
        <w:ind w:firstLine="709"/>
        <w:jc w:val="both"/>
        <w:rPr>
          <w:rFonts w:ascii="Times New Roman" w:hAnsi="Times New Roman" w:cs="Times New Roman"/>
          <w:sz w:val="24"/>
          <w:szCs w:val="24"/>
        </w:rPr>
      </w:pPr>
      <w:r w:rsidRPr="008A52A3">
        <w:rPr>
          <w:rFonts w:ascii="Times New Roman" w:hAnsi="Times New Roman" w:cs="Times New Roman"/>
          <w:sz w:val="24"/>
          <w:szCs w:val="24"/>
        </w:rPr>
        <w:t xml:space="preserve">3.1.3. Организовать силами специализированной организации проведение радиационного обследования металлолома с получением санитарно-эпидемиологического заключения. </w:t>
      </w:r>
    </w:p>
    <w:p w:rsidR="00E7591C" w:rsidRDefault="00E7591C" w:rsidP="00E7591C">
      <w:pPr>
        <w:ind w:firstLine="709"/>
        <w:jc w:val="both"/>
      </w:pPr>
      <w:r w:rsidRPr="008A52A3">
        <w:t>3.1.4. Обеспечить возмездное временное хранение</w:t>
      </w:r>
      <w:r>
        <w:t xml:space="preserve"> деталей от разделки грузовых вагонов до момента их реализации, либо передачи в соответствии с разнарядкой Заказчика. Оплачиваемый срок хранения деталей исчисляется, начиная с 10 (десятых) суток от даты образования деталей.</w:t>
      </w:r>
    </w:p>
    <w:p w:rsidR="00E7591C" w:rsidRDefault="00E7591C" w:rsidP="00E7591C">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3.1.5. До начала оказания услуг по разделке грузовых вагонов совместно с представителем Заказчика составить, оформить и подписать Опись деталей и узлов, находящихся и отсутствующих </w:t>
      </w:r>
      <w:r>
        <w:rPr>
          <w:rFonts w:ascii="Times New Roman" w:hAnsi="Times New Roman" w:cs="Times New Roman"/>
          <w:bCs/>
          <w:sz w:val="24"/>
          <w:szCs w:val="24"/>
        </w:rPr>
        <w:t xml:space="preserve">на грузовом вагоне </w:t>
      </w:r>
      <w:r>
        <w:rPr>
          <w:rFonts w:ascii="Times New Roman" w:hAnsi="Times New Roman" w:cs="Times New Roman"/>
          <w:sz w:val="24"/>
          <w:szCs w:val="24"/>
        </w:rPr>
        <w:t>по форме Приложение № 3 к Договору.</w:t>
      </w:r>
    </w:p>
    <w:p w:rsidR="00E7591C" w:rsidRDefault="00E7591C" w:rsidP="00E7591C">
      <w:pPr>
        <w:ind w:firstLine="709"/>
        <w:jc w:val="both"/>
      </w:pPr>
      <w:r>
        <w:t>3.1.6. В случае обнаружения в вагонах остатков опасных или вредных веществ письменно уведомить об этом Заказчика.</w:t>
      </w:r>
    </w:p>
    <w:p w:rsidR="00E7591C" w:rsidRPr="00AB3FB4" w:rsidRDefault="00E7591C" w:rsidP="00D908AD">
      <w:pPr>
        <w:pStyle w:val="ConsNormal"/>
        <w:widowControl/>
        <w:numPr>
          <w:ilvl w:val="2"/>
          <w:numId w:val="29"/>
        </w:numPr>
        <w:tabs>
          <w:tab w:val="left" w:pos="0"/>
        </w:tabs>
        <w:ind w:left="0" w:firstLine="709"/>
        <w:jc w:val="both"/>
        <w:rPr>
          <w:rFonts w:ascii="Times New Roman" w:hAnsi="Times New Roman" w:cs="Times New Roman"/>
          <w:sz w:val="24"/>
          <w:szCs w:val="24"/>
        </w:rPr>
      </w:pPr>
      <w:r w:rsidRPr="00AB3FB4">
        <w:rPr>
          <w:rFonts w:ascii="Times New Roman" w:hAnsi="Times New Roman" w:cs="Times New Roman"/>
          <w:sz w:val="24"/>
          <w:szCs w:val="24"/>
        </w:rPr>
        <w:t xml:space="preserve">Обеспечить при разделке грузовых вагонов выход металлолома в соответствии с </w:t>
      </w:r>
      <w:r w:rsidR="00AB3FB4" w:rsidRPr="00AB3FB4">
        <w:rPr>
          <w:rFonts w:ascii="Times New Roman" w:hAnsi="Times New Roman" w:cs="Times New Roman"/>
          <w:sz w:val="24"/>
          <w:szCs w:val="24"/>
        </w:rPr>
        <w:t xml:space="preserve">Временными нормативами выхода лома черных металлов при разделке, исключенных из инвентарного парка вагонов собственности ОАО «ТрансКонтейнер», утв. приказом ЦКП от 30.10.2013г №227 </w:t>
      </w:r>
      <w:r w:rsidRPr="00AB3FB4">
        <w:rPr>
          <w:rFonts w:ascii="Times New Roman" w:hAnsi="Times New Roman" w:cs="Times New Roman"/>
          <w:sz w:val="24"/>
          <w:szCs w:val="24"/>
        </w:rPr>
        <w:t xml:space="preserve">и Приложением № 6 к Договору. </w:t>
      </w:r>
    </w:p>
    <w:p w:rsidR="00E7591C" w:rsidRPr="00AB3FB4" w:rsidRDefault="00E7591C" w:rsidP="00E7591C">
      <w:pPr>
        <w:pStyle w:val="ConsNormal"/>
        <w:widowControl/>
        <w:ind w:firstLine="709"/>
        <w:jc w:val="both"/>
        <w:rPr>
          <w:rFonts w:ascii="Times New Roman" w:hAnsi="Times New Roman" w:cs="Times New Roman"/>
          <w:sz w:val="24"/>
          <w:szCs w:val="24"/>
        </w:rPr>
      </w:pPr>
      <w:r w:rsidRPr="00AB3FB4">
        <w:rPr>
          <w:rFonts w:ascii="Times New Roman" w:hAnsi="Times New Roman" w:cs="Times New Roman"/>
          <w:sz w:val="24"/>
          <w:szCs w:val="24"/>
        </w:rPr>
        <w:t>3.2. Заказчик обязан:</w:t>
      </w:r>
    </w:p>
    <w:p w:rsidR="00E7591C" w:rsidRDefault="00E7591C" w:rsidP="00E7591C">
      <w:pPr>
        <w:pStyle w:val="afa"/>
        <w:tabs>
          <w:tab w:val="left" w:pos="-1620"/>
        </w:tabs>
        <w:rPr>
          <w:sz w:val="24"/>
        </w:rPr>
      </w:pPr>
      <w:r>
        <w:rPr>
          <w:sz w:val="24"/>
        </w:rPr>
        <w:t>3.2.1. Не позднее двадцатого числа месяца, предшествующего месяцу в котором оказываются услуги, предоставлять Подрядчику заявку на разделку вагонов с указанием номеров вагонов, подлежащих разделке в предстоящий месяц. При необходимости корректировки плана разделки вагонов на месяц, Заказчик обязан известить об этом Подрядчика за 3 дня до момента подачи вагонов под разделку.</w:t>
      </w:r>
    </w:p>
    <w:p w:rsidR="00E7591C" w:rsidRDefault="00E7591C" w:rsidP="00E7591C">
      <w:pPr>
        <w:pStyle w:val="afa"/>
        <w:tabs>
          <w:tab w:val="left" w:pos="-1620"/>
        </w:tabs>
        <w:rPr>
          <w:sz w:val="24"/>
        </w:rPr>
      </w:pPr>
      <w:r>
        <w:rPr>
          <w:sz w:val="24"/>
        </w:rPr>
        <w:t>3.2.2. До начала оказания услуг по разделке грузовых вагонов совместно с Подрядчиком составлять документы согласно Приложения № 3 к Договору (Опись узлов и деталей, находящихся на грузовом вагоне).</w:t>
      </w:r>
    </w:p>
    <w:p w:rsidR="00E7591C" w:rsidRDefault="00E7591C" w:rsidP="00E7591C">
      <w:pPr>
        <w:pStyle w:val="afa"/>
        <w:tabs>
          <w:tab w:val="left" w:pos="-1620"/>
        </w:tabs>
        <w:rPr>
          <w:sz w:val="24"/>
        </w:rPr>
      </w:pPr>
      <w:r>
        <w:rPr>
          <w:sz w:val="24"/>
        </w:rPr>
        <w:t>3.2.3. Предоставлять Подрядчику под разделку вагоны очищенными от остатков груза. В случае обнаружения в вагонах остатков груза, вредных и опасных веществ, обеспечить их очистку.</w:t>
      </w:r>
    </w:p>
    <w:p w:rsidR="00E7591C" w:rsidRDefault="00E7591C" w:rsidP="00E7591C">
      <w:pPr>
        <w:pStyle w:val="afa"/>
        <w:tabs>
          <w:tab w:val="left" w:pos="-1620"/>
        </w:tabs>
        <w:rPr>
          <w:sz w:val="24"/>
        </w:rPr>
      </w:pPr>
      <w:r>
        <w:rPr>
          <w:sz w:val="24"/>
        </w:rPr>
        <w:t>3.2.4. Оплачивать оказанные услуги Подрядчика в сроки, указанные в Договоре.</w:t>
      </w:r>
    </w:p>
    <w:p w:rsidR="00F1081C" w:rsidRDefault="00F1081C" w:rsidP="00F1081C">
      <w:pPr>
        <w:pStyle w:val="afa"/>
        <w:tabs>
          <w:tab w:val="left" w:pos="-1620"/>
        </w:tabs>
        <w:rPr>
          <w:sz w:val="24"/>
        </w:rPr>
      </w:pPr>
      <w:r>
        <w:rPr>
          <w:sz w:val="24"/>
        </w:rPr>
        <w:t>3.2.5.</w:t>
      </w:r>
      <w:r w:rsidRPr="00F1081C">
        <w:rPr>
          <w:sz w:val="24"/>
        </w:rPr>
        <w:t xml:space="preserve"> </w:t>
      </w:r>
      <w:r w:rsidR="00DB0BB1">
        <w:rPr>
          <w:sz w:val="24"/>
        </w:rPr>
        <w:t>Обеспечить</w:t>
      </w:r>
      <w:r w:rsidRPr="003D293B">
        <w:rPr>
          <w:sz w:val="24"/>
        </w:rPr>
        <w:t>транспортировку деталей на основании разнарядки Заказчика пригодных для ремонта и дальнейшего использования, снятых при разделке в вагонные ремонтные депо</w:t>
      </w:r>
      <w:r>
        <w:rPr>
          <w:sz w:val="24"/>
        </w:rPr>
        <w:t xml:space="preserve"> в границах Свердловской области.</w:t>
      </w:r>
    </w:p>
    <w:p w:rsidR="00F1081C" w:rsidRDefault="00F1081C" w:rsidP="00E7591C">
      <w:pPr>
        <w:pStyle w:val="afa"/>
        <w:tabs>
          <w:tab w:val="left" w:pos="-1620"/>
        </w:tabs>
        <w:rPr>
          <w:sz w:val="24"/>
        </w:rPr>
      </w:pPr>
    </w:p>
    <w:p w:rsidR="00E7591C" w:rsidRDefault="00E7591C" w:rsidP="00D908AD">
      <w:pPr>
        <w:pStyle w:val="ConsNormal"/>
        <w:widowControl/>
        <w:numPr>
          <w:ilvl w:val="0"/>
          <w:numId w:val="29"/>
        </w:numPr>
        <w:tabs>
          <w:tab w:val="left" w:pos="567"/>
        </w:tabs>
        <w:suppressAutoHyphens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E7591C" w:rsidRDefault="00E7591C" w:rsidP="00E7591C">
      <w:pPr>
        <w:pStyle w:val="ConsNormal"/>
        <w:widowControl/>
        <w:tabs>
          <w:tab w:val="left" w:pos="567"/>
        </w:tabs>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4.1. Если при оказании услуг Подрядчиком будут нарушены условия Договора, вследствие чего Заказчику и/или иным лицам, будет причинен ущерб, Подрядчик обязан возместить причиненный ущерб в полном объеме.</w:t>
      </w:r>
    </w:p>
    <w:p w:rsidR="00E7591C" w:rsidRDefault="00E7591C" w:rsidP="00E7591C">
      <w:pPr>
        <w:pStyle w:val="ConsNormal"/>
        <w:widowControl/>
        <w:tabs>
          <w:tab w:val="left" w:pos="567"/>
        </w:tabs>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4.2. В случае утраты деталей Подрядчик компенсирует Заказчику их стоимость по рыночной цене аналогичных деталей. </w:t>
      </w:r>
    </w:p>
    <w:p w:rsidR="00E7591C" w:rsidRDefault="00E7591C" w:rsidP="00E7591C">
      <w:pPr>
        <w:autoSpaceDE w:val="0"/>
        <w:autoSpaceDN w:val="0"/>
        <w:adjustRightInd w:val="0"/>
        <w:jc w:val="center"/>
        <w:rPr>
          <w:b/>
          <w:bCs/>
        </w:rPr>
      </w:pPr>
      <w:r>
        <w:rPr>
          <w:b/>
          <w:bCs/>
        </w:rPr>
        <w:t>5. Гарантии</w:t>
      </w:r>
    </w:p>
    <w:p w:rsidR="00E7591C" w:rsidRDefault="00E7591C" w:rsidP="00E7591C">
      <w:pPr>
        <w:autoSpaceDE w:val="0"/>
        <w:autoSpaceDN w:val="0"/>
        <w:adjustRightInd w:val="0"/>
        <w:ind w:firstLine="708"/>
        <w:jc w:val="both"/>
        <w:rPr>
          <w:bCs/>
        </w:rPr>
      </w:pPr>
      <w:r>
        <w:rPr>
          <w:bCs/>
        </w:rPr>
        <w:t xml:space="preserve">5.1. Подрядчик гарантирует, что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E7591C" w:rsidRDefault="00E7591C" w:rsidP="00E7591C">
      <w:pPr>
        <w:autoSpaceDE w:val="0"/>
        <w:autoSpaceDN w:val="0"/>
        <w:adjustRightInd w:val="0"/>
        <w:ind w:firstLine="708"/>
        <w:jc w:val="both"/>
        <w:rPr>
          <w:bCs/>
        </w:rPr>
      </w:pPr>
      <w:r>
        <w:rPr>
          <w:bCs/>
        </w:rPr>
        <w:t>5.2. В случае  нарушения условий, указанных в пункте 5.1. Договора, Подрядчик единолично и в полном объеме несет ответственность за совершенные неправомерные действия  (бездействие) и возмещает Заказчику и/или третьим лицам ущерб (убытки), причиненные такими действиями (бездействием).</w:t>
      </w:r>
    </w:p>
    <w:p w:rsidR="00E7591C" w:rsidRDefault="00E7591C" w:rsidP="00E7591C">
      <w:pPr>
        <w:autoSpaceDE w:val="0"/>
        <w:autoSpaceDN w:val="0"/>
        <w:adjustRightInd w:val="0"/>
        <w:ind w:firstLine="708"/>
        <w:jc w:val="both"/>
        <w:rPr>
          <w:bCs/>
        </w:rPr>
      </w:pPr>
    </w:p>
    <w:p w:rsidR="00E7591C" w:rsidRDefault="00E7591C" w:rsidP="00E7591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6. Обстоятельства непреодолимой силы </w:t>
      </w:r>
    </w:p>
    <w:p w:rsidR="00E7591C" w:rsidRDefault="00E7591C" w:rsidP="00E7591C">
      <w:pPr>
        <w:pStyle w:val="ConsNormal"/>
        <w:ind w:firstLine="567"/>
        <w:jc w:val="both"/>
        <w:rPr>
          <w:rFonts w:ascii="Times New Roman" w:hAnsi="Times New Roman" w:cs="Times New Roman"/>
          <w:bCs/>
          <w:sz w:val="24"/>
          <w:szCs w:val="24"/>
        </w:rPr>
      </w:pPr>
      <w:r>
        <w:rPr>
          <w:rFonts w:ascii="Times New Roman" w:hAnsi="Times New Roman" w:cs="Times New Roman"/>
          <w:sz w:val="24"/>
          <w:szCs w:val="24"/>
        </w:rPr>
        <w:t>6</w:t>
      </w:r>
      <w:r>
        <w:rPr>
          <w:rFonts w:ascii="Times New Roman" w:hAnsi="Times New Roman" w:cs="Times New Roman"/>
          <w:bCs/>
          <w:sz w:val="24"/>
          <w:szCs w:val="24"/>
        </w:rPr>
        <w:t>.1. Стороны освобождаются от ответственности за неисполнение или частичное неисполнение своих обязательств по Договору, если это явилось следствием непреодолимой силы, т.е. чрезвычайных, непредотвратимых при данных условиях обстоятельств, таких, как пожар, наводнение, землетрясение, военные действия любого характера, блокада или другие обстоятельства вне контроля Сторон, если эти обстоятельства напрямую влияют на выполнение Договора.</w:t>
      </w:r>
    </w:p>
    <w:p w:rsidR="00E7591C" w:rsidRDefault="00E7591C" w:rsidP="00E7591C">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6.2. При невозможности выполнения обязательств по Договору в связи с возникновением обстоятельств непреодолимой силы, Сторона обязана в течение 10 (десяти) дней проинформировать другую Сторону о начале и предполагаемой длительности обстоятельств, мешающих выполнению обязательств по Договору. По прекращении указанных обстоятельств Сторона, информировавшая о наступлении обстоятельств непреодолимой силы, должна без промедления известить об этом другую Сторону в письменной форме.</w:t>
      </w:r>
    </w:p>
    <w:p w:rsidR="00E7591C" w:rsidRDefault="00E7591C" w:rsidP="00E7591C">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6.3. В случаях наступления обстоятельств непреодолимой силы, срок выполнения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rsidR="00E7591C" w:rsidRDefault="00E7591C" w:rsidP="00E7591C">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6.4. Не уведомление или несвоевременное уведомление о наступлении обстоятельств непреодолимой силы лишает Сторону права ссылаться на них.</w:t>
      </w:r>
    </w:p>
    <w:p w:rsidR="00E7591C" w:rsidRDefault="00E7591C" w:rsidP="00E7591C">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6.5. Если обстоятельства непреодолимой силы и их последствия продолжают действовать более 60 (шестидесяти) дней,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 либо принимают решение о расторжении Договора.</w:t>
      </w:r>
    </w:p>
    <w:p w:rsidR="00E7591C" w:rsidRDefault="00E7591C" w:rsidP="00E7591C">
      <w:pPr>
        <w:pStyle w:val="ConsNormal"/>
        <w:ind w:firstLine="567"/>
        <w:jc w:val="both"/>
        <w:rPr>
          <w:rFonts w:ascii="Times New Roman" w:hAnsi="Times New Roman" w:cs="Times New Roman"/>
          <w:bCs/>
          <w:sz w:val="24"/>
          <w:szCs w:val="24"/>
        </w:rPr>
      </w:pPr>
    </w:p>
    <w:p w:rsidR="00E7591C" w:rsidRDefault="00E7591C" w:rsidP="00E7591C">
      <w:pPr>
        <w:pStyle w:val="Con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7. Порядок разрешения споров</w:t>
      </w:r>
    </w:p>
    <w:p w:rsidR="00E7591C" w:rsidRDefault="00E7591C" w:rsidP="00E7591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7.1. Все споры и разногласия,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7591C" w:rsidRDefault="00E7591C" w:rsidP="00E7591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путём переговоров, все споры рассматриваются в претензионном порядке. Срок рассмотрения претензии – тридцать календарных дней с даты получения претензии.</w:t>
      </w:r>
    </w:p>
    <w:p w:rsidR="00E7591C" w:rsidRDefault="00E7591C" w:rsidP="00E7591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7.3. В случае если споры не урегулированы Сторонами путём переговоров и в претензионном порядке, то они передаются заинтересованной Стороной в Арбитражный суд Свердловской области.</w:t>
      </w:r>
    </w:p>
    <w:p w:rsidR="00E7591C" w:rsidRDefault="00E7591C" w:rsidP="00E7591C">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 Срок действия Договора</w:t>
      </w:r>
    </w:p>
    <w:p w:rsidR="00E7591C" w:rsidRDefault="00E7591C" w:rsidP="00E7591C">
      <w:pPr>
        <w:pStyle w:val="ConsNormal"/>
        <w:ind w:firstLine="708"/>
        <w:jc w:val="both"/>
        <w:rPr>
          <w:rFonts w:ascii="Times New Roman" w:hAnsi="Times New Roman" w:cs="Times New Roman"/>
          <w:sz w:val="24"/>
          <w:szCs w:val="24"/>
        </w:rPr>
      </w:pPr>
      <w:r w:rsidRPr="008A52A3">
        <w:rPr>
          <w:rFonts w:ascii="Times New Roman" w:hAnsi="Times New Roman" w:cs="Times New Roman"/>
          <w:sz w:val="24"/>
          <w:szCs w:val="24"/>
        </w:rPr>
        <w:t>8.1. Договор вступает в силу со дня его подписания Сторонами и действует по 31 декабря 2014 года, а в части взаиморасчетов – до полного их завершения. Если ни одна из сторон за 30 дней до даты окончания срока действия настоящего договора не заявит о его расторжении, договор считается продленным</w:t>
      </w:r>
      <w:r>
        <w:rPr>
          <w:rFonts w:ascii="Times New Roman" w:hAnsi="Times New Roman" w:cs="Times New Roman"/>
          <w:sz w:val="24"/>
          <w:szCs w:val="24"/>
        </w:rPr>
        <w:t xml:space="preserve"> на следующий календарный год.</w:t>
      </w:r>
    </w:p>
    <w:p w:rsidR="00E7591C" w:rsidRDefault="00E7591C" w:rsidP="00E7591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8.2.  Любая из Сторон имеет право в одностороннем порядке досрочно прекратить действие Договора путем передачи письменного уведомления другой Стороне не позднее чем за 30 (тридцать) календарных дней до предполагаемой даты расторжения Договора.</w:t>
      </w:r>
    </w:p>
    <w:p w:rsidR="00E7591C" w:rsidRDefault="00E7591C" w:rsidP="00E7591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8.3. В течение 30 (тридцати) календарных дней с момента получения уведомления Стороны должны произвести сверку взаиморасчетов с составлением соответствующего акта и завершить взаиморасчеты.</w:t>
      </w:r>
    </w:p>
    <w:p w:rsidR="00E7591C" w:rsidRDefault="00E7591C" w:rsidP="00E7591C">
      <w:pPr>
        <w:pStyle w:val="ConsNormal"/>
        <w:spacing w:before="240"/>
        <w:ind w:firstLine="0"/>
        <w:jc w:val="center"/>
        <w:rPr>
          <w:rFonts w:ascii="Times New Roman" w:hAnsi="Times New Roman" w:cs="Times New Roman"/>
          <w:b/>
          <w:sz w:val="24"/>
          <w:szCs w:val="24"/>
        </w:rPr>
      </w:pPr>
      <w:r>
        <w:rPr>
          <w:rFonts w:ascii="Times New Roman" w:hAnsi="Times New Roman" w:cs="Times New Roman"/>
          <w:b/>
          <w:sz w:val="24"/>
          <w:szCs w:val="24"/>
        </w:rPr>
        <w:t>9. Прочие условия</w:t>
      </w:r>
    </w:p>
    <w:p w:rsidR="00E7591C" w:rsidRDefault="00E7591C" w:rsidP="00E7591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9.1. Ни одна из Сторон не вправе передавать свои права (требования) по Договору третьим лицам без письменного согласия другой Стороны.</w:t>
      </w:r>
    </w:p>
    <w:p w:rsidR="00E7591C" w:rsidRDefault="00E7591C" w:rsidP="00E7591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9.2. По всем вопросам, не предусмотренным Договором, Стороны руководствуются законодательством Российской Федерации.</w:t>
      </w:r>
    </w:p>
    <w:p w:rsidR="00E7591C" w:rsidRDefault="00E7591C" w:rsidP="00E7591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9.3. Договор может быть изменен или дополнен только по письменному соглашению уполномоченными на то представителями обеих Сторон</w:t>
      </w:r>
    </w:p>
    <w:p w:rsidR="00E7591C" w:rsidRDefault="00E7591C" w:rsidP="00E7591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9.4. Вся почтовая переписка, направление телеграфных сообщений, касающихся исполнения условий Договора, осуществляется Сторонами по почтовым адресам, указанным в разделе 10 Договора. Стороны гарантируют, что почтовые адреса, указанные в разделе 10 Договора, являются фактическими адресами Сторон.</w:t>
      </w:r>
    </w:p>
    <w:p w:rsidR="00E7591C" w:rsidRDefault="00E7591C" w:rsidP="00E7591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9.5. Ответственность за предоставление недостоверных сведений о месте своего нахождения, факсимильных номеров, электронных адресов и возникшие в связи с этим у Сторон последствия в части невозможности исполнения обязательств по Договору и убытки принимает на себя Сторона, представившая недостоверные сведения о месте своего места нахождения и номеров (адресов) для обмена информации и документами.</w:t>
      </w:r>
    </w:p>
    <w:p w:rsidR="00E7591C" w:rsidRDefault="00E7591C" w:rsidP="00E7591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9.6. Права и обязанности Заказчика по Договору осуществляет соответствующий Филиал Заказчика по месту дислокации вагонов, подлежащих разделке в металлолом.</w:t>
      </w:r>
    </w:p>
    <w:p w:rsidR="00E7591C" w:rsidRDefault="00E7591C" w:rsidP="00E7591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9.7. 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5-дневный срок.</w:t>
      </w:r>
    </w:p>
    <w:p w:rsidR="00E7591C" w:rsidRDefault="00E7591C" w:rsidP="00E7591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9.8. Оригиналы документов, отправляемых посредством электронной, факсимильной связи, Стороны обязуются направлять друг другу в течение 5 (пяти) дней с даты их составления.</w:t>
      </w:r>
    </w:p>
    <w:p w:rsidR="00E7591C" w:rsidRDefault="00E7591C" w:rsidP="00E7591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9.9. Все дополнительные соглашения и приложения, согласованные Сторонами, являются неотъемлемыми частями Договора.</w:t>
      </w:r>
    </w:p>
    <w:p w:rsidR="00E7591C" w:rsidRDefault="00E7591C" w:rsidP="00E7591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9.10. Стороны обязуются не разглашать коммерческую, финансовую и иную деловую информацию, ставшую им известной в связи с исполнением Договора, третьим лицам за исключением случаев прямо предусмотренных законом и не использовать ее для каких-либо других целей.</w:t>
      </w:r>
    </w:p>
    <w:p w:rsidR="00E7591C" w:rsidRDefault="00E7591C" w:rsidP="00E7591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9.11. Договор составлен в двух экземплярах на русском языке, имеющих одинаковую юридическую силу, по одному для каждой из Сторон.</w:t>
      </w:r>
    </w:p>
    <w:p w:rsidR="00E7591C" w:rsidRDefault="00E7591C" w:rsidP="00E7591C">
      <w:pPr>
        <w:pStyle w:val="ConsNonformat0"/>
        <w:widowControl/>
        <w:ind w:right="-83" w:firstLine="540"/>
        <w:jc w:val="both"/>
        <w:rPr>
          <w:rFonts w:ascii="Times New Roman" w:hAnsi="Times New Roman" w:cs="Times New Roman"/>
          <w:sz w:val="24"/>
          <w:szCs w:val="24"/>
        </w:rPr>
      </w:pPr>
      <w:r>
        <w:rPr>
          <w:rFonts w:ascii="Times New Roman" w:hAnsi="Times New Roman" w:cs="Times New Roman"/>
          <w:sz w:val="24"/>
          <w:szCs w:val="24"/>
        </w:rPr>
        <w:t>9.12. К Договору прилагается:</w:t>
      </w:r>
    </w:p>
    <w:p w:rsidR="00E7591C" w:rsidRDefault="00E7591C" w:rsidP="00E7591C">
      <w:pPr>
        <w:jc w:val="both"/>
        <w:outlineLvl w:val="0"/>
      </w:pPr>
      <w:r>
        <w:t xml:space="preserve">         9.12.1. Реквизиты площадки для разделки вагонов (Приложение № 1).</w:t>
      </w:r>
    </w:p>
    <w:p w:rsidR="00E7591C" w:rsidRDefault="00E7591C" w:rsidP="00E7591C">
      <w:pPr>
        <w:jc w:val="both"/>
        <w:outlineLvl w:val="0"/>
      </w:pPr>
      <w:r>
        <w:t xml:space="preserve">         9.12.2. Форма акта приема-передачи вагонов для разделки (Приложение № 2).</w:t>
      </w:r>
    </w:p>
    <w:p w:rsidR="00E7591C" w:rsidRDefault="00E7591C" w:rsidP="00E7591C">
      <w:pPr>
        <w:jc w:val="both"/>
        <w:outlineLvl w:val="0"/>
      </w:pPr>
      <w:r>
        <w:t xml:space="preserve">         9.12.3. Опись узлов и деталей, находящихся на грузовом вагоне, исключенном из инвентарного парка (Приложение № 3).</w:t>
      </w:r>
    </w:p>
    <w:p w:rsidR="00E7591C" w:rsidRDefault="00E7591C" w:rsidP="00E7591C">
      <w:pPr>
        <w:ind w:firstLine="567"/>
      </w:pPr>
      <w:r>
        <w:t>9.12.4. Опись ремонтопригодных деталей, высвобождающихся в процессе разделки грузовых вагонов ОАО «ТрансКонтейнер » (Приложение № 4).</w:t>
      </w:r>
    </w:p>
    <w:p w:rsidR="00E7591C" w:rsidRDefault="00E7591C" w:rsidP="00E7591C">
      <w:pPr>
        <w:ind w:firstLine="567"/>
      </w:pPr>
      <w:r>
        <w:t>9.12.5. Опись неремонтопригодных деталей и узлов, снятых в процессе разделки грузового вагона, исключенного из инвентарного парка (Приложение № 5).</w:t>
      </w:r>
    </w:p>
    <w:p w:rsidR="00E7591C" w:rsidRDefault="00E7591C" w:rsidP="00E7591C">
      <w:pPr>
        <w:pStyle w:val="ConsNonformat0"/>
        <w:widowControl/>
        <w:ind w:right="-83" w:firstLine="540"/>
        <w:jc w:val="both"/>
        <w:rPr>
          <w:rFonts w:ascii="Times New Roman" w:hAnsi="Times New Roman" w:cs="Times New Roman"/>
          <w:sz w:val="24"/>
          <w:szCs w:val="24"/>
        </w:rPr>
      </w:pPr>
      <w:r>
        <w:rPr>
          <w:rFonts w:ascii="Times New Roman" w:hAnsi="Times New Roman" w:cs="Times New Roman"/>
          <w:sz w:val="24"/>
          <w:szCs w:val="24"/>
        </w:rPr>
        <w:t>9.12.6. Расчетный вес деталей грузового вагона</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 (Приложение № 6).</w:t>
      </w:r>
    </w:p>
    <w:p w:rsidR="00E7591C" w:rsidRDefault="00E7591C" w:rsidP="00E7591C">
      <w:pPr>
        <w:jc w:val="both"/>
      </w:pPr>
      <w:r>
        <w:t xml:space="preserve">         9.12.7. </w:t>
      </w:r>
      <w:r>
        <w:rPr>
          <w:spacing w:val="2"/>
        </w:rPr>
        <w:t xml:space="preserve">Форма Акта </w:t>
      </w:r>
      <w:r>
        <w:rPr>
          <w:spacing w:val="-1"/>
        </w:rPr>
        <w:t>сдачи-приемки оказанных услуг по хранению</w:t>
      </w:r>
      <w:r>
        <w:t xml:space="preserve"> деталей (Приложение № 7).</w:t>
      </w:r>
    </w:p>
    <w:p w:rsidR="00E7591C" w:rsidRDefault="00E7591C" w:rsidP="00E7591C">
      <w:pPr>
        <w:jc w:val="both"/>
      </w:pPr>
      <w:r>
        <w:t xml:space="preserve">         9.12.8. Форма Расчета стоимости услуг по хранению деталей (Приложение № 8).</w:t>
      </w:r>
    </w:p>
    <w:p w:rsidR="00E7591C" w:rsidRDefault="00E7591C" w:rsidP="00E7591C">
      <w:pPr>
        <w:pStyle w:val="ConsNonformat0"/>
        <w:widowControl/>
        <w:ind w:right="-83" w:firstLine="540"/>
        <w:jc w:val="both"/>
        <w:rPr>
          <w:rFonts w:ascii="Times New Roman" w:hAnsi="Times New Roman" w:cs="Times New Roman"/>
          <w:sz w:val="24"/>
          <w:szCs w:val="24"/>
        </w:rPr>
      </w:pPr>
      <w:r>
        <w:rPr>
          <w:rFonts w:ascii="Times New Roman" w:hAnsi="Times New Roman" w:cs="Times New Roman"/>
          <w:sz w:val="24"/>
          <w:szCs w:val="24"/>
        </w:rPr>
        <w:t xml:space="preserve">9.12.9. Форма акта </w:t>
      </w:r>
      <w:r>
        <w:rPr>
          <w:rFonts w:ascii="Times New Roman" w:hAnsi="Times New Roman" w:cs="Times New Roman"/>
          <w:spacing w:val="-1"/>
          <w:sz w:val="24"/>
          <w:szCs w:val="24"/>
        </w:rPr>
        <w:t xml:space="preserve">оказанных услуг по разделке грузовых вагонов </w:t>
      </w:r>
    </w:p>
    <w:p w:rsidR="00E7591C" w:rsidRDefault="00E7591C" w:rsidP="00E7591C">
      <w:pPr>
        <w:jc w:val="both"/>
        <w:rPr>
          <w:color w:val="FF0000"/>
        </w:rPr>
      </w:pPr>
      <w:r>
        <w:t xml:space="preserve"> (Приложение № 9).</w:t>
      </w:r>
    </w:p>
    <w:p w:rsidR="00E7591C" w:rsidRDefault="00E7591C" w:rsidP="00E7591C">
      <w:pPr>
        <w:autoSpaceDE w:val="0"/>
        <w:autoSpaceDN w:val="0"/>
        <w:adjustRightInd w:val="0"/>
        <w:ind w:firstLine="567"/>
        <w:jc w:val="both"/>
      </w:pPr>
    </w:p>
    <w:p w:rsidR="00E7591C" w:rsidRDefault="00E7591C" w:rsidP="00E7591C">
      <w:pPr>
        <w:pStyle w:val="Con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10. Юридические адреса и банковские реквизиты</w:t>
      </w:r>
    </w:p>
    <w:tbl>
      <w:tblPr>
        <w:tblW w:w="10128" w:type="dxa"/>
        <w:tblLook w:val="00A0"/>
      </w:tblPr>
      <w:tblGrid>
        <w:gridCol w:w="4469"/>
        <w:gridCol w:w="884"/>
        <w:gridCol w:w="568"/>
        <w:gridCol w:w="140"/>
        <w:gridCol w:w="4067"/>
      </w:tblGrid>
      <w:tr w:rsidR="00E7591C" w:rsidTr="00961A5B">
        <w:tc>
          <w:tcPr>
            <w:tcW w:w="5353" w:type="dxa"/>
            <w:gridSpan w:val="2"/>
          </w:tcPr>
          <w:p w:rsidR="00E7591C" w:rsidRDefault="00E7591C" w:rsidP="00961A5B">
            <w:pPr>
              <w:pStyle w:val="19"/>
              <w:spacing w:line="276" w:lineRule="auto"/>
              <w:rPr>
                <w:b/>
                <w:sz w:val="24"/>
                <w:szCs w:val="24"/>
              </w:rPr>
            </w:pPr>
            <w:r>
              <w:rPr>
                <w:b/>
                <w:sz w:val="24"/>
                <w:szCs w:val="24"/>
              </w:rPr>
              <w:t>Подрядчик:</w:t>
            </w:r>
          </w:p>
        </w:tc>
        <w:tc>
          <w:tcPr>
            <w:tcW w:w="568" w:type="dxa"/>
          </w:tcPr>
          <w:p w:rsidR="00E7591C" w:rsidRDefault="00E7591C" w:rsidP="00961A5B">
            <w:pPr>
              <w:pStyle w:val="19"/>
              <w:spacing w:line="276" w:lineRule="auto"/>
              <w:rPr>
                <w:b/>
                <w:sz w:val="24"/>
                <w:szCs w:val="24"/>
              </w:rPr>
            </w:pPr>
          </w:p>
        </w:tc>
        <w:tc>
          <w:tcPr>
            <w:tcW w:w="4207" w:type="dxa"/>
            <w:gridSpan w:val="2"/>
          </w:tcPr>
          <w:p w:rsidR="00E7591C" w:rsidRDefault="00E7591C" w:rsidP="00961A5B">
            <w:pPr>
              <w:pStyle w:val="19"/>
              <w:spacing w:line="276" w:lineRule="auto"/>
              <w:rPr>
                <w:b/>
                <w:sz w:val="24"/>
                <w:szCs w:val="24"/>
              </w:rPr>
            </w:pPr>
            <w:r>
              <w:rPr>
                <w:b/>
                <w:sz w:val="24"/>
                <w:szCs w:val="24"/>
              </w:rPr>
              <w:t>Заказчик:</w:t>
            </w:r>
          </w:p>
          <w:p w:rsidR="00E7591C" w:rsidRDefault="00E7591C" w:rsidP="00961A5B">
            <w:pPr>
              <w:pStyle w:val="19"/>
              <w:spacing w:line="276" w:lineRule="auto"/>
              <w:rPr>
                <w:b/>
                <w:sz w:val="24"/>
                <w:szCs w:val="24"/>
              </w:rPr>
            </w:pPr>
          </w:p>
        </w:tc>
      </w:tr>
      <w:tr w:rsidR="00E7591C" w:rsidTr="00961A5B">
        <w:trPr>
          <w:trHeight w:val="223"/>
        </w:trPr>
        <w:tc>
          <w:tcPr>
            <w:tcW w:w="5353" w:type="dxa"/>
            <w:gridSpan w:val="2"/>
          </w:tcPr>
          <w:p w:rsidR="00E7591C" w:rsidRDefault="00E7591C" w:rsidP="00961A5B">
            <w:pPr>
              <w:ind w:right="175"/>
              <w:jc w:val="both"/>
              <w:rPr>
                <w:b/>
              </w:rPr>
            </w:pPr>
          </w:p>
        </w:tc>
        <w:tc>
          <w:tcPr>
            <w:tcW w:w="568" w:type="dxa"/>
          </w:tcPr>
          <w:p w:rsidR="00E7591C" w:rsidRDefault="00E7591C" w:rsidP="00961A5B">
            <w:pPr>
              <w:pStyle w:val="19"/>
              <w:spacing w:line="276" w:lineRule="auto"/>
              <w:rPr>
                <w:sz w:val="24"/>
                <w:szCs w:val="24"/>
              </w:rPr>
            </w:pPr>
          </w:p>
        </w:tc>
        <w:tc>
          <w:tcPr>
            <w:tcW w:w="4207" w:type="dxa"/>
            <w:gridSpan w:val="2"/>
          </w:tcPr>
          <w:p w:rsidR="00E7591C" w:rsidRDefault="00E7591C" w:rsidP="00961A5B">
            <w:pPr>
              <w:rPr>
                <w:b/>
              </w:rPr>
            </w:pPr>
          </w:p>
        </w:tc>
      </w:tr>
      <w:tr w:rsidR="00E7591C" w:rsidTr="00961A5B">
        <w:tc>
          <w:tcPr>
            <w:tcW w:w="5353" w:type="dxa"/>
            <w:gridSpan w:val="2"/>
          </w:tcPr>
          <w:p w:rsidR="00E7591C" w:rsidRDefault="00E7591C" w:rsidP="00961A5B">
            <w:pPr>
              <w:pStyle w:val="19"/>
              <w:spacing w:line="276" w:lineRule="auto"/>
              <w:ind w:firstLine="0"/>
              <w:rPr>
                <w:sz w:val="24"/>
                <w:szCs w:val="24"/>
              </w:rPr>
            </w:pPr>
          </w:p>
        </w:tc>
        <w:tc>
          <w:tcPr>
            <w:tcW w:w="568" w:type="dxa"/>
          </w:tcPr>
          <w:p w:rsidR="00E7591C" w:rsidRDefault="00E7591C" w:rsidP="00961A5B">
            <w:pPr>
              <w:pStyle w:val="19"/>
              <w:spacing w:line="276" w:lineRule="auto"/>
              <w:rPr>
                <w:sz w:val="24"/>
                <w:szCs w:val="24"/>
              </w:rPr>
            </w:pPr>
          </w:p>
        </w:tc>
        <w:tc>
          <w:tcPr>
            <w:tcW w:w="4207" w:type="dxa"/>
            <w:gridSpan w:val="2"/>
          </w:tcPr>
          <w:p w:rsidR="00E7591C" w:rsidRDefault="00E7591C" w:rsidP="00961A5B">
            <w:pPr>
              <w:pStyle w:val="19"/>
              <w:spacing w:line="276" w:lineRule="auto"/>
              <w:rPr>
                <w:sz w:val="24"/>
                <w:szCs w:val="24"/>
              </w:rPr>
            </w:pPr>
          </w:p>
        </w:tc>
      </w:tr>
      <w:tr w:rsidR="00E7591C" w:rsidTr="00961A5B">
        <w:tc>
          <w:tcPr>
            <w:tcW w:w="4469" w:type="dxa"/>
          </w:tcPr>
          <w:p w:rsidR="00E7591C" w:rsidRDefault="00E7591C" w:rsidP="00961A5B">
            <w:pPr>
              <w:rPr>
                <w:b/>
              </w:rPr>
            </w:pPr>
            <w:r>
              <w:rPr>
                <w:b/>
              </w:rPr>
              <w:t>Подрядчик:</w:t>
            </w:r>
          </w:p>
        </w:tc>
        <w:tc>
          <w:tcPr>
            <w:tcW w:w="1592" w:type="dxa"/>
            <w:gridSpan w:val="3"/>
          </w:tcPr>
          <w:p w:rsidR="00E7591C" w:rsidRDefault="00E7591C" w:rsidP="00961A5B">
            <w:pPr>
              <w:rPr>
                <w:b/>
              </w:rPr>
            </w:pPr>
          </w:p>
        </w:tc>
        <w:tc>
          <w:tcPr>
            <w:tcW w:w="4067" w:type="dxa"/>
          </w:tcPr>
          <w:p w:rsidR="00E7591C" w:rsidRDefault="00E7591C" w:rsidP="00961A5B">
            <w:pPr>
              <w:rPr>
                <w:b/>
              </w:rPr>
            </w:pPr>
            <w:r>
              <w:rPr>
                <w:b/>
              </w:rPr>
              <w:t>Заказчик:</w:t>
            </w:r>
          </w:p>
        </w:tc>
      </w:tr>
      <w:tr w:rsidR="00E7591C" w:rsidTr="00961A5B">
        <w:tc>
          <w:tcPr>
            <w:tcW w:w="4469" w:type="dxa"/>
          </w:tcPr>
          <w:p w:rsidR="00E7591C" w:rsidRDefault="00E7591C" w:rsidP="00961A5B">
            <w:r>
              <w:t xml:space="preserve">______________ </w:t>
            </w:r>
          </w:p>
        </w:tc>
        <w:tc>
          <w:tcPr>
            <w:tcW w:w="1592" w:type="dxa"/>
            <w:gridSpan w:val="3"/>
          </w:tcPr>
          <w:p w:rsidR="00E7591C" w:rsidRDefault="00E7591C" w:rsidP="00961A5B"/>
        </w:tc>
        <w:tc>
          <w:tcPr>
            <w:tcW w:w="4067" w:type="dxa"/>
          </w:tcPr>
          <w:p w:rsidR="00E7591C" w:rsidRDefault="00E7591C" w:rsidP="00961A5B">
            <w:r>
              <w:t>________________ С.Ю. Васильев</w:t>
            </w:r>
          </w:p>
        </w:tc>
      </w:tr>
    </w:tbl>
    <w:p w:rsidR="00E7591C" w:rsidRDefault="00E7591C" w:rsidP="00E7591C">
      <w:r>
        <w:t>м.п.</w:t>
      </w:r>
      <w:r>
        <w:tab/>
      </w:r>
      <w:r>
        <w:tab/>
      </w:r>
      <w:r>
        <w:tab/>
      </w:r>
      <w:r>
        <w:tab/>
      </w:r>
      <w:r>
        <w:tab/>
      </w:r>
      <w:r>
        <w:tab/>
      </w:r>
      <w:r>
        <w:tab/>
      </w:r>
      <w:r>
        <w:tab/>
        <w:t xml:space="preserve">       м.п.</w:t>
      </w:r>
    </w:p>
    <w:p w:rsidR="00DE4852" w:rsidRDefault="00DE4852"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p w:rsidR="008A52A3" w:rsidRDefault="008A52A3" w:rsidP="00DE4852"/>
    <w:tbl>
      <w:tblPr>
        <w:tblpPr w:leftFromText="180" w:rightFromText="180" w:bottomFromText="200" w:vertAnchor="text" w:horzAnchor="margin" w:tblpY="-303"/>
        <w:tblW w:w="0" w:type="auto"/>
        <w:tblLook w:val="01E0"/>
      </w:tblPr>
      <w:tblGrid>
        <w:gridCol w:w="5778"/>
        <w:gridCol w:w="3793"/>
      </w:tblGrid>
      <w:tr w:rsidR="00DE4852" w:rsidTr="00DE4852">
        <w:trPr>
          <w:trHeight w:val="274"/>
        </w:trPr>
        <w:tc>
          <w:tcPr>
            <w:tcW w:w="5778" w:type="dxa"/>
          </w:tcPr>
          <w:p w:rsidR="00DE4852" w:rsidRDefault="00DE4852" w:rsidP="00DE4852"/>
        </w:tc>
        <w:tc>
          <w:tcPr>
            <w:tcW w:w="3793" w:type="dxa"/>
            <w:hideMark/>
          </w:tcPr>
          <w:p w:rsidR="00DE4852" w:rsidRDefault="00DE4852" w:rsidP="00F1081C">
            <w:pPr>
              <w:rPr>
                <w:spacing w:val="-5"/>
              </w:rPr>
            </w:pPr>
            <w:r>
              <w:rPr>
                <w:spacing w:val="-5"/>
              </w:rPr>
              <w:t xml:space="preserve">Приложение № 1 к Договору                 № </w:t>
            </w:r>
          </w:p>
        </w:tc>
      </w:tr>
      <w:tr w:rsidR="00DE4852" w:rsidTr="00DE4852">
        <w:trPr>
          <w:trHeight w:val="661"/>
        </w:trPr>
        <w:tc>
          <w:tcPr>
            <w:tcW w:w="5778" w:type="dxa"/>
          </w:tcPr>
          <w:p w:rsidR="00DE4852" w:rsidRDefault="00DE4852" w:rsidP="00DE4852">
            <w:pPr>
              <w:jc w:val="center"/>
            </w:pPr>
          </w:p>
        </w:tc>
        <w:tc>
          <w:tcPr>
            <w:tcW w:w="3793" w:type="dxa"/>
            <w:hideMark/>
          </w:tcPr>
          <w:p w:rsidR="00DE4852" w:rsidRDefault="00F1081C" w:rsidP="00DE4852">
            <w:pPr>
              <w:rPr>
                <w:spacing w:val="-5"/>
              </w:rPr>
            </w:pPr>
            <w:r>
              <w:rPr>
                <w:spacing w:val="-5"/>
              </w:rPr>
              <w:t>от «____» ___________201</w:t>
            </w:r>
            <w:r w:rsidR="00DE4852">
              <w:rPr>
                <w:spacing w:val="-5"/>
              </w:rPr>
              <w:t xml:space="preserve">  г.</w:t>
            </w:r>
          </w:p>
        </w:tc>
      </w:tr>
    </w:tbl>
    <w:p w:rsidR="00DE4852" w:rsidRDefault="00DE4852" w:rsidP="00DE4852">
      <w:pPr>
        <w:jc w:val="center"/>
        <w:outlineLvl w:val="0"/>
        <w:rPr>
          <w:b/>
        </w:rPr>
      </w:pPr>
      <w:r>
        <w:rPr>
          <w:b/>
        </w:rPr>
        <w:t>Реквизиты площадки по разделке вагонов</w:t>
      </w:r>
    </w:p>
    <w:p w:rsidR="00DE4852" w:rsidRDefault="00DE4852" w:rsidP="00DE4852">
      <w:pPr>
        <w:jc w:val="center"/>
        <w:outlineLvl w:val="0"/>
        <w:rPr>
          <w:b/>
        </w:rPr>
      </w:pPr>
    </w:p>
    <w:p w:rsidR="00DE4852" w:rsidRDefault="00DE4852" w:rsidP="00DE4852">
      <w:pPr>
        <w:jc w:val="both"/>
        <w:outlineLvl w:val="0"/>
        <w:rPr>
          <w:b/>
        </w:rPr>
      </w:pPr>
      <w:r>
        <w:rPr>
          <w:b/>
        </w:rPr>
        <w:t xml:space="preserve">Станция: </w:t>
      </w:r>
    </w:p>
    <w:p w:rsidR="00DE4852" w:rsidRDefault="00DE4852" w:rsidP="00DE4852">
      <w:pPr>
        <w:jc w:val="both"/>
      </w:pPr>
      <w:r>
        <w:rPr>
          <w:b/>
        </w:rPr>
        <w:t xml:space="preserve">Грузополучатель: Адрес грузополучателя: </w:t>
      </w:r>
    </w:p>
    <w:p w:rsidR="00DE4852" w:rsidRDefault="00DE4852" w:rsidP="00DE4852">
      <w:pPr>
        <w:outlineLvl w:val="0"/>
        <w:rPr>
          <w:b/>
          <w:highlight w:val="yellow"/>
        </w:rPr>
      </w:pPr>
    </w:p>
    <w:p w:rsidR="00DE4852" w:rsidRDefault="00DE4852" w:rsidP="00DE4852">
      <w:pPr>
        <w:jc w:val="center"/>
        <w:rPr>
          <w:b/>
        </w:rPr>
      </w:pPr>
    </w:p>
    <w:p w:rsidR="00DE4852" w:rsidRDefault="00DE4852" w:rsidP="00DE4852">
      <w:pPr>
        <w:jc w:val="center"/>
        <w:rPr>
          <w:b/>
        </w:rPr>
      </w:pPr>
    </w:p>
    <w:p w:rsidR="00DE4852" w:rsidRDefault="00DE4852" w:rsidP="00DE4852">
      <w:pPr>
        <w:jc w:val="center"/>
        <w:rPr>
          <w:b/>
        </w:rPr>
      </w:pPr>
    </w:p>
    <w:tbl>
      <w:tblPr>
        <w:tblW w:w="9420" w:type="dxa"/>
        <w:tblLook w:val="04A0"/>
      </w:tblPr>
      <w:tblGrid>
        <w:gridCol w:w="4469"/>
        <w:gridCol w:w="884"/>
        <w:gridCol w:w="4067"/>
      </w:tblGrid>
      <w:tr w:rsidR="00DE4852" w:rsidTr="00DE4852">
        <w:tc>
          <w:tcPr>
            <w:tcW w:w="4469" w:type="dxa"/>
            <w:hideMark/>
          </w:tcPr>
          <w:p w:rsidR="00DE4852" w:rsidRDefault="00DE4852" w:rsidP="00DE4852">
            <w:pPr>
              <w:rPr>
                <w:b/>
              </w:rPr>
            </w:pPr>
            <w:r>
              <w:rPr>
                <w:b/>
              </w:rPr>
              <w:t>Подрядчик:</w:t>
            </w:r>
          </w:p>
        </w:tc>
        <w:tc>
          <w:tcPr>
            <w:tcW w:w="884" w:type="dxa"/>
          </w:tcPr>
          <w:p w:rsidR="00DE4852" w:rsidRDefault="00DE4852" w:rsidP="00DE4852">
            <w:pPr>
              <w:rPr>
                <w:b/>
              </w:rPr>
            </w:pPr>
          </w:p>
        </w:tc>
        <w:tc>
          <w:tcPr>
            <w:tcW w:w="4067" w:type="dxa"/>
            <w:hideMark/>
          </w:tcPr>
          <w:p w:rsidR="00DE4852" w:rsidRDefault="00DE4852" w:rsidP="00DE4852">
            <w:pPr>
              <w:rPr>
                <w:b/>
              </w:rPr>
            </w:pPr>
            <w:r>
              <w:rPr>
                <w:b/>
              </w:rPr>
              <w:t>Заказчик:</w:t>
            </w:r>
          </w:p>
        </w:tc>
      </w:tr>
      <w:tr w:rsidR="00DE4852" w:rsidTr="00DE4852">
        <w:tc>
          <w:tcPr>
            <w:tcW w:w="4469" w:type="dxa"/>
            <w:hideMark/>
          </w:tcPr>
          <w:p w:rsidR="00DE4852" w:rsidRDefault="00DE4852" w:rsidP="00F1081C">
            <w:r>
              <w:t xml:space="preserve">______________ </w:t>
            </w:r>
          </w:p>
        </w:tc>
        <w:tc>
          <w:tcPr>
            <w:tcW w:w="884" w:type="dxa"/>
          </w:tcPr>
          <w:p w:rsidR="00DE4852" w:rsidRDefault="00DE4852" w:rsidP="00DE4852"/>
        </w:tc>
        <w:tc>
          <w:tcPr>
            <w:tcW w:w="4067" w:type="dxa"/>
            <w:hideMark/>
          </w:tcPr>
          <w:p w:rsidR="00DE4852" w:rsidRDefault="00DE4852" w:rsidP="00F1081C">
            <w:r>
              <w:t xml:space="preserve">________________ </w:t>
            </w:r>
          </w:p>
        </w:tc>
      </w:tr>
    </w:tbl>
    <w:p w:rsidR="00DE4852" w:rsidRDefault="00DE4852" w:rsidP="00DE4852">
      <w:r>
        <w:t xml:space="preserve">м.п. </w:t>
      </w:r>
      <w:r>
        <w:tab/>
      </w:r>
      <w:r>
        <w:tab/>
      </w:r>
      <w:r>
        <w:tab/>
      </w:r>
      <w:r>
        <w:tab/>
      </w:r>
      <w:r>
        <w:tab/>
        <w:t xml:space="preserve">                               м.п.</w:t>
      </w:r>
    </w:p>
    <w:p w:rsidR="00DE4852" w:rsidRDefault="00DE4852" w:rsidP="00DE4852">
      <w:pPr>
        <w:jc w:val="center"/>
        <w:rPr>
          <w:b/>
        </w:rPr>
      </w:pPr>
    </w:p>
    <w:p w:rsidR="00DE4852" w:rsidRDefault="00DE4852" w:rsidP="00DE4852">
      <w:pPr>
        <w:jc w:val="center"/>
        <w:rPr>
          <w:b/>
        </w:rPr>
      </w:pPr>
    </w:p>
    <w:p w:rsidR="00DE4852" w:rsidRDefault="00DE4852" w:rsidP="00DE4852">
      <w:pPr>
        <w:jc w:val="center"/>
        <w:rPr>
          <w:b/>
        </w:rPr>
      </w:pPr>
    </w:p>
    <w:p w:rsidR="00DE4852" w:rsidRDefault="00DE4852" w:rsidP="00DE4852">
      <w:pPr>
        <w:jc w:val="center"/>
        <w:rPr>
          <w:b/>
        </w:rPr>
      </w:pPr>
    </w:p>
    <w:p w:rsidR="00DE4852" w:rsidRDefault="00DE4852" w:rsidP="00DE4852">
      <w:pPr>
        <w:jc w:val="center"/>
        <w:rPr>
          <w:b/>
        </w:rPr>
      </w:pPr>
    </w:p>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4565BC" w:rsidRDefault="004565BC" w:rsidP="00DE4852"/>
    <w:p w:rsidR="004565BC" w:rsidRDefault="004565BC" w:rsidP="00DE4852"/>
    <w:p w:rsidR="004565BC" w:rsidRDefault="004565BC" w:rsidP="00DE4852"/>
    <w:p w:rsidR="004565BC" w:rsidRDefault="004565BC" w:rsidP="00DE4852"/>
    <w:p w:rsidR="005435B9" w:rsidRDefault="005435B9" w:rsidP="00DE4852"/>
    <w:tbl>
      <w:tblPr>
        <w:tblW w:w="0" w:type="auto"/>
        <w:tblLook w:val="04A0"/>
      </w:tblPr>
      <w:tblGrid>
        <w:gridCol w:w="5637"/>
        <w:gridCol w:w="3934"/>
      </w:tblGrid>
      <w:tr w:rsidR="00DE4852" w:rsidTr="00DE4852">
        <w:tc>
          <w:tcPr>
            <w:tcW w:w="5637" w:type="dxa"/>
          </w:tcPr>
          <w:p w:rsidR="00DE4852" w:rsidRDefault="00DE4852" w:rsidP="00DE4852"/>
        </w:tc>
        <w:tc>
          <w:tcPr>
            <w:tcW w:w="3934" w:type="dxa"/>
            <w:hideMark/>
          </w:tcPr>
          <w:p w:rsidR="00DE4852" w:rsidRDefault="00DE4852" w:rsidP="00DE4852">
            <w:r>
              <w:t xml:space="preserve">Приложение № 2 к Договору </w:t>
            </w:r>
          </w:p>
          <w:p w:rsidR="00DE4852" w:rsidRDefault="00DE4852" w:rsidP="00DE4852">
            <w:r>
              <w:t>№ /___/____</w:t>
            </w:r>
          </w:p>
          <w:p w:rsidR="00DE4852" w:rsidRDefault="00F1081C" w:rsidP="00DE4852">
            <w:r>
              <w:t>от «___» ______________ 201</w:t>
            </w:r>
            <w:r w:rsidR="00DE4852">
              <w:t xml:space="preserve"> г.</w:t>
            </w:r>
          </w:p>
        </w:tc>
      </w:tr>
    </w:tbl>
    <w:p w:rsidR="00DE4852" w:rsidRDefault="00DE4852" w:rsidP="00DE4852"/>
    <w:p w:rsidR="00DE4852" w:rsidRDefault="00DE4852" w:rsidP="00DE4852">
      <w:pPr>
        <w:tabs>
          <w:tab w:val="left" w:pos="6120"/>
        </w:tabs>
      </w:pPr>
      <w:r>
        <w:t>Согласовано:                                                                  Согласовано:</w:t>
      </w:r>
    </w:p>
    <w:p w:rsidR="00DE4852" w:rsidRDefault="00DE4852" w:rsidP="00DE4852">
      <w:pPr>
        <w:tabs>
          <w:tab w:val="left" w:pos="6120"/>
        </w:tabs>
      </w:pPr>
      <w:r>
        <w:t>Подрядчик                                                                      Заказчик</w:t>
      </w:r>
    </w:p>
    <w:p w:rsidR="00DE4852" w:rsidRDefault="00DE4852" w:rsidP="00DE4852">
      <w:pPr>
        <w:tabs>
          <w:tab w:val="left" w:pos="6120"/>
        </w:tabs>
      </w:pPr>
    </w:p>
    <w:p w:rsidR="00DE4852" w:rsidRDefault="00DE4852" w:rsidP="00DE4852">
      <w:pPr>
        <w:tabs>
          <w:tab w:val="left" w:pos="6120"/>
        </w:tabs>
      </w:pPr>
      <w:r>
        <w:t>______________</w:t>
      </w:r>
      <w:r w:rsidR="006E42C8">
        <w:t xml:space="preserve">                                </w:t>
      </w:r>
      <w:r>
        <w:t xml:space="preserve">                               __________________ </w:t>
      </w:r>
    </w:p>
    <w:p w:rsidR="00DE4852" w:rsidRDefault="00DE4852" w:rsidP="00DE4852">
      <w:pPr>
        <w:tabs>
          <w:tab w:val="left" w:pos="6120"/>
        </w:tabs>
        <w:jc w:val="center"/>
      </w:pPr>
    </w:p>
    <w:p w:rsidR="00DE4852" w:rsidRDefault="00DE4852" w:rsidP="00DE4852">
      <w:pPr>
        <w:tabs>
          <w:tab w:val="left" w:pos="6120"/>
        </w:tabs>
        <w:jc w:val="center"/>
      </w:pPr>
      <w:r>
        <w:t>Акт</w:t>
      </w:r>
    </w:p>
    <w:p w:rsidR="00DE4852" w:rsidRDefault="00DE4852" w:rsidP="00DE4852">
      <w:pPr>
        <w:tabs>
          <w:tab w:val="left" w:pos="6120"/>
        </w:tabs>
        <w:jc w:val="center"/>
      </w:pPr>
      <w:r>
        <w:t>приема-передачи вагонов для разделки</w:t>
      </w:r>
    </w:p>
    <w:p w:rsidR="00DE4852" w:rsidRDefault="00DE4852" w:rsidP="00DE4852">
      <w:pPr>
        <w:tabs>
          <w:tab w:val="left" w:pos="6120"/>
        </w:tabs>
        <w:jc w:val="center"/>
      </w:pPr>
    </w:p>
    <w:p w:rsidR="00DE4852" w:rsidRDefault="00F1081C" w:rsidP="00DE4852">
      <w:pPr>
        <w:tabs>
          <w:tab w:val="left" w:pos="6120"/>
        </w:tabs>
      </w:pPr>
      <w:r>
        <w:t>г.</w:t>
      </w:r>
      <w:r>
        <w:tab/>
      </w:r>
      <w:r>
        <w:tab/>
        <w:t>«   »  __________   201</w:t>
      </w:r>
      <w:r w:rsidR="00DE4852">
        <w:t xml:space="preserve"> г.</w:t>
      </w:r>
    </w:p>
    <w:p w:rsidR="00DE4852" w:rsidRDefault="00DE4852" w:rsidP="00DE4852">
      <w:pPr>
        <w:tabs>
          <w:tab w:val="left" w:pos="6120"/>
        </w:tabs>
      </w:pPr>
    </w:p>
    <w:p w:rsidR="00DE4852" w:rsidRDefault="00DE4852" w:rsidP="00DE4852">
      <w:pPr>
        <w:tabs>
          <w:tab w:val="left" w:pos="6120"/>
        </w:tabs>
      </w:pPr>
    </w:p>
    <w:p w:rsidR="00DE4852" w:rsidRDefault="00DE4852" w:rsidP="00DE4852">
      <w:pPr>
        <w:tabs>
          <w:tab w:val="left" w:pos="0"/>
        </w:tabs>
        <w:jc w:val="both"/>
      </w:pPr>
      <w:r>
        <w:tab/>
        <w:t>Мы, нижеподписавшиеся, представитель ОАО «ТрансКонтейнер», Васильев Сергей Юрьевич, действующий на основании доверенности № ___________ от ___________ г., с одной стороны, и представитель</w:t>
      </w:r>
      <w:r w:rsidR="006E42C8">
        <w:t>_____________________________________</w:t>
      </w:r>
      <w:r>
        <w:t>, действующий на основании Устава,</w:t>
      </w:r>
      <w:r>
        <w:rPr>
          <w:color w:val="FF0000"/>
        </w:rPr>
        <w:t xml:space="preserve"> </w:t>
      </w:r>
      <w:r>
        <w:t xml:space="preserve"> с другой стороны в соответствии с Договором № НКП СВЖДд-13/___/___ от __________________ 2013 г., составили настоящий Акт приема – передачи вагонов для  разделки </w:t>
      </w:r>
    </w:p>
    <w:p w:rsidR="00DE4852" w:rsidRDefault="00DE4852" w:rsidP="00DE4852">
      <w:pPr>
        <w:tabs>
          <w:tab w:val="left" w:pos="61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1560"/>
        <w:gridCol w:w="2025"/>
        <w:gridCol w:w="1709"/>
        <w:gridCol w:w="1709"/>
        <w:gridCol w:w="1783"/>
      </w:tblGrid>
      <w:tr w:rsidR="00DE4852" w:rsidTr="00DE4852">
        <w:trPr>
          <w:trHeight w:val="552"/>
        </w:trPr>
        <w:tc>
          <w:tcPr>
            <w:tcW w:w="785" w:type="dxa"/>
            <w:tcBorders>
              <w:top w:val="single" w:sz="4" w:space="0" w:color="auto"/>
              <w:left w:val="single" w:sz="4" w:space="0" w:color="auto"/>
              <w:bottom w:val="single" w:sz="4" w:space="0" w:color="auto"/>
              <w:right w:val="single" w:sz="4" w:space="0" w:color="auto"/>
            </w:tcBorders>
            <w:hideMark/>
          </w:tcPr>
          <w:p w:rsidR="00DE4852" w:rsidRDefault="00DE4852" w:rsidP="00DE4852">
            <w:pPr>
              <w:tabs>
                <w:tab w:val="left" w:pos="6120"/>
              </w:tabs>
              <w:jc w:val="center"/>
            </w:pPr>
            <w:r>
              <w:t>№ п/п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4852" w:rsidRDefault="00DE4852" w:rsidP="00DE4852">
            <w:pPr>
              <w:tabs>
                <w:tab w:val="left" w:pos="6120"/>
              </w:tabs>
              <w:jc w:val="center"/>
            </w:pPr>
            <w:r>
              <w:t>Род подвижного состава</w:t>
            </w:r>
          </w:p>
        </w:tc>
        <w:tc>
          <w:tcPr>
            <w:tcW w:w="2025" w:type="dxa"/>
            <w:tcBorders>
              <w:top w:val="single" w:sz="4" w:space="0" w:color="auto"/>
              <w:left w:val="single" w:sz="4" w:space="0" w:color="auto"/>
              <w:bottom w:val="single" w:sz="4" w:space="0" w:color="auto"/>
              <w:right w:val="single" w:sz="4" w:space="0" w:color="auto"/>
            </w:tcBorders>
            <w:vAlign w:val="center"/>
          </w:tcPr>
          <w:p w:rsidR="00DE4852" w:rsidRDefault="00DE4852" w:rsidP="00DE4852">
            <w:pPr>
              <w:tabs>
                <w:tab w:val="left" w:pos="6120"/>
              </w:tabs>
              <w:jc w:val="center"/>
            </w:pPr>
            <w:r>
              <w:t>Номер вагона</w:t>
            </w:r>
          </w:p>
          <w:p w:rsidR="00DE4852" w:rsidRDefault="00DE4852" w:rsidP="00DE4852">
            <w:pPr>
              <w:tabs>
                <w:tab w:val="left" w:pos="6120"/>
              </w:tabs>
              <w:jc w:val="center"/>
            </w:pPr>
          </w:p>
        </w:tc>
        <w:tc>
          <w:tcPr>
            <w:tcW w:w="1709"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pPr>
            <w:r>
              <w:t>Номер акта ф. ВУ-10М</w:t>
            </w:r>
          </w:p>
        </w:tc>
        <w:tc>
          <w:tcPr>
            <w:tcW w:w="1709"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pPr>
            <w:r>
              <w:t>Дата утверждения акта ф. ВУ-10М</w:t>
            </w:r>
          </w:p>
        </w:tc>
        <w:tc>
          <w:tcPr>
            <w:tcW w:w="1783" w:type="dxa"/>
            <w:tcBorders>
              <w:top w:val="single" w:sz="4" w:space="0" w:color="auto"/>
              <w:left w:val="single" w:sz="4" w:space="0" w:color="auto"/>
              <w:bottom w:val="single" w:sz="4" w:space="0" w:color="auto"/>
              <w:right w:val="single" w:sz="4" w:space="0" w:color="auto"/>
            </w:tcBorders>
            <w:vAlign w:val="center"/>
            <w:hideMark/>
          </w:tcPr>
          <w:p w:rsidR="00DE4852" w:rsidRDefault="00DE4852" w:rsidP="00DE4852">
            <w:pPr>
              <w:jc w:val="center"/>
            </w:pPr>
            <w:r>
              <w:t>Станция разделки</w:t>
            </w:r>
          </w:p>
        </w:tc>
      </w:tr>
      <w:tr w:rsidR="00DE4852" w:rsidTr="00DE4852">
        <w:trPr>
          <w:trHeight w:val="290"/>
        </w:trPr>
        <w:tc>
          <w:tcPr>
            <w:tcW w:w="785" w:type="dxa"/>
            <w:tcBorders>
              <w:top w:val="single" w:sz="4" w:space="0" w:color="auto"/>
              <w:left w:val="single" w:sz="4" w:space="0" w:color="auto"/>
              <w:bottom w:val="single" w:sz="4" w:space="0" w:color="auto"/>
              <w:right w:val="single" w:sz="4" w:space="0" w:color="auto"/>
            </w:tcBorders>
            <w:hideMark/>
          </w:tcPr>
          <w:p w:rsidR="00DE4852" w:rsidRDefault="00DE4852" w:rsidP="00DE4852">
            <w:pPr>
              <w:tabs>
                <w:tab w:val="left" w:pos="6120"/>
              </w:tabs>
              <w:jc w:val="center"/>
            </w:pPr>
            <w:r>
              <w:t>1.</w:t>
            </w:r>
          </w:p>
        </w:tc>
        <w:tc>
          <w:tcPr>
            <w:tcW w:w="1560" w:type="dxa"/>
            <w:tcBorders>
              <w:top w:val="single" w:sz="4" w:space="0" w:color="auto"/>
              <w:left w:val="single" w:sz="4" w:space="0" w:color="auto"/>
              <w:bottom w:val="single" w:sz="4" w:space="0" w:color="auto"/>
              <w:right w:val="single" w:sz="4" w:space="0" w:color="auto"/>
            </w:tcBorders>
            <w:hideMark/>
          </w:tcPr>
          <w:p w:rsidR="00DE4852" w:rsidRDefault="00DE4852" w:rsidP="00DE4852">
            <w:pPr>
              <w:tabs>
                <w:tab w:val="left" w:pos="6120"/>
              </w:tabs>
              <w:jc w:val="center"/>
            </w:pPr>
            <w:r>
              <w:t xml:space="preserve"> </w:t>
            </w:r>
          </w:p>
        </w:tc>
        <w:tc>
          <w:tcPr>
            <w:tcW w:w="2025" w:type="dxa"/>
            <w:tcBorders>
              <w:top w:val="single" w:sz="4" w:space="0" w:color="auto"/>
              <w:left w:val="single" w:sz="4" w:space="0" w:color="auto"/>
              <w:bottom w:val="single" w:sz="4" w:space="0" w:color="auto"/>
              <w:right w:val="single" w:sz="4" w:space="0" w:color="auto"/>
            </w:tcBorders>
            <w:hideMark/>
          </w:tcPr>
          <w:p w:rsidR="00DE4852" w:rsidRDefault="00DE4852" w:rsidP="00DE4852">
            <w:pPr>
              <w:tabs>
                <w:tab w:val="left" w:pos="6120"/>
              </w:tabs>
              <w:jc w:val="center"/>
            </w:pPr>
            <w:r>
              <w:t xml:space="preserve"> </w:t>
            </w:r>
          </w:p>
        </w:tc>
        <w:tc>
          <w:tcPr>
            <w:tcW w:w="1709"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pPr>
          </w:p>
        </w:tc>
        <w:tc>
          <w:tcPr>
            <w:tcW w:w="1709"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pPr>
          </w:p>
        </w:tc>
        <w:tc>
          <w:tcPr>
            <w:tcW w:w="1783"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pPr>
            <w:r>
              <w:t xml:space="preserve"> </w:t>
            </w:r>
          </w:p>
        </w:tc>
      </w:tr>
    </w:tbl>
    <w:p w:rsidR="00DE4852" w:rsidRDefault="00DE4852" w:rsidP="00DE4852">
      <w:pPr>
        <w:tabs>
          <w:tab w:val="left" w:pos="6120"/>
        </w:tabs>
      </w:pPr>
    </w:p>
    <w:p w:rsidR="00DE4852" w:rsidRDefault="00DE4852" w:rsidP="00DE4852">
      <w:pPr>
        <w:tabs>
          <w:tab w:val="left" w:pos="6120"/>
        </w:tabs>
      </w:pPr>
    </w:p>
    <w:p w:rsidR="00DE4852" w:rsidRDefault="00DE4852" w:rsidP="00DE4852">
      <w:pPr>
        <w:tabs>
          <w:tab w:val="left" w:pos="6120"/>
        </w:tabs>
      </w:pPr>
      <w:r>
        <w:t>Срок разделки ва</w:t>
      </w:r>
      <w:r w:rsidR="00F1081C">
        <w:t>гонов до __________________ 2014</w:t>
      </w:r>
      <w:r>
        <w:t xml:space="preserve"> г.</w:t>
      </w:r>
    </w:p>
    <w:p w:rsidR="00DE4852" w:rsidRDefault="00DE4852" w:rsidP="00DE4852">
      <w:pPr>
        <w:tabs>
          <w:tab w:val="left" w:pos="6120"/>
        </w:tabs>
      </w:pPr>
    </w:p>
    <w:p w:rsidR="00DE4852" w:rsidRDefault="00DE4852" w:rsidP="00DE4852">
      <w:pPr>
        <w:tabs>
          <w:tab w:val="left" w:pos="6120"/>
        </w:tabs>
      </w:pPr>
    </w:p>
    <w:p w:rsidR="00DE4852" w:rsidRDefault="00DE4852" w:rsidP="00DE4852">
      <w:pPr>
        <w:tabs>
          <w:tab w:val="left" w:pos="6120"/>
        </w:tabs>
      </w:pPr>
    </w:p>
    <w:p w:rsidR="00DE4852" w:rsidRDefault="00DE4852" w:rsidP="00DE4852">
      <w:pPr>
        <w:tabs>
          <w:tab w:val="left" w:pos="6120"/>
        </w:tabs>
      </w:pPr>
    </w:p>
    <w:p w:rsidR="00DE4852" w:rsidRDefault="00DE4852" w:rsidP="00DE4852">
      <w:pPr>
        <w:tabs>
          <w:tab w:val="left" w:pos="6120"/>
        </w:tabs>
      </w:pPr>
    </w:p>
    <w:p w:rsidR="00DE4852" w:rsidRDefault="00DE4852" w:rsidP="00DE4852">
      <w:pPr>
        <w:tabs>
          <w:tab w:val="left" w:pos="6120"/>
        </w:tabs>
      </w:pPr>
    </w:p>
    <w:p w:rsidR="00DE4852" w:rsidRDefault="00DE4852" w:rsidP="00DE4852">
      <w:pPr>
        <w:tabs>
          <w:tab w:val="left" w:pos="6120"/>
        </w:tabs>
      </w:pPr>
    </w:p>
    <w:p w:rsidR="00DE4852" w:rsidRDefault="00DE4852" w:rsidP="00DE4852">
      <w:r>
        <w:t>Принял:                                                                          Сдал:</w:t>
      </w:r>
    </w:p>
    <w:p w:rsidR="00DE4852" w:rsidRDefault="006E42C8" w:rsidP="00DE4852">
      <w:r>
        <w:t xml:space="preserve">                                                         </w:t>
      </w:r>
      <w:r w:rsidR="00DE4852">
        <w:t xml:space="preserve">                                 Представитель </w:t>
      </w:r>
    </w:p>
    <w:p w:rsidR="00DE4852" w:rsidRDefault="00DE4852" w:rsidP="00DE4852">
      <w:r>
        <w:t xml:space="preserve">                                                                                         ОАО «ТрансКонтейнер»</w:t>
      </w:r>
    </w:p>
    <w:p w:rsidR="00DE4852" w:rsidRDefault="00DE4852" w:rsidP="00DE4852"/>
    <w:p w:rsidR="00DE4852" w:rsidRDefault="00DE4852" w:rsidP="00DE4852">
      <w:r>
        <w:t xml:space="preserve">__________________  </w:t>
      </w:r>
      <w:r w:rsidR="006E42C8">
        <w:t xml:space="preserve">                                   </w:t>
      </w:r>
      <w:r>
        <w:t xml:space="preserve">        </w:t>
      </w:r>
      <w:r w:rsidR="00F1081C">
        <w:t xml:space="preserve">             ________________  </w:t>
      </w:r>
    </w:p>
    <w:p w:rsidR="00DE4852" w:rsidRDefault="00DE4852" w:rsidP="00DE4852">
      <w:r>
        <w:t>м.п.                                                                                  м.п.</w:t>
      </w:r>
    </w:p>
    <w:p w:rsidR="00DE4852" w:rsidRDefault="00DE4852" w:rsidP="00DE4852"/>
    <w:p w:rsidR="00DE4852" w:rsidRDefault="00DE4852" w:rsidP="00DE4852"/>
    <w:p w:rsidR="00DE4852" w:rsidRDefault="00DE4852" w:rsidP="00DE4852"/>
    <w:p w:rsidR="00DE4852" w:rsidRDefault="00DE4852" w:rsidP="00DE4852">
      <w:pPr>
        <w:rPr>
          <w:bCs/>
        </w:rPr>
      </w:pPr>
    </w:p>
    <w:p w:rsidR="00DE4852" w:rsidRDefault="00DE4852" w:rsidP="00DE4852">
      <w:pPr>
        <w:rPr>
          <w:bCs/>
        </w:rPr>
      </w:pPr>
    </w:p>
    <w:p w:rsidR="00DE4852" w:rsidRDefault="00DE4852" w:rsidP="00DE4852">
      <w:pPr>
        <w:rPr>
          <w:bCs/>
        </w:rPr>
      </w:pPr>
    </w:p>
    <w:p w:rsidR="00DE4852" w:rsidRDefault="00DE4852" w:rsidP="00DE4852">
      <w:pPr>
        <w:rPr>
          <w:bCs/>
        </w:rPr>
      </w:pPr>
    </w:p>
    <w:p w:rsidR="00DE4852" w:rsidRDefault="00DE4852" w:rsidP="00DE4852">
      <w:pPr>
        <w:rPr>
          <w:bCs/>
        </w:rPr>
      </w:pPr>
    </w:p>
    <w:p w:rsidR="00DE4852" w:rsidRDefault="00DE4852" w:rsidP="00DE4852">
      <w:pPr>
        <w:rPr>
          <w:bCs/>
        </w:rPr>
      </w:pPr>
    </w:p>
    <w:p w:rsidR="00DE4852" w:rsidRDefault="00DE4852" w:rsidP="00DE4852">
      <w:pPr>
        <w:rPr>
          <w:bCs/>
        </w:rPr>
      </w:pPr>
    </w:p>
    <w:p w:rsidR="00DE4852" w:rsidRDefault="00DE4852" w:rsidP="00DE4852">
      <w:pPr>
        <w:jc w:val="right"/>
        <w:rPr>
          <w:spacing w:val="-5"/>
        </w:rPr>
      </w:pPr>
      <w:r>
        <w:rPr>
          <w:spacing w:val="-5"/>
        </w:rPr>
        <w:t xml:space="preserve">Приложение № 3 к Договору </w:t>
      </w:r>
    </w:p>
    <w:p w:rsidR="00DE4852" w:rsidRDefault="00F1081C" w:rsidP="00F1081C">
      <w:pPr>
        <w:jc w:val="center"/>
        <w:rPr>
          <w:spacing w:val="-5"/>
        </w:rPr>
      </w:pPr>
      <w:r>
        <w:rPr>
          <w:spacing w:val="-5"/>
        </w:rPr>
        <w:t xml:space="preserve">                                                                    </w:t>
      </w:r>
      <w:r w:rsidR="00DE4852">
        <w:rPr>
          <w:spacing w:val="-5"/>
        </w:rPr>
        <w:t xml:space="preserve">№ </w:t>
      </w:r>
    </w:p>
    <w:p w:rsidR="00DE4852" w:rsidRDefault="00F1081C" w:rsidP="00DE4852">
      <w:pPr>
        <w:jc w:val="right"/>
        <w:rPr>
          <w:spacing w:val="-5"/>
        </w:rPr>
      </w:pPr>
      <w:r>
        <w:rPr>
          <w:spacing w:val="-5"/>
        </w:rPr>
        <w:t>от «____» ___________201</w:t>
      </w:r>
      <w:r w:rsidR="00DE4852">
        <w:rPr>
          <w:spacing w:val="-5"/>
        </w:rPr>
        <w:t xml:space="preserve">  г.</w:t>
      </w:r>
    </w:p>
    <w:p w:rsidR="00DE4852" w:rsidRDefault="00DE4852" w:rsidP="00DE4852">
      <w:pPr>
        <w:jc w:val="right"/>
        <w:rPr>
          <w:spacing w:val="-5"/>
        </w:rPr>
      </w:pPr>
    </w:p>
    <w:p w:rsidR="00DE4852" w:rsidRDefault="00DE4852" w:rsidP="00DE4852">
      <w:pPr>
        <w:tabs>
          <w:tab w:val="left" w:pos="6120"/>
        </w:tabs>
      </w:pPr>
      <w:r>
        <w:t>Согласовано:                                                                  Согласовано:</w:t>
      </w:r>
    </w:p>
    <w:p w:rsidR="00DE4852" w:rsidRDefault="00DE4852" w:rsidP="00DE4852">
      <w:pPr>
        <w:tabs>
          <w:tab w:val="left" w:pos="6120"/>
        </w:tabs>
      </w:pPr>
      <w:r>
        <w:t>Подрядчик                                                                      Заказчик</w:t>
      </w:r>
    </w:p>
    <w:p w:rsidR="00DE4852" w:rsidRDefault="00DE4852" w:rsidP="00DE4852">
      <w:pPr>
        <w:tabs>
          <w:tab w:val="left" w:pos="6120"/>
        </w:tabs>
      </w:pPr>
    </w:p>
    <w:p w:rsidR="00DE4852" w:rsidRDefault="00DE4852" w:rsidP="00DE4852">
      <w:pPr>
        <w:jc w:val="right"/>
        <w:rPr>
          <w:bCs/>
        </w:rPr>
      </w:pPr>
    </w:p>
    <w:p w:rsidR="00DE4852" w:rsidRDefault="00DE4852" w:rsidP="00DE4852">
      <w:pPr>
        <w:jc w:val="center"/>
        <w:rPr>
          <w:b/>
        </w:rPr>
      </w:pPr>
      <w:r>
        <w:rPr>
          <w:b/>
        </w:rPr>
        <w:t>Опись узлов деталей, находящихся на грузовом вагоне, исключенном из инвентарного парка</w:t>
      </w:r>
    </w:p>
    <w:p w:rsidR="00DE4852" w:rsidRDefault="00DE4852" w:rsidP="00DE4852">
      <w:pPr>
        <w:rPr>
          <w:b/>
        </w:rPr>
      </w:pPr>
    </w:p>
    <w:p w:rsidR="00DE4852" w:rsidRDefault="00DE4852" w:rsidP="00DE4852">
      <w:r>
        <w:t>Вагон №__________ Модель______ Род (тип)___________</w:t>
      </w:r>
    </w:p>
    <w:p w:rsidR="00DE4852" w:rsidRDefault="00DE4852" w:rsidP="00DE4852">
      <w:pPr>
        <w:rPr>
          <w:b/>
        </w:rPr>
      </w:pPr>
    </w:p>
    <w:tbl>
      <w:tblPr>
        <w:tblW w:w="8431" w:type="dxa"/>
        <w:tblInd w:w="253" w:type="dxa"/>
        <w:tblLook w:val="04A0"/>
      </w:tblPr>
      <w:tblGrid>
        <w:gridCol w:w="825"/>
        <w:gridCol w:w="5612"/>
        <w:gridCol w:w="1994"/>
      </w:tblGrid>
      <w:tr w:rsidR="00DE4852" w:rsidTr="00DE4852">
        <w:trPr>
          <w:trHeight w:val="750"/>
        </w:trPr>
        <w:tc>
          <w:tcPr>
            <w:tcW w:w="825" w:type="dxa"/>
            <w:tcBorders>
              <w:top w:val="single" w:sz="4" w:space="0" w:color="auto"/>
              <w:left w:val="single" w:sz="4" w:space="0" w:color="auto"/>
              <w:bottom w:val="single" w:sz="4" w:space="0" w:color="auto"/>
              <w:right w:val="single" w:sz="4" w:space="0" w:color="auto"/>
            </w:tcBorders>
            <w:vAlign w:val="bottom"/>
            <w:hideMark/>
          </w:tcPr>
          <w:p w:rsidR="00DE4852" w:rsidRDefault="00DE4852" w:rsidP="00DE4852">
            <w:pPr>
              <w:jc w:val="center"/>
              <w:rPr>
                <w:color w:val="000000"/>
              </w:rPr>
            </w:pPr>
            <w:r>
              <w:rPr>
                <w:color w:val="000000"/>
              </w:rPr>
              <w:t>№ п/п</w:t>
            </w:r>
          </w:p>
        </w:tc>
        <w:tc>
          <w:tcPr>
            <w:tcW w:w="5612" w:type="dxa"/>
            <w:tcBorders>
              <w:top w:val="single" w:sz="4" w:space="0" w:color="auto"/>
              <w:left w:val="nil"/>
              <w:bottom w:val="single" w:sz="4" w:space="0" w:color="auto"/>
              <w:right w:val="single" w:sz="4" w:space="0" w:color="auto"/>
            </w:tcBorders>
            <w:vAlign w:val="bottom"/>
            <w:hideMark/>
          </w:tcPr>
          <w:p w:rsidR="00DE4852" w:rsidRDefault="00DE4852" w:rsidP="00DE4852">
            <w:pPr>
              <w:rPr>
                <w:color w:val="000000"/>
              </w:rPr>
            </w:pPr>
            <w:r>
              <w:rPr>
                <w:color w:val="000000"/>
              </w:rPr>
              <w:t>Наименование запасных частей</w:t>
            </w:r>
          </w:p>
        </w:tc>
        <w:tc>
          <w:tcPr>
            <w:tcW w:w="1994" w:type="dxa"/>
            <w:tcBorders>
              <w:top w:val="single" w:sz="4" w:space="0" w:color="auto"/>
              <w:left w:val="nil"/>
              <w:bottom w:val="single" w:sz="4" w:space="0" w:color="auto"/>
              <w:right w:val="single" w:sz="4" w:space="0" w:color="auto"/>
            </w:tcBorders>
            <w:vAlign w:val="bottom"/>
            <w:hideMark/>
          </w:tcPr>
          <w:p w:rsidR="00DE4852" w:rsidRDefault="00DE4852" w:rsidP="00DE4852">
            <w:pPr>
              <w:jc w:val="center"/>
              <w:rPr>
                <w:color w:val="000000"/>
              </w:rPr>
            </w:pPr>
            <w:r>
              <w:rPr>
                <w:color w:val="000000"/>
              </w:rPr>
              <w:t>Количество на вагоне</w:t>
            </w:r>
          </w:p>
        </w:tc>
      </w:tr>
      <w:tr w:rsidR="00DE4852" w:rsidTr="00DE4852">
        <w:trPr>
          <w:trHeight w:val="197"/>
        </w:trPr>
        <w:tc>
          <w:tcPr>
            <w:tcW w:w="825" w:type="dxa"/>
            <w:tcBorders>
              <w:top w:val="nil"/>
              <w:left w:val="single" w:sz="4" w:space="0" w:color="auto"/>
              <w:bottom w:val="single" w:sz="4" w:space="0" w:color="auto"/>
              <w:right w:val="single" w:sz="4" w:space="0" w:color="auto"/>
            </w:tcBorders>
            <w:hideMark/>
          </w:tcPr>
          <w:p w:rsidR="00DE4852" w:rsidRDefault="00DE4852" w:rsidP="00DE4852">
            <w:pPr>
              <w:jc w:val="center"/>
              <w:rPr>
                <w:b/>
                <w:bCs/>
                <w:color w:val="000000"/>
              </w:rPr>
            </w:pPr>
          </w:p>
        </w:tc>
        <w:tc>
          <w:tcPr>
            <w:tcW w:w="5612" w:type="dxa"/>
            <w:tcBorders>
              <w:top w:val="nil"/>
              <w:left w:val="nil"/>
              <w:bottom w:val="single" w:sz="4" w:space="0" w:color="auto"/>
              <w:right w:val="single" w:sz="4" w:space="0" w:color="auto"/>
            </w:tcBorders>
            <w:vAlign w:val="bottom"/>
            <w:hideMark/>
          </w:tcPr>
          <w:p w:rsidR="00DE4852" w:rsidRDefault="00DE4852" w:rsidP="00DE4852">
            <w:pPr>
              <w:rPr>
                <w:b/>
                <w:bCs/>
                <w:color w:val="000000"/>
              </w:rPr>
            </w:pPr>
          </w:p>
        </w:tc>
        <w:tc>
          <w:tcPr>
            <w:tcW w:w="1994" w:type="dxa"/>
            <w:tcBorders>
              <w:top w:val="nil"/>
              <w:left w:val="nil"/>
              <w:bottom w:val="single" w:sz="4" w:space="0" w:color="auto"/>
              <w:right w:val="single" w:sz="4" w:space="0" w:color="auto"/>
            </w:tcBorders>
            <w:vAlign w:val="bottom"/>
            <w:hideMark/>
          </w:tcPr>
          <w:p w:rsidR="00DE4852" w:rsidRDefault="00DE4852" w:rsidP="00DE4852">
            <w:pPr>
              <w:jc w:val="center"/>
              <w:rPr>
                <w:color w:val="000000"/>
              </w:rPr>
            </w:pPr>
          </w:p>
        </w:tc>
      </w:tr>
      <w:tr w:rsidR="00DE4852" w:rsidTr="00DE4852">
        <w:trPr>
          <w:trHeight w:val="375"/>
        </w:trPr>
        <w:tc>
          <w:tcPr>
            <w:tcW w:w="825" w:type="dxa"/>
            <w:tcBorders>
              <w:top w:val="nil"/>
              <w:left w:val="single" w:sz="4" w:space="0" w:color="auto"/>
              <w:bottom w:val="single" w:sz="4" w:space="0" w:color="auto"/>
              <w:right w:val="single" w:sz="4" w:space="0" w:color="auto"/>
            </w:tcBorders>
            <w:vAlign w:val="bottom"/>
            <w:hideMark/>
          </w:tcPr>
          <w:p w:rsidR="00DE4852" w:rsidRDefault="00DE4852" w:rsidP="00DE4852">
            <w:pPr>
              <w:jc w:val="center"/>
              <w:rPr>
                <w:color w:val="000000"/>
              </w:rPr>
            </w:pPr>
          </w:p>
        </w:tc>
        <w:tc>
          <w:tcPr>
            <w:tcW w:w="5612" w:type="dxa"/>
            <w:tcBorders>
              <w:top w:val="nil"/>
              <w:left w:val="nil"/>
              <w:bottom w:val="single" w:sz="4" w:space="0" w:color="auto"/>
              <w:right w:val="single" w:sz="4" w:space="0" w:color="auto"/>
            </w:tcBorders>
            <w:vAlign w:val="bottom"/>
            <w:hideMark/>
          </w:tcPr>
          <w:p w:rsidR="00DE4852" w:rsidRDefault="00DE4852" w:rsidP="00DE4852">
            <w:pPr>
              <w:rPr>
                <w:b/>
                <w:bCs/>
                <w:color w:val="000000"/>
              </w:rPr>
            </w:pPr>
          </w:p>
        </w:tc>
        <w:tc>
          <w:tcPr>
            <w:tcW w:w="1994" w:type="dxa"/>
            <w:tcBorders>
              <w:top w:val="nil"/>
              <w:left w:val="nil"/>
              <w:bottom w:val="single" w:sz="4" w:space="0" w:color="auto"/>
              <w:right w:val="single" w:sz="4" w:space="0" w:color="auto"/>
            </w:tcBorders>
            <w:noWrap/>
            <w:vAlign w:val="bottom"/>
            <w:hideMark/>
          </w:tcPr>
          <w:p w:rsidR="00DE4852" w:rsidRDefault="00DE4852" w:rsidP="00DE4852">
            <w:pPr>
              <w:jc w:val="center"/>
              <w:rPr>
                <w:color w:val="000000"/>
              </w:rPr>
            </w:pPr>
          </w:p>
        </w:tc>
      </w:tr>
    </w:tbl>
    <w:p w:rsidR="00DE4852" w:rsidRDefault="00DE4852" w:rsidP="00DE4852">
      <w:pPr>
        <w:jc w:val="right"/>
      </w:pPr>
    </w:p>
    <w:p w:rsidR="00DE4852" w:rsidRDefault="00DE4852" w:rsidP="00DE4852">
      <w:pPr>
        <w:jc w:val="right"/>
      </w:pPr>
    </w:p>
    <w:p w:rsidR="00DE4852" w:rsidRDefault="00DE4852" w:rsidP="00DE4852">
      <w:pPr>
        <w:tabs>
          <w:tab w:val="left" w:pos="6120"/>
        </w:tabs>
      </w:pPr>
      <w:r>
        <w:t>Подрядчик                                                                  Заказчик</w:t>
      </w:r>
    </w:p>
    <w:p w:rsidR="00DE4852" w:rsidRDefault="00DE4852" w:rsidP="00DE4852">
      <w:pPr>
        <w:tabs>
          <w:tab w:val="left" w:pos="6120"/>
        </w:tabs>
        <w:jc w:val="center"/>
      </w:pPr>
    </w:p>
    <w:p w:rsidR="00DE4852" w:rsidRDefault="00DE4852" w:rsidP="00DE4852">
      <w:pPr>
        <w:tabs>
          <w:tab w:val="left" w:pos="5910"/>
        </w:tabs>
      </w:pPr>
    </w:p>
    <w:p w:rsidR="00DE4852" w:rsidRDefault="00DE4852" w:rsidP="00DE4852">
      <w:pPr>
        <w:tabs>
          <w:tab w:val="left" w:pos="5910"/>
        </w:tabs>
      </w:pPr>
    </w:p>
    <w:p w:rsidR="00DE4852" w:rsidRDefault="00DE4852" w:rsidP="00DE4852">
      <w:pPr>
        <w:rPr>
          <w:spacing w:val="-5"/>
        </w:rPr>
      </w:pPr>
      <w:r>
        <w:rPr>
          <w:bCs/>
        </w:rPr>
        <w:br w:type="page"/>
      </w:r>
    </w:p>
    <w:p w:rsidR="00DE4852" w:rsidRDefault="00DE4852" w:rsidP="00DE4852">
      <w:pPr>
        <w:jc w:val="right"/>
        <w:rPr>
          <w:spacing w:val="-5"/>
        </w:rPr>
      </w:pPr>
      <w:r>
        <w:rPr>
          <w:spacing w:val="-5"/>
        </w:rPr>
        <w:t xml:space="preserve">Приложение № 4 к Договору </w:t>
      </w:r>
    </w:p>
    <w:p w:rsidR="00DE4852" w:rsidRDefault="00DE4852" w:rsidP="00F1081C">
      <w:pPr>
        <w:ind w:left="3573" w:firstLine="397"/>
        <w:jc w:val="center"/>
        <w:rPr>
          <w:spacing w:val="-5"/>
        </w:rPr>
      </w:pPr>
      <w:r>
        <w:rPr>
          <w:spacing w:val="-5"/>
        </w:rPr>
        <w:t xml:space="preserve">№ </w:t>
      </w:r>
    </w:p>
    <w:p w:rsidR="00DE4852" w:rsidRDefault="00F1081C" w:rsidP="00DE4852">
      <w:pPr>
        <w:jc w:val="right"/>
        <w:rPr>
          <w:spacing w:val="-5"/>
        </w:rPr>
      </w:pPr>
      <w:r>
        <w:rPr>
          <w:spacing w:val="-5"/>
        </w:rPr>
        <w:t xml:space="preserve"> от «____» ___________201</w:t>
      </w:r>
      <w:r w:rsidR="00DE4852">
        <w:rPr>
          <w:spacing w:val="-5"/>
        </w:rPr>
        <w:t>г.</w:t>
      </w:r>
    </w:p>
    <w:p w:rsidR="00DE4852" w:rsidRDefault="00DE4852" w:rsidP="00DE4852">
      <w:pPr>
        <w:rPr>
          <w:bCs/>
        </w:rPr>
      </w:pPr>
    </w:p>
    <w:tbl>
      <w:tblPr>
        <w:tblW w:w="5080" w:type="pct"/>
        <w:tblLook w:val="04A0"/>
      </w:tblPr>
      <w:tblGrid>
        <w:gridCol w:w="4512"/>
        <w:gridCol w:w="1320"/>
        <w:gridCol w:w="4182"/>
      </w:tblGrid>
      <w:tr w:rsidR="00DE4852" w:rsidTr="00DE4852">
        <w:tc>
          <w:tcPr>
            <w:tcW w:w="2253" w:type="pct"/>
          </w:tcPr>
          <w:p w:rsidR="00DE4852" w:rsidRDefault="00DE4852" w:rsidP="00DE4852">
            <w:pPr>
              <w:rPr>
                <w:b/>
                <w:bCs/>
              </w:rPr>
            </w:pPr>
          </w:p>
          <w:p w:rsidR="00DE4852" w:rsidRDefault="00DE4852" w:rsidP="00DE4852">
            <w:pPr>
              <w:rPr>
                <w:b/>
                <w:snapToGrid w:val="0"/>
              </w:rPr>
            </w:pPr>
            <w:r>
              <w:rPr>
                <w:b/>
                <w:bCs/>
              </w:rPr>
              <w:t>Согласовано:</w:t>
            </w:r>
          </w:p>
        </w:tc>
        <w:tc>
          <w:tcPr>
            <w:tcW w:w="659" w:type="pct"/>
          </w:tcPr>
          <w:p w:rsidR="00DE4852" w:rsidRDefault="00DE4852" w:rsidP="00DE4852">
            <w:pPr>
              <w:rPr>
                <w:b/>
                <w:snapToGrid w:val="0"/>
              </w:rPr>
            </w:pPr>
          </w:p>
        </w:tc>
        <w:tc>
          <w:tcPr>
            <w:tcW w:w="2088" w:type="pct"/>
          </w:tcPr>
          <w:p w:rsidR="00DE4852" w:rsidRDefault="00DE4852" w:rsidP="00DE4852">
            <w:pPr>
              <w:rPr>
                <w:b/>
                <w:bCs/>
              </w:rPr>
            </w:pPr>
          </w:p>
          <w:p w:rsidR="00DE4852" w:rsidRDefault="00DE4852" w:rsidP="00DE4852">
            <w:pPr>
              <w:rPr>
                <w:b/>
                <w:snapToGrid w:val="0"/>
              </w:rPr>
            </w:pPr>
            <w:r>
              <w:rPr>
                <w:b/>
                <w:bCs/>
              </w:rPr>
              <w:t>Согласовано:</w:t>
            </w:r>
          </w:p>
        </w:tc>
      </w:tr>
      <w:tr w:rsidR="00DE4852" w:rsidTr="00DE4852">
        <w:tc>
          <w:tcPr>
            <w:tcW w:w="2253" w:type="pct"/>
            <w:hideMark/>
          </w:tcPr>
          <w:p w:rsidR="00DE4852" w:rsidRDefault="00DE4852" w:rsidP="00DE4852">
            <w:pPr>
              <w:rPr>
                <w:b/>
                <w:bCs/>
              </w:rPr>
            </w:pPr>
            <w:r>
              <w:rPr>
                <w:b/>
                <w:bCs/>
              </w:rPr>
              <w:t>Подрядчик:</w:t>
            </w:r>
          </w:p>
        </w:tc>
        <w:tc>
          <w:tcPr>
            <w:tcW w:w="659" w:type="pct"/>
          </w:tcPr>
          <w:p w:rsidR="00DE4852" w:rsidRDefault="00DE4852" w:rsidP="00DE4852">
            <w:pPr>
              <w:rPr>
                <w:b/>
                <w:snapToGrid w:val="0"/>
              </w:rPr>
            </w:pPr>
          </w:p>
        </w:tc>
        <w:tc>
          <w:tcPr>
            <w:tcW w:w="2088" w:type="pct"/>
            <w:hideMark/>
          </w:tcPr>
          <w:p w:rsidR="00DE4852" w:rsidRDefault="00DE4852" w:rsidP="00DE4852">
            <w:pPr>
              <w:rPr>
                <w:b/>
                <w:bCs/>
              </w:rPr>
            </w:pPr>
            <w:r>
              <w:rPr>
                <w:b/>
                <w:bCs/>
              </w:rPr>
              <w:t>Заказчик:</w:t>
            </w:r>
          </w:p>
        </w:tc>
      </w:tr>
      <w:tr w:rsidR="00DE4852" w:rsidTr="00DE4852">
        <w:tc>
          <w:tcPr>
            <w:tcW w:w="2253" w:type="pct"/>
          </w:tcPr>
          <w:p w:rsidR="00DE4852" w:rsidRDefault="00DE4852" w:rsidP="00DE4852">
            <w:pPr>
              <w:rPr>
                <w:b/>
                <w:snapToGrid w:val="0"/>
              </w:rPr>
            </w:pPr>
          </w:p>
          <w:p w:rsidR="006E42C8" w:rsidRDefault="006E42C8" w:rsidP="00DE4852">
            <w:pPr>
              <w:rPr>
                <w:b/>
                <w:snapToGrid w:val="0"/>
              </w:rPr>
            </w:pPr>
          </w:p>
        </w:tc>
        <w:tc>
          <w:tcPr>
            <w:tcW w:w="659" w:type="pct"/>
          </w:tcPr>
          <w:p w:rsidR="00DE4852" w:rsidRDefault="00DE4852" w:rsidP="00DE4852">
            <w:pPr>
              <w:rPr>
                <w:b/>
                <w:snapToGrid w:val="0"/>
              </w:rPr>
            </w:pPr>
          </w:p>
        </w:tc>
        <w:tc>
          <w:tcPr>
            <w:tcW w:w="2088" w:type="pct"/>
          </w:tcPr>
          <w:p w:rsidR="00DE4852" w:rsidRDefault="00DE4852" w:rsidP="00DE4852">
            <w:pPr>
              <w:rPr>
                <w:b/>
                <w:snapToGrid w:val="0"/>
              </w:rPr>
            </w:pPr>
          </w:p>
        </w:tc>
      </w:tr>
      <w:tr w:rsidR="00DE4852" w:rsidTr="00DE4852">
        <w:trPr>
          <w:trHeight w:val="104"/>
        </w:trPr>
        <w:tc>
          <w:tcPr>
            <w:tcW w:w="2253" w:type="pct"/>
            <w:hideMark/>
          </w:tcPr>
          <w:p w:rsidR="00DE4852" w:rsidRDefault="00DE4852" w:rsidP="00DE4852">
            <w:pPr>
              <w:rPr>
                <w:b/>
                <w:snapToGrid w:val="0"/>
              </w:rPr>
            </w:pPr>
            <w:r>
              <w:rPr>
                <w:b/>
                <w:snapToGrid w:val="0"/>
              </w:rPr>
              <w:t>м.п.</w:t>
            </w:r>
          </w:p>
        </w:tc>
        <w:tc>
          <w:tcPr>
            <w:tcW w:w="659" w:type="pct"/>
          </w:tcPr>
          <w:p w:rsidR="00DE4852" w:rsidRDefault="00DE4852" w:rsidP="00DE4852">
            <w:pPr>
              <w:rPr>
                <w:b/>
                <w:snapToGrid w:val="0"/>
              </w:rPr>
            </w:pPr>
          </w:p>
        </w:tc>
        <w:tc>
          <w:tcPr>
            <w:tcW w:w="2088" w:type="pct"/>
          </w:tcPr>
          <w:p w:rsidR="00DE4852" w:rsidRDefault="00DE4852" w:rsidP="00DE4852">
            <w:pPr>
              <w:rPr>
                <w:b/>
                <w:snapToGrid w:val="0"/>
              </w:rPr>
            </w:pPr>
            <w:r>
              <w:rPr>
                <w:b/>
                <w:snapToGrid w:val="0"/>
              </w:rPr>
              <w:t>м.п.</w:t>
            </w:r>
          </w:p>
          <w:p w:rsidR="00DE4852" w:rsidRDefault="00DE4852" w:rsidP="00DE4852">
            <w:pPr>
              <w:rPr>
                <w:b/>
                <w:snapToGrid w:val="0"/>
              </w:rPr>
            </w:pPr>
          </w:p>
        </w:tc>
      </w:tr>
    </w:tbl>
    <w:p w:rsidR="00DE4852" w:rsidRDefault="00DE4852" w:rsidP="00DE4852"/>
    <w:p w:rsidR="00DE4852" w:rsidRDefault="00DE4852" w:rsidP="00DE4852"/>
    <w:p w:rsidR="00DE4852" w:rsidRDefault="00DE4852" w:rsidP="00DE4852">
      <w:pPr>
        <w:jc w:val="center"/>
        <w:rPr>
          <w:b/>
        </w:rPr>
      </w:pPr>
      <w:r>
        <w:rPr>
          <w:b/>
        </w:rPr>
        <w:t>Опись ремонтопригодных деталей, высвобождающихся в процессе разделки грузовых вагонов ОАО «ТрансКонтейнер »</w:t>
      </w:r>
    </w:p>
    <w:p w:rsidR="00DE4852" w:rsidRDefault="00DE4852" w:rsidP="00DE4852">
      <w:pPr>
        <w:jc w:val="center"/>
        <w:rPr>
          <w:b/>
        </w:rPr>
      </w:pPr>
    </w:p>
    <w:p w:rsidR="00DE4852" w:rsidRDefault="00DE4852" w:rsidP="00DE4852">
      <w:pPr>
        <w:jc w:val="center"/>
        <w:rPr>
          <w:b/>
        </w:rPr>
      </w:pPr>
    </w:p>
    <w:p w:rsidR="00DE4852" w:rsidRDefault="00DE4852" w:rsidP="00DE4852">
      <w:r>
        <w:t>Вагон №__________ Модель______ Род (тип)___________</w:t>
      </w:r>
    </w:p>
    <w:p w:rsidR="00DE4852" w:rsidRDefault="00DE4852" w:rsidP="00DE4852">
      <w:pPr>
        <w:jc w:val="center"/>
        <w:rPr>
          <w:b/>
        </w:rPr>
      </w:pPr>
    </w:p>
    <w:tbl>
      <w:tblPr>
        <w:tblW w:w="9169" w:type="dxa"/>
        <w:jc w:val="center"/>
        <w:tblInd w:w="35" w:type="dxa"/>
        <w:tblLook w:val="04A0"/>
      </w:tblPr>
      <w:tblGrid>
        <w:gridCol w:w="1221"/>
        <w:gridCol w:w="3980"/>
        <w:gridCol w:w="1984"/>
        <w:gridCol w:w="1984"/>
      </w:tblGrid>
      <w:tr w:rsidR="00DE4852" w:rsidTr="00DE4852">
        <w:trPr>
          <w:trHeight w:val="1002"/>
          <w:tblHeader/>
          <w:jc w:val="center"/>
        </w:trPr>
        <w:tc>
          <w:tcPr>
            <w:tcW w:w="1221"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rPr>
                <w:color w:val="000000"/>
              </w:rPr>
            </w:pPr>
            <w:r>
              <w:rPr>
                <w:color w:val="000000"/>
              </w:rPr>
              <w:t>№ п/п</w:t>
            </w:r>
          </w:p>
        </w:tc>
        <w:tc>
          <w:tcPr>
            <w:tcW w:w="3980" w:type="dxa"/>
            <w:tcBorders>
              <w:top w:val="single" w:sz="4" w:space="0" w:color="auto"/>
              <w:left w:val="single" w:sz="4" w:space="0" w:color="auto"/>
              <w:bottom w:val="single" w:sz="4" w:space="0" w:color="auto"/>
              <w:right w:val="single" w:sz="4" w:space="0" w:color="auto"/>
            </w:tcBorders>
            <w:vAlign w:val="center"/>
            <w:hideMark/>
          </w:tcPr>
          <w:p w:rsidR="00DE4852" w:rsidRDefault="00DE4852" w:rsidP="00DE4852">
            <w:pPr>
              <w:jc w:val="center"/>
              <w:rPr>
                <w:color w:val="000000"/>
              </w:rPr>
            </w:pPr>
            <w:r>
              <w:rPr>
                <w:color w:val="000000"/>
              </w:rPr>
              <w:t>Наименование запасных частей</w:t>
            </w:r>
          </w:p>
        </w:tc>
        <w:tc>
          <w:tcPr>
            <w:tcW w:w="1984" w:type="dxa"/>
            <w:tcBorders>
              <w:top w:val="single" w:sz="4" w:space="0" w:color="auto"/>
              <w:left w:val="nil"/>
              <w:bottom w:val="single" w:sz="4" w:space="0" w:color="auto"/>
              <w:right w:val="single" w:sz="4" w:space="0" w:color="auto"/>
            </w:tcBorders>
            <w:vAlign w:val="center"/>
            <w:hideMark/>
          </w:tcPr>
          <w:p w:rsidR="00DE4852" w:rsidRDefault="00DE4852" w:rsidP="00DE4852">
            <w:pPr>
              <w:jc w:val="center"/>
              <w:rPr>
                <w:color w:val="000000"/>
              </w:rPr>
            </w:pPr>
            <w:r>
              <w:rPr>
                <w:color w:val="000000"/>
              </w:rPr>
              <w:t>Количество на вагоне</w:t>
            </w:r>
          </w:p>
        </w:tc>
        <w:tc>
          <w:tcPr>
            <w:tcW w:w="1984" w:type="dxa"/>
            <w:tcBorders>
              <w:top w:val="single" w:sz="4" w:space="0" w:color="auto"/>
              <w:left w:val="nil"/>
              <w:bottom w:val="single" w:sz="4" w:space="0" w:color="auto"/>
              <w:right w:val="single" w:sz="4" w:space="0" w:color="auto"/>
            </w:tcBorders>
            <w:vAlign w:val="center"/>
            <w:hideMark/>
          </w:tcPr>
          <w:p w:rsidR="00DE4852" w:rsidRDefault="00DE4852" w:rsidP="00DE4852">
            <w:pPr>
              <w:jc w:val="center"/>
              <w:rPr>
                <w:color w:val="000000"/>
              </w:rPr>
            </w:pPr>
            <w:r>
              <w:rPr>
                <w:color w:val="000000"/>
              </w:rPr>
              <w:t>Общий вес деталей, тн</w:t>
            </w:r>
          </w:p>
        </w:tc>
      </w:tr>
      <w:tr w:rsidR="00DE4852" w:rsidTr="00DE4852">
        <w:trPr>
          <w:trHeight w:val="369"/>
          <w:tblHeader/>
          <w:jc w:val="center"/>
        </w:trPr>
        <w:tc>
          <w:tcPr>
            <w:tcW w:w="1221"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color w:val="000000"/>
              </w:rPr>
            </w:pPr>
          </w:p>
        </w:tc>
        <w:tc>
          <w:tcPr>
            <w:tcW w:w="3980" w:type="dxa"/>
            <w:tcBorders>
              <w:top w:val="single" w:sz="4" w:space="0" w:color="auto"/>
              <w:left w:val="single" w:sz="4" w:space="0" w:color="auto"/>
              <w:bottom w:val="single" w:sz="4" w:space="0" w:color="auto"/>
              <w:right w:val="single" w:sz="4" w:space="0" w:color="auto"/>
            </w:tcBorders>
            <w:vAlign w:val="center"/>
          </w:tcPr>
          <w:p w:rsidR="00DE4852" w:rsidRDefault="00DE4852" w:rsidP="00DE4852">
            <w:pPr>
              <w:rPr>
                <w:color w:val="000000"/>
              </w:rPr>
            </w:pPr>
          </w:p>
        </w:tc>
        <w:tc>
          <w:tcPr>
            <w:tcW w:w="1984" w:type="dxa"/>
            <w:tcBorders>
              <w:top w:val="single" w:sz="4" w:space="0" w:color="auto"/>
              <w:left w:val="nil"/>
              <w:bottom w:val="single" w:sz="4" w:space="0" w:color="auto"/>
              <w:right w:val="single" w:sz="4" w:space="0" w:color="auto"/>
            </w:tcBorders>
            <w:vAlign w:val="center"/>
          </w:tcPr>
          <w:p w:rsidR="00DE4852" w:rsidRDefault="00DE4852" w:rsidP="00DE4852">
            <w:pPr>
              <w:jc w:val="center"/>
              <w:rPr>
                <w:color w:val="000000"/>
              </w:rPr>
            </w:pPr>
          </w:p>
        </w:tc>
        <w:tc>
          <w:tcPr>
            <w:tcW w:w="1984" w:type="dxa"/>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r>
    </w:tbl>
    <w:p w:rsidR="00DE4852" w:rsidRDefault="00DE4852" w:rsidP="00DE4852">
      <w:pPr>
        <w:jc w:val="center"/>
        <w:rPr>
          <w:b/>
        </w:rPr>
      </w:pPr>
    </w:p>
    <w:p w:rsidR="00DE4852" w:rsidRDefault="00DE4852" w:rsidP="00DE4852">
      <w:pPr>
        <w:tabs>
          <w:tab w:val="left" w:pos="6096"/>
        </w:tabs>
        <w:ind w:left="6096"/>
      </w:pPr>
    </w:p>
    <w:p w:rsidR="00DE4852" w:rsidRDefault="00DE4852" w:rsidP="00DE4852"/>
    <w:p w:rsidR="00DE4852" w:rsidRDefault="00DE4852" w:rsidP="00DE4852"/>
    <w:p w:rsidR="00DE4852" w:rsidRDefault="00DE4852" w:rsidP="00DE4852"/>
    <w:p w:rsidR="00DE4852" w:rsidRDefault="00DE4852" w:rsidP="00DE4852">
      <w:pPr>
        <w:jc w:val="center"/>
        <w:rPr>
          <w:b/>
        </w:rPr>
      </w:pPr>
    </w:p>
    <w:p w:rsidR="00DE4852" w:rsidRDefault="00DE4852" w:rsidP="00DE4852">
      <w:pPr>
        <w:tabs>
          <w:tab w:val="left" w:pos="585"/>
        </w:tabs>
        <w:rPr>
          <w:b/>
        </w:rPr>
      </w:pPr>
      <w:r>
        <w:rPr>
          <w:b/>
        </w:rPr>
        <w:tab/>
      </w:r>
    </w:p>
    <w:tbl>
      <w:tblPr>
        <w:tblW w:w="10114" w:type="dxa"/>
        <w:tblLook w:val="04A0"/>
      </w:tblPr>
      <w:tblGrid>
        <w:gridCol w:w="4469"/>
        <w:gridCol w:w="1353"/>
        <w:gridCol w:w="4292"/>
      </w:tblGrid>
      <w:tr w:rsidR="00DE4852" w:rsidTr="00DE4852">
        <w:tc>
          <w:tcPr>
            <w:tcW w:w="4469" w:type="dxa"/>
            <w:hideMark/>
          </w:tcPr>
          <w:p w:rsidR="00DE4852" w:rsidRDefault="00DE4852" w:rsidP="00DE4852">
            <w:r>
              <w:t>Подрядчик:</w:t>
            </w:r>
          </w:p>
        </w:tc>
        <w:tc>
          <w:tcPr>
            <w:tcW w:w="1353" w:type="dxa"/>
          </w:tcPr>
          <w:p w:rsidR="00DE4852" w:rsidRDefault="00DE4852" w:rsidP="00DE4852"/>
        </w:tc>
        <w:tc>
          <w:tcPr>
            <w:tcW w:w="4292" w:type="dxa"/>
            <w:hideMark/>
          </w:tcPr>
          <w:p w:rsidR="00DE4852" w:rsidRDefault="00DE4852" w:rsidP="00DE4852">
            <w:r>
              <w:t>Заказчик:</w:t>
            </w:r>
          </w:p>
        </w:tc>
      </w:tr>
      <w:tr w:rsidR="00DE4852" w:rsidTr="00DE4852">
        <w:tc>
          <w:tcPr>
            <w:tcW w:w="4469" w:type="dxa"/>
          </w:tcPr>
          <w:p w:rsidR="00DE4852" w:rsidRDefault="00DE4852" w:rsidP="00DE4852"/>
        </w:tc>
        <w:tc>
          <w:tcPr>
            <w:tcW w:w="1353" w:type="dxa"/>
          </w:tcPr>
          <w:p w:rsidR="00DE4852" w:rsidRDefault="00DE4852" w:rsidP="00DE4852"/>
        </w:tc>
        <w:tc>
          <w:tcPr>
            <w:tcW w:w="4292" w:type="dxa"/>
          </w:tcPr>
          <w:p w:rsidR="00DE4852" w:rsidRDefault="00DE4852" w:rsidP="00DE4852"/>
        </w:tc>
      </w:tr>
      <w:tr w:rsidR="00DE4852" w:rsidTr="00DE4852">
        <w:trPr>
          <w:trHeight w:val="104"/>
        </w:trPr>
        <w:tc>
          <w:tcPr>
            <w:tcW w:w="4469" w:type="dxa"/>
            <w:hideMark/>
          </w:tcPr>
          <w:p w:rsidR="00DE4852" w:rsidRDefault="00DE4852" w:rsidP="00DE4852">
            <w:r>
              <w:t>м.п.</w:t>
            </w:r>
          </w:p>
        </w:tc>
        <w:tc>
          <w:tcPr>
            <w:tcW w:w="1353" w:type="dxa"/>
          </w:tcPr>
          <w:p w:rsidR="00DE4852" w:rsidRDefault="00DE4852" w:rsidP="00DE4852"/>
        </w:tc>
        <w:tc>
          <w:tcPr>
            <w:tcW w:w="4292" w:type="dxa"/>
            <w:hideMark/>
          </w:tcPr>
          <w:p w:rsidR="00DE4852" w:rsidRDefault="00DE4852" w:rsidP="00DE4852">
            <w:r>
              <w:t>м.п.</w:t>
            </w:r>
          </w:p>
        </w:tc>
      </w:tr>
    </w:tbl>
    <w:p w:rsidR="00DE4852" w:rsidRDefault="00DE4852" w:rsidP="00DE4852">
      <w:pPr>
        <w:tabs>
          <w:tab w:val="left" w:pos="585"/>
        </w:tabs>
        <w:rPr>
          <w:b/>
        </w:rPr>
      </w:pPr>
    </w:p>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DE4852" w:rsidP="00DE4852"/>
    <w:p w:rsidR="00DE4852" w:rsidRDefault="006E42C8" w:rsidP="00DE4852">
      <w:r>
        <w:t xml:space="preserve">                </w:t>
      </w:r>
    </w:p>
    <w:p w:rsidR="00DE4852" w:rsidRDefault="00DE4852" w:rsidP="00DE4852"/>
    <w:p w:rsidR="00DE4852" w:rsidRDefault="006E42C8" w:rsidP="00DE4852">
      <w:r>
        <w:t xml:space="preserve">    </w:t>
      </w:r>
    </w:p>
    <w:p w:rsidR="00DE4852" w:rsidRDefault="006E42C8" w:rsidP="00DE4852">
      <w:r>
        <w:t xml:space="preserve"> </w:t>
      </w:r>
    </w:p>
    <w:tbl>
      <w:tblPr>
        <w:tblpPr w:leftFromText="180" w:rightFromText="180" w:horzAnchor="margin" w:tblpY="496"/>
        <w:tblW w:w="9750" w:type="dxa"/>
        <w:tblLayout w:type="fixed"/>
        <w:tblLook w:val="01E0"/>
      </w:tblPr>
      <w:tblGrid>
        <w:gridCol w:w="5690"/>
        <w:gridCol w:w="4060"/>
      </w:tblGrid>
      <w:tr w:rsidR="00DE4852" w:rsidTr="006E42C8">
        <w:tc>
          <w:tcPr>
            <w:tcW w:w="5690" w:type="dxa"/>
          </w:tcPr>
          <w:p w:rsidR="00DE4852" w:rsidRDefault="006E42C8" w:rsidP="006E42C8">
            <w:pPr>
              <w:jc w:val="both"/>
              <w:rPr>
                <w:spacing w:val="-5"/>
              </w:rPr>
            </w:pPr>
            <w:r>
              <w:t xml:space="preserve">  </w:t>
            </w:r>
          </w:p>
          <w:p w:rsidR="00DE4852" w:rsidRDefault="00DE4852" w:rsidP="006E42C8">
            <w:pPr>
              <w:jc w:val="right"/>
              <w:rPr>
                <w:spacing w:val="-5"/>
              </w:rPr>
            </w:pPr>
            <w:r>
              <w:rPr>
                <w:spacing w:val="-5"/>
              </w:rPr>
              <w:t>.</w:t>
            </w:r>
          </w:p>
          <w:p w:rsidR="00DE4852" w:rsidRDefault="00DE4852" w:rsidP="006E42C8">
            <w:pPr>
              <w:jc w:val="both"/>
              <w:rPr>
                <w:spacing w:val="-5"/>
              </w:rPr>
            </w:pPr>
          </w:p>
        </w:tc>
        <w:tc>
          <w:tcPr>
            <w:tcW w:w="4060" w:type="dxa"/>
            <w:hideMark/>
          </w:tcPr>
          <w:p w:rsidR="00DE4852" w:rsidRDefault="00DE4852" w:rsidP="006E42C8">
            <w:pPr>
              <w:jc w:val="right"/>
              <w:rPr>
                <w:spacing w:val="-5"/>
              </w:rPr>
            </w:pPr>
            <w:r>
              <w:rPr>
                <w:spacing w:val="-5"/>
              </w:rPr>
              <w:t xml:space="preserve">Приложение № 5 к Договору </w:t>
            </w:r>
          </w:p>
          <w:p w:rsidR="00DE4852" w:rsidRDefault="00DE4852" w:rsidP="006E42C8">
            <w:pPr>
              <w:jc w:val="right"/>
              <w:rPr>
                <w:spacing w:val="-5"/>
              </w:rPr>
            </w:pPr>
            <w:r>
              <w:rPr>
                <w:spacing w:val="-5"/>
              </w:rPr>
              <w:t>№ ___</w:t>
            </w:r>
          </w:p>
          <w:p w:rsidR="00DE4852" w:rsidRDefault="00F1081C" w:rsidP="006E42C8">
            <w:pPr>
              <w:jc w:val="right"/>
              <w:rPr>
                <w:spacing w:val="-5"/>
              </w:rPr>
            </w:pPr>
            <w:r>
              <w:rPr>
                <w:spacing w:val="-5"/>
              </w:rPr>
              <w:t xml:space="preserve">от «____» ___________201 </w:t>
            </w:r>
            <w:r w:rsidR="00DE4852">
              <w:rPr>
                <w:spacing w:val="-5"/>
              </w:rPr>
              <w:t xml:space="preserve"> г.</w:t>
            </w:r>
          </w:p>
        </w:tc>
      </w:tr>
    </w:tbl>
    <w:p w:rsidR="00DE4852" w:rsidRDefault="00DE4852" w:rsidP="00DE4852">
      <w:pPr>
        <w:ind w:left="5670"/>
        <w:outlineLvl w:val="0"/>
        <w:rPr>
          <w:b/>
        </w:rPr>
      </w:pPr>
      <w:r>
        <w:rPr>
          <w:b/>
        </w:rPr>
        <w:t>Форма</w:t>
      </w:r>
    </w:p>
    <w:tbl>
      <w:tblPr>
        <w:tblW w:w="5080" w:type="pct"/>
        <w:tblLook w:val="04A0"/>
      </w:tblPr>
      <w:tblGrid>
        <w:gridCol w:w="4512"/>
        <w:gridCol w:w="1320"/>
        <w:gridCol w:w="4182"/>
      </w:tblGrid>
      <w:tr w:rsidR="00DE4852" w:rsidTr="00DE4852">
        <w:tc>
          <w:tcPr>
            <w:tcW w:w="2253" w:type="pct"/>
          </w:tcPr>
          <w:p w:rsidR="00DE4852" w:rsidRDefault="00DE4852" w:rsidP="00DE4852">
            <w:pPr>
              <w:rPr>
                <w:b/>
                <w:bCs/>
              </w:rPr>
            </w:pPr>
          </w:p>
          <w:p w:rsidR="00DE4852" w:rsidRDefault="00DE4852" w:rsidP="00DE4852">
            <w:pPr>
              <w:rPr>
                <w:b/>
                <w:snapToGrid w:val="0"/>
              </w:rPr>
            </w:pPr>
            <w:r>
              <w:rPr>
                <w:b/>
                <w:bCs/>
              </w:rPr>
              <w:t>Согласовано:</w:t>
            </w:r>
          </w:p>
        </w:tc>
        <w:tc>
          <w:tcPr>
            <w:tcW w:w="659" w:type="pct"/>
          </w:tcPr>
          <w:p w:rsidR="00DE4852" w:rsidRDefault="00DE4852" w:rsidP="00DE4852">
            <w:pPr>
              <w:rPr>
                <w:b/>
                <w:snapToGrid w:val="0"/>
              </w:rPr>
            </w:pPr>
          </w:p>
        </w:tc>
        <w:tc>
          <w:tcPr>
            <w:tcW w:w="2088" w:type="pct"/>
          </w:tcPr>
          <w:p w:rsidR="00DE4852" w:rsidRDefault="00DE4852" w:rsidP="00DE4852">
            <w:pPr>
              <w:rPr>
                <w:b/>
                <w:bCs/>
              </w:rPr>
            </w:pPr>
          </w:p>
          <w:p w:rsidR="00DE4852" w:rsidRDefault="00DE4852" w:rsidP="00DE4852">
            <w:pPr>
              <w:rPr>
                <w:b/>
                <w:snapToGrid w:val="0"/>
              </w:rPr>
            </w:pPr>
            <w:r>
              <w:rPr>
                <w:b/>
                <w:bCs/>
              </w:rPr>
              <w:t>Согласовано:</w:t>
            </w:r>
          </w:p>
        </w:tc>
      </w:tr>
      <w:tr w:rsidR="00DE4852" w:rsidTr="00DE4852">
        <w:tc>
          <w:tcPr>
            <w:tcW w:w="2253" w:type="pct"/>
            <w:hideMark/>
          </w:tcPr>
          <w:p w:rsidR="00DE4852" w:rsidRDefault="00DE4852" w:rsidP="00DE4852">
            <w:pPr>
              <w:rPr>
                <w:b/>
                <w:bCs/>
              </w:rPr>
            </w:pPr>
            <w:r>
              <w:rPr>
                <w:b/>
                <w:bCs/>
              </w:rPr>
              <w:t>Подрядчик:</w:t>
            </w:r>
          </w:p>
        </w:tc>
        <w:tc>
          <w:tcPr>
            <w:tcW w:w="659" w:type="pct"/>
          </w:tcPr>
          <w:p w:rsidR="00DE4852" w:rsidRDefault="00DE4852" w:rsidP="00DE4852">
            <w:pPr>
              <w:rPr>
                <w:b/>
                <w:snapToGrid w:val="0"/>
              </w:rPr>
            </w:pPr>
          </w:p>
        </w:tc>
        <w:tc>
          <w:tcPr>
            <w:tcW w:w="2088" w:type="pct"/>
            <w:hideMark/>
          </w:tcPr>
          <w:p w:rsidR="00DE4852" w:rsidRDefault="00DE4852" w:rsidP="00DE4852">
            <w:pPr>
              <w:rPr>
                <w:b/>
                <w:bCs/>
              </w:rPr>
            </w:pPr>
            <w:r>
              <w:rPr>
                <w:b/>
                <w:bCs/>
              </w:rPr>
              <w:t>Заказчик:</w:t>
            </w:r>
          </w:p>
        </w:tc>
      </w:tr>
      <w:tr w:rsidR="00DE4852" w:rsidTr="00DE4852">
        <w:tc>
          <w:tcPr>
            <w:tcW w:w="2253" w:type="pct"/>
          </w:tcPr>
          <w:p w:rsidR="00DE4852" w:rsidRDefault="00DE4852" w:rsidP="00DE4852">
            <w:pPr>
              <w:rPr>
                <w:b/>
                <w:snapToGrid w:val="0"/>
              </w:rPr>
            </w:pPr>
          </w:p>
        </w:tc>
        <w:tc>
          <w:tcPr>
            <w:tcW w:w="659" w:type="pct"/>
          </w:tcPr>
          <w:p w:rsidR="00DE4852" w:rsidRDefault="00DE4852" w:rsidP="00DE4852">
            <w:pPr>
              <w:rPr>
                <w:b/>
                <w:snapToGrid w:val="0"/>
              </w:rPr>
            </w:pPr>
          </w:p>
        </w:tc>
        <w:tc>
          <w:tcPr>
            <w:tcW w:w="2088" w:type="pct"/>
          </w:tcPr>
          <w:p w:rsidR="00DE4852" w:rsidRDefault="00DE4852" w:rsidP="00DE4852">
            <w:pPr>
              <w:rPr>
                <w:b/>
                <w:snapToGrid w:val="0"/>
              </w:rPr>
            </w:pPr>
          </w:p>
        </w:tc>
      </w:tr>
      <w:tr w:rsidR="00DE4852" w:rsidTr="00DE4852">
        <w:trPr>
          <w:trHeight w:val="104"/>
        </w:trPr>
        <w:tc>
          <w:tcPr>
            <w:tcW w:w="2253" w:type="pct"/>
            <w:hideMark/>
          </w:tcPr>
          <w:p w:rsidR="00DE4852" w:rsidRDefault="00DE4852" w:rsidP="00DE4852">
            <w:pPr>
              <w:rPr>
                <w:b/>
                <w:snapToGrid w:val="0"/>
              </w:rPr>
            </w:pPr>
            <w:r>
              <w:rPr>
                <w:b/>
                <w:snapToGrid w:val="0"/>
              </w:rPr>
              <w:t>м.п.</w:t>
            </w:r>
          </w:p>
        </w:tc>
        <w:tc>
          <w:tcPr>
            <w:tcW w:w="659" w:type="pct"/>
          </w:tcPr>
          <w:p w:rsidR="00DE4852" w:rsidRDefault="00DE4852" w:rsidP="00DE4852">
            <w:pPr>
              <w:rPr>
                <w:b/>
                <w:snapToGrid w:val="0"/>
              </w:rPr>
            </w:pPr>
          </w:p>
        </w:tc>
        <w:tc>
          <w:tcPr>
            <w:tcW w:w="2088" w:type="pct"/>
            <w:hideMark/>
          </w:tcPr>
          <w:p w:rsidR="00DE4852" w:rsidRDefault="00DE4852" w:rsidP="00DE4852">
            <w:pPr>
              <w:rPr>
                <w:b/>
                <w:snapToGrid w:val="0"/>
              </w:rPr>
            </w:pPr>
            <w:r>
              <w:rPr>
                <w:b/>
                <w:snapToGrid w:val="0"/>
              </w:rPr>
              <w:t>м.п.</w:t>
            </w:r>
          </w:p>
        </w:tc>
      </w:tr>
    </w:tbl>
    <w:p w:rsidR="00DE4852" w:rsidRDefault="00DE4852" w:rsidP="00DE4852"/>
    <w:p w:rsidR="00DE4852" w:rsidRDefault="00DE4852" w:rsidP="00DE4852">
      <w:pPr>
        <w:jc w:val="center"/>
        <w:rPr>
          <w:b/>
        </w:rPr>
      </w:pPr>
      <w:r>
        <w:rPr>
          <w:b/>
        </w:rPr>
        <w:t xml:space="preserve">Опись неремонтопригодных деталей и узлов, снятых в процессе разделки грузового вагона, исключенного из инвентарного парка </w:t>
      </w:r>
    </w:p>
    <w:p w:rsidR="00DE4852" w:rsidRDefault="00DE4852" w:rsidP="00DE4852">
      <w:pPr>
        <w:jc w:val="center"/>
        <w:rPr>
          <w:b/>
        </w:rPr>
      </w:pPr>
    </w:p>
    <w:p w:rsidR="00DE4852" w:rsidRDefault="00DE4852" w:rsidP="00DE4852">
      <w:r>
        <w:t>Вагон №__________ Модель______ Род (тип)___________</w:t>
      </w:r>
    </w:p>
    <w:p w:rsidR="00DE4852" w:rsidRDefault="00DE4852" w:rsidP="00DE4852">
      <w:pPr>
        <w:jc w:val="center"/>
        <w:rPr>
          <w:b/>
        </w:rPr>
      </w:pPr>
    </w:p>
    <w:tbl>
      <w:tblPr>
        <w:tblW w:w="9853" w:type="dxa"/>
        <w:jc w:val="center"/>
        <w:tblLook w:val="04A0"/>
      </w:tblPr>
      <w:tblGrid>
        <w:gridCol w:w="35"/>
        <w:gridCol w:w="586"/>
        <w:gridCol w:w="3048"/>
        <w:gridCol w:w="682"/>
        <w:gridCol w:w="904"/>
        <w:gridCol w:w="414"/>
        <w:gridCol w:w="655"/>
        <w:gridCol w:w="1799"/>
        <w:gridCol w:w="1730"/>
      </w:tblGrid>
      <w:tr w:rsidR="00DE4852" w:rsidTr="00DE4852">
        <w:trPr>
          <w:gridBefore w:val="1"/>
          <w:wBefore w:w="35" w:type="dxa"/>
          <w:trHeight w:val="1002"/>
          <w:tblHeader/>
          <w:jc w:val="center"/>
        </w:trPr>
        <w:tc>
          <w:tcPr>
            <w:tcW w:w="586"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rPr>
                <w:color w:val="000000"/>
              </w:rPr>
            </w:pPr>
            <w:r>
              <w:rPr>
                <w:color w:val="000000"/>
              </w:rPr>
              <w:t>№ п/п</w:t>
            </w:r>
          </w:p>
        </w:tc>
        <w:tc>
          <w:tcPr>
            <w:tcW w:w="3048" w:type="dxa"/>
            <w:tcBorders>
              <w:top w:val="single" w:sz="4" w:space="0" w:color="auto"/>
              <w:left w:val="single" w:sz="4" w:space="0" w:color="auto"/>
              <w:bottom w:val="single" w:sz="4" w:space="0" w:color="auto"/>
              <w:right w:val="single" w:sz="4" w:space="0" w:color="auto"/>
            </w:tcBorders>
            <w:vAlign w:val="center"/>
            <w:hideMark/>
          </w:tcPr>
          <w:p w:rsidR="00DE4852" w:rsidRDefault="00DE4852" w:rsidP="00DE4852">
            <w:pPr>
              <w:jc w:val="center"/>
              <w:rPr>
                <w:color w:val="000000"/>
              </w:rPr>
            </w:pPr>
            <w:r>
              <w:rPr>
                <w:color w:val="000000"/>
              </w:rPr>
              <w:t>Наименование запасных частей</w:t>
            </w:r>
          </w:p>
        </w:tc>
        <w:tc>
          <w:tcPr>
            <w:tcW w:w="1586" w:type="dxa"/>
            <w:gridSpan w:val="2"/>
            <w:tcBorders>
              <w:top w:val="single" w:sz="4" w:space="0" w:color="auto"/>
              <w:left w:val="nil"/>
              <w:bottom w:val="single" w:sz="4" w:space="0" w:color="auto"/>
              <w:right w:val="single" w:sz="4" w:space="0" w:color="auto"/>
            </w:tcBorders>
            <w:vAlign w:val="center"/>
            <w:hideMark/>
          </w:tcPr>
          <w:p w:rsidR="00DE4852" w:rsidRDefault="00DE4852" w:rsidP="00DE4852">
            <w:pPr>
              <w:jc w:val="center"/>
              <w:rPr>
                <w:color w:val="000000"/>
              </w:rPr>
            </w:pPr>
            <w:r>
              <w:rPr>
                <w:color w:val="000000"/>
              </w:rPr>
              <w:t>Количество на вагоне, шт</w:t>
            </w:r>
          </w:p>
        </w:tc>
        <w:tc>
          <w:tcPr>
            <w:tcW w:w="1069" w:type="dxa"/>
            <w:gridSpan w:val="2"/>
            <w:tcBorders>
              <w:top w:val="single" w:sz="4" w:space="0" w:color="auto"/>
              <w:left w:val="nil"/>
              <w:bottom w:val="single" w:sz="4" w:space="0" w:color="auto"/>
              <w:right w:val="single" w:sz="4" w:space="0" w:color="auto"/>
            </w:tcBorders>
            <w:hideMark/>
          </w:tcPr>
          <w:p w:rsidR="00DE4852" w:rsidRDefault="00DE4852" w:rsidP="00DE4852">
            <w:pPr>
              <w:jc w:val="center"/>
              <w:rPr>
                <w:color w:val="000000"/>
              </w:rPr>
            </w:pPr>
            <w:r>
              <w:rPr>
                <w:color w:val="000000"/>
              </w:rPr>
              <w:t>Вес одной детали, тн</w:t>
            </w:r>
          </w:p>
        </w:tc>
        <w:tc>
          <w:tcPr>
            <w:tcW w:w="1799"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rPr>
                <w:color w:val="000000"/>
              </w:rPr>
            </w:pPr>
            <w:r>
              <w:rPr>
                <w:color w:val="000000"/>
              </w:rPr>
              <w:t>Общий вес</w:t>
            </w:r>
          </w:p>
          <w:p w:rsidR="00DE4852" w:rsidRDefault="00DE4852" w:rsidP="00DE4852">
            <w:pPr>
              <w:jc w:val="center"/>
              <w:rPr>
                <w:color w:val="000000"/>
              </w:rPr>
            </w:pPr>
            <w:r>
              <w:rPr>
                <w:color w:val="000000"/>
              </w:rPr>
              <w:t>металлолома, тн</w:t>
            </w:r>
          </w:p>
        </w:tc>
        <w:tc>
          <w:tcPr>
            <w:tcW w:w="1730" w:type="dxa"/>
            <w:tcBorders>
              <w:top w:val="single" w:sz="4" w:space="0" w:color="auto"/>
              <w:left w:val="nil"/>
              <w:bottom w:val="single" w:sz="4" w:space="0" w:color="auto"/>
              <w:right w:val="single" w:sz="4" w:space="0" w:color="auto"/>
            </w:tcBorders>
            <w:hideMark/>
          </w:tcPr>
          <w:p w:rsidR="00DE4852" w:rsidRDefault="00DE4852" w:rsidP="00DE4852">
            <w:pPr>
              <w:jc w:val="center"/>
              <w:rPr>
                <w:color w:val="000000"/>
              </w:rPr>
            </w:pPr>
            <w:r>
              <w:rPr>
                <w:color w:val="000000"/>
              </w:rPr>
              <w:t>Категория металлолома</w:t>
            </w:r>
          </w:p>
        </w:tc>
      </w:tr>
      <w:tr w:rsidR="00DE4852" w:rsidTr="00DE4852">
        <w:trPr>
          <w:gridBefore w:val="1"/>
          <w:wBefore w:w="35" w:type="dxa"/>
          <w:trHeight w:val="369"/>
          <w:tblHeader/>
          <w:jc w:val="center"/>
        </w:trPr>
        <w:tc>
          <w:tcPr>
            <w:tcW w:w="586"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color w:val="000000"/>
              </w:rPr>
            </w:pPr>
          </w:p>
        </w:tc>
        <w:tc>
          <w:tcPr>
            <w:tcW w:w="3048" w:type="dxa"/>
            <w:tcBorders>
              <w:top w:val="single" w:sz="4" w:space="0" w:color="auto"/>
              <w:left w:val="single" w:sz="4" w:space="0" w:color="auto"/>
              <w:bottom w:val="single" w:sz="4" w:space="0" w:color="auto"/>
              <w:right w:val="single" w:sz="4" w:space="0" w:color="auto"/>
            </w:tcBorders>
            <w:vAlign w:val="center"/>
          </w:tcPr>
          <w:p w:rsidR="00DE4852" w:rsidRDefault="00DE4852" w:rsidP="00DE4852">
            <w:pPr>
              <w:jc w:val="center"/>
              <w:rPr>
                <w:color w:val="000000"/>
              </w:rPr>
            </w:pPr>
          </w:p>
        </w:tc>
        <w:tc>
          <w:tcPr>
            <w:tcW w:w="1586" w:type="dxa"/>
            <w:gridSpan w:val="2"/>
            <w:tcBorders>
              <w:top w:val="single" w:sz="4" w:space="0" w:color="auto"/>
              <w:left w:val="nil"/>
              <w:bottom w:val="single" w:sz="4" w:space="0" w:color="auto"/>
              <w:right w:val="single" w:sz="4" w:space="0" w:color="auto"/>
            </w:tcBorders>
            <w:vAlign w:val="center"/>
          </w:tcPr>
          <w:p w:rsidR="00DE4852" w:rsidRDefault="00DE4852" w:rsidP="00DE4852">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color w:val="000000"/>
              </w:rPr>
            </w:pPr>
          </w:p>
        </w:tc>
        <w:tc>
          <w:tcPr>
            <w:tcW w:w="1730" w:type="dxa"/>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r>
      <w:tr w:rsidR="00DE4852" w:rsidTr="00DE4852">
        <w:trPr>
          <w:gridBefore w:val="1"/>
          <w:wBefore w:w="35" w:type="dxa"/>
          <w:trHeight w:val="369"/>
          <w:tblHeader/>
          <w:jc w:val="center"/>
        </w:trPr>
        <w:tc>
          <w:tcPr>
            <w:tcW w:w="586"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color w:val="000000"/>
              </w:rPr>
            </w:pPr>
          </w:p>
        </w:tc>
        <w:tc>
          <w:tcPr>
            <w:tcW w:w="3048" w:type="dxa"/>
            <w:tcBorders>
              <w:top w:val="single" w:sz="4" w:space="0" w:color="auto"/>
              <w:left w:val="single" w:sz="4" w:space="0" w:color="auto"/>
              <w:bottom w:val="single" w:sz="4" w:space="0" w:color="auto"/>
              <w:right w:val="single" w:sz="4" w:space="0" w:color="auto"/>
            </w:tcBorders>
            <w:vAlign w:val="center"/>
          </w:tcPr>
          <w:p w:rsidR="00DE4852" w:rsidRDefault="00DE4852" w:rsidP="00DE4852">
            <w:pPr>
              <w:jc w:val="center"/>
              <w:rPr>
                <w:color w:val="000000"/>
              </w:rPr>
            </w:pPr>
          </w:p>
        </w:tc>
        <w:tc>
          <w:tcPr>
            <w:tcW w:w="1586" w:type="dxa"/>
            <w:gridSpan w:val="2"/>
            <w:tcBorders>
              <w:top w:val="single" w:sz="4" w:space="0" w:color="auto"/>
              <w:left w:val="nil"/>
              <w:bottom w:val="single" w:sz="4" w:space="0" w:color="auto"/>
              <w:right w:val="single" w:sz="4" w:space="0" w:color="auto"/>
            </w:tcBorders>
            <w:vAlign w:val="center"/>
          </w:tcPr>
          <w:p w:rsidR="00DE4852" w:rsidRDefault="00DE4852" w:rsidP="00DE4852">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color w:val="000000"/>
              </w:rPr>
            </w:pPr>
          </w:p>
        </w:tc>
        <w:tc>
          <w:tcPr>
            <w:tcW w:w="1730" w:type="dxa"/>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r>
      <w:tr w:rsidR="00DE4852" w:rsidTr="00DE4852">
        <w:trPr>
          <w:gridBefore w:val="1"/>
          <w:wBefore w:w="35" w:type="dxa"/>
          <w:trHeight w:val="369"/>
          <w:tblHeader/>
          <w:jc w:val="center"/>
        </w:trPr>
        <w:tc>
          <w:tcPr>
            <w:tcW w:w="586"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color w:val="000000"/>
              </w:rPr>
            </w:pPr>
          </w:p>
        </w:tc>
        <w:tc>
          <w:tcPr>
            <w:tcW w:w="3048" w:type="dxa"/>
            <w:tcBorders>
              <w:top w:val="single" w:sz="4" w:space="0" w:color="auto"/>
              <w:left w:val="single" w:sz="4" w:space="0" w:color="auto"/>
              <w:bottom w:val="single" w:sz="4" w:space="0" w:color="auto"/>
              <w:right w:val="single" w:sz="4" w:space="0" w:color="auto"/>
            </w:tcBorders>
            <w:vAlign w:val="center"/>
          </w:tcPr>
          <w:p w:rsidR="00DE4852" w:rsidRDefault="00DE4852" w:rsidP="00DE4852">
            <w:pPr>
              <w:jc w:val="center"/>
              <w:rPr>
                <w:color w:val="000000"/>
              </w:rPr>
            </w:pPr>
          </w:p>
        </w:tc>
        <w:tc>
          <w:tcPr>
            <w:tcW w:w="1586" w:type="dxa"/>
            <w:gridSpan w:val="2"/>
            <w:tcBorders>
              <w:top w:val="single" w:sz="4" w:space="0" w:color="auto"/>
              <w:left w:val="nil"/>
              <w:bottom w:val="single" w:sz="4" w:space="0" w:color="auto"/>
              <w:right w:val="single" w:sz="4" w:space="0" w:color="auto"/>
            </w:tcBorders>
            <w:vAlign w:val="center"/>
          </w:tcPr>
          <w:p w:rsidR="00DE4852" w:rsidRDefault="00DE4852" w:rsidP="00DE4852">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color w:val="000000"/>
              </w:rPr>
            </w:pPr>
          </w:p>
        </w:tc>
        <w:tc>
          <w:tcPr>
            <w:tcW w:w="1730" w:type="dxa"/>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r>
      <w:tr w:rsidR="00DE4852" w:rsidTr="00DE4852">
        <w:trPr>
          <w:gridBefore w:val="1"/>
          <w:wBefore w:w="35" w:type="dxa"/>
          <w:trHeight w:val="394"/>
          <w:jc w:val="center"/>
        </w:trPr>
        <w:tc>
          <w:tcPr>
            <w:tcW w:w="586" w:type="dxa"/>
            <w:tcBorders>
              <w:top w:val="nil"/>
              <w:left w:val="single" w:sz="4" w:space="0" w:color="auto"/>
              <w:bottom w:val="single" w:sz="4" w:space="0" w:color="auto"/>
              <w:right w:val="single" w:sz="4" w:space="0" w:color="auto"/>
            </w:tcBorders>
          </w:tcPr>
          <w:p w:rsidR="00DE4852" w:rsidRDefault="00DE4852" w:rsidP="00DE4852">
            <w:pPr>
              <w:jc w:val="center"/>
              <w:rPr>
                <w:b/>
                <w:bCs/>
                <w:color w:val="000000"/>
              </w:rPr>
            </w:pPr>
          </w:p>
        </w:tc>
        <w:tc>
          <w:tcPr>
            <w:tcW w:w="3048" w:type="dxa"/>
            <w:tcBorders>
              <w:top w:val="nil"/>
              <w:left w:val="single" w:sz="4" w:space="0" w:color="auto"/>
              <w:bottom w:val="single" w:sz="4" w:space="0" w:color="auto"/>
              <w:right w:val="single" w:sz="4" w:space="0" w:color="auto"/>
            </w:tcBorders>
            <w:noWrap/>
            <w:hideMark/>
          </w:tcPr>
          <w:p w:rsidR="00DE4852" w:rsidRDefault="00DE4852" w:rsidP="00DE4852">
            <w:pPr>
              <w:rPr>
                <w:b/>
                <w:bCs/>
              </w:rPr>
            </w:pPr>
            <w:r>
              <w:rPr>
                <w:b/>
                <w:bCs/>
              </w:rPr>
              <w:t xml:space="preserve">ИТОГО </w:t>
            </w:r>
          </w:p>
          <w:p w:rsidR="00DE4852" w:rsidRDefault="00DE4852" w:rsidP="00DE4852">
            <w:pPr>
              <w:rPr>
                <w:b/>
                <w:bCs/>
              </w:rPr>
            </w:pPr>
            <w:r>
              <w:rPr>
                <w:b/>
                <w:bCs/>
              </w:rPr>
              <w:t>Металлолом, образовавшийся в процессе разделки вагона</w:t>
            </w:r>
          </w:p>
        </w:tc>
        <w:tc>
          <w:tcPr>
            <w:tcW w:w="1586" w:type="dxa"/>
            <w:gridSpan w:val="2"/>
            <w:tcBorders>
              <w:top w:val="nil"/>
              <w:left w:val="nil"/>
              <w:bottom w:val="single" w:sz="4" w:space="0" w:color="auto"/>
              <w:right w:val="single" w:sz="4" w:space="0" w:color="auto"/>
            </w:tcBorders>
            <w:vAlign w:val="bottom"/>
            <w:hideMark/>
          </w:tcPr>
          <w:p w:rsidR="00DE4852" w:rsidRDefault="00DE4852" w:rsidP="00DE4852">
            <w:pPr>
              <w:jc w:val="center"/>
              <w:rPr>
                <w:color w:val="000000"/>
              </w:rPr>
            </w:pPr>
            <w:r>
              <w:rPr>
                <w:color w:val="000000"/>
              </w:rPr>
              <w:t> </w:t>
            </w:r>
          </w:p>
        </w:tc>
        <w:tc>
          <w:tcPr>
            <w:tcW w:w="1069" w:type="dxa"/>
            <w:gridSpan w:val="2"/>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c>
          <w:tcPr>
            <w:tcW w:w="1799" w:type="dxa"/>
            <w:tcBorders>
              <w:top w:val="nil"/>
              <w:left w:val="single" w:sz="4" w:space="0" w:color="auto"/>
              <w:bottom w:val="single" w:sz="4" w:space="0" w:color="auto"/>
              <w:right w:val="single" w:sz="4" w:space="0" w:color="auto"/>
            </w:tcBorders>
          </w:tcPr>
          <w:p w:rsidR="00DE4852" w:rsidRDefault="00DE4852" w:rsidP="00DE4852">
            <w:pPr>
              <w:jc w:val="center"/>
              <w:rPr>
                <w:color w:val="000000"/>
              </w:rPr>
            </w:pPr>
          </w:p>
        </w:tc>
        <w:tc>
          <w:tcPr>
            <w:tcW w:w="1730" w:type="dxa"/>
            <w:tcBorders>
              <w:top w:val="nil"/>
              <w:left w:val="nil"/>
              <w:bottom w:val="single" w:sz="4" w:space="0" w:color="auto"/>
              <w:right w:val="single" w:sz="4" w:space="0" w:color="auto"/>
            </w:tcBorders>
          </w:tcPr>
          <w:p w:rsidR="00DE4852" w:rsidRDefault="00DE4852" w:rsidP="00DE4852">
            <w:pPr>
              <w:jc w:val="center"/>
              <w:rPr>
                <w:color w:val="000000"/>
              </w:rPr>
            </w:pPr>
          </w:p>
        </w:tc>
      </w:tr>
      <w:tr w:rsidR="00DE4852" w:rsidTr="00DE4852">
        <w:trPr>
          <w:gridBefore w:val="1"/>
          <w:wBefore w:w="35" w:type="dxa"/>
          <w:trHeight w:val="394"/>
          <w:jc w:val="center"/>
        </w:trPr>
        <w:tc>
          <w:tcPr>
            <w:tcW w:w="586"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color w:val="000000"/>
              </w:rPr>
            </w:pPr>
          </w:p>
        </w:tc>
        <w:tc>
          <w:tcPr>
            <w:tcW w:w="3048" w:type="dxa"/>
            <w:tcBorders>
              <w:top w:val="single" w:sz="4" w:space="0" w:color="auto"/>
              <w:left w:val="single" w:sz="4" w:space="0" w:color="auto"/>
              <w:bottom w:val="single" w:sz="4" w:space="0" w:color="auto"/>
              <w:right w:val="single" w:sz="4" w:space="0" w:color="auto"/>
            </w:tcBorders>
            <w:noWrap/>
            <w:hideMark/>
          </w:tcPr>
          <w:p w:rsidR="00DE4852" w:rsidRDefault="00DE4852" w:rsidP="00DE4852">
            <w:r>
              <w:t>Лом тележек, бандажей, хребтовых балок, категории 3АТ, тонн</w:t>
            </w:r>
          </w:p>
        </w:tc>
        <w:tc>
          <w:tcPr>
            <w:tcW w:w="1586" w:type="dxa"/>
            <w:gridSpan w:val="2"/>
            <w:tcBorders>
              <w:top w:val="single" w:sz="4" w:space="0" w:color="auto"/>
              <w:left w:val="nil"/>
              <w:bottom w:val="single" w:sz="4" w:space="0" w:color="auto"/>
              <w:right w:val="single" w:sz="4" w:space="0" w:color="auto"/>
            </w:tcBorders>
            <w:vAlign w:val="bottom"/>
          </w:tcPr>
          <w:p w:rsidR="00DE4852" w:rsidRDefault="00DE4852" w:rsidP="00DE4852">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color w:val="000000"/>
              </w:rPr>
            </w:pPr>
          </w:p>
        </w:tc>
        <w:tc>
          <w:tcPr>
            <w:tcW w:w="1730" w:type="dxa"/>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r>
      <w:tr w:rsidR="00DE4852" w:rsidTr="00DE4852">
        <w:trPr>
          <w:gridBefore w:val="1"/>
          <w:wBefore w:w="35" w:type="dxa"/>
          <w:trHeight w:val="394"/>
          <w:jc w:val="center"/>
        </w:trPr>
        <w:tc>
          <w:tcPr>
            <w:tcW w:w="586"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color w:val="000000"/>
              </w:rPr>
            </w:pPr>
          </w:p>
        </w:tc>
        <w:tc>
          <w:tcPr>
            <w:tcW w:w="3048" w:type="dxa"/>
            <w:tcBorders>
              <w:top w:val="single" w:sz="4" w:space="0" w:color="auto"/>
              <w:left w:val="single" w:sz="4" w:space="0" w:color="auto"/>
              <w:bottom w:val="single" w:sz="4" w:space="0" w:color="auto"/>
              <w:right w:val="single" w:sz="4" w:space="0" w:color="auto"/>
            </w:tcBorders>
            <w:noWrap/>
            <w:hideMark/>
          </w:tcPr>
          <w:p w:rsidR="00DE4852" w:rsidRDefault="00DE4852" w:rsidP="00DE4852">
            <w:r>
              <w:t>Лом от списанных ж.д. букс и автосцепок категории 3А2 , тонн</w:t>
            </w:r>
          </w:p>
        </w:tc>
        <w:tc>
          <w:tcPr>
            <w:tcW w:w="1586" w:type="dxa"/>
            <w:gridSpan w:val="2"/>
            <w:tcBorders>
              <w:top w:val="single" w:sz="4" w:space="0" w:color="auto"/>
              <w:left w:val="nil"/>
              <w:bottom w:val="single" w:sz="4" w:space="0" w:color="auto"/>
              <w:right w:val="single" w:sz="4" w:space="0" w:color="auto"/>
            </w:tcBorders>
            <w:vAlign w:val="bottom"/>
          </w:tcPr>
          <w:p w:rsidR="00DE4852" w:rsidRDefault="00DE4852" w:rsidP="00DE4852">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color w:val="000000"/>
              </w:rPr>
            </w:pPr>
          </w:p>
        </w:tc>
        <w:tc>
          <w:tcPr>
            <w:tcW w:w="1730" w:type="dxa"/>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r>
      <w:tr w:rsidR="00DE4852" w:rsidTr="00DE4852">
        <w:trPr>
          <w:gridBefore w:val="1"/>
          <w:wBefore w:w="35" w:type="dxa"/>
          <w:trHeight w:val="394"/>
          <w:jc w:val="center"/>
        </w:trPr>
        <w:tc>
          <w:tcPr>
            <w:tcW w:w="586"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color w:val="000000"/>
              </w:rPr>
            </w:pPr>
          </w:p>
        </w:tc>
        <w:tc>
          <w:tcPr>
            <w:tcW w:w="3048" w:type="dxa"/>
            <w:tcBorders>
              <w:top w:val="single" w:sz="4" w:space="0" w:color="auto"/>
              <w:left w:val="single" w:sz="4" w:space="0" w:color="auto"/>
              <w:bottom w:val="single" w:sz="4" w:space="0" w:color="auto"/>
              <w:right w:val="single" w:sz="4" w:space="0" w:color="auto"/>
            </w:tcBorders>
            <w:noWrap/>
            <w:hideMark/>
          </w:tcPr>
          <w:p w:rsidR="00DE4852" w:rsidRDefault="00DE4852" w:rsidP="00DE4852">
            <w:pPr>
              <w:rPr>
                <w:color w:val="000000"/>
              </w:rPr>
            </w:pPr>
            <w:r>
              <w:rPr>
                <w:color w:val="000000"/>
              </w:rPr>
              <w:t>Лом железнодорожный категории 5А, тонн</w:t>
            </w:r>
          </w:p>
        </w:tc>
        <w:tc>
          <w:tcPr>
            <w:tcW w:w="1586" w:type="dxa"/>
            <w:gridSpan w:val="2"/>
            <w:tcBorders>
              <w:top w:val="single" w:sz="4" w:space="0" w:color="auto"/>
              <w:left w:val="nil"/>
              <w:bottom w:val="single" w:sz="4" w:space="0" w:color="auto"/>
              <w:right w:val="single" w:sz="4" w:space="0" w:color="auto"/>
            </w:tcBorders>
            <w:vAlign w:val="bottom"/>
          </w:tcPr>
          <w:p w:rsidR="00DE4852" w:rsidRDefault="00DE4852" w:rsidP="00DE4852">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color w:val="000000"/>
              </w:rPr>
            </w:pPr>
          </w:p>
        </w:tc>
        <w:tc>
          <w:tcPr>
            <w:tcW w:w="1730" w:type="dxa"/>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r>
      <w:tr w:rsidR="00DE4852" w:rsidTr="00DE4852">
        <w:trPr>
          <w:gridBefore w:val="1"/>
          <w:wBefore w:w="35" w:type="dxa"/>
          <w:trHeight w:val="394"/>
          <w:jc w:val="center"/>
        </w:trPr>
        <w:tc>
          <w:tcPr>
            <w:tcW w:w="586"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color w:val="000000"/>
              </w:rPr>
            </w:pPr>
          </w:p>
        </w:tc>
        <w:tc>
          <w:tcPr>
            <w:tcW w:w="3048" w:type="dxa"/>
            <w:tcBorders>
              <w:top w:val="single" w:sz="4" w:space="0" w:color="auto"/>
              <w:left w:val="single" w:sz="4" w:space="0" w:color="auto"/>
              <w:bottom w:val="single" w:sz="4" w:space="0" w:color="auto"/>
              <w:right w:val="single" w:sz="4" w:space="0" w:color="auto"/>
            </w:tcBorders>
            <w:noWrap/>
            <w:hideMark/>
          </w:tcPr>
          <w:p w:rsidR="00DE4852" w:rsidRDefault="00DE4852" w:rsidP="00DE4852">
            <w:pPr>
              <w:rPr>
                <w:color w:val="000000"/>
              </w:rPr>
            </w:pPr>
            <w:r>
              <w:rPr>
                <w:color w:val="000000"/>
              </w:rPr>
              <w:t>Лом железнодорожный категории 12А, тонн</w:t>
            </w:r>
          </w:p>
        </w:tc>
        <w:tc>
          <w:tcPr>
            <w:tcW w:w="1586" w:type="dxa"/>
            <w:gridSpan w:val="2"/>
            <w:tcBorders>
              <w:top w:val="single" w:sz="4" w:space="0" w:color="auto"/>
              <w:left w:val="nil"/>
              <w:bottom w:val="single" w:sz="4" w:space="0" w:color="auto"/>
              <w:right w:val="single" w:sz="4" w:space="0" w:color="auto"/>
            </w:tcBorders>
            <w:vAlign w:val="bottom"/>
          </w:tcPr>
          <w:p w:rsidR="00DE4852" w:rsidRDefault="00DE4852" w:rsidP="00DE4852">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color w:val="000000"/>
              </w:rPr>
            </w:pPr>
          </w:p>
        </w:tc>
        <w:tc>
          <w:tcPr>
            <w:tcW w:w="1730" w:type="dxa"/>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r>
      <w:tr w:rsidR="00DE4852" w:rsidTr="00DE4852">
        <w:trPr>
          <w:gridBefore w:val="1"/>
          <w:wBefore w:w="35" w:type="dxa"/>
          <w:trHeight w:val="394"/>
          <w:jc w:val="center"/>
        </w:trPr>
        <w:tc>
          <w:tcPr>
            <w:tcW w:w="586"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color w:val="000000"/>
              </w:rPr>
            </w:pPr>
          </w:p>
        </w:tc>
        <w:tc>
          <w:tcPr>
            <w:tcW w:w="3048" w:type="dxa"/>
            <w:tcBorders>
              <w:top w:val="single" w:sz="4" w:space="0" w:color="auto"/>
              <w:left w:val="single" w:sz="4" w:space="0" w:color="auto"/>
              <w:bottom w:val="single" w:sz="4" w:space="0" w:color="auto"/>
              <w:right w:val="single" w:sz="4" w:space="0" w:color="auto"/>
            </w:tcBorders>
            <w:noWrap/>
            <w:hideMark/>
          </w:tcPr>
          <w:p w:rsidR="00DE4852" w:rsidRDefault="00DE4852" w:rsidP="00DE4852">
            <w:pPr>
              <w:rPr>
                <w:color w:val="000000"/>
              </w:rPr>
            </w:pPr>
            <w:r>
              <w:rPr>
                <w:color w:val="000000"/>
              </w:rPr>
              <w:t>Лом и отходы, чугунные  габаритные категории 17А, тонн</w:t>
            </w:r>
          </w:p>
        </w:tc>
        <w:tc>
          <w:tcPr>
            <w:tcW w:w="1586" w:type="dxa"/>
            <w:gridSpan w:val="2"/>
            <w:tcBorders>
              <w:top w:val="single" w:sz="4" w:space="0" w:color="auto"/>
              <w:left w:val="nil"/>
              <w:bottom w:val="single" w:sz="4" w:space="0" w:color="auto"/>
              <w:right w:val="single" w:sz="4" w:space="0" w:color="auto"/>
            </w:tcBorders>
            <w:vAlign w:val="bottom"/>
          </w:tcPr>
          <w:p w:rsidR="00DE4852" w:rsidRDefault="00DE4852" w:rsidP="00DE4852">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color w:val="000000"/>
              </w:rPr>
            </w:pPr>
          </w:p>
        </w:tc>
        <w:tc>
          <w:tcPr>
            <w:tcW w:w="1730" w:type="dxa"/>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r>
      <w:tr w:rsidR="00DE4852" w:rsidTr="00DE4852">
        <w:trPr>
          <w:gridBefore w:val="1"/>
          <w:wBefore w:w="35" w:type="dxa"/>
          <w:trHeight w:val="394"/>
          <w:jc w:val="center"/>
        </w:trPr>
        <w:tc>
          <w:tcPr>
            <w:tcW w:w="586"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color w:val="000000"/>
              </w:rPr>
            </w:pPr>
          </w:p>
        </w:tc>
        <w:tc>
          <w:tcPr>
            <w:tcW w:w="3048" w:type="dxa"/>
            <w:tcBorders>
              <w:top w:val="single" w:sz="4" w:space="0" w:color="auto"/>
              <w:left w:val="single" w:sz="4" w:space="0" w:color="auto"/>
              <w:bottom w:val="single" w:sz="4" w:space="0" w:color="auto"/>
              <w:right w:val="single" w:sz="4" w:space="0" w:color="auto"/>
            </w:tcBorders>
            <w:noWrap/>
            <w:hideMark/>
          </w:tcPr>
          <w:p w:rsidR="00DE4852" w:rsidRDefault="00DE4852" w:rsidP="00DE4852">
            <w:pPr>
              <w:rPr>
                <w:color w:val="000000"/>
              </w:rPr>
            </w:pPr>
            <w:r>
              <w:rPr>
                <w:color w:val="000000"/>
              </w:rPr>
              <w:t>Тара вагона до разделки, тонн</w:t>
            </w:r>
          </w:p>
        </w:tc>
        <w:tc>
          <w:tcPr>
            <w:tcW w:w="1586" w:type="dxa"/>
            <w:gridSpan w:val="2"/>
            <w:tcBorders>
              <w:top w:val="single" w:sz="4" w:space="0" w:color="auto"/>
              <w:left w:val="nil"/>
              <w:bottom w:val="single" w:sz="4" w:space="0" w:color="auto"/>
              <w:right w:val="single" w:sz="4" w:space="0" w:color="auto"/>
            </w:tcBorders>
            <w:vAlign w:val="bottom"/>
          </w:tcPr>
          <w:p w:rsidR="00DE4852" w:rsidRDefault="00DE4852" w:rsidP="00DE4852">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color w:val="000000"/>
              </w:rPr>
            </w:pPr>
          </w:p>
        </w:tc>
        <w:tc>
          <w:tcPr>
            <w:tcW w:w="1730" w:type="dxa"/>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r>
      <w:tr w:rsidR="00DE4852" w:rsidTr="00DE4852">
        <w:trPr>
          <w:gridBefore w:val="1"/>
          <w:wBefore w:w="35" w:type="dxa"/>
          <w:trHeight w:val="394"/>
          <w:jc w:val="center"/>
        </w:trPr>
        <w:tc>
          <w:tcPr>
            <w:tcW w:w="586"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color w:val="000000"/>
              </w:rPr>
            </w:pPr>
          </w:p>
        </w:tc>
        <w:tc>
          <w:tcPr>
            <w:tcW w:w="3048" w:type="dxa"/>
            <w:tcBorders>
              <w:top w:val="single" w:sz="4" w:space="0" w:color="auto"/>
              <w:left w:val="single" w:sz="4" w:space="0" w:color="auto"/>
              <w:bottom w:val="single" w:sz="4" w:space="0" w:color="auto"/>
              <w:right w:val="single" w:sz="4" w:space="0" w:color="auto"/>
            </w:tcBorders>
            <w:noWrap/>
            <w:hideMark/>
          </w:tcPr>
          <w:p w:rsidR="00DE4852" w:rsidRDefault="00DE4852" w:rsidP="00DE4852">
            <w:pPr>
              <w:rPr>
                <w:color w:val="000000"/>
              </w:rPr>
            </w:pPr>
            <w:r>
              <w:rPr>
                <w:color w:val="000000"/>
              </w:rPr>
              <w:t>Вес отсутствующих деталей, тонн</w:t>
            </w:r>
          </w:p>
        </w:tc>
        <w:tc>
          <w:tcPr>
            <w:tcW w:w="1586" w:type="dxa"/>
            <w:gridSpan w:val="2"/>
            <w:tcBorders>
              <w:top w:val="single" w:sz="4" w:space="0" w:color="auto"/>
              <w:left w:val="nil"/>
              <w:bottom w:val="single" w:sz="4" w:space="0" w:color="auto"/>
              <w:right w:val="single" w:sz="4" w:space="0" w:color="auto"/>
            </w:tcBorders>
            <w:vAlign w:val="bottom"/>
          </w:tcPr>
          <w:p w:rsidR="00DE4852" w:rsidRDefault="00DE4852" w:rsidP="00DE4852">
            <w:pPr>
              <w:jc w:val="center"/>
              <w:rPr>
                <w:color w:val="000000"/>
              </w:rPr>
            </w:pPr>
          </w:p>
        </w:tc>
        <w:tc>
          <w:tcPr>
            <w:tcW w:w="1069" w:type="dxa"/>
            <w:gridSpan w:val="2"/>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color w:val="000000"/>
              </w:rPr>
            </w:pPr>
          </w:p>
        </w:tc>
        <w:tc>
          <w:tcPr>
            <w:tcW w:w="1730" w:type="dxa"/>
            <w:tcBorders>
              <w:top w:val="single" w:sz="4" w:space="0" w:color="auto"/>
              <w:left w:val="nil"/>
              <w:bottom w:val="single" w:sz="4" w:space="0" w:color="auto"/>
              <w:right w:val="single" w:sz="4" w:space="0" w:color="auto"/>
            </w:tcBorders>
          </w:tcPr>
          <w:p w:rsidR="00DE4852" w:rsidRDefault="00DE4852" w:rsidP="00DE4852">
            <w:pPr>
              <w:jc w:val="center"/>
              <w:rPr>
                <w:color w:val="000000"/>
              </w:rPr>
            </w:pPr>
          </w:p>
        </w:tc>
      </w:tr>
      <w:tr w:rsidR="00DE4852" w:rsidTr="00DE4852">
        <w:trPr>
          <w:jc w:val="center"/>
        </w:trPr>
        <w:tc>
          <w:tcPr>
            <w:tcW w:w="4351" w:type="dxa"/>
            <w:gridSpan w:val="4"/>
          </w:tcPr>
          <w:p w:rsidR="00DE4852" w:rsidRDefault="00DE4852" w:rsidP="00DE4852">
            <w:pPr>
              <w:rPr>
                <w:snapToGrid w:val="0"/>
              </w:rPr>
            </w:pPr>
          </w:p>
        </w:tc>
        <w:tc>
          <w:tcPr>
            <w:tcW w:w="1318" w:type="dxa"/>
            <w:gridSpan w:val="2"/>
          </w:tcPr>
          <w:p w:rsidR="00DE4852" w:rsidRDefault="00DE4852" w:rsidP="00DE4852">
            <w:pPr>
              <w:rPr>
                <w:snapToGrid w:val="0"/>
              </w:rPr>
            </w:pPr>
          </w:p>
        </w:tc>
        <w:tc>
          <w:tcPr>
            <w:tcW w:w="4184" w:type="dxa"/>
            <w:gridSpan w:val="3"/>
          </w:tcPr>
          <w:p w:rsidR="00DE4852" w:rsidRDefault="00DE4852" w:rsidP="00DE4852">
            <w:pPr>
              <w:rPr>
                <w:snapToGrid w:val="0"/>
              </w:rPr>
            </w:pPr>
          </w:p>
        </w:tc>
      </w:tr>
      <w:tr w:rsidR="00DE4852" w:rsidTr="00DE4852">
        <w:trPr>
          <w:jc w:val="center"/>
        </w:trPr>
        <w:tc>
          <w:tcPr>
            <w:tcW w:w="4351" w:type="dxa"/>
            <w:gridSpan w:val="4"/>
            <w:hideMark/>
          </w:tcPr>
          <w:p w:rsidR="00DE4852" w:rsidRDefault="00DE4852" w:rsidP="00DE4852">
            <w:pPr>
              <w:rPr>
                <w:bCs/>
              </w:rPr>
            </w:pPr>
          </w:p>
        </w:tc>
        <w:tc>
          <w:tcPr>
            <w:tcW w:w="1318" w:type="dxa"/>
            <w:gridSpan w:val="2"/>
          </w:tcPr>
          <w:p w:rsidR="00DE4852" w:rsidRDefault="00DE4852" w:rsidP="00DE4852">
            <w:pPr>
              <w:rPr>
                <w:snapToGrid w:val="0"/>
              </w:rPr>
            </w:pPr>
          </w:p>
        </w:tc>
        <w:tc>
          <w:tcPr>
            <w:tcW w:w="4184" w:type="dxa"/>
            <w:gridSpan w:val="3"/>
            <w:hideMark/>
          </w:tcPr>
          <w:p w:rsidR="00DE4852" w:rsidRDefault="00DE4852" w:rsidP="00DE4852">
            <w:pPr>
              <w:rPr>
                <w:bCs/>
              </w:rPr>
            </w:pPr>
          </w:p>
        </w:tc>
      </w:tr>
      <w:tr w:rsidR="00DE4852" w:rsidTr="00DE4852">
        <w:trPr>
          <w:jc w:val="center"/>
        </w:trPr>
        <w:tc>
          <w:tcPr>
            <w:tcW w:w="4351" w:type="dxa"/>
            <w:gridSpan w:val="4"/>
            <w:hideMark/>
          </w:tcPr>
          <w:p w:rsidR="00DE4852" w:rsidRDefault="00DE4852" w:rsidP="00DE4852">
            <w:pPr>
              <w:rPr>
                <w:bCs/>
              </w:rPr>
            </w:pPr>
            <w:r>
              <w:rPr>
                <w:bCs/>
              </w:rPr>
              <w:t>м.п.</w:t>
            </w:r>
          </w:p>
        </w:tc>
        <w:tc>
          <w:tcPr>
            <w:tcW w:w="1318" w:type="dxa"/>
            <w:gridSpan w:val="2"/>
          </w:tcPr>
          <w:p w:rsidR="00DE4852" w:rsidRDefault="00DE4852" w:rsidP="00DE4852">
            <w:pPr>
              <w:rPr>
                <w:snapToGrid w:val="0"/>
              </w:rPr>
            </w:pPr>
          </w:p>
        </w:tc>
        <w:tc>
          <w:tcPr>
            <w:tcW w:w="4184" w:type="dxa"/>
            <w:gridSpan w:val="3"/>
            <w:hideMark/>
          </w:tcPr>
          <w:p w:rsidR="00DE4852" w:rsidRDefault="00DE4852" w:rsidP="00DE4852">
            <w:pPr>
              <w:rPr>
                <w:bCs/>
              </w:rPr>
            </w:pPr>
            <w:r>
              <w:rPr>
                <w:bCs/>
              </w:rPr>
              <w:t>м.п.</w:t>
            </w:r>
          </w:p>
          <w:p w:rsidR="00DE4852" w:rsidRDefault="00DE4852" w:rsidP="00DE4852">
            <w:pPr>
              <w:rPr>
                <w:bCs/>
              </w:rPr>
            </w:pPr>
          </w:p>
        </w:tc>
      </w:tr>
    </w:tbl>
    <w:p w:rsidR="00DE4852" w:rsidRDefault="00DE4852" w:rsidP="00DE4852">
      <w:r>
        <w:br w:type="page"/>
      </w:r>
    </w:p>
    <w:tbl>
      <w:tblPr>
        <w:tblW w:w="9571" w:type="dxa"/>
        <w:tblLook w:val="04A0"/>
      </w:tblPr>
      <w:tblGrid>
        <w:gridCol w:w="4785"/>
        <w:gridCol w:w="4786"/>
      </w:tblGrid>
      <w:tr w:rsidR="00DE4852" w:rsidRPr="002E3864" w:rsidTr="00DE4852">
        <w:tc>
          <w:tcPr>
            <w:tcW w:w="4785" w:type="dxa"/>
          </w:tcPr>
          <w:p w:rsidR="00DE4852" w:rsidRPr="002E3864" w:rsidRDefault="00DE4852" w:rsidP="00DE4852"/>
          <w:p w:rsidR="00DE4852" w:rsidRPr="002E3864" w:rsidRDefault="00DE4852" w:rsidP="00DE4852"/>
          <w:p w:rsidR="00DE4852" w:rsidRPr="002E3864" w:rsidRDefault="00DE4852" w:rsidP="00DE4852"/>
          <w:p w:rsidR="00DE4852" w:rsidRPr="002E3864" w:rsidRDefault="00DE4852" w:rsidP="00DE4852"/>
          <w:p w:rsidR="00DE4852" w:rsidRPr="002E3864" w:rsidRDefault="00DE4852" w:rsidP="00DE4852"/>
        </w:tc>
        <w:tc>
          <w:tcPr>
            <w:tcW w:w="4786" w:type="dxa"/>
          </w:tcPr>
          <w:p w:rsidR="00DE4852" w:rsidRPr="002E3864" w:rsidRDefault="00DE4852" w:rsidP="00DE4852">
            <w:pPr>
              <w:ind w:left="885"/>
              <w:rPr>
                <w:spacing w:val="-5"/>
              </w:rPr>
            </w:pPr>
            <w:r w:rsidRPr="002E3864">
              <w:rPr>
                <w:spacing w:val="-5"/>
              </w:rPr>
              <w:t xml:space="preserve">Приложение № 6  к Договору </w:t>
            </w:r>
          </w:p>
          <w:p w:rsidR="00DE4852" w:rsidRPr="002E3864" w:rsidRDefault="00DE4852" w:rsidP="00DE4852">
            <w:pPr>
              <w:ind w:left="885"/>
              <w:rPr>
                <w:spacing w:val="-5"/>
              </w:rPr>
            </w:pPr>
            <w:r w:rsidRPr="002E3864">
              <w:rPr>
                <w:spacing w:val="-5"/>
              </w:rPr>
              <w:t xml:space="preserve">№ </w:t>
            </w:r>
          </w:p>
          <w:p w:rsidR="00DE4852" w:rsidRPr="002E3864" w:rsidRDefault="00F1081C" w:rsidP="00DE4852">
            <w:pPr>
              <w:ind w:left="885"/>
              <w:rPr>
                <w:spacing w:val="-5"/>
              </w:rPr>
            </w:pPr>
            <w:r>
              <w:rPr>
                <w:spacing w:val="-5"/>
              </w:rPr>
              <w:t>от «____» ___________201</w:t>
            </w:r>
            <w:r w:rsidR="00DE4852" w:rsidRPr="002E3864">
              <w:rPr>
                <w:spacing w:val="-5"/>
              </w:rPr>
              <w:t xml:space="preserve"> г.</w:t>
            </w:r>
          </w:p>
          <w:p w:rsidR="00DE4852" w:rsidRPr="002E3864" w:rsidRDefault="00DE4852" w:rsidP="00DE4852">
            <w:pPr>
              <w:ind w:left="885"/>
            </w:pPr>
          </w:p>
        </w:tc>
      </w:tr>
    </w:tbl>
    <w:p w:rsidR="00DE4852" w:rsidRPr="002E3864" w:rsidRDefault="00DE4852" w:rsidP="00DE4852">
      <w:pPr>
        <w:jc w:val="center"/>
        <w:rPr>
          <w:b/>
          <w:spacing w:val="-4"/>
        </w:rPr>
      </w:pPr>
      <w:r w:rsidRPr="002E3864">
        <w:rPr>
          <w:b/>
        </w:rPr>
        <w:t>Расчетный вес деталей грузового вагона</w:t>
      </w:r>
      <w:r w:rsidRPr="002E3864">
        <w:rPr>
          <w:b/>
          <w:spacing w:val="-4"/>
        </w:rPr>
        <w:t xml:space="preserve"> </w:t>
      </w:r>
    </w:p>
    <w:p w:rsidR="00DE4852" w:rsidRDefault="00DE4852" w:rsidP="00DE4852">
      <w:pPr>
        <w:jc w:val="center"/>
      </w:pPr>
      <w:r>
        <w:tab/>
      </w:r>
    </w:p>
    <w:p w:rsidR="00DE4852" w:rsidRPr="00142B1C" w:rsidRDefault="00DE4852" w:rsidP="00DE4852">
      <w:pPr>
        <w:pStyle w:val="2b"/>
        <w:shd w:val="clear" w:color="auto" w:fill="auto"/>
        <w:tabs>
          <w:tab w:val="left" w:pos="1402"/>
        </w:tabs>
        <w:spacing w:line="240" w:lineRule="auto"/>
        <w:ind w:right="142" w:firstLine="0"/>
        <w:jc w:val="center"/>
        <w:rPr>
          <w:b/>
          <w:sz w:val="24"/>
          <w:szCs w:val="24"/>
        </w:rPr>
      </w:pPr>
      <w:r w:rsidRPr="00142B1C">
        <w:rPr>
          <w:b/>
          <w:sz w:val="24"/>
          <w:szCs w:val="24"/>
        </w:rPr>
        <w:t>Расчет выхода лома черных металлом при разделке колесных пар без буксового узла</w:t>
      </w:r>
    </w:p>
    <w:p w:rsidR="00DE4852" w:rsidRPr="00142B1C" w:rsidRDefault="00DE4852" w:rsidP="00DE4852">
      <w:pPr>
        <w:pStyle w:val="2b"/>
        <w:shd w:val="clear" w:color="auto" w:fill="auto"/>
        <w:tabs>
          <w:tab w:val="left" w:pos="1402"/>
        </w:tabs>
        <w:spacing w:line="240" w:lineRule="auto"/>
        <w:ind w:left="360" w:firstLine="0"/>
        <w:jc w:val="both"/>
        <w:rPr>
          <w:sz w:val="24"/>
          <w:szCs w:val="24"/>
        </w:rPr>
      </w:pPr>
    </w:p>
    <w:tbl>
      <w:tblPr>
        <w:tblW w:w="9280" w:type="dxa"/>
        <w:tblInd w:w="93" w:type="dxa"/>
        <w:tblLook w:val="04A0"/>
      </w:tblPr>
      <w:tblGrid>
        <w:gridCol w:w="3315"/>
        <w:gridCol w:w="1589"/>
        <w:gridCol w:w="1381"/>
        <w:gridCol w:w="1416"/>
        <w:gridCol w:w="1579"/>
      </w:tblGrid>
      <w:tr w:rsidR="00DE4852" w:rsidRPr="00142B1C" w:rsidTr="00DE4852">
        <w:trPr>
          <w:trHeight w:val="2029"/>
        </w:trPr>
        <w:tc>
          <w:tcPr>
            <w:tcW w:w="33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Наименование деталей колесной пары</w:t>
            </w:r>
          </w:p>
        </w:tc>
        <w:tc>
          <w:tcPr>
            <w:tcW w:w="15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Вес одной детали в кг</w:t>
            </w:r>
          </w:p>
        </w:tc>
        <w:tc>
          <w:tcPr>
            <w:tcW w:w="2797" w:type="dxa"/>
            <w:gridSpan w:val="2"/>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Количество деталей колесной пары, подлежащих сдаче в металлолом при разделке 1 колесной пары</w:t>
            </w:r>
          </w:p>
        </w:tc>
        <w:tc>
          <w:tcPr>
            <w:tcW w:w="15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Марка металлолома</w:t>
            </w:r>
          </w:p>
        </w:tc>
      </w:tr>
      <w:tr w:rsidR="00DE4852" w:rsidRPr="00142B1C" w:rsidTr="00DE4852">
        <w:trPr>
          <w:trHeight w:val="375"/>
        </w:trPr>
        <w:tc>
          <w:tcPr>
            <w:tcW w:w="3315" w:type="dxa"/>
            <w:vMerge/>
            <w:tcBorders>
              <w:top w:val="single" w:sz="4" w:space="0" w:color="auto"/>
              <w:left w:val="single" w:sz="4" w:space="0" w:color="auto"/>
              <w:bottom w:val="single" w:sz="4" w:space="0" w:color="auto"/>
              <w:right w:val="single" w:sz="4" w:space="0" w:color="auto"/>
            </w:tcBorders>
            <w:vAlign w:val="center"/>
            <w:hideMark/>
          </w:tcPr>
          <w:p w:rsidR="00DE4852" w:rsidRPr="00142B1C" w:rsidRDefault="00DE4852" w:rsidP="00DE4852"/>
        </w:tc>
        <w:tc>
          <w:tcPr>
            <w:tcW w:w="1589" w:type="dxa"/>
            <w:vMerge/>
            <w:tcBorders>
              <w:top w:val="single" w:sz="4" w:space="0" w:color="auto"/>
              <w:left w:val="single" w:sz="4" w:space="0" w:color="auto"/>
              <w:bottom w:val="single" w:sz="4" w:space="0" w:color="auto"/>
              <w:right w:val="single" w:sz="4" w:space="0" w:color="auto"/>
            </w:tcBorders>
            <w:vAlign w:val="center"/>
            <w:hideMark/>
          </w:tcPr>
          <w:p w:rsidR="00DE4852" w:rsidRPr="00142B1C" w:rsidRDefault="00DE4852" w:rsidP="00DE4852"/>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шт.</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кг</w:t>
            </w: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DE4852" w:rsidRPr="00142B1C" w:rsidRDefault="00DE4852" w:rsidP="00DE4852"/>
        </w:tc>
      </w:tr>
      <w:tr w:rsidR="00DE4852" w:rsidRPr="00142B1C" w:rsidTr="00DE4852">
        <w:trPr>
          <w:trHeight w:val="260"/>
        </w:trPr>
        <w:tc>
          <w:tcPr>
            <w:tcW w:w="3315"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w:t>
            </w:r>
          </w:p>
        </w:tc>
        <w:tc>
          <w:tcPr>
            <w:tcW w:w="1589" w:type="dxa"/>
            <w:tcBorders>
              <w:top w:val="nil"/>
              <w:left w:val="nil"/>
              <w:bottom w:val="nil"/>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381" w:type="dxa"/>
            <w:tcBorders>
              <w:top w:val="nil"/>
              <w:left w:val="nil"/>
              <w:bottom w:val="nil"/>
              <w:right w:val="single" w:sz="4" w:space="0" w:color="auto"/>
            </w:tcBorders>
            <w:shd w:val="clear" w:color="000000" w:fill="FFFFFF"/>
            <w:vAlign w:val="center"/>
            <w:hideMark/>
          </w:tcPr>
          <w:p w:rsidR="00DE4852" w:rsidRPr="00142B1C" w:rsidRDefault="00DE4852" w:rsidP="00DE4852">
            <w:pPr>
              <w:jc w:val="center"/>
            </w:pPr>
            <w:r w:rsidRPr="00142B1C">
              <w:t>3</w:t>
            </w:r>
          </w:p>
        </w:tc>
        <w:tc>
          <w:tcPr>
            <w:tcW w:w="1416" w:type="dxa"/>
            <w:tcBorders>
              <w:top w:val="nil"/>
              <w:left w:val="nil"/>
              <w:bottom w:val="nil"/>
              <w:right w:val="single" w:sz="4" w:space="0" w:color="auto"/>
            </w:tcBorders>
            <w:shd w:val="clear" w:color="000000" w:fill="FFFFFF"/>
            <w:vAlign w:val="center"/>
            <w:hideMark/>
          </w:tcPr>
          <w:p w:rsidR="00DE4852" w:rsidRPr="00142B1C" w:rsidRDefault="00DE4852" w:rsidP="00DE4852">
            <w:pPr>
              <w:jc w:val="center"/>
            </w:pPr>
            <w:r w:rsidRPr="00142B1C">
              <w:t>4</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w:t>
            </w:r>
          </w:p>
        </w:tc>
      </w:tr>
      <w:tr w:rsidR="00DE4852" w:rsidRPr="00142B1C" w:rsidTr="00DE4852">
        <w:trPr>
          <w:trHeight w:val="112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r w:rsidRPr="00142B1C">
              <w:t>Цельнокатаный диск колесной пары при толщине обода 70 мм:</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409,8</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819,6</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68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403,8</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807,6</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06"/>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66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397,7</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795,4</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42"/>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64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391,7</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783,4</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62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385,6</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771,2</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60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379,5</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759,0</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58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373,4</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746,8</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56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367,3</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734,6</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54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362,1</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722,2</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52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354,9</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709,8</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50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348,6</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697,2</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48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342,4</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684,7</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46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336,1</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672,2</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44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329,8</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659,6</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42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323,4</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646,8</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40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317,1</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634,2</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38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310,7</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621,4</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36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304,2</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608,4</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34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297,8</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595,6</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32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291,3</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582,6</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30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284,8</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569,6</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28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278,3</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556,6</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37"/>
        </w:trPr>
        <w:tc>
          <w:tcPr>
            <w:tcW w:w="3315" w:type="dxa"/>
            <w:tcBorders>
              <w:top w:val="single" w:sz="4" w:space="0" w:color="auto"/>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26 мм</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271,7</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543,4</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single" w:sz="4" w:space="0" w:color="auto"/>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24 мм</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265,1</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530,2</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22 мм</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258,5</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517,0</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3АД</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Ось РУ 1</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416</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416</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3АО</w:t>
            </w:r>
          </w:p>
        </w:tc>
      </w:tr>
      <w:tr w:rsidR="00DE4852" w:rsidRPr="00142B1C" w:rsidTr="00DE4852">
        <w:trPr>
          <w:trHeight w:val="375"/>
        </w:trPr>
        <w:tc>
          <w:tcPr>
            <w:tcW w:w="3315" w:type="dxa"/>
            <w:tcBorders>
              <w:top w:val="nil"/>
              <w:left w:val="single" w:sz="4" w:space="0" w:color="auto"/>
              <w:bottom w:val="single" w:sz="4" w:space="0" w:color="auto"/>
              <w:right w:val="nil"/>
            </w:tcBorders>
            <w:shd w:val="clear" w:color="000000" w:fill="FFFFFF"/>
            <w:vAlign w:val="center"/>
            <w:hideMark/>
          </w:tcPr>
          <w:p w:rsidR="00DE4852" w:rsidRPr="00142B1C" w:rsidRDefault="00DE4852" w:rsidP="00DE4852">
            <w:pPr>
              <w:jc w:val="center"/>
            </w:pPr>
            <w:r w:rsidRPr="00142B1C">
              <w:t>Ось РУ 1-Ш</w:t>
            </w:r>
          </w:p>
        </w:tc>
        <w:tc>
          <w:tcPr>
            <w:tcW w:w="1589"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402</w:t>
            </w:r>
          </w:p>
        </w:tc>
        <w:tc>
          <w:tcPr>
            <w:tcW w:w="138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w:t>
            </w:r>
          </w:p>
        </w:tc>
        <w:tc>
          <w:tcPr>
            <w:tcW w:w="1416"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402</w:t>
            </w:r>
          </w:p>
        </w:tc>
        <w:tc>
          <w:tcPr>
            <w:tcW w:w="1579"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3АО</w:t>
            </w:r>
          </w:p>
        </w:tc>
      </w:tr>
    </w:tbl>
    <w:p w:rsidR="00DE4852" w:rsidRPr="00142B1C" w:rsidRDefault="00DE4852" w:rsidP="00DE4852">
      <w:pPr>
        <w:jc w:val="both"/>
        <w:sectPr w:rsidR="00DE4852" w:rsidRPr="00142B1C" w:rsidSect="00AD7193">
          <w:headerReference w:type="default" r:id="rId16"/>
          <w:footerReference w:type="default" r:id="rId17"/>
          <w:pgSz w:w="11909" w:h="16834" w:code="9"/>
          <w:pgMar w:top="1134" w:right="851" w:bottom="1134" w:left="1418" w:header="426" w:footer="6" w:gutter="0"/>
          <w:pgNumType w:start="2"/>
          <w:cols w:space="720"/>
          <w:noEndnote/>
          <w:titlePg/>
          <w:docGrid w:linePitch="360"/>
        </w:sectPr>
      </w:pPr>
    </w:p>
    <w:p w:rsidR="00DE4852" w:rsidRPr="00142B1C" w:rsidRDefault="00DE4852" w:rsidP="00DE4852">
      <w:pPr>
        <w:jc w:val="center"/>
        <w:rPr>
          <w:b/>
        </w:rPr>
        <w:sectPr w:rsidR="00DE4852" w:rsidRPr="00142B1C" w:rsidSect="00DE4852">
          <w:headerReference w:type="default" r:id="rId18"/>
          <w:footerReference w:type="default" r:id="rId19"/>
          <w:headerReference w:type="first" r:id="rId20"/>
          <w:footerReference w:type="first" r:id="rId21"/>
          <w:type w:val="continuous"/>
          <w:pgSz w:w="11909" w:h="16834" w:code="9"/>
          <w:pgMar w:top="851" w:right="851" w:bottom="851" w:left="1418" w:header="284" w:footer="6" w:gutter="0"/>
          <w:pgNumType w:start="6"/>
          <w:cols w:space="720"/>
          <w:noEndnote/>
          <w:titlePg/>
          <w:docGrid w:linePitch="360"/>
        </w:sectPr>
      </w:pPr>
      <w:r w:rsidRPr="00142B1C">
        <w:rPr>
          <w:b/>
        </w:rPr>
        <w:t>__________________</w:t>
      </w:r>
    </w:p>
    <w:p w:rsidR="00DE4852" w:rsidRPr="00142B1C" w:rsidRDefault="00DE4852" w:rsidP="00DE4852">
      <w:pPr>
        <w:spacing w:line="290" w:lineRule="exact"/>
        <w:jc w:val="center"/>
        <w:rPr>
          <w:rStyle w:val="2f1"/>
          <w:rFonts w:eastAsia="Courier New"/>
          <w:b/>
          <w:sz w:val="24"/>
          <w:szCs w:val="24"/>
        </w:rPr>
      </w:pPr>
      <w:r w:rsidRPr="003B669F">
        <w:rPr>
          <w:rStyle w:val="2f1"/>
          <w:rFonts w:eastAsia="Courier New"/>
          <w:sz w:val="24"/>
          <w:szCs w:val="24"/>
        </w:rPr>
        <w:t xml:space="preserve">Расчет </w:t>
      </w:r>
      <w:r w:rsidRPr="003B669F">
        <w:rPr>
          <w:b/>
        </w:rPr>
        <w:t>выхода</w:t>
      </w:r>
      <w:r w:rsidRPr="00142B1C">
        <w:rPr>
          <w:b/>
        </w:rPr>
        <w:t xml:space="preserve"> лома черных металлом при разделке буксового узла</w:t>
      </w:r>
    </w:p>
    <w:tbl>
      <w:tblPr>
        <w:tblW w:w="9089" w:type="dxa"/>
        <w:tblInd w:w="91" w:type="dxa"/>
        <w:tblLayout w:type="fixed"/>
        <w:tblLook w:val="04A0"/>
      </w:tblPr>
      <w:tblGrid>
        <w:gridCol w:w="2994"/>
        <w:gridCol w:w="2268"/>
        <w:gridCol w:w="1134"/>
        <w:gridCol w:w="1418"/>
        <w:gridCol w:w="1275"/>
      </w:tblGrid>
      <w:tr w:rsidR="00DE4852" w:rsidRPr="00142B1C" w:rsidTr="00DE4852">
        <w:trPr>
          <w:trHeight w:val="2544"/>
        </w:trPr>
        <w:tc>
          <w:tcPr>
            <w:tcW w:w="2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Наименование деталей буксового узла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E4852" w:rsidRPr="00142B1C" w:rsidRDefault="00DE4852" w:rsidP="00DE4852">
            <w:pPr>
              <w:jc w:val="center"/>
            </w:pPr>
            <w:r w:rsidRPr="00142B1C">
              <w:t>Количество деталей, подлежащих сдаче в металлолом при разделке 1 колесной пары, шт.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Вес одной детали, кг</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Вес на 1 колесную пару, кг</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Марка металлолома</w:t>
            </w:r>
          </w:p>
        </w:tc>
      </w:tr>
      <w:tr w:rsidR="00DE4852" w:rsidRPr="00142B1C" w:rsidTr="00DE4852">
        <w:trPr>
          <w:trHeight w:val="261"/>
        </w:trPr>
        <w:tc>
          <w:tcPr>
            <w:tcW w:w="2994"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1</w:t>
            </w:r>
          </w:p>
        </w:tc>
        <w:tc>
          <w:tcPr>
            <w:tcW w:w="2268" w:type="dxa"/>
            <w:tcBorders>
              <w:top w:val="nil"/>
              <w:left w:val="nil"/>
              <w:bottom w:val="single" w:sz="4" w:space="0" w:color="auto"/>
              <w:right w:val="single" w:sz="4" w:space="0" w:color="auto"/>
            </w:tcBorders>
            <w:shd w:val="clear" w:color="auto" w:fill="auto"/>
            <w:vAlign w:val="bottom"/>
            <w:hideMark/>
          </w:tcPr>
          <w:p w:rsidR="00DE4852" w:rsidRPr="00142B1C" w:rsidRDefault="00DE4852" w:rsidP="00DE4852">
            <w:pPr>
              <w:jc w:val="center"/>
            </w:pPr>
            <w:r w:rsidRPr="00142B1C">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w:t>
            </w:r>
          </w:p>
        </w:tc>
        <w:tc>
          <w:tcPr>
            <w:tcW w:w="1418"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4</w:t>
            </w:r>
          </w:p>
        </w:tc>
        <w:tc>
          <w:tcPr>
            <w:tcW w:w="127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5</w:t>
            </w:r>
          </w:p>
        </w:tc>
      </w:tr>
      <w:tr w:rsidR="00DE4852" w:rsidRPr="00142B1C" w:rsidTr="00DE4852">
        <w:trPr>
          <w:trHeight w:val="531"/>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Корпус буксы с лабиринтом</w:t>
            </w:r>
          </w:p>
        </w:tc>
        <w:tc>
          <w:tcPr>
            <w:tcW w:w="2268" w:type="dxa"/>
            <w:tcBorders>
              <w:top w:val="nil"/>
              <w:left w:val="nil"/>
              <w:bottom w:val="single" w:sz="4" w:space="0" w:color="auto"/>
              <w:right w:val="single" w:sz="4" w:space="0" w:color="auto"/>
            </w:tcBorders>
            <w:shd w:val="clear" w:color="auto" w:fill="auto"/>
            <w:vAlign w:val="center"/>
            <w:hideMark/>
          </w:tcPr>
          <w:p w:rsidR="00DE4852" w:rsidRPr="00142B1C" w:rsidRDefault="00DE4852" w:rsidP="00DE4852">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49</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98</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3А2</w:t>
            </w:r>
          </w:p>
        </w:tc>
      </w:tr>
      <w:tr w:rsidR="00DE4852" w:rsidRPr="00142B1C" w:rsidTr="00DE4852">
        <w:trPr>
          <w:trHeight w:val="401"/>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Кольцо лабиринтное</w:t>
            </w:r>
          </w:p>
        </w:tc>
        <w:tc>
          <w:tcPr>
            <w:tcW w:w="226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8</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3А2</w:t>
            </w:r>
          </w:p>
        </w:tc>
      </w:tr>
      <w:tr w:rsidR="00DE4852" w:rsidRPr="00142B1C" w:rsidTr="00DE4852">
        <w:trPr>
          <w:trHeight w:val="407"/>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Крышка смотровая</w:t>
            </w:r>
          </w:p>
        </w:tc>
        <w:tc>
          <w:tcPr>
            <w:tcW w:w="226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3А2</w:t>
            </w:r>
          </w:p>
        </w:tc>
      </w:tr>
      <w:tr w:rsidR="00DE4852" w:rsidRPr="00142B1C" w:rsidTr="00DE4852">
        <w:trPr>
          <w:trHeight w:val="441"/>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Крышка крепительная</w:t>
            </w:r>
          </w:p>
        </w:tc>
        <w:tc>
          <w:tcPr>
            <w:tcW w:w="226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8,5</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17</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3А2</w:t>
            </w:r>
          </w:p>
        </w:tc>
      </w:tr>
      <w:tr w:rsidR="00DE4852" w:rsidRPr="00142B1C" w:rsidTr="00DE4852">
        <w:trPr>
          <w:trHeight w:val="688"/>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Шайба крепительная тарельчатая</w:t>
            </w:r>
          </w:p>
        </w:tc>
        <w:tc>
          <w:tcPr>
            <w:tcW w:w="226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2,4</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4,8</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3А2</w:t>
            </w:r>
          </w:p>
        </w:tc>
      </w:tr>
      <w:tr w:rsidR="00DE4852" w:rsidRPr="00142B1C" w:rsidTr="00DE4852">
        <w:trPr>
          <w:trHeight w:val="415"/>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Гайка торцевая</w:t>
            </w:r>
          </w:p>
        </w:tc>
        <w:tc>
          <w:tcPr>
            <w:tcW w:w="226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6</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3А2</w:t>
            </w:r>
          </w:p>
        </w:tc>
      </w:tr>
      <w:tr w:rsidR="00DE4852" w:rsidRPr="00142B1C" w:rsidTr="00DE4852">
        <w:trPr>
          <w:trHeight w:val="421"/>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Планка стопорная</w:t>
            </w:r>
          </w:p>
        </w:tc>
        <w:tc>
          <w:tcPr>
            <w:tcW w:w="226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0,2</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0,4</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3А2</w:t>
            </w:r>
          </w:p>
        </w:tc>
      </w:tr>
      <w:tr w:rsidR="00DE4852" w:rsidRPr="00142B1C" w:rsidTr="00DE4852">
        <w:trPr>
          <w:trHeight w:val="413"/>
        </w:trPr>
        <w:tc>
          <w:tcPr>
            <w:tcW w:w="299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Подшипник</w:t>
            </w:r>
          </w:p>
        </w:tc>
        <w:tc>
          <w:tcPr>
            <w:tcW w:w="226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14</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56</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3Б3</w:t>
            </w:r>
          </w:p>
        </w:tc>
      </w:tr>
    </w:tbl>
    <w:p w:rsidR="00DE4852" w:rsidRPr="00142B1C" w:rsidRDefault="00DE4852" w:rsidP="00DE4852">
      <w:pPr>
        <w:jc w:val="both"/>
        <w:sectPr w:rsidR="00DE4852" w:rsidRPr="00142B1C" w:rsidSect="00DE4852">
          <w:headerReference w:type="default" r:id="rId22"/>
          <w:type w:val="continuous"/>
          <w:pgSz w:w="11909" w:h="16834" w:code="9"/>
          <w:pgMar w:top="851" w:right="851" w:bottom="851" w:left="1418" w:header="284" w:footer="6" w:gutter="0"/>
          <w:cols w:space="720"/>
          <w:noEndnote/>
          <w:docGrid w:linePitch="360"/>
        </w:sectPr>
      </w:pPr>
    </w:p>
    <w:p w:rsidR="00DE4852" w:rsidRPr="00142B1C" w:rsidRDefault="00DE4852" w:rsidP="00DE4852">
      <w:pPr>
        <w:keepNext/>
        <w:keepLines/>
        <w:spacing w:line="322" w:lineRule="exact"/>
        <w:ind w:firstLine="360"/>
        <w:jc w:val="center"/>
      </w:pPr>
      <w:bookmarkStart w:id="2" w:name="bookmark26"/>
      <w:r w:rsidRPr="003B669F">
        <w:rPr>
          <w:rStyle w:val="2f1"/>
          <w:rFonts w:eastAsia="Courier New"/>
          <w:sz w:val="24"/>
          <w:szCs w:val="24"/>
        </w:rPr>
        <w:t xml:space="preserve">Расчет </w:t>
      </w:r>
      <w:r w:rsidRPr="003B669F">
        <w:rPr>
          <w:b/>
        </w:rPr>
        <w:t>выхода</w:t>
      </w:r>
      <w:r w:rsidRPr="00142B1C">
        <w:rPr>
          <w:b/>
        </w:rPr>
        <w:t xml:space="preserve"> лома черных металлом при разделке автосцепного устройства</w:t>
      </w:r>
    </w:p>
    <w:tbl>
      <w:tblPr>
        <w:tblW w:w="9089" w:type="dxa"/>
        <w:tblInd w:w="91" w:type="dxa"/>
        <w:tblLayout w:type="fixed"/>
        <w:tblLook w:val="04A0"/>
      </w:tblPr>
      <w:tblGrid>
        <w:gridCol w:w="3845"/>
        <w:gridCol w:w="1417"/>
        <w:gridCol w:w="1134"/>
        <w:gridCol w:w="1134"/>
        <w:gridCol w:w="1559"/>
      </w:tblGrid>
      <w:tr w:rsidR="00DE4852" w:rsidRPr="00142B1C" w:rsidTr="00DE4852">
        <w:trPr>
          <w:trHeight w:val="2250"/>
        </w:trPr>
        <w:tc>
          <w:tcPr>
            <w:tcW w:w="3845" w:type="dxa"/>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2"/>
          <w:p w:rsidR="00DE4852" w:rsidRPr="00142B1C" w:rsidRDefault="00DE4852" w:rsidP="00DE4852">
            <w:r w:rsidRPr="00142B1C">
              <w:rPr>
                <w:rFonts w:eastAsia="Tahoma"/>
              </w:rPr>
              <w:t>Наименование узлов и деталей автосцепного устройства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rPr>
                <w:rFonts w:eastAsia="Tahoma"/>
              </w:rPr>
              <w:t>Количество деталей, подлежащих сдаче в металлолом при разделке 1 вагона, шт.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rPr>
                <w:rFonts w:eastAsia="Tahoma"/>
              </w:rPr>
              <w:t>Вес одной детали, кг</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rPr>
                <w:rFonts w:eastAsia="Tahoma"/>
              </w:rPr>
              <w:t>Вес на вагон, кг</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rPr>
                <w:rFonts w:eastAsia="Tahoma"/>
              </w:rPr>
              <w:t>Марка металлолома</w:t>
            </w:r>
          </w:p>
        </w:tc>
      </w:tr>
      <w:tr w:rsidR="00DE4852" w:rsidRPr="00142B1C" w:rsidTr="00DE4852">
        <w:trPr>
          <w:trHeight w:val="375"/>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1</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3</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4</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5</w:t>
            </w:r>
          </w:p>
        </w:tc>
      </w:tr>
      <w:tr w:rsidR="00DE4852" w:rsidRPr="00142B1C" w:rsidTr="00DE4852">
        <w:trPr>
          <w:trHeight w:val="617"/>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Поглощающий аппарат Ш-2-В</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rFonts w:eastAsia="Tahoma"/>
              </w:rPr>
            </w:pPr>
            <w:r w:rsidRPr="00142B1C">
              <w:rPr>
                <w:rFonts w:eastAsia="Tahoma"/>
              </w:rPr>
              <w:t>132,7</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265,4</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DE4852">
        <w:trPr>
          <w:trHeight w:val="207"/>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Поглощающий аппарат Ш-1-Т</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rFonts w:eastAsia="Tahoma"/>
              </w:rPr>
            </w:pPr>
            <w:r w:rsidRPr="00142B1C">
              <w:rPr>
                <w:rFonts w:eastAsia="Tahoma"/>
              </w:rPr>
              <w:t>132,7</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265,4</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2E3864">
        <w:trPr>
          <w:trHeight w:val="355"/>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Поглощающий аппарат Ш-2-Т</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144,3</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288,6</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2E3864">
        <w:trPr>
          <w:trHeight w:val="289"/>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Автосцепка в сборе(СА-3)</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205,7</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411,4</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2E3864">
        <w:trPr>
          <w:trHeight w:val="382"/>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Корпус автосцепки(СА-3)</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181</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362</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DE4852">
        <w:trPr>
          <w:trHeight w:val="375"/>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Замок</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13</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DE4852">
        <w:trPr>
          <w:trHeight w:val="375"/>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Замкодержатель</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4,5</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9</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DE4852">
        <w:trPr>
          <w:trHeight w:val="375"/>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Подъемник замка</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4</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DE4852">
        <w:trPr>
          <w:trHeight w:val="375"/>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Предохранитель</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1,5</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3</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2E3864">
        <w:trPr>
          <w:trHeight w:val="322"/>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Цепь с валиком подъемника</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4,5</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9</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DE4852">
        <w:trPr>
          <w:trHeight w:val="375"/>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Рычаг расцепной</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8,6</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17,2</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DE4852">
        <w:trPr>
          <w:trHeight w:val="375"/>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Хомут тяговый</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107,6</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215,4</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DE4852">
        <w:trPr>
          <w:trHeight w:val="319"/>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Клин тягового хомута</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7</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14</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DE4852">
        <w:trPr>
          <w:trHeight w:val="375"/>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Плита упорная</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32,5</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65</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4813AC">
        <w:trPr>
          <w:trHeight w:val="347"/>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Балочка центрирующая</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9</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18</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DE4852">
        <w:trPr>
          <w:trHeight w:val="411"/>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Подвеска маятниковая</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4</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1,5</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6</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4813AC">
        <w:trPr>
          <w:trHeight w:val="415"/>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Кронштейн фиксирующий</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1,4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2,8</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DE4852">
        <w:trPr>
          <w:trHeight w:val="375"/>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Кронштейн</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1,6</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DE4852">
        <w:trPr>
          <w:trHeight w:val="375"/>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Розетка</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33,7</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67,4</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FF7DDC">
        <w:trPr>
          <w:trHeight w:val="362"/>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Угольник упорный передний</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58,7</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117,4</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r w:rsidR="00DE4852" w:rsidRPr="00142B1C" w:rsidTr="00DE4852">
        <w:trPr>
          <w:trHeight w:val="469"/>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r w:rsidRPr="00142B1C">
              <w:rPr>
                <w:rFonts w:eastAsia="Tahoma"/>
              </w:rPr>
              <w:t>Угольник упорный задний</w:t>
            </w:r>
          </w:p>
        </w:tc>
        <w:tc>
          <w:tcPr>
            <w:tcW w:w="1417"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2</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64</w:t>
            </w:r>
          </w:p>
        </w:tc>
        <w:tc>
          <w:tcPr>
            <w:tcW w:w="113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rPr>
                <w:rFonts w:eastAsia="Tahoma"/>
              </w:rPr>
              <w:t>128</w:t>
            </w:r>
          </w:p>
        </w:tc>
        <w:tc>
          <w:tcPr>
            <w:tcW w:w="1559"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pPr>
            <w:r w:rsidRPr="00142B1C">
              <w:t>3А2</w:t>
            </w:r>
          </w:p>
        </w:tc>
      </w:tr>
    </w:tbl>
    <w:p w:rsidR="00DE4852" w:rsidRDefault="00DE4852" w:rsidP="00DE4852">
      <w:pPr>
        <w:keepNext/>
        <w:keepLines/>
        <w:spacing w:line="290" w:lineRule="exact"/>
        <w:jc w:val="center"/>
        <w:rPr>
          <w:rStyle w:val="2f1"/>
          <w:rFonts w:eastAsia="Courier New"/>
          <w:b/>
          <w:sz w:val="24"/>
          <w:szCs w:val="24"/>
        </w:rPr>
      </w:pPr>
      <w:bookmarkStart w:id="3" w:name="bookmark28"/>
    </w:p>
    <w:p w:rsidR="00DE4852" w:rsidRPr="003B669F" w:rsidRDefault="00DE4852" w:rsidP="00DE4852">
      <w:pPr>
        <w:keepNext/>
        <w:keepLines/>
        <w:spacing w:line="290" w:lineRule="exact"/>
        <w:jc w:val="center"/>
        <w:rPr>
          <w:rStyle w:val="3f"/>
          <w:rFonts w:eastAsiaTheme="minorEastAsia"/>
          <w:b/>
        </w:rPr>
      </w:pPr>
      <w:r w:rsidRPr="003B669F">
        <w:rPr>
          <w:rStyle w:val="2f1"/>
          <w:rFonts w:eastAsia="Courier New"/>
          <w:sz w:val="24"/>
          <w:szCs w:val="24"/>
        </w:rPr>
        <w:t xml:space="preserve">Расчет </w:t>
      </w:r>
      <w:r w:rsidRPr="003B669F">
        <w:rPr>
          <w:b/>
        </w:rPr>
        <w:t>в</w:t>
      </w:r>
      <w:r w:rsidRPr="00142B1C">
        <w:rPr>
          <w:b/>
        </w:rPr>
        <w:t>ыхода лома черных металлом при разделке тележки вагона</w:t>
      </w:r>
    </w:p>
    <w:tbl>
      <w:tblPr>
        <w:tblW w:w="9280" w:type="dxa"/>
        <w:tblInd w:w="78" w:type="dxa"/>
        <w:tblLayout w:type="fixed"/>
        <w:tblLook w:val="04A0"/>
      </w:tblPr>
      <w:tblGrid>
        <w:gridCol w:w="3084"/>
        <w:gridCol w:w="2191"/>
        <w:gridCol w:w="1418"/>
        <w:gridCol w:w="1275"/>
        <w:gridCol w:w="1312"/>
      </w:tblGrid>
      <w:tr w:rsidR="00DE4852" w:rsidRPr="00142B1C" w:rsidTr="00DE4852">
        <w:trPr>
          <w:trHeight w:val="2295"/>
        </w:trPr>
        <w:tc>
          <w:tcPr>
            <w:tcW w:w="3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Наименование деталей тележки</w:t>
            </w:r>
          </w:p>
        </w:tc>
        <w:tc>
          <w:tcPr>
            <w:tcW w:w="2191"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Количество деталей, подлежащих сдаче в металлолом при разделке 1 вагона, 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Вес одной детали с учетом износа, кг</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Вес на вагон, кг</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Марка металлолома</w:t>
            </w:r>
          </w:p>
        </w:tc>
      </w:tr>
      <w:tr w:rsidR="00DE4852" w:rsidRPr="00142B1C" w:rsidTr="00DE4852">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w:t>
            </w:r>
          </w:p>
        </w:tc>
        <w:tc>
          <w:tcPr>
            <w:tcW w:w="219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w:t>
            </w:r>
          </w:p>
        </w:tc>
        <w:tc>
          <w:tcPr>
            <w:tcW w:w="1312"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w:t>
            </w:r>
          </w:p>
        </w:tc>
      </w:tr>
      <w:tr w:rsidR="00DE4852" w:rsidRPr="00142B1C" w:rsidTr="00DE4852">
        <w:trPr>
          <w:trHeight w:val="472"/>
        </w:trPr>
        <w:tc>
          <w:tcPr>
            <w:tcW w:w="9280" w:type="dxa"/>
            <w:gridSpan w:val="5"/>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Тележка 18-100, (18-9770, 18-1750) </w:t>
            </w:r>
          </w:p>
        </w:tc>
      </w:tr>
      <w:tr w:rsidR="00DE4852" w:rsidRPr="00142B1C" w:rsidTr="00DE4852">
        <w:trPr>
          <w:trHeight w:val="750"/>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Балка надрессорная,                 1976-1988 года выпуска</w:t>
            </w:r>
          </w:p>
        </w:tc>
        <w:tc>
          <w:tcPr>
            <w:tcW w:w="219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476</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952</w:t>
            </w:r>
          </w:p>
        </w:tc>
        <w:tc>
          <w:tcPr>
            <w:tcW w:w="1312"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3АТ</w:t>
            </w:r>
          </w:p>
        </w:tc>
      </w:tr>
      <w:tr w:rsidR="00DE4852" w:rsidRPr="00142B1C" w:rsidTr="00DE4852">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1986-1996 года выпуска</w:t>
            </w:r>
          </w:p>
        </w:tc>
        <w:tc>
          <w:tcPr>
            <w:tcW w:w="219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498</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996</w:t>
            </w:r>
          </w:p>
        </w:tc>
        <w:tc>
          <w:tcPr>
            <w:tcW w:w="1312"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3АТ</w:t>
            </w:r>
          </w:p>
        </w:tc>
      </w:tr>
      <w:tr w:rsidR="00DE4852" w:rsidRPr="00142B1C" w:rsidTr="00DE4852">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1997-2001 года выпуска</w:t>
            </w:r>
          </w:p>
        </w:tc>
        <w:tc>
          <w:tcPr>
            <w:tcW w:w="219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508</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1 016</w:t>
            </w:r>
          </w:p>
        </w:tc>
        <w:tc>
          <w:tcPr>
            <w:tcW w:w="1312"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3АТ</w:t>
            </w:r>
          </w:p>
        </w:tc>
      </w:tr>
      <w:tr w:rsidR="00DE4852" w:rsidRPr="00142B1C" w:rsidTr="00DE4852">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2001-2009 года выпуска</w:t>
            </w:r>
          </w:p>
        </w:tc>
        <w:tc>
          <w:tcPr>
            <w:tcW w:w="219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508</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1 016</w:t>
            </w:r>
          </w:p>
        </w:tc>
        <w:tc>
          <w:tcPr>
            <w:tcW w:w="1312"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3АТ</w:t>
            </w:r>
          </w:p>
        </w:tc>
      </w:tr>
      <w:tr w:rsidR="00DE4852" w:rsidRPr="00142B1C" w:rsidTr="00DE4852">
        <w:trPr>
          <w:trHeight w:val="750"/>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Рама боковая,                             1976-1998 года выпуска</w:t>
            </w:r>
          </w:p>
        </w:tc>
        <w:tc>
          <w:tcPr>
            <w:tcW w:w="219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381</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1 524</w:t>
            </w:r>
          </w:p>
        </w:tc>
        <w:tc>
          <w:tcPr>
            <w:tcW w:w="1312"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3АТ</w:t>
            </w:r>
          </w:p>
        </w:tc>
      </w:tr>
      <w:tr w:rsidR="00DE4852" w:rsidRPr="00142B1C" w:rsidTr="00DE4852">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1997-1999 года выпуска</w:t>
            </w:r>
          </w:p>
        </w:tc>
        <w:tc>
          <w:tcPr>
            <w:tcW w:w="219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 4</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386</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1 544</w:t>
            </w:r>
          </w:p>
        </w:tc>
        <w:tc>
          <w:tcPr>
            <w:tcW w:w="1312"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3АТ</w:t>
            </w:r>
          </w:p>
        </w:tc>
      </w:tr>
      <w:tr w:rsidR="00DE4852" w:rsidRPr="00142B1C" w:rsidTr="00DE4852">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1999-2001 года выпуска</w:t>
            </w:r>
          </w:p>
        </w:tc>
        <w:tc>
          <w:tcPr>
            <w:tcW w:w="219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4 </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389</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1 556</w:t>
            </w:r>
          </w:p>
        </w:tc>
        <w:tc>
          <w:tcPr>
            <w:tcW w:w="1312"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3АТ</w:t>
            </w:r>
          </w:p>
        </w:tc>
      </w:tr>
      <w:tr w:rsidR="00DE4852" w:rsidRPr="00142B1C" w:rsidTr="00DE4852">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2001-2009 года выпуска</w:t>
            </w:r>
          </w:p>
        </w:tc>
        <w:tc>
          <w:tcPr>
            <w:tcW w:w="219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389</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1 556</w:t>
            </w:r>
          </w:p>
        </w:tc>
        <w:tc>
          <w:tcPr>
            <w:tcW w:w="1312"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3АТ</w:t>
            </w:r>
          </w:p>
        </w:tc>
      </w:tr>
      <w:tr w:rsidR="00DE4852" w:rsidRPr="00142B1C" w:rsidTr="00DE4852">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Клин фрикционный</w:t>
            </w:r>
          </w:p>
        </w:tc>
        <w:tc>
          <w:tcPr>
            <w:tcW w:w="219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8</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15,9</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127,2</w:t>
            </w:r>
          </w:p>
        </w:tc>
        <w:tc>
          <w:tcPr>
            <w:tcW w:w="1312"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17А </w:t>
            </w:r>
          </w:p>
        </w:tc>
      </w:tr>
      <w:tr w:rsidR="00DE4852" w:rsidRPr="00142B1C" w:rsidTr="00DE4852">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Пружина наружная</w:t>
            </w:r>
          </w:p>
        </w:tc>
        <w:tc>
          <w:tcPr>
            <w:tcW w:w="219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28</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14,8</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414,4</w:t>
            </w:r>
          </w:p>
        </w:tc>
        <w:tc>
          <w:tcPr>
            <w:tcW w:w="1312"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 3АТ</w:t>
            </w:r>
          </w:p>
        </w:tc>
      </w:tr>
      <w:tr w:rsidR="00DE4852" w:rsidRPr="00142B1C" w:rsidTr="00DE4852">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Пружина внутренняя</w:t>
            </w:r>
          </w:p>
        </w:tc>
        <w:tc>
          <w:tcPr>
            <w:tcW w:w="219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28</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5,8</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162,4</w:t>
            </w:r>
          </w:p>
        </w:tc>
        <w:tc>
          <w:tcPr>
            <w:tcW w:w="1312"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 3АТ</w:t>
            </w:r>
          </w:p>
        </w:tc>
      </w:tr>
      <w:tr w:rsidR="00DE4852" w:rsidRPr="00142B1C" w:rsidTr="00DE4852">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Шкворень</w:t>
            </w:r>
          </w:p>
        </w:tc>
        <w:tc>
          <w:tcPr>
            <w:tcW w:w="219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7</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14</w:t>
            </w:r>
          </w:p>
        </w:tc>
        <w:tc>
          <w:tcPr>
            <w:tcW w:w="1312"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 3АТ</w:t>
            </w:r>
          </w:p>
        </w:tc>
      </w:tr>
      <w:tr w:rsidR="00DE4852" w:rsidRPr="00142B1C" w:rsidTr="00DE4852">
        <w:trPr>
          <w:trHeight w:val="375"/>
        </w:trPr>
        <w:tc>
          <w:tcPr>
            <w:tcW w:w="3084"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Триангель</w:t>
            </w:r>
          </w:p>
        </w:tc>
        <w:tc>
          <w:tcPr>
            <w:tcW w:w="2191"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w:t>
            </w:r>
          </w:p>
        </w:tc>
        <w:tc>
          <w:tcPr>
            <w:tcW w:w="1418"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75,8</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303,2</w:t>
            </w:r>
          </w:p>
        </w:tc>
        <w:tc>
          <w:tcPr>
            <w:tcW w:w="1312"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 5А</w:t>
            </w:r>
          </w:p>
        </w:tc>
      </w:tr>
      <w:tr w:rsidR="00DE4852" w:rsidRPr="00142B1C" w:rsidTr="006E42C8">
        <w:trPr>
          <w:trHeight w:val="407"/>
        </w:trPr>
        <w:tc>
          <w:tcPr>
            <w:tcW w:w="3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Башмак тормозной колодки</w:t>
            </w:r>
          </w:p>
        </w:tc>
        <w:tc>
          <w:tcPr>
            <w:tcW w:w="2191"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7,9</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63,2</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 3АТ</w:t>
            </w:r>
          </w:p>
        </w:tc>
      </w:tr>
      <w:tr w:rsidR="00DE4852" w:rsidRPr="00142B1C" w:rsidTr="00DE4852">
        <w:trPr>
          <w:trHeight w:val="750"/>
        </w:trPr>
        <w:tc>
          <w:tcPr>
            <w:tcW w:w="3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Подвеска тормозного башмака</w:t>
            </w:r>
          </w:p>
        </w:tc>
        <w:tc>
          <w:tcPr>
            <w:tcW w:w="2191"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3,8</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30,3</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 3АТ</w:t>
            </w:r>
          </w:p>
        </w:tc>
      </w:tr>
      <w:tr w:rsidR="00DE4852" w:rsidRPr="00142B1C" w:rsidTr="00DE4852">
        <w:trPr>
          <w:trHeight w:val="621"/>
        </w:trPr>
        <w:tc>
          <w:tcPr>
            <w:tcW w:w="3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Балка опорная (авторежима)</w:t>
            </w:r>
          </w:p>
        </w:tc>
        <w:tc>
          <w:tcPr>
            <w:tcW w:w="2191"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24</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 3АТ</w:t>
            </w:r>
          </w:p>
        </w:tc>
      </w:tr>
    </w:tbl>
    <w:p w:rsidR="00DE4852" w:rsidRDefault="00DE4852" w:rsidP="00DE4852">
      <w:pPr>
        <w:jc w:val="center"/>
        <w:rPr>
          <w:rStyle w:val="2f1"/>
          <w:rFonts w:eastAsia="Courier New"/>
          <w:b/>
          <w:sz w:val="24"/>
          <w:szCs w:val="24"/>
        </w:rPr>
      </w:pPr>
    </w:p>
    <w:p w:rsidR="00DE4852" w:rsidRPr="00142B1C" w:rsidRDefault="00DE4852" w:rsidP="00DE4852">
      <w:pPr>
        <w:jc w:val="center"/>
        <w:rPr>
          <w:rStyle w:val="3f"/>
          <w:rFonts w:eastAsia="Courier New"/>
        </w:rPr>
      </w:pPr>
      <w:r w:rsidRPr="003B669F">
        <w:rPr>
          <w:rStyle w:val="2f1"/>
          <w:rFonts w:eastAsia="Courier New"/>
          <w:sz w:val="24"/>
          <w:szCs w:val="24"/>
        </w:rPr>
        <w:t xml:space="preserve">Расчет </w:t>
      </w:r>
      <w:r w:rsidRPr="003B669F">
        <w:rPr>
          <w:b/>
        </w:rPr>
        <w:t>выхода</w:t>
      </w:r>
      <w:r w:rsidRPr="00142B1C">
        <w:rPr>
          <w:b/>
        </w:rPr>
        <w:t xml:space="preserve"> лома черных металлом при разделке автотормозного оборудования</w:t>
      </w:r>
    </w:p>
    <w:tbl>
      <w:tblPr>
        <w:tblW w:w="9093" w:type="dxa"/>
        <w:tblInd w:w="87" w:type="dxa"/>
        <w:tblLayout w:type="fixed"/>
        <w:tblLook w:val="04A0"/>
      </w:tblPr>
      <w:tblGrid>
        <w:gridCol w:w="3565"/>
        <w:gridCol w:w="1985"/>
        <w:gridCol w:w="1134"/>
        <w:gridCol w:w="1134"/>
        <w:gridCol w:w="1275"/>
      </w:tblGrid>
      <w:tr w:rsidR="00DE4852" w:rsidRPr="00142B1C" w:rsidTr="006E42C8">
        <w:trPr>
          <w:trHeight w:val="1950"/>
        </w:trPr>
        <w:tc>
          <w:tcPr>
            <w:tcW w:w="3565" w:type="dxa"/>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3"/>
          <w:p w:rsidR="00DE4852" w:rsidRPr="00142B1C" w:rsidRDefault="00DE4852" w:rsidP="00DE4852">
            <w:pPr>
              <w:jc w:val="center"/>
            </w:pPr>
            <w:r w:rsidRPr="00142B1C">
              <w:t>Наименование деталей автотормозного оборудования</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Количество деталей, подлежащих сдаче в металлолом при разделке 1 вагона, шт.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Вес одной детали, кг</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Вес на вагон, кг</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Марка металлолома</w:t>
            </w:r>
          </w:p>
        </w:tc>
      </w:tr>
      <w:tr w:rsidR="00DE4852" w:rsidRPr="00142B1C" w:rsidTr="006E42C8">
        <w:trPr>
          <w:trHeight w:val="375"/>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w:t>
            </w:r>
          </w:p>
        </w:tc>
        <w:tc>
          <w:tcPr>
            <w:tcW w:w="198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4</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w:t>
            </w:r>
          </w:p>
        </w:tc>
      </w:tr>
      <w:tr w:rsidR="00DE4852" w:rsidRPr="00142B1C" w:rsidTr="006E42C8">
        <w:trPr>
          <w:trHeight w:val="405"/>
        </w:trPr>
        <w:tc>
          <w:tcPr>
            <w:tcW w:w="3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Главная часть воздухораспределителя</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5А</w:t>
            </w:r>
          </w:p>
        </w:tc>
      </w:tr>
      <w:tr w:rsidR="00DE4852" w:rsidRPr="00142B1C" w:rsidTr="006E42C8">
        <w:trPr>
          <w:trHeight w:val="470"/>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Магистральная часть</w:t>
            </w:r>
          </w:p>
        </w:tc>
        <w:tc>
          <w:tcPr>
            <w:tcW w:w="198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10</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10</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5А</w:t>
            </w:r>
          </w:p>
        </w:tc>
      </w:tr>
      <w:tr w:rsidR="00DE4852" w:rsidRPr="00142B1C" w:rsidTr="006E42C8">
        <w:trPr>
          <w:trHeight w:val="375"/>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Резервуар запасный</w:t>
            </w:r>
          </w:p>
        </w:tc>
        <w:tc>
          <w:tcPr>
            <w:tcW w:w="198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19</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19</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12А</w:t>
            </w:r>
          </w:p>
        </w:tc>
      </w:tr>
      <w:tr w:rsidR="00DE4852" w:rsidRPr="00142B1C" w:rsidTr="006E42C8">
        <w:trPr>
          <w:trHeight w:val="375"/>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Камера рабочая в сборе</w:t>
            </w:r>
          </w:p>
        </w:tc>
        <w:tc>
          <w:tcPr>
            <w:tcW w:w="198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29</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29</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5А</w:t>
            </w:r>
          </w:p>
        </w:tc>
      </w:tr>
      <w:tr w:rsidR="00DE4852" w:rsidRPr="00142B1C" w:rsidTr="006E42C8">
        <w:trPr>
          <w:trHeight w:val="375"/>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Тормоз стояночный</w:t>
            </w:r>
          </w:p>
        </w:tc>
        <w:tc>
          <w:tcPr>
            <w:tcW w:w="198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92</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92</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3АТ</w:t>
            </w:r>
          </w:p>
        </w:tc>
      </w:tr>
      <w:tr w:rsidR="00DE4852" w:rsidRPr="00142B1C" w:rsidTr="006E42C8">
        <w:trPr>
          <w:trHeight w:val="251"/>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Цилиндр тормозной в сборе</w:t>
            </w:r>
          </w:p>
        </w:tc>
        <w:tc>
          <w:tcPr>
            <w:tcW w:w="198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159</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159</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5А</w:t>
            </w:r>
          </w:p>
        </w:tc>
      </w:tr>
      <w:tr w:rsidR="00DE4852" w:rsidRPr="00142B1C" w:rsidTr="006E42C8">
        <w:trPr>
          <w:trHeight w:val="375"/>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Кран концевой</w:t>
            </w:r>
          </w:p>
        </w:tc>
        <w:tc>
          <w:tcPr>
            <w:tcW w:w="198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3,4</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6,8</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5А</w:t>
            </w:r>
          </w:p>
        </w:tc>
      </w:tr>
      <w:tr w:rsidR="00DE4852" w:rsidRPr="00142B1C" w:rsidTr="006E42C8">
        <w:trPr>
          <w:trHeight w:val="375"/>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Кран разобщительный</w:t>
            </w:r>
          </w:p>
        </w:tc>
        <w:tc>
          <w:tcPr>
            <w:tcW w:w="198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5А</w:t>
            </w:r>
          </w:p>
        </w:tc>
      </w:tr>
      <w:tr w:rsidR="00DE4852" w:rsidRPr="00142B1C" w:rsidTr="006E42C8">
        <w:trPr>
          <w:trHeight w:val="375"/>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Авторегулятор</w:t>
            </w:r>
          </w:p>
        </w:tc>
        <w:tc>
          <w:tcPr>
            <w:tcW w:w="198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28</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28</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5А</w:t>
            </w:r>
          </w:p>
        </w:tc>
      </w:tr>
      <w:tr w:rsidR="00DE4852" w:rsidRPr="00142B1C" w:rsidTr="006E42C8">
        <w:trPr>
          <w:trHeight w:val="375"/>
        </w:trPr>
        <w:tc>
          <w:tcPr>
            <w:tcW w:w="3565" w:type="dxa"/>
            <w:tcBorders>
              <w:top w:val="nil"/>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r w:rsidRPr="00142B1C">
              <w:t>Авторежим</w:t>
            </w:r>
          </w:p>
        </w:tc>
        <w:tc>
          <w:tcPr>
            <w:tcW w:w="198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15</w:t>
            </w:r>
          </w:p>
        </w:tc>
        <w:tc>
          <w:tcPr>
            <w:tcW w:w="1134"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15</w:t>
            </w:r>
          </w:p>
        </w:tc>
        <w:tc>
          <w:tcPr>
            <w:tcW w:w="1275" w:type="dxa"/>
            <w:tcBorders>
              <w:top w:val="nil"/>
              <w:left w:val="nil"/>
              <w:bottom w:val="single" w:sz="4" w:space="0" w:color="auto"/>
              <w:right w:val="single" w:sz="4" w:space="0" w:color="auto"/>
            </w:tcBorders>
            <w:shd w:val="clear" w:color="000000" w:fill="FFFFFF"/>
            <w:vAlign w:val="center"/>
            <w:hideMark/>
          </w:tcPr>
          <w:p w:rsidR="00DE4852" w:rsidRPr="00142B1C" w:rsidRDefault="00DE4852" w:rsidP="00DE4852">
            <w:pPr>
              <w:jc w:val="center"/>
            </w:pPr>
            <w:r w:rsidRPr="00142B1C">
              <w:t>5А</w:t>
            </w:r>
          </w:p>
        </w:tc>
      </w:tr>
    </w:tbl>
    <w:p w:rsidR="00DE4852" w:rsidRDefault="00DE4852" w:rsidP="00DE4852">
      <w:pPr>
        <w:jc w:val="center"/>
        <w:rPr>
          <w:rStyle w:val="2f1"/>
          <w:rFonts w:eastAsia="Courier New"/>
          <w:b/>
          <w:sz w:val="24"/>
          <w:szCs w:val="24"/>
        </w:rPr>
      </w:pPr>
      <w:bookmarkStart w:id="4" w:name="bookmark32"/>
    </w:p>
    <w:p w:rsidR="00DE4852" w:rsidRPr="00142B1C" w:rsidRDefault="00DE4852" w:rsidP="00DE4852">
      <w:pPr>
        <w:jc w:val="center"/>
        <w:rPr>
          <w:b/>
        </w:rPr>
      </w:pPr>
      <w:r w:rsidRPr="003B669F">
        <w:rPr>
          <w:rStyle w:val="2f1"/>
          <w:rFonts w:eastAsia="Courier New"/>
          <w:sz w:val="24"/>
          <w:szCs w:val="24"/>
        </w:rPr>
        <w:t xml:space="preserve">Расчет </w:t>
      </w:r>
      <w:r w:rsidRPr="00142B1C">
        <w:rPr>
          <w:b/>
        </w:rPr>
        <w:t>выхода лома черных металлом при разделке рамы вагона</w:t>
      </w:r>
    </w:p>
    <w:tbl>
      <w:tblPr>
        <w:tblW w:w="9073" w:type="dxa"/>
        <w:tblInd w:w="-176" w:type="dxa"/>
        <w:tblLayout w:type="fixed"/>
        <w:tblLook w:val="04A0"/>
      </w:tblPr>
      <w:tblGrid>
        <w:gridCol w:w="1702"/>
        <w:gridCol w:w="1276"/>
        <w:gridCol w:w="1984"/>
        <w:gridCol w:w="1985"/>
        <w:gridCol w:w="2126"/>
      </w:tblGrid>
      <w:tr w:rsidR="00DE4852" w:rsidRPr="00142B1C" w:rsidTr="00DE4852">
        <w:trPr>
          <w:trHeight w:val="900"/>
        </w:trPr>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4852" w:rsidRPr="00142B1C" w:rsidRDefault="00DE4852" w:rsidP="00DE4852">
            <w:pPr>
              <w:jc w:val="center"/>
              <w:rPr>
                <w:bCs/>
              </w:rPr>
            </w:pPr>
            <w:r w:rsidRPr="00142B1C">
              <w:rPr>
                <w:bCs/>
              </w:rPr>
              <w:t>Модель</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rPr>
                <w:bCs/>
              </w:rPr>
            </w:pPr>
            <w:r w:rsidRPr="00142B1C">
              <w:rPr>
                <w:bCs/>
              </w:rPr>
              <w:t>Тара вагона, т</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rPr>
                <w:bCs/>
              </w:rPr>
            </w:pPr>
            <w:r w:rsidRPr="00142B1C">
              <w:rPr>
                <w:bCs/>
              </w:rPr>
              <w:t>Коэффициент разделки</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E4852" w:rsidRPr="00142B1C" w:rsidRDefault="00DE4852" w:rsidP="00DE4852">
            <w:pPr>
              <w:jc w:val="center"/>
              <w:rPr>
                <w:bCs/>
              </w:rPr>
            </w:pPr>
            <w:r w:rsidRPr="00142B1C">
              <w:rPr>
                <w:bCs/>
              </w:rPr>
              <w:t>Вес рамы после разделки, 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E4852" w:rsidRPr="00142B1C" w:rsidRDefault="00DE4852" w:rsidP="00DE4852">
            <w:pPr>
              <w:jc w:val="center"/>
              <w:rPr>
                <w:bCs/>
              </w:rPr>
            </w:pPr>
            <w:r w:rsidRPr="00142B1C">
              <w:rPr>
                <w:bCs/>
              </w:rPr>
              <w:t>Марка металлолома</w:t>
            </w:r>
          </w:p>
        </w:tc>
      </w:tr>
      <w:tr w:rsidR="00DE4852" w:rsidRPr="00142B1C" w:rsidTr="00DE4852">
        <w:trPr>
          <w:trHeight w:val="226"/>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1</w:t>
            </w:r>
          </w:p>
        </w:tc>
        <w:tc>
          <w:tcPr>
            <w:tcW w:w="1276"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w:t>
            </w:r>
          </w:p>
        </w:tc>
        <w:tc>
          <w:tcPr>
            <w:tcW w:w="198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3</w:t>
            </w:r>
          </w:p>
        </w:tc>
        <w:tc>
          <w:tcPr>
            <w:tcW w:w="198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4</w:t>
            </w:r>
          </w:p>
        </w:tc>
        <w:tc>
          <w:tcPr>
            <w:tcW w:w="2126" w:type="dxa"/>
            <w:tcBorders>
              <w:top w:val="nil"/>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w:t>
            </w:r>
          </w:p>
        </w:tc>
      </w:tr>
      <w:tr w:rsidR="00DE4852" w:rsidRPr="00142B1C" w:rsidTr="00DE4852">
        <w:trPr>
          <w:trHeight w:val="276"/>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11-Н004</w:t>
            </w:r>
          </w:p>
        </w:tc>
        <w:tc>
          <w:tcPr>
            <w:tcW w:w="1276"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20,1</w:t>
            </w:r>
          </w:p>
        </w:tc>
        <w:tc>
          <w:tcPr>
            <w:tcW w:w="198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6,25</w:t>
            </w:r>
          </w:p>
        </w:tc>
        <w:tc>
          <w:tcPr>
            <w:tcW w:w="2126" w:type="dxa"/>
            <w:tcBorders>
              <w:top w:val="nil"/>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tr w:rsidR="00DE4852" w:rsidRPr="00142B1C" w:rsidTr="00DE4852">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13-1281</w:t>
            </w:r>
          </w:p>
        </w:tc>
        <w:tc>
          <w:tcPr>
            <w:tcW w:w="1276"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24,65</w:t>
            </w:r>
          </w:p>
        </w:tc>
        <w:tc>
          <w:tcPr>
            <w:tcW w:w="198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9,52</w:t>
            </w:r>
          </w:p>
        </w:tc>
        <w:tc>
          <w:tcPr>
            <w:tcW w:w="2126" w:type="dxa"/>
            <w:tcBorders>
              <w:top w:val="nil"/>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tr w:rsidR="00DE4852" w:rsidRPr="00142B1C" w:rsidTr="00DE4852">
        <w:trPr>
          <w:trHeight w:val="387"/>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13-1796</w:t>
            </w:r>
          </w:p>
        </w:tc>
        <w:tc>
          <w:tcPr>
            <w:tcW w:w="1276"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24,65</w:t>
            </w:r>
          </w:p>
        </w:tc>
        <w:tc>
          <w:tcPr>
            <w:tcW w:w="198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9,52</w:t>
            </w:r>
          </w:p>
        </w:tc>
        <w:tc>
          <w:tcPr>
            <w:tcW w:w="2126" w:type="dxa"/>
            <w:tcBorders>
              <w:top w:val="nil"/>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tr w:rsidR="00DE4852" w:rsidRPr="00142B1C" w:rsidTr="00DE4852">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13-2114</w:t>
            </w:r>
          </w:p>
        </w:tc>
        <w:tc>
          <w:tcPr>
            <w:tcW w:w="1276"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21,65</w:t>
            </w:r>
          </w:p>
        </w:tc>
        <w:tc>
          <w:tcPr>
            <w:tcW w:w="198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7,36</w:t>
            </w:r>
          </w:p>
        </w:tc>
        <w:tc>
          <w:tcPr>
            <w:tcW w:w="2126" w:type="dxa"/>
            <w:tcBorders>
              <w:top w:val="nil"/>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tr w:rsidR="00DE4852" w:rsidRPr="00142B1C" w:rsidTr="00DE4852">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13-2118</w:t>
            </w:r>
          </w:p>
        </w:tc>
        <w:tc>
          <w:tcPr>
            <w:tcW w:w="1276"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24,25</w:t>
            </w:r>
          </w:p>
        </w:tc>
        <w:tc>
          <w:tcPr>
            <w:tcW w:w="198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9,23</w:t>
            </w:r>
          </w:p>
        </w:tc>
        <w:tc>
          <w:tcPr>
            <w:tcW w:w="2126" w:type="dxa"/>
            <w:tcBorders>
              <w:top w:val="nil"/>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tr w:rsidR="00DE4852" w:rsidRPr="00142B1C" w:rsidTr="00DE4852">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13-297</w:t>
            </w:r>
          </w:p>
        </w:tc>
        <w:tc>
          <w:tcPr>
            <w:tcW w:w="1276"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25,6</w:t>
            </w:r>
          </w:p>
        </w:tc>
        <w:tc>
          <w:tcPr>
            <w:tcW w:w="198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10,21</w:t>
            </w:r>
          </w:p>
        </w:tc>
        <w:tc>
          <w:tcPr>
            <w:tcW w:w="2126" w:type="dxa"/>
            <w:tcBorders>
              <w:top w:val="nil"/>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tr w:rsidR="00DE4852" w:rsidRPr="00142B1C" w:rsidTr="00DE4852">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13-3103</w:t>
            </w:r>
          </w:p>
        </w:tc>
        <w:tc>
          <w:tcPr>
            <w:tcW w:w="1276"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23,65</w:t>
            </w:r>
          </w:p>
        </w:tc>
        <w:tc>
          <w:tcPr>
            <w:tcW w:w="198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8,8</w:t>
            </w:r>
          </w:p>
        </w:tc>
        <w:tc>
          <w:tcPr>
            <w:tcW w:w="2126" w:type="dxa"/>
            <w:tcBorders>
              <w:top w:val="nil"/>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tr w:rsidR="00DE4852" w:rsidRPr="00142B1C" w:rsidTr="00DE4852">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13-4012</w:t>
            </w:r>
          </w:p>
        </w:tc>
        <w:tc>
          <w:tcPr>
            <w:tcW w:w="1276"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21,5</w:t>
            </w:r>
          </w:p>
        </w:tc>
        <w:tc>
          <w:tcPr>
            <w:tcW w:w="198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7,25</w:t>
            </w:r>
          </w:p>
        </w:tc>
        <w:tc>
          <w:tcPr>
            <w:tcW w:w="2126" w:type="dxa"/>
            <w:tcBorders>
              <w:top w:val="nil"/>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tr w:rsidR="00DE4852" w:rsidRPr="00142B1C" w:rsidTr="006E42C8">
        <w:trPr>
          <w:trHeight w:val="570"/>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4852" w:rsidRPr="00142B1C" w:rsidRDefault="00DE4852" w:rsidP="006E42C8">
            <w:pPr>
              <w:jc w:val="center"/>
              <w:rPr>
                <w:bCs/>
              </w:rPr>
            </w:pPr>
            <w:r w:rsidRPr="00142B1C">
              <w:rPr>
                <w:bCs/>
              </w:rPr>
              <w:t>13-401М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4852" w:rsidRPr="00142B1C" w:rsidRDefault="00DE4852" w:rsidP="006E42C8">
            <w:pPr>
              <w:jc w:val="center"/>
              <w:rPr>
                <w:bCs/>
              </w:rPr>
            </w:pPr>
            <w:r w:rsidRPr="00142B1C">
              <w:rPr>
                <w:bCs/>
              </w:rPr>
              <w:t>21,05</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4852" w:rsidRPr="00142B1C" w:rsidRDefault="00DE4852" w:rsidP="006E42C8">
            <w:pPr>
              <w:jc w:val="center"/>
              <w:rPr>
                <w:bCs/>
              </w:rPr>
            </w:pPr>
            <w:r w:rsidRPr="00142B1C">
              <w:rPr>
                <w:bCs/>
              </w:rPr>
              <w:t>0,9</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4852" w:rsidRPr="00142B1C" w:rsidRDefault="00DE4852" w:rsidP="006E42C8">
            <w:pPr>
              <w:jc w:val="center"/>
              <w:rPr>
                <w:bCs/>
              </w:rPr>
            </w:pPr>
            <w:r w:rsidRPr="00142B1C">
              <w:rPr>
                <w:bCs/>
              </w:rPr>
              <w:t>6,93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4852" w:rsidRPr="00142B1C" w:rsidRDefault="00DE4852" w:rsidP="006E42C8">
            <w:pPr>
              <w:jc w:val="center"/>
            </w:pPr>
            <w:r w:rsidRPr="00142B1C">
              <w:t>5А</w:t>
            </w:r>
          </w:p>
        </w:tc>
      </w:tr>
      <w:tr w:rsidR="00DE4852" w:rsidRPr="00142B1C" w:rsidTr="006E42C8">
        <w:trPr>
          <w:trHeight w:val="27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DE4852" w:rsidRPr="00142B1C" w:rsidRDefault="00DE4852" w:rsidP="00DE4852">
            <w:pPr>
              <w:rPr>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4852" w:rsidRPr="00142B1C" w:rsidRDefault="00DE4852" w:rsidP="00DE4852">
            <w:pPr>
              <w:rPr>
                <w:bC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E4852" w:rsidRPr="00142B1C" w:rsidRDefault="00DE4852" w:rsidP="00DE4852">
            <w:pPr>
              <w:rPr>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E4852" w:rsidRPr="00142B1C" w:rsidRDefault="00DE4852" w:rsidP="00DE4852">
            <w:pPr>
              <w:rPr>
                <w:b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4852" w:rsidRPr="00142B1C" w:rsidRDefault="00DE4852" w:rsidP="00DE4852"/>
        </w:tc>
      </w:tr>
      <w:tr w:rsidR="00DE4852" w:rsidRPr="00142B1C" w:rsidTr="00DE4852">
        <w:trPr>
          <w:trHeight w:val="270"/>
        </w:trPr>
        <w:tc>
          <w:tcPr>
            <w:tcW w:w="17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13-4085</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21,65</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7,36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tr w:rsidR="00DE4852" w:rsidRPr="00142B1C" w:rsidTr="00DE4852">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13-470</w:t>
            </w:r>
          </w:p>
        </w:tc>
        <w:tc>
          <w:tcPr>
            <w:tcW w:w="1276"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21,95</w:t>
            </w:r>
          </w:p>
        </w:tc>
        <w:tc>
          <w:tcPr>
            <w:tcW w:w="198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7,58</w:t>
            </w:r>
          </w:p>
        </w:tc>
        <w:tc>
          <w:tcPr>
            <w:tcW w:w="2126" w:type="dxa"/>
            <w:tcBorders>
              <w:top w:val="nil"/>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tr w:rsidR="00DE4852" w:rsidRPr="00142B1C" w:rsidTr="00DE4852">
        <w:trPr>
          <w:trHeight w:val="285"/>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13-7024</w:t>
            </w:r>
          </w:p>
        </w:tc>
        <w:tc>
          <w:tcPr>
            <w:tcW w:w="1276"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22,3</w:t>
            </w:r>
          </w:p>
        </w:tc>
        <w:tc>
          <w:tcPr>
            <w:tcW w:w="198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7,80</w:t>
            </w:r>
          </w:p>
        </w:tc>
        <w:tc>
          <w:tcPr>
            <w:tcW w:w="2126" w:type="dxa"/>
            <w:tcBorders>
              <w:top w:val="nil"/>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tr w:rsidR="00DE4852" w:rsidRPr="00142B1C" w:rsidTr="00DE4852">
        <w:trPr>
          <w:trHeight w:val="33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13-9004</w:t>
            </w:r>
          </w:p>
        </w:tc>
        <w:tc>
          <w:tcPr>
            <w:tcW w:w="1276"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24,15</w:t>
            </w:r>
          </w:p>
        </w:tc>
        <w:tc>
          <w:tcPr>
            <w:tcW w:w="198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9,16</w:t>
            </w:r>
          </w:p>
        </w:tc>
        <w:tc>
          <w:tcPr>
            <w:tcW w:w="2126" w:type="dxa"/>
            <w:tcBorders>
              <w:top w:val="nil"/>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tr w:rsidR="00DE4852" w:rsidRPr="00142B1C" w:rsidTr="00DE4852">
        <w:trPr>
          <w:trHeight w:val="33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13-9007</w:t>
            </w:r>
          </w:p>
        </w:tc>
        <w:tc>
          <w:tcPr>
            <w:tcW w:w="1276"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24,8</w:t>
            </w:r>
          </w:p>
        </w:tc>
        <w:tc>
          <w:tcPr>
            <w:tcW w:w="198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9,63</w:t>
            </w:r>
          </w:p>
        </w:tc>
        <w:tc>
          <w:tcPr>
            <w:tcW w:w="2126" w:type="dxa"/>
            <w:tcBorders>
              <w:top w:val="nil"/>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tr w:rsidR="00DE4852" w:rsidRPr="00142B1C" w:rsidTr="00DE4852">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13-9009</w:t>
            </w:r>
          </w:p>
        </w:tc>
        <w:tc>
          <w:tcPr>
            <w:tcW w:w="1276"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33</w:t>
            </w:r>
          </w:p>
        </w:tc>
        <w:tc>
          <w:tcPr>
            <w:tcW w:w="198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15,53</w:t>
            </w:r>
          </w:p>
        </w:tc>
        <w:tc>
          <w:tcPr>
            <w:tcW w:w="2126" w:type="dxa"/>
            <w:tcBorders>
              <w:top w:val="nil"/>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tr w:rsidR="00DE4852" w:rsidRPr="00142B1C" w:rsidTr="00DE4852">
        <w:trPr>
          <w:trHeight w:val="285"/>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13-935</w:t>
            </w:r>
          </w:p>
        </w:tc>
        <w:tc>
          <w:tcPr>
            <w:tcW w:w="1276"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26,1</w:t>
            </w:r>
          </w:p>
        </w:tc>
        <w:tc>
          <w:tcPr>
            <w:tcW w:w="198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10,57</w:t>
            </w:r>
          </w:p>
        </w:tc>
        <w:tc>
          <w:tcPr>
            <w:tcW w:w="2126" w:type="dxa"/>
            <w:tcBorders>
              <w:top w:val="nil"/>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tr w:rsidR="00DE4852" w:rsidRPr="00142B1C" w:rsidTr="00DE4852">
        <w:trPr>
          <w:trHeight w:val="300"/>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13-9744</w:t>
            </w:r>
          </w:p>
        </w:tc>
        <w:tc>
          <w:tcPr>
            <w:tcW w:w="1276"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23,25</w:t>
            </w:r>
          </w:p>
        </w:tc>
        <w:tc>
          <w:tcPr>
            <w:tcW w:w="198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8,51</w:t>
            </w:r>
          </w:p>
        </w:tc>
        <w:tc>
          <w:tcPr>
            <w:tcW w:w="2126" w:type="dxa"/>
            <w:tcBorders>
              <w:top w:val="nil"/>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tr w:rsidR="00DE4852" w:rsidRPr="00142B1C" w:rsidTr="00DE4852">
        <w:trPr>
          <w:trHeight w:val="347"/>
        </w:trPr>
        <w:tc>
          <w:tcPr>
            <w:tcW w:w="1702" w:type="dxa"/>
            <w:tcBorders>
              <w:top w:val="nil"/>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13-9751</w:t>
            </w:r>
          </w:p>
        </w:tc>
        <w:tc>
          <w:tcPr>
            <w:tcW w:w="1276"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24,6</w:t>
            </w:r>
          </w:p>
        </w:tc>
        <w:tc>
          <w:tcPr>
            <w:tcW w:w="1984"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p>
        </w:tc>
        <w:tc>
          <w:tcPr>
            <w:tcW w:w="1985" w:type="dxa"/>
            <w:tcBorders>
              <w:top w:val="nil"/>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9,49</w:t>
            </w:r>
          </w:p>
        </w:tc>
        <w:tc>
          <w:tcPr>
            <w:tcW w:w="2126" w:type="dxa"/>
            <w:tcBorders>
              <w:top w:val="nil"/>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tr w:rsidR="00DE4852" w:rsidRPr="00142B1C" w:rsidTr="00DE4852">
        <w:trPr>
          <w:trHeight w:val="267"/>
        </w:trPr>
        <w:tc>
          <w:tcPr>
            <w:tcW w:w="17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rPr>
                <w:bCs/>
              </w:rPr>
            </w:pPr>
            <w:r w:rsidRPr="00142B1C">
              <w:rPr>
                <w:bCs/>
              </w:rPr>
              <w:t>13-Н455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20,7</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0,9</w:t>
            </w:r>
            <w:r w:rsidRPr="00142B1C">
              <w:t>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E4852" w:rsidRPr="00142B1C" w:rsidRDefault="00DE4852" w:rsidP="00DE4852">
            <w:pPr>
              <w:jc w:val="center"/>
              <w:rPr>
                <w:bCs/>
              </w:rPr>
            </w:pPr>
            <w:r w:rsidRPr="00142B1C">
              <w:rPr>
                <w:bCs/>
              </w:rPr>
              <w:t>6,6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E4852" w:rsidRPr="00142B1C" w:rsidRDefault="00DE4852" w:rsidP="00DE4852">
            <w:pPr>
              <w:jc w:val="center"/>
            </w:pPr>
            <w:r w:rsidRPr="00142B1C">
              <w:t>5А</w:t>
            </w:r>
          </w:p>
        </w:tc>
      </w:tr>
      <w:bookmarkEnd w:id="4"/>
    </w:tbl>
    <w:p w:rsidR="00DE4852" w:rsidRPr="00142B1C" w:rsidRDefault="00DE4852" w:rsidP="00DE4852"/>
    <w:p w:rsidR="00DE4852" w:rsidRDefault="00DE4852" w:rsidP="00DE4852"/>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5"/>
        <w:gridCol w:w="429"/>
        <w:gridCol w:w="890"/>
        <w:gridCol w:w="3896"/>
        <w:gridCol w:w="285"/>
      </w:tblGrid>
      <w:tr w:rsidR="00DE4852" w:rsidTr="006E42C8">
        <w:trPr>
          <w:gridAfter w:val="1"/>
          <w:wAfter w:w="285" w:type="dxa"/>
        </w:trPr>
        <w:tc>
          <w:tcPr>
            <w:tcW w:w="4785" w:type="dxa"/>
            <w:gridSpan w:val="2"/>
            <w:tcBorders>
              <w:top w:val="nil"/>
              <w:left w:val="nil"/>
              <w:bottom w:val="nil"/>
              <w:right w:val="nil"/>
            </w:tcBorders>
          </w:tcPr>
          <w:p w:rsidR="00DE4852" w:rsidRDefault="00DE4852" w:rsidP="00DE4852">
            <w:pPr>
              <w:rPr>
                <w:b/>
              </w:rPr>
            </w:pPr>
            <w:r>
              <w:rPr>
                <w:b/>
              </w:rPr>
              <w:t>Подрядчик:</w:t>
            </w:r>
          </w:p>
          <w:p w:rsidR="00DE4852" w:rsidRDefault="00DE4852" w:rsidP="00DE4852">
            <w:pPr>
              <w:rPr>
                <w:b/>
              </w:rPr>
            </w:pPr>
          </w:p>
          <w:p w:rsidR="00DE4852" w:rsidRDefault="00DE4852" w:rsidP="006E42C8">
            <w:pPr>
              <w:rPr>
                <w:b/>
              </w:rPr>
            </w:pPr>
            <w:r>
              <w:rPr>
                <w:b/>
              </w:rPr>
              <w:t xml:space="preserve">________________ </w:t>
            </w:r>
          </w:p>
        </w:tc>
        <w:tc>
          <w:tcPr>
            <w:tcW w:w="4785" w:type="dxa"/>
            <w:gridSpan w:val="2"/>
            <w:tcBorders>
              <w:top w:val="nil"/>
              <w:left w:val="nil"/>
              <w:bottom w:val="nil"/>
              <w:right w:val="nil"/>
            </w:tcBorders>
          </w:tcPr>
          <w:p w:rsidR="00DE4852" w:rsidRDefault="00DE4852" w:rsidP="00DE4852">
            <w:pPr>
              <w:rPr>
                <w:b/>
              </w:rPr>
            </w:pPr>
            <w:r>
              <w:rPr>
                <w:b/>
              </w:rPr>
              <w:t>Заказчик:</w:t>
            </w:r>
          </w:p>
          <w:p w:rsidR="00DE4852" w:rsidRDefault="00DE4852" w:rsidP="00DE4852">
            <w:pPr>
              <w:rPr>
                <w:b/>
              </w:rPr>
            </w:pPr>
          </w:p>
          <w:p w:rsidR="00DE4852" w:rsidRDefault="00DE4852" w:rsidP="006E42C8">
            <w:r>
              <w:t xml:space="preserve">___________________ </w:t>
            </w:r>
          </w:p>
          <w:p w:rsidR="00F3454F" w:rsidRDefault="00F3454F" w:rsidP="006E42C8"/>
          <w:p w:rsidR="00F3454F" w:rsidRDefault="00F3454F" w:rsidP="006E42C8"/>
          <w:p w:rsidR="00F3454F" w:rsidRDefault="00F3454F" w:rsidP="006E42C8"/>
          <w:p w:rsidR="00F3454F" w:rsidRDefault="00F3454F" w:rsidP="006E42C8"/>
          <w:p w:rsidR="00F3454F" w:rsidRDefault="00F3454F" w:rsidP="006E42C8"/>
          <w:p w:rsidR="00F3454F" w:rsidRDefault="00F3454F" w:rsidP="006E42C8"/>
          <w:p w:rsidR="00F3454F" w:rsidRDefault="00F3454F" w:rsidP="006E42C8"/>
          <w:p w:rsidR="00F3454F" w:rsidRDefault="00F3454F" w:rsidP="006E42C8"/>
          <w:p w:rsidR="00F3454F" w:rsidRDefault="00F3454F" w:rsidP="006E42C8"/>
          <w:p w:rsidR="00F3454F" w:rsidRDefault="00F3454F" w:rsidP="006E42C8"/>
          <w:p w:rsidR="00F3454F" w:rsidRDefault="00F3454F" w:rsidP="006E42C8"/>
          <w:p w:rsidR="00F3454F" w:rsidRDefault="00F3454F" w:rsidP="006E42C8"/>
        </w:tc>
      </w:tr>
      <w:tr w:rsidR="00DE4852" w:rsidTr="006E4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84" w:type="dxa"/>
          <w:trHeight w:val="850"/>
        </w:trPr>
        <w:tc>
          <w:tcPr>
            <w:tcW w:w="4785" w:type="dxa"/>
            <w:gridSpan w:val="2"/>
          </w:tcPr>
          <w:p w:rsidR="00DE4852" w:rsidRDefault="00DE4852" w:rsidP="00DE4852"/>
          <w:p w:rsidR="00DE4852" w:rsidRDefault="00DE4852" w:rsidP="00DE4852"/>
          <w:p w:rsidR="00DE4852" w:rsidRDefault="00DE4852" w:rsidP="00DE4852"/>
        </w:tc>
        <w:tc>
          <w:tcPr>
            <w:tcW w:w="4786" w:type="dxa"/>
            <w:gridSpan w:val="2"/>
          </w:tcPr>
          <w:p w:rsidR="00DE4852" w:rsidRDefault="00DE4852" w:rsidP="00DE4852">
            <w:pPr>
              <w:ind w:left="1452"/>
              <w:rPr>
                <w:spacing w:val="-5"/>
              </w:rPr>
            </w:pPr>
            <w:r>
              <w:rPr>
                <w:spacing w:val="-5"/>
              </w:rPr>
              <w:t xml:space="preserve">Приложение № 7  к Договору         № </w:t>
            </w:r>
          </w:p>
          <w:p w:rsidR="00DE4852" w:rsidRDefault="00DE4852" w:rsidP="00DE4852">
            <w:pPr>
              <w:ind w:left="885"/>
              <w:rPr>
                <w:spacing w:val="-5"/>
              </w:rPr>
            </w:pPr>
            <w:r>
              <w:rPr>
                <w:spacing w:val="-5"/>
              </w:rPr>
              <w:t xml:space="preserve">     </w:t>
            </w:r>
            <w:r w:rsidR="00F1081C">
              <w:rPr>
                <w:spacing w:val="-5"/>
              </w:rPr>
              <w:t xml:space="preserve">      от «____» ___________201 </w:t>
            </w:r>
            <w:r>
              <w:rPr>
                <w:spacing w:val="-5"/>
              </w:rPr>
              <w:t xml:space="preserve"> г.</w:t>
            </w:r>
          </w:p>
          <w:p w:rsidR="00DE4852" w:rsidRDefault="00DE4852" w:rsidP="00DE4852">
            <w:pPr>
              <w:ind w:left="885"/>
            </w:pPr>
          </w:p>
        </w:tc>
      </w:tr>
      <w:tr w:rsidR="00DE4852" w:rsidTr="006E4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56" w:type="dxa"/>
            <w:hideMark/>
          </w:tcPr>
          <w:p w:rsidR="00DE4852" w:rsidRDefault="00DE4852" w:rsidP="00DE4852">
            <w:pPr>
              <w:rPr>
                <w:b/>
                <w:snapToGrid w:val="0"/>
              </w:rPr>
            </w:pPr>
            <w:r>
              <w:rPr>
                <w:b/>
                <w:bCs/>
              </w:rPr>
              <w:t>Согласовано:</w:t>
            </w:r>
          </w:p>
        </w:tc>
        <w:tc>
          <w:tcPr>
            <w:tcW w:w="1319" w:type="dxa"/>
            <w:gridSpan w:val="2"/>
          </w:tcPr>
          <w:p w:rsidR="00DE4852" w:rsidRDefault="00DE4852" w:rsidP="00DE4852">
            <w:pPr>
              <w:rPr>
                <w:b/>
                <w:snapToGrid w:val="0"/>
              </w:rPr>
            </w:pPr>
          </w:p>
        </w:tc>
        <w:tc>
          <w:tcPr>
            <w:tcW w:w="4180" w:type="dxa"/>
            <w:gridSpan w:val="2"/>
            <w:hideMark/>
          </w:tcPr>
          <w:p w:rsidR="00DE4852" w:rsidRDefault="00DE4852" w:rsidP="00DE4852">
            <w:pPr>
              <w:rPr>
                <w:b/>
                <w:snapToGrid w:val="0"/>
              </w:rPr>
            </w:pPr>
            <w:r>
              <w:rPr>
                <w:b/>
                <w:bCs/>
              </w:rPr>
              <w:t>Согласовано:</w:t>
            </w:r>
          </w:p>
        </w:tc>
      </w:tr>
      <w:tr w:rsidR="00DE4852" w:rsidTr="006E4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56" w:type="dxa"/>
            <w:hideMark/>
          </w:tcPr>
          <w:p w:rsidR="00DE4852" w:rsidRDefault="00DE4852" w:rsidP="00DE4852">
            <w:pPr>
              <w:rPr>
                <w:b/>
                <w:bCs/>
              </w:rPr>
            </w:pPr>
            <w:r>
              <w:rPr>
                <w:b/>
                <w:bCs/>
              </w:rPr>
              <w:t>Подрядчик:</w:t>
            </w:r>
          </w:p>
        </w:tc>
        <w:tc>
          <w:tcPr>
            <w:tcW w:w="1319" w:type="dxa"/>
            <w:gridSpan w:val="2"/>
          </w:tcPr>
          <w:p w:rsidR="00DE4852" w:rsidRDefault="00DE4852" w:rsidP="00DE4852">
            <w:pPr>
              <w:rPr>
                <w:b/>
                <w:snapToGrid w:val="0"/>
              </w:rPr>
            </w:pPr>
          </w:p>
        </w:tc>
        <w:tc>
          <w:tcPr>
            <w:tcW w:w="4180" w:type="dxa"/>
            <w:gridSpan w:val="2"/>
            <w:hideMark/>
          </w:tcPr>
          <w:p w:rsidR="00DE4852" w:rsidRDefault="00DE4852" w:rsidP="00DE4852">
            <w:pPr>
              <w:rPr>
                <w:b/>
                <w:bCs/>
              </w:rPr>
            </w:pPr>
            <w:r>
              <w:rPr>
                <w:b/>
                <w:bCs/>
              </w:rPr>
              <w:t>Заказчик:</w:t>
            </w:r>
          </w:p>
        </w:tc>
      </w:tr>
      <w:tr w:rsidR="00DE4852" w:rsidTr="006E4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56" w:type="dxa"/>
          </w:tcPr>
          <w:p w:rsidR="00DE4852" w:rsidRDefault="00DE4852" w:rsidP="00DE4852">
            <w:pPr>
              <w:rPr>
                <w:b/>
                <w:bCs/>
              </w:rPr>
            </w:pPr>
          </w:p>
        </w:tc>
        <w:tc>
          <w:tcPr>
            <w:tcW w:w="1319" w:type="dxa"/>
            <w:gridSpan w:val="2"/>
          </w:tcPr>
          <w:p w:rsidR="00DE4852" w:rsidRDefault="00DE4852" w:rsidP="00DE4852">
            <w:pPr>
              <w:rPr>
                <w:b/>
                <w:snapToGrid w:val="0"/>
              </w:rPr>
            </w:pPr>
          </w:p>
        </w:tc>
        <w:tc>
          <w:tcPr>
            <w:tcW w:w="4180" w:type="dxa"/>
            <w:gridSpan w:val="2"/>
          </w:tcPr>
          <w:p w:rsidR="00DE4852" w:rsidRDefault="00DE4852" w:rsidP="00DE4852">
            <w:pPr>
              <w:rPr>
                <w:b/>
                <w:bCs/>
              </w:rPr>
            </w:pPr>
          </w:p>
        </w:tc>
      </w:tr>
      <w:tr w:rsidR="00DE4852" w:rsidTr="006E4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56" w:type="dxa"/>
            <w:hideMark/>
          </w:tcPr>
          <w:p w:rsidR="00DE4852" w:rsidRDefault="00DE4852" w:rsidP="006E42C8">
            <w:pPr>
              <w:rPr>
                <w:b/>
                <w:snapToGrid w:val="0"/>
              </w:rPr>
            </w:pPr>
            <w:r>
              <w:rPr>
                <w:snapToGrid w:val="0"/>
              </w:rPr>
              <w:t xml:space="preserve">________________ </w:t>
            </w:r>
          </w:p>
        </w:tc>
        <w:tc>
          <w:tcPr>
            <w:tcW w:w="1319" w:type="dxa"/>
            <w:gridSpan w:val="2"/>
          </w:tcPr>
          <w:p w:rsidR="00DE4852" w:rsidRDefault="00DE4852" w:rsidP="00DE4852">
            <w:pPr>
              <w:rPr>
                <w:b/>
                <w:snapToGrid w:val="0"/>
              </w:rPr>
            </w:pPr>
          </w:p>
        </w:tc>
        <w:tc>
          <w:tcPr>
            <w:tcW w:w="4180" w:type="dxa"/>
            <w:gridSpan w:val="2"/>
            <w:hideMark/>
          </w:tcPr>
          <w:p w:rsidR="00DE4852" w:rsidRDefault="00DE4852" w:rsidP="006E42C8">
            <w:pPr>
              <w:rPr>
                <w:b/>
                <w:snapToGrid w:val="0"/>
              </w:rPr>
            </w:pPr>
            <w:r>
              <w:rPr>
                <w:snapToGrid w:val="0"/>
              </w:rPr>
              <w:t xml:space="preserve">___________________ </w:t>
            </w:r>
            <w:r>
              <w:t xml:space="preserve"> </w:t>
            </w:r>
          </w:p>
        </w:tc>
      </w:tr>
      <w:tr w:rsidR="00DE4852" w:rsidTr="006E42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56" w:type="dxa"/>
            <w:hideMark/>
          </w:tcPr>
          <w:p w:rsidR="00DE4852" w:rsidRDefault="00DE4852" w:rsidP="00DE4852">
            <w:pPr>
              <w:rPr>
                <w:bCs/>
              </w:rPr>
            </w:pPr>
            <w:r>
              <w:rPr>
                <w:bCs/>
              </w:rPr>
              <w:t>м.п.</w:t>
            </w:r>
          </w:p>
        </w:tc>
        <w:tc>
          <w:tcPr>
            <w:tcW w:w="1319" w:type="dxa"/>
            <w:gridSpan w:val="2"/>
          </w:tcPr>
          <w:p w:rsidR="00001F50" w:rsidRDefault="00001F50" w:rsidP="00DE4852">
            <w:pPr>
              <w:rPr>
                <w:snapToGrid w:val="0"/>
              </w:rPr>
            </w:pPr>
          </w:p>
          <w:p w:rsidR="00001F50" w:rsidRDefault="00001F50" w:rsidP="00DE4852">
            <w:pPr>
              <w:rPr>
                <w:snapToGrid w:val="0"/>
              </w:rPr>
            </w:pPr>
          </w:p>
        </w:tc>
        <w:tc>
          <w:tcPr>
            <w:tcW w:w="4180" w:type="dxa"/>
            <w:gridSpan w:val="2"/>
            <w:hideMark/>
          </w:tcPr>
          <w:p w:rsidR="00DE4852" w:rsidRDefault="00DE4852" w:rsidP="00DE4852">
            <w:pPr>
              <w:rPr>
                <w:bCs/>
              </w:rPr>
            </w:pPr>
            <w:r>
              <w:rPr>
                <w:bCs/>
              </w:rPr>
              <w:t>м.п.</w:t>
            </w:r>
          </w:p>
        </w:tc>
      </w:tr>
    </w:tbl>
    <w:p w:rsidR="00DE4852" w:rsidRDefault="00DE4852" w:rsidP="00DE4852">
      <w:pPr>
        <w:tabs>
          <w:tab w:val="left" w:pos="5812"/>
        </w:tabs>
        <w:jc w:val="center"/>
        <w:outlineLvl w:val="0"/>
        <w:rPr>
          <w:b/>
        </w:rPr>
      </w:pPr>
      <w:r>
        <w:rPr>
          <w:b/>
        </w:rPr>
        <w:t>Форма</w:t>
      </w:r>
    </w:p>
    <w:tbl>
      <w:tblPr>
        <w:tblW w:w="10065" w:type="dxa"/>
        <w:tblLayout w:type="fixed"/>
        <w:tblLook w:val="01E0"/>
      </w:tblPr>
      <w:tblGrid>
        <w:gridCol w:w="5689"/>
        <w:gridCol w:w="4376"/>
      </w:tblGrid>
      <w:tr w:rsidR="00DE4852" w:rsidTr="00DE4852">
        <w:tc>
          <w:tcPr>
            <w:tcW w:w="5688" w:type="dxa"/>
          </w:tcPr>
          <w:p w:rsidR="00DE4852" w:rsidRDefault="00DE4852" w:rsidP="00DE4852">
            <w:pPr>
              <w:jc w:val="both"/>
              <w:rPr>
                <w:spacing w:val="-5"/>
              </w:rPr>
            </w:pPr>
          </w:p>
        </w:tc>
        <w:tc>
          <w:tcPr>
            <w:tcW w:w="4376" w:type="dxa"/>
          </w:tcPr>
          <w:p w:rsidR="00DE4852" w:rsidRDefault="00DE4852" w:rsidP="00DE4852">
            <w:pPr>
              <w:rPr>
                <w:spacing w:val="-5"/>
              </w:rPr>
            </w:pPr>
          </w:p>
        </w:tc>
      </w:tr>
    </w:tbl>
    <w:p w:rsidR="00DE4852" w:rsidRDefault="00DE4852" w:rsidP="00D350BE">
      <w:pPr>
        <w:shd w:val="clear" w:color="auto" w:fill="FFFFFF"/>
        <w:spacing w:line="240" w:lineRule="exact"/>
        <w:jc w:val="center"/>
        <w:rPr>
          <w:spacing w:val="2"/>
        </w:rPr>
      </w:pPr>
      <w:r>
        <w:rPr>
          <w:spacing w:val="2"/>
        </w:rPr>
        <w:t>АКТ №_______</w:t>
      </w:r>
    </w:p>
    <w:p w:rsidR="00DE4852" w:rsidRDefault="00DE4852" w:rsidP="00D350BE">
      <w:pPr>
        <w:shd w:val="clear" w:color="auto" w:fill="FFFFFF"/>
        <w:spacing w:line="240" w:lineRule="exact"/>
        <w:jc w:val="center"/>
        <w:rPr>
          <w:spacing w:val="2"/>
        </w:rPr>
      </w:pPr>
      <w:r>
        <w:rPr>
          <w:spacing w:val="-1"/>
        </w:rPr>
        <w:t>сдачи-приемки оказанных услуг по хранению деталей</w:t>
      </w:r>
    </w:p>
    <w:p w:rsidR="00DE4852" w:rsidRDefault="00DE4852" w:rsidP="00D350BE">
      <w:pPr>
        <w:shd w:val="clear" w:color="auto" w:fill="FFFFFF"/>
        <w:spacing w:line="240" w:lineRule="exact"/>
        <w:jc w:val="both"/>
        <w:rPr>
          <w:spacing w:val="2"/>
        </w:rPr>
      </w:pPr>
      <w:r>
        <w:rPr>
          <w:spacing w:val="2"/>
        </w:rPr>
        <w:t>г._________________                                                                          «___»__________20__г.</w:t>
      </w:r>
    </w:p>
    <w:p w:rsidR="00DE4852" w:rsidRDefault="00DE4852" w:rsidP="00D350BE">
      <w:pPr>
        <w:spacing w:line="240" w:lineRule="exact"/>
        <w:jc w:val="both"/>
        <w:outlineLvl w:val="0"/>
      </w:pPr>
      <w:r>
        <w:rPr>
          <w:spacing w:val="2"/>
        </w:rPr>
        <w:t xml:space="preserve"> </w:t>
      </w:r>
      <w:r>
        <w:rPr>
          <w:spacing w:val="2"/>
        </w:rPr>
        <w:tab/>
      </w:r>
      <w:r>
        <w:t>Мы, нижеподписавшиеся, представитель ___________________________________,</w:t>
      </w:r>
    </w:p>
    <w:p w:rsidR="00DE4852" w:rsidRDefault="00DE4852" w:rsidP="00D350BE">
      <w:pPr>
        <w:spacing w:line="240" w:lineRule="exact"/>
        <w:jc w:val="both"/>
      </w:pPr>
      <w:r>
        <w:rPr>
          <w:i/>
        </w:rPr>
        <w:t xml:space="preserve">                                                                                                  наименование предприятия</w:t>
      </w:r>
      <w:r>
        <w:t xml:space="preserve"> </w:t>
      </w:r>
    </w:p>
    <w:p w:rsidR="00DE4852" w:rsidRDefault="00DE4852" w:rsidP="00D350BE">
      <w:pPr>
        <w:spacing w:line="240" w:lineRule="exact"/>
        <w:jc w:val="both"/>
      </w:pPr>
      <w:r>
        <w:t xml:space="preserve">_____________________________________________________________________________, </w:t>
      </w:r>
    </w:p>
    <w:p w:rsidR="00DE4852" w:rsidRDefault="00DE4852" w:rsidP="00D350BE">
      <w:pPr>
        <w:spacing w:line="240" w:lineRule="exact"/>
        <w:jc w:val="both"/>
        <w:rPr>
          <w:i/>
        </w:rPr>
      </w:pPr>
      <w:r>
        <w:rPr>
          <w:i/>
        </w:rPr>
        <w:t xml:space="preserve">                                                                            должность, Ф.И.О. полностью</w:t>
      </w:r>
    </w:p>
    <w:p w:rsidR="00DE4852" w:rsidRDefault="00DE4852" w:rsidP="00D350BE">
      <w:pPr>
        <w:spacing w:line="240" w:lineRule="exact"/>
        <w:jc w:val="both"/>
      </w:pPr>
      <w:r>
        <w:t>действующий на основании _________________________________ (далее – Подрядчик), с одной стороны, и представитель _____________________________________________________________________________,</w:t>
      </w:r>
    </w:p>
    <w:p w:rsidR="00DE4852" w:rsidRDefault="00DE4852" w:rsidP="00D350BE">
      <w:pPr>
        <w:spacing w:line="240" w:lineRule="exact"/>
        <w:jc w:val="both"/>
        <w:rPr>
          <w:i/>
        </w:rPr>
      </w:pPr>
      <w:r>
        <w:rPr>
          <w:i/>
        </w:rPr>
        <w:t xml:space="preserve">                                                наименование предприятия</w:t>
      </w:r>
    </w:p>
    <w:p w:rsidR="00DE4852" w:rsidRDefault="00DE4852" w:rsidP="00D350BE">
      <w:pPr>
        <w:spacing w:line="240" w:lineRule="exact"/>
        <w:jc w:val="both"/>
      </w:pPr>
      <w:r>
        <w:t xml:space="preserve">_____________________________________________________________________________, </w:t>
      </w:r>
    </w:p>
    <w:p w:rsidR="00DE4852" w:rsidRDefault="00DE4852" w:rsidP="00D350BE">
      <w:pPr>
        <w:spacing w:line="240" w:lineRule="exact"/>
        <w:jc w:val="both"/>
        <w:rPr>
          <w:i/>
        </w:rPr>
      </w:pPr>
      <w:r>
        <w:rPr>
          <w:i/>
        </w:rPr>
        <w:t xml:space="preserve">                                                                           должность, Ф.И.О. полностью</w:t>
      </w:r>
    </w:p>
    <w:p w:rsidR="00DE4852" w:rsidRDefault="00DE4852" w:rsidP="00D350BE">
      <w:pPr>
        <w:spacing w:line="240" w:lineRule="exact"/>
        <w:jc w:val="both"/>
        <w:rPr>
          <w:spacing w:val="-3"/>
        </w:rPr>
      </w:pPr>
      <w:r>
        <w:t xml:space="preserve"> действующий на основании _____________________________________, (далее – Заказчик), с другой стороны, составили настоящий акт о том, что в соответствии с</w:t>
      </w:r>
      <w:r w:rsidR="00F1081C">
        <w:rPr>
          <w:spacing w:val="2"/>
        </w:rPr>
        <w:t xml:space="preserve"> Договором № _ от «___» ________ 201 </w:t>
      </w:r>
      <w:r>
        <w:rPr>
          <w:spacing w:val="2"/>
        </w:rPr>
        <w:t xml:space="preserve">г. </w:t>
      </w:r>
      <w:r>
        <w:t xml:space="preserve">в период с «___» _____ 20___г. по «___» _____ 20___г. Подрядчиком были оказаны услуги по хранению деталей </w:t>
      </w:r>
      <w:r>
        <w:rPr>
          <w:spacing w:val="-3"/>
        </w:rPr>
        <w:t>Заказчика.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992"/>
        <w:gridCol w:w="1275"/>
        <w:gridCol w:w="1700"/>
        <w:gridCol w:w="1134"/>
        <w:gridCol w:w="1275"/>
        <w:gridCol w:w="1275"/>
        <w:gridCol w:w="1416"/>
      </w:tblGrid>
      <w:tr w:rsidR="00DE4852" w:rsidTr="00DE4852">
        <w:tc>
          <w:tcPr>
            <w:tcW w:w="817"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pPr>
            <w:r>
              <w:rPr>
                <w:color w:val="000000"/>
              </w:rPr>
              <w:t>Наименование детали</w:t>
            </w:r>
          </w:p>
        </w:tc>
        <w:tc>
          <w:tcPr>
            <w:tcW w:w="992"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color w:val="000000"/>
              </w:rPr>
            </w:pPr>
            <w:r>
              <w:rPr>
                <w:color w:val="000000"/>
              </w:rPr>
              <w:t>Вес</w:t>
            </w:r>
          </w:p>
          <w:p w:rsidR="00DE4852" w:rsidRDefault="00DE4852" w:rsidP="00DE4852">
            <w:pPr>
              <w:jc w:val="center"/>
              <w:rPr>
                <w:color w:val="000000"/>
              </w:rPr>
            </w:pPr>
            <w:r>
              <w:rPr>
                <w:color w:val="000000"/>
              </w:rPr>
              <w:t xml:space="preserve"> детали</w:t>
            </w:r>
          </w:p>
          <w:p w:rsidR="00DE4852" w:rsidRDefault="00DE4852" w:rsidP="00DE4852">
            <w:pPr>
              <w:jc w:val="center"/>
            </w:pPr>
          </w:p>
        </w:tc>
        <w:tc>
          <w:tcPr>
            <w:tcW w:w="1276"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pPr>
            <w:r>
              <w:rPr>
                <w:color w:val="000000"/>
              </w:rPr>
              <w:t xml:space="preserve">Уведомление Подрядчика об образовании детали (документ, №) </w:t>
            </w:r>
          </w:p>
        </w:tc>
        <w:tc>
          <w:tcPr>
            <w:tcW w:w="1701"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pPr>
            <w:r>
              <w:rPr>
                <w:color w:val="000000"/>
              </w:rPr>
              <w:t>Дата уведомления Подрядчика (документа об образовании детали)</w:t>
            </w:r>
          </w:p>
        </w:tc>
        <w:tc>
          <w:tcPr>
            <w:tcW w:w="1134"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rPr>
                <w:color w:val="000000"/>
              </w:rPr>
            </w:pPr>
            <w:r>
              <w:rPr>
                <w:color w:val="000000"/>
              </w:rPr>
              <w:t>Дата снятия с хранения детали</w:t>
            </w:r>
          </w:p>
        </w:tc>
        <w:tc>
          <w:tcPr>
            <w:tcW w:w="1276"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rPr>
                <w:color w:val="000000"/>
              </w:rPr>
            </w:pPr>
            <w:r>
              <w:rPr>
                <w:color w:val="000000"/>
              </w:rPr>
              <w:t>Количество суток хранения детали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rPr>
                <w:color w:val="000000"/>
              </w:rPr>
            </w:pPr>
            <w:r>
              <w:rPr>
                <w:color w:val="000000"/>
              </w:rPr>
              <w:t>Стоимость хранения детали</w:t>
            </w:r>
          </w:p>
          <w:p w:rsidR="00DE4852" w:rsidRDefault="00DE4852" w:rsidP="00DE4852">
            <w:pPr>
              <w:jc w:val="center"/>
            </w:pPr>
            <w:r>
              <w:t>за 1 тонну в сутки, без НДС, руб.</w:t>
            </w:r>
          </w:p>
        </w:tc>
        <w:tc>
          <w:tcPr>
            <w:tcW w:w="1417"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rPr>
                <w:color w:val="000000"/>
              </w:rPr>
            </w:pPr>
            <w:r>
              <w:rPr>
                <w:color w:val="000000"/>
              </w:rPr>
              <w:t>Итого стоимость хранения детали,  без НДС, руб.</w:t>
            </w:r>
          </w:p>
          <w:p w:rsidR="00DE4852" w:rsidRDefault="00DE4852" w:rsidP="00DE4852">
            <w:pPr>
              <w:jc w:val="center"/>
            </w:pPr>
            <w:r>
              <w:rPr>
                <w:color w:val="000000"/>
              </w:rPr>
              <w:t>(гр. 6 х гр.7)</w:t>
            </w:r>
          </w:p>
        </w:tc>
      </w:tr>
      <w:tr w:rsidR="00DE4852" w:rsidTr="00DE4852">
        <w:tc>
          <w:tcPr>
            <w:tcW w:w="817"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pPr>
            <w:r>
              <w:t>1</w:t>
            </w:r>
          </w:p>
        </w:tc>
        <w:tc>
          <w:tcPr>
            <w:tcW w:w="992"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pPr>
            <w:r>
              <w:t>4</w:t>
            </w:r>
          </w:p>
        </w:tc>
        <w:tc>
          <w:tcPr>
            <w:tcW w:w="1134"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pPr>
            <w:r>
              <w:t>6</w:t>
            </w:r>
          </w:p>
        </w:tc>
        <w:tc>
          <w:tcPr>
            <w:tcW w:w="1276"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pPr>
            <w:r>
              <w:t>7</w:t>
            </w:r>
          </w:p>
        </w:tc>
        <w:tc>
          <w:tcPr>
            <w:tcW w:w="1417" w:type="dxa"/>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pPr>
            <w:r>
              <w:t>8</w:t>
            </w:r>
          </w:p>
        </w:tc>
      </w:tr>
      <w:tr w:rsidR="00DE4852" w:rsidTr="00DE4852">
        <w:tc>
          <w:tcPr>
            <w:tcW w:w="817" w:type="dxa"/>
            <w:tcBorders>
              <w:top w:val="single" w:sz="4" w:space="0" w:color="auto"/>
              <w:left w:val="single" w:sz="4" w:space="0" w:color="auto"/>
              <w:bottom w:val="single" w:sz="4" w:space="0" w:color="auto"/>
              <w:right w:val="single" w:sz="4" w:space="0" w:color="auto"/>
            </w:tcBorders>
          </w:tcPr>
          <w:p w:rsidR="00DE4852" w:rsidRDefault="00DE4852" w:rsidP="00DE4852"/>
        </w:tc>
        <w:tc>
          <w:tcPr>
            <w:tcW w:w="992" w:type="dxa"/>
            <w:tcBorders>
              <w:top w:val="single" w:sz="4" w:space="0" w:color="auto"/>
              <w:left w:val="single" w:sz="4" w:space="0" w:color="auto"/>
              <w:bottom w:val="single" w:sz="4" w:space="0" w:color="auto"/>
              <w:right w:val="single" w:sz="4" w:space="0" w:color="auto"/>
            </w:tcBorders>
          </w:tcPr>
          <w:p w:rsidR="00DE4852" w:rsidRDefault="00DE4852" w:rsidP="00DE4852"/>
        </w:tc>
        <w:tc>
          <w:tcPr>
            <w:tcW w:w="1276" w:type="dxa"/>
            <w:tcBorders>
              <w:top w:val="single" w:sz="4" w:space="0" w:color="auto"/>
              <w:left w:val="single" w:sz="4" w:space="0" w:color="auto"/>
              <w:bottom w:val="single" w:sz="4" w:space="0" w:color="auto"/>
              <w:right w:val="single" w:sz="4" w:space="0" w:color="auto"/>
            </w:tcBorders>
          </w:tcPr>
          <w:p w:rsidR="00DE4852" w:rsidRDefault="00DE4852" w:rsidP="00DE4852"/>
        </w:tc>
        <w:tc>
          <w:tcPr>
            <w:tcW w:w="1701" w:type="dxa"/>
            <w:tcBorders>
              <w:top w:val="single" w:sz="4" w:space="0" w:color="auto"/>
              <w:left w:val="single" w:sz="4" w:space="0" w:color="auto"/>
              <w:bottom w:val="single" w:sz="4" w:space="0" w:color="auto"/>
              <w:right w:val="single" w:sz="4" w:space="0" w:color="auto"/>
            </w:tcBorders>
          </w:tcPr>
          <w:p w:rsidR="00DE4852" w:rsidRDefault="00DE4852" w:rsidP="00DE4852"/>
        </w:tc>
        <w:tc>
          <w:tcPr>
            <w:tcW w:w="1134" w:type="dxa"/>
            <w:tcBorders>
              <w:top w:val="single" w:sz="4" w:space="0" w:color="auto"/>
              <w:left w:val="single" w:sz="4" w:space="0" w:color="auto"/>
              <w:bottom w:val="single" w:sz="4" w:space="0" w:color="auto"/>
              <w:right w:val="single" w:sz="4" w:space="0" w:color="auto"/>
            </w:tcBorders>
          </w:tcPr>
          <w:p w:rsidR="00DE4852" w:rsidRDefault="00DE4852" w:rsidP="00DE4852"/>
        </w:tc>
        <w:tc>
          <w:tcPr>
            <w:tcW w:w="1276" w:type="dxa"/>
            <w:tcBorders>
              <w:top w:val="single" w:sz="4" w:space="0" w:color="auto"/>
              <w:left w:val="single" w:sz="4" w:space="0" w:color="auto"/>
              <w:bottom w:val="single" w:sz="4" w:space="0" w:color="auto"/>
              <w:right w:val="single" w:sz="4" w:space="0" w:color="auto"/>
            </w:tcBorders>
          </w:tcPr>
          <w:p w:rsidR="00DE4852" w:rsidRDefault="00DE4852" w:rsidP="00DE4852"/>
        </w:tc>
        <w:tc>
          <w:tcPr>
            <w:tcW w:w="1276" w:type="dxa"/>
            <w:tcBorders>
              <w:top w:val="single" w:sz="4" w:space="0" w:color="auto"/>
              <w:left w:val="single" w:sz="4" w:space="0" w:color="auto"/>
              <w:bottom w:val="single" w:sz="4" w:space="0" w:color="auto"/>
              <w:right w:val="single" w:sz="4" w:space="0" w:color="auto"/>
            </w:tcBorders>
          </w:tcPr>
          <w:p w:rsidR="00DE4852" w:rsidRDefault="00DE4852" w:rsidP="00DE4852"/>
        </w:tc>
        <w:tc>
          <w:tcPr>
            <w:tcW w:w="1417" w:type="dxa"/>
            <w:tcBorders>
              <w:top w:val="single" w:sz="4" w:space="0" w:color="auto"/>
              <w:left w:val="single" w:sz="4" w:space="0" w:color="auto"/>
              <w:bottom w:val="single" w:sz="4" w:space="0" w:color="auto"/>
              <w:right w:val="single" w:sz="4" w:space="0" w:color="auto"/>
            </w:tcBorders>
          </w:tcPr>
          <w:p w:rsidR="00DE4852" w:rsidRDefault="00DE4852" w:rsidP="00DE4852"/>
        </w:tc>
      </w:tr>
      <w:tr w:rsidR="00DE4852" w:rsidTr="00DE4852">
        <w:tc>
          <w:tcPr>
            <w:tcW w:w="817" w:type="dxa"/>
            <w:tcBorders>
              <w:top w:val="single" w:sz="4" w:space="0" w:color="auto"/>
              <w:left w:val="single" w:sz="4" w:space="0" w:color="auto"/>
              <w:bottom w:val="single" w:sz="4" w:space="0" w:color="auto"/>
              <w:right w:val="single" w:sz="4" w:space="0" w:color="auto"/>
            </w:tcBorders>
          </w:tcPr>
          <w:p w:rsidR="00DE4852" w:rsidRDefault="00DE4852" w:rsidP="00DE4852"/>
        </w:tc>
        <w:tc>
          <w:tcPr>
            <w:tcW w:w="992" w:type="dxa"/>
            <w:tcBorders>
              <w:top w:val="single" w:sz="4" w:space="0" w:color="auto"/>
              <w:left w:val="single" w:sz="4" w:space="0" w:color="auto"/>
              <w:bottom w:val="single" w:sz="4" w:space="0" w:color="auto"/>
              <w:right w:val="single" w:sz="4" w:space="0" w:color="auto"/>
            </w:tcBorders>
          </w:tcPr>
          <w:p w:rsidR="00DE4852" w:rsidRDefault="00DE4852" w:rsidP="00DE4852"/>
        </w:tc>
        <w:tc>
          <w:tcPr>
            <w:tcW w:w="1276" w:type="dxa"/>
            <w:tcBorders>
              <w:top w:val="single" w:sz="4" w:space="0" w:color="auto"/>
              <w:left w:val="single" w:sz="4" w:space="0" w:color="auto"/>
              <w:bottom w:val="single" w:sz="4" w:space="0" w:color="auto"/>
              <w:right w:val="single" w:sz="4" w:space="0" w:color="auto"/>
            </w:tcBorders>
          </w:tcPr>
          <w:p w:rsidR="00DE4852" w:rsidRDefault="00DE4852" w:rsidP="00DE4852"/>
        </w:tc>
        <w:tc>
          <w:tcPr>
            <w:tcW w:w="1701" w:type="dxa"/>
            <w:tcBorders>
              <w:top w:val="single" w:sz="4" w:space="0" w:color="auto"/>
              <w:left w:val="single" w:sz="4" w:space="0" w:color="auto"/>
              <w:bottom w:val="single" w:sz="4" w:space="0" w:color="auto"/>
              <w:right w:val="single" w:sz="4" w:space="0" w:color="auto"/>
            </w:tcBorders>
          </w:tcPr>
          <w:p w:rsidR="00DE4852" w:rsidRDefault="00DE4852" w:rsidP="00DE4852"/>
        </w:tc>
        <w:tc>
          <w:tcPr>
            <w:tcW w:w="1134" w:type="dxa"/>
            <w:tcBorders>
              <w:top w:val="single" w:sz="4" w:space="0" w:color="auto"/>
              <w:left w:val="single" w:sz="4" w:space="0" w:color="auto"/>
              <w:bottom w:val="single" w:sz="4" w:space="0" w:color="auto"/>
              <w:right w:val="single" w:sz="4" w:space="0" w:color="auto"/>
            </w:tcBorders>
          </w:tcPr>
          <w:p w:rsidR="00DE4852" w:rsidRDefault="00DE4852" w:rsidP="00DE4852"/>
        </w:tc>
        <w:tc>
          <w:tcPr>
            <w:tcW w:w="1276" w:type="dxa"/>
            <w:tcBorders>
              <w:top w:val="single" w:sz="4" w:space="0" w:color="auto"/>
              <w:left w:val="single" w:sz="4" w:space="0" w:color="auto"/>
              <w:bottom w:val="single" w:sz="4" w:space="0" w:color="auto"/>
              <w:right w:val="single" w:sz="4" w:space="0" w:color="auto"/>
            </w:tcBorders>
          </w:tcPr>
          <w:p w:rsidR="00DE4852" w:rsidRDefault="00DE4852" w:rsidP="00DE4852"/>
        </w:tc>
        <w:tc>
          <w:tcPr>
            <w:tcW w:w="1276" w:type="dxa"/>
            <w:tcBorders>
              <w:top w:val="single" w:sz="4" w:space="0" w:color="auto"/>
              <w:left w:val="single" w:sz="4" w:space="0" w:color="auto"/>
              <w:bottom w:val="single" w:sz="4" w:space="0" w:color="auto"/>
              <w:right w:val="single" w:sz="4" w:space="0" w:color="auto"/>
            </w:tcBorders>
          </w:tcPr>
          <w:p w:rsidR="00DE4852" w:rsidRDefault="00DE4852" w:rsidP="00DE4852"/>
        </w:tc>
        <w:tc>
          <w:tcPr>
            <w:tcW w:w="1417" w:type="dxa"/>
            <w:tcBorders>
              <w:top w:val="single" w:sz="4" w:space="0" w:color="auto"/>
              <w:left w:val="single" w:sz="4" w:space="0" w:color="auto"/>
              <w:bottom w:val="single" w:sz="4" w:space="0" w:color="auto"/>
              <w:right w:val="single" w:sz="4" w:space="0" w:color="auto"/>
            </w:tcBorders>
          </w:tcPr>
          <w:p w:rsidR="00DE4852" w:rsidRDefault="00DE4852" w:rsidP="00DE4852"/>
        </w:tc>
      </w:tr>
      <w:tr w:rsidR="00DE4852" w:rsidTr="00DE4852">
        <w:tc>
          <w:tcPr>
            <w:tcW w:w="8472" w:type="dxa"/>
            <w:gridSpan w:val="7"/>
            <w:tcBorders>
              <w:top w:val="single" w:sz="4" w:space="0" w:color="auto"/>
              <w:left w:val="single" w:sz="4" w:space="0" w:color="auto"/>
              <w:bottom w:val="single" w:sz="4" w:space="0" w:color="auto"/>
              <w:right w:val="single" w:sz="4" w:space="0" w:color="auto"/>
            </w:tcBorders>
            <w:hideMark/>
          </w:tcPr>
          <w:p w:rsidR="00DE4852" w:rsidRDefault="00DE4852" w:rsidP="00DE4852">
            <w:pPr>
              <w:rPr>
                <w:spacing w:val="-3"/>
              </w:rPr>
            </w:pPr>
            <w:r>
              <w:rPr>
                <w:spacing w:val="-3"/>
              </w:rPr>
              <w:t xml:space="preserve">Итого </w:t>
            </w:r>
            <w:r>
              <w:rPr>
                <w:spacing w:val="-4"/>
              </w:rPr>
              <w:t xml:space="preserve">за оказанные </w:t>
            </w:r>
            <w:r>
              <w:rPr>
                <w:spacing w:val="-1"/>
              </w:rPr>
              <w:t>услуги по хранению:</w:t>
            </w:r>
          </w:p>
        </w:tc>
        <w:tc>
          <w:tcPr>
            <w:tcW w:w="1417" w:type="dxa"/>
            <w:tcBorders>
              <w:top w:val="single" w:sz="4" w:space="0" w:color="auto"/>
              <w:left w:val="single" w:sz="4" w:space="0" w:color="auto"/>
              <w:bottom w:val="single" w:sz="4" w:space="0" w:color="auto"/>
              <w:right w:val="single" w:sz="4" w:space="0" w:color="auto"/>
            </w:tcBorders>
          </w:tcPr>
          <w:p w:rsidR="00DE4852" w:rsidRDefault="00DE4852" w:rsidP="00DE4852"/>
        </w:tc>
      </w:tr>
      <w:tr w:rsidR="00DE4852" w:rsidTr="00DE4852">
        <w:tc>
          <w:tcPr>
            <w:tcW w:w="8472" w:type="dxa"/>
            <w:gridSpan w:val="7"/>
            <w:tcBorders>
              <w:top w:val="single" w:sz="4" w:space="0" w:color="auto"/>
              <w:left w:val="single" w:sz="4" w:space="0" w:color="auto"/>
              <w:bottom w:val="single" w:sz="4" w:space="0" w:color="auto"/>
              <w:right w:val="single" w:sz="4" w:space="0" w:color="auto"/>
            </w:tcBorders>
            <w:hideMark/>
          </w:tcPr>
          <w:p w:rsidR="00DE4852" w:rsidRDefault="00DE4852" w:rsidP="00DE4852">
            <w:pPr>
              <w:rPr>
                <w:spacing w:val="-4"/>
              </w:rPr>
            </w:pPr>
            <w:r>
              <w:rPr>
                <w:spacing w:val="-3"/>
              </w:rPr>
              <w:t>НДС 18%</w:t>
            </w:r>
          </w:p>
        </w:tc>
        <w:tc>
          <w:tcPr>
            <w:tcW w:w="1417" w:type="dxa"/>
            <w:tcBorders>
              <w:top w:val="single" w:sz="4" w:space="0" w:color="auto"/>
              <w:left w:val="single" w:sz="4" w:space="0" w:color="auto"/>
              <w:bottom w:val="single" w:sz="4" w:space="0" w:color="auto"/>
              <w:right w:val="single" w:sz="4" w:space="0" w:color="auto"/>
            </w:tcBorders>
          </w:tcPr>
          <w:p w:rsidR="00DE4852" w:rsidRDefault="00DE4852" w:rsidP="00DE4852"/>
        </w:tc>
      </w:tr>
      <w:tr w:rsidR="00DE4852" w:rsidTr="00DE4852">
        <w:trPr>
          <w:trHeight w:val="155"/>
        </w:trPr>
        <w:tc>
          <w:tcPr>
            <w:tcW w:w="8472" w:type="dxa"/>
            <w:gridSpan w:val="7"/>
            <w:tcBorders>
              <w:top w:val="single" w:sz="4" w:space="0" w:color="auto"/>
              <w:left w:val="single" w:sz="4" w:space="0" w:color="auto"/>
              <w:bottom w:val="single" w:sz="4" w:space="0" w:color="auto"/>
              <w:right w:val="single" w:sz="4" w:space="0" w:color="auto"/>
            </w:tcBorders>
            <w:hideMark/>
          </w:tcPr>
          <w:p w:rsidR="00DE4852" w:rsidRDefault="00DE4852" w:rsidP="00DE4852">
            <w:pPr>
              <w:rPr>
                <w:spacing w:val="-3"/>
              </w:rPr>
            </w:pPr>
            <w:r>
              <w:rPr>
                <w:spacing w:val="-3"/>
              </w:rPr>
              <w:t>Всего с учетом НДС 18%:</w:t>
            </w:r>
          </w:p>
        </w:tc>
        <w:tc>
          <w:tcPr>
            <w:tcW w:w="1417" w:type="dxa"/>
            <w:tcBorders>
              <w:top w:val="single" w:sz="4" w:space="0" w:color="auto"/>
              <w:left w:val="single" w:sz="4" w:space="0" w:color="auto"/>
              <w:bottom w:val="single" w:sz="4" w:space="0" w:color="auto"/>
              <w:right w:val="single" w:sz="4" w:space="0" w:color="auto"/>
            </w:tcBorders>
          </w:tcPr>
          <w:p w:rsidR="00DE4852" w:rsidRDefault="00DE4852" w:rsidP="00DE4852"/>
        </w:tc>
      </w:tr>
    </w:tbl>
    <w:p w:rsidR="00DE4852" w:rsidRPr="00761692" w:rsidRDefault="00DE4852" w:rsidP="00DE4852">
      <w:pPr>
        <w:shd w:val="clear" w:color="auto" w:fill="FFFFFF"/>
        <w:ind w:firstLine="708"/>
        <w:jc w:val="both"/>
      </w:pPr>
      <w:r w:rsidRPr="00761692">
        <w:t>Общая стоимость оказанных услуг по хранению деталей составляет _______________ рублей __ копеек, в том числе НДС – 18% __________ рублей __ копеек.</w:t>
      </w:r>
    </w:p>
    <w:p w:rsidR="00DE4852" w:rsidRPr="00761692" w:rsidRDefault="00DE4852" w:rsidP="00DE4852">
      <w:pPr>
        <w:shd w:val="clear" w:color="auto" w:fill="FFFFFF"/>
        <w:ind w:firstLine="708"/>
        <w:jc w:val="both"/>
        <w:rPr>
          <w:spacing w:val="-20"/>
        </w:rPr>
      </w:pPr>
      <w:r w:rsidRPr="00761692">
        <w:rPr>
          <w:spacing w:val="-20"/>
        </w:rPr>
        <w:t>Приложение:</w:t>
      </w:r>
    </w:p>
    <w:p w:rsidR="00DE4852" w:rsidRPr="00761692" w:rsidRDefault="00DE4852" w:rsidP="00DE4852">
      <w:pPr>
        <w:shd w:val="clear" w:color="auto" w:fill="FFFFFF"/>
        <w:jc w:val="both"/>
        <w:rPr>
          <w:spacing w:val="-20"/>
        </w:rPr>
      </w:pPr>
      <w:r w:rsidRPr="00761692">
        <w:rPr>
          <w:spacing w:val="-20"/>
        </w:rPr>
        <w:t>- акт приема-передачи товарно-материальных ценностей на хранение формы № МХ-1 - ____ шт.</w:t>
      </w:r>
    </w:p>
    <w:p w:rsidR="00DE4852" w:rsidRPr="00761692" w:rsidRDefault="00DE4852" w:rsidP="00DE4852">
      <w:pPr>
        <w:shd w:val="clear" w:color="auto" w:fill="FFFFFF"/>
        <w:jc w:val="both"/>
        <w:rPr>
          <w:spacing w:val="-20"/>
        </w:rPr>
      </w:pPr>
      <w:r w:rsidRPr="00761692">
        <w:rPr>
          <w:spacing w:val="-20"/>
        </w:rPr>
        <w:t>- акт о возврате товарно-материальных ценностей, сданных на хранение формы № МХ-3 - ____ шт.</w:t>
      </w:r>
    </w:p>
    <w:tbl>
      <w:tblPr>
        <w:tblpPr w:leftFromText="180" w:rightFromText="180" w:vertAnchor="text" w:horzAnchor="margin" w:tblpY="154"/>
        <w:tblW w:w="5000" w:type="pct"/>
        <w:tblLook w:val="04A0"/>
      </w:tblPr>
      <w:tblGrid>
        <w:gridCol w:w="4423"/>
        <w:gridCol w:w="1131"/>
        <w:gridCol w:w="4300"/>
      </w:tblGrid>
      <w:tr w:rsidR="00DE4852" w:rsidTr="00DE4852">
        <w:trPr>
          <w:trHeight w:val="596"/>
        </w:trPr>
        <w:tc>
          <w:tcPr>
            <w:tcW w:w="2244" w:type="pct"/>
            <w:hideMark/>
          </w:tcPr>
          <w:p w:rsidR="00DE4852" w:rsidRDefault="00DE4852" w:rsidP="00DE4852">
            <w:pPr>
              <w:rPr>
                <w:snapToGrid w:val="0"/>
              </w:rPr>
            </w:pPr>
            <w:r>
              <w:rPr>
                <w:bCs/>
              </w:rPr>
              <w:t>от Подрядчика</w:t>
            </w:r>
          </w:p>
        </w:tc>
        <w:tc>
          <w:tcPr>
            <w:tcW w:w="574" w:type="pct"/>
          </w:tcPr>
          <w:p w:rsidR="00DE4852" w:rsidRDefault="00DE4852" w:rsidP="00DE4852">
            <w:pPr>
              <w:rPr>
                <w:snapToGrid w:val="0"/>
              </w:rPr>
            </w:pPr>
          </w:p>
        </w:tc>
        <w:tc>
          <w:tcPr>
            <w:tcW w:w="2182" w:type="pct"/>
            <w:hideMark/>
          </w:tcPr>
          <w:p w:rsidR="00DE4852" w:rsidRDefault="00DE4852" w:rsidP="00DE4852">
            <w:pPr>
              <w:rPr>
                <w:snapToGrid w:val="0"/>
              </w:rPr>
            </w:pPr>
            <w:r>
              <w:rPr>
                <w:bCs/>
              </w:rPr>
              <w:t>от Заказчика</w:t>
            </w:r>
          </w:p>
        </w:tc>
      </w:tr>
      <w:tr w:rsidR="00DE4852" w:rsidTr="00DE4852">
        <w:tc>
          <w:tcPr>
            <w:tcW w:w="2244" w:type="pct"/>
            <w:hideMark/>
          </w:tcPr>
          <w:p w:rsidR="00DE4852" w:rsidRDefault="00DE4852" w:rsidP="00DE4852">
            <w:pPr>
              <w:rPr>
                <w:bCs/>
              </w:rPr>
            </w:pPr>
            <w:r>
              <w:rPr>
                <w:bCs/>
              </w:rPr>
              <w:t>__________________________________</w:t>
            </w:r>
          </w:p>
        </w:tc>
        <w:tc>
          <w:tcPr>
            <w:tcW w:w="574" w:type="pct"/>
          </w:tcPr>
          <w:p w:rsidR="00DE4852" w:rsidRDefault="00DE4852" w:rsidP="00DE4852">
            <w:pPr>
              <w:rPr>
                <w:snapToGrid w:val="0"/>
              </w:rPr>
            </w:pPr>
          </w:p>
        </w:tc>
        <w:tc>
          <w:tcPr>
            <w:tcW w:w="2182" w:type="pct"/>
            <w:hideMark/>
          </w:tcPr>
          <w:p w:rsidR="00DE4852" w:rsidRDefault="00DE4852" w:rsidP="00DE4852">
            <w:pPr>
              <w:rPr>
                <w:bCs/>
              </w:rPr>
            </w:pPr>
            <w:r>
              <w:rPr>
                <w:bCs/>
              </w:rPr>
              <w:t>_________________________________</w:t>
            </w:r>
          </w:p>
        </w:tc>
      </w:tr>
    </w:tbl>
    <w:p w:rsidR="00DE4852" w:rsidRDefault="00DE4852" w:rsidP="00DE4852">
      <w:pPr>
        <w:shd w:val="clear" w:color="auto" w:fill="FFFFFF"/>
        <w:jc w:val="both"/>
      </w:pPr>
    </w:p>
    <w:p w:rsidR="00DE4852" w:rsidRDefault="00DE4852" w:rsidP="00DE4852">
      <w:pPr>
        <w:jc w:val="right"/>
        <w:rPr>
          <w:spacing w:val="-5"/>
        </w:rPr>
      </w:pPr>
      <w:r>
        <w:rPr>
          <w:spacing w:val="-5"/>
        </w:rPr>
        <w:t xml:space="preserve">Приложение № 8 к Договору </w:t>
      </w:r>
    </w:p>
    <w:p w:rsidR="00DE4852" w:rsidRDefault="00DE4852" w:rsidP="00DE4852">
      <w:pPr>
        <w:jc w:val="right"/>
        <w:rPr>
          <w:spacing w:val="-5"/>
        </w:rPr>
      </w:pPr>
      <w:r>
        <w:rPr>
          <w:spacing w:val="-5"/>
        </w:rPr>
        <w:t xml:space="preserve">                                           </w:t>
      </w:r>
      <w:r w:rsidR="00F1081C">
        <w:rPr>
          <w:spacing w:val="-5"/>
        </w:rPr>
        <w:t xml:space="preserve">                            </w:t>
      </w:r>
      <w:r>
        <w:rPr>
          <w:spacing w:val="-5"/>
        </w:rPr>
        <w:t xml:space="preserve"> № </w:t>
      </w:r>
    </w:p>
    <w:p w:rsidR="00DE4852" w:rsidRDefault="00DE4852" w:rsidP="00DE4852">
      <w:pPr>
        <w:jc w:val="right"/>
        <w:rPr>
          <w:spacing w:val="-5"/>
        </w:rPr>
      </w:pPr>
      <w:r>
        <w:rPr>
          <w:spacing w:val="-5"/>
        </w:rPr>
        <w:t xml:space="preserve">от </w:t>
      </w:r>
      <w:r w:rsidR="00F1081C">
        <w:rPr>
          <w:spacing w:val="-5"/>
        </w:rPr>
        <w:t>«___» ___________201</w:t>
      </w:r>
      <w:r>
        <w:rPr>
          <w:spacing w:val="-5"/>
        </w:rPr>
        <w:t xml:space="preserve">  г.</w:t>
      </w:r>
    </w:p>
    <w:p w:rsidR="00DE4852" w:rsidRDefault="00DE4852" w:rsidP="00DE4852">
      <w:pPr>
        <w:ind w:left="5670"/>
        <w:outlineLvl w:val="0"/>
        <w:rPr>
          <w:spacing w:val="2"/>
        </w:rPr>
      </w:pPr>
    </w:p>
    <w:p w:rsidR="00DE4852" w:rsidRDefault="00DE4852" w:rsidP="00DE4852">
      <w:pPr>
        <w:rPr>
          <w:b/>
        </w:rPr>
      </w:pPr>
      <w:r>
        <w:rPr>
          <w:b/>
        </w:rPr>
        <w:t xml:space="preserve">                                                                              Форма</w:t>
      </w:r>
    </w:p>
    <w:p w:rsidR="00DE4852" w:rsidRDefault="00DE4852" w:rsidP="00DE4852">
      <w:pPr>
        <w:jc w:val="center"/>
        <w:rPr>
          <w:b/>
        </w:rPr>
      </w:pPr>
    </w:p>
    <w:p w:rsidR="00DE4852" w:rsidRDefault="00DE4852" w:rsidP="00DE4852">
      <w:pPr>
        <w:jc w:val="center"/>
        <w:rPr>
          <w:b/>
        </w:rPr>
      </w:pPr>
      <w:r>
        <w:rPr>
          <w:b/>
        </w:rPr>
        <w:t>Расчет стоимости услуг по хранению деталей</w:t>
      </w:r>
    </w:p>
    <w:p w:rsidR="00DE4852" w:rsidRDefault="00DE4852" w:rsidP="00DE4852">
      <w:pPr>
        <w:jc w:val="center"/>
        <w:rPr>
          <w:b/>
        </w:rPr>
      </w:pPr>
    </w:p>
    <w:p w:rsidR="00DE4852" w:rsidRDefault="00DE4852" w:rsidP="00DE4852">
      <w:pPr>
        <w:jc w:val="right"/>
      </w:pPr>
      <w:r>
        <w:t xml:space="preserve">                                                                                «____»___________20___ г.</w:t>
      </w:r>
    </w:p>
    <w:p w:rsidR="00DE4852" w:rsidRDefault="00DE4852" w:rsidP="00DE4852">
      <w:pPr>
        <w:rPr>
          <w:b/>
        </w:rPr>
      </w:pPr>
    </w:p>
    <w:tbl>
      <w:tblPr>
        <w:tblW w:w="10485" w:type="dxa"/>
        <w:tblInd w:w="-459" w:type="dxa"/>
        <w:tblLayout w:type="fixed"/>
        <w:tblLook w:val="04A0"/>
      </w:tblPr>
      <w:tblGrid>
        <w:gridCol w:w="900"/>
        <w:gridCol w:w="92"/>
        <w:gridCol w:w="899"/>
        <w:gridCol w:w="233"/>
        <w:gridCol w:w="1111"/>
        <w:gridCol w:w="55"/>
        <w:gridCol w:w="845"/>
        <w:gridCol w:w="235"/>
        <w:gridCol w:w="682"/>
        <w:gridCol w:w="216"/>
        <w:gridCol w:w="776"/>
        <w:gridCol w:w="122"/>
        <w:gridCol w:w="898"/>
        <w:gridCol w:w="164"/>
        <w:gridCol w:w="1272"/>
        <w:gridCol w:w="993"/>
        <w:gridCol w:w="992"/>
      </w:tblGrid>
      <w:tr w:rsidR="00DE4852" w:rsidTr="00DE4852">
        <w:trPr>
          <w:trHeight w:val="1260"/>
        </w:trPr>
        <w:tc>
          <w:tcPr>
            <w:tcW w:w="994" w:type="dxa"/>
            <w:gridSpan w:val="2"/>
            <w:tcBorders>
              <w:top w:val="single" w:sz="8" w:space="0" w:color="auto"/>
              <w:left w:val="single" w:sz="8" w:space="0" w:color="auto"/>
              <w:bottom w:val="single" w:sz="4" w:space="0" w:color="auto"/>
              <w:right w:val="single" w:sz="4" w:space="0" w:color="auto"/>
            </w:tcBorders>
            <w:vAlign w:val="center"/>
            <w:hideMark/>
          </w:tcPr>
          <w:p w:rsidR="00DE4852" w:rsidRDefault="00DE4852" w:rsidP="00DE4852">
            <w:pPr>
              <w:ind w:right="-126"/>
              <w:jc w:val="center"/>
              <w:rPr>
                <w:bCs/>
              </w:rPr>
            </w:pPr>
            <w:r>
              <w:rPr>
                <w:bCs/>
              </w:rPr>
              <w:t>Дата</w:t>
            </w:r>
          </w:p>
        </w:tc>
        <w:tc>
          <w:tcPr>
            <w:tcW w:w="1133" w:type="dxa"/>
            <w:gridSpan w:val="2"/>
            <w:tcBorders>
              <w:top w:val="single" w:sz="8" w:space="0" w:color="auto"/>
              <w:left w:val="nil"/>
              <w:bottom w:val="single" w:sz="4" w:space="0" w:color="auto"/>
              <w:right w:val="single" w:sz="4" w:space="0" w:color="auto"/>
            </w:tcBorders>
            <w:vAlign w:val="center"/>
            <w:hideMark/>
          </w:tcPr>
          <w:p w:rsidR="00DE4852" w:rsidRDefault="00DE4852" w:rsidP="00DE4852">
            <w:pPr>
              <w:jc w:val="center"/>
              <w:rPr>
                <w:bCs/>
              </w:rPr>
            </w:pPr>
            <w:r>
              <w:rPr>
                <w:bCs/>
              </w:rPr>
              <w:t>Остаток на начало суток</w:t>
            </w:r>
            <w:r>
              <w:rPr>
                <w:bCs/>
              </w:rPr>
              <w:br/>
              <w:t>(тн)</w:t>
            </w:r>
          </w:p>
        </w:tc>
        <w:tc>
          <w:tcPr>
            <w:tcW w:w="1112" w:type="dxa"/>
            <w:tcBorders>
              <w:top w:val="single" w:sz="8" w:space="0" w:color="auto"/>
              <w:left w:val="nil"/>
              <w:bottom w:val="single" w:sz="4" w:space="0" w:color="auto"/>
              <w:right w:val="single" w:sz="4" w:space="0" w:color="auto"/>
            </w:tcBorders>
            <w:vAlign w:val="center"/>
            <w:hideMark/>
          </w:tcPr>
          <w:p w:rsidR="00DE4852" w:rsidRDefault="00DE4852" w:rsidP="00DE4852">
            <w:pPr>
              <w:jc w:val="center"/>
              <w:rPr>
                <w:bCs/>
              </w:rPr>
            </w:pPr>
            <w:r>
              <w:rPr>
                <w:bCs/>
              </w:rPr>
              <w:t xml:space="preserve">Поступление на хранение </w:t>
            </w:r>
            <w:r>
              <w:rPr>
                <w:bCs/>
              </w:rPr>
              <w:br/>
              <w:t>Кол-во</w:t>
            </w:r>
            <w:r>
              <w:rPr>
                <w:bCs/>
              </w:rPr>
              <w:br/>
              <w:t>(тн)</w:t>
            </w:r>
          </w:p>
        </w:tc>
        <w:tc>
          <w:tcPr>
            <w:tcW w:w="900" w:type="dxa"/>
            <w:gridSpan w:val="2"/>
            <w:tcBorders>
              <w:top w:val="single" w:sz="8" w:space="0" w:color="auto"/>
              <w:left w:val="single" w:sz="4" w:space="0" w:color="auto"/>
              <w:bottom w:val="single" w:sz="4" w:space="0" w:color="auto"/>
              <w:right w:val="single" w:sz="4" w:space="0" w:color="auto"/>
            </w:tcBorders>
            <w:vAlign w:val="center"/>
            <w:hideMark/>
          </w:tcPr>
          <w:p w:rsidR="00DE4852" w:rsidRDefault="00DE4852" w:rsidP="00DE4852">
            <w:pPr>
              <w:jc w:val="center"/>
              <w:rPr>
                <w:bCs/>
              </w:rPr>
            </w:pPr>
            <w:r>
              <w:rPr>
                <w:bCs/>
              </w:rPr>
              <w:t>№ акта</w:t>
            </w:r>
            <w:r>
              <w:rPr>
                <w:bCs/>
              </w:rPr>
              <w:br/>
              <w:t>МХ-1</w:t>
            </w:r>
          </w:p>
        </w:tc>
        <w:tc>
          <w:tcPr>
            <w:tcW w:w="917" w:type="dxa"/>
            <w:gridSpan w:val="2"/>
            <w:tcBorders>
              <w:top w:val="single" w:sz="8" w:space="0" w:color="auto"/>
              <w:left w:val="nil"/>
              <w:bottom w:val="single" w:sz="4" w:space="0" w:color="auto"/>
              <w:right w:val="single" w:sz="4" w:space="0" w:color="auto"/>
            </w:tcBorders>
            <w:vAlign w:val="center"/>
            <w:hideMark/>
          </w:tcPr>
          <w:p w:rsidR="00DE4852" w:rsidRDefault="00DE4852" w:rsidP="00DE4852">
            <w:pPr>
              <w:jc w:val="center"/>
              <w:rPr>
                <w:bCs/>
              </w:rPr>
            </w:pPr>
            <w:r>
              <w:rPr>
                <w:bCs/>
              </w:rPr>
              <w:t xml:space="preserve">Выбытие с хранения </w:t>
            </w:r>
            <w:r>
              <w:rPr>
                <w:bCs/>
              </w:rPr>
              <w:br/>
              <w:t>Кол-во</w:t>
            </w:r>
            <w:r>
              <w:rPr>
                <w:bCs/>
              </w:rPr>
              <w:br/>
              <w:t>(тн)</w:t>
            </w:r>
          </w:p>
        </w:tc>
        <w:tc>
          <w:tcPr>
            <w:tcW w:w="992" w:type="dxa"/>
            <w:gridSpan w:val="2"/>
            <w:tcBorders>
              <w:top w:val="single" w:sz="8" w:space="0" w:color="auto"/>
              <w:left w:val="nil"/>
              <w:bottom w:val="single" w:sz="4" w:space="0" w:color="auto"/>
              <w:right w:val="single" w:sz="4" w:space="0" w:color="auto"/>
            </w:tcBorders>
            <w:vAlign w:val="center"/>
            <w:hideMark/>
          </w:tcPr>
          <w:p w:rsidR="00DE4852" w:rsidRDefault="00DE4852" w:rsidP="00DE4852">
            <w:pPr>
              <w:jc w:val="center"/>
              <w:rPr>
                <w:bCs/>
              </w:rPr>
            </w:pPr>
            <w:r>
              <w:rPr>
                <w:bCs/>
              </w:rPr>
              <w:t>№ акта</w:t>
            </w:r>
            <w:r>
              <w:rPr>
                <w:bCs/>
              </w:rPr>
              <w:br/>
              <w:t>МХ-3</w:t>
            </w:r>
          </w:p>
        </w:tc>
        <w:tc>
          <w:tcPr>
            <w:tcW w:w="1184" w:type="dxa"/>
            <w:gridSpan w:val="3"/>
            <w:tcBorders>
              <w:top w:val="single" w:sz="8" w:space="0" w:color="auto"/>
              <w:left w:val="nil"/>
              <w:bottom w:val="single" w:sz="4" w:space="0" w:color="auto"/>
              <w:right w:val="single" w:sz="4" w:space="0" w:color="auto"/>
            </w:tcBorders>
            <w:vAlign w:val="center"/>
          </w:tcPr>
          <w:p w:rsidR="00DE4852" w:rsidRDefault="00DE4852" w:rsidP="00DE4852">
            <w:pPr>
              <w:jc w:val="center"/>
              <w:rPr>
                <w:bCs/>
              </w:rPr>
            </w:pPr>
          </w:p>
          <w:p w:rsidR="00DE4852" w:rsidRDefault="00DE4852" w:rsidP="00DE4852">
            <w:pPr>
              <w:jc w:val="center"/>
              <w:rPr>
                <w:bCs/>
              </w:rPr>
            </w:pPr>
            <w:r>
              <w:rPr>
                <w:bCs/>
              </w:rPr>
              <w:t>Остаток на конец суток</w:t>
            </w:r>
            <w:r>
              <w:rPr>
                <w:bCs/>
              </w:rPr>
              <w:br/>
              <w:t xml:space="preserve">(тн) </w:t>
            </w:r>
            <w:r>
              <w:rPr>
                <w:bCs/>
              </w:rPr>
              <w:br/>
            </w:r>
            <w:r>
              <w:rPr>
                <w:bCs/>
              </w:rPr>
              <w:br/>
            </w:r>
          </w:p>
        </w:tc>
        <w:tc>
          <w:tcPr>
            <w:tcW w:w="1273" w:type="dxa"/>
            <w:tcBorders>
              <w:top w:val="single" w:sz="8" w:space="0" w:color="auto"/>
              <w:left w:val="nil"/>
              <w:bottom w:val="single" w:sz="4" w:space="0" w:color="auto"/>
              <w:right w:val="single" w:sz="4" w:space="0" w:color="auto"/>
            </w:tcBorders>
            <w:vAlign w:val="center"/>
            <w:hideMark/>
          </w:tcPr>
          <w:p w:rsidR="00DE4852" w:rsidRDefault="00DE4852" w:rsidP="00DE4852">
            <w:pPr>
              <w:jc w:val="center"/>
              <w:rPr>
                <w:bCs/>
              </w:rPr>
            </w:pPr>
            <w:r>
              <w:rPr>
                <w:bCs/>
              </w:rPr>
              <w:t>Тн/ сутки оплачиваемого хранения</w:t>
            </w:r>
          </w:p>
        </w:tc>
        <w:tc>
          <w:tcPr>
            <w:tcW w:w="993" w:type="dxa"/>
            <w:tcBorders>
              <w:top w:val="single" w:sz="8" w:space="0" w:color="auto"/>
              <w:left w:val="single" w:sz="8" w:space="0" w:color="auto"/>
              <w:bottom w:val="single" w:sz="4" w:space="0" w:color="auto"/>
              <w:right w:val="single" w:sz="8" w:space="0" w:color="auto"/>
            </w:tcBorders>
            <w:vAlign w:val="center"/>
            <w:hideMark/>
          </w:tcPr>
          <w:p w:rsidR="00DE4852" w:rsidRDefault="00DE4852" w:rsidP="00DE4852">
            <w:pPr>
              <w:jc w:val="center"/>
              <w:rPr>
                <w:bCs/>
              </w:rPr>
            </w:pPr>
            <w:r>
              <w:rPr>
                <w:bCs/>
              </w:rPr>
              <w:t>Цена за хранение 1 тн в сутки, руб.</w:t>
            </w:r>
            <w:r>
              <w:rPr>
                <w:bCs/>
              </w:rPr>
              <w:br/>
              <w:t>(без НДС)</w:t>
            </w:r>
          </w:p>
        </w:tc>
        <w:tc>
          <w:tcPr>
            <w:tcW w:w="992" w:type="dxa"/>
            <w:tcBorders>
              <w:top w:val="single" w:sz="8" w:space="0" w:color="auto"/>
              <w:left w:val="single" w:sz="8" w:space="0" w:color="auto"/>
              <w:bottom w:val="single" w:sz="4" w:space="0" w:color="auto"/>
              <w:right w:val="single" w:sz="8" w:space="0" w:color="auto"/>
            </w:tcBorders>
            <w:vAlign w:val="center"/>
            <w:hideMark/>
          </w:tcPr>
          <w:p w:rsidR="00DE4852" w:rsidRDefault="00DE4852" w:rsidP="00DE4852">
            <w:pPr>
              <w:jc w:val="center"/>
              <w:rPr>
                <w:bCs/>
              </w:rPr>
            </w:pPr>
            <w:r>
              <w:rPr>
                <w:bCs/>
              </w:rPr>
              <w:t>Итого стоимость услуг, руб.</w:t>
            </w:r>
            <w:r>
              <w:rPr>
                <w:bCs/>
              </w:rPr>
              <w:br/>
            </w:r>
            <w:r>
              <w:rPr>
                <w:bCs/>
              </w:rPr>
              <w:br/>
            </w:r>
          </w:p>
        </w:tc>
      </w:tr>
      <w:tr w:rsidR="00DE4852" w:rsidTr="00DE4852">
        <w:trPr>
          <w:trHeight w:val="285"/>
        </w:trPr>
        <w:tc>
          <w:tcPr>
            <w:tcW w:w="994" w:type="dxa"/>
            <w:gridSpan w:val="2"/>
            <w:tcBorders>
              <w:top w:val="single" w:sz="4" w:space="0" w:color="auto"/>
              <w:left w:val="single" w:sz="8" w:space="0" w:color="auto"/>
              <w:bottom w:val="single" w:sz="8" w:space="0" w:color="auto"/>
              <w:right w:val="single" w:sz="4" w:space="0" w:color="auto"/>
            </w:tcBorders>
            <w:vAlign w:val="center"/>
            <w:hideMark/>
          </w:tcPr>
          <w:p w:rsidR="00DE4852" w:rsidRDefault="00DE4852" w:rsidP="00DE4852">
            <w:pPr>
              <w:jc w:val="center"/>
              <w:rPr>
                <w:bCs/>
              </w:rPr>
            </w:pPr>
            <w:r>
              <w:rPr>
                <w:bCs/>
              </w:rPr>
              <w:t>1</w:t>
            </w:r>
          </w:p>
        </w:tc>
        <w:tc>
          <w:tcPr>
            <w:tcW w:w="1133" w:type="dxa"/>
            <w:gridSpan w:val="2"/>
            <w:tcBorders>
              <w:top w:val="single" w:sz="4" w:space="0" w:color="auto"/>
              <w:left w:val="nil"/>
              <w:bottom w:val="single" w:sz="8" w:space="0" w:color="auto"/>
              <w:right w:val="single" w:sz="4" w:space="0" w:color="auto"/>
            </w:tcBorders>
            <w:vAlign w:val="center"/>
            <w:hideMark/>
          </w:tcPr>
          <w:p w:rsidR="00DE4852" w:rsidRDefault="00DE4852" w:rsidP="00DE4852">
            <w:pPr>
              <w:jc w:val="center"/>
              <w:rPr>
                <w:bCs/>
              </w:rPr>
            </w:pPr>
            <w:r>
              <w:rPr>
                <w:bCs/>
              </w:rPr>
              <w:t>2</w:t>
            </w:r>
          </w:p>
        </w:tc>
        <w:tc>
          <w:tcPr>
            <w:tcW w:w="1112" w:type="dxa"/>
            <w:tcBorders>
              <w:top w:val="single" w:sz="4" w:space="0" w:color="auto"/>
              <w:left w:val="nil"/>
              <w:bottom w:val="single" w:sz="8" w:space="0" w:color="auto"/>
              <w:right w:val="single" w:sz="4" w:space="0" w:color="auto"/>
            </w:tcBorders>
            <w:vAlign w:val="center"/>
            <w:hideMark/>
          </w:tcPr>
          <w:p w:rsidR="00DE4852" w:rsidRDefault="00DE4852" w:rsidP="00DE4852">
            <w:pPr>
              <w:jc w:val="center"/>
              <w:rPr>
                <w:bCs/>
              </w:rPr>
            </w:pPr>
            <w:r>
              <w:rPr>
                <w:bCs/>
              </w:rPr>
              <w:t>3</w:t>
            </w:r>
          </w:p>
        </w:tc>
        <w:tc>
          <w:tcPr>
            <w:tcW w:w="900" w:type="dxa"/>
            <w:gridSpan w:val="2"/>
            <w:tcBorders>
              <w:top w:val="single" w:sz="4" w:space="0" w:color="auto"/>
              <w:left w:val="single" w:sz="4" w:space="0" w:color="auto"/>
              <w:bottom w:val="single" w:sz="8" w:space="0" w:color="auto"/>
              <w:right w:val="single" w:sz="4" w:space="0" w:color="auto"/>
            </w:tcBorders>
            <w:vAlign w:val="center"/>
            <w:hideMark/>
          </w:tcPr>
          <w:p w:rsidR="00DE4852" w:rsidRDefault="00DE4852" w:rsidP="00DE4852">
            <w:pPr>
              <w:jc w:val="center"/>
              <w:rPr>
                <w:bCs/>
              </w:rPr>
            </w:pPr>
            <w:r>
              <w:rPr>
                <w:bCs/>
              </w:rPr>
              <w:t>4</w:t>
            </w:r>
          </w:p>
        </w:tc>
        <w:tc>
          <w:tcPr>
            <w:tcW w:w="917" w:type="dxa"/>
            <w:gridSpan w:val="2"/>
            <w:tcBorders>
              <w:top w:val="single" w:sz="4" w:space="0" w:color="auto"/>
              <w:left w:val="nil"/>
              <w:bottom w:val="single" w:sz="8" w:space="0" w:color="auto"/>
              <w:right w:val="single" w:sz="4" w:space="0" w:color="auto"/>
            </w:tcBorders>
            <w:vAlign w:val="center"/>
            <w:hideMark/>
          </w:tcPr>
          <w:p w:rsidR="00DE4852" w:rsidRDefault="00DE4852" w:rsidP="00DE4852">
            <w:pPr>
              <w:jc w:val="center"/>
              <w:rPr>
                <w:bCs/>
              </w:rPr>
            </w:pPr>
            <w:r>
              <w:rPr>
                <w:bCs/>
              </w:rPr>
              <w:t>5</w:t>
            </w:r>
          </w:p>
        </w:tc>
        <w:tc>
          <w:tcPr>
            <w:tcW w:w="992" w:type="dxa"/>
            <w:gridSpan w:val="2"/>
            <w:tcBorders>
              <w:top w:val="single" w:sz="4" w:space="0" w:color="auto"/>
              <w:left w:val="nil"/>
              <w:bottom w:val="single" w:sz="8" w:space="0" w:color="auto"/>
              <w:right w:val="single" w:sz="4" w:space="0" w:color="auto"/>
            </w:tcBorders>
            <w:vAlign w:val="center"/>
            <w:hideMark/>
          </w:tcPr>
          <w:p w:rsidR="00DE4852" w:rsidRDefault="00DE4852" w:rsidP="00DE4852">
            <w:pPr>
              <w:jc w:val="center"/>
              <w:rPr>
                <w:bCs/>
              </w:rPr>
            </w:pPr>
            <w:r>
              <w:rPr>
                <w:bCs/>
              </w:rPr>
              <w:t>6</w:t>
            </w:r>
          </w:p>
        </w:tc>
        <w:tc>
          <w:tcPr>
            <w:tcW w:w="1184" w:type="dxa"/>
            <w:gridSpan w:val="3"/>
            <w:tcBorders>
              <w:top w:val="single" w:sz="4" w:space="0" w:color="auto"/>
              <w:left w:val="nil"/>
              <w:bottom w:val="single" w:sz="8" w:space="0" w:color="auto"/>
              <w:right w:val="single" w:sz="4" w:space="0" w:color="auto"/>
            </w:tcBorders>
            <w:vAlign w:val="center"/>
            <w:hideMark/>
          </w:tcPr>
          <w:p w:rsidR="00DE4852" w:rsidRDefault="00DE4852" w:rsidP="00DE4852">
            <w:pPr>
              <w:jc w:val="center"/>
              <w:rPr>
                <w:bCs/>
              </w:rPr>
            </w:pPr>
            <w:r>
              <w:rPr>
                <w:bCs/>
              </w:rPr>
              <w:t>7</w:t>
            </w:r>
          </w:p>
        </w:tc>
        <w:tc>
          <w:tcPr>
            <w:tcW w:w="1273" w:type="dxa"/>
            <w:tcBorders>
              <w:top w:val="single" w:sz="4" w:space="0" w:color="auto"/>
              <w:left w:val="nil"/>
              <w:bottom w:val="single" w:sz="8" w:space="0" w:color="auto"/>
              <w:right w:val="single" w:sz="4" w:space="0" w:color="auto"/>
            </w:tcBorders>
            <w:vAlign w:val="center"/>
            <w:hideMark/>
          </w:tcPr>
          <w:p w:rsidR="00DE4852" w:rsidRDefault="00DE4852" w:rsidP="00DE4852">
            <w:pPr>
              <w:jc w:val="center"/>
              <w:rPr>
                <w:bCs/>
              </w:rPr>
            </w:pPr>
            <w:r>
              <w:rPr>
                <w:bCs/>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DE4852" w:rsidRDefault="00DE4852" w:rsidP="00DE4852">
            <w:pPr>
              <w:jc w:val="center"/>
              <w:rPr>
                <w:bCs/>
              </w:rPr>
            </w:pPr>
            <w:r>
              <w:rPr>
                <w:bCs/>
              </w:rPr>
              <w:t>9</w:t>
            </w:r>
          </w:p>
        </w:tc>
        <w:tc>
          <w:tcPr>
            <w:tcW w:w="992" w:type="dxa"/>
            <w:tcBorders>
              <w:top w:val="single" w:sz="4" w:space="0" w:color="auto"/>
              <w:left w:val="single" w:sz="4" w:space="0" w:color="auto"/>
              <w:bottom w:val="single" w:sz="8" w:space="0" w:color="auto"/>
              <w:right w:val="single" w:sz="8" w:space="0" w:color="auto"/>
            </w:tcBorders>
            <w:vAlign w:val="center"/>
            <w:hideMark/>
          </w:tcPr>
          <w:p w:rsidR="00DE4852" w:rsidRDefault="00DE4852" w:rsidP="00DE4852">
            <w:pPr>
              <w:jc w:val="center"/>
              <w:rPr>
                <w:bCs/>
              </w:rPr>
            </w:pPr>
            <w:r>
              <w:rPr>
                <w:bCs/>
              </w:rPr>
              <w:t>10</w:t>
            </w:r>
          </w:p>
        </w:tc>
      </w:tr>
      <w:tr w:rsidR="00DE4852" w:rsidTr="00DE4852">
        <w:trPr>
          <w:trHeight w:val="240"/>
        </w:trPr>
        <w:tc>
          <w:tcPr>
            <w:tcW w:w="994" w:type="dxa"/>
            <w:gridSpan w:val="2"/>
            <w:tcBorders>
              <w:top w:val="single" w:sz="8" w:space="0" w:color="auto"/>
              <w:left w:val="single" w:sz="8" w:space="0" w:color="auto"/>
              <w:bottom w:val="single" w:sz="4" w:space="0" w:color="auto"/>
              <w:right w:val="single" w:sz="4" w:space="0" w:color="auto"/>
            </w:tcBorders>
            <w:noWrap/>
            <w:vAlign w:val="center"/>
            <w:hideMark/>
          </w:tcPr>
          <w:p w:rsidR="00DE4852" w:rsidRDefault="00DE4852" w:rsidP="00DE4852">
            <w:pPr>
              <w:jc w:val="center"/>
            </w:pPr>
            <w:r>
              <w:t>01.хх.хх</w:t>
            </w:r>
          </w:p>
        </w:tc>
        <w:tc>
          <w:tcPr>
            <w:tcW w:w="1133" w:type="dxa"/>
            <w:gridSpan w:val="2"/>
            <w:tcBorders>
              <w:top w:val="single" w:sz="8" w:space="0" w:color="auto"/>
              <w:left w:val="nil"/>
              <w:bottom w:val="single" w:sz="4" w:space="0" w:color="auto"/>
              <w:right w:val="single" w:sz="4" w:space="0" w:color="auto"/>
            </w:tcBorders>
            <w:noWrap/>
            <w:vAlign w:val="center"/>
          </w:tcPr>
          <w:p w:rsidR="00DE4852" w:rsidRDefault="00DE4852" w:rsidP="00DE4852"/>
        </w:tc>
        <w:tc>
          <w:tcPr>
            <w:tcW w:w="1112" w:type="dxa"/>
            <w:tcBorders>
              <w:top w:val="single" w:sz="8" w:space="0" w:color="auto"/>
              <w:left w:val="nil"/>
              <w:bottom w:val="single" w:sz="4" w:space="0" w:color="auto"/>
              <w:right w:val="single" w:sz="4" w:space="0" w:color="auto"/>
            </w:tcBorders>
            <w:noWrap/>
            <w:vAlign w:val="center"/>
            <w:hideMark/>
          </w:tcPr>
          <w:p w:rsidR="00DE4852" w:rsidRDefault="00DE4852" w:rsidP="00DE4852">
            <w:pPr>
              <w:jc w:val="center"/>
            </w:pPr>
            <w:r>
              <w:t> </w:t>
            </w:r>
          </w:p>
        </w:tc>
        <w:tc>
          <w:tcPr>
            <w:tcW w:w="900" w:type="dxa"/>
            <w:gridSpan w:val="2"/>
            <w:tcBorders>
              <w:top w:val="single" w:sz="8" w:space="0" w:color="auto"/>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17" w:type="dxa"/>
            <w:gridSpan w:val="2"/>
            <w:tcBorders>
              <w:top w:val="single" w:sz="8" w:space="0" w:color="auto"/>
              <w:left w:val="nil"/>
              <w:bottom w:val="single" w:sz="4" w:space="0" w:color="auto"/>
              <w:right w:val="single" w:sz="4" w:space="0" w:color="auto"/>
            </w:tcBorders>
            <w:noWrap/>
            <w:vAlign w:val="center"/>
            <w:hideMark/>
          </w:tcPr>
          <w:p w:rsidR="00DE4852" w:rsidRDefault="00DE4852" w:rsidP="00DE4852">
            <w:pPr>
              <w:jc w:val="center"/>
            </w:pPr>
            <w:r>
              <w:t> </w:t>
            </w:r>
          </w:p>
        </w:tc>
        <w:tc>
          <w:tcPr>
            <w:tcW w:w="992" w:type="dxa"/>
            <w:gridSpan w:val="2"/>
            <w:tcBorders>
              <w:top w:val="single" w:sz="8" w:space="0" w:color="auto"/>
              <w:left w:val="nil"/>
              <w:bottom w:val="single" w:sz="4" w:space="0" w:color="auto"/>
              <w:right w:val="single" w:sz="4" w:space="0" w:color="auto"/>
            </w:tcBorders>
            <w:noWrap/>
            <w:vAlign w:val="center"/>
            <w:hideMark/>
          </w:tcPr>
          <w:p w:rsidR="00DE4852" w:rsidRDefault="00DE4852" w:rsidP="00DE4852">
            <w:pPr>
              <w:jc w:val="center"/>
            </w:pPr>
            <w:r>
              <w:t> </w:t>
            </w:r>
          </w:p>
        </w:tc>
        <w:tc>
          <w:tcPr>
            <w:tcW w:w="1184" w:type="dxa"/>
            <w:gridSpan w:val="3"/>
            <w:tcBorders>
              <w:top w:val="single" w:sz="8" w:space="0" w:color="auto"/>
              <w:left w:val="nil"/>
              <w:bottom w:val="single" w:sz="4" w:space="0" w:color="auto"/>
              <w:right w:val="nil"/>
            </w:tcBorders>
            <w:noWrap/>
            <w:vAlign w:val="center"/>
            <w:hideMark/>
          </w:tcPr>
          <w:p w:rsidR="00DE4852" w:rsidRDefault="00DE4852" w:rsidP="00DE4852">
            <w:pPr>
              <w:jc w:val="center"/>
            </w:pPr>
            <w:r>
              <w:t> </w:t>
            </w:r>
          </w:p>
        </w:tc>
        <w:tc>
          <w:tcPr>
            <w:tcW w:w="1273" w:type="dxa"/>
            <w:tcBorders>
              <w:top w:val="single" w:sz="8" w:space="0" w:color="auto"/>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rPr>
            </w:pPr>
          </w:p>
        </w:tc>
        <w:tc>
          <w:tcPr>
            <w:tcW w:w="992" w:type="dxa"/>
            <w:tcBorders>
              <w:top w:val="single" w:sz="8" w:space="0" w:color="auto"/>
              <w:left w:val="single" w:sz="4" w:space="0" w:color="auto"/>
              <w:bottom w:val="single" w:sz="4" w:space="0" w:color="auto"/>
              <w:right w:val="single" w:sz="8" w:space="0" w:color="auto"/>
            </w:tcBorders>
            <w:noWrap/>
            <w:vAlign w:val="center"/>
            <w:hideMark/>
          </w:tcPr>
          <w:p w:rsidR="00DE4852" w:rsidRDefault="00DE4852" w:rsidP="00DE4852">
            <w:pPr>
              <w:jc w:val="center"/>
              <w:rPr>
                <w:b/>
                <w:bCs/>
              </w:rPr>
            </w:pPr>
            <w:r>
              <w:rPr>
                <w:b/>
                <w:bCs/>
              </w:rPr>
              <w:t> </w:t>
            </w:r>
          </w:p>
        </w:tc>
      </w:tr>
      <w:tr w:rsidR="00DE4852" w:rsidTr="00DE4852">
        <w:trPr>
          <w:trHeight w:val="240"/>
        </w:trPr>
        <w:tc>
          <w:tcPr>
            <w:tcW w:w="994" w:type="dxa"/>
            <w:gridSpan w:val="2"/>
            <w:tcBorders>
              <w:top w:val="nil"/>
              <w:left w:val="single" w:sz="8" w:space="0" w:color="auto"/>
              <w:bottom w:val="single" w:sz="4" w:space="0" w:color="auto"/>
              <w:right w:val="single" w:sz="4" w:space="0" w:color="auto"/>
            </w:tcBorders>
            <w:noWrap/>
            <w:vAlign w:val="center"/>
            <w:hideMark/>
          </w:tcPr>
          <w:p w:rsidR="00DE4852" w:rsidRDefault="00DE4852" w:rsidP="00DE4852">
            <w:pPr>
              <w:jc w:val="center"/>
            </w:pPr>
            <w:r>
              <w:t> </w:t>
            </w:r>
          </w:p>
        </w:tc>
        <w:tc>
          <w:tcPr>
            <w:tcW w:w="1133"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1112" w:type="dxa"/>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900" w:type="dxa"/>
            <w:gridSpan w:val="2"/>
            <w:tcBorders>
              <w:top w:val="nil"/>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17"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992"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1184" w:type="dxa"/>
            <w:gridSpan w:val="3"/>
            <w:tcBorders>
              <w:top w:val="nil"/>
              <w:left w:val="nil"/>
              <w:bottom w:val="single" w:sz="4" w:space="0" w:color="auto"/>
              <w:right w:val="nil"/>
            </w:tcBorders>
            <w:noWrap/>
            <w:vAlign w:val="center"/>
            <w:hideMark/>
          </w:tcPr>
          <w:p w:rsidR="00DE4852" w:rsidRDefault="00DE4852" w:rsidP="00DE4852">
            <w:pPr>
              <w:jc w:val="center"/>
            </w:pPr>
            <w:r>
              <w:t> </w:t>
            </w:r>
          </w:p>
        </w:tc>
        <w:tc>
          <w:tcPr>
            <w:tcW w:w="1273" w:type="dxa"/>
            <w:tcBorders>
              <w:top w:val="nil"/>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rPr>
            </w:pPr>
          </w:p>
        </w:tc>
        <w:tc>
          <w:tcPr>
            <w:tcW w:w="992" w:type="dxa"/>
            <w:tcBorders>
              <w:top w:val="nil"/>
              <w:left w:val="single" w:sz="4" w:space="0" w:color="auto"/>
              <w:bottom w:val="single" w:sz="4" w:space="0" w:color="auto"/>
              <w:right w:val="single" w:sz="8" w:space="0" w:color="auto"/>
            </w:tcBorders>
            <w:noWrap/>
            <w:vAlign w:val="center"/>
            <w:hideMark/>
          </w:tcPr>
          <w:p w:rsidR="00DE4852" w:rsidRDefault="00DE4852" w:rsidP="00DE4852">
            <w:pPr>
              <w:jc w:val="center"/>
              <w:rPr>
                <w:b/>
                <w:bCs/>
              </w:rPr>
            </w:pPr>
            <w:r>
              <w:rPr>
                <w:b/>
                <w:bCs/>
              </w:rPr>
              <w:t> </w:t>
            </w:r>
          </w:p>
        </w:tc>
      </w:tr>
      <w:tr w:rsidR="00DE4852" w:rsidTr="00DE4852">
        <w:trPr>
          <w:trHeight w:val="240"/>
        </w:trPr>
        <w:tc>
          <w:tcPr>
            <w:tcW w:w="994" w:type="dxa"/>
            <w:gridSpan w:val="2"/>
            <w:tcBorders>
              <w:top w:val="nil"/>
              <w:left w:val="single" w:sz="8" w:space="0" w:color="auto"/>
              <w:bottom w:val="single" w:sz="4" w:space="0" w:color="auto"/>
              <w:right w:val="single" w:sz="4" w:space="0" w:color="auto"/>
            </w:tcBorders>
            <w:noWrap/>
            <w:vAlign w:val="center"/>
            <w:hideMark/>
          </w:tcPr>
          <w:p w:rsidR="00DE4852" w:rsidRDefault="00DE4852" w:rsidP="00DE4852">
            <w:pPr>
              <w:jc w:val="center"/>
            </w:pPr>
            <w:r>
              <w:t> </w:t>
            </w:r>
          </w:p>
        </w:tc>
        <w:tc>
          <w:tcPr>
            <w:tcW w:w="1133"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1112" w:type="dxa"/>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900" w:type="dxa"/>
            <w:gridSpan w:val="2"/>
            <w:tcBorders>
              <w:top w:val="nil"/>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17"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992"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1184" w:type="dxa"/>
            <w:gridSpan w:val="3"/>
            <w:tcBorders>
              <w:top w:val="nil"/>
              <w:left w:val="nil"/>
              <w:bottom w:val="single" w:sz="4" w:space="0" w:color="auto"/>
              <w:right w:val="nil"/>
            </w:tcBorders>
            <w:noWrap/>
            <w:vAlign w:val="center"/>
            <w:hideMark/>
          </w:tcPr>
          <w:p w:rsidR="00DE4852" w:rsidRDefault="00DE4852" w:rsidP="00DE4852">
            <w:pPr>
              <w:jc w:val="center"/>
            </w:pPr>
            <w:r>
              <w:t> </w:t>
            </w:r>
          </w:p>
        </w:tc>
        <w:tc>
          <w:tcPr>
            <w:tcW w:w="1273" w:type="dxa"/>
            <w:tcBorders>
              <w:top w:val="nil"/>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rPr>
            </w:pPr>
          </w:p>
        </w:tc>
        <w:tc>
          <w:tcPr>
            <w:tcW w:w="992" w:type="dxa"/>
            <w:tcBorders>
              <w:top w:val="nil"/>
              <w:left w:val="single" w:sz="4" w:space="0" w:color="auto"/>
              <w:bottom w:val="single" w:sz="4" w:space="0" w:color="auto"/>
              <w:right w:val="single" w:sz="8" w:space="0" w:color="auto"/>
            </w:tcBorders>
            <w:noWrap/>
            <w:vAlign w:val="center"/>
            <w:hideMark/>
          </w:tcPr>
          <w:p w:rsidR="00DE4852" w:rsidRDefault="00DE4852" w:rsidP="00DE4852">
            <w:pPr>
              <w:jc w:val="center"/>
              <w:rPr>
                <w:b/>
                <w:bCs/>
              </w:rPr>
            </w:pPr>
            <w:r>
              <w:rPr>
                <w:b/>
                <w:bCs/>
              </w:rPr>
              <w:t> </w:t>
            </w:r>
          </w:p>
        </w:tc>
      </w:tr>
      <w:tr w:rsidR="00DE4852" w:rsidTr="00DE4852">
        <w:trPr>
          <w:trHeight w:val="240"/>
        </w:trPr>
        <w:tc>
          <w:tcPr>
            <w:tcW w:w="994" w:type="dxa"/>
            <w:gridSpan w:val="2"/>
            <w:tcBorders>
              <w:top w:val="nil"/>
              <w:left w:val="single" w:sz="8" w:space="0" w:color="auto"/>
              <w:bottom w:val="single" w:sz="4" w:space="0" w:color="auto"/>
              <w:right w:val="single" w:sz="4" w:space="0" w:color="auto"/>
            </w:tcBorders>
            <w:noWrap/>
            <w:vAlign w:val="center"/>
            <w:hideMark/>
          </w:tcPr>
          <w:p w:rsidR="00DE4852" w:rsidRDefault="00DE4852" w:rsidP="00DE4852">
            <w:pPr>
              <w:jc w:val="center"/>
            </w:pPr>
            <w:r>
              <w:t> </w:t>
            </w:r>
          </w:p>
        </w:tc>
        <w:tc>
          <w:tcPr>
            <w:tcW w:w="1133"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1112" w:type="dxa"/>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900" w:type="dxa"/>
            <w:gridSpan w:val="2"/>
            <w:tcBorders>
              <w:top w:val="nil"/>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17"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992"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1184" w:type="dxa"/>
            <w:gridSpan w:val="3"/>
            <w:tcBorders>
              <w:top w:val="nil"/>
              <w:left w:val="nil"/>
              <w:bottom w:val="single" w:sz="4" w:space="0" w:color="auto"/>
              <w:right w:val="nil"/>
            </w:tcBorders>
            <w:noWrap/>
            <w:vAlign w:val="center"/>
            <w:hideMark/>
          </w:tcPr>
          <w:p w:rsidR="00DE4852" w:rsidRDefault="00DE4852" w:rsidP="00DE4852">
            <w:pPr>
              <w:jc w:val="center"/>
            </w:pPr>
            <w:r>
              <w:t> </w:t>
            </w:r>
          </w:p>
        </w:tc>
        <w:tc>
          <w:tcPr>
            <w:tcW w:w="1273" w:type="dxa"/>
            <w:tcBorders>
              <w:top w:val="nil"/>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rPr>
            </w:pPr>
          </w:p>
        </w:tc>
        <w:tc>
          <w:tcPr>
            <w:tcW w:w="992" w:type="dxa"/>
            <w:tcBorders>
              <w:top w:val="nil"/>
              <w:left w:val="single" w:sz="4" w:space="0" w:color="auto"/>
              <w:bottom w:val="single" w:sz="4" w:space="0" w:color="auto"/>
              <w:right w:val="single" w:sz="8" w:space="0" w:color="auto"/>
            </w:tcBorders>
            <w:noWrap/>
            <w:vAlign w:val="center"/>
            <w:hideMark/>
          </w:tcPr>
          <w:p w:rsidR="00DE4852" w:rsidRDefault="00DE4852" w:rsidP="00DE4852">
            <w:pPr>
              <w:jc w:val="center"/>
              <w:rPr>
                <w:b/>
                <w:bCs/>
              </w:rPr>
            </w:pPr>
            <w:r>
              <w:rPr>
                <w:b/>
                <w:bCs/>
              </w:rPr>
              <w:t> </w:t>
            </w:r>
          </w:p>
        </w:tc>
      </w:tr>
      <w:tr w:rsidR="00DE4852" w:rsidTr="00DE4852">
        <w:trPr>
          <w:trHeight w:val="240"/>
        </w:trPr>
        <w:tc>
          <w:tcPr>
            <w:tcW w:w="994" w:type="dxa"/>
            <w:gridSpan w:val="2"/>
            <w:tcBorders>
              <w:top w:val="nil"/>
              <w:left w:val="single" w:sz="8" w:space="0" w:color="auto"/>
              <w:bottom w:val="single" w:sz="4" w:space="0" w:color="auto"/>
              <w:right w:val="single" w:sz="4" w:space="0" w:color="auto"/>
            </w:tcBorders>
            <w:noWrap/>
            <w:vAlign w:val="center"/>
            <w:hideMark/>
          </w:tcPr>
          <w:p w:rsidR="00DE4852" w:rsidRDefault="00DE4852" w:rsidP="00DE4852">
            <w:pPr>
              <w:jc w:val="center"/>
            </w:pPr>
            <w:r>
              <w:t> </w:t>
            </w:r>
          </w:p>
        </w:tc>
        <w:tc>
          <w:tcPr>
            <w:tcW w:w="1133"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1112" w:type="dxa"/>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900" w:type="dxa"/>
            <w:gridSpan w:val="2"/>
            <w:tcBorders>
              <w:top w:val="nil"/>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17"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992"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1184" w:type="dxa"/>
            <w:gridSpan w:val="3"/>
            <w:tcBorders>
              <w:top w:val="nil"/>
              <w:left w:val="nil"/>
              <w:bottom w:val="single" w:sz="4" w:space="0" w:color="auto"/>
              <w:right w:val="nil"/>
            </w:tcBorders>
            <w:noWrap/>
            <w:vAlign w:val="center"/>
            <w:hideMark/>
          </w:tcPr>
          <w:p w:rsidR="00DE4852" w:rsidRDefault="00DE4852" w:rsidP="00DE4852">
            <w:pPr>
              <w:jc w:val="center"/>
            </w:pPr>
            <w:r>
              <w:t> </w:t>
            </w:r>
          </w:p>
        </w:tc>
        <w:tc>
          <w:tcPr>
            <w:tcW w:w="1273" w:type="dxa"/>
            <w:tcBorders>
              <w:top w:val="nil"/>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rPr>
            </w:pPr>
          </w:p>
        </w:tc>
        <w:tc>
          <w:tcPr>
            <w:tcW w:w="992" w:type="dxa"/>
            <w:tcBorders>
              <w:top w:val="nil"/>
              <w:left w:val="single" w:sz="4" w:space="0" w:color="auto"/>
              <w:bottom w:val="single" w:sz="4" w:space="0" w:color="auto"/>
              <w:right w:val="single" w:sz="8" w:space="0" w:color="auto"/>
            </w:tcBorders>
            <w:noWrap/>
            <w:vAlign w:val="center"/>
            <w:hideMark/>
          </w:tcPr>
          <w:p w:rsidR="00DE4852" w:rsidRDefault="00DE4852" w:rsidP="00DE4852">
            <w:pPr>
              <w:jc w:val="center"/>
              <w:rPr>
                <w:b/>
                <w:bCs/>
              </w:rPr>
            </w:pPr>
            <w:r>
              <w:rPr>
                <w:b/>
                <w:bCs/>
              </w:rPr>
              <w:t> </w:t>
            </w:r>
          </w:p>
        </w:tc>
      </w:tr>
      <w:tr w:rsidR="00DE4852" w:rsidTr="00DE4852">
        <w:trPr>
          <w:trHeight w:val="240"/>
        </w:trPr>
        <w:tc>
          <w:tcPr>
            <w:tcW w:w="994" w:type="dxa"/>
            <w:gridSpan w:val="2"/>
            <w:tcBorders>
              <w:top w:val="nil"/>
              <w:left w:val="single" w:sz="8" w:space="0" w:color="auto"/>
              <w:bottom w:val="single" w:sz="4" w:space="0" w:color="auto"/>
              <w:right w:val="single" w:sz="4" w:space="0" w:color="auto"/>
            </w:tcBorders>
            <w:noWrap/>
            <w:vAlign w:val="center"/>
            <w:hideMark/>
          </w:tcPr>
          <w:p w:rsidR="00DE4852" w:rsidRDefault="00DE4852" w:rsidP="00DE4852">
            <w:pPr>
              <w:jc w:val="center"/>
            </w:pPr>
            <w:r>
              <w:t> </w:t>
            </w:r>
          </w:p>
        </w:tc>
        <w:tc>
          <w:tcPr>
            <w:tcW w:w="1133"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1112" w:type="dxa"/>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900" w:type="dxa"/>
            <w:gridSpan w:val="2"/>
            <w:tcBorders>
              <w:top w:val="nil"/>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17"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992"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1184" w:type="dxa"/>
            <w:gridSpan w:val="3"/>
            <w:tcBorders>
              <w:top w:val="nil"/>
              <w:left w:val="nil"/>
              <w:bottom w:val="single" w:sz="4" w:space="0" w:color="auto"/>
              <w:right w:val="nil"/>
            </w:tcBorders>
            <w:noWrap/>
            <w:vAlign w:val="center"/>
            <w:hideMark/>
          </w:tcPr>
          <w:p w:rsidR="00DE4852" w:rsidRDefault="00DE4852" w:rsidP="00DE4852">
            <w:pPr>
              <w:jc w:val="center"/>
            </w:pPr>
            <w:r>
              <w:t> </w:t>
            </w:r>
          </w:p>
        </w:tc>
        <w:tc>
          <w:tcPr>
            <w:tcW w:w="1273" w:type="dxa"/>
            <w:tcBorders>
              <w:top w:val="nil"/>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rPr>
            </w:pPr>
          </w:p>
        </w:tc>
        <w:tc>
          <w:tcPr>
            <w:tcW w:w="992" w:type="dxa"/>
            <w:tcBorders>
              <w:top w:val="nil"/>
              <w:left w:val="single" w:sz="4" w:space="0" w:color="auto"/>
              <w:bottom w:val="single" w:sz="4" w:space="0" w:color="auto"/>
              <w:right w:val="single" w:sz="8" w:space="0" w:color="auto"/>
            </w:tcBorders>
            <w:noWrap/>
            <w:vAlign w:val="center"/>
            <w:hideMark/>
          </w:tcPr>
          <w:p w:rsidR="00DE4852" w:rsidRDefault="00DE4852" w:rsidP="00DE4852">
            <w:pPr>
              <w:jc w:val="center"/>
              <w:rPr>
                <w:b/>
                <w:bCs/>
              </w:rPr>
            </w:pPr>
            <w:r>
              <w:rPr>
                <w:b/>
                <w:bCs/>
              </w:rPr>
              <w:t> </w:t>
            </w:r>
          </w:p>
        </w:tc>
      </w:tr>
      <w:tr w:rsidR="00DE4852" w:rsidTr="00DE4852">
        <w:trPr>
          <w:trHeight w:val="240"/>
        </w:trPr>
        <w:tc>
          <w:tcPr>
            <w:tcW w:w="994" w:type="dxa"/>
            <w:gridSpan w:val="2"/>
            <w:tcBorders>
              <w:top w:val="nil"/>
              <w:left w:val="single" w:sz="8" w:space="0" w:color="auto"/>
              <w:bottom w:val="single" w:sz="4" w:space="0" w:color="auto"/>
              <w:right w:val="single" w:sz="4" w:space="0" w:color="auto"/>
            </w:tcBorders>
            <w:noWrap/>
            <w:vAlign w:val="center"/>
            <w:hideMark/>
          </w:tcPr>
          <w:p w:rsidR="00DE4852" w:rsidRDefault="00DE4852" w:rsidP="00DE4852">
            <w:pPr>
              <w:jc w:val="center"/>
            </w:pPr>
            <w:r>
              <w:t> </w:t>
            </w:r>
          </w:p>
        </w:tc>
        <w:tc>
          <w:tcPr>
            <w:tcW w:w="1133"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1112" w:type="dxa"/>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900" w:type="dxa"/>
            <w:gridSpan w:val="2"/>
            <w:tcBorders>
              <w:top w:val="nil"/>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17"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992"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1184" w:type="dxa"/>
            <w:gridSpan w:val="3"/>
            <w:tcBorders>
              <w:top w:val="nil"/>
              <w:left w:val="nil"/>
              <w:bottom w:val="single" w:sz="4" w:space="0" w:color="auto"/>
              <w:right w:val="nil"/>
            </w:tcBorders>
            <w:noWrap/>
            <w:vAlign w:val="center"/>
            <w:hideMark/>
          </w:tcPr>
          <w:p w:rsidR="00DE4852" w:rsidRDefault="00DE4852" w:rsidP="00DE4852">
            <w:pPr>
              <w:jc w:val="center"/>
            </w:pPr>
            <w:r>
              <w:t> </w:t>
            </w:r>
          </w:p>
        </w:tc>
        <w:tc>
          <w:tcPr>
            <w:tcW w:w="1273" w:type="dxa"/>
            <w:tcBorders>
              <w:top w:val="nil"/>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rPr>
            </w:pPr>
          </w:p>
        </w:tc>
        <w:tc>
          <w:tcPr>
            <w:tcW w:w="992" w:type="dxa"/>
            <w:tcBorders>
              <w:top w:val="nil"/>
              <w:left w:val="single" w:sz="4" w:space="0" w:color="auto"/>
              <w:bottom w:val="single" w:sz="4" w:space="0" w:color="auto"/>
              <w:right w:val="single" w:sz="8" w:space="0" w:color="auto"/>
            </w:tcBorders>
            <w:noWrap/>
            <w:vAlign w:val="center"/>
            <w:hideMark/>
          </w:tcPr>
          <w:p w:rsidR="00DE4852" w:rsidRDefault="00DE4852" w:rsidP="00DE4852">
            <w:pPr>
              <w:jc w:val="center"/>
              <w:rPr>
                <w:b/>
                <w:bCs/>
              </w:rPr>
            </w:pPr>
            <w:r>
              <w:rPr>
                <w:b/>
                <w:bCs/>
              </w:rPr>
              <w:t> </w:t>
            </w:r>
          </w:p>
        </w:tc>
      </w:tr>
      <w:tr w:rsidR="00DE4852" w:rsidTr="00DE4852">
        <w:trPr>
          <w:trHeight w:val="240"/>
        </w:trPr>
        <w:tc>
          <w:tcPr>
            <w:tcW w:w="994" w:type="dxa"/>
            <w:gridSpan w:val="2"/>
            <w:tcBorders>
              <w:top w:val="nil"/>
              <w:left w:val="single" w:sz="8" w:space="0" w:color="auto"/>
              <w:bottom w:val="single" w:sz="4" w:space="0" w:color="auto"/>
              <w:right w:val="single" w:sz="4" w:space="0" w:color="auto"/>
            </w:tcBorders>
            <w:noWrap/>
            <w:vAlign w:val="center"/>
            <w:hideMark/>
          </w:tcPr>
          <w:p w:rsidR="00DE4852" w:rsidRDefault="00DE4852" w:rsidP="00DE4852">
            <w:pPr>
              <w:jc w:val="center"/>
            </w:pPr>
            <w:r>
              <w:t> </w:t>
            </w:r>
          </w:p>
        </w:tc>
        <w:tc>
          <w:tcPr>
            <w:tcW w:w="1133"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1112" w:type="dxa"/>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900" w:type="dxa"/>
            <w:gridSpan w:val="2"/>
            <w:tcBorders>
              <w:top w:val="nil"/>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17"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992"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1184" w:type="dxa"/>
            <w:gridSpan w:val="3"/>
            <w:tcBorders>
              <w:top w:val="nil"/>
              <w:left w:val="nil"/>
              <w:bottom w:val="single" w:sz="4" w:space="0" w:color="auto"/>
              <w:right w:val="nil"/>
            </w:tcBorders>
            <w:noWrap/>
            <w:vAlign w:val="center"/>
            <w:hideMark/>
          </w:tcPr>
          <w:p w:rsidR="00DE4852" w:rsidRDefault="00DE4852" w:rsidP="00DE4852">
            <w:pPr>
              <w:jc w:val="center"/>
            </w:pPr>
            <w:r>
              <w:t> </w:t>
            </w:r>
          </w:p>
        </w:tc>
        <w:tc>
          <w:tcPr>
            <w:tcW w:w="1273" w:type="dxa"/>
            <w:tcBorders>
              <w:top w:val="nil"/>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rPr>
            </w:pPr>
          </w:p>
        </w:tc>
        <w:tc>
          <w:tcPr>
            <w:tcW w:w="992" w:type="dxa"/>
            <w:tcBorders>
              <w:top w:val="nil"/>
              <w:left w:val="single" w:sz="4" w:space="0" w:color="auto"/>
              <w:bottom w:val="single" w:sz="4" w:space="0" w:color="auto"/>
              <w:right w:val="single" w:sz="8" w:space="0" w:color="auto"/>
            </w:tcBorders>
            <w:noWrap/>
            <w:vAlign w:val="center"/>
            <w:hideMark/>
          </w:tcPr>
          <w:p w:rsidR="00DE4852" w:rsidRDefault="00DE4852" w:rsidP="00DE4852">
            <w:pPr>
              <w:jc w:val="center"/>
              <w:rPr>
                <w:b/>
                <w:bCs/>
              </w:rPr>
            </w:pPr>
            <w:r>
              <w:rPr>
                <w:b/>
                <w:bCs/>
              </w:rPr>
              <w:t> </w:t>
            </w:r>
          </w:p>
        </w:tc>
      </w:tr>
      <w:tr w:rsidR="00DE4852" w:rsidTr="00DE4852">
        <w:trPr>
          <w:trHeight w:val="240"/>
        </w:trPr>
        <w:tc>
          <w:tcPr>
            <w:tcW w:w="994" w:type="dxa"/>
            <w:gridSpan w:val="2"/>
            <w:tcBorders>
              <w:top w:val="nil"/>
              <w:left w:val="single" w:sz="8" w:space="0" w:color="auto"/>
              <w:bottom w:val="single" w:sz="4" w:space="0" w:color="auto"/>
              <w:right w:val="single" w:sz="4" w:space="0" w:color="auto"/>
            </w:tcBorders>
            <w:noWrap/>
            <w:vAlign w:val="center"/>
            <w:hideMark/>
          </w:tcPr>
          <w:p w:rsidR="00DE4852" w:rsidRDefault="00DE4852" w:rsidP="00DE4852">
            <w:pPr>
              <w:jc w:val="center"/>
            </w:pPr>
            <w:r>
              <w:t> </w:t>
            </w:r>
          </w:p>
        </w:tc>
        <w:tc>
          <w:tcPr>
            <w:tcW w:w="1133"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1112" w:type="dxa"/>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900" w:type="dxa"/>
            <w:gridSpan w:val="2"/>
            <w:tcBorders>
              <w:top w:val="nil"/>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17"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992" w:type="dxa"/>
            <w:gridSpan w:val="2"/>
            <w:tcBorders>
              <w:top w:val="nil"/>
              <w:left w:val="nil"/>
              <w:bottom w:val="single" w:sz="4" w:space="0" w:color="auto"/>
              <w:right w:val="single" w:sz="4" w:space="0" w:color="auto"/>
            </w:tcBorders>
            <w:noWrap/>
            <w:vAlign w:val="center"/>
            <w:hideMark/>
          </w:tcPr>
          <w:p w:rsidR="00DE4852" w:rsidRDefault="00DE4852" w:rsidP="00DE4852">
            <w:pPr>
              <w:jc w:val="center"/>
            </w:pPr>
            <w:r>
              <w:t> </w:t>
            </w:r>
          </w:p>
        </w:tc>
        <w:tc>
          <w:tcPr>
            <w:tcW w:w="1184" w:type="dxa"/>
            <w:gridSpan w:val="3"/>
            <w:tcBorders>
              <w:top w:val="nil"/>
              <w:left w:val="nil"/>
              <w:bottom w:val="single" w:sz="4" w:space="0" w:color="auto"/>
              <w:right w:val="nil"/>
            </w:tcBorders>
            <w:noWrap/>
            <w:vAlign w:val="center"/>
            <w:hideMark/>
          </w:tcPr>
          <w:p w:rsidR="00DE4852" w:rsidRDefault="00DE4852" w:rsidP="00DE4852">
            <w:pPr>
              <w:jc w:val="center"/>
            </w:pPr>
            <w:r>
              <w:t> </w:t>
            </w:r>
          </w:p>
        </w:tc>
        <w:tc>
          <w:tcPr>
            <w:tcW w:w="1273" w:type="dxa"/>
            <w:tcBorders>
              <w:top w:val="nil"/>
              <w:left w:val="single" w:sz="4" w:space="0" w:color="auto"/>
              <w:bottom w:val="single" w:sz="4" w:space="0" w:color="auto"/>
              <w:right w:val="single" w:sz="4" w:space="0" w:color="auto"/>
            </w:tcBorders>
            <w:noWrap/>
            <w:vAlign w:val="center"/>
            <w:hideMark/>
          </w:tcPr>
          <w:p w:rsidR="00DE4852" w:rsidRDefault="00DE4852" w:rsidP="00DE4852">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rPr>
            </w:pPr>
          </w:p>
        </w:tc>
        <w:tc>
          <w:tcPr>
            <w:tcW w:w="992" w:type="dxa"/>
            <w:tcBorders>
              <w:top w:val="nil"/>
              <w:left w:val="single" w:sz="4" w:space="0" w:color="auto"/>
              <w:bottom w:val="single" w:sz="4" w:space="0" w:color="auto"/>
              <w:right w:val="single" w:sz="8" w:space="0" w:color="auto"/>
            </w:tcBorders>
            <w:noWrap/>
            <w:vAlign w:val="center"/>
            <w:hideMark/>
          </w:tcPr>
          <w:p w:rsidR="00DE4852" w:rsidRDefault="00DE4852" w:rsidP="00DE4852">
            <w:pPr>
              <w:jc w:val="center"/>
              <w:rPr>
                <w:b/>
                <w:bCs/>
              </w:rPr>
            </w:pPr>
            <w:r>
              <w:rPr>
                <w:b/>
                <w:bCs/>
              </w:rPr>
              <w:t> </w:t>
            </w:r>
          </w:p>
        </w:tc>
      </w:tr>
      <w:tr w:rsidR="00DE4852" w:rsidTr="00DE4852">
        <w:trPr>
          <w:trHeight w:val="255"/>
        </w:trPr>
        <w:tc>
          <w:tcPr>
            <w:tcW w:w="994" w:type="dxa"/>
            <w:gridSpan w:val="2"/>
            <w:tcBorders>
              <w:top w:val="nil"/>
              <w:left w:val="single" w:sz="8" w:space="0" w:color="auto"/>
              <w:bottom w:val="single" w:sz="8" w:space="0" w:color="auto"/>
              <w:right w:val="single" w:sz="4" w:space="0" w:color="auto"/>
            </w:tcBorders>
            <w:noWrap/>
            <w:vAlign w:val="center"/>
            <w:hideMark/>
          </w:tcPr>
          <w:p w:rsidR="00DE4852" w:rsidRDefault="00DE4852" w:rsidP="00DE4852">
            <w:pPr>
              <w:jc w:val="center"/>
            </w:pPr>
            <w:r>
              <w:t>30/31.хх.хх</w:t>
            </w:r>
          </w:p>
        </w:tc>
        <w:tc>
          <w:tcPr>
            <w:tcW w:w="1133" w:type="dxa"/>
            <w:gridSpan w:val="2"/>
            <w:tcBorders>
              <w:top w:val="nil"/>
              <w:left w:val="nil"/>
              <w:bottom w:val="single" w:sz="8" w:space="0" w:color="auto"/>
              <w:right w:val="single" w:sz="4" w:space="0" w:color="auto"/>
            </w:tcBorders>
            <w:noWrap/>
            <w:vAlign w:val="center"/>
            <w:hideMark/>
          </w:tcPr>
          <w:p w:rsidR="00DE4852" w:rsidRDefault="00DE4852" w:rsidP="00DE4852">
            <w:pPr>
              <w:jc w:val="center"/>
            </w:pPr>
            <w:r>
              <w:t> </w:t>
            </w:r>
          </w:p>
        </w:tc>
        <w:tc>
          <w:tcPr>
            <w:tcW w:w="1112" w:type="dxa"/>
            <w:tcBorders>
              <w:top w:val="nil"/>
              <w:left w:val="nil"/>
              <w:bottom w:val="single" w:sz="8" w:space="0" w:color="auto"/>
              <w:right w:val="single" w:sz="4" w:space="0" w:color="auto"/>
            </w:tcBorders>
            <w:noWrap/>
            <w:vAlign w:val="center"/>
            <w:hideMark/>
          </w:tcPr>
          <w:p w:rsidR="00DE4852" w:rsidRDefault="00DE4852" w:rsidP="00DE4852">
            <w:pPr>
              <w:jc w:val="center"/>
            </w:pPr>
            <w:r>
              <w:t> </w:t>
            </w:r>
          </w:p>
        </w:tc>
        <w:tc>
          <w:tcPr>
            <w:tcW w:w="900" w:type="dxa"/>
            <w:gridSpan w:val="2"/>
            <w:tcBorders>
              <w:top w:val="nil"/>
              <w:left w:val="single" w:sz="4" w:space="0" w:color="auto"/>
              <w:bottom w:val="single" w:sz="8" w:space="0" w:color="auto"/>
              <w:right w:val="single" w:sz="4" w:space="0" w:color="auto"/>
            </w:tcBorders>
            <w:noWrap/>
            <w:vAlign w:val="center"/>
            <w:hideMark/>
          </w:tcPr>
          <w:p w:rsidR="00DE4852" w:rsidRDefault="00DE4852" w:rsidP="00DE4852">
            <w:pPr>
              <w:jc w:val="center"/>
            </w:pPr>
            <w:r>
              <w:t> </w:t>
            </w:r>
          </w:p>
        </w:tc>
        <w:tc>
          <w:tcPr>
            <w:tcW w:w="917" w:type="dxa"/>
            <w:gridSpan w:val="2"/>
            <w:tcBorders>
              <w:top w:val="nil"/>
              <w:left w:val="nil"/>
              <w:bottom w:val="single" w:sz="8" w:space="0" w:color="auto"/>
              <w:right w:val="single" w:sz="4" w:space="0" w:color="auto"/>
            </w:tcBorders>
            <w:noWrap/>
            <w:vAlign w:val="center"/>
            <w:hideMark/>
          </w:tcPr>
          <w:p w:rsidR="00DE4852" w:rsidRDefault="00DE4852" w:rsidP="00DE4852">
            <w:pPr>
              <w:jc w:val="center"/>
            </w:pPr>
            <w:r>
              <w:t> </w:t>
            </w:r>
          </w:p>
        </w:tc>
        <w:tc>
          <w:tcPr>
            <w:tcW w:w="992" w:type="dxa"/>
            <w:gridSpan w:val="2"/>
            <w:tcBorders>
              <w:top w:val="nil"/>
              <w:left w:val="nil"/>
              <w:bottom w:val="single" w:sz="8" w:space="0" w:color="auto"/>
              <w:right w:val="single" w:sz="4" w:space="0" w:color="auto"/>
            </w:tcBorders>
            <w:noWrap/>
            <w:vAlign w:val="center"/>
            <w:hideMark/>
          </w:tcPr>
          <w:p w:rsidR="00DE4852" w:rsidRDefault="00DE4852" w:rsidP="00DE4852">
            <w:pPr>
              <w:jc w:val="center"/>
            </w:pPr>
            <w:r>
              <w:t> </w:t>
            </w:r>
          </w:p>
        </w:tc>
        <w:tc>
          <w:tcPr>
            <w:tcW w:w="1184" w:type="dxa"/>
            <w:gridSpan w:val="3"/>
            <w:tcBorders>
              <w:top w:val="nil"/>
              <w:left w:val="nil"/>
              <w:bottom w:val="single" w:sz="8" w:space="0" w:color="auto"/>
              <w:right w:val="nil"/>
            </w:tcBorders>
            <w:noWrap/>
            <w:vAlign w:val="center"/>
            <w:hideMark/>
          </w:tcPr>
          <w:p w:rsidR="00DE4852" w:rsidRDefault="00DE4852" w:rsidP="00DE4852">
            <w:pPr>
              <w:jc w:val="center"/>
            </w:pPr>
            <w:r>
              <w:t> </w:t>
            </w:r>
          </w:p>
        </w:tc>
        <w:tc>
          <w:tcPr>
            <w:tcW w:w="1273" w:type="dxa"/>
            <w:tcBorders>
              <w:top w:val="nil"/>
              <w:left w:val="single" w:sz="4" w:space="0" w:color="auto"/>
              <w:bottom w:val="single" w:sz="8" w:space="0" w:color="auto"/>
              <w:right w:val="single" w:sz="4" w:space="0" w:color="auto"/>
            </w:tcBorders>
            <w:noWrap/>
            <w:vAlign w:val="center"/>
            <w:hideMark/>
          </w:tcPr>
          <w:p w:rsidR="00DE4852" w:rsidRDefault="00DE4852" w:rsidP="00DE4852">
            <w:pPr>
              <w:jc w:val="center"/>
            </w:pPr>
            <w:r>
              <w:t> </w:t>
            </w:r>
          </w:p>
        </w:tc>
        <w:tc>
          <w:tcPr>
            <w:tcW w:w="993"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rPr>
            </w:pPr>
          </w:p>
        </w:tc>
        <w:tc>
          <w:tcPr>
            <w:tcW w:w="992" w:type="dxa"/>
            <w:tcBorders>
              <w:top w:val="nil"/>
              <w:left w:val="single" w:sz="4" w:space="0" w:color="auto"/>
              <w:bottom w:val="single" w:sz="8" w:space="0" w:color="auto"/>
              <w:right w:val="single" w:sz="8" w:space="0" w:color="auto"/>
            </w:tcBorders>
            <w:noWrap/>
            <w:vAlign w:val="center"/>
            <w:hideMark/>
          </w:tcPr>
          <w:p w:rsidR="00DE4852" w:rsidRDefault="00DE4852" w:rsidP="00DE4852">
            <w:pPr>
              <w:jc w:val="center"/>
              <w:rPr>
                <w:b/>
                <w:bCs/>
              </w:rPr>
            </w:pPr>
            <w:r>
              <w:rPr>
                <w:b/>
                <w:bCs/>
              </w:rPr>
              <w:t> </w:t>
            </w:r>
          </w:p>
        </w:tc>
      </w:tr>
      <w:tr w:rsidR="00DE4852" w:rsidTr="00DE4852">
        <w:trPr>
          <w:trHeight w:val="360"/>
        </w:trPr>
        <w:tc>
          <w:tcPr>
            <w:tcW w:w="994" w:type="dxa"/>
            <w:gridSpan w:val="2"/>
            <w:tcBorders>
              <w:top w:val="single" w:sz="8" w:space="0" w:color="auto"/>
              <w:left w:val="single" w:sz="8" w:space="0" w:color="auto"/>
              <w:bottom w:val="single" w:sz="8" w:space="0" w:color="auto"/>
              <w:right w:val="single" w:sz="4" w:space="0" w:color="auto"/>
            </w:tcBorders>
            <w:vAlign w:val="center"/>
            <w:hideMark/>
          </w:tcPr>
          <w:p w:rsidR="00DE4852" w:rsidRDefault="00DE4852" w:rsidP="00DE4852">
            <w:pPr>
              <w:jc w:val="center"/>
              <w:rPr>
                <w:b/>
                <w:bCs/>
              </w:rPr>
            </w:pPr>
            <w:r>
              <w:rPr>
                <w:b/>
                <w:bCs/>
              </w:rPr>
              <w:t>ИТОГО</w:t>
            </w:r>
          </w:p>
        </w:tc>
        <w:tc>
          <w:tcPr>
            <w:tcW w:w="1133" w:type="dxa"/>
            <w:gridSpan w:val="2"/>
            <w:tcBorders>
              <w:top w:val="single" w:sz="8" w:space="0" w:color="auto"/>
              <w:left w:val="nil"/>
              <w:bottom w:val="single" w:sz="8" w:space="0" w:color="auto"/>
              <w:right w:val="single" w:sz="4" w:space="0" w:color="auto"/>
            </w:tcBorders>
            <w:noWrap/>
            <w:vAlign w:val="center"/>
            <w:hideMark/>
          </w:tcPr>
          <w:p w:rsidR="00DE4852" w:rsidRDefault="00DE4852" w:rsidP="00DE4852">
            <w:pPr>
              <w:jc w:val="center"/>
              <w:rPr>
                <w:b/>
                <w:bCs/>
              </w:rPr>
            </w:pPr>
            <w:r>
              <w:rPr>
                <w:b/>
                <w:bCs/>
              </w:rPr>
              <w:t> </w:t>
            </w:r>
          </w:p>
        </w:tc>
        <w:tc>
          <w:tcPr>
            <w:tcW w:w="1112" w:type="dxa"/>
            <w:tcBorders>
              <w:top w:val="single" w:sz="8" w:space="0" w:color="auto"/>
              <w:left w:val="nil"/>
              <w:bottom w:val="single" w:sz="8" w:space="0" w:color="auto"/>
              <w:right w:val="single" w:sz="4" w:space="0" w:color="auto"/>
            </w:tcBorders>
            <w:noWrap/>
            <w:vAlign w:val="center"/>
            <w:hideMark/>
          </w:tcPr>
          <w:p w:rsidR="00DE4852" w:rsidRDefault="00DE4852" w:rsidP="00DE4852">
            <w:pPr>
              <w:jc w:val="center"/>
              <w:rPr>
                <w:b/>
                <w:bCs/>
              </w:rPr>
            </w:pPr>
            <w:r>
              <w:rPr>
                <w:b/>
                <w:bCs/>
              </w:rPr>
              <w:t>&lt;Сумма&gt;</w:t>
            </w:r>
          </w:p>
        </w:tc>
        <w:tc>
          <w:tcPr>
            <w:tcW w:w="900" w:type="dxa"/>
            <w:gridSpan w:val="2"/>
            <w:tcBorders>
              <w:top w:val="single" w:sz="8" w:space="0" w:color="auto"/>
              <w:left w:val="single" w:sz="4" w:space="0" w:color="auto"/>
              <w:bottom w:val="single" w:sz="8" w:space="0" w:color="auto"/>
              <w:right w:val="single" w:sz="4" w:space="0" w:color="auto"/>
            </w:tcBorders>
            <w:noWrap/>
            <w:vAlign w:val="center"/>
            <w:hideMark/>
          </w:tcPr>
          <w:p w:rsidR="00DE4852" w:rsidRDefault="00DE4852" w:rsidP="00DE4852">
            <w:pPr>
              <w:jc w:val="center"/>
              <w:rPr>
                <w:b/>
                <w:bCs/>
              </w:rPr>
            </w:pPr>
            <w:r>
              <w:rPr>
                <w:b/>
                <w:bCs/>
              </w:rPr>
              <w:t> </w:t>
            </w:r>
          </w:p>
        </w:tc>
        <w:tc>
          <w:tcPr>
            <w:tcW w:w="917" w:type="dxa"/>
            <w:gridSpan w:val="2"/>
            <w:tcBorders>
              <w:top w:val="single" w:sz="8" w:space="0" w:color="auto"/>
              <w:left w:val="nil"/>
              <w:bottom w:val="single" w:sz="8" w:space="0" w:color="auto"/>
              <w:right w:val="single" w:sz="4" w:space="0" w:color="auto"/>
            </w:tcBorders>
            <w:noWrap/>
            <w:vAlign w:val="center"/>
            <w:hideMark/>
          </w:tcPr>
          <w:p w:rsidR="00DE4852" w:rsidRDefault="00DE4852" w:rsidP="00DE4852">
            <w:pPr>
              <w:jc w:val="center"/>
              <w:rPr>
                <w:b/>
                <w:bCs/>
              </w:rPr>
            </w:pPr>
            <w:r>
              <w:rPr>
                <w:b/>
                <w:bCs/>
              </w:rPr>
              <w:t>&lt;Сумма&gt;</w:t>
            </w:r>
          </w:p>
        </w:tc>
        <w:tc>
          <w:tcPr>
            <w:tcW w:w="3449" w:type="dxa"/>
            <w:gridSpan w:val="6"/>
            <w:tcBorders>
              <w:top w:val="single" w:sz="8" w:space="0" w:color="auto"/>
              <w:left w:val="nil"/>
              <w:bottom w:val="single" w:sz="8" w:space="0" w:color="auto"/>
              <w:right w:val="single" w:sz="4" w:space="0" w:color="auto"/>
            </w:tcBorders>
            <w:noWrap/>
            <w:vAlign w:val="center"/>
            <w:hideMark/>
          </w:tcPr>
          <w:p w:rsidR="00DE4852" w:rsidRDefault="00DE4852" w:rsidP="00DE4852">
            <w:pPr>
              <w:jc w:val="center"/>
              <w:rPr>
                <w:b/>
                <w:bCs/>
              </w:rPr>
            </w:pPr>
            <w:r>
              <w:rPr>
                <w:b/>
                <w:bCs/>
              </w:rPr>
              <w:t> </w:t>
            </w:r>
          </w:p>
        </w:tc>
        <w:tc>
          <w:tcPr>
            <w:tcW w:w="993" w:type="dxa"/>
            <w:tcBorders>
              <w:top w:val="single" w:sz="4" w:space="0" w:color="auto"/>
              <w:left w:val="single" w:sz="4" w:space="0" w:color="auto"/>
              <w:bottom w:val="single" w:sz="4" w:space="0" w:color="auto"/>
              <w:right w:val="single" w:sz="4" w:space="0" w:color="auto"/>
            </w:tcBorders>
          </w:tcPr>
          <w:p w:rsidR="00DE4852" w:rsidRDefault="00DE4852" w:rsidP="00DE4852">
            <w:pPr>
              <w:jc w:val="center"/>
              <w:rPr>
                <w:b/>
                <w:bCs/>
              </w:rPr>
            </w:pPr>
          </w:p>
        </w:tc>
        <w:tc>
          <w:tcPr>
            <w:tcW w:w="992" w:type="dxa"/>
            <w:tcBorders>
              <w:top w:val="nil"/>
              <w:left w:val="single" w:sz="4" w:space="0" w:color="auto"/>
              <w:bottom w:val="single" w:sz="8" w:space="0" w:color="auto"/>
              <w:right w:val="single" w:sz="8" w:space="0" w:color="auto"/>
            </w:tcBorders>
            <w:noWrap/>
            <w:vAlign w:val="center"/>
            <w:hideMark/>
          </w:tcPr>
          <w:p w:rsidR="00DE4852" w:rsidRDefault="00DE4852" w:rsidP="00DE4852">
            <w:pPr>
              <w:jc w:val="center"/>
              <w:rPr>
                <w:b/>
                <w:bCs/>
              </w:rPr>
            </w:pPr>
            <w:r>
              <w:rPr>
                <w:b/>
                <w:bCs/>
              </w:rPr>
              <w:t>&lt;Сумма&gt;</w:t>
            </w:r>
          </w:p>
        </w:tc>
      </w:tr>
      <w:tr w:rsidR="00DE4852" w:rsidTr="00DE4852">
        <w:trPr>
          <w:trHeight w:val="225"/>
        </w:trPr>
        <w:tc>
          <w:tcPr>
            <w:tcW w:w="994" w:type="dxa"/>
            <w:gridSpan w:val="2"/>
            <w:noWrap/>
            <w:vAlign w:val="bottom"/>
          </w:tcPr>
          <w:p w:rsidR="00DE4852" w:rsidRDefault="00DE4852" w:rsidP="00DE4852"/>
        </w:tc>
        <w:tc>
          <w:tcPr>
            <w:tcW w:w="1133" w:type="dxa"/>
            <w:gridSpan w:val="2"/>
            <w:noWrap/>
            <w:vAlign w:val="center"/>
          </w:tcPr>
          <w:p w:rsidR="00DE4852" w:rsidRDefault="00DE4852" w:rsidP="00DE4852">
            <w:pPr>
              <w:jc w:val="center"/>
              <w:rPr>
                <w:i/>
                <w:iCs/>
              </w:rPr>
            </w:pPr>
          </w:p>
        </w:tc>
        <w:tc>
          <w:tcPr>
            <w:tcW w:w="1112" w:type="dxa"/>
            <w:noWrap/>
            <w:vAlign w:val="center"/>
          </w:tcPr>
          <w:p w:rsidR="00DE4852" w:rsidRDefault="00DE4852" w:rsidP="00DE4852">
            <w:pPr>
              <w:rPr>
                <w:i/>
                <w:iCs/>
              </w:rPr>
            </w:pPr>
          </w:p>
        </w:tc>
        <w:tc>
          <w:tcPr>
            <w:tcW w:w="900" w:type="dxa"/>
            <w:gridSpan w:val="2"/>
            <w:noWrap/>
            <w:vAlign w:val="bottom"/>
          </w:tcPr>
          <w:p w:rsidR="00DE4852" w:rsidRDefault="00DE4852" w:rsidP="00DE4852"/>
        </w:tc>
        <w:tc>
          <w:tcPr>
            <w:tcW w:w="917" w:type="dxa"/>
            <w:gridSpan w:val="2"/>
            <w:noWrap/>
            <w:vAlign w:val="bottom"/>
          </w:tcPr>
          <w:p w:rsidR="00DE4852" w:rsidRDefault="00DE4852" w:rsidP="00DE4852">
            <w:pPr>
              <w:jc w:val="center"/>
            </w:pPr>
          </w:p>
        </w:tc>
        <w:tc>
          <w:tcPr>
            <w:tcW w:w="992" w:type="dxa"/>
            <w:gridSpan w:val="2"/>
            <w:noWrap/>
            <w:vAlign w:val="bottom"/>
          </w:tcPr>
          <w:p w:rsidR="00DE4852" w:rsidRDefault="00DE4852" w:rsidP="00DE4852">
            <w:pPr>
              <w:jc w:val="center"/>
            </w:pPr>
          </w:p>
        </w:tc>
        <w:tc>
          <w:tcPr>
            <w:tcW w:w="1184" w:type="dxa"/>
            <w:gridSpan w:val="3"/>
            <w:noWrap/>
            <w:vAlign w:val="bottom"/>
          </w:tcPr>
          <w:p w:rsidR="00DE4852" w:rsidRDefault="00DE4852" w:rsidP="00DE4852">
            <w:pPr>
              <w:jc w:val="center"/>
            </w:pPr>
          </w:p>
        </w:tc>
        <w:tc>
          <w:tcPr>
            <w:tcW w:w="1273" w:type="dxa"/>
            <w:noWrap/>
            <w:vAlign w:val="bottom"/>
          </w:tcPr>
          <w:p w:rsidR="00DE4852" w:rsidRDefault="00DE4852" w:rsidP="00DE4852">
            <w:pPr>
              <w:jc w:val="center"/>
            </w:pPr>
          </w:p>
        </w:tc>
        <w:tc>
          <w:tcPr>
            <w:tcW w:w="993" w:type="dxa"/>
          </w:tcPr>
          <w:p w:rsidR="00DE4852" w:rsidRDefault="00DE4852" w:rsidP="00DE4852"/>
        </w:tc>
        <w:tc>
          <w:tcPr>
            <w:tcW w:w="992" w:type="dxa"/>
            <w:noWrap/>
            <w:vAlign w:val="center"/>
          </w:tcPr>
          <w:p w:rsidR="00DE4852" w:rsidRDefault="00DE4852" w:rsidP="00DE4852"/>
        </w:tc>
      </w:tr>
      <w:tr w:rsidR="00DE4852" w:rsidTr="00DE4852">
        <w:trPr>
          <w:gridAfter w:val="4"/>
          <w:wAfter w:w="3422" w:type="dxa"/>
          <w:trHeight w:val="315"/>
        </w:trPr>
        <w:tc>
          <w:tcPr>
            <w:tcW w:w="901" w:type="dxa"/>
          </w:tcPr>
          <w:p w:rsidR="00DE4852" w:rsidRDefault="00DE4852" w:rsidP="00DE4852"/>
        </w:tc>
        <w:tc>
          <w:tcPr>
            <w:tcW w:w="993" w:type="dxa"/>
            <w:gridSpan w:val="2"/>
            <w:noWrap/>
            <w:vAlign w:val="center"/>
          </w:tcPr>
          <w:p w:rsidR="00DE4852" w:rsidRDefault="00DE4852" w:rsidP="00DE4852"/>
        </w:tc>
        <w:tc>
          <w:tcPr>
            <w:tcW w:w="1400" w:type="dxa"/>
            <w:gridSpan w:val="3"/>
            <w:noWrap/>
            <w:vAlign w:val="center"/>
          </w:tcPr>
          <w:p w:rsidR="00DE4852" w:rsidRDefault="00DE4852" w:rsidP="00DE4852"/>
        </w:tc>
        <w:tc>
          <w:tcPr>
            <w:tcW w:w="1080" w:type="dxa"/>
            <w:gridSpan w:val="2"/>
            <w:noWrap/>
            <w:vAlign w:val="center"/>
          </w:tcPr>
          <w:p w:rsidR="00DE4852" w:rsidRDefault="00DE4852" w:rsidP="00DE4852"/>
        </w:tc>
        <w:tc>
          <w:tcPr>
            <w:tcW w:w="898" w:type="dxa"/>
            <w:gridSpan w:val="2"/>
            <w:noWrap/>
            <w:vAlign w:val="center"/>
          </w:tcPr>
          <w:p w:rsidR="00DE4852" w:rsidRDefault="00DE4852" w:rsidP="00DE4852"/>
        </w:tc>
        <w:tc>
          <w:tcPr>
            <w:tcW w:w="898" w:type="dxa"/>
            <w:gridSpan w:val="2"/>
          </w:tcPr>
          <w:p w:rsidR="00DE4852" w:rsidRDefault="00DE4852" w:rsidP="00DE4852"/>
        </w:tc>
        <w:tc>
          <w:tcPr>
            <w:tcW w:w="898" w:type="dxa"/>
          </w:tcPr>
          <w:p w:rsidR="00DE4852" w:rsidRDefault="00DE4852" w:rsidP="00DE4852"/>
        </w:tc>
      </w:tr>
    </w:tbl>
    <w:p w:rsidR="00DE4852" w:rsidRDefault="00DE4852" w:rsidP="00DE4852">
      <w:pPr>
        <w:jc w:val="center"/>
        <w:rPr>
          <w:b/>
        </w:rPr>
      </w:pPr>
    </w:p>
    <w:p w:rsidR="00DE4852" w:rsidRDefault="00DE4852" w:rsidP="00DE4852">
      <w:pPr>
        <w:jc w:val="both"/>
      </w:pPr>
      <w:r>
        <w:t>В соответствии с условиями Договора № /_</w:t>
      </w:r>
      <w:r w:rsidR="00F1081C">
        <w:t>__/___ от «___» ___________ 201</w:t>
      </w:r>
      <w:r>
        <w:t xml:space="preserve"> года стоимость услуг по хранению деталей составила: _______________ руб. _____ коп., НДС 18% - ______________ руб. _______ коп. </w:t>
      </w:r>
    </w:p>
    <w:p w:rsidR="00DE4852" w:rsidRDefault="00DE4852" w:rsidP="00DE4852">
      <w:pPr>
        <w:jc w:val="center"/>
        <w:rPr>
          <w:b/>
        </w:rPr>
      </w:pPr>
    </w:p>
    <w:tbl>
      <w:tblPr>
        <w:tblW w:w="10080" w:type="dxa"/>
        <w:tblInd w:w="-72" w:type="dxa"/>
        <w:tblLook w:val="04A0"/>
      </w:tblPr>
      <w:tblGrid>
        <w:gridCol w:w="5210"/>
        <w:gridCol w:w="4870"/>
      </w:tblGrid>
      <w:tr w:rsidR="00DE4852" w:rsidTr="00DE4852">
        <w:tc>
          <w:tcPr>
            <w:tcW w:w="5210" w:type="dxa"/>
            <w:hideMark/>
          </w:tcPr>
          <w:p w:rsidR="00DE4852" w:rsidRDefault="00DE4852" w:rsidP="00DE4852">
            <w:pPr>
              <w:pStyle w:val="37"/>
              <w:spacing w:after="0" w:line="276" w:lineRule="auto"/>
              <w:ind w:left="0"/>
              <w:rPr>
                <w:sz w:val="24"/>
                <w:szCs w:val="24"/>
              </w:rPr>
            </w:pPr>
            <w:r>
              <w:rPr>
                <w:bCs/>
                <w:sz w:val="24"/>
                <w:szCs w:val="24"/>
              </w:rPr>
              <w:t xml:space="preserve"> Подрядчик:</w:t>
            </w:r>
          </w:p>
        </w:tc>
        <w:tc>
          <w:tcPr>
            <w:tcW w:w="4870" w:type="dxa"/>
            <w:hideMark/>
          </w:tcPr>
          <w:p w:rsidR="00DE4852" w:rsidRDefault="00DE4852" w:rsidP="00DE4852">
            <w:pPr>
              <w:pStyle w:val="37"/>
              <w:spacing w:after="0" w:line="276" w:lineRule="auto"/>
              <w:ind w:left="0"/>
              <w:rPr>
                <w:sz w:val="24"/>
                <w:szCs w:val="24"/>
              </w:rPr>
            </w:pPr>
            <w:r>
              <w:rPr>
                <w:bCs/>
                <w:sz w:val="24"/>
                <w:szCs w:val="24"/>
              </w:rPr>
              <w:t xml:space="preserve">     Заказчик:</w:t>
            </w:r>
          </w:p>
        </w:tc>
      </w:tr>
      <w:tr w:rsidR="00DE4852" w:rsidTr="00DE4852">
        <w:tc>
          <w:tcPr>
            <w:tcW w:w="5210" w:type="dxa"/>
          </w:tcPr>
          <w:p w:rsidR="00DE4852" w:rsidRDefault="00DE4852" w:rsidP="00DE4852">
            <w:pPr>
              <w:pStyle w:val="37"/>
              <w:spacing w:after="0" w:line="276" w:lineRule="auto"/>
              <w:rPr>
                <w:bCs/>
                <w:sz w:val="24"/>
                <w:szCs w:val="24"/>
              </w:rPr>
            </w:pPr>
          </w:p>
        </w:tc>
        <w:tc>
          <w:tcPr>
            <w:tcW w:w="4870" w:type="dxa"/>
          </w:tcPr>
          <w:p w:rsidR="00DE4852" w:rsidRDefault="00DE4852" w:rsidP="00DE4852">
            <w:pPr>
              <w:pStyle w:val="37"/>
              <w:spacing w:after="0" w:line="276" w:lineRule="auto"/>
              <w:rPr>
                <w:bCs/>
                <w:sz w:val="24"/>
                <w:szCs w:val="24"/>
              </w:rPr>
            </w:pPr>
          </w:p>
        </w:tc>
      </w:tr>
      <w:tr w:rsidR="00DE4852" w:rsidTr="00DE4852">
        <w:tc>
          <w:tcPr>
            <w:tcW w:w="5210" w:type="dxa"/>
          </w:tcPr>
          <w:p w:rsidR="00DE4852" w:rsidRDefault="00DE4852" w:rsidP="00DE4852">
            <w:pPr>
              <w:pStyle w:val="37"/>
              <w:spacing w:after="0" w:line="276" w:lineRule="auto"/>
              <w:rPr>
                <w:bCs/>
                <w:sz w:val="24"/>
                <w:szCs w:val="24"/>
              </w:rPr>
            </w:pPr>
          </w:p>
          <w:p w:rsidR="00DE4852" w:rsidRDefault="00DE4852" w:rsidP="006E42C8">
            <w:pPr>
              <w:pStyle w:val="37"/>
              <w:spacing w:after="0" w:line="276" w:lineRule="auto"/>
              <w:ind w:left="0"/>
              <w:rPr>
                <w:bCs/>
                <w:sz w:val="24"/>
                <w:szCs w:val="24"/>
              </w:rPr>
            </w:pPr>
            <w:r>
              <w:rPr>
                <w:bCs/>
                <w:sz w:val="24"/>
                <w:szCs w:val="24"/>
              </w:rPr>
              <w:t xml:space="preserve">_______________ </w:t>
            </w:r>
          </w:p>
        </w:tc>
        <w:tc>
          <w:tcPr>
            <w:tcW w:w="4870" w:type="dxa"/>
          </w:tcPr>
          <w:p w:rsidR="00DE4852" w:rsidRDefault="00DE4852" w:rsidP="00DE4852">
            <w:pPr>
              <w:pStyle w:val="37"/>
              <w:spacing w:after="0" w:line="276" w:lineRule="auto"/>
              <w:rPr>
                <w:bCs/>
                <w:sz w:val="24"/>
                <w:szCs w:val="24"/>
              </w:rPr>
            </w:pPr>
          </w:p>
          <w:p w:rsidR="00DE4852" w:rsidRDefault="00DE4852" w:rsidP="006E42C8">
            <w:pPr>
              <w:pStyle w:val="37"/>
              <w:spacing w:after="0" w:line="276" w:lineRule="auto"/>
              <w:rPr>
                <w:color w:val="000000"/>
                <w:sz w:val="24"/>
                <w:szCs w:val="24"/>
              </w:rPr>
            </w:pPr>
            <w:r>
              <w:rPr>
                <w:bCs/>
                <w:sz w:val="24"/>
                <w:szCs w:val="24"/>
              </w:rPr>
              <w:t>_____________________</w:t>
            </w:r>
          </w:p>
        </w:tc>
      </w:tr>
    </w:tbl>
    <w:p w:rsidR="00DE4852" w:rsidRDefault="00DE4852" w:rsidP="00DE4852">
      <w:pPr>
        <w:jc w:val="center"/>
        <w:rPr>
          <w:b/>
        </w:rPr>
      </w:pPr>
    </w:p>
    <w:p w:rsidR="00DE4852" w:rsidRDefault="00DE4852" w:rsidP="00DE4852">
      <w:pPr>
        <w:rPr>
          <w:b/>
        </w:rPr>
      </w:pPr>
      <w:r>
        <w:rPr>
          <w:b/>
        </w:rPr>
        <w:br w:type="page"/>
      </w:r>
    </w:p>
    <w:tbl>
      <w:tblPr>
        <w:tblW w:w="9750" w:type="dxa"/>
        <w:tblLayout w:type="fixed"/>
        <w:tblLook w:val="01E0"/>
      </w:tblPr>
      <w:tblGrid>
        <w:gridCol w:w="5690"/>
        <w:gridCol w:w="4060"/>
      </w:tblGrid>
      <w:tr w:rsidR="00DE4852" w:rsidTr="00DE4852">
        <w:tc>
          <w:tcPr>
            <w:tcW w:w="5688" w:type="dxa"/>
          </w:tcPr>
          <w:p w:rsidR="00DE4852" w:rsidRDefault="00DE4852" w:rsidP="00DE4852">
            <w:pPr>
              <w:jc w:val="both"/>
              <w:rPr>
                <w:spacing w:val="-5"/>
              </w:rPr>
            </w:pPr>
          </w:p>
          <w:p w:rsidR="00DE4852" w:rsidRDefault="00DE4852" w:rsidP="00DE4852">
            <w:pPr>
              <w:jc w:val="right"/>
              <w:rPr>
                <w:spacing w:val="-5"/>
              </w:rPr>
            </w:pPr>
            <w:r>
              <w:rPr>
                <w:spacing w:val="-5"/>
              </w:rPr>
              <w:t>.</w:t>
            </w:r>
          </w:p>
          <w:p w:rsidR="00DE4852" w:rsidRDefault="00DE4852" w:rsidP="00DE4852">
            <w:pPr>
              <w:jc w:val="both"/>
              <w:rPr>
                <w:spacing w:val="-5"/>
              </w:rPr>
            </w:pPr>
          </w:p>
        </w:tc>
        <w:tc>
          <w:tcPr>
            <w:tcW w:w="4059" w:type="dxa"/>
            <w:hideMark/>
          </w:tcPr>
          <w:p w:rsidR="00DE4852" w:rsidRDefault="00DE4852" w:rsidP="00DE4852">
            <w:pPr>
              <w:jc w:val="right"/>
              <w:rPr>
                <w:spacing w:val="-5"/>
              </w:rPr>
            </w:pPr>
            <w:r>
              <w:rPr>
                <w:spacing w:val="-5"/>
              </w:rPr>
              <w:t xml:space="preserve">Приложение № 9 к Договору </w:t>
            </w:r>
          </w:p>
          <w:p w:rsidR="00DE4852" w:rsidRDefault="00DE4852" w:rsidP="00DE4852">
            <w:pPr>
              <w:jc w:val="right"/>
              <w:rPr>
                <w:spacing w:val="-5"/>
              </w:rPr>
            </w:pPr>
            <w:r>
              <w:rPr>
                <w:spacing w:val="-5"/>
              </w:rPr>
              <w:t xml:space="preserve">№ </w:t>
            </w:r>
          </w:p>
          <w:p w:rsidR="00DE4852" w:rsidRDefault="00F1081C" w:rsidP="00DE4852">
            <w:pPr>
              <w:jc w:val="right"/>
              <w:rPr>
                <w:spacing w:val="-5"/>
              </w:rPr>
            </w:pPr>
            <w:r>
              <w:rPr>
                <w:spacing w:val="-5"/>
              </w:rPr>
              <w:t xml:space="preserve">от «____» ___________201 </w:t>
            </w:r>
            <w:r w:rsidR="00DE4852">
              <w:rPr>
                <w:spacing w:val="-5"/>
              </w:rPr>
              <w:t xml:space="preserve"> г.</w:t>
            </w:r>
          </w:p>
        </w:tc>
      </w:tr>
    </w:tbl>
    <w:p w:rsidR="00DE4852" w:rsidRDefault="00DE4852" w:rsidP="00DE4852"/>
    <w:p w:rsidR="00DE4852" w:rsidRDefault="00DE4852" w:rsidP="00DE4852">
      <w:pPr>
        <w:ind w:left="5670"/>
        <w:outlineLvl w:val="0"/>
        <w:rPr>
          <w:b/>
        </w:rPr>
      </w:pPr>
      <w:r>
        <w:rPr>
          <w:b/>
        </w:rPr>
        <w:t>Форма</w:t>
      </w:r>
    </w:p>
    <w:tbl>
      <w:tblPr>
        <w:tblW w:w="5080" w:type="pct"/>
        <w:tblLook w:val="04A0"/>
      </w:tblPr>
      <w:tblGrid>
        <w:gridCol w:w="4511"/>
        <w:gridCol w:w="1320"/>
        <w:gridCol w:w="4181"/>
      </w:tblGrid>
      <w:tr w:rsidR="00DE4852" w:rsidTr="00DE4852">
        <w:tc>
          <w:tcPr>
            <w:tcW w:w="2253" w:type="pct"/>
          </w:tcPr>
          <w:p w:rsidR="00DE4852" w:rsidRDefault="00DE4852" w:rsidP="00DE4852">
            <w:pPr>
              <w:rPr>
                <w:b/>
                <w:bCs/>
              </w:rPr>
            </w:pPr>
          </w:p>
          <w:p w:rsidR="00DE4852" w:rsidRDefault="00DE4852" w:rsidP="00DE4852">
            <w:pPr>
              <w:rPr>
                <w:b/>
                <w:snapToGrid w:val="0"/>
              </w:rPr>
            </w:pPr>
            <w:r>
              <w:rPr>
                <w:b/>
                <w:bCs/>
              </w:rPr>
              <w:t>Согласовано:</w:t>
            </w:r>
          </w:p>
        </w:tc>
        <w:tc>
          <w:tcPr>
            <w:tcW w:w="659" w:type="pct"/>
          </w:tcPr>
          <w:p w:rsidR="00DE4852" w:rsidRDefault="00DE4852" w:rsidP="00DE4852">
            <w:pPr>
              <w:rPr>
                <w:b/>
                <w:snapToGrid w:val="0"/>
              </w:rPr>
            </w:pPr>
          </w:p>
        </w:tc>
        <w:tc>
          <w:tcPr>
            <w:tcW w:w="2088" w:type="pct"/>
          </w:tcPr>
          <w:p w:rsidR="00DE4852" w:rsidRDefault="00DE4852" w:rsidP="00DE4852">
            <w:pPr>
              <w:rPr>
                <w:b/>
                <w:bCs/>
              </w:rPr>
            </w:pPr>
          </w:p>
          <w:p w:rsidR="00DE4852" w:rsidRDefault="00DE4852" w:rsidP="00DE4852">
            <w:pPr>
              <w:rPr>
                <w:b/>
                <w:snapToGrid w:val="0"/>
              </w:rPr>
            </w:pPr>
            <w:r>
              <w:rPr>
                <w:b/>
                <w:bCs/>
              </w:rPr>
              <w:t>Согласовано:</w:t>
            </w:r>
          </w:p>
        </w:tc>
      </w:tr>
      <w:tr w:rsidR="00DE4852" w:rsidTr="00DE4852">
        <w:tc>
          <w:tcPr>
            <w:tcW w:w="2253" w:type="pct"/>
            <w:hideMark/>
          </w:tcPr>
          <w:p w:rsidR="00DE4852" w:rsidRDefault="00DE4852" w:rsidP="00DE4852">
            <w:pPr>
              <w:rPr>
                <w:b/>
                <w:bCs/>
              </w:rPr>
            </w:pPr>
            <w:r>
              <w:rPr>
                <w:b/>
                <w:bCs/>
              </w:rPr>
              <w:t>Подрядчик:</w:t>
            </w:r>
          </w:p>
        </w:tc>
        <w:tc>
          <w:tcPr>
            <w:tcW w:w="659" w:type="pct"/>
          </w:tcPr>
          <w:p w:rsidR="00DE4852" w:rsidRDefault="00DE4852" w:rsidP="00DE4852">
            <w:pPr>
              <w:rPr>
                <w:b/>
                <w:snapToGrid w:val="0"/>
              </w:rPr>
            </w:pPr>
          </w:p>
        </w:tc>
        <w:tc>
          <w:tcPr>
            <w:tcW w:w="2088" w:type="pct"/>
            <w:hideMark/>
          </w:tcPr>
          <w:p w:rsidR="00DE4852" w:rsidRDefault="00DE4852" w:rsidP="00DE4852">
            <w:pPr>
              <w:rPr>
                <w:b/>
                <w:bCs/>
              </w:rPr>
            </w:pPr>
            <w:r>
              <w:rPr>
                <w:b/>
                <w:bCs/>
              </w:rPr>
              <w:t>Заказчик:</w:t>
            </w:r>
          </w:p>
        </w:tc>
      </w:tr>
      <w:tr w:rsidR="00DE4852" w:rsidTr="00DE4852">
        <w:tc>
          <w:tcPr>
            <w:tcW w:w="2253" w:type="pct"/>
          </w:tcPr>
          <w:p w:rsidR="00DE4852" w:rsidRDefault="00DE4852" w:rsidP="00DE4852">
            <w:pPr>
              <w:rPr>
                <w:b/>
                <w:snapToGrid w:val="0"/>
              </w:rPr>
            </w:pPr>
          </w:p>
          <w:p w:rsidR="00DE4852" w:rsidRDefault="00DE4852" w:rsidP="006E42C8">
            <w:pPr>
              <w:rPr>
                <w:b/>
                <w:snapToGrid w:val="0"/>
              </w:rPr>
            </w:pPr>
            <w:r>
              <w:rPr>
                <w:b/>
                <w:snapToGrid w:val="0"/>
              </w:rPr>
              <w:t>_</w:t>
            </w:r>
            <w:r>
              <w:rPr>
                <w:snapToGrid w:val="0"/>
              </w:rPr>
              <w:t xml:space="preserve">_______________ </w:t>
            </w:r>
          </w:p>
        </w:tc>
        <w:tc>
          <w:tcPr>
            <w:tcW w:w="659" w:type="pct"/>
          </w:tcPr>
          <w:p w:rsidR="00DE4852" w:rsidRDefault="00DE4852" w:rsidP="00DE4852">
            <w:pPr>
              <w:rPr>
                <w:b/>
                <w:snapToGrid w:val="0"/>
              </w:rPr>
            </w:pPr>
          </w:p>
        </w:tc>
        <w:tc>
          <w:tcPr>
            <w:tcW w:w="2088" w:type="pct"/>
          </w:tcPr>
          <w:p w:rsidR="00DE4852" w:rsidRDefault="00DE4852" w:rsidP="00DE4852">
            <w:pPr>
              <w:rPr>
                <w:snapToGrid w:val="0"/>
              </w:rPr>
            </w:pPr>
          </w:p>
          <w:p w:rsidR="00DE4852" w:rsidRDefault="00DE4852" w:rsidP="006E42C8">
            <w:pPr>
              <w:rPr>
                <w:b/>
                <w:snapToGrid w:val="0"/>
              </w:rPr>
            </w:pPr>
            <w:r>
              <w:rPr>
                <w:snapToGrid w:val="0"/>
              </w:rPr>
              <w:t>_______________</w:t>
            </w:r>
            <w:r>
              <w:t xml:space="preserve"> </w:t>
            </w:r>
          </w:p>
        </w:tc>
      </w:tr>
      <w:tr w:rsidR="00DE4852" w:rsidTr="00DE4852">
        <w:trPr>
          <w:trHeight w:val="104"/>
        </w:trPr>
        <w:tc>
          <w:tcPr>
            <w:tcW w:w="2253" w:type="pct"/>
            <w:hideMark/>
          </w:tcPr>
          <w:p w:rsidR="00DE4852" w:rsidRDefault="00DE4852" w:rsidP="00DE4852">
            <w:pPr>
              <w:rPr>
                <w:b/>
                <w:snapToGrid w:val="0"/>
              </w:rPr>
            </w:pPr>
            <w:r>
              <w:rPr>
                <w:b/>
                <w:snapToGrid w:val="0"/>
              </w:rPr>
              <w:t>м.п.</w:t>
            </w:r>
          </w:p>
        </w:tc>
        <w:tc>
          <w:tcPr>
            <w:tcW w:w="659" w:type="pct"/>
          </w:tcPr>
          <w:p w:rsidR="00DE4852" w:rsidRDefault="00DE4852" w:rsidP="00DE4852">
            <w:pPr>
              <w:rPr>
                <w:b/>
                <w:snapToGrid w:val="0"/>
              </w:rPr>
            </w:pPr>
          </w:p>
        </w:tc>
        <w:tc>
          <w:tcPr>
            <w:tcW w:w="2088" w:type="pct"/>
            <w:hideMark/>
          </w:tcPr>
          <w:p w:rsidR="00DE4852" w:rsidRDefault="00DE4852" w:rsidP="00DE4852">
            <w:pPr>
              <w:rPr>
                <w:b/>
                <w:snapToGrid w:val="0"/>
              </w:rPr>
            </w:pPr>
            <w:r>
              <w:rPr>
                <w:b/>
                <w:snapToGrid w:val="0"/>
              </w:rPr>
              <w:t>м.п.</w:t>
            </w:r>
          </w:p>
        </w:tc>
      </w:tr>
    </w:tbl>
    <w:p w:rsidR="00DE4852" w:rsidRDefault="00DE4852" w:rsidP="00DE4852"/>
    <w:p w:rsidR="00DE4852" w:rsidRDefault="00DE4852" w:rsidP="00DE4852">
      <w:pPr>
        <w:shd w:val="clear" w:color="auto" w:fill="FFFFFF"/>
        <w:jc w:val="center"/>
        <w:rPr>
          <w:b/>
        </w:rPr>
      </w:pPr>
    </w:p>
    <w:p w:rsidR="00DE4852" w:rsidRDefault="00DE4852" w:rsidP="00DE4852">
      <w:pPr>
        <w:shd w:val="clear" w:color="auto" w:fill="FFFFFF"/>
        <w:jc w:val="center"/>
        <w:rPr>
          <w:spacing w:val="2"/>
        </w:rPr>
      </w:pPr>
      <w:r>
        <w:rPr>
          <w:spacing w:val="2"/>
        </w:rPr>
        <w:t>АКТ №_______</w:t>
      </w:r>
    </w:p>
    <w:p w:rsidR="00DE4852" w:rsidRDefault="00DE4852" w:rsidP="00DE4852">
      <w:pPr>
        <w:shd w:val="clear" w:color="auto" w:fill="FFFFFF"/>
        <w:jc w:val="center"/>
        <w:rPr>
          <w:spacing w:val="2"/>
        </w:rPr>
      </w:pPr>
      <w:r>
        <w:rPr>
          <w:spacing w:val="-1"/>
        </w:rPr>
        <w:t>сдачи-приемки выполненных работ по разделке грузовых вагонов</w:t>
      </w:r>
    </w:p>
    <w:p w:rsidR="00DE4852" w:rsidRDefault="00DE4852" w:rsidP="00DE4852">
      <w:pPr>
        <w:shd w:val="clear" w:color="auto" w:fill="FFFFFF"/>
        <w:jc w:val="both"/>
        <w:rPr>
          <w:spacing w:val="2"/>
        </w:rPr>
      </w:pPr>
      <w:r>
        <w:rPr>
          <w:spacing w:val="2"/>
        </w:rPr>
        <w:t>г._________________                                                                          «___»__________20__г.</w:t>
      </w:r>
    </w:p>
    <w:p w:rsidR="00DE4852" w:rsidRDefault="00DE4852" w:rsidP="00DE4852">
      <w:pPr>
        <w:jc w:val="both"/>
        <w:outlineLvl w:val="0"/>
      </w:pPr>
      <w:r>
        <w:rPr>
          <w:spacing w:val="2"/>
        </w:rPr>
        <w:t xml:space="preserve"> </w:t>
      </w:r>
      <w:r>
        <w:rPr>
          <w:spacing w:val="2"/>
        </w:rPr>
        <w:tab/>
      </w:r>
      <w:r>
        <w:t>Мы, нижеподписавшиеся, представитель ___________________________________,</w:t>
      </w:r>
    </w:p>
    <w:p w:rsidR="00DE4852" w:rsidRDefault="00DE4852" w:rsidP="00DE4852">
      <w:pPr>
        <w:jc w:val="both"/>
      </w:pPr>
      <w:r>
        <w:rPr>
          <w:i/>
        </w:rPr>
        <w:t xml:space="preserve">                                                                                                 наименование предприятия</w:t>
      </w:r>
      <w:r>
        <w:t xml:space="preserve"> </w:t>
      </w:r>
    </w:p>
    <w:p w:rsidR="00DE4852" w:rsidRDefault="00DE4852" w:rsidP="00DE4852">
      <w:pPr>
        <w:jc w:val="both"/>
      </w:pPr>
      <w:r>
        <w:t xml:space="preserve">_____________________________________________________________________________, </w:t>
      </w:r>
    </w:p>
    <w:p w:rsidR="00DE4852" w:rsidRDefault="00DE4852" w:rsidP="00DE4852">
      <w:pPr>
        <w:jc w:val="both"/>
        <w:rPr>
          <w:i/>
        </w:rPr>
      </w:pPr>
      <w:r>
        <w:rPr>
          <w:i/>
        </w:rPr>
        <w:t xml:space="preserve">                                                                            должность, Ф.И.О. полностью</w:t>
      </w:r>
    </w:p>
    <w:p w:rsidR="00DE4852" w:rsidRDefault="00DE4852" w:rsidP="00DE4852">
      <w:pPr>
        <w:jc w:val="both"/>
      </w:pPr>
      <w:r>
        <w:t>действующий на основании _________________________________. (далее – Подрядчик), с одной стороны, и представитель _________________________________________________,</w:t>
      </w:r>
    </w:p>
    <w:p w:rsidR="00DE4852" w:rsidRDefault="00DE4852" w:rsidP="00DE4852">
      <w:pPr>
        <w:jc w:val="both"/>
        <w:rPr>
          <w:i/>
        </w:rPr>
      </w:pPr>
      <w:r>
        <w:rPr>
          <w:i/>
        </w:rPr>
        <w:t xml:space="preserve">                                                                           наименование предприятия </w:t>
      </w:r>
    </w:p>
    <w:p w:rsidR="00DE4852" w:rsidRDefault="00DE4852" w:rsidP="00DE4852">
      <w:pPr>
        <w:jc w:val="both"/>
      </w:pPr>
      <w:r>
        <w:t xml:space="preserve">_____________________________________________________________________________, </w:t>
      </w:r>
    </w:p>
    <w:p w:rsidR="00DE4852" w:rsidRDefault="00DE4852" w:rsidP="00DE4852">
      <w:pPr>
        <w:jc w:val="both"/>
        <w:rPr>
          <w:i/>
        </w:rPr>
      </w:pPr>
      <w:r>
        <w:rPr>
          <w:i/>
        </w:rPr>
        <w:t xml:space="preserve">                                                                       должность, Ф.И.О. полностью</w:t>
      </w:r>
    </w:p>
    <w:p w:rsidR="00DE4852" w:rsidRDefault="00DE4852" w:rsidP="00DE4852">
      <w:pPr>
        <w:jc w:val="both"/>
        <w:rPr>
          <w:spacing w:val="-3"/>
        </w:rPr>
      </w:pPr>
      <w:r>
        <w:t xml:space="preserve"> действующий на основании _____________________________________, (далее – Заказчик), с другой стороны, составили настоящий акт о том, что в соответствии с</w:t>
      </w:r>
      <w:r w:rsidR="00F1081C">
        <w:rPr>
          <w:spacing w:val="2"/>
        </w:rPr>
        <w:t xml:space="preserve"> Договором №__/___ от «___» ________ 201</w:t>
      </w:r>
      <w:r>
        <w:rPr>
          <w:spacing w:val="2"/>
        </w:rPr>
        <w:t xml:space="preserve"> г. </w:t>
      </w:r>
      <w:r>
        <w:t>в период с «___» _____ 20___г. по «___» _____ 20___г. Подрядчиком были выполнены работы по разделке грузовых вагонов</w:t>
      </w:r>
      <w:r>
        <w:rPr>
          <w:spacing w:val="-3"/>
        </w:rPr>
        <w:t xml:space="preserve"> Заказчика.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1910"/>
        <w:gridCol w:w="2459"/>
        <w:gridCol w:w="2173"/>
        <w:gridCol w:w="2314"/>
      </w:tblGrid>
      <w:tr w:rsidR="00DE4852" w:rsidTr="00DE4852">
        <w:tc>
          <w:tcPr>
            <w:tcW w:w="415" w:type="pct"/>
            <w:tcBorders>
              <w:top w:val="single" w:sz="4" w:space="0" w:color="auto"/>
              <w:left w:val="single" w:sz="4" w:space="0" w:color="auto"/>
              <w:bottom w:val="single" w:sz="4" w:space="0" w:color="auto"/>
              <w:right w:val="single" w:sz="4" w:space="0" w:color="auto"/>
            </w:tcBorders>
            <w:vAlign w:val="center"/>
            <w:hideMark/>
          </w:tcPr>
          <w:p w:rsidR="00DE4852" w:rsidRDefault="00DE4852" w:rsidP="00DE4852">
            <w:pPr>
              <w:jc w:val="center"/>
              <w:rPr>
                <w:spacing w:val="-3"/>
              </w:rPr>
            </w:pPr>
            <w:r>
              <w:rPr>
                <w:spacing w:val="-3"/>
              </w:rPr>
              <w:t>№п/п</w:t>
            </w:r>
          </w:p>
        </w:tc>
        <w:tc>
          <w:tcPr>
            <w:tcW w:w="989" w:type="pct"/>
            <w:tcBorders>
              <w:top w:val="single" w:sz="4" w:space="0" w:color="auto"/>
              <w:left w:val="single" w:sz="4" w:space="0" w:color="auto"/>
              <w:bottom w:val="single" w:sz="4" w:space="0" w:color="auto"/>
              <w:right w:val="single" w:sz="4" w:space="0" w:color="auto"/>
            </w:tcBorders>
            <w:vAlign w:val="center"/>
            <w:hideMark/>
          </w:tcPr>
          <w:p w:rsidR="00DE4852" w:rsidRDefault="00DE4852" w:rsidP="00DE4852">
            <w:pPr>
              <w:jc w:val="center"/>
              <w:rPr>
                <w:spacing w:val="-3"/>
              </w:rPr>
            </w:pPr>
            <w:r>
              <w:rPr>
                <w:spacing w:val="-3"/>
              </w:rPr>
              <w:t xml:space="preserve">Номер вагона </w:t>
            </w:r>
          </w:p>
        </w:tc>
        <w:tc>
          <w:tcPr>
            <w:tcW w:w="1273" w:type="pct"/>
            <w:tcBorders>
              <w:top w:val="single" w:sz="4" w:space="0" w:color="auto"/>
              <w:left w:val="single" w:sz="4" w:space="0" w:color="auto"/>
              <w:bottom w:val="single" w:sz="4" w:space="0" w:color="auto"/>
              <w:right w:val="single" w:sz="4" w:space="0" w:color="auto"/>
            </w:tcBorders>
            <w:vAlign w:val="center"/>
            <w:hideMark/>
          </w:tcPr>
          <w:p w:rsidR="00DE4852" w:rsidRDefault="00DE4852" w:rsidP="00DE4852">
            <w:pPr>
              <w:jc w:val="center"/>
              <w:rPr>
                <w:spacing w:val="-3"/>
              </w:rPr>
            </w:pPr>
            <w:r>
              <w:rPr>
                <w:spacing w:val="-3"/>
              </w:rPr>
              <w:t>Цена за вагон</w:t>
            </w:r>
          </w:p>
          <w:p w:rsidR="00DE4852" w:rsidRDefault="00DE4852" w:rsidP="00DE4852">
            <w:pPr>
              <w:jc w:val="center"/>
              <w:rPr>
                <w:spacing w:val="-3"/>
              </w:rPr>
            </w:pPr>
            <w:r>
              <w:rPr>
                <w:spacing w:val="-3"/>
              </w:rPr>
              <w:t>без НДС, руб.</w:t>
            </w:r>
          </w:p>
        </w:tc>
        <w:tc>
          <w:tcPr>
            <w:tcW w:w="1124" w:type="pct"/>
            <w:tcBorders>
              <w:top w:val="single" w:sz="4" w:space="0" w:color="auto"/>
              <w:left w:val="single" w:sz="4" w:space="0" w:color="auto"/>
              <w:bottom w:val="single" w:sz="4" w:space="0" w:color="auto"/>
              <w:right w:val="single" w:sz="4" w:space="0" w:color="auto"/>
            </w:tcBorders>
            <w:vAlign w:val="center"/>
            <w:hideMark/>
          </w:tcPr>
          <w:p w:rsidR="00DE4852" w:rsidRDefault="00DE4852" w:rsidP="00DE4852">
            <w:pPr>
              <w:jc w:val="center"/>
              <w:rPr>
                <w:spacing w:val="-3"/>
              </w:rPr>
            </w:pPr>
            <w:r>
              <w:rPr>
                <w:spacing w:val="-3"/>
              </w:rPr>
              <w:t>Сумма НДС</w:t>
            </w:r>
          </w:p>
          <w:p w:rsidR="00DE4852" w:rsidRDefault="00DE4852" w:rsidP="00DE4852">
            <w:pPr>
              <w:jc w:val="center"/>
              <w:rPr>
                <w:spacing w:val="-3"/>
              </w:rPr>
            </w:pPr>
            <w:r>
              <w:rPr>
                <w:spacing w:val="-3"/>
              </w:rPr>
              <w:t>(18%), руб.</w:t>
            </w:r>
          </w:p>
        </w:tc>
        <w:tc>
          <w:tcPr>
            <w:tcW w:w="1198" w:type="pct"/>
            <w:tcBorders>
              <w:top w:val="single" w:sz="4" w:space="0" w:color="auto"/>
              <w:left w:val="single" w:sz="4" w:space="0" w:color="auto"/>
              <w:bottom w:val="single" w:sz="4" w:space="0" w:color="auto"/>
              <w:right w:val="single" w:sz="4" w:space="0" w:color="auto"/>
            </w:tcBorders>
            <w:vAlign w:val="center"/>
            <w:hideMark/>
          </w:tcPr>
          <w:p w:rsidR="00DE4852" w:rsidRDefault="00DE4852" w:rsidP="00DE4852">
            <w:pPr>
              <w:jc w:val="center"/>
              <w:rPr>
                <w:spacing w:val="-3"/>
              </w:rPr>
            </w:pPr>
            <w:r>
              <w:rPr>
                <w:spacing w:val="-3"/>
              </w:rPr>
              <w:t>Стоимость работ с учетом НДС, руб.</w:t>
            </w:r>
          </w:p>
        </w:tc>
      </w:tr>
      <w:tr w:rsidR="00DE4852" w:rsidTr="00DE4852">
        <w:tc>
          <w:tcPr>
            <w:tcW w:w="415" w:type="pct"/>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rPr>
                <w:spacing w:val="-3"/>
              </w:rPr>
            </w:pPr>
            <w:r>
              <w:rPr>
                <w:spacing w:val="-3"/>
              </w:rPr>
              <w:t>1</w:t>
            </w:r>
          </w:p>
        </w:tc>
        <w:tc>
          <w:tcPr>
            <w:tcW w:w="989" w:type="pct"/>
            <w:tcBorders>
              <w:top w:val="single" w:sz="4" w:space="0" w:color="auto"/>
              <w:left w:val="single" w:sz="4" w:space="0" w:color="auto"/>
              <w:bottom w:val="single" w:sz="4" w:space="0" w:color="auto"/>
              <w:right w:val="single" w:sz="4" w:space="0" w:color="auto"/>
            </w:tcBorders>
          </w:tcPr>
          <w:p w:rsidR="00DE4852" w:rsidRDefault="00DE4852" w:rsidP="00DE4852">
            <w:pPr>
              <w:jc w:val="center"/>
              <w:rPr>
                <w:spacing w:val="-3"/>
              </w:rPr>
            </w:pPr>
          </w:p>
        </w:tc>
        <w:tc>
          <w:tcPr>
            <w:tcW w:w="1273" w:type="pct"/>
            <w:tcBorders>
              <w:top w:val="single" w:sz="4" w:space="0" w:color="auto"/>
              <w:left w:val="single" w:sz="4" w:space="0" w:color="auto"/>
              <w:bottom w:val="single" w:sz="4" w:space="0" w:color="auto"/>
              <w:right w:val="single" w:sz="4" w:space="0" w:color="auto"/>
            </w:tcBorders>
          </w:tcPr>
          <w:p w:rsidR="00DE4852" w:rsidRDefault="00DE4852" w:rsidP="00DE4852">
            <w:pPr>
              <w:jc w:val="center"/>
              <w:rPr>
                <w:spacing w:val="-3"/>
              </w:rPr>
            </w:pPr>
          </w:p>
        </w:tc>
        <w:tc>
          <w:tcPr>
            <w:tcW w:w="1124" w:type="pct"/>
            <w:tcBorders>
              <w:top w:val="single" w:sz="4" w:space="0" w:color="auto"/>
              <w:left w:val="single" w:sz="4" w:space="0" w:color="auto"/>
              <w:bottom w:val="single" w:sz="4" w:space="0" w:color="auto"/>
              <w:right w:val="single" w:sz="4" w:space="0" w:color="auto"/>
            </w:tcBorders>
          </w:tcPr>
          <w:p w:rsidR="00DE4852" w:rsidRDefault="00DE4852" w:rsidP="00DE4852">
            <w:pPr>
              <w:jc w:val="center"/>
              <w:rPr>
                <w:spacing w:val="-3"/>
              </w:rPr>
            </w:pPr>
          </w:p>
        </w:tc>
        <w:tc>
          <w:tcPr>
            <w:tcW w:w="1198" w:type="pct"/>
            <w:tcBorders>
              <w:top w:val="single" w:sz="4" w:space="0" w:color="auto"/>
              <w:left w:val="single" w:sz="4" w:space="0" w:color="auto"/>
              <w:bottom w:val="single" w:sz="4" w:space="0" w:color="auto"/>
              <w:right w:val="single" w:sz="4" w:space="0" w:color="auto"/>
            </w:tcBorders>
          </w:tcPr>
          <w:p w:rsidR="00DE4852" w:rsidRDefault="00DE4852" w:rsidP="00DE4852">
            <w:pPr>
              <w:jc w:val="center"/>
              <w:rPr>
                <w:spacing w:val="-3"/>
              </w:rPr>
            </w:pPr>
          </w:p>
        </w:tc>
      </w:tr>
      <w:tr w:rsidR="00DE4852" w:rsidTr="00DE4852">
        <w:tc>
          <w:tcPr>
            <w:tcW w:w="415" w:type="pct"/>
            <w:tcBorders>
              <w:top w:val="single" w:sz="4" w:space="0" w:color="auto"/>
              <w:left w:val="single" w:sz="4" w:space="0" w:color="auto"/>
              <w:bottom w:val="single" w:sz="4" w:space="0" w:color="auto"/>
              <w:right w:val="single" w:sz="4" w:space="0" w:color="auto"/>
            </w:tcBorders>
            <w:hideMark/>
          </w:tcPr>
          <w:p w:rsidR="00DE4852" w:rsidRDefault="00DE4852" w:rsidP="00DE4852">
            <w:pPr>
              <w:jc w:val="center"/>
              <w:rPr>
                <w:spacing w:val="-3"/>
              </w:rPr>
            </w:pPr>
            <w:r>
              <w:rPr>
                <w:spacing w:val="-3"/>
              </w:rPr>
              <w:t>2</w:t>
            </w:r>
          </w:p>
        </w:tc>
        <w:tc>
          <w:tcPr>
            <w:tcW w:w="989" w:type="pct"/>
            <w:tcBorders>
              <w:top w:val="single" w:sz="4" w:space="0" w:color="auto"/>
              <w:left w:val="single" w:sz="4" w:space="0" w:color="auto"/>
              <w:bottom w:val="single" w:sz="4" w:space="0" w:color="auto"/>
              <w:right w:val="single" w:sz="4" w:space="0" w:color="auto"/>
            </w:tcBorders>
          </w:tcPr>
          <w:p w:rsidR="00DE4852" w:rsidRDefault="00DE4852" w:rsidP="00DE4852">
            <w:pPr>
              <w:jc w:val="both"/>
              <w:rPr>
                <w:spacing w:val="-3"/>
              </w:rPr>
            </w:pPr>
          </w:p>
        </w:tc>
        <w:tc>
          <w:tcPr>
            <w:tcW w:w="1273" w:type="pct"/>
            <w:tcBorders>
              <w:top w:val="single" w:sz="4" w:space="0" w:color="auto"/>
              <w:left w:val="single" w:sz="4" w:space="0" w:color="auto"/>
              <w:bottom w:val="single" w:sz="4" w:space="0" w:color="auto"/>
              <w:right w:val="single" w:sz="4" w:space="0" w:color="auto"/>
            </w:tcBorders>
          </w:tcPr>
          <w:p w:rsidR="00DE4852" w:rsidRDefault="00DE4852" w:rsidP="00DE4852">
            <w:pPr>
              <w:jc w:val="both"/>
              <w:rPr>
                <w:spacing w:val="-3"/>
              </w:rPr>
            </w:pPr>
          </w:p>
        </w:tc>
        <w:tc>
          <w:tcPr>
            <w:tcW w:w="1124" w:type="pct"/>
            <w:tcBorders>
              <w:top w:val="single" w:sz="4" w:space="0" w:color="auto"/>
              <w:left w:val="single" w:sz="4" w:space="0" w:color="auto"/>
              <w:bottom w:val="single" w:sz="4" w:space="0" w:color="auto"/>
              <w:right w:val="single" w:sz="4" w:space="0" w:color="auto"/>
            </w:tcBorders>
          </w:tcPr>
          <w:p w:rsidR="00DE4852" w:rsidRDefault="00DE4852" w:rsidP="00DE4852">
            <w:pPr>
              <w:jc w:val="both"/>
              <w:rPr>
                <w:spacing w:val="-3"/>
              </w:rPr>
            </w:pPr>
          </w:p>
        </w:tc>
        <w:tc>
          <w:tcPr>
            <w:tcW w:w="1198" w:type="pct"/>
            <w:tcBorders>
              <w:top w:val="single" w:sz="4" w:space="0" w:color="auto"/>
              <w:left w:val="single" w:sz="4" w:space="0" w:color="auto"/>
              <w:bottom w:val="single" w:sz="4" w:space="0" w:color="auto"/>
              <w:right w:val="single" w:sz="4" w:space="0" w:color="auto"/>
            </w:tcBorders>
          </w:tcPr>
          <w:p w:rsidR="00DE4852" w:rsidRDefault="00DE4852" w:rsidP="00DE4852">
            <w:pPr>
              <w:jc w:val="both"/>
              <w:rPr>
                <w:spacing w:val="-3"/>
              </w:rPr>
            </w:pPr>
          </w:p>
        </w:tc>
      </w:tr>
      <w:tr w:rsidR="00DE4852" w:rsidTr="00DE4852">
        <w:tc>
          <w:tcPr>
            <w:tcW w:w="3802" w:type="pct"/>
            <w:gridSpan w:val="4"/>
            <w:tcBorders>
              <w:top w:val="single" w:sz="4" w:space="0" w:color="auto"/>
              <w:left w:val="single" w:sz="4" w:space="0" w:color="auto"/>
              <w:bottom w:val="single" w:sz="4" w:space="0" w:color="auto"/>
              <w:right w:val="single" w:sz="4" w:space="0" w:color="auto"/>
            </w:tcBorders>
            <w:hideMark/>
          </w:tcPr>
          <w:p w:rsidR="00DE4852" w:rsidRDefault="00DE4852" w:rsidP="00DE4852">
            <w:pPr>
              <w:jc w:val="both"/>
              <w:rPr>
                <w:spacing w:val="-3"/>
              </w:rPr>
            </w:pPr>
            <w:r>
              <w:rPr>
                <w:spacing w:val="-3"/>
              </w:rPr>
              <w:t>Итого за выполненные работы</w:t>
            </w:r>
          </w:p>
        </w:tc>
        <w:tc>
          <w:tcPr>
            <w:tcW w:w="1198" w:type="pct"/>
            <w:tcBorders>
              <w:top w:val="single" w:sz="4" w:space="0" w:color="auto"/>
              <w:left w:val="single" w:sz="4" w:space="0" w:color="auto"/>
              <w:bottom w:val="single" w:sz="4" w:space="0" w:color="auto"/>
              <w:right w:val="single" w:sz="4" w:space="0" w:color="auto"/>
            </w:tcBorders>
          </w:tcPr>
          <w:p w:rsidR="00DE4852" w:rsidRDefault="00DE4852" w:rsidP="00DE4852">
            <w:pPr>
              <w:jc w:val="both"/>
              <w:rPr>
                <w:spacing w:val="-3"/>
              </w:rPr>
            </w:pPr>
          </w:p>
        </w:tc>
      </w:tr>
      <w:tr w:rsidR="00DE4852" w:rsidTr="00DE4852">
        <w:tc>
          <w:tcPr>
            <w:tcW w:w="3802" w:type="pct"/>
            <w:gridSpan w:val="4"/>
            <w:tcBorders>
              <w:top w:val="single" w:sz="4" w:space="0" w:color="auto"/>
              <w:left w:val="single" w:sz="4" w:space="0" w:color="auto"/>
              <w:bottom w:val="single" w:sz="4" w:space="0" w:color="auto"/>
              <w:right w:val="single" w:sz="4" w:space="0" w:color="auto"/>
            </w:tcBorders>
            <w:hideMark/>
          </w:tcPr>
          <w:p w:rsidR="00DE4852" w:rsidRDefault="00DE4852" w:rsidP="00DE4852">
            <w:pPr>
              <w:jc w:val="both"/>
              <w:rPr>
                <w:spacing w:val="-3"/>
              </w:rPr>
            </w:pPr>
            <w:r>
              <w:rPr>
                <w:spacing w:val="-3"/>
              </w:rPr>
              <w:t>Итого за подачу/уборку</w:t>
            </w:r>
          </w:p>
        </w:tc>
        <w:tc>
          <w:tcPr>
            <w:tcW w:w="1198" w:type="pct"/>
            <w:tcBorders>
              <w:top w:val="single" w:sz="4" w:space="0" w:color="auto"/>
              <w:left w:val="single" w:sz="4" w:space="0" w:color="auto"/>
              <w:bottom w:val="single" w:sz="4" w:space="0" w:color="auto"/>
              <w:right w:val="single" w:sz="4" w:space="0" w:color="auto"/>
            </w:tcBorders>
          </w:tcPr>
          <w:p w:rsidR="00DE4852" w:rsidRDefault="00DE4852" w:rsidP="00DE4852">
            <w:pPr>
              <w:jc w:val="both"/>
              <w:rPr>
                <w:spacing w:val="-3"/>
              </w:rPr>
            </w:pPr>
          </w:p>
        </w:tc>
      </w:tr>
      <w:tr w:rsidR="00DE4852" w:rsidTr="00DE4852">
        <w:tc>
          <w:tcPr>
            <w:tcW w:w="3802" w:type="pct"/>
            <w:gridSpan w:val="4"/>
            <w:tcBorders>
              <w:top w:val="single" w:sz="4" w:space="0" w:color="auto"/>
              <w:left w:val="single" w:sz="4" w:space="0" w:color="auto"/>
              <w:bottom w:val="single" w:sz="4" w:space="0" w:color="auto"/>
              <w:right w:val="single" w:sz="4" w:space="0" w:color="auto"/>
            </w:tcBorders>
            <w:hideMark/>
          </w:tcPr>
          <w:p w:rsidR="00DE4852" w:rsidRDefault="00DE4852" w:rsidP="00DE4852">
            <w:pPr>
              <w:jc w:val="both"/>
              <w:rPr>
                <w:spacing w:val="-3"/>
              </w:rPr>
            </w:pPr>
            <w:r>
              <w:rPr>
                <w:spacing w:val="-3"/>
              </w:rPr>
              <w:t>Итого стоимость работ</w:t>
            </w:r>
          </w:p>
        </w:tc>
        <w:tc>
          <w:tcPr>
            <w:tcW w:w="1198" w:type="pct"/>
            <w:tcBorders>
              <w:top w:val="single" w:sz="4" w:space="0" w:color="auto"/>
              <w:left w:val="single" w:sz="4" w:space="0" w:color="auto"/>
              <w:bottom w:val="single" w:sz="4" w:space="0" w:color="auto"/>
              <w:right w:val="single" w:sz="4" w:space="0" w:color="auto"/>
            </w:tcBorders>
          </w:tcPr>
          <w:p w:rsidR="00DE4852" w:rsidRDefault="00DE4852" w:rsidP="00DE4852">
            <w:pPr>
              <w:jc w:val="both"/>
              <w:rPr>
                <w:spacing w:val="-3"/>
              </w:rPr>
            </w:pPr>
          </w:p>
        </w:tc>
      </w:tr>
    </w:tbl>
    <w:p w:rsidR="00DE4852" w:rsidRDefault="00DE4852" w:rsidP="00DE4852">
      <w:pPr>
        <w:shd w:val="clear" w:color="auto" w:fill="FFFFFF"/>
        <w:ind w:firstLine="708"/>
        <w:jc w:val="both"/>
        <w:rPr>
          <w:spacing w:val="2"/>
        </w:rPr>
      </w:pPr>
      <w:r>
        <w:rPr>
          <w:spacing w:val="-4"/>
        </w:rPr>
        <w:t>Общая стоимость работ за выполненные работы по разделке грузовых вагонов составляет __________________ рублей __ копеек, в том числе НДС – 18% __________ рублей __ копеек.</w:t>
      </w:r>
    </w:p>
    <w:p w:rsidR="00DE4852" w:rsidRDefault="00DE4852" w:rsidP="00DE4852">
      <w:pPr>
        <w:shd w:val="clear" w:color="auto" w:fill="FFFFFF"/>
        <w:ind w:firstLine="708"/>
        <w:jc w:val="both"/>
        <w:rPr>
          <w:spacing w:val="2"/>
        </w:rPr>
      </w:pPr>
      <w:r>
        <w:rPr>
          <w:spacing w:val="2"/>
        </w:rPr>
        <w:t xml:space="preserve">Выполненные Подрядчиком работы по </w:t>
      </w:r>
      <w:r>
        <w:t>разделке</w:t>
      </w:r>
      <w:r>
        <w:rPr>
          <w:spacing w:val="2"/>
        </w:rPr>
        <w:t xml:space="preserve"> грузовых вагонов в соответствии с Д</w:t>
      </w:r>
      <w:r w:rsidR="00F1081C">
        <w:rPr>
          <w:spacing w:val="2"/>
        </w:rPr>
        <w:t>оговором от «____» ________ 201</w:t>
      </w:r>
      <w:r>
        <w:rPr>
          <w:spacing w:val="2"/>
        </w:rPr>
        <w:t xml:space="preserve"> г. № приняты Заказчиком в полном объеме и претензий по выполненным работам нет. </w:t>
      </w:r>
    </w:p>
    <w:p w:rsidR="00DE4852" w:rsidRDefault="00DE4852" w:rsidP="00DE4852">
      <w:pPr>
        <w:shd w:val="clear" w:color="auto" w:fill="FFFFFF"/>
        <w:ind w:firstLine="708"/>
        <w:jc w:val="both"/>
        <w:rPr>
          <w:spacing w:val="-4"/>
        </w:rPr>
      </w:pPr>
    </w:p>
    <w:p w:rsidR="00DE4852" w:rsidRDefault="00DE4852" w:rsidP="00DE4852">
      <w:pPr>
        <w:shd w:val="clear" w:color="auto" w:fill="FFFFFF"/>
        <w:ind w:firstLine="708"/>
        <w:jc w:val="both"/>
        <w:rPr>
          <w:spacing w:val="-4"/>
        </w:rPr>
      </w:pPr>
    </w:p>
    <w:p w:rsidR="00DE4852" w:rsidRDefault="00DE4852" w:rsidP="00DE4852">
      <w:pPr>
        <w:shd w:val="clear" w:color="auto" w:fill="FFFFFF"/>
        <w:ind w:firstLine="708"/>
        <w:jc w:val="both"/>
        <w:rPr>
          <w:spacing w:val="-4"/>
        </w:rPr>
      </w:pPr>
    </w:p>
    <w:tbl>
      <w:tblPr>
        <w:tblW w:w="5000" w:type="pct"/>
        <w:tblLook w:val="04A0"/>
      </w:tblPr>
      <w:tblGrid>
        <w:gridCol w:w="4352"/>
        <w:gridCol w:w="1318"/>
        <w:gridCol w:w="4184"/>
      </w:tblGrid>
      <w:tr w:rsidR="00DE4852" w:rsidTr="00DE4852">
        <w:tc>
          <w:tcPr>
            <w:tcW w:w="2208" w:type="pct"/>
            <w:hideMark/>
          </w:tcPr>
          <w:p w:rsidR="00DE4852" w:rsidRDefault="00DE4852" w:rsidP="00DE4852">
            <w:pPr>
              <w:rPr>
                <w:snapToGrid w:val="0"/>
              </w:rPr>
            </w:pPr>
            <w:r>
              <w:rPr>
                <w:bCs/>
              </w:rPr>
              <w:t>от Подрядчика</w:t>
            </w:r>
          </w:p>
        </w:tc>
        <w:tc>
          <w:tcPr>
            <w:tcW w:w="669" w:type="pct"/>
          </w:tcPr>
          <w:p w:rsidR="00DE4852" w:rsidRDefault="00DE4852" w:rsidP="00DE4852">
            <w:pPr>
              <w:rPr>
                <w:snapToGrid w:val="0"/>
              </w:rPr>
            </w:pPr>
          </w:p>
        </w:tc>
        <w:tc>
          <w:tcPr>
            <w:tcW w:w="2123" w:type="pct"/>
            <w:hideMark/>
          </w:tcPr>
          <w:p w:rsidR="00DE4852" w:rsidRDefault="00DE4852" w:rsidP="00DE4852">
            <w:pPr>
              <w:rPr>
                <w:snapToGrid w:val="0"/>
              </w:rPr>
            </w:pPr>
            <w:r>
              <w:rPr>
                <w:bCs/>
              </w:rPr>
              <w:t>от Заказчика</w:t>
            </w:r>
          </w:p>
        </w:tc>
      </w:tr>
      <w:tr w:rsidR="00DE4852" w:rsidTr="00DE4852">
        <w:tc>
          <w:tcPr>
            <w:tcW w:w="2208" w:type="pct"/>
            <w:hideMark/>
          </w:tcPr>
          <w:p w:rsidR="00DE4852" w:rsidRDefault="00DE4852" w:rsidP="00DE4852">
            <w:pPr>
              <w:rPr>
                <w:bCs/>
              </w:rPr>
            </w:pPr>
            <w:r>
              <w:rPr>
                <w:bCs/>
              </w:rPr>
              <w:t>__________________________________</w:t>
            </w:r>
          </w:p>
        </w:tc>
        <w:tc>
          <w:tcPr>
            <w:tcW w:w="669" w:type="pct"/>
          </w:tcPr>
          <w:p w:rsidR="00DE4852" w:rsidRDefault="00DE4852" w:rsidP="00DE4852">
            <w:pPr>
              <w:rPr>
                <w:snapToGrid w:val="0"/>
              </w:rPr>
            </w:pPr>
          </w:p>
        </w:tc>
        <w:tc>
          <w:tcPr>
            <w:tcW w:w="2123" w:type="pct"/>
            <w:hideMark/>
          </w:tcPr>
          <w:p w:rsidR="00DE4852" w:rsidRDefault="00DE4852" w:rsidP="00DE4852">
            <w:pPr>
              <w:rPr>
                <w:bCs/>
              </w:rPr>
            </w:pPr>
            <w:r>
              <w:rPr>
                <w:bCs/>
              </w:rPr>
              <w:t>_________________________________</w:t>
            </w:r>
          </w:p>
        </w:tc>
      </w:tr>
      <w:tr w:rsidR="00DE4852" w:rsidTr="00DE4852">
        <w:tc>
          <w:tcPr>
            <w:tcW w:w="2208" w:type="pct"/>
            <w:hideMark/>
          </w:tcPr>
          <w:p w:rsidR="00DE4852" w:rsidRDefault="00DE4852" w:rsidP="00DE4852">
            <w:pPr>
              <w:rPr>
                <w:bCs/>
              </w:rPr>
            </w:pPr>
            <w:r>
              <w:rPr>
                <w:bCs/>
              </w:rPr>
              <w:t>м.п.</w:t>
            </w:r>
          </w:p>
        </w:tc>
        <w:tc>
          <w:tcPr>
            <w:tcW w:w="669" w:type="pct"/>
          </w:tcPr>
          <w:p w:rsidR="00DE4852" w:rsidRDefault="00DE4852" w:rsidP="00DE4852">
            <w:pPr>
              <w:rPr>
                <w:snapToGrid w:val="0"/>
              </w:rPr>
            </w:pPr>
          </w:p>
        </w:tc>
        <w:tc>
          <w:tcPr>
            <w:tcW w:w="2123" w:type="pct"/>
            <w:hideMark/>
          </w:tcPr>
          <w:p w:rsidR="00DE4852" w:rsidRDefault="00DE4852" w:rsidP="00DE4852">
            <w:pPr>
              <w:rPr>
                <w:bCs/>
              </w:rPr>
            </w:pPr>
            <w:r>
              <w:rPr>
                <w:bCs/>
              </w:rPr>
              <w:t>м.п.</w:t>
            </w:r>
          </w:p>
        </w:tc>
      </w:tr>
    </w:tbl>
    <w:p w:rsidR="00DE4852" w:rsidRDefault="00DE4852" w:rsidP="00DE4852"/>
    <w:p w:rsidR="00DE4852" w:rsidRDefault="00DE4852" w:rsidP="00DE4852"/>
    <w:p w:rsidR="00DE4852" w:rsidRDefault="00DE4852" w:rsidP="00DE4852"/>
    <w:p w:rsidR="00D350BE" w:rsidRDefault="00D350BE" w:rsidP="00DE4852"/>
    <w:p w:rsidR="00D350BE" w:rsidRDefault="00D350BE" w:rsidP="00DE4852"/>
    <w:tbl>
      <w:tblPr>
        <w:tblW w:w="9747" w:type="dxa"/>
        <w:tblLayout w:type="fixed"/>
        <w:tblLook w:val="01E0"/>
      </w:tblPr>
      <w:tblGrid>
        <w:gridCol w:w="5688"/>
        <w:gridCol w:w="4059"/>
      </w:tblGrid>
      <w:tr w:rsidR="00E85267" w:rsidRPr="00B863E2" w:rsidTr="00AB3FB4">
        <w:tc>
          <w:tcPr>
            <w:tcW w:w="5688" w:type="dxa"/>
          </w:tcPr>
          <w:p w:rsidR="00E85267" w:rsidRDefault="00E85267" w:rsidP="00AB3FB4">
            <w:pPr>
              <w:jc w:val="both"/>
              <w:rPr>
                <w:spacing w:val="-5"/>
              </w:rPr>
            </w:pPr>
          </w:p>
          <w:p w:rsidR="00E85267" w:rsidRPr="00B863E2" w:rsidRDefault="00E85267" w:rsidP="00AB3FB4">
            <w:pPr>
              <w:jc w:val="right"/>
              <w:rPr>
                <w:spacing w:val="-5"/>
              </w:rPr>
            </w:pPr>
            <w:r w:rsidRPr="00B863E2">
              <w:rPr>
                <w:spacing w:val="-5"/>
              </w:rPr>
              <w:t>.</w:t>
            </w:r>
          </w:p>
          <w:p w:rsidR="00E85267" w:rsidRPr="00B863E2" w:rsidRDefault="00E85267" w:rsidP="00AB3FB4">
            <w:pPr>
              <w:jc w:val="both"/>
              <w:rPr>
                <w:spacing w:val="-5"/>
              </w:rPr>
            </w:pPr>
          </w:p>
        </w:tc>
        <w:tc>
          <w:tcPr>
            <w:tcW w:w="4059" w:type="dxa"/>
          </w:tcPr>
          <w:p w:rsidR="00E85267" w:rsidRDefault="00E85267" w:rsidP="00AB3FB4">
            <w:pPr>
              <w:jc w:val="right"/>
              <w:rPr>
                <w:spacing w:val="-5"/>
              </w:rPr>
            </w:pPr>
            <w:r w:rsidRPr="00B863E2">
              <w:rPr>
                <w:spacing w:val="-5"/>
              </w:rPr>
              <w:t xml:space="preserve">Приложение № </w:t>
            </w:r>
            <w:r>
              <w:rPr>
                <w:spacing w:val="-5"/>
              </w:rPr>
              <w:t xml:space="preserve">10 </w:t>
            </w:r>
            <w:r w:rsidRPr="00B863E2">
              <w:rPr>
                <w:spacing w:val="-5"/>
              </w:rPr>
              <w:t xml:space="preserve">к Договору </w:t>
            </w:r>
          </w:p>
          <w:p w:rsidR="00E85267" w:rsidRPr="00B863E2" w:rsidRDefault="00E85267" w:rsidP="00AB3FB4">
            <w:pPr>
              <w:jc w:val="right"/>
              <w:rPr>
                <w:spacing w:val="-5"/>
              </w:rPr>
            </w:pPr>
            <w:r w:rsidRPr="00B863E2">
              <w:rPr>
                <w:spacing w:val="-5"/>
              </w:rPr>
              <w:t>№______</w:t>
            </w:r>
          </w:p>
          <w:p w:rsidR="00E85267" w:rsidRPr="00B863E2" w:rsidRDefault="00E85267" w:rsidP="00AB3FB4">
            <w:pPr>
              <w:rPr>
                <w:spacing w:val="-5"/>
              </w:rPr>
            </w:pPr>
            <w:r w:rsidRPr="00B863E2">
              <w:rPr>
                <w:spacing w:val="-5"/>
              </w:rPr>
              <w:t>от «__» ___________20__  г</w:t>
            </w:r>
          </w:p>
        </w:tc>
      </w:tr>
    </w:tbl>
    <w:p w:rsidR="00E85267" w:rsidRPr="00B863E2" w:rsidRDefault="00E85267" w:rsidP="00E85267"/>
    <w:p w:rsidR="00E85267" w:rsidRPr="00B863E2" w:rsidRDefault="00E85267" w:rsidP="00E85267">
      <w:pPr>
        <w:ind w:left="5670"/>
        <w:outlineLvl w:val="0"/>
        <w:rPr>
          <w:b/>
        </w:rPr>
      </w:pPr>
      <w:r w:rsidRPr="00B863E2">
        <w:rPr>
          <w:b/>
        </w:rPr>
        <w:t>Форма</w:t>
      </w:r>
    </w:p>
    <w:tbl>
      <w:tblPr>
        <w:tblW w:w="5080" w:type="pct"/>
        <w:tblLook w:val="04A0"/>
      </w:tblPr>
      <w:tblGrid>
        <w:gridCol w:w="4511"/>
        <w:gridCol w:w="1320"/>
        <w:gridCol w:w="4181"/>
      </w:tblGrid>
      <w:tr w:rsidR="00E85267" w:rsidRPr="00B863E2" w:rsidTr="00AB3FB4">
        <w:tc>
          <w:tcPr>
            <w:tcW w:w="2253" w:type="pct"/>
          </w:tcPr>
          <w:p w:rsidR="00E85267" w:rsidRPr="00B863E2" w:rsidRDefault="00E85267" w:rsidP="00AB3FB4">
            <w:pPr>
              <w:rPr>
                <w:b/>
                <w:bCs/>
              </w:rPr>
            </w:pPr>
          </w:p>
          <w:p w:rsidR="00E85267" w:rsidRPr="00B863E2" w:rsidRDefault="00E85267" w:rsidP="00AB3FB4">
            <w:pPr>
              <w:rPr>
                <w:b/>
                <w:snapToGrid w:val="0"/>
              </w:rPr>
            </w:pPr>
            <w:r w:rsidRPr="00B863E2">
              <w:rPr>
                <w:b/>
                <w:bCs/>
              </w:rPr>
              <w:t>Согласовано:</w:t>
            </w:r>
          </w:p>
        </w:tc>
        <w:tc>
          <w:tcPr>
            <w:tcW w:w="659" w:type="pct"/>
          </w:tcPr>
          <w:p w:rsidR="00E85267" w:rsidRPr="00B863E2" w:rsidRDefault="00E85267" w:rsidP="00AB3FB4">
            <w:pPr>
              <w:rPr>
                <w:b/>
                <w:snapToGrid w:val="0"/>
              </w:rPr>
            </w:pPr>
          </w:p>
        </w:tc>
        <w:tc>
          <w:tcPr>
            <w:tcW w:w="2088" w:type="pct"/>
          </w:tcPr>
          <w:p w:rsidR="00E85267" w:rsidRPr="00B863E2" w:rsidRDefault="00E85267" w:rsidP="00AB3FB4">
            <w:pPr>
              <w:rPr>
                <w:b/>
                <w:bCs/>
              </w:rPr>
            </w:pPr>
          </w:p>
          <w:p w:rsidR="00E85267" w:rsidRPr="00B863E2" w:rsidRDefault="00E85267" w:rsidP="00AB3FB4">
            <w:pPr>
              <w:rPr>
                <w:b/>
                <w:snapToGrid w:val="0"/>
              </w:rPr>
            </w:pPr>
            <w:r w:rsidRPr="00B863E2">
              <w:rPr>
                <w:b/>
                <w:bCs/>
              </w:rPr>
              <w:t>Согласовано:</w:t>
            </w:r>
          </w:p>
        </w:tc>
      </w:tr>
      <w:tr w:rsidR="00E85267" w:rsidRPr="00B863E2" w:rsidTr="00AB3FB4">
        <w:tc>
          <w:tcPr>
            <w:tcW w:w="2253" w:type="pct"/>
          </w:tcPr>
          <w:p w:rsidR="00E85267" w:rsidRPr="00B863E2" w:rsidRDefault="00E85267" w:rsidP="00AB3FB4">
            <w:pPr>
              <w:rPr>
                <w:b/>
                <w:bCs/>
              </w:rPr>
            </w:pPr>
            <w:r w:rsidRPr="00B863E2">
              <w:rPr>
                <w:b/>
                <w:bCs/>
              </w:rPr>
              <w:t>Подрядчик:</w:t>
            </w:r>
          </w:p>
        </w:tc>
        <w:tc>
          <w:tcPr>
            <w:tcW w:w="659" w:type="pct"/>
          </w:tcPr>
          <w:p w:rsidR="00E85267" w:rsidRPr="00B863E2" w:rsidRDefault="00E85267" w:rsidP="00AB3FB4">
            <w:pPr>
              <w:rPr>
                <w:b/>
                <w:snapToGrid w:val="0"/>
              </w:rPr>
            </w:pPr>
          </w:p>
        </w:tc>
        <w:tc>
          <w:tcPr>
            <w:tcW w:w="2088" w:type="pct"/>
          </w:tcPr>
          <w:p w:rsidR="00E85267" w:rsidRPr="00B863E2" w:rsidRDefault="00E85267" w:rsidP="00AB3FB4">
            <w:pPr>
              <w:rPr>
                <w:b/>
                <w:bCs/>
              </w:rPr>
            </w:pPr>
            <w:r w:rsidRPr="00B863E2">
              <w:rPr>
                <w:b/>
                <w:bCs/>
              </w:rPr>
              <w:t>Заказчик:</w:t>
            </w:r>
          </w:p>
        </w:tc>
      </w:tr>
      <w:tr w:rsidR="00E85267" w:rsidRPr="00B863E2" w:rsidTr="00AB3FB4">
        <w:tc>
          <w:tcPr>
            <w:tcW w:w="2253" w:type="pct"/>
          </w:tcPr>
          <w:p w:rsidR="00E85267" w:rsidRPr="00B863E2" w:rsidRDefault="00E85267" w:rsidP="00AB3FB4">
            <w:pPr>
              <w:rPr>
                <w:b/>
                <w:snapToGrid w:val="0"/>
              </w:rPr>
            </w:pPr>
          </w:p>
          <w:p w:rsidR="00E85267" w:rsidRPr="00B863E2" w:rsidRDefault="00E85267" w:rsidP="00AB3FB4">
            <w:pPr>
              <w:rPr>
                <w:b/>
                <w:snapToGrid w:val="0"/>
              </w:rPr>
            </w:pPr>
            <w:r w:rsidRPr="00B863E2">
              <w:rPr>
                <w:b/>
                <w:snapToGrid w:val="0"/>
              </w:rPr>
              <w:t>_</w:t>
            </w:r>
            <w:r w:rsidRPr="00B863E2">
              <w:rPr>
                <w:snapToGrid w:val="0"/>
              </w:rPr>
              <w:t xml:space="preserve">_______________ </w:t>
            </w:r>
          </w:p>
        </w:tc>
        <w:tc>
          <w:tcPr>
            <w:tcW w:w="659" w:type="pct"/>
          </w:tcPr>
          <w:p w:rsidR="00E85267" w:rsidRPr="00B863E2" w:rsidRDefault="00E85267" w:rsidP="00AB3FB4">
            <w:pPr>
              <w:rPr>
                <w:b/>
                <w:snapToGrid w:val="0"/>
              </w:rPr>
            </w:pPr>
          </w:p>
        </w:tc>
        <w:tc>
          <w:tcPr>
            <w:tcW w:w="2088" w:type="pct"/>
          </w:tcPr>
          <w:p w:rsidR="00E85267" w:rsidRPr="00B863E2" w:rsidRDefault="00E85267" w:rsidP="00AB3FB4">
            <w:pPr>
              <w:rPr>
                <w:snapToGrid w:val="0"/>
              </w:rPr>
            </w:pPr>
          </w:p>
          <w:p w:rsidR="00E85267" w:rsidRPr="00B863E2" w:rsidRDefault="00E85267" w:rsidP="00AB3FB4">
            <w:pPr>
              <w:rPr>
                <w:b/>
                <w:snapToGrid w:val="0"/>
              </w:rPr>
            </w:pPr>
            <w:r w:rsidRPr="00B863E2">
              <w:rPr>
                <w:snapToGrid w:val="0"/>
              </w:rPr>
              <w:t>___________________</w:t>
            </w:r>
            <w:r>
              <w:t xml:space="preserve"> </w:t>
            </w:r>
          </w:p>
        </w:tc>
      </w:tr>
      <w:tr w:rsidR="00E85267" w:rsidRPr="00B863E2" w:rsidTr="00AB3FB4">
        <w:trPr>
          <w:trHeight w:val="104"/>
        </w:trPr>
        <w:tc>
          <w:tcPr>
            <w:tcW w:w="2253" w:type="pct"/>
          </w:tcPr>
          <w:p w:rsidR="00E85267" w:rsidRPr="00B863E2" w:rsidRDefault="00E85267" w:rsidP="00AB3FB4">
            <w:pPr>
              <w:rPr>
                <w:b/>
                <w:snapToGrid w:val="0"/>
              </w:rPr>
            </w:pPr>
            <w:r w:rsidRPr="00B863E2">
              <w:rPr>
                <w:b/>
                <w:snapToGrid w:val="0"/>
              </w:rPr>
              <w:t>м.п.</w:t>
            </w:r>
          </w:p>
        </w:tc>
        <w:tc>
          <w:tcPr>
            <w:tcW w:w="659" w:type="pct"/>
          </w:tcPr>
          <w:p w:rsidR="00E85267" w:rsidRPr="00B863E2" w:rsidRDefault="00E85267" w:rsidP="00AB3FB4">
            <w:pPr>
              <w:rPr>
                <w:b/>
                <w:snapToGrid w:val="0"/>
              </w:rPr>
            </w:pPr>
          </w:p>
        </w:tc>
        <w:tc>
          <w:tcPr>
            <w:tcW w:w="2088" w:type="pct"/>
          </w:tcPr>
          <w:p w:rsidR="00E85267" w:rsidRPr="00B863E2" w:rsidRDefault="00E85267" w:rsidP="00AB3FB4">
            <w:pPr>
              <w:rPr>
                <w:b/>
                <w:snapToGrid w:val="0"/>
              </w:rPr>
            </w:pPr>
            <w:r w:rsidRPr="00B863E2">
              <w:rPr>
                <w:b/>
                <w:snapToGrid w:val="0"/>
              </w:rPr>
              <w:t>м.п.</w:t>
            </w:r>
          </w:p>
        </w:tc>
      </w:tr>
    </w:tbl>
    <w:p w:rsidR="00E85267" w:rsidRDefault="00E85267" w:rsidP="00E85267">
      <w:pPr>
        <w:rPr>
          <w:b/>
        </w:rPr>
      </w:pPr>
    </w:p>
    <w:p w:rsidR="00E85267" w:rsidRPr="007224F5" w:rsidRDefault="00E85267" w:rsidP="00E85267">
      <w:pPr>
        <w:jc w:val="center"/>
      </w:pPr>
      <w:r w:rsidRPr="007224F5">
        <w:t>АКТ</w:t>
      </w:r>
    </w:p>
    <w:p w:rsidR="00E85267" w:rsidRPr="007224F5" w:rsidRDefault="00E85267" w:rsidP="00E85267">
      <w:pPr>
        <w:jc w:val="center"/>
      </w:pPr>
      <w:r w:rsidRPr="007224F5">
        <w:t xml:space="preserve">приема-передачи запасных частей </w:t>
      </w:r>
    </w:p>
    <w:p w:rsidR="00E85267" w:rsidRPr="007224F5" w:rsidRDefault="00E85267" w:rsidP="00E85267">
      <w:pPr>
        <w:jc w:val="right"/>
      </w:pPr>
      <w:r w:rsidRPr="007224F5">
        <w:t xml:space="preserve">                                            </w:t>
      </w:r>
    </w:p>
    <w:p w:rsidR="00E85267" w:rsidRPr="007224F5" w:rsidRDefault="00E85267" w:rsidP="00E85267">
      <w:pPr>
        <w:ind w:left="1416"/>
      </w:pPr>
      <w:r w:rsidRPr="007224F5">
        <w:t xml:space="preserve">                                                                         «       » </w:t>
      </w:r>
      <w:r>
        <w:t>_________________</w:t>
      </w:r>
      <w:r w:rsidR="00F1081C">
        <w:t xml:space="preserve">201 </w:t>
      </w:r>
      <w:r w:rsidRPr="007224F5">
        <w:t xml:space="preserve">г. </w:t>
      </w:r>
    </w:p>
    <w:p w:rsidR="00E85267" w:rsidRPr="007224F5" w:rsidRDefault="00E85267" w:rsidP="00E85267">
      <w:pPr>
        <w:jc w:val="right"/>
      </w:pPr>
    </w:p>
    <w:p w:rsidR="00E85267" w:rsidRPr="007224F5" w:rsidRDefault="00E85267" w:rsidP="00E85267">
      <w:pPr>
        <w:spacing w:line="360" w:lineRule="exact"/>
        <w:ind w:firstLine="720"/>
        <w:jc w:val="both"/>
      </w:pPr>
      <w:r w:rsidRPr="007224F5">
        <w:t>Настоящий акт составлен в том, что предс</w:t>
      </w:r>
      <w:r>
        <w:t>тавителем</w:t>
      </w:r>
      <w:r w:rsidRPr="007224F5">
        <w:t xml:space="preserve"> </w:t>
      </w:r>
      <w:r>
        <w:t>___________</w:t>
      </w:r>
      <w:r w:rsidRPr="007224F5">
        <w:t xml:space="preserve">в лице </w:t>
      </w:r>
      <w:r>
        <w:t>_______________</w:t>
      </w:r>
      <w:r w:rsidRPr="007224F5">
        <w:t xml:space="preserve">действующего на основании доверенности </w:t>
      </w:r>
      <w:r>
        <w:t>_______________________</w:t>
      </w:r>
      <w:r w:rsidRPr="007224F5">
        <w:t xml:space="preserve">переданы, а представителем ОАО «ТрансКонтейнер» в лице </w:t>
      </w:r>
      <w:r>
        <w:t>________________________</w:t>
      </w:r>
      <w:r w:rsidRPr="007224F5">
        <w:t xml:space="preserve">действующего на основании доверенности </w:t>
      </w:r>
      <w:r>
        <w:t>____________________</w:t>
      </w:r>
      <w:r w:rsidRPr="007224F5">
        <w:t>от</w:t>
      </w:r>
      <w:r>
        <w:t>_________</w:t>
      </w:r>
      <w:r w:rsidRPr="007224F5">
        <w:t>. приняты запасные части, образованные от разделки вагонов, соб</w:t>
      </w:r>
      <w:r>
        <w:t>ственности ОАО «ТрансКонтейнер» по количеству и номенклатуре в соответствии с перечнем:</w:t>
      </w:r>
    </w:p>
    <w:p w:rsidR="00E85267" w:rsidRPr="007224F5" w:rsidRDefault="00E85267" w:rsidP="00E85267">
      <w:pPr>
        <w:spacing w:line="360" w:lineRule="exact"/>
        <w:ind w:firstLine="720"/>
        <w:jc w:val="both"/>
      </w:pPr>
    </w:p>
    <w:p w:rsidR="00E85267" w:rsidRPr="007224F5" w:rsidRDefault="00E85267" w:rsidP="00E85267">
      <w:pPr>
        <w:spacing w:line="360" w:lineRule="exact"/>
        <w:ind w:firstLine="72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3"/>
        <w:gridCol w:w="617"/>
        <w:gridCol w:w="6712"/>
      </w:tblGrid>
      <w:tr w:rsidR="00E85267" w:rsidRPr="007224F5" w:rsidTr="00AB3FB4">
        <w:trPr>
          <w:trHeight w:val="416"/>
        </w:trPr>
        <w:tc>
          <w:tcPr>
            <w:tcW w:w="1993" w:type="dxa"/>
            <w:vAlign w:val="center"/>
          </w:tcPr>
          <w:p w:rsidR="00E85267" w:rsidRPr="007224F5" w:rsidRDefault="00E85267" w:rsidP="00AB3FB4">
            <w:pPr>
              <w:jc w:val="center"/>
            </w:pPr>
            <w:r w:rsidRPr="007224F5">
              <w:t>№ вагона</w:t>
            </w:r>
          </w:p>
        </w:tc>
        <w:tc>
          <w:tcPr>
            <w:tcW w:w="617" w:type="dxa"/>
            <w:vAlign w:val="center"/>
          </w:tcPr>
          <w:p w:rsidR="00E85267" w:rsidRPr="007224F5" w:rsidRDefault="00E85267" w:rsidP="00AB3FB4">
            <w:pPr>
              <w:jc w:val="center"/>
            </w:pPr>
          </w:p>
        </w:tc>
        <w:tc>
          <w:tcPr>
            <w:tcW w:w="6712" w:type="dxa"/>
            <w:vAlign w:val="center"/>
          </w:tcPr>
          <w:p w:rsidR="00E85267" w:rsidRPr="007224F5" w:rsidRDefault="00E85267" w:rsidP="00AB3FB4">
            <w:pPr>
              <w:jc w:val="center"/>
            </w:pPr>
            <w:r w:rsidRPr="007224F5">
              <w:t>Номер детали</w:t>
            </w:r>
          </w:p>
        </w:tc>
      </w:tr>
      <w:tr w:rsidR="00E85267" w:rsidRPr="007224F5" w:rsidTr="00AB3FB4">
        <w:tc>
          <w:tcPr>
            <w:tcW w:w="1993" w:type="dxa"/>
            <w:vMerge w:val="restart"/>
            <w:vAlign w:val="center"/>
          </w:tcPr>
          <w:p w:rsidR="00E85267" w:rsidRPr="007224F5" w:rsidRDefault="00E85267" w:rsidP="00AB3FB4">
            <w:pPr>
              <w:jc w:val="center"/>
            </w:pPr>
            <w:r w:rsidRPr="007224F5">
              <w:t>Колёсные пары</w:t>
            </w:r>
          </w:p>
        </w:tc>
        <w:tc>
          <w:tcPr>
            <w:tcW w:w="617" w:type="dxa"/>
            <w:vAlign w:val="center"/>
          </w:tcPr>
          <w:p w:rsidR="00E85267" w:rsidRPr="007224F5" w:rsidRDefault="00E85267" w:rsidP="00AB3FB4">
            <w:pPr>
              <w:jc w:val="center"/>
            </w:pPr>
            <w:r w:rsidRPr="007224F5">
              <w:t>1</w:t>
            </w:r>
          </w:p>
        </w:tc>
        <w:tc>
          <w:tcPr>
            <w:tcW w:w="6712" w:type="dxa"/>
            <w:vAlign w:val="center"/>
          </w:tcPr>
          <w:p w:rsidR="00E85267" w:rsidRPr="007224F5" w:rsidRDefault="00E85267" w:rsidP="00AB3FB4">
            <w:pPr>
              <w:jc w:val="center"/>
            </w:pPr>
          </w:p>
        </w:tc>
      </w:tr>
      <w:tr w:rsidR="00E85267" w:rsidRPr="007224F5" w:rsidTr="00AB3FB4">
        <w:tc>
          <w:tcPr>
            <w:tcW w:w="1993" w:type="dxa"/>
            <w:vMerge/>
            <w:vAlign w:val="center"/>
          </w:tcPr>
          <w:p w:rsidR="00E85267" w:rsidRPr="007224F5" w:rsidRDefault="00E85267" w:rsidP="00AB3FB4">
            <w:pPr>
              <w:jc w:val="center"/>
            </w:pPr>
          </w:p>
        </w:tc>
        <w:tc>
          <w:tcPr>
            <w:tcW w:w="617" w:type="dxa"/>
            <w:vAlign w:val="center"/>
          </w:tcPr>
          <w:p w:rsidR="00E85267" w:rsidRPr="007224F5" w:rsidRDefault="00E85267" w:rsidP="00AB3FB4">
            <w:pPr>
              <w:jc w:val="center"/>
            </w:pPr>
            <w:r w:rsidRPr="007224F5">
              <w:t>2</w:t>
            </w:r>
          </w:p>
        </w:tc>
        <w:tc>
          <w:tcPr>
            <w:tcW w:w="6712" w:type="dxa"/>
            <w:vAlign w:val="center"/>
          </w:tcPr>
          <w:p w:rsidR="00E85267" w:rsidRPr="007224F5" w:rsidRDefault="00E85267" w:rsidP="00AB3FB4">
            <w:pPr>
              <w:jc w:val="center"/>
            </w:pPr>
          </w:p>
        </w:tc>
      </w:tr>
      <w:tr w:rsidR="00E85267" w:rsidRPr="007224F5" w:rsidTr="00AB3FB4">
        <w:tc>
          <w:tcPr>
            <w:tcW w:w="1993" w:type="dxa"/>
            <w:vMerge/>
            <w:vAlign w:val="center"/>
          </w:tcPr>
          <w:p w:rsidR="00E85267" w:rsidRPr="007224F5" w:rsidRDefault="00E85267" w:rsidP="00AB3FB4">
            <w:pPr>
              <w:jc w:val="center"/>
            </w:pPr>
          </w:p>
        </w:tc>
        <w:tc>
          <w:tcPr>
            <w:tcW w:w="617" w:type="dxa"/>
            <w:vAlign w:val="center"/>
          </w:tcPr>
          <w:p w:rsidR="00E85267" w:rsidRPr="007224F5" w:rsidRDefault="00E85267" w:rsidP="00AB3FB4">
            <w:pPr>
              <w:jc w:val="center"/>
            </w:pPr>
            <w:r w:rsidRPr="007224F5">
              <w:t>3</w:t>
            </w:r>
          </w:p>
        </w:tc>
        <w:tc>
          <w:tcPr>
            <w:tcW w:w="6712" w:type="dxa"/>
            <w:vAlign w:val="center"/>
          </w:tcPr>
          <w:p w:rsidR="00E85267" w:rsidRPr="007224F5" w:rsidRDefault="00E85267" w:rsidP="00AB3FB4">
            <w:pPr>
              <w:jc w:val="center"/>
            </w:pPr>
          </w:p>
        </w:tc>
      </w:tr>
      <w:tr w:rsidR="00E85267" w:rsidRPr="007224F5" w:rsidTr="00AB3FB4">
        <w:tc>
          <w:tcPr>
            <w:tcW w:w="1993" w:type="dxa"/>
            <w:vMerge/>
            <w:vAlign w:val="center"/>
          </w:tcPr>
          <w:p w:rsidR="00E85267" w:rsidRPr="007224F5" w:rsidRDefault="00E85267" w:rsidP="00AB3FB4">
            <w:pPr>
              <w:jc w:val="center"/>
            </w:pPr>
          </w:p>
        </w:tc>
        <w:tc>
          <w:tcPr>
            <w:tcW w:w="617" w:type="dxa"/>
            <w:vAlign w:val="center"/>
          </w:tcPr>
          <w:p w:rsidR="00E85267" w:rsidRPr="007224F5" w:rsidRDefault="00E85267" w:rsidP="00AB3FB4">
            <w:pPr>
              <w:jc w:val="center"/>
            </w:pPr>
            <w:r w:rsidRPr="007224F5">
              <w:t>4</w:t>
            </w:r>
          </w:p>
        </w:tc>
        <w:tc>
          <w:tcPr>
            <w:tcW w:w="6712" w:type="dxa"/>
            <w:vAlign w:val="center"/>
          </w:tcPr>
          <w:p w:rsidR="00E85267" w:rsidRPr="007224F5" w:rsidRDefault="00E85267" w:rsidP="00AB3FB4">
            <w:pPr>
              <w:jc w:val="center"/>
            </w:pPr>
          </w:p>
        </w:tc>
      </w:tr>
      <w:tr w:rsidR="00E85267" w:rsidRPr="007224F5" w:rsidTr="00AB3FB4">
        <w:tc>
          <w:tcPr>
            <w:tcW w:w="1993" w:type="dxa"/>
            <w:vMerge w:val="restart"/>
            <w:vAlign w:val="center"/>
          </w:tcPr>
          <w:p w:rsidR="00E85267" w:rsidRPr="007224F5" w:rsidRDefault="00E85267" w:rsidP="00AB3FB4">
            <w:pPr>
              <w:jc w:val="center"/>
            </w:pPr>
            <w:r w:rsidRPr="007224F5">
              <w:t>Боковая рама</w:t>
            </w:r>
          </w:p>
        </w:tc>
        <w:tc>
          <w:tcPr>
            <w:tcW w:w="617" w:type="dxa"/>
            <w:vAlign w:val="center"/>
          </w:tcPr>
          <w:p w:rsidR="00E85267" w:rsidRPr="007224F5" w:rsidRDefault="00E85267" w:rsidP="00AB3FB4">
            <w:pPr>
              <w:jc w:val="center"/>
            </w:pPr>
            <w:r w:rsidRPr="007224F5">
              <w:t>1</w:t>
            </w:r>
          </w:p>
        </w:tc>
        <w:tc>
          <w:tcPr>
            <w:tcW w:w="6712" w:type="dxa"/>
            <w:vAlign w:val="center"/>
          </w:tcPr>
          <w:p w:rsidR="00E85267" w:rsidRPr="007224F5" w:rsidRDefault="00E85267" w:rsidP="00AB3FB4">
            <w:pPr>
              <w:jc w:val="center"/>
            </w:pPr>
          </w:p>
        </w:tc>
      </w:tr>
      <w:tr w:rsidR="00E85267" w:rsidRPr="007224F5" w:rsidTr="00AB3FB4">
        <w:tc>
          <w:tcPr>
            <w:tcW w:w="1993" w:type="dxa"/>
            <w:vMerge/>
            <w:vAlign w:val="center"/>
          </w:tcPr>
          <w:p w:rsidR="00E85267" w:rsidRPr="007224F5" w:rsidRDefault="00E85267" w:rsidP="00AB3FB4">
            <w:pPr>
              <w:jc w:val="center"/>
            </w:pPr>
          </w:p>
        </w:tc>
        <w:tc>
          <w:tcPr>
            <w:tcW w:w="617" w:type="dxa"/>
            <w:vAlign w:val="center"/>
          </w:tcPr>
          <w:p w:rsidR="00E85267" w:rsidRPr="007224F5" w:rsidRDefault="00E85267" w:rsidP="00AB3FB4">
            <w:pPr>
              <w:jc w:val="center"/>
            </w:pPr>
            <w:r w:rsidRPr="007224F5">
              <w:t>2</w:t>
            </w:r>
          </w:p>
        </w:tc>
        <w:tc>
          <w:tcPr>
            <w:tcW w:w="6712" w:type="dxa"/>
            <w:vAlign w:val="center"/>
          </w:tcPr>
          <w:p w:rsidR="00E85267" w:rsidRPr="007224F5" w:rsidRDefault="00E85267" w:rsidP="00AB3FB4">
            <w:pPr>
              <w:jc w:val="center"/>
            </w:pPr>
          </w:p>
        </w:tc>
      </w:tr>
      <w:tr w:rsidR="00E85267" w:rsidRPr="007224F5" w:rsidTr="00AB3FB4">
        <w:tc>
          <w:tcPr>
            <w:tcW w:w="1993" w:type="dxa"/>
            <w:vMerge/>
            <w:vAlign w:val="center"/>
          </w:tcPr>
          <w:p w:rsidR="00E85267" w:rsidRPr="007224F5" w:rsidRDefault="00E85267" w:rsidP="00AB3FB4">
            <w:pPr>
              <w:jc w:val="center"/>
            </w:pPr>
          </w:p>
        </w:tc>
        <w:tc>
          <w:tcPr>
            <w:tcW w:w="617" w:type="dxa"/>
            <w:vAlign w:val="center"/>
          </w:tcPr>
          <w:p w:rsidR="00E85267" w:rsidRPr="007224F5" w:rsidRDefault="00E85267" w:rsidP="00AB3FB4">
            <w:pPr>
              <w:jc w:val="center"/>
            </w:pPr>
            <w:r w:rsidRPr="007224F5">
              <w:t>3</w:t>
            </w:r>
          </w:p>
        </w:tc>
        <w:tc>
          <w:tcPr>
            <w:tcW w:w="6712" w:type="dxa"/>
            <w:vAlign w:val="center"/>
          </w:tcPr>
          <w:p w:rsidR="00E85267" w:rsidRPr="007224F5" w:rsidRDefault="00E85267" w:rsidP="00AB3FB4">
            <w:pPr>
              <w:jc w:val="center"/>
            </w:pPr>
          </w:p>
        </w:tc>
      </w:tr>
      <w:tr w:rsidR="00E85267" w:rsidRPr="007224F5" w:rsidTr="00AB3FB4">
        <w:tc>
          <w:tcPr>
            <w:tcW w:w="1993" w:type="dxa"/>
            <w:vMerge/>
            <w:vAlign w:val="center"/>
          </w:tcPr>
          <w:p w:rsidR="00E85267" w:rsidRPr="007224F5" w:rsidRDefault="00E85267" w:rsidP="00AB3FB4">
            <w:pPr>
              <w:jc w:val="center"/>
            </w:pPr>
          </w:p>
        </w:tc>
        <w:tc>
          <w:tcPr>
            <w:tcW w:w="617" w:type="dxa"/>
            <w:vAlign w:val="center"/>
          </w:tcPr>
          <w:p w:rsidR="00E85267" w:rsidRPr="007224F5" w:rsidRDefault="00E85267" w:rsidP="00AB3FB4">
            <w:pPr>
              <w:jc w:val="center"/>
            </w:pPr>
            <w:r w:rsidRPr="007224F5">
              <w:t>4</w:t>
            </w:r>
          </w:p>
        </w:tc>
        <w:tc>
          <w:tcPr>
            <w:tcW w:w="6712" w:type="dxa"/>
            <w:vAlign w:val="center"/>
          </w:tcPr>
          <w:p w:rsidR="00E85267" w:rsidRPr="007224F5" w:rsidRDefault="00E85267" w:rsidP="00AB3FB4">
            <w:pPr>
              <w:jc w:val="center"/>
            </w:pPr>
          </w:p>
        </w:tc>
      </w:tr>
      <w:tr w:rsidR="00E85267" w:rsidRPr="007224F5" w:rsidTr="00AB3FB4">
        <w:tc>
          <w:tcPr>
            <w:tcW w:w="1993" w:type="dxa"/>
            <w:vMerge w:val="restart"/>
            <w:vAlign w:val="center"/>
          </w:tcPr>
          <w:p w:rsidR="00E85267" w:rsidRPr="007224F5" w:rsidRDefault="00E85267" w:rsidP="00AB3FB4">
            <w:pPr>
              <w:jc w:val="center"/>
            </w:pPr>
            <w:r w:rsidRPr="007224F5">
              <w:t>Надрессорные балки</w:t>
            </w:r>
          </w:p>
        </w:tc>
        <w:tc>
          <w:tcPr>
            <w:tcW w:w="617" w:type="dxa"/>
            <w:vAlign w:val="center"/>
          </w:tcPr>
          <w:p w:rsidR="00E85267" w:rsidRPr="007224F5" w:rsidRDefault="00E85267" w:rsidP="00AB3FB4">
            <w:pPr>
              <w:jc w:val="center"/>
            </w:pPr>
            <w:r w:rsidRPr="007224F5">
              <w:t>1</w:t>
            </w:r>
          </w:p>
        </w:tc>
        <w:tc>
          <w:tcPr>
            <w:tcW w:w="6712" w:type="dxa"/>
            <w:vAlign w:val="center"/>
          </w:tcPr>
          <w:p w:rsidR="00E85267" w:rsidRPr="007224F5" w:rsidRDefault="00E85267" w:rsidP="00AB3FB4">
            <w:pPr>
              <w:jc w:val="center"/>
            </w:pPr>
          </w:p>
        </w:tc>
      </w:tr>
      <w:tr w:rsidR="00E85267" w:rsidRPr="007224F5" w:rsidTr="00AB3FB4">
        <w:tc>
          <w:tcPr>
            <w:tcW w:w="1993" w:type="dxa"/>
            <w:vMerge/>
            <w:vAlign w:val="center"/>
          </w:tcPr>
          <w:p w:rsidR="00E85267" w:rsidRPr="007224F5" w:rsidRDefault="00E85267" w:rsidP="00AB3FB4">
            <w:pPr>
              <w:jc w:val="center"/>
            </w:pPr>
          </w:p>
        </w:tc>
        <w:tc>
          <w:tcPr>
            <w:tcW w:w="617" w:type="dxa"/>
            <w:vAlign w:val="center"/>
          </w:tcPr>
          <w:p w:rsidR="00E85267" w:rsidRPr="007224F5" w:rsidRDefault="00E85267" w:rsidP="00AB3FB4">
            <w:pPr>
              <w:jc w:val="center"/>
            </w:pPr>
            <w:r w:rsidRPr="007224F5">
              <w:t>2</w:t>
            </w:r>
          </w:p>
        </w:tc>
        <w:tc>
          <w:tcPr>
            <w:tcW w:w="6712" w:type="dxa"/>
            <w:vAlign w:val="center"/>
          </w:tcPr>
          <w:p w:rsidR="00E85267" w:rsidRPr="007224F5" w:rsidRDefault="00E85267" w:rsidP="00AB3FB4">
            <w:pPr>
              <w:jc w:val="center"/>
            </w:pPr>
          </w:p>
        </w:tc>
      </w:tr>
    </w:tbl>
    <w:p w:rsidR="00E85267" w:rsidRPr="007224F5" w:rsidRDefault="00E85267" w:rsidP="00E85267">
      <w:pPr>
        <w:ind w:firstLine="720"/>
        <w:jc w:val="both"/>
      </w:pPr>
    </w:p>
    <w:p w:rsidR="00E85267" w:rsidRPr="007224F5" w:rsidRDefault="00E85267" w:rsidP="00E85267">
      <w:pPr>
        <w:ind w:firstLine="720"/>
        <w:jc w:val="both"/>
      </w:pPr>
    </w:p>
    <w:p w:rsidR="00E85267" w:rsidRPr="007224F5" w:rsidRDefault="00E85267" w:rsidP="00E85267">
      <w:pPr>
        <w:ind w:firstLine="720"/>
        <w:jc w:val="both"/>
      </w:pPr>
    </w:p>
    <w:tbl>
      <w:tblPr>
        <w:tblW w:w="0" w:type="auto"/>
        <w:tblLook w:val="04A0"/>
      </w:tblPr>
      <w:tblGrid>
        <w:gridCol w:w="4926"/>
        <w:gridCol w:w="4927"/>
      </w:tblGrid>
      <w:tr w:rsidR="00E85267" w:rsidRPr="00B34D99" w:rsidTr="00AB3FB4">
        <w:tc>
          <w:tcPr>
            <w:tcW w:w="4926" w:type="dxa"/>
          </w:tcPr>
          <w:p w:rsidR="00E85267" w:rsidRPr="00B34D99" w:rsidRDefault="00E85267" w:rsidP="00AB3FB4">
            <w:pPr>
              <w:ind w:firstLine="720"/>
              <w:jc w:val="both"/>
            </w:pPr>
            <w:r w:rsidRPr="00B34D99">
              <w:t xml:space="preserve">                         Сдал:</w:t>
            </w:r>
          </w:p>
          <w:p w:rsidR="00E85267" w:rsidRPr="00B34D99" w:rsidRDefault="00E85267" w:rsidP="00AB3FB4"/>
          <w:p w:rsidR="00E85267" w:rsidRPr="00B34D99" w:rsidRDefault="00E85267" w:rsidP="00AB3FB4">
            <w:r w:rsidRPr="00B34D99">
              <w:t xml:space="preserve">_________________ </w:t>
            </w:r>
          </w:p>
          <w:p w:rsidR="00E85267" w:rsidRPr="00B34D99" w:rsidRDefault="00E85267" w:rsidP="00AB3FB4">
            <w:r w:rsidRPr="00B34D99">
              <w:t>м.п.</w:t>
            </w:r>
          </w:p>
          <w:p w:rsidR="00E85267" w:rsidRPr="00B34D99" w:rsidRDefault="00E85267" w:rsidP="00AB3FB4">
            <w:pPr>
              <w:jc w:val="both"/>
            </w:pPr>
          </w:p>
        </w:tc>
        <w:tc>
          <w:tcPr>
            <w:tcW w:w="4927" w:type="dxa"/>
          </w:tcPr>
          <w:p w:rsidR="00E85267" w:rsidRPr="00B34D99" w:rsidRDefault="00E85267" w:rsidP="00AB3FB4">
            <w:r w:rsidRPr="00B34D99">
              <w:t xml:space="preserve">                                      Принял:</w:t>
            </w:r>
          </w:p>
          <w:p w:rsidR="00E85267" w:rsidRPr="00B34D99" w:rsidRDefault="00E85267" w:rsidP="00AB3FB4"/>
          <w:p w:rsidR="00E85267" w:rsidRPr="00B34D99" w:rsidRDefault="00E85267" w:rsidP="00AB3FB4">
            <w:r w:rsidRPr="00B34D99">
              <w:t xml:space="preserve">___________________ </w:t>
            </w:r>
          </w:p>
          <w:p w:rsidR="00E85267" w:rsidRPr="00B34D99" w:rsidRDefault="00E85267" w:rsidP="00AB3FB4">
            <w:r w:rsidRPr="00B34D99">
              <w:t>м.п.</w:t>
            </w:r>
          </w:p>
          <w:p w:rsidR="00E85267" w:rsidRPr="00B34D99" w:rsidRDefault="00E85267" w:rsidP="00AB3FB4">
            <w:pPr>
              <w:rPr>
                <w:b/>
              </w:rPr>
            </w:pPr>
          </w:p>
          <w:p w:rsidR="00E85267" w:rsidRPr="00B34D99" w:rsidRDefault="00E85267" w:rsidP="00AB3FB4">
            <w:pPr>
              <w:jc w:val="both"/>
            </w:pPr>
          </w:p>
        </w:tc>
      </w:tr>
    </w:tbl>
    <w:p w:rsidR="00E85267" w:rsidRDefault="00E85267" w:rsidP="00E85267">
      <w:pPr>
        <w:rPr>
          <w:b/>
        </w:rPr>
      </w:pPr>
    </w:p>
    <w:tbl>
      <w:tblPr>
        <w:tblpPr w:leftFromText="180" w:rightFromText="180" w:vertAnchor="text" w:horzAnchor="margin" w:tblpY="68"/>
        <w:tblW w:w="9747" w:type="dxa"/>
        <w:tblLayout w:type="fixed"/>
        <w:tblLook w:val="01E0"/>
      </w:tblPr>
      <w:tblGrid>
        <w:gridCol w:w="5688"/>
        <w:gridCol w:w="4059"/>
      </w:tblGrid>
      <w:tr w:rsidR="00E85267" w:rsidRPr="00B863E2" w:rsidTr="00AB3FB4">
        <w:tc>
          <w:tcPr>
            <w:tcW w:w="5688" w:type="dxa"/>
          </w:tcPr>
          <w:p w:rsidR="00E85267" w:rsidRDefault="00E85267" w:rsidP="00AB3FB4">
            <w:pPr>
              <w:jc w:val="both"/>
              <w:rPr>
                <w:spacing w:val="-5"/>
              </w:rPr>
            </w:pPr>
          </w:p>
          <w:p w:rsidR="00E85267" w:rsidRPr="00B863E2" w:rsidRDefault="00E85267" w:rsidP="00AB3FB4">
            <w:pPr>
              <w:jc w:val="right"/>
              <w:rPr>
                <w:spacing w:val="-5"/>
              </w:rPr>
            </w:pPr>
            <w:r w:rsidRPr="00B863E2">
              <w:rPr>
                <w:spacing w:val="-5"/>
              </w:rPr>
              <w:t>.</w:t>
            </w:r>
          </w:p>
          <w:p w:rsidR="00E85267" w:rsidRPr="00B863E2" w:rsidRDefault="00E85267" w:rsidP="00AB3FB4">
            <w:pPr>
              <w:jc w:val="both"/>
              <w:rPr>
                <w:spacing w:val="-5"/>
              </w:rPr>
            </w:pPr>
          </w:p>
        </w:tc>
        <w:tc>
          <w:tcPr>
            <w:tcW w:w="4059" w:type="dxa"/>
          </w:tcPr>
          <w:p w:rsidR="00E85267" w:rsidRDefault="00E85267" w:rsidP="00AB3FB4">
            <w:pPr>
              <w:jc w:val="right"/>
              <w:rPr>
                <w:spacing w:val="-5"/>
              </w:rPr>
            </w:pPr>
            <w:r w:rsidRPr="00B863E2">
              <w:rPr>
                <w:spacing w:val="-5"/>
              </w:rPr>
              <w:t xml:space="preserve">Приложение № </w:t>
            </w:r>
            <w:r>
              <w:rPr>
                <w:spacing w:val="-5"/>
              </w:rPr>
              <w:t xml:space="preserve">11 </w:t>
            </w:r>
            <w:r w:rsidRPr="00B863E2">
              <w:rPr>
                <w:spacing w:val="-5"/>
              </w:rPr>
              <w:t xml:space="preserve">к Договору </w:t>
            </w:r>
          </w:p>
          <w:p w:rsidR="00E85267" w:rsidRPr="00B863E2" w:rsidRDefault="00E85267" w:rsidP="00AB3FB4">
            <w:pPr>
              <w:jc w:val="right"/>
              <w:rPr>
                <w:spacing w:val="-5"/>
              </w:rPr>
            </w:pPr>
            <w:r w:rsidRPr="00B863E2">
              <w:rPr>
                <w:spacing w:val="-5"/>
              </w:rPr>
              <w:t>№______</w:t>
            </w:r>
          </w:p>
          <w:p w:rsidR="00E85267" w:rsidRPr="00B863E2" w:rsidRDefault="00E85267" w:rsidP="00AB3FB4">
            <w:pPr>
              <w:rPr>
                <w:spacing w:val="-5"/>
              </w:rPr>
            </w:pPr>
            <w:r w:rsidRPr="00B863E2">
              <w:rPr>
                <w:spacing w:val="-5"/>
              </w:rPr>
              <w:t>от «__» ___________20__  г</w:t>
            </w:r>
          </w:p>
        </w:tc>
      </w:tr>
    </w:tbl>
    <w:p w:rsidR="00E85267" w:rsidRPr="00B863E2" w:rsidRDefault="00E85267" w:rsidP="00E85267"/>
    <w:p w:rsidR="00E85267" w:rsidRPr="00B863E2" w:rsidRDefault="00E85267" w:rsidP="00E85267">
      <w:pPr>
        <w:ind w:left="5670"/>
        <w:outlineLvl w:val="0"/>
        <w:rPr>
          <w:b/>
        </w:rPr>
      </w:pPr>
      <w:r w:rsidRPr="00B863E2">
        <w:rPr>
          <w:b/>
        </w:rPr>
        <w:t>Форма</w:t>
      </w:r>
    </w:p>
    <w:tbl>
      <w:tblPr>
        <w:tblW w:w="5080" w:type="pct"/>
        <w:tblLook w:val="04A0"/>
      </w:tblPr>
      <w:tblGrid>
        <w:gridCol w:w="4511"/>
        <w:gridCol w:w="1320"/>
        <w:gridCol w:w="4181"/>
      </w:tblGrid>
      <w:tr w:rsidR="00E85267" w:rsidRPr="00B863E2" w:rsidTr="00AB3FB4">
        <w:tc>
          <w:tcPr>
            <w:tcW w:w="2253" w:type="pct"/>
          </w:tcPr>
          <w:p w:rsidR="00E85267" w:rsidRPr="00B863E2" w:rsidRDefault="00E85267" w:rsidP="00AB3FB4">
            <w:pPr>
              <w:rPr>
                <w:b/>
                <w:bCs/>
              </w:rPr>
            </w:pPr>
          </w:p>
          <w:p w:rsidR="00E85267" w:rsidRPr="00B863E2" w:rsidRDefault="00E85267" w:rsidP="00AB3FB4">
            <w:pPr>
              <w:rPr>
                <w:b/>
                <w:snapToGrid w:val="0"/>
              </w:rPr>
            </w:pPr>
            <w:r w:rsidRPr="00B863E2">
              <w:rPr>
                <w:b/>
                <w:bCs/>
              </w:rPr>
              <w:t>Согласовано:</w:t>
            </w:r>
          </w:p>
        </w:tc>
        <w:tc>
          <w:tcPr>
            <w:tcW w:w="659" w:type="pct"/>
          </w:tcPr>
          <w:p w:rsidR="00E85267" w:rsidRPr="00B863E2" w:rsidRDefault="00E85267" w:rsidP="00AB3FB4">
            <w:pPr>
              <w:rPr>
                <w:b/>
                <w:snapToGrid w:val="0"/>
              </w:rPr>
            </w:pPr>
          </w:p>
        </w:tc>
        <w:tc>
          <w:tcPr>
            <w:tcW w:w="2088" w:type="pct"/>
          </w:tcPr>
          <w:p w:rsidR="00E85267" w:rsidRPr="00B863E2" w:rsidRDefault="00E85267" w:rsidP="00AB3FB4">
            <w:pPr>
              <w:rPr>
                <w:b/>
                <w:bCs/>
              </w:rPr>
            </w:pPr>
          </w:p>
          <w:p w:rsidR="00E85267" w:rsidRPr="00B863E2" w:rsidRDefault="00E85267" w:rsidP="00AB3FB4">
            <w:pPr>
              <w:rPr>
                <w:b/>
                <w:snapToGrid w:val="0"/>
              </w:rPr>
            </w:pPr>
            <w:r w:rsidRPr="00B863E2">
              <w:rPr>
                <w:b/>
                <w:bCs/>
              </w:rPr>
              <w:t>Согласовано:</w:t>
            </w:r>
          </w:p>
        </w:tc>
      </w:tr>
      <w:tr w:rsidR="00E85267" w:rsidRPr="00B863E2" w:rsidTr="00AB3FB4">
        <w:tc>
          <w:tcPr>
            <w:tcW w:w="2253" w:type="pct"/>
          </w:tcPr>
          <w:p w:rsidR="00E85267" w:rsidRPr="00B863E2" w:rsidRDefault="00E85267" w:rsidP="00AB3FB4">
            <w:pPr>
              <w:rPr>
                <w:b/>
                <w:bCs/>
              </w:rPr>
            </w:pPr>
            <w:r w:rsidRPr="00B863E2">
              <w:rPr>
                <w:b/>
                <w:bCs/>
              </w:rPr>
              <w:t>Подрядчик:</w:t>
            </w:r>
          </w:p>
        </w:tc>
        <w:tc>
          <w:tcPr>
            <w:tcW w:w="659" w:type="pct"/>
          </w:tcPr>
          <w:p w:rsidR="00E85267" w:rsidRPr="00B863E2" w:rsidRDefault="00E85267" w:rsidP="00AB3FB4">
            <w:pPr>
              <w:rPr>
                <w:b/>
                <w:snapToGrid w:val="0"/>
              </w:rPr>
            </w:pPr>
          </w:p>
        </w:tc>
        <w:tc>
          <w:tcPr>
            <w:tcW w:w="2088" w:type="pct"/>
          </w:tcPr>
          <w:p w:rsidR="00E85267" w:rsidRPr="00B863E2" w:rsidRDefault="00E85267" w:rsidP="00AB3FB4">
            <w:pPr>
              <w:rPr>
                <w:b/>
                <w:bCs/>
              </w:rPr>
            </w:pPr>
            <w:r w:rsidRPr="00B863E2">
              <w:rPr>
                <w:b/>
                <w:bCs/>
              </w:rPr>
              <w:t>Заказчик:</w:t>
            </w:r>
          </w:p>
        </w:tc>
      </w:tr>
      <w:tr w:rsidR="00E85267" w:rsidRPr="00B863E2" w:rsidTr="00AB3FB4">
        <w:tc>
          <w:tcPr>
            <w:tcW w:w="2253" w:type="pct"/>
          </w:tcPr>
          <w:p w:rsidR="00E85267" w:rsidRPr="00B863E2" w:rsidRDefault="00E85267" w:rsidP="00AB3FB4">
            <w:pPr>
              <w:rPr>
                <w:b/>
                <w:snapToGrid w:val="0"/>
              </w:rPr>
            </w:pPr>
          </w:p>
          <w:p w:rsidR="00E85267" w:rsidRPr="00B863E2" w:rsidRDefault="00E85267" w:rsidP="00AB3FB4">
            <w:pPr>
              <w:rPr>
                <w:b/>
                <w:snapToGrid w:val="0"/>
              </w:rPr>
            </w:pPr>
            <w:r w:rsidRPr="00B863E2">
              <w:rPr>
                <w:b/>
                <w:snapToGrid w:val="0"/>
              </w:rPr>
              <w:t>_</w:t>
            </w:r>
            <w:r w:rsidRPr="00B863E2">
              <w:rPr>
                <w:snapToGrid w:val="0"/>
              </w:rPr>
              <w:t xml:space="preserve">_______________ </w:t>
            </w:r>
          </w:p>
        </w:tc>
        <w:tc>
          <w:tcPr>
            <w:tcW w:w="659" w:type="pct"/>
          </w:tcPr>
          <w:p w:rsidR="00E85267" w:rsidRPr="00B863E2" w:rsidRDefault="00E85267" w:rsidP="00AB3FB4">
            <w:pPr>
              <w:rPr>
                <w:b/>
                <w:snapToGrid w:val="0"/>
              </w:rPr>
            </w:pPr>
          </w:p>
        </w:tc>
        <w:tc>
          <w:tcPr>
            <w:tcW w:w="2088" w:type="pct"/>
          </w:tcPr>
          <w:p w:rsidR="00E85267" w:rsidRPr="00B863E2" w:rsidRDefault="00E85267" w:rsidP="00AB3FB4">
            <w:pPr>
              <w:rPr>
                <w:snapToGrid w:val="0"/>
              </w:rPr>
            </w:pPr>
          </w:p>
          <w:p w:rsidR="00E85267" w:rsidRPr="00B863E2" w:rsidRDefault="00E85267" w:rsidP="00AB3FB4">
            <w:pPr>
              <w:rPr>
                <w:b/>
                <w:snapToGrid w:val="0"/>
              </w:rPr>
            </w:pPr>
            <w:r w:rsidRPr="00B863E2">
              <w:rPr>
                <w:snapToGrid w:val="0"/>
              </w:rPr>
              <w:t>___________________</w:t>
            </w:r>
            <w:r>
              <w:t xml:space="preserve"> </w:t>
            </w:r>
          </w:p>
        </w:tc>
      </w:tr>
      <w:tr w:rsidR="00E85267" w:rsidRPr="00B863E2" w:rsidTr="00AB3FB4">
        <w:trPr>
          <w:trHeight w:val="104"/>
        </w:trPr>
        <w:tc>
          <w:tcPr>
            <w:tcW w:w="2253" w:type="pct"/>
          </w:tcPr>
          <w:p w:rsidR="00E85267" w:rsidRPr="00B863E2" w:rsidRDefault="00E85267" w:rsidP="00AB3FB4">
            <w:pPr>
              <w:rPr>
                <w:b/>
                <w:snapToGrid w:val="0"/>
              </w:rPr>
            </w:pPr>
            <w:r w:rsidRPr="00B863E2">
              <w:rPr>
                <w:b/>
                <w:snapToGrid w:val="0"/>
              </w:rPr>
              <w:t>м.п.</w:t>
            </w:r>
          </w:p>
        </w:tc>
        <w:tc>
          <w:tcPr>
            <w:tcW w:w="659" w:type="pct"/>
          </w:tcPr>
          <w:p w:rsidR="00E85267" w:rsidRPr="00B863E2" w:rsidRDefault="00E85267" w:rsidP="00AB3FB4">
            <w:pPr>
              <w:rPr>
                <w:b/>
                <w:snapToGrid w:val="0"/>
              </w:rPr>
            </w:pPr>
          </w:p>
        </w:tc>
        <w:tc>
          <w:tcPr>
            <w:tcW w:w="2088" w:type="pct"/>
          </w:tcPr>
          <w:p w:rsidR="00E85267" w:rsidRPr="00B863E2" w:rsidRDefault="00E85267" w:rsidP="00AB3FB4">
            <w:pPr>
              <w:rPr>
                <w:b/>
                <w:snapToGrid w:val="0"/>
              </w:rPr>
            </w:pPr>
            <w:r w:rsidRPr="00B863E2">
              <w:rPr>
                <w:b/>
                <w:snapToGrid w:val="0"/>
              </w:rPr>
              <w:t>м.п.</w:t>
            </w:r>
          </w:p>
        </w:tc>
      </w:tr>
    </w:tbl>
    <w:p w:rsidR="00E85267" w:rsidRDefault="00E85267" w:rsidP="00E85267">
      <w:pPr>
        <w:rPr>
          <w:b/>
        </w:rPr>
      </w:pPr>
    </w:p>
    <w:p w:rsidR="00E85267" w:rsidRPr="007224F5" w:rsidRDefault="00E85267" w:rsidP="00E85267">
      <w:pPr>
        <w:jc w:val="center"/>
      </w:pPr>
      <w:r w:rsidRPr="007224F5">
        <w:t>АКТ</w:t>
      </w:r>
    </w:p>
    <w:p w:rsidR="00E85267" w:rsidRPr="007224F5" w:rsidRDefault="00E85267" w:rsidP="00E85267">
      <w:pPr>
        <w:jc w:val="center"/>
      </w:pPr>
      <w:r w:rsidRPr="007224F5">
        <w:t xml:space="preserve">приема-передачи </w:t>
      </w:r>
      <w:r>
        <w:t>металлолома образованного от разделки вагонов</w:t>
      </w:r>
    </w:p>
    <w:p w:rsidR="00E85267" w:rsidRPr="007224F5" w:rsidRDefault="00E85267" w:rsidP="009D0857">
      <w:pPr>
        <w:spacing w:line="240" w:lineRule="exact"/>
        <w:jc w:val="right"/>
      </w:pPr>
      <w:r w:rsidRPr="007224F5">
        <w:t xml:space="preserve">                                            </w:t>
      </w:r>
    </w:p>
    <w:p w:rsidR="00E85267" w:rsidRPr="007224F5" w:rsidRDefault="00E85267" w:rsidP="009D0857">
      <w:pPr>
        <w:spacing w:line="240" w:lineRule="exact"/>
        <w:ind w:left="1416"/>
      </w:pPr>
      <w:r w:rsidRPr="007224F5">
        <w:t xml:space="preserve">                                                                         «       » </w:t>
      </w:r>
      <w:r>
        <w:t>______________</w:t>
      </w:r>
      <w:r w:rsidR="00F1081C">
        <w:t xml:space="preserve">201 </w:t>
      </w:r>
      <w:r w:rsidRPr="007224F5">
        <w:t xml:space="preserve">г. </w:t>
      </w:r>
    </w:p>
    <w:p w:rsidR="00E85267" w:rsidRPr="007224F5" w:rsidRDefault="00E85267" w:rsidP="009D0857">
      <w:pPr>
        <w:spacing w:line="240" w:lineRule="exact"/>
        <w:jc w:val="right"/>
      </w:pPr>
    </w:p>
    <w:p w:rsidR="00E85267" w:rsidRPr="007224F5" w:rsidRDefault="00E85267" w:rsidP="009D0857">
      <w:pPr>
        <w:spacing w:line="240" w:lineRule="exact"/>
        <w:ind w:firstLine="720"/>
        <w:jc w:val="both"/>
      </w:pPr>
      <w:r w:rsidRPr="007224F5">
        <w:t>Настоящий акт составлен в том, что предс</w:t>
      </w:r>
      <w:r>
        <w:t>тавителем</w:t>
      </w:r>
      <w:r w:rsidRPr="007224F5">
        <w:t xml:space="preserve"> </w:t>
      </w:r>
      <w:r>
        <w:t>_______________</w:t>
      </w:r>
      <w:r w:rsidRPr="007224F5">
        <w:t xml:space="preserve">в лице </w:t>
      </w:r>
      <w:r>
        <w:t>___________________</w:t>
      </w:r>
      <w:r w:rsidRPr="007224F5">
        <w:t xml:space="preserve">действующего на основании доверенности </w:t>
      </w:r>
      <w:r>
        <w:t>______________передан</w:t>
      </w:r>
      <w:r w:rsidRPr="007224F5">
        <w:t xml:space="preserve">, а представителем ОАО «ТрансКонтейнер» в лице </w:t>
      </w:r>
      <w:r>
        <w:t>______________________</w:t>
      </w:r>
      <w:r w:rsidRPr="007224F5">
        <w:t xml:space="preserve">действующего на основании доверенности </w:t>
      </w:r>
      <w:r>
        <w:t>_________________________</w:t>
      </w:r>
      <w:r w:rsidRPr="007224F5">
        <w:t>прин</w:t>
      </w:r>
      <w:r>
        <w:t>ят</w:t>
      </w:r>
      <w:r w:rsidRPr="007224F5">
        <w:t xml:space="preserve"> </w:t>
      </w:r>
      <w:r>
        <w:t>металлолом, образованный</w:t>
      </w:r>
      <w:r w:rsidRPr="007224F5">
        <w:t xml:space="preserve"> от разделки вагонов, соб</w:t>
      </w:r>
      <w:r>
        <w:t>ственности ОАО «ТрансКонтейнер» по количеству и номенклатуре в соответствии с перечнем:</w:t>
      </w:r>
    </w:p>
    <w:tbl>
      <w:tblPr>
        <w:tblpPr w:leftFromText="180" w:rightFromText="180" w:vertAnchor="text" w:horzAnchor="margin" w:tblpXSpec="center" w:tblpY="198"/>
        <w:tblW w:w="6912" w:type="dxa"/>
        <w:tblLook w:val="04A0"/>
      </w:tblPr>
      <w:tblGrid>
        <w:gridCol w:w="3900"/>
        <w:gridCol w:w="3012"/>
      </w:tblGrid>
      <w:tr w:rsidR="00E85267" w:rsidRPr="003734D6" w:rsidTr="00AB3FB4">
        <w:trPr>
          <w:trHeight w:val="645"/>
        </w:trPr>
        <w:tc>
          <w:tcPr>
            <w:tcW w:w="39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5267" w:rsidRPr="003734D6" w:rsidRDefault="00E85267" w:rsidP="00AB3FB4">
            <w:pPr>
              <w:rPr>
                <w:bCs/>
                <w:color w:val="000000"/>
              </w:rPr>
            </w:pPr>
            <w:r w:rsidRPr="00DE2D8B">
              <w:rPr>
                <w:bCs/>
                <w:color w:val="000000"/>
              </w:rPr>
              <w:t>Категория металлолома</w:t>
            </w:r>
          </w:p>
        </w:tc>
        <w:tc>
          <w:tcPr>
            <w:tcW w:w="3012" w:type="dxa"/>
            <w:tcBorders>
              <w:top w:val="single" w:sz="8" w:space="0" w:color="auto"/>
              <w:left w:val="nil"/>
              <w:bottom w:val="single" w:sz="8" w:space="0" w:color="auto"/>
              <w:right w:val="single" w:sz="4" w:space="0" w:color="auto"/>
            </w:tcBorders>
            <w:shd w:val="clear" w:color="auto" w:fill="auto"/>
            <w:vAlign w:val="center"/>
            <w:hideMark/>
          </w:tcPr>
          <w:p w:rsidR="00E85267" w:rsidRPr="003734D6" w:rsidRDefault="00E85267" w:rsidP="00AB3FB4">
            <w:pPr>
              <w:jc w:val="center"/>
              <w:rPr>
                <w:color w:val="000000"/>
              </w:rPr>
            </w:pPr>
            <w:r w:rsidRPr="003734D6">
              <w:rPr>
                <w:color w:val="000000"/>
              </w:rPr>
              <w:t> </w:t>
            </w:r>
            <w:r>
              <w:rPr>
                <w:color w:val="000000"/>
              </w:rPr>
              <w:t xml:space="preserve">Кол-во металлома </w:t>
            </w:r>
          </w:p>
        </w:tc>
      </w:tr>
      <w:tr w:rsidR="00E85267" w:rsidRPr="003734D6" w:rsidTr="00AB3FB4">
        <w:trPr>
          <w:trHeight w:val="442"/>
        </w:trPr>
        <w:tc>
          <w:tcPr>
            <w:tcW w:w="39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5267" w:rsidRPr="007224F5" w:rsidRDefault="00E85267" w:rsidP="00AB3FB4">
            <w:r w:rsidRPr="007224F5">
              <w:t>№ вагона</w:t>
            </w:r>
          </w:p>
        </w:tc>
        <w:tc>
          <w:tcPr>
            <w:tcW w:w="3012" w:type="dxa"/>
            <w:tcBorders>
              <w:top w:val="single" w:sz="8" w:space="0" w:color="auto"/>
              <w:left w:val="nil"/>
              <w:bottom w:val="single" w:sz="8" w:space="0" w:color="auto"/>
              <w:right w:val="single" w:sz="4" w:space="0" w:color="auto"/>
            </w:tcBorders>
            <w:shd w:val="clear" w:color="auto" w:fill="auto"/>
            <w:vAlign w:val="center"/>
            <w:hideMark/>
          </w:tcPr>
          <w:p w:rsidR="00E85267" w:rsidRPr="003734D6" w:rsidRDefault="00E85267" w:rsidP="00AB3FB4">
            <w:pPr>
              <w:jc w:val="center"/>
              <w:rPr>
                <w:color w:val="000000"/>
              </w:rPr>
            </w:pPr>
          </w:p>
        </w:tc>
      </w:tr>
      <w:tr w:rsidR="00E85267" w:rsidRPr="003734D6" w:rsidTr="00AB3FB4">
        <w:trPr>
          <w:trHeight w:val="432"/>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E85267" w:rsidRPr="003734D6" w:rsidRDefault="00E85267" w:rsidP="00AB3FB4">
            <w:r w:rsidRPr="003734D6">
              <w:t>Лом 3АТ</w:t>
            </w:r>
          </w:p>
        </w:tc>
        <w:tc>
          <w:tcPr>
            <w:tcW w:w="3012" w:type="dxa"/>
            <w:tcBorders>
              <w:top w:val="nil"/>
              <w:left w:val="nil"/>
              <w:bottom w:val="single" w:sz="4" w:space="0" w:color="auto"/>
              <w:right w:val="single" w:sz="4" w:space="0" w:color="auto"/>
            </w:tcBorders>
            <w:shd w:val="clear" w:color="auto" w:fill="auto"/>
            <w:vAlign w:val="center"/>
            <w:hideMark/>
          </w:tcPr>
          <w:p w:rsidR="00E85267" w:rsidRPr="003734D6" w:rsidRDefault="00E85267" w:rsidP="00AB3FB4">
            <w:pPr>
              <w:jc w:val="center"/>
              <w:rPr>
                <w:color w:val="000000"/>
              </w:rPr>
            </w:pPr>
            <w:r w:rsidRPr="003734D6">
              <w:rPr>
                <w:color w:val="000000"/>
              </w:rPr>
              <w:t> </w:t>
            </w:r>
          </w:p>
        </w:tc>
      </w:tr>
      <w:tr w:rsidR="00E85267" w:rsidRPr="003734D6" w:rsidTr="00AB3FB4">
        <w:trPr>
          <w:trHeight w:val="48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E85267" w:rsidRPr="003734D6" w:rsidRDefault="00E85267" w:rsidP="00AB3FB4">
            <w:r w:rsidRPr="003734D6">
              <w:t>Лом 3АД</w:t>
            </w:r>
          </w:p>
        </w:tc>
        <w:tc>
          <w:tcPr>
            <w:tcW w:w="3012" w:type="dxa"/>
            <w:tcBorders>
              <w:top w:val="nil"/>
              <w:left w:val="nil"/>
              <w:bottom w:val="single" w:sz="4" w:space="0" w:color="auto"/>
              <w:right w:val="single" w:sz="4" w:space="0" w:color="auto"/>
            </w:tcBorders>
            <w:shd w:val="clear" w:color="auto" w:fill="auto"/>
            <w:vAlign w:val="center"/>
            <w:hideMark/>
          </w:tcPr>
          <w:p w:rsidR="00E85267" w:rsidRPr="003734D6" w:rsidRDefault="00E85267" w:rsidP="00AB3FB4">
            <w:pPr>
              <w:jc w:val="center"/>
              <w:rPr>
                <w:color w:val="000000"/>
              </w:rPr>
            </w:pPr>
          </w:p>
        </w:tc>
      </w:tr>
      <w:tr w:rsidR="00E85267" w:rsidRPr="003734D6" w:rsidTr="00AB3FB4">
        <w:trPr>
          <w:trHeight w:val="48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E85267" w:rsidRPr="003734D6" w:rsidRDefault="00E85267" w:rsidP="00AB3FB4">
            <w:r w:rsidRPr="003734D6">
              <w:t>Лом 17А</w:t>
            </w:r>
          </w:p>
        </w:tc>
        <w:tc>
          <w:tcPr>
            <w:tcW w:w="3012" w:type="dxa"/>
            <w:tcBorders>
              <w:top w:val="nil"/>
              <w:left w:val="nil"/>
              <w:bottom w:val="single" w:sz="4" w:space="0" w:color="auto"/>
              <w:right w:val="single" w:sz="4" w:space="0" w:color="auto"/>
            </w:tcBorders>
            <w:shd w:val="clear" w:color="auto" w:fill="auto"/>
            <w:vAlign w:val="center"/>
            <w:hideMark/>
          </w:tcPr>
          <w:p w:rsidR="00E85267" w:rsidRPr="003734D6" w:rsidRDefault="00E85267" w:rsidP="00AB3FB4">
            <w:pPr>
              <w:jc w:val="center"/>
              <w:rPr>
                <w:color w:val="000000"/>
              </w:rPr>
            </w:pPr>
            <w:r w:rsidRPr="003734D6">
              <w:rPr>
                <w:color w:val="000000"/>
              </w:rPr>
              <w:t> </w:t>
            </w:r>
          </w:p>
        </w:tc>
      </w:tr>
      <w:tr w:rsidR="00E85267" w:rsidRPr="003734D6" w:rsidTr="00AB3FB4">
        <w:trPr>
          <w:trHeight w:val="48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E85267" w:rsidRPr="003734D6" w:rsidRDefault="00E85267" w:rsidP="00AB3FB4">
            <w:r w:rsidRPr="003734D6">
              <w:t>Лом 5А</w:t>
            </w:r>
          </w:p>
        </w:tc>
        <w:tc>
          <w:tcPr>
            <w:tcW w:w="3012" w:type="dxa"/>
            <w:tcBorders>
              <w:top w:val="nil"/>
              <w:left w:val="nil"/>
              <w:bottom w:val="single" w:sz="4" w:space="0" w:color="auto"/>
              <w:right w:val="single" w:sz="4" w:space="0" w:color="auto"/>
            </w:tcBorders>
            <w:shd w:val="clear" w:color="auto" w:fill="auto"/>
            <w:vAlign w:val="center"/>
            <w:hideMark/>
          </w:tcPr>
          <w:p w:rsidR="00E85267" w:rsidRPr="003734D6" w:rsidRDefault="00E85267" w:rsidP="00AB3FB4">
            <w:pPr>
              <w:jc w:val="center"/>
              <w:rPr>
                <w:color w:val="000000"/>
              </w:rPr>
            </w:pPr>
            <w:r w:rsidRPr="003734D6">
              <w:rPr>
                <w:color w:val="000000"/>
              </w:rPr>
              <w:t> </w:t>
            </w:r>
          </w:p>
        </w:tc>
      </w:tr>
      <w:tr w:rsidR="00E85267" w:rsidRPr="003734D6" w:rsidTr="00AB3FB4">
        <w:trPr>
          <w:trHeight w:val="48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E85267" w:rsidRPr="003734D6" w:rsidRDefault="00E85267" w:rsidP="00AB3FB4">
            <w:r w:rsidRPr="003734D6">
              <w:t>Лом 12А</w:t>
            </w:r>
          </w:p>
        </w:tc>
        <w:tc>
          <w:tcPr>
            <w:tcW w:w="3012" w:type="dxa"/>
            <w:tcBorders>
              <w:top w:val="nil"/>
              <w:left w:val="nil"/>
              <w:bottom w:val="single" w:sz="4" w:space="0" w:color="auto"/>
              <w:right w:val="single" w:sz="4" w:space="0" w:color="auto"/>
            </w:tcBorders>
            <w:shd w:val="clear" w:color="auto" w:fill="auto"/>
            <w:vAlign w:val="center"/>
            <w:hideMark/>
          </w:tcPr>
          <w:p w:rsidR="00E85267" w:rsidRPr="003734D6" w:rsidRDefault="00E85267" w:rsidP="00AB3FB4">
            <w:pPr>
              <w:jc w:val="center"/>
              <w:rPr>
                <w:color w:val="000000"/>
              </w:rPr>
            </w:pPr>
            <w:r w:rsidRPr="003734D6">
              <w:rPr>
                <w:color w:val="000000"/>
              </w:rPr>
              <w:t> </w:t>
            </w:r>
          </w:p>
        </w:tc>
      </w:tr>
      <w:tr w:rsidR="00E85267" w:rsidRPr="003734D6" w:rsidTr="00AB3FB4">
        <w:trPr>
          <w:trHeight w:val="48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E85267" w:rsidRPr="003734D6" w:rsidRDefault="00E85267" w:rsidP="00AB3FB4">
            <w:r w:rsidRPr="003734D6">
              <w:t>Лом 3А2</w:t>
            </w:r>
          </w:p>
        </w:tc>
        <w:tc>
          <w:tcPr>
            <w:tcW w:w="3012" w:type="dxa"/>
            <w:tcBorders>
              <w:top w:val="nil"/>
              <w:left w:val="nil"/>
              <w:bottom w:val="single" w:sz="4" w:space="0" w:color="auto"/>
              <w:right w:val="single" w:sz="4" w:space="0" w:color="auto"/>
            </w:tcBorders>
            <w:shd w:val="clear" w:color="auto" w:fill="auto"/>
            <w:vAlign w:val="center"/>
            <w:hideMark/>
          </w:tcPr>
          <w:p w:rsidR="00E85267" w:rsidRPr="003734D6" w:rsidRDefault="00E85267" w:rsidP="00AB3FB4">
            <w:pPr>
              <w:jc w:val="center"/>
              <w:rPr>
                <w:color w:val="000000"/>
              </w:rPr>
            </w:pPr>
          </w:p>
        </w:tc>
      </w:tr>
      <w:tr w:rsidR="00E85267" w:rsidRPr="003734D6" w:rsidTr="00AB3FB4">
        <w:trPr>
          <w:trHeight w:val="48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267" w:rsidRPr="003734D6" w:rsidRDefault="00E85267" w:rsidP="00AB3FB4">
            <w:r w:rsidRPr="003734D6">
              <w:t>Лом 3БЗ</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E85267" w:rsidRPr="003734D6" w:rsidRDefault="00E85267" w:rsidP="00AB3FB4">
            <w:pPr>
              <w:jc w:val="center"/>
              <w:rPr>
                <w:color w:val="000000"/>
              </w:rPr>
            </w:pPr>
            <w:r w:rsidRPr="003734D6">
              <w:rPr>
                <w:color w:val="000000"/>
              </w:rPr>
              <w:t> </w:t>
            </w:r>
          </w:p>
        </w:tc>
      </w:tr>
      <w:tr w:rsidR="00E85267" w:rsidRPr="003734D6" w:rsidTr="00AB3FB4">
        <w:trPr>
          <w:trHeight w:val="48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267" w:rsidRPr="00B47AA4" w:rsidRDefault="00E85267" w:rsidP="00AB3FB4">
            <w:r w:rsidRPr="003734D6">
              <w:rPr>
                <w:bCs/>
                <w:color w:val="000000"/>
              </w:rPr>
              <w:t>ИТОГО: металлолом от разделки вагона</w:t>
            </w:r>
            <w:r w:rsidRPr="00B47AA4">
              <w:rPr>
                <w:bCs/>
                <w:color w:val="000000"/>
              </w:rPr>
              <w:t xml:space="preserve"> </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E85267" w:rsidRPr="003734D6" w:rsidRDefault="00E85267" w:rsidP="00AB3FB4">
            <w:pPr>
              <w:jc w:val="center"/>
              <w:rPr>
                <w:color w:val="000000"/>
              </w:rPr>
            </w:pPr>
          </w:p>
        </w:tc>
      </w:tr>
    </w:tbl>
    <w:p w:rsidR="00E85267" w:rsidRPr="007224F5" w:rsidRDefault="00E85267" w:rsidP="00E85267">
      <w:pPr>
        <w:ind w:firstLine="720"/>
        <w:jc w:val="both"/>
      </w:pPr>
    </w:p>
    <w:tbl>
      <w:tblPr>
        <w:tblpPr w:leftFromText="180" w:rightFromText="180" w:vertAnchor="text" w:horzAnchor="margin" w:tblpY="5622"/>
        <w:tblW w:w="0" w:type="auto"/>
        <w:tblLook w:val="04A0"/>
      </w:tblPr>
      <w:tblGrid>
        <w:gridCol w:w="4926"/>
        <w:gridCol w:w="4927"/>
      </w:tblGrid>
      <w:tr w:rsidR="00E85267" w:rsidRPr="00B34D99" w:rsidTr="00AB3FB4">
        <w:tc>
          <w:tcPr>
            <w:tcW w:w="4926" w:type="dxa"/>
          </w:tcPr>
          <w:p w:rsidR="00E85267" w:rsidRPr="00B34D99" w:rsidRDefault="00E85267" w:rsidP="00AB3FB4">
            <w:pPr>
              <w:ind w:firstLine="720"/>
              <w:jc w:val="both"/>
            </w:pPr>
            <w:r>
              <w:t xml:space="preserve">                      </w:t>
            </w:r>
            <w:r w:rsidRPr="00B34D99">
              <w:t>Сдал:</w:t>
            </w:r>
          </w:p>
          <w:p w:rsidR="00E85267" w:rsidRPr="00B34D99" w:rsidRDefault="00E85267" w:rsidP="00AB3FB4"/>
          <w:p w:rsidR="00E85267" w:rsidRPr="00B34D99" w:rsidRDefault="00E85267" w:rsidP="00AB3FB4">
            <w:r w:rsidRPr="00B34D99">
              <w:t xml:space="preserve">_________________ </w:t>
            </w:r>
          </w:p>
        </w:tc>
        <w:tc>
          <w:tcPr>
            <w:tcW w:w="4927" w:type="dxa"/>
          </w:tcPr>
          <w:p w:rsidR="00E85267" w:rsidRPr="00B34D99" w:rsidRDefault="00E85267" w:rsidP="00AB3FB4">
            <w:r w:rsidRPr="00B34D99">
              <w:t xml:space="preserve">                                      Принял:</w:t>
            </w:r>
          </w:p>
          <w:p w:rsidR="00E85267" w:rsidRPr="00B34D99" w:rsidRDefault="00E85267" w:rsidP="00AB3FB4"/>
          <w:p w:rsidR="00E85267" w:rsidRPr="00DE2D8B" w:rsidRDefault="00E85267" w:rsidP="00AB3FB4">
            <w:r w:rsidRPr="00B34D99">
              <w:t>___________________ м.п.</w:t>
            </w:r>
          </w:p>
          <w:p w:rsidR="00E85267" w:rsidRPr="00B34D99" w:rsidRDefault="00E85267" w:rsidP="00AB3FB4">
            <w:pPr>
              <w:jc w:val="both"/>
            </w:pPr>
          </w:p>
        </w:tc>
      </w:tr>
    </w:tbl>
    <w:p w:rsidR="00D350BE" w:rsidRDefault="00D350BE" w:rsidP="00393D74">
      <w:pPr>
        <w:ind w:firstLine="567"/>
        <w:jc w:val="right"/>
      </w:pPr>
    </w:p>
    <w:p w:rsidR="00DC4F1D" w:rsidRDefault="00DC4F1D" w:rsidP="00DC4F1D">
      <w:pPr>
        <w:pStyle w:val="afa"/>
        <w:ind w:firstLine="0"/>
        <w:jc w:val="right"/>
        <w:rPr>
          <w:sz w:val="28"/>
          <w:szCs w:val="28"/>
          <w:highlight w:val="cyan"/>
        </w:rPr>
      </w:pPr>
    </w:p>
    <w:p w:rsidR="00DC4F1D" w:rsidRDefault="00DC4F1D" w:rsidP="00DC4F1D">
      <w:pPr>
        <w:pStyle w:val="afa"/>
        <w:ind w:firstLine="0"/>
        <w:jc w:val="right"/>
        <w:rPr>
          <w:sz w:val="28"/>
          <w:szCs w:val="28"/>
          <w:highlight w:val="cyan"/>
        </w:rPr>
      </w:pPr>
    </w:p>
    <w:p w:rsidR="00DC4F1D" w:rsidRDefault="00DC4F1D" w:rsidP="00DC4F1D">
      <w:pPr>
        <w:pStyle w:val="afa"/>
        <w:ind w:firstLine="0"/>
        <w:jc w:val="right"/>
        <w:rPr>
          <w:sz w:val="28"/>
          <w:szCs w:val="28"/>
          <w:highlight w:val="cyan"/>
        </w:rPr>
      </w:pPr>
    </w:p>
    <w:p w:rsidR="00DC4F1D" w:rsidRDefault="00DC4F1D" w:rsidP="00DC4F1D">
      <w:pPr>
        <w:pStyle w:val="afa"/>
        <w:ind w:firstLine="0"/>
        <w:jc w:val="right"/>
        <w:rPr>
          <w:sz w:val="28"/>
          <w:szCs w:val="28"/>
          <w:highlight w:val="cyan"/>
        </w:rPr>
      </w:pPr>
    </w:p>
    <w:p w:rsidR="00DC4F1D" w:rsidRDefault="00DC4F1D" w:rsidP="00DC4F1D">
      <w:pPr>
        <w:pStyle w:val="afa"/>
        <w:ind w:firstLine="0"/>
        <w:jc w:val="right"/>
        <w:rPr>
          <w:sz w:val="28"/>
          <w:szCs w:val="28"/>
          <w:highlight w:val="cyan"/>
        </w:rPr>
      </w:pPr>
    </w:p>
    <w:p w:rsidR="00DC4F1D" w:rsidRDefault="00DC4F1D" w:rsidP="00DC4F1D">
      <w:pPr>
        <w:pStyle w:val="afa"/>
        <w:ind w:firstLine="0"/>
        <w:jc w:val="right"/>
        <w:rPr>
          <w:sz w:val="28"/>
          <w:szCs w:val="28"/>
          <w:highlight w:val="cyan"/>
        </w:rPr>
      </w:pPr>
    </w:p>
    <w:p w:rsidR="00DC4F1D" w:rsidRDefault="00DC4F1D" w:rsidP="00DC4F1D">
      <w:pPr>
        <w:pStyle w:val="afa"/>
        <w:ind w:firstLine="0"/>
        <w:jc w:val="right"/>
        <w:rPr>
          <w:sz w:val="28"/>
          <w:szCs w:val="28"/>
          <w:highlight w:val="cyan"/>
        </w:rPr>
      </w:pPr>
    </w:p>
    <w:p w:rsidR="00DC4F1D" w:rsidRDefault="00DC4F1D" w:rsidP="00DC4F1D">
      <w:pPr>
        <w:pStyle w:val="afa"/>
        <w:ind w:firstLine="0"/>
        <w:jc w:val="right"/>
        <w:rPr>
          <w:sz w:val="28"/>
          <w:szCs w:val="28"/>
          <w:highlight w:val="cyan"/>
        </w:rPr>
      </w:pPr>
    </w:p>
    <w:p w:rsidR="00DC4F1D" w:rsidRDefault="00DC4F1D" w:rsidP="00DC4F1D">
      <w:pPr>
        <w:pStyle w:val="afa"/>
        <w:ind w:firstLine="0"/>
        <w:jc w:val="right"/>
        <w:rPr>
          <w:sz w:val="28"/>
          <w:szCs w:val="28"/>
          <w:highlight w:val="cyan"/>
        </w:rPr>
      </w:pPr>
    </w:p>
    <w:p w:rsidR="00DC4F1D" w:rsidRDefault="00DC4F1D" w:rsidP="00DC4F1D">
      <w:pPr>
        <w:pStyle w:val="afa"/>
        <w:ind w:firstLine="0"/>
        <w:jc w:val="right"/>
        <w:rPr>
          <w:sz w:val="28"/>
          <w:szCs w:val="28"/>
          <w:highlight w:val="cyan"/>
        </w:rPr>
      </w:pPr>
    </w:p>
    <w:p w:rsidR="00F1081C" w:rsidRDefault="00F1081C" w:rsidP="00DC4F1D">
      <w:pPr>
        <w:pStyle w:val="afa"/>
        <w:ind w:firstLine="0"/>
        <w:jc w:val="right"/>
        <w:rPr>
          <w:sz w:val="28"/>
          <w:szCs w:val="28"/>
          <w:highlight w:val="cyan"/>
        </w:rPr>
      </w:pPr>
    </w:p>
    <w:p w:rsidR="00DC4F1D" w:rsidRDefault="00DC4F1D" w:rsidP="00D350BE">
      <w:pPr>
        <w:pStyle w:val="afa"/>
        <w:ind w:firstLine="0"/>
        <w:rPr>
          <w:sz w:val="28"/>
          <w:szCs w:val="28"/>
          <w:highlight w:val="cyan"/>
        </w:rPr>
      </w:pPr>
    </w:p>
    <w:p w:rsidR="00DC4F1D" w:rsidRDefault="00DC4F1D" w:rsidP="00DC4F1D">
      <w:pPr>
        <w:pStyle w:val="afa"/>
        <w:ind w:firstLine="0"/>
        <w:jc w:val="right"/>
        <w:rPr>
          <w:sz w:val="28"/>
          <w:szCs w:val="28"/>
          <w:highlight w:val="cyan"/>
        </w:rPr>
      </w:pPr>
    </w:p>
    <w:p w:rsidR="009D0857" w:rsidRDefault="009D0857" w:rsidP="00DC4F1D">
      <w:pPr>
        <w:pStyle w:val="afa"/>
        <w:ind w:firstLine="0"/>
        <w:jc w:val="right"/>
        <w:rPr>
          <w:sz w:val="28"/>
          <w:szCs w:val="28"/>
        </w:rPr>
      </w:pPr>
    </w:p>
    <w:p w:rsidR="009D0857" w:rsidRDefault="009D0857" w:rsidP="00DC4F1D">
      <w:pPr>
        <w:pStyle w:val="afa"/>
        <w:ind w:firstLine="0"/>
        <w:jc w:val="right"/>
        <w:rPr>
          <w:sz w:val="28"/>
          <w:szCs w:val="28"/>
        </w:rPr>
      </w:pPr>
    </w:p>
    <w:p w:rsidR="009D0857" w:rsidRDefault="009D0857" w:rsidP="00DC4F1D">
      <w:pPr>
        <w:pStyle w:val="afa"/>
        <w:ind w:firstLine="0"/>
        <w:jc w:val="right"/>
        <w:rPr>
          <w:sz w:val="28"/>
          <w:szCs w:val="28"/>
        </w:rPr>
      </w:pPr>
    </w:p>
    <w:p w:rsidR="009D0857" w:rsidRDefault="009D0857" w:rsidP="00DC4F1D">
      <w:pPr>
        <w:pStyle w:val="afa"/>
        <w:ind w:firstLine="0"/>
        <w:jc w:val="right"/>
        <w:rPr>
          <w:sz w:val="28"/>
          <w:szCs w:val="28"/>
        </w:rPr>
      </w:pPr>
    </w:p>
    <w:p w:rsidR="009D0857" w:rsidRDefault="009D0857" w:rsidP="00DC4F1D">
      <w:pPr>
        <w:pStyle w:val="afa"/>
        <w:ind w:firstLine="0"/>
        <w:jc w:val="right"/>
        <w:rPr>
          <w:sz w:val="28"/>
          <w:szCs w:val="28"/>
        </w:rPr>
      </w:pPr>
    </w:p>
    <w:p w:rsidR="00DC4F1D" w:rsidRPr="00DC4F1D" w:rsidRDefault="00DC4F1D" w:rsidP="00DC4F1D">
      <w:pPr>
        <w:pStyle w:val="afa"/>
        <w:ind w:firstLine="0"/>
        <w:jc w:val="right"/>
        <w:rPr>
          <w:sz w:val="28"/>
          <w:szCs w:val="28"/>
        </w:rPr>
      </w:pPr>
      <w:r w:rsidRPr="00DC4F1D">
        <w:rPr>
          <w:sz w:val="28"/>
          <w:szCs w:val="28"/>
        </w:rPr>
        <w:t>Приложение № 6</w:t>
      </w:r>
    </w:p>
    <w:p w:rsidR="00DC4F1D" w:rsidRPr="00DC4F1D" w:rsidRDefault="00DC4F1D" w:rsidP="00DC4F1D">
      <w:pPr>
        <w:pStyle w:val="afa"/>
        <w:ind w:firstLine="0"/>
        <w:jc w:val="right"/>
        <w:rPr>
          <w:sz w:val="28"/>
          <w:szCs w:val="28"/>
        </w:rPr>
      </w:pPr>
      <w:r w:rsidRPr="00DC4F1D">
        <w:rPr>
          <w:sz w:val="28"/>
          <w:szCs w:val="28"/>
        </w:rPr>
        <w:t>к документации о закупке</w:t>
      </w:r>
    </w:p>
    <w:p w:rsidR="00DC4F1D" w:rsidRPr="00DC4F1D" w:rsidRDefault="00DC4F1D" w:rsidP="00DC4F1D">
      <w:pPr>
        <w:pStyle w:val="afa"/>
        <w:jc w:val="left"/>
        <w:rPr>
          <w:b/>
          <w:i/>
          <w:sz w:val="28"/>
          <w:szCs w:val="28"/>
        </w:rPr>
      </w:pPr>
    </w:p>
    <w:p w:rsidR="00DC4F1D" w:rsidRPr="00DC4F1D" w:rsidRDefault="00DC4F1D" w:rsidP="00DC4F1D">
      <w:pPr>
        <w:pStyle w:val="afa"/>
        <w:jc w:val="left"/>
        <w:rPr>
          <w:b/>
          <w:i/>
          <w:sz w:val="28"/>
          <w:szCs w:val="28"/>
        </w:rPr>
      </w:pPr>
    </w:p>
    <w:p w:rsidR="00DC4F1D" w:rsidRPr="00DC4F1D" w:rsidRDefault="00DC4F1D" w:rsidP="00DC4F1D">
      <w:pPr>
        <w:jc w:val="center"/>
        <w:rPr>
          <w:b/>
          <w:bCs/>
          <w:sz w:val="28"/>
          <w:szCs w:val="28"/>
        </w:rPr>
      </w:pPr>
      <w:r w:rsidRPr="00DC4F1D">
        <w:rPr>
          <w:b/>
          <w:bCs/>
          <w:sz w:val="28"/>
          <w:szCs w:val="28"/>
        </w:rPr>
        <w:t>СВЕДЕНИЯ ОБ АДМИНИСТРАТИВНОМ И ПРОИЗВОДСТВЕННОМ ПЕРСОНАЛЕ ПРЕТЕНДЕНТА</w:t>
      </w:r>
    </w:p>
    <w:p w:rsidR="00DC4F1D" w:rsidRPr="00DC4F1D" w:rsidRDefault="00DC4F1D" w:rsidP="00DC4F1D">
      <w:pPr>
        <w:jc w:val="center"/>
        <w:rPr>
          <w:sz w:val="28"/>
          <w:szCs w:val="28"/>
        </w:rPr>
      </w:pPr>
      <w:r w:rsidRPr="00DC4F1D">
        <w:rPr>
          <w:sz w:val="28"/>
          <w:szCs w:val="28"/>
        </w:rPr>
        <w:t>(</w:t>
      </w:r>
      <w:r w:rsidRPr="00DC4F1D">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DC4F1D">
        <w:rPr>
          <w:sz w:val="28"/>
          <w:szCs w:val="28"/>
        </w:rPr>
        <w:t>)</w:t>
      </w:r>
    </w:p>
    <w:p w:rsidR="00DC4F1D" w:rsidRPr="00DC4F1D" w:rsidRDefault="00DC4F1D" w:rsidP="00DC4F1D">
      <w:pPr>
        <w:jc w:val="center"/>
      </w:pPr>
    </w:p>
    <w:p w:rsidR="00DC4F1D" w:rsidRPr="00DC4F1D" w:rsidRDefault="00DC4F1D" w:rsidP="00DC4F1D">
      <w:pPr>
        <w:tabs>
          <w:tab w:val="left" w:pos="9639"/>
        </w:tabs>
        <w:jc w:val="center"/>
        <w:rPr>
          <w:b/>
          <w:bCs/>
          <w:sz w:val="28"/>
          <w:szCs w:val="28"/>
        </w:rPr>
      </w:pPr>
      <w:r w:rsidRPr="00DC4F1D">
        <w:rPr>
          <w:b/>
          <w:bCs/>
          <w:sz w:val="28"/>
          <w:szCs w:val="28"/>
        </w:rPr>
        <w:t xml:space="preserve">Административный персонал </w:t>
      </w:r>
    </w:p>
    <w:p w:rsidR="00DC4F1D" w:rsidRPr="00DC4F1D" w:rsidRDefault="00DC4F1D" w:rsidP="00DC4F1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C4F1D" w:rsidRPr="00DC4F1D" w:rsidTr="00F953BA">
        <w:trPr>
          <w:jc w:val="center"/>
        </w:trPr>
        <w:tc>
          <w:tcPr>
            <w:tcW w:w="761" w:type="dxa"/>
            <w:vAlign w:val="center"/>
          </w:tcPr>
          <w:p w:rsidR="00DC4F1D" w:rsidRPr="00DC4F1D" w:rsidRDefault="00DC4F1D" w:rsidP="00F953BA">
            <w:pPr>
              <w:tabs>
                <w:tab w:val="left" w:pos="9639"/>
              </w:tabs>
              <w:jc w:val="center"/>
            </w:pPr>
            <w:r w:rsidRPr="00DC4F1D">
              <w:t>№ п/п</w:t>
            </w:r>
          </w:p>
        </w:tc>
        <w:tc>
          <w:tcPr>
            <w:tcW w:w="2299" w:type="dxa"/>
            <w:vAlign w:val="center"/>
          </w:tcPr>
          <w:p w:rsidR="00DC4F1D" w:rsidRPr="00DC4F1D" w:rsidRDefault="00DC4F1D" w:rsidP="00F953BA">
            <w:pPr>
              <w:tabs>
                <w:tab w:val="left" w:pos="9639"/>
              </w:tabs>
              <w:jc w:val="center"/>
            </w:pPr>
            <w:r w:rsidRPr="00DC4F1D">
              <w:t>Занимаемая должность</w:t>
            </w:r>
          </w:p>
        </w:tc>
        <w:tc>
          <w:tcPr>
            <w:tcW w:w="2762" w:type="dxa"/>
            <w:vAlign w:val="center"/>
          </w:tcPr>
          <w:p w:rsidR="00DC4F1D" w:rsidRPr="00DC4F1D" w:rsidRDefault="00DC4F1D" w:rsidP="00F953BA">
            <w:pPr>
              <w:tabs>
                <w:tab w:val="left" w:pos="9639"/>
              </w:tabs>
              <w:jc w:val="center"/>
            </w:pPr>
            <w:r w:rsidRPr="00DC4F1D">
              <w:t>Ф.И.О.</w:t>
            </w:r>
          </w:p>
        </w:tc>
        <w:tc>
          <w:tcPr>
            <w:tcW w:w="2160" w:type="dxa"/>
            <w:vAlign w:val="center"/>
          </w:tcPr>
          <w:p w:rsidR="00DC4F1D" w:rsidRPr="00DC4F1D" w:rsidRDefault="00DC4F1D" w:rsidP="00F953BA">
            <w:pPr>
              <w:tabs>
                <w:tab w:val="left" w:pos="9639"/>
              </w:tabs>
              <w:jc w:val="center"/>
            </w:pPr>
            <w:r w:rsidRPr="00DC4F1D">
              <w:t>Образование и специальность</w:t>
            </w:r>
          </w:p>
        </w:tc>
        <w:tc>
          <w:tcPr>
            <w:tcW w:w="2247" w:type="dxa"/>
            <w:vAlign w:val="center"/>
          </w:tcPr>
          <w:p w:rsidR="00DC4F1D" w:rsidRPr="00DC4F1D" w:rsidRDefault="00DC4F1D" w:rsidP="00F953BA">
            <w:pPr>
              <w:tabs>
                <w:tab w:val="left" w:pos="9639"/>
              </w:tabs>
              <w:jc w:val="center"/>
            </w:pPr>
            <w:r w:rsidRPr="00DC4F1D">
              <w:t>Стаж работы по профилю занимаемой должности</w:t>
            </w:r>
          </w:p>
        </w:tc>
      </w:tr>
      <w:tr w:rsidR="00DC4F1D" w:rsidRPr="00DC4F1D" w:rsidTr="00F953BA">
        <w:trPr>
          <w:jc w:val="center"/>
        </w:trPr>
        <w:tc>
          <w:tcPr>
            <w:tcW w:w="761" w:type="dxa"/>
            <w:vAlign w:val="center"/>
          </w:tcPr>
          <w:p w:rsidR="00DC4F1D" w:rsidRPr="00DC4F1D" w:rsidRDefault="00DC4F1D" w:rsidP="00F953BA">
            <w:pPr>
              <w:tabs>
                <w:tab w:val="left" w:pos="9639"/>
              </w:tabs>
              <w:jc w:val="center"/>
            </w:pPr>
            <w:r w:rsidRPr="00DC4F1D">
              <w:t>1</w:t>
            </w:r>
          </w:p>
        </w:tc>
        <w:tc>
          <w:tcPr>
            <w:tcW w:w="2299" w:type="dxa"/>
            <w:vAlign w:val="center"/>
          </w:tcPr>
          <w:p w:rsidR="00DC4F1D" w:rsidRPr="00DC4F1D" w:rsidRDefault="00DC4F1D" w:rsidP="00F953BA">
            <w:pPr>
              <w:tabs>
                <w:tab w:val="left" w:pos="9639"/>
              </w:tabs>
              <w:jc w:val="center"/>
            </w:pPr>
          </w:p>
        </w:tc>
        <w:tc>
          <w:tcPr>
            <w:tcW w:w="2762" w:type="dxa"/>
          </w:tcPr>
          <w:p w:rsidR="00DC4F1D" w:rsidRPr="00DC4F1D" w:rsidRDefault="00DC4F1D" w:rsidP="00F953BA">
            <w:pPr>
              <w:tabs>
                <w:tab w:val="left" w:pos="9639"/>
              </w:tabs>
              <w:jc w:val="center"/>
            </w:pPr>
          </w:p>
        </w:tc>
        <w:tc>
          <w:tcPr>
            <w:tcW w:w="2160" w:type="dxa"/>
            <w:vAlign w:val="center"/>
          </w:tcPr>
          <w:p w:rsidR="00DC4F1D" w:rsidRPr="00DC4F1D" w:rsidRDefault="00DC4F1D" w:rsidP="00F953BA">
            <w:pPr>
              <w:tabs>
                <w:tab w:val="left" w:pos="9639"/>
              </w:tabs>
              <w:jc w:val="center"/>
            </w:pPr>
          </w:p>
        </w:tc>
        <w:tc>
          <w:tcPr>
            <w:tcW w:w="2247" w:type="dxa"/>
            <w:vAlign w:val="center"/>
          </w:tcPr>
          <w:p w:rsidR="00DC4F1D" w:rsidRPr="00DC4F1D" w:rsidRDefault="00DC4F1D" w:rsidP="00F953BA">
            <w:pPr>
              <w:tabs>
                <w:tab w:val="left" w:pos="9639"/>
              </w:tabs>
              <w:jc w:val="center"/>
            </w:pPr>
          </w:p>
        </w:tc>
      </w:tr>
      <w:tr w:rsidR="00DC4F1D" w:rsidRPr="00DC4F1D" w:rsidTr="00F953BA">
        <w:trPr>
          <w:jc w:val="center"/>
        </w:trPr>
        <w:tc>
          <w:tcPr>
            <w:tcW w:w="761" w:type="dxa"/>
            <w:vAlign w:val="center"/>
          </w:tcPr>
          <w:p w:rsidR="00DC4F1D" w:rsidRPr="00DC4F1D" w:rsidRDefault="00DC4F1D" w:rsidP="00F953BA">
            <w:pPr>
              <w:tabs>
                <w:tab w:val="left" w:pos="9639"/>
              </w:tabs>
              <w:jc w:val="center"/>
            </w:pPr>
            <w:r w:rsidRPr="00DC4F1D">
              <w:t>2</w:t>
            </w:r>
          </w:p>
        </w:tc>
        <w:tc>
          <w:tcPr>
            <w:tcW w:w="2299" w:type="dxa"/>
            <w:vAlign w:val="center"/>
          </w:tcPr>
          <w:p w:rsidR="00DC4F1D" w:rsidRPr="00DC4F1D" w:rsidRDefault="00DC4F1D" w:rsidP="00F953BA">
            <w:pPr>
              <w:tabs>
                <w:tab w:val="left" w:pos="9639"/>
              </w:tabs>
              <w:jc w:val="center"/>
            </w:pPr>
          </w:p>
        </w:tc>
        <w:tc>
          <w:tcPr>
            <w:tcW w:w="2762" w:type="dxa"/>
          </w:tcPr>
          <w:p w:rsidR="00DC4F1D" w:rsidRPr="00DC4F1D" w:rsidRDefault="00DC4F1D" w:rsidP="00F953BA">
            <w:pPr>
              <w:tabs>
                <w:tab w:val="left" w:pos="9639"/>
              </w:tabs>
              <w:jc w:val="center"/>
            </w:pPr>
          </w:p>
        </w:tc>
        <w:tc>
          <w:tcPr>
            <w:tcW w:w="2160" w:type="dxa"/>
            <w:vAlign w:val="center"/>
          </w:tcPr>
          <w:p w:rsidR="00DC4F1D" w:rsidRPr="00DC4F1D" w:rsidRDefault="00DC4F1D" w:rsidP="00F953BA">
            <w:pPr>
              <w:tabs>
                <w:tab w:val="left" w:pos="9639"/>
              </w:tabs>
              <w:jc w:val="center"/>
            </w:pPr>
          </w:p>
        </w:tc>
        <w:tc>
          <w:tcPr>
            <w:tcW w:w="2247" w:type="dxa"/>
            <w:vAlign w:val="center"/>
          </w:tcPr>
          <w:p w:rsidR="00DC4F1D" w:rsidRPr="00DC4F1D" w:rsidRDefault="00DC4F1D" w:rsidP="00F953BA">
            <w:pPr>
              <w:tabs>
                <w:tab w:val="left" w:pos="9639"/>
              </w:tabs>
              <w:jc w:val="center"/>
            </w:pPr>
          </w:p>
        </w:tc>
      </w:tr>
      <w:tr w:rsidR="00DC4F1D" w:rsidRPr="00DC4F1D" w:rsidTr="00F953BA">
        <w:trPr>
          <w:jc w:val="center"/>
        </w:trPr>
        <w:tc>
          <w:tcPr>
            <w:tcW w:w="761" w:type="dxa"/>
            <w:vAlign w:val="center"/>
          </w:tcPr>
          <w:p w:rsidR="00DC4F1D" w:rsidRPr="00DC4F1D" w:rsidRDefault="00DC4F1D" w:rsidP="00F953BA">
            <w:pPr>
              <w:tabs>
                <w:tab w:val="left" w:pos="9639"/>
              </w:tabs>
              <w:jc w:val="center"/>
            </w:pPr>
            <w:r w:rsidRPr="00DC4F1D">
              <w:t>…</w:t>
            </w:r>
          </w:p>
        </w:tc>
        <w:tc>
          <w:tcPr>
            <w:tcW w:w="2299" w:type="dxa"/>
            <w:vAlign w:val="center"/>
          </w:tcPr>
          <w:p w:rsidR="00DC4F1D" w:rsidRPr="00DC4F1D" w:rsidRDefault="00DC4F1D" w:rsidP="00F953BA">
            <w:pPr>
              <w:tabs>
                <w:tab w:val="left" w:pos="9639"/>
              </w:tabs>
              <w:jc w:val="center"/>
            </w:pPr>
          </w:p>
        </w:tc>
        <w:tc>
          <w:tcPr>
            <w:tcW w:w="2762" w:type="dxa"/>
          </w:tcPr>
          <w:p w:rsidR="00DC4F1D" w:rsidRPr="00DC4F1D" w:rsidRDefault="00DC4F1D" w:rsidP="00F953BA">
            <w:pPr>
              <w:tabs>
                <w:tab w:val="left" w:pos="9639"/>
              </w:tabs>
              <w:jc w:val="center"/>
            </w:pPr>
          </w:p>
        </w:tc>
        <w:tc>
          <w:tcPr>
            <w:tcW w:w="2160" w:type="dxa"/>
            <w:vAlign w:val="center"/>
          </w:tcPr>
          <w:p w:rsidR="00DC4F1D" w:rsidRPr="00DC4F1D" w:rsidRDefault="00DC4F1D" w:rsidP="00F953BA">
            <w:pPr>
              <w:tabs>
                <w:tab w:val="left" w:pos="9639"/>
              </w:tabs>
              <w:jc w:val="center"/>
            </w:pPr>
          </w:p>
        </w:tc>
        <w:tc>
          <w:tcPr>
            <w:tcW w:w="2247" w:type="dxa"/>
            <w:vAlign w:val="center"/>
          </w:tcPr>
          <w:p w:rsidR="00DC4F1D" w:rsidRPr="00DC4F1D" w:rsidRDefault="00DC4F1D" w:rsidP="00F953BA">
            <w:pPr>
              <w:tabs>
                <w:tab w:val="left" w:pos="9639"/>
              </w:tabs>
              <w:jc w:val="center"/>
            </w:pPr>
          </w:p>
        </w:tc>
      </w:tr>
    </w:tbl>
    <w:p w:rsidR="00DC4F1D" w:rsidRPr="00DC4F1D" w:rsidRDefault="00DC4F1D" w:rsidP="00DC4F1D">
      <w:pPr>
        <w:tabs>
          <w:tab w:val="left" w:pos="9639"/>
        </w:tabs>
      </w:pPr>
    </w:p>
    <w:p w:rsidR="00DC4F1D" w:rsidRPr="00DC4F1D" w:rsidRDefault="00DC4F1D" w:rsidP="00DC4F1D">
      <w:pPr>
        <w:tabs>
          <w:tab w:val="left" w:pos="9639"/>
        </w:tabs>
        <w:jc w:val="center"/>
        <w:rPr>
          <w:b/>
          <w:bCs/>
          <w:sz w:val="28"/>
          <w:szCs w:val="28"/>
        </w:rPr>
      </w:pPr>
      <w:r w:rsidRPr="00DC4F1D">
        <w:rPr>
          <w:b/>
          <w:bCs/>
          <w:sz w:val="28"/>
          <w:szCs w:val="28"/>
        </w:rPr>
        <w:t>Производственный персонал (рабочие)</w:t>
      </w:r>
    </w:p>
    <w:p w:rsidR="00DC4F1D" w:rsidRPr="00DC4F1D" w:rsidRDefault="00DC4F1D" w:rsidP="00DC4F1D">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DC4F1D" w:rsidRPr="00DC4F1D" w:rsidTr="00F953BA">
        <w:trPr>
          <w:trHeight w:val="1000"/>
          <w:jc w:val="center"/>
        </w:trPr>
        <w:tc>
          <w:tcPr>
            <w:tcW w:w="669" w:type="dxa"/>
            <w:vAlign w:val="center"/>
          </w:tcPr>
          <w:p w:rsidR="00DC4F1D" w:rsidRPr="00DC4F1D" w:rsidRDefault="00DC4F1D" w:rsidP="00F953BA">
            <w:pPr>
              <w:tabs>
                <w:tab w:val="left" w:pos="9639"/>
              </w:tabs>
              <w:jc w:val="center"/>
            </w:pPr>
            <w:r w:rsidRPr="00DC4F1D">
              <w:t>№ п/п</w:t>
            </w:r>
          </w:p>
        </w:tc>
        <w:tc>
          <w:tcPr>
            <w:tcW w:w="3782" w:type="dxa"/>
            <w:vAlign w:val="center"/>
          </w:tcPr>
          <w:p w:rsidR="00DC4F1D" w:rsidRPr="00DC4F1D" w:rsidRDefault="00DC4F1D" w:rsidP="00F953BA">
            <w:pPr>
              <w:tabs>
                <w:tab w:val="left" w:pos="9639"/>
              </w:tabs>
              <w:jc w:val="center"/>
            </w:pPr>
            <w:r w:rsidRPr="00DC4F1D">
              <w:t>Специальность</w:t>
            </w:r>
          </w:p>
          <w:p w:rsidR="00DC4F1D" w:rsidRPr="00DC4F1D" w:rsidRDefault="00DC4F1D" w:rsidP="00F953BA">
            <w:pPr>
              <w:tabs>
                <w:tab w:val="left" w:pos="9639"/>
              </w:tabs>
              <w:jc w:val="center"/>
            </w:pPr>
            <w:r w:rsidRPr="00DC4F1D">
              <w:t>по каждому рабочему</w:t>
            </w:r>
          </w:p>
        </w:tc>
        <w:tc>
          <w:tcPr>
            <w:tcW w:w="1944" w:type="dxa"/>
            <w:vAlign w:val="center"/>
          </w:tcPr>
          <w:p w:rsidR="00DC4F1D" w:rsidRPr="00DC4F1D" w:rsidRDefault="00DC4F1D" w:rsidP="00F953BA">
            <w:pPr>
              <w:tabs>
                <w:tab w:val="left" w:pos="9639"/>
              </w:tabs>
              <w:jc w:val="center"/>
            </w:pPr>
            <w:r w:rsidRPr="00DC4F1D">
              <w:t>Разряд, квалификация</w:t>
            </w:r>
          </w:p>
        </w:tc>
        <w:tc>
          <w:tcPr>
            <w:tcW w:w="2685" w:type="dxa"/>
            <w:vAlign w:val="center"/>
          </w:tcPr>
          <w:p w:rsidR="00DC4F1D" w:rsidRPr="00DC4F1D" w:rsidRDefault="00DC4F1D" w:rsidP="00F953BA">
            <w:pPr>
              <w:tabs>
                <w:tab w:val="left" w:pos="9639"/>
              </w:tabs>
              <w:jc w:val="center"/>
            </w:pPr>
            <w:r w:rsidRPr="00DC4F1D">
              <w:t>Стаж работы по специальности</w:t>
            </w:r>
          </w:p>
        </w:tc>
      </w:tr>
      <w:tr w:rsidR="00DC4F1D" w:rsidRPr="00DC4F1D" w:rsidTr="00F953BA">
        <w:trPr>
          <w:jc w:val="center"/>
        </w:trPr>
        <w:tc>
          <w:tcPr>
            <w:tcW w:w="669" w:type="dxa"/>
            <w:vAlign w:val="center"/>
          </w:tcPr>
          <w:p w:rsidR="00DC4F1D" w:rsidRPr="00DC4F1D" w:rsidRDefault="00DC4F1D" w:rsidP="00F953BA">
            <w:pPr>
              <w:tabs>
                <w:tab w:val="left" w:pos="9639"/>
              </w:tabs>
              <w:jc w:val="center"/>
            </w:pPr>
            <w:r w:rsidRPr="00DC4F1D">
              <w:t>1</w:t>
            </w:r>
          </w:p>
        </w:tc>
        <w:tc>
          <w:tcPr>
            <w:tcW w:w="3782" w:type="dxa"/>
            <w:vAlign w:val="center"/>
          </w:tcPr>
          <w:p w:rsidR="00DC4F1D" w:rsidRPr="00DC4F1D" w:rsidRDefault="00DC4F1D" w:rsidP="00F953BA">
            <w:pPr>
              <w:tabs>
                <w:tab w:val="left" w:pos="9639"/>
              </w:tabs>
              <w:jc w:val="center"/>
            </w:pPr>
          </w:p>
        </w:tc>
        <w:tc>
          <w:tcPr>
            <w:tcW w:w="1944" w:type="dxa"/>
          </w:tcPr>
          <w:p w:rsidR="00DC4F1D" w:rsidRPr="00DC4F1D" w:rsidRDefault="00DC4F1D" w:rsidP="00F953BA">
            <w:pPr>
              <w:tabs>
                <w:tab w:val="left" w:pos="9639"/>
              </w:tabs>
              <w:jc w:val="center"/>
            </w:pPr>
          </w:p>
        </w:tc>
        <w:tc>
          <w:tcPr>
            <w:tcW w:w="2685" w:type="dxa"/>
            <w:vAlign w:val="center"/>
          </w:tcPr>
          <w:p w:rsidR="00DC4F1D" w:rsidRPr="00DC4F1D" w:rsidRDefault="00DC4F1D" w:rsidP="00F953BA">
            <w:pPr>
              <w:tabs>
                <w:tab w:val="left" w:pos="9639"/>
              </w:tabs>
              <w:jc w:val="center"/>
            </w:pPr>
          </w:p>
        </w:tc>
      </w:tr>
      <w:tr w:rsidR="00DC4F1D" w:rsidRPr="00DC4F1D" w:rsidTr="00F953BA">
        <w:trPr>
          <w:jc w:val="center"/>
        </w:trPr>
        <w:tc>
          <w:tcPr>
            <w:tcW w:w="669" w:type="dxa"/>
            <w:vAlign w:val="center"/>
          </w:tcPr>
          <w:p w:rsidR="00DC4F1D" w:rsidRPr="00DC4F1D" w:rsidRDefault="00DC4F1D" w:rsidP="00F953BA">
            <w:pPr>
              <w:tabs>
                <w:tab w:val="left" w:pos="9639"/>
              </w:tabs>
              <w:jc w:val="center"/>
            </w:pPr>
            <w:r w:rsidRPr="00DC4F1D">
              <w:t>2</w:t>
            </w:r>
          </w:p>
        </w:tc>
        <w:tc>
          <w:tcPr>
            <w:tcW w:w="3782" w:type="dxa"/>
            <w:vAlign w:val="center"/>
          </w:tcPr>
          <w:p w:rsidR="00DC4F1D" w:rsidRPr="00DC4F1D" w:rsidRDefault="00DC4F1D" w:rsidP="00F953BA">
            <w:pPr>
              <w:tabs>
                <w:tab w:val="left" w:pos="9639"/>
              </w:tabs>
              <w:jc w:val="center"/>
            </w:pPr>
          </w:p>
        </w:tc>
        <w:tc>
          <w:tcPr>
            <w:tcW w:w="1944" w:type="dxa"/>
          </w:tcPr>
          <w:p w:rsidR="00DC4F1D" w:rsidRPr="00DC4F1D" w:rsidRDefault="00DC4F1D" w:rsidP="00F953BA">
            <w:pPr>
              <w:tabs>
                <w:tab w:val="left" w:pos="9639"/>
              </w:tabs>
              <w:jc w:val="center"/>
            </w:pPr>
          </w:p>
        </w:tc>
        <w:tc>
          <w:tcPr>
            <w:tcW w:w="2685" w:type="dxa"/>
            <w:vAlign w:val="center"/>
          </w:tcPr>
          <w:p w:rsidR="00DC4F1D" w:rsidRPr="00DC4F1D" w:rsidRDefault="00DC4F1D" w:rsidP="00F953BA">
            <w:pPr>
              <w:tabs>
                <w:tab w:val="left" w:pos="9639"/>
              </w:tabs>
              <w:jc w:val="center"/>
            </w:pPr>
          </w:p>
        </w:tc>
      </w:tr>
      <w:tr w:rsidR="00DC4F1D" w:rsidRPr="00DC4F1D" w:rsidTr="00F953BA">
        <w:trPr>
          <w:jc w:val="center"/>
        </w:trPr>
        <w:tc>
          <w:tcPr>
            <w:tcW w:w="669" w:type="dxa"/>
            <w:vAlign w:val="center"/>
          </w:tcPr>
          <w:p w:rsidR="00DC4F1D" w:rsidRPr="00DC4F1D" w:rsidRDefault="00DC4F1D" w:rsidP="00F953BA">
            <w:pPr>
              <w:tabs>
                <w:tab w:val="left" w:pos="9639"/>
              </w:tabs>
              <w:jc w:val="center"/>
            </w:pPr>
            <w:r w:rsidRPr="00DC4F1D">
              <w:t>…</w:t>
            </w:r>
          </w:p>
        </w:tc>
        <w:tc>
          <w:tcPr>
            <w:tcW w:w="3782" w:type="dxa"/>
            <w:vAlign w:val="center"/>
          </w:tcPr>
          <w:p w:rsidR="00DC4F1D" w:rsidRPr="00DC4F1D" w:rsidRDefault="00DC4F1D" w:rsidP="00F953BA">
            <w:pPr>
              <w:tabs>
                <w:tab w:val="left" w:pos="9639"/>
              </w:tabs>
              <w:jc w:val="center"/>
            </w:pPr>
          </w:p>
        </w:tc>
        <w:tc>
          <w:tcPr>
            <w:tcW w:w="1944" w:type="dxa"/>
          </w:tcPr>
          <w:p w:rsidR="00DC4F1D" w:rsidRPr="00DC4F1D" w:rsidRDefault="00DC4F1D" w:rsidP="00F953BA">
            <w:pPr>
              <w:tabs>
                <w:tab w:val="left" w:pos="9639"/>
              </w:tabs>
              <w:jc w:val="center"/>
            </w:pPr>
          </w:p>
        </w:tc>
        <w:tc>
          <w:tcPr>
            <w:tcW w:w="2685" w:type="dxa"/>
            <w:vAlign w:val="center"/>
          </w:tcPr>
          <w:p w:rsidR="00DC4F1D" w:rsidRPr="00DC4F1D" w:rsidRDefault="00DC4F1D" w:rsidP="00F953BA">
            <w:pPr>
              <w:tabs>
                <w:tab w:val="left" w:pos="9639"/>
              </w:tabs>
              <w:jc w:val="center"/>
            </w:pPr>
          </w:p>
        </w:tc>
      </w:tr>
    </w:tbl>
    <w:p w:rsidR="00DC4F1D" w:rsidRPr="00DC4F1D" w:rsidRDefault="00DC4F1D" w:rsidP="00DC4F1D">
      <w:pPr>
        <w:pStyle w:val="afa"/>
        <w:jc w:val="left"/>
        <w:rPr>
          <w:b/>
          <w:i/>
          <w:sz w:val="28"/>
          <w:szCs w:val="28"/>
        </w:rPr>
      </w:pPr>
    </w:p>
    <w:p w:rsidR="00DC4F1D" w:rsidRPr="00DC4F1D" w:rsidRDefault="00DC4F1D" w:rsidP="00DC4F1D">
      <w:pPr>
        <w:pStyle w:val="3"/>
        <w:spacing w:before="0" w:after="0"/>
        <w:rPr>
          <w:rFonts w:ascii="Times New Roman" w:hAnsi="Times New Roman"/>
          <w:sz w:val="28"/>
          <w:szCs w:val="28"/>
        </w:rPr>
      </w:pPr>
    </w:p>
    <w:p w:rsidR="00DC4F1D" w:rsidRPr="00DC4F1D" w:rsidRDefault="00DC4F1D" w:rsidP="00DC4F1D">
      <w:pPr>
        <w:pStyle w:val="3"/>
        <w:spacing w:before="0" w:after="0"/>
        <w:rPr>
          <w:b w:val="0"/>
          <w:sz w:val="28"/>
          <w:szCs w:val="28"/>
        </w:rPr>
      </w:pPr>
      <w:r w:rsidRPr="00DC4F1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C4F1D" w:rsidRPr="00DC4F1D" w:rsidRDefault="00DC4F1D" w:rsidP="00DC4F1D">
      <w:pPr>
        <w:tabs>
          <w:tab w:val="left" w:pos="8640"/>
        </w:tabs>
        <w:jc w:val="center"/>
        <w:rPr>
          <w:i/>
        </w:rPr>
      </w:pPr>
      <w:r w:rsidRPr="00DC4F1D">
        <w:rPr>
          <w:i/>
        </w:rPr>
        <w:t>(наименование претендента)</w:t>
      </w:r>
    </w:p>
    <w:p w:rsidR="00DC4F1D" w:rsidRPr="00DC4F1D" w:rsidRDefault="00DC4F1D" w:rsidP="00DC4F1D">
      <w:pPr>
        <w:pStyle w:val="32"/>
        <w:suppressAutoHyphens/>
        <w:spacing w:after="0"/>
        <w:rPr>
          <w:sz w:val="28"/>
          <w:szCs w:val="28"/>
        </w:rPr>
      </w:pPr>
      <w:r w:rsidRPr="00DC4F1D">
        <w:rPr>
          <w:sz w:val="28"/>
          <w:szCs w:val="28"/>
        </w:rPr>
        <w:t>____________________________________________________________________</w:t>
      </w:r>
    </w:p>
    <w:p w:rsidR="00DC4F1D" w:rsidRPr="00DC4F1D" w:rsidRDefault="00DC4F1D" w:rsidP="00DC4F1D">
      <w:pPr>
        <w:rPr>
          <w:i/>
        </w:rPr>
      </w:pPr>
      <w:r w:rsidRPr="00DC4F1D">
        <w:rPr>
          <w:i/>
        </w:rPr>
        <w:t xml:space="preserve">       Печать</w:t>
      </w:r>
      <w:r w:rsidRPr="00DC4F1D">
        <w:rPr>
          <w:i/>
        </w:rPr>
        <w:tab/>
      </w:r>
      <w:r w:rsidRPr="00DC4F1D">
        <w:rPr>
          <w:i/>
        </w:rPr>
        <w:tab/>
      </w:r>
      <w:r w:rsidRPr="00DC4F1D">
        <w:rPr>
          <w:i/>
        </w:rPr>
        <w:tab/>
        <w:t>(должность, подпись, ФИО)</w:t>
      </w:r>
    </w:p>
    <w:p w:rsidR="00DC4F1D" w:rsidRPr="00DC4F1D" w:rsidRDefault="00DC4F1D" w:rsidP="00DC4F1D">
      <w:pPr>
        <w:pStyle w:val="32"/>
        <w:suppressAutoHyphens/>
        <w:spacing w:after="0"/>
        <w:rPr>
          <w:sz w:val="28"/>
          <w:szCs w:val="28"/>
        </w:rPr>
      </w:pPr>
      <w:r w:rsidRPr="00DC4F1D">
        <w:rPr>
          <w:sz w:val="28"/>
          <w:szCs w:val="28"/>
        </w:rPr>
        <w:t>"____" _________ 201__ г.</w:t>
      </w:r>
    </w:p>
    <w:p w:rsidR="000954FB" w:rsidRPr="00D350BE" w:rsidRDefault="000954FB" w:rsidP="00D350BE">
      <w:pPr>
        <w:pStyle w:val="afa"/>
        <w:ind w:firstLine="0"/>
        <w:rPr>
          <w:sz w:val="28"/>
          <w:szCs w:val="28"/>
        </w:rPr>
      </w:pPr>
    </w:p>
    <w:sectPr w:rsidR="000954FB" w:rsidRPr="00D350BE"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F81" w:rsidRDefault="00956F81">
      <w:r>
        <w:separator/>
      </w:r>
    </w:p>
  </w:endnote>
  <w:endnote w:type="continuationSeparator" w:id="1">
    <w:p w:rsidR="00956F81" w:rsidRDefault="00956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B4" w:rsidRDefault="00D96ABD">
    <w:pPr>
      <w:rPr>
        <w:sz w:val="2"/>
        <w:szCs w:val="2"/>
      </w:rPr>
    </w:pPr>
    <w:r w:rsidRPr="00D96ABD">
      <w:pict>
        <v:shapetype id="_x0000_t202" coordsize="21600,21600" o:spt="202" path="m,l,21600r21600,l21600,xe">
          <v:stroke joinstyle="miter"/>
          <v:path gradientshapeok="t" o:connecttype="rect"/>
        </v:shapetype>
        <v:shape id="_x0000_s5121" type="#_x0000_t202" style="position:absolute;margin-left:271.7pt;margin-top:842.45pt;width:268.1pt;height:10.8pt;z-index:-251658240;mso-wrap-style:none;mso-wrap-distance-left:5pt;mso-wrap-distance-right:5pt;mso-position-horizontal-relative:page;mso-position-vertical-relative:page" wrapcoords="0 0" filled="f" stroked="f">
          <v:textbox style="mso-next-textbox:#_x0000_s5121;mso-fit-shape-to-text:t" inset="0,0,0,0">
            <w:txbxContent>
              <w:p w:rsidR="00AB3FB4" w:rsidRDefault="00AB3FB4">
                <w:pPr>
                  <w:tabs>
                    <w:tab w:val="right" w:pos="5362"/>
                  </w:tabs>
                </w:pPr>
                <w:r>
                  <w:rPr>
                    <w:rStyle w:val="afff7"/>
                    <w:rFonts w:eastAsiaTheme="minorEastAsia"/>
                  </w:rPr>
                  <w:t>Копировал</w:t>
                </w:r>
                <w:r>
                  <w:rPr>
                    <w:rStyle w:val="afff7"/>
                    <w:rFonts w:eastAsia="Courier New"/>
                  </w:rPr>
                  <w:tab/>
                </w:r>
                <w:r>
                  <w:rPr>
                    <w:rStyle w:val="afff7"/>
                    <w:rFonts w:eastAsiaTheme="minorEastAsia"/>
                  </w:rPr>
                  <w:t xml:space="preserve">Формат </w:t>
                </w:r>
                <w:r>
                  <w:rPr>
                    <w:rStyle w:val="afff7"/>
                    <w:rFonts w:eastAsiaTheme="minorEastAsia"/>
                    <w:lang w:val="en-US"/>
                  </w:rPr>
                  <w:t xml:space="preserve">A </w:t>
                </w:r>
                <w:r>
                  <w:rPr>
                    <w:rStyle w:val="afff7"/>
                    <w:rFonts w:eastAsiaTheme="minorEastAsia"/>
                  </w:rPr>
                  <w:t>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B4" w:rsidRDefault="00D96ABD">
    <w:pPr>
      <w:rPr>
        <w:sz w:val="2"/>
        <w:szCs w:val="2"/>
      </w:rPr>
    </w:pPr>
    <w:r w:rsidRPr="00D96ABD">
      <w:pict>
        <v:shapetype id="_x0000_t202" coordsize="21600,21600" o:spt="202" path="m,l,21600r21600,l21600,xe">
          <v:stroke joinstyle="miter"/>
          <v:path gradientshapeok="t" o:connecttype="rect"/>
        </v:shapetype>
        <v:shape id="_x0000_s5122" type="#_x0000_t202" style="position:absolute;margin-left:271.7pt;margin-top:842.45pt;width:268.1pt;height:10.8pt;z-index:-251655168;mso-wrap-style:none;mso-wrap-distance-left:5pt;mso-wrap-distance-right:5pt;mso-position-horizontal-relative:page;mso-position-vertical-relative:page" wrapcoords="0 0" filled="f" stroked="f">
          <v:textbox style="mso-next-textbox:#_x0000_s5122;mso-fit-shape-to-text:t" inset="0,0,0,0">
            <w:txbxContent>
              <w:p w:rsidR="00AB3FB4" w:rsidRDefault="00AB3FB4">
                <w:pPr>
                  <w:tabs>
                    <w:tab w:val="right" w:pos="5362"/>
                  </w:tabs>
                </w:pPr>
                <w:r>
                  <w:rPr>
                    <w:rStyle w:val="afff7"/>
                    <w:rFonts w:eastAsiaTheme="minorEastAsia"/>
                  </w:rPr>
                  <w:t>Копировал</w:t>
                </w:r>
                <w:r>
                  <w:rPr>
                    <w:rStyle w:val="afff7"/>
                    <w:rFonts w:eastAsia="Courier New"/>
                  </w:rPr>
                  <w:tab/>
                </w:r>
                <w:r>
                  <w:rPr>
                    <w:rStyle w:val="afff7"/>
                    <w:rFonts w:eastAsiaTheme="minorEastAsia"/>
                  </w:rPr>
                  <w:t xml:space="preserve">Формат </w:t>
                </w:r>
                <w:r>
                  <w:rPr>
                    <w:rStyle w:val="afff7"/>
                    <w:rFonts w:eastAsiaTheme="minorEastAsia"/>
                    <w:lang w:val="en-US"/>
                  </w:rPr>
                  <w:t xml:space="preserve">A </w:t>
                </w:r>
                <w:r>
                  <w:rPr>
                    <w:rStyle w:val="afff7"/>
                    <w:rFonts w:eastAsiaTheme="minorEastAsia"/>
                  </w:rPr>
                  <w:t>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B4" w:rsidRDefault="00AB3FB4">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B4" w:rsidRDefault="00D96ABD" w:rsidP="00BF6892">
    <w:pPr>
      <w:pStyle w:val="afe"/>
      <w:framePr w:wrap="around" w:vAnchor="text" w:hAnchor="margin" w:xAlign="right" w:y="1"/>
      <w:rPr>
        <w:rStyle w:val="a6"/>
      </w:rPr>
    </w:pPr>
    <w:r>
      <w:rPr>
        <w:rStyle w:val="a6"/>
      </w:rPr>
      <w:fldChar w:fldCharType="begin"/>
    </w:r>
    <w:r w:rsidR="00AB3FB4">
      <w:rPr>
        <w:rStyle w:val="a6"/>
      </w:rPr>
      <w:instrText xml:space="preserve">PAGE  </w:instrText>
    </w:r>
    <w:r>
      <w:rPr>
        <w:rStyle w:val="a6"/>
      </w:rPr>
      <w:fldChar w:fldCharType="separate"/>
    </w:r>
    <w:r w:rsidR="00AB3FB4">
      <w:rPr>
        <w:rStyle w:val="a6"/>
        <w:noProof/>
      </w:rPr>
      <w:t>28</w:t>
    </w:r>
    <w:r>
      <w:rPr>
        <w:rStyle w:val="a6"/>
      </w:rPr>
      <w:fldChar w:fldCharType="end"/>
    </w:r>
  </w:p>
  <w:p w:rsidR="00AB3FB4" w:rsidRDefault="00AB3FB4"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B4" w:rsidRDefault="00AB3FB4">
    <w:pPr>
      <w:pStyle w:val="afe"/>
      <w:jc w:val="center"/>
    </w:pPr>
  </w:p>
  <w:p w:rsidR="00AB3FB4" w:rsidRDefault="00AB3FB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F81" w:rsidRDefault="00956F81">
      <w:r>
        <w:separator/>
      </w:r>
    </w:p>
  </w:footnote>
  <w:footnote w:type="continuationSeparator" w:id="1">
    <w:p w:rsidR="00956F81" w:rsidRDefault="00956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6483"/>
      <w:docPartObj>
        <w:docPartGallery w:val="Page Numbers (Top of Page)"/>
        <w:docPartUnique/>
      </w:docPartObj>
    </w:sdtPr>
    <w:sdtContent>
      <w:p w:rsidR="00AB3FB4" w:rsidRDefault="00D96ABD">
        <w:pPr>
          <w:pStyle w:val="afc"/>
          <w:jc w:val="center"/>
        </w:pPr>
        <w:fldSimple w:instr=" PAGE   \* MERGEFORMAT ">
          <w:r w:rsidR="00DB5DC4">
            <w:rPr>
              <w:noProof/>
            </w:rPr>
            <w:t>23</w:t>
          </w:r>
        </w:fldSimple>
      </w:p>
    </w:sdtContent>
  </w:sdt>
  <w:p w:rsidR="00AB3FB4" w:rsidRDefault="00AB3FB4" w:rsidP="00DE4852">
    <w:pPr>
      <w:pStyle w:val="af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52597"/>
      <w:docPartObj>
        <w:docPartGallery w:val="Page Numbers (Top of Page)"/>
        <w:docPartUnique/>
      </w:docPartObj>
    </w:sdtPr>
    <w:sdtContent>
      <w:p w:rsidR="00AB3FB4" w:rsidRDefault="00D96ABD">
        <w:pPr>
          <w:pStyle w:val="afc"/>
          <w:jc w:val="center"/>
        </w:pPr>
        <w:fldSimple w:instr=" PAGE   \* MERGEFORMAT ">
          <w:r w:rsidR="00AB3FB4">
            <w:rPr>
              <w:noProof/>
            </w:rPr>
            <w:t>11</w:t>
          </w:r>
        </w:fldSimple>
      </w:p>
    </w:sdtContent>
  </w:sdt>
  <w:p w:rsidR="00AB3FB4" w:rsidRDefault="00AB3FB4">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B4" w:rsidRDefault="00AB3FB4">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6491"/>
      <w:docPartObj>
        <w:docPartGallery w:val="Page Numbers (Top of Page)"/>
        <w:docPartUnique/>
      </w:docPartObj>
    </w:sdtPr>
    <w:sdtContent>
      <w:p w:rsidR="00AB3FB4" w:rsidRDefault="00AB3FB4">
        <w:pPr>
          <w:pStyle w:val="afc"/>
          <w:jc w:val="center"/>
        </w:pPr>
        <w:r>
          <w:t>6</w:t>
        </w:r>
      </w:p>
    </w:sdtContent>
  </w:sdt>
  <w:p w:rsidR="00AB3FB4" w:rsidRDefault="00AB3FB4">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FB4" w:rsidRDefault="00D96ABD" w:rsidP="005B161B">
    <w:pPr>
      <w:pStyle w:val="afc"/>
      <w:jc w:val="center"/>
    </w:pPr>
    <w:fldSimple w:instr=" PAGE   \* MERGEFORMAT ">
      <w:r w:rsidR="009D0857">
        <w:rPr>
          <w:noProof/>
        </w:rPr>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0B3B50"/>
    <w:multiLevelType w:val="multilevel"/>
    <w:tmpl w:val="8812AB82"/>
    <w:lvl w:ilvl="0">
      <w:start w:val="3"/>
      <w:numFmt w:val="decimal"/>
      <w:lvlText w:val="%1."/>
      <w:lvlJc w:val="left"/>
      <w:pPr>
        <w:tabs>
          <w:tab w:val="num" w:pos="1295"/>
        </w:tabs>
        <w:ind w:left="1295" w:hanging="58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0D1B00CC"/>
    <w:multiLevelType w:val="multilevel"/>
    <w:tmpl w:val="0180C30C"/>
    <w:lvl w:ilvl="0">
      <w:start w:val="1"/>
      <w:numFmt w:val="decimal"/>
      <w:lvlText w:val="%1."/>
      <w:lvlJc w:val="left"/>
      <w:pPr>
        <w:ind w:left="720" w:hanging="360"/>
      </w:pPr>
    </w:lvl>
    <w:lvl w:ilvl="1">
      <w:start w:val="1"/>
      <w:numFmt w:val="decimal"/>
      <w:isLgl/>
      <w:lvlText w:val="%1.%2."/>
      <w:lvlJc w:val="left"/>
      <w:pPr>
        <w:ind w:left="862" w:hanging="720"/>
      </w:pPr>
    </w:lvl>
    <w:lvl w:ilvl="2">
      <w:start w:val="1"/>
      <w:numFmt w:val="decimal"/>
      <w:isLgl/>
      <w:lvlText w:val="%1.%2.%3."/>
      <w:lvlJc w:val="left"/>
      <w:pPr>
        <w:ind w:left="720"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26">
    <w:nsid w:val="0D6806CF"/>
    <w:multiLevelType w:val="multilevel"/>
    <w:tmpl w:val="A49458C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E1A0B7A"/>
    <w:multiLevelType w:val="multilevel"/>
    <w:tmpl w:val="D0D288AE"/>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1D3517"/>
    <w:multiLevelType w:val="hybridMultilevel"/>
    <w:tmpl w:val="8EAA93E6"/>
    <w:lvl w:ilvl="0" w:tplc="31DE5AC2">
      <w:start w:val="1"/>
      <w:numFmt w:val="decimal"/>
      <w:lvlText w:val="2.3.%1"/>
      <w:lvlJc w:val="left"/>
      <w:pPr>
        <w:ind w:left="1211"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84737D"/>
    <w:multiLevelType w:val="multilevel"/>
    <w:tmpl w:val="CCB857B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2"/>
  </w:num>
  <w:num w:numId="11">
    <w:abstractNumId w:val="27"/>
  </w:num>
  <w:num w:numId="12">
    <w:abstractNumId w:val="38"/>
  </w:num>
  <w:num w:numId="13">
    <w:abstractNumId w:val="37"/>
  </w:num>
  <w:num w:numId="14">
    <w:abstractNumId w:val="23"/>
  </w:num>
  <w:num w:numId="15">
    <w:abstractNumId w:val="33"/>
  </w:num>
  <w:num w:numId="16">
    <w:abstractNumId w:val="39"/>
  </w:num>
  <w:num w:numId="17">
    <w:abstractNumId w:val="36"/>
  </w:num>
  <w:num w:numId="18">
    <w:abstractNumId w:val="40"/>
  </w:num>
  <w:num w:numId="19">
    <w:abstractNumId w:val="29"/>
  </w:num>
  <w:num w:numId="20">
    <w:abstractNumId w:val="30"/>
  </w:num>
  <w:num w:numId="21">
    <w:abstractNumId w:val="43"/>
  </w:num>
  <w:num w:numId="22">
    <w:abstractNumId w:val="32"/>
  </w:num>
  <w:num w:numId="23">
    <w:abstractNumId w:val="35"/>
  </w:num>
  <w:num w:numId="24">
    <w:abstractNumId w:val="31"/>
  </w:num>
  <w:num w:numId="25">
    <w:abstractNumId w:val="2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8"/>
  </w:num>
  <w:num w:numId="29">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5125"/>
    <o:shapelayout v:ext="edit">
      <o:idmap v:ext="edit" data="5"/>
    </o:shapelayout>
  </w:hdrShapeDefaults>
  <w:footnotePr>
    <w:footnote w:id="0"/>
    <w:footnote w:id="1"/>
  </w:footnotePr>
  <w:endnotePr>
    <w:endnote w:id="0"/>
    <w:endnote w:id="1"/>
  </w:endnotePr>
  <w:compat/>
  <w:rsids>
    <w:rsidRoot w:val="00BB21E3"/>
    <w:rsid w:val="00001F50"/>
    <w:rsid w:val="00004F48"/>
    <w:rsid w:val="000058BC"/>
    <w:rsid w:val="00006894"/>
    <w:rsid w:val="00010BE3"/>
    <w:rsid w:val="00012CCD"/>
    <w:rsid w:val="000136A9"/>
    <w:rsid w:val="00014C0B"/>
    <w:rsid w:val="0001556E"/>
    <w:rsid w:val="0001557C"/>
    <w:rsid w:val="000224FB"/>
    <w:rsid w:val="000236C9"/>
    <w:rsid w:val="00024021"/>
    <w:rsid w:val="00032BDE"/>
    <w:rsid w:val="00034E6C"/>
    <w:rsid w:val="000362F0"/>
    <w:rsid w:val="000374AB"/>
    <w:rsid w:val="000454C8"/>
    <w:rsid w:val="0005366B"/>
    <w:rsid w:val="0005560A"/>
    <w:rsid w:val="000557B3"/>
    <w:rsid w:val="0006056A"/>
    <w:rsid w:val="00060D59"/>
    <w:rsid w:val="00064B39"/>
    <w:rsid w:val="000652B4"/>
    <w:rsid w:val="00066A62"/>
    <w:rsid w:val="00067DAA"/>
    <w:rsid w:val="000728C1"/>
    <w:rsid w:val="000753BB"/>
    <w:rsid w:val="00076F66"/>
    <w:rsid w:val="0007720B"/>
    <w:rsid w:val="00083039"/>
    <w:rsid w:val="000846BC"/>
    <w:rsid w:val="00092D66"/>
    <w:rsid w:val="00093F19"/>
    <w:rsid w:val="000954FB"/>
    <w:rsid w:val="000978CE"/>
    <w:rsid w:val="000A0092"/>
    <w:rsid w:val="000A0329"/>
    <w:rsid w:val="000A2B5E"/>
    <w:rsid w:val="000A2D97"/>
    <w:rsid w:val="000A3B81"/>
    <w:rsid w:val="000A4915"/>
    <w:rsid w:val="000A574E"/>
    <w:rsid w:val="000A58FD"/>
    <w:rsid w:val="000A679F"/>
    <w:rsid w:val="000A7494"/>
    <w:rsid w:val="000B1CC6"/>
    <w:rsid w:val="000B5302"/>
    <w:rsid w:val="000C3951"/>
    <w:rsid w:val="000C7CAF"/>
    <w:rsid w:val="000E5B2C"/>
    <w:rsid w:val="000E5BB8"/>
    <w:rsid w:val="000F1048"/>
    <w:rsid w:val="000F6875"/>
    <w:rsid w:val="00105091"/>
    <w:rsid w:val="00107C51"/>
    <w:rsid w:val="00114827"/>
    <w:rsid w:val="00116BFD"/>
    <w:rsid w:val="001174EB"/>
    <w:rsid w:val="0012029A"/>
    <w:rsid w:val="00120404"/>
    <w:rsid w:val="0012078B"/>
    <w:rsid w:val="00120A5C"/>
    <w:rsid w:val="001242D3"/>
    <w:rsid w:val="0012610C"/>
    <w:rsid w:val="00126E37"/>
    <w:rsid w:val="00134C04"/>
    <w:rsid w:val="001356F1"/>
    <w:rsid w:val="001460AF"/>
    <w:rsid w:val="00146CC2"/>
    <w:rsid w:val="0015386A"/>
    <w:rsid w:val="0015516C"/>
    <w:rsid w:val="00156F1E"/>
    <w:rsid w:val="001616AE"/>
    <w:rsid w:val="00161D3D"/>
    <w:rsid w:val="00164D0C"/>
    <w:rsid w:val="0016528F"/>
    <w:rsid w:val="00167695"/>
    <w:rsid w:val="00171FEC"/>
    <w:rsid w:val="00172294"/>
    <w:rsid w:val="001749AE"/>
    <w:rsid w:val="00174FFE"/>
    <w:rsid w:val="00175830"/>
    <w:rsid w:val="00175A7B"/>
    <w:rsid w:val="00177D5C"/>
    <w:rsid w:val="001826A3"/>
    <w:rsid w:val="0018682A"/>
    <w:rsid w:val="00192370"/>
    <w:rsid w:val="0019760E"/>
    <w:rsid w:val="001A00E6"/>
    <w:rsid w:val="001A2626"/>
    <w:rsid w:val="001A544E"/>
    <w:rsid w:val="001A61AB"/>
    <w:rsid w:val="001B150C"/>
    <w:rsid w:val="001B28C7"/>
    <w:rsid w:val="001B5653"/>
    <w:rsid w:val="001C08FD"/>
    <w:rsid w:val="001C09D8"/>
    <w:rsid w:val="001C75ED"/>
    <w:rsid w:val="001D03ED"/>
    <w:rsid w:val="001E2F7F"/>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31949"/>
    <w:rsid w:val="002326E3"/>
    <w:rsid w:val="0023555B"/>
    <w:rsid w:val="002376E6"/>
    <w:rsid w:val="002378E3"/>
    <w:rsid w:val="002379A3"/>
    <w:rsid w:val="00237EE7"/>
    <w:rsid w:val="00240F0F"/>
    <w:rsid w:val="002410DF"/>
    <w:rsid w:val="00243F0F"/>
    <w:rsid w:val="00246261"/>
    <w:rsid w:val="00250FAA"/>
    <w:rsid w:val="002543D3"/>
    <w:rsid w:val="00257F85"/>
    <w:rsid w:val="00261326"/>
    <w:rsid w:val="00261A94"/>
    <w:rsid w:val="00264A6A"/>
    <w:rsid w:val="00265B2B"/>
    <w:rsid w:val="00267AAB"/>
    <w:rsid w:val="00276F84"/>
    <w:rsid w:val="0028168C"/>
    <w:rsid w:val="00282966"/>
    <w:rsid w:val="00282B03"/>
    <w:rsid w:val="00290CDB"/>
    <w:rsid w:val="002910EA"/>
    <w:rsid w:val="00291899"/>
    <w:rsid w:val="00293750"/>
    <w:rsid w:val="002A1180"/>
    <w:rsid w:val="002A2796"/>
    <w:rsid w:val="002A4D3C"/>
    <w:rsid w:val="002A71D9"/>
    <w:rsid w:val="002B41FD"/>
    <w:rsid w:val="002B5E81"/>
    <w:rsid w:val="002B6325"/>
    <w:rsid w:val="002C227E"/>
    <w:rsid w:val="002C2ADC"/>
    <w:rsid w:val="002C3FF9"/>
    <w:rsid w:val="002C5118"/>
    <w:rsid w:val="002C56A0"/>
    <w:rsid w:val="002C7848"/>
    <w:rsid w:val="002D5869"/>
    <w:rsid w:val="002D6A39"/>
    <w:rsid w:val="002E18D3"/>
    <w:rsid w:val="002E2D0B"/>
    <w:rsid w:val="002E3864"/>
    <w:rsid w:val="002E3DBF"/>
    <w:rsid w:val="002F1275"/>
    <w:rsid w:val="002F345D"/>
    <w:rsid w:val="002F40DE"/>
    <w:rsid w:val="002F543C"/>
    <w:rsid w:val="002F6A6B"/>
    <w:rsid w:val="0030151C"/>
    <w:rsid w:val="00302280"/>
    <w:rsid w:val="00302AB9"/>
    <w:rsid w:val="0030689E"/>
    <w:rsid w:val="003072B4"/>
    <w:rsid w:val="00311A92"/>
    <w:rsid w:val="00313385"/>
    <w:rsid w:val="00320614"/>
    <w:rsid w:val="00322E4E"/>
    <w:rsid w:val="00323000"/>
    <w:rsid w:val="00335079"/>
    <w:rsid w:val="003357E3"/>
    <w:rsid w:val="00335F0B"/>
    <w:rsid w:val="00337634"/>
    <w:rsid w:val="00343809"/>
    <w:rsid w:val="00343C35"/>
    <w:rsid w:val="00352BDE"/>
    <w:rsid w:val="003571CE"/>
    <w:rsid w:val="00357415"/>
    <w:rsid w:val="003575A3"/>
    <w:rsid w:val="00360F25"/>
    <w:rsid w:val="0036291B"/>
    <w:rsid w:val="00362B75"/>
    <w:rsid w:val="003657D7"/>
    <w:rsid w:val="003663BC"/>
    <w:rsid w:val="00370C44"/>
    <w:rsid w:val="00371504"/>
    <w:rsid w:val="00386F7E"/>
    <w:rsid w:val="00391D03"/>
    <w:rsid w:val="00393D74"/>
    <w:rsid w:val="00395664"/>
    <w:rsid w:val="0039587F"/>
    <w:rsid w:val="003A0695"/>
    <w:rsid w:val="003A2DB9"/>
    <w:rsid w:val="003A741B"/>
    <w:rsid w:val="003B009C"/>
    <w:rsid w:val="003B0F8A"/>
    <w:rsid w:val="003B6EC1"/>
    <w:rsid w:val="003C30F3"/>
    <w:rsid w:val="003C7C51"/>
    <w:rsid w:val="003D2759"/>
    <w:rsid w:val="003D293B"/>
    <w:rsid w:val="003D3596"/>
    <w:rsid w:val="003E2C12"/>
    <w:rsid w:val="003E4FE0"/>
    <w:rsid w:val="003F1447"/>
    <w:rsid w:val="003F31F2"/>
    <w:rsid w:val="003F3D39"/>
    <w:rsid w:val="00400975"/>
    <w:rsid w:val="00405F67"/>
    <w:rsid w:val="00410B56"/>
    <w:rsid w:val="00411247"/>
    <w:rsid w:val="004126FD"/>
    <w:rsid w:val="004224C0"/>
    <w:rsid w:val="004272B0"/>
    <w:rsid w:val="004314C8"/>
    <w:rsid w:val="00432CF8"/>
    <w:rsid w:val="00434000"/>
    <w:rsid w:val="0043423C"/>
    <w:rsid w:val="0043596D"/>
    <w:rsid w:val="00435A9A"/>
    <w:rsid w:val="00443169"/>
    <w:rsid w:val="00444F6A"/>
    <w:rsid w:val="00445695"/>
    <w:rsid w:val="00454ECC"/>
    <w:rsid w:val="004565BC"/>
    <w:rsid w:val="004634C8"/>
    <w:rsid w:val="0046442D"/>
    <w:rsid w:val="00466BFD"/>
    <w:rsid w:val="00471105"/>
    <w:rsid w:val="004745C7"/>
    <w:rsid w:val="00475935"/>
    <w:rsid w:val="004765EC"/>
    <w:rsid w:val="004774A6"/>
    <w:rsid w:val="0047759E"/>
    <w:rsid w:val="004808B9"/>
    <w:rsid w:val="004813AC"/>
    <w:rsid w:val="004874C1"/>
    <w:rsid w:val="00487F58"/>
    <w:rsid w:val="0049218F"/>
    <w:rsid w:val="004924EF"/>
    <w:rsid w:val="00493AB2"/>
    <w:rsid w:val="0049702D"/>
    <w:rsid w:val="004A25F0"/>
    <w:rsid w:val="004A33AE"/>
    <w:rsid w:val="004B0D75"/>
    <w:rsid w:val="004B3482"/>
    <w:rsid w:val="004C0A7F"/>
    <w:rsid w:val="004C2235"/>
    <w:rsid w:val="004C30D9"/>
    <w:rsid w:val="004C7528"/>
    <w:rsid w:val="004D4FA2"/>
    <w:rsid w:val="004D6625"/>
    <w:rsid w:val="004D76F9"/>
    <w:rsid w:val="004E3757"/>
    <w:rsid w:val="004E3AC2"/>
    <w:rsid w:val="004E3C63"/>
    <w:rsid w:val="004F5C7D"/>
    <w:rsid w:val="004F72F7"/>
    <w:rsid w:val="004F7633"/>
    <w:rsid w:val="00500103"/>
    <w:rsid w:val="0050020B"/>
    <w:rsid w:val="00505622"/>
    <w:rsid w:val="00505842"/>
    <w:rsid w:val="005058F1"/>
    <w:rsid w:val="0050702D"/>
    <w:rsid w:val="0051006B"/>
    <w:rsid w:val="00510C5D"/>
    <w:rsid w:val="00511914"/>
    <w:rsid w:val="00511EDC"/>
    <w:rsid w:val="0051274A"/>
    <w:rsid w:val="00514DA3"/>
    <w:rsid w:val="0051529F"/>
    <w:rsid w:val="005171A2"/>
    <w:rsid w:val="00520BB6"/>
    <w:rsid w:val="00521353"/>
    <w:rsid w:val="00521F95"/>
    <w:rsid w:val="005228F7"/>
    <w:rsid w:val="0052390C"/>
    <w:rsid w:val="005242ED"/>
    <w:rsid w:val="00527AB7"/>
    <w:rsid w:val="0053291E"/>
    <w:rsid w:val="00534697"/>
    <w:rsid w:val="005373EF"/>
    <w:rsid w:val="0054137A"/>
    <w:rsid w:val="005435B9"/>
    <w:rsid w:val="00544668"/>
    <w:rsid w:val="005508EC"/>
    <w:rsid w:val="00551655"/>
    <w:rsid w:val="005527F5"/>
    <w:rsid w:val="00552C02"/>
    <w:rsid w:val="0056027E"/>
    <w:rsid w:val="0056426C"/>
    <w:rsid w:val="005648BF"/>
    <w:rsid w:val="00565202"/>
    <w:rsid w:val="005666CB"/>
    <w:rsid w:val="00570551"/>
    <w:rsid w:val="005716FC"/>
    <w:rsid w:val="00571711"/>
    <w:rsid w:val="00571D62"/>
    <w:rsid w:val="005800CB"/>
    <w:rsid w:val="005834BA"/>
    <w:rsid w:val="00593786"/>
    <w:rsid w:val="005943FA"/>
    <w:rsid w:val="005A0E3B"/>
    <w:rsid w:val="005A6CE9"/>
    <w:rsid w:val="005B06C8"/>
    <w:rsid w:val="005B161B"/>
    <w:rsid w:val="005B6221"/>
    <w:rsid w:val="005C2DDC"/>
    <w:rsid w:val="005C6744"/>
    <w:rsid w:val="005D0613"/>
    <w:rsid w:val="005D6190"/>
    <w:rsid w:val="005D64F1"/>
    <w:rsid w:val="005D6803"/>
    <w:rsid w:val="005D77E9"/>
    <w:rsid w:val="005E0074"/>
    <w:rsid w:val="005E0B21"/>
    <w:rsid w:val="005E6CAE"/>
    <w:rsid w:val="005F2D24"/>
    <w:rsid w:val="005F5726"/>
    <w:rsid w:val="0060219A"/>
    <w:rsid w:val="00603304"/>
    <w:rsid w:val="006050D1"/>
    <w:rsid w:val="0060731B"/>
    <w:rsid w:val="00613687"/>
    <w:rsid w:val="00613848"/>
    <w:rsid w:val="006164CD"/>
    <w:rsid w:val="006176F4"/>
    <w:rsid w:val="006207E7"/>
    <w:rsid w:val="00627696"/>
    <w:rsid w:val="00633831"/>
    <w:rsid w:val="00635507"/>
    <w:rsid w:val="006361DB"/>
    <w:rsid w:val="00636387"/>
    <w:rsid w:val="0063716F"/>
    <w:rsid w:val="006400A0"/>
    <w:rsid w:val="006402DD"/>
    <w:rsid w:val="00641B1A"/>
    <w:rsid w:val="006423C9"/>
    <w:rsid w:val="00646C2D"/>
    <w:rsid w:val="006507F4"/>
    <w:rsid w:val="0065657D"/>
    <w:rsid w:val="006575DD"/>
    <w:rsid w:val="00664449"/>
    <w:rsid w:val="00670FD8"/>
    <w:rsid w:val="00674404"/>
    <w:rsid w:val="00677EA3"/>
    <w:rsid w:val="006801C2"/>
    <w:rsid w:val="00681C65"/>
    <w:rsid w:val="0068546A"/>
    <w:rsid w:val="00690B2B"/>
    <w:rsid w:val="00694EB9"/>
    <w:rsid w:val="006A02FA"/>
    <w:rsid w:val="006A1CB3"/>
    <w:rsid w:val="006A3BF2"/>
    <w:rsid w:val="006A59DE"/>
    <w:rsid w:val="006A6CE2"/>
    <w:rsid w:val="006A6E08"/>
    <w:rsid w:val="006A6E7D"/>
    <w:rsid w:val="006A76EE"/>
    <w:rsid w:val="006B3895"/>
    <w:rsid w:val="006B3974"/>
    <w:rsid w:val="006B3BD2"/>
    <w:rsid w:val="006C0894"/>
    <w:rsid w:val="006C32B9"/>
    <w:rsid w:val="006C3A69"/>
    <w:rsid w:val="006C4984"/>
    <w:rsid w:val="006C5D24"/>
    <w:rsid w:val="006C7DC1"/>
    <w:rsid w:val="006D150B"/>
    <w:rsid w:val="006D3659"/>
    <w:rsid w:val="006D5695"/>
    <w:rsid w:val="006D5733"/>
    <w:rsid w:val="006D65BE"/>
    <w:rsid w:val="006E08A0"/>
    <w:rsid w:val="006E4289"/>
    <w:rsid w:val="006E42C8"/>
    <w:rsid w:val="006E67B8"/>
    <w:rsid w:val="006E7589"/>
    <w:rsid w:val="006F1466"/>
    <w:rsid w:val="006F321B"/>
    <w:rsid w:val="006F3F9D"/>
    <w:rsid w:val="006F4522"/>
    <w:rsid w:val="006F4A43"/>
    <w:rsid w:val="00700A24"/>
    <w:rsid w:val="007046B2"/>
    <w:rsid w:val="00704D71"/>
    <w:rsid w:val="00706C8C"/>
    <w:rsid w:val="007152F1"/>
    <w:rsid w:val="0072064C"/>
    <w:rsid w:val="00720C94"/>
    <w:rsid w:val="00722AFD"/>
    <w:rsid w:val="00723386"/>
    <w:rsid w:val="00723E5E"/>
    <w:rsid w:val="00725483"/>
    <w:rsid w:val="0072632D"/>
    <w:rsid w:val="00727B51"/>
    <w:rsid w:val="00727D3C"/>
    <w:rsid w:val="00730FED"/>
    <w:rsid w:val="00733ADD"/>
    <w:rsid w:val="00734160"/>
    <w:rsid w:val="007341C2"/>
    <w:rsid w:val="00734951"/>
    <w:rsid w:val="00736D40"/>
    <w:rsid w:val="00737675"/>
    <w:rsid w:val="007434C0"/>
    <w:rsid w:val="00750113"/>
    <w:rsid w:val="00752221"/>
    <w:rsid w:val="00752FEB"/>
    <w:rsid w:val="00754AD8"/>
    <w:rsid w:val="00756107"/>
    <w:rsid w:val="007609FE"/>
    <w:rsid w:val="00760ECD"/>
    <w:rsid w:val="00763BD4"/>
    <w:rsid w:val="00763EDB"/>
    <w:rsid w:val="00765DAB"/>
    <w:rsid w:val="0076775D"/>
    <w:rsid w:val="007768E4"/>
    <w:rsid w:val="00782E92"/>
    <w:rsid w:val="00783260"/>
    <w:rsid w:val="00783AD5"/>
    <w:rsid w:val="00791462"/>
    <w:rsid w:val="0079200D"/>
    <w:rsid w:val="00794B4F"/>
    <w:rsid w:val="0079756E"/>
    <w:rsid w:val="007A0078"/>
    <w:rsid w:val="007A0346"/>
    <w:rsid w:val="007A10C0"/>
    <w:rsid w:val="007A47A8"/>
    <w:rsid w:val="007A4852"/>
    <w:rsid w:val="007A6FD8"/>
    <w:rsid w:val="007B0405"/>
    <w:rsid w:val="007B0D3B"/>
    <w:rsid w:val="007B2101"/>
    <w:rsid w:val="007B26E8"/>
    <w:rsid w:val="007B36CE"/>
    <w:rsid w:val="007B4040"/>
    <w:rsid w:val="007B5E17"/>
    <w:rsid w:val="007C1052"/>
    <w:rsid w:val="007C51E1"/>
    <w:rsid w:val="007C7F36"/>
    <w:rsid w:val="007D00C3"/>
    <w:rsid w:val="007D2CEC"/>
    <w:rsid w:val="007D50EE"/>
    <w:rsid w:val="007D6548"/>
    <w:rsid w:val="007E2981"/>
    <w:rsid w:val="007E34AB"/>
    <w:rsid w:val="007E48BC"/>
    <w:rsid w:val="007E5B43"/>
    <w:rsid w:val="007E6CD2"/>
    <w:rsid w:val="007E72CC"/>
    <w:rsid w:val="008035D3"/>
    <w:rsid w:val="00804946"/>
    <w:rsid w:val="00806AAF"/>
    <w:rsid w:val="008075B1"/>
    <w:rsid w:val="00807660"/>
    <w:rsid w:val="00812285"/>
    <w:rsid w:val="008314C4"/>
    <w:rsid w:val="00834551"/>
    <w:rsid w:val="00835CB1"/>
    <w:rsid w:val="008370AF"/>
    <w:rsid w:val="00837423"/>
    <w:rsid w:val="008377C6"/>
    <w:rsid w:val="008408EB"/>
    <w:rsid w:val="00841997"/>
    <w:rsid w:val="008437AD"/>
    <w:rsid w:val="008472D8"/>
    <w:rsid w:val="008545F4"/>
    <w:rsid w:val="00860529"/>
    <w:rsid w:val="008613BE"/>
    <w:rsid w:val="008614B4"/>
    <w:rsid w:val="00861B45"/>
    <w:rsid w:val="00861D29"/>
    <w:rsid w:val="0086287A"/>
    <w:rsid w:val="00871748"/>
    <w:rsid w:val="00871889"/>
    <w:rsid w:val="00875B65"/>
    <w:rsid w:val="0087611C"/>
    <w:rsid w:val="00880063"/>
    <w:rsid w:val="008809A0"/>
    <w:rsid w:val="00880FE9"/>
    <w:rsid w:val="008825E9"/>
    <w:rsid w:val="0089720B"/>
    <w:rsid w:val="008A10F4"/>
    <w:rsid w:val="008A4BEA"/>
    <w:rsid w:val="008A52A3"/>
    <w:rsid w:val="008A664B"/>
    <w:rsid w:val="008A66CB"/>
    <w:rsid w:val="008A71DF"/>
    <w:rsid w:val="008B03D5"/>
    <w:rsid w:val="008B16B6"/>
    <w:rsid w:val="008B3819"/>
    <w:rsid w:val="008B6FE3"/>
    <w:rsid w:val="008B7A42"/>
    <w:rsid w:val="008B7FB1"/>
    <w:rsid w:val="008C1BC9"/>
    <w:rsid w:val="008C1C0C"/>
    <w:rsid w:val="008C4183"/>
    <w:rsid w:val="008D04DC"/>
    <w:rsid w:val="008D1FAC"/>
    <w:rsid w:val="008D2E20"/>
    <w:rsid w:val="008D2F7D"/>
    <w:rsid w:val="008D67F8"/>
    <w:rsid w:val="008D736C"/>
    <w:rsid w:val="008E22A1"/>
    <w:rsid w:val="008E29E0"/>
    <w:rsid w:val="008E360D"/>
    <w:rsid w:val="008E5FFE"/>
    <w:rsid w:val="008E60E5"/>
    <w:rsid w:val="008F3C9F"/>
    <w:rsid w:val="008F7BDA"/>
    <w:rsid w:val="009068D2"/>
    <w:rsid w:val="009102F0"/>
    <w:rsid w:val="00914122"/>
    <w:rsid w:val="00914E3D"/>
    <w:rsid w:val="00920884"/>
    <w:rsid w:val="0092198F"/>
    <w:rsid w:val="0092359B"/>
    <w:rsid w:val="00926992"/>
    <w:rsid w:val="00927A92"/>
    <w:rsid w:val="0093234E"/>
    <w:rsid w:val="00935236"/>
    <w:rsid w:val="00940169"/>
    <w:rsid w:val="00940FA2"/>
    <w:rsid w:val="009411A9"/>
    <w:rsid w:val="00945B21"/>
    <w:rsid w:val="0094610A"/>
    <w:rsid w:val="009539FA"/>
    <w:rsid w:val="009557CB"/>
    <w:rsid w:val="00956252"/>
    <w:rsid w:val="00956F81"/>
    <w:rsid w:val="00960F11"/>
    <w:rsid w:val="00961A5B"/>
    <w:rsid w:val="00964188"/>
    <w:rsid w:val="009660FA"/>
    <w:rsid w:val="00971EE6"/>
    <w:rsid w:val="00975F02"/>
    <w:rsid w:val="009767C4"/>
    <w:rsid w:val="00982C6F"/>
    <w:rsid w:val="009830CC"/>
    <w:rsid w:val="0098468A"/>
    <w:rsid w:val="0098473B"/>
    <w:rsid w:val="0098627F"/>
    <w:rsid w:val="00990F3E"/>
    <w:rsid w:val="00991BDD"/>
    <w:rsid w:val="00991DEB"/>
    <w:rsid w:val="00997B7D"/>
    <w:rsid w:val="009A1114"/>
    <w:rsid w:val="009A2536"/>
    <w:rsid w:val="009A7C6C"/>
    <w:rsid w:val="009B0A27"/>
    <w:rsid w:val="009B2104"/>
    <w:rsid w:val="009C12F7"/>
    <w:rsid w:val="009C15AA"/>
    <w:rsid w:val="009C211A"/>
    <w:rsid w:val="009C44E5"/>
    <w:rsid w:val="009C613B"/>
    <w:rsid w:val="009D0857"/>
    <w:rsid w:val="009D3A40"/>
    <w:rsid w:val="009E0B0F"/>
    <w:rsid w:val="009E2C40"/>
    <w:rsid w:val="009E64D8"/>
    <w:rsid w:val="009F09DA"/>
    <w:rsid w:val="009F3FF7"/>
    <w:rsid w:val="009F7E18"/>
    <w:rsid w:val="00A013E0"/>
    <w:rsid w:val="00A023CD"/>
    <w:rsid w:val="00A0324A"/>
    <w:rsid w:val="00A153F5"/>
    <w:rsid w:val="00A161F5"/>
    <w:rsid w:val="00A162E2"/>
    <w:rsid w:val="00A23026"/>
    <w:rsid w:val="00A2358C"/>
    <w:rsid w:val="00A23AB2"/>
    <w:rsid w:val="00A23ECB"/>
    <w:rsid w:val="00A26820"/>
    <w:rsid w:val="00A2745B"/>
    <w:rsid w:val="00A33235"/>
    <w:rsid w:val="00A34231"/>
    <w:rsid w:val="00A34895"/>
    <w:rsid w:val="00A4055F"/>
    <w:rsid w:val="00A41050"/>
    <w:rsid w:val="00A4647F"/>
    <w:rsid w:val="00A514F8"/>
    <w:rsid w:val="00A517C7"/>
    <w:rsid w:val="00A543C0"/>
    <w:rsid w:val="00A6054D"/>
    <w:rsid w:val="00A60D93"/>
    <w:rsid w:val="00A616F9"/>
    <w:rsid w:val="00A62751"/>
    <w:rsid w:val="00A62B71"/>
    <w:rsid w:val="00A647EF"/>
    <w:rsid w:val="00A6584D"/>
    <w:rsid w:val="00A65B59"/>
    <w:rsid w:val="00A6781A"/>
    <w:rsid w:val="00A80CEB"/>
    <w:rsid w:val="00A856EA"/>
    <w:rsid w:val="00A8761D"/>
    <w:rsid w:val="00A876EA"/>
    <w:rsid w:val="00AA1DDF"/>
    <w:rsid w:val="00AA4048"/>
    <w:rsid w:val="00AA4A21"/>
    <w:rsid w:val="00AB0224"/>
    <w:rsid w:val="00AB066A"/>
    <w:rsid w:val="00AB18C9"/>
    <w:rsid w:val="00AB265F"/>
    <w:rsid w:val="00AB34F9"/>
    <w:rsid w:val="00AB3FB4"/>
    <w:rsid w:val="00AB5378"/>
    <w:rsid w:val="00AB658A"/>
    <w:rsid w:val="00AB67FE"/>
    <w:rsid w:val="00AB727D"/>
    <w:rsid w:val="00AB7676"/>
    <w:rsid w:val="00AC0792"/>
    <w:rsid w:val="00AC0B4A"/>
    <w:rsid w:val="00AC2828"/>
    <w:rsid w:val="00AD18C4"/>
    <w:rsid w:val="00AD36A7"/>
    <w:rsid w:val="00AD7193"/>
    <w:rsid w:val="00AE2106"/>
    <w:rsid w:val="00AE2756"/>
    <w:rsid w:val="00AE660B"/>
    <w:rsid w:val="00AF4CAE"/>
    <w:rsid w:val="00AF6AAA"/>
    <w:rsid w:val="00AF6ABE"/>
    <w:rsid w:val="00B024CB"/>
    <w:rsid w:val="00B02654"/>
    <w:rsid w:val="00B05EFA"/>
    <w:rsid w:val="00B129CC"/>
    <w:rsid w:val="00B152B6"/>
    <w:rsid w:val="00B17153"/>
    <w:rsid w:val="00B20C51"/>
    <w:rsid w:val="00B22346"/>
    <w:rsid w:val="00B24553"/>
    <w:rsid w:val="00B25998"/>
    <w:rsid w:val="00B27811"/>
    <w:rsid w:val="00B31597"/>
    <w:rsid w:val="00B31747"/>
    <w:rsid w:val="00B346F5"/>
    <w:rsid w:val="00B4382C"/>
    <w:rsid w:val="00B43BA0"/>
    <w:rsid w:val="00B4765F"/>
    <w:rsid w:val="00B5040A"/>
    <w:rsid w:val="00B51C2D"/>
    <w:rsid w:val="00B52CCB"/>
    <w:rsid w:val="00B55C29"/>
    <w:rsid w:val="00B55FE0"/>
    <w:rsid w:val="00B63139"/>
    <w:rsid w:val="00B654BE"/>
    <w:rsid w:val="00B7520F"/>
    <w:rsid w:val="00B75801"/>
    <w:rsid w:val="00B7639C"/>
    <w:rsid w:val="00B77F30"/>
    <w:rsid w:val="00B810E7"/>
    <w:rsid w:val="00B84DEB"/>
    <w:rsid w:val="00B924BD"/>
    <w:rsid w:val="00B938CD"/>
    <w:rsid w:val="00B96ACB"/>
    <w:rsid w:val="00BA1508"/>
    <w:rsid w:val="00BA76B6"/>
    <w:rsid w:val="00BB21E3"/>
    <w:rsid w:val="00BB306F"/>
    <w:rsid w:val="00BB3C30"/>
    <w:rsid w:val="00BB5B51"/>
    <w:rsid w:val="00BC1922"/>
    <w:rsid w:val="00BC3E20"/>
    <w:rsid w:val="00BC51B3"/>
    <w:rsid w:val="00BD59BC"/>
    <w:rsid w:val="00BD5B44"/>
    <w:rsid w:val="00BE06D9"/>
    <w:rsid w:val="00BF5C0A"/>
    <w:rsid w:val="00BF6892"/>
    <w:rsid w:val="00C029B5"/>
    <w:rsid w:val="00C13A71"/>
    <w:rsid w:val="00C159C6"/>
    <w:rsid w:val="00C15C57"/>
    <w:rsid w:val="00C213FC"/>
    <w:rsid w:val="00C23F61"/>
    <w:rsid w:val="00C25374"/>
    <w:rsid w:val="00C264D5"/>
    <w:rsid w:val="00C2793E"/>
    <w:rsid w:val="00C318D3"/>
    <w:rsid w:val="00C3191F"/>
    <w:rsid w:val="00C324AA"/>
    <w:rsid w:val="00C345FF"/>
    <w:rsid w:val="00C3633B"/>
    <w:rsid w:val="00C376C1"/>
    <w:rsid w:val="00C51709"/>
    <w:rsid w:val="00C5249C"/>
    <w:rsid w:val="00C52E03"/>
    <w:rsid w:val="00C53FE9"/>
    <w:rsid w:val="00C5583D"/>
    <w:rsid w:val="00C576D0"/>
    <w:rsid w:val="00C60714"/>
    <w:rsid w:val="00C6181A"/>
    <w:rsid w:val="00C61887"/>
    <w:rsid w:val="00C74777"/>
    <w:rsid w:val="00C77E10"/>
    <w:rsid w:val="00C802A0"/>
    <w:rsid w:val="00C80BCB"/>
    <w:rsid w:val="00C82913"/>
    <w:rsid w:val="00C872F8"/>
    <w:rsid w:val="00CA03CD"/>
    <w:rsid w:val="00CB0819"/>
    <w:rsid w:val="00CB3BBA"/>
    <w:rsid w:val="00CB408E"/>
    <w:rsid w:val="00CB5E99"/>
    <w:rsid w:val="00CB652B"/>
    <w:rsid w:val="00CC3790"/>
    <w:rsid w:val="00CD0F32"/>
    <w:rsid w:val="00CE0FDC"/>
    <w:rsid w:val="00CE7EB4"/>
    <w:rsid w:val="00D01C16"/>
    <w:rsid w:val="00D11463"/>
    <w:rsid w:val="00D11ED5"/>
    <w:rsid w:val="00D126A9"/>
    <w:rsid w:val="00D12DC8"/>
    <w:rsid w:val="00D13938"/>
    <w:rsid w:val="00D17BAC"/>
    <w:rsid w:val="00D27C9B"/>
    <w:rsid w:val="00D31925"/>
    <w:rsid w:val="00D328FC"/>
    <w:rsid w:val="00D32FFA"/>
    <w:rsid w:val="00D350BE"/>
    <w:rsid w:val="00D42E30"/>
    <w:rsid w:val="00D44160"/>
    <w:rsid w:val="00D4516A"/>
    <w:rsid w:val="00D57C3F"/>
    <w:rsid w:val="00D64EB5"/>
    <w:rsid w:val="00D65E96"/>
    <w:rsid w:val="00D6739A"/>
    <w:rsid w:val="00D703B6"/>
    <w:rsid w:val="00D7766E"/>
    <w:rsid w:val="00D817F2"/>
    <w:rsid w:val="00D8446C"/>
    <w:rsid w:val="00D8456D"/>
    <w:rsid w:val="00D86EFD"/>
    <w:rsid w:val="00D908AD"/>
    <w:rsid w:val="00D91431"/>
    <w:rsid w:val="00D94307"/>
    <w:rsid w:val="00D953A5"/>
    <w:rsid w:val="00D96ABD"/>
    <w:rsid w:val="00D974D3"/>
    <w:rsid w:val="00DA113A"/>
    <w:rsid w:val="00DA77F2"/>
    <w:rsid w:val="00DB0BB1"/>
    <w:rsid w:val="00DB5DC4"/>
    <w:rsid w:val="00DB6989"/>
    <w:rsid w:val="00DB7A63"/>
    <w:rsid w:val="00DB7BFC"/>
    <w:rsid w:val="00DC0783"/>
    <w:rsid w:val="00DC0926"/>
    <w:rsid w:val="00DC4097"/>
    <w:rsid w:val="00DC427E"/>
    <w:rsid w:val="00DC4F1D"/>
    <w:rsid w:val="00DC58D5"/>
    <w:rsid w:val="00DC5D58"/>
    <w:rsid w:val="00DC6D82"/>
    <w:rsid w:val="00DD09A8"/>
    <w:rsid w:val="00DD17EB"/>
    <w:rsid w:val="00DD1DA5"/>
    <w:rsid w:val="00DD4105"/>
    <w:rsid w:val="00DD498D"/>
    <w:rsid w:val="00DD75A6"/>
    <w:rsid w:val="00DD7B26"/>
    <w:rsid w:val="00DE0A47"/>
    <w:rsid w:val="00DE3BCD"/>
    <w:rsid w:val="00DE4852"/>
    <w:rsid w:val="00DF104E"/>
    <w:rsid w:val="00DF69CD"/>
    <w:rsid w:val="00DF6AE3"/>
    <w:rsid w:val="00DF7C35"/>
    <w:rsid w:val="00E11B6E"/>
    <w:rsid w:val="00E14CA3"/>
    <w:rsid w:val="00E14F30"/>
    <w:rsid w:val="00E15467"/>
    <w:rsid w:val="00E1780F"/>
    <w:rsid w:val="00E24379"/>
    <w:rsid w:val="00E27A16"/>
    <w:rsid w:val="00E347BF"/>
    <w:rsid w:val="00E34FFB"/>
    <w:rsid w:val="00E35BF3"/>
    <w:rsid w:val="00E3769D"/>
    <w:rsid w:val="00E409C9"/>
    <w:rsid w:val="00E40CF2"/>
    <w:rsid w:val="00E43DAA"/>
    <w:rsid w:val="00E572A9"/>
    <w:rsid w:val="00E63C3D"/>
    <w:rsid w:val="00E664E8"/>
    <w:rsid w:val="00E674A6"/>
    <w:rsid w:val="00E7210E"/>
    <w:rsid w:val="00E751DF"/>
    <w:rsid w:val="00E7590F"/>
    <w:rsid w:val="00E7591C"/>
    <w:rsid w:val="00E77C82"/>
    <w:rsid w:val="00E80FEF"/>
    <w:rsid w:val="00E81704"/>
    <w:rsid w:val="00E845C6"/>
    <w:rsid w:val="00E85267"/>
    <w:rsid w:val="00E90BB5"/>
    <w:rsid w:val="00E91758"/>
    <w:rsid w:val="00E92117"/>
    <w:rsid w:val="00E92155"/>
    <w:rsid w:val="00EA375B"/>
    <w:rsid w:val="00EB37F5"/>
    <w:rsid w:val="00EB4DB2"/>
    <w:rsid w:val="00EB5BE5"/>
    <w:rsid w:val="00EB75F0"/>
    <w:rsid w:val="00EC35CE"/>
    <w:rsid w:val="00EC4BDA"/>
    <w:rsid w:val="00ED0FC0"/>
    <w:rsid w:val="00ED5CD7"/>
    <w:rsid w:val="00ED7B3B"/>
    <w:rsid w:val="00EE35FA"/>
    <w:rsid w:val="00EE3988"/>
    <w:rsid w:val="00EE42BF"/>
    <w:rsid w:val="00EE644E"/>
    <w:rsid w:val="00EF246D"/>
    <w:rsid w:val="00EF2E59"/>
    <w:rsid w:val="00EF475A"/>
    <w:rsid w:val="00EF6DF0"/>
    <w:rsid w:val="00EF779C"/>
    <w:rsid w:val="00F04862"/>
    <w:rsid w:val="00F05A3A"/>
    <w:rsid w:val="00F05F07"/>
    <w:rsid w:val="00F06609"/>
    <w:rsid w:val="00F066C4"/>
    <w:rsid w:val="00F06C24"/>
    <w:rsid w:val="00F07540"/>
    <w:rsid w:val="00F101B7"/>
    <w:rsid w:val="00F1081C"/>
    <w:rsid w:val="00F206B9"/>
    <w:rsid w:val="00F2152A"/>
    <w:rsid w:val="00F2335B"/>
    <w:rsid w:val="00F23E06"/>
    <w:rsid w:val="00F253AD"/>
    <w:rsid w:val="00F30CC5"/>
    <w:rsid w:val="00F31C55"/>
    <w:rsid w:val="00F3454F"/>
    <w:rsid w:val="00F34B34"/>
    <w:rsid w:val="00F3754B"/>
    <w:rsid w:val="00F4187B"/>
    <w:rsid w:val="00F41AE2"/>
    <w:rsid w:val="00F43070"/>
    <w:rsid w:val="00F4555F"/>
    <w:rsid w:val="00F509D4"/>
    <w:rsid w:val="00F52EDC"/>
    <w:rsid w:val="00F53BD9"/>
    <w:rsid w:val="00F554EF"/>
    <w:rsid w:val="00F65CDB"/>
    <w:rsid w:val="00F71597"/>
    <w:rsid w:val="00F71E5B"/>
    <w:rsid w:val="00F727F2"/>
    <w:rsid w:val="00F75159"/>
    <w:rsid w:val="00F76448"/>
    <w:rsid w:val="00F77D26"/>
    <w:rsid w:val="00F804A4"/>
    <w:rsid w:val="00F84C65"/>
    <w:rsid w:val="00F85117"/>
    <w:rsid w:val="00F86FAA"/>
    <w:rsid w:val="00F87826"/>
    <w:rsid w:val="00F953BA"/>
    <w:rsid w:val="00F954F5"/>
    <w:rsid w:val="00F97E18"/>
    <w:rsid w:val="00FA2C4E"/>
    <w:rsid w:val="00FA3C13"/>
    <w:rsid w:val="00FA40D7"/>
    <w:rsid w:val="00FA44EB"/>
    <w:rsid w:val="00FA6A0D"/>
    <w:rsid w:val="00FB06DC"/>
    <w:rsid w:val="00FB1D5C"/>
    <w:rsid w:val="00FB34CC"/>
    <w:rsid w:val="00FB3EF7"/>
    <w:rsid w:val="00FC019E"/>
    <w:rsid w:val="00FC63B6"/>
    <w:rsid w:val="00FC661E"/>
    <w:rsid w:val="00FD1A51"/>
    <w:rsid w:val="00FD49D2"/>
    <w:rsid w:val="00FE2342"/>
    <w:rsid w:val="00FF06F2"/>
    <w:rsid w:val="00FF7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43">
    <w:name w:val="Обычный4"/>
    <w:uiPriority w:val="99"/>
    <w:rsid w:val="0060731B"/>
    <w:pPr>
      <w:ind w:firstLine="720"/>
      <w:jc w:val="both"/>
    </w:pPr>
    <w:rPr>
      <w:sz w:val="28"/>
    </w:rPr>
  </w:style>
  <w:style w:type="paragraph" w:styleId="27">
    <w:name w:val="Body Text 2"/>
    <w:basedOn w:val="a0"/>
    <w:link w:val="28"/>
    <w:uiPriority w:val="99"/>
    <w:semiHidden/>
    <w:unhideWhenUsed/>
    <w:rsid w:val="00DE4852"/>
    <w:pPr>
      <w:spacing w:after="120" w:line="480" w:lineRule="auto"/>
    </w:pPr>
  </w:style>
  <w:style w:type="character" w:customStyle="1" w:styleId="28">
    <w:name w:val="Основной текст 2 Знак"/>
    <w:basedOn w:val="a1"/>
    <w:link w:val="27"/>
    <w:uiPriority w:val="99"/>
    <w:semiHidden/>
    <w:rsid w:val="00DE4852"/>
    <w:rPr>
      <w:sz w:val="24"/>
      <w:szCs w:val="24"/>
      <w:lang w:eastAsia="ar-SA"/>
    </w:rPr>
  </w:style>
  <w:style w:type="character" w:customStyle="1" w:styleId="ConsNonformat">
    <w:name w:val="ConsNonformat Знак"/>
    <w:basedOn w:val="a1"/>
    <w:link w:val="ConsNonformat0"/>
    <w:uiPriority w:val="99"/>
    <w:locked/>
    <w:rsid w:val="00DE4852"/>
    <w:rPr>
      <w:rFonts w:ascii="Courier New" w:hAnsi="Courier New" w:cs="Courier New"/>
    </w:rPr>
  </w:style>
  <w:style w:type="paragraph" w:customStyle="1" w:styleId="ConsNonformat0">
    <w:name w:val="ConsNonformat"/>
    <w:link w:val="ConsNonformat"/>
    <w:uiPriority w:val="99"/>
    <w:rsid w:val="00DE4852"/>
    <w:pPr>
      <w:widowControl w:val="0"/>
      <w:autoSpaceDE w:val="0"/>
      <w:autoSpaceDN w:val="0"/>
      <w:adjustRightInd w:val="0"/>
    </w:pPr>
    <w:rPr>
      <w:rFonts w:ascii="Courier New" w:hAnsi="Courier New" w:cs="Courier New"/>
    </w:rPr>
  </w:style>
  <w:style w:type="paragraph" w:customStyle="1" w:styleId="afff4">
    <w:name w:val="Îáû÷íûé"/>
    <w:rsid w:val="00DE4852"/>
  </w:style>
  <w:style w:type="paragraph" w:customStyle="1" w:styleId="Normal2">
    <w:name w:val="Normal2"/>
    <w:rsid w:val="00DE4852"/>
    <w:pPr>
      <w:snapToGrid w:val="0"/>
    </w:pPr>
    <w:rPr>
      <w:sz w:val="24"/>
    </w:rPr>
  </w:style>
  <w:style w:type="character" w:customStyle="1" w:styleId="rfrnbsp">
    <w:name w:val="rfr_nbsp"/>
    <w:basedOn w:val="a1"/>
    <w:rsid w:val="00DE4852"/>
  </w:style>
  <w:style w:type="character" w:customStyle="1" w:styleId="29">
    <w:name w:val="Основной текст (2)_"/>
    <w:basedOn w:val="a1"/>
    <w:link w:val="2a"/>
    <w:rsid w:val="00DE4852"/>
    <w:rPr>
      <w:rFonts w:ascii="Impact" w:eastAsia="Impact" w:hAnsi="Impact" w:cs="Impact"/>
      <w:spacing w:val="-20"/>
      <w:sz w:val="63"/>
      <w:szCs w:val="63"/>
      <w:shd w:val="clear" w:color="auto" w:fill="FFFFFF"/>
      <w:lang w:val="en-US"/>
    </w:rPr>
  </w:style>
  <w:style w:type="paragraph" w:customStyle="1" w:styleId="2a">
    <w:name w:val="Основной текст (2)"/>
    <w:basedOn w:val="a0"/>
    <w:link w:val="29"/>
    <w:rsid w:val="00DE4852"/>
    <w:pPr>
      <w:widowControl w:val="0"/>
      <w:shd w:val="clear" w:color="auto" w:fill="FFFFFF"/>
      <w:suppressAutoHyphens w:val="0"/>
      <w:spacing w:line="0" w:lineRule="atLeast"/>
    </w:pPr>
    <w:rPr>
      <w:rFonts w:ascii="Impact" w:eastAsia="Impact" w:hAnsi="Impact" w:cs="Impact"/>
      <w:spacing w:val="-20"/>
      <w:sz w:val="63"/>
      <w:szCs w:val="63"/>
      <w:lang w:val="en-US" w:eastAsia="ru-RU"/>
    </w:rPr>
  </w:style>
  <w:style w:type="character" w:customStyle="1" w:styleId="38">
    <w:name w:val="Основной текст (3)"/>
    <w:basedOn w:val="a1"/>
    <w:rsid w:val="00DE4852"/>
    <w:rPr>
      <w:rFonts w:ascii="Arial" w:eastAsia="Arial" w:hAnsi="Arial" w:cs="Arial"/>
      <w:b w:val="0"/>
      <w:bCs w:val="0"/>
      <w:i w:val="0"/>
      <w:iCs w:val="0"/>
      <w:smallCaps w:val="0"/>
      <w:strike w:val="0"/>
      <w:spacing w:val="-80"/>
      <w:sz w:val="50"/>
      <w:szCs w:val="50"/>
      <w:u w:val="none"/>
    </w:rPr>
  </w:style>
  <w:style w:type="character" w:customStyle="1" w:styleId="afff5">
    <w:name w:val="Основной текст_"/>
    <w:basedOn w:val="a1"/>
    <w:link w:val="2b"/>
    <w:rsid w:val="00DE4852"/>
    <w:rPr>
      <w:sz w:val="29"/>
      <w:szCs w:val="29"/>
      <w:shd w:val="clear" w:color="auto" w:fill="FFFFFF"/>
    </w:rPr>
  </w:style>
  <w:style w:type="paragraph" w:customStyle="1" w:styleId="2b">
    <w:name w:val="Основной текст2"/>
    <w:basedOn w:val="a0"/>
    <w:link w:val="afff5"/>
    <w:rsid w:val="00DE4852"/>
    <w:pPr>
      <w:widowControl w:val="0"/>
      <w:shd w:val="clear" w:color="auto" w:fill="FFFFFF"/>
      <w:suppressAutoHyphens w:val="0"/>
      <w:spacing w:line="0" w:lineRule="atLeast"/>
      <w:ind w:hanging="1700"/>
    </w:pPr>
    <w:rPr>
      <w:sz w:val="29"/>
      <w:szCs w:val="29"/>
      <w:lang w:eastAsia="ru-RU"/>
    </w:rPr>
  </w:style>
  <w:style w:type="character" w:customStyle="1" w:styleId="afff6">
    <w:name w:val="Колонтитул_"/>
    <w:basedOn w:val="a1"/>
    <w:rsid w:val="00DE4852"/>
    <w:rPr>
      <w:rFonts w:ascii="Arial" w:eastAsia="Arial" w:hAnsi="Arial" w:cs="Arial"/>
      <w:b w:val="0"/>
      <w:bCs w:val="0"/>
      <w:i/>
      <w:iCs/>
      <w:smallCaps w:val="0"/>
      <w:strike w:val="0"/>
      <w:spacing w:val="-30"/>
      <w:u w:val="none"/>
    </w:rPr>
  </w:style>
  <w:style w:type="character" w:customStyle="1" w:styleId="afff7">
    <w:name w:val="Колонтитул"/>
    <w:basedOn w:val="afff6"/>
    <w:rsid w:val="00DE4852"/>
    <w:rPr>
      <w:color w:val="000000"/>
      <w:w w:val="100"/>
      <w:position w:val="0"/>
      <w:sz w:val="24"/>
      <w:szCs w:val="24"/>
      <w:u w:val="single"/>
      <w:lang w:val="ru-RU"/>
    </w:rPr>
  </w:style>
  <w:style w:type="character" w:customStyle="1" w:styleId="39">
    <w:name w:val="Оглавление 3 Знак"/>
    <w:basedOn w:val="a1"/>
    <w:link w:val="3a"/>
    <w:rsid w:val="00DE4852"/>
    <w:rPr>
      <w:sz w:val="29"/>
      <w:szCs w:val="29"/>
      <w:shd w:val="clear" w:color="auto" w:fill="FFFFFF"/>
    </w:rPr>
  </w:style>
  <w:style w:type="paragraph" w:styleId="3a">
    <w:name w:val="toc 3"/>
    <w:basedOn w:val="a0"/>
    <w:link w:val="39"/>
    <w:autoRedefine/>
    <w:rsid w:val="00DE4852"/>
    <w:pPr>
      <w:widowControl w:val="0"/>
      <w:shd w:val="clear" w:color="auto" w:fill="FFFFFF"/>
      <w:suppressAutoHyphens w:val="0"/>
      <w:spacing w:line="365" w:lineRule="exact"/>
    </w:pPr>
    <w:rPr>
      <w:sz w:val="29"/>
      <w:szCs w:val="29"/>
      <w:lang w:eastAsia="ru-RU"/>
    </w:rPr>
  </w:style>
  <w:style w:type="character" w:customStyle="1" w:styleId="2c">
    <w:name w:val="Заголовок №2_"/>
    <w:basedOn w:val="a1"/>
    <w:link w:val="2d"/>
    <w:rsid w:val="00DE4852"/>
    <w:rPr>
      <w:rFonts w:ascii="Arial" w:eastAsia="Arial" w:hAnsi="Arial" w:cs="Arial"/>
      <w:spacing w:val="-80"/>
      <w:sz w:val="50"/>
      <w:szCs w:val="50"/>
      <w:shd w:val="clear" w:color="auto" w:fill="FFFFFF"/>
    </w:rPr>
  </w:style>
  <w:style w:type="paragraph" w:customStyle="1" w:styleId="2d">
    <w:name w:val="Заголовок №2"/>
    <w:basedOn w:val="a0"/>
    <w:link w:val="2c"/>
    <w:rsid w:val="00DE4852"/>
    <w:pPr>
      <w:widowControl w:val="0"/>
      <w:shd w:val="clear" w:color="auto" w:fill="FFFFFF"/>
      <w:suppressAutoHyphens w:val="0"/>
      <w:spacing w:line="0" w:lineRule="atLeast"/>
      <w:outlineLvl w:val="1"/>
    </w:pPr>
    <w:rPr>
      <w:rFonts w:ascii="Arial" w:eastAsia="Arial" w:hAnsi="Arial" w:cs="Arial"/>
      <w:spacing w:val="-80"/>
      <w:sz w:val="50"/>
      <w:szCs w:val="50"/>
      <w:lang w:eastAsia="ru-RU"/>
    </w:rPr>
  </w:style>
  <w:style w:type="character" w:customStyle="1" w:styleId="3b">
    <w:name w:val="Основной текст (3)_"/>
    <w:basedOn w:val="a1"/>
    <w:rsid w:val="00DE4852"/>
    <w:rPr>
      <w:rFonts w:ascii="Arial" w:eastAsia="Arial" w:hAnsi="Arial" w:cs="Arial"/>
      <w:b w:val="0"/>
      <w:bCs w:val="0"/>
      <w:i w:val="0"/>
      <w:iCs w:val="0"/>
      <w:smallCaps w:val="0"/>
      <w:strike w:val="0"/>
      <w:spacing w:val="-80"/>
      <w:sz w:val="50"/>
      <w:szCs w:val="50"/>
      <w:u w:val="none"/>
    </w:rPr>
  </w:style>
  <w:style w:type="character" w:customStyle="1" w:styleId="44">
    <w:name w:val="Основной текст (4)"/>
    <w:basedOn w:val="a1"/>
    <w:rsid w:val="00DE4852"/>
    <w:rPr>
      <w:rFonts w:ascii="Arial" w:eastAsia="Arial" w:hAnsi="Arial" w:cs="Arial"/>
      <w:b w:val="0"/>
      <w:bCs w:val="0"/>
      <w:i/>
      <w:iCs/>
      <w:smallCaps w:val="0"/>
      <w:strike w:val="0"/>
      <w:spacing w:val="-60"/>
      <w:sz w:val="50"/>
      <w:szCs w:val="50"/>
      <w:u w:val="none"/>
    </w:rPr>
  </w:style>
  <w:style w:type="character" w:customStyle="1" w:styleId="50">
    <w:name w:val="Основной текст (5)"/>
    <w:basedOn w:val="a1"/>
    <w:rsid w:val="00DE4852"/>
    <w:rPr>
      <w:rFonts w:ascii="Arial" w:eastAsia="Arial" w:hAnsi="Arial" w:cs="Arial"/>
      <w:b w:val="0"/>
      <w:bCs w:val="0"/>
      <w:i/>
      <w:iCs/>
      <w:smallCaps w:val="0"/>
      <w:strike w:val="0"/>
      <w:spacing w:val="-50"/>
      <w:sz w:val="25"/>
      <w:szCs w:val="25"/>
      <w:u w:val="none"/>
    </w:rPr>
  </w:style>
  <w:style w:type="character" w:customStyle="1" w:styleId="60">
    <w:name w:val="Основной текст (6)_"/>
    <w:basedOn w:val="a1"/>
    <w:link w:val="61"/>
    <w:rsid w:val="00DE4852"/>
    <w:rPr>
      <w:b/>
      <w:bCs/>
      <w:sz w:val="19"/>
      <w:szCs w:val="19"/>
      <w:shd w:val="clear" w:color="auto" w:fill="FFFFFF"/>
    </w:rPr>
  </w:style>
  <w:style w:type="paragraph" w:customStyle="1" w:styleId="61">
    <w:name w:val="Основной текст (6)"/>
    <w:basedOn w:val="a0"/>
    <w:link w:val="60"/>
    <w:rsid w:val="00DE4852"/>
    <w:pPr>
      <w:widowControl w:val="0"/>
      <w:shd w:val="clear" w:color="auto" w:fill="FFFFFF"/>
      <w:suppressAutoHyphens w:val="0"/>
      <w:spacing w:line="0" w:lineRule="atLeast"/>
    </w:pPr>
    <w:rPr>
      <w:b/>
      <w:bCs/>
      <w:sz w:val="19"/>
      <w:szCs w:val="19"/>
      <w:lang w:eastAsia="ru-RU"/>
    </w:rPr>
  </w:style>
  <w:style w:type="character" w:customStyle="1" w:styleId="70">
    <w:name w:val="Основной текст (7)"/>
    <w:basedOn w:val="a1"/>
    <w:rsid w:val="00DE4852"/>
    <w:rPr>
      <w:rFonts w:ascii="Arial" w:eastAsia="Arial" w:hAnsi="Arial" w:cs="Arial"/>
      <w:b w:val="0"/>
      <w:bCs w:val="0"/>
      <w:i/>
      <w:iCs/>
      <w:smallCaps w:val="0"/>
      <w:strike w:val="0"/>
      <w:spacing w:val="-30"/>
      <w:w w:val="66"/>
      <w:sz w:val="36"/>
      <w:szCs w:val="36"/>
      <w:u w:val="none"/>
    </w:rPr>
  </w:style>
  <w:style w:type="character" w:customStyle="1" w:styleId="80">
    <w:name w:val="Основной текст (8)_"/>
    <w:basedOn w:val="a1"/>
    <w:link w:val="81"/>
    <w:rsid w:val="00DE4852"/>
    <w:rPr>
      <w:rFonts w:ascii="Impact" w:eastAsia="Impact" w:hAnsi="Impact" w:cs="Impact"/>
      <w:i/>
      <w:iCs/>
      <w:sz w:val="42"/>
      <w:szCs w:val="42"/>
      <w:shd w:val="clear" w:color="auto" w:fill="FFFFFF"/>
    </w:rPr>
  </w:style>
  <w:style w:type="paragraph" w:customStyle="1" w:styleId="81">
    <w:name w:val="Основной текст (8)"/>
    <w:basedOn w:val="a0"/>
    <w:link w:val="80"/>
    <w:rsid w:val="00DE4852"/>
    <w:pPr>
      <w:widowControl w:val="0"/>
      <w:shd w:val="clear" w:color="auto" w:fill="FFFFFF"/>
      <w:suppressAutoHyphens w:val="0"/>
      <w:spacing w:line="0" w:lineRule="atLeast"/>
    </w:pPr>
    <w:rPr>
      <w:rFonts w:ascii="Impact" w:eastAsia="Impact" w:hAnsi="Impact" w:cs="Impact"/>
      <w:i/>
      <w:iCs/>
      <w:sz w:val="42"/>
      <w:szCs w:val="42"/>
      <w:lang w:eastAsia="ru-RU"/>
    </w:rPr>
  </w:style>
  <w:style w:type="character" w:customStyle="1" w:styleId="1f5">
    <w:name w:val="Заголовок №1_"/>
    <w:basedOn w:val="a1"/>
    <w:link w:val="1f6"/>
    <w:rsid w:val="00DE4852"/>
    <w:rPr>
      <w:rFonts w:ascii="Arial" w:eastAsia="Arial" w:hAnsi="Arial" w:cs="Arial"/>
      <w:spacing w:val="-80"/>
      <w:sz w:val="50"/>
      <w:szCs w:val="50"/>
      <w:shd w:val="clear" w:color="auto" w:fill="FFFFFF"/>
    </w:rPr>
  </w:style>
  <w:style w:type="paragraph" w:customStyle="1" w:styleId="1f6">
    <w:name w:val="Заголовок №1"/>
    <w:basedOn w:val="a0"/>
    <w:link w:val="1f5"/>
    <w:rsid w:val="00DE4852"/>
    <w:pPr>
      <w:widowControl w:val="0"/>
      <w:shd w:val="clear" w:color="auto" w:fill="FFFFFF"/>
      <w:suppressAutoHyphens w:val="0"/>
      <w:spacing w:line="0" w:lineRule="atLeast"/>
      <w:outlineLvl w:val="0"/>
    </w:pPr>
    <w:rPr>
      <w:rFonts w:ascii="Arial" w:eastAsia="Arial" w:hAnsi="Arial" w:cs="Arial"/>
      <w:spacing w:val="-80"/>
      <w:sz w:val="50"/>
      <w:szCs w:val="50"/>
      <w:lang w:eastAsia="ru-RU"/>
    </w:rPr>
  </w:style>
  <w:style w:type="character" w:customStyle="1" w:styleId="51">
    <w:name w:val="Основной текст (5)_"/>
    <w:basedOn w:val="a1"/>
    <w:rsid w:val="00DE4852"/>
    <w:rPr>
      <w:rFonts w:ascii="Arial" w:eastAsia="Arial" w:hAnsi="Arial" w:cs="Arial"/>
      <w:b w:val="0"/>
      <w:bCs w:val="0"/>
      <w:i/>
      <w:iCs/>
      <w:smallCaps w:val="0"/>
      <w:strike w:val="0"/>
      <w:spacing w:val="-50"/>
      <w:sz w:val="25"/>
      <w:szCs w:val="25"/>
      <w:u w:val="none"/>
    </w:rPr>
  </w:style>
  <w:style w:type="character" w:customStyle="1" w:styleId="Arial25pt-4pt">
    <w:name w:val="Основной текст + Arial;25 pt;Интервал -4 pt"/>
    <w:basedOn w:val="afff5"/>
    <w:rsid w:val="00DE4852"/>
    <w:rPr>
      <w:rFonts w:ascii="Arial" w:eastAsia="Arial" w:hAnsi="Arial" w:cs="Arial"/>
      <w:color w:val="000000"/>
      <w:spacing w:val="-80"/>
      <w:w w:val="100"/>
      <w:position w:val="0"/>
      <w:sz w:val="50"/>
      <w:szCs w:val="50"/>
    </w:rPr>
  </w:style>
  <w:style w:type="character" w:customStyle="1" w:styleId="Arial125pt-2pt">
    <w:name w:val="Основной текст + Arial;12;5 pt;Курсив;Интервал -2 pt"/>
    <w:basedOn w:val="afff5"/>
    <w:rsid w:val="00DE4852"/>
    <w:rPr>
      <w:rFonts w:ascii="Arial" w:eastAsia="Arial" w:hAnsi="Arial" w:cs="Arial"/>
      <w:i/>
      <w:iCs/>
      <w:color w:val="000000"/>
      <w:spacing w:val="-50"/>
      <w:w w:val="100"/>
      <w:position w:val="0"/>
      <w:sz w:val="25"/>
      <w:szCs w:val="25"/>
      <w:lang w:val="ru-RU"/>
    </w:rPr>
  </w:style>
  <w:style w:type="character" w:customStyle="1" w:styleId="afff8">
    <w:name w:val="Основной текст + Малые прописные"/>
    <w:basedOn w:val="afff5"/>
    <w:rsid w:val="00DE4852"/>
    <w:rPr>
      <w:smallCaps/>
      <w:color w:val="000000"/>
      <w:spacing w:val="0"/>
      <w:w w:val="100"/>
      <w:position w:val="0"/>
      <w:lang w:val="ru-RU"/>
    </w:rPr>
  </w:style>
  <w:style w:type="character" w:customStyle="1" w:styleId="1f7">
    <w:name w:val="Основной текст1"/>
    <w:basedOn w:val="a1"/>
    <w:rsid w:val="00DE4852"/>
    <w:rPr>
      <w:rFonts w:ascii="Times New Roman" w:eastAsia="Times New Roman" w:hAnsi="Times New Roman" w:cs="Times New Roman"/>
      <w:b w:val="0"/>
      <w:bCs w:val="0"/>
      <w:i w:val="0"/>
      <w:iCs w:val="0"/>
      <w:smallCaps w:val="0"/>
      <w:strike w:val="0"/>
      <w:sz w:val="29"/>
      <w:szCs w:val="29"/>
      <w:u w:val="none"/>
    </w:rPr>
  </w:style>
  <w:style w:type="character" w:customStyle="1" w:styleId="afff9">
    <w:name w:val="Подпись к картинке_"/>
    <w:basedOn w:val="a1"/>
    <w:rsid w:val="00DE4852"/>
    <w:rPr>
      <w:rFonts w:ascii="Arial" w:eastAsia="Arial" w:hAnsi="Arial" w:cs="Arial"/>
      <w:b w:val="0"/>
      <w:bCs w:val="0"/>
      <w:i/>
      <w:iCs/>
      <w:smallCaps w:val="0"/>
      <w:strike w:val="0"/>
      <w:spacing w:val="-20"/>
      <w:sz w:val="19"/>
      <w:szCs w:val="19"/>
      <w:u w:val="none"/>
    </w:rPr>
  </w:style>
  <w:style w:type="character" w:customStyle="1" w:styleId="afffa">
    <w:name w:val="Подпись к картинке"/>
    <w:basedOn w:val="afff9"/>
    <w:rsid w:val="00DE4852"/>
    <w:rPr>
      <w:color w:val="000000"/>
      <w:w w:val="100"/>
      <w:position w:val="0"/>
      <w:lang w:val="ru-RU"/>
    </w:rPr>
  </w:style>
  <w:style w:type="character" w:customStyle="1" w:styleId="2e">
    <w:name w:val="Подпись к картинке (2)_"/>
    <w:basedOn w:val="a1"/>
    <w:link w:val="2f"/>
    <w:rsid w:val="00DE4852"/>
    <w:rPr>
      <w:sz w:val="29"/>
      <w:szCs w:val="29"/>
      <w:shd w:val="clear" w:color="auto" w:fill="FFFFFF"/>
    </w:rPr>
  </w:style>
  <w:style w:type="paragraph" w:customStyle="1" w:styleId="2f">
    <w:name w:val="Подпись к картинке (2)"/>
    <w:basedOn w:val="a0"/>
    <w:link w:val="2e"/>
    <w:rsid w:val="00DE4852"/>
    <w:pPr>
      <w:widowControl w:val="0"/>
      <w:shd w:val="clear" w:color="auto" w:fill="FFFFFF"/>
      <w:suppressAutoHyphens w:val="0"/>
      <w:spacing w:line="0" w:lineRule="atLeast"/>
    </w:pPr>
    <w:rPr>
      <w:sz w:val="29"/>
      <w:szCs w:val="29"/>
      <w:lang w:eastAsia="ru-RU"/>
    </w:rPr>
  </w:style>
  <w:style w:type="character" w:customStyle="1" w:styleId="3c">
    <w:name w:val="Подпись к картинке (3)_"/>
    <w:basedOn w:val="a1"/>
    <w:rsid w:val="00DE4852"/>
    <w:rPr>
      <w:rFonts w:ascii="Tahoma" w:eastAsia="Tahoma" w:hAnsi="Tahoma" w:cs="Tahoma"/>
      <w:b/>
      <w:bCs/>
      <w:i/>
      <w:iCs/>
      <w:smallCaps w:val="0"/>
      <w:strike w:val="0"/>
      <w:spacing w:val="-40"/>
      <w:sz w:val="19"/>
      <w:szCs w:val="19"/>
      <w:u w:val="none"/>
    </w:rPr>
  </w:style>
  <w:style w:type="character" w:customStyle="1" w:styleId="3d">
    <w:name w:val="Подпись к картинке (3)"/>
    <w:basedOn w:val="3c"/>
    <w:rsid w:val="00DE4852"/>
    <w:rPr>
      <w:color w:val="000000"/>
      <w:w w:val="100"/>
      <w:position w:val="0"/>
      <w:lang w:val="ru-RU"/>
    </w:rPr>
  </w:style>
  <w:style w:type="character" w:customStyle="1" w:styleId="45">
    <w:name w:val="Основной текст (4)_"/>
    <w:basedOn w:val="a1"/>
    <w:rsid w:val="00DE4852"/>
    <w:rPr>
      <w:rFonts w:ascii="Arial" w:eastAsia="Arial" w:hAnsi="Arial" w:cs="Arial"/>
      <w:b w:val="0"/>
      <w:bCs w:val="0"/>
      <w:i/>
      <w:iCs/>
      <w:smallCaps w:val="0"/>
      <w:strike w:val="0"/>
      <w:spacing w:val="-60"/>
      <w:sz w:val="50"/>
      <w:szCs w:val="50"/>
      <w:u w:val="none"/>
    </w:rPr>
  </w:style>
  <w:style w:type="character" w:customStyle="1" w:styleId="5Impact145pt0pt">
    <w:name w:val="Основной текст (5) + Impact;14;5 pt;Не курсив;Интервал 0 pt"/>
    <w:basedOn w:val="51"/>
    <w:rsid w:val="00DE4852"/>
    <w:rPr>
      <w:rFonts w:ascii="Impact" w:eastAsia="Impact" w:hAnsi="Impact" w:cs="Impact"/>
      <w:color w:val="000000"/>
      <w:spacing w:val="0"/>
      <w:w w:val="100"/>
      <w:position w:val="0"/>
      <w:sz w:val="29"/>
      <w:szCs w:val="29"/>
    </w:rPr>
  </w:style>
  <w:style w:type="character" w:customStyle="1" w:styleId="71">
    <w:name w:val="Основной текст (7)_"/>
    <w:basedOn w:val="a1"/>
    <w:rsid w:val="00DE4852"/>
    <w:rPr>
      <w:rFonts w:ascii="Arial" w:eastAsia="Arial" w:hAnsi="Arial" w:cs="Arial"/>
      <w:b w:val="0"/>
      <w:bCs w:val="0"/>
      <w:i/>
      <w:iCs/>
      <w:smallCaps w:val="0"/>
      <w:strike w:val="0"/>
      <w:spacing w:val="-30"/>
      <w:w w:val="66"/>
      <w:sz w:val="36"/>
      <w:szCs w:val="36"/>
      <w:u w:val="none"/>
    </w:rPr>
  </w:style>
  <w:style w:type="character" w:customStyle="1" w:styleId="2pt">
    <w:name w:val="Основной текст + Интервал 2 pt"/>
    <w:basedOn w:val="afff5"/>
    <w:rsid w:val="00DE4852"/>
    <w:rPr>
      <w:color w:val="000000"/>
      <w:spacing w:val="40"/>
      <w:w w:val="100"/>
      <w:position w:val="0"/>
      <w:lang w:val="en-US"/>
    </w:rPr>
  </w:style>
  <w:style w:type="character" w:customStyle="1" w:styleId="3e">
    <w:name w:val="Заголовок №3_"/>
    <w:basedOn w:val="a1"/>
    <w:rsid w:val="00DE4852"/>
    <w:rPr>
      <w:rFonts w:ascii="Times New Roman" w:eastAsia="Times New Roman" w:hAnsi="Times New Roman" w:cs="Times New Roman"/>
      <w:b w:val="0"/>
      <w:bCs w:val="0"/>
      <w:i w:val="0"/>
      <w:iCs w:val="0"/>
      <w:smallCaps w:val="0"/>
      <w:strike w:val="0"/>
      <w:sz w:val="29"/>
      <w:szCs w:val="29"/>
      <w:u w:val="none"/>
    </w:rPr>
  </w:style>
  <w:style w:type="character" w:customStyle="1" w:styleId="3f">
    <w:name w:val="Заголовок №3"/>
    <w:basedOn w:val="3e"/>
    <w:rsid w:val="00DE4852"/>
    <w:rPr>
      <w:color w:val="000000"/>
      <w:spacing w:val="0"/>
      <w:w w:val="100"/>
      <w:position w:val="0"/>
      <w:u w:val="single"/>
      <w:lang w:val="ru-RU"/>
    </w:rPr>
  </w:style>
  <w:style w:type="character" w:customStyle="1" w:styleId="95pt">
    <w:name w:val="Основной текст + 9;5 pt;Полужирный"/>
    <w:basedOn w:val="afff5"/>
    <w:rsid w:val="00DE4852"/>
    <w:rPr>
      <w:b/>
      <w:bCs/>
      <w:color w:val="000000"/>
      <w:spacing w:val="0"/>
      <w:w w:val="100"/>
      <w:position w:val="0"/>
      <w:sz w:val="19"/>
      <w:szCs w:val="19"/>
      <w:lang w:val="ru-RU"/>
    </w:rPr>
  </w:style>
  <w:style w:type="character" w:customStyle="1" w:styleId="Impact">
    <w:name w:val="Основной текст + Impact"/>
    <w:basedOn w:val="afff5"/>
    <w:rsid w:val="00DE4852"/>
    <w:rPr>
      <w:rFonts w:ascii="Impact" w:eastAsia="Impact" w:hAnsi="Impact" w:cs="Impact"/>
      <w:color w:val="000000"/>
      <w:spacing w:val="0"/>
      <w:w w:val="100"/>
      <w:position w:val="0"/>
    </w:rPr>
  </w:style>
  <w:style w:type="character" w:customStyle="1" w:styleId="2f0">
    <w:name w:val="Подпись к таблице (2)_"/>
    <w:basedOn w:val="a1"/>
    <w:rsid w:val="00DE4852"/>
    <w:rPr>
      <w:rFonts w:ascii="Times New Roman" w:eastAsia="Times New Roman" w:hAnsi="Times New Roman" w:cs="Times New Roman"/>
      <w:b w:val="0"/>
      <w:bCs w:val="0"/>
      <w:i w:val="0"/>
      <w:iCs w:val="0"/>
      <w:smallCaps w:val="0"/>
      <w:strike w:val="0"/>
      <w:sz w:val="29"/>
      <w:szCs w:val="29"/>
      <w:u w:val="none"/>
    </w:rPr>
  </w:style>
  <w:style w:type="character" w:customStyle="1" w:styleId="2f1">
    <w:name w:val="Подпись к таблице (2)"/>
    <w:basedOn w:val="2f0"/>
    <w:rsid w:val="00DE4852"/>
    <w:rPr>
      <w:color w:val="000000"/>
      <w:spacing w:val="0"/>
      <w:w w:val="100"/>
      <w:position w:val="0"/>
      <w:u w:val="single"/>
      <w:lang w:val="ru-RU"/>
    </w:rPr>
  </w:style>
  <w:style w:type="character" w:customStyle="1" w:styleId="Tahoma85pt0pt">
    <w:name w:val="Основной текст + Tahoma;8;5 pt;Курсив;Интервал 0 pt"/>
    <w:basedOn w:val="afff5"/>
    <w:rsid w:val="00DE4852"/>
    <w:rPr>
      <w:rFonts w:ascii="Tahoma" w:eastAsia="Tahoma" w:hAnsi="Tahoma" w:cs="Tahoma"/>
      <w:i/>
      <w:iCs/>
      <w:color w:val="000000"/>
      <w:spacing w:val="10"/>
      <w:w w:val="100"/>
      <w:position w:val="0"/>
      <w:sz w:val="17"/>
      <w:szCs w:val="17"/>
      <w:lang w:val="ru-RU"/>
    </w:rPr>
  </w:style>
  <w:style w:type="character" w:customStyle="1" w:styleId="Arial415pt">
    <w:name w:val="Основной текст + Arial;41;5 pt"/>
    <w:basedOn w:val="afff5"/>
    <w:rsid w:val="00DE4852"/>
    <w:rPr>
      <w:rFonts w:ascii="Arial" w:eastAsia="Arial" w:hAnsi="Arial" w:cs="Arial"/>
      <w:color w:val="000000"/>
      <w:spacing w:val="0"/>
      <w:w w:val="100"/>
      <w:position w:val="0"/>
      <w:sz w:val="83"/>
      <w:szCs w:val="83"/>
    </w:rPr>
  </w:style>
  <w:style w:type="character" w:customStyle="1" w:styleId="90">
    <w:name w:val="Основной текст (9)_"/>
    <w:basedOn w:val="a1"/>
    <w:link w:val="91"/>
    <w:rsid w:val="00DE4852"/>
    <w:rPr>
      <w:rFonts w:ascii="Arial" w:eastAsia="Arial" w:hAnsi="Arial" w:cs="Arial"/>
      <w:b/>
      <w:bCs/>
      <w:spacing w:val="-30"/>
      <w:sz w:val="23"/>
      <w:szCs w:val="23"/>
      <w:shd w:val="clear" w:color="auto" w:fill="FFFFFF"/>
    </w:rPr>
  </w:style>
  <w:style w:type="paragraph" w:customStyle="1" w:styleId="91">
    <w:name w:val="Основной текст (9)"/>
    <w:basedOn w:val="a0"/>
    <w:link w:val="90"/>
    <w:rsid w:val="00DE4852"/>
    <w:pPr>
      <w:widowControl w:val="0"/>
      <w:shd w:val="clear" w:color="auto" w:fill="FFFFFF"/>
      <w:suppressAutoHyphens w:val="0"/>
      <w:spacing w:line="0" w:lineRule="atLeast"/>
    </w:pPr>
    <w:rPr>
      <w:rFonts w:ascii="Arial" w:eastAsia="Arial" w:hAnsi="Arial" w:cs="Arial"/>
      <w:b/>
      <w:bCs/>
      <w:spacing w:val="-30"/>
      <w:sz w:val="23"/>
      <w:szCs w:val="23"/>
      <w:lang w:eastAsia="ru-RU"/>
    </w:rPr>
  </w:style>
  <w:style w:type="character" w:customStyle="1" w:styleId="TimesNewRoman145pt0pt">
    <w:name w:val="Колонтитул + Times New Roman;14;5 pt;Не курсив;Интервал 0 pt"/>
    <w:basedOn w:val="afff6"/>
    <w:rsid w:val="00DE4852"/>
    <w:rPr>
      <w:rFonts w:ascii="Times New Roman" w:eastAsia="Times New Roman" w:hAnsi="Times New Roman" w:cs="Times New Roman"/>
      <w:color w:val="000000"/>
      <w:spacing w:val="0"/>
      <w:w w:val="100"/>
      <w:position w:val="0"/>
      <w:sz w:val="29"/>
      <w:szCs w:val="29"/>
      <w:lang w:val="ru-RU"/>
    </w:rPr>
  </w:style>
  <w:style w:type="character" w:customStyle="1" w:styleId="10pt60">
    <w:name w:val="Основной текст + 10 pt;Масштаб 60%"/>
    <w:basedOn w:val="afff5"/>
    <w:rsid w:val="00DE4852"/>
    <w:rPr>
      <w:color w:val="000000"/>
      <w:spacing w:val="0"/>
      <w:w w:val="60"/>
      <w:position w:val="0"/>
      <w:sz w:val="20"/>
      <w:szCs w:val="20"/>
      <w:lang w:val="ru-RU"/>
    </w:rPr>
  </w:style>
  <w:style w:type="character" w:customStyle="1" w:styleId="5pt">
    <w:name w:val="Основной текст + 5 pt"/>
    <w:basedOn w:val="afff5"/>
    <w:rsid w:val="00DE4852"/>
    <w:rPr>
      <w:color w:val="000000"/>
      <w:spacing w:val="0"/>
      <w:w w:val="100"/>
      <w:position w:val="0"/>
      <w:sz w:val="10"/>
      <w:szCs w:val="10"/>
      <w:lang w:val="ru-RU"/>
    </w:rPr>
  </w:style>
  <w:style w:type="character" w:customStyle="1" w:styleId="afffb">
    <w:name w:val="Подпись к таблице_"/>
    <w:basedOn w:val="a1"/>
    <w:rsid w:val="00DE4852"/>
    <w:rPr>
      <w:rFonts w:ascii="Times New Roman" w:eastAsia="Times New Roman" w:hAnsi="Times New Roman" w:cs="Times New Roman"/>
      <w:b w:val="0"/>
      <w:bCs w:val="0"/>
      <w:i/>
      <w:iCs/>
      <w:smallCaps w:val="0"/>
      <w:strike w:val="0"/>
      <w:sz w:val="29"/>
      <w:szCs w:val="29"/>
      <w:u w:val="none"/>
    </w:rPr>
  </w:style>
  <w:style w:type="character" w:customStyle="1" w:styleId="afffc">
    <w:name w:val="Подпись к таблице"/>
    <w:basedOn w:val="afffb"/>
    <w:rsid w:val="00DE4852"/>
    <w:rPr>
      <w:color w:val="000000"/>
      <w:spacing w:val="0"/>
      <w:w w:val="100"/>
      <w:position w:val="0"/>
      <w:u w:val="single"/>
      <w:lang w:val="ru-RU"/>
    </w:rPr>
  </w:style>
  <w:style w:type="character" w:customStyle="1" w:styleId="320">
    <w:name w:val="Заголовок №3 (2)_"/>
    <w:basedOn w:val="a1"/>
    <w:rsid w:val="00DE4852"/>
    <w:rPr>
      <w:rFonts w:ascii="Times New Roman" w:eastAsia="Times New Roman" w:hAnsi="Times New Roman" w:cs="Times New Roman"/>
      <w:b w:val="0"/>
      <w:bCs w:val="0"/>
      <w:i/>
      <w:iCs/>
      <w:smallCaps w:val="0"/>
      <w:strike w:val="0"/>
      <w:sz w:val="29"/>
      <w:szCs w:val="29"/>
      <w:u w:val="none"/>
    </w:rPr>
  </w:style>
  <w:style w:type="character" w:customStyle="1" w:styleId="321">
    <w:name w:val="Заголовок №3 (2)"/>
    <w:basedOn w:val="320"/>
    <w:rsid w:val="00DE4852"/>
    <w:rPr>
      <w:color w:val="000000"/>
      <w:spacing w:val="0"/>
      <w:w w:val="100"/>
      <w:position w:val="0"/>
      <w:u w:val="single"/>
      <w:lang w:val="ru-RU"/>
    </w:rPr>
  </w:style>
  <w:style w:type="character" w:customStyle="1" w:styleId="105pt0pt">
    <w:name w:val="Основной текст + 10;5 pt;Интервал 0 pt"/>
    <w:basedOn w:val="afff5"/>
    <w:rsid w:val="00DE4852"/>
    <w:rPr>
      <w:color w:val="000000"/>
      <w:spacing w:val="10"/>
      <w:w w:val="100"/>
      <w:position w:val="0"/>
      <w:sz w:val="21"/>
      <w:szCs w:val="21"/>
      <w:lang w:val="ru-RU"/>
    </w:rPr>
  </w:style>
  <w:style w:type="character" w:customStyle="1" w:styleId="46">
    <w:name w:val="Заголовок №4_"/>
    <w:basedOn w:val="a1"/>
    <w:rsid w:val="00DE4852"/>
    <w:rPr>
      <w:rFonts w:ascii="Times New Roman" w:eastAsia="Times New Roman" w:hAnsi="Times New Roman" w:cs="Times New Roman"/>
      <w:b w:val="0"/>
      <w:bCs w:val="0"/>
      <w:i/>
      <w:iCs/>
      <w:smallCaps w:val="0"/>
      <w:strike w:val="0"/>
      <w:sz w:val="29"/>
      <w:szCs w:val="29"/>
      <w:u w:val="none"/>
    </w:rPr>
  </w:style>
  <w:style w:type="character" w:customStyle="1" w:styleId="47">
    <w:name w:val="Заголовок №4"/>
    <w:basedOn w:val="46"/>
    <w:rsid w:val="00DE4852"/>
    <w:rPr>
      <w:color w:val="000000"/>
      <w:spacing w:val="0"/>
      <w:w w:val="100"/>
      <w:position w:val="0"/>
      <w:u w:val="single"/>
      <w:lang w:val="ru-RU"/>
    </w:rPr>
  </w:style>
  <w:style w:type="character" w:customStyle="1" w:styleId="Arial125pt-1pt">
    <w:name w:val="Основной текст + Arial;12;5 pt;Курсив;Интервал -1 pt"/>
    <w:basedOn w:val="afff5"/>
    <w:rsid w:val="00DE4852"/>
    <w:rPr>
      <w:rFonts w:ascii="Arial" w:eastAsia="Arial" w:hAnsi="Arial" w:cs="Arial"/>
      <w:i/>
      <w:iCs/>
      <w:color w:val="000000"/>
      <w:spacing w:val="-20"/>
      <w:w w:val="100"/>
      <w:position w:val="0"/>
      <w:sz w:val="25"/>
      <w:szCs w:val="25"/>
      <w:lang w:val="ru-RU"/>
    </w:rPr>
  </w:style>
</w:styles>
</file>

<file path=word/webSettings.xml><?xml version="1.0" encoding="utf-8"?>
<w:webSettings xmlns:r="http://schemas.openxmlformats.org/officeDocument/2006/relationships" xmlns:w="http://schemas.openxmlformats.org/wordprocessingml/2006/main">
  <w:divs>
    <w:div w:id="14509677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4189916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813981755">
      <w:bodyDiv w:val="1"/>
      <w:marLeft w:val="0"/>
      <w:marRight w:val="0"/>
      <w:marTop w:val="0"/>
      <w:marBottom w:val="0"/>
      <w:divBdr>
        <w:top w:val="none" w:sz="0" w:space="0" w:color="auto"/>
        <w:left w:val="none" w:sz="0" w:space="0" w:color="auto"/>
        <w:bottom w:val="none" w:sz="0" w:space="0" w:color="auto"/>
        <w:right w:val="none" w:sz="0" w:space="0" w:color="auto"/>
      </w:divBdr>
    </w:div>
    <w:div w:id="205731838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8DC25-17D6-425F-B983-73AEA0258656}">
  <ds:schemaRefs>
    <ds:schemaRef ds:uri="http://schemas.openxmlformats.org/officeDocument/2006/bibliography"/>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BFD0B1-84F0-4272-852E-7B5802E5B29F}">
  <ds:schemaRefs>
    <ds:schemaRef ds:uri="http://schemas.openxmlformats.org/officeDocument/2006/bibliography"/>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68B6C4C-E74D-4DAC-8C4B-B404ED5541DF}">
  <ds:schemaRefs>
    <ds:schemaRef ds:uri="http://schemas.openxmlformats.org/officeDocument/2006/bibliography"/>
  </ds:schemaRefs>
</ds:datastoreItem>
</file>

<file path=customXml/itemProps6.xml><?xml version="1.0" encoding="utf-8"?>
<ds:datastoreItem xmlns:ds="http://schemas.openxmlformats.org/officeDocument/2006/customXml" ds:itemID="{8DB38192-BEF5-49D2-A510-46DFCD19CC60}">
  <ds:schemaRefs>
    <ds:schemaRef ds:uri="http://schemas.openxmlformats.org/officeDocument/2006/bibliography"/>
  </ds:schemaRefs>
</ds:datastoreItem>
</file>

<file path=customXml/itemProps7.xml><?xml version="1.0" encoding="utf-8"?>
<ds:datastoreItem xmlns:ds="http://schemas.openxmlformats.org/officeDocument/2006/customXml" ds:itemID="{E0F6B010-668F-461E-BE07-1CAE40C86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3062</TotalTime>
  <Pages>30</Pages>
  <Words>16415</Words>
  <Characters>93571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109767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RomanovaOU</cp:lastModifiedBy>
  <cp:revision>221</cp:revision>
  <cp:lastPrinted>2014-01-29T07:12:00Z</cp:lastPrinted>
  <dcterms:created xsi:type="dcterms:W3CDTF">2013-10-31T09:19:00Z</dcterms:created>
  <dcterms:modified xsi:type="dcterms:W3CDTF">2014-01-30T11:30:00Z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