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A9" w:rsidRPr="00CE350B" w:rsidRDefault="001D2EA9" w:rsidP="001D2EA9">
      <w:pPr>
        <w:suppressAutoHyphens/>
        <w:spacing w:line="360" w:lineRule="auto"/>
        <w:ind w:left="4962"/>
        <w:jc w:val="both"/>
        <w:rPr>
          <w:b/>
          <w:bCs/>
          <w:sz w:val="28"/>
          <w:szCs w:val="28"/>
        </w:rPr>
      </w:pPr>
      <w:bookmarkStart w:id="0" w:name="_Toc515863122"/>
      <w:bookmarkStart w:id="1" w:name="_Toc34648348"/>
      <w:r w:rsidRPr="00CE350B">
        <w:rPr>
          <w:b/>
          <w:bCs/>
          <w:sz w:val="28"/>
          <w:szCs w:val="28"/>
        </w:rPr>
        <w:t>УТВЕРЖДАЮ</w:t>
      </w:r>
    </w:p>
    <w:p w:rsidR="001D2EA9" w:rsidRPr="00CE350B" w:rsidRDefault="001D2EA9" w:rsidP="001D2EA9">
      <w:pPr>
        <w:tabs>
          <w:tab w:val="left" w:pos="5103"/>
        </w:tabs>
        <w:suppressAutoHyphens/>
        <w:ind w:left="4962"/>
        <w:jc w:val="both"/>
        <w:rPr>
          <w:rFonts w:eastAsia="Arial Unicode MS"/>
          <w:b/>
          <w:bCs/>
          <w:sz w:val="28"/>
          <w:szCs w:val="28"/>
        </w:rPr>
      </w:pPr>
    </w:p>
    <w:p w:rsidR="001D2EA9" w:rsidRPr="00966C2E" w:rsidRDefault="001D2EA9" w:rsidP="001D2EA9">
      <w:pPr>
        <w:tabs>
          <w:tab w:val="left" w:pos="5103"/>
        </w:tabs>
        <w:suppressAutoHyphens/>
        <w:ind w:left="4962"/>
        <w:jc w:val="both"/>
        <w:rPr>
          <w:b/>
          <w:bCs/>
          <w:sz w:val="28"/>
          <w:szCs w:val="28"/>
        </w:rPr>
      </w:pPr>
      <w:r w:rsidRPr="00966C2E">
        <w:rPr>
          <w:b/>
          <w:bCs/>
          <w:sz w:val="28"/>
          <w:szCs w:val="28"/>
        </w:rPr>
        <w:t xml:space="preserve">Председатель Конкурсной комиссии </w:t>
      </w:r>
    </w:p>
    <w:p w:rsidR="001D2EA9" w:rsidRPr="00966C2E" w:rsidRDefault="001D2EA9" w:rsidP="001D2EA9">
      <w:pPr>
        <w:tabs>
          <w:tab w:val="left" w:pos="5103"/>
        </w:tabs>
        <w:suppressAutoHyphens/>
        <w:ind w:left="4962"/>
        <w:jc w:val="both"/>
        <w:rPr>
          <w:b/>
          <w:bCs/>
          <w:sz w:val="28"/>
          <w:szCs w:val="28"/>
        </w:rPr>
      </w:pPr>
      <w:r w:rsidRPr="00966C2E">
        <w:rPr>
          <w:b/>
          <w:bCs/>
          <w:sz w:val="28"/>
          <w:szCs w:val="28"/>
        </w:rPr>
        <w:t xml:space="preserve">Филиала ОАО «ТрансКонтейнер» на Забайкальской железной дороге </w:t>
      </w:r>
    </w:p>
    <w:p w:rsidR="001D2EA9" w:rsidRPr="00966C2E" w:rsidRDefault="001D2EA9" w:rsidP="001D2EA9">
      <w:pPr>
        <w:tabs>
          <w:tab w:val="left" w:pos="5103"/>
        </w:tabs>
        <w:suppressAutoHyphens/>
        <w:ind w:left="4962"/>
        <w:jc w:val="both"/>
        <w:rPr>
          <w:b/>
          <w:bCs/>
          <w:sz w:val="28"/>
          <w:szCs w:val="28"/>
        </w:rPr>
      </w:pPr>
    </w:p>
    <w:p w:rsidR="001D2EA9" w:rsidRPr="00966C2E" w:rsidRDefault="001D2EA9" w:rsidP="001D2EA9">
      <w:pPr>
        <w:tabs>
          <w:tab w:val="left" w:pos="5103"/>
        </w:tabs>
        <w:suppressAutoHyphens/>
        <w:ind w:left="4962"/>
        <w:jc w:val="both"/>
        <w:rPr>
          <w:b/>
          <w:bCs/>
          <w:sz w:val="28"/>
          <w:szCs w:val="28"/>
        </w:rPr>
      </w:pPr>
      <w:r>
        <w:rPr>
          <w:b/>
          <w:bCs/>
          <w:sz w:val="28"/>
          <w:szCs w:val="28"/>
        </w:rPr>
        <w:t>__________________А.В. Банщиков</w:t>
      </w:r>
    </w:p>
    <w:p w:rsidR="001D2EA9" w:rsidRPr="00966C2E" w:rsidRDefault="001D2EA9" w:rsidP="001D2EA9">
      <w:pPr>
        <w:tabs>
          <w:tab w:val="left" w:pos="5103"/>
        </w:tabs>
        <w:suppressAutoHyphens/>
        <w:ind w:left="4962"/>
        <w:jc w:val="both"/>
        <w:rPr>
          <w:rFonts w:eastAsia="Arial Unicode MS"/>
        </w:rPr>
      </w:pPr>
    </w:p>
    <w:p w:rsidR="001D2EA9" w:rsidRPr="00CE350B" w:rsidRDefault="001D2EA9" w:rsidP="001D2EA9">
      <w:pPr>
        <w:tabs>
          <w:tab w:val="left" w:pos="5103"/>
        </w:tabs>
        <w:suppressAutoHyphens/>
        <w:ind w:left="4962"/>
        <w:jc w:val="both"/>
        <w:rPr>
          <w:b/>
          <w:bCs/>
          <w:sz w:val="28"/>
        </w:rPr>
      </w:pPr>
      <w:r w:rsidRPr="00966C2E">
        <w:rPr>
          <w:b/>
          <w:bCs/>
          <w:sz w:val="28"/>
        </w:rPr>
        <w:t>«__»________________201</w:t>
      </w:r>
      <w:r>
        <w:rPr>
          <w:b/>
          <w:bCs/>
          <w:sz w:val="28"/>
        </w:rPr>
        <w:t xml:space="preserve">4 </w:t>
      </w:r>
      <w:r w:rsidRPr="00966C2E">
        <w:rPr>
          <w:b/>
          <w:bCs/>
          <w:sz w:val="28"/>
        </w:rPr>
        <w:t>г.</w:t>
      </w:r>
    </w:p>
    <w:p w:rsidR="001D2EA9" w:rsidRPr="00CE350B" w:rsidRDefault="001D2EA9" w:rsidP="001D2EA9">
      <w:pPr>
        <w:suppressAutoHyphens/>
        <w:ind w:firstLine="709"/>
        <w:rPr>
          <w:b/>
          <w:bCs/>
          <w:spacing w:val="20"/>
          <w:sz w:val="28"/>
          <w:szCs w:val="28"/>
        </w:rPr>
      </w:pPr>
    </w:p>
    <w:p w:rsidR="001D2EA9" w:rsidRDefault="001D2EA9" w:rsidP="001D2EA9">
      <w:pPr>
        <w:suppressAutoHyphens/>
        <w:jc w:val="center"/>
        <w:rPr>
          <w:b/>
          <w:bCs/>
          <w:sz w:val="40"/>
          <w:szCs w:val="40"/>
        </w:rPr>
      </w:pPr>
    </w:p>
    <w:p w:rsidR="001D2EA9" w:rsidRPr="005F7985" w:rsidRDefault="001D2EA9" w:rsidP="001D2EA9">
      <w:pPr>
        <w:suppressAutoHyphens/>
        <w:jc w:val="center"/>
        <w:rPr>
          <w:b/>
          <w:bCs/>
          <w:sz w:val="40"/>
          <w:szCs w:val="40"/>
        </w:rPr>
      </w:pPr>
      <w:r w:rsidRPr="005F7985">
        <w:rPr>
          <w:b/>
          <w:bCs/>
          <w:sz w:val="40"/>
          <w:szCs w:val="40"/>
        </w:rPr>
        <w:t>ДОКУМЕНТАЦИЯ О ЗАКУПКЕ</w:t>
      </w:r>
    </w:p>
    <w:p w:rsidR="001D2EA9" w:rsidRDefault="001D2EA9" w:rsidP="001D2EA9">
      <w:pPr>
        <w:suppressAutoHyphens/>
        <w:ind w:firstLine="709"/>
        <w:jc w:val="center"/>
        <w:rPr>
          <w:b/>
          <w:bCs/>
          <w:sz w:val="32"/>
          <w:szCs w:val="32"/>
        </w:rPr>
      </w:pPr>
    </w:p>
    <w:p w:rsidR="001D2EA9" w:rsidRDefault="001D2EA9" w:rsidP="001D2EA9">
      <w:pPr>
        <w:suppressAutoHyphens/>
        <w:ind w:firstLine="709"/>
        <w:jc w:val="center"/>
        <w:rPr>
          <w:b/>
          <w:bCs/>
          <w:sz w:val="32"/>
          <w:szCs w:val="32"/>
        </w:rPr>
      </w:pPr>
    </w:p>
    <w:p w:rsidR="001D2EA9" w:rsidRDefault="001D2EA9" w:rsidP="001D2EA9">
      <w:pPr>
        <w:suppressAutoHyphens/>
        <w:ind w:firstLine="709"/>
        <w:jc w:val="center"/>
        <w:rPr>
          <w:b/>
          <w:bCs/>
          <w:sz w:val="32"/>
          <w:szCs w:val="32"/>
        </w:rPr>
      </w:pPr>
    </w:p>
    <w:p w:rsidR="001D2EA9" w:rsidRPr="008A1ABD" w:rsidRDefault="001D2EA9" w:rsidP="001D2EA9">
      <w:pPr>
        <w:pStyle w:val="a4"/>
        <w:suppressAutoHyphens/>
        <w:ind w:firstLine="0"/>
        <w:jc w:val="center"/>
        <w:rPr>
          <w:b/>
          <w:bCs/>
          <w:sz w:val="32"/>
          <w:szCs w:val="32"/>
        </w:rPr>
      </w:pPr>
      <w:r w:rsidRPr="008A1ABD">
        <w:rPr>
          <w:b/>
          <w:bCs/>
          <w:sz w:val="32"/>
          <w:szCs w:val="32"/>
        </w:rPr>
        <w:t>Раздел I. Общие положения</w:t>
      </w:r>
    </w:p>
    <w:p w:rsidR="001D2EA9" w:rsidRDefault="001D2EA9" w:rsidP="001D2EA9">
      <w:pPr>
        <w:suppressAutoHyphens/>
        <w:ind w:firstLine="709"/>
        <w:jc w:val="center"/>
        <w:rPr>
          <w:b/>
          <w:bCs/>
          <w:sz w:val="32"/>
          <w:szCs w:val="32"/>
        </w:rPr>
      </w:pPr>
    </w:p>
    <w:p w:rsidR="001D2EA9" w:rsidRPr="00CE350B" w:rsidRDefault="001D2EA9" w:rsidP="001D2EA9">
      <w:pPr>
        <w:suppressAutoHyphens/>
        <w:ind w:firstLine="709"/>
        <w:jc w:val="center"/>
        <w:rPr>
          <w:b/>
          <w:bCs/>
          <w:sz w:val="32"/>
          <w:szCs w:val="32"/>
        </w:rPr>
      </w:pPr>
    </w:p>
    <w:p w:rsidR="001D2EA9" w:rsidRDefault="001D2EA9" w:rsidP="001D2EA9">
      <w:pPr>
        <w:pStyle w:val="2"/>
        <w:numPr>
          <w:ilvl w:val="1"/>
          <w:numId w:val="1"/>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1D2EA9" w:rsidRPr="0067755C" w:rsidRDefault="001D2EA9" w:rsidP="001D2EA9">
      <w:pPr>
        <w:suppressAutoHyphens/>
        <w:ind w:firstLine="709"/>
        <w:jc w:val="both"/>
      </w:pPr>
    </w:p>
    <w:p w:rsidR="001D2EA9" w:rsidRDefault="001D2EA9" w:rsidP="001D2EA9">
      <w:pPr>
        <w:pStyle w:val="12"/>
        <w:numPr>
          <w:ilvl w:val="2"/>
          <w:numId w:val="1"/>
        </w:numPr>
        <w:suppressAutoHyphens/>
        <w:ind w:firstLine="709"/>
      </w:pPr>
      <w:proofErr w:type="gramStart"/>
      <w:r w:rsidRPr="00FF5E07">
        <w:rPr>
          <w:b/>
        </w:rPr>
        <w:t xml:space="preserve">Открытое акционерное общество «Центр по перевозке грузов в контейнерах «ТрансКонтейнер» (ОАО «ТрансКонтейнер») </w:t>
      </w:r>
      <w:r w:rsidRPr="00532864">
        <w:rPr>
          <w:b/>
        </w:rPr>
        <w:t>в лице филиала ОАО «ТрансКонтейнер» на Забайкальской железной дороге)</w:t>
      </w:r>
      <w:r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 утвержденным</w:t>
      </w:r>
      <w:proofErr w:type="gramEnd"/>
      <w:r>
        <w:t xml:space="preserve"> решением Совета директоров ОАО «ТрансКонтейнер» от 20 февраля 2013 г. (протокол № 8) (далее – Положение о закупке)</w:t>
      </w:r>
      <w:r w:rsidRPr="00ED3AAC">
        <w:t xml:space="preserve">, </w:t>
      </w:r>
      <w:r w:rsidRPr="00CE350B">
        <w:t xml:space="preserve"> проводит открытый конкурс</w:t>
      </w:r>
      <w:r>
        <w:t xml:space="preserve"> </w:t>
      </w:r>
      <w:r>
        <w:br/>
      </w:r>
      <w:r w:rsidRPr="00966C2E">
        <w:t>№ ОК/</w:t>
      </w:r>
      <w:r w:rsidR="00403193">
        <w:t>002</w:t>
      </w:r>
      <w:r w:rsidRPr="00966C2E">
        <w:t>/</w:t>
      </w:r>
      <w:proofErr w:type="spellStart"/>
      <w:r>
        <w:t>НКПЗаб</w:t>
      </w:r>
      <w:proofErr w:type="spellEnd"/>
      <w:r w:rsidRPr="00966C2E">
        <w:t>/</w:t>
      </w:r>
      <w:r w:rsidR="00403193">
        <w:t>0004</w:t>
      </w:r>
      <w:r w:rsidRPr="00A65E18">
        <w:t xml:space="preserve"> </w:t>
      </w:r>
      <w:r w:rsidRPr="00CE350B">
        <w:t xml:space="preserve"> (далее – </w:t>
      </w:r>
      <w:r>
        <w:t>открытый к</w:t>
      </w:r>
      <w:r w:rsidRPr="00CE350B">
        <w:t>онкурс)</w:t>
      </w:r>
      <w:r w:rsidRPr="00FF5E07">
        <w:rPr>
          <w:szCs w:val="28"/>
        </w:rPr>
        <w:t xml:space="preserve"> на право заключения договора </w:t>
      </w:r>
      <w:r>
        <w:t xml:space="preserve">на выполнение погрузочно-разгрузочных работ ручным и механизированным способом на </w:t>
      </w:r>
      <w:r w:rsidR="00403193">
        <w:t xml:space="preserve">АКП Забайкальск </w:t>
      </w:r>
      <w:r w:rsidRPr="00FA46BB">
        <w:t>в</w:t>
      </w:r>
      <w:r>
        <w:t xml:space="preserve"> </w:t>
      </w:r>
      <w:r w:rsidRPr="00FA46BB">
        <w:t>201</w:t>
      </w:r>
      <w:r>
        <w:t>4</w:t>
      </w:r>
      <w:r w:rsidRPr="00FA46BB">
        <w:t xml:space="preserve"> году.</w:t>
      </w:r>
    </w:p>
    <w:p w:rsidR="001D2EA9" w:rsidRPr="0056620A" w:rsidRDefault="001D2EA9" w:rsidP="001D2EA9">
      <w:pPr>
        <w:pStyle w:val="12"/>
        <w:numPr>
          <w:ilvl w:val="2"/>
          <w:numId w:val="1"/>
        </w:numPr>
        <w:suppressAutoHyphens/>
        <w:ind w:firstLine="709"/>
      </w:pPr>
      <w:r w:rsidRPr="0048481A">
        <w:t>Начальная (максимальная) цена договора</w:t>
      </w:r>
      <w:r w:rsidRPr="001A2021">
        <w:t xml:space="preserve"> </w:t>
      </w:r>
      <w:r>
        <w:t xml:space="preserve"> </w:t>
      </w:r>
      <w:r w:rsidRPr="0048481A">
        <w:t xml:space="preserve">составляет </w:t>
      </w:r>
      <w:r w:rsidR="00D4088C">
        <w:t>6 6</w:t>
      </w:r>
      <w:r w:rsidR="00403193">
        <w:t>00</w:t>
      </w:r>
      <w:r>
        <w:t xml:space="preserve"> 000,00 (</w:t>
      </w:r>
      <w:r w:rsidR="00CF3FB1">
        <w:t>шесть миллионов шестьсот тысяч</w:t>
      </w:r>
      <w:r>
        <w:t xml:space="preserve">)  </w:t>
      </w:r>
      <w:r w:rsidRPr="0048481A">
        <w:t xml:space="preserve">рублей с учетом всех </w:t>
      </w:r>
      <w:r>
        <w:t xml:space="preserve">расходов поставщика и </w:t>
      </w:r>
      <w:r w:rsidRPr="0048481A">
        <w:t xml:space="preserve">налогов, </w:t>
      </w:r>
      <w:r>
        <w:t>кроме НДС</w:t>
      </w:r>
      <w:r w:rsidRPr="0056620A">
        <w:t>.</w:t>
      </w:r>
    </w:p>
    <w:p w:rsidR="001D2EA9" w:rsidRDefault="001D2EA9" w:rsidP="001D2EA9">
      <w:pPr>
        <w:pStyle w:val="12"/>
        <w:widowControl w:val="0"/>
        <w:numPr>
          <w:ilvl w:val="2"/>
          <w:numId w:val="1"/>
        </w:numPr>
        <w:suppressAutoHyphens/>
        <w:ind w:firstLine="709"/>
      </w:pPr>
      <w:r w:rsidRPr="00A65E18">
        <w:t xml:space="preserve">Требования к  </w:t>
      </w:r>
      <w:r>
        <w:t>работам, услугам, и прочие условия закупки, в том числе место и сроки выполнения работ, оказания услуг,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1D2EA9" w:rsidRPr="00D5326F" w:rsidRDefault="001D2EA9" w:rsidP="001D2EA9">
      <w:pPr>
        <w:pStyle w:val="12"/>
        <w:numPr>
          <w:ilvl w:val="2"/>
          <w:numId w:val="1"/>
        </w:numPr>
        <w:suppressAutoHyphens/>
        <w:ind w:firstLine="709"/>
      </w:pPr>
      <w:r w:rsidRPr="00A65E18">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Pr="00D5326F">
        <w:t xml:space="preserve">в 15 часов 00 минут </w:t>
      </w:r>
      <w:r w:rsidR="00A26498">
        <w:t>местного</w:t>
      </w:r>
      <w:r w:rsidR="00D4088C">
        <w:t xml:space="preserve"> времени «10</w:t>
      </w:r>
      <w:r w:rsidRPr="00D5326F">
        <w:t>» апреля 2014 года.</w:t>
      </w:r>
    </w:p>
    <w:p w:rsidR="001D2EA9" w:rsidRPr="00A65E18" w:rsidRDefault="001D2EA9" w:rsidP="001D2EA9">
      <w:pPr>
        <w:pStyle w:val="12"/>
        <w:numPr>
          <w:ilvl w:val="2"/>
          <w:numId w:val="1"/>
        </w:numPr>
        <w:suppressAutoHyphens/>
        <w:ind w:firstLine="709"/>
      </w:pPr>
      <w:r w:rsidRPr="008763FC">
        <w:lastRenderedPageBreak/>
        <w:t xml:space="preserve">Организатором открытого конкурса является </w:t>
      </w:r>
      <w:r w:rsidRPr="008763FC">
        <w:br/>
      </w:r>
      <w:r>
        <w:t xml:space="preserve">филиал </w:t>
      </w:r>
      <w:r w:rsidRPr="008763FC">
        <w:t>ОАО «ТрансКонтейнер». Функции Организатора выполняет Постоянная рабочая группа Конкурсной комиссии филиала ОАО «ТрансКонтейнер» на Забайкальской железной дороге. Адрес:672000, Чита, ул. Анохина, д. 91</w:t>
      </w:r>
      <w:r w:rsidRPr="0048324F">
        <w:rPr>
          <w:i/>
        </w:rPr>
        <w:t>,</w:t>
      </w:r>
      <w:r w:rsidRPr="008763FC">
        <w:t xml:space="preserve"> Контактно</w:t>
      </w:r>
      <w:proofErr w:type="gramStart"/>
      <w:r w:rsidRPr="008763FC">
        <w:t>е(</w:t>
      </w:r>
      <w:proofErr w:type="spellStart"/>
      <w:proofErr w:type="gramEnd"/>
      <w:r w:rsidRPr="008763FC">
        <w:t>ые</w:t>
      </w:r>
      <w:proofErr w:type="spellEnd"/>
      <w:r w:rsidRPr="008763FC">
        <w:t xml:space="preserve">) лицо(а)  </w:t>
      </w:r>
      <w:r>
        <w:t>Говша Дмитрий Владимирович</w:t>
      </w:r>
      <w:r w:rsidRPr="00533D4D">
        <w:t>, тел</w:t>
      </w:r>
      <w:r w:rsidRPr="008763FC">
        <w:t>. 8-3022-22</w:t>
      </w:r>
      <w:r>
        <w:t>0025</w:t>
      </w:r>
      <w:r w:rsidRPr="008763FC">
        <w:t xml:space="preserve">, электронный адрес </w:t>
      </w:r>
      <w:hyperlink r:id="rId7" w:history="1">
        <w:r w:rsidRPr="0048324F">
          <w:rPr>
            <w:rStyle w:val="af0"/>
            <w:bCs/>
            <w:szCs w:val="28"/>
          </w:rPr>
          <w:t>GovshaDV@trcont.</w:t>
        </w:r>
        <w:r w:rsidRPr="0048324F">
          <w:rPr>
            <w:rStyle w:val="af0"/>
            <w:bCs/>
            <w:szCs w:val="28"/>
            <w:lang w:val="en-US"/>
          </w:rPr>
          <w:t>ru</w:t>
        </w:r>
      </w:hyperlink>
      <w:r w:rsidRPr="0048324F">
        <w:rPr>
          <w:bCs/>
          <w:szCs w:val="28"/>
        </w:rPr>
        <w:t>, Ш</w:t>
      </w:r>
      <w:r>
        <w:t>елопугина Инна Игоревна</w:t>
      </w:r>
      <w:r w:rsidRPr="008763FC">
        <w:t>, тел. 8-3022-225469</w:t>
      </w:r>
      <w:r w:rsidRPr="0048324F">
        <w:rPr>
          <w:i/>
        </w:rPr>
        <w:t xml:space="preserve">, </w:t>
      </w:r>
      <w:r w:rsidRPr="008763FC">
        <w:t xml:space="preserve">адрес электронной почты </w:t>
      </w:r>
      <w:hyperlink r:id="rId8" w:history="1">
        <w:r w:rsidRPr="004A45DF">
          <w:rPr>
            <w:rStyle w:val="af0"/>
          </w:rPr>
          <w:t>ShelopuginaII@trcont.</w:t>
        </w:r>
        <w:r w:rsidRPr="0048324F">
          <w:rPr>
            <w:rStyle w:val="af0"/>
            <w:lang w:val="en-US"/>
          </w:rPr>
          <w:t>ru</w:t>
        </w:r>
      </w:hyperlink>
      <w:r>
        <w:t xml:space="preserve">.  </w:t>
      </w:r>
      <w:r w:rsidRPr="003F3D76">
        <w:t>Представитель(ли) Заказчика, ответственный(</w:t>
      </w:r>
      <w:proofErr w:type="spellStart"/>
      <w:r w:rsidRPr="003F3D76">
        <w:t>ые</w:t>
      </w:r>
      <w:proofErr w:type="spellEnd"/>
      <w:r w:rsidRPr="003F3D76">
        <w:t xml:space="preserve">) за проведение открытого конкурса – </w:t>
      </w:r>
      <w:r>
        <w:t>Титков С.Н.,</w:t>
      </w:r>
      <w:r w:rsidRPr="00F7278B">
        <w:t xml:space="preserve"> </w:t>
      </w:r>
      <w:r>
        <w:t xml:space="preserve">тел. (495) 788-17-17 </w:t>
      </w:r>
      <w:proofErr w:type="spellStart"/>
      <w:r>
        <w:t>доб</w:t>
      </w:r>
      <w:proofErr w:type="spellEnd"/>
      <w:r>
        <w:t xml:space="preserve">. 16-40, </w:t>
      </w:r>
      <w:r w:rsidRPr="002D4CBD">
        <w:t>электронный адрес</w:t>
      </w:r>
      <w:r>
        <w:t>:</w:t>
      </w:r>
      <w:r w:rsidRPr="002D4CBD">
        <w:t xml:space="preserve"> </w:t>
      </w:r>
      <w:proofErr w:type="spellStart"/>
      <w:r w:rsidRPr="00F7278B">
        <w:rPr>
          <w:rStyle w:val="af0"/>
        </w:rPr>
        <w:t>TitkovSN</w:t>
      </w:r>
      <w:hyperlink r:id="rId9" w:history="1">
        <w:r w:rsidRPr="00F02C9B">
          <w:rPr>
            <w:rStyle w:val="af0"/>
          </w:rPr>
          <w:t>@trcont.ru</w:t>
        </w:r>
        <w:proofErr w:type="spellEnd"/>
      </w:hyperlink>
      <w:r>
        <w:t xml:space="preserve">, Курицын А.Е., тел. (495) 788-17-17 </w:t>
      </w:r>
      <w:proofErr w:type="spellStart"/>
      <w:r>
        <w:t>доб</w:t>
      </w:r>
      <w:proofErr w:type="spellEnd"/>
      <w:r>
        <w:t xml:space="preserve">. 16-41, </w:t>
      </w:r>
      <w:r w:rsidRPr="002D4CBD">
        <w:t>электронный адрес</w:t>
      </w:r>
      <w:r>
        <w:t xml:space="preserve">: </w:t>
      </w:r>
      <w:hyperlink r:id="rId10" w:history="1">
        <w:r w:rsidRPr="00BC615D">
          <w:rPr>
            <w:rStyle w:val="af0"/>
          </w:rPr>
          <w:t>KuritsynAE@trcont.</w:t>
        </w:r>
        <w:r w:rsidRPr="0048324F">
          <w:rPr>
            <w:rStyle w:val="af0"/>
            <w:lang w:val="en-US"/>
          </w:rPr>
          <w:t>ru</w:t>
        </w:r>
      </w:hyperlink>
      <w:r w:rsidRPr="00413E03">
        <w:rPr>
          <w:rStyle w:val="af0"/>
        </w:rPr>
        <w:t>.</w:t>
      </w:r>
      <w:r>
        <w:t xml:space="preserve"> </w:t>
      </w:r>
      <w:r w:rsidRPr="008763FC">
        <w:t xml:space="preserve"> </w:t>
      </w:r>
      <w:r>
        <w:t xml:space="preserve">Решение об итогах </w:t>
      </w:r>
      <w:r w:rsidRPr="001A2021">
        <w:t>открытого конкурса</w:t>
      </w:r>
      <w:r>
        <w:t xml:space="preserve"> принимается Конкурсной комиссией аппарата управления</w:t>
      </w:r>
      <w:r w:rsidRPr="003F3D76">
        <w:t xml:space="preserve"> </w:t>
      </w:r>
      <w:r>
        <w:t xml:space="preserve">ОАО «ТрансКонтейнер» (далее – Конкурсная комиссия).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1D2EA9" w:rsidRPr="00CE6CB1" w:rsidRDefault="001D2EA9" w:rsidP="001D2EA9">
      <w:pPr>
        <w:pStyle w:val="12"/>
        <w:numPr>
          <w:ilvl w:val="2"/>
          <w:numId w:val="1"/>
        </w:numPr>
        <w:suppressAutoHyphens/>
        <w:ind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1D2EA9" w:rsidRPr="004937A8" w:rsidRDefault="001D2EA9" w:rsidP="001D2EA9">
      <w:pPr>
        <w:pStyle w:val="12"/>
        <w:numPr>
          <w:ilvl w:val="2"/>
          <w:numId w:val="1"/>
        </w:numPr>
        <w:suppressAutoHyphens/>
        <w:ind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1D2EA9" w:rsidRPr="00CE350B" w:rsidRDefault="001D2EA9" w:rsidP="001D2EA9">
      <w:pPr>
        <w:pStyle w:val="12"/>
        <w:numPr>
          <w:ilvl w:val="2"/>
          <w:numId w:val="1"/>
        </w:numPr>
        <w:suppressAutoHyphens/>
        <w:ind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1D2EA9" w:rsidRPr="001A5ACC" w:rsidRDefault="001D2EA9" w:rsidP="001D2EA9">
      <w:pPr>
        <w:pStyle w:val="12"/>
        <w:numPr>
          <w:ilvl w:val="2"/>
          <w:numId w:val="1"/>
        </w:numPr>
        <w:suppressAutoHyphens/>
        <w:ind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1D2EA9" w:rsidRDefault="001D2EA9" w:rsidP="001D2EA9">
      <w:pPr>
        <w:pStyle w:val="12"/>
        <w:numPr>
          <w:ilvl w:val="2"/>
          <w:numId w:val="1"/>
        </w:numPr>
        <w:suppressAutoHyphens/>
        <w:ind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1D2EA9" w:rsidRDefault="001D2EA9" w:rsidP="001D2EA9">
      <w:pPr>
        <w:pStyle w:val="12"/>
        <w:numPr>
          <w:ilvl w:val="2"/>
          <w:numId w:val="1"/>
        </w:numPr>
        <w:suppressAutoHyphens/>
        <w:ind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1D2EA9" w:rsidRPr="005A1837" w:rsidRDefault="001D2EA9" w:rsidP="001D2EA9">
      <w:pPr>
        <w:pStyle w:val="12"/>
        <w:widowControl w:val="0"/>
        <w:numPr>
          <w:ilvl w:val="2"/>
          <w:numId w:val="1"/>
        </w:numPr>
        <w:suppressAutoHyphens/>
        <w:ind w:firstLine="709"/>
        <w:rPr>
          <w:b/>
          <w:i/>
        </w:rPr>
      </w:pPr>
      <w:bookmarkStart w:id="2" w:name="_Toc34648346"/>
      <w:proofErr w:type="gramStart"/>
      <w:r w:rsidRPr="001A2021">
        <w:t xml:space="preserve">Извещение о проведении открытого конкурса, изменения к </w:t>
      </w:r>
      <w:r w:rsidRPr="001A2021">
        <w:lastRenderedPageBreak/>
        <w:t>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1D2EA9" w:rsidRDefault="001D2EA9" w:rsidP="001D2EA9">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1D2EA9" w:rsidRPr="009259AB" w:rsidRDefault="001D2EA9" w:rsidP="001D2EA9">
      <w:pPr>
        <w:pStyle w:val="12"/>
        <w:widowControl w:val="0"/>
        <w:numPr>
          <w:ilvl w:val="2"/>
          <w:numId w:val="1"/>
        </w:numPr>
        <w:suppressAutoHyphens/>
        <w:ind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1D2EA9" w:rsidRPr="009259AB" w:rsidRDefault="001D2EA9" w:rsidP="001D2EA9">
      <w:pPr>
        <w:pStyle w:val="12"/>
        <w:widowControl w:val="0"/>
        <w:numPr>
          <w:ilvl w:val="2"/>
          <w:numId w:val="1"/>
        </w:numPr>
        <w:suppressAutoHyphens/>
        <w:ind w:firstLine="709"/>
        <w:rPr>
          <w:szCs w:val="28"/>
        </w:rPr>
      </w:pPr>
      <w:r w:rsidRPr="009259AB">
        <w:rPr>
          <w:szCs w:val="28"/>
        </w:rPr>
        <w:t>Конфиденциальная информация, ставшая известной сторонам при проведении открытого конкурса</w:t>
      </w:r>
      <w:r>
        <w:rPr>
          <w:szCs w:val="28"/>
        </w:rPr>
        <w:t>,</w:t>
      </w:r>
      <w:r w:rsidRPr="009259AB">
        <w:rPr>
          <w:szCs w:val="28"/>
        </w:rPr>
        <w:t xml:space="preserve"> не может быть передана третьим лицам за исключением случаев, предусмотренных законодательством Российской Федерации.</w:t>
      </w:r>
    </w:p>
    <w:p w:rsidR="001D2EA9" w:rsidRDefault="001D2EA9" w:rsidP="001D2EA9">
      <w:pPr>
        <w:pStyle w:val="12"/>
        <w:widowControl w:val="0"/>
        <w:numPr>
          <w:ilvl w:val="2"/>
          <w:numId w:val="1"/>
        </w:numPr>
        <w:suppressAutoHyphens/>
        <w:ind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1D2EA9" w:rsidRDefault="001D2EA9" w:rsidP="001D2EA9">
      <w:pPr>
        <w:pStyle w:val="12"/>
        <w:widowControl w:val="0"/>
        <w:numPr>
          <w:ilvl w:val="2"/>
          <w:numId w:val="1"/>
        </w:numPr>
        <w:suppressAutoHyphens/>
        <w:ind w:firstLine="709"/>
      </w:pPr>
      <w:r w:rsidRPr="00666C9B">
        <w:t xml:space="preserve">Настоящая документация разработана в соответствии с Положением о закупках, размещенном на официальном сайте и сайте </w:t>
      </w:r>
      <w:r>
        <w:br/>
      </w:r>
      <w:r w:rsidRPr="00666C9B">
        <w:t>ОАО «ТрансКонтейнер».</w:t>
      </w:r>
      <w:r>
        <w:t xml:space="preserve"> </w:t>
      </w:r>
    </w:p>
    <w:p w:rsidR="001D2EA9" w:rsidRDefault="001D2EA9" w:rsidP="001D2EA9">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1D2EA9" w:rsidRDefault="001D2EA9" w:rsidP="001D2EA9">
      <w:pPr>
        <w:pStyle w:val="12"/>
        <w:widowControl w:val="0"/>
        <w:numPr>
          <w:ilvl w:val="2"/>
          <w:numId w:val="1"/>
        </w:numPr>
        <w:suppressAutoHyphens/>
        <w:ind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1D2EA9" w:rsidRDefault="001D2EA9" w:rsidP="001D2EA9">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1D2EA9" w:rsidRDefault="001D2EA9" w:rsidP="001D2EA9">
      <w:pPr>
        <w:pStyle w:val="12"/>
        <w:widowControl w:val="0"/>
        <w:numPr>
          <w:ilvl w:val="2"/>
          <w:numId w:val="1"/>
        </w:numPr>
        <w:suppressAutoHyphens/>
        <w:ind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t>: долларах США.</w:t>
      </w:r>
      <w:r w:rsidRPr="002E52D7">
        <w:t xml:space="preserve"> При этом оценка и сопоставление заявок российских и иностранных участников </w:t>
      </w:r>
      <w:r>
        <w:t>будут</w:t>
      </w:r>
      <w:r w:rsidRPr="002E52D7">
        <w:t xml:space="preserve"> </w:t>
      </w:r>
      <w:r w:rsidRPr="002E52D7">
        <w:lastRenderedPageBreak/>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1D2EA9" w:rsidRDefault="001D2EA9" w:rsidP="001D2EA9">
      <w:pPr>
        <w:pStyle w:val="12"/>
        <w:widowControl w:val="0"/>
        <w:numPr>
          <w:ilvl w:val="2"/>
          <w:numId w:val="1"/>
        </w:numPr>
        <w:suppressAutoHyphens/>
        <w:ind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1D2EA9" w:rsidRPr="00523B57" w:rsidRDefault="001D2EA9" w:rsidP="001D2EA9">
      <w:pPr>
        <w:pStyle w:val="-3"/>
        <w:numPr>
          <w:ilvl w:val="2"/>
          <w:numId w:val="0"/>
        </w:numPr>
        <w:tabs>
          <w:tab w:val="num" w:pos="1985"/>
        </w:tabs>
        <w:suppressAutoHyphens/>
        <w:ind w:firstLine="709"/>
      </w:pPr>
      <w:r w:rsidRPr="002E52D7">
        <w:t xml:space="preserve"> </w:t>
      </w:r>
    </w:p>
    <w:p w:rsidR="001D2EA9" w:rsidRDefault="001D2EA9" w:rsidP="001D2EA9">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1D2EA9" w:rsidRPr="00155A01" w:rsidRDefault="001D2EA9" w:rsidP="001D2EA9">
      <w:pPr>
        <w:suppressAutoHyphens/>
        <w:ind w:firstLine="709"/>
        <w:jc w:val="both"/>
        <w:rPr>
          <w:rFonts w:eastAsia="MS Mincho"/>
        </w:rPr>
      </w:pPr>
    </w:p>
    <w:p w:rsidR="001D2EA9" w:rsidRPr="00523F8C" w:rsidRDefault="001D2EA9" w:rsidP="001D2EA9">
      <w:pPr>
        <w:numPr>
          <w:ilvl w:val="2"/>
          <w:numId w:val="1"/>
        </w:numPr>
        <w:suppressAutoHyphens/>
        <w:ind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Pr>
          <w:rFonts w:eastAsia="MS Mincho"/>
          <w:sz w:val="28"/>
          <w:szCs w:val="28"/>
        </w:rPr>
        <w:t>по адресам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Pr>
          <w:rFonts w:eastAsia="MS Mincho"/>
          <w:sz w:val="28"/>
          <w:szCs w:val="28"/>
        </w:rPr>
        <w:t>ей</w:t>
      </w:r>
      <w:r w:rsidRPr="00781E00">
        <w:rPr>
          <w:rFonts w:eastAsia="MS Mincho"/>
          <w:sz w:val="28"/>
          <w:szCs w:val="28"/>
        </w:rPr>
        <w:t xml:space="preserve"> Заказчика, ответственны</w:t>
      </w:r>
      <w:r>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Pr>
          <w:rFonts w:eastAsia="MS Mincho"/>
          <w:sz w:val="28"/>
          <w:szCs w:val="28"/>
        </w:rPr>
        <w:t>, указанных</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1D2EA9" w:rsidRDefault="001D2EA9" w:rsidP="001D2EA9">
      <w:pPr>
        <w:numPr>
          <w:ilvl w:val="2"/>
          <w:numId w:val="1"/>
        </w:numPr>
        <w:suppressAutoHyphens/>
        <w:ind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1D2EA9" w:rsidRDefault="001D2EA9" w:rsidP="001D2EA9">
      <w:pPr>
        <w:numPr>
          <w:ilvl w:val="2"/>
          <w:numId w:val="1"/>
        </w:numPr>
        <w:suppressAutoHyphens/>
        <w:ind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1D2EA9" w:rsidRDefault="001D2EA9" w:rsidP="001D2EA9">
      <w:pPr>
        <w:numPr>
          <w:ilvl w:val="2"/>
          <w:numId w:val="1"/>
        </w:numPr>
        <w:suppressAutoHyphens/>
        <w:ind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1D2EA9" w:rsidRPr="00B76680" w:rsidRDefault="001D2EA9" w:rsidP="001D2EA9">
      <w:pPr>
        <w:suppressAutoHyphens/>
        <w:ind w:firstLine="709"/>
        <w:jc w:val="both"/>
        <w:rPr>
          <w:rFonts w:eastAsia="MS Mincho"/>
          <w:sz w:val="28"/>
          <w:szCs w:val="28"/>
        </w:rPr>
      </w:pPr>
    </w:p>
    <w:p w:rsidR="001D2EA9" w:rsidRPr="00274ACB" w:rsidRDefault="001D2EA9" w:rsidP="001D2EA9">
      <w:pPr>
        <w:suppressAutoHyphens/>
        <w:ind w:firstLine="709"/>
        <w:jc w:val="both"/>
        <w:rPr>
          <w:rFonts w:eastAsia="MS Mincho"/>
          <w:sz w:val="28"/>
          <w:szCs w:val="28"/>
        </w:rPr>
      </w:pPr>
    </w:p>
    <w:p w:rsidR="001D2EA9" w:rsidRDefault="001D2EA9" w:rsidP="001D2EA9">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1D2EA9" w:rsidRPr="00155A01" w:rsidRDefault="001D2EA9" w:rsidP="001D2EA9">
      <w:pPr>
        <w:suppressAutoHyphens/>
        <w:ind w:firstLine="709"/>
        <w:jc w:val="both"/>
        <w:rPr>
          <w:rFonts w:eastAsia="MS Mincho"/>
        </w:rPr>
      </w:pPr>
    </w:p>
    <w:p w:rsidR="001D2EA9" w:rsidRPr="00A372EA" w:rsidRDefault="001D2EA9" w:rsidP="001D2EA9">
      <w:pPr>
        <w:pStyle w:val="a4"/>
        <w:numPr>
          <w:ilvl w:val="2"/>
          <w:numId w:val="1"/>
        </w:numPr>
        <w:suppressAutoHyphens/>
        <w:ind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1D2EA9" w:rsidRPr="00A372EA" w:rsidRDefault="001D2EA9" w:rsidP="001D2EA9">
      <w:pPr>
        <w:pStyle w:val="a4"/>
        <w:numPr>
          <w:ilvl w:val="2"/>
          <w:numId w:val="8"/>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1D2EA9" w:rsidRPr="00A372EA" w:rsidRDefault="001D2EA9" w:rsidP="001D2EA9">
      <w:pPr>
        <w:pStyle w:val="a4"/>
        <w:numPr>
          <w:ilvl w:val="2"/>
          <w:numId w:val="8"/>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1D2EA9" w:rsidRPr="00A372EA" w:rsidRDefault="001D2EA9" w:rsidP="001D2EA9">
      <w:pPr>
        <w:pStyle w:val="a4"/>
        <w:numPr>
          <w:ilvl w:val="2"/>
          <w:numId w:val="8"/>
        </w:numPr>
        <w:suppressAutoHyphens/>
        <w:ind w:left="0" w:firstLine="709"/>
        <w:rPr>
          <w:sz w:val="28"/>
        </w:rPr>
      </w:pPr>
      <w:r w:rsidRPr="00A372EA">
        <w:rPr>
          <w:sz w:val="28"/>
        </w:rPr>
        <w:lastRenderedPageBreak/>
        <w:t>Организатор не вправе вносить изменения, касающиеся замены предмета закупки.</w:t>
      </w:r>
    </w:p>
    <w:p w:rsidR="001D2EA9" w:rsidRDefault="001D2EA9" w:rsidP="001D2EA9">
      <w:pPr>
        <w:pStyle w:val="a4"/>
        <w:numPr>
          <w:ilvl w:val="2"/>
          <w:numId w:val="8"/>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1D2EA9" w:rsidRDefault="001D2EA9" w:rsidP="001D2EA9">
      <w:pPr>
        <w:pStyle w:val="a4"/>
        <w:suppressAutoHyphens/>
        <w:rPr>
          <w:sz w:val="28"/>
          <w:szCs w:val="28"/>
        </w:rPr>
      </w:pPr>
    </w:p>
    <w:p w:rsidR="001D2EA9" w:rsidRPr="00B76680" w:rsidRDefault="001D2EA9" w:rsidP="001D2EA9">
      <w:pPr>
        <w:pStyle w:val="a4"/>
        <w:suppressAutoHyphens/>
        <w:rPr>
          <w:sz w:val="28"/>
          <w:szCs w:val="28"/>
        </w:rPr>
      </w:pPr>
    </w:p>
    <w:p w:rsidR="001D2EA9" w:rsidRDefault="001D2EA9" w:rsidP="001D2EA9">
      <w:pPr>
        <w:pStyle w:val="2"/>
        <w:keepNext w:val="0"/>
        <w:numPr>
          <w:ilvl w:val="1"/>
          <w:numId w:val="4"/>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1D2EA9" w:rsidRPr="00155A01" w:rsidRDefault="001D2EA9" w:rsidP="001D2EA9">
      <w:pPr>
        <w:suppressAutoHyphens/>
        <w:ind w:firstLine="709"/>
        <w:jc w:val="both"/>
        <w:rPr>
          <w:rFonts w:eastAsia="MS Mincho"/>
        </w:rPr>
      </w:pPr>
    </w:p>
    <w:p w:rsidR="001D2EA9" w:rsidRDefault="001D2EA9" w:rsidP="001D2EA9">
      <w:pPr>
        <w:pStyle w:val="a4"/>
        <w:numPr>
          <w:ilvl w:val="2"/>
          <w:numId w:val="4"/>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1D2EA9" w:rsidRPr="00CE350B" w:rsidRDefault="001D2EA9" w:rsidP="001D2EA9">
      <w:pPr>
        <w:pStyle w:val="a4"/>
        <w:numPr>
          <w:ilvl w:val="2"/>
          <w:numId w:val="4"/>
        </w:numPr>
        <w:tabs>
          <w:tab w:val="num" w:pos="720"/>
        </w:tabs>
        <w:suppressAutoHyphens/>
        <w:ind w:firstLine="709"/>
        <w:rPr>
          <w:sz w:val="28"/>
          <w:szCs w:val="28"/>
        </w:rPr>
      </w:pPr>
      <w:r>
        <w:rPr>
          <w:sz w:val="28"/>
          <w:szCs w:val="28"/>
        </w:rPr>
        <w:t>Обеспечения Заявки не требуется.</w:t>
      </w:r>
    </w:p>
    <w:p w:rsidR="001D2EA9" w:rsidRDefault="001D2EA9" w:rsidP="001D2EA9">
      <w:pPr>
        <w:pStyle w:val="a4"/>
        <w:numPr>
          <w:ilvl w:val="2"/>
          <w:numId w:val="4"/>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1D2EA9" w:rsidRPr="00A83556" w:rsidRDefault="001D2EA9" w:rsidP="001D2EA9">
      <w:pPr>
        <w:pStyle w:val="a4"/>
        <w:numPr>
          <w:ilvl w:val="2"/>
          <w:numId w:val="4"/>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1D2EA9" w:rsidRDefault="001D2EA9" w:rsidP="001D2EA9">
      <w:pPr>
        <w:pStyle w:val="a4"/>
        <w:numPr>
          <w:ilvl w:val="2"/>
          <w:numId w:val="4"/>
        </w:numPr>
        <w:tabs>
          <w:tab w:val="num" w:pos="720"/>
        </w:tabs>
        <w:suppressAutoHyphens/>
        <w:ind w:firstLine="709"/>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1D2EA9" w:rsidRDefault="001D2EA9" w:rsidP="001D2EA9">
      <w:pPr>
        <w:pStyle w:val="a4"/>
        <w:numPr>
          <w:ilvl w:val="2"/>
          <w:numId w:val="4"/>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1D2EA9" w:rsidRPr="00EF08B8" w:rsidRDefault="001D2EA9" w:rsidP="001D2EA9">
      <w:pPr>
        <w:pStyle w:val="a4"/>
        <w:numPr>
          <w:ilvl w:val="2"/>
          <w:numId w:val="4"/>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1D2EA9" w:rsidRDefault="001D2EA9" w:rsidP="001D2EA9">
      <w:pPr>
        <w:pStyle w:val="a4"/>
        <w:tabs>
          <w:tab w:val="num" w:pos="1440"/>
        </w:tabs>
        <w:suppressAutoHyphens/>
        <w:rPr>
          <w:i/>
          <w:sz w:val="28"/>
          <w:szCs w:val="28"/>
        </w:rPr>
      </w:pPr>
    </w:p>
    <w:p w:rsidR="001D2EA9" w:rsidRPr="0023260D" w:rsidRDefault="001D2EA9" w:rsidP="001D2EA9">
      <w:pPr>
        <w:pStyle w:val="a4"/>
        <w:tabs>
          <w:tab w:val="num" w:pos="1440"/>
        </w:tabs>
        <w:suppressAutoHyphens/>
        <w:rPr>
          <w:sz w:val="28"/>
          <w:szCs w:val="28"/>
        </w:rPr>
      </w:pPr>
    </w:p>
    <w:p w:rsidR="001D2EA9" w:rsidRDefault="001D2EA9" w:rsidP="001D2EA9">
      <w:pPr>
        <w:pStyle w:val="2"/>
        <w:numPr>
          <w:ilvl w:val="1"/>
          <w:numId w:val="5"/>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1D2EA9" w:rsidRPr="00155A01" w:rsidRDefault="001D2EA9" w:rsidP="001D2EA9">
      <w:pPr>
        <w:suppressAutoHyphens/>
        <w:ind w:firstLine="709"/>
        <w:jc w:val="both"/>
        <w:rPr>
          <w:rFonts w:eastAsia="MS Mincho"/>
        </w:rPr>
      </w:pPr>
    </w:p>
    <w:p w:rsidR="001D2EA9" w:rsidRPr="001B3A65" w:rsidRDefault="001D2EA9" w:rsidP="001D2EA9">
      <w:pPr>
        <w:pStyle w:val="a4"/>
        <w:numPr>
          <w:ilvl w:val="2"/>
          <w:numId w:val="10"/>
        </w:numPr>
        <w:suppressAutoHyphens/>
        <w:ind w:left="0" w:firstLine="709"/>
        <w:rPr>
          <w:sz w:val="28"/>
        </w:rPr>
      </w:pPr>
      <w:r>
        <w:rPr>
          <w:sz w:val="28"/>
        </w:rPr>
        <w:lastRenderedPageBreak/>
        <w:t>З</w:t>
      </w:r>
      <w:r w:rsidRPr="00493231">
        <w:rPr>
          <w:sz w:val="28"/>
        </w:rPr>
        <w:t xml:space="preserve">аявки представляются с момента размещения </w:t>
      </w:r>
      <w:r w:rsidRPr="00A372EA">
        <w:rPr>
          <w:sz w:val="28"/>
        </w:rPr>
        <w:t xml:space="preserve">на сайте </w:t>
      </w:r>
      <w:r>
        <w:rPr>
          <w:sz w:val="28"/>
        </w:rPr>
        <w:br/>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w:t>
      </w:r>
      <w:r w:rsidRPr="00403193">
        <w:rPr>
          <w:sz w:val="28"/>
        </w:rPr>
        <w:t xml:space="preserve">не позднее 16 часов 00 минут местного времени </w:t>
      </w:r>
      <w:r w:rsidRPr="00403193">
        <w:rPr>
          <w:sz w:val="28"/>
        </w:rPr>
        <w:br/>
        <w:t>«0</w:t>
      </w:r>
      <w:r w:rsidR="00D4088C">
        <w:rPr>
          <w:sz w:val="28"/>
        </w:rPr>
        <w:t>9</w:t>
      </w:r>
      <w:r w:rsidRPr="00403193">
        <w:rPr>
          <w:sz w:val="28"/>
        </w:rPr>
        <w:t>» апреля 2014г., по адресу</w:t>
      </w:r>
      <w:r w:rsidRPr="001B3A65">
        <w:rPr>
          <w:sz w:val="28"/>
        </w:rPr>
        <w:t xml:space="preserve">: 672000, Чита, ул. Анохина, д.91, корп. 2, кабинет № 607 </w:t>
      </w:r>
    </w:p>
    <w:p w:rsidR="001D2EA9" w:rsidRDefault="001D2EA9" w:rsidP="001D2EA9">
      <w:pPr>
        <w:pStyle w:val="a4"/>
        <w:numPr>
          <w:ilvl w:val="2"/>
          <w:numId w:val="10"/>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Pr>
          <w:sz w:val="28"/>
        </w:rPr>
        <w:t xml:space="preserve"> и цели посещения) по адресам</w:t>
      </w:r>
      <w:r w:rsidRPr="00D3261F">
        <w:rPr>
          <w:sz w:val="28"/>
        </w:rPr>
        <w:t xml:space="preserve"> электронной почты </w:t>
      </w:r>
      <w:r>
        <w:rPr>
          <w:sz w:val="28"/>
        </w:rPr>
        <w:t xml:space="preserve">контактных лиц </w:t>
      </w:r>
      <w:r w:rsidRPr="00D3261F">
        <w:rPr>
          <w:sz w:val="28"/>
        </w:rPr>
        <w:t xml:space="preserve">Организатора </w:t>
      </w:r>
      <w:r w:rsidRPr="00C01742">
        <w:rPr>
          <w:sz w:val="28"/>
        </w:rPr>
        <w:t>открытого конкурса</w:t>
      </w:r>
      <w:r w:rsidRPr="00D3261F">
        <w:rPr>
          <w:sz w:val="28"/>
        </w:rPr>
        <w:t>, указанн</w:t>
      </w:r>
      <w:r>
        <w:rPr>
          <w:sz w:val="28"/>
        </w:rPr>
        <w:t>ым</w:t>
      </w:r>
      <w:r w:rsidRPr="00D3261F">
        <w:rPr>
          <w:sz w:val="28"/>
        </w:rPr>
        <w:t xml:space="preserve"> в пункте 1.1.</w:t>
      </w:r>
      <w:r>
        <w:rPr>
          <w:sz w:val="28"/>
        </w:rPr>
        <w:t>5</w:t>
      </w:r>
      <w:r w:rsidRPr="00D3261F">
        <w:rPr>
          <w:sz w:val="28"/>
        </w:rPr>
        <w:t xml:space="preserve"> настоящей документации, не </w:t>
      </w:r>
      <w:proofErr w:type="gramStart"/>
      <w:r w:rsidRPr="00D3261F">
        <w:rPr>
          <w:sz w:val="28"/>
        </w:rPr>
        <w:t>позднее</w:t>
      </w:r>
      <w:proofErr w:type="gramEnd"/>
      <w:r w:rsidRPr="00D3261F">
        <w:rPr>
          <w:sz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1D2EA9" w:rsidRPr="00CE6CB1" w:rsidRDefault="001D2EA9" w:rsidP="001D2EA9">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1D2EA9" w:rsidRPr="00884AEB" w:rsidRDefault="001D2EA9" w:rsidP="001D2EA9">
      <w:pPr>
        <w:pStyle w:val="a4"/>
        <w:numPr>
          <w:ilvl w:val="2"/>
          <w:numId w:val="10"/>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1D2EA9" w:rsidRPr="00B20B74" w:rsidRDefault="001D2EA9" w:rsidP="001D2EA9">
      <w:pPr>
        <w:pStyle w:val="a4"/>
        <w:numPr>
          <w:ilvl w:val="2"/>
          <w:numId w:val="10"/>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1D2EA9" w:rsidRPr="00B15B92" w:rsidRDefault="001D2EA9" w:rsidP="001D2EA9">
      <w:pPr>
        <w:pStyle w:val="a4"/>
        <w:numPr>
          <w:ilvl w:val="2"/>
          <w:numId w:val="10"/>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1D2EA9" w:rsidRDefault="001D2EA9" w:rsidP="001D2EA9">
      <w:pPr>
        <w:pStyle w:val="a4"/>
        <w:numPr>
          <w:ilvl w:val="2"/>
          <w:numId w:val="10"/>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1D2EA9" w:rsidRDefault="001D2EA9" w:rsidP="001D2EA9">
      <w:pPr>
        <w:pStyle w:val="a4"/>
        <w:suppressAutoHyphens/>
        <w:rPr>
          <w:sz w:val="28"/>
        </w:rPr>
      </w:pPr>
    </w:p>
    <w:p w:rsidR="001D2EA9" w:rsidRPr="00B76680" w:rsidRDefault="001D2EA9" w:rsidP="001D2EA9">
      <w:pPr>
        <w:pStyle w:val="a4"/>
        <w:suppressAutoHyphens/>
        <w:rPr>
          <w:sz w:val="28"/>
        </w:rPr>
      </w:pPr>
    </w:p>
    <w:p w:rsidR="001D2EA9" w:rsidRDefault="001D2EA9" w:rsidP="001D2EA9">
      <w:pPr>
        <w:pStyle w:val="2"/>
        <w:numPr>
          <w:ilvl w:val="1"/>
          <w:numId w:val="6"/>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1D2EA9" w:rsidRPr="00155A01" w:rsidRDefault="001D2EA9" w:rsidP="001D2EA9">
      <w:pPr>
        <w:suppressAutoHyphens/>
        <w:ind w:firstLine="709"/>
        <w:jc w:val="both"/>
        <w:rPr>
          <w:rFonts w:eastAsia="MS Mincho"/>
        </w:rPr>
      </w:pPr>
    </w:p>
    <w:p w:rsidR="001D2EA9" w:rsidRPr="008C04C6" w:rsidRDefault="001D2EA9" w:rsidP="001D2EA9">
      <w:pPr>
        <w:pStyle w:val="a4"/>
        <w:numPr>
          <w:ilvl w:val="2"/>
          <w:numId w:val="6"/>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установленного пунктом 1.5.1 настоящей документации.</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1D2EA9" w:rsidRPr="00237752" w:rsidRDefault="001D2EA9" w:rsidP="001D2EA9">
      <w:pPr>
        <w:pStyle w:val="a4"/>
        <w:numPr>
          <w:ilvl w:val="2"/>
          <w:numId w:val="6"/>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1D2EA9" w:rsidRDefault="001D2EA9" w:rsidP="001D2EA9">
      <w:pPr>
        <w:pStyle w:val="a4"/>
        <w:numPr>
          <w:ilvl w:val="2"/>
          <w:numId w:val="6"/>
        </w:numPr>
        <w:tabs>
          <w:tab w:val="clear" w:pos="1440"/>
          <w:tab w:val="num" w:pos="720"/>
        </w:tabs>
        <w:suppressAutoHyphens/>
        <w:ind w:left="0" w:firstLine="709"/>
        <w:rPr>
          <w:sz w:val="28"/>
        </w:rPr>
      </w:pPr>
      <w:r w:rsidRPr="00CE6CB1">
        <w:rPr>
          <w:sz w:val="28"/>
        </w:rPr>
        <w:lastRenderedPageBreak/>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 за исключением случаев, предусмотренных пунктами 1.4.5 и 2.8.8 настоящей документации</w:t>
      </w:r>
      <w:r w:rsidRPr="00CE6CB1">
        <w:rPr>
          <w:sz w:val="28"/>
        </w:rPr>
        <w:t>.</w:t>
      </w:r>
    </w:p>
    <w:p w:rsidR="001D2EA9" w:rsidRPr="00B76680" w:rsidRDefault="001D2EA9" w:rsidP="001D2EA9">
      <w:pPr>
        <w:pStyle w:val="a4"/>
        <w:suppressAutoHyphens/>
        <w:rPr>
          <w:sz w:val="28"/>
        </w:rPr>
      </w:pPr>
    </w:p>
    <w:p w:rsidR="001D2EA9" w:rsidRPr="00CE6CB1" w:rsidRDefault="001D2EA9" w:rsidP="001D2EA9">
      <w:pPr>
        <w:pStyle w:val="a4"/>
        <w:suppressAutoHyphens/>
        <w:rPr>
          <w:sz w:val="28"/>
        </w:rPr>
      </w:pPr>
    </w:p>
    <w:p w:rsidR="001D2EA9" w:rsidRDefault="001D2EA9" w:rsidP="001D2EA9">
      <w:pPr>
        <w:pStyle w:val="2"/>
        <w:numPr>
          <w:ilvl w:val="1"/>
          <w:numId w:val="6"/>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1D2EA9" w:rsidRPr="00155A01" w:rsidRDefault="001D2EA9" w:rsidP="001D2EA9">
      <w:pPr>
        <w:suppressAutoHyphens/>
        <w:ind w:firstLine="709"/>
        <w:jc w:val="both"/>
        <w:rPr>
          <w:rFonts w:eastAsia="MS Mincho"/>
        </w:rPr>
      </w:pPr>
    </w:p>
    <w:p w:rsidR="001D2EA9" w:rsidRPr="00CE350B" w:rsidRDefault="001D2EA9" w:rsidP="001D2EA9">
      <w:pPr>
        <w:pStyle w:val="12"/>
        <w:numPr>
          <w:ilvl w:val="2"/>
          <w:numId w:val="6"/>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w:t>
      </w:r>
      <w:r>
        <w:rPr>
          <w:szCs w:val="24"/>
        </w:rPr>
        <w:t xml:space="preserve"> </w:t>
      </w:r>
      <w:r w:rsidRPr="00CE350B">
        <w:rPr>
          <w:szCs w:val="24"/>
        </w:rPr>
        <w:t xml:space="preserve">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1D2EA9" w:rsidRPr="00B76680" w:rsidRDefault="001D2EA9" w:rsidP="001D2EA9">
      <w:pPr>
        <w:pStyle w:val="12"/>
        <w:numPr>
          <w:ilvl w:val="2"/>
          <w:numId w:val="6"/>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1D2EA9" w:rsidRPr="008C04C6" w:rsidRDefault="001D2EA9" w:rsidP="001D2EA9">
      <w:pPr>
        <w:pStyle w:val="12"/>
        <w:suppressAutoHyphens/>
        <w:ind w:firstLine="709"/>
        <w:rPr>
          <w:szCs w:val="24"/>
        </w:rPr>
      </w:pPr>
    </w:p>
    <w:p w:rsidR="001D2EA9" w:rsidRDefault="001D2EA9" w:rsidP="001D2EA9">
      <w:pPr>
        <w:pStyle w:val="a4"/>
        <w:suppressAutoHyphens/>
        <w:rPr>
          <w:sz w:val="28"/>
          <w:szCs w:val="28"/>
        </w:rPr>
      </w:pPr>
    </w:p>
    <w:p w:rsidR="001D2EA9" w:rsidRPr="008A1ABD" w:rsidRDefault="001D2EA9" w:rsidP="001D2EA9">
      <w:pPr>
        <w:pStyle w:val="a4"/>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1D2EA9" w:rsidRDefault="001D2EA9" w:rsidP="001D2EA9">
      <w:pPr>
        <w:suppressAutoHyphens/>
        <w:ind w:firstLine="709"/>
        <w:jc w:val="both"/>
        <w:rPr>
          <w:b/>
          <w:sz w:val="28"/>
          <w:szCs w:val="28"/>
        </w:rPr>
      </w:pPr>
    </w:p>
    <w:p w:rsidR="001D2EA9" w:rsidRDefault="001D2EA9" w:rsidP="001D2EA9">
      <w:pPr>
        <w:suppressAutoHyphens/>
        <w:ind w:firstLine="709"/>
        <w:jc w:val="both"/>
        <w:rPr>
          <w:b/>
          <w:sz w:val="28"/>
          <w:szCs w:val="28"/>
        </w:rPr>
      </w:pPr>
    </w:p>
    <w:p w:rsidR="001D2EA9" w:rsidRDefault="001D2EA9" w:rsidP="001D2EA9">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1D2EA9" w:rsidRPr="00155A01" w:rsidRDefault="001D2EA9" w:rsidP="001D2EA9">
      <w:pPr>
        <w:suppressAutoHyphens/>
        <w:ind w:firstLine="709"/>
        <w:jc w:val="both"/>
      </w:pPr>
    </w:p>
    <w:p w:rsidR="001D2EA9" w:rsidRPr="000760C5" w:rsidRDefault="001D2EA9" w:rsidP="001D2EA9">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1D2EA9" w:rsidRPr="00334560" w:rsidRDefault="001D2EA9" w:rsidP="001D2EA9">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1D2EA9" w:rsidRPr="00334560" w:rsidRDefault="001D2EA9" w:rsidP="001D2EA9">
      <w:pPr>
        <w:tabs>
          <w:tab w:val="left" w:pos="1080"/>
        </w:tabs>
        <w:suppressAutoHyphens/>
        <w:ind w:firstLine="709"/>
        <w:jc w:val="both"/>
        <w:rPr>
          <w:sz w:val="28"/>
          <w:szCs w:val="28"/>
        </w:rPr>
      </w:pPr>
      <w:r w:rsidRPr="00334560">
        <w:rPr>
          <w:sz w:val="28"/>
          <w:szCs w:val="28"/>
        </w:rPr>
        <w:t>не находиться в процессе ликвидации;</w:t>
      </w:r>
    </w:p>
    <w:p w:rsidR="001D2EA9" w:rsidRPr="00334560" w:rsidRDefault="001D2EA9" w:rsidP="001D2EA9">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1D2EA9" w:rsidRPr="00334560" w:rsidRDefault="001D2EA9" w:rsidP="001D2EA9">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1D2EA9" w:rsidRPr="00334560" w:rsidRDefault="001D2EA9" w:rsidP="001D2EA9">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1D2EA9" w:rsidRPr="000760C5" w:rsidRDefault="001D2EA9" w:rsidP="001D2EA9">
      <w:pPr>
        <w:pStyle w:val="a4"/>
        <w:tabs>
          <w:tab w:val="left" w:pos="1080"/>
        </w:tabs>
        <w:suppressAutoHyphens/>
        <w:rPr>
          <w:sz w:val="28"/>
          <w:szCs w:val="28"/>
        </w:rPr>
      </w:pPr>
    </w:p>
    <w:bookmarkEnd w:id="0"/>
    <w:bookmarkEnd w:id="1"/>
    <w:bookmarkEnd w:id="7"/>
    <w:bookmarkEnd w:id="8"/>
    <w:bookmarkEnd w:id="9"/>
    <w:bookmarkEnd w:id="15"/>
    <w:bookmarkEnd w:id="16"/>
    <w:bookmarkEnd w:id="17"/>
    <w:p w:rsidR="001D2EA9" w:rsidRPr="00D32FFA" w:rsidRDefault="001D2EA9" w:rsidP="001D2EA9">
      <w:pPr>
        <w:pStyle w:val="a4"/>
        <w:numPr>
          <w:ilvl w:val="1"/>
          <w:numId w:val="16"/>
        </w:numPr>
        <w:tabs>
          <w:tab w:val="left" w:pos="1080"/>
        </w:tabs>
        <w:suppressAutoHyphens/>
        <w:ind w:left="1400"/>
        <w:rPr>
          <w:b/>
          <w:sz w:val="28"/>
          <w:szCs w:val="28"/>
        </w:rPr>
      </w:pPr>
      <w:r w:rsidRPr="00D32FFA">
        <w:rPr>
          <w:b/>
          <w:sz w:val="28"/>
          <w:szCs w:val="28"/>
        </w:rPr>
        <w:lastRenderedPageBreak/>
        <w:t>Квалификационные требования</w:t>
      </w:r>
    </w:p>
    <w:p w:rsidR="001D2EA9" w:rsidRPr="00D32FFA" w:rsidRDefault="001D2EA9" w:rsidP="001D2EA9">
      <w:pPr>
        <w:pStyle w:val="a4"/>
        <w:tabs>
          <w:tab w:val="left" w:pos="1080"/>
        </w:tabs>
        <w:ind w:left="709" w:firstLine="0"/>
        <w:rPr>
          <w:b/>
          <w:sz w:val="28"/>
          <w:szCs w:val="28"/>
        </w:rPr>
      </w:pPr>
    </w:p>
    <w:p w:rsidR="001D2EA9" w:rsidRPr="00D32FFA" w:rsidRDefault="001D2EA9" w:rsidP="001D2EA9">
      <w:pPr>
        <w:pStyle w:val="a4"/>
        <w:numPr>
          <w:ilvl w:val="0"/>
          <w:numId w:val="21"/>
        </w:numPr>
        <w:tabs>
          <w:tab w:val="left" w:pos="1080"/>
        </w:tabs>
        <w:suppressAutoHyphen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1D2EA9" w:rsidRPr="00D32FFA" w:rsidRDefault="001D2EA9" w:rsidP="001D2EA9">
      <w:pPr>
        <w:pStyle w:val="a4"/>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1D2EA9" w:rsidRPr="00D32FFA" w:rsidRDefault="001D2EA9" w:rsidP="001D2EA9">
      <w:pPr>
        <w:pStyle w:val="a4"/>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1D2EA9" w:rsidRDefault="001D2EA9" w:rsidP="001D2EA9">
      <w:pPr>
        <w:autoSpaceDE w:val="0"/>
        <w:autoSpaceDN w:val="0"/>
        <w:adjustRightInd w:val="0"/>
        <w:ind w:firstLine="539"/>
        <w:jc w:val="both"/>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ОАО «ТрансКонтейнер»;</w:t>
      </w:r>
      <w:r>
        <w:rPr>
          <w:sz w:val="28"/>
          <w:szCs w:val="28"/>
        </w:rPr>
        <w:tab/>
      </w:r>
      <w:proofErr w:type="gramEnd"/>
    </w:p>
    <w:p w:rsidR="001D2EA9" w:rsidRPr="00914122" w:rsidRDefault="001D2EA9" w:rsidP="001D2EA9">
      <w:pPr>
        <w:pStyle w:val="a4"/>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1D2EA9" w:rsidRPr="00D32FFA" w:rsidRDefault="001D2EA9" w:rsidP="001D2EA9">
      <w:pPr>
        <w:pStyle w:val="a4"/>
        <w:tabs>
          <w:tab w:val="left" w:pos="1080"/>
        </w:tabs>
        <w:rPr>
          <w:sz w:val="28"/>
          <w:szCs w:val="28"/>
        </w:rPr>
      </w:pPr>
    </w:p>
    <w:p w:rsidR="001D2EA9" w:rsidRPr="00D32FFA" w:rsidRDefault="001D2EA9" w:rsidP="001D2EA9">
      <w:pPr>
        <w:numPr>
          <w:ilvl w:val="1"/>
          <w:numId w:val="17"/>
        </w:numPr>
        <w:tabs>
          <w:tab w:val="left" w:pos="0"/>
        </w:tabs>
        <w:suppressAutoHyphen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1D2EA9" w:rsidRPr="00D32FFA" w:rsidRDefault="001D2EA9" w:rsidP="001D2EA9">
      <w:pPr>
        <w:tabs>
          <w:tab w:val="left" w:pos="0"/>
        </w:tabs>
        <w:ind w:firstLine="720"/>
        <w:jc w:val="both"/>
        <w:rPr>
          <w:rFonts w:eastAsia="MS Mincho"/>
          <w:b/>
          <w:sz w:val="28"/>
          <w:szCs w:val="28"/>
        </w:rPr>
      </w:pPr>
    </w:p>
    <w:p w:rsidR="001D2EA9" w:rsidRPr="00D32FFA" w:rsidRDefault="001D2EA9" w:rsidP="001D2EA9">
      <w:pPr>
        <w:pStyle w:val="aff4"/>
        <w:numPr>
          <w:ilvl w:val="0"/>
          <w:numId w:val="22"/>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1D2EA9" w:rsidRPr="00D32FFA" w:rsidRDefault="001D2EA9" w:rsidP="001D2EA9">
      <w:pPr>
        <w:pStyle w:val="a4"/>
        <w:numPr>
          <w:ilvl w:val="0"/>
          <w:numId w:val="14"/>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1D2EA9" w:rsidRPr="00D32FFA" w:rsidRDefault="001D2EA9" w:rsidP="001D2EA9">
      <w:pPr>
        <w:pStyle w:val="a4"/>
        <w:numPr>
          <w:ilvl w:val="0"/>
          <w:numId w:val="14"/>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 xml:space="preserve">ого </w:t>
      </w:r>
      <w:proofErr w:type="spellStart"/>
      <w:r>
        <w:rPr>
          <w:sz w:val="28"/>
          <w:szCs w:val="28"/>
        </w:rPr>
        <w:t>заданиия</w:t>
      </w:r>
      <w:proofErr w:type="spellEnd"/>
      <w:r w:rsidRPr="00D32FFA">
        <w:rPr>
          <w:sz w:val="28"/>
          <w:szCs w:val="28"/>
        </w:rPr>
        <w:t xml:space="preserve"> (раздел 4</w:t>
      </w:r>
      <w:r>
        <w:rPr>
          <w:sz w:val="28"/>
          <w:szCs w:val="28"/>
        </w:rPr>
        <w:t xml:space="preserve"> документации о закупке</w:t>
      </w:r>
      <w:r w:rsidRPr="00D32FFA">
        <w:rPr>
          <w:sz w:val="28"/>
          <w:szCs w:val="28"/>
        </w:rPr>
        <w:t>);</w:t>
      </w:r>
    </w:p>
    <w:p w:rsidR="001D2EA9" w:rsidRPr="00D32FFA" w:rsidRDefault="001D2EA9" w:rsidP="001D2EA9">
      <w:pPr>
        <w:pStyle w:val="a4"/>
        <w:numPr>
          <w:ilvl w:val="0"/>
          <w:numId w:val="14"/>
        </w:numPr>
        <w:tabs>
          <w:tab w:val="left" w:pos="1440"/>
        </w:tabs>
        <w:suppressAutoHyphen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1D2EA9" w:rsidRPr="00DB7A63" w:rsidRDefault="001D2EA9" w:rsidP="001D2EA9">
      <w:pPr>
        <w:pStyle w:val="a4"/>
        <w:numPr>
          <w:ilvl w:val="0"/>
          <w:numId w:val="14"/>
        </w:numPr>
        <w:tabs>
          <w:tab w:val="left" w:pos="0"/>
          <w:tab w:val="left" w:pos="1440"/>
        </w:tabs>
        <w:suppressAutoHyphen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Pr="00801BFA">
        <w:rPr>
          <w:sz w:val="28"/>
          <w:szCs w:val="28"/>
        </w:rPr>
        <w:lastRenderedPageBreak/>
        <w:t>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1D2EA9" w:rsidRPr="00D32FFA" w:rsidRDefault="001D2EA9" w:rsidP="001D2EA9">
      <w:pPr>
        <w:pStyle w:val="a4"/>
        <w:numPr>
          <w:ilvl w:val="0"/>
          <w:numId w:val="14"/>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D2EA9" w:rsidRPr="00D32FFA" w:rsidRDefault="001D2EA9" w:rsidP="001D2EA9">
      <w:pPr>
        <w:pStyle w:val="a4"/>
        <w:numPr>
          <w:ilvl w:val="0"/>
          <w:numId w:val="14"/>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1D2EA9" w:rsidRPr="00D32FFA" w:rsidRDefault="001D2EA9" w:rsidP="001D2EA9">
      <w:pPr>
        <w:pStyle w:val="a4"/>
        <w:numPr>
          <w:ilvl w:val="0"/>
          <w:numId w:val="14"/>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D2EA9" w:rsidRPr="00D32FFA" w:rsidRDefault="001D2EA9" w:rsidP="001D2EA9">
      <w:pPr>
        <w:pStyle w:val="a4"/>
        <w:numPr>
          <w:ilvl w:val="0"/>
          <w:numId w:val="14"/>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1D2EA9" w:rsidRPr="00D32FFA" w:rsidRDefault="001D2EA9" w:rsidP="001D2EA9">
      <w:pPr>
        <w:pStyle w:val="a4"/>
        <w:numPr>
          <w:ilvl w:val="0"/>
          <w:numId w:val="14"/>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D2EA9" w:rsidRPr="00D32FFA" w:rsidRDefault="001D2EA9" w:rsidP="001D2EA9">
      <w:pPr>
        <w:pStyle w:val="aff4"/>
        <w:numPr>
          <w:ilvl w:val="0"/>
          <w:numId w:val="22"/>
        </w:numPr>
        <w:tabs>
          <w:tab w:val="left" w:pos="0"/>
        </w:tabs>
        <w:suppressAutoHyphens/>
        <w:ind w:left="0" w:firstLine="720"/>
        <w:contextualSpacing w:val="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D2EA9" w:rsidRPr="00D32FFA" w:rsidRDefault="001D2EA9" w:rsidP="001D2EA9">
      <w:pPr>
        <w:pStyle w:val="a4"/>
        <w:tabs>
          <w:tab w:val="left" w:pos="0"/>
          <w:tab w:val="left" w:pos="1440"/>
        </w:tabs>
        <w:ind w:left="720" w:firstLine="0"/>
        <w:rPr>
          <w:sz w:val="28"/>
        </w:rPr>
      </w:pPr>
      <w:r w:rsidRPr="00D32FFA">
        <w:rPr>
          <w:sz w:val="28"/>
        </w:rPr>
        <w:t xml:space="preserve"> </w:t>
      </w:r>
    </w:p>
    <w:p w:rsidR="001D2EA9" w:rsidRPr="00D32FFA" w:rsidRDefault="001D2EA9" w:rsidP="001D2EA9">
      <w:pPr>
        <w:numPr>
          <w:ilvl w:val="1"/>
          <w:numId w:val="17"/>
        </w:numPr>
        <w:tabs>
          <w:tab w:val="left" w:pos="0"/>
        </w:tabs>
        <w:suppressAutoHyphens/>
        <w:ind w:left="0" w:firstLine="709"/>
        <w:jc w:val="both"/>
        <w:rPr>
          <w:rFonts w:eastAsia="MS Mincho"/>
          <w:b/>
          <w:sz w:val="28"/>
          <w:szCs w:val="28"/>
        </w:rPr>
      </w:pPr>
      <w:r w:rsidRPr="00D32FFA">
        <w:rPr>
          <w:rFonts w:eastAsia="MS Mincho"/>
          <w:b/>
          <w:sz w:val="28"/>
          <w:szCs w:val="28"/>
        </w:rPr>
        <w:t>Заявка</w:t>
      </w:r>
    </w:p>
    <w:p w:rsidR="001D2EA9" w:rsidRPr="00D32FFA" w:rsidRDefault="001D2EA9" w:rsidP="001D2EA9">
      <w:pPr>
        <w:keepNext/>
        <w:rPr>
          <w:rFonts w:eastAsia="MS Mincho"/>
        </w:rPr>
      </w:pPr>
    </w:p>
    <w:p w:rsidR="001D2EA9" w:rsidRPr="00D32FFA" w:rsidRDefault="001D2EA9" w:rsidP="001D2EA9">
      <w:pPr>
        <w:pStyle w:val="a4"/>
        <w:keepNext/>
        <w:numPr>
          <w:ilvl w:val="2"/>
          <w:numId w:val="18"/>
        </w:numPr>
        <w:tabs>
          <w:tab w:val="left" w:pos="720"/>
        </w:tabs>
        <w:suppressAutoHyphen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1D2EA9" w:rsidRPr="006D5695" w:rsidRDefault="001D2EA9" w:rsidP="001D2EA9">
      <w:pPr>
        <w:pStyle w:val="a4"/>
        <w:numPr>
          <w:ilvl w:val="2"/>
          <w:numId w:val="18"/>
        </w:numPr>
        <w:tabs>
          <w:tab w:val="left" w:pos="720"/>
          <w:tab w:val="left" w:pos="900"/>
        </w:tabs>
        <w:suppressAutoHyphen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1D2EA9" w:rsidRPr="006D5695" w:rsidRDefault="001D2EA9" w:rsidP="001D2EA9">
      <w:pPr>
        <w:pStyle w:val="a4"/>
        <w:numPr>
          <w:ilvl w:val="2"/>
          <w:numId w:val="18"/>
        </w:numPr>
        <w:tabs>
          <w:tab w:val="left" w:pos="720"/>
          <w:tab w:val="left" w:pos="900"/>
        </w:tabs>
        <w:suppressAutoHyphen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1D2EA9" w:rsidRPr="00DE0A47" w:rsidRDefault="001D2EA9" w:rsidP="001D2EA9">
      <w:pPr>
        <w:pStyle w:val="a4"/>
        <w:numPr>
          <w:ilvl w:val="2"/>
          <w:numId w:val="18"/>
        </w:numPr>
        <w:tabs>
          <w:tab w:val="left" w:pos="720"/>
          <w:tab w:val="left" w:pos="900"/>
        </w:tabs>
        <w:suppressAutoHyphen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sidRPr="00DE0A47">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Открытом конкурсе.</w:t>
      </w:r>
    </w:p>
    <w:p w:rsidR="001D2EA9" w:rsidRPr="00D32FFA" w:rsidRDefault="001D2EA9" w:rsidP="001D2EA9">
      <w:pPr>
        <w:pStyle w:val="a4"/>
        <w:numPr>
          <w:ilvl w:val="2"/>
          <w:numId w:val="18"/>
        </w:numPr>
        <w:tabs>
          <w:tab w:val="left" w:pos="720"/>
        </w:tabs>
        <w:suppressAutoHyphen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1D2EA9" w:rsidRPr="00D32FFA" w:rsidRDefault="001D2EA9" w:rsidP="001D2EA9">
      <w:pPr>
        <w:pStyle w:val="a4"/>
        <w:numPr>
          <w:ilvl w:val="2"/>
          <w:numId w:val="18"/>
        </w:numPr>
        <w:tabs>
          <w:tab w:val="left" w:pos="720"/>
        </w:tabs>
        <w:suppressAutoHyphen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1D2EA9" w:rsidRPr="00D32FFA" w:rsidRDefault="001D2EA9" w:rsidP="001D2EA9">
      <w:pPr>
        <w:pStyle w:val="a4"/>
        <w:numPr>
          <w:ilvl w:val="2"/>
          <w:numId w:val="18"/>
        </w:numPr>
        <w:tabs>
          <w:tab w:val="left" w:pos="720"/>
        </w:tabs>
        <w:suppressAutoHyphen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1D2EA9" w:rsidRPr="00D32FFA" w:rsidRDefault="001D2EA9" w:rsidP="001D2EA9">
      <w:pPr>
        <w:pStyle w:val="a4"/>
        <w:numPr>
          <w:ilvl w:val="2"/>
          <w:numId w:val="18"/>
        </w:numPr>
        <w:tabs>
          <w:tab w:val="left" w:pos="720"/>
        </w:tabs>
        <w:suppressAutoHyphen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1D2EA9" w:rsidRPr="00D32FFA" w:rsidRDefault="001D2EA9" w:rsidP="001D2EA9">
      <w:pPr>
        <w:pStyle w:val="a4"/>
        <w:numPr>
          <w:ilvl w:val="2"/>
          <w:numId w:val="18"/>
        </w:numPr>
        <w:tabs>
          <w:tab w:val="num" w:pos="720"/>
          <w:tab w:val="num" w:pos="900"/>
        </w:tabs>
        <w:suppressAutoHyphen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1D2EA9" w:rsidRDefault="001D2EA9" w:rsidP="001D2EA9">
      <w:pPr>
        <w:pStyle w:val="Default"/>
        <w:numPr>
          <w:ilvl w:val="2"/>
          <w:numId w:val="1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Pr>
          <w:rFonts w:eastAsia="Times New Roman"/>
          <w:sz w:val="28"/>
          <w:szCs w:val="28"/>
        </w:rPr>
        <w:t>.</w:t>
      </w:r>
    </w:p>
    <w:p w:rsidR="001D2EA9" w:rsidRPr="000F6875" w:rsidRDefault="001D2EA9" w:rsidP="001D2EA9">
      <w:pPr>
        <w:pStyle w:val="Default"/>
        <w:ind w:firstLine="851"/>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1D2EA9" w:rsidRPr="00D32FFA" w:rsidRDefault="001D2EA9" w:rsidP="001D2EA9">
      <w:pPr>
        <w:pStyle w:val="a4"/>
        <w:numPr>
          <w:ilvl w:val="2"/>
          <w:numId w:val="18"/>
        </w:numPr>
        <w:suppressAutoHyphens/>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1D2EA9" w:rsidRPr="00D32FFA" w:rsidRDefault="001D2EA9" w:rsidP="001D2EA9">
      <w:pPr>
        <w:pStyle w:val="Default"/>
      </w:pPr>
    </w:p>
    <w:p w:rsidR="001D2EA9" w:rsidRPr="00D32FFA" w:rsidRDefault="001D2EA9" w:rsidP="001D2EA9">
      <w:pPr>
        <w:pStyle w:val="2"/>
        <w:numPr>
          <w:ilvl w:val="1"/>
          <w:numId w:val="19"/>
        </w:numPr>
        <w:tabs>
          <w:tab w:val="left" w:pos="-2340"/>
          <w:tab w:val="left" w:pos="720"/>
        </w:tabs>
        <w:suppressAutoHyphen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1D2EA9" w:rsidRPr="00D32FFA" w:rsidRDefault="001D2EA9" w:rsidP="001D2EA9">
      <w:pPr>
        <w:rPr>
          <w:rFonts w:eastAsia="MS Mincho"/>
        </w:rPr>
      </w:pPr>
    </w:p>
    <w:p w:rsidR="001D2EA9" w:rsidRPr="004314C8" w:rsidRDefault="001D2EA9" w:rsidP="001D2EA9">
      <w:pPr>
        <w:pStyle w:val="a4"/>
        <w:numPr>
          <w:ilvl w:val="2"/>
          <w:numId w:val="15"/>
        </w:numPr>
        <w:suppressAutoHyphens/>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1D2EA9" w:rsidRPr="00D32FFA" w:rsidRDefault="001D2EA9" w:rsidP="001D2EA9">
      <w:pPr>
        <w:pStyle w:val="12"/>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w:t>
      </w:r>
      <w:r>
        <w:rPr>
          <w:rFonts w:eastAsia="MS Mincho"/>
          <w:szCs w:val="28"/>
        </w:rPr>
        <w:t xml:space="preserve"> </w:t>
      </w:r>
      <w:r w:rsidRPr="00D32FFA">
        <w:rPr>
          <w:rFonts w:eastAsia="MS Mincho"/>
          <w:szCs w:val="28"/>
        </w:rPr>
        <w:t>эле</w:t>
      </w:r>
      <w:r>
        <w:rPr>
          <w:rFonts w:eastAsia="MS Mincho"/>
          <w:szCs w:val="28"/>
        </w:rPr>
        <w:t>ктронной почты представителя Организатора, указанному</w:t>
      </w:r>
      <w:r w:rsidRPr="00D32FFA">
        <w:rPr>
          <w:rFonts w:eastAsia="MS Mincho"/>
          <w:szCs w:val="28"/>
        </w:rPr>
        <w:t xml:space="preserve"> в пункте 2 Информационной карты</w:t>
      </w:r>
      <w:r w:rsidRPr="00D32FFA">
        <w:rPr>
          <w:szCs w:val="28"/>
        </w:rPr>
        <w:t xml:space="preserve">, не </w:t>
      </w:r>
      <w:proofErr w:type="gramStart"/>
      <w:r w:rsidRPr="00D32FFA">
        <w:rPr>
          <w:szCs w:val="28"/>
        </w:rPr>
        <w:t>позднее</w:t>
      </w:r>
      <w:proofErr w:type="gramEnd"/>
      <w:r w:rsidRPr="00D32FFA">
        <w:rPr>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D2EA9" w:rsidRPr="00D32FFA" w:rsidRDefault="001D2EA9" w:rsidP="001D2EA9">
      <w:pPr>
        <w:pStyle w:val="a4"/>
        <w:ind w:firstLine="720"/>
        <w:rPr>
          <w:sz w:val="28"/>
        </w:rPr>
      </w:pPr>
      <w:r w:rsidRPr="00D32FFA">
        <w:rPr>
          <w:sz w:val="28"/>
        </w:rPr>
        <w:t>Заявка претендента должна быть подписана уполномоченным представителем претендента.</w:t>
      </w:r>
    </w:p>
    <w:p w:rsidR="001D2EA9" w:rsidRPr="00D32FFA" w:rsidRDefault="001D2EA9" w:rsidP="001D2EA9">
      <w:pPr>
        <w:pStyle w:val="a4"/>
        <w:numPr>
          <w:ilvl w:val="2"/>
          <w:numId w:val="15"/>
        </w:numPr>
        <w:suppressAutoHyphens/>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1D2EA9" w:rsidRPr="00D32FFA" w:rsidRDefault="001D2EA9" w:rsidP="001D2EA9">
      <w:pPr>
        <w:pStyle w:val="a4"/>
        <w:numPr>
          <w:ilvl w:val="2"/>
          <w:numId w:val="15"/>
        </w:numPr>
        <w:suppressAutoHyphens/>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D2EA9" w:rsidRDefault="001D2EA9" w:rsidP="001D2EA9">
      <w:pPr>
        <w:pStyle w:val="a4"/>
        <w:numPr>
          <w:ilvl w:val="2"/>
          <w:numId w:val="15"/>
        </w:numPr>
        <w:suppressAutoHyphens/>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1D2EA9" w:rsidRPr="00F85117" w:rsidRDefault="001D2EA9" w:rsidP="001D2EA9">
      <w:pPr>
        <w:pStyle w:val="a4"/>
        <w:numPr>
          <w:ilvl w:val="2"/>
          <w:numId w:val="15"/>
        </w:numPr>
        <w:suppressAutoHyphens/>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1D2EA9" w:rsidRPr="00D32FFA" w:rsidRDefault="001D2EA9" w:rsidP="001D2EA9">
      <w:pPr>
        <w:pStyle w:val="a4"/>
        <w:ind w:left="720" w:firstLine="0"/>
        <w:rPr>
          <w:sz w:val="28"/>
        </w:rPr>
      </w:pPr>
    </w:p>
    <w:p w:rsidR="001D2EA9" w:rsidRPr="00D32FFA" w:rsidRDefault="001D2EA9" w:rsidP="001D2EA9">
      <w:pPr>
        <w:pStyle w:val="2"/>
        <w:numPr>
          <w:ilvl w:val="1"/>
          <w:numId w:val="19"/>
        </w:numPr>
        <w:tabs>
          <w:tab w:val="left" w:pos="-2340"/>
          <w:tab w:val="left" w:pos="720"/>
        </w:tabs>
        <w:suppressAutoHyphen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1D2EA9" w:rsidRPr="00D32FFA" w:rsidRDefault="001D2EA9" w:rsidP="001D2EA9">
      <w:pPr>
        <w:rPr>
          <w:rFonts w:eastAsia="MS Mincho"/>
        </w:rPr>
      </w:pPr>
    </w:p>
    <w:p w:rsidR="001D2EA9" w:rsidRPr="00CB3BBA" w:rsidRDefault="001D2EA9" w:rsidP="001D2EA9">
      <w:pPr>
        <w:pStyle w:val="a4"/>
        <w:numPr>
          <w:ilvl w:val="0"/>
          <w:numId w:val="26"/>
        </w:numPr>
        <w:suppressAutoHyphens/>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1D2EA9" w:rsidRPr="00F85117" w:rsidRDefault="001D2EA9" w:rsidP="001D2EA9">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1D2EA9" w:rsidRPr="00CB3BBA" w:rsidRDefault="001D2EA9" w:rsidP="001D2EA9">
      <w:pPr>
        <w:pStyle w:val="aff4"/>
        <w:numPr>
          <w:ilvl w:val="0"/>
          <w:numId w:val="26"/>
        </w:numPr>
        <w:suppressAutoHyphens/>
        <w:ind w:left="0" w:firstLine="720"/>
        <w:contextualSpacing w:val="0"/>
        <w:jc w:val="both"/>
        <w:rPr>
          <w:sz w:val="28"/>
          <w:szCs w:val="28"/>
        </w:rPr>
      </w:pPr>
      <w:r w:rsidRPr="00CB3BBA">
        <w:rPr>
          <w:sz w:val="28"/>
          <w:szCs w:val="28"/>
        </w:rPr>
        <w:t>При вскрытии конвертов с Заявками объявляются:</w:t>
      </w:r>
    </w:p>
    <w:p w:rsidR="001D2EA9" w:rsidRPr="00CB3BBA" w:rsidRDefault="001D2EA9" w:rsidP="001D2EA9">
      <w:pPr>
        <w:pStyle w:val="aff4"/>
        <w:ind w:left="0" w:firstLine="720"/>
        <w:jc w:val="both"/>
        <w:rPr>
          <w:sz w:val="28"/>
          <w:szCs w:val="28"/>
        </w:rPr>
      </w:pPr>
      <w:r w:rsidRPr="00CB3BBA">
        <w:rPr>
          <w:sz w:val="28"/>
          <w:szCs w:val="28"/>
        </w:rPr>
        <w:t>наименование претендента;</w:t>
      </w:r>
    </w:p>
    <w:p w:rsidR="001D2EA9" w:rsidRPr="00CB3BBA" w:rsidRDefault="001D2EA9" w:rsidP="001D2EA9">
      <w:pPr>
        <w:pStyle w:val="aff4"/>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1D2EA9" w:rsidRPr="00CB3BBA" w:rsidRDefault="001D2EA9" w:rsidP="001D2EA9">
      <w:pPr>
        <w:pStyle w:val="aff4"/>
        <w:ind w:left="0" w:firstLine="720"/>
        <w:jc w:val="both"/>
        <w:rPr>
          <w:sz w:val="28"/>
          <w:szCs w:val="28"/>
        </w:rPr>
      </w:pPr>
      <w:r w:rsidRPr="00CB3BBA">
        <w:rPr>
          <w:sz w:val="28"/>
          <w:szCs w:val="28"/>
        </w:rPr>
        <w:t>иная информация.</w:t>
      </w:r>
    </w:p>
    <w:p w:rsidR="001D2EA9" w:rsidRPr="00CB3BBA" w:rsidRDefault="001D2EA9" w:rsidP="001D2EA9">
      <w:pPr>
        <w:pStyle w:val="a4"/>
        <w:numPr>
          <w:ilvl w:val="0"/>
          <w:numId w:val="26"/>
        </w:numPr>
        <w:suppressAutoHyphens/>
        <w:ind w:left="0" w:firstLine="720"/>
        <w:rPr>
          <w:sz w:val="28"/>
        </w:rPr>
      </w:pPr>
      <w:r w:rsidRPr="0060466B">
        <w:rPr>
          <w:sz w:val="28"/>
          <w:szCs w:val="28"/>
        </w:rPr>
        <w:lastRenderedPageBreak/>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1D2EA9" w:rsidRPr="00D32FFA" w:rsidRDefault="001D2EA9" w:rsidP="001D2EA9">
      <w:pPr>
        <w:pStyle w:val="2"/>
        <w:numPr>
          <w:ilvl w:val="1"/>
          <w:numId w:val="19"/>
        </w:numPr>
        <w:tabs>
          <w:tab w:val="left" w:pos="-2340"/>
          <w:tab w:val="left" w:pos="720"/>
        </w:tabs>
        <w:suppressAutoHyphen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1D2EA9" w:rsidRPr="00D32FFA" w:rsidRDefault="001D2EA9" w:rsidP="001D2EA9">
      <w:pPr>
        <w:ind w:firstLine="720"/>
      </w:pPr>
    </w:p>
    <w:p w:rsidR="001D2EA9" w:rsidRPr="00D32FFA" w:rsidRDefault="001D2EA9" w:rsidP="001D2EA9">
      <w:pPr>
        <w:numPr>
          <w:ilvl w:val="0"/>
          <w:numId w:val="20"/>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1D2EA9" w:rsidRPr="00D32FFA" w:rsidRDefault="001D2EA9" w:rsidP="001D2EA9">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w:t>
      </w:r>
      <w:proofErr w:type="gramStart"/>
      <w:r>
        <w:rPr>
          <w:sz w:val="28"/>
        </w:rPr>
        <w:t>услугах</w:t>
      </w:r>
      <w:proofErr w:type="gramEnd"/>
      <w:r w:rsidRPr="00D32FFA">
        <w:rPr>
          <w:sz w:val="28"/>
        </w:rPr>
        <w:t xml:space="preserve"> на закупку которых размещается </w:t>
      </w:r>
      <w:r>
        <w:rPr>
          <w:sz w:val="28"/>
        </w:rPr>
        <w:t>Открытый конкурс</w:t>
      </w:r>
      <w:r w:rsidRPr="00D32FFA">
        <w:rPr>
          <w:sz w:val="28"/>
          <w:szCs w:val="28"/>
        </w:rPr>
        <w:t>;</w:t>
      </w:r>
    </w:p>
    <w:p w:rsidR="001D2EA9" w:rsidRPr="00D32FFA" w:rsidRDefault="001D2EA9" w:rsidP="001D2EA9">
      <w:pPr>
        <w:pStyle w:val="a4"/>
        <w:ind w:firstLine="720"/>
        <w:rPr>
          <w:sz w:val="28"/>
        </w:rPr>
      </w:pPr>
      <w:r w:rsidRPr="00D32FFA">
        <w:rPr>
          <w:sz w:val="28"/>
          <w:szCs w:val="28"/>
        </w:rPr>
        <w:lastRenderedPageBreak/>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1D2EA9" w:rsidRPr="00D32FFA" w:rsidRDefault="001D2EA9" w:rsidP="001D2EA9">
      <w:pPr>
        <w:pStyle w:val="a4"/>
        <w:ind w:firstLine="720"/>
        <w:rPr>
          <w:sz w:val="28"/>
        </w:rPr>
      </w:pPr>
      <w:r w:rsidRPr="00D32FFA">
        <w:rPr>
          <w:sz w:val="28"/>
        </w:rPr>
        <w:t>3) несоответствия Заявки требованиям настоящей документации о закупке, в том числе если:</w:t>
      </w:r>
    </w:p>
    <w:p w:rsidR="001D2EA9" w:rsidRDefault="001D2EA9" w:rsidP="001D2EA9">
      <w:pPr>
        <w:pStyle w:val="a4"/>
        <w:ind w:firstLine="720"/>
        <w:rPr>
          <w:sz w:val="28"/>
        </w:rPr>
      </w:pPr>
      <w:r w:rsidRPr="00D32FFA">
        <w:rPr>
          <w:sz w:val="28"/>
        </w:rPr>
        <w:t>Заявка не соответствует форме, установленной настоящей документацией о закупке;</w:t>
      </w:r>
    </w:p>
    <w:p w:rsidR="001D2EA9" w:rsidRPr="00D32FFA" w:rsidRDefault="001D2EA9" w:rsidP="001D2EA9">
      <w:pPr>
        <w:pStyle w:val="a4"/>
        <w:ind w:firstLine="720"/>
        <w:rPr>
          <w:sz w:val="28"/>
        </w:rPr>
      </w:pPr>
      <w:r>
        <w:rPr>
          <w:sz w:val="28"/>
        </w:rPr>
        <w:t>Заявка не соответствует положениям технического задания документации о закупке;</w:t>
      </w:r>
    </w:p>
    <w:p w:rsidR="001D2EA9" w:rsidRPr="00D32FFA" w:rsidRDefault="001D2EA9" w:rsidP="001D2EA9">
      <w:pPr>
        <w:pStyle w:val="a4"/>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1D2EA9" w:rsidRPr="00D32FFA" w:rsidRDefault="001D2EA9" w:rsidP="001D2EA9">
      <w:pPr>
        <w:pStyle w:val="a4"/>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1D2EA9" w:rsidRPr="00D32FFA" w:rsidRDefault="001D2EA9" w:rsidP="001D2EA9">
      <w:pPr>
        <w:pStyle w:val="a4"/>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1D2EA9" w:rsidRPr="00D32FFA" w:rsidRDefault="001D2EA9" w:rsidP="001D2EA9">
      <w:pPr>
        <w:pStyle w:val="a4"/>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1D2EA9" w:rsidRPr="00D32FFA" w:rsidRDefault="001D2EA9" w:rsidP="001D2EA9">
      <w:pPr>
        <w:numPr>
          <w:ilvl w:val="0"/>
          <w:numId w:val="20"/>
        </w:numPr>
        <w:suppressAutoHyphens/>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1D2EA9" w:rsidRPr="00D32FFA" w:rsidRDefault="001D2EA9" w:rsidP="001D2EA9">
      <w:pPr>
        <w:pStyle w:val="Default"/>
        <w:rPr>
          <w:sz w:val="28"/>
          <w:szCs w:val="28"/>
          <w:lang w:eastAsia="ru-RU"/>
        </w:rPr>
      </w:pPr>
    </w:p>
    <w:p w:rsidR="001D2EA9" w:rsidRPr="00D32FFA" w:rsidRDefault="001D2EA9" w:rsidP="001D2EA9">
      <w:pPr>
        <w:pStyle w:val="2"/>
        <w:numPr>
          <w:ilvl w:val="1"/>
          <w:numId w:val="19"/>
        </w:numPr>
        <w:suppressAutoHyphens/>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1D2EA9" w:rsidRPr="00D32FFA" w:rsidRDefault="001D2EA9" w:rsidP="001D2EA9">
      <w:pPr>
        <w:jc w:val="both"/>
        <w:rPr>
          <w:rFonts w:eastAsia="MS Mincho"/>
          <w:sz w:val="28"/>
          <w:szCs w:val="28"/>
        </w:rPr>
      </w:pPr>
    </w:p>
    <w:p w:rsidR="001D2EA9" w:rsidRPr="00D32FFA" w:rsidRDefault="001D2EA9" w:rsidP="001D2EA9">
      <w:pPr>
        <w:numPr>
          <w:ilvl w:val="0"/>
          <w:numId w:val="23"/>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lastRenderedPageBreak/>
        <w:t>Оценка и сопоставление Заявок осуществляется путем присвоения количества баллов, соответствующего условиям, изложенным в Заявке.</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D2EA9" w:rsidRPr="00D32FFA" w:rsidRDefault="001D2EA9" w:rsidP="001D2EA9">
      <w:pPr>
        <w:numPr>
          <w:ilvl w:val="0"/>
          <w:numId w:val="23"/>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1D2EA9" w:rsidRPr="00D32FFA" w:rsidRDefault="001D2EA9" w:rsidP="001D2EA9">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1D2EA9" w:rsidRPr="00D32FFA" w:rsidRDefault="001D2EA9" w:rsidP="001D2EA9">
      <w:pPr>
        <w:pStyle w:val="Default"/>
        <w:ind w:firstLine="709"/>
        <w:jc w:val="both"/>
        <w:rPr>
          <w:sz w:val="28"/>
          <w:szCs w:val="28"/>
        </w:rPr>
      </w:pPr>
      <w:r w:rsidRPr="00D32FFA">
        <w:rPr>
          <w:sz w:val="28"/>
          <w:szCs w:val="28"/>
        </w:rPr>
        <w:t>2) принятое Организатором решение;</w:t>
      </w:r>
    </w:p>
    <w:p w:rsidR="001D2EA9" w:rsidRDefault="001D2EA9" w:rsidP="001D2EA9">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1D2EA9" w:rsidRDefault="001D2EA9" w:rsidP="001D2EA9">
      <w:pPr>
        <w:ind w:left="709"/>
        <w:jc w:val="both"/>
        <w:rPr>
          <w:sz w:val="28"/>
          <w:szCs w:val="28"/>
        </w:rPr>
      </w:pPr>
      <w:r w:rsidRPr="00D32FFA">
        <w:rPr>
          <w:sz w:val="28"/>
          <w:szCs w:val="28"/>
        </w:rPr>
        <w:t>4) иная информация при необходимости.</w:t>
      </w:r>
    </w:p>
    <w:p w:rsidR="001D2EA9" w:rsidRDefault="001D2EA9" w:rsidP="001D2EA9">
      <w:pPr>
        <w:pStyle w:val="Default"/>
        <w:numPr>
          <w:ilvl w:val="0"/>
          <w:numId w:val="23"/>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соответствие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w:t>
      </w:r>
      <w:proofErr w:type="gramStart"/>
      <w:r>
        <w:rPr>
          <w:sz w:val="28"/>
          <w:szCs w:val="28"/>
        </w:rPr>
        <w:t>оценки</w:t>
      </w:r>
      <w:proofErr w:type="gramEnd"/>
      <w:r>
        <w:rPr>
          <w:sz w:val="28"/>
          <w:szCs w:val="28"/>
        </w:rPr>
        <w:t xml:space="preserve"> и сопоставлении</w:t>
      </w:r>
      <w:r w:rsidRPr="0060466B">
        <w:rPr>
          <w:sz w:val="28"/>
          <w:szCs w:val="28"/>
        </w:rPr>
        <w:t xml:space="preserve"> </w:t>
      </w:r>
      <w:r>
        <w:rPr>
          <w:sz w:val="28"/>
          <w:szCs w:val="28"/>
        </w:rPr>
        <w:t xml:space="preserve">Заявок. </w:t>
      </w:r>
    </w:p>
    <w:p w:rsidR="001D2EA9" w:rsidRPr="00D32FFA" w:rsidRDefault="001D2EA9" w:rsidP="001D2EA9">
      <w:pPr>
        <w:pStyle w:val="Default"/>
        <w:ind w:firstLine="709"/>
        <w:jc w:val="both"/>
        <w:rPr>
          <w:sz w:val="28"/>
          <w:szCs w:val="28"/>
        </w:rPr>
      </w:pPr>
    </w:p>
    <w:p w:rsidR="001D2EA9" w:rsidRPr="00D32FFA" w:rsidRDefault="001D2EA9" w:rsidP="001D2EA9">
      <w:pPr>
        <w:pStyle w:val="a4"/>
        <w:rPr>
          <w:sz w:val="28"/>
          <w:szCs w:val="28"/>
        </w:rPr>
      </w:pPr>
    </w:p>
    <w:p w:rsidR="001D2EA9" w:rsidRPr="00D32FFA" w:rsidRDefault="001D2EA9" w:rsidP="001D2EA9">
      <w:pPr>
        <w:pStyle w:val="2"/>
        <w:numPr>
          <w:ilvl w:val="1"/>
          <w:numId w:val="19"/>
        </w:numPr>
        <w:suppressAutoHyphens/>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1D2EA9" w:rsidRPr="00D32FFA" w:rsidRDefault="001D2EA9" w:rsidP="001D2EA9">
      <w:pPr>
        <w:pStyle w:val="a4"/>
        <w:ind w:left="1724" w:firstLine="0"/>
        <w:rPr>
          <w:b/>
          <w:sz w:val="28"/>
        </w:rPr>
      </w:pPr>
    </w:p>
    <w:p w:rsidR="001D2EA9" w:rsidRPr="00D32FFA" w:rsidRDefault="001D2EA9" w:rsidP="001D2EA9">
      <w:pPr>
        <w:numPr>
          <w:ilvl w:val="0"/>
          <w:numId w:val="24"/>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1D2EA9" w:rsidRPr="00D32FFA" w:rsidRDefault="001D2EA9" w:rsidP="001D2EA9">
      <w:pPr>
        <w:numPr>
          <w:ilvl w:val="0"/>
          <w:numId w:val="24"/>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1D2EA9" w:rsidRPr="00D32FFA" w:rsidRDefault="001D2EA9" w:rsidP="001D2EA9">
      <w:pPr>
        <w:numPr>
          <w:ilvl w:val="0"/>
          <w:numId w:val="24"/>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1D2EA9" w:rsidRPr="00D32FFA" w:rsidRDefault="001D2EA9" w:rsidP="001D2EA9">
      <w:pPr>
        <w:numPr>
          <w:ilvl w:val="0"/>
          <w:numId w:val="24"/>
        </w:numPr>
        <w:suppressAutoHyphens/>
        <w:ind w:left="0" w:firstLine="709"/>
        <w:jc w:val="both"/>
        <w:rPr>
          <w:sz w:val="28"/>
          <w:szCs w:val="28"/>
        </w:rPr>
      </w:pPr>
      <w:r w:rsidRPr="00D32FFA">
        <w:rPr>
          <w:sz w:val="28"/>
          <w:szCs w:val="28"/>
        </w:rPr>
        <w:lastRenderedPageBreak/>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1D2EA9" w:rsidRPr="00D32FFA" w:rsidRDefault="001D2EA9" w:rsidP="001D2EA9">
      <w:pPr>
        <w:numPr>
          <w:ilvl w:val="0"/>
          <w:numId w:val="24"/>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1D2EA9" w:rsidRPr="0050702D" w:rsidRDefault="001D2EA9" w:rsidP="001D2EA9">
      <w:pPr>
        <w:numPr>
          <w:ilvl w:val="0"/>
          <w:numId w:val="24"/>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Pr>
          <w:sz w:val="28"/>
          <w:szCs w:val="28"/>
        </w:rPr>
        <w:t>ит опубликованию в соответствие</w:t>
      </w:r>
      <w:r w:rsidRPr="0050702D">
        <w:rPr>
          <w:sz w:val="28"/>
          <w:szCs w:val="28"/>
        </w:rPr>
        <w:t xml:space="preserve">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1D2EA9" w:rsidRPr="00D32FFA" w:rsidRDefault="001D2EA9" w:rsidP="001D2EA9">
      <w:pPr>
        <w:numPr>
          <w:ilvl w:val="0"/>
          <w:numId w:val="24"/>
        </w:numPr>
        <w:suppressAutoHyphens/>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1D2EA9" w:rsidRPr="00D32FFA" w:rsidRDefault="001D2EA9" w:rsidP="001D2EA9">
      <w:pPr>
        <w:numPr>
          <w:ilvl w:val="0"/>
          <w:numId w:val="24"/>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1D2EA9" w:rsidRPr="00D32FFA" w:rsidRDefault="001D2EA9" w:rsidP="001D2EA9">
      <w:pPr>
        <w:numPr>
          <w:ilvl w:val="0"/>
          <w:numId w:val="24"/>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1D2EA9" w:rsidRPr="00D32FFA" w:rsidRDefault="001D2EA9" w:rsidP="001D2EA9">
      <w:pPr>
        <w:numPr>
          <w:ilvl w:val="0"/>
          <w:numId w:val="24"/>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1D2EA9" w:rsidRPr="00D32FFA" w:rsidRDefault="001D2EA9" w:rsidP="001D2EA9">
      <w:pPr>
        <w:numPr>
          <w:ilvl w:val="0"/>
          <w:numId w:val="24"/>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1D2EA9" w:rsidRPr="00D32FFA" w:rsidRDefault="001D2EA9" w:rsidP="001D2EA9">
      <w:pPr>
        <w:ind w:firstLine="709"/>
        <w:jc w:val="both"/>
        <w:rPr>
          <w:sz w:val="28"/>
          <w:szCs w:val="28"/>
        </w:rPr>
      </w:pPr>
      <w:r w:rsidRPr="00D32FFA">
        <w:rPr>
          <w:sz w:val="28"/>
          <w:szCs w:val="28"/>
        </w:rPr>
        <w:t>1) на участие в конкурсе не подана ни одна Заявка;</w:t>
      </w:r>
    </w:p>
    <w:p w:rsidR="001D2EA9" w:rsidRPr="00D32FFA" w:rsidRDefault="001D2EA9" w:rsidP="001D2EA9">
      <w:pPr>
        <w:ind w:firstLine="709"/>
        <w:jc w:val="both"/>
        <w:rPr>
          <w:sz w:val="28"/>
          <w:szCs w:val="28"/>
        </w:rPr>
      </w:pPr>
      <w:r w:rsidRPr="00D32FFA">
        <w:rPr>
          <w:sz w:val="28"/>
          <w:szCs w:val="28"/>
        </w:rPr>
        <w:t>2) на участие в конкурсе подана одна Заявка;</w:t>
      </w:r>
    </w:p>
    <w:p w:rsidR="001D2EA9" w:rsidRPr="00D32FFA" w:rsidRDefault="001D2EA9" w:rsidP="001D2EA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1D2EA9" w:rsidRPr="00D32FFA" w:rsidRDefault="001D2EA9" w:rsidP="001D2EA9">
      <w:pPr>
        <w:ind w:firstLine="709"/>
        <w:jc w:val="both"/>
        <w:rPr>
          <w:sz w:val="28"/>
          <w:szCs w:val="28"/>
        </w:rPr>
      </w:pPr>
      <w:r w:rsidRPr="00D32FFA">
        <w:rPr>
          <w:sz w:val="28"/>
          <w:szCs w:val="28"/>
        </w:rPr>
        <w:t>4) ни один из претендентов не признан участником.</w:t>
      </w:r>
    </w:p>
    <w:p w:rsidR="001D2EA9" w:rsidRPr="00D32FFA" w:rsidRDefault="001D2EA9" w:rsidP="001D2EA9">
      <w:pPr>
        <w:numPr>
          <w:ilvl w:val="0"/>
          <w:numId w:val="24"/>
        </w:numPr>
        <w:suppressAutoHyphens/>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1D2EA9" w:rsidRPr="00D32FFA" w:rsidRDefault="001D2EA9" w:rsidP="001D2EA9">
      <w:pPr>
        <w:pStyle w:val="a4"/>
        <w:tabs>
          <w:tab w:val="left" w:pos="1680"/>
        </w:tabs>
        <w:ind w:left="709" w:firstLine="0"/>
        <w:rPr>
          <w:sz w:val="28"/>
          <w:szCs w:val="28"/>
        </w:rPr>
      </w:pPr>
    </w:p>
    <w:p w:rsidR="001D2EA9" w:rsidRPr="00D32FFA" w:rsidRDefault="001D2EA9" w:rsidP="001D2EA9">
      <w:pPr>
        <w:pStyle w:val="2"/>
        <w:numPr>
          <w:ilvl w:val="1"/>
          <w:numId w:val="19"/>
        </w:numPr>
        <w:suppressAutoHyphens/>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1D2EA9" w:rsidRPr="00D32FFA" w:rsidRDefault="001D2EA9" w:rsidP="001D2EA9">
      <w:pPr>
        <w:ind w:firstLine="709"/>
        <w:rPr>
          <w:rFonts w:eastAsia="MS Mincho"/>
        </w:rPr>
      </w:pPr>
    </w:p>
    <w:p w:rsidR="001D2EA9" w:rsidRPr="00D32FFA" w:rsidRDefault="001D2EA9" w:rsidP="001D2EA9">
      <w:pPr>
        <w:numPr>
          <w:ilvl w:val="0"/>
          <w:numId w:val="25"/>
        </w:numPr>
        <w:suppressAutoHyphens/>
        <w:ind w:left="0" w:firstLine="709"/>
        <w:jc w:val="both"/>
        <w:rPr>
          <w:sz w:val="28"/>
          <w:szCs w:val="28"/>
        </w:rPr>
      </w:pPr>
      <w:r w:rsidRPr="00D32FFA">
        <w:rPr>
          <w:sz w:val="28"/>
          <w:szCs w:val="28"/>
        </w:rPr>
        <w:lastRenderedPageBreak/>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lastRenderedPageBreak/>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1D2EA9" w:rsidRDefault="001D2EA9" w:rsidP="001D2EA9">
      <w:pPr>
        <w:numPr>
          <w:ilvl w:val="0"/>
          <w:numId w:val="25"/>
        </w:numPr>
        <w:suppressAutoHyphens/>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1D2EA9" w:rsidRDefault="001D2EA9" w:rsidP="001D2EA9">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D2EA9" w:rsidRPr="00FE2342" w:rsidRDefault="001D2EA9" w:rsidP="001D2EA9">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D2EA9" w:rsidRPr="00D32FFA" w:rsidRDefault="001D2EA9" w:rsidP="001D2EA9">
      <w:pPr>
        <w:numPr>
          <w:ilvl w:val="0"/>
          <w:numId w:val="25"/>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1D2EA9" w:rsidRDefault="001D2EA9" w:rsidP="001D2EA9">
      <w:pPr>
        <w:numPr>
          <w:ilvl w:val="0"/>
          <w:numId w:val="25"/>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1D2EA9" w:rsidRPr="00D32FFA" w:rsidRDefault="001D2EA9" w:rsidP="001D2EA9">
      <w:pPr>
        <w:pStyle w:val="a4"/>
        <w:ind w:firstLine="0"/>
        <w:rPr>
          <w:sz w:val="28"/>
          <w:szCs w:val="28"/>
        </w:rPr>
      </w:pPr>
    </w:p>
    <w:p w:rsidR="001D2EA9" w:rsidRPr="00D32FFA" w:rsidRDefault="001D2EA9" w:rsidP="001D2EA9">
      <w:pPr>
        <w:pStyle w:val="a4"/>
        <w:ind w:firstLine="0"/>
        <w:jc w:val="center"/>
        <w:rPr>
          <w:b/>
          <w:bCs/>
          <w:sz w:val="32"/>
          <w:szCs w:val="32"/>
        </w:rPr>
      </w:pPr>
      <w:r w:rsidRPr="00D32FFA">
        <w:rPr>
          <w:b/>
          <w:bCs/>
          <w:sz w:val="32"/>
          <w:szCs w:val="32"/>
        </w:rPr>
        <w:t>Раздел 3. Порядок оформления Заявок</w:t>
      </w:r>
    </w:p>
    <w:p w:rsidR="001D2EA9" w:rsidRPr="00D32FFA" w:rsidRDefault="001D2EA9" w:rsidP="001D2EA9">
      <w:pPr>
        <w:pStyle w:val="a4"/>
        <w:ind w:firstLine="0"/>
        <w:rPr>
          <w:b/>
          <w:bCs/>
          <w:sz w:val="28"/>
          <w:szCs w:val="28"/>
        </w:rPr>
      </w:pPr>
    </w:p>
    <w:p w:rsidR="001D2EA9" w:rsidRPr="00D32FFA" w:rsidRDefault="001D2EA9" w:rsidP="001D2EA9">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18" w:name="_Toc515863146"/>
      <w:bookmarkStart w:id="19" w:name="_Toc34648361"/>
      <w:r w:rsidRPr="00D32FFA">
        <w:rPr>
          <w:rFonts w:eastAsia="MS Mincho"/>
          <w:i w:val="0"/>
        </w:rPr>
        <w:t>О</w:t>
      </w:r>
      <w:bookmarkEnd w:id="18"/>
      <w:bookmarkEnd w:id="19"/>
      <w:r w:rsidRPr="00D32FFA">
        <w:rPr>
          <w:rFonts w:eastAsia="MS Mincho"/>
          <w:i w:val="0"/>
        </w:rPr>
        <w:t xml:space="preserve">формление Заявки </w:t>
      </w:r>
    </w:p>
    <w:p w:rsidR="001D2EA9" w:rsidRPr="00D32FFA" w:rsidRDefault="001D2EA9" w:rsidP="001D2EA9">
      <w:pPr>
        <w:ind w:firstLine="709"/>
        <w:jc w:val="both"/>
        <w:rPr>
          <w:rFonts w:eastAsia="MS Mincho"/>
        </w:rPr>
      </w:pPr>
    </w:p>
    <w:p w:rsidR="001D2EA9" w:rsidRDefault="001D2EA9" w:rsidP="001D2EA9">
      <w:pPr>
        <w:pStyle w:val="a4"/>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1D2EA9" w:rsidRPr="006B3974" w:rsidRDefault="00F77760" w:rsidP="001D2EA9">
      <w:pPr>
        <w:pStyle w:val="a4"/>
        <w:numPr>
          <w:ilvl w:val="2"/>
          <w:numId w:val="3"/>
        </w:numPr>
        <w:suppressAutoHyphens/>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1D2EA9" w:rsidRPr="007E6DE4" w:rsidRDefault="001D2EA9" w:rsidP="001D2EA9">
                  <w:pPr>
                    <w:jc w:val="center"/>
                    <w:rPr>
                      <w:b/>
                      <w:sz w:val="28"/>
                      <w:szCs w:val="28"/>
                    </w:rPr>
                  </w:pPr>
                  <w:r w:rsidRPr="007E6DE4">
                    <w:rPr>
                      <w:b/>
                      <w:sz w:val="28"/>
                      <w:szCs w:val="28"/>
                    </w:rPr>
                    <w:t xml:space="preserve">_____________________________________________, </w:t>
                  </w:r>
                </w:p>
                <w:p w:rsidR="001D2EA9" w:rsidRDefault="001D2EA9" w:rsidP="001D2EA9">
                  <w:pPr>
                    <w:jc w:val="center"/>
                    <w:rPr>
                      <w:sz w:val="28"/>
                      <w:szCs w:val="28"/>
                    </w:rPr>
                  </w:pPr>
                  <w:r w:rsidRPr="007E6DE4">
                    <w:rPr>
                      <w:i/>
                      <w:sz w:val="20"/>
                      <w:szCs w:val="20"/>
                    </w:rPr>
                    <w:t>наименование претендента</w:t>
                  </w:r>
                  <w:r w:rsidRPr="00923E2D">
                    <w:rPr>
                      <w:sz w:val="28"/>
                      <w:szCs w:val="28"/>
                    </w:rPr>
                    <w:t xml:space="preserve"> </w:t>
                  </w:r>
                </w:p>
                <w:p w:rsidR="001D2EA9" w:rsidRPr="007E6DE4" w:rsidRDefault="001D2EA9" w:rsidP="001D2EA9">
                  <w:pPr>
                    <w:jc w:val="center"/>
                    <w:rPr>
                      <w:b/>
                      <w:sz w:val="28"/>
                      <w:szCs w:val="28"/>
                    </w:rPr>
                  </w:pPr>
                  <w:r w:rsidRPr="007E6DE4">
                    <w:rPr>
                      <w:b/>
                      <w:sz w:val="28"/>
                      <w:szCs w:val="28"/>
                    </w:rPr>
                    <w:t>________________________________________</w:t>
                  </w:r>
                </w:p>
                <w:p w:rsidR="001D2EA9" w:rsidRPr="007E6DE4" w:rsidRDefault="001D2EA9" w:rsidP="001D2EA9">
                  <w:pPr>
                    <w:jc w:val="center"/>
                    <w:rPr>
                      <w:i/>
                      <w:sz w:val="20"/>
                      <w:szCs w:val="20"/>
                    </w:rPr>
                  </w:pPr>
                  <w:r w:rsidRPr="007E6DE4">
                    <w:rPr>
                      <w:i/>
                      <w:sz w:val="20"/>
                      <w:szCs w:val="20"/>
                    </w:rPr>
                    <w:t>государство регистрации претендента</w:t>
                  </w:r>
                </w:p>
                <w:p w:rsidR="001D2EA9" w:rsidRPr="007E6DE4" w:rsidRDefault="001D2EA9" w:rsidP="001D2EA9">
                  <w:pPr>
                    <w:jc w:val="center"/>
                    <w:rPr>
                      <w:b/>
                      <w:sz w:val="28"/>
                      <w:szCs w:val="28"/>
                    </w:rPr>
                  </w:pPr>
                  <w:r w:rsidRPr="007E6DE4">
                    <w:rPr>
                      <w:b/>
                      <w:sz w:val="28"/>
                      <w:szCs w:val="28"/>
                    </w:rPr>
                    <w:t>_____________________________</w:t>
                  </w:r>
                  <w:r>
                    <w:rPr>
                      <w:b/>
                      <w:sz w:val="28"/>
                      <w:szCs w:val="28"/>
                    </w:rPr>
                    <w:t>__________________</w:t>
                  </w:r>
                </w:p>
                <w:p w:rsidR="001D2EA9" w:rsidRPr="007E6DE4" w:rsidRDefault="001D2EA9" w:rsidP="001D2EA9">
                  <w:pPr>
                    <w:jc w:val="center"/>
                    <w:rPr>
                      <w:i/>
                      <w:sz w:val="20"/>
                      <w:szCs w:val="20"/>
                    </w:rPr>
                  </w:pPr>
                  <w:r w:rsidRPr="007E6DE4">
                    <w:rPr>
                      <w:i/>
                      <w:sz w:val="20"/>
                      <w:szCs w:val="20"/>
                    </w:rPr>
                    <w:t>ИНН претендента (для претендентов-резидентов Российской Федерации)</w:t>
                  </w:r>
                </w:p>
                <w:p w:rsidR="001D2EA9" w:rsidRDefault="001D2EA9" w:rsidP="001D2EA9">
                  <w:pPr>
                    <w:jc w:val="both"/>
                  </w:pPr>
                </w:p>
                <w:p w:rsidR="001D2EA9" w:rsidRDefault="001D2EA9" w:rsidP="001D2EA9">
                  <w:pPr>
                    <w:jc w:val="center"/>
                    <w:rPr>
                      <w:b/>
                    </w:rPr>
                  </w:pPr>
                  <w:r w:rsidRPr="00923E2D">
                    <w:rPr>
                      <w:b/>
                    </w:rPr>
                    <w:t xml:space="preserve">ЗАЯВКА НА УЧАСТИЕ В </w:t>
                  </w:r>
                  <w:r>
                    <w:rPr>
                      <w:b/>
                    </w:rPr>
                    <w:t>ОТКРЫТОМ КОНКУРСЕ № ОК</w:t>
                  </w:r>
                  <w:r w:rsidRPr="00923E2D">
                    <w:rPr>
                      <w:b/>
                    </w:rPr>
                    <w:t>/___/____/____</w:t>
                  </w:r>
                </w:p>
                <w:p w:rsidR="001D2EA9" w:rsidRPr="00F23E06" w:rsidRDefault="001D2EA9" w:rsidP="001D2EA9">
                  <w:pPr>
                    <w:jc w:val="center"/>
                    <w:rPr>
                      <w:b/>
                      <w:highlight w:val="cyan"/>
                    </w:rPr>
                  </w:pPr>
                  <w:r w:rsidRPr="00F23E06">
                    <w:rPr>
                      <w:b/>
                      <w:highlight w:val="cyan"/>
                    </w:rPr>
                    <w:t xml:space="preserve">(лот № _________) </w:t>
                  </w:r>
                </w:p>
                <w:p w:rsidR="001D2EA9" w:rsidRPr="00521EAB" w:rsidRDefault="001D2EA9" w:rsidP="001D2EA9">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1D2EA9" w:rsidRPr="00923E2D" w:rsidRDefault="001D2EA9" w:rsidP="001D2EA9">
                  <w:pPr>
                    <w:jc w:val="center"/>
                    <w:rPr>
                      <w:b/>
                    </w:rPr>
                  </w:pPr>
                </w:p>
                <w:p w:rsidR="001D2EA9" w:rsidRPr="00923E2D" w:rsidRDefault="001D2EA9" w:rsidP="001D2EA9">
                  <w:pPr>
                    <w:ind w:left="2124" w:firstLine="708"/>
                    <w:rPr>
                      <w:i/>
                    </w:rPr>
                  </w:pPr>
                </w:p>
              </w:txbxContent>
            </v:textbox>
            <w10:wrap type="tight"/>
          </v:shape>
        </w:pict>
      </w:r>
      <w:r w:rsidR="001D2EA9" w:rsidRPr="00D32FFA">
        <w:rPr>
          <w:sz w:val="28"/>
          <w:szCs w:val="28"/>
        </w:rPr>
        <w:t xml:space="preserve"> </w:t>
      </w:r>
      <w:r w:rsidR="001D2EA9" w:rsidRPr="00D32FFA">
        <w:rPr>
          <w:sz w:val="28"/>
        </w:rPr>
        <w:t>Письмо</w:t>
      </w:r>
      <w:r w:rsidR="001D2EA9">
        <w:rPr>
          <w:sz w:val="28"/>
        </w:rPr>
        <w:t xml:space="preserve"> (конверт) </w:t>
      </w:r>
      <w:r w:rsidR="001D2EA9" w:rsidRPr="00D32FFA">
        <w:rPr>
          <w:sz w:val="28"/>
        </w:rPr>
        <w:t>с Заявкой должно</w:t>
      </w:r>
      <w:r w:rsidR="001D2EA9" w:rsidRPr="00D32FFA">
        <w:rPr>
          <w:sz w:val="28"/>
          <w:szCs w:val="28"/>
        </w:rPr>
        <w:t xml:space="preserve"> иметь следующую</w:t>
      </w:r>
      <w:r w:rsidR="001D2EA9" w:rsidRPr="007E6DE4">
        <w:rPr>
          <w:sz w:val="28"/>
          <w:szCs w:val="28"/>
        </w:rPr>
        <w:t xml:space="preserve"> маркировку:</w:t>
      </w:r>
    </w:p>
    <w:p w:rsidR="001D2EA9" w:rsidRPr="007D00C3" w:rsidRDefault="001D2EA9" w:rsidP="001D2EA9">
      <w:pPr>
        <w:pStyle w:val="a4"/>
        <w:numPr>
          <w:ilvl w:val="2"/>
          <w:numId w:val="3"/>
        </w:numPr>
        <w:suppressAutoHyphens/>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1D2EA9" w:rsidRPr="007D00C3" w:rsidRDefault="001D2EA9" w:rsidP="001D2EA9">
      <w:pPr>
        <w:pStyle w:val="3"/>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 xml:space="preserve">занные в пункте 2.3.1 (кроме уже </w:t>
      </w:r>
      <w:proofErr w:type="gramStart"/>
      <w:r>
        <w:rPr>
          <w:rFonts w:ascii="Times New Roman" w:hAnsi="Times New Roman"/>
          <w:b w:val="0"/>
          <w:sz w:val="28"/>
          <w:szCs w:val="28"/>
        </w:rPr>
        <w:t>представленных</w:t>
      </w:r>
      <w:proofErr w:type="gramEnd"/>
      <w:r>
        <w:rPr>
          <w:rFonts w:ascii="Times New Roman" w:hAnsi="Times New Roman"/>
          <w:b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D2EA9" w:rsidRPr="00F05F07" w:rsidRDefault="001D2EA9" w:rsidP="001D2EA9">
      <w:pPr>
        <w:pStyle w:val="a4"/>
        <w:numPr>
          <w:ilvl w:val="2"/>
          <w:numId w:val="3"/>
        </w:numPr>
        <w:tabs>
          <w:tab w:val="left" w:pos="720"/>
        </w:tabs>
        <w:suppressAutoHyphen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1D2EA9" w:rsidRDefault="001D2EA9" w:rsidP="001D2EA9">
      <w:pPr>
        <w:pStyle w:val="Default"/>
        <w:numPr>
          <w:ilvl w:val="2"/>
          <w:numId w:val="3"/>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1D2EA9" w:rsidRDefault="001D2EA9" w:rsidP="001D2EA9">
      <w:pPr>
        <w:pStyle w:val="Default"/>
        <w:numPr>
          <w:ilvl w:val="2"/>
          <w:numId w:val="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1D2EA9" w:rsidRPr="00006894" w:rsidRDefault="001D2EA9" w:rsidP="001D2EA9">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1D2EA9" w:rsidRPr="00006894" w:rsidRDefault="001D2EA9" w:rsidP="001D2EA9">
      <w:pPr>
        <w:pStyle w:val="a4"/>
        <w:numPr>
          <w:ilvl w:val="2"/>
          <w:numId w:val="3"/>
        </w:numPr>
        <w:suppressAutoHyphens/>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1D2EA9" w:rsidRPr="006024DF" w:rsidRDefault="001D2EA9" w:rsidP="001D2EA9">
      <w:pPr>
        <w:pStyle w:val="a4"/>
        <w:numPr>
          <w:ilvl w:val="2"/>
          <w:numId w:val="3"/>
        </w:numPr>
        <w:suppressAutoHyphens/>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1D2EA9" w:rsidRDefault="001D2EA9" w:rsidP="001D2EA9">
      <w:pPr>
        <w:pStyle w:val="a4"/>
        <w:rPr>
          <w:sz w:val="28"/>
        </w:rPr>
      </w:pPr>
    </w:p>
    <w:p w:rsidR="001D2EA9" w:rsidRDefault="001D2EA9" w:rsidP="001D2EA9">
      <w:pPr>
        <w:pStyle w:val="2"/>
        <w:keepNext w:val="0"/>
        <w:widowControl w:val="0"/>
        <w:numPr>
          <w:ilvl w:val="1"/>
          <w:numId w:val="3"/>
        </w:numPr>
        <w:tabs>
          <w:tab w:val="num" w:pos="1074"/>
        </w:tabs>
        <w:suppressAutoHyphen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1D2EA9" w:rsidRPr="00155A01" w:rsidRDefault="001D2EA9" w:rsidP="001D2EA9">
      <w:pPr>
        <w:widowControl w:val="0"/>
        <w:ind w:firstLine="709"/>
      </w:pPr>
    </w:p>
    <w:p w:rsidR="001D2EA9" w:rsidRPr="009A1114" w:rsidRDefault="001D2EA9" w:rsidP="001D2EA9">
      <w:pPr>
        <w:pStyle w:val="a"/>
        <w:widowControl w:val="0"/>
        <w:numPr>
          <w:ilvl w:val="2"/>
          <w:numId w:val="3"/>
        </w:numPr>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1D2EA9" w:rsidRPr="009A1114" w:rsidRDefault="001D2EA9" w:rsidP="001D2EA9">
      <w:pPr>
        <w:pStyle w:val="a"/>
        <w:numPr>
          <w:ilvl w:val="2"/>
          <w:numId w:val="3"/>
        </w:numPr>
        <w:ind w:left="0" w:firstLine="709"/>
        <w:rPr>
          <w:b w:val="0"/>
          <w:i w:val="0"/>
        </w:rPr>
      </w:pPr>
      <w:r w:rsidRPr="009A1114">
        <w:rPr>
          <w:b w:val="0"/>
          <w:i w:val="0"/>
        </w:rPr>
        <w:lastRenderedPageBreak/>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1D2EA9" w:rsidRPr="009A1114" w:rsidRDefault="001D2EA9" w:rsidP="001D2EA9">
      <w:pPr>
        <w:pStyle w:val="a"/>
        <w:numPr>
          <w:ilvl w:val="2"/>
          <w:numId w:val="3"/>
        </w:numPr>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1D2EA9" w:rsidRPr="009A1114" w:rsidRDefault="001D2EA9" w:rsidP="001D2EA9">
      <w:pPr>
        <w:pStyle w:val="a"/>
        <w:numPr>
          <w:ilvl w:val="2"/>
          <w:numId w:val="3"/>
        </w:numPr>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1D2EA9" w:rsidRPr="009A1114" w:rsidRDefault="001D2EA9" w:rsidP="001D2EA9">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1D2EA9" w:rsidRPr="00CA5DA6" w:rsidRDefault="001D2EA9" w:rsidP="001D2EA9">
      <w:pPr>
        <w:pStyle w:val="a"/>
        <w:numPr>
          <w:ilvl w:val="2"/>
          <w:numId w:val="3"/>
        </w:numPr>
        <w:ind w:left="0" w:firstLine="709"/>
        <w:rPr>
          <w:b w:val="0"/>
          <w:i w:val="0"/>
        </w:rPr>
      </w:pPr>
      <w:r w:rsidRPr="00CA5DA6">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1D2EA9" w:rsidRPr="00CA5DA6" w:rsidRDefault="001D2EA9" w:rsidP="001D2EA9">
      <w:pPr>
        <w:pStyle w:val="a"/>
        <w:numPr>
          <w:ilvl w:val="2"/>
          <w:numId w:val="3"/>
        </w:numPr>
        <w:ind w:left="0" w:firstLine="709"/>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rsidR="001D2EA9" w:rsidRPr="00CA5DA6" w:rsidRDefault="001D2EA9" w:rsidP="001D2EA9">
      <w:pPr>
        <w:pStyle w:val="a"/>
        <w:numPr>
          <w:ilvl w:val="2"/>
          <w:numId w:val="3"/>
        </w:numPr>
        <w:ind w:left="0" w:firstLine="709"/>
        <w:rPr>
          <w:b w:val="0"/>
          <w:i w:val="0"/>
        </w:rPr>
      </w:pPr>
      <w:r w:rsidRPr="00CA5DA6">
        <w:rPr>
          <w:b w:val="0"/>
          <w:i w:val="0"/>
        </w:rPr>
        <w:t xml:space="preserve"> В случае если претендент предполагает привлечение субподрядных организаций, он в виде приложения к</w:t>
      </w:r>
      <w:proofErr w:type="gramStart"/>
      <w:r w:rsidRPr="00CA5DA6">
        <w:rPr>
          <w:b w:val="0"/>
          <w:i w:val="0"/>
        </w:rPr>
        <w:t xml:space="preserve"> Ф</w:t>
      </w:r>
      <w:proofErr w:type="gramEnd"/>
      <w:r w:rsidRPr="00CA5DA6">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1D2EA9" w:rsidRDefault="001D2EA9" w:rsidP="001D2EA9">
      <w:pPr>
        <w:pStyle w:val="a"/>
        <w:numPr>
          <w:ilvl w:val="0"/>
          <w:numId w:val="0"/>
        </w:numPr>
        <w:ind w:left="709"/>
      </w:pPr>
    </w:p>
    <w:p w:rsidR="001D2EA9" w:rsidRPr="00E749FA" w:rsidRDefault="001D2EA9" w:rsidP="001D2EA9">
      <w:pPr>
        <w:ind w:firstLine="709"/>
        <w:jc w:val="both"/>
        <w:rPr>
          <w:b/>
          <w:sz w:val="28"/>
          <w:szCs w:val="28"/>
        </w:rPr>
      </w:pPr>
      <w:r w:rsidRPr="00E749FA">
        <w:rPr>
          <w:rFonts w:eastAsia="MS Mincho"/>
          <w:b/>
          <w:bCs/>
          <w:sz w:val="32"/>
          <w:szCs w:val="32"/>
        </w:rPr>
        <w:t>Раздел 4. Техническое задание</w:t>
      </w:r>
    </w:p>
    <w:p w:rsidR="001D2EA9" w:rsidRPr="00122634" w:rsidRDefault="001D2EA9" w:rsidP="001D2EA9">
      <w:pPr>
        <w:suppressAutoHyphens/>
        <w:ind w:firstLine="709"/>
        <w:jc w:val="both"/>
        <w:rPr>
          <w:b/>
          <w:sz w:val="28"/>
          <w:szCs w:val="28"/>
        </w:rPr>
      </w:pPr>
      <w:r w:rsidRPr="00122634">
        <w:rPr>
          <w:rFonts w:eastAsia="MS Mincho"/>
          <w:b/>
          <w:bCs/>
          <w:sz w:val="32"/>
          <w:szCs w:val="32"/>
        </w:rPr>
        <w:t>Техническое задание на выполнение погрузочно-раз</w:t>
      </w:r>
      <w:r w:rsidR="00A26498">
        <w:rPr>
          <w:rFonts w:eastAsia="MS Mincho"/>
          <w:b/>
          <w:bCs/>
          <w:sz w:val="32"/>
          <w:szCs w:val="32"/>
        </w:rPr>
        <w:t>г</w:t>
      </w:r>
      <w:r w:rsidRPr="00122634">
        <w:rPr>
          <w:rFonts w:eastAsia="MS Mincho"/>
          <w:b/>
          <w:bCs/>
          <w:sz w:val="32"/>
          <w:szCs w:val="32"/>
        </w:rPr>
        <w:t xml:space="preserve">рузочных работ ручным и механизированным способом на АКП </w:t>
      </w:r>
      <w:r w:rsidR="00BE4946">
        <w:rPr>
          <w:rFonts w:eastAsia="MS Mincho"/>
          <w:b/>
          <w:bCs/>
          <w:sz w:val="32"/>
          <w:szCs w:val="32"/>
        </w:rPr>
        <w:t>Забайкальск</w:t>
      </w:r>
      <w:r w:rsidRPr="00122634">
        <w:rPr>
          <w:rFonts w:eastAsia="MS Mincho"/>
          <w:b/>
          <w:bCs/>
          <w:sz w:val="32"/>
          <w:szCs w:val="32"/>
        </w:rPr>
        <w:t xml:space="preserve"> </w:t>
      </w:r>
      <w:r w:rsidRPr="00122634">
        <w:rPr>
          <w:b/>
          <w:sz w:val="28"/>
          <w:szCs w:val="28"/>
        </w:rPr>
        <w:t xml:space="preserve"> </w:t>
      </w:r>
      <w:r w:rsidRPr="00122634">
        <w:rPr>
          <w:rFonts w:eastAsia="MS Mincho"/>
          <w:b/>
          <w:bCs/>
          <w:sz w:val="32"/>
          <w:szCs w:val="32"/>
        </w:rPr>
        <w:t>в 201</w:t>
      </w:r>
      <w:r>
        <w:rPr>
          <w:rFonts w:eastAsia="MS Mincho"/>
          <w:b/>
          <w:bCs/>
          <w:sz w:val="32"/>
          <w:szCs w:val="32"/>
        </w:rPr>
        <w:t>4</w:t>
      </w:r>
      <w:r w:rsidRPr="00122634">
        <w:rPr>
          <w:rFonts w:eastAsia="MS Mincho"/>
          <w:b/>
          <w:bCs/>
          <w:sz w:val="32"/>
          <w:szCs w:val="32"/>
        </w:rPr>
        <w:t xml:space="preserve"> году.</w:t>
      </w:r>
    </w:p>
    <w:p w:rsidR="001D2EA9" w:rsidRPr="00122634" w:rsidRDefault="001D2EA9" w:rsidP="001D2EA9">
      <w:pPr>
        <w:suppressAutoHyphens/>
        <w:ind w:firstLine="709"/>
        <w:jc w:val="both"/>
        <w:rPr>
          <w:b/>
          <w:sz w:val="28"/>
          <w:szCs w:val="28"/>
        </w:rPr>
      </w:pPr>
    </w:p>
    <w:tbl>
      <w:tblPr>
        <w:tblW w:w="0" w:type="auto"/>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4361"/>
        <w:gridCol w:w="5526"/>
      </w:tblGrid>
      <w:tr w:rsidR="001D2EA9" w:rsidRPr="001D7F7B" w:rsidTr="001A76F5">
        <w:trPr>
          <w:trHeight w:val="579"/>
        </w:trPr>
        <w:tc>
          <w:tcPr>
            <w:tcW w:w="4361" w:type="dxa"/>
          </w:tcPr>
          <w:p w:rsidR="001D2EA9" w:rsidRPr="001D7F7B" w:rsidRDefault="001D2EA9" w:rsidP="001A76F5">
            <w:pPr>
              <w:spacing w:after="120" w:line="292" w:lineRule="exact"/>
              <w:jc w:val="center"/>
              <w:rPr>
                <w:sz w:val="26"/>
                <w:szCs w:val="26"/>
              </w:rPr>
            </w:pPr>
            <w:r w:rsidRPr="001D7F7B">
              <w:rPr>
                <w:b/>
                <w:sz w:val="26"/>
                <w:szCs w:val="26"/>
              </w:rPr>
              <w:t>Перечень основных данных и требований</w:t>
            </w:r>
          </w:p>
        </w:tc>
        <w:tc>
          <w:tcPr>
            <w:tcW w:w="5526" w:type="dxa"/>
          </w:tcPr>
          <w:p w:rsidR="001D2EA9" w:rsidRPr="001D7F7B" w:rsidRDefault="001D2EA9" w:rsidP="001A76F5">
            <w:pPr>
              <w:spacing w:line="292" w:lineRule="exact"/>
              <w:jc w:val="center"/>
              <w:rPr>
                <w:sz w:val="26"/>
                <w:szCs w:val="26"/>
              </w:rPr>
            </w:pPr>
            <w:r w:rsidRPr="001D7F7B">
              <w:rPr>
                <w:b/>
                <w:sz w:val="26"/>
                <w:szCs w:val="26"/>
              </w:rPr>
              <w:t>Содержание основных данных и требований</w:t>
            </w:r>
          </w:p>
        </w:tc>
      </w:tr>
      <w:tr w:rsidR="001D2EA9" w:rsidRPr="001D7F7B" w:rsidTr="001A76F5">
        <w:trPr>
          <w:trHeight w:val="683"/>
        </w:trPr>
        <w:tc>
          <w:tcPr>
            <w:tcW w:w="4361" w:type="dxa"/>
          </w:tcPr>
          <w:p w:rsidR="001D2EA9" w:rsidRPr="001D7F7B" w:rsidRDefault="001D2EA9" w:rsidP="001A76F5">
            <w:pPr>
              <w:spacing w:line="280" w:lineRule="exact"/>
            </w:pPr>
            <w:r w:rsidRPr="001D7F7B">
              <w:t xml:space="preserve">1. Основание для </w:t>
            </w:r>
            <w:r>
              <w:t>производства погрузочно-разгрузочных работ ручным и механизированным способом.</w:t>
            </w:r>
          </w:p>
        </w:tc>
        <w:tc>
          <w:tcPr>
            <w:tcW w:w="5526" w:type="dxa"/>
          </w:tcPr>
          <w:p w:rsidR="001D2EA9" w:rsidRPr="00051AA5" w:rsidRDefault="001D2EA9" w:rsidP="001A76F5">
            <w:pPr>
              <w:spacing w:after="60" w:line="280" w:lineRule="exact"/>
            </w:pPr>
            <w:r>
              <w:t xml:space="preserve">1. Потребность </w:t>
            </w:r>
            <w:proofErr w:type="gramStart"/>
            <w:r>
              <w:t>в работах для выполнения функций по погрузке/выгрузке  грузов в/из контейнера</w:t>
            </w:r>
            <w:proofErr w:type="gramEnd"/>
            <w:r>
              <w:t>, склада, автомобиля ручным и механизированным способом, по креплению/раскреплению и размещению грузов при погрузке/выгрузке  грузов в/из контейнера, склада, автомобиля ручным и механизированным способом</w:t>
            </w:r>
          </w:p>
        </w:tc>
      </w:tr>
      <w:tr w:rsidR="001D2EA9" w:rsidRPr="001D7F7B" w:rsidTr="001A76F5">
        <w:trPr>
          <w:trHeight w:hRule="exact" w:val="558"/>
        </w:trPr>
        <w:tc>
          <w:tcPr>
            <w:tcW w:w="4361" w:type="dxa"/>
            <w:vAlign w:val="center"/>
          </w:tcPr>
          <w:p w:rsidR="001D2EA9" w:rsidRPr="001D7F7B" w:rsidRDefault="001D2EA9" w:rsidP="001A76F5">
            <w:pPr>
              <w:spacing w:line="280" w:lineRule="exact"/>
            </w:pPr>
            <w:r>
              <w:t xml:space="preserve">2. </w:t>
            </w:r>
            <w:r w:rsidRPr="001D7F7B">
              <w:t>Заказчик</w:t>
            </w:r>
            <w:r>
              <w:t xml:space="preserve"> </w:t>
            </w:r>
          </w:p>
        </w:tc>
        <w:tc>
          <w:tcPr>
            <w:tcW w:w="5526" w:type="dxa"/>
            <w:vAlign w:val="center"/>
          </w:tcPr>
          <w:p w:rsidR="001D2EA9" w:rsidRPr="001D7F7B" w:rsidRDefault="001D2EA9" w:rsidP="001A76F5">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Забайкальской</w:t>
            </w:r>
            <w:proofErr w:type="gramEnd"/>
            <w:r>
              <w:t xml:space="preserve"> ж.д.</w:t>
            </w:r>
          </w:p>
        </w:tc>
      </w:tr>
      <w:tr w:rsidR="001D2EA9" w:rsidRPr="001D7F7B" w:rsidTr="001A76F5">
        <w:trPr>
          <w:trHeight w:hRule="exact" w:val="768"/>
        </w:trPr>
        <w:tc>
          <w:tcPr>
            <w:tcW w:w="4361" w:type="dxa"/>
            <w:vAlign w:val="center"/>
          </w:tcPr>
          <w:p w:rsidR="001D2EA9" w:rsidRPr="001D7F7B" w:rsidRDefault="001D2EA9" w:rsidP="001A76F5">
            <w:pPr>
              <w:spacing w:line="280" w:lineRule="exact"/>
            </w:pPr>
            <w:r w:rsidRPr="001D7F7B">
              <w:t>3. Местонахождение объекта</w:t>
            </w:r>
          </w:p>
        </w:tc>
        <w:tc>
          <w:tcPr>
            <w:tcW w:w="5526" w:type="dxa"/>
            <w:vAlign w:val="center"/>
          </w:tcPr>
          <w:p w:rsidR="001D2EA9" w:rsidRPr="001D7F7B" w:rsidRDefault="001D2EA9" w:rsidP="008A718F">
            <w:pPr>
              <w:spacing w:line="280" w:lineRule="exact"/>
            </w:pPr>
            <w:r w:rsidRPr="001D7F7B">
              <w:t>3</w:t>
            </w:r>
            <w:r w:rsidRPr="009669B2">
              <w:t xml:space="preserve">. </w:t>
            </w:r>
            <w:r>
              <w:t xml:space="preserve">Забайкальский край, </w:t>
            </w:r>
            <w:proofErr w:type="spellStart"/>
            <w:r w:rsidR="008A718F">
              <w:rPr>
                <w:szCs w:val="28"/>
              </w:rPr>
              <w:t>пгт</w:t>
            </w:r>
            <w:proofErr w:type="spellEnd"/>
            <w:r w:rsidR="008A718F">
              <w:rPr>
                <w:szCs w:val="28"/>
              </w:rPr>
              <w:t>. Забайкальск, АКП Забайкальск, ул. 1-го Мая, 7.</w:t>
            </w:r>
          </w:p>
        </w:tc>
      </w:tr>
      <w:tr w:rsidR="001D2EA9" w:rsidRPr="001D7F7B" w:rsidTr="001A76F5">
        <w:trPr>
          <w:trHeight w:hRule="exact" w:val="10092"/>
        </w:trPr>
        <w:tc>
          <w:tcPr>
            <w:tcW w:w="4361" w:type="dxa"/>
            <w:vAlign w:val="center"/>
          </w:tcPr>
          <w:p w:rsidR="001D2EA9" w:rsidRPr="001D7F7B" w:rsidRDefault="009E12A8" w:rsidP="001A76F5">
            <w:pPr>
              <w:spacing w:line="280" w:lineRule="exact"/>
            </w:pPr>
            <w:r>
              <w:lastRenderedPageBreak/>
              <w:t>4</w:t>
            </w:r>
            <w:r w:rsidR="001D2EA9" w:rsidRPr="001D7F7B">
              <w:t xml:space="preserve">. </w:t>
            </w:r>
            <w:r w:rsidR="001D2EA9">
              <w:t>Виды погрузочно-разгрузочных работ, производимых ручным  и механизированным способом.</w:t>
            </w:r>
          </w:p>
        </w:tc>
        <w:tc>
          <w:tcPr>
            <w:tcW w:w="5526" w:type="dxa"/>
            <w:vAlign w:val="center"/>
          </w:tcPr>
          <w:p w:rsidR="001D2EA9" w:rsidRDefault="001D2EA9" w:rsidP="001A76F5">
            <w:pPr>
              <w:spacing w:line="280" w:lineRule="exact"/>
            </w:pPr>
            <w:r w:rsidRPr="001D7F7B">
              <w:t xml:space="preserve">4. </w:t>
            </w:r>
            <w:r>
              <w:t>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1D2EA9" w:rsidRDefault="001D2EA9" w:rsidP="001A76F5">
            <w:pPr>
              <w:spacing w:line="280" w:lineRule="exact"/>
            </w:pPr>
            <w:r>
              <w:t>- погрузка груза в контейнер из автомобиля, размещение и крепление груза в контейнере в процессе погрузки;</w:t>
            </w:r>
          </w:p>
          <w:p w:rsidR="001D2EA9" w:rsidRDefault="001D2EA9" w:rsidP="001A76F5">
            <w:pPr>
              <w:spacing w:line="280" w:lineRule="exact"/>
            </w:pPr>
            <w:r>
              <w:t>- погрузка груза из склада в контейнер,  размещение и крепление груза в контейнере в процессе погрузки;</w:t>
            </w:r>
          </w:p>
          <w:p w:rsidR="001D2EA9" w:rsidRDefault="001D2EA9" w:rsidP="001A76F5">
            <w:pPr>
              <w:spacing w:line="280" w:lineRule="exact"/>
            </w:pPr>
            <w:r>
              <w:t>- перегруз груза из контейнера в контейнер, размещение и крепление груза в контейнере в процессе погрузки;</w:t>
            </w:r>
          </w:p>
          <w:p w:rsidR="001D2EA9" w:rsidRDefault="001D2EA9" w:rsidP="001A76F5">
            <w:pPr>
              <w:spacing w:line="280" w:lineRule="exact"/>
            </w:pPr>
            <w:r>
              <w:t>- перегруз груза из вагонов в контейнеры, размещение и крепление груза в контейнере в процессе погрузки;</w:t>
            </w:r>
          </w:p>
          <w:p w:rsidR="001D2EA9" w:rsidRDefault="001D2EA9" w:rsidP="001A76F5">
            <w:pPr>
              <w:spacing w:line="280" w:lineRule="exact"/>
            </w:pPr>
            <w:r>
              <w:t>- выгрузка грузов из контейнера в склад, раскрепление грузов в процессе выгрузки;</w:t>
            </w:r>
          </w:p>
          <w:p w:rsidR="001D2EA9" w:rsidRDefault="001D2EA9" w:rsidP="001A76F5">
            <w:pPr>
              <w:spacing w:line="280" w:lineRule="exact"/>
            </w:pPr>
            <w:r>
              <w:t>- выгрузка грузов из контейнера в автомобиль, раскрепление грузов в процессе выгрузки;</w:t>
            </w:r>
          </w:p>
          <w:p w:rsidR="001D2EA9" w:rsidRDefault="001D2EA9" w:rsidP="001A76F5">
            <w:pPr>
              <w:spacing w:line="280" w:lineRule="exact"/>
            </w:pPr>
            <w:r>
              <w:t>- выгрузка грузов из крытого/открытого подвижного состава на открытую площадку и в склад, раскрепление грузов в вагоне в процессе выгрузки;</w:t>
            </w:r>
          </w:p>
          <w:p w:rsidR="001D2EA9" w:rsidRDefault="001D2EA9" w:rsidP="001A76F5">
            <w:pPr>
              <w:spacing w:line="280" w:lineRule="exact"/>
            </w:pPr>
            <w:r>
              <w:t>- погрузка  грузов в крытый/открытый  подвижной состав с  открытой  площадки  и со  склада, крепление грузов в вагоне в процессе погрузки;</w:t>
            </w:r>
          </w:p>
          <w:p w:rsidR="001D2EA9" w:rsidRDefault="001D2EA9" w:rsidP="001A76F5">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w:t>
            </w:r>
          </w:p>
          <w:p w:rsidR="001D2EA9" w:rsidRDefault="001D2EA9" w:rsidP="001A76F5">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 со вскрытием, пересчетом и взвешиванием  грузовых мест;</w:t>
            </w:r>
          </w:p>
          <w:p w:rsidR="001D2EA9" w:rsidRDefault="001D2EA9" w:rsidP="001A76F5">
            <w:pPr>
              <w:spacing w:line="280" w:lineRule="exact"/>
            </w:pPr>
            <w:r>
              <w:t>- подготовка контейнеров под погрузку грузов ручным или механизированным способом.</w:t>
            </w:r>
          </w:p>
          <w:p w:rsidR="001D2EA9" w:rsidRDefault="001D2EA9" w:rsidP="001A76F5">
            <w:pPr>
              <w:spacing w:line="280" w:lineRule="exact"/>
            </w:pPr>
          </w:p>
          <w:p w:rsidR="001D2EA9" w:rsidRPr="00D051B5" w:rsidRDefault="001D2EA9" w:rsidP="001A76F5">
            <w:pPr>
              <w:spacing w:line="280" w:lineRule="exact"/>
            </w:pPr>
          </w:p>
        </w:tc>
      </w:tr>
      <w:tr w:rsidR="001D2EA9" w:rsidRPr="001D7F7B" w:rsidTr="001A76F5">
        <w:trPr>
          <w:trHeight w:val="527"/>
        </w:trPr>
        <w:tc>
          <w:tcPr>
            <w:tcW w:w="4361" w:type="dxa"/>
          </w:tcPr>
          <w:p w:rsidR="001D2EA9" w:rsidRPr="001D7F7B" w:rsidRDefault="001D2EA9" w:rsidP="001A76F5">
            <w:pPr>
              <w:spacing w:line="280" w:lineRule="exact"/>
            </w:pPr>
            <w:r>
              <w:t>5</w:t>
            </w:r>
            <w:r w:rsidRPr="001D7F7B">
              <w:t xml:space="preserve">. Сроки </w:t>
            </w:r>
            <w:r>
              <w:t>исполнения погрузочно-разгрузочных работ ручным и механизированным способом.</w:t>
            </w:r>
          </w:p>
        </w:tc>
        <w:tc>
          <w:tcPr>
            <w:tcW w:w="5526" w:type="dxa"/>
          </w:tcPr>
          <w:p w:rsidR="001D2EA9" w:rsidRPr="001D7F7B" w:rsidRDefault="001D2EA9" w:rsidP="001A76F5">
            <w:pPr>
              <w:spacing w:line="280" w:lineRule="exact"/>
              <w:jc w:val="both"/>
            </w:pPr>
            <w:r>
              <w:t>5.</w:t>
            </w:r>
            <w:r w:rsidRPr="001D7F7B">
              <w:t xml:space="preserve"> </w:t>
            </w:r>
            <w:r>
              <w:t>в течение 2014 г.</w:t>
            </w:r>
          </w:p>
        </w:tc>
      </w:tr>
      <w:tr w:rsidR="001D2EA9" w:rsidRPr="001D7F7B" w:rsidTr="001A76F5">
        <w:trPr>
          <w:trHeight w:hRule="exact" w:val="2154"/>
        </w:trPr>
        <w:tc>
          <w:tcPr>
            <w:tcW w:w="4361" w:type="dxa"/>
          </w:tcPr>
          <w:p w:rsidR="001D2EA9" w:rsidRPr="001D7F7B" w:rsidRDefault="001D2EA9" w:rsidP="001A76F5">
            <w:pPr>
              <w:spacing w:line="280" w:lineRule="exact"/>
              <w:jc w:val="both"/>
              <w:rPr>
                <w:color w:val="000000"/>
              </w:rPr>
            </w:pPr>
            <w:r>
              <w:t>6</w:t>
            </w:r>
            <w:r w:rsidRPr="001D7F7B">
              <w:t>. Объем</w:t>
            </w:r>
            <w:r>
              <w:t>ы</w:t>
            </w:r>
            <w:r w:rsidRPr="001D7F7B">
              <w:t xml:space="preserve"> </w:t>
            </w:r>
            <w:r>
              <w:t>погрузочно-разгрузочных работ, производимых ручным и механизированным способом.</w:t>
            </w:r>
          </w:p>
        </w:tc>
        <w:tc>
          <w:tcPr>
            <w:tcW w:w="5526" w:type="dxa"/>
          </w:tcPr>
          <w:p w:rsidR="001D2EA9" w:rsidRDefault="001D2EA9" w:rsidP="001A76F5">
            <w:pPr>
              <w:spacing w:line="280" w:lineRule="exact"/>
              <w:jc w:val="both"/>
            </w:pPr>
            <w:r>
              <w:t>6</w:t>
            </w:r>
            <w:r w:rsidRPr="001D7F7B">
              <w:t xml:space="preserve">. </w:t>
            </w:r>
            <w:r>
              <w:t>На основании:</w:t>
            </w:r>
          </w:p>
          <w:p w:rsidR="001D2EA9" w:rsidRDefault="001D2EA9" w:rsidP="001A76F5">
            <w:pPr>
              <w:spacing w:line="280" w:lineRule="exact"/>
              <w:jc w:val="both"/>
            </w:pPr>
            <w: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1D2EA9" w:rsidRDefault="001D2EA9" w:rsidP="001A76F5">
            <w:pPr>
              <w:spacing w:line="280" w:lineRule="exact"/>
              <w:jc w:val="both"/>
            </w:pPr>
            <w:r>
              <w:t>- на основании заявок (уведомлений) таможенных</w:t>
            </w:r>
          </w:p>
          <w:p w:rsidR="001D2EA9" w:rsidRPr="001D7F7B" w:rsidRDefault="001D2EA9" w:rsidP="001A76F5">
            <w:pPr>
              <w:spacing w:line="280" w:lineRule="exact"/>
              <w:jc w:val="both"/>
              <w:rPr>
                <w:color w:val="000000"/>
              </w:rPr>
            </w:pPr>
            <w:r>
              <w:t>и иных контролирующих  органов.</w:t>
            </w:r>
          </w:p>
        </w:tc>
      </w:tr>
      <w:tr w:rsidR="001D2EA9" w:rsidRPr="001D7F7B" w:rsidTr="001A76F5">
        <w:trPr>
          <w:trHeight w:val="996"/>
        </w:trPr>
        <w:tc>
          <w:tcPr>
            <w:tcW w:w="4361" w:type="dxa"/>
          </w:tcPr>
          <w:p w:rsidR="001D2EA9" w:rsidRPr="001D7F7B" w:rsidRDefault="001D2EA9" w:rsidP="001A76F5">
            <w:pPr>
              <w:spacing w:after="60" w:line="280" w:lineRule="exact"/>
              <w:jc w:val="both"/>
            </w:pPr>
            <w:r>
              <w:t>7</w:t>
            </w:r>
            <w:r w:rsidRPr="001D7F7B">
              <w:t xml:space="preserve">.  </w:t>
            </w:r>
            <w:r>
              <w:t xml:space="preserve">Организация, осуществляющая весь комплекс погрузочно-разгрузочных работ ручным и механизированным </w:t>
            </w:r>
            <w:r>
              <w:lastRenderedPageBreak/>
              <w:t>способом.</w:t>
            </w:r>
          </w:p>
        </w:tc>
        <w:tc>
          <w:tcPr>
            <w:tcW w:w="5526" w:type="dxa"/>
          </w:tcPr>
          <w:p w:rsidR="001D2EA9" w:rsidRPr="001D7F7B" w:rsidRDefault="001D2EA9" w:rsidP="001A76F5">
            <w:pPr>
              <w:spacing w:line="280" w:lineRule="exact"/>
              <w:jc w:val="both"/>
            </w:pPr>
            <w:r>
              <w:lastRenderedPageBreak/>
              <w:t>7</w:t>
            </w:r>
            <w:r w:rsidRPr="001D7F7B">
              <w:t xml:space="preserve">. </w:t>
            </w:r>
            <w:r>
              <w:t>Определяется конкурсной комиссией ОАО «ТрансКонтейнер»</w:t>
            </w:r>
          </w:p>
        </w:tc>
      </w:tr>
      <w:tr w:rsidR="001D2EA9" w:rsidRPr="001D7F7B" w:rsidTr="001A76F5">
        <w:trPr>
          <w:trHeight w:val="4141"/>
        </w:trPr>
        <w:tc>
          <w:tcPr>
            <w:tcW w:w="4361" w:type="dxa"/>
          </w:tcPr>
          <w:p w:rsidR="001D2EA9" w:rsidRPr="006F5B9D" w:rsidRDefault="001D2EA9" w:rsidP="001A76F5">
            <w:pPr>
              <w:spacing w:line="280" w:lineRule="exact"/>
              <w:jc w:val="both"/>
            </w:pPr>
            <w:r w:rsidRPr="006F5B9D">
              <w:lastRenderedPageBreak/>
              <w:t>8. Требования к проведению погрузочно-разгрузочных работ</w:t>
            </w:r>
            <w:r>
              <w:t xml:space="preserve"> ручным и механизированным способом</w:t>
            </w:r>
            <w:r w:rsidRPr="006F5B9D">
              <w:t>.</w:t>
            </w:r>
          </w:p>
        </w:tc>
        <w:tc>
          <w:tcPr>
            <w:tcW w:w="5526" w:type="dxa"/>
          </w:tcPr>
          <w:p w:rsidR="001D2EA9" w:rsidRDefault="001D2EA9" w:rsidP="001A76F5">
            <w:pPr>
              <w:spacing w:after="60" w:line="280" w:lineRule="exact"/>
              <w:jc w:val="both"/>
            </w:pPr>
            <w:r>
              <w:t>8</w:t>
            </w:r>
            <w:r w:rsidRPr="006F5B9D">
              <w:t xml:space="preserve">. </w:t>
            </w:r>
            <w:r>
              <w:t>Погрузочно-разгрузочные работы, производимые ручным и механизированным способом, должны выполняться с учетом требований установленных:</w:t>
            </w:r>
          </w:p>
          <w:p w:rsidR="001D2EA9" w:rsidRDefault="001D2EA9" w:rsidP="001A76F5">
            <w:pPr>
              <w:spacing w:after="60" w:line="280" w:lineRule="exact"/>
              <w:jc w:val="both"/>
            </w:pPr>
            <w:r>
              <w:t>- Федеральным законом «Устав железнодорожного транспорта Российской Федерации» от 10.01.2003г. №18-ФЗ;</w:t>
            </w:r>
          </w:p>
          <w:p w:rsidR="001D2EA9" w:rsidRDefault="001D2EA9" w:rsidP="001A76F5">
            <w:pPr>
              <w:spacing w:after="60" w:line="280" w:lineRule="exact"/>
              <w:jc w:val="both"/>
            </w:pPr>
            <w:r>
              <w:t>- Правилами приема грузов к перевозке железнодорожным транспортом, утвержденными Приказом МПС РФ от 18.06.2003г. № 28;</w:t>
            </w:r>
          </w:p>
          <w:p w:rsidR="001D2EA9" w:rsidRDefault="001D2EA9" w:rsidP="001A76F5">
            <w:pPr>
              <w:spacing w:after="60" w:line="280" w:lineRule="exact"/>
              <w:jc w:val="both"/>
            </w:pPr>
            <w:r>
              <w:t>- Техническими условиями размещения и крепления грузов в вагонах и контейнерах, утвержденными МПС РФ 27.05.2003г. № ЦМ- 943</w:t>
            </w:r>
          </w:p>
          <w:p w:rsidR="001D2EA9" w:rsidRDefault="001D2EA9" w:rsidP="001A76F5">
            <w:pPr>
              <w:spacing w:after="60" w:line="280" w:lineRule="exact"/>
              <w:jc w:val="both"/>
            </w:pPr>
            <w:r>
              <w:t>- Местными техническими условиями размещения и крепления грузов в вагонах и контейнерах.</w:t>
            </w:r>
          </w:p>
          <w:p w:rsidR="001D2EA9" w:rsidRPr="00DD2FF1" w:rsidRDefault="001D2EA9" w:rsidP="001A76F5">
            <w:pPr>
              <w:jc w:val="both"/>
            </w:pPr>
            <w:r w:rsidRPr="00DD2FF1">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1D2EA9" w:rsidRPr="00DD2FF1" w:rsidRDefault="001D2EA9" w:rsidP="001A76F5">
            <w:pPr>
              <w:jc w:val="both"/>
            </w:pPr>
            <w:r w:rsidRPr="00DD2FF1">
              <w:t>- Сроки погрузки-выгрузки не должны превышать установленные нормы и отведенное время, согласно Уставу железнодорожного транспорта МПС РФ;</w:t>
            </w:r>
          </w:p>
          <w:p w:rsidR="001D2EA9" w:rsidRPr="00DD2FF1" w:rsidRDefault="001D2EA9" w:rsidP="001A76F5">
            <w:pPr>
              <w:jc w:val="both"/>
            </w:pPr>
            <w:r w:rsidRPr="00DD2FF1">
              <w:t xml:space="preserve">- </w:t>
            </w:r>
            <w:r w:rsidRPr="00DD2FF1">
              <w:rPr>
                <w:b/>
                <w:bCs/>
              </w:rPr>
              <w:t>«</w:t>
            </w:r>
            <w:r w:rsidRPr="00DD2FF1">
              <w:t>Межотраслевые правила по охране труда при погрузочно-разгрузочных работах и размещении грузов</w:t>
            </w:r>
            <w:r w:rsidRPr="00DD2FF1">
              <w:rPr>
                <w:b/>
                <w:bCs/>
              </w:rPr>
              <w:t xml:space="preserve">»  </w:t>
            </w:r>
            <w:r w:rsidRPr="00DD2FF1">
              <w:t>ПОТ РМ-007-98</w:t>
            </w:r>
            <w:r w:rsidRPr="00DD2FF1">
              <w:rPr>
                <w:b/>
                <w:bCs/>
              </w:rPr>
              <w:t xml:space="preserve"> </w:t>
            </w:r>
            <w:r w:rsidRPr="00DD2FF1">
              <w:t>(утв. постановлением Минтруда РФ от 20 марта 1998 г. № 16);</w:t>
            </w:r>
          </w:p>
          <w:p w:rsidR="001D2EA9" w:rsidRPr="00DD2FF1" w:rsidRDefault="001D2EA9" w:rsidP="001A76F5">
            <w:pPr>
              <w:jc w:val="both"/>
            </w:pPr>
            <w:r w:rsidRPr="00DD2FF1">
              <w:rPr>
                <w:i/>
                <w:iCs/>
              </w:rPr>
              <w:t xml:space="preserve">- </w:t>
            </w:r>
            <w:r w:rsidRPr="00DD2FF1">
              <w:t>«Межотраслевые правила по охране труда при эксплуатации промышленного транспорта</w:t>
            </w:r>
            <w:r w:rsidRPr="00DD2FF1">
              <w:br/>
              <w:t>(напольный безрельсовый колесный транспорт)</w:t>
            </w:r>
            <w:r w:rsidRPr="00DD2FF1">
              <w:rPr>
                <w:b/>
                <w:bCs/>
              </w:rPr>
              <w:t xml:space="preserve"> </w:t>
            </w:r>
            <w:r w:rsidRPr="00DD2FF1">
              <w:t>ПОТ РМ-008-99</w:t>
            </w:r>
            <w:r w:rsidRPr="00DD2FF1">
              <w:rPr>
                <w:b/>
                <w:bCs/>
              </w:rPr>
              <w:t xml:space="preserve"> </w:t>
            </w:r>
            <w:r w:rsidRPr="00DD2FF1">
              <w:t>(утв. постановлением Минтруда РФ от 7 июля 1999 г. № 18);</w:t>
            </w:r>
          </w:p>
          <w:p w:rsidR="001D2EA9" w:rsidRPr="00DD2FF1" w:rsidRDefault="001D2EA9" w:rsidP="001A76F5">
            <w:pPr>
              <w:jc w:val="both"/>
            </w:pPr>
            <w:r w:rsidRPr="00DD2FF1">
              <w:t>- «Типовые инструкции</w:t>
            </w:r>
            <w:r w:rsidRPr="00DD2FF1">
              <w:rPr>
                <w:b/>
                <w:bCs/>
              </w:rPr>
              <w:t xml:space="preserve"> </w:t>
            </w:r>
            <w:r w:rsidRPr="00DD2FF1">
              <w:t>по охране труда при проведении погрузочно-разгрузочных работ и размещении грузов</w:t>
            </w:r>
            <w:r w:rsidRPr="00DD2FF1">
              <w:rPr>
                <w:b/>
                <w:bCs/>
              </w:rPr>
              <w:t xml:space="preserve"> </w:t>
            </w:r>
            <w:r w:rsidRPr="00DD2FF1">
              <w:t>ТИ </w:t>
            </w:r>
            <w:proofErr w:type="gramStart"/>
            <w:r w:rsidRPr="00DD2FF1">
              <w:t>Р</w:t>
            </w:r>
            <w:proofErr w:type="gramEnd"/>
            <w:r w:rsidRPr="00DD2FF1">
              <w:t> М-001-2000-ТИ Р М-016-2000</w:t>
            </w:r>
            <w:r w:rsidRPr="00DD2FF1">
              <w:rPr>
                <w:b/>
                <w:bCs/>
              </w:rPr>
              <w:t xml:space="preserve"> </w:t>
            </w:r>
            <w:r w:rsidRPr="00DD2FF1">
              <w:t xml:space="preserve">(утв. Минтрудом РФ от 17 марта 2000 г.); </w:t>
            </w:r>
          </w:p>
          <w:p w:rsidR="001D2EA9" w:rsidRPr="00DD2FF1" w:rsidRDefault="001D2EA9" w:rsidP="001A76F5">
            <w:pPr>
              <w:jc w:val="both"/>
            </w:pPr>
            <w:r w:rsidRPr="00DD2FF1">
              <w:t>- другие руководящие документы и правовые акты.</w:t>
            </w:r>
          </w:p>
          <w:p w:rsidR="001D2EA9" w:rsidRPr="006F5B9D" w:rsidRDefault="001D2EA9" w:rsidP="001A76F5">
            <w:pPr>
              <w:spacing w:after="60" w:line="280" w:lineRule="exact"/>
              <w:jc w:val="both"/>
            </w:pPr>
          </w:p>
        </w:tc>
      </w:tr>
      <w:tr w:rsidR="001D2EA9" w:rsidRPr="001D7F7B" w:rsidTr="001A76F5">
        <w:trPr>
          <w:trHeight w:val="555"/>
        </w:trPr>
        <w:tc>
          <w:tcPr>
            <w:tcW w:w="4361" w:type="dxa"/>
          </w:tcPr>
          <w:p w:rsidR="001D2EA9" w:rsidRDefault="001D2EA9" w:rsidP="001A76F5">
            <w:pPr>
              <w:spacing w:line="280" w:lineRule="exact"/>
              <w:jc w:val="both"/>
            </w:pPr>
            <w:r>
              <w:rPr>
                <w:color w:val="000000"/>
              </w:rPr>
              <w:t>9. Условия допуска к производству погрузочно-разгрузочных работ ручным и механизированным способом.</w:t>
            </w:r>
          </w:p>
        </w:tc>
        <w:tc>
          <w:tcPr>
            <w:tcW w:w="5526" w:type="dxa"/>
          </w:tcPr>
          <w:p w:rsidR="001D2EA9" w:rsidRPr="00DD2FF1" w:rsidRDefault="001D2EA9" w:rsidP="001A76F5">
            <w:pPr>
              <w:jc w:val="both"/>
            </w:pPr>
            <w:r>
              <w:t>9.</w:t>
            </w:r>
            <w:r w:rsidRPr="00DD2FF1">
              <w:t>   К выполнению погрузочно-разгрузочных работ</w:t>
            </w:r>
            <w:r>
              <w:t xml:space="preserve"> ручным и механизированным способом</w:t>
            </w:r>
            <w:r w:rsidRPr="00DD2FF1">
              <w:t xml:space="preserve"> допускается бригада квалифицированных работников, прошедших: </w:t>
            </w:r>
          </w:p>
          <w:p w:rsidR="001D2EA9" w:rsidRPr="00DD2FF1" w:rsidRDefault="001D2EA9" w:rsidP="001A76F5">
            <w:pPr>
              <w:jc w:val="both"/>
            </w:pPr>
            <w:r w:rsidRPr="00DD2FF1">
              <w:t>- медицинское освидетельствование;</w:t>
            </w:r>
          </w:p>
          <w:p w:rsidR="001D2EA9" w:rsidRPr="00DD2FF1" w:rsidRDefault="001D2EA9" w:rsidP="001A76F5">
            <w:pPr>
              <w:jc w:val="both"/>
            </w:pPr>
            <w:proofErr w:type="gramStart"/>
            <w:r w:rsidRPr="00DD2FF1">
              <w:t>- инструктаж по безопасности труда</w:t>
            </w:r>
            <w:r>
              <w:t xml:space="preserve"> работникам</w:t>
            </w:r>
            <w:r w:rsidRPr="00DD2FF1">
              <w:t>, практически освоивши</w:t>
            </w:r>
            <w:r>
              <w:t>м</w:t>
            </w:r>
            <w:r w:rsidRPr="00DD2FF1">
              <w:t xml:space="preserve"> приемы правильного </w:t>
            </w:r>
            <w:r w:rsidRPr="00DD2FF1">
              <w:lastRenderedPageBreak/>
              <w:t>обращения с механизмами, приспособлениями, инструментами  (основание – п. 1.3.</w:t>
            </w:r>
            <w:proofErr w:type="gramEnd"/>
            <w:r w:rsidRPr="00DD2FF1">
              <w:t xml:space="preserve"> «Типовой инструкции по охране труда для рабочих, выполняющих погрузочно-разгрузочные и складские работы. </w:t>
            </w:r>
            <w:proofErr w:type="gramStart"/>
            <w:r w:rsidRPr="00DD2FF1">
              <w:t>ТИР М-001-2000»).</w:t>
            </w:r>
            <w:proofErr w:type="gramEnd"/>
            <w:r w:rsidRPr="00DD2FF1">
              <w:t xml:space="preserve"> Ответственность за соблюдение данного условия Заказчика несет Исполнитель.</w:t>
            </w:r>
          </w:p>
          <w:p w:rsidR="001D2EA9" w:rsidRPr="00DD2FF1" w:rsidRDefault="001D2EA9" w:rsidP="001A76F5">
            <w:pPr>
              <w:ind w:firstLine="709"/>
              <w:jc w:val="both"/>
            </w:pPr>
            <w:r w:rsidRPr="00DD2FF1">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1D2EA9" w:rsidRPr="00DD2FF1" w:rsidRDefault="001D2EA9" w:rsidP="001A76F5">
            <w:pPr>
              <w:jc w:val="both"/>
              <w:rPr>
                <w:spacing w:val="-2"/>
              </w:rPr>
            </w:pPr>
            <w:r w:rsidRPr="00DD2FF1">
              <w:t>             Место выполнения работ: объекты по а</w:t>
            </w:r>
            <w:r>
              <w:t>дресам заказчиков услуг ОАО «ТрансКонтейнер»</w:t>
            </w:r>
            <w:r w:rsidRPr="00DD2FF1">
              <w:t xml:space="preserve"> </w:t>
            </w:r>
            <w:r w:rsidRPr="00DD2FF1">
              <w:rPr>
                <w:spacing w:val="-2"/>
              </w:rPr>
              <w:t>и на железнодорожных станциях при поступлении Заказчику грузов</w:t>
            </w:r>
            <w:r w:rsidRPr="00DD2FF1">
              <w:t xml:space="preserve">. </w:t>
            </w:r>
            <w:r>
              <w:rPr>
                <w:spacing w:val="-2"/>
              </w:rPr>
              <w:t>Доставка персонала осуществляется Исполнителем.</w:t>
            </w:r>
          </w:p>
          <w:p w:rsidR="001D2EA9" w:rsidRPr="00244D40" w:rsidRDefault="001D2EA9" w:rsidP="001A76F5">
            <w:pPr>
              <w:jc w:val="both"/>
            </w:pPr>
            <w:r w:rsidRPr="00DD2FF1">
              <w:t>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w:t>
            </w:r>
            <w:r>
              <w:t>.</w:t>
            </w:r>
            <w:r w:rsidRPr="00DD2FF1">
              <w:t xml:space="preserve">              </w:t>
            </w:r>
            <w:r>
              <w:t xml:space="preserve">        </w:t>
            </w:r>
            <w:r w:rsidRPr="00DD2FF1">
              <w:t xml:space="preserve">Порядок выполнения работ: </w:t>
            </w:r>
            <w:r>
              <w:t>ежедневно с 8-00ч до 20-00 часов местного времени. Круглосуточн</w:t>
            </w:r>
            <w:proofErr w:type="gramStart"/>
            <w:r>
              <w:t>о-</w:t>
            </w:r>
            <w:proofErr w:type="gramEnd"/>
            <w:r>
              <w:t xml:space="preserve"> при необходимости - согласно заявки Заказчика. </w:t>
            </w:r>
          </w:p>
          <w:p w:rsidR="001D2EA9" w:rsidRPr="006F1F5E" w:rsidRDefault="001D2EA9" w:rsidP="001A76F5">
            <w:pPr>
              <w:spacing w:line="280" w:lineRule="exact"/>
            </w:pPr>
          </w:p>
        </w:tc>
      </w:tr>
      <w:tr w:rsidR="001D2EA9" w:rsidRPr="001D7F7B" w:rsidTr="001A76F5">
        <w:trPr>
          <w:trHeight w:val="597"/>
        </w:trPr>
        <w:tc>
          <w:tcPr>
            <w:tcW w:w="4361" w:type="dxa"/>
          </w:tcPr>
          <w:p w:rsidR="001D2EA9" w:rsidRPr="001D7F7B" w:rsidRDefault="001D2EA9" w:rsidP="001A76F5">
            <w:pPr>
              <w:spacing w:line="274" w:lineRule="exact"/>
            </w:pPr>
            <w:r>
              <w:lastRenderedPageBreak/>
              <w:t>10</w:t>
            </w:r>
            <w:r w:rsidRPr="001D7F7B">
              <w:t>.</w:t>
            </w:r>
            <w:r>
              <w:t xml:space="preserve"> Особые требования. </w:t>
            </w:r>
          </w:p>
        </w:tc>
        <w:tc>
          <w:tcPr>
            <w:tcW w:w="5526" w:type="dxa"/>
          </w:tcPr>
          <w:p w:rsidR="001D2EA9" w:rsidRDefault="001D2EA9" w:rsidP="001A76F5">
            <w:pPr>
              <w:ind w:right="113"/>
              <w:jc w:val="both"/>
              <w:rPr>
                <w:spacing w:val="-2"/>
              </w:rPr>
            </w:pPr>
            <w:r w:rsidRPr="00EA319F">
              <w:rPr>
                <w:color w:val="000000"/>
              </w:rPr>
              <w:t xml:space="preserve">10.  </w:t>
            </w:r>
            <w:r w:rsidRPr="00EA319F">
              <w:t>В связи с тем, что места выполнения работ, являются режимными объектами Заказчика, Исполнитель обязан предоставить Заказчику</w:t>
            </w:r>
            <w:r w:rsidRPr="00EA319F">
              <w:rPr>
                <w:spacing w:val="-2"/>
              </w:rPr>
              <w:t xml:space="preserve"> </w:t>
            </w:r>
            <w:r w:rsidRPr="00EA319F">
              <w:t>список работников с указанием в нем их полных паспортных данных каждого работника, задействованного в выполнении работ.</w:t>
            </w:r>
            <w:r w:rsidRPr="00EA319F">
              <w:rPr>
                <w:spacing w:val="-2"/>
              </w:rPr>
              <w:t xml:space="preserve"> </w:t>
            </w:r>
          </w:p>
          <w:p w:rsidR="001D2EA9" w:rsidRPr="00BB6FD3" w:rsidRDefault="001D2EA9" w:rsidP="001A76F5">
            <w:pPr>
              <w:ind w:right="113"/>
              <w:jc w:val="both"/>
            </w:pPr>
          </w:p>
        </w:tc>
      </w:tr>
      <w:tr w:rsidR="001D2EA9" w:rsidRPr="001D7F7B" w:rsidTr="001A76F5">
        <w:trPr>
          <w:trHeight w:val="354"/>
        </w:trPr>
        <w:tc>
          <w:tcPr>
            <w:tcW w:w="4361" w:type="dxa"/>
          </w:tcPr>
          <w:p w:rsidR="001D2EA9" w:rsidRPr="001D7F7B" w:rsidRDefault="001D2EA9" w:rsidP="001A76F5">
            <w:pPr>
              <w:spacing w:after="120" w:line="274" w:lineRule="exact"/>
            </w:pPr>
            <w:r>
              <w:t>11. Требования к Исполнителю погрузочно-разгрузочных работ ручным и механизированным способом.</w:t>
            </w:r>
          </w:p>
        </w:tc>
        <w:tc>
          <w:tcPr>
            <w:tcW w:w="5526" w:type="dxa"/>
          </w:tcPr>
          <w:p w:rsidR="001D2EA9" w:rsidRDefault="001D2EA9" w:rsidP="001A76F5">
            <w:pPr>
              <w:autoSpaceDE w:val="0"/>
              <w:autoSpaceDN w:val="0"/>
              <w:jc w:val="both"/>
              <w:rPr>
                <w:color w:val="000000"/>
                <w:spacing w:val="-9"/>
              </w:rPr>
            </w:pPr>
            <w:r w:rsidRPr="000E75E2">
              <w:rPr>
                <w:color w:val="000000"/>
                <w:spacing w:val="-9"/>
              </w:rPr>
              <w:t>Работы выполняются бригадой рабочих (возможно со сменным составом)</w:t>
            </w:r>
            <w:r>
              <w:rPr>
                <w:color w:val="000000"/>
                <w:spacing w:val="-9"/>
              </w:rPr>
              <w:t>.</w:t>
            </w:r>
            <w:r w:rsidRPr="000E75E2">
              <w:rPr>
                <w:color w:val="000000"/>
                <w:spacing w:val="-9"/>
              </w:rPr>
              <w:t xml:space="preserve"> </w:t>
            </w:r>
            <w:r>
              <w:rPr>
                <w:color w:val="000000"/>
                <w:spacing w:val="-9"/>
              </w:rPr>
              <w:t xml:space="preserve"> </w:t>
            </w:r>
            <w:r w:rsidRPr="000E75E2">
              <w:rPr>
                <w:color w:val="000000"/>
                <w:spacing w:val="-9"/>
              </w:rPr>
              <w:t xml:space="preserve">Бригада возглавляется </w:t>
            </w:r>
            <w:r>
              <w:rPr>
                <w:color w:val="000000"/>
                <w:spacing w:val="-9"/>
              </w:rPr>
              <w:t xml:space="preserve"> </w:t>
            </w:r>
            <w:r w:rsidRPr="000E75E2">
              <w:rPr>
                <w:color w:val="000000"/>
                <w:spacing w:val="-9"/>
              </w:rPr>
              <w:t>бригадиром</w:t>
            </w:r>
            <w:r>
              <w:rPr>
                <w:color w:val="000000"/>
                <w:spacing w:val="-9"/>
              </w:rPr>
              <w:t xml:space="preserve">, </w:t>
            </w:r>
            <w:r w:rsidRPr="000E75E2">
              <w:rPr>
                <w:color w:val="000000"/>
                <w:spacing w:val="-9"/>
              </w:rPr>
              <w:t>осуществляющим оперативное руководство, контроль  и надзор за персоналом. </w:t>
            </w:r>
            <w:r>
              <w:rPr>
                <w:color w:val="000000"/>
                <w:spacing w:val="-9"/>
              </w:rPr>
              <w:t xml:space="preserve"> </w:t>
            </w:r>
            <w:r w:rsidRPr="000E75E2">
              <w:rPr>
                <w:color w:val="000000"/>
                <w:spacing w:val="-9"/>
              </w:rPr>
              <w:t xml:space="preserve"> К работе должны привлекаться лица, имеющие право выполнять ук</w:t>
            </w:r>
            <w:r>
              <w:rPr>
                <w:color w:val="000000"/>
                <w:spacing w:val="-9"/>
              </w:rPr>
              <w:t xml:space="preserve">азанные работы в соответствии с </w:t>
            </w:r>
            <w:r w:rsidRPr="000E75E2">
              <w:rPr>
                <w:color w:val="000000"/>
                <w:spacing w:val="-9"/>
              </w:rPr>
              <w:t>требованиями трудового законодательства РФ. </w:t>
            </w:r>
            <w:r>
              <w:rPr>
                <w:color w:val="000000"/>
                <w:spacing w:val="-9"/>
              </w:rPr>
              <w:t>Обязательно наличие у всех членов бригады удостоверений на право погрузки, размещения и крепления грузов, подтвержденных соответствующими документами.</w:t>
            </w:r>
            <w:r w:rsidRPr="000E75E2">
              <w:rPr>
                <w:color w:val="000000"/>
                <w:spacing w:val="-9"/>
              </w:rPr>
              <w:t xml:space="preserve"> Наличие гражданства Российской </w:t>
            </w:r>
            <w:r w:rsidRPr="000E75E2">
              <w:rPr>
                <w:color w:val="000000"/>
                <w:spacing w:val="-9"/>
              </w:rPr>
              <w:lastRenderedPageBreak/>
              <w:t>Федерации.</w:t>
            </w:r>
            <w:r>
              <w:rPr>
                <w:color w:val="000000"/>
                <w:spacing w:val="-9"/>
              </w:rPr>
              <w:t xml:space="preserve"> О</w:t>
            </w:r>
            <w:r w:rsidRPr="000E75E2">
              <w:rPr>
                <w:color w:val="000000"/>
                <w:spacing w:val="-9"/>
              </w:rPr>
              <w:t>тсутствие судимости у персонала Исполнителя. Заказчик оставляет за собой право осуществления  специальной проверки персонала Исполнителя.  </w:t>
            </w:r>
            <w:r>
              <w:rPr>
                <w:color w:val="000000"/>
                <w:spacing w:val="-9"/>
              </w:rPr>
              <w:t>С</w:t>
            </w:r>
            <w:r w:rsidRPr="000E75E2">
              <w:rPr>
                <w:color w:val="000000"/>
                <w:spacing w:val="-9"/>
              </w:rPr>
              <w:t>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1D2EA9" w:rsidRDefault="001D2EA9" w:rsidP="001A76F5">
            <w:pPr>
              <w:autoSpaceDE w:val="0"/>
              <w:autoSpaceDN w:val="0"/>
              <w:jc w:val="both"/>
              <w:rPr>
                <w:color w:val="000000"/>
                <w:spacing w:val="-9"/>
              </w:rPr>
            </w:pPr>
            <w:r>
              <w:rPr>
                <w:color w:val="000000"/>
                <w:spacing w:val="-9"/>
              </w:rPr>
              <w:t>Исполнитель должен иметь:</w:t>
            </w:r>
          </w:p>
          <w:p w:rsidR="001D2EA9" w:rsidRDefault="001D2EA9" w:rsidP="001A76F5">
            <w:pPr>
              <w:autoSpaceDE w:val="0"/>
              <w:autoSpaceDN w:val="0"/>
              <w:jc w:val="both"/>
              <w:rPr>
                <w:color w:val="000000"/>
                <w:spacing w:val="-9"/>
              </w:rPr>
            </w:pPr>
            <w:r>
              <w:rPr>
                <w:color w:val="000000"/>
                <w:spacing w:val="-9"/>
              </w:rPr>
              <w:t>- постоянный штат работников;</w:t>
            </w:r>
          </w:p>
          <w:p w:rsidR="001D2EA9" w:rsidRDefault="001D2EA9" w:rsidP="001A76F5">
            <w:pPr>
              <w:autoSpaceDE w:val="0"/>
              <w:autoSpaceDN w:val="0"/>
              <w:jc w:val="both"/>
              <w:rPr>
                <w:color w:val="000000"/>
                <w:spacing w:val="-9"/>
              </w:rPr>
            </w:pPr>
            <w:r>
              <w:rPr>
                <w:color w:val="000000"/>
                <w:spacing w:val="-9"/>
              </w:rPr>
              <w:t xml:space="preserve">- погрузочно-разгрузочную технику (погрузчик вилочный грузоподъёмностью 3 тонны,  </w:t>
            </w:r>
            <w:r w:rsidRPr="000E75E2">
              <w:rPr>
                <w:color w:val="000000"/>
                <w:spacing w:val="-9"/>
              </w:rPr>
              <w:t xml:space="preserve"> </w:t>
            </w:r>
            <w:r>
              <w:rPr>
                <w:color w:val="000000"/>
                <w:spacing w:val="-9"/>
              </w:rPr>
              <w:t>погрузчик вилочный грузоподъёмностью 5 тонн);</w:t>
            </w:r>
          </w:p>
          <w:p w:rsidR="001D2EA9" w:rsidRDefault="001D2EA9" w:rsidP="001A76F5">
            <w:pPr>
              <w:autoSpaceDE w:val="0"/>
              <w:autoSpaceDN w:val="0"/>
              <w:jc w:val="both"/>
              <w:rPr>
                <w:color w:val="000000"/>
                <w:spacing w:val="-9"/>
              </w:rPr>
            </w:pPr>
            <w:r>
              <w:rPr>
                <w:color w:val="000000"/>
                <w:spacing w:val="-9"/>
              </w:rPr>
              <w:t>- необходимый запас вязальной  проволоки, доски, деревянного бруса других материалов для крепления грузов в контейнерах, контейнеров в вагонах, согласно техническим условиям размещения и крепления грузов в контейнерах и вагонах;</w:t>
            </w:r>
          </w:p>
          <w:p w:rsidR="001D2EA9" w:rsidRPr="000E75E2" w:rsidRDefault="001D2EA9" w:rsidP="001A76F5">
            <w:pPr>
              <w:autoSpaceDE w:val="0"/>
              <w:autoSpaceDN w:val="0"/>
              <w:jc w:val="both"/>
              <w:rPr>
                <w:color w:val="000000"/>
                <w:spacing w:val="-9"/>
              </w:rPr>
            </w:pPr>
            <w:r>
              <w:rPr>
                <w:color w:val="000000"/>
                <w:spacing w:val="-9"/>
              </w:rPr>
              <w:t xml:space="preserve">- необходимый запас </w:t>
            </w:r>
            <w:proofErr w:type="spellStart"/>
            <w:r>
              <w:rPr>
                <w:color w:val="000000"/>
                <w:spacing w:val="-9"/>
              </w:rPr>
              <w:t>гофрокартона</w:t>
            </w:r>
            <w:proofErr w:type="spellEnd"/>
            <w:r>
              <w:rPr>
                <w:color w:val="000000"/>
                <w:spacing w:val="-9"/>
              </w:rPr>
              <w:t>, стеклоткани, пенопласта для подготовки контейнеров под погрузку.</w:t>
            </w:r>
          </w:p>
          <w:p w:rsidR="001D2EA9" w:rsidRPr="000E75E2" w:rsidRDefault="001D2EA9" w:rsidP="001A76F5">
            <w:pPr>
              <w:shd w:val="clear" w:color="auto" w:fill="FFFFFF"/>
              <w:ind w:left="720" w:hanging="1080"/>
              <w:jc w:val="both"/>
            </w:pPr>
          </w:p>
          <w:p w:rsidR="001D2EA9" w:rsidRPr="00307948" w:rsidRDefault="001D2EA9" w:rsidP="001A76F5">
            <w:pPr>
              <w:shd w:val="clear" w:color="auto" w:fill="FFFFFF"/>
              <w:spacing w:line="274" w:lineRule="exact"/>
              <w:ind w:right="51"/>
              <w:jc w:val="both"/>
              <w:rPr>
                <w:color w:val="000000"/>
              </w:rPr>
            </w:pPr>
          </w:p>
        </w:tc>
      </w:tr>
      <w:tr w:rsidR="001D2EA9" w:rsidRPr="001D7F7B" w:rsidTr="001A76F5">
        <w:trPr>
          <w:trHeight w:val="545"/>
        </w:trPr>
        <w:tc>
          <w:tcPr>
            <w:tcW w:w="4361" w:type="dxa"/>
          </w:tcPr>
          <w:p w:rsidR="001D2EA9" w:rsidRPr="00A260FC" w:rsidRDefault="001D2EA9" w:rsidP="001A76F5">
            <w:pPr>
              <w:spacing w:after="120" w:line="274" w:lineRule="exact"/>
            </w:pPr>
            <w:r w:rsidRPr="00A260FC">
              <w:lastRenderedPageBreak/>
              <w:t xml:space="preserve">12.  Особые условия. </w:t>
            </w:r>
          </w:p>
        </w:tc>
        <w:tc>
          <w:tcPr>
            <w:tcW w:w="5526" w:type="dxa"/>
          </w:tcPr>
          <w:p w:rsidR="001D2EA9" w:rsidRPr="00A260FC" w:rsidRDefault="001D2EA9" w:rsidP="001A76F5">
            <w:pPr>
              <w:ind w:right="113"/>
              <w:jc w:val="both"/>
            </w:pPr>
            <w:r w:rsidRPr="00A260FC">
              <w:t>12.</w:t>
            </w:r>
            <w:r w:rsidRPr="00A260FC">
              <w:rPr>
                <w:spacing w:val="-2"/>
              </w:rPr>
              <w:t xml:space="preserve"> Оплата за погрузочно-разгрузочные работы </w:t>
            </w:r>
            <w:r>
              <w:rPr>
                <w:spacing w:val="-2"/>
              </w:rPr>
              <w:t xml:space="preserve">ручным и механизированным способом </w:t>
            </w:r>
            <w:r w:rsidRPr="00A260FC">
              <w:rPr>
                <w:spacing w:val="-2"/>
              </w:rPr>
              <w:t xml:space="preserve">производится в течение </w:t>
            </w:r>
            <w:r>
              <w:rPr>
                <w:spacing w:val="-2"/>
              </w:rPr>
              <w:t>30 банковских дней</w:t>
            </w:r>
            <w:r w:rsidRPr="00A260FC">
              <w:rPr>
                <w:spacing w:val="-2"/>
              </w:rPr>
              <w:t xml:space="preserve"> </w:t>
            </w:r>
            <w:proofErr w:type="gramStart"/>
            <w:r>
              <w:rPr>
                <w:spacing w:val="-2"/>
              </w:rPr>
              <w:t>с даты подписания</w:t>
            </w:r>
            <w:proofErr w:type="gramEnd"/>
            <w:r>
              <w:rPr>
                <w:spacing w:val="-2"/>
              </w:rPr>
              <w:t xml:space="preserve"> акта сдачи-приемки работ и получения счета-фактуры</w:t>
            </w:r>
            <w:r w:rsidRPr="00A260FC">
              <w:rPr>
                <w:spacing w:val="-2"/>
              </w:rPr>
              <w:t xml:space="preserve">. </w:t>
            </w:r>
          </w:p>
          <w:p w:rsidR="001D2EA9" w:rsidRPr="00A260FC" w:rsidRDefault="001D2EA9" w:rsidP="001A76F5">
            <w:pPr>
              <w:shd w:val="clear" w:color="auto" w:fill="FFFFFF"/>
              <w:spacing w:line="274" w:lineRule="exact"/>
              <w:ind w:right="51"/>
              <w:jc w:val="both"/>
              <w:rPr>
                <w:color w:val="000000"/>
              </w:rPr>
            </w:pPr>
            <w:r w:rsidRPr="00A260FC">
              <w:t xml:space="preserve"> </w:t>
            </w:r>
          </w:p>
        </w:tc>
      </w:tr>
    </w:tbl>
    <w:p w:rsidR="001D2EA9" w:rsidRPr="00617593" w:rsidRDefault="001D2EA9" w:rsidP="001D2EA9">
      <w:pPr>
        <w:rPr>
          <w:sz w:val="28"/>
          <w:szCs w:val="28"/>
        </w:rPr>
      </w:pPr>
    </w:p>
    <w:p w:rsidR="001D2EA9" w:rsidRPr="009D3D47" w:rsidRDefault="001D2EA9" w:rsidP="001D2EA9">
      <w:pPr>
        <w:framePr w:hSpace="180" w:wrap="around" w:vAnchor="text" w:hAnchor="margin" w:xAlign="center" w:y="115"/>
      </w:pPr>
      <w:r w:rsidRPr="009D3D47">
        <w:t xml:space="preserve"> </w:t>
      </w:r>
    </w:p>
    <w:p w:rsidR="001D2EA9" w:rsidRPr="00617593" w:rsidRDefault="001D2EA9" w:rsidP="001D2EA9">
      <w:pPr>
        <w:rPr>
          <w:b/>
          <w:bCs/>
          <w:sz w:val="40"/>
          <w:szCs w:val="40"/>
        </w:rPr>
      </w:pPr>
    </w:p>
    <w:p w:rsidR="001D2EA9" w:rsidRPr="006400A0" w:rsidRDefault="001D2EA9" w:rsidP="001D2EA9">
      <w:pPr>
        <w:spacing w:after="200" w:line="276" w:lineRule="auto"/>
        <w:ind w:firstLine="708"/>
        <w:rPr>
          <w:b/>
          <w:sz w:val="32"/>
          <w:szCs w:val="32"/>
        </w:rPr>
      </w:pPr>
      <w:r>
        <w:rPr>
          <w:rFonts w:eastAsia="MS Mincho"/>
          <w:szCs w:val="28"/>
        </w:rPr>
        <w:br w:type="page"/>
      </w:r>
      <w:r w:rsidRPr="006400A0">
        <w:rPr>
          <w:b/>
          <w:sz w:val="32"/>
          <w:szCs w:val="32"/>
        </w:rPr>
        <w:lastRenderedPageBreak/>
        <w:t xml:space="preserve">Раздел 5. Информационная карта </w:t>
      </w:r>
    </w:p>
    <w:p w:rsidR="001D2EA9" w:rsidRDefault="001D2EA9" w:rsidP="001D2EA9">
      <w:pPr>
        <w:pStyle w:val="12"/>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1D2EA9" w:rsidRDefault="001D2EA9" w:rsidP="001D2EA9">
      <w:pPr>
        <w:pStyle w:val="12"/>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D2EA9" w:rsidRPr="00F86FAA" w:rsidTr="001A76F5">
        <w:tc>
          <w:tcPr>
            <w:tcW w:w="534" w:type="dxa"/>
            <w:vAlign w:val="center"/>
          </w:tcPr>
          <w:p w:rsidR="001D2EA9" w:rsidRPr="00F86FAA" w:rsidRDefault="001D2EA9" w:rsidP="001A76F5">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1D2EA9" w:rsidRPr="00F86FAA" w:rsidRDefault="001D2EA9" w:rsidP="001A76F5">
            <w:pPr>
              <w:pStyle w:val="12"/>
              <w:ind w:firstLine="0"/>
              <w:jc w:val="center"/>
              <w:rPr>
                <w:b/>
                <w:sz w:val="24"/>
                <w:szCs w:val="24"/>
              </w:rPr>
            </w:pPr>
          </w:p>
        </w:tc>
        <w:tc>
          <w:tcPr>
            <w:tcW w:w="2551" w:type="dxa"/>
            <w:vAlign w:val="center"/>
          </w:tcPr>
          <w:p w:rsidR="001D2EA9" w:rsidRPr="00F86FAA" w:rsidRDefault="001D2EA9" w:rsidP="001A76F5">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1D2EA9" w:rsidRPr="00F86FAA" w:rsidRDefault="001D2EA9" w:rsidP="001A76F5">
            <w:pPr>
              <w:pStyle w:val="Default"/>
              <w:jc w:val="center"/>
              <w:rPr>
                <w:b/>
                <w:color w:val="auto"/>
              </w:rPr>
            </w:pPr>
            <w:r w:rsidRPr="00F86FAA">
              <w:rPr>
                <w:b/>
                <w:color w:val="auto"/>
              </w:rPr>
              <w:t>Содержание</w:t>
            </w:r>
            <w:r w:rsidRPr="00F86FAA">
              <w:rPr>
                <w:i/>
                <w:color w:val="auto"/>
              </w:rPr>
              <w:t xml:space="preserve"> </w:t>
            </w:r>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t>1.</w:t>
            </w:r>
          </w:p>
        </w:tc>
        <w:tc>
          <w:tcPr>
            <w:tcW w:w="2551" w:type="dxa"/>
          </w:tcPr>
          <w:p w:rsidR="001D2EA9" w:rsidRPr="00F86FAA" w:rsidRDefault="001D2EA9" w:rsidP="001A76F5">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1D2EA9" w:rsidRPr="00F86FAA" w:rsidRDefault="001D2EA9" w:rsidP="001A76F5">
            <w:pPr>
              <w:pStyle w:val="Default"/>
              <w:rPr>
                <w:b/>
                <w:color w:val="auto"/>
              </w:rPr>
            </w:pPr>
          </w:p>
        </w:tc>
        <w:tc>
          <w:tcPr>
            <w:tcW w:w="6768" w:type="dxa"/>
          </w:tcPr>
          <w:p w:rsidR="001D2EA9" w:rsidRPr="006B3BD2" w:rsidRDefault="001D2EA9" w:rsidP="00153061">
            <w:pPr>
              <w:pStyle w:val="12"/>
              <w:ind w:firstLine="0"/>
              <w:rPr>
                <w:sz w:val="24"/>
                <w:szCs w:val="24"/>
              </w:rPr>
            </w:pPr>
            <w:r>
              <w:rPr>
                <w:sz w:val="24"/>
                <w:szCs w:val="24"/>
              </w:rPr>
              <w:t>Открытый конкурс</w:t>
            </w:r>
            <w:r w:rsidRPr="00F86FAA">
              <w:rPr>
                <w:sz w:val="24"/>
                <w:szCs w:val="24"/>
              </w:rPr>
              <w:t xml:space="preserve"> № </w:t>
            </w:r>
            <w:r w:rsidRPr="00CA5DA6">
              <w:rPr>
                <w:sz w:val="24"/>
                <w:szCs w:val="24"/>
              </w:rPr>
              <w:t>ОК/</w:t>
            </w:r>
            <w:r w:rsidR="00E749FA">
              <w:rPr>
                <w:sz w:val="24"/>
                <w:szCs w:val="24"/>
              </w:rPr>
              <w:t>002</w:t>
            </w:r>
            <w:r w:rsidRPr="00CA5DA6">
              <w:rPr>
                <w:sz w:val="24"/>
                <w:szCs w:val="24"/>
              </w:rPr>
              <w:t>/</w:t>
            </w:r>
            <w:proofErr w:type="spellStart"/>
            <w:r w:rsidRPr="00CA5DA6">
              <w:rPr>
                <w:sz w:val="24"/>
                <w:szCs w:val="24"/>
              </w:rPr>
              <w:t>НКПЗаб</w:t>
            </w:r>
            <w:proofErr w:type="spellEnd"/>
            <w:r w:rsidRPr="00CA5DA6">
              <w:rPr>
                <w:sz w:val="24"/>
                <w:szCs w:val="24"/>
              </w:rPr>
              <w:t>/</w:t>
            </w:r>
            <w:r w:rsidR="00E749FA">
              <w:rPr>
                <w:sz w:val="24"/>
                <w:szCs w:val="24"/>
              </w:rPr>
              <w:t>0004</w:t>
            </w:r>
            <w:r w:rsidRPr="00F86FAA">
              <w:rPr>
                <w:sz w:val="24"/>
                <w:szCs w:val="24"/>
              </w:rPr>
              <w:t xml:space="preserve"> на право заключения </w:t>
            </w:r>
            <w:proofErr w:type="gramStart"/>
            <w:r w:rsidRPr="00F86FAA">
              <w:rPr>
                <w:sz w:val="24"/>
                <w:szCs w:val="24"/>
              </w:rPr>
              <w:t>договора</w:t>
            </w:r>
            <w:proofErr w:type="gramEnd"/>
            <w:r w:rsidRPr="00F86FAA">
              <w:rPr>
                <w:sz w:val="24"/>
                <w:szCs w:val="24"/>
              </w:rPr>
              <w:t xml:space="preserve"> на </w:t>
            </w:r>
            <w:r>
              <w:t>выполнение погрузочно-разгрузочных работ ручным и механ</w:t>
            </w:r>
            <w:r w:rsidR="00E749FA">
              <w:t xml:space="preserve">изированным способом на </w:t>
            </w:r>
            <w:r w:rsidR="00153061">
              <w:t xml:space="preserve">агентстве контейнерных перевозок на станции </w:t>
            </w:r>
            <w:r w:rsidR="00E749FA">
              <w:t xml:space="preserve"> Забайкальск</w:t>
            </w:r>
            <w:r w:rsidR="00153061">
              <w:t xml:space="preserve"> </w:t>
            </w:r>
            <w:r w:rsidRPr="00C64E36">
              <w:t xml:space="preserve"> в 201</w:t>
            </w:r>
            <w:r>
              <w:t xml:space="preserve">4 </w:t>
            </w:r>
            <w:r w:rsidRPr="00C64E36">
              <w:t>году</w:t>
            </w:r>
            <w:r w:rsidR="00E749FA">
              <w:t xml:space="preserve"> (строка ГПЗ № 330</w:t>
            </w:r>
            <w:r w:rsidRPr="00C64E36">
              <w:t>.</w:t>
            </w:r>
            <w:r>
              <w:t>)</w:t>
            </w:r>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t>2.</w:t>
            </w:r>
          </w:p>
        </w:tc>
        <w:tc>
          <w:tcPr>
            <w:tcW w:w="2551" w:type="dxa"/>
          </w:tcPr>
          <w:p w:rsidR="001D2EA9" w:rsidRPr="00F86FAA" w:rsidRDefault="001D2EA9" w:rsidP="001A76F5">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1D2EA9" w:rsidRDefault="001D2EA9" w:rsidP="001A76F5">
            <w:pPr>
              <w:pStyle w:val="12"/>
              <w:ind w:firstLine="0"/>
              <w:rPr>
                <w:sz w:val="24"/>
                <w:szCs w:val="24"/>
              </w:rPr>
            </w:pPr>
            <w:r>
              <w:rPr>
                <w:sz w:val="24"/>
                <w:szCs w:val="24"/>
              </w:rPr>
              <w:t xml:space="preserve">Организатором является ОАО «ТрансКонтейнер». Функции Организатора выполняет:   </w:t>
            </w:r>
          </w:p>
          <w:p w:rsidR="001D2EA9" w:rsidRDefault="001D2EA9" w:rsidP="001A76F5">
            <w:pPr>
              <w:pStyle w:val="12"/>
              <w:ind w:firstLine="0"/>
              <w:rPr>
                <w:sz w:val="24"/>
                <w:szCs w:val="24"/>
              </w:rPr>
            </w:pPr>
          </w:p>
          <w:p w:rsidR="001D2EA9" w:rsidRDefault="001D2EA9" w:rsidP="001A76F5">
            <w:pPr>
              <w:pStyle w:val="12"/>
              <w:ind w:firstLine="0"/>
              <w:rPr>
                <w:sz w:val="24"/>
                <w:szCs w:val="24"/>
              </w:rPr>
            </w:pPr>
            <w:r>
              <w:rPr>
                <w:sz w:val="24"/>
                <w:szCs w:val="24"/>
              </w:rPr>
              <w:t xml:space="preserve">Постоянная рабочая группа Конкурсной комиссии филиала ОАО «ТрансКонтейнер» на Забайкальской железной дороге </w:t>
            </w:r>
          </w:p>
          <w:p w:rsidR="001D2EA9" w:rsidRDefault="001D2EA9" w:rsidP="001A76F5">
            <w:pPr>
              <w:pStyle w:val="12"/>
              <w:ind w:firstLine="0"/>
              <w:rPr>
                <w:sz w:val="24"/>
                <w:szCs w:val="24"/>
                <w:highlight w:val="cyan"/>
              </w:rPr>
            </w:pPr>
            <w:r w:rsidRPr="00CA5DA6">
              <w:rPr>
                <w:sz w:val="24"/>
                <w:szCs w:val="24"/>
              </w:rPr>
              <w:t xml:space="preserve">Адрес: </w:t>
            </w:r>
            <w:r w:rsidRPr="00EC6355">
              <w:t>62700, Чита, ул. Анохина, д. 91, корп.</w:t>
            </w:r>
            <w:r>
              <w:t>2, каб. 603</w:t>
            </w:r>
          </w:p>
          <w:p w:rsidR="001D2EA9" w:rsidRDefault="001D2EA9" w:rsidP="001A76F5">
            <w:pPr>
              <w:pStyle w:val="12"/>
              <w:suppressAutoHyphens/>
              <w:rPr>
                <w:szCs w:val="28"/>
              </w:rPr>
            </w:pPr>
            <w:r>
              <w:t>Контактное лицо</w:t>
            </w:r>
            <w:r w:rsidRPr="00A83280">
              <w:t xml:space="preserve"> </w:t>
            </w:r>
            <w:r>
              <w:t>Говша</w:t>
            </w:r>
            <w:r w:rsidRPr="00A83280">
              <w:t xml:space="preserve"> Дмитрий В</w:t>
            </w:r>
            <w:r>
              <w:t>ладимирович</w:t>
            </w:r>
            <w:r w:rsidRPr="00A83280">
              <w:t>, тел. 8-3022-</w:t>
            </w:r>
            <w:r w:rsidRPr="008763FC">
              <w:t>22</w:t>
            </w:r>
            <w:r>
              <w:t>0025</w:t>
            </w:r>
            <w:r w:rsidRPr="008763FC">
              <w:t xml:space="preserve">, электронный адрес </w:t>
            </w:r>
            <w:hyperlink r:id="rId11" w:history="1">
              <w:r w:rsidRPr="0048324F">
                <w:rPr>
                  <w:rStyle w:val="af0"/>
                  <w:bCs/>
                  <w:szCs w:val="28"/>
                </w:rPr>
                <w:t>GovshaDV@trcont.</w:t>
              </w:r>
              <w:r w:rsidRPr="0048324F">
                <w:rPr>
                  <w:rStyle w:val="af0"/>
                  <w:bCs/>
                  <w:szCs w:val="28"/>
                  <w:lang w:val="en-US"/>
                </w:rPr>
                <w:t>ru</w:t>
              </w:r>
            </w:hyperlink>
          </w:p>
          <w:p w:rsidR="001D2EA9" w:rsidRPr="00F86FAA" w:rsidRDefault="001D2EA9" w:rsidP="001A76F5">
            <w:pPr>
              <w:pStyle w:val="12"/>
              <w:ind w:firstLine="0"/>
              <w:rPr>
                <w:sz w:val="24"/>
                <w:szCs w:val="24"/>
              </w:rPr>
            </w:pPr>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t>3.</w:t>
            </w:r>
          </w:p>
        </w:tc>
        <w:tc>
          <w:tcPr>
            <w:tcW w:w="2551" w:type="dxa"/>
          </w:tcPr>
          <w:p w:rsidR="001D2EA9" w:rsidRPr="00F86FAA" w:rsidRDefault="001D2EA9" w:rsidP="001A76F5">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1D2EA9" w:rsidRPr="00F86FAA" w:rsidRDefault="00D4088C" w:rsidP="001A76F5">
            <w:pPr>
              <w:pStyle w:val="12"/>
              <w:ind w:firstLine="0"/>
              <w:rPr>
                <w:b/>
                <w:sz w:val="24"/>
                <w:szCs w:val="24"/>
              </w:rPr>
            </w:pPr>
            <w:r>
              <w:rPr>
                <w:sz w:val="24"/>
                <w:szCs w:val="24"/>
              </w:rPr>
              <w:t>«20</w:t>
            </w:r>
            <w:r w:rsidR="001D2EA9" w:rsidRPr="00423274">
              <w:rPr>
                <w:sz w:val="24"/>
                <w:szCs w:val="24"/>
              </w:rPr>
              <w:t>» марта 2014 г.</w:t>
            </w:r>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t>4.</w:t>
            </w:r>
          </w:p>
        </w:tc>
        <w:tc>
          <w:tcPr>
            <w:tcW w:w="2551" w:type="dxa"/>
          </w:tcPr>
          <w:p w:rsidR="001D2EA9" w:rsidRDefault="001D2EA9" w:rsidP="001A76F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1D2EA9" w:rsidRPr="00F86FAA" w:rsidRDefault="001D2EA9" w:rsidP="001A76F5">
            <w:pPr>
              <w:pStyle w:val="Default"/>
              <w:rPr>
                <w:b/>
                <w:color w:val="auto"/>
              </w:rPr>
            </w:pPr>
          </w:p>
        </w:tc>
        <w:tc>
          <w:tcPr>
            <w:tcW w:w="6768" w:type="dxa"/>
          </w:tcPr>
          <w:p w:rsidR="001D2EA9" w:rsidRDefault="001D2EA9" w:rsidP="001A76F5">
            <w:pPr>
              <w:pStyle w:val="12"/>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12" w:history="1">
              <w:r w:rsidRPr="0013760D">
                <w:rPr>
                  <w:rStyle w:val="af0"/>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3" w:history="1">
              <w:r w:rsidRPr="0013760D">
                <w:rPr>
                  <w:rStyle w:val="af0"/>
                  <w:sz w:val="24"/>
                  <w:szCs w:val="24"/>
                </w:rPr>
                <w:t>www.zakupki.gov.ru</w:t>
              </w:r>
            </w:hyperlink>
            <w:r>
              <w:rPr>
                <w:sz w:val="24"/>
                <w:szCs w:val="24"/>
              </w:rPr>
              <w:t>) (далее – Официальный сайт)</w:t>
            </w:r>
            <w:r w:rsidRPr="00C61887">
              <w:rPr>
                <w:sz w:val="24"/>
                <w:szCs w:val="24"/>
              </w:rPr>
              <w:t>.</w:t>
            </w:r>
          </w:p>
          <w:p w:rsidR="001D2EA9" w:rsidRPr="00C61887" w:rsidRDefault="001D2EA9" w:rsidP="001A76F5">
            <w:pPr>
              <w:pStyle w:val="12"/>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sidRPr="00C61887">
              <w:rPr>
                <w:sz w:val="24"/>
                <w:szCs w:val="24"/>
              </w:rPr>
              <w:lastRenderedPageBreak/>
              <w:t xml:space="preserve">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1D2EA9" w:rsidRPr="008C1BC9" w:rsidRDefault="001D2EA9" w:rsidP="001A76F5">
            <w:pPr>
              <w:pStyle w:val="12"/>
              <w:rPr>
                <w:i/>
                <w:sz w:val="24"/>
                <w:szCs w:val="24"/>
              </w:rPr>
            </w:pPr>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lastRenderedPageBreak/>
              <w:t>5.</w:t>
            </w:r>
          </w:p>
        </w:tc>
        <w:tc>
          <w:tcPr>
            <w:tcW w:w="2551" w:type="dxa"/>
          </w:tcPr>
          <w:p w:rsidR="001D2EA9" w:rsidRPr="00F86FAA" w:rsidRDefault="001D2EA9" w:rsidP="001A76F5">
            <w:pPr>
              <w:pStyle w:val="Default"/>
              <w:rPr>
                <w:b/>
                <w:color w:val="auto"/>
              </w:rPr>
            </w:pPr>
            <w:r w:rsidRPr="00F86FAA">
              <w:rPr>
                <w:b/>
                <w:color w:val="auto"/>
              </w:rPr>
              <w:t>Начальная (максимальная) цена договора/ цена лота</w:t>
            </w:r>
          </w:p>
        </w:tc>
        <w:tc>
          <w:tcPr>
            <w:tcW w:w="6768" w:type="dxa"/>
          </w:tcPr>
          <w:p w:rsidR="001D2EA9" w:rsidRPr="009E008E" w:rsidRDefault="001D2EA9" w:rsidP="00301A4B">
            <w:pPr>
              <w:pStyle w:val="12"/>
              <w:ind w:firstLine="0"/>
              <w:rPr>
                <w:sz w:val="24"/>
                <w:szCs w:val="24"/>
              </w:rPr>
            </w:pPr>
            <w:proofErr w:type="gramStart"/>
            <w:r w:rsidRPr="009E008E">
              <w:rPr>
                <w:sz w:val="24"/>
                <w:szCs w:val="24"/>
              </w:rPr>
              <w:t>Начальная</w:t>
            </w:r>
            <w:r w:rsidR="00256F9A">
              <w:rPr>
                <w:sz w:val="24"/>
                <w:szCs w:val="24"/>
              </w:rPr>
              <w:t xml:space="preserve"> </w:t>
            </w:r>
            <w:r w:rsidRPr="009E008E">
              <w:rPr>
                <w:sz w:val="24"/>
                <w:szCs w:val="24"/>
              </w:rPr>
              <w:t xml:space="preserve"> (максимальная)</w:t>
            </w:r>
            <w:r w:rsidR="00256F9A">
              <w:rPr>
                <w:sz w:val="24"/>
                <w:szCs w:val="24"/>
              </w:rPr>
              <w:t xml:space="preserve"> </w:t>
            </w:r>
            <w:r w:rsidRPr="009E008E">
              <w:rPr>
                <w:sz w:val="24"/>
                <w:szCs w:val="24"/>
              </w:rPr>
              <w:t xml:space="preserve"> </w:t>
            </w:r>
            <w:r w:rsidR="00256F9A">
              <w:rPr>
                <w:sz w:val="24"/>
                <w:szCs w:val="24"/>
              </w:rPr>
              <w:t xml:space="preserve">  </w:t>
            </w:r>
            <w:r w:rsidRPr="009E008E">
              <w:rPr>
                <w:sz w:val="24"/>
                <w:szCs w:val="24"/>
              </w:rPr>
              <w:t>цена</w:t>
            </w:r>
            <w:r w:rsidR="00256F9A">
              <w:rPr>
                <w:sz w:val="24"/>
                <w:szCs w:val="24"/>
              </w:rPr>
              <w:t xml:space="preserve">   </w:t>
            </w:r>
            <w:r w:rsidRPr="009E008E">
              <w:rPr>
                <w:sz w:val="24"/>
                <w:szCs w:val="24"/>
              </w:rPr>
              <w:t xml:space="preserve"> договора</w:t>
            </w:r>
            <w:r w:rsidR="00256F9A">
              <w:rPr>
                <w:sz w:val="24"/>
                <w:szCs w:val="24"/>
              </w:rPr>
              <w:t xml:space="preserve"> </w:t>
            </w:r>
            <w:r w:rsidRPr="009E008E">
              <w:rPr>
                <w:sz w:val="24"/>
                <w:szCs w:val="24"/>
              </w:rPr>
              <w:t xml:space="preserve"> </w:t>
            </w:r>
            <w:r w:rsidR="00256F9A">
              <w:rPr>
                <w:sz w:val="24"/>
                <w:szCs w:val="24"/>
              </w:rPr>
              <w:t xml:space="preserve"> </w:t>
            </w:r>
            <w:r w:rsidRPr="009E008E">
              <w:rPr>
                <w:sz w:val="24"/>
                <w:szCs w:val="24"/>
              </w:rPr>
              <w:t xml:space="preserve">составляет </w:t>
            </w:r>
            <w:r w:rsidR="00301A4B">
              <w:rPr>
                <w:sz w:val="24"/>
                <w:szCs w:val="24"/>
              </w:rPr>
              <w:t>66</w:t>
            </w:r>
            <w:r w:rsidR="00256F9A">
              <w:rPr>
                <w:sz w:val="24"/>
                <w:szCs w:val="24"/>
              </w:rPr>
              <w:t>0</w:t>
            </w:r>
            <w:r w:rsidRPr="009E008E">
              <w:rPr>
                <w:sz w:val="24"/>
                <w:szCs w:val="24"/>
              </w:rPr>
              <w:t>0 000,00(</w:t>
            </w:r>
            <w:r w:rsidR="00301A4B">
              <w:rPr>
                <w:sz w:val="24"/>
                <w:szCs w:val="24"/>
              </w:rPr>
              <w:t>шесть</w:t>
            </w:r>
            <w:r w:rsidR="00256F9A">
              <w:rPr>
                <w:sz w:val="24"/>
                <w:szCs w:val="24"/>
              </w:rPr>
              <w:t xml:space="preserve"> миллионов</w:t>
            </w:r>
            <w:r w:rsidR="00301A4B">
              <w:rPr>
                <w:sz w:val="24"/>
                <w:szCs w:val="24"/>
              </w:rPr>
              <w:t xml:space="preserve"> шестьсот тысяч</w:t>
            </w:r>
            <w:r w:rsidRPr="009E008E">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t>6.</w:t>
            </w:r>
          </w:p>
        </w:tc>
        <w:tc>
          <w:tcPr>
            <w:tcW w:w="2551" w:type="dxa"/>
          </w:tcPr>
          <w:p w:rsidR="001D2EA9" w:rsidRPr="00F86FAA" w:rsidRDefault="001D2EA9" w:rsidP="001A76F5">
            <w:pPr>
              <w:pStyle w:val="Default"/>
              <w:rPr>
                <w:b/>
                <w:color w:val="auto"/>
              </w:rPr>
            </w:pPr>
            <w:r w:rsidRPr="00F86FAA">
              <w:rPr>
                <w:b/>
                <w:color w:val="auto"/>
              </w:rPr>
              <w:t xml:space="preserve">Место, дата начала и окончания подачи Заявок </w:t>
            </w:r>
          </w:p>
        </w:tc>
        <w:tc>
          <w:tcPr>
            <w:tcW w:w="6768" w:type="dxa"/>
          </w:tcPr>
          <w:p w:rsidR="001D2EA9" w:rsidRPr="008C1BC9" w:rsidRDefault="001D2EA9" w:rsidP="001A76F5">
            <w:pPr>
              <w:pStyle w:val="12"/>
              <w:ind w:firstLine="0"/>
              <w:rPr>
                <w:b/>
                <w:sz w:val="24"/>
                <w:szCs w:val="24"/>
              </w:rPr>
            </w:pPr>
            <w:proofErr w:type="gramStart"/>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w:t>
            </w:r>
            <w:r w:rsidR="00301A4B">
              <w:rPr>
                <w:sz w:val="24"/>
                <w:szCs w:val="24"/>
              </w:rPr>
              <w:t>до «09</w:t>
            </w:r>
            <w:r w:rsidRPr="009E008E">
              <w:rPr>
                <w:sz w:val="24"/>
                <w:szCs w:val="24"/>
              </w:rPr>
              <w:t>» апреля 2014 г. по</w:t>
            </w:r>
            <w:r w:rsidRPr="008C1BC9">
              <w:rPr>
                <w:sz w:val="24"/>
                <w:szCs w:val="24"/>
              </w:rPr>
              <w:t xml:space="preserve"> адресу, указанному в пункте 2 настоящей Информационной карты. </w:t>
            </w:r>
            <w:proofErr w:type="gramEnd"/>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t>7.</w:t>
            </w:r>
          </w:p>
        </w:tc>
        <w:tc>
          <w:tcPr>
            <w:tcW w:w="2551" w:type="dxa"/>
          </w:tcPr>
          <w:p w:rsidR="001D2EA9" w:rsidRPr="00F86FAA" w:rsidRDefault="001D2EA9" w:rsidP="001A76F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1D2EA9" w:rsidRPr="00F86FAA" w:rsidRDefault="001D2EA9" w:rsidP="001A76F5">
            <w:pPr>
              <w:pStyle w:val="12"/>
              <w:ind w:firstLine="0"/>
              <w:rPr>
                <w:i/>
                <w:sz w:val="24"/>
                <w:szCs w:val="24"/>
              </w:rPr>
            </w:pPr>
            <w:r>
              <w:rPr>
                <w:sz w:val="24"/>
                <w:szCs w:val="24"/>
              </w:rPr>
              <w:t xml:space="preserve">Вскрытие Заявок состоится </w:t>
            </w:r>
            <w:r w:rsidR="00301A4B">
              <w:rPr>
                <w:sz w:val="24"/>
                <w:szCs w:val="24"/>
              </w:rPr>
              <w:t>«10</w:t>
            </w:r>
            <w:r w:rsidRPr="009E008E">
              <w:rPr>
                <w:sz w:val="24"/>
                <w:szCs w:val="24"/>
              </w:rPr>
              <w:t xml:space="preserve">» апреля 2014 г. в 15 часов 00 минут местного </w:t>
            </w:r>
            <w:r w:rsidRPr="00F86FAA">
              <w:rPr>
                <w:sz w:val="24"/>
                <w:szCs w:val="24"/>
              </w:rPr>
              <w:t>времени по адресу, указанному в пункте 2 настоящей Информационной карты</w:t>
            </w:r>
            <w:r>
              <w:rPr>
                <w:sz w:val="24"/>
                <w:szCs w:val="24"/>
              </w:rPr>
              <w:t>.</w:t>
            </w:r>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t xml:space="preserve">8. </w:t>
            </w:r>
          </w:p>
        </w:tc>
        <w:tc>
          <w:tcPr>
            <w:tcW w:w="2551" w:type="dxa"/>
          </w:tcPr>
          <w:p w:rsidR="001D2EA9" w:rsidRPr="00F86FAA" w:rsidRDefault="001D2EA9" w:rsidP="001A76F5">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1D2EA9" w:rsidRPr="00F86FAA" w:rsidRDefault="001D2EA9" w:rsidP="001A76F5">
            <w:pPr>
              <w:pStyle w:val="12"/>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301A4B">
              <w:rPr>
                <w:sz w:val="24"/>
                <w:szCs w:val="24"/>
              </w:rPr>
              <w:t>«10</w:t>
            </w:r>
            <w:r w:rsidRPr="009E008E">
              <w:rPr>
                <w:sz w:val="24"/>
                <w:szCs w:val="24"/>
              </w:rPr>
              <w:t>» апреля  2014 г. в 16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1D2EA9" w:rsidRPr="00F86FAA" w:rsidTr="001A76F5">
        <w:tc>
          <w:tcPr>
            <w:tcW w:w="534" w:type="dxa"/>
          </w:tcPr>
          <w:p w:rsidR="001D2EA9" w:rsidRPr="00F86FAA" w:rsidRDefault="001D2EA9" w:rsidP="001A76F5">
            <w:pPr>
              <w:pStyle w:val="12"/>
              <w:ind w:firstLine="0"/>
              <w:rPr>
                <w:b/>
                <w:sz w:val="24"/>
                <w:szCs w:val="24"/>
              </w:rPr>
            </w:pPr>
            <w:r>
              <w:rPr>
                <w:b/>
                <w:sz w:val="24"/>
                <w:szCs w:val="24"/>
              </w:rPr>
              <w:t>9.</w:t>
            </w:r>
          </w:p>
        </w:tc>
        <w:tc>
          <w:tcPr>
            <w:tcW w:w="2551" w:type="dxa"/>
          </w:tcPr>
          <w:p w:rsidR="001D2EA9" w:rsidRPr="00F86FAA" w:rsidRDefault="001D2EA9" w:rsidP="001A76F5">
            <w:pPr>
              <w:pStyle w:val="Default"/>
              <w:rPr>
                <w:b/>
                <w:color w:val="auto"/>
              </w:rPr>
            </w:pPr>
            <w:r>
              <w:rPr>
                <w:b/>
                <w:color w:val="auto"/>
              </w:rPr>
              <w:t>Конкурсная комиссия</w:t>
            </w:r>
          </w:p>
        </w:tc>
        <w:tc>
          <w:tcPr>
            <w:tcW w:w="6768" w:type="dxa"/>
          </w:tcPr>
          <w:p w:rsidR="001D2EA9" w:rsidRPr="009E008E" w:rsidRDefault="001D2EA9" w:rsidP="001A76F5">
            <w:pPr>
              <w:pStyle w:val="12"/>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9E008E">
              <w:rPr>
                <w:sz w:val="24"/>
                <w:szCs w:val="24"/>
              </w:rPr>
              <w:t xml:space="preserve">аппарата управления ОАО «ТрансКонтейнер» </w:t>
            </w:r>
          </w:p>
          <w:p w:rsidR="001D2EA9" w:rsidRPr="009830CC" w:rsidRDefault="001D2EA9" w:rsidP="001A76F5">
            <w:pPr>
              <w:pStyle w:val="12"/>
              <w:ind w:firstLine="0"/>
              <w:rPr>
                <w:sz w:val="24"/>
                <w:szCs w:val="24"/>
                <w:highlight w:val="cyan"/>
              </w:rPr>
            </w:pPr>
            <w:r w:rsidRPr="009E008E">
              <w:rPr>
                <w:sz w:val="24"/>
                <w:szCs w:val="24"/>
              </w:rPr>
              <w:t>Адрес:125047,</w:t>
            </w:r>
            <w:r w:rsidRPr="00F86FAA">
              <w:rPr>
                <w:sz w:val="24"/>
                <w:szCs w:val="24"/>
              </w:rPr>
              <w:t xml:space="preserve"> Москва, Оружейный переулок, д.19</w:t>
            </w:r>
            <w:r>
              <w:rPr>
                <w:sz w:val="24"/>
                <w:szCs w:val="24"/>
              </w:rPr>
              <w:t>.</w:t>
            </w:r>
          </w:p>
        </w:tc>
      </w:tr>
      <w:tr w:rsidR="001D2EA9" w:rsidRPr="00F86FAA" w:rsidTr="001A76F5">
        <w:tc>
          <w:tcPr>
            <w:tcW w:w="534" w:type="dxa"/>
          </w:tcPr>
          <w:p w:rsidR="001D2EA9" w:rsidRPr="00F86FAA" w:rsidRDefault="001D2EA9" w:rsidP="001A76F5">
            <w:pPr>
              <w:pStyle w:val="12"/>
              <w:ind w:firstLine="0"/>
              <w:rPr>
                <w:b/>
                <w:sz w:val="24"/>
                <w:szCs w:val="24"/>
              </w:rPr>
            </w:pPr>
            <w:r>
              <w:rPr>
                <w:b/>
                <w:sz w:val="24"/>
                <w:szCs w:val="24"/>
              </w:rPr>
              <w:t>10.</w:t>
            </w:r>
          </w:p>
        </w:tc>
        <w:tc>
          <w:tcPr>
            <w:tcW w:w="2551" w:type="dxa"/>
          </w:tcPr>
          <w:p w:rsidR="001D2EA9" w:rsidRPr="00F86FAA" w:rsidRDefault="001D2EA9" w:rsidP="001A76F5">
            <w:pPr>
              <w:pStyle w:val="Default"/>
              <w:rPr>
                <w:b/>
                <w:color w:val="auto"/>
              </w:rPr>
            </w:pPr>
            <w:r>
              <w:rPr>
                <w:b/>
                <w:color w:val="auto"/>
              </w:rPr>
              <w:t>Подведение итогов</w:t>
            </w:r>
          </w:p>
        </w:tc>
        <w:tc>
          <w:tcPr>
            <w:tcW w:w="6768" w:type="dxa"/>
          </w:tcPr>
          <w:p w:rsidR="001D2EA9" w:rsidRPr="00F86FAA" w:rsidRDefault="001D2EA9" w:rsidP="000A55F3">
            <w:pPr>
              <w:pStyle w:val="12"/>
              <w:ind w:firstLine="0"/>
              <w:rPr>
                <w:sz w:val="24"/>
                <w:szCs w:val="24"/>
                <w:highlight w:val="cyan"/>
              </w:rPr>
            </w:pPr>
            <w:r w:rsidRPr="00725483">
              <w:rPr>
                <w:sz w:val="24"/>
                <w:szCs w:val="24"/>
              </w:rPr>
              <w:t xml:space="preserve">Подведение итогов </w:t>
            </w:r>
            <w:r w:rsidRPr="000A55F3">
              <w:rPr>
                <w:sz w:val="24"/>
                <w:szCs w:val="24"/>
              </w:rPr>
              <w:t>состоится «</w:t>
            </w:r>
            <w:r w:rsidR="00BE4946" w:rsidRPr="000A55F3">
              <w:rPr>
                <w:sz w:val="24"/>
                <w:szCs w:val="24"/>
              </w:rPr>
              <w:t>17</w:t>
            </w:r>
            <w:r w:rsidRPr="000A55F3">
              <w:rPr>
                <w:sz w:val="24"/>
                <w:szCs w:val="24"/>
              </w:rPr>
              <w:t>»</w:t>
            </w:r>
            <w:r w:rsidR="00BE4946" w:rsidRPr="000A55F3">
              <w:rPr>
                <w:sz w:val="24"/>
                <w:szCs w:val="24"/>
              </w:rPr>
              <w:t xml:space="preserve"> апреля </w:t>
            </w:r>
            <w:r w:rsidRPr="000A55F3">
              <w:rPr>
                <w:sz w:val="24"/>
                <w:szCs w:val="24"/>
              </w:rPr>
              <w:t xml:space="preserve"> 2014 г. в </w:t>
            </w:r>
            <w:r w:rsidR="00BE4946" w:rsidRPr="000A55F3">
              <w:rPr>
                <w:sz w:val="24"/>
                <w:szCs w:val="24"/>
              </w:rPr>
              <w:t>14</w:t>
            </w:r>
            <w:r w:rsidRPr="000A55F3">
              <w:rPr>
                <w:sz w:val="24"/>
                <w:szCs w:val="24"/>
              </w:rPr>
              <w:t xml:space="preserve"> часов 00 минут </w:t>
            </w:r>
            <w:r w:rsidR="000A55F3" w:rsidRPr="000A55F3">
              <w:rPr>
                <w:sz w:val="24"/>
                <w:szCs w:val="24"/>
              </w:rPr>
              <w:t>московс</w:t>
            </w:r>
            <w:r w:rsidR="000A55F3">
              <w:rPr>
                <w:sz w:val="24"/>
                <w:szCs w:val="24"/>
              </w:rPr>
              <w:t>кого</w:t>
            </w:r>
            <w:r w:rsidRPr="00BE4946">
              <w:rPr>
                <w:sz w:val="24"/>
                <w:szCs w:val="24"/>
              </w:rPr>
              <w:t xml:space="preserve"> времени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1D2EA9" w:rsidRPr="00F86FAA" w:rsidTr="001A76F5">
        <w:tc>
          <w:tcPr>
            <w:tcW w:w="534" w:type="dxa"/>
          </w:tcPr>
          <w:p w:rsidR="001D2EA9" w:rsidRPr="00F86FAA" w:rsidRDefault="001D2EA9" w:rsidP="001A76F5">
            <w:pPr>
              <w:pStyle w:val="12"/>
              <w:ind w:firstLine="0"/>
              <w:rPr>
                <w:b/>
                <w:sz w:val="24"/>
                <w:szCs w:val="24"/>
              </w:rPr>
            </w:pPr>
            <w:r>
              <w:rPr>
                <w:b/>
                <w:sz w:val="24"/>
                <w:szCs w:val="24"/>
              </w:rPr>
              <w:t>11</w:t>
            </w:r>
            <w:r w:rsidRPr="00F86FAA">
              <w:rPr>
                <w:b/>
                <w:sz w:val="24"/>
                <w:szCs w:val="24"/>
              </w:rPr>
              <w:t>.</w:t>
            </w:r>
          </w:p>
        </w:tc>
        <w:tc>
          <w:tcPr>
            <w:tcW w:w="2551" w:type="dxa"/>
          </w:tcPr>
          <w:p w:rsidR="001D2EA9" w:rsidRPr="00F86FAA" w:rsidRDefault="001D2EA9" w:rsidP="001A76F5">
            <w:pPr>
              <w:pStyle w:val="Default"/>
              <w:rPr>
                <w:b/>
                <w:color w:val="auto"/>
              </w:rPr>
            </w:pPr>
            <w:r w:rsidRPr="00F86FAA">
              <w:rPr>
                <w:b/>
                <w:color w:val="auto"/>
              </w:rPr>
              <w:t>Условия оплаты за товар, выполнение работ, оказание услуг</w:t>
            </w:r>
          </w:p>
        </w:tc>
        <w:tc>
          <w:tcPr>
            <w:tcW w:w="6768" w:type="dxa"/>
          </w:tcPr>
          <w:p w:rsidR="001D2EA9" w:rsidRPr="001F4964" w:rsidRDefault="001D2EA9" w:rsidP="001A76F5">
            <w:pPr>
              <w:pStyle w:val="Style3"/>
              <w:widowControl/>
              <w:tabs>
                <w:tab w:val="left" w:pos="1210"/>
              </w:tabs>
              <w:spacing w:line="240" w:lineRule="auto"/>
              <w:jc w:val="both"/>
              <w:rPr>
                <w:rStyle w:val="FontStyle13"/>
              </w:rPr>
            </w:pPr>
            <w:r w:rsidRPr="009E008E">
              <w:rPr>
                <w:rStyle w:val="FontStyle13"/>
                <w:sz w:val="24"/>
                <w:szCs w:val="24"/>
              </w:rPr>
              <w:t xml:space="preserve">Оплата </w:t>
            </w:r>
            <w:r>
              <w:rPr>
                <w:rStyle w:val="FontStyle13"/>
                <w:sz w:val="24"/>
                <w:szCs w:val="24"/>
              </w:rPr>
              <w:t xml:space="preserve">осуществляется </w:t>
            </w:r>
            <w:r w:rsidRPr="009E008E">
              <w:rPr>
                <w:rStyle w:val="FontStyle13"/>
                <w:sz w:val="24"/>
                <w:szCs w:val="24"/>
              </w:rPr>
              <w:t xml:space="preserve"> в течение </w:t>
            </w:r>
            <w:r>
              <w:rPr>
                <w:rStyle w:val="FontStyle13"/>
                <w:sz w:val="24"/>
                <w:szCs w:val="24"/>
              </w:rPr>
              <w:t>30</w:t>
            </w:r>
            <w:r w:rsidRPr="009E008E">
              <w:rPr>
                <w:rStyle w:val="FontStyle13"/>
                <w:sz w:val="24"/>
                <w:szCs w:val="24"/>
              </w:rPr>
              <w:t xml:space="preserve"> (</w:t>
            </w:r>
            <w:r>
              <w:rPr>
                <w:rStyle w:val="FontStyle13"/>
                <w:sz w:val="24"/>
                <w:szCs w:val="24"/>
              </w:rPr>
              <w:t>тридцати</w:t>
            </w:r>
            <w:r w:rsidRPr="009E008E">
              <w:rPr>
                <w:rStyle w:val="FontStyle13"/>
                <w:sz w:val="24"/>
                <w:szCs w:val="24"/>
              </w:rPr>
              <w:t xml:space="preserve">) банковских дней </w:t>
            </w:r>
            <w:proofErr w:type="gramStart"/>
            <w:r w:rsidRPr="009E008E">
              <w:rPr>
                <w:rStyle w:val="FontStyle13"/>
                <w:sz w:val="24"/>
                <w:szCs w:val="24"/>
              </w:rPr>
              <w:t>с даты  подписания</w:t>
            </w:r>
            <w:proofErr w:type="gramEnd"/>
            <w:r w:rsidRPr="009E008E">
              <w:rPr>
                <w:rStyle w:val="FontStyle13"/>
                <w:sz w:val="24"/>
                <w:szCs w:val="24"/>
              </w:rPr>
              <w:t xml:space="preserve"> акта сдачи-приемки работ и получения счета-фактуры</w:t>
            </w:r>
            <w:r w:rsidRPr="001F4964">
              <w:rPr>
                <w:rStyle w:val="FontStyle13"/>
              </w:rPr>
              <w:t>.</w:t>
            </w:r>
          </w:p>
          <w:p w:rsidR="001D2EA9" w:rsidRPr="00F86FAA" w:rsidRDefault="001D2EA9" w:rsidP="001A76F5">
            <w:pPr>
              <w:pStyle w:val="12"/>
              <w:ind w:firstLine="0"/>
              <w:rPr>
                <w:sz w:val="24"/>
                <w:szCs w:val="24"/>
              </w:rPr>
            </w:pPr>
          </w:p>
        </w:tc>
      </w:tr>
      <w:tr w:rsidR="001D2EA9" w:rsidRPr="00F86FAA" w:rsidTr="001A76F5">
        <w:tc>
          <w:tcPr>
            <w:tcW w:w="534" w:type="dxa"/>
          </w:tcPr>
          <w:p w:rsidR="001D2EA9" w:rsidRPr="00F86FAA" w:rsidRDefault="001D2EA9" w:rsidP="001A76F5">
            <w:pPr>
              <w:pStyle w:val="12"/>
              <w:ind w:firstLine="0"/>
              <w:rPr>
                <w:b/>
                <w:sz w:val="24"/>
                <w:szCs w:val="24"/>
              </w:rPr>
            </w:pPr>
            <w:r>
              <w:rPr>
                <w:b/>
                <w:sz w:val="24"/>
                <w:szCs w:val="24"/>
              </w:rPr>
              <w:t>12</w:t>
            </w:r>
            <w:r w:rsidRPr="00F86FAA">
              <w:rPr>
                <w:b/>
                <w:sz w:val="24"/>
                <w:szCs w:val="24"/>
              </w:rPr>
              <w:t>.</w:t>
            </w:r>
          </w:p>
        </w:tc>
        <w:tc>
          <w:tcPr>
            <w:tcW w:w="2551" w:type="dxa"/>
          </w:tcPr>
          <w:p w:rsidR="001D2EA9" w:rsidRPr="00F86FAA" w:rsidRDefault="001D2EA9" w:rsidP="001A76F5">
            <w:pPr>
              <w:pStyle w:val="Default"/>
              <w:rPr>
                <w:b/>
                <w:color w:val="auto"/>
              </w:rPr>
            </w:pPr>
            <w:r w:rsidRPr="00F86FAA">
              <w:rPr>
                <w:b/>
                <w:color w:val="auto"/>
              </w:rPr>
              <w:t xml:space="preserve">Количество лотов </w:t>
            </w:r>
          </w:p>
        </w:tc>
        <w:tc>
          <w:tcPr>
            <w:tcW w:w="6768" w:type="dxa"/>
          </w:tcPr>
          <w:p w:rsidR="001D2EA9" w:rsidRPr="00F86FAA" w:rsidRDefault="001D2EA9" w:rsidP="001A76F5">
            <w:pPr>
              <w:pStyle w:val="12"/>
              <w:ind w:firstLine="0"/>
              <w:rPr>
                <w:b/>
                <w:sz w:val="24"/>
                <w:szCs w:val="24"/>
              </w:rPr>
            </w:pPr>
            <w:r>
              <w:rPr>
                <w:sz w:val="24"/>
                <w:szCs w:val="24"/>
              </w:rPr>
              <w:t>Один лот</w:t>
            </w:r>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1D2EA9" w:rsidRPr="00F86FAA" w:rsidRDefault="001D2EA9" w:rsidP="001A76F5">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1D2EA9" w:rsidRPr="00F86FAA" w:rsidRDefault="001D2EA9" w:rsidP="001A76F5">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color w:val="auto"/>
              </w:rPr>
              <w:t xml:space="preserve">до 31декабря 2014 </w:t>
            </w:r>
          </w:p>
          <w:p w:rsidR="00256F9A" w:rsidRPr="007E7877" w:rsidRDefault="001D2EA9" w:rsidP="00256F9A">
            <w:pPr>
              <w:jc w:val="both"/>
              <w:rPr>
                <w:szCs w:val="28"/>
              </w:rPr>
            </w:pPr>
            <w:r w:rsidRPr="00F86FAA">
              <w:rPr>
                <w:b/>
                <w:bCs/>
              </w:rPr>
              <w:t xml:space="preserve">Место </w:t>
            </w:r>
            <w:r w:rsidRPr="00F86FAA">
              <w:rPr>
                <w:b/>
              </w:rPr>
              <w:t xml:space="preserve">выполнения работ, оказания услуг, поставки товара и т.д.: </w:t>
            </w:r>
            <w:r w:rsidRPr="007E7877">
              <w:rPr>
                <w:szCs w:val="28"/>
              </w:rPr>
              <w:t>Забайкальский край</w:t>
            </w:r>
            <w:r w:rsidR="00256F9A">
              <w:rPr>
                <w:szCs w:val="28"/>
              </w:rPr>
              <w:t xml:space="preserve">, </w:t>
            </w:r>
            <w:proofErr w:type="spellStart"/>
            <w:r w:rsidR="00256F9A">
              <w:rPr>
                <w:szCs w:val="28"/>
              </w:rPr>
              <w:t>пгт</w:t>
            </w:r>
            <w:proofErr w:type="spellEnd"/>
            <w:r w:rsidR="00256F9A">
              <w:rPr>
                <w:szCs w:val="28"/>
              </w:rPr>
              <w:t>. Забайкальск, АКП Забайкальск, ул. 1-го Мая, 7.</w:t>
            </w:r>
          </w:p>
          <w:p w:rsidR="001D2EA9" w:rsidRPr="00F86FAA" w:rsidRDefault="001D2EA9" w:rsidP="001A76F5">
            <w:pPr>
              <w:pStyle w:val="Default"/>
              <w:jc w:val="both"/>
              <w:rPr>
                <w:b/>
                <w:color w:val="auto"/>
              </w:rPr>
            </w:pPr>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1D2EA9" w:rsidRPr="00F86FAA" w:rsidRDefault="001D2EA9" w:rsidP="001A76F5">
            <w:pPr>
              <w:pStyle w:val="Default"/>
              <w:rPr>
                <w:b/>
                <w:color w:val="auto"/>
              </w:rPr>
            </w:pPr>
            <w:r w:rsidRPr="00F86FAA">
              <w:rPr>
                <w:b/>
                <w:color w:val="auto"/>
              </w:rPr>
              <w:t>Состав и количество (объем) товара, работ, услуг</w:t>
            </w:r>
          </w:p>
        </w:tc>
        <w:tc>
          <w:tcPr>
            <w:tcW w:w="6768" w:type="dxa"/>
          </w:tcPr>
          <w:p w:rsidR="001D2EA9" w:rsidRPr="00593D9C" w:rsidRDefault="001D2EA9" w:rsidP="001A76F5">
            <w:pPr>
              <w:pStyle w:val="12"/>
              <w:ind w:firstLine="0"/>
              <w:rPr>
                <w:sz w:val="24"/>
                <w:szCs w:val="24"/>
              </w:rPr>
            </w:pPr>
            <w:r w:rsidRPr="00593D9C">
              <w:rPr>
                <w:sz w:val="24"/>
                <w:szCs w:val="24"/>
              </w:rPr>
              <w:t>Состав и объем услуг определен в разделе 4 «Техническое задание».</w:t>
            </w:r>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D2EA9" w:rsidRPr="00F86FAA" w:rsidRDefault="001D2EA9" w:rsidP="001A76F5">
            <w:pPr>
              <w:pStyle w:val="Default"/>
              <w:rPr>
                <w:b/>
                <w:color w:val="auto"/>
              </w:rPr>
            </w:pPr>
            <w:r w:rsidRPr="00F86FAA">
              <w:rPr>
                <w:b/>
                <w:color w:val="auto"/>
              </w:rPr>
              <w:t xml:space="preserve">Официальный язык </w:t>
            </w:r>
          </w:p>
        </w:tc>
        <w:tc>
          <w:tcPr>
            <w:tcW w:w="6768" w:type="dxa"/>
          </w:tcPr>
          <w:p w:rsidR="001D2EA9" w:rsidRPr="00F86FAA" w:rsidRDefault="001D2EA9" w:rsidP="001A76F5">
            <w:pPr>
              <w:pStyle w:val="ad"/>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lastRenderedPageBreak/>
              <w:t>1</w:t>
            </w:r>
            <w:r>
              <w:rPr>
                <w:b/>
                <w:sz w:val="24"/>
                <w:szCs w:val="24"/>
              </w:rPr>
              <w:t>6</w:t>
            </w:r>
            <w:r w:rsidRPr="00F86FAA">
              <w:rPr>
                <w:b/>
                <w:sz w:val="24"/>
                <w:szCs w:val="24"/>
              </w:rPr>
              <w:t>.</w:t>
            </w:r>
          </w:p>
        </w:tc>
        <w:tc>
          <w:tcPr>
            <w:tcW w:w="2551" w:type="dxa"/>
          </w:tcPr>
          <w:p w:rsidR="001D2EA9" w:rsidRPr="00F86FAA" w:rsidRDefault="001D2EA9" w:rsidP="001A76F5">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D2EA9" w:rsidRPr="00593D9C" w:rsidRDefault="001D2EA9" w:rsidP="001A76F5">
            <w:pPr>
              <w:pStyle w:val="12"/>
              <w:ind w:firstLine="0"/>
              <w:rPr>
                <w:b/>
                <w:sz w:val="24"/>
                <w:szCs w:val="24"/>
                <w:highlight w:val="yellow"/>
              </w:rPr>
            </w:pPr>
            <w:r w:rsidRPr="00593D9C">
              <w:rPr>
                <w:sz w:val="24"/>
                <w:szCs w:val="24"/>
              </w:rPr>
              <w:t>рубли РФ</w:t>
            </w:r>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1D2EA9" w:rsidRPr="00F86FAA" w:rsidRDefault="001D2EA9" w:rsidP="001A76F5">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0A55F3" w:rsidRDefault="001D2EA9" w:rsidP="001A76F5">
            <w:pPr>
              <w:ind w:firstLine="540"/>
              <w:jc w:val="both"/>
            </w:pPr>
            <w:r w:rsidRPr="00593D9C">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D2EA9" w:rsidRPr="00593D9C" w:rsidRDefault="001D2EA9" w:rsidP="001A76F5">
            <w:pPr>
              <w:ind w:firstLine="540"/>
              <w:jc w:val="both"/>
            </w:pPr>
            <w:r w:rsidRPr="00593D9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D2EA9" w:rsidRPr="00593D9C" w:rsidRDefault="001D2EA9" w:rsidP="001A76F5">
            <w:pPr>
              <w:pStyle w:val="a4"/>
              <w:rPr>
                <w:sz w:val="24"/>
              </w:rPr>
            </w:pPr>
            <w:r w:rsidRPr="00593D9C">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1D2EA9" w:rsidRPr="003A4589" w:rsidRDefault="001D2EA9" w:rsidP="001A76F5">
            <w:pPr>
              <w:ind w:firstLine="540"/>
              <w:jc w:val="both"/>
              <w:rPr>
                <w:i/>
              </w:rPr>
            </w:pPr>
          </w:p>
          <w:p w:rsidR="001D2EA9" w:rsidRPr="003A4589" w:rsidRDefault="001D2EA9" w:rsidP="001A76F5">
            <w:pPr>
              <w:ind w:firstLine="540"/>
              <w:jc w:val="both"/>
            </w:pPr>
            <w:r w:rsidRPr="003A4589">
              <w:t xml:space="preserve">2.  Претендент, помимо документов, указанных в пункте 2.3 настоящей документации о закупке, в составе Заявки должен </w:t>
            </w:r>
            <w:proofErr w:type="gramStart"/>
            <w:r w:rsidRPr="003A4589">
              <w:t>предоставить следующие документы</w:t>
            </w:r>
            <w:proofErr w:type="gramEnd"/>
            <w:r w:rsidRPr="003A4589">
              <w:t xml:space="preserve"> заверенные подписью и печатью претендента:</w:t>
            </w:r>
          </w:p>
          <w:p w:rsidR="001D2EA9" w:rsidRPr="00593D9C" w:rsidRDefault="001D2EA9" w:rsidP="001A76F5">
            <w:pPr>
              <w:ind w:firstLine="540"/>
              <w:jc w:val="both"/>
            </w:pPr>
            <w:r w:rsidRPr="00593D9C">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D2EA9" w:rsidRPr="00593D9C" w:rsidRDefault="001D2EA9" w:rsidP="001A76F5">
            <w:pPr>
              <w:ind w:firstLine="540"/>
              <w:jc w:val="both"/>
            </w:pPr>
            <w:r w:rsidRPr="00593D9C">
              <w:t xml:space="preserve">- заявление претендента о </w:t>
            </w:r>
            <w:proofErr w:type="spellStart"/>
            <w:r w:rsidRPr="00593D9C">
              <w:t>неприостановлении</w:t>
            </w:r>
            <w:proofErr w:type="spellEnd"/>
            <w:r w:rsidRPr="00593D9C">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D2EA9" w:rsidRPr="00593D9C" w:rsidRDefault="001D2EA9" w:rsidP="001A76F5">
            <w:pPr>
              <w:ind w:firstLine="540"/>
              <w:jc w:val="both"/>
            </w:pPr>
            <w:r w:rsidRPr="00593D9C">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1D2EA9" w:rsidRPr="00593D9C" w:rsidRDefault="001D2EA9" w:rsidP="001A76F5">
            <w:pPr>
              <w:pStyle w:val="a4"/>
              <w:tabs>
                <w:tab w:val="left" w:pos="1440"/>
              </w:tabs>
              <w:rPr>
                <w:sz w:val="24"/>
              </w:rPr>
            </w:pPr>
            <w:proofErr w:type="gramStart"/>
            <w:r w:rsidRPr="00593D9C">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1D2EA9" w:rsidRPr="00593D9C" w:rsidRDefault="001D2EA9" w:rsidP="001A76F5">
            <w:pPr>
              <w:pStyle w:val="a4"/>
              <w:tabs>
                <w:tab w:val="left" w:pos="0"/>
                <w:tab w:val="left" w:pos="1440"/>
              </w:tabs>
              <w:rPr>
                <w:sz w:val="24"/>
              </w:rPr>
            </w:pPr>
            <w:r w:rsidRPr="00593D9C">
              <w:rPr>
                <w:sz w:val="28"/>
              </w:rPr>
              <w:t xml:space="preserve">- </w:t>
            </w:r>
            <w:r w:rsidRPr="00593D9C">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93D9C">
              <w:rPr>
                <w:sz w:val="24"/>
              </w:rPr>
              <w:t>заверение документов</w:t>
            </w:r>
            <w:proofErr w:type="gramEnd"/>
            <w:r w:rsidRPr="00593D9C">
              <w:rPr>
                <w:sz w:val="24"/>
              </w:rPr>
              <w:t xml:space="preserve"> уполномоченным должностным лицом претендента со скреплением его подписи печатью претендента;</w:t>
            </w:r>
          </w:p>
          <w:p w:rsidR="001D2EA9" w:rsidRPr="00593D9C" w:rsidRDefault="001D2EA9" w:rsidP="001A76F5">
            <w:pPr>
              <w:pStyle w:val="a4"/>
              <w:tabs>
                <w:tab w:val="left" w:pos="0"/>
                <w:tab w:val="left" w:pos="1440"/>
              </w:tabs>
              <w:rPr>
                <w:sz w:val="24"/>
              </w:rPr>
            </w:pPr>
            <w:proofErr w:type="gramStart"/>
            <w:r w:rsidRPr="00593D9C">
              <w:rPr>
                <w:sz w:val="24"/>
              </w:rPr>
              <w:t xml:space="preserve">- бухгалтерскую (финансовую) отчетность, а именно: </w:t>
            </w:r>
            <w:r w:rsidRPr="00593D9C">
              <w:rPr>
                <w:sz w:val="24"/>
              </w:rPr>
              <w:lastRenderedPageBreak/>
              <w:t>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w:t>
            </w:r>
            <w:proofErr w:type="gramEnd"/>
            <w:r w:rsidRPr="00593D9C">
              <w:rPr>
                <w:sz w:val="24"/>
              </w:rPr>
              <w:t xml:space="preserve">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D2EA9" w:rsidRPr="00593D9C" w:rsidRDefault="001D2EA9" w:rsidP="001A76F5">
            <w:pPr>
              <w:pStyle w:val="a4"/>
              <w:tabs>
                <w:tab w:val="left" w:pos="0"/>
                <w:tab w:val="left" w:pos="1440"/>
              </w:tabs>
              <w:rPr>
                <w:sz w:val="24"/>
              </w:rPr>
            </w:pPr>
            <w:proofErr w:type="gramStart"/>
            <w:r w:rsidRPr="00593D9C">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593D9C">
              <w:rPr>
                <w:bCs/>
                <w:sz w:val="24"/>
              </w:rPr>
              <w:t xml:space="preserve">28 января 2013 г. № ММВ-7-12/29@ </w:t>
            </w:r>
            <w:r w:rsidRPr="00593D9C">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593D9C">
              <w:rPr>
                <w:sz w:val="24"/>
              </w:rPr>
              <w:t xml:space="preserve"> одного претендента);</w:t>
            </w:r>
          </w:p>
          <w:p w:rsidR="001D2EA9" w:rsidRPr="00593D9C" w:rsidRDefault="001D2EA9" w:rsidP="001A76F5">
            <w:pPr>
              <w:pStyle w:val="a4"/>
              <w:tabs>
                <w:tab w:val="left" w:pos="0"/>
                <w:tab w:val="left" w:pos="1440"/>
              </w:tabs>
              <w:rPr>
                <w:sz w:val="24"/>
              </w:rPr>
            </w:pPr>
            <w:r w:rsidRPr="00593D9C">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593D9C">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593D9C">
              <w:rPr>
                <w:sz w:val="24"/>
              </w:rPr>
              <w:t xml:space="preserve"> решение до момента заключения договора.</w:t>
            </w:r>
          </w:p>
          <w:p w:rsidR="001D2EA9" w:rsidRPr="00593D9C" w:rsidRDefault="001D2EA9" w:rsidP="001A76F5">
            <w:pPr>
              <w:ind w:firstLine="540"/>
              <w:jc w:val="both"/>
            </w:pPr>
            <w:r w:rsidRPr="00593D9C">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D2EA9" w:rsidRPr="00593D9C" w:rsidRDefault="001D2EA9" w:rsidP="001A76F5">
            <w:pPr>
              <w:pStyle w:val="a4"/>
              <w:tabs>
                <w:tab w:val="left" w:pos="1418"/>
              </w:tabs>
              <w:rPr>
                <w:sz w:val="24"/>
              </w:rPr>
            </w:pPr>
            <w:r w:rsidRPr="00593D9C">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w:t>
            </w:r>
            <w:r w:rsidRPr="00593D9C">
              <w:rPr>
                <w:sz w:val="24"/>
              </w:rPr>
              <w:lastRenderedPageBreak/>
              <w:t>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1D2EA9" w:rsidRPr="00C90F9B" w:rsidRDefault="001D2EA9" w:rsidP="001A76F5">
            <w:pPr>
              <w:pStyle w:val="a4"/>
              <w:tabs>
                <w:tab w:val="left" w:pos="1418"/>
              </w:tabs>
              <w:rPr>
                <w:sz w:val="24"/>
              </w:rPr>
            </w:pPr>
            <w:r w:rsidRPr="00C90F9B">
              <w:rPr>
                <w:sz w:val="24"/>
              </w:rPr>
              <w:t xml:space="preserve">- документ по форме приложения № 4 к настоящей документации о </w:t>
            </w:r>
            <w:proofErr w:type="gramStart"/>
            <w:r w:rsidRPr="00C90F9B">
              <w:rPr>
                <w:sz w:val="24"/>
              </w:rPr>
              <w:t>закупке</w:t>
            </w:r>
            <w:proofErr w:type="gramEnd"/>
            <w:r w:rsidRPr="00C90F9B">
              <w:rPr>
                <w:sz w:val="24"/>
              </w:rPr>
              <w:t xml:space="preserve"> о наличии опыта выполнения работ, оказания услуг, поставки товара и т.д. по предмету Открытого конкурса.</w:t>
            </w:r>
          </w:p>
          <w:p w:rsidR="001D2EA9" w:rsidRPr="00C90F9B" w:rsidRDefault="001D2EA9" w:rsidP="001A76F5">
            <w:pPr>
              <w:pStyle w:val="a4"/>
              <w:tabs>
                <w:tab w:val="left" w:pos="1418"/>
              </w:tabs>
              <w:rPr>
                <w:sz w:val="24"/>
              </w:rPr>
            </w:pPr>
            <w:r w:rsidRPr="00C90F9B">
              <w:rPr>
                <w:sz w:val="24"/>
              </w:rPr>
              <w:t>- сведения о производственном персонале по форме приложения №</w:t>
            </w:r>
            <w:r w:rsidRPr="00C90F9B">
              <w:rPr>
                <w:sz w:val="24"/>
                <w:lang w:val="en-US"/>
              </w:rPr>
              <w:t> </w:t>
            </w:r>
            <w:r w:rsidRPr="00C90F9B">
              <w:rPr>
                <w:sz w:val="24"/>
              </w:rPr>
              <w:t>6 к настоящей документации о закупке.</w:t>
            </w:r>
          </w:p>
        </w:tc>
      </w:tr>
      <w:tr w:rsidR="001D2EA9" w:rsidRPr="00F86FAA" w:rsidTr="001A76F5">
        <w:tc>
          <w:tcPr>
            <w:tcW w:w="534" w:type="dxa"/>
          </w:tcPr>
          <w:p w:rsidR="001D2EA9" w:rsidRPr="00F86FAA" w:rsidRDefault="001D2EA9" w:rsidP="001A76F5">
            <w:pPr>
              <w:pStyle w:val="12"/>
              <w:ind w:firstLine="0"/>
              <w:rPr>
                <w:b/>
                <w:sz w:val="24"/>
                <w:szCs w:val="24"/>
              </w:rPr>
            </w:pPr>
            <w:r>
              <w:rPr>
                <w:b/>
                <w:sz w:val="24"/>
                <w:szCs w:val="24"/>
              </w:rPr>
              <w:lastRenderedPageBreak/>
              <w:t>18.</w:t>
            </w:r>
          </w:p>
        </w:tc>
        <w:tc>
          <w:tcPr>
            <w:tcW w:w="2551" w:type="dxa"/>
          </w:tcPr>
          <w:p w:rsidR="001D2EA9" w:rsidRPr="00F86FAA" w:rsidRDefault="001D2EA9" w:rsidP="001A76F5">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D2EA9" w:rsidRPr="00F86FAA" w:rsidRDefault="001D2EA9" w:rsidP="001A76F5">
            <w:pPr>
              <w:pStyle w:val="a4"/>
              <w:rPr>
                <w:i/>
                <w:sz w:val="24"/>
                <w:highlight w:val="yellow"/>
              </w:rPr>
            </w:pPr>
            <w:r w:rsidRPr="00C90F9B">
              <w:rPr>
                <w:sz w:val="24"/>
              </w:rPr>
              <w:t>Особенности не предусмотрены.</w:t>
            </w:r>
            <w:r w:rsidRPr="00C90F9B">
              <w:rPr>
                <w:i/>
                <w:sz w:val="24"/>
              </w:rPr>
              <w:t xml:space="preserve"> </w:t>
            </w:r>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1D2EA9" w:rsidRPr="00F86FAA" w:rsidRDefault="001D2EA9" w:rsidP="001A76F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p w:rsidR="001D2EA9" w:rsidRDefault="001D2EA9" w:rsidP="001A76F5">
            <w:pPr>
              <w:pStyle w:val="a4"/>
              <w:rPr>
                <w:i/>
                <w:sz w:val="24"/>
              </w:rPr>
            </w:pPr>
          </w:p>
          <w:p w:rsidR="001D2EA9" w:rsidRPr="00222142" w:rsidRDefault="001D2EA9" w:rsidP="001A76F5">
            <w:pPr>
              <w:pStyle w:val="a4"/>
              <w:rPr>
                <w:i/>
                <w:sz w:val="24"/>
              </w:rPr>
            </w:pPr>
          </w:p>
          <w:tbl>
            <w:tblPr>
              <w:tblStyle w:val="af"/>
              <w:tblW w:w="0" w:type="auto"/>
              <w:tblLayout w:type="fixed"/>
              <w:tblLook w:val="04A0"/>
            </w:tblPr>
            <w:tblGrid>
              <w:gridCol w:w="5274"/>
              <w:gridCol w:w="1263"/>
            </w:tblGrid>
            <w:tr w:rsidR="001D2EA9" w:rsidTr="001A76F5">
              <w:tc>
                <w:tcPr>
                  <w:tcW w:w="5274" w:type="dxa"/>
                </w:tcPr>
                <w:p w:rsidR="001D2EA9" w:rsidRPr="00C90F9B" w:rsidRDefault="001D2EA9" w:rsidP="001A76F5">
                  <w:pPr>
                    <w:pStyle w:val="a4"/>
                    <w:ind w:firstLine="0"/>
                    <w:rPr>
                      <w:sz w:val="24"/>
                    </w:rPr>
                  </w:pPr>
                  <w:r>
                    <w:rPr>
                      <w:sz w:val="24"/>
                    </w:rPr>
                    <w:t xml:space="preserve">1. </w:t>
                  </w:r>
                  <w:r w:rsidRPr="00C90F9B">
                    <w:rPr>
                      <w:sz w:val="24"/>
                    </w:rPr>
                    <w:t>цена  единицы выполнения работ;</w:t>
                  </w:r>
                </w:p>
              </w:tc>
              <w:tc>
                <w:tcPr>
                  <w:tcW w:w="1263" w:type="dxa"/>
                </w:tcPr>
                <w:p w:rsidR="001D2EA9" w:rsidRPr="00C90F9B" w:rsidRDefault="001D2EA9" w:rsidP="001A76F5">
                  <w:pPr>
                    <w:pStyle w:val="a4"/>
                    <w:ind w:firstLine="0"/>
                    <w:rPr>
                      <w:sz w:val="24"/>
                    </w:rPr>
                  </w:pPr>
                  <w:r w:rsidRPr="00C90F9B">
                    <w:rPr>
                      <w:sz w:val="24"/>
                    </w:rPr>
                    <w:t xml:space="preserve"> 0,55</w:t>
                  </w:r>
                </w:p>
              </w:tc>
            </w:tr>
            <w:tr w:rsidR="001D2EA9" w:rsidTr="001A76F5">
              <w:tc>
                <w:tcPr>
                  <w:tcW w:w="5274" w:type="dxa"/>
                </w:tcPr>
                <w:p w:rsidR="001D2EA9" w:rsidRPr="00C90F9B" w:rsidRDefault="001D2EA9" w:rsidP="001A76F5">
                  <w:pPr>
                    <w:pStyle w:val="a4"/>
                    <w:ind w:firstLine="0"/>
                    <w:rPr>
                      <w:sz w:val="24"/>
                      <w:highlight w:val="cyan"/>
                    </w:rPr>
                  </w:pPr>
                  <w:proofErr w:type="gramStart"/>
                  <w:r>
                    <w:rPr>
                      <w:sz w:val="24"/>
                    </w:rPr>
                    <w:t xml:space="preserve">2. </w:t>
                  </w:r>
                  <w:r w:rsidRPr="00C90F9B">
                    <w:rPr>
                      <w:sz w:val="24"/>
                    </w:rPr>
                    <w:t>условия и порядок оплаты товаров, работ, услуг (наличие предоплаты (аванса), его размер</w:t>
                  </w:r>
                  <w:r>
                    <w:rPr>
                      <w:sz w:val="24"/>
                    </w:rPr>
                    <w:t>.</w:t>
                  </w:r>
                  <w:proofErr w:type="gramEnd"/>
                </w:p>
              </w:tc>
              <w:tc>
                <w:tcPr>
                  <w:tcW w:w="1263" w:type="dxa"/>
                </w:tcPr>
                <w:p w:rsidR="001D2EA9" w:rsidRPr="005727D6" w:rsidRDefault="001D2EA9" w:rsidP="001A76F5">
                  <w:pPr>
                    <w:pStyle w:val="a4"/>
                    <w:ind w:firstLine="0"/>
                    <w:rPr>
                      <w:sz w:val="24"/>
                      <w:highlight w:val="cyan"/>
                    </w:rPr>
                  </w:pPr>
                  <w:r>
                    <w:rPr>
                      <w:sz w:val="24"/>
                    </w:rPr>
                    <w:t xml:space="preserve"> </w:t>
                  </w:r>
                  <w:r w:rsidRPr="005727D6">
                    <w:rPr>
                      <w:sz w:val="24"/>
                    </w:rPr>
                    <w:t>0,1</w:t>
                  </w:r>
                  <w:r>
                    <w:rPr>
                      <w:sz w:val="24"/>
                    </w:rPr>
                    <w:t>5</w:t>
                  </w:r>
                </w:p>
              </w:tc>
            </w:tr>
            <w:tr w:rsidR="001D2EA9" w:rsidTr="001A76F5">
              <w:tc>
                <w:tcPr>
                  <w:tcW w:w="5274" w:type="dxa"/>
                </w:tcPr>
                <w:p w:rsidR="001D2EA9" w:rsidRPr="00ED06C5" w:rsidRDefault="001D2EA9" w:rsidP="001A76F5">
                  <w:pPr>
                    <w:pStyle w:val="a4"/>
                    <w:ind w:firstLine="0"/>
                    <w:rPr>
                      <w:sz w:val="24"/>
                      <w:highlight w:val="cyan"/>
                    </w:rPr>
                  </w:pPr>
                  <w:r>
                    <w:rPr>
                      <w:sz w:val="24"/>
                    </w:rPr>
                    <w:t xml:space="preserve">3. </w:t>
                  </w:r>
                  <w:r w:rsidRPr="00ED06C5">
                    <w:rPr>
                      <w:sz w:val="24"/>
                    </w:rPr>
                    <w:t>квалификация участника ( наличие необходимой профессиональной и технической квалификации, трудовых и финансовых ресурсов, оборудования и других материальных ресурсов</w:t>
                  </w:r>
                  <w:proofErr w:type="gramStart"/>
                  <w:r w:rsidRPr="00ED06C5">
                    <w:rPr>
                      <w:sz w:val="24"/>
                    </w:rPr>
                    <w:t xml:space="preserve">,) </w:t>
                  </w:r>
                  <w:proofErr w:type="gramEnd"/>
                </w:p>
              </w:tc>
              <w:tc>
                <w:tcPr>
                  <w:tcW w:w="1263" w:type="dxa"/>
                </w:tcPr>
                <w:p w:rsidR="001D2EA9" w:rsidRPr="00ED06C5" w:rsidRDefault="001D2EA9" w:rsidP="001A76F5">
                  <w:pPr>
                    <w:pStyle w:val="a4"/>
                    <w:ind w:firstLine="0"/>
                    <w:rPr>
                      <w:sz w:val="24"/>
                      <w:highlight w:val="cyan"/>
                    </w:rPr>
                  </w:pPr>
                  <w:r>
                    <w:rPr>
                      <w:sz w:val="24"/>
                    </w:rPr>
                    <w:t xml:space="preserve"> </w:t>
                  </w:r>
                  <w:r w:rsidRPr="00ED06C5">
                    <w:rPr>
                      <w:sz w:val="24"/>
                    </w:rPr>
                    <w:t>0,1</w:t>
                  </w:r>
                </w:p>
              </w:tc>
            </w:tr>
            <w:tr w:rsidR="001D2EA9" w:rsidTr="001A76F5">
              <w:tc>
                <w:tcPr>
                  <w:tcW w:w="5274" w:type="dxa"/>
                </w:tcPr>
                <w:p w:rsidR="001D2EA9" w:rsidRPr="00ED06C5" w:rsidRDefault="001D2EA9" w:rsidP="001A76F5">
                  <w:pPr>
                    <w:pStyle w:val="a4"/>
                    <w:ind w:firstLine="0"/>
                    <w:rPr>
                      <w:sz w:val="24"/>
                      <w:highlight w:val="cyan"/>
                    </w:rPr>
                  </w:pPr>
                  <w:r w:rsidRPr="00ED06C5">
                    <w:rPr>
                      <w:sz w:val="24"/>
                    </w:rPr>
                    <w:t>опыт участника (среднегодовая (общая) стоимость договоров, соответствующих предмету настоящего открытого конкурса за 2 последних года)</w:t>
                  </w:r>
                </w:p>
              </w:tc>
              <w:tc>
                <w:tcPr>
                  <w:tcW w:w="1263" w:type="dxa"/>
                </w:tcPr>
                <w:p w:rsidR="001D2EA9" w:rsidRPr="00C660E2" w:rsidRDefault="001D2EA9" w:rsidP="001A76F5">
                  <w:pPr>
                    <w:pStyle w:val="a4"/>
                    <w:ind w:firstLine="0"/>
                    <w:rPr>
                      <w:sz w:val="24"/>
                      <w:highlight w:val="cyan"/>
                    </w:rPr>
                  </w:pPr>
                  <w:r w:rsidRPr="00C660E2">
                    <w:rPr>
                      <w:sz w:val="24"/>
                    </w:rPr>
                    <w:t>0,1</w:t>
                  </w:r>
                </w:p>
              </w:tc>
            </w:tr>
            <w:tr w:rsidR="001D2EA9" w:rsidTr="001A76F5">
              <w:tc>
                <w:tcPr>
                  <w:tcW w:w="5274" w:type="dxa"/>
                </w:tcPr>
                <w:p w:rsidR="001D2EA9" w:rsidRPr="00C660E2" w:rsidRDefault="001D2EA9" w:rsidP="001A76F5">
                  <w:pPr>
                    <w:pStyle w:val="a4"/>
                    <w:ind w:firstLine="0"/>
                    <w:rPr>
                      <w:sz w:val="24"/>
                      <w:highlight w:val="cyan"/>
                    </w:rPr>
                  </w:pPr>
                  <w:r w:rsidRPr="00C660E2">
                    <w:rPr>
                      <w:sz w:val="24"/>
                    </w:rPr>
                    <w:t>объем предоставления гарантии качества  работ, услуг.</w:t>
                  </w:r>
                </w:p>
              </w:tc>
              <w:tc>
                <w:tcPr>
                  <w:tcW w:w="1263" w:type="dxa"/>
                </w:tcPr>
                <w:p w:rsidR="001D2EA9" w:rsidRPr="00C660E2" w:rsidRDefault="001D2EA9" w:rsidP="001A76F5">
                  <w:pPr>
                    <w:pStyle w:val="a4"/>
                    <w:ind w:firstLine="0"/>
                    <w:rPr>
                      <w:sz w:val="24"/>
                      <w:highlight w:val="cyan"/>
                    </w:rPr>
                  </w:pPr>
                  <w:r w:rsidRPr="00C660E2">
                    <w:rPr>
                      <w:sz w:val="24"/>
                    </w:rPr>
                    <w:t>0,1</w:t>
                  </w:r>
                </w:p>
              </w:tc>
            </w:tr>
            <w:tr w:rsidR="001D2EA9" w:rsidTr="001A76F5">
              <w:tc>
                <w:tcPr>
                  <w:tcW w:w="5274" w:type="dxa"/>
                </w:tcPr>
                <w:p w:rsidR="001D2EA9" w:rsidRPr="00C660E2" w:rsidRDefault="001D2EA9" w:rsidP="001A76F5">
                  <w:pPr>
                    <w:pStyle w:val="a4"/>
                    <w:ind w:firstLine="0"/>
                    <w:rPr>
                      <w:sz w:val="24"/>
                      <w:highlight w:val="cyan"/>
                    </w:rPr>
                  </w:pPr>
                  <w:r w:rsidRPr="00C660E2">
                    <w:rPr>
                      <w:sz w:val="24"/>
                    </w:rPr>
                    <w:t>Общая сумма по всем критериям</w:t>
                  </w:r>
                </w:p>
              </w:tc>
              <w:tc>
                <w:tcPr>
                  <w:tcW w:w="1263" w:type="dxa"/>
                </w:tcPr>
                <w:p w:rsidR="001D2EA9" w:rsidRPr="00C660E2" w:rsidRDefault="001D2EA9" w:rsidP="001A76F5">
                  <w:pPr>
                    <w:pStyle w:val="a4"/>
                    <w:ind w:firstLine="0"/>
                    <w:rPr>
                      <w:sz w:val="24"/>
                      <w:highlight w:val="cyan"/>
                    </w:rPr>
                  </w:pPr>
                  <w:r w:rsidRPr="00C660E2">
                    <w:rPr>
                      <w:sz w:val="24"/>
                    </w:rPr>
                    <w:t>1,0</w:t>
                  </w:r>
                </w:p>
              </w:tc>
            </w:tr>
          </w:tbl>
          <w:p w:rsidR="001D2EA9" w:rsidRDefault="001D2EA9" w:rsidP="001A76F5">
            <w:pPr>
              <w:pStyle w:val="a4"/>
              <w:rPr>
                <w:b/>
                <w:i/>
                <w:sz w:val="24"/>
                <w:highlight w:val="cyan"/>
              </w:rPr>
            </w:pPr>
          </w:p>
          <w:p w:rsidR="001D2EA9" w:rsidRPr="00F86FAA" w:rsidRDefault="001D2EA9" w:rsidP="001A76F5">
            <w:pPr>
              <w:pStyle w:val="a4"/>
              <w:rPr>
                <w:b/>
                <w:i/>
                <w:sz w:val="24"/>
              </w:rPr>
            </w:pPr>
          </w:p>
        </w:tc>
      </w:tr>
      <w:tr w:rsidR="001D2EA9" w:rsidRPr="00F86FAA" w:rsidTr="001A76F5">
        <w:tc>
          <w:tcPr>
            <w:tcW w:w="534" w:type="dxa"/>
          </w:tcPr>
          <w:p w:rsidR="001D2EA9" w:rsidRPr="00F86FAA" w:rsidRDefault="001D2EA9" w:rsidP="001A76F5">
            <w:pPr>
              <w:pStyle w:val="12"/>
              <w:ind w:firstLine="0"/>
              <w:rPr>
                <w:b/>
                <w:sz w:val="24"/>
                <w:szCs w:val="24"/>
              </w:rPr>
            </w:pPr>
            <w:r>
              <w:rPr>
                <w:b/>
                <w:sz w:val="24"/>
                <w:szCs w:val="24"/>
              </w:rPr>
              <w:t>20</w:t>
            </w:r>
            <w:r w:rsidRPr="00F86FAA">
              <w:rPr>
                <w:b/>
                <w:sz w:val="24"/>
                <w:szCs w:val="24"/>
              </w:rPr>
              <w:t>.</w:t>
            </w:r>
          </w:p>
        </w:tc>
        <w:tc>
          <w:tcPr>
            <w:tcW w:w="2551" w:type="dxa"/>
          </w:tcPr>
          <w:p w:rsidR="001D2EA9" w:rsidRPr="00F86FAA" w:rsidRDefault="001D2EA9" w:rsidP="001A76F5">
            <w:pPr>
              <w:pStyle w:val="Default"/>
              <w:rPr>
                <w:b/>
                <w:color w:val="auto"/>
              </w:rPr>
            </w:pPr>
            <w:r w:rsidRPr="00F86FAA">
              <w:rPr>
                <w:b/>
                <w:color w:val="auto"/>
              </w:rPr>
              <w:t>Особенности заключения договора</w:t>
            </w:r>
          </w:p>
        </w:tc>
        <w:tc>
          <w:tcPr>
            <w:tcW w:w="6768" w:type="dxa"/>
          </w:tcPr>
          <w:p w:rsidR="001D2EA9" w:rsidRPr="003A4589" w:rsidRDefault="001D2EA9" w:rsidP="001A76F5">
            <w:pPr>
              <w:pStyle w:val="a4"/>
              <w:rPr>
                <w:sz w:val="24"/>
              </w:rPr>
            </w:pPr>
            <w:r w:rsidRPr="003A4589">
              <w:rPr>
                <w:sz w:val="24"/>
              </w:rPr>
              <w:t xml:space="preserve">1. Цена по договору, заключаемому по результатам проведения настоящего Открытого конкурса, в процессе исполнения договора может быть увеличена при условии согласования с аппаратом управления ОАО «ТрансКонтейнер»  </w:t>
            </w:r>
          </w:p>
          <w:p w:rsidR="001D2EA9" w:rsidRPr="003A4589" w:rsidRDefault="001D2EA9" w:rsidP="001A76F5">
            <w:pPr>
              <w:pStyle w:val="-3"/>
              <w:numPr>
                <w:ilvl w:val="2"/>
                <w:numId w:val="0"/>
              </w:numPr>
              <w:tabs>
                <w:tab w:val="num" w:pos="1985"/>
              </w:tabs>
              <w:suppressAutoHyphens/>
              <w:ind w:firstLine="709"/>
              <w:rPr>
                <w:sz w:val="24"/>
              </w:rPr>
            </w:pPr>
            <w:r w:rsidRPr="003A4589">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D2EA9" w:rsidRPr="003A4589" w:rsidRDefault="001D2EA9" w:rsidP="001A76F5">
            <w:pPr>
              <w:pStyle w:val="-3"/>
              <w:numPr>
                <w:ilvl w:val="2"/>
                <w:numId w:val="0"/>
              </w:numPr>
              <w:tabs>
                <w:tab w:val="num" w:pos="1985"/>
              </w:tabs>
              <w:suppressAutoHyphens/>
              <w:ind w:firstLine="709"/>
              <w:rPr>
                <w:sz w:val="24"/>
              </w:rPr>
            </w:pPr>
            <w:r w:rsidRPr="003A458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D2EA9" w:rsidRPr="003A4589" w:rsidRDefault="001D2EA9" w:rsidP="001A76F5">
            <w:pPr>
              <w:pStyle w:val="-3"/>
              <w:numPr>
                <w:ilvl w:val="2"/>
                <w:numId w:val="0"/>
              </w:numPr>
              <w:tabs>
                <w:tab w:val="num" w:pos="1985"/>
              </w:tabs>
              <w:suppressAutoHyphens/>
              <w:ind w:firstLine="709"/>
              <w:rPr>
                <w:sz w:val="24"/>
              </w:rPr>
            </w:pPr>
            <w:r w:rsidRPr="003A458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D2EA9" w:rsidRPr="003A4589" w:rsidRDefault="001D2EA9" w:rsidP="001A76F5">
            <w:pPr>
              <w:pStyle w:val="-3"/>
              <w:numPr>
                <w:ilvl w:val="2"/>
                <w:numId w:val="0"/>
              </w:numPr>
              <w:tabs>
                <w:tab w:val="num" w:pos="1985"/>
              </w:tabs>
              <w:suppressAutoHyphens/>
              <w:ind w:firstLine="709"/>
              <w:rPr>
                <w:sz w:val="24"/>
              </w:rPr>
            </w:pPr>
            <w:r w:rsidRPr="003A4589">
              <w:rPr>
                <w:sz w:val="24"/>
              </w:rPr>
              <w:t xml:space="preserve">Внесение изменений в договор по предложениям </w:t>
            </w:r>
            <w:r w:rsidRPr="003A4589">
              <w:rPr>
                <w:sz w:val="24"/>
              </w:rPr>
              <w:lastRenderedPageBreak/>
              <w:t>победителя является правом Заказчика и осуществляется по усмотрению</w:t>
            </w:r>
            <w:r>
              <w:rPr>
                <w:sz w:val="24"/>
              </w:rPr>
              <w:t xml:space="preserve"> </w:t>
            </w:r>
            <w:r w:rsidRPr="003A4589">
              <w:rPr>
                <w:sz w:val="24"/>
              </w:rPr>
              <w:t>Заказчика.</w:t>
            </w:r>
          </w:p>
          <w:p w:rsidR="001D2EA9" w:rsidRPr="00F86FAA" w:rsidRDefault="001D2EA9" w:rsidP="001A76F5">
            <w:pPr>
              <w:pStyle w:val="-3"/>
              <w:numPr>
                <w:ilvl w:val="2"/>
                <w:numId w:val="0"/>
              </w:numPr>
              <w:tabs>
                <w:tab w:val="num" w:pos="1985"/>
              </w:tabs>
              <w:suppressAutoHyphens/>
              <w:ind w:firstLine="709"/>
              <w:rPr>
                <w:sz w:val="24"/>
                <w:highlight w:val="cyan"/>
              </w:rPr>
            </w:pPr>
            <w:r w:rsidRPr="003A458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D2EA9" w:rsidRPr="00F86FAA" w:rsidTr="001A76F5">
        <w:tc>
          <w:tcPr>
            <w:tcW w:w="534" w:type="dxa"/>
          </w:tcPr>
          <w:p w:rsidR="001D2EA9" w:rsidRPr="00F86FAA" w:rsidRDefault="001D2EA9" w:rsidP="001A76F5">
            <w:pPr>
              <w:pStyle w:val="12"/>
              <w:ind w:firstLine="0"/>
              <w:rPr>
                <w:b/>
                <w:sz w:val="24"/>
                <w:szCs w:val="24"/>
              </w:rPr>
            </w:pPr>
            <w:r>
              <w:rPr>
                <w:b/>
                <w:sz w:val="24"/>
                <w:szCs w:val="24"/>
              </w:rPr>
              <w:lastRenderedPageBreak/>
              <w:t>21</w:t>
            </w:r>
            <w:r w:rsidRPr="00F86FAA">
              <w:rPr>
                <w:b/>
                <w:sz w:val="24"/>
                <w:szCs w:val="24"/>
              </w:rPr>
              <w:t>.</w:t>
            </w:r>
          </w:p>
        </w:tc>
        <w:tc>
          <w:tcPr>
            <w:tcW w:w="2551" w:type="dxa"/>
          </w:tcPr>
          <w:p w:rsidR="001D2EA9" w:rsidRPr="00F86FAA" w:rsidRDefault="001D2EA9" w:rsidP="001A76F5">
            <w:pPr>
              <w:pStyle w:val="Default"/>
              <w:rPr>
                <w:b/>
                <w:color w:val="auto"/>
              </w:rPr>
            </w:pPr>
            <w:r w:rsidRPr="00F86FAA">
              <w:rPr>
                <w:b/>
                <w:color w:val="auto"/>
              </w:rPr>
              <w:t>Привлечение субподрядчиков, соисполнителей</w:t>
            </w:r>
          </w:p>
        </w:tc>
        <w:tc>
          <w:tcPr>
            <w:tcW w:w="6768" w:type="dxa"/>
          </w:tcPr>
          <w:p w:rsidR="001D2EA9" w:rsidRPr="003A4589" w:rsidRDefault="001D2EA9" w:rsidP="001A76F5">
            <w:pPr>
              <w:pStyle w:val="12"/>
              <w:ind w:firstLine="0"/>
              <w:rPr>
                <w:sz w:val="24"/>
                <w:szCs w:val="24"/>
              </w:rPr>
            </w:pPr>
            <w:r w:rsidRPr="003A4589">
              <w:rPr>
                <w:sz w:val="24"/>
                <w:szCs w:val="24"/>
              </w:rPr>
              <w:t xml:space="preserve">Привлечение субподрядчиков допускается.  В соответствии с приложением № 7 настоящей документации о закупке. </w:t>
            </w:r>
          </w:p>
        </w:tc>
      </w:tr>
      <w:tr w:rsidR="001D2EA9" w:rsidRPr="00F86FAA" w:rsidTr="001A76F5">
        <w:tc>
          <w:tcPr>
            <w:tcW w:w="534" w:type="dxa"/>
          </w:tcPr>
          <w:p w:rsidR="001D2EA9" w:rsidRPr="00F86FAA" w:rsidRDefault="001D2EA9" w:rsidP="001A76F5">
            <w:pPr>
              <w:pStyle w:val="12"/>
              <w:ind w:firstLine="0"/>
              <w:rPr>
                <w:b/>
                <w:sz w:val="24"/>
                <w:szCs w:val="24"/>
              </w:rPr>
            </w:pPr>
            <w:r>
              <w:rPr>
                <w:b/>
                <w:sz w:val="24"/>
                <w:szCs w:val="24"/>
              </w:rPr>
              <w:t>22</w:t>
            </w:r>
            <w:r w:rsidRPr="00F86FAA">
              <w:rPr>
                <w:b/>
                <w:sz w:val="24"/>
                <w:szCs w:val="24"/>
              </w:rPr>
              <w:t>.</w:t>
            </w:r>
          </w:p>
        </w:tc>
        <w:tc>
          <w:tcPr>
            <w:tcW w:w="2551" w:type="dxa"/>
          </w:tcPr>
          <w:p w:rsidR="001D2EA9" w:rsidRPr="00F86FAA" w:rsidRDefault="001D2EA9" w:rsidP="001A76F5">
            <w:pPr>
              <w:pStyle w:val="Default"/>
              <w:rPr>
                <w:b/>
                <w:color w:val="auto"/>
              </w:rPr>
            </w:pPr>
            <w:r w:rsidRPr="003D2759">
              <w:rPr>
                <w:b/>
                <w:color w:val="auto"/>
              </w:rPr>
              <w:t>Срок действия Заявки</w:t>
            </w:r>
            <w:r w:rsidRPr="003D2759">
              <w:rPr>
                <w:b/>
                <w:color w:val="auto"/>
              </w:rPr>
              <w:tab/>
            </w:r>
          </w:p>
        </w:tc>
        <w:tc>
          <w:tcPr>
            <w:tcW w:w="6768" w:type="dxa"/>
          </w:tcPr>
          <w:p w:rsidR="001D2EA9" w:rsidRPr="00F86FAA" w:rsidRDefault="001D2EA9" w:rsidP="001A76F5">
            <w:pPr>
              <w:pStyle w:val="12"/>
              <w:ind w:firstLine="0"/>
              <w:rPr>
                <w:i/>
                <w:sz w:val="24"/>
                <w:szCs w:val="24"/>
              </w:rPr>
            </w:pPr>
            <w:r w:rsidRPr="003D2759">
              <w:rPr>
                <w:sz w:val="24"/>
                <w:szCs w:val="24"/>
              </w:rPr>
              <w:t>Заявка должна действовать не менее</w:t>
            </w:r>
            <w:r w:rsidRPr="003A4589">
              <w:rPr>
                <w:sz w:val="24"/>
                <w:szCs w:val="24"/>
              </w:rPr>
              <w:t xml:space="preserve"> 60</w:t>
            </w:r>
            <w:r>
              <w:rPr>
                <w:sz w:val="24"/>
                <w:szCs w:val="24"/>
              </w:rPr>
              <w:t xml:space="preserve"> (шестидесяти) </w:t>
            </w:r>
            <w:r w:rsidRPr="003A4589">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1D2EA9" w:rsidRPr="00F86FAA" w:rsidRDefault="001D2EA9" w:rsidP="001A76F5">
            <w:pPr>
              <w:pStyle w:val="Default"/>
              <w:rPr>
                <w:b/>
                <w:color w:val="auto"/>
              </w:rPr>
            </w:pPr>
            <w:r>
              <w:rPr>
                <w:b/>
                <w:color w:val="auto"/>
              </w:rPr>
              <w:t>Обеспечение З</w:t>
            </w:r>
            <w:r w:rsidRPr="00F86FAA">
              <w:rPr>
                <w:b/>
                <w:color w:val="auto"/>
              </w:rPr>
              <w:t>аявки</w:t>
            </w:r>
          </w:p>
        </w:tc>
        <w:tc>
          <w:tcPr>
            <w:tcW w:w="6768" w:type="dxa"/>
          </w:tcPr>
          <w:p w:rsidR="001D2EA9" w:rsidRPr="00F86FAA" w:rsidRDefault="001D2EA9" w:rsidP="001A76F5">
            <w:pPr>
              <w:pStyle w:val="12"/>
              <w:ind w:firstLine="0"/>
              <w:rPr>
                <w:sz w:val="24"/>
                <w:szCs w:val="24"/>
              </w:rPr>
            </w:pPr>
            <w:r w:rsidRPr="00F86FAA">
              <w:rPr>
                <w:sz w:val="24"/>
                <w:szCs w:val="24"/>
              </w:rPr>
              <w:t>Не предусмотрено</w:t>
            </w:r>
          </w:p>
        </w:tc>
      </w:tr>
      <w:tr w:rsidR="001D2EA9" w:rsidRPr="00F86FAA" w:rsidTr="001A76F5">
        <w:tc>
          <w:tcPr>
            <w:tcW w:w="534" w:type="dxa"/>
          </w:tcPr>
          <w:p w:rsidR="001D2EA9" w:rsidRPr="00F86FAA" w:rsidRDefault="001D2EA9" w:rsidP="001A76F5">
            <w:pPr>
              <w:pStyle w:val="12"/>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1D2EA9" w:rsidRPr="00F86FAA" w:rsidRDefault="001D2EA9" w:rsidP="001A76F5">
            <w:pPr>
              <w:pStyle w:val="Default"/>
              <w:rPr>
                <w:b/>
                <w:color w:val="auto"/>
              </w:rPr>
            </w:pPr>
            <w:r w:rsidRPr="00F86FAA">
              <w:rPr>
                <w:b/>
                <w:color w:val="auto"/>
              </w:rPr>
              <w:t>Обеспечение исполнения договора</w:t>
            </w:r>
          </w:p>
        </w:tc>
        <w:tc>
          <w:tcPr>
            <w:tcW w:w="6768" w:type="dxa"/>
          </w:tcPr>
          <w:p w:rsidR="001D2EA9" w:rsidRPr="00F86FAA" w:rsidRDefault="001D2EA9" w:rsidP="001A76F5">
            <w:pPr>
              <w:pStyle w:val="12"/>
              <w:ind w:firstLine="0"/>
              <w:rPr>
                <w:sz w:val="24"/>
                <w:szCs w:val="24"/>
              </w:rPr>
            </w:pPr>
            <w:r w:rsidRPr="00F86FAA">
              <w:rPr>
                <w:sz w:val="24"/>
                <w:szCs w:val="24"/>
              </w:rPr>
              <w:t>Не предусмотрено</w:t>
            </w:r>
          </w:p>
        </w:tc>
      </w:tr>
    </w:tbl>
    <w:p w:rsidR="001D2EA9" w:rsidRDefault="001D2EA9" w:rsidP="001D2EA9">
      <w:pPr>
        <w:suppressAutoHyphens/>
        <w:ind w:firstLine="709"/>
        <w:jc w:val="both"/>
        <w:rPr>
          <w:rFonts w:eastAsia="MS Mincho"/>
          <w:b/>
          <w:bCs/>
          <w:sz w:val="32"/>
          <w:szCs w:val="32"/>
        </w:rPr>
      </w:pPr>
    </w:p>
    <w:p w:rsidR="001D2EA9" w:rsidRPr="009D3D47" w:rsidRDefault="001D2EA9" w:rsidP="001D2EA9">
      <w:r w:rsidRPr="009D3D47">
        <w:t>.</w:t>
      </w:r>
    </w:p>
    <w:p w:rsidR="001D2EA9" w:rsidRDefault="001D2EA9" w:rsidP="001D2EA9">
      <w:pPr>
        <w:rPr>
          <w:sz w:val="32"/>
          <w:szCs w:val="32"/>
        </w:rPr>
      </w:pPr>
    </w:p>
    <w:p w:rsidR="001D2EA9" w:rsidRDefault="001D2EA9" w:rsidP="001D2EA9">
      <w:pPr>
        <w:rPr>
          <w:sz w:val="32"/>
          <w:szCs w:val="32"/>
        </w:rPr>
      </w:pPr>
    </w:p>
    <w:p w:rsidR="001D2EA9" w:rsidRDefault="001D2EA9" w:rsidP="001D2EA9">
      <w:pPr>
        <w:suppressAutoHyphens/>
        <w:jc w:val="center"/>
        <w:rPr>
          <w:rFonts w:eastAsia="MS Mincho"/>
          <w:b/>
          <w:bCs/>
          <w:sz w:val="32"/>
          <w:szCs w:val="32"/>
        </w:rPr>
      </w:pPr>
    </w:p>
    <w:p w:rsidR="001D2EA9" w:rsidRDefault="001D2EA9" w:rsidP="001D2EA9">
      <w:pPr>
        <w:suppressAutoHyphens/>
        <w:jc w:val="center"/>
        <w:rPr>
          <w:rFonts w:eastAsia="MS Mincho"/>
          <w:b/>
          <w:bCs/>
          <w:sz w:val="32"/>
          <w:szCs w:val="32"/>
        </w:rPr>
      </w:pPr>
    </w:p>
    <w:p w:rsidR="001D2EA9" w:rsidRPr="00CE31D7" w:rsidRDefault="001D2EA9" w:rsidP="001D2EA9">
      <w:pPr>
        <w:suppressAutoHyphens/>
        <w:ind w:firstLine="709"/>
        <w:jc w:val="both"/>
        <w:rPr>
          <w:b/>
          <w:sz w:val="28"/>
          <w:szCs w:val="28"/>
          <w:highlight w:val="cyan"/>
        </w:rPr>
      </w:pPr>
    </w:p>
    <w:p w:rsidR="001D2EA9" w:rsidRDefault="001D2EA9" w:rsidP="001D2EA9">
      <w:pPr>
        <w:spacing w:after="200" w:line="276" w:lineRule="auto"/>
        <w:rPr>
          <w:rFonts w:eastAsia="MS Mincho"/>
          <w:sz w:val="28"/>
          <w:szCs w:val="28"/>
        </w:rPr>
      </w:pPr>
    </w:p>
    <w:p w:rsidR="001D2EA9" w:rsidRDefault="001D2EA9" w:rsidP="001D2EA9">
      <w:pPr>
        <w:spacing w:after="200" w:line="276" w:lineRule="auto"/>
        <w:rPr>
          <w:rFonts w:eastAsia="MS Mincho"/>
          <w:sz w:val="28"/>
          <w:szCs w:val="28"/>
        </w:rPr>
      </w:pPr>
    </w:p>
    <w:p w:rsidR="001D2EA9" w:rsidRDefault="001D2EA9" w:rsidP="001D2EA9">
      <w:pPr>
        <w:spacing w:after="200" w:line="276" w:lineRule="auto"/>
        <w:rPr>
          <w:rFonts w:eastAsia="MS Mincho"/>
          <w:sz w:val="28"/>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p>
    <w:p w:rsidR="001D2EA9" w:rsidRDefault="001D2EA9" w:rsidP="001D2EA9">
      <w:pPr>
        <w:pStyle w:val="12"/>
        <w:suppressAutoHyphens/>
        <w:ind w:firstLine="0"/>
        <w:jc w:val="right"/>
        <w:rPr>
          <w:rFonts w:eastAsia="MS Mincho"/>
          <w:szCs w:val="28"/>
        </w:rPr>
      </w:pPr>
      <w:r>
        <w:rPr>
          <w:rFonts w:eastAsia="MS Mincho"/>
          <w:szCs w:val="28"/>
        </w:rPr>
        <w:lastRenderedPageBreak/>
        <w:t>Приложение № 1</w:t>
      </w:r>
    </w:p>
    <w:p w:rsidR="001D2EA9" w:rsidRDefault="001D2EA9" w:rsidP="001D2EA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1D2EA9" w:rsidRDefault="001D2EA9" w:rsidP="001D2EA9">
      <w:pPr>
        <w:suppressAutoHyphens/>
        <w:ind w:firstLine="425"/>
        <w:jc w:val="right"/>
        <w:rPr>
          <w:sz w:val="28"/>
          <w:szCs w:val="28"/>
        </w:rPr>
      </w:pPr>
    </w:p>
    <w:p w:rsidR="001D2EA9" w:rsidRPr="00B2711F" w:rsidRDefault="001D2EA9" w:rsidP="001D2EA9">
      <w:pPr>
        <w:suppressAutoHyphens/>
        <w:ind w:firstLine="425"/>
        <w:jc w:val="right"/>
        <w:rPr>
          <w:sz w:val="28"/>
          <w:szCs w:val="28"/>
        </w:rPr>
      </w:pPr>
    </w:p>
    <w:p w:rsidR="001D2EA9" w:rsidRPr="00445DDD" w:rsidRDefault="001D2EA9" w:rsidP="001D2EA9">
      <w:pPr>
        <w:suppressAutoHyphens/>
        <w:jc w:val="center"/>
        <w:rPr>
          <w:b/>
          <w:sz w:val="28"/>
          <w:szCs w:val="28"/>
        </w:rPr>
      </w:pPr>
      <w:r w:rsidRPr="00445DDD">
        <w:rPr>
          <w:b/>
          <w:sz w:val="28"/>
          <w:szCs w:val="28"/>
        </w:rPr>
        <w:t>На бланке претендента</w:t>
      </w:r>
    </w:p>
    <w:p w:rsidR="001D2EA9" w:rsidRDefault="001D2EA9" w:rsidP="001D2EA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1D2EA9" w:rsidRDefault="001D2EA9" w:rsidP="001D2EA9">
      <w:pPr>
        <w:pStyle w:val="2"/>
        <w:suppressAutoHyphens/>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1D2EA9" w:rsidRPr="007415F9" w:rsidRDefault="001D2EA9" w:rsidP="001D2EA9"/>
    <w:p w:rsidR="001D2EA9" w:rsidRPr="00002090" w:rsidRDefault="001D2EA9" w:rsidP="001D2EA9">
      <w:pPr>
        <w:pStyle w:val="a8"/>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4</w:t>
      </w:r>
      <w:r w:rsidRPr="00002090">
        <w:t xml:space="preserve"> году.</w:t>
      </w:r>
    </w:p>
    <w:p w:rsidR="001D2EA9" w:rsidRPr="00002090" w:rsidRDefault="001D2EA9" w:rsidP="001D2EA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1D2EA9" w:rsidRPr="00002090" w:rsidRDefault="001D2EA9" w:rsidP="001D2EA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1D2EA9" w:rsidRPr="00002090" w:rsidRDefault="001D2EA9" w:rsidP="001D2EA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1D2EA9" w:rsidRPr="00002090" w:rsidRDefault="001D2EA9" w:rsidP="001D2EA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1D2EA9" w:rsidRPr="00002090" w:rsidRDefault="001D2EA9" w:rsidP="001D2EA9">
      <w:pPr>
        <w:pStyle w:val="a8"/>
        <w:widowControl w:val="0"/>
        <w:numPr>
          <w:ilvl w:val="0"/>
          <w:numId w:val="7"/>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1D2EA9" w:rsidRPr="00002090" w:rsidRDefault="001D2EA9" w:rsidP="001D2EA9">
      <w:pPr>
        <w:pStyle w:val="a8"/>
        <w:numPr>
          <w:ilvl w:val="0"/>
          <w:numId w:val="7"/>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1D2EA9" w:rsidRPr="00002090" w:rsidRDefault="001D2EA9" w:rsidP="001D2EA9">
      <w:pPr>
        <w:pStyle w:val="a8"/>
        <w:numPr>
          <w:ilvl w:val="0"/>
          <w:numId w:val="7"/>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1D2EA9" w:rsidRPr="00002090" w:rsidRDefault="001D2EA9" w:rsidP="001D2EA9">
      <w:pPr>
        <w:pStyle w:val="a8"/>
        <w:numPr>
          <w:ilvl w:val="0"/>
          <w:numId w:val="7"/>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1D2EA9" w:rsidRPr="00002090" w:rsidRDefault="001D2EA9" w:rsidP="001D2EA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1D2EA9" w:rsidRDefault="001D2EA9" w:rsidP="001D2EA9">
      <w:pPr>
        <w:numPr>
          <w:ilvl w:val="0"/>
          <w:numId w:val="9"/>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Pr>
          <w:sz w:val="28"/>
          <w:szCs w:val="20"/>
        </w:rPr>
        <w:t>_______</w:t>
      </w:r>
      <w:r w:rsidRPr="008620BD">
        <w:rPr>
          <w:sz w:val="28"/>
          <w:szCs w:val="20"/>
        </w:rPr>
        <w:t>(</w:t>
      </w:r>
      <w:r w:rsidRPr="008620BD">
        <w:rPr>
          <w:i/>
          <w:sz w:val="28"/>
          <w:szCs w:val="20"/>
        </w:rPr>
        <w:t xml:space="preserve">указать срок, но не </w:t>
      </w:r>
      <w:proofErr w:type="gramStart"/>
      <w:r w:rsidRPr="008620BD">
        <w:rPr>
          <w:i/>
          <w:sz w:val="28"/>
          <w:szCs w:val="20"/>
        </w:rPr>
        <w:t>менее указанного</w:t>
      </w:r>
      <w:proofErr w:type="gramEnd"/>
      <w:r w:rsidRPr="008620BD">
        <w:rPr>
          <w:i/>
          <w:sz w:val="28"/>
          <w:szCs w:val="20"/>
        </w:rPr>
        <w:t xml:space="preserve"> в пункте 1.4.5 документации о закупке)</w:t>
      </w:r>
      <w:r>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1D2EA9" w:rsidRDefault="001D2EA9" w:rsidP="001D2EA9">
      <w:pPr>
        <w:numPr>
          <w:ilvl w:val="0"/>
          <w:numId w:val="9"/>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1D2EA9" w:rsidRDefault="001D2EA9" w:rsidP="001D2EA9">
      <w:pPr>
        <w:numPr>
          <w:ilvl w:val="0"/>
          <w:numId w:val="9"/>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1D2EA9" w:rsidRDefault="001D2EA9" w:rsidP="001D2EA9">
      <w:pPr>
        <w:numPr>
          <w:ilvl w:val="0"/>
          <w:numId w:val="9"/>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1D2EA9" w:rsidRPr="00002090" w:rsidRDefault="001D2EA9" w:rsidP="001D2EA9">
      <w:pPr>
        <w:numPr>
          <w:ilvl w:val="0"/>
          <w:numId w:val="9"/>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1D2EA9" w:rsidRPr="00002090" w:rsidRDefault="001D2EA9" w:rsidP="001D2EA9">
      <w:pPr>
        <w:pStyle w:val="a4"/>
        <w:suppressAutoHyphens/>
        <w:ind w:firstLine="553"/>
        <w:rPr>
          <w:rFonts w:eastAsia="Times New Roman"/>
          <w:sz w:val="28"/>
        </w:rPr>
      </w:pPr>
      <w:r w:rsidRPr="00002090">
        <w:rPr>
          <w:rFonts w:eastAsia="Times New Roman"/>
          <w:sz w:val="28"/>
        </w:rPr>
        <w:t>Настоящим подтверждаем, что:</w:t>
      </w:r>
    </w:p>
    <w:p w:rsidR="001D2EA9" w:rsidRPr="00002090" w:rsidRDefault="001D2EA9" w:rsidP="001D2EA9">
      <w:pPr>
        <w:pStyle w:val="a4"/>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1D2EA9" w:rsidRPr="00002090" w:rsidRDefault="001D2EA9" w:rsidP="001D2EA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1D2EA9" w:rsidRPr="00002090" w:rsidRDefault="001D2EA9" w:rsidP="001D2EA9">
      <w:pPr>
        <w:pStyle w:val="a4"/>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1D2EA9" w:rsidRPr="00002090" w:rsidRDefault="001D2EA9" w:rsidP="001D2EA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1D2EA9" w:rsidRPr="008B08F6" w:rsidRDefault="001D2EA9" w:rsidP="001D2EA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1D2EA9" w:rsidRDefault="001D2EA9" w:rsidP="001D2EA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1D2EA9" w:rsidRDefault="001D2EA9" w:rsidP="001D2EA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1D2EA9" w:rsidRDefault="001D2EA9" w:rsidP="001D2EA9">
      <w:pPr>
        <w:pStyle w:val="a4"/>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1D2EA9" w:rsidRPr="00002090" w:rsidRDefault="001D2EA9" w:rsidP="001D2EA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1D2EA9" w:rsidRPr="00002090" w:rsidRDefault="001D2EA9" w:rsidP="001D2EA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1D2EA9" w:rsidRPr="00D27A82" w:rsidRDefault="001D2EA9" w:rsidP="001D2EA9">
      <w:pPr>
        <w:pStyle w:val="12"/>
        <w:suppressAutoHyphens/>
        <w:ind w:firstLine="708"/>
      </w:pPr>
      <w:r w:rsidRPr="00002090">
        <w:t>В подтверждение этого прилагаем все необходимые документы.</w:t>
      </w:r>
    </w:p>
    <w:p w:rsidR="001D2EA9" w:rsidRDefault="001D2EA9" w:rsidP="001D2EA9">
      <w:pPr>
        <w:pStyle w:val="3"/>
        <w:suppressAutoHyphens/>
        <w:spacing w:before="0" w:after="0"/>
        <w:rPr>
          <w:rFonts w:ascii="Times New Roman" w:hAnsi="Times New Roman"/>
          <w:sz w:val="28"/>
          <w:szCs w:val="28"/>
        </w:rPr>
      </w:pPr>
    </w:p>
    <w:p w:rsidR="001D2EA9" w:rsidRPr="007415F9" w:rsidRDefault="001D2EA9" w:rsidP="001D2EA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1D2EA9" w:rsidRPr="007415F9" w:rsidRDefault="001D2EA9" w:rsidP="001D2EA9">
      <w:pPr>
        <w:tabs>
          <w:tab w:val="left" w:pos="8640"/>
        </w:tabs>
        <w:suppressAutoHyphens/>
        <w:jc w:val="center"/>
        <w:rPr>
          <w:i/>
        </w:rPr>
      </w:pPr>
      <w:r w:rsidRPr="007415F9">
        <w:rPr>
          <w:i/>
        </w:rPr>
        <w:t>(наименование претендента)</w:t>
      </w:r>
    </w:p>
    <w:p w:rsidR="001D2EA9" w:rsidRPr="00445DDD" w:rsidRDefault="001D2EA9" w:rsidP="001D2EA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2EA9" w:rsidRPr="007415F9" w:rsidRDefault="001D2EA9" w:rsidP="001D2EA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2EA9" w:rsidRDefault="001D2EA9" w:rsidP="001D2EA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D2EA9" w:rsidRPr="007415F9" w:rsidRDefault="001D2EA9" w:rsidP="001D2EA9">
      <w:pPr>
        <w:pStyle w:val="33"/>
        <w:suppressAutoHyphens/>
        <w:spacing w:after="0"/>
        <w:jc w:val="right"/>
        <w:rPr>
          <w:sz w:val="28"/>
          <w:szCs w:val="28"/>
        </w:rPr>
      </w:pPr>
      <w:r w:rsidRPr="007415F9">
        <w:rPr>
          <w:rFonts w:eastAsia="MS Mincho"/>
          <w:sz w:val="28"/>
          <w:szCs w:val="28"/>
        </w:rPr>
        <w:lastRenderedPageBreak/>
        <w:t>Приложение № 2</w:t>
      </w:r>
    </w:p>
    <w:p w:rsidR="001D2EA9" w:rsidRDefault="001D2EA9" w:rsidP="001D2EA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1D2EA9" w:rsidRDefault="001D2EA9" w:rsidP="001D2EA9">
      <w:pPr>
        <w:pStyle w:val="a4"/>
        <w:suppressAutoHyphens/>
        <w:jc w:val="center"/>
        <w:rPr>
          <w:b/>
          <w:sz w:val="28"/>
          <w:szCs w:val="28"/>
        </w:rPr>
      </w:pPr>
    </w:p>
    <w:p w:rsidR="001D2EA9" w:rsidRDefault="001D2EA9" w:rsidP="001D2EA9">
      <w:pPr>
        <w:pStyle w:val="a4"/>
        <w:suppressAutoHyphens/>
        <w:jc w:val="center"/>
        <w:rPr>
          <w:b/>
          <w:sz w:val="28"/>
          <w:szCs w:val="28"/>
        </w:rPr>
      </w:pPr>
    </w:p>
    <w:p w:rsidR="001D2EA9" w:rsidRDefault="001D2EA9" w:rsidP="001D2EA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D2EA9" w:rsidRDefault="001D2EA9" w:rsidP="001D2EA9">
      <w:pPr>
        <w:pStyle w:val="a4"/>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D2EA9" w:rsidRPr="007415F9" w:rsidRDefault="001D2EA9" w:rsidP="001D2EA9">
      <w:pPr>
        <w:pStyle w:val="a4"/>
        <w:suppressAutoHyphens/>
        <w:jc w:val="center"/>
        <w:rPr>
          <w:sz w:val="28"/>
          <w:szCs w:val="28"/>
        </w:rPr>
      </w:pPr>
    </w:p>
    <w:p w:rsidR="001D2EA9" w:rsidRPr="007415F9" w:rsidRDefault="001D2EA9" w:rsidP="001D2EA9">
      <w:pPr>
        <w:pStyle w:val="a4"/>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D2EA9" w:rsidRDefault="001D2EA9" w:rsidP="001D2EA9">
      <w:pPr>
        <w:pStyle w:val="a4"/>
        <w:suppressAutoHyphens/>
        <w:ind w:firstLine="0"/>
        <w:rPr>
          <w:sz w:val="28"/>
          <w:szCs w:val="28"/>
        </w:rPr>
      </w:pPr>
      <w:r w:rsidRPr="007415F9">
        <w:rPr>
          <w:sz w:val="28"/>
          <w:szCs w:val="28"/>
        </w:rPr>
        <w:tab/>
      </w:r>
    </w:p>
    <w:p w:rsidR="001D2EA9" w:rsidRDefault="001D2EA9" w:rsidP="001D2EA9">
      <w:pPr>
        <w:pStyle w:val="a4"/>
        <w:suppressAutoHyphens/>
        <w:ind w:firstLine="696"/>
        <w:rPr>
          <w:sz w:val="28"/>
          <w:szCs w:val="28"/>
        </w:rPr>
      </w:pPr>
      <w:r w:rsidRPr="007415F9">
        <w:rPr>
          <w:sz w:val="28"/>
          <w:szCs w:val="28"/>
        </w:rPr>
        <w:t>Юридический адрес ________________________________________</w:t>
      </w:r>
    </w:p>
    <w:p w:rsidR="001D2EA9" w:rsidRPr="007415F9" w:rsidRDefault="001D2EA9" w:rsidP="001D2EA9">
      <w:pPr>
        <w:pStyle w:val="a4"/>
        <w:suppressAutoHyphens/>
        <w:ind w:firstLine="696"/>
        <w:rPr>
          <w:sz w:val="28"/>
          <w:szCs w:val="28"/>
        </w:rPr>
      </w:pPr>
    </w:p>
    <w:p w:rsidR="001D2EA9" w:rsidRDefault="001D2EA9" w:rsidP="001D2EA9">
      <w:pPr>
        <w:pStyle w:val="a4"/>
        <w:suppressAutoHyphens/>
        <w:ind w:firstLine="696"/>
        <w:rPr>
          <w:sz w:val="28"/>
          <w:szCs w:val="28"/>
        </w:rPr>
      </w:pPr>
      <w:r w:rsidRPr="007415F9">
        <w:rPr>
          <w:sz w:val="28"/>
          <w:szCs w:val="28"/>
        </w:rPr>
        <w:t>Почтовый адрес ___________________________________________</w:t>
      </w:r>
    </w:p>
    <w:p w:rsidR="001D2EA9" w:rsidRPr="007415F9" w:rsidRDefault="001D2EA9" w:rsidP="001D2EA9">
      <w:pPr>
        <w:pStyle w:val="a4"/>
        <w:suppressAutoHyphens/>
        <w:ind w:firstLine="696"/>
        <w:rPr>
          <w:sz w:val="28"/>
          <w:szCs w:val="28"/>
        </w:rPr>
      </w:pPr>
    </w:p>
    <w:p w:rsidR="001D2EA9" w:rsidRDefault="001D2EA9" w:rsidP="001D2EA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1D2EA9" w:rsidRPr="007415F9" w:rsidRDefault="001D2EA9" w:rsidP="001D2EA9">
      <w:pPr>
        <w:pStyle w:val="a4"/>
        <w:suppressAutoHyphens/>
        <w:ind w:firstLine="0"/>
        <w:rPr>
          <w:sz w:val="28"/>
          <w:szCs w:val="28"/>
        </w:rPr>
      </w:pPr>
    </w:p>
    <w:p w:rsidR="001D2EA9" w:rsidRDefault="001D2EA9" w:rsidP="001D2EA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D2EA9" w:rsidRPr="007415F9" w:rsidRDefault="001D2EA9" w:rsidP="001D2EA9">
      <w:pPr>
        <w:pStyle w:val="a4"/>
        <w:suppressAutoHyphens/>
        <w:ind w:firstLine="698"/>
        <w:rPr>
          <w:sz w:val="28"/>
          <w:szCs w:val="28"/>
        </w:rPr>
      </w:pPr>
    </w:p>
    <w:p w:rsidR="001D2EA9" w:rsidRDefault="001D2EA9" w:rsidP="001D2EA9">
      <w:pPr>
        <w:pStyle w:val="a4"/>
        <w:suppressAutoHyphens/>
        <w:ind w:firstLine="698"/>
        <w:rPr>
          <w:sz w:val="28"/>
          <w:szCs w:val="28"/>
        </w:rPr>
      </w:pPr>
      <w:r w:rsidRPr="007415F9">
        <w:rPr>
          <w:sz w:val="28"/>
          <w:szCs w:val="28"/>
        </w:rPr>
        <w:t>Адрес электронной почты __________________@_______________</w:t>
      </w:r>
    </w:p>
    <w:p w:rsidR="001D2EA9" w:rsidRPr="007415F9" w:rsidRDefault="001D2EA9" w:rsidP="001D2EA9">
      <w:pPr>
        <w:pStyle w:val="a4"/>
        <w:suppressAutoHyphens/>
        <w:ind w:firstLine="698"/>
        <w:rPr>
          <w:sz w:val="28"/>
          <w:szCs w:val="28"/>
        </w:rPr>
      </w:pPr>
    </w:p>
    <w:p w:rsidR="001D2EA9" w:rsidRDefault="001D2EA9" w:rsidP="001D2EA9">
      <w:pPr>
        <w:pStyle w:val="a4"/>
        <w:suppressAutoHyphens/>
        <w:ind w:firstLine="0"/>
        <w:rPr>
          <w:sz w:val="28"/>
          <w:szCs w:val="28"/>
        </w:rPr>
      </w:pPr>
      <w:r w:rsidRPr="007415F9">
        <w:rPr>
          <w:sz w:val="28"/>
          <w:szCs w:val="28"/>
        </w:rPr>
        <w:tab/>
        <w:t>Зарегистрированный адрес офиса _____________________________</w:t>
      </w:r>
    </w:p>
    <w:p w:rsidR="001D2EA9" w:rsidRPr="007415F9" w:rsidRDefault="001D2EA9" w:rsidP="001D2EA9">
      <w:pPr>
        <w:pStyle w:val="a4"/>
        <w:suppressAutoHyphens/>
        <w:ind w:firstLine="0"/>
        <w:rPr>
          <w:sz w:val="28"/>
          <w:szCs w:val="28"/>
        </w:rPr>
      </w:pPr>
    </w:p>
    <w:p w:rsidR="001D2EA9" w:rsidRDefault="001D2EA9" w:rsidP="001D2EA9">
      <w:pPr>
        <w:pStyle w:val="a4"/>
        <w:tabs>
          <w:tab w:val="left" w:pos="1080"/>
        </w:tabs>
        <w:suppressAutoHyphens/>
        <w:ind w:firstLine="0"/>
        <w:rPr>
          <w:sz w:val="28"/>
          <w:szCs w:val="28"/>
        </w:rPr>
      </w:pPr>
      <w:r w:rsidRPr="007415F9">
        <w:rPr>
          <w:sz w:val="28"/>
          <w:szCs w:val="28"/>
        </w:rPr>
        <w:t>2. Руководитель</w:t>
      </w:r>
    </w:p>
    <w:p w:rsidR="001D2EA9" w:rsidRPr="007415F9" w:rsidRDefault="001D2EA9" w:rsidP="001D2EA9">
      <w:pPr>
        <w:pStyle w:val="a4"/>
        <w:tabs>
          <w:tab w:val="left" w:pos="1080"/>
        </w:tabs>
        <w:suppressAutoHyphens/>
        <w:ind w:firstLine="0"/>
        <w:rPr>
          <w:sz w:val="28"/>
          <w:szCs w:val="28"/>
        </w:rPr>
      </w:pPr>
    </w:p>
    <w:p w:rsidR="001D2EA9" w:rsidRDefault="001D2EA9" w:rsidP="001D2EA9">
      <w:pPr>
        <w:pStyle w:val="a4"/>
        <w:tabs>
          <w:tab w:val="left" w:pos="1080"/>
        </w:tabs>
        <w:suppressAutoHyphens/>
        <w:ind w:firstLine="0"/>
        <w:rPr>
          <w:sz w:val="28"/>
          <w:szCs w:val="28"/>
        </w:rPr>
      </w:pPr>
      <w:r w:rsidRPr="007415F9">
        <w:rPr>
          <w:sz w:val="28"/>
          <w:szCs w:val="28"/>
        </w:rPr>
        <w:t>3. Банковские реквизиты</w:t>
      </w:r>
    </w:p>
    <w:p w:rsidR="001D2EA9" w:rsidRPr="007415F9" w:rsidRDefault="001D2EA9" w:rsidP="001D2EA9">
      <w:pPr>
        <w:pStyle w:val="a4"/>
        <w:tabs>
          <w:tab w:val="left" w:pos="1080"/>
        </w:tabs>
        <w:suppressAutoHyphens/>
        <w:ind w:firstLine="0"/>
        <w:rPr>
          <w:sz w:val="28"/>
          <w:szCs w:val="28"/>
        </w:rPr>
      </w:pPr>
    </w:p>
    <w:p w:rsidR="001D2EA9" w:rsidRPr="007415F9" w:rsidRDefault="001D2EA9" w:rsidP="001D2EA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1D2EA9" w:rsidRDefault="001D2EA9" w:rsidP="001D2EA9">
      <w:pPr>
        <w:tabs>
          <w:tab w:val="left" w:pos="9639"/>
        </w:tabs>
        <w:suppressAutoHyphens/>
        <w:ind w:firstLine="539"/>
        <w:rPr>
          <w:b/>
          <w:sz w:val="28"/>
          <w:szCs w:val="28"/>
        </w:rPr>
      </w:pPr>
    </w:p>
    <w:p w:rsidR="001D2EA9" w:rsidRPr="007415F9" w:rsidRDefault="001D2EA9" w:rsidP="001D2EA9">
      <w:pPr>
        <w:tabs>
          <w:tab w:val="left" w:pos="9639"/>
        </w:tabs>
        <w:suppressAutoHyphens/>
        <w:ind w:firstLine="539"/>
        <w:rPr>
          <w:b/>
          <w:sz w:val="28"/>
          <w:szCs w:val="28"/>
        </w:rPr>
      </w:pPr>
      <w:r w:rsidRPr="007415F9">
        <w:rPr>
          <w:b/>
          <w:sz w:val="28"/>
          <w:szCs w:val="28"/>
        </w:rPr>
        <w:t>Контактные лица</w:t>
      </w:r>
    </w:p>
    <w:p w:rsidR="001D2EA9" w:rsidRDefault="001D2EA9" w:rsidP="001D2EA9">
      <w:pPr>
        <w:suppressAutoHyphens/>
        <w:ind w:firstLine="540"/>
        <w:jc w:val="both"/>
        <w:rPr>
          <w:sz w:val="28"/>
          <w:szCs w:val="28"/>
        </w:rPr>
      </w:pPr>
    </w:p>
    <w:p w:rsidR="001D2EA9" w:rsidRPr="007415F9" w:rsidRDefault="001D2EA9" w:rsidP="001D2EA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1D2EA9" w:rsidRDefault="001D2EA9" w:rsidP="001D2EA9">
      <w:pPr>
        <w:tabs>
          <w:tab w:val="left" w:pos="9639"/>
        </w:tabs>
        <w:suppressAutoHyphens/>
        <w:rPr>
          <w:sz w:val="28"/>
          <w:szCs w:val="28"/>
          <w:u w:val="single"/>
        </w:rPr>
      </w:pPr>
    </w:p>
    <w:p w:rsidR="001D2EA9" w:rsidRPr="007415F9" w:rsidRDefault="001D2EA9" w:rsidP="001D2EA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D2EA9" w:rsidRPr="007415F9" w:rsidRDefault="001D2EA9" w:rsidP="001D2EA9">
      <w:pPr>
        <w:tabs>
          <w:tab w:val="left" w:pos="9639"/>
        </w:tabs>
        <w:suppressAutoHyphens/>
        <w:jc w:val="right"/>
        <w:rPr>
          <w:i/>
        </w:rPr>
      </w:pPr>
      <w:r w:rsidRPr="007415F9">
        <w:rPr>
          <w:i/>
        </w:rPr>
        <w:t>Контактное лицо (должность, ФИО, телефон)</w:t>
      </w:r>
    </w:p>
    <w:p w:rsidR="001D2EA9" w:rsidRDefault="001D2EA9" w:rsidP="001D2EA9">
      <w:pPr>
        <w:tabs>
          <w:tab w:val="left" w:pos="9639"/>
        </w:tabs>
        <w:suppressAutoHyphens/>
        <w:rPr>
          <w:sz w:val="28"/>
          <w:szCs w:val="28"/>
          <w:u w:val="single"/>
        </w:rPr>
      </w:pPr>
    </w:p>
    <w:p w:rsidR="001D2EA9" w:rsidRPr="007415F9" w:rsidRDefault="001D2EA9" w:rsidP="001D2EA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D2EA9" w:rsidRPr="007415F9" w:rsidRDefault="001D2EA9" w:rsidP="001D2EA9">
      <w:pPr>
        <w:tabs>
          <w:tab w:val="left" w:pos="9639"/>
        </w:tabs>
        <w:suppressAutoHyphens/>
        <w:jc w:val="right"/>
        <w:rPr>
          <w:i/>
        </w:rPr>
      </w:pPr>
      <w:r w:rsidRPr="007415F9">
        <w:rPr>
          <w:i/>
        </w:rPr>
        <w:t>Контактное лицо (должность, ФИО, телефон)</w:t>
      </w:r>
    </w:p>
    <w:p w:rsidR="001D2EA9" w:rsidRDefault="001D2EA9" w:rsidP="001D2EA9">
      <w:pPr>
        <w:tabs>
          <w:tab w:val="left" w:pos="9639"/>
        </w:tabs>
        <w:suppressAutoHyphens/>
        <w:rPr>
          <w:sz w:val="28"/>
          <w:szCs w:val="28"/>
          <w:u w:val="single"/>
        </w:rPr>
      </w:pPr>
    </w:p>
    <w:p w:rsidR="001D2EA9" w:rsidRPr="007415F9" w:rsidRDefault="001D2EA9" w:rsidP="001D2EA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D2EA9" w:rsidRPr="007415F9" w:rsidRDefault="001D2EA9" w:rsidP="001D2EA9">
      <w:pPr>
        <w:tabs>
          <w:tab w:val="left" w:pos="9639"/>
        </w:tabs>
        <w:suppressAutoHyphens/>
        <w:jc w:val="right"/>
        <w:rPr>
          <w:i/>
        </w:rPr>
      </w:pPr>
      <w:r w:rsidRPr="007415F9">
        <w:rPr>
          <w:i/>
        </w:rPr>
        <w:t>Контактное лицо (должность, ФИО, телефон)</w:t>
      </w:r>
    </w:p>
    <w:p w:rsidR="001D2EA9" w:rsidRDefault="001D2EA9" w:rsidP="001D2EA9">
      <w:pPr>
        <w:tabs>
          <w:tab w:val="left" w:pos="9639"/>
        </w:tabs>
        <w:suppressAutoHyphens/>
        <w:rPr>
          <w:sz w:val="28"/>
          <w:szCs w:val="28"/>
          <w:u w:val="single"/>
        </w:rPr>
      </w:pPr>
    </w:p>
    <w:p w:rsidR="001D2EA9" w:rsidRPr="007415F9" w:rsidRDefault="001D2EA9" w:rsidP="001D2EA9">
      <w:pPr>
        <w:tabs>
          <w:tab w:val="left" w:pos="9639"/>
        </w:tabs>
        <w:suppressAutoHyphens/>
        <w:rPr>
          <w:sz w:val="28"/>
          <w:szCs w:val="28"/>
          <w:u w:val="single"/>
        </w:rPr>
      </w:pPr>
      <w:r w:rsidRPr="007415F9">
        <w:rPr>
          <w:sz w:val="28"/>
          <w:szCs w:val="28"/>
          <w:u w:val="single"/>
        </w:rPr>
        <w:lastRenderedPageBreak/>
        <w:t>Справки по финансовым вопросам</w:t>
      </w:r>
      <w:r>
        <w:rPr>
          <w:sz w:val="28"/>
          <w:szCs w:val="28"/>
          <w:u w:val="single"/>
        </w:rPr>
        <w:t xml:space="preserve">: </w:t>
      </w:r>
      <w:r w:rsidRPr="007415F9">
        <w:rPr>
          <w:sz w:val="28"/>
          <w:szCs w:val="28"/>
        </w:rPr>
        <w:t>______________________________________</w:t>
      </w:r>
    </w:p>
    <w:p w:rsidR="001D2EA9" w:rsidRPr="007415F9" w:rsidRDefault="001D2EA9" w:rsidP="001D2EA9">
      <w:pPr>
        <w:tabs>
          <w:tab w:val="left" w:pos="9639"/>
        </w:tabs>
        <w:suppressAutoHyphens/>
        <w:jc w:val="right"/>
        <w:rPr>
          <w:i/>
        </w:rPr>
      </w:pPr>
      <w:r w:rsidRPr="007415F9">
        <w:rPr>
          <w:i/>
        </w:rPr>
        <w:t>Контактное лицо (должность, ФИО, телефон)</w:t>
      </w:r>
    </w:p>
    <w:p w:rsidR="001D2EA9" w:rsidRPr="007415F9" w:rsidRDefault="001D2EA9" w:rsidP="001D2EA9">
      <w:pPr>
        <w:pStyle w:val="a4"/>
        <w:suppressAutoHyphens/>
        <w:rPr>
          <w:rFonts w:eastAsia="Times New Roman"/>
          <w:spacing w:val="-13"/>
          <w:sz w:val="28"/>
          <w:szCs w:val="28"/>
        </w:rPr>
      </w:pPr>
    </w:p>
    <w:p w:rsidR="001D2EA9" w:rsidRPr="007415F9" w:rsidRDefault="001D2EA9" w:rsidP="001D2EA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1D2EA9" w:rsidRPr="007415F9" w:rsidRDefault="001D2EA9" w:rsidP="001D2EA9">
      <w:pPr>
        <w:tabs>
          <w:tab w:val="left" w:pos="8640"/>
        </w:tabs>
        <w:suppressAutoHyphens/>
        <w:jc w:val="center"/>
        <w:rPr>
          <w:i/>
        </w:rPr>
      </w:pPr>
      <w:r w:rsidRPr="007415F9">
        <w:rPr>
          <w:i/>
        </w:rPr>
        <w:t>(наименование претендента)</w:t>
      </w:r>
    </w:p>
    <w:p w:rsidR="001D2EA9" w:rsidRPr="00445DDD" w:rsidRDefault="001D2EA9" w:rsidP="001D2EA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2EA9" w:rsidRPr="007415F9" w:rsidRDefault="001D2EA9" w:rsidP="001D2EA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2EA9" w:rsidRDefault="001D2EA9" w:rsidP="001D2EA9">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1D2EA9" w:rsidRDefault="001D2EA9" w:rsidP="001D2EA9">
      <w:pPr>
        <w:pStyle w:val="a4"/>
        <w:suppressAutoHyphens/>
        <w:jc w:val="center"/>
        <w:rPr>
          <w:b/>
          <w:sz w:val="28"/>
          <w:szCs w:val="28"/>
        </w:rPr>
      </w:pPr>
      <w:r w:rsidRPr="000802B7">
        <w:rPr>
          <w:b/>
          <w:sz w:val="28"/>
          <w:szCs w:val="28"/>
        </w:rPr>
        <w:lastRenderedPageBreak/>
        <w:t>СВЕДЕНИЯ О ПРЕТЕНДЕНТЕ (для физических лиц)</w:t>
      </w:r>
    </w:p>
    <w:p w:rsidR="001D2EA9" w:rsidRPr="000802B7" w:rsidRDefault="001D2EA9" w:rsidP="001D2EA9">
      <w:pPr>
        <w:pStyle w:val="a4"/>
        <w:suppressAutoHyphens/>
        <w:jc w:val="center"/>
        <w:rPr>
          <w:b/>
          <w:sz w:val="28"/>
          <w:szCs w:val="28"/>
        </w:rPr>
      </w:pPr>
    </w:p>
    <w:p w:rsidR="001D2EA9" w:rsidRPr="000802B7" w:rsidRDefault="001D2EA9" w:rsidP="001D2EA9">
      <w:pPr>
        <w:pStyle w:val="a4"/>
        <w:suppressAutoHyphens/>
        <w:jc w:val="center"/>
        <w:rPr>
          <w:b/>
          <w:sz w:val="28"/>
          <w:szCs w:val="28"/>
        </w:rPr>
      </w:pPr>
    </w:p>
    <w:p w:rsidR="001D2EA9" w:rsidRDefault="001D2EA9" w:rsidP="001D2EA9">
      <w:pPr>
        <w:pStyle w:val="a4"/>
        <w:numPr>
          <w:ilvl w:val="2"/>
          <w:numId w:val="11"/>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D2EA9" w:rsidRPr="000802B7" w:rsidRDefault="001D2EA9" w:rsidP="001D2EA9">
      <w:pPr>
        <w:pStyle w:val="a4"/>
        <w:suppressAutoHyphens/>
        <w:ind w:left="709" w:firstLine="0"/>
        <w:jc w:val="left"/>
        <w:rPr>
          <w:sz w:val="28"/>
          <w:szCs w:val="28"/>
        </w:rPr>
      </w:pPr>
    </w:p>
    <w:p w:rsidR="001D2EA9" w:rsidRDefault="001D2EA9" w:rsidP="001D2EA9">
      <w:pPr>
        <w:pStyle w:val="a4"/>
        <w:numPr>
          <w:ilvl w:val="2"/>
          <w:numId w:val="11"/>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D2EA9" w:rsidRPr="008F1253" w:rsidRDefault="001D2EA9" w:rsidP="001D2EA9">
      <w:pPr>
        <w:pStyle w:val="a4"/>
        <w:suppressAutoHyphens/>
        <w:ind w:firstLine="0"/>
        <w:jc w:val="left"/>
        <w:rPr>
          <w:sz w:val="28"/>
          <w:szCs w:val="28"/>
        </w:rPr>
      </w:pPr>
    </w:p>
    <w:p w:rsidR="001D2EA9" w:rsidRDefault="001D2EA9" w:rsidP="001D2EA9">
      <w:pPr>
        <w:pStyle w:val="a4"/>
        <w:numPr>
          <w:ilvl w:val="2"/>
          <w:numId w:val="11"/>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D2EA9" w:rsidRPr="008F1253" w:rsidRDefault="001D2EA9" w:rsidP="001D2EA9">
      <w:pPr>
        <w:pStyle w:val="a4"/>
        <w:suppressAutoHyphens/>
        <w:ind w:firstLine="0"/>
        <w:jc w:val="left"/>
        <w:rPr>
          <w:sz w:val="28"/>
          <w:szCs w:val="28"/>
        </w:rPr>
      </w:pPr>
    </w:p>
    <w:p w:rsidR="001D2EA9" w:rsidRDefault="001D2EA9" w:rsidP="001D2EA9">
      <w:pPr>
        <w:pStyle w:val="a4"/>
        <w:numPr>
          <w:ilvl w:val="2"/>
          <w:numId w:val="1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D2EA9" w:rsidRPr="000802B7" w:rsidRDefault="001D2EA9" w:rsidP="001D2EA9">
      <w:pPr>
        <w:pStyle w:val="a4"/>
        <w:suppressAutoHyphens/>
        <w:ind w:left="709" w:firstLine="0"/>
        <w:jc w:val="left"/>
        <w:rPr>
          <w:sz w:val="28"/>
          <w:szCs w:val="28"/>
        </w:rPr>
      </w:pPr>
    </w:p>
    <w:p w:rsidR="001D2EA9" w:rsidRDefault="001D2EA9" w:rsidP="001D2EA9">
      <w:pPr>
        <w:pStyle w:val="a4"/>
        <w:numPr>
          <w:ilvl w:val="2"/>
          <w:numId w:val="1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D2EA9" w:rsidRPr="000802B7" w:rsidRDefault="001D2EA9" w:rsidP="001D2EA9">
      <w:pPr>
        <w:pStyle w:val="a4"/>
        <w:suppressAutoHyphens/>
        <w:ind w:firstLine="0"/>
        <w:jc w:val="left"/>
        <w:rPr>
          <w:sz w:val="28"/>
          <w:szCs w:val="28"/>
        </w:rPr>
      </w:pPr>
    </w:p>
    <w:p w:rsidR="001D2EA9" w:rsidRDefault="001D2EA9" w:rsidP="001D2EA9">
      <w:pPr>
        <w:pStyle w:val="a4"/>
        <w:numPr>
          <w:ilvl w:val="2"/>
          <w:numId w:val="1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1D2EA9" w:rsidRPr="000802B7" w:rsidRDefault="001D2EA9" w:rsidP="001D2EA9">
      <w:pPr>
        <w:pStyle w:val="a4"/>
        <w:suppressAutoHyphens/>
        <w:ind w:firstLine="0"/>
        <w:jc w:val="left"/>
        <w:rPr>
          <w:sz w:val="28"/>
          <w:szCs w:val="28"/>
        </w:rPr>
      </w:pPr>
    </w:p>
    <w:p w:rsidR="001D2EA9" w:rsidRDefault="001D2EA9" w:rsidP="001D2EA9">
      <w:pPr>
        <w:pStyle w:val="a4"/>
        <w:numPr>
          <w:ilvl w:val="2"/>
          <w:numId w:val="1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1D2EA9" w:rsidRDefault="001D2EA9" w:rsidP="001D2EA9">
      <w:pPr>
        <w:pStyle w:val="a4"/>
        <w:suppressAutoHyphens/>
        <w:ind w:firstLine="0"/>
        <w:jc w:val="left"/>
        <w:rPr>
          <w:sz w:val="28"/>
          <w:szCs w:val="28"/>
        </w:rPr>
      </w:pPr>
    </w:p>
    <w:p w:rsidR="001D2EA9" w:rsidRPr="007415F9" w:rsidRDefault="001D2EA9" w:rsidP="001D2EA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1D2EA9" w:rsidRPr="007415F9" w:rsidRDefault="001D2EA9" w:rsidP="001D2EA9">
      <w:pPr>
        <w:tabs>
          <w:tab w:val="left" w:pos="8640"/>
        </w:tabs>
        <w:suppressAutoHyphens/>
        <w:jc w:val="center"/>
        <w:rPr>
          <w:i/>
        </w:rPr>
      </w:pPr>
      <w:r w:rsidRPr="007415F9">
        <w:rPr>
          <w:i/>
        </w:rPr>
        <w:t>(наименование претендента)</w:t>
      </w:r>
    </w:p>
    <w:p w:rsidR="001D2EA9" w:rsidRPr="00445DDD" w:rsidRDefault="001D2EA9" w:rsidP="001D2EA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2EA9" w:rsidRPr="007415F9" w:rsidRDefault="001D2EA9" w:rsidP="001D2EA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2EA9" w:rsidRDefault="001D2EA9" w:rsidP="001D2EA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D2EA9" w:rsidRDefault="001D2EA9" w:rsidP="001D2EA9">
      <w:pPr>
        <w:spacing w:after="200" w:line="276" w:lineRule="auto"/>
        <w:rPr>
          <w:sz w:val="28"/>
          <w:szCs w:val="28"/>
        </w:rPr>
      </w:pPr>
      <w:r>
        <w:rPr>
          <w:sz w:val="28"/>
          <w:szCs w:val="28"/>
        </w:rPr>
        <w:br w:type="page"/>
      </w:r>
    </w:p>
    <w:p w:rsidR="001D2EA9" w:rsidRPr="008F1253" w:rsidRDefault="001D2EA9" w:rsidP="001D2EA9">
      <w:pPr>
        <w:pStyle w:val="2"/>
        <w:suppressAutoHyphens/>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1D2EA9" w:rsidRPr="008F1253" w:rsidRDefault="001D2EA9" w:rsidP="001D2EA9">
      <w:pPr>
        <w:suppressAutoHyphens/>
        <w:jc w:val="right"/>
        <w:rPr>
          <w:sz w:val="28"/>
          <w:szCs w:val="28"/>
        </w:rPr>
      </w:pPr>
      <w:r w:rsidRPr="008F1253">
        <w:rPr>
          <w:bCs/>
          <w:iCs/>
          <w:sz w:val="28"/>
          <w:szCs w:val="28"/>
        </w:rPr>
        <w:t>к документации о закупке</w:t>
      </w:r>
    </w:p>
    <w:p w:rsidR="001D2EA9" w:rsidRDefault="001D2EA9" w:rsidP="001D2EA9">
      <w:pPr>
        <w:pStyle w:val="3"/>
        <w:suppressAutoHyphens/>
        <w:spacing w:before="0" w:after="0"/>
        <w:jc w:val="center"/>
        <w:rPr>
          <w:rFonts w:ascii="Times New Roman" w:hAnsi="Times New Roman"/>
          <w:b w:val="0"/>
          <w:bCs w:val="0"/>
          <w:sz w:val="28"/>
          <w:szCs w:val="28"/>
        </w:rPr>
      </w:pPr>
    </w:p>
    <w:p w:rsidR="001D2EA9" w:rsidRDefault="001D2EA9" w:rsidP="001D2EA9">
      <w:pPr>
        <w:pStyle w:val="3"/>
        <w:suppressAutoHyphens/>
        <w:spacing w:before="0" w:after="0"/>
        <w:jc w:val="center"/>
        <w:rPr>
          <w:rFonts w:ascii="Times New Roman" w:hAnsi="Times New Roman"/>
          <w:b w:val="0"/>
          <w:bCs w:val="0"/>
          <w:sz w:val="28"/>
          <w:szCs w:val="28"/>
        </w:rPr>
      </w:pPr>
    </w:p>
    <w:p w:rsidR="001D2EA9" w:rsidRPr="008F1253" w:rsidRDefault="001D2EA9" w:rsidP="001D2EA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D2EA9" w:rsidRPr="00C72FD7" w:rsidRDefault="001D2EA9" w:rsidP="001D2EA9">
      <w:pPr>
        <w:suppressAutoHyphens/>
      </w:pPr>
    </w:p>
    <w:p w:rsidR="001D2EA9" w:rsidRDefault="001D2EA9" w:rsidP="001D2EA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1D2EA9" w:rsidRPr="00C33B09" w:rsidRDefault="001D2EA9" w:rsidP="001D2EA9">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D2EA9" w:rsidRPr="008F1253" w:rsidRDefault="001D2EA9" w:rsidP="001D2EA9">
      <w:pPr>
        <w:suppressAutoHyphens/>
        <w:jc w:val="right"/>
        <w:rPr>
          <w:bCs/>
          <w:i/>
        </w:rPr>
      </w:pPr>
      <w:r w:rsidRPr="008F1253">
        <w:rPr>
          <w:bCs/>
          <w:i/>
        </w:rPr>
        <w:t>Указывается  при необходимости</w:t>
      </w:r>
    </w:p>
    <w:p w:rsidR="001D2EA9" w:rsidRDefault="001D2EA9" w:rsidP="001D2EA9">
      <w:pPr>
        <w:suppressAutoHyphens/>
      </w:pPr>
    </w:p>
    <w:p w:rsidR="001D2EA9" w:rsidRPr="0065769F" w:rsidRDefault="001D2EA9" w:rsidP="001D2EA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D2EA9" w:rsidRPr="003E7259" w:rsidRDefault="001D2EA9" w:rsidP="001D2EA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1D2EA9" w:rsidRPr="0065769F" w:rsidRDefault="001D2EA9" w:rsidP="001D2EA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1D2EA9" w:rsidRPr="00384CDC" w:rsidTr="001A76F5">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1D2EA9" w:rsidRPr="00384CDC" w:rsidRDefault="001D2EA9" w:rsidP="001A76F5">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1D2EA9" w:rsidRPr="00384CDC" w:rsidRDefault="001D2EA9" w:rsidP="001A76F5">
            <w:pPr>
              <w:suppressAutoHyphens/>
              <w:jc w:val="center"/>
            </w:pPr>
            <w:r w:rsidRPr="00384CDC">
              <w:t xml:space="preserve">Наименование </w:t>
            </w:r>
            <w:r>
              <w:t xml:space="preserve">товаров, </w:t>
            </w:r>
            <w:r w:rsidRPr="00384CDC">
              <w:t>работ</w:t>
            </w:r>
            <w:r>
              <w:t>, услуг</w:t>
            </w:r>
          </w:p>
          <w:p w:rsidR="001D2EA9" w:rsidRPr="00384CDC" w:rsidRDefault="001D2EA9" w:rsidP="001A76F5">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1D2EA9" w:rsidRPr="00384CDC" w:rsidRDefault="001D2EA9" w:rsidP="001A76F5">
            <w:pPr>
              <w:suppressAutoHyphens/>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1D2EA9" w:rsidRPr="00384CDC" w:rsidRDefault="001D2EA9" w:rsidP="001A76F5">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1D2EA9" w:rsidRPr="00384CDC" w:rsidRDefault="001D2EA9" w:rsidP="001A76F5">
            <w:pPr>
              <w:suppressAutoHyphens/>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1D2EA9" w:rsidRPr="00384CDC" w:rsidRDefault="001D2EA9" w:rsidP="001A76F5">
            <w:pPr>
              <w:suppressAutoHyphens/>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1D2EA9" w:rsidRPr="00384CDC" w:rsidRDefault="001D2EA9" w:rsidP="001A76F5">
            <w:pPr>
              <w:suppressAutoHyphens/>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1D2EA9" w:rsidRPr="00384CDC" w:rsidRDefault="001D2EA9" w:rsidP="001A76F5">
            <w:pPr>
              <w:suppressAutoHyphens/>
              <w:jc w:val="center"/>
            </w:pPr>
            <w:proofErr w:type="spellStart"/>
            <w:proofErr w:type="gramStart"/>
            <w:r w:rsidRPr="00384CDC">
              <w:t>Гарантий</w:t>
            </w:r>
            <w:r>
              <w:t>-</w:t>
            </w:r>
            <w:r w:rsidRPr="00384CDC">
              <w:t>ный</w:t>
            </w:r>
            <w:proofErr w:type="spellEnd"/>
            <w:proofErr w:type="gramEnd"/>
            <w:r w:rsidRPr="00384CDC">
              <w:t xml:space="preserve"> срок</w:t>
            </w:r>
          </w:p>
          <w:p w:rsidR="001D2EA9" w:rsidRPr="00384CDC" w:rsidRDefault="001D2EA9" w:rsidP="001A76F5">
            <w:pPr>
              <w:suppressAutoHyphens/>
              <w:jc w:val="center"/>
            </w:pPr>
          </w:p>
        </w:tc>
      </w:tr>
      <w:tr w:rsidR="001D2EA9" w:rsidRPr="00384CDC" w:rsidTr="001A76F5">
        <w:trPr>
          <w:trHeight w:val="255"/>
        </w:trPr>
        <w:tc>
          <w:tcPr>
            <w:tcW w:w="263" w:type="pct"/>
            <w:tcBorders>
              <w:top w:val="nil"/>
              <w:left w:val="single" w:sz="4" w:space="0" w:color="auto"/>
              <w:bottom w:val="single" w:sz="4" w:space="0" w:color="auto"/>
              <w:right w:val="single" w:sz="4" w:space="0" w:color="auto"/>
            </w:tcBorders>
            <w:noWrap/>
            <w:vAlign w:val="bottom"/>
          </w:tcPr>
          <w:p w:rsidR="001D2EA9" w:rsidRPr="00384CDC" w:rsidRDefault="001D2EA9" w:rsidP="001A76F5">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1D2EA9" w:rsidRPr="00384CDC" w:rsidRDefault="001D2EA9" w:rsidP="001A76F5">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1D2EA9" w:rsidRPr="00384CDC" w:rsidRDefault="001D2EA9" w:rsidP="001A76F5">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1D2EA9" w:rsidRPr="00384CDC" w:rsidRDefault="001D2EA9" w:rsidP="001A76F5">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1D2EA9" w:rsidRPr="00384CDC" w:rsidRDefault="001D2EA9" w:rsidP="001A76F5">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1D2EA9" w:rsidRPr="00384CDC" w:rsidRDefault="001D2EA9" w:rsidP="001A76F5">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1D2EA9" w:rsidRPr="00384CDC" w:rsidRDefault="001D2EA9" w:rsidP="001A76F5">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1D2EA9" w:rsidRPr="00384CDC" w:rsidRDefault="001D2EA9" w:rsidP="001A76F5">
            <w:pPr>
              <w:suppressAutoHyphens/>
              <w:jc w:val="center"/>
            </w:pPr>
            <w:r>
              <w:t>8</w:t>
            </w:r>
          </w:p>
        </w:tc>
      </w:tr>
      <w:tr w:rsidR="001D2EA9" w:rsidRPr="00384CDC" w:rsidTr="001A76F5">
        <w:trPr>
          <w:trHeight w:val="315"/>
        </w:trPr>
        <w:tc>
          <w:tcPr>
            <w:tcW w:w="263" w:type="pct"/>
            <w:tcBorders>
              <w:top w:val="nil"/>
              <w:left w:val="single" w:sz="4" w:space="0" w:color="auto"/>
              <w:bottom w:val="single" w:sz="4" w:space="0" w:color="auto"/>
              <w:right w:val="single" w:sz="4" w:space="0" w:color="auto"/>
            </w:tcBorders>
            <w:noWrap/>
            <w:vAlign w:val="bottom"/>
          </w:tcPr>
          <w:p w:rsidR="001D2EA9" w:rsidRPr="00384CDC" w:rsidRDefault="001D2EA9" w:rsidP="001A76F5">
            <w:pPr>
              <w:suppressAutoHyphens/>
              <w:jc w:val="center"/>
            </w:pPr>
          </w:p>
        </w:tc>
        <w:tc>
          <w:tcPr>
            <w:tcW w:w="584" w:type="pct"/>
            <w:tcBorders>
              <w:top w:val="nil"/>
              <w:left w:val="nil"/>
              <w:bottom w:val="single" w:sz="4" w:space="0" w:color="auto"/>
              <w:right w:val="single" w:sz="4" w:space="0" w:color="auto"/>
            </w:tcBorders>
            <w:noWrap/>
            <w:vAlign w:val="bottom"/>
          </w:tcPr>
          <w:p w:rsidR="001D2EA9" w:rsidRPr="00384CDC" w:rsidRDefault="001D2EA9" w:rsidP="001A76F5">
            <w:pPr>
              <w:suppressAutoHyphens/>
              <w:jc w:val="center"/>
            </w:pPr>
          </w:p>
        </w:tc>
        <w:tc>
          <w:tcPr>
            <w:tcW w:w="575" w:type="pct"/>
            <w:tcBorders>
              <w:top w:val="single" w:sz="4" w:space="0" w:color="auto"/>
              <w:left w:val="nil"/>
              <w:bottom w:val="single" w:sz="4" w:space="0" w:color="auto"/>
              <w:right w:val="single" w:sz="4" w:space="0" w:color="auto"/>
            </w:tcBorders>
          </w:tcPr>
          <w:p w:rsidR="001D2EA9" w:rsidRPr="00384CDC" w:rsidRDefault="001D2EA9" w:rsidP="001A76F5">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1D2EA9" w:rsidRPr="00384CDC" w:rsidRDefault="001D2EA9" w:rsidP="001A76F5">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1D2EA9" w:rsidRPr="00384CDC" w:rsidRDefault="001D2EA9" w:rsidP="001A76F5">
            <w:pPr>
              <w:suppressAutoHyphens/>
              <w:jc w:val="center"/>
            </w:pPr>
          </w:p>
        </w:tc>
        <w:tc>
          <w:tcPr>
            <w:tcW w:w="706" w:type="pct"/>
            <w:tcBorders>
              <w:top w:val="single" w:sz="4" w:space="0" w:color="auto"/>
              <w:left w:val="nil"/>
              <w:bottom w:val="single" w:sz="4" w:space="0" w:color="auto"/>
              <w:right w:val="single" w:sz="4" w:space="0" w:color="auto"/>
            </w:tcBorders>
          </w:tcPr>
          <w:p w:rsidR="001D2EA9" w:rsidRPr="00384CDC" w:rsidRDefault="001D2EA9" w:rsidP="001A76F5">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1D2EA9" w:rsidRPr="00384CDC" w:rsidRDefault="001D2EA9" w:rsidP="001A76F5">
            <w:pPr>
              <w:suppressAutoHyphens/>
              <w:jc w:val="center"/>
            </w:pPr>
          </w:p>
        </w:tc>
        <w:tc>
          <w:tcPr>
            <w:tcW w:w="753" w:type="pct"/>
            <w:tcBorders>
              <w:top w:val="nil"/>
              <w:left w:val="nil"/>
              <w:bottom w:val="single" w:sz="4" w:space="0" w:color="auto"/>
              <w:right w:val="single" w:sz="4" w:space="0" w:color="auto"/>
            </w:tcBorders>
            <w:noWrap/>
            <w:vAlign w:val="bottom"/>
          </w:tcPr>
          <w:p w:rsidR="001D2EA9" w:rsidRPr="00384CDC" w:rsidRDefault="001D2EA9" w:rsidP="001A76F5">
            <w:pPr>
              <w:suppressAutoHyphens/>
              <w:jc w:val="center"/>
            </w:pPr>
          </w:p>
        </w:tc>
      </w:tr>
      <w:tr w:rsidR="001D2EA9" w:rsidRPr="00384CDC" w:rsidTr="001A76F5">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1D2EA9" w:rsidRPr="00384CDC" w:rsidRDefault="001D2EA9" w:rsidP="001A76F5">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1D2EA9" w:rsidRPr="00384CDC" w:rsidRDefault="001D2EA9" w:rsidP="001A76F5">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1D2EA9" w:rsidRPr="00384CDC" w:rsidRDefault="001D2EA9" w:rsidP="001A76F5">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1D2EA9" w:rsidRPr="00384CDC" w:rsidRDefault="001D2EA9" w:rsidP="001A76F5">
            <w:pPr>
              <w:suppressAutoHyphens/>
              <w:jc w:val="center"/>
            </w:pPr>
          </w:p>
        </w:tc>
        <w:tc>
          <w:tcPr>
            <w:tcW w:w="706" w:type="pct"/>
            <w:tcBorders>
              <w:top w:val="single" w:sz="4" w:space="0" w:color="auto"/>
              <w:left w:val="nil"/>
              <w:bottom w:val="single" w:sz="4" w:space="0" w:color="auto"/>
              <w:right w:val="single" w:sz="4" w:space="0" w:color="auto"/>
            </w:tcBorders>
          </w:tcPr>
          <w:p w:rsidR="001D2EA9" w:rsidRPr="00384CDC" w:rsidRDefault="001D2EA9" w:rsidP="001A76F5">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1D2EA9" w:rsidRPr="00384CDC" w:rsidRDefault="001D2EA9" w:rsidP="001A76F5">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1D2EA9" w:rsidRPr="00384CDC" w:rsidRDefault="001D2EA9" w:rsidP="001A76F5">
            <w:pPr>
              <w:suppressAutoHyphens/>
              <w:jc w:val="center"/>
            </w:pPr>
            <w:r w:rsidRPr="00384CDC">
              <w:t>-</w:t>
            </w:r>
          </w:p>
        </w:tc>
      </w:tr>
    </w:tbl>
    <w:p w:rsidR="001D2EA9" w:rsidRPr="000379F8" w:rsidRDefault="001D2EA9" w:rsidP="001D2EA9">
      <w:pPr>
        <w:suppressAutoHyphens/>
        <w:ind w:firstLine="567"/>
        <w:jc w:val="both"/>
        <w:rPr>
          <w:color w:val="BFBFBF"/>
          <w:sz w:val="28"/>
          <w:szCs w:val="28"/>
        </w:rPr>
      </w:pPr>
    </w:p>
    <w:p w:rsidR="001D2EA9" w:rsidRDefault="001D2EA9" w:rsidP="001D2EA9">
      <w:pPr>
        <w:pStyle w:val="a8"/>
        <w:suppressAutoHyphens/>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1D2EA9" w:rsidRDefault="001D2EA9" w:rsidP="001D2EA9">
      <w:pPr>
        <w:pStyle w:val="a8"/>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1D2EA9" w:rsidRDefault="001D2EA9" w:rsidP="001D2EA9">
      <w:pPr>
        <w:pStyle w:val="a8"/>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1D2EA9" w:rsidRPr="00721D0D" w:rsidRDefault="001D2EA9" w:rsidP="001D2EA9">
      <w:pPr>
        <w:pStyle w:val="a8"/>
        <w:suppressAutoHyphens/>
        <w:jc w:val="center"/>
        <w:rPr>
          <w:i/>
          <w:sz w:val="24"/>
          <w:szCs w:val="24"/>
        </w:rPr>
      </w:pPr>
      <w:r w:rsidRPr="00721D0D">
        <w:rPr>
          <w:i/>
          <w:sz w:val="24"/>
          <w:szCs w:val="24"/>
        </w:rPr>
        <w:t>(заполняется претендентом при необходимости).</w:t>
      </w:r>
    </w:p>
    <w:p w:rsidR="001D2EA9" w:rsidRPr="00205668" w:rsidRDefault="001D2EA9" w:rsidP="001D2EA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Заявками</w:t>
      </w:r>
      <w:r>
        <w:rPr>
          <w:i/>
          <w:sz w:val="24"/>
          <w:szCs w:val="24"/>
        </w:rPr>
        <w:t>)</w:t>
      </w:r>
      <w:r w:rsidRPr="00721D0D">
        <w:rPr>
          <w:i/>
          <w:sz w:val="24"/>
          <w:szCs w:val="24"/>
        </w:rPr>
        <w:t>.</w:t>
      </w:r>
    </w:p>
    <w:p w:rsidR="001D2EA9" w:rsidRPr="00205668" w:rsidRDefault="001D2EA9" w:rsidP="001D2EA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1D2EA9" w:rsidRPr="00205668" w:rsidRDefault="001D2EA9" w:rsidP="001D2EA9">
      <w:pPr>
        <w:pStyle w:val="a8"/>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1D2EA9" w:rsidRPr="00205668" w:rsidRDefault="001D2EA9" w:rsidP="001D2EA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1D2EA9" w:rsidRPr="00205668" w:rsidRDefault="001D2EA9" w:rsidP="001D2EA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1D2EA9" w:rsidRPr="00205668" w:rsidRDefault="001D2EA9" w:rsidP="001D2EA9">
      <w:pPr>
        <w:pStyle w:val="a8"/>
        <w:suppressAutoHyphens/>
        <w:jc w:val="both"/>
        <w:rPr>
          <w:szCs w:val="28"/>
        </w:rPr>
      </w:pPr>
      <w:r w:rsidRPr="00205668">
        <w:rPr>
          <w:szCs w:val="28"/>
        </w:rPr>
        <w:t> </w:t>
      </w:r>
    </w:p>
    <w:p w:rsidR="001D2EA9" w:rsidRPr="007415F9" w:rsidRDefault="001D2EA9" w:rsidP="001D2EA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1D2EA9" w:rsidRPr="007415F9" w:rsidRDefault="001D2EA9" w:rsidP="001D2EA9">
      <w:pPr>
        <w:tabs>
          <w:tab w:val="left" w:pos="8640"/>
        </w:tabs>
        <w:suppressAutoHyphens/>
        <w:jc w:val="center"/>
        <w:rPr>
          <w:i/>
        </w:rPr>
      </w:pPr>
      <w:r w:rsidRPr="007415F9">
        <w:rPr>
          <w:i/>
        </w:rPr>
        <w:t>(наименование претендента)</w:t>
      </w:r>
    </w:p>
    <w:p w:rsidR="001D2EA9" w:rsidRPr="00445DDD" w:rsidRDefault="001D2EA9" w:rsidP="001D2EA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2EA9" w:rsidRPr="007415F9" w:rsidRDefault="001D2EA9" w:rsidP="001D2EA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2EA9" w:rsidRDefault="001D2EA9" w:rsidP="001D2EA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D2EA9" w:rsidRPr="00205668" w:rsidRDefault="001D2EA9" w:rsidP="001D2EA9">
      <w:pPr>
        <w:pStyle w:val="a4"/>
        <w:suppressAutoHyphens/>
        <w:jc w:val="left"/>
        <w:rPr>
          <w:rFonts w:eastAsia="Times New Roman"/>
          <w:sz w:val="28"/>
          <w:szCs w:val="28"/>
        </w:rPr>
      </w:pPr>
    </w:p>
    <w:p w:rsidR="001D2EA9" w:rsidRDefault="001D2EA9" w:rsidP="001D2EA9">
      <w:pPr>
        <w:rPr>
          <w:rFonts w:eastAsia="MS Mincho"/>
          <w:sz w:val="28"/>
          <w:szCs w:val="28"/>
        </w:rPr>
      </w:pPr>
      <w:r>
        <w:rPr>
          <w:sz w:val="28"/>
          <w:szCs w:val="28"/>
        </w:rPr>
        <w:br w:type="page"/>
      </w:r>
    </w:p>
    <w:p w:rsidR="001D2EA9" w:rsidRPr="00C97E49" w:rsidRDefault="001D2EA9" w:rsidP="001D2EA9">
      <w:pPr>
        <w:pStyle w:val="a4"/>
        <w:suppressAutoHyphens/>
        <w:ind w:firstLine="0"/>
        <w:jc w:val="right"/>
        <w:rPr>
          <w:sz w:val="28"/>
          <w:szCs w:val="28"/>
        </w:rPr>
      </w:pPr>
      <w:r w:rsidRPr="00C97E49">
        <w:rPr>
          <w:sz w:val="28"/>
          <w:szCs w:val="28"/>
        </w:rPr>
        <w:lastRenderedPageBreak/>
        <w:t>Приложение № 4</w:t>
      </w:r>
    </w:p>
    <w:p w:rsidR="001D2EA9" w:rsidRDefault="001D2EA9" w:rsidP="001D2EA9">
      <w:pPr>
        <w:pStyle w:val="a4"/>
        <w:suppressAutoHyphens/>
        <w:ind w:firstLine="0"/>
        <w:jc w:val="right"/>
        <w:rPr>
          <w:sz w:val="28"/>
          <w:szCs w:val="28"/>
        </w:rPr>
      </w:pPr>
      <w:r w:rsidRPr="00C97E49">
        <w:rPr>
          <w:sz w:val="28"/>
          <w:szCs w:val="28"/>
        </w:rPr>
        <w:t>к документации о закупке</w:t>
      </w:r>
    </w:p>
    <w:p w:rsidR="001D2EA9" w:rsidRPr="00C97E49" w:rsidRDefault="001D2EA9" w:rsidP="001D2EA9">
      <w:pPr>
        <w:pStyle w:val="a4"/>
        <w:suppressAutoHyphens/>
        <w:ind w:firstLine="0"/>
        <w:jc w:val="left"/>
        <w:rPr>
          <w:sz w:val="28"/>
          <w:szCs w:val="28"/>
        </w:rPr>
      </w:pPr>
    </w:p>
    <w:p w:rsidR="001D2EA9" w:rsidRPr="00C97E49" w:rsidRDefault="001D2EA9" w:rsidP="001D2EA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1D2EA9" w:rsidRPr="007415F9" w:rsidRDefault="001D2EA9" w:rsidP="001D2EA9">
      <w:pPr>
        <w:suppressAutoHyphens/>
        <w:jc w:val="center"/>
        <w:rPr>
          <w:i/>
        </w:rPr>
      </w:pPr>
      <w:r w:rsidRPr="007415F9">
        <w:rPr>
          <w:i/>
        </w:rPr>
        <w:t xml:space="preserve">                                                           (наименование претендента)</w:t>
      </w:r>
    </w:p>
    <w:p w:rsidR="001D2EA9" w:rsidRDefault="001D2EA9" w:rsidP="001D2EA9">
      <w:pPr>
        <w:suppressAutoHyphens/>
        <w:jc w:val="center"/>
      </w:pPr>
    </w:p>
    <w:p w:rsidR="001D2EA9" w:rsidRDefault="001D2EA9" w:rsidP="001D2EA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1D2EA9" w:rsidRPr="00C97E49" w:rsidTr="001A76F5">
        <w:tc>
          <w:tcPr>
            <w:tcW w:w="0" w:type="auto"/>
            <w:tcBorders>
              <w:top w:val="single" w:sz="4" w:space="0" w:color="auto"/>
              <w:left w:val="single" w:sz="4" w:space="0" w:color="auto"/>
              <w:bottom w:val="single" w:sz="4" w:space="0" w:color="auto"/>
              <w:right w:val="single" w:sz="4" w:space="0" w:color="auto"/>
            </w:tcBorders>
            <w:vAlign w:val="center"/>
          </w:tcPr>
          <w:p w:rsidR="001D2EA9" w:rsidRPr="00C97E49" w:rsidRDefault="001D2EA9" w:rsidP="001A76F5">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1D2EA9" w:rsidRPr="00C97E49" w:rsidRDefault="001D2EA9" w:rsidP="001A76F5">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1D2EA9" w:rsidRPr="00C97E49" w:rsidRDefault="001D2EA9" w:rsidP="001A76F5">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1D2EA9" w:rsidRPr="00C97E49" w:rsidRDefault="001D2EA9" w:rsidP="001A76F5">
            <w:pPr>
              <w:suppressAutoHyphens/>
              <w:jc w:val="center"/>
            </w:pPr>
            <w:r w:rsidRPr="00C97E49">
              <w:t xml:space="preserve">Наименование Заказчика                        </w:t>
            </w:r>
          </w:p>
        </w:tc>
      </w:tr>
      <w:tr w:rsidR="001D2EA9" w:rsidRPr="00C97E49" w:rsidTr="001A76F5">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1A76F5">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1D2EA9" w:rsidRPr="00C97E49" w:rsidRDefault="001D2EA9" w:rsidP="001A76F5">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1A76F5">
            <w:pPr>
              <w:suppressAutoHyphens/>
            </w:pPr>
          </w:p>
        </w:tc>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1A76F5">
            <w:pPr>
              <w:suppressAutoHyphens/>
            </w:pPr>
          </w:p>
        </w:tc>
      </w:tr>
      <w:tr w:rsidR="001D2EA9" w:rsidRPr="00C97E49" w:rsidTr="001A76F5">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1A76F5">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1D2EA9" w:rsidRPr="00C97E49" w:rsidRDefault="001D2EA9" w:rsidP="001A76F5">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1A76F5">
            <w:pPr>
              <w:suppressAutoHyphens/>
            </w:pPr>
          </w:p>
        </w:tc>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1A76F5">
            <w:pPr>
              <w:suppressAutoHyphens/>
            </w:pPr>
          </w:p>
        </w:tc>
      </w:tr>
      <w:tr w:rsidR="001D2EA9" w:rsidRPr="00C97E49" w:rsidTr="001A76F5">
        <w:trPr>
          <w:trHeight w:val="211"/>
        </w:trPr>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1A76F5">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1D2EA9" w:rsidRPr="00C97E49" w:rsidRDefault="001D2EA9" w:rsidP="001A76F5">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1A76F5">
            <w:pPr>
              <w:suppressAutoHyphens/>
            </w:pPr>
          </w:p>
        </w:tc>
        <w:tc>
          <w:tcPr>
            <w:tcW w:w="0" w:type="auto"/>
            <w:tcBorders>
              <w:top w:val="single" w:sz="4" w:space="0" w:color="auto"/>
              <w:left w:val="single" w:sz="4" w:space="0" w:color="auto"/>
              <w:bottom w:val="single" w:sz="4" w:space="0" w:color="auto"/>
              <w:right w:val="single" w:sz="4" w:space="0" w:color="auto"/>
            </w:tcBorders>
          </w:tcPr>
          <w:p w:rsidR="001D2EA9" w:rsidRPr="00C97E49" w:rsidRDefault="001D2EA9" w:rsidP="001A76F5">
            <w:pPr>
              <w:suppressAutoHyphens/>
            </w:pPr>
          </w:p>
        </w:tc>
      </w:tr>
    </w:tbl>
    <w:p w:rsidR="001D2EA9" w:rsidRDefault="001D2EA9" w:rsidP="001D2EA9">
      <w:pPr>
        <w:suppressAutoHyphens/>
      </w:pPr>
    </w:p>
    <w:p w:rsidR="001D2EA9" w:rsidRPr="007415F9" w:rsidRDefault="001D2EA9" w:rsidP="001D2EA9">
      <w:pPr>
        <w:suppressAutoHyphens/>
      </w:pPr>
    </w:p>
    <w:p w:rsidR="001D2EA9" w:rsidRPr="007415F9" w:rsidRDefault="001D2EA9" w:rsidP="001D2EA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1D2EA9" w:rsidRPr="007415F9" w:rsidRDefault="001D2EA9" w:rsidP="001D2EA9">
      <w:pPr>
        <w:tabs>
          <w:tab w:val="left" w:pos="8640"/>
        </w:tabs>
        <w:suppressAutoHyphens/>
        <w:jc w:val="center"/>
        <w:rPr>
          <w:i/>
        </w:rPr>
      </w:pPr>
      <w:r w:rsidRPr="007415F9">
        <w:rPr>
          <w:i/>
        </w:rPr>
        <w:t>(наименование претендента)</w:t>
      </w:r>
    </w:p>
    <w:p w:rsidR="001D2EA9" w:rsidRPr="00445DDD" w:rsidRDefault="001D2EA9" w:rsidP="001D2EA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D2EA9" w:rsidRPr="007415F9" w:rsidRDefault="001D2EA9" w:rsidP="001D2EA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D2EA9" w:rsidRDefault="001D2EA9" w:rsidP="001D2EA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D2EA9" w:rsidRDefault="001D2EA9" w:rsidP="001D2EA9">
      <w:pPr>
        <w:rPr>
          <w:rFonts w:eastAsia="MS Mincho"/>
          <w:sz w:val="28"/>
          <w:szCs w:val="28"/>
        </w:rPr>
      </w:pPr>
      <w:r>
        <w:rPr>
          <w:sz w:val="28"/>
          <w:szCs w:val="28"/>
        </w:rPr>
        <w:br w:type="page"/>
      </w:r>
    </w:p>
    <w:p w:rsidR="001D2EA9" w:rsidRPr="00653CC9" w:rsidRDefault="001D2EA9" w:rsidP="001D2EA9">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1D2EA9" w:rsidRDefault="001D2EA9" w:rsidP="001D2EA9">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1D2EA9" w:rsidRDefault="001D2EA9" w:rsidP="001D2EA9">
      <w:pPr>
        <w:pStyle w:val="a4"/>
        <w:suppressAutoHyphens/>
        <w:ind w:firstLine="0"/>
        <w:jc w:val="right"/>
        <w:rPr>
          <w:sz w:val="28"/>
          <w:szCs w:val="28"/>
          <w:highlight w:val="cyan"/>
        </w:rPr>
      </w:pPr>
    </w:p>
    <w:p w:rsidR="001D2EA9" w:rsidRDefault="001D2EA9" w:rsidP="001D2EA9">
      <w:pPr>
        <w:pStyle w:val="a4"/>
        <w:suppressAutoHyphens/>
        <w:ind w:firstLine="0"/>
        <w:jc w:val="right"/>
        <w:rPr>
          <w:sz w:val="28"/>
          <w:szCs w:val="28"/>
          <w:highlight w:val="cyan"/>
        </w:rPr>
      </w:pPr>
    </w:p>
    <w:p w:rsidR="001D2EA9" w:rsidRPr="003243D2" w:rsidRDefault="001D2EA9" w:rsidP="001D2EA9">
      <w:pPr>
        <w:pStyle w:val="Style1"/>
        <w:widowControl/>
        <w:tabs>
          <w:tab w:val="left" w:pos="3859"/>
        </w:tabs>
        <w:jc w:val="center"/>
        <w:rPr>
          <w:rStyle w:val="FontStyle11"/>
          <w:sz w:val="24"/>
          <w:szCs w:val="24"/>
        </w:rPr>
      </w:pPr>
      <w:r w:rsidRPr="003243D2">
        <w:rPr>
          <w:rStyle w:val="FontStyle11"/>
          <w:sz w:val="24"/>
          <w:szCs w:val="24"/>
        </w:rPr>
        <w:t>Договор №</w:t>
      </w:r>
      <w:r>
        <w:rPr>
          <w:rStyle w:val="FontStyle11"/>
          <w:sz w:val="24"/>
          <w:szCs w:val="24"/>
        </w:rPr>
        <w:t xml:space="preserve">  </w:t>
      </w:r>
    </w:p>
    <w:p w:rsidR="001D2EA9" w:rsidRDefault="001D2EA9" w:rsidP="001D2EA9">
      <w:pPr>
        <w:pStyle w:val="Style2"/>
        <w:widowControl/>
        <w:jc w:val="center"/>
        <w:rPr>
          <w:rStyle w:val="FontStyle11"/>
          <w:sz w:val="24"/>
          <w:szCs w:val="24"/>
        </w:rPr>
      </w:pPr>
      <w:r w:rsidRPr="003243D2">
        <w:rPr>
          <w:rStyle w:val="FontStyle11"/>
          <w:sz w:val="24"/>
          <w:szCs w:val="24"/>
        </w:rPr>
        <w:t>на выполнение погрузо-разгрузочных работ</w:t>
      </w:r>
      <w:r>
        <w:rPr>
          <w:rStyle w:val="FontStyle11"/>
          <w:sz w:val="24"/>
          <w:szCs w:val="24"/>
        </w:rPr>
        <w:t xml:space="preserve"> ручным и механизированным способом по АКП Чита.</w:t>
      </w:r>
    </w:p>
    <w:p w:rsidR="001D2EA9" w:rsidRPr="003243D2" w:rsidRDefault="001D2EA9" w:rsidP="001D2EA9">
      <w:pPr>
        <w:pStyle w:val="Style2"/>
        <w:widowControl/>
        <w:jc w:val="center"/>
        <w:rPr>
          <w:rStyle w:val="FontStyle11"/>
          <w:sz w:val="24"/>
          <w:szCs w:val="24"/>
        </w:rPr>
      </w:pPr>
    </w:p>
    <w:p w:rsidR="001D2EA9" w:rsidRDefault="001D2EA9" w:rsidP="001D2EA9">
      <w:pPr>
        <w:pStyle w:val="Style7"/>
        <w:widowControl/>
        <w:spacing w:line="240" w:lineRule="auto"/>
        <w:jc w:val="center"/>
      </w:pPr>
    </w:p>
    <w:p w:rsidR="001D2EA9" w:rsidRPr="003243D2" w:rsidRDefault="001D2EA9" w:rsidP="001D2EA9">
      <w:pPr>
        <w:pStyle w:val="Style7"/>
        <w:widowControl/>
        <w:spacing w:line="240" w:lineRule="auto"/>
        <w:jc w:val="center"/>
      </w:pPr>
    </w:p>
    <w:p w:rsidR="001D2EA9" w:rsidRDefault="001D2EA9" w:rsidP="001D2EA9">
      <w:pPr>
        <w:pStyle w:val="Style7"/>
        <w:widowControl/>
        <w:tabs>
          <w:tab w:val="left" w:pos="7776"/>
        </w:tabs>
        <w:spacing w:line="240" w:lineRule="auto"/>
        <w:jc w:val="both"/>
        <w:rPr>
          <w:rStyle w:val="FontStyle13"/>
        </w:rPr>
      </w:pPr>
      <w:r>
        <w:rPr>
          <w:rStyle w:val="FontStyle13"/>
        </w:rPr>
        <w:t xml:space="preserve">г. </w:t>
      </w:r>
      <w:r w:rsidRPr="003243D2">
        <w:rPr>
          <w:rStyle w:val="FontStyle13"/>
        </w:rPr>
        <w:t xml:space="preserve">Чита             </w:t>
      </w:r>
      <w:r>
        <w:rPr>
          <w:rStyle w:val="FontStyle13"/>
        </w:rPr>
        <w:t xml:space="preserve">      </w:t>
      </w:r>
      <w:r w:rsidRPr="003243D2">
        <w:rPr>
          <w:rStyle w:val="FontStyle13"/>
        </w:rPr>
        <w:t xml:space="preserve">                                          </w:t>
      </w:r>
      <w:r>
        <w:rPr>
          <w:rStyle w:val="FontStyle13"/>
        </w:rPr>
        <w:t xml:space="preserve">                                </w:t>
      </w:r>
      <w:r w:rsidRPr="003243D2">
        <w:rPr>
          <w:rStyle w:val="FontStyle13"/>
        </w:rPr>
        <w:t xml:space="preserve"> «</w:t>
      </w:r>
      <w:r>
        <w:rPr>
          <w:rStyle w:val="FontStyle13"/>
        </w:rPr>
        <w:t xml:space="preserve"> ___ </w:t>
      </w:r>
      <w:r w:rsidRPr="003243D2">
        <w:rPr>
          <w:rStyle w:val="FontStyle13"/>
        </w:rPr>
        <w:t>»</w:t>
      </w:r>
      <w:r>
        <w:rPr>
          <w:rStyle w:val="FontStyle13"/>
        </w:rPr>
        <w:t xml:space="preserve"> _____________  </w:t>
      </w:r>
      <w:r w:rsidRPr="003243D2">
        <w:rPr>
          <w:rStyle w:val="FontStyle13"/>
        </w:rPr>
        <w:t>20</w:t>
      </w:r>
      <w:r>
        <w:rPr>
          <w:rStyle w:val="FontStyle13"/>
        </w:rPr>
        <w:t xml:space="preserve">1__ </w:t>
      </w:r>
      <w:r w:rsidRPr="003243D2">
        <w:rPr>
          <w:rStyle w:val="FontStyle13"/>
        </w:rPr>
        <w:t>г.</w:t>
      </w:r>
    </w:p>
    <w:p w:rsidR="001D2EA9" w:rsidRPr="003243D2" w:rsidRDefault="001D2EA9" w:rsidP="001D2EA9">
      <w:pPr>
        <w:pStyle w:val="Style7"/>
        <w:widowControl/>
        <w:tabs>
          <w:tab w:val="left" w:pos="7776"/>
        </w:tabs>
        <w:spacing w:line="240" w:lineRule="auto"/>
        <w:jc w:val="both"/>
        <w:rPr>
          <w:rStyle w:val="FontStyle13"/>
        </w:rPr>
      </w:pPr>
    </w:p>
    <w:p w:rsidR="001D2EA9" w:rsidRPr="003243D2" w:rsidRDefault="001D2EA9" w:rsidP="001D2EA9">
      <w:pPr>
        <w:pStyle w:val="Style4"/>
        <w:widowControl/>
        <w:spacing w:line="240" w:lineRule="auto"/>
      </w:pPr>
    </w:p>
    <w:p w:rsidR="001D2EA9" w:rsidRPr="00FC474D" w:rsidRDefault="001D2EA9" w:rsidP="001D2EA9">
      <w:pPr>
        <w:pStyle w:val="Style4"/>
        <w:widowControl/>
        <w:spacing w:line="240" w:lineRule="auto"/>
        <w:rPr>
          <w:rStyle w:val="FontStyle13"/>
          <w:sz w:val="24"/>
          <w:szCs w:val="24"/>
        </w:rPr>
      </w:pPr>
      <w:proofErr w:type="gramStart"/>
      <w:r w:rsidRPr="00FC474D">
        <w:rPr>
          <w:rStyle w:val="FontStyle13"/>
          <w:sz w:val="24"/>
          <w:szCs w:val="24"/>
        </w:rPr>
        <w:t>Открытое акционерное общество «Центр по перевозке грузов в контейнерах «ТрансКонтейнер» (ОАО «ТрансКонтейнер»), именуемое в дальнейшем «ЗАКАЗЧИК», в</w:t>
      </w:r>
      <w:r w:rsidRPr="00FC474D">
        <w:rPr>
          <w:rStyle w:val="FontStyle12"/>
          <w:sz w:val="24"/>
          <w:szCs w:val="24"/>
        </w:rPr>
        <w:t xml:space="preserve"> </w:t>
      </w:r>
      <w:r w:rsidRPr="00FC474D">
        <w:rPr>
          <w:rStyle w:val="FontStyle13"/>
          <w:sz w:val="24"/>
          <w:szCs w:val="24"/>
        </w:rPr>
        <w:t xml:space="preserve">лице директора филиала ОАО «ТрансКонтейнер» на Забайкальской железной дороге _______________________________, действующего на основании доверенности </w:t>
      </w:r>
      <w:proofErr w:type="spellStart"/>
      <w:r w:rsidRPr="00FC474D">
        <w:rPr>
          <w:rStyle w:val="FontStyle13"/>
          <w:sz w:val="24"/>
          <w:szCs w:val="24"/>
        </w:rPr>
        <w:t>______________________________________с</w:t>
      </w:r>
      <w:proofErr w:type="spellEnd"/>
      <w:r w:rsidRPr="00FC474D">
        <w:rPr>
          <w:rStyle w:val="FontStyle13"/>
          <w:sz w:val="24"/>
          <w:szCs w:val="24"/>
        </w:rPr>
        <w:t xml:space="preserve"> одной стороны, и _____________________________________________,  именуемое в дальнейшем «ИСПОЛНИТЕЛЬ», в лице _____________________________________, действующего на основании _______________ с другой стороны, заключили настоящий договор о нижеследующем:</w:t>
      </w:r>
      <w:proofErr w:type="gramEnd"/>
    </w:p>
    <w:p w:rsidR="001D2EA9" w:rsidRPr="003243D2" w:rsidRDefault="001D2EA9" w:rsidP="001D2EA9">
      <w:pPr>
        <w:pStyle w:val="Style5"/>
        <w:widowControl/>
        <w:jc w:val="both"/>
      </w:pPr>
    </w:p>
    <w:p w:rsidR="001D2EA9" w:rsidRPr="003243D2" w:rsidRDefault="001D2EA9" w:rsidP="001D2EA9">
      <w:pPr>
        <w:pStyle w:val="Style5"/>
        <w:widowControl/>
        <w:jc w:val="center"/>
        <w:rPr>
          <w:rStyle w:val="FontStyle11"/>
          <w:sz w:val="24"/>
          <w:szCs w:val="24"/>
        </w:rPr>
      </w:pPr>
      <w:r w:rsidRPr="003243D2">
        <w:rPr>
          <w:rStyle w:val="FontStyle11"/>
          <w:sz w:val="24"/>
          <w:szCs w:val="24"/>
        </w:rPr>
        <w:t>1.ПРЕДМЕТ ДОГОВОРА</w:t>
      </w:r>
    </w:p>
    <w:p w:rsidR="001D2EA9" w:rsidRPr="003243D2" w:rsidRDefault="001D2EA9" w:rsidP="001D2EA9">
      <w:pPr>
        <w:pStyle w:val="Style4"/>
        <w:widowControl/>
        <w:spacing w:line="240" w:lineRule="auto"/>
      </w:pPr>
    </w:p>
    <w:p w:rsidR="001D2EA9" w:rsidRDefault="001D2EA9" w:rsidP="001D2EA9">
      <w:pPr>
        <w:spacing w:line="280" w:lineRule="exact"/>
        <w:jc w:val="both"/>
        <w:rPr>
          <w:rStyle w:val="FontStyle13"/>
          <w:sz w:val="24"/>
          <w:szCs w:val="24"/>
        </w:rPr>
      </w:pPr>
      <w:r w:rsidRPr="00FC474D">
        <w:rPr>
          <w:rStyle w:val="FontStyle13"/>
          <w:sz w:val="24"/>
          <w:szCs w:val="24"/>
        </w:rPr>
        <w:t xml:space="preserve">           ЗАКАЗЧИК поручает и оплачивает, а ИСПОЛНИТЕЛЬ принимает на себя обязательства по выполнению следующих погрузо-разгрузочных работ ручным и механизированным способом:</w:t>
      </w:r>
    </w:p>
    <w:p w:rsidR="001D2EA9" w:rsidRDefault="001D2EA9" w:rsidP="001D2EA9">
      <w:pPr>
        <w:spacing w:line="280" w:lineRule="exact"/>
      </w:pPr>
      <w:r>
        <w:t>- погрузка груза в контейнер из автомобиля, размещение и крепление груза в контейнере в процессе погрузки;</w:t>
      </w:r>
    </w:p>
    <w:p w:rsidR="001D2EA9" w:rsidRDefault="001D2EA9" w:rsidP="001D2EA9">
      <w:pPr>
        <w:spacing w:line="280" w:lineRule="exact"/>
      </w:pPr>
      <w:r>
        <w:t>- погрузка груза из склада в контейнер,  размещение и крепление груза в контейнере в процессе погрузки;</w:t>
      </w:r>
    </w:p>
    <w:p w:rsidR="001D2EA9" w:rsidRDefault="001D2EA9" w:rsidP="001D2EA9">
      <w:pPr>
        <w:spacing w:line="280" w:lineRule="exact"/>
      </w:pPr>
      <w:r>
        <w:t>- перегруз груза из контейнера в контейнер, размещение и крепление груза в контейнере в процессе погрузки;</w:t>
      </w:r>
    </w:p>
    <w:p w:rsidR="001D2EA9" w:rsidRDefault="001D2EA9" w:rsidP="001D2EA9">
      <w:pPr>
        <w:spacing w:line="280" w:lineRule="exact"/>
      </w:pPr>
      <w:r>
        <w:t>- перегруз груза из вагонов в контейнеры, размещение и крепление груза в контейнере в процессе погрузки;</w:t>
      </w:r>
    </w:p>
    <w:p w:rsidR="001D2EA9" w:rsidRDefault="001D2EA9" w:rsidP="001D2EA9">
      <w:pPr>
        <w:spacing w:line="280" w:lineRule="exact"/>
      </w:pPr>
      <w:r>
        <w:t>- выгрузка грузов из контейнера в склад, раскрепление грузов в процессе выгрузки;</w:t>
      </w:r>
    </w:p>
    <w:p w:rsidR="001D2EA9" w:rsidRDefault="001D2EA9" w:rsidP="001D2EA9">
      <w:pPr>
        <w:spacing w:line="280" w:lineRule="exact"/>
      </w:pPr>
      <w:r>
        <w:t>- выгрузка грузов из контейнера в автомобиль, раскрепление грузов в процессе выгрузки;</w:t>
      </w:r>
    </w:p>
    <w:p w:rsidR="001D2EA9" w:rsidRDefault="001D2EA9" w:rsidP="001D2EA9">
      <w:pPr>
        <w:spacing w:line="280" w:lineRule="exact"/>
      </w:pPr>
      <w:r>
        <w:t>- выгрузка грузов из крытого/открытого подвижного состава на открытую площадку и в склад, раскрепление грузов в вагоне в процессе выгрузки;</w:t>
      </w:r>
    </w:p>
    <w:p w:rsidR="001D2EA9" w:rsidRDefault="001D2EA9" w:rsidP="001D2EA9">
      <w:pPr>
        <w:spacing w:line="280" w:lineRule="exact"/>
      </w:pPr>
      <w:r>
        <w:t>- погрузка  грузов в крытый/открытый  подвижной состав с  открытой  площадки  и со  склада, крепление грузов в вагоне в процессе погрузки;</w:t>
      </w:r>
    </w:p>
    <w:p w:rsidR="001D2EA9" w:rsidRDefault="001D2EA9" w:rsidP="001D2EA9">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w:t>
      </w:r>
    </w:p>
    <w:p w:rsidR="001D2EA9" w:rsidRDefault="001D2EA9" w:rsidP="001D2EA9">
      <w:pPr>
        <w:spacing w:line="280" w:lineRule="exact"/>
      </w:pPr>
      <w:r>
        <w:t xml:space="preserve">- погрузка/выгрузка грузов </w:t>
      </w:r>
      <w:proofErr w:type="gramStart"/>
      <w:r>
        <w:t>в</w:t>
      </w:r>
      <w:proofErr w:type="gramEnd"/>
      <w:r>
        <w:t>/из контейнера при производстве таможенного досмотра со вскрытием, пересчетом и взвешиванием  грузовых мест;</w:t>
      </w:r>
    </w:p>
    <w:p w:rsidR="001D2EA9" w:rsidRDefault="001D2EA9" w:rsidP="001D2EA9">
      <w:pPr>
        <w:spacing w:line="280" w:lineRule="exact"/>
      </w:pPr>
      <w:r>
        <w:t>- подготовка контейнеров под погрузку грузов ручным или механизированным способом.</w:t>
      </w:r>
    </w:p>
    <w:p w:rsidR="001D2EA9" w:rsidRPr="00FC474D" w:rsidRDefault="001D2EA9" w:rsidP="001D2EA9">
      <w:pPr>
        <w:spacing w:line="280" w:lineRule="exact"/>
        <w:jc w:val="both"/>
        <w:rPr>
          <w:rStyle w:val="FontStyle13"/>
          <w:sz w:val="24"/>
          <w:szCs w:val="24"/>
        </w:rPr>
      </w:pPr>
    </w:p>
    <w:p w:rsidR="001D2EA9" w:rsidRDefault="001D2EA9" w:rsidP="001D2EA9">
      <w:pPr>
        <w:spacing w:line="280" w:lineRule="exact"/>
        <w:jc w:val="both"/>
      </w:pPr>
    </w:p>
    <w:p w:rsidR="00256F9A" w:rsidRPr="007E7877" w:rsidRDefault="001D2EA9" w:rsidP="00256F9A">
      <w:pPr>
        <w:jc w:val="both"/>
        <w:rPr>
          <w:szCs w:val="28"/>
        </w:rPr>
      </w:pPr>
      <w:r w:rsidRPr="00FC474D">
        <w:rPr>
          <w:rStyle w:val="FontStyle13"/>
          <w:sz w:val="24"/>
          <w:szCs w:val="24"/>
        </w:rPr>
        <w:t xml:space="preserve">Работы производятся на контейнерном терминале АКП </w:t>
      </w:r>
      <w:r w:rsidR="00256F9A">
        <w:rPr>
          <w:szCs w:val="28"/>
        </w:rPr>
        <w:t xml:space="preserve"> Забайкальск, </w:t>
      </w:r>
      <w:proofErr w:type="spellStart"/>
      <w:r w:rsidR="00256F9A">
        <w:rPr>
          <w:szCs w:val="28"/>
        </w:rPr>
        <w:t>пгт</w:t>
      </w:r>
      <w:proofErr w:type="spellEnd"/>
      <w:r w:rsidR="00256F9A">
        <w:rPr>
          <w:szCs w:val="28"/>
        </w:rPr>
        <w:t>. Забайкальск, ул. 1-го Мая, 7.</w:t>
      </w:r>
    </w:p>
    <w:p w:rsidR="001D2EA9" w:rsidRPr="00FC474D" w:rsidRDefault="001D2EA9" w:rsidP="001D2EA9">
      <w:pPr>
        <w:pStyle w:val="Style4"/>
        <w:widowControl/>
        <w:spacing w:line="240" w:lineRule="auto"/>
        <w:rPr>
          <w:rStyle w:val="FontStyle13"/>
          <w:sz w:val="24"/>
          <w:szCs w:val="24"/>
        </w:rPr>
      </w:pPr>
      <w:r w:rsidRPr="00FC474D">
        <w:rPr>
          <w:rStyle w:val="FontStyle13"/>
          <w:sz w:val="24"/>
          <w:szCs w:val="24"/>
        </w:rPr>
        <w:lastRenderedPageBreak/>
        <w:t xml:space="preserve"> Выполнение работ производится ИСПОЛНИТЕЛЕМ на основании заявок, подаваемых ЗАКАЗЧИКОМ в диспетчерскую службу ИСПОЛНИТЕЛЯ по телефону, по факсу либо по электронной почте. Заявка должна быть подана не позднее, чем за 4  (четыре) часа до момента  выполнения ИСПОЛНИТЕЛЕМ работ, указанных в заявке. В заявке должны быть указаны: дата, время, место, вид и способ выполнения работ, вес, количество мест. </w:t>
      </w:r>
    </w:p>
    <w:p w:rsidR="001D2EA9" w:rsidRPr="003243D2" w:rsidRDefault="001D2EA9" w:rsidP="001D2EA9">
      <w:pPr>
        <w:pStyle w:val="Style6"/>
        <w:widowControl/>
        <w:jc w:val="both"/>
      </w:pPr>
    </w:p>
    <w:p w:rsidR="001D2EA9" w:rsidRPr="003243D2" w:rsidRDefault="001D2EA9" w:rsidP="001D2EA9">
      <w:pPr>
        <w:pStyle w:val="Style6"/>
        <w:widowControl/>
        <w:jc w:val="both"/>
        <w:rPr>
          <w:rStyle w:val="FontStyle11"/>
          <w:sz w:val="24"/>
          <w:szCs w:val="24"/>
        </w:rPr>
      </w:pPr>
      <w:r w:rsidRPr="003243D2">
        <w:rPr>
          <w:rStyle w:val="FontStyle11"/>
          <w:sz w:val="24"/>
          <w:szCs w:val="24"/>
        </w:rPr>
        <w:t>2. ОБЯЗАННОСТИ СТОРОН</w:t>
      </w:r>
    </w:p>
    <w:p w:rsidR="001D2EA9" w:rsidRPr="003243D2" w:rsidRDefault="001D2EA9" w:rsidP="001D2EA9">
      <w:pPr>
        <w:pStyle w:val="Style3"/>
        <w:widowControl/>
        <w:spacing w:line="240" w:lineRule="auto"/>
        <w:ind w:firstLine="0"/>
        <w:jc w:val="both"/>
      </w:pPr>
    </w:p>
    <w:p w:rsidR="001D2EA9" w:rsidRPr="003243D2" w:rsidRDefault="001D2EA9" w:rsidP="001D2EA9">
      <w:pPr>
        <w:pStyle w:val="Style3"/>
        <w:widowControl/>
        <w:tabs>
          <w:tab w:val="left" w:pos="1246"/>
        </w:tabs>
        <w:spacing w:line="240" w:lineRule="auto"/>
        <w:jc w:val="both"/>
        <w:rPr>
          <w:rStyle w:val="FontStyle13"/>
        </w:rPr>
      </w:pPr>
      <w:r w:rsidRPr="003243D2">
        <w:rPr>
          <w:rStyle w:val="FontStyle13"/>
        </w:rPr>
        <w:t>2.2.</w:t>
      </w:r>
      <w:r>
        <w:rPr>
          <w:rStyle w:val="FontStyle13"/>
        </w:rPr>
        <w:t xml:space="preserve"> </w:t>
      </w:r>
      <w:r w:rsidRPr="003243D2">
        <w:rPr>
          <w:rStyle w:val="FontStyle13"/>
        </w:rPr>
        <w:t>ИСПОЛНИТЕЛЬ обязан:</w:t>
      </w:r>
    </w:p>
    <w:p w:rsidR="001D2EA9" w:rsidRPr="003243D2" w:rsidRDefault="001D2EA9" w:rsidP="001D2EA9">
      <w:pPr>
        <w:pStyle w:val="Style3"/>
        <w:widowControl/>
        <w:tabs>
          <w:tab w:val="left" w:pos="1490"/>
        </w:tabs>
        <w:spacing w:line="240" w:lineRule="auto"/>
        <w:jc w:val="both"/>
        <w:rPr>
          <w:rStyle w:val="FontStyle13"/>
        </w:rPr>
      </w:pPr>
      <w:r w:rsidRPr="003243D2">
        <w:rPr>
          <w:rStyle w:val="FontStyle13"/>
        </w:rPr>
        <w:t>2.2.1.</w:t>
      </w:r>
      <w:r w:rsidRPr="003243D2">
        <w:rPr>
          <w:rStyle w:val="FontStyle13"/>
        </w:rPr>
        <w:tab/>
        <w:t>Своевременно выполнять работы, указанные в заявке в соответствии с</w:t>
      </w:r>
      <w:r w:rsidRPr="003243D2">
        <w:rPr>
          <w:rStyle w:val="FontStyle13"/>
        </w:rPr>
        <w:br/>
        <w:t>требованиями ЗАКАЗЧИКА.</w:t>
      </w:r>
    </w:p>
    <w:p w:rsidR="001D2EA9" w:rsidRPr="003243D2" w:rsidRDefault="001D2EA9" w:rsidP="001D2EA9">
      <w:pPr>
        <w:pStyle w:val="Style3"/>
        <w:widowControl/>
        <w:tabs>
          <w:tab w:val="left" w:pos="1404"/>
        </w:tabs>
        <w:spacing w:line="240" w:lineRule="auto"/>
        <w:ind w:firstLine="799"/>
        <w:jc w:val="both"/>
        <w:rPr>
          <w:rStyle w:val="FontStyle13"/>
        </w:rPr>
      </w:pPr>
      <w:r w:rsidRPr="003243D2">
        <w:rPr>
          <w:rStyle w:val="FontStyle13"/>
        </w:rPr>
        <w:t>2.2.2.</w:t>
      </w:r>
      <w:r w:rsidRPr="003243D2">
        <w:rPr>
          <w:rStyle w:val="FontStyle13"/>
        </w:rPr>
        <w:tab/>
        <w:t>Устранять недостатки в результатах Работ, допущенные по его вине, своими</w:t>
      </w:r>
      <w:r>
        <w:rPr>
          <w:rStyle w:val="FontStyle13"/>
        </w:rPr>
        <w:t xml:space="preserve"> </w:t>
      </w:r>
      <w:r w:rsidRPr="003243D2">
        <w:rPr>
          <w:rStyle w:val="FontStyle13"/>
        </w:rPr>
        <w:t>силами и за свой счет;</w:t>
      </w:r>
    </w:p>
    <w:p w:rsidR="001D2EA9" w:rsidRPr="003243D2" w:rsidRDefault="001D2EA9" w:rsidP="001D2EA9">
      <w:pPr>
        <w:pStyle w:val="Style3"/>
        <w:widowControl/>
        <w:tabs>
          <w:tab w:val="left" w:pos="1656"/>
        </w:tabs>
        <w:spacing w:line="240" w:lineRule="auto"/>
        <w:ind w:firstLine="792"/>
        <w:jc w:val="both"/>
        <w:rPr>
          <w:rStyle w:val="FontStyle13"/>
        </w:rPr>
      </w:pPr>
      <w:r w:rsidRPr="003243D2">
        <w:rPr>
          <w:rStyle w:val="FontStyle13"/>
        </w:rPr>
        <w:t>2.2.3.</w:t>
      </w:r>
      <w:r w:rsidRPr="003243D2">
        <w:rPr>
          <w:rStyle w:val="FontStyle13"/>
        </w:rPr>
        <w:tab/>
        <w:t>Незамедлительно информировать ЗАКАЗЧИКА об обнаруженной</w:t>
      </w:r>
      <w:r w:rsidRPr="003243D2">
        <w:rPr>
          <w:rStyle w:val="FontStyle13"/>
        </w:rPr>
        <w:br/>
        <w:t>невозможности получить ожидаемые результаты или о нецелесообразности продолжения</w:t>
      </w:r>
      <w:r w:rsidRPr="003243D2">
        <w:rPr>
          <w:rStyle w:val="FontStyle13"/>
        </w:rPr>
        <w:br/>
        <w:t>Работ;</w:t>
      </w:r>
    </w:p>
    <w:p w:rsidR="001D2EA9" w:rsidRPr="003243D2" w:rsidRDefault="001D2EA9" w:rsidP="001D2EA9">
      <w:pPr>
        <w:pStyle w:val="Style3"/>
        <w:widowControl/>
        <w:numPr>
          <w:ilvl w:val="0"/>
          <w:numId w:val="13"/>
        </w:numPr>
        <w:tabs>
          <w:tab w:val="left" w:pos="1361"/>
        </w:tabs>
        <w:spacing w:line="240" w:lineRule="auto"/>
        <w:ind w:firstLine="799"/>
        <w:jc w:val="both"/>
        <w:rPr>
          <w:rStyle w:val="FontStyle13"/>
        </w:rPr>
      </w:pPr>
      <w:r w:rsidRPr="003243D2">
        <w:rPr>
          <w:rStyle w:val="FontStyle1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D2EA9" w:rsidRPr="003243D2" w:rsidRDefault="001D2EA9" w:rsidP="001D2EA9">
      <w:pPr>
        <w:pStyle w:val="Style3"/>
        <w:widowControl/>
        <w:numPr>
          <w:ilvl w:val="0"/>
          <w:numId w:val="13"/>
        </w:numPr>
        <w:tabs>
          <w:tab w:val="left" w:pos="1361"/>
        </w:tabs>
        <w:spacing w:line="240" w:lineRule="auto"/>
        <w:ind w:firstLine="799"/>
        <w:jc w:val="both"/>
        <w:rPr>
          <w:rStyle w:val="FontStyle13"/>
        </w:rPr>
      </w:pPr>
      <w:r w:rsidRPr="003243D2">
        <w:rPr>
          <w:rStyle w:val="FontStyle13"/>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1D2EA9" w:rsidRPr="003243D2" w:rsidRDefault="001D2EA9" w:rsidP="001D2EA9">
      <w:pPr>
        <w:pStyle w:val="Style3"/>
        <w:widowControl/>
        <w:tabs>
          <w:tab w:val="left" w:pos="1210"/>
        </w:tabs>
        <w:spacing w:line="240" w:lineRule="auto"/>
        <w:ind w:firstLine="799"/>
        <w:jc w:val="both"/>
        <w:rPr>
          <w:rStyle w:val="FontStyle13"/>
        </w:rPr>
      </w:pPr>
      <w:r w:rsidRPr="003243D2">
        <w:rPr>
          <w:rStyle w:val="FontStyle13"/>
        </w:rPr>
        <w:t>2.3.</w:t>
      </w:r>
      <w:r w:rsidRPr="003243D2">
        <w:rPr>
          <w:rStyle w:val="FontStyle13"/>
        </w:rPr>
        <w:tab/>
        <w:t>ЗАКАЗЧИК обязан оплачивать погрузо-разгрузочные работы</w:t>
      </w:r>
      <w:r>
        <w:rPr>
          <w:rStyle w:val="FontStyle13"/>
        </w:rPr>
        <w:t xml:space="preserve"> </w:t>
      </w:r>
      <w:r w:rsidRPr="003243D2">
        <w:rPr>
          <w:rStyle w:val="FontStyle13"/>
        </w:rPr>
        <w:t>ИСПОЛНИТЕЛЯ в порядке, установленном настоящим Договором.</w:t>
      </w:r>
    </w:p>
    <w:p w:rsidR="001D2EA9" w:rsidRPr="003243D2" w:rsidRDefault="001D2EA9" w:rsidP="001D2EA9">
      <w:pPr>
        <w:pStyle w:val="Style5"/>
        <w:widowControl/>
        <w:jc w:val="both"/>
      </w:pPr>
    </w:p>
    <w:p w:rsidR="001D2EA9" w:rsidRPr="003243D2" w:rsidRDefault="001D2EA9" w:rsidP="001D2EA9">
      <w:pPr>
        <w:pStyle w:val="Style5"/>
        <w:widowControl/>
        <w:jc w:val="center"/>
        <w:rPr>
          <w:rStyle w:val="FontStyle11"/>
          <w:sz w:val="24"/>
          <w:szCs w:val="24"/>
        </w:rPr>
      </w:pPr>
      <w:r w:rsidRPr="003243D2">
        <w:rPr>
          <w:rStyle w:val="FontStyle13"/>
        </w:rPr>
        <w:t xml:space="preserve">3. </w:t>
      </w:r>
      <w:r w:rsidRPr="003243D2">
        <w:rPr>
          <w:rStyle w:val="FontStyle11"/>
          <w:sz w:val="24"/>
          <w:szCs w:val="24"/>
        </w:rPr>
        <w:t>ПОРЯДОК РАСЧЕТОВ</w:t>
      </w:r>
    </w:p>
    <w:p w:rsidR="001D2EA9" w:rsidRPr="003243D2" w:rsidRDefault="001D2EA9" w:rsidP="001D2EA9">
      <w:pPr>
        <w:pStyle w:val="Style3"/>
        <w:widowControl/>
        <w:spacing w:line="240" w:lineRule="auto"/>
        <w:ind w:firstLine="792"/>
        <w:jc w:val="both"/>
      </w:pPr>
    </w:p>
    <w:p w:rsidR="001D2EA9" w:rsidRPr="003243D2" w:rsidRDefault="001D2EA9" w:rsidP="001D2EA9">
      <w:pPr>
        <w:pStyle w:val="Style3"/>
        <w:widowControl/>
        <w:tabs>
          <w:tab w:val="left" w:pos="1282"/>
        </w:tabs>
        <w:spacing w:line="240" w:lineRule="auto"/>
        <w:ind w:firstLine="792"/>
        <w:jc w:val="both"/>
        <w:rPr>
          <w:rStyle w:val="FontStyle13"/>
        </w:rPr>
      </w:pPr>
      <w:r w:rsidRPr="003243D2">
        <w:rPr>
          <w:rStyle w:val="FontStyle13"/>
        </w:rPr>
        <w:t>3.1.</w:t>
      </w:r>
      <w:r w:rsidRPr="003243D2">
        <w:rPr>
          <w:rStyle w:val="FontStyle13"/>
        </w:rPr>
        <w:tab/>
        <w:t>За выполненные по настоящему Договору Работы ЗАКАЗЧИК производит</w:t>
      </w:r>
      <w:r w:rsidRPr="003243D2">
        <w:rPr>
          <w:rStyle w:val="FontStyle13"/>
        </w:rPr>
        <w:br/>
        <w:t>оплату ИСПОЛНИТЕЛЮ в соответствии с Протоколом согласования договорной цены</w:t>
      </w:r>
      <w:r w:rsidRPr="003243D2">
        <w:rPr>
          <w:rStyle w:val="FontStyle13"/>
        </w:rPr>
        <w:br/>
        <w:t>(приложение № 1), являющимся неотъемлемой частью настоящего Договора;</w:t>
      </w:r>
    </w:p>
    <w:p w:rsidR="001D2EA9" w:rsidRPr="001F4964" w:rsidRDefault="001D2EA9" w:rsidP="001D2EA9">
      <w:pPr>
        <w:pStyle w:val="Style3"/>
        <w:widowControl/>
        <w:tabs>
          <w:tab w:val="left" w:pos="1210"/>
        </w:tabs>
        <w:spacing w:line="240" w:lineRule="auto"/>
        <w:jc w:val="both"/>
        <w:rPr>
          <w:rStyle w:val="FontStyle13"/>
        </w:rPr>
      </w:pPr>
      <w:r w:rsidRPr="003243D2">
        <w:rPr>
          <w:rStyle w:val="FontStyle13"/>
        </w:rPr>
        <w:t>3.2.</w:t>
      </w:r>
      <w:r w:rsidRPr="003243D2">
        <w:rPr>
          <w:rStyle w:val="FontStyle13"/>
        </w:rPr>
        <w:tab/>
        <w:t>ЗАКАЗЧИК оплачивает выполненные работы согласно подписанным Сторонами</w:t>
      </w:r>
      <w:r>
        <w:rPr>
          <w:rStyle w:val="FontStyle13"/>
        </w:rPr>
        <w:t xml:space="preserve"> </w:t>
      </w:r>
      <w:r w:rsidRPr="003243D2">
        <w:rPr>
          <w:rStyle w:val="FontStyle13"/>
        </w:rPr>
        <w:t xml:space="preserve">актам сдачи-приемки выполненных </w:t>
      </w:r>
      <w:r w:rsidRPr="001F4964">
        <w:rPr>
          <w:rStyle w:val="FontStyle13"/>
        </w:rPr>
        <w:t xml:space="preserve">Работ за отчетный месяц. Оплата </w:t>
      </w:r>
      <w:r>
        <w:rPr>
          <w:rStyle w:val="FontStyle13"/>
        </w:rPr>
        <w:t>ИСПОЛНИТЕЛЮ</w:t>
      </w:r>
      <w:r w:rsidRPr="001F4964">
        <w:rPr>
          <w:rStyle w:val="FontStyle13"/>
        </w:rPr>
        <w:t xml:space="preserve"> осуществляется ЗАКАЗЧИКОМ в течение </w:t>
      </w:r>
      <w:r>
        <w:rPr>
          <w:rStyle w:val="FontStyle13"/>
        </w:rPr>
        <w:t>30</w:t>
      </w:r>
      <w:r w:rsidRPr="001F4964">
        <w:rPr>
          <w:rStyle w:val="FontStyle13"/>
        </w:rPr>
        <w:t xml:space="preserve"> (</w:t>
      </w:r>
      <w:r>
        <w:rPr>
          <w:rStyle w:val="FontStyle13"/>
        </w:rPr>
        <w:t>три</w:t>
      </w:r>
      <w:r w:rsidRPr="001F4964">
        <w:rPr>
          <w:rStyle w:val="FontStyle13"/>
        </w:rPr>
        <w:t xml:space="preserve">дцати) банковских дней </w:t>
      </w:r>
      <w:proofErr w:type="gramStart"/>
      <w:r w:rsidRPr="001F4964">
        <w:rPr>
          <w:rStyle w:val="FontStyle13"/>
        </w:rPr>
        <w:t>с даты  подписания</w:t>
      </w:r>
      <w:proofErr w:type="gramEnd"/>
      <w:r w:rsidRPr="001F4964">
        <w:rPr>
          <w:rStyle w:val="FontStyle13"/>
        </w:rPr>
        <w:t xml:space="preserve"> акта сдачи-приемки работ и получения счета-фактуры.</w:t>
      </w:r>
    </w:p>
    <w:p w:rsidR="001D2EA9" w:rsidRPr="003243D2" w:rsidRDefault="001D2EA9" w:rsidP="001D2EA9">
      <w:pPr>
        <w:pStyle w:val="Style3"/>
        <w:widowControl/>
        <w:tabs>
          <w:tab w:val="left" w:pos="1210"/>
        </w:tabs>
        <w:spacing w:line="240" w:lineRule="auto"/>
        <w:jc w:val="both"/>
        <w:rPr>
          <w:rStyle w:val="FontStyle13"/>
        </w:rPr>
      </w:pPr>
      <w:r w:rsidRPr="001F4964">
        <w:rPr>
          <w:rStyle w:val="FontStyle13"/>
        </w:rPr>
        <w:t xml:space="preserve">ИСПОЛНИТЕЛЬ ежемесячно до 05 числа месяца следующего за </w:t>
      </w:r>
      <w:proofErr w:type="gramStart"/>
      <w:r w:rsidRPr="001F4964">
        <w:rPr>
          <w:rStyle w:val="FontStyle13"/>
        </w:rPr>
        <w:t>отчетным</w:t>
      </w:r>
      <w:proofErr w:type="gramEnd"/>
      <w:r w:rsidRPr="001F4964">
        <w:rPr>
          <w:rStyle w:val="FontStyle13"/>
        </w:rPr>
        <w:t xml:space="preserve"> отправляет ЗАКАЗЧИКУ счета-фактуры на стоимость выполненных Работ, оформленные</w:t>
      </w:r>
      <w:r w:rsidRPr="003243D2">
        <w:rPr>
          <w:rStyle w:val="FontStyle13"/>
        </w:rPr>
        <w:t xml:space="preserve"> в соответствии со ст. 169 Налогового Кодекса Российской Федерации;</w:t>
      </w:r>
    </w:p>
    <w:p w:rsidR="001D2EA9" w:rsidRDefault="001D2EA9" w:rsidP="001D2EA9">
      <w:pPr>
        <w:pStyle w:val="Style3"/>
        <w:widowControl/>
        <w:tabs>
          <w:tab w:val="left" w:pos="1210"/>
        </w:tabs>
        <w:spacing w:line="240" w:lineRule="auto"/>
        <w:jc w:val="both"/>
        <w:rPr>
          <w:rStyle w:val="FontStyle13"/>
        </w:rPr>
      </w:pPr>
      <w:r w:rsidRPr="003243D2">
        <w:rPr>
          <w:rStyle w:val="FontStyle13"/>
        </w:rPr>
        <w:t>3.</w:t>
      </w:r>
      <w:r>
        <w:rPr>
          <w:rStyle w:val="FontStyle13"/>
        </w:rPr>
        <w:t>3</w:t>
      </w:r>
      <w:r w:rsidRPr="003243D2">
        <w:rPr>
          <w:rStyle w:val="FontStyle13"/>
        </w:rPr>
        <w:t>.</w:t>
      </w:r>
      <w:r w:rsidRPr="003243D2">
        <w:rPr>
          <w:rStyle w:val="FontStyle13"/>
        </w:rPr>
        <w:tab/>
        <w:t xml:space="preserve">Увеличение расценок за погрузо-разгрузочные работы </w:t>
      </w:r>
      <w:r>
        <w:rPr>
          <w:rStyle w:val="FontStyle13"/>
        </w:rPr>
        <w:t>в течени</w:t>
      </w:r>
      <w:proofErr w:type="gramStart"/>
      <w:r>
        <w:rPr>
          <w:rStyle w:val="FontStyle13"/>
        </w:rPr>
        <w:t>и</w:t>
      </w:r>
      <w:proofErr w:type="gramEnd"/>
      <w:r>
        <w:rPr>
          <w:rStyle w:val="FontStyle13"/>
        </w:rPr>
        <w:t xml:space="preserve"> действия договора не предусмотрены.</w:t>
      </w: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3.4. Сумма платежей по договору не может превышать </w:t>
      </w:r>
      <w:r w:rsidR="00DC04F8">
        <w:rPr>
          <w:rStyle w:val="FontStyle13"/>
        </w:rPr>
        <w:t>9 000</w:t>
      </w:r>
      <w:r>
        <w:rPr>
          <w:rStyle w:val="FontStyle13"/>
        </w:rPr>
        <w:t xml:space="preserve"> 000,00 (</w:t>
      </w:r>
      <w:r w:rsidR="00DC04F8">
        <w:rPr>
          <w:rStyle w:val="FontStyle13"/>
        </w:rPr>
        <w:t>девять миллионов</w:t>
      </w:r>
      <w:r>
        <w:rPr>
          <w:rStyle w:val="FontStyle13"/>
        </w:rPr>
        <w:t>)  рублей, без учета НДС.</w:t>
      </w:r>
    </w:p>
    <w:p w:rsidR="001D2EA9" w:rsidRPr="003243D2" w:rsidRDefault="001D2EA9" w:rsidP="001D2EA9">
      <w:pPr>
        <w:pStyle w:val="Style3"/>
        <w:widowControl/>
        <w:spacing w:line="240" w:lineRule="auto"/>
        <w:jc w:val="both"/>
      </w:pPr>
    </w:p>
    <w:p w:rsidR="001D2EA9" w:rsidRPr="003243D2" w:rsidRDefault="001D2EA9" w:rsidP="001D2EA9">
      <w:pPr>
        <w:pStyle w:val="Style6"/>
        <w:widowControl/>
        <w:jc w:val="center"/>
        <w:rPr>
          <w:rStyle w:val="FontStyle11"/>
          <w:sz w:val="24"/>
          <w:szCs w:val="24"/>
        </w:rPr>
      </w:pPr>
      <w:r w:rsidRPr="003243D2">
        <w:rPr>
          <w:rStyle w:val="FontStyle11"/>
          <w:sz w:val="24"/>
          <w:szCs w:val="24"/>
        </w:rPr>
        <w:t>4.</w:t>
      </w:r>
      <w:r>
        <w:rPr>
          <w:rStyle w:val="FontStyle11"/>
          <w:sz w:val="24"/>
          <w:szCs w:val="24"/>
        </w:rPr>
        <w:t xml:space="preserve"> </w:t>
      </w:r>
      <w:r w:rsidRPr="003243D2">
        <w:rPr>
          <w:rStyle w:val="FontStyle11"/>
          <w:sz w:val="24"/>
          <w:szCs w:val="24"/>
        </w:rPr>
        <w:t>ОТВЕТСТВЕННОСТЬ СТОРОН</w:t>
      </w:r>
    </w:p>
    <w:p w:rsidR="001D2EA9" w:rsidRPr="003243D2" w:rsidRDefault="001D2EA9" w:rsidP="001D2EA9">
      <w:pPr>
        <w:pStyle w:val="Style6"/>
        <w:widowControl/>
        <w:jc w:val="both"/>
        <w:rPr>
          <w:rStyle w:val="FontStyle11"/>
          <w:sz w:val="24"/>
          <w:szCs w:val="24"/>
        </w:rPr>
      </w:pPr>
    </w:p>
    <w:p w:rsidR="001D2EA9" w:rsidRDefault="001D2EA9" w:rsidP="001D2EA9">
      <w:pPr>
        <w:pStyle w:val="Style3"/>
        <w:widowControl/>
        <w:tabs>
          <w:tab w:val="left" w:pos="1210"/>
        </w:tabs>
        <w:spacing w:line="240" w:lineRule="auto"/>
        <w:jc w:val="both"/>
        <w:rPr>
          <w:rStyle w:val="FontStyle13"/>
        </w:rPr>
      </w:pPr>
      <w:r w:rsidRPr="003243D2">
        <w:rPr>
          <w:rStyle w:val="FontStyle13"/>
          <w:b/>
          <w:bCs/>
          <w:smallCaps/>
        </w:rPr>
        <w:t>4</w:t>
      </w:r>
      <w:r w:rsidRPr="003243D2">
        <w:rPr>
          <w:rStyle w:val="FontStyle13"/>
        </w:rPr>
        <w:t xml:space="preserve">.1.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заявке работ, но не выполненных или выполненных ненадлежащим образом независимо от причин. </w:t>
      </w: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4.2. </w:t>
      </w:r>
      <w:r w:rsidRPr="003243D2">
        <w:rPr>
          <w:rStyle w:val="FontStyle13"/>
        </w:rPr>
        <w:t>В случае повреждения оборудования или иного</w:t>
      </w:r>
      <w:r>
        <w:rPr>
          <w:rStyle w:val="FontStyle13"/>
        </w:rPr>
        <w:t xml:space="preserve"> груза,</w:t>
      </w:r>
      <w:r w:rsidRPr="003243D2">
        <w:rPr>
          <w:rStyle w:val="FontStyle13"/>
        </w:rPr>
        <w:t xml:space="preserve"> причинения ущерба, ИСПОЛНИТЕЛЬ обязуется возместить причиненный ущерб в полном объеме.</w:t>
      </w:r>
    </w:p>
    <w:p w:rsidR="001D2EA9" w:rsidRPr="003243D2" w:rsidRDefault="001D2EA9" w:rsidP="001D2EA9">
      <w:pPr>
        <w:pStyle w:val="Style3"/>
        <w:widowControl/>
        <w:tabs>
          <w:tab w:val="left" w:pos="1210"/>
        </w:tabs>
        <w:spacing w:line="240" w:lineRule="auto"/>
        <w:jc w:val="both"/>
        <w:rPr>
          <w:rStyle w:val="FontStyle13"/>
        </w:rPr>
      </w:pPr>
      <w:r w:rsidRPr="003243D2">
        <w:rPr>
          <w:rStyle w:val="FontStyle13"/>
        </w:rPr>
        <w:t>4.</w:t>
      </w:r>
      <w:r>
        <w:rPr>
          <w:rStyle w:val="FontStyle13"/>
        </w:rPr>
        <w:t>3</w:t>
      </w:r>
      <w:r w:rsidRPr="003243D2">
        <w:rPr>
          <w:rStyle w:val="FontStyle13"/>
        </w:rPr>
        <w:t>.</w:t>
      </w:r>
      <w:r w:rsidRPr="003243D2">
        <w:rPr>
          <w:rStyle w:val="FontStyle13"/>
        </w:rPr>
        <w:tab/>
        <w:t>С момента начала и до момента окончания выполнения работ ИСПОЛНИТЕЛЬ</w:t>
      </w:r>
      <w:r>
        <w:rPr>
          <w:rStyle w:val="FontStyle13"/>
        </w:rPr>
        <w:t xml:space="preserve"> </w:t>
      </w:r>
      <w:r w:rsidRPr="003243D2">
        <w:rPr>
          <w:rStyle w:val="FontStyle13"/>
        </w:rPr>
        <w:t>несет ответственность за технику безопасности при выполнении работ.</w:t>
      </w:r>
    </w:p>
    <w:p w:rsidR="001D2EA9" w:rsidRPr="003243D2" w:rsidRDefault="001D2EA9" w:rsidP="001D2EA9">
      <w:pPr>
        <w:pStyle w:val="Style3"/>
        <w:widowControl/>
        <w:spacing w:line="240" w:lineRule="auto"/>
        <w:jc w:val="both"/>
      </w:pPr>
    </w:p>
    <w:p w:rsidR="001D2EA9" w:rsidRDefault="001D2EA9" w:rsidP="001D2EA9">
      <w:pPr>
        <w:pStyle w:val="Style6"/>
        <w:widowControl/>
        <w:jc w:val="center"/>
        <w:rPr>
          <w:rStyle w:val="FontStyle11"/>
          <w:sz w:val="24"/>
          <w:szCs w:val="24"/>
        </w:rPr>
      </w:pPr>
      <w:r w:rsidRPr="003243D2">
        <w:rPr>
          <w:rStyle w:val="FontStyle11"/>
          <w:sz w:val="24"/>
          <w:szCs w:val="24"/>
        </w:rPr>
        <w:t>5.</w:t>
      </w:r>
      <w:r>
        <w:rPr>
          <w:rStyle w:val="FontStyle11"/>
          <w:sz w:val="24"/>
          <w:szCs w:val="24"/>
        </w:rPr>
        <w:t xml:space="preserve"> </w:t>
      </w:r>
      <w:r w:rsidRPr="003243D2">
        <w:rPr>
          <w:rStyle w:val="FontStyle11"/>
          <w:sz w:val="24"/>
          <w:szCs w:val="24"/>
        </w:rPr>
        <w:t>СРОК ДЕЙСТВИЯ ДОГОВОРА</w:t>
      </w:r>
    </w:p>
    <w:p w:rsidR="001D2EA9" w:rsidRPr="003243D2" w:rsidRDefault="001D2EA9" w:rsidP="001D2EA9">
      <w:pPr>
        <w:pStyle w:val="Style6"/>
        <w:widowControl/>
        <w:jc w:val="both"/>
        <w:rPr>
          <w:rStyle w:val="FontStyle11"/>
          <w:sz w:val="24"/>
          <w:szCs w:val="24"/>
        </w:rPr>
      </w:pP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5.1. </w:t>
      </w:r>
      <w:r w:rsidRPr="003243D2">
        <w:rPr>
          <w:rStyle w:val="FontStyle13"/>
        </w:rPr>
        <w:t xml:space="preserve">Настоящий Договор вступает в силу, </w:t>
      </w:r>
      <w:proofErr w:type="gramStart"/>
      <w:r w:rsidRPr="003243D2">
        <w:rPr>
          <w:rStyle w:val="FontStyle13"/>
        </w:rPr>
        <w:t>с даты подписания</w:t>
      </w:r>
      <w:proofErr w:type="gramEnd"/>
      <w:r w:rsidRPr="003243D2">
        <w:rPr>
          <w:rStyle w:val="FontStyle13"/>
        </w:rPr>
        <w:t xml:space="preserve"> и действует до </w:t>
      </w:r>
      <w:r>
        <w:rPr>
          <w:rStyle w:val="FontStyle13"/>
        </w:rPr>
        <w:t>31.12.2014</w:t>
      </w:r>
      <w:r w:rsidRPr="003243D2">
        <w:rPr>
          <w:rStyle w:val="FontStyle13"/>
        </w:rPr>
        <w:t>года.</w:t>
      </w:r>
    </w:p>
    <w:p w:rsidR="001D2EA9" w:rsidRDefault="001D2EA9" w:rsidP="001D2EA9">
      <w:pPr>
        <w:pStyle w:val="Style6"/>
        <w:widowControl/>
        <w:jc w:val="center"/>
        <w:rPr>
          <w:rStyle w:val="FontStyle11"/>
          <w:smallCaps/>
          <w:sz w:val="24"/>
          <w:szCs w:val="24"/>
        </w:rPr>
      </w:pPr>
    </w:p>
    <w:p w:rsidR="001D2EA9" w:rsidRDefault="001D2EA9" w:rsidP="001D2EA9">
      <w:pPr>
        <w:pStyle w:val="Style6"/>
        <w:widowControl/>
        <w:jc w:val="center"/>
        <w:rPr>
          <w:rStyle w:val="FontStyle11"/>
          <w:smallCaps/>
          <w:sz w:val="24"/>
          <w:szCs w:val="24"/>
        </w:rPr>
      </w:pPr>
    </w:p>
    <w:p w:rsidR="001D2EA9" w:rsidRDefault="001D2EA9" w:rsidP="001D2EA9">
      <w:pPr>
        <w:pStyle w:val="Style6"/>
        <w:widowControl/>
        <w:jc w:val="center"/>
        <w:rPr>
          <w:rStyle w:val="FontStyle11"/>
          <w:sz w:val="24"/>
          <w:szCs w:val="24"/>
        </w:rPr>
      </w:pPr>
      <w:r w:rsidRPr="003243D2">
        <w:rPr>
          <w:rStyle w:val="FontStyle11"/>
          <w:smallCaps/>
          <w:sz w:val="24"/>
          <w:szCs w:val="24"/>
        </w:rPr>
        <w:t xml:space="preserve">6. </w:t>
      </w:r>
      <w:r w:rsidRPr="003243D2">
        <w:rPr>
          <w:rStyle w:val="FontStyle11"/>
          <w:sz w:val="24"/>
          <w:szCs w:val="24"/>
        </w:rPr>
        <w:t>ПОРЯДОК ВНЕСЕНИЯ ИЗМЕНЕНИЙ, ДОПОЛНЕНИЙ В ДОГОВОР И ЕГО РАСТОРЖЕНИЯ</w:t>
      </w:r>
    </w:p>
    <w:p w:rsidR="001D2EA9" w:rsidRPr="003243D2" w:rsidRDefault="001D2EA9" w:rsidP="001D2EA9">
      <w:pPr>
        <w:pStyle w:val="Style6"/>
        <w:widowControl/>
        <w:jc w:val="center"/>
        <w:rPr>
          <w:rStyle w:val="FontStyle11"/>
          <w:sz w:val="24"/>
          <w:szCs w:val="24"/>
        </w:rPr>
      </w:pP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6.1. </w:t>
      </w:r>
      <w:r w:rsidRPr="003243D2">
        <w:rPr>
          <w:rStyle w:val="FontStyle13"/>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6.2. </w:t>
      </w:r>
      <w:r w:rsidRPr="003243D2">
        <w:rPr>
          <w:rStyle w:val="FontStyle13"/>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6.3. </w:t>
      </w:r>
      <w:r w:rsidRPr="003243D2">
        <w:rPr>
          <w:rStyle w:val="FontStyle13"/>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1D2EA9" w:rsidRPr="003243D2" w:rsidRDefault="001D2EA9" w:rsidP="001D2EA9">
      <w:pPr>
        <w:pStyle w:val="Style2"/>
        <w:widowControl/>
        <w:jc w:val="both"/>
      </w:pPr>
    </w:p>
    <w:p w:rsidR="001D2EA9" w:rsidRDefault="001D2EA9" w:rsidP="001D2EA9">
      <w:pPr>
        <w:pStyle w:val="Style6"/>
        <w:widowControl/>
        <w:jc w:val="center"/>
        <w:rPr>
          <w:rStyle w:val="FontStyle11"/>
          <w:smallCaps/>
          <w:sz w:val="24"/>
          <w:szCs w:val="24"/>
        </w:rPr>
      </w:pPr>
      <w:r w:rsidRPr="003243D2">
        <w:rPr>
          <w:rStyle w:val="FontStyle11"/>
          <w:sz w:val="24"/>
          <w:szCs w:val="24"/>
        </w:rPr>
        <w:t xml:space="preserve">7. </w:t>
      </w:r>
      <w:r w:rsidRPr="003243D2">
        <w:rPr>
          <w:rStyle w:val="FontStyle11"/>
          <w:smallCaps/>
          <w:sz w:val="24"/>
          <w:szCs w:val="24"/>
        </w:rPr>
        <w:t>ПОРЯДОК РАЗРЕШЕНИЯ СПОРОВ</w:t>
      </w:r>
    </w:p>
    <w:p w:rsidR="001D2EA9" w:rsidRPr="003243D2" w:rsidRDefault="001D2EA9" w:rsidP="001D2EA9">
      <w:pPr>
        <w:pStyle w:val="Style6"/>
        <w:widowControl/>
        <w:jc w:val="center"/>
        <w:rPr>
          <w:rStyle w:val="FontStyle11"/>
          <w:smallCaps/>
          <w:sz w:val="24"/>
          <w:szCs w:val="24"/>
        </w:rPr>
      </w:pP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7.1. </w:t>
      </w:r>
      <w:r w:rsidRPr="003243D2">
        <w:rPr>
          <w:rStyle w:val="FontStyle13"/>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D2EA9" w:rsidRPr="003243D2" w:rsidRDefault="001D2EA9" w:rsidP="001D2EA9">
      <w:pPr>
        <w:pStyle w:val="Style3"/>
        <w:widowControl/>
        <w:tabs>
          <w:tab w:val="left" w:pos="1210"/>
        </w:tabs>
        <w:spacing w:line="240" w:lineRule="auto"/>
        <w:jc w:val="both"/>
        <w:rPr>
          <w:rStyle w:val="FontStyle13"/>
        </w:rPr>
      </w:pPr>
      <w:r>
        <w:rPr>
          <w:rStyle w:val="FontStyle13"/>
        </w:rPr>
        <w:t xml:space="preserve">7.2. </w:t>
      </w:r>
      <w:r w:rsidRPr="003243D2">
        <w:rPr>
          <w:rStyle w:val="FontStyle13"/>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243D2">
        <w:rPr>
          <w:rStyle w:val="FontStyle13"/>
        </w:rPr>
        <w:t>с даты направления</w:t>
      </w:r>
      <w:proofErr w:type="gramEnd"/>
      <w:r w:rsidRPr="003243D2">
        <w:rPr>
          <w:rStyle w:val="FontStyle13"/>
        </w:rPr>
        <w:t xml:space="preserve"> претензии по адресу, указанному в п.9 настоящего договора.</w:t>
      </w:r>
    </w:p>
    <w:p w:rsidR="001D2EA9" w:rsidRPr="003243D2" w:rsidRDefault="001D2EA9" w:rsidP="001D2EA9">
      <w:pPr>
        <w:pStyle w:val="Style3"/>
        <w:widowControl/>
        <w:tabs>
          <w:tab w:val="left" w:pos="1210"/>
        </w:tabs>
        <w:spacing w:line="240" w:lineRule="auto"/>
        <w:jc w:val="both"/>
        <w:rPr>
          <w:rStyle w:val="FontStyle13"/>
        </w:rPr>
      </w:pPr>
      <w:r w:rsidRPr="003243D2">
        <w:rPr>
          <w:rStyle w:val="FontStyle13"/>
        </w:rPr>
        <w:t>7.3.</w:t>
      </w:r>
      <w:r w:rsidRPr="003243D2">
        <w:rPr>
          <w:rStyle w:val="FontStyle13"/>
        </w:rPr>
        <w:tab/>
        <w:t>В случае если споры не урегулированы Сторонами с помощью переговоров и в</w:t>
      </w:r>
      <w:r>
        <w:rPr>
          <w:rStyle w:val="FontStyle13"/>
        </w:rPr>
        <w:t xml:space="preserve"> </w:t>
      </w:r>
      <w:r w:rsidRPr="003243D2">
        <w:rPr>
          <w:rStyle w:val="FontStyle13"/>
        </w:rPr>
        <w:t>претензионном порядке, то они передаются заинтересованной стороной в Арбитражный</w:t>
      </w:r>
      <w:r>
        <w:rPr>
          <w:rStyle w:val="FontStyle13"/>
        </w:rPr>
        <w:t xml:space="preserve"> </w:t>
      </w:r>
      <w:r w:rsidRPr="003243D2">
        <w:rPr>
          <w:rStyle w:val="FontStyle13"/>
        </w:rPr>
        <w:t>суд</w:t>
      </w:r>
      <w:r>
        <w:rPr>
          <w:rStyle w:val="FontStyle13"/>
        </w:rPr>
        <w:t xml:space="preserve"> </w:t>
      </w:r>
      <w:r w:rsidRPr="003243D2">
        <w:rPr>
          <w:rStyle w:val="FontStyle13"/>
        </w:rPr>
        <w:t>Забайкальского края.</w:t>
      </w:r>
    </w:p>
    <w:p w:rsidR="001D2EA9" w:rsidRPr="003243D2" w:rsidRDefault="001D2EA9" w:rsidP="001D2EA9">
      <w:pPr>
        <w:pStyle w:val="Style2"/>
        <w:widowControl/>
        <w:jc w:val="both"/>
      </w:pPr>
    </w:p>
    <w:p w:rsidR="001D2EA9" w:rsidRDefault="001D2EA9" w:rsidP="001D2EA9">
      <w:pPr>
        <w:pStyle w:val="Style6"/>
        <w:widowControl/>
        <w:jc w:val="center"/>
        <w:rPr>
          <w:rStyle w:val="FontStyle11"/>
          <w:sz w:val="24"/>
          <w:szCs w:val="24"/>
        </w:rPr>
      </w:pPr>
      <w:r w:rsidRPr="003243D2">
        <w:rPr>
          <w:rStyle w:val="FontStyle11"/>
          <w:sz w:val="24"/>
          <w:szCs w:val="24"/>
        </w:rPr>
        <w:t>8. ПРОЧИЕ УСЛОВИЯ</w:t>
      </w:r>
    </w:p>
    <w:p w:rsidR="001D2EA9" w:rsidRPr="003243D2" w:rsidRDefault="001D2EA9" w:rsidP="001D2EA9">
      <w:pPr>
        <w:pStyle w:val="Style6"/>
        <w:widowControl/>
        <w:jc w:val="center"/>
        <w:rPr>
          <w:rStyle w:val="FontStyle11"/>
          <w:sz w:val="24"/>
          <w:szCs w:val="24"/>
        </w:rPr>
      </w:pPr>
    </w:p>
    <w:p w:rsidR="001D2EA9" w:rsidRPr="00676D97" w:rsidRDefault="001D2EA9" w:rsidP="001D2EA9">
      <w:pPr>
        <w:pStyle w:val="Style3"/>
        <w:widowControl/>
        <w:tabs>
          <w:tab w:val="left" w:pos="1210"/>
        </w:tabs>
        <w:spacing w:line="240" w:lineRule="auto"/>
        <w:jc w:val="both"/>
        <w:rPr>
          <w:rStyle w:val="FontStyle13"/>
        </w:rPr>
      </w:pPr>
      <w:r w:rsidRPr="00676D97">
        <w:rPr>
          <w:rStyle w:val="FontStyle13"/>
        </w:rPr>
        <w:t>8.1.</w:t>
      </w:r>
      <w:r w:rsidRPr="00676D97">
        <w:rPr>
          <w:rStyle w:val="FontStyle13"/>
        </w:rPr>
        <w:tab/>
        <w:t xml:space="preserve">Исполнение обязательств по настоящему Договору, в </w:t>
      </w:r>
      <w:r>
        <w:rPr>
          <w:rStyle w:val="FontStyle13"/>
        </w:rPr>
        <w:t>части подачи заявок</w:t>
      </w:r>
      <w:r w:rsidRPr="00676D97">
        <w:rPr>
          <w:rStyle w:val="FontStyle13"/>
        </w:rPr>
        <w:t>, составление актов сдачи-приемки выполненных</w:t>
      </w:r>
      <w:r>
        <w:rPr>
          <w:rStyle w:val="FontStyle13"/>
        </w:rPr>
        <w:t xml:space="preserve"> </w:t>
      </w:r>
      <w:r w:rsidRPr="00676D97">
        <w:rPr>
          <w:rStyle w:val="FontStyle13"/>
        </w:rPr>
        <w:t>Работ, возлагается на структурные подразделения ИСПОЛНИТЕЛЯ и ЗАКАЗЧИКА</w:t>
      </w:r>
      <w:r>
        <w:rPr>
          <w:rStyle w:val="FontStyle13"/>
        </w:rPr>
        <w:t xml:space="preserve"> </w:t>
      </w:r>
      <w:r w:rsidRPr="00676D97">
        <w:rPr>
          <w:rStyle w:val="FontStyle13"/>
        </w:rPr>
        <w:t>в</w:t>
      </w:r>
      <w:r>
        <w:rPr>
          <w:rStyle w:val="FontStyle13"/>
        </w:rPr>
        <w:t xml:space="preserve"> </w:t>
      </w:r>
      <w:r w:rsidRPr="00676D97">
        <w:rPr>
          <w:rStyle w:val="FontStyle13"/>
        </w:rPr>
        <w:t>соответствии с условиями настоящего Договора.</w:t>
      </w:r>
    </w:p>
    <w:p w:rsidR="001D2EA9" w:rsidRPr="00676D97" w:rsidRDefault="001D2EA9" w:rsidP="001D2EA9">
      <w:pPr>
        <w:pStyle w:val="Style3"/>
        <w:widowControl/>
        <w:tabs>
          <w:tab w:val="left" w:pos="1210"/>
        </w:tabs>
        <w:spacing w:line="240" w:lineRule="auto"/>
        <w:jc w:val="both"/>
        <w:rPr>
          <w:rStyle w:val="FontStyle13"/>
        </w:rPr>
      </w:pPr>
      <w:r w:rsidRPr="00676D97">
        <w:rPr>
          <w:rStyle w:val="FontStyle13"/>
        </w:rPr>
        <w:t>В течение 5 дней после подписания настоящего Договора Стороны обмениваются письмами с указанием своих структурных подразделений, на которые возлагается исполнение обязательств по настоящему Договору с указанием ФИО их руководителей, номеров телефонов, адресов, банковских и других необходимых реквизитов.</w:t>
      </w:r>
    </w:p>
    <w:p w:rsidR="001D2EA9" w:rsidRPr="00676D97" w:rsidRDefault="001D2EA9" w:rsidP="001D2EA9">
      <w:pPr>
        <w:pStyle w:val="Style3"/>
        <w:widowControl/>
        <w:tabs>
          <w:tab w:val="left" w:pos="1210"/>
        </w:tabs>
        <w:spacing w:line="240" w:lineRule="auto"/>
        <w:jc w:val="both"/>
        <w:rPr>
          <w:rStyle w:val="FontStyle13"/>
        </w:rPr>
      </w:pPr>
      <w:r>
        <w:rPr>
          <w:rStyle w:val="FontStyle13"/>
        </w:rPr>
        <w:t xml:space="preserve">8.2. </w:t>
      </w:r>
      <w:r w:rsidRPr="00676D97">
        <w:rPr>
          <w:rStyle w:val="FontStyle13"/>
        </w:rPr>
        <w:t xml:space="preserve">В случае изменения у </w:t>
      </w:r>
      <w:proofErr w:type="gramStart"/>
      <w:r w:rsidRPr="00676D97">
        <w:rPr>
          <w:rStyle w:val="FontStyle13"/>
        </w:rPr>
        <w:t>какой-либо</w:t>
      </w:r>
      <w:proofErr w:type="gramEnd"/>
      <w:r w:rsidRPr="00676D97">
        <w:rPr>
          <w:rStyle w:val="FontStyle1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D2EA9" w:rsidRPr="00676D97" w:rsidRDefault="001D2EA9" w:rsidP="001D2EA9">
      <w:pPr>
        <w:pStyle w:val="Style3"/>
        <w:widowControl/>
        <w:tabs>
          <w:tab w:val="left" w:pos="1210"/>
        </w:tabs>
        <w:spacing w:line="240" w:lineRule="auto"/>
        <w:jc w:val="both"/>
        <w:rPr>
          <w:rStyle w:val="FontStyle13"/>
        </w:rPr>
      </w:pPr>
      <w:r>
        <w:rPr>
          <w:rStyle w:val="FontStyle13"/>
        </w:rPr>
        <w:t xml:space="preserve">8.3. </w:t>
      </w:r>
      <w:r w:rsidRPr="00676D97">
        <w:rPr>
          <w:rStyle w:val="FontStyle13"/>
        </w:rPr>
        <w:t>Все приложения к настоящему Договору являются его неотъемлемыми частями.</w:t>
      </w:r>
    </w:p>
    <w:p w:rsidR="001D2EA9" w:rsidRPr="00676D97" w:rsidRDefault="001D2EA9" w:rsidP="001D2EA9">
      <w:pPr>
        <w:pStyle w:val="Style3"/>
        <w:widowControl/>
        <w:tabs>
          <w:tab w:val="left" w:pos="1210"/>
        </w:tabs>
        <w:spacing w:line="240" w:lineRule="auto"/>
        <w:jc w:val="both"/>
        <w:rPr>
          <w:rStyle w:val="FontStyle13"/>
        </w:rPr>
      </w:pPr>
      <w:r>
        <w:rPr>
          <w:rStyle w:val="FontStyle13"/>
        </w:rPr>
        <w:t xml:space="preserve">8.4. </w:t>
      </w:r>
      <w:r w:rsidRPr="00676D97">
        <w:rPr>
          <w:rStyle w:val="FontStyle13"/>
        </w:rPr>
        <w:t>Все вопросы, не предусмотренные настоящим Договором, регулируются законодательством Российской Федерации.</w:t>
      </w:r>
    </w:p>
    <w:p w:rsidR="001D2EA9" w:rsidRPr="00676D97" w:rsidRDefault="001D2EA9" w:rsidP="001D2EA9">
      <w:pPr>
        <w:pStyle w:val="Style3"/>
        <w:widowControl/>
        <w:tabs>
          <w:tab w:val="left" w:pos="1210"/>
        </w:tabs>
        <w:spacing w:line="240" w:lineRule="auto"/>
        <w:jc w:val="both"/>
        <w:rPr>
          <w:rStyle w:val="FontStyle13"/>
        </w:rPr>
      </w:pPr>
      <w:r>
        <w:rPr>
          <w:rStyle w:val="FontStyle13"/>
        </w:rPr>
        <w:t xml:space="preserve">8.5. </w:t>
      </w:r>
      <w:r w:rsidRPr="00676D97">
        <w:rPr>
          <w:rStyle w:val="FontStyle13"/>
        </w:rPr>
        <w:t>Настоящий Договор составлен в двух экземплярах, имеющих одинаковую юридическую силу, по одному для каждой из Сторон.</w:t>
      </w:r>
    </w:p>
    <w:p w:rsidR="001D2EA9" w:rsidRPr="00676D97" w:rsidRDefault="001D2EA9" w:rsidP="001D2EA9">
      <w:pPr>
        <w:pStyle w:val="Style3"/>
        <w:widowControl/>
        <w:tabs>
          <w:tab w:val="left" w:pos="1210"/>
        </w:tabs>
        <w:spacing w:line="240" w:lineRule="auto"/>
        <w:jc w:val="both"/>
        <w:rPr>
          <w:rStyle w:val="FontStyle13"/>
        </w:rPr>
      </w:pPr>
      <w:r w:rsidRPr="00676D97">
        <w:rPr>
          <w:rStyle w:val="FontStyle13"/>
        </w:rPr>
        <w:t>8.6.</w:t>
      </w:r>
      <w:r w:rsidRPr="00676D97">
        <w:rPr>
          <w:rStyle w:val="FontStyle13"/>
        </w:rPr>
        <w:tab/>
        <w:t>К настоящему Договору прилагаются:</w:t>
      </w:r>
    </w:p>
    <w:p w:rsidR="001D2EA9" w:rsidRDefault="001D2EA9" w:rsidP="001D2EA9">
      <w:pPr>
        <w:pStyle w:val="Style3"/>
        <w:widowControl/>
        <w:tabs>
          <w:tab w:val="left" w:pos="1210"/>
        </w:tabs>
        <w:spacing w:line="240" w:lineRule="auto"/>
        <w:jc w:val="both"/>
        <w:rPr>
          <w:rStyle w:val="FontStyle13"/>
        </w:rPr>
      </w:pPr>
      <w:r w:rsidRPr="00676D97">
        <w:rPr>
          <w:rStyle w:val="FontStyle13"/>
        </w:rPr>
        <w:t>8.6.1. Протокол согласования договорной цены (приложение № 1).</w:t>
      </w:r>
    </w:p>
    <w:p w:rsidR="001D2EA9" w:rsidRDefault="001D2EA9" w:rsidP="001D2EA9">
      <w:pPr>
        <w:pStyle w:val="Style3"/>
        <w:widowControl/>
        <w:tabs>
          <w:tab w:val="left" w:pos="1210"/>
        </w:tabs>
        <w:spacing w:line="240" w:lineRule="auto"/>
        <w:jc w:val="both"/>
        <w:rPr>
          <w:rStyle w:val="FontStyle13"/>
        </w:rPr>
      </w:pPr>
    </w:p>
    <w:p w:rsidR="001D2EA9" w:rsidRDefault="001D2EA9" w:rsidP="001D2EA9">
      <w:pPr>
        <w:pStyle w:val="Style3"/>
        <w:widowControl/>
        <w:tabs>
          <w:tab w:val="left" w:pos="1210"/>
        </w:tabs>
        <w:spacing w:line="240" w:lineRule="auto"/>
        <w:jc w:val="both"/>
        <w:rPr>
          <w:rStyle w:val="FontStyle13"/>
        </w:rPr>
      </w:pPr>
      <w:r>
        <w:rPr>
          <w:rStyle w:val="FontStyle13"/>
        </w:rPr>
        <w:t>8.7. Исполнитель обязан предоставить Заказчику информацию о цепочке собственников, включая бенефициаров (в том числе конечных).</w:t>
      </w:r>
    </w:p>
    <w:p w:rsidR="001D2EA9" w:rsidRDefault="001D2EA9" w:rsidP="001D2EA9">
      <w:pPr>
        <w:pStyle w:val="Style3"/>
        <w:widowControl/>
        <w:tabs>
          <w:tab w:val="left" w:pos="1210"/>
        </w:tabs>
        <w:spacing w:line="240" w:lineRule="auto"/>
        <w:jc w:val="both"/>
        <w:rPr>
          <w:rStyle w:val="FontStyle13"/>
        </w:rPr>
      </w:pPr>
      <w:r>
        <w:rPr>
          <w:rStyle w:val="FontStyle13"/>
        </w:rPr>
        <w:t>8.8.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1D2EA9" w:rsidRDefault="001D2EA9" w:rsidP="001D2EA9">
      <w:pPr>
        <w:pStyle w:val="Style3"/>
        <w:widowControl/>
        <w:tabs>
          <w:tab w:val="left" w:pos="1210"/>
        </w:tabs>
        <w:spacing w:line="240" w:lineRule="auto"/>
        <w:jc w:val="both"/>
        <w:rPr>
          <w:rStyle w:val="FontStyle13"/>
        </w:rPr>
      </w:pPr>
    </w:p>
    <w:p w:rsidR="001D2EA9" w:rsidRPr="00676D97" w:rsidRDefault="001D2EA9" w:rsidP="001D2EA9">
      <w:pPr>
        <w:pStyle w:val="Style3"/>
        <w:widowControl/>
        <w:tabs>
          <w:tab w:val="left" w:pos="1210"/>
        </w:tabs>
        <w:spacing w:line="240" w:lineRule="auto"/>
        <w:jc w:val="both"/>
        <w:rPr>
          <w:rStyle w:val="FontStyle13"/>
        </w:rPr>
      </w:pPr>
    </w:p>
    <w:p w:rsidR="001D2EA9" w:rsidRPr="007E7C41" w:rsidRDefault="001D2EA9" w:rsidP="001D2EA9">
      <w:pPr>
        <w:jc w:val="center"/>
        <w:rPr>
          <w:b/>
          <w:bCs/>
        </w:rPr>
      </w:pPr>
      <w:r w:rsidRPr="007E7C41">
        <w:rPr>
          <w:b/>
          <w:bCs/>
        </w:rPr>
        <w:t>. ЮРИДИЧЕСКИЕ АДРЕСА И РЕКВИЗИТЫ СТОРОН</w:t>
      </w:r>
    </w:p>
    <w:p w:rsidR="001D2EA9" w:rsidRPr="0087459F" w:rsidRDefault="001D2EA9" w:rsidP="001D2EA9">
      <w:pPr>
        <w:jc w:val="center"/>
        <w:rPr>
          <w:b/>
          <w:bCs/>
          <w:sz w:val="22"/>
          <w:szCs w:val="22"/>
        </w:rPr>
      </w:pPr>
    </w:p>
    <w:tbl>
      <w:tblPr>
        <w:tblW w:w="9639" w:type="dxa"/>
        <w:tblLook w:val="0000"/>
      </w:tblPr>
      <w:tblGrid>
        <w:gridCol w:w="5008"/>
        <w:gridCol w:w="4631"/>
      </w:tblGrid>
      <w:tr w:rsidR="001D2EA9" w:rsidRPr="00A055B7" w:rsidTr="001A76F5">
        <w:trPr>
          <w:trHeight w:val="2932"/>
        </w:trPr>
        <w:tc>
          <w:tcPr>
            <w:tcW w:w="5008" w:type="dxa"/>
          </w:tcPr>
          <w:p w:rsidR="001D2EA9" w:rsidRPr="0087459F" w:rsidRDefault="001D2EA9" w:rsidP="001A76F5">
            <w:pPr>
              <w:suppressAutoHyphens/>
              <w:jc w:val="both"/>
              <w:rPr>
                <w:b/>
                <w:snapToGrid w:val="0"/>
              </w:rPr>
            </w:pPr>
            <w:r>
              <w:rPr>
                <w:b/>
                <w:snapToGrid w:val="0"/>
                <w:sz w:val="22"/>
                <w:szCs w:val="22"/>
              </w:rPr>
              <w:t>ЗАКАЗЧИК</w:t>
            </w:r>
            <w:r w:rsidRPr="0087459F">
              <w:rPr>
                <w:b/>
                <w:snapToGrid w:val="0"/>
                <w:sz w:val="22"/>
                <w:szCs w:val="22"/>
              </w:rPr>
              <w:t>:</w:t>
            </w:r>
          </w:p>
          <w:p w:rsidR="001D2EA9" w:rsidRDefault="001D2EA9" w:rsidP="001A76F5">
            <w:pPr>
              <w:suppressAutoHyphens/>
              <w:jc w:val="both"/>
              <w:rPr>
                <w:snapToGrid w:val="0"/>
              </w:rPr>
            </w:pPr>
            <w:r w:rsidRPr="0087459F">
              <w:rPr>
                <w:snapToGrid w:val="0"/>
                <w:sz w:val="22"/>
                <w:szCs w:val="22"/>
              </w:rPr>
              <w:t xml:space="preserve">Филиал ОАО «ТрансКонтейнер» </w:t>
            </w:r>
          </w:p>
          <w:p w:rsidR="001D2EA9" w:rsidRPr="0087459F" w:rsidRDefault="001D2EA9" w:rsidP="001A76F5">
            <w:pPr>
              <w:suppressAutoHyphens/>
              <w:jc w:val="both"/>
              <w:rPr>
                <w:snapToGrid w:val="0"/>
              </w:rPr>
            </w:pPr>
            <w:r w:rsidRPr="0087459F">
              <w:rPr>
                <w:snapToGrid w:val="0"/>
                <w:sz w:val="22"/>
                <w:szCs w:val="22"/>
              </w:rPr>
              <w:t>на Забайкальской железной дороге</w:t>
            </w:r>
          </w:p>
          <w:p w:rsidR="001D2EA9" w:rsidRPr="0087459F" w:rsidRDefault="001D2EA9" w:rsidP="001A76F5">
            <w:pPr>
              <w:suppressAutoHyphens/>
              <w:jc w:val="both"/>
            </w:pPr>
            <w:r w:rsidRPr="0087459F">
              <w:rPr>
                <w:sz w:val="22"/>
                <w:szCs w:val="22"/>
              </w:rPr>
              <w:t xml:space="preserve">ОГРН: 1067746341024, </w:t>
            </w:r>
          </w:p>
          <w:p w:rsidR="001D2EA9" w:rsidRDefault="001D2EA9" w:rsidP="001A76F5">
            <w:pPr>
              <w:suppressAutoHyphens/>
              <w:jc w:val="both"/>
            </w:pPr>
            <w:r w:rsidRPr="0087459F">
              <w:rPr>
                <w:sz w:val="22"/>
                <w:szCs w:val="22"/>
              </w:rPr>
              <w:t xml:space="preserve">ИНН / КПП: 7708591995 / </w:t>
            </w:r>
            <w:r>
              <w:rPr>
                <w:sz w:val="22"/>
                <w:szCs w:val="22"/>
              </w:rPr>
              <w:t>997650</w:t>
            </w:r>
            <w:r w:rsidRPr="0087459F">
              <w:rPr>
                <w:sz w:val="22"/>
                <w:szCs w:val="22"/>
              </w:rPr>
              <w:t xml:space="preserve">001, </w:t>
            </w:r>
          </w:p>
          <w:p w:rsidR="001D2EA9" w:rsidRPr="0087459F" w:rsidRDefault="001D2EA9" w:rsidP="001A76F5">
            <w:pPr>
              <w:suppressAutoHyphens/>
              <w:jc w:val="both"/>
              <w:rPr>
                <w:snapToGrid w:val="0"/>
              </w:rPr>
            </w:pPr>
            <w:r w:rsidRPr="0087459F">
              <w:rPr>
                <w:sz w:val="22"/>
                <w:szCs w:val="22"/>
              </w:rPr>
              <w:t xml:space="preserve">ОКПО </w:t>
            </w:r>
            <w:r>
              <w:rPr>
                <w:sz w:val="22"/>
                <w:szCs w:val="22"/>
              </w:rPr>
              <w:t>57794592</w:t>
            </w:r>
          </w:p>
          <w:p w:rsidR="001D2EA9" w:rsidRPr="0087459F" w:rsidRDefault="001D2EA9" w:rsidP="001A76F5">
            <w:pPr>
              <w:suppressAutoHyphens/>
              <w:jc w:val="both"/>
              <w:rPr>
                <w:snapToGrid w:val="0"/>
              </w:rPr>
            </w:pPr>
            <w:r w:rsidRPr="0087459F">
              <w:rPr>
                <w:snapToGrid w:val="0"/>
                <w:sz w:val="22"/>
                <w:szCs w:val="22"/>
              </w:rPr>
              <w:t>Юридический  адрес: Москва, 107228,</w:t>
            </w:r>
          </w:p>
          <w:p w:rsidR="001D2EA9" w:rsidRPr="0087459F" w:rsidRDefault="001D2EA9" w:rsidP="001A76F5">
            <w:pPr>
              <w:suppressAutoHyphens/>
              <w:jc w:val="both"/>
              <w:rPr>
                <w:snapToGrid w:val="0"/>
              </w:rPr>
            </w:pPr>
            <w:r w:rsidRPr="0087459F">
              <w:rPr>
                <w:snapToGrid w:val="0"/>
                <w:sz w:val="22"/>
                <w:szCs w:val="22"/>
              </w:rPr>
              <w:t>Ул</w:t>
            </w:r>
            <w:r>
              <w:rPr>
                <w:snapToGrid w:val="0"/>
                <w:sz w:val="22"/>
                <w:szCs w:val="22"/>
              </w:rPr>
              <w:t>. Оружейный переулок</w:t>
            </w:r>
            <w:r w:rsidRPr="0087459F">
              <w:rPr>
                <w:snapToGrid w:val="0"/>
                <w:sz w:val="22"/>
                <w:szCs w:val="22"/>
              </w:rPr>
              <w:t>, д.1</w:t>
            </w:r>
            <w:r>
              <w:rPr>
                <w:snapToGrid w:val="0"/>
                <w:sz w:val="22"/>
                <w:szCs w:val="22"/>
              </w:rPr>
              <w:t>9</w:t>
            </w:r>
          </w:p>
          <w:p w:rsidR="001D2EA9" w:rsidRPr="0087459F" w:rsidRDefault="001D2EA9" w:rsidP="001A76F5">
            <w:pPr>
              <w:suppressAutoHyphens/>
              <w:jc w:val="both"/>
              <w:rPr>
                <w:snapToGrid w:val="0"/>
              </w:rPr>
            </w:pPr>
            <w:r w:rsidRPr="0087459F">
              <w:rPr>
                <w:snapToGrid w:val="0"/>
                <w:sz w:val="22"/>
                <w:szCs w:val="22"/>
              </w:rPr>
              <w:t xml:space="preserve">Почтовый адрес: Чита, 672000, </w:t>
            </w:r>
          </w:p>
          <w:p w:rsidR="001D2EA9" w:rsidRPr="0087459F" w:rsidRDefault="001D2EA9" w:rsidP="001A76F5">
            <w:pPr>
              <w:suppressAutoHyphens/>
              <w:jc w:val="both"/>
              <w:rPr>
                <w:snapToGrid w:val="0"/>
              </w:rPr>
            </w:pPr>
            <w:r w:rsidRPr="0087459F">
              <w:rPr>
                <w:snapToGrid w:val="0"/>
                <w:sz w:val="22"/>
                <w:szCs w:val="22"/>
              </w:rPr>
              <w:t>Анохина ул., д.91</w:t>
            </w:r>
          </w:p>
          <w:p w:rsidR="001D2EA9" w:rsidRPr="005E0A62" w:rsidRDefault="001D2EA9" w:rsidP="001A76F5">
            <w:pPr>
              <w:suppressAutoHyphens/>
              <w:jc w:val="both"/>
              <w:rPr>
                <w:snapToGrid w:val="0"/>
              </w:rPr>
            </w:pPr>
            <w:r w:rsidRPr="0087459F">
              <w:rPr>
                <w:snapToGrid w:val="0"/>
                <w:sz w:val="22"/>
                <w:szCs w:val="22"/>
              </w:rPr>
              <w:t>Тел.</w:t>
            </w:r>
            <w:r w:rsidRPr="007E7C41">
              <w:rPr>
                <w:snapToGrid w:val="0"/>
                <w:sz w:val="22"/>
                <w:szCs w:val="22"/>
              </w:rPr>
              <w:t xml:space="preserve"> </w:t>
            </w:r>
            <w:r>
              <w:rPr>
                <w:snapToGrid w:val="0"/>
                <w:sz w:val="22"/>
                <w:szCs w:val="22"/>
              </w:rPr>
              <w:t>22-54-69, 22</w:t>
            </w:r>
            <w:r w:rsidRPr="007E7C41">
              <w:rPr>
                <w:snapToGrid w:val="0"/>
                <w:sz w:val="22"/>
                <w:szCs w:val="22"/>
              </w:rPr>
              <w:t>-59-25</w:t>
            </w:r>
            <w:r w:rsidRPr="0087459F">
              <w:rPr>
                <w:snapToGrid w:val="0"/>
                <w:sz w:val="22"/>
                <w:szCs w:val="22"/>
              </w:rPr>
              <w:t>,</w:t>
            </w:r>
            <w:r w:rsidRPr="007E7C41">
              <w:rPr>
                <w:snapToGrid w:val="0"/>
                <w:sz w:val="22"/>
                <w:szCs w:val="22"/>
              </w:rPr>
              <w:t xml:space="preserve"> </w:t>
            </w:r>
            <w:r>
              <w:rPr>
                <w:snapToGrid w:val="0"/>
                <w:sz w:val="22"/>
                <w:szCs w:val="22"/>
              </w:rPr>
              <w:t>24</w:t>
            </w:r>
            <w:r w:rsidRPr="007E7C41">
              <w:rPr>
                <w:snapToGrid w:val="0"/>
                <w:sz w:val="22"/>
                <w:szCs w:val="22"/>
              </w:rPr>
              <w:t>-15-23</w:t>
            </w:r>
            <w:r>
              <w:rPr>
                <w:snapToGrid w:val="0"/>
                <w:sz w:val="22"/>
                <w:szCs w:val="22"/>
              </w:rPr>
              <w:t>,</w:t>
            </w:r>
            <w:r w:rsidRPr="007E7C41">
              <w:rPr>
                <w:snapToGrid w:val="0"/>
                <w:sz w:val="22"/>
                <w:szCs w:val="22"/>
              </w:rPr>
              <w:t xml:space="preserve"> </w:t>
            </w:r>
            <w:r>
              <w:rPr>
                <w:snapToGrid w:val="0"/>
                <w:sz w:val="22"/>
                <w:szCs w:val="22"/>
              </w:rPr>
              <w:t>22-00-39</w:t>
            </w:r>
          </w:p>
          <w:p w:rsidR="001D2EA9" w:rsidRPr="007E7C41" w:rsidRDefault="001D2EA9" w:rsidP="001A76F5">
            <w:pPr>
              <w:suppressAutoHyphens/>
              <w:jc w:val="both"/>
            </w:pPr>
            <w:r w:rsidRPr="0087459F">
              <w:rPr>
                <w:snapToGrid w:val="0"/>
                <w:sz w:val="22"/>
                <w:szCs w:val="22"/>
              </w:rPr>
              <w:t>факс</w:t>
            </w:r>
            <w:r>
              <w:rPr>
                <w:snapToGrid w:val="0"/>
                <w:sz w:val="22"/>
                <w:szCs w:val="22"/>
              </w:rPr>
              <w:t xml:space="preserve">: </w:t>
            </w:r>
            <w:r w:rsidRPr="007E7C41">
              <w:rPr>
                <w:snapToGrid w:val="0"/>
                <w:sz w:val="22"/>
                <w:szCs w:val="22"/>
              </w:rPr>
              <w:t>(3022)32-</w:t>
            </w:r>
            <w:r>
              <w:rPr>
                <w:snapToGrid w:val="0"/>
                <w:sz w:val="22"/>
                <w:szCs w:val="22"/>
              </w:rPr>
              <w:t>52</w:t>
            </w:r>
            <w:r w:rsidRPr="007E7C41">
              <w:rPr>
                <w:snapToGrid w:val="0"/>
                <w:sz w:val="22"/>
                <w:szCs w:val="22"/>
              </w:rPr>
              <w:t>-</w:t>
            </w:r>
            <w:r>
              <w:rPr>
                <w:snapToGrid w:val="0"/>
                <w:sz w:val="22"/>
                <w:szCs w:val="22"/>
              </w:rPr>
              <w:t>11</w:t>
            </w:r>
          </w:p>
        </w:tc>
        <w:tc>
          <w:tcPr>
            <w:tcW w:w="4631" w:type="dxa"/>
          </w:tcPr>
          <w:p w:rsidR="001D2EA9" w:rsidRDefault="001D2EA9" w:rsidP="001A76F5">
            <w:pPr>
              <w:suppressAutoHyphens/>
              <w:jc w:val="both"/>
              <w:rPr>
                <w:b/>
                <w:bCs/>
              </w:rPr>
            </w:pPr>
            <w:r>
              <w:rPr>
                <w:b/>
                <w:bCs/>
                <w:sz w:val="22"/>
                <w:szCs w:val="22"/>
              </w:rPr>
              <w:t>ИСПОЛНИТЕЛЬ:</w:t>
            </w:r>
          </w:p>
          <w:p w:rsidR="001D2EA9" w:rsidRDefault="001D2EA9" w:rsidP="001A76F5">
            <w:pPr>
              <w:suppressAutoHyphens/>
              <w:jc w:val="both"/>
            </w:pPr>
            <w:r>
              <w:rPr>
                <w:sz w:val="22"/>
                <w:szCs w:val="22"/>
              </w:rPr>
              <w:t>_____________________________</w:t>
            </w:r>
          </w:p>
          <w:p w:rsidR="001D2EA9" w:rsidRDefault="001D2EA9" w:rsidP="001A76F5">
            <w:pPr>
              <w:suppressAutoHyphens/>
              <w:jc w:val="both"/>
            </w:pPr>
            <w:r w:rsidRPr="0087459F">
              <w:rPr>
                <w:sz w:val="22"/>
                <w:szCs w:val="22"/>
              </w:rPr>
              <w:t>ОГРН:</w:t>
            </w:r>
            <w:r>
              <w:rPr>
                <w:sz w:val="22"/>
                <w:szCs w:val="22"/>
              </w:rPr>
              <w:t xml:space="preserve"> _______________________</w:t>
            </w:r>
          </w:p>
          <w:p w:rsidR="001D2EA9" w:rsidRDefault="001D2EA9" w:rsidP="001A76F5">
            <w:pPr>
              <w:suppressAutoHyphens/>
              <w:jc w:val="both"/>
            </w:pPr>
            <w:r w:rsidRPr="0087459F">
              <w:rPr>
                <w:sz w:val="22"/>
                <w:szCs w:val="22"/>
              </w:rPr>
              <w:t>ИНН / КПП:</w:t>
            </w:r>
            <w:r>
              <w:rPr>
                <w:sz w:val="22"/>
                <w:szCs w:val="22"/>
              </w:rPr>
              <w:t xml:space="preserve"> ____________________</w:t>
            </w:r>
          </w:p>
          <w:p w:rsidR="001D2EA9" w:rsidRDefault="001D2EA9" w:rsidP="001A76F5">
            <w:pPr>
              <w:suppressAutoHyphens/>
              <w:jc w:val="both"/>
            </w:pPr>
            <w:r w:rsidRPr="0087459F">
              <w:rPr>
                <w:sz w:val="22"/>
                <w:szCs w:val="22"/>
              </w:rPr>
              <w:t>ОКПО</w:t>
            </w:r>
            <w:r>
              <w:rPr>
                <w:sz w:val="22"/>
                <w:szCs w:val="22"/>
              </w:rPr>
              <w:t>: __________________________</w:t>
            </w:r>
          </w:p>
          <w:p w:rsidR="001D2EA9" w:rsidRDefault="001D2EA9" w:rsidP="001A76F5">
            <w:pPr>
              <w:suppressAutoHyphens/>
              <w:jc w:val="both"/>
            </w:pPr>
            <w:r>
              <w:rPr>
                <w:sz w:val="22"/>
                <w:szCs w:val="22"/>
              </w:rPr>
              <w:t>Код ОКВЭД: ____________</w:t>
            </w:r>
          </w:p>
          <w:p w:rsidR="001D2EA9" w:rsidRDefault="001D2EA9" w:rsidP="001A76F5">
            <w:pPr>
              <w:suppressAutoHyphens/>
              <w:jc w:val="both"/>
              <w:rPr>
                <w:snapToGrid w:val="0"/>
              </w:rPr>
            </w:pPr>
            <w:r w:rsidRPr="0087459F">
              <w:rPr>
                <w:snapToGrid w:val="0"/>
                <w:sz w:val="22"/>
                <w:szCs w:val="22"/>
              </w:rPr>
              <w:t>Юридический  адрес:</w:t>
            </w:r>
            <w:r>
              <w:rPr>
                <w:snapToGrid w:val="0"/>
                <w:sz w:val="22"/>
                <w:szCs w:val="22"/>
              </w:rPr>
              <w:t xml:space="preserve"> </w:t>
            </w:r>
          </w:p>
          <w:p w:rsidR="001D2EA9" w:rsidRDefault="001D2EA9" w:rsidP="001A76F5">
            <w:pPr>
              <w:suppressAutoHyphens/>
              <w:jc w:val="both"/>
              <w:rPr>
                <w:snapToGrid w:val="0"/>
              </w:rPr>
            </w:pPr>
          </w:p>
          <w:p w:rsidR="001D2EA9" w:rsidRDefault="001D2EA9" w:rsidP="001A76F5">
            <w:pPr>
              <w:suppressAutoHyphens/>
              <w:jc w:val="both"/>
              <w:rPr>
                <w:snapToGrid w:val="0"/>
              </w:rPr>
            </w:pPr>
            <w:r w:rsidRPr="0087459F">
              <w:rPr>
                <w:snapToGrid w:val="0"/>
                <w:sz w:val="22"/>
                <w:szCs w:val="22"/>
              </w:rPr>
              <w:t>Почтовый адрес:</w:t>
            </w:r>
            <w:r>
              <w:rPr>
                <w:snapToGrid w:val="0"/>
                <w:sz w:val="22"/>
                <w:szCs w:val="22"/>
              </w:rPr>
              <w:t xml:space="preserve"> </w:t>
            </w:r>
          </w:p>
          <w:p w:rsidR="001D2EA9" w:rsidRDefault="001D2EA9" w:rsidP="001A76F5">
            <w:pPr>
              <w:suppressAutoHyphens/>
              <w:jc w:val="both"/>
              <w:rPr>
                <w:snapToGrid w:val="0"/>
              </w:rPr>
            </w:pPr>
            <w:r>
              <w:rPr>
                <w:snapToGrid w:val="0"/>
                <w:sz w:val="22"/>
                <w:szCs w:val="22"/>
              </w:rPr>
              <w:t>Тел.</w:t>
            </w:r>
          </w:p>
          <w:p w:rsidR="001D2EA9" w:rsidRPr="00A055B7" w:rsidRDefault="001D2EA9" w:rsidP="001A76F5">
            <w:pPr>
              <w:suppressAutoHyphens/>
              <w:jc w:val="both"/>
              <w:rPr>
                <w:b/>
                <w:bCs/>
                <w:lang w:val="en-US"/>
              </w:rPr>
            </w:pPr>
            <w:r w:rsidRPr="00A10750">
              <w:rPr>
                <w:bCs/>
                <w:sz w:val="22"/>
                <w:szCs w:val="22"/>
                <w:lang w:val="en-US"/>
              </w:rPr>
              <w:t>E</w:t>
            </w:r>
            <w:r w:rsidRPr="00A055B7">
              <w:rPr>
                <w:bCs/>
                <w:sz w:val="22"/>
                <w:szCs w:val="22"/>
                <w:lang w:val="en-US"/>
              </w:rPr>
              <w:t>-</w:t>
            </w:r>
            <w:r w:rsidRPr="00A10750">
              <w:rPr>
                <w:bCs/>
                <w:sz w:val="22"/>
                <w:szCs w:val="22"/>
                <w:lang w:val="en-US"/>
              </w:rPr>
              <w:t>mail</w:t>
            </w:r>
            <w:r w:rsidRPr="00A055B7">
              <w:rPr>
                <w:bCs/>
                <w:sz w:val="22"/>
                <w:szCs w:val="22"/>
                <w:lang w:val="en-US"/>
              </w:rPr>
              <w:t xml:space="preserve">: </w:t>
            </w:r>
          </w:p>
        </w:tc>
      </w:tr>
      <w:tr w:rsidR="001D2EA9" w:rsidRPr="0087459F" w:rsidTr="001A76F5">
        <w:tc>
          <w:tcPr>
            <w:tcW w:w="5008" w:type="dxa"/>
          </w:tcPr>
          <w:p w:rsidR="001D2EA9" w:rsidRDefault="001D2EA9" w:rsidP="001A76F5">
            <w:pPr>
              <w:suppressAutoHyphens/>
              <w:jc w:val="both"/>
              <w:rPr>
                <w:b/>
                <w:bCs/>
                <w:snapToGrid w:val="0"/>
              </w:rPr>
            </w:pPr>
            <w:r w:rsidRPr="0087459F">
              <w:rPr>
                <w:b/>
                <w:bCs/>
                <w:snapToGrid w:val="0"/>
                <w:sz w:val="22"/>
                <w:szCs w:val="22"/>
              </w:rPr>
              <w:t xml:space="preserve">Банковские реквизиты для расчета </w:t>
            </w:r>
          </w:p>
          <w:p w:rsidR="001D2EA9" w:rsidRPr="0087459F" w:rsidRDefault="001D2EA9" w:rsidP="001A76F5">
            <w:pPr>
              <w:suppressAutoHyphens/>
              <w:jc w:val="both"/>
              <w:rPr>
                <w:b/>
                <w:bCs/>
                <w:snapToGrid w:val="0"/>
              </w:rPr>
            </w:pPr>
            <w:r w:rsidRPr="0087459F">
              <w:rPr>
                <w:b/>
                <w:bCs/>
                <w:snapToGrid w:val="0"/>
                <w:sz w:val="22"/>
                <w:szCs w:val="22"/>
              </w:rPr>
              <w:t>в российских рублях (</w:t>
            </w:r>
            <w:r w:rsidRPr="0087459F">
              <w:rPr>
                <w:b/>
                <w:bCs/>
                <w:snapToGrid w:val="0"/>
                <w:sz w:val="22"/>
                <w:szCs w:val="22"/>
                <w:lang w:val="en-US"/>
              </w:rPr>
              <w:t>RUR</w:t>
            </w:r>
            <w:r w:rsidRPr="0087459F">
              <w:rPr>
                <w:b/>
                <w:bCs/>
                <w:snapToGrid w:val="0"/>
                <w:sz w:val="22"/>
                <w:szCs w:val="22"/>
              </w:rPr>
              <w:t>):</w:t>
            </w:r>
          </w:p>
          <w:p w:rsidR="001D2EA9" w:rsidRDefault="001D2EA9" w:rsidP="001A76F5">
            <w:pPr>
              <w:suppressAutoHyphens/>
            </w:pPr>
            <w:proofErr w:type="spellStart"/>
            <w:proofErr w:type="gramStart"/>
            <w:r w:rsidRPr="00575A08">
              <w:rPr>
                <w:bCs/>
                <w:snapToGrid w:val="0"/>
                <w:sz w:val="22"/>
                <w:szCs w:val="22"/>
              </w:rPr>
              <w:t>р</w:t>
            </w:r>
            <w:proofErr w:type="spellEnd"/>
            <w:proofErr w:type="gramEnd"/>
            <w:r w:rsidRPr="00575A08">
              <w:rPr>
                <w:bCs/>
                <w:snapToGrid w:val="0"/>
                <w:sz w:val="22"/>
                <w:szCs w:val="22"/>
              </w:rPr>
              <w:t>/</w:t>
            </w:r>
            <w:proofErr w:type="spellStart"/>
            <w:r w:rsidRPr="00575A08">
              <w:rPr>
                <w:bCs/>
                <w:snapToGrid w:val="0"/>
                <w:sz w:val="22"/>
                <w:szCs w:val="22"/>
              </w:rPr>
              <w:t>сч</w:t>
            </w:r>
            <w:proofErr w:type="spellEnd"/>
            <w:r w:rsidRPr="00575A08">
              <w:rPr>
                <w:bCs/>
                <w:snapToGrid w:val="0"/>
                <w:sz w:val="22"/>
                <w:szCs w:val="22"/>
              </w:rPr>
              <w:t xml:space="preserve"> </w:t>
            </w:r>
            <w:r w:rsidRPr="00575A08">
              <w:rPr>
                <w:sz w:val="22"/>
                <w:szCs w:val="22"/>
              </w:rPr>
              <w:t>40702810609030002962</w:t>
            </w:r>
          </w:p>
          <w:p w:rsidR="001D2EA9" w:rsidRDefault="001D2EA9" w:rsidP="001A76F5">
            <w:pPr>
              <w:suppressAutoHyphens/>
            </w:pPr>
            <w:proofErr w:type="spellStart"/>
            <w:proofErr w:type="gramStart"/>
            <w:r w:rsidRPr="00575A08">
              <w:rPr>
                <w:bCs/>
                <w:snapToGrid w:val="0"/>
                <w:sz w:val="22"/>
                <w:szCs w:val="22"/>
              </w:rPr>
              <w:t>корр</w:t>
            </w:r>
            <w:proofErr w:type="spellEnd"/>
            <w:proofErr w:type="gramEnd"/>
            <w:r w:rsidRPr="00575A08">
              <w:rPr>
                <w:bCs/>
                <w:snapToGrid w:val="0"/>
                <w:sz w:val="22"/>
                <w:szCs w:val="22"/>
              </w:rPr>
              <w:t xml:space="preserve">/счёт </w:t>
            </w:r>
            <w:r w:rsidRPr="00575A08">
              <w:rPr>
                <w:sz w:val="22"/>
                <w:szCs w:val="22"/>
              </w:rPr>
              <w:t>30101810200000000777</w:t>
            </w:r>
          </w:p>
          <w:p w:rsidR="001D2EA9" w:rsidRDefault="001D2EA9" w:rsidP="001A76F5">
            <w:pPr>
              <w:suppressAutoHyphens/>
              <w:jc w:val="both"/>
            </w:pPr>
            <w:r w:rsidRPr="00575A08">
              <w:rPr>
                <w:bCs/>
                <w:snapToGrid w:val="0"/>
                <w:sz w:val="22"/>
                <w:szCs w:val="22"/>
              </w:rPr>
              <w:t xml:space="preserve">БИК </w:t>
            </w:r>
            <w:r w:rsidRPr="00575A08">
              <w:rPr>
                <w:sz w:val="22"/>
                <w:szCs w:val="22"/>
              </w:rPr>
              <w:t>040407777</w:t>
            </w:r>
            <w:r>
              <w:rPr>
                <w:sz w:val="22"/>
                <w:szCs w:val="22"/>
              </w:rPr>
              <w:t xml:space="preserve"> в ф</w:t>
            </w:r>
            <w:r w:rsidRPr="00575A08">
              <w:rPr>
                <w:sz w:val="22"/>
                <w:szCs w:val="22"/>
              </w:rPr>
              <w:t>илиал</w:t>
            </w:r>
            <w:r>
              <w:rPr>
                <w:sz w:val="22"/>
                <w:szCs w:val="22"/>
              </w:rPr>
              <w:t>е</w:t>
            </w:r>
            <w:r w:rsidRPr="00575A08">
              <w:rPr>
                <w:sz w:val="22"/>
                <w:szCs w:val="22"/>
              </w:rPr>
              <w:t xml:space="preserve"> ОАО Банк ВТБ </w:t>
            </w:r>
            <w:proofErr w:type="gramStart"/>
            <w:r w:rsidRPr="00575A08">
              <w:rPr>
                <w:sz w:val="22"/>
                <w:szCs w:val="22"/>
              </w:rPr>
              <w:t>в</w:t>
            </w:r>
            <w:proofErr w:type="gramEnd"/>
            <w:r w:rsidRPr="00575A08">
              <w:rPr>
                <w:sz w:val="22"/>
                <w:szCs w:val="22"/>
              </w:rPr>
              <w:t xml:space="preserve"> </w:t>
            </w:r>
          </w:p>
          <w:p w:rsidR="001D2EA9" w:rsidRDefault="001D2EA9" w:rsidP="001A76F5">
            <w:pPr>
              <w:suppressAutoHyphens/>
              <w:rPr>
                <w:bCs/>
                <w:snapToGrid w:val="0"/>
              </w:rPr>
            </w:pPr>
            <w:r w:rsidRPr="00575A08">
              <w:rPr>
                <w:sz w:val="22"/>
                <w:szCs w:val="22"/>
              </w:rPr>
              <w:t xml:space="preserve">г. </w:t>
            </w:r>
            <w:proofErr w:type="gramStart"/>
            <w:r w:rsidRPr="00575A08">
              <w:rPr>
                <w:sz w:val="22"/>
                <w:szCs w:val="22"/>
              </w:rPr>
              <w:t>Красноярске</w:t>
            </w:r>
            <w:proofErr w:type="gramEnd"/>
            <w:r w:rsidRPr="00575A08">
              <w:rPr>
                <w:bCs/>
                <w:snapToGrid w:val="0"/>
                <w:sz w:val="22"/>
                <w:szCs w:val="22"/>
              </w:rPr>
              <w:t xml:space="preserve"> </w:t>
            </w:r>
          </w:p>
          <w:p w:rsidR="001D2EA9" w:rsidRPr="0087459F" w:rsidRDefault="001D2EA9" w:rsidP="001A76F5">
            <w:pPr>
              <w:suppressAutoHyphens/>
            </w:pPr>
          </w:p>
        </w:tc>
        <w:tc>
          <w:tcPr>
            <w:tcW w:w="4631" w:type="dxa"/>
          </w:tcPr>
          <w:p w:rsidR="001D2EA9" w:rsidRDefault="001D2EA9" w:rsidP="001A76F5">
            <w:pPr>
              <w:suppressAutoHyphens/>
              <w:jc w:val="both"/>
              <w:rPr>
                <w:b/>
                <w:bCs/>
                <w:snapToGrid w:val="0"/>
              </w:rPr>
            </w:pPr>
            <w:r w:rsidRPr="0087459F">
              <w:rPr>
                <w:b/>
                <w:bCs/>
                <w:snapToGrid w:val="0"/>
                <w:sz w:val="22"/>
                <w:szCs w:val="22"/>
              </w:rPr>
              <w:t xml:space="preserve">Банковские реквизиты для расчета </w:t>
            </w:r>
          </w:p>
          <w:p w:rsidR="001D2EA9" w:rsidRPr="0087459F" w:rsidRDefault="001D2EA9" w:rsidP="001A76F5">
            <w:pPr>
              <w:suppressAutoHyphens/>
              <w:jc w:val="both"/>
              <w:rPr>
                <w:b/>
                <w:bCs/>
                <w:snapToGrid w:val="0"/>
              </w:rPr>
            </w:pPr>
            <w:r w:rsidRPr="0087459F">
              <w:rPr>
                <w:b/>
                <w:bCs/>
                <w:snapToGrid w:val="0"/>
                <w:sz w:val="22"/>
                <w:szCs w:val="22"/>
              </w:rPr>
              <w:t>в российских рублях (</w:t>
            </w:r>
            <w:r w:rsidRPr="0087459F">
              <w:rPr>
                <w:b/>
                <w:bCs/>
                <w:snapToGrid w:val="0"/>
                <w:sz w:val="22"/>
                <w:szCs w:val="22"/>
                <w:lang w:val="en-US"/>
              </w:rPr>
              <w:t>RUR</w:t>
            </w:r>
            <w:r w:rsidRPr="0087459F">
              <w:rPr>
                <w:b/>
                <w:bCs/>
                <w:snapToGrid w:val="0"/>
                <w:sz w:val="22"/>
                <w:szCs w:val="22"/>
              </w:rPr>
              <w:t>):</w:t>
            </w:r>
          </w:p>
          <w:p w:rsidR="001D2EA9" w:rsidRPr="00781AFB" w:rsidRDefault="001D2EA9" w:rsidP="001A76F5">
            <w:pPr>
              <w:suppressAutoHyphens/>
              <w:jc w:val="both"/>
              <w:rPr>
                <w:b/>
              </w:rPr>
            </w:pPr>
          </w:p>
        </w:tc>
      </w:tr>
      <w:tr w:rsidR="001D2EA9" w:rsidRPr="0087459F" w:rsidTr="001A76F5">
        <w:tc>
          <w:tcPr>
            <w:tcW w:w="5008" w:type="dxa"/>
          </w:tcPr>
          <w:p w:rsidR="001D2EA9" w:rsidRDefault="001D2EA9" w:rsidP="001A76F5">
            <w:pPr>
              <w:suppressAutoHyphens/>
              <w:jc w:val="both"/>
              <w:rPr>
                <w:snapToGrid w:val="0"/>
              </w:rPr>
            </w:pPr>
          </w:p>
          <w:p w:rsidR="001D2EA9" w:rsidRPr="0087459F" w:rsidRDefault="001D2EA9" w:rsidP="001A76F5">
            <w:pPr>
              <w:suppressAutoHyphens/>
              <w:jc w:val="both"/>
              <w:rPr>
                <w:snapToGrid w:val="0"/>
              </w:rPr>
            </w:pPr>
            <w:r w:rsidRPr="0087459F">
              <w:rPr>
                <w:snapToGrid w:val="0"/>
                <w:sz w:val="22"/>
                <w:szCs w:val="22"/>
              </w:rPr>
              <w:t xml:space="preserve">Директор </w:t>
            </w:r>
          </w:p>
          <w:p w:rsidR="001D2EA9" w:rsidRPr="0087459F" w:rsidRDefault="001D2EA9" w:rsidP="001A76F5">
            <w:pPr>
              <w:suppressAutoHyphens/>
              <w:jc w:val="both"/>
              <w:rPr>
                <w:snapToGrid w:val="0"/>
              </w:rPr>
            </w:pPr>
            <w:r w:rsidRPr="0087459F">
              <w:rPr>
                <w:snapToGrid w:val="0"/>
                <w:sz w:val="22"/>
                <w:szCs w:val="22"/>
              </w:rPr>
              <w:t xml:space="preserve"> </w:t>
            </w:r>
          </w:p>
          <w:p w:rsidR="001D2EA9" w:rsidRPr="0087459F" w:rsidRDefault="001D2EA9" w:rsidP="001A76F5">
            <w:pPr>
              <w:suppressAutoHyphens/>
              <w:jc w:val="both"/>
            </w:pPr>
            <w:r w:rsidRPr="0087459F">
              <w:rPr>
                <w:snapToGrid w:val="0"/>
                <w:sz w:val="22"/>
                <w:szCs w:val="22"/>
              </w:rPr>
              <w:t xml:space="preserve">______________________ </w:t>
            </w:r>
          </w:p>
        </w:tc>
        <w:tc>
          <w:tcPr>
            <w:tcW w:w="4631" w:type="dxa"/>
          </w:tcPr>
          <w:p w:rsidR="001D2EA9" w:rsidRDefault="001D2EA9" w:rsidP="001A76F5">
            <w:pPr>
              <w:suppressAutoHyphens/>
              <w:ind w:firstLine="312"/>
              <w:jc w:val="both"/>
            </w:pPr>
          </w:p>
          <w:p w:rsidR="001D2EA9" w:rsidRDefault="001D2EA9" w:rsidP="001A76F5">
            <w:pPr>
              <w:suppressAutoHyphens/>
              <w:ind w:firstLine="709"/>
              <w:jc w:val="both"/>
            </w:pPr>
          </w:p>
          <w:p w:rsidR="001D2EA9" w:rsidRPr="0087459F" w:rsidRDefault="001D2EA9" w:rsidP="001A76F5">
            <w:pPr>
              <w:suppressAutoHyphens/>
              <w:ind w:firstLine="709"/>
              <w:jc w:val="both"/>
            </w:pPr>
          </w:p>
          <w:p w:rsidR="001D2EA9" w:rsidRPr="0087459F" w:rsidRDefault="001D2EA9" w:rsidP="001A76F5">
            <w:pPr>
              <w:suppressAutoHyphens/>
              <w:ind w:firstLine="312"/>
              <w:jc w:val="both"/>
            </w:pPr>
            <w:r w:rsidRPr="0087459F">
              <w:rPr>
                <w:sz w:val="22"/>
                <w:szCs w:val="22"/>
              </w:rPr>
              <w:t>________________</w:t>
            </w:r>
            <w:r>
              <w:rPr>
                <w:sz w:val="22"/>
                <w:szCs w:val="22"/>
              </w:rPr>
              <w:t xml:space="preserve">___ </w:t>
            </w:r>
          </w:p>
        </w:tc>
      </w:tr>
    </w:tbl>
    <w:p w:rsidR="001D2EA9" w:rsidRDefault="001D2EA9" w:rsidP="001D2EA9">
      <w:pPr>
        <w:pStyle w:val="a4"/>
        <w:suppressAutoHyphens/>
        <w:ind w:firstLine="0"/>
        <w:jc w:val="right"/>
        <w:rPr>
          <w:sz w:val="28"/>
          <w:szCs w:val="28"/>
          <w:highlight w:val="cyan"/>
        </w:rPr>
      </w:pPr>
      <w:r w:rsidRPr="0087459F">
        <w:br w:type="page"/>
      </w:r>
    </w:p>
    <w:p w:rsidR="001D2EA9" w:rsidRDefault="001D2EA9" w:rsidP="001D2EA9">
      <w:pPr>
        <w:pStyle w:val="a4"/>
        <w:suppressAutoHyphens/>
        <w:ind w:firstLine="0"/>
        <w:jc w:val="right"/>
        <w:rPr>
          <w:sz w:val="28"/>
          <w:szCs w:val="28"/>
          <w:highlight w:val="cyan"/>
        </w:rPr>
      </w:pPr>
    </w:p>
    <w:p w:rsidR="001D2EA9" w:rsidRPr="001A52A2" w:rsidRDefault="001D2EA9" w:rsidP="001D2EA9">
      <w:pPr>
        <w:pStyle w:val="a4"/>
        <w:suppressAutoHyphens/>
        <w:ind w:firstLine="0"/>
        <w:jc w:val="right"/>
        <w:rPr>
          <w:sz w:val="28"/>
          <w:szCs w:val="28"/>
        </w:rPr>
      </w:pPr>
      <w:r w:rsidRPr="001A52A2">
        <w:rPr>
          <w:sz w:val="28"/>
          <w:szCs w:val="28"/>
        </w:rPr>
        <w:t>Приложение № 6</w:t>
      </w:r>
      <w:r w:rsidRPr="001A52A2">
        <w:rPr>
          <w:rStyle w:val="af4"/>
          <w:sz w:val="28"/>
          <w:szCs w:val="28"/>
        </w:rPr>
        <w:footnoteReference w:id="1"/>
      </w:r>
    </w:p>
    <w:p w:rsidR="001D2EA9" w:rsidRPr="001A52A2" w:rsidRDefault="001D2EA9" w:rsidP="001D2EA9">
      <w:pPr>
        <w:pStyle w:val="a4"/>
        <w:suppressAutoHyphens/>
        <w:ind w:firstLine="0"/>
        <w:jc w:val="right"/>
        <w:rPr>
          <w:sz w:val="28"/>
          <w:szCs w:val="28"/>
        </w:rPr>
      </w:pPr>
      <w:r w:rsidRPr="001A52A2">
        <w:rPr>
          <w:sz w:val="28"/>
          <w:szCs w:val="28"/>
        </w:rPr>
        <w:t>к документации о закупке</w:t>
      </w:r>
    </w:p>
    <w:p w:rsidR="001D2EA9" w:rsidRPr="001A52A2" w:rsidRDefault="001D2EA9" w:rsidP="001D2EA9">
      <w:pPr>
        <w:pStyle w:val="a4"/>
        <w:suppressAutoHyphens/>
        <w:jc w:val="left"/>
        <w:rPr>
          <w:b/>
          <w:i/>
          <w:sz w:val="28"/>
          <w:szCs w:val="28"/>
        </w:rPr>
      </w:pPr>
    </w:p>
    <w:p w:rsidR="001D2EA9" w:rsidRPr="001A52A2" w:rsidRDefault="001D2EA9" w:rsidP="001D2EA9">
      <w:pPr>
        <w:pStyle w:val="a4"/>
        <w:suppressAutoHyphens/>
        <w:jc w:val="left"/>
        <w:rPr>
          <w:b/>
          <w:i/>
          <w:sz w:val="28"/>
          <w:szCs w:val="28"/>
        </w:rPr>
      </w:pPr>
    </w:p>
    <w:p w:rsidR="001D2EA9" w:rsidRPr="001A52A2" w:rsidRDefault="001D2EA9" w:rsidP="001D2EA9">
      <w:pPr>
        <w:suppressAutoHyphens/>
        <w:jc w:val="center"/>
        <w:rPr>
          <w:b/>
          <w:bCs/>
          <w:sz w:val="28"/>
          <w:szCs w:val="28"/>
        </w:rPr>
      </w:pPr>
      <w:r w:rsidRPr="001A52A2">
        <w:rPr>
          <w:b/>
          <w:bCs/>
          <w:sz w:val="28"/>
          <w:szCs w:val="28"/>
        </w:rPr>
        <w:t>СВЕДЕНИЯ ОБ АДМИНИСТРАТИВНОМ И ПРОИЗВОДСТВЕННОМ ПЕРСОНАЛЕ ПРЕТЕНДЕНТА</w:t>
      </w:r>
    </w:p>
    <w:p w:rsidR="001D2EA9" w:rsidRPr="001A52A2" w:rsidRDefault="001D2EA9" w:rsidP="001D2EA9">
      <w:pPr>
        <w:suppressAutoHyphens/>
        <w:jc w:val="center"/>
        <w:rPr>
          <w:sz w:val="28"/>
          <w:szCs w:val="28"/>
        </w:rPr>
      </w:pPr>
      <w:r w:rsidRPr="001A52A2">
        <w:rPr>
          <w:sz w:val="28"/>
          <w:szCs w:val="28"/>
        </w:rPr>
        <w:t>(</w:t>
      </w:r>
      <w:r w:rsidRPr="001A52A2">
        <w:rPr>
          <w:i/>
        </w:rPr>
        <w:t xml:space="preserve">указывается персонал, который необходим для выполнения работ, оказания услуг, поставки </w:t>
      </w:r>
      <w:proofErr w:type="spellStart"/>
      <w:r w:rsidRPr="001A52A2">
        <w:rPr>
          <w:i/>
        </w:rPr>
        <w:t>товара,_являющихся</w:t>
      </w:r>
      <w:proofErr w:type="spellEnd"/>
      <w:r w:rsidRPr="001A52A2">
        <w:rPr>
          <w:i/>
        </w:rPr>
        <w:t xml:space="preserve"> предметом конкурса</w:t>
      </w:r>
      <w:r w:rsidRPr="001A52A2">
        <w:rPr>
          <w:sz w:val="28"/>
          <w:szCs w:val="28"/>
        </w:rPr>
        <w:t>)</w:t>
      </w:r>
    </w:p>
    <w:p w:rsidR="001D2EA9" w:rsidRPr="001A52A2" w:rsidRDefault="001D2EA9" w:rsidP="001D2EA9">
      <w:pPr>
        <w:suppressAutoHyphens/>
        <w:jc w:val="center"/>
      </w:pPr>
    </w:p>
    <w:p w:rsidR="001D2EA9" w:rsidRPr="001A52A2" w:rsidRDefault="001D2EA9" w:rsidP="001D2EA9">
      <w:pPr>
        <w:tabs>
          <w:tab w:val="left" w:pos="9639"/>
        </w:tabs>
        <w:suppressAutoHyphens/>
        <w:jc w:val="center"/>
        <w:rPr>
          <w:b/>
          <w:bCs/>
          <w:sz w:val="28"/>
          <w:szCs w:val="28"/>
        </w:rPr>
      </w:pPr>
      <w:r w:rsidRPr="001A52A2">
        <w:rPr>
          <w:b/>
          <w:bCs/>
          <w:sz w:val="28"/>
          <w:szCs w:val="28"/>
        </w:rPr>
        <w:t xml:space="preserve">Административный персонал </w:t>
      </w:r>
    </w:p>
    <w:p w:rsidR="001D2EA9" w:rsidRPr="001A52A2" w:rsidRDefault="001D2EA9" w:rsidP="001D2EA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D2EA9" w:rsidRPr="001A52A2" w:rsidTr="001A76F5">
        <w:trPr>
          <w:jc w:val="center"/>
        </w:trPr>
        <w:tc>
          <w:tcPr>
            <w:tcW w:w="761" w:type="dxa"/>
            <w:vAlign w:val="center"/>
          </w:tcPr>
          <w:p w:rsidR="001D2EA9" w:rsidRPr="001A52A2" w:rsidRDefault="001D2EA9" w:rsidP="001A76F5">
            <w:pPr>
              <w:tabs>
                <w:tab w:val="left" w:pos="9639"/>
              </w:tabs>
              <w:suppressAutoHyphens/>
              <w:jc w:val="center"/>
            </w:pPr>
            <w:r w:rsidRPr="001A52A2">
              <w:t xml:space="preserve">№ </w:t>
            </w:r>
            <w:proofErr w:type="spellStart"/>
            <w:proofErr w:type="gramStart"/>
            <w:r w:rsidRPr="001A52A2">
              <w:t>п</w:t>
            </w:r>
            <w:proofErr w:type="spellEnd"/>
            <w:proofErr w:type="gramEnd"/>
            <w:r w:rsidRPr="001A52A2">
              <w:t>/</w:t>
            </w:r>
            <w:proofErr w:type="spellStart"/>
            <w:r w:rsidRPr="001A52A2">
              <w:t>п</w:t>
            </w:r>
            <w:proofErr w:type="spellEnd"/>
          </w:p>
        </w:tc>
        <w:tc>
          <w:tcPr>
            <w:tcW w:w="2299" w:type="dxa"/>
            <w:vAlign w:val="center"/>
          </w:tcPr>
          <w:p w:rsidR="001D2EA9" w:rsidRPr="001A52A2" w:rsidRDefault="001D2EA9" w:rsidP="001A76F5">
            <w:pPr>
              <w:tabs>
                <w:tab w:val="left" w:pos="9639"/>
              </w:tabs>
              <w:suppressAutoHyphens/>
              <w:jc w:val="center"/>
            </w:pPr>
            <w:r w:rsidRPr="001A52A2">
              <w:t>Занимаемая должность</w:t>
            </w:r>
          </w:p>
        </w:tc>
        <w:tc>
          <w:tcPr>
            <w:tcW w:w="2762" w:type="dxa"/>
            <w:vAlign w:val="center"/>
          </w:tcPr>
          <w:p w:rsidR="001D2EA9" w:rsidRPr="001A52A2" w:rsidRDefault="001D2EA9" w:rsidP="001A76F5">
            <w:pPr>
              <w:tabs>
                <w:tab w:val="left" w:pos="9639"/>
              </w:tabs>
              <w:suppressAutoHyphens/>
              <w:jc w:val="center"/>
            </w:pPr>
            <w:r w:rsidRPr="001A52A2">
              <w:t>Ф.И.О.</w:t>
            </w:r>
          </w:p>
        </w:tc>
        <w:tc>
          <w:tcPr>
            <w:tcW w:w="2160" w:type="dxa"/>
            <w:vAlign w:val="center"/>
          </w:tcPr>
          <w:p w:rsidR="001D2EA9" w:rsidRPr="001A52A2" w:rsidRDefault="001D2EA9" w:rsidP="001A76F5">
            <w:pPr>
              <w:tabs>
                <w:tab w:val="left" w:pos="9639"/>
              </w:tabs>
              <w:suppressAutoHyphens/>
              <w:jc w:val="center"/>
            </w:pPr>
            <w:r w:rsidRPr="001A52A2">
              <w:t>Образование и специальность</w:t>
            </w:r>
          </w:p>
        </w:tc>
        <w:tc>
          <w:tcPr>
            <w:tcW w:w="2247" w:type="dxa"/>
            <w:vAlign w:val="center"/>
          </w:tcPr>
          <w:p w:rsidR="001D2EA9" w:rsidRPr="001A52A2" w:rsidRDefault="001D2EA9" w:rsidP="001A76F5">
            <w:pPr>
              <w:tabs>
                <w:tab w:val="left" w:pos="9639"/>
              </w:tabs>
              <w:suppressAutoHyphens/>
              <w:jc w:val="center"/>
            </w:pPr>
            <w:r w:rsidRPr="001A52A2">
              <w:t>Стаж работы по профилю занимаемой должности</w:t>
            </w:r>
          </w:p>
        </w:tc>
      </w:tr>
      <w:tr w:rsidR="001D2EA9" w:rsidRPr="001A52A2" w:rsidTr="001A76F5">
        <w:trPr>
          <w:jc w:val="center"/>
        </w:trPr>
        <w:tc>
          <w:tcPr>
            <w:tcW w:w="761" w:type="dxa"/>
            <w:vAlign w:val="center"/>
          </w:tcPr>
          <w:p w:rsidR="001D2EA9" w:rsidRPr="001A52A2" w:rsidRDefault="001D2EA9" w:rsidP="001A76F5">
            <w:pPr>
              <w:tabs>
                <w:tab w:val="left" w:pos="9639"/>
              </w:tabs>
              <w:suppressAutoHyphens/>
              <w:jc w:val="center"/>
            </w:pPr>
            <w:r w:rsidRPr="001A52A2">
              <w:t>1</w:t>
            </w:r>
          </w:p>
        </w:tc>
        <w:tc>
          <w:tcPr>
            <w:tcW w:w="2299" w:type="dxa"/>
            <w:vAlign w:val="center"/>
          </w:tcPr>
          <w:p w:rsidR="001D2EA9" w:rsidRPr="001A52A2" w:rsidRDefault="001D2EA9" w:rsidP="001A76F5">
            <w:pPr>
              <w:tabs>
                <w:tab w:val="left" w:pos="9639"/>
              </w:tabs>
              <w:suppressAutoHyphens/>
              <w:jc w:val="center"/>
            </w:pPr>
          </w:p>
        </w:tc>
        <w:tc>
          <w:tcPr>
            <w:tcW w:w="2762" w:type="dxa"/>
          </w:tcPr>
          <w:p w:rsidR="001D2EA9" w:rsidRPr="001A52A2" w:rsidRDefault="001D2EA9" w:rsidP="001A76F5">
            <w:pPr>
              <w:tabs>
                <w:tab w:val="left" w:pos="9639"/>
              </w:tabs>
              <w:suppressAutoHyphens/>
              <w:jc w:val="center"/>
            </w:pPr>
          </w:p>
        </w:tc>
        <w:tc>
          <w:tcPr>
            <w:tcW w:w="2160" w:type="dxa"/>
            <w:vAlign w:val="center"/>
          </w:tcPr>
          <w:p w:rsidR="001D2EA9" w:rsidRPr="001A52A2" w:rsidRDefault="001D2EA9" w:rsidP="001A76F5">
            <w:pPr>
              <w:tabs>
                <w:tab w:val="left" w:pos="9639"/>
              </w:tabs>
              <w:suppressAutoHyphens/>
              <w:jc w:val="center"/>
            </w:pPr>
          </w:p>
        </w:tc>
        <w:tc>
          <w:tcPr>
            <w:tcW w:w="2247" w:type="dxa"/>
            <w:vAlign w:val="center"/>
          </w:tcPr>
          <w:p w:rsidR="001D2EA9" w:rsidRPr="001A52A2" w:rsidRDefault="001D2EA9" w:rsidP="001A76F5">
            <w:pPr>
              <w:tabs>
                <w:tab w:val="left" w:pos="9639"/>
              </w:tabs>
              <w:suppressAutoHyphens/>
              <w:jc w:val="center"/>
            </w:pPr>
          </w:p>
        </w:tc>
      </w:tr>
      <w:tr w:rsidR="001D2EA9" w:rsidRPr="001A52A2" w:rsidTr="001A76F5">
        <w:trPr>
          <w:jc w:val="center"/>
        </w:trPr>
        <w:tc>
          <w:tcPr>
            <w:tcW w:w="761" w:type="dxa"/>
            <w:vAlign w:val="center"/>
          </w:tcPr>
          <w:p w:rsidR="001D2EA9" w:rsidRPr="001A52A2" w:rsidRDefault="001D2EA9" w:rsidP="001A76F5">
            <w:pPr>
              <w:tabs>
                <w:tab w:val="left" w:pos="9639"/>
              </w:tabs>
              <w:suppressAutoHyphens/>
              <w:jc w:val="center"/>
            </w:pPr>
            <w:r w:rsidRPr="001A52A2">
              <w:t>2</w:t>
            </w:r>
          </w:p>
        </w:tc>
        <w:tc>
          <w:tcPr>
            <w:tcW w:w="2299" w:type="dxa"/>
            <w:vAlign w:val="center"/>
          </w:tcPr>
          <w:p w:rsidR="001D2EA9" w:rsidRPr="001A52A2" w:rsidRDefault="001D2EA9" w:rsidP="001A76F5">
            <w:pPr>
              <w:tabs>
                <w:tab w:val="left" w:pos="9639"/>
              </w:tabs>
              <w:suppressAutoHyphens/>
              <w:jc w:val="center"/>
            </w:pPr>
          </w:p>
        </w:tc>
        <w:tc>
          <w:tcPr>
            <w:tcW w:w="2762" w:type="dxa"/>
          </w:tcPr>
          <w:p w:rsidR="001D2EA9" w:rsidRPr="001A52A2" w:rsidRDefault="001D2EA9" w:rsidP="001A76F5">
            <w:pPr>
              <w:tabs>
                <w:tab w:val="left" w:pos="9639"/>
              </w:tabs>
              <w:suppressAutoHyphens/>
              <w:jc w:val="center"/>
            </w:pPr>
          </w:p>
        </w:tc>
        <w:tc>
          <w:tcPr>
            <w:tcW w:w="2160" w:type="dxa"/>
            <w:vAlign w:val="center"/>
          </w:tcPr>
          <w:p w:rsidR="001D2EA9" w:rsidRPr="001A52A2" w:rsidRDefault="001D2EA9" w:rsidP="001A76F5">
            <w:pPr>
              <w:tabs>
                <w:tab w:val="left" w:pos="9639"/>
              </w:tabs>
              <w:suppressAutoHyphens/>
              <w:jc w:val="center"/>
            </w:pPr>
          </w:p>
        </w:tc>
        <w:tc>
          <w:tcPr>
            <w:tcW w:w="2247" w:type="dxa"/>
            <w:vAlign w:val="center"/>
          </w:tcPr>
          <w:p w:rsidR="001D2EA9" w:rsidRPr="001A52A2" w:rsidRDefault="001D2EA9" w:rsidP="001A76F5">
            <w:pPr>
              <w:tabs>
                <w:tab w:val="left" w:pos="9639"/>
              </w:tabs>
              <w:suppressAutoHyphens/>
              <w:jc w:val="center"/>
            </w:pPr>
          </w:p>
        </w:tc>
      </w:tr>
      <w:tr w:rsidR="001D2EA9" w:rsidRPr="001A52A2" w:rsidTr="001A76F5">
        <w:trPr>
          <w:jc w:val="center"/>
        </w:trPr>
        <w:tc>
          <w:tcPr>
            <w:tcW w:w="761" w:type="dxa"/>
            <w:vAlign w:val="center"/>
          </w:tcPr>
          <w:p w:rsidR="001D2EA9" w:rsidRPr="001A52A2" w:rsidRDefault="001D2EA9" w:rsidP="001A76F5">
            <w:pPr>
              <w:tabs>
                <w:tab w:val="left" w:pos="9639"/>
              </w:tabs>
              <w:suppressAutoHyphens/>
              <w:jc w:val="center"/>
            </w:pPr>
            <w:r w:rsidRPr="001A52A2">
              <w:t>…</w:t>
            </w:r>
          </w:p>
        </w:tc>
        <w:tc>
          <w:tcPr>
            <w:tcW w:w="2299" w:type="dxa"/>
            <w:vAlign w:val="center"/>
          </w:tcPr>
          <w:p w:rsidR="001D2EA9" w:rsidRPr="001A52A2" w:rsidRDefault="001D2EA9" w:rsidP="001A76F5">
            <w:pPr>
              <w:tabs>
                <w:tab w:val="left" w:pos="9639"/>
              </w:tabs>
              <w:suppressAutoHyphens/>
              <w:jc w:val="center"/>
            </w:pPr>
          </w:p>
        </w:tc>
        <w:tc>
          <w:tcPr>
            <w:tcW w:w="2762" w:type="dxa"/>
          </w:tcPr>
          <w:p w:rsidR="001D2EA9" w:rsidRPr="001A52A2" w:rsidRDefault="001D2EA9" w:rsidP="001A76F5">
            <w:pPr>
              <w:tabs>
                <w:tab w:val="left" w:pos="9639"/>
              </w:tabs>
              <w:suppressAutoHyphens/>
              <w:jc w:val="center"/>
            </w:pPr>
          </w:p>
        </w:tc>
        <w:tc>
          <w:tcPr>
            <w:tcW w:w="2160" w:type="dxa"/>
            <w:vAlign w:val="center"/>
          </w:tcPr>
          <w:p w:rsidR="001D2EA9" w:rsidRPr="001A52A2" w:rsidRDefault="001D2EA9" w:rsidP="001A76F5">
            <w:pPr>
              <w:tabs>
                <w:tab w:val="left" w:pos="9639"/>
              </w:tabs>
              <w:suppressAutoHyphens/>
              <w:jc w:val="center"/>
            </w:pPr>
          </w:p>
        </w:tc>
        <w:tc>
          <w:tcPr>
            <w:tcW w:w="2247" w:type="dxa"/>
            <w:vAlign w:val="center"/>
          </w:tcPr>
          <w:p w:rsidR="001D2EA9" w:rsidRPr="001A52A2" w:rsidRDefault="001D2EA9" w:rsidP="001A76F5">
            <w:pPr>
              <w:tabs>
                <w:tab w:val="left" w:pos="9639"/>
              </w:tabs>
              <w:suppressAutoHyphens/>
              <w:jc w:val="center"/>
            </w:pPr>
          </w:p>
        </w:tc>
      </w:tr>
    </w:tbl>
    <w:p w:rsidR="001D2EA9" w:rsidRPr="001A52A2" w:rsidRDefault="001D2EA9" w:rsidP="001D2EA9">
      <w:pPr>
        <w:tabs>
          <w:tab w:val="left" w:pos="9639"/>
        </w:tabs>
        <w:suppressAutoHyphens/>
      </w:pPr>
    </w:p>
    <w:p w:rsidR="001D2EA9" w:rsidRPr="001A52A2" w:rsidRDefault="001D2EA9" w:rsidP="001D2EA9">
      <w:pPr>
        <w:tabs>
          <w:tab w:val="left" w:pos="9639"/>
        </w:tabs>
        <w:suppressAutoHyphens/>
        <w:jc w:val="center"/>
        <w:rPr>
          <w:b/>
          <w:bCs/>
          <w:sz w:val="28"/>
          <w:szCs w:val="28"/>
        </w:rPr>
      </w:pPr>
      <w:r w:rsidRPr="001A52A2">
        <w:rPr>
          <w:b/>
          <w:bCs/>
          <w:sz w:val="28"/>
          <w:szCs w:val="28"/>
        </w:rPr>
        <w:t>Производственный персонал (рабочие)</w:t>
      </w:r>
    </w:p>
    <w:p w:rsidR="001D2EA9" w:rsidRPr="001A52A2" w:rsidRDefault="001D2EA9" w:rsidP="001D2EA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1D2EA9" w:rsidRPr="001A52A2" w:rsidTr="001A76F5">
        <w:trPr>
          <w:trHeight w:val="1000"/>
          <w:jc w:val="center"/>
        </w:trPr>
        <w:tc>
          <w:tcPr>
            <w:tcW w:w="669" w:type="dxa"/>
            <w:vAlign w:val="center"/>
          </w:tcPr>
          <w:p w:rsidR="001D2EA9" w:rsidRPr="001A52A2" w:rsidRDefault="001D2EA9" w:rsidP="001A76F5">
            <w:pPr>
              <w:tabs>
                <w:tab w:val="left" w:pos="9639"/>
              </w:tabs>
              <w:suppressAutoHyphens/>
              <w:jc w:val="center"/>
            </w:pPr>
            <w:r w:rsidRPr="001A52A2">
              <w:t xml:space="preserve">№ </w:t>
            </w:r>
            <w:proofErr w:type="spellStart"/>
            <w:proofErr w:type="gramStart"/>
            <w:r w:rsidRPr="001A52A2">
              <w:t>п</w:t>
            </w:r>
            <w:proofErr w:type="spellEnd"/>
            <w:proofErr w:type="gramEnd"/>
            <w:r w:rsidRPr="001A52A2">
              <w:t>/</w:t>
            </w:r>
            <w:proofErr w:type="spellStart"/>
            <w:r w:rsidRPr="001A52A2">
              <w:t>п</w:t>
            </w:r>
            <w:proofErr w:type="spellEnd"/>
          </w:p>
        </w:tc>
        <w:tc>
          <w:tcPr>
            <w:tcW w:w="3782" w:type="dxa"/>
            <w:vAlign w:val="center"/>
          </w:tcPr>
          <w:p w:rsidR="001D2EA9" w:rsidRPr="001A52A2" w:rsidRDefault="001D2EA9" w:rsidP="001A76F5">
            <w:pPr>
              <w:tabs>
                <w:tab w:val="left" w:pos="9639"/>
              </w:tabs>
              <w:suppressAutoHyphens/>
              <w:jc w:val="center"/>
            </w:pPr>
            <w:r w:rsidRPr="001A52A2">
              <w:t>Специальность</w:t>
            </w:r>
          </w:p>
          <w:p w:rsidR="001D2EA9" w:rsidRPr="001A52A2" w:rsidRDefault="001D2EA9" w:rsidP="001A76F5">
            <w:pPr>
              <w:tabs>
                <w:tab w:val="left" w:pos="9639"/>
              </w:tabs>
              <w:suppressAutoHyphens/>
              <w:jc w:val="center"/>
            </w:pPr>
            <w:r w:rsidRPr="001A52A2">
              <w:t>по каждому рабочему</w:t>
            </w:r>
          </w:p>
        </w:tc>
        <w:tc>
          <w:tcPr>
            <w:tcW w:w="1944" w:type="dxa"/>
            <w:vAlign w:val="center"/>
          </w:tcPr>
          <w:p w:rsidR="001D2EA9" w:rsidRPr="001A52A2" w:rsidRDefault="001D2EA9" w:rsidP="001A76F5">
            <w:pPr>
              <w:tabs>
                <w:tab w:val="left" w:pos="9639"/>
              </w:tabs>
              <w:suppressAutoHyphens/>
              <w:jc w:val="center"/>
            </w:pPr>
            <w:r w:rsidRPr="001A52A2">
              <w:t>Разряд, квалификация</w:t>
            </w:r>
          </w:p>
        </w:tc>
        <w:tc>
          <w:tcPr>
            <w:tcW w:w="2685" w:type="dxa"/>
            <w:vAlign w:val="center"/>
          </w:tcPr>
          <w:p w:rsidR="001D2EA9" w:rsidRPr="001A52A2" w:rsidRDefault="001D2EA9" w:rsidP="001A76F5">
            <w:pPr>
              <w:tabs>
                <w:tab w:val="left" w:pos="9639"/>
              </w:tabs>
              <w:suppressAutoHyphens/>
              <w:jc w:val="center"/>
            </w:pPr>
            <w:r w:rsidRPr="001A52A2">
              <w:t>Стаж работы по специальности</w:t>
            </w:r>
          </w:p>
        </w:tc>
      </w:tr>
      <w:tr w:rsidR="001D2EA9" w:rsidRPr="001A52A2" w:rsidTr="001A76F5">
        <w:trPr>
          <w:jc w:val="center"/>
        </w:trPr>
        <w:tc>
          <w:tcPr>
            <w:tcW w:w="669" w:type="dxa"/>
            <w:vAlign w:val="center"/>
          </w:tcPr>
          <w:p w:rsidR="001D2EA9" w:rsidRPr="001A52A2" w:rsidRDefault="001D2EA9" w:rsidP="001A76F5">
            <w:pPr>
              <w:tabs>
                <w:tab w:val="left" w:pos="9639"/>
              </w:tabs>
              <w:suppressAutoHyphens/>
              <w:jc w:val="center"/>
            </w:pPr>
            <w:r w:rsidRPr="001A52A2">
              <w:t>1</w:t>
            </w:r>
          </w:p>
        </w:tc>
        <w:tc>
          <w:tcPr>
            <w:tcW w:w="3782" w:type="dxa"/>
            <w:vAlign w:val="center"/>
          </w:tcPr>
          <w:p w:rsidR="001D2EA9" w:rsidRPr="001A52A2" w:rsidRDefault="001D2EA9" w:rsidP="001A76F5">
            <w:pPr>
              <w:tabs>
                <w:tab w:val="left" w:pos="9639"/>
              </w:tabs>
              <w:suppressAutoHyphens/>
              <w:jc w:val="center"/>
            </w:pPr>
          </w:p>
        </w:tc>
        <w:tc>
          <w:tcPr>
            <w:tcW w:w="1944" w:type="dxa"/>
          </w:tcPr>
          <w:p w:rsidR="001D2EA9" w:rsidRPr="001A52A2" w:rsidRDefault="001D2EA9" w:rsidP="001A76F5">
            <w:pPr>
              <w:tabs>
                <w:tab w:val="left" w:pos="9639"/>
              </w:tabs>
              <w:suppressAutoHyphens/>
              <w:jc w:val="center"/>
            </w:pPr>
          </w:p>
        </w:tc>
        <w:tc>
          <w:tcPr>
            <w:tcW w:w="2685" w:type="dxa"/>
            <w:vAlign w:val="center"/>
          </w:tcPr>
          <w:p w:rsidR="001D2EA9" w:rsidRPr="001A52A2" w:rsidRDefault="001D2EA9" w:rsidP="001A76F5">
            <w:pPr>
              <w:tabs>
                <w:tab w:val="left" w:pos="9639"/>
              </w:tabs>
              <w:suppressAutoHyphens/>
              <w:jc w:val="center"/>
            </w:pPr>
          </w:p>
        </w:tc>
      </w:tr>
      <w:tr w:rsidR="001D2EA9" w:rsidRPr="001A52A2" w:rsidTr="001A76F5">
        <w:trPr>
          <w:jc w:val="center"/>
        </w:trPr>
        <w:tc>
          <w:tcPr>
            <w:tcW w:w="669" w:type="dxa"/>
            <w:vAlign w:val="center"/>
          </w:tcPr>
          <w:p w:rsidR="001D2EA9" w:rsidRPr="001A52A2" w:rsidRDefault="001D2EA9" w:rsidP="001A76F5">
            <w:pPr>
              <w:tabs>
                <w:tab w:val="left" w:pos="9639"/>
              </w:tabs>
              <w:suppressAutoHyphens/>
              <w:jc w:val="center"/>
            </w:pPr>
            <w:r w:rsidRPr="001A52A2">
              <w:t>2</w:t>
            </w:r>
          </w:p>
        </w:tc>
        <w:tc>
          <w:tcPr>
            <w:tcW w:w="3782" w:type="dxa"/>
            <w:vAlign w:val="center"/>
          </w:tcPr>
          <w:p w:rsidR="001D2EA9" w:rsidRPr="001A52A2" w:rsidRDefault="001D2EA9" w:rsidP="001A76F5">
            <w:pPr>
              <w:tabs>
                <w:tab w:val="left" w:pos="9639"/>
              </w:tabs>
              <w:suppressAutoHyphens/>
              <w:jc w:val="center"/>
            </w:pPr>
          </w:p>
        </w:tc>
        <w:tc>
          <w:tcPr>
            <w:tcW w:w="1944" w:type="dxa"/>
          </w:tcPr>
          <w:p w:rsidR="001D2EA9" w:rsidRPr="001A52A2" w:rsidRDefault="001D2EA9" w:rsidP="001A76F5">
            <w:pPr>
              <w:tabs>
                <w:tab w:val="left" w:pos="9639"/>
              </w:tabs>
              <w:suppressAutoHyphens/>
              <w:jc w:val="center"/>
            </w:pPr>
          </w:p>
        </w:tc>
        <w:tc>
          <w:tcPr>
            <w:tcW w:w="2685" w:type="dxa"/>
            <w:vAlign w:val="center"/>
          </w:tcPr>
          <w:p w:rsidR="001D2EA9" w:rsidRPr="001A52A2" w:rsidRDefault="001D2EA9" w:rsidP="001A76F5">
            <w:pPr>
              <w:tabs>
                <w:tab w:val="left" w:pos="9639"/>
              </w:tabs>
              <w:suppressAutoHyphens/>
              <w:jc w:val="center"/>
            </w:pPr>
          </w:p>
        </w:tc>
      </w:tr>
      <w:tr w:rsidR="001D2EA9" w:rsidRPr="001A52A2" w:rsidTr="001A76F5">
        <w:trPr>
          <w:jc w:val="center"/>
        </w:trPr>
        <w:tc>
          <w:tcPr>
            <w:tcW w:w="669" w:type="dxa"/>
            <w:vAlign w:val="center"/>
          </w:tcPr>
          <w:p w:rsidR="001D2EA9" w:rsidRPr="001A52A2" w:rsidRDefault="001D2EA9" w:rsidP="001A76F5">
            <w:pPr>
              <w:tabs>
                <w:tab w:val="left" w:pos="9639"/>
              </w:tabs>
              <w:suppressAutoHyphens/>
              <w:jc w:val="center"/>
            </w:pPr>
            <w:r w:rsidRPr="001A52A2">
              <w:t>…</w:t>
            </w:r>
          </w:p>
        </w:tc>
        <w:tc>
          <w:tcPr>
            <w:tcW w:w="3782" w:type="dxa"/>
            <w:vAlign w:val="center"/>
          </w:tcPr>
          <w:p w:rsidR="001D2EA9" w:rsidRPr="001A52A2" w:rsidRDefault="001D2EA9" w:rsidP="001A76F5">
            <w:pPr>
              <w:tabs>
                <w:tab w:val="left" w:pos="9639"/>
              </w:tabs>
              <w:suppressAutoHyphens/>
              <w:jc w:val="center"/>
            </w:pPr>
          </w:p>
        </w:tc>
        <w:tc>
          <w:tcPr>
            <w:tcW w:w="1944" w:type="dxa"/>
          </w:tcPr>
          <w:p w:rsidR="001D2EA9" w:rsidRPr="001A52A2" w:rsidRDefault="001D2EA9" w:rsidP="001A76F5">
            <w:pPr>
              <w:tabs>
                <w:tab w:val="left" w:pos="9639"/>
              </w:tabs>
              <w:suppressAutoHyphens/>
              <w:jc w:val="center"/>
            </w:pPr>
          </w:p>
        </w:tc>
        <w:tc>
          <w:tcPr>
            <w:tcW w:w="2685" w:type="dxa"/>
            <w:vAlign w:val="center"/>
          </w:tcPr>
          <w:p w:rsidR="001D2EA9" w:rsidRPr="001A52A2" w:rsidRDefault="001D2EA9" w:rsidP="001A76F5">
            <w:pPr>
              <w:tabs>
                <w:tab w:val="left" w:pos="9639"/>
              </w:tabs>
              <w:suppressAutoHyphens/>
              <w:jc w:val="center"/>
            </w:pPr>
          </w:p>
        </w:tc>
      </w:tr>
    </w:tbl>
    <w:p w:rsidR="001D2EA9" w:rsidRPr="001A52A2" w:rsidRDefault="001D2EA9" w:rsidP="001D2EA9">
      <w:pPr>
        <w:pStyle w:val="a4"/>
        <w:suppressAutoHyphens/>
        <w:jc w:val="left"/>
        <w:rPr>
          <w:b/>
          <w:i/>
          <w:sz w:val="28"/>
          <w:szCs w:val="28"/>
        </w:rPr>
      </w:pPr>
    </w:p>
    <w:p w:rsidR="001D2EA9" w:rsidRPr="001A52A2" w:rsidRDefault="001D2EA9" w:rsidP="001D2EA9">
      <w:pPr>
        <w:pStyle w:val="3"/>
        <w:suppressAutoHyphens/>
        <w:spacing w:before="0" w:after="0"/>
        <w:rPr>
          <w:rFonts w:ascii="Times New Roman" w:hAnsi="Times New Roman"/>
          <w:sz w:val="28"/>
          <w:szCs w:val="28"/>
        </w:rPr>
      </w:pPr>
    </w:p>
    <w:p w:rsidR="001D2EA9" w:rsidRPr="001A52A2" w:rsidRDefault="001D2EA9" w:rsidP="001D2EA9">
      <w:pPr>
        <w:pStyle w:val="3"/>
        <w:suppressAutoHyphens/>
        <w:spacing w:before="0" w:after="0"/>
        <w:rPr>
          <w:b w:val="0"/>
          <w:sz w:val="28"/>
          <w:szCs w:val="28"/>
        </w:rPr>
      </w:pPr>
      <w:r w:rsidRPr="001A52A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D2EA9" w:rsidRPr="001A52A2" w:rsidRDefault="001D2EA9" w:rsidP="001D2EA9">
      <w:pPr>
        <w:tabs>
          <w:tab w:val="left" w:pos="8640"/>
        </w:tabs>
        <w:suppressAutoHyphens/>
        <w:jc w:val="center"/>
        <w:rPr>
          <w:i/>
        </w:rPr>
      </w:pPr>
      <w:r w:rsidRPr="001A52A2">
        <w:rPr>
          <w:i/>
        </w:rPr>
        <w:t>(наименование претендента)</w:t>
      </w:r>
    </w:p>
    <w:p w:rsidR="001D2EA9" w:rsidRPr="001A52A2" w:rsidRDefault="001D2EA9" w:rsidP="001D2EA9">
      <w:pPr>
        <w:pStyle w:val="33"/>
        <w:suppressAutoHyphens/>
        <w:spacing w:after="0"/>
        <w:rPr>
          <w:sz w:val="28"/>
          <w:szCs w:val="28"/>
        </w:rPr>
      </w:pPr>
      <w:r w:rsidRPr="001A52A2">
        <w:rPr>
          <w:sz w:val="28"/>
          <w:szCs w:val="28"/>
        </w:rPr>
        <w:t>____________________________________________________________________</w:t>
      </w:r>
    </w:p>
    <w:p w:rsidR="001D2EA9" w:rsidRPr="001A52A2" w:rsidRDefault="001D2EA9" w:rsidP="001D2EA9">
      <w:pPr>
        <w:suppressAutoHyphens/>
        <w:rPr>
          <w:i/>
        </w:rPr>
      </w:pPr>
      <w:r w:rsidRPr="001A52A2">
        <w:rPr>
          <w:i/>
        </w:rPr>
        <w:t xml:space="preserve">       Печать</w:t>
      </w:r>
      <w:r w:rsidRPr="001A52A2">
        <w:rPr>
          <w:i/>
        </w:rPr>
        <w:tab/>
      </w:r>
      <w:r w:rsidRPr="001A52A2">
        <w:rPr>
          <w:i/>
        </w:rPr>
        <w:tab/>
      </w:r>
      <w:r w:rsidRPr="001A52A2">
        <w:rPr>
          <w:i/>
        </w:rPr>
        <w:tab/>
        <w:t>(должность, подпись, ФИО)</w:t>
      </w:r>
    </w:p>
    <w:p w:rsidR="001D2EA9" w:rsidRDefault="001D2EA9" w:rsidP="001D2EA9">
      <w:pPr>
        <w:pStyle w:val="33"/>
        <w:suppressAutoHyphens/>
        <w:spacing w:after="0"/>
        <w:rPr>
          <w:sz w:val="28"/>
          <w:szCs w:val="28"/>
        </w:rPr>
      </w:pPr>
      <w:r w:rsidRPr="001A52A2">
        <w:rPr>
          <w:sz w:val="28"/>
          <w:szCs w:val="28"/>
        </w:rPr>
        <w:t>"____" _________ 201__ г.</w:t>
      </w:r>
    </w:p>
    <w:p w:rsidR="001D2EA9" w:rsidRPr="001A52A2" w:rsidRDefault="001D2EA9" w:rsidP="001D2EA9">
      <w:pPr>
        <w:pStyle w:val="a4"/>
        <w:suppressAutoHyphens/>
        <w:ind w:firstLine="0"/>
        <w:jc w:val="right"/>
        <w:rPr>
          <w:sz w:val="28"/>
          <w:szCs w:val="28"/>
        </w:rPr>
      </w:pPr>
      <w:r>
        <w:rPr>
          <w:b/>
          <w:i/>
          <w:sz w:val="28"/>
          <w:szCs w:val="28"/>
        </w:rPr>
        <w:br w:type="page"/>
      </w:r>
      <w:r w:rsidRPr="001A52A2">
        <w:rPr>
          <w:sz w:val="28"/>
          <w:szCs w:val="28"/>
        </w:rPr>
        <w:lastRenderedPageBreak/>
        <w:t>Приложение № 7</w:t>
      </w:r>
      <w:r w:rsidRPr="001A52A2">
        <w:rPr>
          <w:rStyle w:val="af4"/>
          <w:sz w:val="28"/>
          <w:szCs w:val="28"/>
        </w:rPr>
        <w:footnoteReference w:id="2"/>
      </w:r>
    </w:p>
    <w:p w:rsidR="001D2EA9" w:rsidRPr="001A52A2" w:rsidRDefault="001D2EA9" w:rsidP="001D2EA9">
      <w:pPr>
        <w:pStyle w:val="a4"/>
        <w:suppressAutoHyphens/>
        <w:ind w:firstLine="0"/>
        <w:jc w:val="right"/>
        <w:rPr>
          <w:sz w:val="28"/>
          <w:szCs w:val="28"/>
        </w:rPr>
      </w:pPr>
      <w:r w:rsidRPr="001A52A2">
        <w:rPr>
          <w:sz w:val="28"/>
          <w:szCs w:val="28"/>
        </w:rPr>
        <w:t>к документации о закупке</w:t>
      </w:r>
    </w:p>
    <w:p w:rsidR="001D2EA9" w:rsidRPr="001A52A2" w:rsidRDefault="001D2EA9" w:rsidP="001D2EA9">
      <w:pPr>
        <w:tabs>
          <w:tab w:val="left" w:pos="9639"/>
        </w:tabs>
        <w:suppressAutoHyphens/>
        <w:ind w:firstLine="567"/>
        <w:jc w:val="center"/>
        <w:rPr>
          <w:b/>
          <w:szCs w:val="28"/>
        </w:rPr>
      </w:pPr>
    </w:p>
    <w:p w:rsidR="001D2EA9" w:rsidRPr="001A52A2" w:rsidRDefault="001D2EA9" w:rsidP="001D2EA9">
      <w:pPr>
        <w:tabs>
          <w:tab w:val="left" w:pos="9639"/>
        </w:tabs>
        <w:suppressAutoHyphens/>
        <w:ind w:firstLine="567"/>
        <w:jc w:val="center"/>
        <w:rPr>
          <w:b/>
          <w:szCs w:val="28"/>
        </w:rPr>
      </w:pPr>
      <w:r w:rsidRPr="001A52A2">
        <w:rPr>
          <w:b/>
          <w:szCs w:val="28"/>
        </w:rPr>
        <w:t>СВЕДЕНИЯ О ПЛАНИРУЕМЫХ К ПРИВЛЕЧЕНИЮ СУБПОДРЯДНЫХ ОРГАНИЗАЦИЯХ</w:t>
      </w:r>
    </w:p>
    <w:p w:rsidR="001D2EA9" w:rsidRPr="001A52A2" w:rsidRDefault="001D2EA9" w:rsidP="001D2EA9">
      <w:pPr>
        <w:tabs>
          <w:tab w:val="left" w:pos="9639"/>
        </w:tabs>
        <w:suppressAutoHyphens/>
        <w:ind w:firstLine="567"/>
        <w:jc w:val="center"/>
        <w:rPr>
          <w:i/>
        </w:rPr>
      </w:pPr>
      <w:r w:rsidRPr="001A52A2">
        <w:rPr>
          <w:i/>
        </w:rPr>
        <w:t>(отдельный лист по каждому субподрядчику)</w:t>
      </w:r>
    </w:p>
    <w:p w:rsidR="001D2EA9" w:rsidRPr="001A52A2" w:rsidRDefault="001D2EA9" w:rsidP="001D2EA9">
      <w:pPr>
        <w:tabs>
          <w:tab w:val="left" w:pos="9639"/>
        </w:tabs>
        <w:suppressAutoHyphens/>
        <w:ind w:firstLine="567"/>
        <w:jc w:val="center"/>
        <w:rPr>
          <w:sz w:val="22"/>
        </w:rPr>
      </w:pPr>
    </w:p>
    <w:p w:rsidR="001D2EA9" w:rsidRPr="001A52A2" w:rsidRDefault="001D2EA9" w:rsidP="001D2EA9">
      <w:pPr>
        <w:tabs>
          <w:tab w:val="left" w:pos="9639"/>
        </w:tabs>
        <w:suppressAutoHyphens/>
        <w:ind w:firstLine="567"/>
        <w:jc w:val="center"/>
        <w:rPr>
          <w:b/>
          <w:sz w:val="28"/>
          <w:szCs w:val="28"/>
        </w:rPr>
      </w:pPr>
      <w:r w:rsidRPr="001A52A2">
        <w:rPr>
          <w:b/>
          <w:sz w:val="28"/>
          <w:szCs w:val="28"/>
        </w:rPr>
        <w:t>Наименование организации, фирмы:</w:t>
      </w:r>
    </w:p>
    <w:p w:rsidR="001D2EA9" w:rsidRPr="001A52A2" w:rsidRDefault="001D2EA9" w:rsidP="001D2EA9">
      <w:pPr>
        <w:tabs>
          <w:tab w:val="left" w:pos="9639"/>
        </w:tabs>
        <w:suppressAutoHyphens/>
        <w:ind w:firstLine="567"/>
        <w:jc w:val="center"/>
        <w:rPr>
          <w:b/>
          <w:sz w:val="22"/>
        </w:rPr>
      </w:pPr>
    </w:p>
    <w:p w:rsidR="001D2EA9" w:rsidRPr="001A52A2" w:rsidRDefault="001D2EA9" w:rsidP="001D2EA9">
      <w:pPr>
        <w:tabs>
          <w:tab w:val="left" w:pos="9639"/>
        </w:tabs>
        <w:suppressAutoHyphens/>
        <w:ind w:firstLine="567"/>
        <w:rPr>
          <w:sz w:val="22"/>
        </w:rPr>
      </w:pPr>
      <w:r w:rsidRPr="001A52A2">
        <w:rPr>
          <w:sz w:val="22"/>
        </w:rPr>
        <w:t>____________________________________________________________________________</w:t>
      </w:r>
    </w:p>
    <w:p w:rsidR="001D2EA9" w:rsidRPr="001A52A2" w:rsidRDefault="001D2EA9" w:rsidP="001D2EA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D2EA9" w:rsidRPr="001A52A2" w:rsidTr="001A76F5">
        <w:tc>
          <w:tcPr>
            <w:tcW w:w="3138" w:type="dxa"/>
          </w:tcPr>
          <w:p w:rsidR="001D2EA9" w:rsidRPr="001A52A2" w:rsidRDefault="001D2EA9" w:rsidP="001A76F5">
            <w:pPr>
              <w:tabs>
                <w:tab w:val="left" w:pos="9639"/>
              </w:tabs>
              <w:suppressAutoHyphens/>
              <w:rPr>
                <w:szCs w:val="28"/>
              </w:rPr>
            </w:pPr>
          </w:p>
        </w:tc>
        <w:tc>
          <w:tcPr>
            <w:tcW w:w="3426" w:type="dxa"/>
            <w:gridSpan w:val="2"/>
            <w:vAlign w:val="center"/>
          </w:tcPr>
          <w:p w:rsidR="001D2EA9" w:rsidRPr="001A52A2" w:rsidRDefault="001D2EA9" w:rsidP="001A76F5">
            <w:pPr>
              <w:tabs>
                <w:tab w:val="left" w:pos="9639"/>
              </w:tabs>
              <w:suppressAutoHyphens/>
              <w:jc w:val="center"/>
              <w:rPr>
                <w:szCs w:val="28"/>
              </w:rPr>
            </w:pPr>
            <w:r w:rsidRPr="001A52A2">
              <w:rPr>
                <w:szCs w:val="28"/>
              </w:rPr>
              <w:t>Головная фирма</w:t>
            </w:r>
          </w:p>
        </w:tc>
        <w:tc>
          <w:tcPr>
            <w:tcW w:w="3156" w:type="dxa"/>
            <w:vAlign w:val="center"/>
          </w:tcPr>
          <w:p w:rsidR="001D2EA9" w:rsidRPr="001A52A2" w:rsidRDefault="001D2EA9" w:rsidP="001A76F5">
            <w:pPr>
              <w:tabs>
                <w:tab w:val="left" w:pos="9639"/>
              </w:tabs>
              <w:suppressAutoHyphens/>
              <w:jc w:val="center"/>
              <w:rPr>
                <w:szCs w:val="28"/>
              </w:rPr>
            </w:pPr>
            <w:r w:rsidRPr="001A52A2">
              <w:rPr>
                <w:szCs w:val="28"/>
              </w:rPr>
              <w:t>Филиалы и дочерние предприятия</w:t>
            </w:r>
          </w:p>
        </w:tc>
      </w:tr>
      <w:tr w:rsidR="001D2EA9" w:rsidRPr="001A52A2" w:rsidTr="001A76F5">
        <w:trPr>
          <w:trHeight w:val="391"/>
        </w:trPr>
        <w:tc>
          <w:tcPr>
            <w:tcW w:w="3138" w:type="dxa"/>
          </w:tcPr>
          <w:p w:rsidR="001D2EA9" w:rsidRPr="001A52A2" w:rsidRDefault="001D2EA9" w:rsidP="001A76F5">
            <w:pPr>
              <w:tabs>
                <w:tab w:val="left" w:pos="9639"/>
              </w:tabs>
              <w:suppressAutoHyphens/>
            </w:pPr>
            <w:r w:rsidRPr="001A52A2">
              <w:t>Адрес</w:t>
            </w:r>
          </w:p>
        </w:tc>
        <w:tc>
          <w:tcPr>
            <w:tcW w:w="3426" w:type="dxa"/>
            <w:gridSpan w:val="2"/>
          </w:tcPr>
          <w:p w:rsidR="001D2EA9" w:rsidRPr="001A52A2" w:rsidRDefault="001D2EA9" w:rsidP="001A76F5">
            <w:pPr>
              <w:tabs>
                <w:tab w:val="left" w:pos="9639"/>
              </w:tabs>
              <w:suppressAutoHyphens/>
              <w:jc w:val="center"/>
            </w:pPr>
          </w:p>
        </w:tc>
        <w:tc>
          <w:tcPr>
            <w:tcW w:w="3156" w:type="dxa"/>
          </w:tcPr>
          <w:p w:rsidR="001D2EA9" w:rsidRPr="001A52A2" w:rsidRDefault="001D2EA9" w:rsidP="001A76F5">
            <w:pPr>
              <w:tabs>
                <w:tab w:val="left" w:pos="9639"/>
              </w:tabs>
              <w:suppressAutoHyphens/>
              <w:jc w:val="center"/>
            </w:pPr>
          </w:p>
        </w:tc>
      </w:tr>
      <w:tr w:rsidR="001D2EA9" w:rsidRPr="001A52A2" w:rsidTr="001A76F5">
        <w:trPr>
          <w:trHeight w:val="346"/>
        </w:trPr>
        <w:tc>
          <w:tcPr>
            <w:tcW w:w="3138" w:type="dxa"/>
          </w:tcPr>
          <w:p w:rsidR="001D2EA9" w:rsidRPr="001A52A2" w:rsidRDefault="001D2EA9" w:rsidP="001A76F5">
            <w:pPr>
              <w:tabs>
                <w:tab w:val="left" w:pos="9639"/>
              </w:tabs>
              <w:suppressAutoHyphens/>
            </w:pPr>
            <w:r w:rsidRPr="001A52A2">
              <w:t>Телефон</w:t>
            </w:r>
          </w:p>
        </w:tc>
        <w:tc>
          <w:tcPr>
            <w:tcW w:w="3426" w:type="dxa"/>
            <w:gridSpan w:val="2"/>
          </w:tcPr>
          <w:p w:rsidR="001D2EA9" w:rsidRPr="001A52A2" w:rsidRDefault="001D2EA9" w:rsidP="001A76F5">
            <w:pPr>
              <w:tabs>
                <w:tab w:val="left" w:pos="9639"/>
              </w:tabs>
              <w:suppressAutoHyphens/>
              <w:jc w:val="center"/>
            </w:pPr>
          </w:p>
        </w:tc>
        <w:tc>
          <w:tcPr>
            <w:tcW w:w="3156" w:type="dxa"/>
          </w:tcPr>
          <w:p w:rsidR="001D2EA9" w:rsidRPr="001A52A2" w:rsidRDefault="001D2EA9" w:rsidP="001A76F5">
            <w:pPr>
              <w:tabs>
                <w:tab w:val="left" w:pos="9639"/>
              </w:tabs>
              <w:suppressAutoHyphens/>
              <w:jc w:val="center"/>
            </w:pPr>
          </w:p>
        </w:tc>
      </w:tr>
      <w:tr w:rsidR="001D2EA9" w:rsidRPr="001A52A2" w:rsidTr="001A76F5">
        <w:trPr>
          <w:trHeight w:val="355"/>
        </w:trPr>
        <w:tc>
          <w:tcPr>
            <w:tcW w:w="3138" w:type="dxa"/>
          </w:tcPr>
          <w:p w:rsidR="001D2EA9" w:rsidRPr="001A52A2" w:rsidRDefault="001D2EA9" w:rsidP="001A76F5">
            <w:pPr>
              <w:tabs>
                <w:tab w:val="left" w:pos="9639"/>
              </w:tabs>
              <w:suppressAutoHyphens/>
            </w:pPr>
            <w:r w:rsidRPr="001A52A2">
              <w:t>Факс</w:t>
            </w:r>
          </w:p>
        </w:tc>
        <w:tc>
          <w:tcPr>
            <w:tcW w:w="3426" w:type="dxa"/>
            <w:gridSpan w:val="2"/>
          </w:tcPr>
          <w:p w:rsidR="001D2EA9" w:rsidRPr="001A52A2" w:rsidRDefault="001D2EA9" w:rsidP="001A76F5">
            <w:pPr>
              <w:tabs>
                <w:tab w:val="left" w:pos="9639"/>
              </w:tabs>
              <w:suppressAutoHyphens/>
              <w:jc w:val="center"/>
            </w:pPr>
          </w:p>
        </w:tc>
        <w:tc>
          <w:tcPr>
            <w:tcW w:w="3156" w:type="dxa"/>
          </w:tcPr>
          <w:p w:rsidR="001D2EA9" w:rsidRPr="001A52A2" w:rsidRDefault="001D2EA9" w:rsidP="001A76F5">
            <w:pPr>
              <w:tabs>
                <w:tab w:val="left" w:pos="9639"/>
              </w:tabs>
              <w:suppressAutoHyphens/>
              <w:jc w:val="center"/>
            </w:pPr>
          </w:p>
        </w:tc>
      </w:tr>
      <w:tr w:rsidR="001D2EA9" w:rsidRPr="001A52A2" w:rsidTr="001A76F5">
        <w:trPr>
          <w:trHeight w:val="351"/>
        </w:trPr>
        <w:tc>
          <w:tcPr>
            <w:tcW w:w="3138" w:type="dxa"/>
          </w:tcPr>
          <w:p w:rsidR="001D2EA9" w:rsidRPr="001A52A2" w:rsidRDefault="001D2EA9" w:rsidP="001A76F5">
            <w:pPr>
              <w:tabs>
                <w:tab w:val="left" w:pos="9639"/>
              </w:tabs>
              <w:suppressAutoHyphens/>
            </w:pPr>
            <w:r w:rsidRPr="001A52A2">
              <w:t>Ответственное лицо</w:t>
            </w:r>
          </w:p>
        </w:tc>
        <w:tc>
          <w:tcPr>
            <w:tcW w:w="3426" w:type="dxa"/>
            <w:gridSpan w:val="2"/>
          </w:tcPr>
          <w:p w:rsidR="001D2EA9" w:rsidRPr="001A52A2" w:rsidRDefault="001D2EA9" w:rsidP="001A76F5">
            <w:pPr>
              <w:tabs>
                <w:tab w:val="left" w:pos="9639"/>
              </w:tabs>
              <w:suppressAutoHyphens/>
              <w:jc w:val="center"/>
            </w:pPr>
          </w:p>
        </w:tc>
        <w:tc>
          <w:tcPr>
            <w:tcW w:w="3156" w:type="dxa"/>
          </w:tcPr>
          <w:p w:rsidR="001D2EA9" w:rsidRPr="001A52A2" w:rsidRDefault="001D2EA9" w:rsidP="001A76F5">
            <w:pPr>
              <w:tabs>
                <w:tab w:val="left" w:pos="9639"/>
              </w:tabs>
              <w:suppressAutoHyphens/>
              <w:jc w:val="center"/>
            </w:pPr>
          </w:p>
        </w:tc>
      </w:tr>
      <w:tr w:rsidR="001D2EA9" w:rsidRPr="001A52A2" w:rsidTr="001A76F5">
        <w:trPr>
          <w:trHeight w:val="348"/>
        </w:trPr>
        <w:tc>
          <w:tcPr>
            <w:tcW w:w="3138" w:type="dxa"/>
          </w:tcPr>
          <w:p w:rsidR="001D2EA9" w:rsidRPr="001A52A2" w:rsidRDefault="001D2EA9" w:rsidP="001A76F5">
            <w:pPr>
              <w:tabs>
                <w:tab w:val="left" w:pos="9639"/>
              </w:tabs>
              <w:suppressAutoHyphens/>
            </w:pPr>
            <w:r w:rsidRPr="001A52A2">
              <w:t>Форма (ООО, ЗАО и т.д.)</w:t>
            </w:r>
          </w:p>
        </w:tc>
        <w:tc>
          <w:tcPr>
            <w:tcW w:w="3426" w:type="dxa"/>
            <w:gridSpan w:val="2"/>
          </w:tcPr>
          <w:p w:rsidR="001D2EA9" w:rsidRPr="001A52A2" w:rsidRDefault="001D2EA9" w:rsidP="001A76F5">
            <w:pPr>
              <w:tabs>
                <w:tab w:val="left" w:pos="9639"/>
              </w:tabs>
              <w:suppressAutoHyphens/>
              <w:jc w:val="center"/>
            </w:pPr>
          </w:p>
        </w:tc>
        <w:tc>
          <w:tcPr>
            <w:tcW w:w="3156" w:type="dxa"/>
          </w:tcPr>
          <w:p w:rsidR="001D2EA9" w:rsidRPr="001A52A2" w:rsidRDefault="001D2EA9" w:rsidP="001A76F5">
            <w:pPr>
              <w:tabs>
                <w:tab w:val="left" w:pos="9639"/>
              </w:tabs>
              <w:suppressAutoHyphens/>
              <w:jc w:val="center"/>
            </w:pPr>
          </w:p>
        </w:tc>
      </w:tr>
      <w:tr w:rsidR="001D2EA9" w:rsidRPr="001A52A2" w:rsidTr="001A76F5">
        <w:trPr>
          <w:trHeight w:val="343"/>
        </w:trPr>
        <w:tc>
          <w:tcPr>
            <w:tcW w:w="3138" w:type="dxa"/>
          </w:tcPr>
          <w:p w:rsidR="001D2EA9" w:rsidRPr="001A52A2" w:rsidRDefault="001D2EA9" w:rsidP="001A76F5">
            <w:pPr>
              <w:tabs>
                <w:tab w:val="left" w:pos="9639"/>
              </w:tabs>
              <w:suppressAutoHyphens/>
            </w:pPr>
            <w:r w:rsidRPr="001A52A2">
              <w:t>Уставный капитал</w:t>
            </w:r>
          </w:p>
        </w:tc>
        <w:tc>
          <w:tcPr>
            <w:tcW w:w="3426" w:type="dxa"/>
            <w:gridSpan w:val="2"/>
          </w:tcPr>
          <w:p w:rsidR="001D2EA9" w:rsidRPr="001A52A2" w:rsidRDefault="001D2EA9" w:rsidP="001A76F5">
            <w:pPr>
              <w:tabs>
                <w:tab w:val="left" w:pos="9639"/>
              </w:tabs>
              <w:suppressAutoHyphens/>
              <w:jc w:val="center"/>
            </w:pPr>
          </w:p>
        </w:tc>
        <w:tc>
          <w:tcPr>
            <w:tcW w:w="3156" w:type="dxa"/>
          </w:tcPr>
          <w:p w:rsidR="001D2EA9" w:rsidRPr="001A52A2" w:rsidRDefault="001D2EA9" w:rsidP="001A76F5">
            <w:pPr>
              <w:tabs>
                <w:tab w:val="left" w:pos="9639"/>
              </w:tabs>
              <w:suppressAutoHyphens/>
              <w:jc w:val="center"/>
            </w:pPr>
          </w:p>
        </w:tc>
      </w:tr>
      <w:tr w:rsidR="001D2EA9" w:rsidRPr="001A52A2" w:rsidTr="001A76F5">
        <w:trPr>
          <w:trHeight w:val="505"/>
        </w:trPr>
        <w:tc>
          <w:tcPr>
            <w:tcW w:w="3138" w:type="dxa"/>
            <w:tcBorders>
              <w:bottom w:val="nil"/>
            </w:tcBorders>
          </w:tcPr>
          <w:p w:rsidR="001D2EA9" w:rsidRPr="001A52A2" w:rsidRDefault="001D2EA9" w:rsidP="001A76F5">
            <w:pPr>
              <w:tabs>
                <w:tab w:val="left" w:pos="9639"/>
              </w:tabs>
              <w:suppressAutoHyphens/>
            </w:pPr>
            <w:r w:rsidRPr="001A52A2">
              <w:t>Сфера деятельности</w:t>
            </w:r>
          </w:p>
        </w:tc>
        <w:tc>
          <w:tcPr>
            <w:tcW w:w="3426" w:type="dxa"/>
            <w:gridSpan w:val="2"/>
            <w:tcBorders>
              <w:bottom w:val="nil"/>
            </w:tcBorders>
          </w:tcPr>
          <w:p w:rsidR="001D2EA9" w:rsidRPr="001A52A2" w:rsidRDefault="001D2EA9" w:rsidP="001A76F5">
            <w:pPr>
              <w:tabs>
                <w:tab w:val="left" w:pos="9639"/>
              </w:tabs>
              <w:suppressAutoHyphens/>
              <w:jc w:val="center"/>
            </w:pPr>
          </w:p>
        </w:tc>
        <w:tc>
          <w:tcPr>
            <w:tcW w:w="3156" w:type="dxa"/>
            <w:tcBorders>
              <w:bottom w:val="nil"/>
            </w:tcBorders>
          </w:tcPr>
          <w:p w:rsidR="001D2EA9" w:rsidRPr="001A52A2" w:rsidRDefault="001D2EA9" w:rsidP="001A76F5">
            <w:pPr>
              <w:tabs>
                <w:tab w:val="left" w:pos="9639"/>
              </w:tabs>
              <w:suppressAutoHyphens/>
              <w:jc w:val="center"/>
            </w:pPr>
          </w:p>
        </w:tc>
      </w:tr>
      <w:tr w:rsidR="001D2EA9" w:rsidRPr="001A52A2" w:rsidTr="001A76F5">
        <w:tc>
          <w:tcPr>
            <w:tcW w:w="3138" w:type="dxa"/>
            <w:tcBorders>
              <w:right w:val="nil"/>
            </w:tcBorders>
          </w:tcPr>
          <w:p w:rsidR="001D2EA9" w:rsidRPr="001A52A2" w:rsidRDefault="001D2EA9" w:rsidP="001A76F5">
            <w:pPr>
              <w:tabs>
                <w:tab w:val="left" w:pos="9639"/>
              </w:tabs>
              <w:suppressAutoHyphens/>
            </w:pPr>
            <w:r w:rsidRPr="001A52A2">
              <w:t>Руководитель:</w:t>
            </w:r>
          </w:p>
        </w:tc>
        <w:tc>
          <w:tcPr>
            <w:tcW w:w="3426" w:type="dxa"/>
            <w:gridSpan w:val="2"/>
            <w:tcBorders>
              <w:left w:val="nil"/>
              <w:right w:val="nil"/>
            </w:tcBorders>
          </w:tcPr>
          <w:p w:rsidR="001D2EA9" w:rsidRPr="001A52A2" w:rsidRDefault="001D2EA9" w:rsidP="001A76F5">
            <w:pPr>
              <w:tabs>
                <w:tab w:val="left" w:pos="9639"/>
              </w:tabs>
              <w:suppressAutoHyphens/>
            </w:pPr>
            <w:r w:rsidRPr="001A52A2">
              <w:t>Дата:</w:t>
            </w:r>
          </w:p>
        </w:tc>
        <w:tc>
          <w:tcPr>
            <w:tcW w:w="3156" w:type="dxa"/>
            <w:tcBorders>
              <w:left w:val="nil"/>
            </w:tcBorders>
          </w:tcPr>
          <w:p w:rsidR="001D2EA9" w:rsidRPr="001A52A2" w:rsidRDefault="001D2EA9" w:rsidP="001A76F5">
            <w:pPr>
              <w:tabs>
                <w:tab w:val="left" w:pos="9639"/>
              </w:tabs>
              <w:suppressAutoHyphens/>
            </w:pPr>
            <w:r w:rsidRPr="001A52A2">
              <w:t>Печать/подпись (субподрядчика)</w:t>
            </w:r>
          </w:p>
        </w:tc>
      </w:tr>
      <w:tr w:rsidR="001D2EA9" w:rsidRPr="001A52A2" w:rsidTr="001A76F5">
        <w:trPr>
          <w:cantSplit/>
        </w:trPr>
        <w:tc>
          <w:tcPr>
            <w:tcW w:w="9720" w:type="dxa"/>
            <w:gridSpan w:val="4"/>
          </w:tcPr>
          <w:p w:rsidR="001D2EA9" w:rsidRPr="001A52A2" w:rsidRDefault="001D2EA9" w:rsidP="001A76F5">
            <w:pPr>
              <w:tabs>
                <w:tab w:val="left" w:pos="9639"/>
              </w:tabs>
              <w:suppressAutoHyphens/>
              <w:jc w:val="center"/>
            </w:pPr>
          </w:p>
        </w:tc>
      </w:tr>
      <w:tr w:rsidR="001D2EA9" w:rsidRPr="001A52A2" w:rsidTr="001A76F5">
        <w:trPr>
          <w:cantSplit/>
        </w:trPr>
        <w:tc>
          <w:tcPr>
            <w:tcW w:w="4782" w:type="dxa"/>
            <w:gridSpan w:val="2"/>
            <w:vMerge w:val="restart"/>
            <w:vAlign w:val="center"/>
          </w:tcPr>
          <w:p w:rsidR="001D2EA9" w:rsidRPr="001A52A2" w:rsidRDefault="001D2EA9" w:rsidP="001A76F5">
            <w:pPr>
              <w:tabs>
                <w:tab w:val="left" w:pos="9639"/>
              </w:tabs>
              <w:suppressAutoHyphens/>
            </w:pPr>
            <w:r w:rsidRPr="001A52A2">
              <w:t>Виды работ, передаваемые субподрядчику по предмету конкурса</w:t>
            </w:r>
          </w:p>
        </w:tc>
        <w:tc>
          <w:tcPr>
            <w:tcW w:w="4938" w:type="dxa"/>
            <w:gridSpan w:val="2"/>
          </w:tcPr>
          <w:p w:rsidR="001D2EA9" w:rsidRPr="001A52A2" w:rsidRDefault="001D2EA9" w:rsidP="001A76F5">
            <w:pPr>
              <w:tabs>
                <w:tab w:val="left" w:pos="9639"/>
              </w:tabs>
              <w:suppressAutoHyphens/>
              <w:jc w:val="center"/>
            </w:pPr>
            <w:r w:rsidRPr="001A52A2">
              <w:t>Передаваемые объемы работ</w:t>
            </w:r>
          </w:p>
        </w:tc>
      </w:tr>
      <w:tr w:rsidR="001D2EA9" w:rsidRPr="001A52A2" w:rsidTr="001A76F5">
        <w:trPr>
          <w:cantSplit/>
        </w:trPr>
        <w:tc>
          <w:tcPr>
            <w:tcW w:w="4782" w:type="dxa"/>
            <w:gridSpan w:val="2"/>
            <w:vMerge/>
          </w:tcPr>
          <w:p w:rsidR="001D2EA9" w:rsidRPr="001A52A2" w:rsidRDefault="001D2EA9" w:rsidP="001A76F5">
            <w:pPr>
              <w:tabs>
                <w:tab w:val="left" w:pos="9639"/>
              </w:tabs>
              <w:suppressAutoHyphens/>
            </w:pPr>
          </w:p>
        </w:tc>
        <w:tc>
          <w:tcPr>
            <w:tcW w:w="1782" w:type="dxa"/>
          </w:tcPr>
          <w:p w:rsidR="001D2EA9" w:rsidRPr="001A52A2" w:rsidRDefault="001D2EA9" w:rsidP="001A76F5">
            <w:pPr>
              <w:tabs>
                <w:tab w:val="left" w:pos="9639"/>
              </w:tabs>
              <w:suppressAutoHyphens/>
              <w:jc w:val="center"/>
            </w:pPr>
            <w:r w:rsidRPr="001A52A2">
              <w:t>В физических единицах</w:t>
            </w:r>
          </w:p>
        </w:tc>
        <w:tc>
          <w:tcPr>
            <w:tcW w:w="3156" w:type="dxa"/>
            <w:vAlign w:val="center"/>
          </w:tcPr>
          <w:p w:rsidR="001D2EA9" w:rsidRPr="001A52A2" w:rsidRDefault="001D2EA9" w:rsidP="001A76F5">
            <w:pPr>
              <w:tabs>
                <w:tab w:val="left" w:pos="9639"/>
              </w:tabs>
              <w:suppressAutoHyphens/>
              <w:jc w:val="center"/>
            </w:pPr>
            <w:proofErr w:type="gramStart"/>
            <w:r w:rsidRPr="001A52A2">
              <w:t>В</w:t>
            </w:r>
            <w:proofErr w:type="gramEnd"/>
            <w:r w:rsidRPr="001A52A2">
              <w:t xml:space="preserve"> % к общему объему работ по предмету конкурса</w:t>
            </w:r>
          </w:p>
        </w:tc>
      </w:tr>
      <w:tr w:rsidR="001D2EA9" w:rsidRPr="001A52A2" w:rsidTr="001A76F5">
        <w:tc>
          <w:tcPr>
            <w:tcW w:w="4782" w:type="dxa"/>
            <w:gridSpan w:val="2"/>
          </w:tcPr>
          <w:p w:rsidR="001D2EA9" w:rsidRPr="001A52A2" w:rsidRDefault="001D2EA9" w:rsidP="001A76F5">
            <w:pPr>
              <w:tabs>
                <w:tab w:val="left" w:pos="9639"/>
              </w:tabs>
              <w:suppressAutoHyphens/>
            </w:pPr>
          </w:p>
        </w:tc>
        <w:tc>
          <w:tcPr>
            <w:tcW w:w="1782" w:type="dxa"/>
          </w:tcPr>
          <w:p w:rsidR="001D2EA9" w:rsidRPr="001A52A2" w:rsidRDefault="001D2EA9" w:rsidP="001A76F5">
            <w:pPr>
              <w:tabs>
                <w:tab w:val="left" w:pos="9639"/>
              </w:tabs>
              <w:suppressAutoHyphens/>
              <w:jc w:val="center"/>
            </w:pPr>
          </w:p>
        </w:tc>
        <w:tc>
          <w:tcPr>
            <w:tcW w:w="3156" w:type="dxa"/>
          </w:tcPr>
          <w:p w:rsidR="001D2EA9" w:rsidRPr="001A52A2" w:rsidRDefault="001D2EA9" w:rsidP="001A76F5">
            <w:pPr>
              <w:tabs>
                <w:tab w:val="left" w:pos="9639"/>
              </w:tabs>
              <w:suppressAutoHyphens/>
              <w:jc w:val="center"/>
            </w:pPr>
          </w:p>
        </w:tc>
      </w:tr>
      <w:tr w:rsidR="001D2EA9" w:rsidRPr="001A52A2" w:rsidTr="001A76F5">
        <w:tc>
          <w:tcPr>
            <w:tcW w:w="4782" w:type="dxa"/>
            <w:gridSpan w:val="2"/>
          </w:tcPr>
          <w:p w:rsidR="001D2EA9" w:rsidRPr="001A52A2" w:rsidRDefault="001D2EA9" w:rsidP="001A76F5">
            <w:pPr>
              <w:tabs>
                <w:tab w:val="left" w:pos="9639"/>
              </w:tabs>
              <w:suppressAutoHyphens/>
            </w:pPr>
          </w:p>
        </w:tc>
        <w:tc>
          <w:tcPr>
            <w:tcW w:w="1782" w:type="dxa"/>
          </w:tcPr>
          <w:p w:rsidR="001D2EA9" w:rsidRPr="001A52A2" w:rsidRDefault="001D2EA9" w:rsidP="001A76F5">
            <w:pPr>
              <w:tabs>
                <w:tab w:val="left" w:pos="9639"/>
              </w:tabs>
              <w:suppressAutoHyphens/>
              <w:jc w:val="center"/>
            </w:pPr>
          </w:p>
        </w:tc>
        <w:tc>
          <w:tcPr>
            <w:tcW w:w="3156" w:type="dxa"/>
          </w:tcPr>
          <w:p w:rsidR="001D2EA9" w:rsidRPr="001A52A2" w:rsidRDefault="001D2EA9" w:rsidP="001A76F5">
            <w:pPr>
              <w:tabs>
                <w:tab w:val="left" w:pos="9639"/>
              </w:tabs>
              <w:suppressAutoHyphens/>
              <w:jc w:val="center"/>
            </w:pPr>
          </w:p>
        </w:tc>
      </w:tr>
      <w:tr w:rsidR="001D2EA9" w:rsidRPr="001A52A2" w:rsidTr="001A76F5">
        <w:tc>
          <w:tcPr>
            <w:tcW w:w="6564" w:type="dxa"/>
            <w:gridSpan w:val="3"/>
          </w:tcPr>
          <w:p w:rsidR="001D2EA9" w:rsidRPr="001A52A2" w:rsidRDefault="001D2EA9" w:rsidP="001A76F5">
            <w:pPr>
              <w:tabs>
                <w:tab w:val="left" w:pos="9639"/>
              </w:tabs>
              <w:suppressAutoHyphens/>
            </w:pPr>
            <w:r w:rsidRPr="001A52A2">
              <w:t>Итого % передаваемых субподрядчику объёмов работ к общему объёму работ по предмету конкурса</w:t>
            </w:r>
          </w:p>
        </w:tc>
        <w:tc>
          <w:tcPr>
            <w:tcW w:w="3156" w:type="dxa"/>
          </w:tcPr>
          <w:p w:rsidR="001D2EA9" w:rsidRPr="001A52A2" w:rsidRDefault="001D2EA9" w:rsidP="001A76F5">
            <w:pPr>
              <w:tabs>
                <w:tab w:val="left" w:pos="9639"/>
              </w:tabs>
              <w:suppressAutoHyphens/>
              <w:jc w:val="center"/>
            </w:pPr>
          </w:p>
        </w:tc>
      </w:tr>
    </w:tbl>
    <w:p w:rsidR="001D2EA9" w:rsidRPr="001A52A2" w:rsidRDefault="001D2EA9" w:rsidP="001D2EA9">
      <w:pPr>
        <w:tabs>
          <w:tab w:val="left" w:pos="9639"/>
        </w:tabs>
        <w:suppressAutoHyphens/>
        <w:ind w:firstLine="720"/>
        <w:jc w:val="both"/>
        <w:rPr>
          <w:szCs w:val="28"/>
        </w:rPr>
      </w:pPr>
      <w:r w:rsidRPr="001A52A2">
        <w:rPr>
          <w:szCs w:val="28"/>
        </w:rPr>
        <w:t>Приложения:</w:t>
      </w:r>
    </w:p>
    <w:p w:rsidR="001D2EA9" w:rsidRPr="001A52A2" w:rsidRDefault="001D2EA9" w:rsidP="001D2EA9">
      <w:pPr>
        <w:tabs>
          <w:tab w:val="left" w:pos="9639"/>
        </w:tabs>
        <w:suppressAutoHyphens/>
        <w:ind w:firstLine="720"/>
        <w:jc w:val="both"/>
        <w:rPr>
          <w:szCs w:val="28"/>
        </w:rPr>
      </w:pPr>
      <w:r w:rsidRPr="001A52A2">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1A52A2">
          <w:rPr>
            <w:szCs w:val="28"/>
          </w:rPr>
          <w:t>2009 г</w:t>
        </w:r>
      </w:smartTag>
      <w:r w:rsidRPr="001A52A2">
        <w:rPr>
          <w:szCs w:val="28"/>
        </w:rPr>
        <w:t>. № 624);</w:t>
      </w:r>
    </w:p>
    <w:p w:rsidR="001D2EA9" w:rsidRPr="001A52A2" w:rsidRDefault="001D2EA9" w:rsidP="001D2EA9">
      <w:pPr>
        <w:tabs>
          <w:tab w:val="left" w:pos="9639"/>
        </w:tabs>
        <w:suppressAutoHyphens/>
        <w:ind w:firstLine="720"/>
        <w:jc w:val="both"/>
        <w:rPr>
          <w:szCs w:val="28"/>
        </w:rPr>
      </w:pPr>
      <w:r w:rsidRPr="001A52A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D2EA9" w:rsidRPr="001A52A2" w:rsidRDefault="001D2EA9" w:rsidP="001D2EA9">
      <w:pPr>
        <w:shd w:val="clear" w:color="auto" w:fill="FFFFFF"/>
        <w:suppressAutoHyphens/>
        <w:jc w:val="both"/>
        <w:rPr>
          <w:spacing w:val="-13"/>
        </w:rPr>
      </w:pPr>
    </w:p>
    <w:p w:rsidR="001D2EA9" w:rsidRPr="001A52A2" w:rsidRDefault="001D2EA9" w:rsidP="001D2EA9">
      <w:pPr>
        <w:pStyle w:val="3"/>
        <w:suppressAutoHyphens/>
        <w:spacing w:before="0" w:after="0"/>
        <w:rPr>
          <w:rFonts w:ascii="Times New Roman" w:hAnsi="Times New Roman"/>
          <w:sz w:val="28"/>
          <w:szCs w:val="28"/>
        </w:rPr>
      </w:pPr>
    </w:p>
    <w:p w:rsidR="001D2EA9" w:rsidRPr="001A52A2" w:rsidRDefault="001D2EA9" w:rsidP="001D2EA9">
      <w:pPr>
        <w:pStyle w:val="3"/>
        <w:suppressAutoHyphens/>
        <w:spacing w:before="0" w:after="0"/>
        <w:rPr>
          <w:b w:val="0"/>
          <w:sz w:val="28"/>
          <w:szCs w:val="28"/>
        </w:rPr>
      </w:pPr>
      <w:r w:rsidRPr="001A52A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D2EA9" w:rsidRPr="001A52A2" w:rsidRDefault="001D2EA9" w:rsidP="001D2EA9">
      <w:pPr>
        <w:tabs>
          <w:tab w:val="left" w:pos="8640"/>
        </w:tabs>
        <w:suppressAutoHyphens/>
        <w:jc w:val="center"/>
        <w:rPr>
          <w:i/>
        </w:rPr>
      </w:pPr>
      <w:r w:rsidRPr="001A52A2">
        <w:rPr>
          <w:i/>
        </w:rPr>
        <w:t>(наименование претендента)</w:t>
      </w:r>
    </w:p>
    <w:p w:rsidR="001D2EA9" w:rsidRPr="001A52A2" w:rsidRDefault="001D2EA9" w:rsidP="001D2EA9">
      <w:pPr>
        <w:pStyle w:val="33"/>
        <w:suppressAutoHyphens/>
        <w:spacing w:after="0"/>
        <w:rPr>
          <w:sz w:val="28"/>
          <w:szCs w:val="28"/>
        </w:rPr>
      </w:pPr>
      <w:r w:rsidRPr="001A52A2">
        <w:rPr>
          <w:sz w:val="28"/>
          <w:szCs w:val="28"/>
        </w:rPr>
        <w:t>____________________________________________________________________</w:t>
      </w:r>
    </w:p>
    <w:p w:rsidR="001D2EA9" w:rsidRPr="001A52A2" w:rsidRDefault="001D2EA9" w:rsidP="001D2EA9">
      <w:pPr>
        <w:suppressAutoHyphens/>
        <w:rPr>
          <w:i/>
        </w:rPr>
      </w:pPr>
      <w:r w:rsidRPr="001A52A2">
        <w:rPr>
          <w:i/>
        </w:rPr>
        <w:t xml:space="preserve">       Печать</w:t>
      </w:r>
      <w:r w:rsidRPr="001A52A2">
        <w:rPr>
          <w:i/>
        </w:rPr>
        <w:tab/>
      </w:r>
      <w:r w:rsidRPr="001A52A2">
        <w:rPr>
          <w:i/>
        </w:rPr>
        <w:tab/>
      </w:r>
      <w:r w:rsidRPr="001A52A2">
        <w:rPr>
          <w:i/>
        </w:rPr>
        <w:tab/>
        <w:t>(должность, подпись, ФИО)</w:t>
      </w:r>
    </w:p>
    <w:p w:rsidR="001D2EA9" w:rsidRPr="00F64AF0" w:rsidRDefault="001D2EA9" w:rsidP="001D2EA9">
      <w:pPr>
        <w:pStyle w:val="33"/>
        <w:suppressAutoHyphens/>
        <w:spacing w:after="0"/>
      </w:pPr>
      <w:r w:rsidRPr="001A52A2">
        <w:rPr>
          <w:sz w:val="28"/>
          <w:szCs w:val="28"/>
        </w:rPr>
        <w:t>"____" _________ 201__ г.</w:t>
      </w:r>
    </w:p>
    <w:p w:rsidR="008E39D2" w:rsidRDefault="008E39D2"/>
    <w:sectPr w:rsidR="008E39D2" w:rsidSect="00E96547">
      <w:headerReference w:type="default" r:id="rId14"/>
      <w:footerReference w:type="even" r:id="rId15"/>
      <w:footerReference w:type="default" r:id="rId16"/>
      <w:headerReference w:type="first" r:id="rId17"/>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B3" w:rsidRDefault="00FA70B3" w:rsidP="001D2EA9">
      <w:r>
        <w:separator/>
      </w:r>
    </w:p>
  </w:endnote>
  <w:endnote w:type="continuationSeparator" w:id="0">
    <w:p w:rsidR="00FA70B3" w:rsidRDefault="00FA70B3" w:rsidP="001D2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A6" w:rsidRDefault="00F77760" w:rsidP="00760952">
    <w:pPr>
      <w:pStyle w:val="ab"/>
      <w:framePr w:wrap="around" w:vAnchor="text" w:hAnchor="margin" w:xAlign="right" w:y="1"/>
      <w:rPr>
        <w:rStyle w:val="aa"/>
      </w:rPr>
    </w:pPr>
    <w:r>
      <w:rPr>
        <w:rStyle w:val="aa"/>
      </w:rPr>
      <w:fldChar w:fldCharType="begin"/>
    </w:r>
    <w:r w:rsidR="00B40F44">
      <w:rPr>
        <w:rStyle w:val="aa"/>
      </w:rPr>
      <w:instrText xml:space="preserve">PAGE  </w:instrText>
    </w:r>
    <w:r>
      <w:rPr>
        <w:rStyle w:val="aa"/>
      </w:rPr>
      <w:fldChar w:fldCharType="separate"/>
    </w:r>
    <w:r w:rsidR="00B40F44">
      <w:rPr>
        <w:rStyle w:val="aa"/>
        <w:noProof/>
      </w:rPr>
      <w:t>28</w:t>
    </w:r>
    <w:r>
      <w:rPr>
        <w:rStyle w:val="aa"/>
      </w:rPr>
      <w:fldChar w:fldCharType="end"/>
    </w:r>
  </w:p>
  <w:p w:rsidR="00CA5DA6" w:rsidRDefault="00FA70B3"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A6" w:rsidRDefault="00FA70B3">
    <w:pPr>
      <w:pStyle w:val="ab"/>
      <w:jc w:val="center"/>
    </w:pPr>
  </w:p>
  <w:p w:rsidR="00CA5DA6" w:rsidRDefault="00FA70B3"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B3" w:rsidRDefault="00FA70B3" w:rsidP="001D2EA9">
      <w:r>
        <w:separator/>
      </w:r>
    </w:p>
  </w:footnote>
  <w:footnote w:type="continuationSeparator" w:id="0">
    <w:p w:rsidR="00FA70B3" w:rsidRDefault="00FA70B3" w:rsidP="001D2EA9">
      <w:r>
        <w:continuationSeparator/>
      </w:r>
    </w:p>
  </w:footnote>
  <w:footnote w:id="1">
    <w:p w:rsidR="001D2EA9" w:rsidRDefault="001D2EA9" w:rsidP="001D2EA9">
      <w:pPr>
        <w:pStyle w:val="ad"/>
      </w:pPr>
      <w:r>
        <w:rPr>
          <w:rStyle w:val="af4"/>
        </w:rPr>
        <w:footnoteRef/>
      </w:r>
      <w:r>
        <w:t xml:space="preserve"> Данное приложение включается в документацию о закупке при необходимости по усмотрению Заказчика</w:t>
      </w:r>
    </w:p>
  </w:footnote>
  <w:footnote w:id="2">
    <w:p w:rsidR="001D2EA9" w:rsidRDefault="001D2EA9" w:rsidP="001D2EA9">
      <w:pPr>
        <w:pStyle w:val="ad"/>
      </w:pPr>
      <w:r>
        <w:rPr>
          <w:rStyle w:val="af4"/>
        </w:rPr>
        <w:footnoteRef/>
      </w:r>
      <w:r>
        <w:t xml:space="preserve"> Данное приложение включается в документацию о закупке при необходимости по усмотрению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CA5DA6" w:rsidRDefault="00F77760" w:rsidP="000C6F74">
        <w:pPr>
          <w:pStyle w:val="a6"/>
          <w:jc w:val="center"/>
        </w:pPr>
        <w:r>
          <w:fldChar w:fldCharType="begin"/>
        </w:r>
        <w:r w:rsidR="00B40F44">
          <w:instrText xml:space="preserve"> PAGE   \* MERGEFORMAT </w:instrText>
        </w:r>
        <w:r>
          <w:fldChar w:fldCharType="separate"/>
        </w:r>
        <w:r w:rsidR="00CF3FB1">
          <w:rPr>
            <w:noProof/>
          </w:rPr>
          <w:t>46</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A6" w:rsidRDefault="00FA70B3"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423E3"/>
    <w:multiLevelType w:val="hybridMultilevel"/>
    <w:tmpl w:val="E5B4C4D8"/>
    <w:lvl w:ilvl="0" w:tplc="0B146DF0">
      <w:start w:val="1"/>
      <w:numFmt w:val="decimal"/>
      <w:lvlText w:val="3.2.%1."/>
      <w:lvlJc w:val="left"/>
      <w:pPr>
        <w:ind w:left="1476" w:hanging="360"/>
      </w:pPr>
      <w:rPr>
        <w:rFonts w:hint="default"/>
      </w:rPr>
    </w:lvl>
    <w:lvl w:ilvl="1" w:tplc="0DFCD09A" w:tentative="1">
      <w:start w:val="1"/>
      <w:numFmt w:val="lowerLetter"/>
      <w:lvlText w:val="%2."/>
      <w:lvlJc w:val="left"/>
      <w:pPr>
        <w:ind w:left="1440" w:hanging="360"/>
      </w:pPr>
    </w:lvl>
    <w:lvl w:ilvl="2" w:tplc="41FE2166">
      <w:start w:val="1"/>
      <w:numFmt w:val="decimal"/>
      <w:pStyle w:val="a"/>
      <w:lvlText w:val="3.2.%3."/>
      <w:lvlJc w:val="left"/>
      <w:pPr>
        <w:ind w:left="180" w:hanging="180"/>
      </w:pPr>
      <w:rPr>
        <w:rFonts w:hint="default"/>
      </w:rPr>
    </w:lvl>
    <w:lvl w:ilvl="3" w:tplc="A0961312" w:tentative="1">
      <w:start w:val="1"/>
      <w:numFmt w:val="decimal"/>
      <w:lvlText w:val="%4."/>
      <w:lvlJc w:val="left"/>
      <w:pPr>
        <w:ind w:left="2880" w:hanging="360"/>
      </w:pPr>
    </w:lvl>
    <w:lvl w:ilvl="4" w:tplc="DD28E27A" w:tentative="1">
      <w:start w:val="1"/>
      <w:numFmt w:val="lowerLetter"/>
      <w:lvlText w:val="%5."/>
      <w:lvlJc w:val="left"/>
      <w:pPr>
        <w:ind w:left="3600" w:hanging="360"/>
      </w:pPr>
    </w:lvl>
    <w:lvl w:ilvl="5" w:tplc="0B4CA2CA" w:tentative="1">
      <w:start w:val="1"/>
      <w:numFmt w:val="lowerRoman"/>
      <w:lvlText w:val="%6."/>
      <w:lvlJc w:val="right"/>
      <w:pPr>
        <w:ind w:left="4320" w:hanging="180"/>
      </w:pPr>
    </w:lvl>
    <w:lvl w:ilvl="6" w:tplc="A9F6E60C" w:tentative="1">
      <w:start w:val="1"/>
      <w:numFmt w:val="decimal"/>
      <w:lvlText w:val="%7."/>
      <w:lvlJc w:val="left"/>
      <w:pPr>
        <w:ind w:left="5040" w:hanging="360"/>
      </w:pPr>
    </w:lvl>
    <w:lvl w:ilvl="7" w:tplc="1D442086" w:tentative="1">
      <w:start w:val="1"/>
      <w:numFmt w:val="lowerLetter"/>
      <w:lvlText w:val="%8."/>
      <w:lvlJc w:val="left"/>
      <w:pPr>
        <w:ind w:left="5760" w:hanging="360"/>
      </w:pPr>
    </w:lvl>
    <w:lvl w:ilvl="8" w:tplc="135ADE54" w:tentative="1">
      <w:start w:val="1"/>
      <w:numFmt w:val="lowerRoman"/>
      <w:lvlText w:val="%9."/>
      <w:lvlJc w:val="right"/>
      <w:pPr>
        <w:ind w:left="6480" w:hanging="180"/>
      </w:pPr>
    </w:lvl>
  </w:abstractNum>
  <w:abstractNum w:abstractNumId="9">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A6DE3BDA">
      <w:start w:val="1"/>
      <w:numFmt w:val="bullet"/>
      <w:lvlText w:val=""/>
      <w:lvlJc w:val="left"/>
      <w:pPr>
        <w:tabs>
          <w:tab w:val="num" w:pos="1440"/>
        </w:tabs>
        <w:ind w:left="1440" w:hanging="360"/>
      </w:pPr>
      <w:rPr>
        <w:rFonts w:ascii="Symbol" w:hAnsi="Symbol" w:hint="default"/>
      </w:rPr>
    </w:lvl>
    <w:lvl w:ilvl="1" w:tplc="A7A4CA00" w:tentative="1">
      <w:start w:val="1"/>
      <w:numFmt w:val="bullet"/>
      <w:lvlText w:val="o"/>
      <w:lvlJc w:val="left"/>
      <w:pPr>
        <w:tabs>
          <w:tab w:val="num" w:pos="2160"/>
        </w:tabs>
        <w:ind w:left="2160" w:hanging="360"/>
      </w:pPr>
      <w:rPr>
        <w:rFonts w:ascii="Courier New" w:hAnsi="Courier New" w:cs="Courier New" w:hint="default"/>
      </w:rPr>
    </w:lvl>
    <w:lvl w:ilvl="2" w:tplc="06A4FA14">
      <w:start w:val="1"/>
      <w:numFmt w:val="bullet"/>
      <w:lvlText w:val=""/>
      <w:lvlJc w:val="left"/>
      <w:pPr>
        <w:tabs>
          <w:tab w:val="num" w:pos="2880"/>
        </w:tabs>
        <w:ind w:left="2880" w:hanging="360"/>
      </w:pPr>
      <w:rPr>
        <w:rFonts w:ascii="Wingdings" w:hAnsi="Wingdings" w:hint="default"/>
      </w:rPr>
    </w:lvl>
    <w:lvl w:ilvl="3" w:tplc="80469460" w:tentative="1">
      <w:start w:val="1"/>
      <w:numFmt w:val="bullet"/>
      <w:lvlText w:val=""/>
      <w:lvlJc w:val="left"/>
      <w:pPr>
        <w:tabs>
          <w:tab w:val="num" w:pos="3600"/>
        </w:tabs>
        <w:ind w:left="3600" w:hanging="360"/>
      </w:pPr>
      <w:rPr>
        <w:rFonts w:ascii="Symbol" w:hAnsi="Symbol" w:hint="default"/>
      </w:rPr>
    </w:lvl>
    <w:lvl w:ilvl="4" w:tplc="A1B40318" w:tentative="1">
      <w:start w:val="1"/>
      <w:numFmt w:val="bullet"/>
      <w:lvlText w:val="o"/>
      <w:lvlJc w:val="left"/>
      <w:pPr>
        <w:tabs>
          <w:tab w:val="num" w:pos="4320"/>
        </w:tabs>
        <w:ind w:left="4320" w:hanging="360"/>
      </w:pPr>
      <w:rPr>
        <w:rFonts w:ascii="Courier New" w:hAnsi="Courier New" w:cs="Courier New" w:hint="default"/>
      </w:rPr>
    </w:lvl>
    <w:lvl w:ilvl="5" w:tplc="F5D6D656" w:tentative="1">
      <w:start w:val="1"/>
      <w:numFmt w:val="bullet"/>
      <w:lvlText w:val=""/>
      <w:lvlJc w:val="left"/>
      <w:pPr>
        <w:tabs>
          <w:tab w:val="num" w:pos="5040"/>
        </w:tabs>
        <w:ind w:left="5040" w:hanging="360"/>
      </w:pPr>
      <w:rPr>
        <w:rFonts w:ascii="Wingdings" w:hAnsi="Wingdings" w:hint="default"/>
      </w:rPr>
    </w:lvl>
    <w:lvl w:ilvl="6" w:tplc="252C5E40" w:tentative="1">
      <w:start w:val="1"/>
      <w:numFmt w:val="bullet"/>
      <w:lvlText w:val=""/>
      <w:lvlJc w:val="left"/>
      <w:pPr>
        <w:tabs>
          <w:tab w:val="num" w:pos="5760"/>
        </w:tabs>
        <w:ind w:left="5760" w:hanging="360"/>
      </w:pPr>
      <w:rPr>
        <w:rFonts w:ascii="Symbol" w:hAnsi="Symbol" w:hint="default"/>
      </w:rPr>
    </w:lvl>
    <w:lvl w:ilvl="7" w:tplc="3078EDD6" w:tentative="1">
      <w:start w:val="1"/>
      <w:numFmt w:val="bullet"/>
      <w:lvlText w:val="o"/>
      <w:lvlJc w:val="left"/>
      <w:pPr>
        <w:tabs>
          <w:tab w:val="num" w:pos="6480"/>
        </w:tabs>
        <w:ind w:left="6480" w:hanging="360"/>
      </w:pPr>
      <w:rPr>
        <w:rFonts w:ascii="Courier New" w:hAnsi="Courier New" w:cs="Courier New" w:hint="default"/>
      </w:rPr>
    </w:lvl>
    <w:lvl w:ilvl="8" w:tplc="EBF82D1C" w:tentative="1">
      <w:start w:val="1"/>
      <w:numFmt w:val="bullet"/>
      <w:lvlText w:val=""/>
      <w:lvlJc w:val="left"/>
      <w:pPr>
        <w:tabs>
          <w:tab w:val="num" w:pos="7200"/>
        </w:tabs>
        <w:ind w:left="7200" w:hanging="360"/>
      </w:pPr>
      <w:rPr>
        <w:rFonts w:ascii="Wingdings" w:hAnsi="Wingdings" w:hint="default"/>
      </w:rPr>
    </w:lvl>
  </w:abstractNum>
  <w:abstractNum w:abstractNumId="1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1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B5C4248"/>
    <w:multiLevelType w:val="singleLevel"/>
    <w:tmpl w:val="050028F4"/>
    <w:lvl w:ilvl="0">
      <w:start w:val="4"/>
      <w:numFmt w:val="decimal"/>
      <w:lvlText w:val="2.2.%1."/>
      <w:legacy w:legacy="1" w:legacySpace="0" w:legacyIndent="562"/>
      <w:lvlJc w:val="left"/>
      <w:rPr>
        <w:rFonts w:ascii="Times New Roman" w:hAnsi="Times New Roman" w:cs="Times New Roman" w:hint="default"/>
      </w:rPr>
    </w:lvl>
  </w:abstractNum>
  <w:abstractNum w:abstractNumId="21">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1BF1591"/>
    <w:multiLevelType w:val="hybridMultilevel"/>
    <w:tmpl w:val="AA2A7E2C"/>
    <w:lvl w:ilvl="0" w:tplc="93B2A302">
      <w:start w:val="1"/>
      <w:numFmt w:val="decimal"/>
      <w:lvlText w:val="%1."/>
      <w:lvlJc w:val="left"/>
      <w:pPr>
        <w:ind w:left="1842" w:hanging="1128"/>
      </w:pPr>
      <w:rPr>
        <w:rFonts w:hint="default"/>
      </w:rPr>
    </w:lvl>
    <w:lvl w:ilvl="1" w:tplc="28F0EA84" w:tentative="1">
      <w:start w:val="1"/>
      <w:numFmt w:val="lowerLetter"/>
      <w:lvlText w:val="%2."/>
      <w:lvlJc w:val="left"/>
      <w:pPr>
        <w:ind w:left="1794" w:hanging="360"/>
      </w:pPr>
    </w:lvl>
    <w:lvl w:ilvl="2" w:tplc="51604F0A" w:tentative="1">
      <w:start w:val="1"/>
      <w:numFmt w:val="lowerRoman"/>
      <w:lvlText w:val="%3."/>
      <w:lvlJc w:val="right"/>
      <w:pPr>
        <w:ind w:left="2514" w:hanging="180"/>
      </w:pPr>
    </w:lvl>
    <w:lvl w:ilvl="3" w:tplc="958EF2CA" w:tentative="1">
      <w:start w:val="1"/>
      <w:numFmt w:val="decimal"/>
      <w:lvlText w:val="%4."/>
      <w:lvlJc w:val="left"/>
      <w:pPr>
        <w:ind w:left="3234" w:hanging="360"/>
      </w:pPr>
    </w:lvl>
    <w:lvl w:ilvl="4" w:tplc="CA085222" w:tentative="1">
      <w:start w:val="1"/>
      <w:numFmt w:val="lowerLetter"/>
      <w:lvlText w:val="%5."/>
      <w:lvlJc w:val="left"/>
      <w:pPr>
        <w:ind w:left="3954" w:hanging="360"/>
      </w:pPr>
    </w:lvl>
    <w:lvl w:ilvl="5" w:tplc="36409B7E" w:tentative="1">
      <w:start w:val="1"/>
      <w:numFmt w:val="lowerRoman"/>
      <w:lvlText w:val="%6."/>
      <w:lvlJc w:val="right"/>
      <w:pPr>
        <w:ind w:left="4674" w:hanging="180"/>
      </w:pPr>
    </w:lvl>
    <w:lvl w:ilvl="6" w:tplc="9D3EDAAE" w:tentative="1">
      <w:start w:val="1"/>
      <w:numFmt w:val="decimal"/>
      <w:lvlText w:val="%7."/>
      <w:lvlJc w:val="left"/>
      <w:pPr>
        <w:ind w:left="5394" w:hanging="360"/>
      </w:pPr>
    </w:lvl>
    <w:lvl w:ilvl="7" w:tplc="EB8AD3FA" w:tentative="1">
      <w:start w:val="1"/>
      <w:numFmt w:val="lowerLetter"/>
      <w:lvlText w:val="%8."/>
      <w:lvlJc w:val="left"/>
      <w:pPr>
        <w:ind w:left="6114" w:hanging="360"/>
      </w:pPr>
    </w:lvl>
    <w:lvl w:ilvl="8" w:tplc="A53679BA" w:tentative="1">
      <w:start w:val="1"/>
      <w:numFmt w:val="lowerRoman"/>
      <w:lvlText w:val="%9."/>
      <w:lvlJc w:val="right"/>
      <w:pPr>
        <w:ind w:left="6834" w:hanging="180"/>
      </w:pPr>
    </w:lvl>
  </w:abstractNum>
  <w:abstractNum w:abstractNumId="2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5"/>
  </w:num>
  <w:num w:numId="4">
    <w:abstractNumId w:val="24"/>
  </w:num>
  <w:num w:numId="5">
    <w:abstractNumId w:val="9"/>
  </w:num>
  <w:num w:numId="6">
    <w:abstractNumId w:val="19"/>
  </w:num>
  <w:num w:numId="7">
    <w:abstractNumId w:val="15"/>
  </w:num>
  <w:num w:numId="8">
    <w:abstractNumId w:val="21"/>
  </w:num>
  <w:num w:numId="9">
    <w:abstractNumId w:val="22"/>
  </w:num>
  <w:num w:numId="10">
    <w:abstractNumId w:val="10"/>
  </w:num>
  <w:num w:numId="11">
    <w:abstractNumId w:val="17"/>
  </w:num>
  <w:num w:numId="12">
    <w:abstractNumId w:val="8"/>
  </w:num>
  <w:num w:numId="13">
    <w:abstractNumId w:val="20"/>
  </w:num>
  <w:num w:numId="14">
    <w:abstractNumId w:val="0"/>
  </w:num>
  <w:num w:numId="15">
    <w:abstractNumId w:val="1"/>
  </w:num>
  <w:num w:numId="16">
    <w:abstractNumId w:val="2"/>
  </w:num>
  <w:num w:numId="17">
    <w:abstractNumId w:val="3"/>
  </w:num>
  <w:num w:numId="18">
    <w:abstractNumId w:val="4"/>
  </w:num>
  <w:num w:numId="19">
    <w:abstractNumId w:val="18"/>
  </w:num>
  <w:num w:numId="20">
    <w:abstractNumId w:val="23"/>
  </w:num>
  <w:num w:numId="21">
    <w:abstractNumId w:val="7"/>
  </w:num>
  <w:num w:numId="22">
    <w:abstractNumId w:val="11"/>
  </w:num>
  <w:num w:numId="23">
    <w:abstractNumId w:val="25"/>
  </w:num>
  <w:num w:numId="24">
    <w:abstractNumId w:val="14"/>
  </w:num>
  <w:num w:numId="25">
    <w:abstractNumId w:val="1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1D2EA9"/>
    <w:rsid w:val="000A55F3"/>
    <w:rsid w:val="000D44EC"/>
    <w:rsid w:val="00153061"/>
    <w:rsid w:val="001D2EA9"/>
    <w:rsid w:val="00256F9A"/>
    <w:rsid w:val="00301A4B"/>
    <w:rsid w:val="00403193"/>
    <w:rsid w:val="00740ABF"/>
    <w:rsid w:val="008A718F"/>
    <w:rsid w:val="008E39D2"/>
    <w:rsid w:val="00927A79"/>
    <w:rsid w:val="009E12A8"/>
    <w:rsid w:val="00A00590"/>
    <w:rsid w:val="00A22E2B"/>
    <w:rsid w:val="00A26498"/>
    <w:rsid w:val="00B40F44"/>
    <w:rsid w:val="00BE4946"/>
    <w:rsid w:val="00C21422"/>
    <w:rsid w:val="00CF3FB1"/>
    <w:rsid w:val="00D012D5"/>
    <w:rsid w:val="00D4088C"/>
    <w:rsid w:val="00DC04F8"/>
    <w:rsid w:val="00E16E50"/>
    <w:rsid w:val="00E21953"/>
    <w:rsid w:val="00E749FA"/>
    <w:rsid w:val="00F77760"/>
    <w:rsid w:val="00FA5BD8"/>
    <w:rsid w:val="00FA7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2EA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2EA9"/>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1D2EA9"/>
    <w:pPr>
      <w:keepNext/>
      <w:spacing w:before="240" w:after="60"/>
      <w:outlineLvl w:val="1"/>
    </w:pPr>
    <w:rPr>
      <w:rFonts w:cs="Arial"/>
      <w:b/>
      <w:bCs/>
      <w:i/>
      <w:iCs/>
      <w:sz w:val="28"/>
      <w:szCs w:val="28"/>
    </w:rPr>
  </w:style>
  <w:style w:type="paragraph" w:styleId="3">
    <w:name w:val="heading 3"/>
    <w:basedOn w:val="a0"/>
    <w:next w:val="a0"/>
    <w:link w:val="30"/>
    <w:qFormat/>
    <w:rsid w:val="001D2EA9"/>
    <w:pPr>
      <w:keepNext/>
      <w:spacing w:before="240" w:after="60"/>
      <w:outlineLvl w:val="2"/>
    </w:pPr>
    <w:rPr>
      <w:rFonts w:ascii="Arial" w:hAnsi="Arial"/>
      <w:b/>
      <w:bCs/>
      <w:sz w:val="26"/>
      <w:szCs w:val="26"/>
    </w:rPr>
  </w:style>
  <w:style w:type="paragraph" w:styleId="4">
    <w:name w:val="heading 4"/>
    <w:basedOn w:val="a0"/>
    <w:next w:val="a0"/>
    <w:link w:val="40"/>
    <w:qFormat/>
    <w:rsid w:val="001D2EA9"/>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2EA9"/>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1D2EA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1D2EA9"/>
    <w:rPr>
      <w:rFonts w:ascii="Arial" w:eastAsia="Times New Roman" w:hAnsi="Arial" w:cs="Times New Roman"/>
      <w:b/>
      <w:bCs/>
      <w:sz w:val="26"/>
      <w:szCs w:val="26"/>
      <w:lang w:eastAsia="ru-RU"/>
    </w:rPr>
  </w:style>
  <w:style w:type="character" w:customStyle="1" w:styleId="40">
    <w:name w:val="Заголовок 4 Знак"/>
    <w:basedOn w:val="a1"/>
    <w:link w:val="4"/>
    <w:rsid w:val="001D2EA9"/>
    <w:rPr>
      <w:rFonts w:ascii="Times New Roman" w:eastAsia="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1D2EA9"/>
    <w:rPr>
      <w:rFonts w:ascii="Times New Roman" w:eastAsia="Times New Roman" w:hAnsi="Times New Roman" w:cs="Arial"/>
      <w:b/>
      <w:bCs/>
      <w:i/>
      <w:iCs/>
      <w:sz w:val="28"/>
      <w:szCs w:val="28"/>
      <w:lang w:eastAsia="ru-RU"/>
    </w:rPr>
  </w:style>
  <w:style w:type="paragraph" w:customStyle="1" w:styleId="11">
    <w:name w:val="Текст1"/>
    <w:basedOn w:val="12"/>
    <w:rsid w:val="001D2EA9"/>
    <w:pPr>
      <w:ind w:firstLine="0"/>
      <w:jc w:val="left"/>
    </w:pPr>
    <w:rPr>
      <w:sz w:val="26"/>
    </w:rPr>
  </w:style>
  <w:style w:type="paragraph" w:customStyle="1" w:styleId="12">
    <w:name w:val="Обычный1"/>
    <w:link w:val="Normal"/>
    <w:rsid w:val="001D2EA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1D2EA9"/>
    <w:rPr>
      <w:rFonts w:ascii="Times New Roman" w:eastAsia="Times New Roman" w:hAnsi="Times New Roman" w:cs="Times New Roman"/>
      <w:sz w:val="28"/>
      <w:szCs w:val="20"/>
      <w:lang w:eastAsia="ru-RU"/>
    </w:rPr>
  </w:style>
  <w:style w:type="paragraph" w:customStyle="1" w:styleId="110">
    <w:name w:val="Заголовок 11"/>
    <w:basedOn w:val="12"/>
    <w:next w:val="12"/>
    <w:rsid w:val="001D2EA9"/>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uiPriority w:val="99"/>
    <w:rsid w:val="001D2EA9"/>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1D2EA9"/>
    <w:rPr>
      <w:rFonts w:ascii="Times New Roman" w:eastAsia="MS Mincho" w:hAnsi="Times New Roman" w:cs="Times New Roman"/>
      <w:sz w:val="26"/>
      <w:szCs w:val="24"/>
      <w:lang w:eastAsia="ru-RU"/>
    </w:rPr>
  </w:style>
  <w:style w:type="paragraph" w:styleId="a6">
    <w:name w:val="header"/>
    <w:basedOn w:val="a0"/>
    <w:link w:val="a7"/>
    <w:uiPriority w:val="99"/>
    <w:rsid w:val="001D2EA9"/>
    <w:pPr>
      <w:tabs>
        <w:tab w:val="center" w:pos="4677"/>
        <w:tab w:val="right" w:pos="9355"/>
      </w:tabs>
    </w:pPr>
  </w:style>
  <w:style w:type="character" w:customStyle="1" w:styleId="a7">
    <w:name w:val="Верхний колонтитул Знак"/>
    <w:basedOn w:val="a1"/>
    <w:link w:val="a6"/>
    <w:uiPriority w:val="99"/>
    <w:rsid w:val="001D2EA9"/>
    <w:rPr>
      <w:rFonts w:ascii="Times New Roman" w:eastAsia="Times New Roman" w:hAnsi="Times New Roman" w:cs="Times New Roman"/>
      <w:sz w:val="24"/>
      <w:szCs w:val="24"/>
      <w:lang w:eastAsia="ru-RU"/>
    </w:rPr>
  </w:style>
  <w:style w:type="paragraph" w:styleId="a8">
    <w:name w:val="Body Text Indent"/>
    <w:basedOn w:val="a0"/>
    <w:link w:val="a9"/>
    <w:rsid w:val="001D2EA9"/>
    <w:pPr>
      <w:ind w:firstLine="720"/>
    </w:pPr>
    <w:rPr>
      <w:sz w:val="28"/>
      <w:szCs w:val="20"/>
    </w:rPr>
  </w:style>
  <w:style w:type="character" w:customStyle="1" w:styleId="a9">
    <w:name w:val="Основной текст с отступом Знак"/>
    <w:basedOn w:val="a1"/>
    <w:link w:val="a8"/>
    <w:rsid w:val="001D2EA9"/>
    <w:rPr>
      <w:rFonts w:ascii="Times New Roman" w:eastAsia="Times New Roman" w:hAnsi="Times New Roman" w:cs="Times New Roman"/>
      <w:sz w:val="28"/>
      <w:szCs w:val="20"/>
      <w:lang w:eastAsia="ru-RU"/>
    </w:rPr>
  </w:style>
  <w:style w:type="paragraph" w:styleId="a">
    <w:name w:val="List Bullet"/>
    <w:basedOn w:val="a0"/>
    <w:autoRedefine/>
    <w:rsid w:val="001D2EA9"/>
    <w:pPr>
      <w:numPr>
        <w:ilvl w:val="2"/>
        <w:numId w:val="1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1D2EA9"/>
  </w:style>
  <w:style w:type="paragraph" w:styleId="ab">
    <w:name w:val="footer"/>
    <w:basedOn w:val="a0"/>
    <w:link w:val="ac"/>
    <w:uiPriority w:val="99"/>
    <w:rsid w:val="001D2EA9"/>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1D2EA9"/>
    <w:rPr>
      <w:rFonts w:ascii="Times New Roman" w:eastAsia="MS Mincho" w:hAnsi="Times New Roman" w:cs="Times New Roman"/>
      <w:spacing w:val="-2"/>
      <w:sz w:val="24"/>
      <w:szCs w:val="24"/>
      <w:lang w:eastAsia="ru-RU"/>
    </w:rPr>
  </w:style>
  <w:style w:type="paragraph" w:styleId="31">
    <w:name w:val="Body Text Indent 3"/>
    <w:basedOn w:val="a0"/>
    <w:link w:val="32"/>
    <w:uiPriority w:val="99"/>
    <w:rsid w:val="001D2EA9"/>
    <w:pPr>
      <w:spacing w:before="120"/>
      <w:ind w:left="284" w:firstLine="424"/>
    </w:pPr>
    <w:rPr>
      <w:sz w:val="28"/>
    </w:rPr>
  </w:style>
  <w:style w:type="character" w:customStyle="1" w:styleId="32">
    <w:name w:val="Основной текст с отступом 3 Знак"/>
    <w:basedOn w:val="a1"/>
    <w:link w:val="31"/>
    <w:uiPriority w:val="99"/>
    <w:rsid w:val="001D2EA9"/>
    <w:rPr>
      <w:rFonts w:ascii="Times New Roman" w:eastAsia="Times New Roman" w:hAnsi="Times New Roman" w:cs="Times New Roman"/>
      <w:sz w:val="28"/>
      <w:szCs w:val="24"/>
      <w:lang w:eastAsia="ru-RU"/>
    </w:rPr>
  </w:style>
  <w:style w:type="paragraph" w:customStyle="1" w:styleId="41">
    <w:name w:val="заголовок 4"/>
    <w:basedOn w:val="a0"/>
    <w:next w:val="a0"/>
    <w:rsid w:val="001D2EA9"/>
    <w:pPr>
      <w:keepNext/>
      <w:tabs>
        <w:tab w:val="left" w:pos="0"/>
      </w:tabs>
      <w:suppressAutoHyphens/>
      <w:jc w:val="center"/>
    </w:pPr>
    <w:rPr>
      <w:snapToGrid w:val="0"/>
      <w:spacing w:val="-2"/>
      <w:szCs w:val="20"/>
    </w:rPr>
  </w:style>
  <w:style w:type="paragraph" w:customStyle="1" w:styleId="13">
    <w:name w:val="заголовок 1"/>
    <w:basedOn w:val="a0"/>
    <w:next w:val="a0"/>
    <w:rsid w:val="001D2EA9"/>
    <w:pPr>
      <w:keepNext/>
      <w:spacing w:before="240" w:after="60"/>
      <w:jc w:val="both"/>
    </w:pPr>
    <w:rPr>
      <w:rFonts w:ascii="Arial" w:hAnsi="Arial"/>
      <w:b/>
      <w:snapToGrid w:val="0"/>
      <w:kern w:val="28"/>
      <w:sz w:val="28"/>
      <w:szCs w:val="20"/>
      <w:lang w:val="en-GB"/>
    </w:rPr>
  </w:style>
  <w:style w:type="paragraph" w:styleId="ad">
    <w:name w:val="footnote text"/>
    <w:basedOn w:val="a0"/>
    <w:link w:val="ae"/>
    <w:rsid w:val="001D2EA9"/>
    <w:pPr>
      <w:widowControl w:val="0"/>
      <w:autoSpaceDE w:val="0"/>
      <w:autoSpaceDN w:val="0"/>
    </w:pPr>
    <w:rPr>
      <w:sz w:val="20"/>
      <w:szCs w:val="20"/>
    </w:rPr>
  </w:style>
  <w:style w:type="character" w:customStyle="1" w:styleId="ae">
    <w:name w:val="Текст сноски Знак"/>
    <w:basedOn w:val="a1"/>
    <w:link w:val="ad"/>
    <w:rsid w:val="001D2EA9"/>
    <w:rPr>
      <w:rFonts w:ascii="Times New Roman" w:eastAsia="Times New Roman" w:hAnsi="Times New Roman" w:cs="Times New Roman"/>
      <w:sz w:val="20"/>
      <w:szCs w:val="20"/>
      <w:lang w:eastAsia="ru-RU"/>
    </w:rPr>
  </w:style>
  <w:style w:type="table" w:styleId="af">
    <w:name w:val="Table Grid"/>
    <w:basedOn w:val="a2"/>
    <w:uiPriority w:val="59"/>
    <w:rsid w:val="001D2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1D2EA9"/>
    <w:rPr>
      <w:color w:val="0000FF"/>
      <w:u w:val="single"/>
    </w:rPr>
  </w:style>
  <w:style w:type="paragraph" w:customStyle="1" w:styleId="af1">
    <w:name w:val="Статья"/>
    <w:basedOn w:val="a4"/>
    <w:next w:val="a0"/>
    <w:rsid w:val="001D2EA9"/>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1D2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1D2EA9"/>
    <w:rPr>
      <w:sz w:val="20"/>
      <w:szCs w:val="20"/>
    </w:rPr>
  </w:style>
  <w:style w:type="character" w:customStyle="1" w:styleId="af3">
    <w:name w:val="Текст примечания Знак"/>
    <w:basedOn w:val="a1"/>
    <w:link w:val="af2"/>
    <w:semiHidden/>
    <w:rsid w:val="001D2EA9"/>
    <w:rPr>
      <w:rFonts w:ascii="Times New Roman" w:eastAsia="Times New Roman" w:hAnsi="Times New Roman" w:cs="Times New Roman"/>
      <w:sz w:val="20"/>
      <w:szCs w:val="20"/>
      <w:lang w:eastAsia="ru-RU"/>
    </w:rPr>
  </w:style>
  <w:style w:type="character" w:styleId="af4">
    <w:name w:val="footnote reference"/>
    <w:rsid w:val="001D2EA9"/>
    <w:rPr>
      <w:vertAlign w:val="superscript"/>
    </w:rPr>
  </w:style>
  <w:style w:type="paragraph" w:styleId="33">
    <w:name w:val="Body Text 3"/>
    <w:basedOn w:val="a0"/>
    <w:link w:val="34"/>
    <w:rsid w:val="001D2EA9"/>
    <w:pPr>
      <w:spacing w:after="120"/>
    </w:pPr>
    <w:rPr>
      <w:sz w:val="16"/>
      <w:szCs w:val="16"/>
    </w:rPr>
  </w:style>
  <w:style w:type="character" w:customStyle="1" w:styleId="34">
    <w:name w:val="Основной текст 3 Знак"/>
    <w:basedOn w:val="a1"/>
    <w:link w:val="33"/>
    <w:rsid w:val="001D2EA9"/>
    <w:rPr>
      <w:rFonts w:ascii="Times New Roman" w:eastAsia="Times New Roman" w:hAnsi="Times New Roman" w:cs="Times New Roman"/>
      <w:sz w:val="16"/>
      <w:szCs w:val="16"/>
      <w:lang w:eastAsia="ru-RU"/>
    </w:rPr>
  </w:style>
  <w:style w:type="paragraph" w:styleId="22">
    <w:name w:val="Body Text 2"/>
    <w:basedOn w:val="a0"/>
    <w:link w:val="23"/>
    <w:rsid w:val="001D2EA9"/>
    <w:pPr>
      <w:spacing w:after="120" w:line="480" w:lineRule="auto"/>
    </w:pPr>
  </w:style>
  <w:style w:type="character" w:customStyle="1" w:styleId="23">
    <w:name w:val="Основной текст 2 Знак"/>
    <w:basedOn w:val="a1"/>
    <w:link w:val="22"/>
    <w:rsid w:val="001D2EA9"/>
    <w:rPr>
      <w:rFonts w:ascii="Times New Roman" w:eastAsia="Times New Roman" w:hAnsi="Times New Roman" w:cs="Times New Roman"/>
      <w:sz w:val="24"/>
      <w:szCs w:val="24"/>
      <w:lang w:eastAsia="ru-RU"/>
    </w:rPr>
  </w:style>
  <w:style w:type="paragraph" w:styleId="af5">
    <w:name w:val="Title"/>
    <w:basedOn w:val="a0"/>
    <w:link w:val="af6"/>
    <w:qFormat/>
    <w:rsid w:val="001D2EA9"/>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1D2EA9"/>
    <w:rPr>
      <w:rFonts w:ascii="Arial" w:eastAsia="Times New Roman" w:hAnsi="Arial" w:cs="Arial"/>
      <w:b/>
      <w:bCs/>
      <w:kern w:val="28"/>
      <w:sz w:val="32"/>
      <w:szCs w:val="32"/>
      <w:lang w:eastAsia="ru-RU"/>
    </w:rPr>
  </w:style>
  <w:style w:type="paragraph" w:customStyle="1" w:styleId="Head71">
    <w:name w:val="Head 7.1"/>
    <w:basedOn w:val="a0"/>
    <w:rsid w:val="001D2EA9"/>
    <w:pPr>
      <w:widowControl w:val="0"/>
      <w:suppressAutoHyphens/>
      <w:jc w:val="center"/>
    </w:pPr>
    <w:rPr>
      <w:rFonts w:ascii="CG Times" w:hAnsi="CG Times"/>
      <w:b/>
      <w:snapToGrid w:val="0"/>
      <w:sz w:val="28"/>
      <w:szCs w:val="20"/>
      <w:lang w:val="en-US"/>
    </w:rPr>
  </w:style>
  <w:style w:type="paragraph" w:styleId="af7">
    <w:name w:val="Plain Text"/>
    <w:basedOn w:val="a0"/>
    <w:link w:val="af8"/>
    <w:rsid w:val="001D2EA9"/>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1D2EA9"/>
    <w:rPr>
      <w:rFonts w:ascii="Times New Roman" w:eastAsia="MS Mincho" w:hAnsi="Times New Roman" w:cs="Times New Roman"/>
      <w:spacing w:val="-2"/>
      <w:sz w:val="26"/>
      <w:szCs w:val="20"/>
      <w:lang w:eastAsia="ru-RU"/>
    </w:rPr>
  </w:style>
  <w:style w:type="paragraph" w:styleId="af9">
    <w:name w:val="Subtitle"/>
    <w:basedOn w:val="a0"/>
    <w:link w:val="afa"/>
    <w:qFormat/>
    <w:rsid w:val="001D2EA9"/>
    <w:rPr>
      <w:b/>
      <w:bCs/>
    </w:rPr>
  </w:style>
  <w:style w:type="character" w:customStyle="1" w:styleId="afa">
    <w:name w:val="Подзаголовок Знак"/>
    <w:basedOn w:val="a1"/>
    <w:link w:val="af9"/>
    <w:rsid w:val="001D2EA9"/>
    <w:rPr>
      <w:rFonts w:ascii="Times New Roman" w:eastAsia="Times New Roman" w:hAnsi="Times New Roman" w:cs="Times New Roman"/>
      <w:b/>
      <w:bCs/>
      <w:sz w:val="24"/>
      <w:szCs w:val="24"/>
      <w:lang w:eastAsia="ru-RU"/>
    </w:rPr>
  </w:style>
  <w:style w:type="paragraph" w:customStyle="1" w:styleId="afb">
    <w:name w:val="Нормальный"/>
    <w:rsid w:val="001D2EA9"/>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1D2E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1D2EA9"/>
    <w:pPr>
      <w:shd w:val="clear" w:color="auto" w:fill="000080"/>
    </w:pPr>
    <w:rPr>
      <w:rFonts w:ascii="Tahoma" w:hAnsi="Tahoma"/>
      <w:sz w:val="20"/>
      <w:szCs w:val="20"/>
    </w:rPr>
  </w:style>
  <w:style w:type="character" w:customStyle="1" w:styleId="afe">
    <w:name w:val="Схема документа Знак"/>
    <w:basedOn w:val="a1"/>
    <w:link w:val="afd"/>
    <w:rsid w:val="001D2EA9"/>
    <w:rPr>
      <w:rFonts w:ascii="Tahoma" w:eastAsia="Times New Roman" w:hAnsi="Tahoma" w:cs="Times New Roman"/>
      <w:sz w:val="20"/>
      <w:szCs w:val="20"/>
      <w:shd w:val="clear" w:color="auto" w:fill="000080"/>
      <w:lang w:eastAsia="ru-RU"/>
    </w:rPr>
  </w:style>
  <w:style w:type="character" w:styleId="aff">
    <w:name w:val="annotation reference"/>
    <w:rsid w:val="001D2EA9"/>
    <w:rPr>
      <w:sz w:val="16"/>
      <w:szCs w:val="16"/>
    </w:rPr>
  </w:style>
  <w:style w:type="paragraph" w:styleId="aff0">
    <w:name w:val="annotation subject"/>
    <w:basedOn w:val="af2"/>
    <w:next w:val="af2"/>
    <w:link w:val="aff1"/>
    <w:rsid w:val="001D2EA9"/>
    <w:rPr>
      <w:b/>
      <w:bCs/>
    </w:rPr>
  </w:style>
  <w:style w:type="character" w:customStyle="1" w:styleId="aff1">
    <w:name w:val="Тема примечания Знак"/>
    <w:basedOn w:val="af3"/>
    <w:link w:val="aff0"/>
    <w:rsid w:val="001D2EA9"/>
    <w:rPr>
      <w:b/>
      <w:bCs/>
    </w:rPr>
  </w:style>
  <w:style w:type="paragraph" w:styleId="aff2">
    <w:name w:val="Balloon Text"/>
    <w:basedOn w:val="a0"/>
    <w:link w:val="aff3"/>
    <w:rsid w:val="001D2EA9"/>
    <w:rPr>
      <w:rFonts w:ascii="Tahoma" w:hAnsi="Tahoma"/>
      <w:sz w:val="16"/>
      <w:szCs w:val="16"/>
    </w:rPr>
  </w:style>
  <w:style w:type="character" w:customStyle="1" w:styleId="aff3">
    <w:name w:val="Текст выноски Знак"/>
    <w:basedOn w:val="a1"/>
    <w:link w:val="aff2"/>
    <w:rsid w:val="001D2EA9"/>
    <w:rPr>
      <w:rFonts w:ascii="Tahoma" w:eastAsia="Times New Roman" w:hAnsi="Tahoma" w:cs="Times New Roman"/>
      <w:sz w:val="16"/>
      <w:szCs w:val="16"/>
      <w:lang w:eastAsia="ru-RU"/>
    </w:rPr>
  </w:style>
  <w:style w:type="paragraph" w:customStyle="1" w:styleId="24">
    <w:name w:val="Обычный2"/>
    <w:rsid w:val="001D2EA9"/>
    <w:pPr>
      <w:spacing w:after="0" w:line="240" w:lineRule="auto"/>
      <w:ind w:firstLine="720"/>
      <w:jc w:val="both"/>
    </w:pPr>
    <w:rPr>
      <w:rFonts w:ascii="Times New Roman" w:eastAsia="Times New Roman" w:hAnsi="Times New Roman" w:cs="Times New Roman"/>
      <w:sz w:val="28"/>
      <w:szCs w:val="20"/>
      <w:lang w:eastAsia="ru-RU"/>
    </w:rPr>
  </w:style>
  <w:style w:type="paragraph" w:styleId="aff4">
    <w:name w:val="List Paragraph"/>
    <w:basedOn w:val="a0"/>
    <w:link w:val="aff5"/>
    <w:qFormat/>
    <w:rsid w:val="001D2EA9"/>
    <w:pPr>
      <w:ind w:left="720"/>
      <w:contextualSpacing/>
    </w:pPr>
  </w:style>
  <w:style w:type="paragraph" w:customStyle="1" w:styleId="14">
    <w:name w:val="Маркированный список1"/>
    <w:rsid w:val="001D2EA9"/>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5">
    <w:name w:val="Текст2"/>
    <w:rsid w:val="001D2EA9"/>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1D2EA9"/>
    <w:pPr>
      <w:keepNext/>
      <w:spacing w:before="240" w:after="60"/>
      <w:ind w:firstLine="0"/>
      <w:jc w:val="center"/>
    </w:pPr>
    <w:rPr>
      <w:b/>
      <w:kern w:val="28"/>
    </w:rPr>
  </w:style>
  <w:style w:type="paragraph" w:customStyle="1" w:styleId="35">
    <w:name w:val="Обычный3"/>
    <w:rsid w:val="001D2EA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21">
    <w:name w:val="Font Style21"/>
    <w:rsid w:val="001D2EA9"/>
    <w:rPr>
      <w:rFonts w:ascii="Times New Roman" w:hAnsi="Times New Roman" w:cs="Times New Roman"/>
      <w:sz w:val="24"/>
      <w:szCs w:val="24"/>
    </w:rPr>
  </w:style>
  <w:style w:type="paragraph" w:styleId="26">
    <w:name w:val="Body Text Indent 2"/>
    <w:basedOn w:val="a0"/>
    <w:link w:val="27"/>
    <w:rsid w:val="001D2EA9"/>
    <w:pPr>
      <w:spacing w:after="120" w:line="480" w:lineRule="auto"/>
      <w:ind w:left="283"/>
    </w:pPr>
  </w:style>
  <w:style w:type="character" w:customStyle="1" w:styleId="27">
    <w:name w:val="Основной текст с отступом 2 Знак"/>
    <w:basedOn w:val="a1"/>
    <w:link w:val="26"/>
    <w:rsid w:val="001D2EA9"/>
    <w:rPr>
      <w:rFonts w:ascii="Times New Roman" w:eastAsia="Times New Roman" w:hAnsi="Times New Roman" w:cs="Times New Roman"/>
      <w:sz w:val="24"/>
      <w:szCs w:val="24"/>
      <w:lang w:eastAsia="ru-RU"/>
    </w:rPr>
  </w:style>
  <w:style w:type="paragraph" w:customStyle="1" w:styleId="aff6">
    <w:name w:val="Таблица шапка"/>
    <w:basedOn w:val="a0"/>
    <w:rsid w:val="001D2EA9"/>
    <w:pPr>
      <w:keepNext/>
      <w:spacing w:before="40" w:after="40"/>
      <w:ind w:left="57" w:right="57"/>
    </w:pPr>
    <w:rPr>
      <w:snapToGrid w:val="0"/>
      <w:sz w:val="22"/>
      <w:szCs w:val="20"/>
    </w:rPr>
  </w:style>
  <w:style w:type="paragraph" w:customStyle="1" w:styleId="aff7">
    <w:name w:val="Таблица текст"/>
    <w:basedOn w:val="a0"/>
    <w:rsid w:val="001D2EA9"/>
    <w:pPr>
      <w:spacing w:before="40" w:after="40"/>
      <w:ind w:left="57" w:right="57"/>
    </w:pPr>
    <w:rPr>
      <w:snapToGrid w:val="0"/>
      <w:szCs w:val="20"/>
    </w:rPr>
  </w:style>
  <w:style w:type="paragraph" w:styleId="aff8">
    <w:name w:val="caption"/>
    <w:basedOn w:val="a0"/>
    <w:next w:val="a0"/>
    <w:qFormat/>
    <w:rsid w:val="001D2EA9"/>
    <w:pPr>
      <w:ind w:left="-1797"/>
      <w:jc w:val="right"/>
    </w:pPr>
    <w:rPr>
      <w:szCs w:val="20"/>
    </w:rPr>
  </w:style>
  <w:style w:type="character" w:customStyle="1" w:styleId="aff9">
    <w:name w:val="Обычный отступ Знак"/>
    <w:link w:val="affa"/>
    <w:locked/>
    <w:rsid w:val="001D2EA9"/>
    <w:rPr>
      <w:rFonts w:ascii="Calibri" w:eastAsia="Calibri" w:hAnsi="Calibri" w:cs="Calibri"/>
      <w:sz w:val="24"/>
      <w:szCs w:val="24"/>
    </w:rPr>
  </w:style>
  <w:style w:type="paragraph" w:styleId="affa">
    <w:name w:val="Normal Indent"/>
    <w:basedOn w:val="a0"/>
    <w:link w:val="aff9"/>
    <w:unhideWhenUsed/>
    <w:rsid w:val="001D2EA9"/>
    <w:pPr>
      <w:spacing w:after="60"/>
      <w:ind w:left="708"/>
      <w:jc w:val="both"/>
    </w:pPr>
    <w:rPr>
      <w:rFonts w:ascii="Calibri" w:eastAsia="Calibri" w:hAnsi="Calibri" w:cs="Calibri"/>
      <w:lang w:eastAsia="en-US"/>
    </w:rPr>
  </w:style>
  <w:style w:type="paragraph" w:customStyle="1" w:styleId="ConsPlusNormal">
    <w:name w:val="ConsPlusNormal"/>
    <w:rsid w:val="001D2EA9"/>
    <w:pPr>
      <w:widowControl w:val="0"/>
      <w:snapToGrid w:val="0"/>
      <w:spacing w:after="0" w:line="240" w:lineRule="auto"/>
      <w:ind w:firstLine="720"/>
    </w:pPr>
    <w:rPr>
      <w:rFonts w:ascii="Arial" w:eastAsia="Times New Roman" w:hAnsi="Arial" w:cs="Times New Roman"/>
      <w:sz w:val="20"/>
      <w:szCs w:val="20"/>
      <w:lang w:eastAsia="ru-RU"/>
    </w:rPr>
  </w:style>
  <w:style w:type="numbering" w:customStyle="1" w:styleId="15">
    <w:name w:val="Нет списка1"/>
    <w:next w:val="a3"/>
    <w:uiPriority w:val="99"/>
    <w:semiHidden/>
    <w:unhideWhenUsed/>
    <w:rsid w:val="001D2EA9"/>
  </w:style>
  <w:style w:type="paragraph" w:customStyle="1" w:styleId="ConsPlusTitle">
    <w:name w:val="ConsPlusTitle"/>
    <w:rsid w:val="001D2EA9"/>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qFormat/>
    <w:rsid w:val="001D2EA9"/>
    <w:pPr>
      <w:spacing w:after="0" w:line="240" w:lineRule="auto"/>
    </w:pPr>
    <w:rPr>
      <w:rFonts w:ascii="Calibri" w:eastAsia="Calibri" w:hAnsi="Calibri" w:cs="Times New Roman"/>
    </w:rPr>
  </w:style>
  <w:style w:type="character" w:styleId="affc">
    <w:name w:val="FollowedHyperlink"/>
    <w:unhideWhenUsed/>
    <w:rsid w:val="001D2EA9"/>
    <w:rPr>
      <w:color w:val="800080"/>
      <w:u w:val="single"/>
    </w:rPr>
  </w:style>
  <w:style w:type="paragraph" w:customStyle="1" w:styleId="xl63">
    <w:name w:val="xl63"/>
    <w:basedOn w:val="a0"/>
    <w:rsid w:val="001D2EA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1D2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1D2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1D2EA9"/>
    <w:pPr>
      <w:spacing w:before="100" w:beforeAutospacing="1" w:after="100" w:afterAutospacing="1"/>
    </w:pPr>
    <w:rPr>
      <w:rFonts w:ascii="Arial" w:hAnsi="Arial" w:cs="Arial"/>
      <w:sz w:val="16"/>
      <w:szCs w:val="16"/>
    </w:rPr>
  </w:style>
  <w:style w:type="paragraph" w:customStyle="1" w:styleId="xl67">
    <w:name w:val="xl67"/>
    <w:basedOn w:val="a0"/>
    <w:rsid w:val="001D2E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1D2E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1D2E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1D2EA9"/>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1D2E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1D2EA9"/>
    <w:pPr>
      <w:spacing w:before="100" w:beforeAutospacing="1" w:after="100" w:afterAutospacing="1"/>
    </w:pPr>
  </w:style>
  <w:style w:type="paragraph" w:customStyle="1" w:styleId="xl73">
    <w:name w:val="xl73"/>
    <w:basedOn w:val="a0"/>
    <w:rsid w:val="001D2EA9"/>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1D2EA9"/>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1D2EA9"/>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1D2EA9"/>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1D2EA9"/>
    <w:pPr>
      <w:spacing w:before="100" w:beforeAutospacing="1" w:after="100" w:afterAutospacing="1"/>
      <w:jc w:val="right"/>
    </w:pPr>
    <w:rPr>
      <w:rFonts w:ascii="Arial" w:hAnsi="Arial" w:cs="Arial"/>
      <w:sz w:val="16"/>
      <w:szCs w:val="16"/>
    </w:rPr>
  </w:style>
  <w:style w:type="paragraph" w:customStyle="1" w:styleId="xl78">
    <w:name w:val="xl78"/>
    <w:basedOn w:val="a0"/>
    <w:rsid w:val="001D2EA9"/>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1D2EA9"/>
    <w:rPr>
      <w:rFonts w:cs="Arial"/>
      <w:b/>
      <w:bCs/>
      <w:i/>
      <w:iCs/>
      <w:sz w:val="28"/>
      <w:szCs w:val="28"/>
    </w:rPr>
  </w:style>
  <w:style w:type="paragraph" w:customStyle="1" w:styleId="16">
    <w:name w:val="1"/>
    <w:rsid w:val="001D2EA9"/>
    <w:pPr>
      <w:spacing w:after="0" w:line="240" w:lineRule="auto"/>
    </w:pPr>
    <w:rPr>
      <w:rFonts w:ascii="Times New Roman" w:eastAsia="Times New Roman" w:hAnsi="Times New Roman" w:cs="Times New Roman"/>
      <w:sz w:val="24"/>
      <w:szCs w:val="20"/>
      <w:lang w:eastAsia="ru-RU"/>
    </w:rPr>
  </w:style>
  <w:style w:type="table" w:customStyle="1" w:styleId="17">
    <w:name w:val="Сетка таблицы1"/>
    <w:basedOn w:val="a2"/>
    <w:rsid w:val="001D2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1D2EA9"/>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1D2EA9"/>
    <w:rPr>
      <w:rFonts w:eastAsia="MS Mincho" w:cs="Times New Roman"/>
      <w:sz w:val="24"/>
      <w:szCs w:val="24"/>
      <w:lang w:val="ru-RU" w:eastAsia="ru-RU" w:bidi="ar-SA"/>
    </w:rPr>
  </w:style>
  <w:style w:type="paragraph" w:customStyle="1" w:styleId="1a">
    <w:name w:val="Без интервала1"/>
    <w:rsid w:val="001D2EA9"/>
    <w:pPr>
      <w:spacing w:after="0" w:line="240" w:lineRule="auto"/>
    </w:pPr>
    <w:rPr>
      <w:rFonts w:ascii="Calibri" w:eastAsia="Times New Roman"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1D2EA9"/>
    <w:rPr>
      <w:rFonts w:eastAsia="MS Mincho" w:cs="Times New Roman"/>
      <w:sz w:val="24"/>
      <w:szCs w:val="24"/>
      <w:lang w:val="ru-RU" w:eastAsia="ru-RU" w:bidi="ar-SA"/>
    </w:rPr>
  </w:style>
  <w:style w:type="character" w:customStyle="1" w:styleId="8">
    <w:name w:val="Знак Знак8"/>
    <w:locked/>
    <w:rsid w:val="001D2EA9"/>
    <w:rPr>
      <w:sz w:val="16"/>
      <w:szCs w:val="16"/>
      <w:lang w:bidi="ar-SA"/>
    </w:rPr>
  </w:style>
  <w:style w:type="character" w:customStyle="1" w:styleId="150">
    <w:name w:val="Знак Знак15"/>
    <w:locked/>
    <w:rsid w:val="001D2EA9"/>
    <w:rPr>
      <w:rFonts w:eastAsia="MS Mincho" w:cs="Arial"/>
      <w:b/>
      <w:bCs/>
      <w:kern w:val="32"/>
      <w:sz w:val="32"/>
      <w:szCs w:val="32"/>
      <w:lang w:val="ru-RU" w:eastAsia="ru-RU" w:bidi="ar-SA"/>
    </w:rPr>
  </w:style>
  <w:style w:type="character" w:customStyle="1" w:styleId="140">
    <w:name w:val="Знак Знак14"/>
    <w:locked/>
    <w:rsid w:val="001D2EA9"/>
    <w:rPr>
      <w:rFonts w:ascii="Arial" w:hAnsi="Arial"/>
      <w:b/>
      <w:bCs/>
      <w:sz w:val="26"/>
      <w:szCs w:val="26"/>
      <w:lang w:bidi="ar-SA"/>
    </w:rPr>
  </w:style>
  <w:style w:type="character" w:customStyle="1" w:styleId="28">
    <w:name w:val="Знак Знак2"/>
    <w:locked/>
    <w:rsid w:val="001D2EA9"/>
    <w:rPr>
      <w:rFonts w:ascii="Calibri" w:eastAsia="Calibri" w:hAnsi="Calibri"/>
      <w:sz w:val="24"/>
      <w:szCs w:val="24"/>
      <w:lang w:bidi="ar-SA"/>
    </w:rPr>
  </w:style>
  <w:style w:type="character" w:customStyle="1" w:styleId="9">
    <w:name w:val="Знак Знак9"/>
    <w:locked/>
    <w:rsid w:val="001D2EA9"/>
    <w:rPr>
      <w:lang w:val="ru-RU" w:eastAsia="ru-RU" w:bidi="ar-SA"/>
    </w:rPr>
  </w:style>
  <w:style w:type="character" w:customStyle="1" w:styleId="130">
    <w:name w:val="Знак Знак13"/>
    <w:locked/>
    <w:rsid w:val="001D2EA9"/>
    <w:rPr>
      <w:sz w:val="24"/>
      <w:szCs w:val="24"/>
      <w:lang w:bidi="ar-SA"/>
    </w:rPr>
  </w:style>
  <w:style w:type="character" w:customStyle="1" w:styleId="111">
    <w:name w:val="Знак Знак11"/>
    <w:locked/>
    <w:rsid w:val="001D2EA9"/>
    <w:rPr>
      <w:rFonts w:ascii="MS Mincho" w:eastAsia="MS Mincho" w:hAnsi="MS Mincho"/>
      <w:spacing w:val="-2"/>
      <w:sz w:val="24"/>
      <w:szCs w:val="24"/>
      <w:lang w:val="ru-RU" w:eastAsia="ru-RU" w:bidi="ar-SA"/>
    </w:rPr>
  </w:style>
  <w:style w:type="character" w:customStyle="1" w:styleId="121">
    <w:name w:val="Знак Знак12"/>
    <w:locked/>
    <w:rsid w:val="001D2EA9"/>
    <w:rPr>
      <w:sz w:val="28"/>
      <w:lang w:val="ru-RU" w:eastAsia="ru-RU" w:bidi="ar-SA"/>
    </w:rPr>
  </w:style>
  <w:style w:type="character" w:customStyle="1" w:styleId="7">
    <w:name w:val="Знак Знак7"/>
    <w:locked/>
    <w:rsid w:val="001D2EA9"/>
    <w:rPr>
      <w:b/>
      <w:bCs/>
      <w:sz w:val="24"/>
      <w:szCs w:val="24"/>
      <w:lang w:bidi="ar-SA"/>
    </w:rPr>
  </w:style>
  <w:style w:type="character" w:customStyle="1" w:styleId="36">
    <w:name w:val="Знак Знак3"/>
    <w:locked/>
    <w:rsid w:val="001D2EA9"/>
    <w:rPr>
      <w:sz w:val="24"/>
      <w:szCs w:val="24"/>
      <w:lang w:bidi="ar-SA"/>
    </w:rPr>
  </w:style>
  <w:style w:type="character" w:customStyle="1" w:styleId="100">
    <w:name w:val="Знак Знак10"/>
    <w:locked/>
    <w:rsid w:val="001D2EA9"/>
    <w:rPr>
      <w:sz w:val="28"/>
      <w:szCs w:val="24"/>
      <w:lang w:bidi="ar-SA"/>
    </w:rPr>
  </w:style>
  <w:style w:type="character" w:customStyle="1" w:styleId="6">
    <w:name w:val="Знак Знак6"/>
    <w:locked/>
    <w:rsid w:val="001D2EA9"/>
    <w:rPr>
      <w:rFonts w:ascii="Tahoma" w:hAnsi="Tahoma" w:cs="Tahoma"/>
      <w:lang w:bidi="ar-SA"/>
    </w:rPr>
  </w:style>
  <w:style w:type="character" w:customStyle="1" w:styleId="5">
    <w:name w:val="Знак Знак5"/>
    <w:locked/>
    <w:rsid w:val="001D2EA9"/>
    <w:rPr>
      <w:b/>
      <w:bCs/>
      <w:lang w:val="ru-RU" w:eastAsia="ru-RU" w:bidi="ar-SA"/>
    </w:rPr>
  </w:style>
  <w:style w:type="character" w:customStyle="1" w:styleId="42">
    <w:name w:val="Знак Знак4"/>
    <w:locked/>
    <w:rsid w:val="001D2EA9"/>
    <w:rPr>
      <w:rFonts w:ascii="Tahoma" w:hAnsi="Tahoma" w:cs="Tahoma"/>
      <w:sz w:val="16"/>
      <w:szCs w:val="16"/>
      <w:lang w:bidi="ar-SA"/>
    </w:rPr>
  </w:style>
  <w:style w:type="paragraph" w:styleId="affd">
    <w:name w:val="Normal (Web)"/>
    <w:basedOn w:val="a0"/>
    <w:rsid w:val="001D2EA9"/>
    <w:pPr>
      <w:spacing w:before="100" w:beforeAutospacing="1" w:after="100" w:afterAutospacing="1"/>
    </w:pPr>
  </w:style>
  <w:style w:type="character" w:customStyle="1" w:styleId="aff5">
    <w:name w:val="Абзац списка Знак"/>
    <w:link w:val="aff4"/>
    <w:locked/>
    <w:rsid w:val="001D2EA9"/>
    <w:rPr>
      <w:rFonts w:ascii="Times New Roman" w:eastAsia="Times New Roman" w:hAnsi="Times New Roman" w:cs="Times New Roman"/>
      <w:sz w:val="24"/>
      <w:szCs w:val="24"/>
      <w:lang w:eastAsia="ru-RU"/>
    </w:rPr>
  </w:style>
  <w:style w:type="paragraph" w:customStyle="1" w:styleId="xl25">
    <w:name w:val="xl25"/>
    <w:basedOn w:val="a0"/>
    <w:rsid w:val="001D2E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1D2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Cell">
    <w:name w:val="ConsPlusCell"/>
    <w:rsid w:val="001D2EA9"/>
    <w:pPr>
      <w:autoSpaceDE w:val="0"/>
      <w:autoSpaceDN w:val="0"/>
      <w:adjustRightInd w:val="0"/>
      <w:spacing w:after="0" w:line="240" w:lineRule="auto"/>
    </w:pPr>
    <w:rPr>
      <w:rFonts w:ascii="Arial" w:eastAsia="Times New Roman" w:hAnsi="Arial" w:cs="Arial"/>
      <w:sz w:val="20"/>
      <w:szCs w:val="20"/>
      <w:lang w:eastAsia="ru-RU"/>
    </w:rPr>
  </w:style>
  <w:style w:type="paragraph" w:styleId="29">
    <w:name w:val="List 2"/>
    <w:basedOn w:val="a0"/>
    <w:rsid w:val="001D2EA9"/>
    <w:pPr>
      <w:ind w:left="566" w:hanging="283"/>
    </w:pPr>
  </w:style>
  <w:style w:type="paragraph" w:customStyle="1" w:styleId="ConsPlusNonformat">
    <w:name w:val="ConsPlusNonformat"/>
    <w:rsid w:val="001D2E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e">
    <w:name w:val="endnote text"/>
    <w:basedOn w:val="a0"/>
    <w:link w:val="afff"/>
    <w:rsid w:val="001D2EA9"/>
    <w:rPr>
      <w:sz w:val="20"/>
      <w:szCs w:val="20"/>
    </w:rPr>
  </w:style>
  <w:style w:type="character" w:customStyle="1" w:styleId="afff">
    <w:name w:val="Текст концевой сноски Знак"/>
    <w:basedOn w:val="a1"/>
    <w:link w:val="affe"/>
    <w:rsid w:val="001D2EA9"/>
    <w:rPr>
      <w:rFonts w:ascii="Times New Roman" w:eastAsia="Times New Roman" w:hAnsi="Times New Roman" w:cs="Times New Roman"/>
      <w:sz w:val="20"/>
      <w:szCs w:val="20"/>
      <w:lang w:eastAsia="ru-RU"/>
    </w:rPr>
  </w:style>
  <w:style w:type="character" w:styleId="afff0">
    <w:name w:val="endnote reference"/>
    <w:basedOn w:val="a1"/>
    <w:rsid w:val="001D2EA9"/>
    <w:rPr>
      <w:vertAlign w:val="superscript"/>
    </w:rPr>
  </w:style>
  <w:style w:type="paragraph" w:customStyle="1" w:styleId="-3">
    <w:name w:val="Пункт-3"/>
    <w:basedOn w:val="a0"/>
    <w:rsid w:val="001D2EA9"/>
    <w:pPr>
      <w:tabs>
        <w:tab w:val="num" w:pos="1985"/>
      </w:tabs>
      <w:ind w:firstLine="709"/>
      <w:jc w:val="both"/>
    </w:pPr>
    <w:rPr>
      <w:sz w:val="28"/>
    </w:rPr>
  </w:style>
  <w:style w:type="character" w:styleId="afff1">
    <w:name w:val="Strong"/>
    <w:uiPriority w:val="22"/>
    <w:qFormat/>
    <w:rsid w:val="001D2EA9"/>
    <w:rPr>
      <w:b/>
      <w:bCs/>
    </w:rPr>
  </w:style>
  <w:style w:type="paragraph" w:customStyle="1" w:styleId="Style1">
    <w:name w:val="Style1"/>
    <w:basedOn w:val="a0"/>
    <w:uiPriority w:val="99"/>
    <w:rsid w:val="001D2EA9"/>
    <w:pPr>
      <w:widowControl w:val="0"/>
      <w:autoSpaceDE w:val="0"/>
      <w:autoSpaceDN w:val="0"/>
      <w:adjustRightInd w:val="0"/>
    </w:pPr>
  </w:style>
  <w:style w:type="paragraph" w:customStyle="1" w:styleId="Style2">
    <w:name w:val="Style2"/>
    <w:basedOn w:val="a0"/>
    <w:uiPriority w:val="99"/>
    <w:rsid w:val="001D2EA9"/>
    <w:pPr>
      <w:widowControl w:val="0"/>
      <w:autoSpaceDE w:val="0"/>
      <w:autoSpaceDN w:val="0"/>
      <w:adjustRightInd w:val="0"/>
    </w:pPr>
  </w:style>
  <w:style w:type="paragraph" w:customStyle="1" w:styleId="Style3">
    <w:name w:val="Style3"/>
    <w:basedOn w:val="a0"/>
    <w:uiPriority w:val="99"/>
    <w:rsid w:val="001D2EA9"/>
    <w:pPr>
      <w:widowControl w:val="0"/>
      <w:autoSpaceDE w:val="0"/>
      <w:autoSpaceDN w:val="0"/>
      <w:adjustRightInd w:val="0"/>
      <w:spacing w:line="259" w:lineRule="exact"/>
      <w:ind w:firstLine="806"/>
    </w:pPr>
  </w:style>
  <w:style w:type="paragraph" w:customStyle="1" w:styleId="Style4">
    <w:name w:val="Style4"/>
    <w:basedOn w:val="a0"/>
    <w:uiPriority w:val="99"/>
    <w:rsid w:val="001D2EA9"/>
    <w:pPr>
      <w:widowControl w:val="0"/>
      <w:autoSpaceDE w:val="0"/>
      <w:autoSpaceDN w:val="0"/>
      <w:adjustRightInd w:val="0"/>
      <w:spacing w:line="262" w:lineRule="exact"/>
      <w:ind w:firstLine="799"/>
      <w:jc w:val="both"/>
    </w:pPr>
  </w:style>
  <w:style w:type="paragraph" w:customStyle="1" w:styleId="Style5">
    <w:name w:val="Style5"/>
    <w:basedOn w:val="a0"/>
    <w:uiPriority w:val="99"/>
    <w:rsid w:val="001D2EA9"/>
    <w:pPr>
      <w:widowControl w:val="0"/>
      <w:autoSpaceDE w:val="0"/>
      <w:autoSpaceDN w:val="0"/>
      <w:adjustRightInd w:val="0"/>
    </w:pPr>
  </w:style>
  <w:style w:type="paragraph" w:customStyle="1" w:styleId="Style6">
    <w:name w:val="Style6"/>
    <w:basedOn w:val="a0"/>
    <w:uiPriority w:val="99"/>
    <w:rsid w:val="001D2EA9"/>
    <w:pPr>
      <w:widowControl w:val="0"/>
      <w:autoSpaceDE w:val="0"/>
      <w:autoSpaceDN w:val="0"/>
      <w:adjustRightInd w:val="0"/>
    </w:pPr>
  </w:style>
  <w:style w:type="paragraph" w:customStyle="1" w:styleId="Style7">
    <w:name w:val="Style7"/>
    <w:basedOn w:val="a0"/>
    <w:uiPriority w:val="99"/>
    <w:rsid w:val="001D2EA9"/>
    <w:pPr>
      <w:widowControl w:val="0"/>
      <w:autoSpaceDE w:val="0"/>
      <w:autoSpaceDN w:val="0"/>
      <w:adjustRightInd w:val="0"/>
      <w:spacing w:line="263" w:lineRule="exact"/>
    </w:pPr>
  </w:style>
  <w:style w:type="character" w:customStyle="1" w:styleId="FontStyle11">
    <w:name w:val="Font Style11"/>
    <w:basedOn w:val="a1"/>
    <w:uiPriority w:val="99"/>
    <w:rsid w:val="001D2EA9"/>
    <w:rPr>
      <w:rFonts w:ascii="Times New Roman" w:hAnsi="Times New Roman" w:cs="Times New Roman"/>
      <w:b/>
      <w:bCs/>
      <w:sz w:val="22"/>
      <w:szCs w:val="22"/>
    </w:rPr>
  </w:style>
  <w:style w:type="character" w:customStyle="1" w:styleId="FontStyle12">
    <w:name w:val="Font Style12"/>
    <w:basedOn w:val="a1"/>
    <w:uiPriority w:val="99"/>
    <w:rsid w:val="001D2EA9"/>
    <w:rPr>
      <w:rFonts w:ascii="Candara" w:hAnsi="Candara" w:cs="Candara"/>
      <w:b/>
      <w:bCs/>
      <w:smallCaps/>
      <w:sz w:val="22"/>
      <w:szCs w:val="22"/>
    </w:rPr>
  </w:style>
  <w:style w:type="character" w:customStyle="1" w:styleId="FontStyle13">
    <w:name w:val="Font Style13"/>
    <w:basedOn w:val="a1"/>
    <w:uiPriority w:val="99"/>
    <w:rsid w:val="001D2EA9"/>
    <w:rPr>
      <w:rFonts w:ascii="Times New Roman" w:hAnsi="Times New Roman" w:cs="Times New Roman"/>
      <w:sz w:val="22"/>
      <w:szCs w:val="22"/>
    </w:rPr>
  </w:style>
  <w:style w:type="character" w:customStyle="1" w:styleId="WW8Num2z1">
    <w:name w:val="WW8Num2z1"/>
    <w:rsid w:val="001D2EA9"/>
    <w:rPr>
      <w:rFonts w:ascii="Times New Roman" w:hAnsi="Times New Roman" w:cs="Times New Roman"/>
    </w:rPr>
  </w:style>
  <w:style w:type="character" w:customStyle="1" w:styleId="WW8Num3z2">
    <w:name w:val="WW8Num3z2"/>
    <w:rsid w:val="001D2EA9"/>
    <w:rPr>
      <w:i w:val="0"/>
    </w:rPr>
  </w:style>
  <w:style w:type="character" w:customStyle="1" w:styleId="WW8Num4z0">
    <w:name w:val="WW8Num4z0"/>
    <w:rsid w:val="001D2EA9"/>
    <w:rPr>
      <w:rFonts w:eastAsia="MS Mincho"/>
    </w:rPr>
  </w:style>
  <w:style w:type="character" w:customStyle="1" w:styleId="WW8Num5z0">
    <w:name w:val="WW8Num5z0"/>
    <w:rsid w:val="001D2EA9"/>
    <w:rPr>
      <w:rFonts w:cs="Times New Roman"/>
      <w:color w:val="auto"/>
    </w:rPr>
  </w:style>
  <w:style w:type="character" w:customStyle="1" w:styleId="WW8Num5z1">
    <w:name w:val="WW8Num5z1"/>
    <w:rsid w:val="001D2EA9"/>
    <w:rPr>
      <w:rFonts w:cs="Times New Roman"/>
      <w:b w:val="0"/>
    </w:rPr>
  </w:style>
  <w:style w:type="character" w:customStyle="1" w:styleId="WW8Num5z2">
    <w:name w:val="WW8Num5z2"/>
    <w:rsid w:val="001D2EA9"/>
    <w:rPr>
      <w:rFonts w:cs="Times New Roman"/>
    </w:rPr>
  </w:style>
  <w:style w:type="character" w:customStyle="1" w:styleId="WW8Num6z2">
    <w:name w:val="WW8Num6z2"/>
    <w:rsid w:val="001D2EA9"/>
    <w:rPr>
      <w:b w:val="0"/>
      <w:i w:val="0"/>
    </w:rPr>
  </w:style>
  <w:style w:type="character" w:customStyle="1" w:styleId="WW8Num7z2">
    <w:name w:val="WW8Num7z2"/>
    <w:rsid w:val="001D2EA9"/>
    <w:rPr>
      <w:b w:val="0"/>
      <w:i w:val="0"/>
    </w:rPr>
  </w:style>
  <w:style w:type="character" w:customStyle="1" w:styleId="WW8Num8z0">
    <w:name w:val="WW8Num8z0"/>
    <w:rsid w:val="001D2EA9"/>
    <w:rPr>
      <w:b w:val="0"/>
      <w:i w:val="0"/>
    </w:rPr>
  </w:style>
  <w:style w:type="character" w:customStyle="1" w:styleId="WW8Num8z1">
    <w:name w:val="WW8Num8z1"/>
    <w:rsid w:val="001D2EA9"/>
    <w:rPr>
      <w:rFonts w:ascii="Courier New" w:hAnsi="Courier New" w:cs="Courier New"/>
    </w:rPr>
  </w:style>
  <w:style w:type="character" w:customStyle="1" w:styleId="WW8Num8z2">
    <w:name w:val="WW8Num8z2"/>
    <w:rsid w:val="001D2EA9"/>
    <w:rPr>
      <w:rFonts w:ascii="Wingdings" w:hAnsi="Wingdings"/>
    </w:rPr>
  </w:style>
  <w:style w:type="character" w:customStyle="1" w:styleId="WW8Num8z3">
    <w:name w:val="WW8Num8z3"/>
    <w:rsid w:val="001D2EA9"/>
    <w:rPr>
      <w:rFonts w:ascii="Symbol" w:hAnsi="Symbol"/>
    </w:rPr>
  </w:style>
  <w:style w:type="character" w:customStyle="1" w:styleId="WW8Num9z0">
    <w:name w:val="WW8Num9z0"/>
    <w:rsid w:val="001D2EA9"/>
    <w:rPr>
      <w:b w:val="0"/>
      <w:i w:val="0"/>
    </w:rPr>
  </w:style>
  <w:style w:type="character" w:customStyle="1" w:styleId="WW8Num9z1">
    <w:name w:val="WW8Num9z1"/>
    <w:rsid w:val="001D2EA9"/>
    <w:rPr>
      <w:rFonts w:ascii="Courier New" w:hAnsi="Courier New" w:cs="Courier New"/>
    </w:rPr>
  </w:style>
  <w:style w:type="character" w:customStyle="1" w:styleId="WW8Num9z2">
    <w:name w:val="WW8Num9z2"/>
    <w:rsid w:val="001D2EA9"/>
    <w:rPr>
      <w:rFonts w:ascii="Wingdings" w:hAnsi="Wingdings"/>
    </w:rPr>
  </w:style>
  <w:style w:type="character" w:customStyle="1" w:styleId="WW8Num9z3">
    <w:name w:val="WW8Num9z3"/>
    <w:rsid w:val="001D2EA9"/>
    <w:rPr>
      <w:rFonts w:ascii="Symbol" w:hAnsi="Symbol"/>
    </w:rPr>
  </w:style>
  <w:style w:type="character" w:customStyle="1" w:styleId="WW8Num11z0">
    <w:name w:val="WW8Num11z0"/>
    <w:rsid w:val="001D2EA9"/>
    <w:rPr>
      <w:b w:val="0"/>
    </w:rPr>
  </w:style>
  <w:style w:type="character" w:customStyle="1" w:styleId="WW8Num12z0">
    <w:name w:val="WW8Num12z0"/>
    <w:rsid w:val="001D2EA9"/>
    <w:rPr>
      <w:b w:val="0"/>
      <w:i w:val="0"/>
    </w:rPr>
  </w:style>
  <w:style w:type="character" w:customStyle="1" w:styleId="WW8Num12z1">
    <w:name w:val="WW8Num12z1"/>
    <w:rsid w:val="001D2EA9"/>
    <w:rPr>
      <w:rFonts w:ascii="Courier New" w:hAnsi="Courier New" w:cs="Courier New"/>
    </w:rPr>
  </w:style>
  <w:style w:type="character" w:customStyle="1" w:styleId="WW8Num12z2">
    <w:name w:val="WW8Num12z2"/>
    <w:rsid w:val="001D2EA9"/>
    <w:rPr>
      <w:rFonts w:ascii="Wingdings" w:hAnsi="Wingdings"/>
    </w:rPr>
  </w:style>
  <w:style w:type="character" w:customStyle="1" w:styleId="WW8Num12z3">
    <w:name w:val="WW8Num12z3"/>
    <w:rsid w:val="001D2EA9"/>
    <w:rPr>
      <w:rFonts w:ascii="Symbol" w:hAnsi="Symbol"/>
    </w:rPr>
  </w:style>
  <w:style w:type="character" w:customStyle="1" w:styleId="WW8Num16z0">
    <w:name w:val="WW8Num16z0"/>
    <w:rsid w:val="001D2EA9"/>
    <w:rPr>
      <w:rFonts w:ascii="Symbol" w:hAnsi="Symbol"/>
    </w:rPr>
  </w:style>
  <w:style w:type="character" w:customStyle="1" w:styleId="WW8Num16z1">
    <w:name w:val="WW8Num16z1"/>
    <w:rsid w:val="001D2EA9"/>
    <w:rPr>
      <w:rFonts w:ascii="Courier New" w:hAnsi="Courier New" w:cs="Courier New"/>
    </w:rPr>
  </w:style>
  <w:style w:type="character" w:customStyle="1" w:styleId="WW8Num16z2">
    <w:name w:val="WW8Num16z2"/>
    <w:rsid w:val="001D2EA9"/>
    <w:rPr>
      <w:rFonts w:ascii="Wingdings" w:hAnsi="Wingdings"/>
    </w:rPr>
  </w:style>
  <w:style w:type="character" w:customStyle="1" w:styleId="WW8Num17z0">
    <w:name w:val="WW8Num17z0"/>
    <w:rsid w:val="001D2EA9"/>
    <w:rPr>
      <w:b w:val="0"/>
      <w:i w:val="0"/>
    </w:rPr>
  </w:style>
  <w:style w:type="character" w:customStyle="1" w:styleId="WW8Num17z1">
    <w:name w:val="WW8Num17z1"/>
    <w:rsid w:val="001D2EA9"/>
    <w:rPr>
      <w:rFonts w:ascii="Courier New" w:hAnsi="Courier New" w:cs="Courier New"/>
    </w:rPr>
  </w:style>
  <w:style w:type="character" w:customStyle="1" w:styleId="WW8Num17z2">
    <w:name w:val="WW8Num17z2"/>
    <w:rsid w:val="001D2EA9"/>
    <w:rPr>
      <w:rFonts w:ascii="Wingdings" w:hAnsi="Wingdings"/>
    </w:rPr>
  </w:style>
  <w:style w:type="character" w:customStyle="1" w:styleId="WW8Num17z3">
    <w:name w:val="WW8Num17z3"/>
    <w:rsid w:val="001D2EA9"/>
    <w:rPr>
      <w:rFonts w:ascii="Symbol" w:hAnsi="Symbol"/>
    </w:rPr>
  </w:style>
  <w:style w:type="character" w:customStyle="1" w:styleId="WW8Num18z2">
    <w:name w:val="WW8Num18z2"/>
    <w:rsid w:val="001D2EA9"/>
    <w:rPr>
      <w:b w:val="0"/>
    </w:rPr>
  </w:style>
  <w:style w:type="character" w:customStyle="1" w:styleId="WW8Num21z0">
    <w:name w:val="WW8Num21z0"/>
    <w:rsid w:val="001D2EA9"/>
    <w:rPr>
      <w:color w:val="auto"/>
    </w:rPr>
  </w:style>
  <w:style w:type="character" w:customStyle="1" w:styleId="WW8Num21z1">
    <w:name w:val="WW8Num21z1"/>
    <w:rsid w:val="001D2EA9"/>
    <w:rPr>
      <w:b/>
      <w:color w:val="auto"/>
    </w:rPr>
  </w:style>
  <w:style w:type="character" w:customStyle="1" w:styleId="WW8Num24z0">
    <w:name w:val="WW8Num24z0"/>
    <w:rsid w:val="001D2EA9"/>
    <w:rPr>
      <w:b w:val="0"/>
      <w:i w:val="0"/>
    </w:rPr>
  </w:style>
  <w:style w:type="character" w:customStyle="1" w:styleId="WW8Num24z1">
    <w:name w:val="WW8Num24z1"/>
    <w:rsid w:val="001D2EA9"/>
    <w:rPr>
      <w:rFonts w:ascii="Courier New" w:hAnsi="Courier New" w:cs="Courier New"/>
    </w:rPr>
  </w:style>
  <w:style w:type="character" w:customStyle="1" w:styleId="WW8Num24z2">
    <w:name w:val="WW8Num24z2"/>
    <w:rsid w:val="001D2EA9"/>
    <w:rPr>
      <w:rFonts w:ascii="Wingdings" w:hAnsi="Wingdings"/>
    </w:rPr>
  </w:style>
  <w:style w:type="character" w:customStyle="1" w:styleId="WW8Num24z3">
    <w:name w:val="WW8Num24z3"/>
    <w:rsid w:val="001D2EA9"/>
    <w:rPr>
      <w:rFonts w:ascii="Symbol" w:hAnsi="Symbol"/>
    </w:rPr>
  </w:style>
  <w:style w:type="character" w:customStyle="1" w:styleId="1b">
    <w:name w:val="Основной шрифт абзаца1"/>
    <w:rsid w:val="001D2EA9"/>
  </w:style>
  <w:style w:type="character" w:customStyle="1" w:styleId="afff2">
    <w:name w:val="Символ сноски"/>
    <w:rsid w:val="001D2EA9"/>
    <w:rPr>
      <w:vertAlign w:val="superscript"/>
    </w:rPr>
  </w:style>
  <w:style w:type="character" w:customStyle="1" w:styleId="1c">
    <w:name w:val="Знак примечания1"/>
    <w:rsid w:val="001D2EA9"/>
    <w:rPr>
      <w:sz w:val="16"/>
      <w:szCs w:val="16"/>
    </w:rPr>
  </w:style>
  <w:style w:type="character" w:customStyle="1" w:styleId="afff3">
    <w:name w:val="Символы концевой сноски"/>
    <w:basedOn w:val="1b"/>
    <w:rsid w:val="001D2EA9"/>
    <w:rPr>
      <w:vertAlign w:val="superscript"/>
    </w:rPr>
  </w:style>
  <w:style w:type="paragraph" w:customStyle="1" w:styleId="afff4">
    <w:name w:val="Заголовок"/>
    <w:basedOn w:val="a0"/>
    <w:next w:val="a4"/>
    <w:rsid w:val="001D2EA9"/>
    <w:pPr>
      <w:keepNext/>
      <w:suppressAutoHyphens/>
      <w:spacing w:before="240" w:after="120"/>
    </w:pPr>
    <w:rPr>
      <w:rFonts w:ascii="Arial" w:eastAsia="SimSun" w:hAnsi="Arial" w:cs="Mangal"/>
      <w:sz w:val="28"/>
      <w:szCs w:val="28"/>
      <w:lang w:eastAsia="ar-SA"/>
    </w:rPr>
  </w:style>
  <w:style w:type="paragraph" w:styleId="afff5">
    <w:name w:val="List"/>
    <w:basedOn w:val="a4"/>
    <w:rsid w:val="001D2EA9"/>
    <w:pPr>
      <w:suppressAutoHyphens/>
    </w:pPr>
    <w:rPr>
      <w:rFonts w:cs="Mangal"/>
      <w:lang w:eastAsia="ar-SA"/>
    </w:rPr>
  </w:style>
  <w:style w:type="paragraph" w:customStyle="1" w:styleId="1d">
    <w:name w:val="Название1"/>
    <w:basedOn w:val="a0"/>
    <w:rsid w:val="001D2EA9"/>
    <w:pPr>
      <w:suppressLineNumbers/>
      <w:suppressAutoHyphens/>
      <w:spacing w:before="120" w:after="120"/>
    </w:pPr>
    <w:rPr>
      <w:rFonts w:cs="Mangal"/>
      <w:i/>
      <w:iCs/>
      <w:lang w:eastAsia="ar-SA"/>
    </w:rPr>
  </w:style>
  <w:style w:type="paragraph" w:customStyle="1" w:styleId="1e">
    <w:name w:val="Указатель1"/>
    <w:basedOn w:val="a0"/>
    <w:rsid w:val="001D2EA9"/>
    <w:pPr>
      <w:suppressLineNumbers/>
      <w:suppressAutoHyphens/>
    </w:pPr>
    <w:rPr>
      <w:rFonts w:cs="Mangal"/>
      <w:lang w:eastAsia="ar-SA"/>
    </w:rPr>
  </w:style>
  <w:style w:type="paragraph" w:customStyle="1" w:styleId="2a">
    <w:name w:val="Маркированный список2"/>
    <w:basedOn w:val="a0"/>
    <w:rsid w:val="001D2EA9"/>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1D2EA9"/>
    <w:pPr>
      <w:suppressAutoHyphens/>
      <w:spacing w:before="120"/>
      <w:ind w:left="284" w:firstLine="424"/>
    </w:pPr>
    <w:rPr>
      <w:sz w:val="28"/>
      <w:lang w:eastAsia="ar-SA"/>
    </w:rPr>
  </w:style>
  <w:style w:type="paragraph" w:customStyle="1" w:styleId="1f">
    <w:name w:val="Текст примечания1"/>
    <w:basedOn w:val="a0"/>
    <w:rsid w:val="001D2EA9"/>
    <w:pPr>
      <w:suppressAutoHyphens/>
    </w:pPr>
    <w:rPr>
      <w:sz w:val="20"/>
      <w:szCs w:val="20"/>
      <w:lang w:eastAsia="ar-SA"/>
    </w:rPr>
  </w:style>
  <w:style w:type="paragraph" w:customStyle="1" w:styleId="311">
    <w:name w:val="Основной текст 31"/>
    <w:basedOn w:val="a0"/>
    <w:rsid w:val="001D2EA9"/>
    <w:pPr>
      <w:suppressAutoHyphens/>
      <w:spacing w:after="120"/>
    </w:pPr>
    <w:rPr>
      <w:sz w:val="16"/>
      <w:szCs w:val="16"/>
      <w:lang w:eastAsia="ar-SA"/>
    </w:rPr>
  </w:style>
  <w:style w:type="paragraph" w:customStyle="1" w:styleId="210">
    <w:name w:val="Основной текст 21"/>
    <w:basedOn w:val="a0"/>
    <w:rsid w:val="001D2EA9"/>
    <w:pPr>
      <w:suppressAutoHyphens/>
      <w:spacing w:after="120" w:line="480" w:lineRule="auto"/>
    </w:pPr>
    <w:rPr>
      <w:lang w:eastAsia="ar-SA"/>
    </w:rPr>
  </w:style>
  <w:style w:type="paragraph" w:customStyle="1" w:styleId="37">
    <w:name w:val="Текст3"/>
    <w:basedOn w:val="a0"/>
    <w:rsid w:val="001D2EA9"/>
    <w:pPr>
      <w:suppressAutoHyphens/>
      <w:ind w:firstLine="900"/>
      <w:jc w:val="both"/>
    </w:pPr>
    <w:rPr>
      <w:rFonts w:eastAsia="MS Mincho"/>
      <w:spacing w:val="-2"/>
      <w:sz w:val="26"/>
      <w:szCs w:val="20"/>
      <w:lang w:eastAsia="ar-SA"/>
    </w:rPr>
  </w:style>
  <w:style w:type="paragraph" w:customStyle="1" w:styleId="1f0">
    <w:name w:val="Схема документа1"/>
    <w:basedOn w:val="a0"/>
    <w:rsid w:val="001D2EA9"/>
    <w:pPr>
      <w:shd w:val="clear" w:color="auto" w:fill="000080"/>
      <w:suppressAutoHyphens/>
    </w:pPr>
    <w:rPr>
      <w:rFonts w:ascii="Tahoma" w:hAnsi="Tahoma"/>
      <w:sz w:val="20"/>
      <w:szCs w:val="20"/>
      <w:lang w:eastAsia="ar-SA"/>
    </w:rPr>
  </w:style>
  <w:style w:type="paragraph" w:customStyle="1" w:styleId="211">
    <w:name w:val="Основной текст с отступом 21"/>
    <w:basedOn w:val="a0"/>
    <w:rsid w:val="001D2EA9"/>
    <w:pPr>
      <w:suppressAutoHyphens/>
      <w:spacing w:after="120" w:line="480" w:lineRule="auto"/>
      <w:ind w:left="283"/>
    </w:pPr>
    <w:rPr>
      <w:lang w:eastAsia="ar-SA"/>
    </w:rPr>
  </w:style>
  <w:style w:type="paragraph" w:customStyle="1" w:styleId="1f1">
    <w:name w:val="Название объекта1"/>
    <w:basedOn w:val="a0"/>
    <w:next w:val="a0"/>
    <w:rsid w:val="001D2EA9"/>
    <w:pPr>
      <w:suppressAutoHyphens/>
      <w:ind w:left="-1797"/>
      <w:jc w:val="right"/>
    </w:pPr>
    <w:rPr>
      <w:szCs w:val="20"/>
      <w:lang w:eastAsia="ar-SA"/>
    </w:rPr>
  </w:style>
  <w:style w:type="paragraph" w:customStyle="1" w:styleId="1f2">
    <w:name w:val="Обычный отступ1"/>
    <w:basedOn w:val="a0"/>
    <w:rsid w:val="001D2EA9"/>
    <w:pPr>
      <w:suppressAutoHyphens/>
      <w:spacing w:after="60"/>
      <w:ind w:left="708"/>
      <w:jc w:val="both"/>
    </w:pPr>
    <w:rPr>
      <w:rFonts w:ascii="Calibri" w:eastAsia="Calibri" w:hAnsi="Calibri"/>
      <w:lang w:eastAsia="ar-SA"/>
    </w:rPr>
  </w:style>
  <w:style w:type="paragraph" w:customStyle="1" w:styleId="212">
    <w:name w:val="Список 21"/>
    <w:basedOn w:val="a0"/>
    <w:rsid w:val="001D2EA9"/>
    <w:pPr>
      <w:suppressAutoHyphens/>
      <w:ind w:left="566" w:hanging="283"/>
    </w:pPr>
    <w:rPr>
      <w:lang w:eastAsia="ar-SA"/>
    </w:rPr>
  </w:style>
  <w:style w:type="paragraph" w:customStyle="1" w:styleId="Default">
    <w:name w:val="Default"/>
    <w:rsid w:val="001D2EA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6">
    <w:name w:val="Содержимое врезки"/>
    <w:basedOn w:val="a4"/>
    <w:rsid w:val="001D2EA9"/>
    <w:pPr>
      <w:suppressAutoHyphens/>
    </w:pPr>
    <w:rPr>
      <w:lang w:eastAsia="ar-SA"/>
    </w:rPr>
  </w:style>
  <w:style w:type="paragraph" w:customStyle="1" w:styleId="afff7">
    <w:name w:val="Содержимое таблицы"/>
    <w:basedOn w:val="a0"/>
    <w:rsid w:val="001D2EA9"/>
    <w:pPr>
      <w:suppressLineNumbers/>
      <w:suppressAutoHyphens/>
    </w:pPr>
    <w:rPr>
      <w:lang w:eastAsia="ar-SA"/>
    </w:rPr>
  </w:style>
  <w:style w:type="paragraph" w:customStyle="1" w:styleId="afff8">
    <w:name w:val="Заголовок таблицы"/>
    <w:basedOn w:val="afff7"/>
    <w:rsid w:val="001D2EA9"/>
    <w:pPr>
      <w:jc w:val="center"/>
    </w:pPr>
    <w:rPr>
      <w:b/>
      <w:bCs/>
    </w:rPr>
  </w:style>
  <w:style w:type="character" w:customStyle="1" w:styleId="1f3">
    <w:name w:val="Текст примечания Знак1"/>
    <w:basedOn w:val="a1"/>
    <w:semiHidden/>
    <w:rsid w:val="001D2EA9"/>
    <w:rPr>
      <w:lang w:eastAsia="ar-SA"/>
    </w:rPr>
  </w:style>
  <w:style w:type="character" w:customStyle="1" w:styleId="312">
    <w:name w:val="Основной текст 3 Знак1"/>
    <w:basedOn w:val="a1"/>
    <w:uiPriority w:val="99"/>
    <w:semiHidden/>
    <w:rsid w:val="001D2EA9"/>
    <w:rPr>
      <w:sz w:val="16"/>
      <w:szCs w:val="16"/>
      <w:lang w:eastAsia="ar-SA"/>
    </w:rPr>
  </w:style>
  <w:style w:type="character" w:customStyle="1" w:styleId="313">
    <w:name w:val="Основной текст с отступом 3 Знак1"/>
    <w:basedOn w:val="a1"/>
    <w:uiPriority w:val="99"/>
    <w:semiHidden/>
    <w:rsid w:val="001D2EA9"/>
    <w:rPr>
      <w:sz w:val="16"/>
      <w:szCs w:val="16"/>
      <w:lang w:eastAsia="ar-SA"/>
    </w:rPr>
  </w:style>
  <w:style w:type="character" w:customStyle="1" w:styleId="apple-converted-space">
    <w:name w:val="apple-converted-space"/>
    <w:basedOn w:val="a1"/>
    <w:rsid w:val="001D2E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lopuginaII@trcont.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vshaDV@trcont.ru" TargetMode="Externa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shaDV@trcon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____________@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46</Pages>
  <Words>13277</Words>
  <Characters>75683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GovshaDV</dc:creator>
  <cp:lastModifiedBy>GovshaDV</cp:lastModifiedBy>
  <cp:revision>14</cp:revision>
  <dcterms:created xsi:type="dcterms:W3CDTF">2014-03-19T03:16:00Z</dcterms:created>
  <dcterms:modified xsi:type="dcterms:W3CDTF">2014-03-21T06:39:00Z</dcterms:modified>
</cp:coreProperties>
</file>