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45" w:rsidRPr="003412D8" w:rsidRDefault="00722EAB">
      <w:pPr>
        <w:tabs>
          <w:tab w:val="left" w:pos="4962"/>
        </w:tabs>
        <w:suppressAutoHyphens/>
        <w:spacing w:after="0" w:line="240" w:lineRule="auto"/>
        <w:ind w:left="4820"/>
        <w:rPr>
          <w:rFonts w:ascii="Times New Roman" w:eastAsia="Times New Roman" w:hAnsi="Times New Roman" w:cs="Times New Roman"/>
          <w:sz w:val="28"/>
        </w:rPr>
      </w:pPr>
      <w:r w:rsidRPr="003412D8">
        <w:rPr>
          <w:rFonts w:ascii="Times New Roman" w:eastAsia="Times New Roman" w:hAnsi="Times New Roman" w:cs="Times New Roman"/>
          <w:sz w:val="28"/>
        </w:rPr>
        <w:t>УТВЕРЖДАЮ</w:t>
      </w:r>
    </w:p>
    <w:p w:rsidR="00796745" w:rsidRPr="003412D8" w:rsidRDefault="00796745">
      <w:pPr>
        <w:tabs>
          <w:tab w:val="left" w:pos="4962"/>
        </w:tabs>
        <w:suppressAutoHyphens/>
        <w:spacing w:after="0" w:line="240" w:lineRule="auto"/>
        <w:ind w:left="4820"/>
        <w:rPr>
          <w:rFonts w:ascii="Times New Roman" w:eastAsia="Times New Roman" w:hAnsi="Times New Roman" w:cs="Times New Roman"/>
          <w:sz w:val="28"/>
        </w:rPr>
      </w:pPr>
    </w:p>
    <w:p w:rsidR="00796745" w:rsidRPr="003412D8" w:rsidRDefault="00722EAB">
      <w:pPr>
        <w:tabs>
          <w:tab w:val="left" w:pos="4962"/>
        </w:tabs>
        <w:suppressAutoHyphens/>
        <w:spacing w:after="0" w:line="240" w:lineRule="auto"/>
        <w:ind w:left="4820"/>
        <w:rPr>
          <w:rFonts w:ascii="Times New Roman" w:eastAsia="Times New Roman" w:hAnsi="Times New Roman" w:cs="Times New Roman"/>
          <w:sz w:val="28"/>
        </w:rPr>
      </w:pPr>
      <w:r w:rsidRPr="003412D8">
        <w:rPr>
          <w:rFonts w:ascii="Times New Roman" w:eastAsia="Times New Roman" w:hAnsi="Times New Roman" w:cs="Times New Roman"/>
          <w:sz w:val="28"/>
        </w:rPr>
        <w:t xml:space="preserve">Председатель Конкурсной комиссии аппарата управления </w:t>
      </w:r>
    </w:p>
    <w:p w:rsidR="00796745" w:rsidRPr="003412D8" w:rsidRDefault="00722EAB">
      <w:pPr>
        <w:tabs>
          <w:tab w:val="left" w:pos="4962"/>
        </w:tabs>
        <w:suppressAutoHyphens/>
        <w:spacing w:after="0" w:line="240" w:lineRule="auto"/>
        <w:ind w:left="4820"/>
        <w:rPr>
          <w:rFonts w:ascii="Times New Roman" w:eastAsia="Times New Roman" w:hAnsi="Times New Roman" w:cs="Times New Roman"/>
          <w:sz w:val="28"/>
        </w:rPr>
      </w:pPr>
      <w:r w:rsidRPr="003412D8">
        <w:rPr>
          <w:rFonts w:ascii="Times New Roman" w:eastAsia="Times New Roman" w:hAnsi="Times New Roman" w:cs="Times New Roman"/>
          <w:sz w:val="28"/>
        </w:rPr>
        <w:t>ОАО «</w:t>
      </w:r>
      <w:proofErr w:type="spellStart"/>
      <w:r w:rsidRPr="003412D8">
        <w:rPr>
          <w:rFonts w:ascii="Times New Roman" w:eastAsia="Times New Roman" w:hAnsi="Times New Roman" w:cs="Times New Roman"/>
          <w:sz w:val="28"/>
        </w:rPr>
        <w:t>ТрансКонтейнер</w:t>
      </w:r>
      <w:proofErr w:type="spellEnd"/>
      <w:r w:rsidRPr="003412D8">
        <w:rPr>
          <w:rFonts w:ascii="Times New Roman" w:eastAsia="Times New Roman" w:hAnsi="Times New Roman" w:cs="Times New Roman"/>
          <w:sz w:val="28"/>
        </w:rPr>
        <w:t xml:space="preserve">» </w:t>
      </w:r>
    </w:p>
    <w:p w:rsidR="00796745" w:rsidRPr="003412D8" w:rsidRDefault="00796745">
      <w:pPr>
        <w:tabs>
          <w:tab w:val="left" w:pos="4962"/>
        </w:tabs>
        <w:suppressAutoHyphens/>
        <w:spacing w:after="0" w:line="240" w:lineRule="auto"/>
        <w:ind w:left="4820"/>
        <w:rPr>
          <w:rFonts w:ascii="Times New Roman" w:eastAsia="Times New Roman" w:hAnsi="Times New Roman" w:cs="Times New Roman"/>
          <w:sz w:val="28"/>
        </w:rPr>
      </w:pPr>
    </w:p>
    <w:p w:rsidR="00796745" w:rsidRPr="003412D8" w:rsidRDefault="003412D8">
      <w:pPr>
        <w:tabs>
          <w:tab w:val="left" w:pos="4962"/>
        </w:tabs>
        <w:suppressAutoHyphens/>
        <w:spacing w:after="0" w:line="240" w:lineRule="auto"/>
        <w:ind w:left="4820"/>
        <w:rPr>
          <w:rFonts w:ascii="Times New Roman" w:eastAsia="Times New Roman" w:hAnsi="Times New Roman" w:cs="Times New Roman"/>
          <w:sz w:val="28"/>
        </w:rPr>
      </w:pPr>
      <w:r w:rsidRPr="003412D8">
        <w:rPr>
          <w:rFonts w:ascii="Times New Roman" w:eastAsia="Times New Roman" w:hAnsi="Times New Roman" w:cs="Times New Roman"/>
          <w:sz w:val="28"/>
        </w:rPr>
        <w:t xml:space="preserve">_______________ В.В. </w:t>
      </w:r>
      <w:proofErr w:type="spellStart"/>
      <w:r w:rsidRPr="003412D8">
        <w:rPr>
          <w:rFonts w:ascii="Times New Roman" w:eastAsia="Times New Roman" w:hAnsi="Times New Roman" w:cs="Times New Roman"/>
          <w:sz w:val="28"/>
        </w:rPr>
        <w:t>Шекшуев</w:t>
      </w:r>
      <w:proofErr w:type="spellEnd"/>
    </w:p>
    <w:p w:rsidR="00796745" w:rsidRPr="003412D8" w:rsidRDefault="00796745">
      <w:pPr>
        <w:tabs>
          <w:tab w:val="left" w:pos="4962"/>
        </w:tabs>
        <w:suppressAutoHyphens/>
        <w:spacing w:after="0" w:line="240" w:lineRule="auto"/>
        <w:ind w:left="4820"/>
        <w:rPr>
          <w:rFonts w:ascii="Times New Roman" w:eastAsia="Times New Roman" w:hAnsi="Times New Roman" w:cs="Times New Roman"/>
          <w:sz w:val="28"/>
        </w:rPr>
      </w:pPr>
    </w:p>
    <w:p w:rsidR="00796745" w:rsidRPr="003412D8" w:rsidRDefault="00722EAB">
      <w:pPr>
        <w:tabs>
          <w:tab w:val="left" w:pos="4962"/>
        </w:tabs>
        <w:suppressAutoHyphens/>
        <w:spacing w:after="0" w:line="240" w:lineRule="auto"/>
        <w:ind w:left="4820"/>
        <w:rPr>
          <w:rFonts w:ascii="Times New Roman" w:eastAsia="Times New Roman" w:hAnsi="Times New Roman" w:cs="Times New Roman"/>
          <w:sz w:val="28"/>
        </w:rPr>
      </w:pPr>
      <w:r w:rsidRPr="003412D8">
        <w:rPr>
          <w:rFonts w:ascii="Times New Roman" w:eastAsia="Times New Roman" w:hAnsi="Times New Roman" w:cs="Times New Roman"/>
          <w:sz w:val="28"/>
        </w:rPr>
        <w:t>«__»________________2014 г.</w:t>
      </w:r>
    </w:p>
    <w:p w:rsidR="00796745" w:rsidRPr="00085F94" w:rsidRDefault="00796745">
      <w:pPr>
        <w:suppressAutoHyphens/>
        <w:spacing w:after="0" w:line="240" w:lineRule="auto"/>
        <w:ind w:firstLine="709"/>
        <w:rPr>
          <w:rFonts w:ascii="Times New Roman" w:eastAsia="Times New Roman" w:hAnsi="Times New Roman" w:cs="Times New Roman"/>
          <w:b/>
          <w:spacing w:val="20"/>
          <w:sz w:val="28"/>
        </w:rPr>
      </w:pPr>
    </w:p>
    <w:p w:rsidR="00796745" w:rsidRPr="00085F94" w:rsidRDefault="00796745">
      <w:pPr>
        <w:suppressAutoHyphens/>
        <w:spacing w:after="120" w:line="240" w:lineRule="auto"/>
        <w:jc w:val="center"/>
        <w:rPr>
          <w:rFonts w:ascii="Times New Roman" w:eastAsia="Times New Roman" w:hAnsi="Times New Roman" w:cs="Times New Roman"/>
          <w:b/>
          <w:sz w:val="40"/>
        </w:rPr>
      </w:pPr>
    </w:p>
    <w:p w:rsidR="00796745" w:rsidRPr="00085F94" w:rsidRDefault="00722EAB">
      <w:pPr>
        <w:suppressAutoHyphens/>
        <w:spacing w:after="120" w:line="240" w:lineRule="auto"/>
        <w:jc w:val="center"/>
        <w:rPr>
          <w:rFonts w:ascii="Times New Roman" w:eastAsia="Times New Roman" w:hAnsi="Times New Roman" w:cs="Times New Roman"/>
          <w:b/>
          <w:sz w:val="40"/>
        </w:rPr>
      </w:pPr>
      <w:r w:rsidRPr="00085F94">
        <w:rPr>
          <w:rFonts w:ascii="Times New Roman" w:eastAsia="Times New Roman" w:hAnsi="Times New Roman" w:cs="Times New Roman"/>
          <w:b/>
          <w:sz w:val="40"/>
        </w:rPr>
        <w:t>ДОКУМЕНТАЦИЯ О ЗАКУПКЕ</w:t>
      </w:r>
    </w:p>
    <w:p w:rsidR="00796745" w:rsidRPr="00085F94" w:rsidRDefault="00796745">
      <w:pPr>
        <w:suppressAutoHyphens/>
        <w:spacing w:after="120" w:line="240" w:lineRule="auto"/>
        <w:ind w:firstLine="709"/>
        <w:jc w:val="center"/>
        <w:rPr>
          <w:rFonts w:ascii="Times New Roman" w:eastAsia="Times New Roman" w:hAnsi="Times New Roman" w:cs="Times New Roman"/>
          <w:b/>
          <w:sz w:val="32"/>
        </w:rPr>
      </w:pPr>
    </w:p>
    <w:p w:rsidR="00796745" w:rsidRPr="00085F94" w:rsidRDefault="00722EAB">
      <w:pPr>
        <w:suppressAutoHyphens/>
        <w:spacing w:after="120" w:line="240" w:lineRule="auto"/>
        <w:ind w:firstLine="709"/>
        <w:jc w:val="center"/>
        <w:rPr>
          <w:rFonts w:ascii="Times New Roman" w:eastAsia="Times New Roman" w:hAnsi="Times New Roman" w:cs="Times New Roman"/>
          <w:b/>
          <w:sz w:val="32"/>
        </w:rPr>
      </w:pPr>
      <w:r w:rsidRPr="00085F94">
        <w:rPr>
          <w:rFonts w:ascii="Times New Roman" w:eastAsia="Times New Roman" w:hAnsi="Times New Roman" w:cs="Times New Roman"/>
          <w:b/>
          <w:sz w:val="32"/>
        </w:rPr>
        <w:t>Раздел 1. Общие положения</w:t>
      </w:r>
    </w:p>
    <w:p w:rsidR="00796745" w:rsidRPr="00085F94" w:rsidRDefault="007C5D7C">
      <w:pPr>
        <w:suppressAutoHyphens/>
        <w:spacing w:after="120" w:line="240" w:lineRule="auto"/>
        <w:ind w:firstLine="709"/>
        <w:jc w:val="center"/>
        <w:rPr>
          <w:rFonts w:ascii="Times New Roman" w:eastAsia="Times New Roman" w:hAnsi="Times New Roman" w:cs="Times New Roman"/>
          <w:b/>
          <w:sz w:val="32"/>
        </w:rPr>
      </w:pPr>
      <w:r w:rsidRPr="00085F94">
        <w:rPr>
          <w:rFonts w:ascii="Times New Roman" w:eastAsia="Times New Roman" w:hAnsi="Times New Roman" w:cs="Times New Roman"/>
          <w:b/>
          <w:sz w:val="32"/>
        </w:rPr>
        <w:t xml:space="preserve"> </w:t>
      </w:r>
    </w:p>
    <w:p w:rsidR="00796745" w:rsidRPr="00085F94" w:rsidRDefault="00670F87" w:rsidP="00705D22">
      <w:pPr>
        <w:keepNext/>
        <w:tabs>
          <w:tab w:val="left" w:pos="576"/>
        </w:tabs>
        <w:suppressAutoHyphens/>
        <w:spacing w:after="0" w:line="240" w:lineRule="auto"/>
        <w:ind w:left="709"/>
        <w:rPr>
          <w:rFonts w:ascii="Times New Roman" w:eastAsia="Times New Roman" w:hAnsi="Times New Roman" w:cs="Times New Roman"/>
          <w:b/>
          <w:sz w:val="28"/>
        </w:rPr>
      </w:pPr>
      <w:r w:rsidRPr="00085F94">
        <w:rPr>
          <w:rFonts w:ascii="Times New Roman" w:eastAsia="Times New Roman" w:hAnsi="Times New Roman" w:cs="Times New Roman"/>
          <w:b/>
          <w:sz w:val="28"/>
        </w:rPr>
        <w:t xml:space="preserve">1.1 </w:t>
      </w:r>
      <w:r w:rsidR="00722EAB" w:rsidRPr="00085F94">
        <w:rPr>
          <w:rFonts w:ascii="Times New Roman" w:eastAsia="Times New Roman" w:hAnsi="Times New Roman" w:cs="Times New Roman"/>
          <w:b/>
          <w:sz w:val="28"/>
        </w:rPr>
        <w:t>Общие положения</w:t>
      </w:r>
    </w:p>
    <w:p w:rsidR="00796745" w:rsidRPr="00085F94" w:rsidRDefault="00796745">
      <w:pPr>
        <w:suppressAutoHyphens/>
        <w:spacing w:after="0" w:line="240" w:lineRule="auto"/>
        <w:rPr>
          <w:rFonts w:ascii="Times New Roman" w:eastAsia="Times New Roman" w:hAnsi="Times New Roman" w:cs="Times New Roman"/>
          <w:sz w:val="24"/>
        </w:rPr>
      </w:pPr>
    </w:p>
    <w:p w:rsidR="00705D22" w:rsidRPr="00085F94" w:rsidRDefault="00705D22" w:rsidP="004450D8">
      <w:pPr>
        <w:numPr>
          <w:ilvl w:val="0"/>
          <w:numId w:val="1"/>
        </w:numPr>
        <w:tabs>
          <w:tab w:val="left" w:pos="0"/>
        </w:tabs>
        <w:suppressAutoHyphens/>
        <w:spacing w:after="0" w:line="240" w:lineRule="auto"/>
        <w:ind w:firstLine="709"/>
        <w:jc w:val="both"/>
        <w:rPr>
          <w:rFonts w:ascii="Times New Roman" w:eastAsia="Times New Roman" w:hAnsi="Times New Roman" w:cs="Times New Roman"/>
          <w:sz w:val="28"/>
        </w:rPr>
      </w:pPr>
      <w:proofErr w:type="gramStart"/>
      <w:r w:rsidRPr="00085F94">
        <w:rPr>
          <w:rFonts w:ascii="Times New Roman" w:eastAsia="Times New Roman" w:hAnsi="Times New Roman" w:cs="Times New Roman"/>
          <w:sz w:val="28"/>
        </w:rPr>
        <w:t>Открытое акционерное общество «Центр по перевозке грузов в контейнерах «</w:t>
      </w:r>
      <w:proofErr w:type="spellStart"/>
      <w:r w:rsidRPr="00085F94">
        <w:rPr>
          <w:rFonts w:ascii="Times New Roman" w:eastAsia="Times New Roman" w:hAnsi="Times New Roman" w:cs="Times New Roman"/>
          <w:sz w:val="28"/>
        </w:rPr>
        <w:t>ТрансКонтейнер</w:t>
      </w:r>
      <w:proofErr w:type="spellEnd"/>
      <w:r w:rsidRPr="00085F94">
        <w:rPr>
          <w:rFonts w:ascii="Times New Roman" w:eastAsia="Times New Roman" w:hAnsi="Times New Roman" w:cs="Times New Roman"/>
          <w:sz w:val="28"/>
        </w:rPr>
        <w:t>» (ОАО «</w:t>
      </w:r>
      <w:proofErr w:type="spellStart"/>
      <w:r w:rsidRPr="00085F94">
        <w:rPr>
          <w:rFonts w:ascii="Times New Roman" w:eastAsia="Times New Roman" w:hAnsi="Times New Roman" w:cs="Times New Roman"/>
          <w:sz w:val="28"/>
        </w:rPr>
        <w:t>ТрансКонтейнер</w:t>
      </w:r>
      <w:proofErr w:type="spellEnd"/>
      <w:r w:rsidRPr="00085F94">
        <w:rPr>
          <w:rFonts w:ascii="Times New Roman" w:eastAsia="Times New Roman" w:hAnsi="Times New Roman" w:cs="Times New Roman"/>
          <w:sz w:val="28"/>
        </w:rPr>
        <w:t xml:space="preserve">») (далее – Заказчик), руководствуясь положениями Федерального закона от 18 июля 2011г. </w:t>
      </w:r>
      <w:r w:rsidRPr="00085F94">
        <w:rPr>
          <w:rFonts w:ascii="Times New Roman" w:eastAsia="Segoe UI Symbol" w:hAnsi="Times New Roman" w:cs="Times New Roman"/>
          <w:sz w:val="28"/>
        </w:rPr>
        <w:t>№</w:t>
      </w:r>
      <w:r w:rsidRPr="00085F94">
        <w:rPr>
          <w:rFonts w:ascii="Times New Roman" w:eastAsia="Times New Roman" w:hAnsi="Times New Roman" w:cs="Times New Roman"/>
          <w:sz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085F94">
        <w:rPr>
          <w:rFonts w:ascii="Times New Roman" w:eastAsia="Times New Roman" w:hAnsi="Times New Roman" w:cs="Times New Roman"/>
          <w:sz w:val="28"/>
        </w:rPr>
        <w:t>ТрансКонтейнер</w:t>
      </w:r>
      <w:proofErr w:type="spellEnd"/>
      <w:r w:rsidRPr="00085F94">
        <w:rPr>
          <w:rFonts w:ascii="Times New Roman" w:eastAsia="Times New Roman" w:hAnsi="Times New Roman" w:cs="Times New Roman"/>
          <w:sz w:val="28"/>
        </w:rPr>
        <w:t>», утвержденным решением Совета директоров ОАО «</w:t>
      </w:r>
      <w:proofErr w:type="spellStart"/>
      <w:r w:rsidRPr="00085F94">
        <w:rPr>
          <w:rFonts w:ascii="Times New Roman" w:eastAsia="Times New Roman" w:hAnsi="Times New Roman" w:cs="Times New Roman"/>
          <w:sz w:val="28"/>
        </w:rPr>
        <w:t>ТрансКонтейнер</w:t>
      </w:r>
      <w:proofErr w:type="spellEnd"/>
      <w:r w:rsidRPr="00085F94">
        <w:rPr>
          <w:rFonts w:ascii="Times New Roman" w:eastAsia="Times New Roman" w:hAnsi="Times New Roman" w:cs="Times New Roman"/>
          <w:sz w:val="28"/>
        </w:rPr>
        <w:t>» от 20 февраля 2013 г</w:t>
      </w:r>
      <w:proofErr w:type="gramEnd"/>
      <w:r w:rsidRPr="00085F94">
        <w:rPr>
          <w:rFonts w:ascii="Times New Roman" w:eastAsia="Times New Roman" w:hAnsi="Times New Roman" w:cs="Times New Roman"/>
          <w:sz w:val="28"/>
        </w:rPr>
        <w:t xml:space="preserve">. (далее – Положение о закупках), </w:t>
      </w:r>
      <w:r w:rsidRPr="001541B5">
        <w:rPr>
          <w:rFonts w:ascii="Times New Roman" w:eastAsia="Times New Roman" w:hAnsi="Times New Roman" w:cs="Times New Roman"/>
          <w:sz w:val="28"/>
          <w:szCs w:val="28"/>
        </w:rPr>
        <w:t xml:space="preserve">проводит открытый конкурс </w:t>
      </w:r>
      <w:r w:rsidR="001541B5" w:rsidRPr="001541B5">
        <w:rPr>
          <w:rFonts w:ascii="Times New Roman" w:hAnsi="Times New Roman" w:cs="Times New Roman"/>
          <w:color w:val="000000"/>
          <w:sz w:val="28"/>
          <w:szCs w:val="28"/>
        </w:rPr>
        <w:t>ОК/007/</w:t>
      </w:r>
      <w:proofErr w:type="spellStart"/>
      <w:r w:rsidR="001541B5" w:rsidRPr="001541B5">
        <w:rPr>
          <w:rFonts w:ascii="Times New Roman" w:hAnsi="Times New Roman" w:cs="Times New Roman"/>
          <w:color w:val="000000"/>
          <w:sz w:val="28"/>
          <w:szCs w:val="28"/>
        </w:rPr>
        <w:t>ЦКППУфп</w:t>
      </w:r>
      <w:proofErr w:type="spellEnd"/>
      <w:r w:rsidR="001541B5" w:rsidRPr="001541B5">
        <w:rPr>
          <w:rFonts w:ascii="Times New Roman" w:hAnsi="Times New Roman" w:cs="Times New Roman"/>
          <w:color w:val="000000"/>
          <w:sz w:val="28"/>
          <w:szCs w:val="28"/>
        </w:rPr>
        <w:t>/0019</w:t>
      </w:r>
      <w:r w:rsidR="001541B5" w:rsidRPr="001541B5">
        <w:rPr>
          <w:rFonts w:ascii="Times New Roman" w:hAnsi="Times New Roman" w:cs="Times New Roman"/>
          <w:sz w:val="28"/>
          <w:szCs w:val="28"/>
        </w:rPr>
        <w:t xml:space="preserve"> </w:t>
      </w:r>
      <w:r w:rsidRPr="001541B5">
        <w:rPr>
          <w:rFonts w:ascii="Times New Roman" w:eastAsia="Times New Roman" w:hAnsi="Times New Roman" w:cs="Times New Roman"/>
          <w:sz w:val="28"/>
          <w:szCs w:val="28"/>
        </w:rPr>
        <w:t>(далее – Открытый</w:t>
      </w:r>
      <w:r w:rsidRPr="00085F94">
        <w:rPr>
          <w:rFonts w:ascii="Times New Roman" w:eastAsia="Times New Roman" w:hAnsi="Times New Roman" w:cs="Times New Roman"/>
          <w:sz w:val="28"/>
        </w:rPr>
        <w:t xml:space="preserve"> конкурс).</w:t>
      </w:r>
    </w:p>
    <w:p w:rsidR="00796745" w:rsidRPr="00085F94" w:rsidRDefault="00722EAB" w:rsidP="004450D8">
      <w:pPr>
        <w:numPr>
          <w:ilvl w:val="0"/>
          <w:numId w:val="1"/>
        </w:numPr>
        <w:tabs>
          <w:tab w:val="left" w:pos="0"/>
        </w:tabs>
        <w:suppressAutoHyphens/>
        <w:spacing w:after="0" w:line="240" w:lineRule="auto"/>
        <w:ind w:firstLine="720"/>
        <w:jc w:val="both"/>
        <w:rPr>
          <w:rFonts w:ascii="Times New Roman" w:eastAsia="Times New Roman" w:hAnsi="Times New Roman" w:cs="Times New Roman"/>
          <w:sz w:val="28"/>
        </w:rPr>
      </w:pPr>
      <w:proofErr w:type="gramStart"/>
      <w:r w:rsidRPr="00085F94">
        <w:rPr>
          <w:rFonts w:ascii="Times New Roman" w:eastAsia="Times New Roman" w:hAnsi="Times New Roman" w:cs="Times New Roman"/>
          <w:sz w:val="28"/>
        </w:rPr>
        <w:t xml:space="preserve">Предметом настоящего Открытого конкурса является право на заключение договора </w:t>
      </w:r>
      <w:r w:rsidR="00AC5FEA" w:rsidRPr="00085F94">
        <w:rPr>
          <w:rFonts w:ascii="Times New Roman" w:eastAsia="Times New Roman" w:hAnsi="Times New Roman" w:cs="Times New Roman"/>
          <w:sz w:val="28"/>
        </w:rPr>
        <w:t xml:space="preserve">на совершение за фиксированное агентское вознаграждение юридических и иных действий, связанных с привлечением грузов на сервис Принципала, </w:t>
      </w:r>
      <w:proofErr w:type="spellStart"/>
      <w:r w:rsidR="00AC5FEA" w:rsidRPr="00085F94">
        <w:rPr>
          <w:rFonts w:ascii="Times New Roman" w:eastAsia="Times New Roman" w:hAnsi="Times New Roman" w:cs="Times New Roman"/>
          <w:sz w:val="28"/>
        </w:rPr>
        <w:t>внутритерминальным</w:t>
      </w:r>
      <w:proofErr w:type="spellEnd"/>
      <w:r w:rsidR="00AC5FEA" w:rsidRPr="00085F94">
        <w:rPr>
          <w:rFonts w:ascii="Times New Roman" w:eastAsia="Times New Roman" w:hAnsi="Times New Roman" w:cs="Times New Roman"/>
          <w:sz w:val="28"/>
        </w:rPr>
        <w:t xml:space="preserve"> транспортно-экспедиционным обслуживанием в отношении грузов в контейнерах и порожних контейнеров от своего имени </w:t>
      </w:r>
      <w:r w:rsidR="00C77DA4" w:rsidRPr="00085F94">
        <w:rPr>
          <w:rFonts w:ascii="Times New Roman" w:eastAsia="Times New Roman" w:hAnsi="Times New Roman" w:cs="Times New Roman"/>
          <w:sz w:val="28"/>
        </w:rPr>
        <w:t xml:space="preserve">или от имени Принципала </w:t>
      </w:r>
      <w:r w:rsidRPr="00085F94">
        <w:rPr>
          <w:rFonts w:ascii="Times New Roman" w:eastAsia="Times New Roman" w:hAnsi="Times New Roman" w:cs="Times New Roman"/>
          <w:sz w:val="28"/>
        </w:rPr>
        <w:t>на период до 31 декабря 201</w:t>
      </w:r>
      <w:r w:rsidR="00AC5FEA" w:rsidRPr="00085F94">
        <w:rPr>
          <w:rFonts w:ascii="Times New Roman" w:eastAsia="Times New Roman" w:hAnsi="Times New Roman" w:cs="Times New Roman"/>
          <w:sz w:val="28"/>
        </w:rPr>
        <w:t>6</w:t>
      </w:r>
      <w:r w:rsidRPr="00085F94">
        <w:rPr>
          <w:rFonts w:ascii="Times New Roman" w:eastAsia="Times New Roman" w:hAnsi="Times New Roman" w:cs="Times New Roman"/>
          <w:sz w:val="28"/>
        </w:rPr>
        <w:t xml:space="preserve"> года.  </w:t>
      </w:r>
      <w:proofErr w:type="gramEnd"/>
    </w:p>
    <w:p w:rsidR="00796745" w:rsidRPr="00085F94" w:rsidRDefault="00722EAB" w:rsidP="004450D8">
      <w:pPr>
        <w:numPr>
          <w:ilvl w:val="0"/>
          <w:numId w:val="1"/>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796745" w:rsidRPr="00085F94" w:rsidRDefault="00722EAB" w:rsidP="004450D8">
      <w:pPr>
        <w:numPr>
          <w:ilvl w:val="0"/>
          <w:numId w:val="1"/>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Дата опубликования извещения о проведении настоящего Открытого конкурса указана в пункте 3 Информационной карты. </w:t>
      </w:r>
    </w:p>
    <w:p w:rsidR="00796745" w:rsidRPr="00085F94" w:rsidRDefault="00722EAB" w:rsidP="004450D8">
      <w:pPr>
        <w:numPr>
          <w:ilvl w:val="0"/>
          <w:numId w:val="1"/>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Извещение о проведении Открытого конкурса, изменения к извещению, настоящая документация о закупке, </w:t>
      </w:r>
      <w:proofErr w:type="gramStart"/>
      <w:r w:rsidRPr="00085F94">
        <w:rPr>
          <w:rFonts w:ascii="Times New Roman" w:eastAsia="Times New Roman" w:hAnsi="Times New Roman" w:cs="Times New Roman"/>
          <w:sz w:val="28"/>
        </w:rPr>
        <w:t xml:space="preserve">протоколы, </w:t>
      </w:r>
      <w:r w:rsidRPr="00085F94">
        <w:rPr>
          <w:rFonts w:ascii="Times New Roman" w:eastAsia="Times New Roman" w:hAnsi="Times New Roman" w:cs="Times New Roman"/>
          <w:sz w:val="28"/>
        </w:rPr>
        <w:lastRenderedPageBreak/>
        <w:t>оформляемые в ходе проведения Открытого конкурса и иная информация об Открытом конкурсе публикуется</w:t>
      </w:r>
      <w:proofErr w:type="gramEnd"/>
      <w:r w:rsidRPr="00085F94">
        <w:rPr>
          <w:rFonts w:ascii="Times New Roman" w:eastAsia="Times New Roman" w:hAnsi="Times New Roman" w:cs="Times New Roman"/>
          <w:sz w:val="28"/>
        </w:rPr>
        <w:t xml:space="preserve"> в средствах массовой информации (далее – СМИ), указанных в пункте 4 Информационной карты.</w:t>
      </w:r>
    </w:p>
    <w:p w:rsidR="00796745" w:rsidRPr="00085F94" w:rsidRDefault="00722EAB" w:rsidP="004450D8">
      <w:pPr>
        <w:numPr>
          <w:ilvl w:val="0"/>
          <w:numId w:val="1"/>
        </w:numPr>
        <w:tabs>
          <w:tab w:val="left" w:pos="0"/>
        </w:tabs>
        <w:suppressAutoHyphens/>
        <w:spacing w:after="0" w:line="240" w:lineRule="auto"/>
        <w:ind w:firstLine="709"/>
        <w:jc w:val="both"/>
        <w:rPr>
          <w:rFonts w:ascii="Times New Roman" w:eastAsia="Times New Roman" w:hAnsi="Times New Roman" w:cs="Times New Roman"/>
          <w:sz w:val="28"/>
        </w:rPr>
      </w:pPr>
      <w:proofErr w:type="gramStart"/>
      <w:r w:rsidRPr="00085F94">
        <w:rPr>
          <w:rFonts w:ascii="Times New Roman" w:eastAsia="Times New Roman" w:hAnsi="Times New Roman" w:cs="Times New Roman"/>
          <w:sz w:val="28"/>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rsidRPr="00085F94">
        <w:rPr>
          <w:rFonts w:ascii="Times New Roman" w:eastAsia="Times New Roman" w:hAnsi="Times New Roman" w:cs="Times New Roman"/>
          <w:sz w:val="28"/>
        </w:rPr>
        <w:t xml:space="preserve"> </w:t>
      </w:r>
      <w:proofErr w:type="gramStart"/>
      <w:r w:rsidRPr="00085F94">
        <w:rPr>
          <w:rFonts w:ascii="Times New Roman" w:eastAsia="Times New Roman" w:hAnsi="Times New Roman" w:cs="Times New Roman"/>
          <w:sz w:val="28"/>
        </w:rPr>
        <w:t>задании</w:t>
      </w:r>
      <w:proofErr w:type="gramEnd"/>
      <w:r w:rsidRPr="00085F94">
        <w:rPr>
          <w:rFonts w:ascii="Times New Roman" w:eastAsia="Times New Roman" w:hAnsi="Times New Roman" w:cs="Times New Roman"/>
          <w:sz w:val="28"/>
        </w:rPr>
        <w:t xml:space="preserve"> и Информационной карте (разделы 4 и 5 соответственно настоящей документации о закупке).</w:t>
      </w:r>
    </w:p>
    <w:p w:rsidR="00796745" w:rsidRPr="00085F94" w:rsidRDefault="00722EAB" w:rsidP="004450D8">
      <w:pPr>
        <w:numPr>
          <w:ilvl w:val="0"/>
          <w:numId w:val="1"/>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796745" w:rsidRPr="00085F94" w:rsidRDefault="00722EAB" w:rsidP="004450D8">
      <w:pPr>
        <w:numPr>
          <w:ilvl w:val="0"/>
          <w:numId w:val="1"/>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96745" w:rsidRPr="00085F94" w:rsidRDefault="00722EAB" w:rsidP="004450D8">
      <w:pPr>
        <w:numPr>
          <w:ilvl w:val="0"/>
          <w:numId w:val="1"/>
        </w:numPr>
        <w:tabs>
          <w:tab w:val="left" w:pos="0"/>
        </w:tabs>
        <w:suppressAutoHyphens/>
        <w:spacing w:after="0" w:line="240" w:lineRule="auto"/>
        <w:ind w:firstLine="709"/>
        <w:jc w:val="both"/>
        <w:rPr>
          <w:rFonts w:ascii="Times New Roman" w:eastAsia="Times New Roman" w:hAnsi="Times New Roman" w:cs="Times New Roman"/>
          <w:sz w:val="28"/>
        </w:rPr>
      </w:pPr>
      <w:proofErr w:type="gramStart"/>
      <w:r w:rsidRPr="00085F94">
        <w:rPr>
          <w:rFonts w:ascii="Times New Roman" w:eastAsia="Times New Roman" w:hAnsi="Times New Roman" w:cs="Times New Roman"/>
          <w:sz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085F94">
        <w:rPr>
          <w:rFonts w:ascii="Times New Roman" w:eastAsia="Times New Roman" w:hAnsi="Times New Roman" w:cs="Times New Roman"/>
          <w:sz w:val="28"/>
        </w:rPr>
        <w:t xml:space="preserve"> закупки, которые получили в установленном порядке всю необходимую документацию о закупке.  </w:t>
      </w:r>
    </w:p>
    <w:p w:rsidR="00796745" w:rsidRPr="00085F94" w:rsidRDefault="00705D22" w:rsidP="004450D8">
      <w:pPr>
        <w:numPr>
          <w:ilvl w:val="0"/>
          <w:numId w:val="1"/>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96745" w:rsidRPr="00085F94" w:rsidRDefault="00705D22" w:rsidP="004450D8">
      <w:pPr>
        <w:numPr>
          <w:ilvl w:val="0"/>
          <w:numId w:val="1"/>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 xml:space="preserve">Для участия в процедуре Открытого конкурса претендент должен: </w:t>
      </w:r>
    </w:p>
    <w:p w:rsidR="00796745" w:rsidRPr="00085F94" w:rsidRDefault="00722EAB">
      <w:pPr>
        <w:suppressAutoHyphens/>
        <w:spacing w:after="0" w:line="240" w:lineRule="auto"/>
        <w:ind w:firstLine="709"/>
        <w:jc w:val="both"/>
        <w:rPr>
          <w:rFonts w:ascii="Times New Roman" w:eastAsia="Times New Roman" w:hAnsi="Times New Roman" w:cs="Times New Roman"/>
          <w:color w:val="000000"/>
          <w:sz w:val="28"/>
        </w:rPr>
      </w:pPr>
      <w:r w:rsidRPr="00085F94">
        <w:rPr>
          <w:rFonts w:ascii="Times New Roman" w:eastAsia="Times New Roman" w:hAnsi="Times New Roman" w:cs="Times New Roman"/>
          <w:color w:val="000000"/>
          <w:sz w:val="28"/>
        </w:rPr>
        <w:t xml:space="preserve">- удовлетворять требованиям, изложенным в настоящей документации о закупке;  </w:t>
      </w:r>
    </w:p>
    <w:p w:rsidR="00796745" w:rsidRPr="00085F94" w:rsidRDefault="00722EAB">
      <w:pPr>
        <w:suppressAutoHyphens/>
        <w:spacing w:after="0" w:line="240" w:lineRule="auto"/>
        <w:ind w:firstLine="709"/>
        <w:jc w:val="both"/>
        <w:rPr>
          <w:rFonts w:ascii="Times New Roman" w:eastAsia="Times New Roman" w:hAnsi="Times New Roman" w:cs="Times New Roman"/>
          <w:color w:val="000000"/>
          <w:sz w:val="28"/>
        </w:rPr>
      </w:pPr>
      <w:r w:rsidRPr="00085F94">
        <w:rPr>
          <w:rFonts w:ascii="Times New Roman" w:eastAsia="Times New Roman" w:hAnsi="Times New Roman" w:cs="Times New Roman"/>
          <w:color w:val="000000"/>
          <w:sz w:val="28"/>
        </w:rPr>
        <w:t>- быть правомочным на предоставление Заявки и представить Заявку, соответствующую требованиям настоящей документации о закупке.</w:t>
      </w:r>
    </w:p>
    <w:p w:rsidR="00796745" w:rsidRPr="00085F94" w:rsidRDefault="0004448C" w:rsidP="004450D8">
      <w:pPr>
        <w:numPr>
          <w:ilvl w:val="0"/>
          <w:numId w:val="2"/>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Заявки рассматриваются как обязательства претендентов.                 ОАО «</w:t>
      </w:r>
      <w:proofErr w:type="spellStart"/>
      <w:r w:rsidR="00722EAB" w:rsidRPr="00085F94">
        <w:rPr>
          <w:rFonts w:ascii="Times New Roman" w:eastAsia="Times New Roman" w:hAnsi="Times New Roman" w:cs="Times New Roman"/>
          <w:sz w:val="28"/>
        </w:rPr>
        <w:t>ТрансКонтейнер</w:t>
      </w:r>
      <w:proofErr w:type="spellEnd"/>
      <w:r w:rsidR="00722EAB" w:rsidRPr="00085F94">
        <w:rPr>
          <w:rFonts w:ascii="Times New Roman" w:eastAsia="Times New Roman" w:hAnsi="Times New Roman" w:cs="Times New Roman"/>
          <w:sz w:val="28"/>
        </w:rPr>
        <w:t xml:space="preserve">» вправе требовать от победителя/победителей </w:t>
      </w:r>
      <w:r w:rsidR="00722EAB" w:rsidRPr="00085F94">
        <w:rPr>
          <w:rFonts w:ascii="Times New Roman" w:eastAsia="Times New Roman" w:hAnsi="Times New Roman" w:cs="Times New Roman"/>
          <w:sz w:val="28"/>
        </w:rPr>
        <w:lastRenderedPageBreak/>
        <w:t>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с учетом случаев, предусмотренных пунктами 1.1.22, 1.1.23, 1.1.24, 2.3.2 настоящей документации о закупке.</w:t>
      </w:r>
    </w:p>
    <w:p w:rsidR="00796745" w:rsidRPr="00085F94" w:rsidRDefault="0004448C" w:rsidP="004450D8">
      <w:pPr>
        <w:numPr>
          <w:ilvl w:val="0"/>
          <w:numId w:val="2"/>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00722EAB" w:rsidRPr="00085F94">
        <w:rPr>
          <w:rFonts w:ascii="Times New Roman" w:eastAsia="Times New Roman" w:hAnsi="Times New Roman" w:cs="Times New Roman"/>
          <w:sz w:val="28"/>
        </w:rPr>
        <w:t>Положением</w:t>
      </w:r>
      <w:proofErr w:type="gramEnd"/>
      <w:r w:rsidR="00722EAB" w:rsidRPr="00085F94">
        <w:rPr>
          <w:rFonts w:ascii="Times New Roman" w:eastAsia="Times New Roman" w:hAnsi="Times New Roman" w:cs="Times New Roman"/>
          <w:sz w:val="28"/>
        </w:rPr>
        <w:t xml:space="preserve"> о закупках. </w:t>
      </w:r>
    </w:p>
    <w:p w:rsidR="00796745" w:rsidRPr="00085F94" w:rsidRDefault="0004448C" w:rsidP="004450D8">
      <w:pPr>
        <w:numPr>
          <w:ilvl w:val="0"/>
          <w:numId w:val="2"/>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proofErr w:type="gramStart"/>
      <w:r w:rsidR="00722EAB" w:rsidRPr="00085F94">
        <w:rPr>
          <w:rFonts w:ascii="Times New Roman" w:eastAsia="Times New Roman" w:hAnsi="Times New Roman" w:cs="Times New Roman"/>
          <w:sz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96745" w:rsidRPr="00085F94" w:rsidRDefault="0004448C" w:rsidP="004450D8">
      <w:pPr>
        <w:numPr>
          <w:ilvl w:val="0"/>
          <w:numId w:val="2"/>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96745" w:rsidRPr="00085F94" w:rsidRDefault="0004448C" w:rsidP="004450D8">
      <w:pPr>
        <w:numPr>
          <w:ilvl w:val="0"/>
          <w:numId w:val="2"/>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Документы, представленные претендентами в составе Заявок, возврату не подлежат.</w:t>
      </w:r>
    </w:p>
    <w:p w:rsidR="00796745" w:rsidRPr="00085F94" w:rsidRDefault="0004448C" w:rsidP="004450D8">
      <w:pPr>
        <w:numPr>
          <w:ilvl w:val="0"/>
          <w:numId w:val="2"/>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Заявки с документацией предоставляются претендентами в сроки и на условиях, изложенных в пункте 6 Информационной карты.</w:t>
      </w:r>
    </w:p>
    <w:p w:rsidR="00796745" w:rsidRPr="00085F94" w:rsidRDefault="0004448C" w:rsidP="004450D8">
      <w:pPr>
        <w:numPr>
          <w:ilvl w:val="0"/>
          <w:numId w:val="2"/>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ОАО «</w:t>
      </w:r>
      <w:proofErr w:type="spellStart"/>
      <w:r w:rsidR="00722EAB" w:rsidRPr="00085F94">
        <w:rPr>
          <w:rFonts w:ascii="Times New Roman" w:eastAsia="Times New Roman" w:hAnsi="Times New Roman" w:cs="Times New Roman"/>
          <w:sz w:val="28"/>
        </w:rPr>
        <w:t>ТрансКонтейнер</w:t>
      </w:r>
      <w:proofErr w:type="spellEnd"/>
      <w:r w:rsidR="00722EAB" w:rsidRPr="00085F94">
        <w:rPr>
          <w:rFonts w:ascii="Times New Roman" w:eastAsia="Times New Roman" w:hAnsi="Times New Roman" w:cs="Times New Roman"/>
          <w:sz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796745" w:rsidRPr="00085F94" w:rsidRDefault="0004448C" w:rsidP="004450D8">
      <w:pPr>
        <w:numPr>
          <w:ilvl w:val="0"/>
          <w:numId w:val="2"/>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w:t>
      </w:r>
      <w:r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с пунктом 4 Информационной карты.</w:t>
      </w:r>
    </w:p>
    <w:p w:rsidR="00796745" w:rsidRPr="00085F94" w:rsidRDefault="0004448C" w:rsidP="004450D8">
      <w:pPr>
        <w:numPr>
          <w:ilvl w:val="0"/>
          <w:numId w:val="2"/>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proofErr w:type="gramStart"/>
      <w:r w:rsidR="00722EAB" w:rsidRPr="00085F94">
        <w:rPr>
          <w:rFonts w:ascii="Times New Roman" w:eastAsia="Times New Roman" w:hAnsi="Times New Roman" w:cs="Times New Roman"/>
          <w:sz w:val="28"/>
        </w:rPr>
        <w:t>Конфиденциальная информация, ставшая известной сторонам при проведении Открытого конкурса не может</w:t>
      </w:r>
      <w:proofErr w:type="gramEnd"/>
      <w:r w:rsidR="00722EAB" w:rsidRPr="00085F94">
        <w:rPr>
          <w:rFonts w:ascii="Times New Roman" w:eastAsia="Times New Roman" w:hAnsi="Times New Roman" w:cs="Times New Roman"/>
          <w:sz w:val="28"/>
        </w:rPr>
        <w:t xml:space="preserve"> быть передана третьим лицам за исключением случаев, предусмотренных законодательством Российской Федерации.</w:t>
      </w:r>
    </w:p>
    <w:p w:rsidR="00796745" w:rsidRPr="00085F94" w:rsidRDefault="0004448C" w:rsidP="004450D8">
      <w:pPr>
        <w:numPr>
          <w:ilvl w:val="0"/>
          <w:numId w:val="2"/>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 xml:space="preserve">В случае участия нескольких лиц на стороне одного претендента соответствующая информация должна быть указана в Заявке, </w:t>
      </w:r>
      <w:r w:rsidR="00722EAB" w:rsidRPr="00085F94">
        <w:rPr>
          <w:rFonts w:ascii="Times New Roman" w:eastAsia="Times New Roman" w:hAnsi="Times New Roman" w:cs="Times New Roman"/>
          <w:sz w:val="28"/>
        </w:rPr>
        <w:lastRenderedPageBreak/>
        <w:t xml:space="preserve">оформленной в соответствии с приложением </w:t>
      </w:r>
      <w:r w:rsidR="008E3FF2" w:rsidRPr="00085F94">
        <w:rPr>
          <w:rFonts w:ascii="Times New Roman" w:eastAsia="Times New Roman" w:hAnsi="Times New Roman" w:cs="Times New Roman"/>
          <w:sz w:val="28"/>
        </w:rPr>
        <w:t xml:space="preserve">№ 1 </w:t>
      </w:r>
      <w:r w:rsidR="00722EAB" w:rsidRPr="00085F94">
        <w:rPr>
          <w:rFonts w:ascii="Times New Roman" w:eastAsia="Times New Roman" w:hAnsi="Times New Roman" w:cs="Times New Roman"/>
          <w:sz w:val="28"/>
        </w:rPr>
        <w:t>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96745" w:rsidRPr="00085F94" w:rsidRDefault="0004448C" w:rsidP="004450D8">
      <w:pPr>
        <w:numPr>
          <w:ilvl w:val="0"/>
          <w:numId w:val="2"/>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96745" w:rsidRPr="00085F94" w:rsidRDefault="00722EAB">
      <w:p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796745" w:rsidRPr="00085F94" w:rsidRDefault="0046044A" w:rsidP="004450D8">
      <w:pPr>
        <w:numPr>
          <w:ilvl w:val="0"/>
          <w:numId w:val="3"/>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796745" w:rsidRPr="00085F94" w:rsidRDefault="0046044A" w:rsidP="004450D8">
      <w:pPr>
        <w:numPr>
          <w:ilvl w:val="0"/>
          <w:numId w:val="3"/>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00722EAB" w:rsidRPr="00085F94">
        <w:rPr>
          <w:rFonts w:ascii="Times New Roman" w:eastAsia="Times New Roman" w:hAnsi="Times New Roman" w:cs="Times New Roman"/>
          <w:sz w:val="28"/>
        </w:rPr>
        <w:br/>
        <w:t>18 Информационной карты.</w:t>
      </w:r>
    </w:p>
    <w:p w:rsidR="00796745" w:rsidRPr="00085F94" w:rsidRDefault="00796745">
      <w:pPr>
        <w:suppressAutoHyphens/>
        <w:spacing w:after="0" w:line="240" w:lineRule="auto"/>
        <w:ind w:firstLine="720"/>
        <w:jc w:val="both"/>
        <w:rPr>
          <w:rFonts w:ascii="Times New Roman" w:eastAsia="Times New Roman" w:hAnsi="Times New Roman" w:cs="Times New Roman"/>
          <w:sz w:val="28"/>
        </w:rPr>
      </w:pPr>
    </w:p>
    <w:p w:rsidR="00796745" w:rsidRPr="00085F94" w:rsidRDefault="00DB0F87" w:rsidP="00DB0F87">
      <w:pPr>
        <w:keepNext/>
        <w:tabs>
          <w:tab w:val="left" w:pos="576"/>
        </w:tabs>
        <w:suppressAutoHyphens/>
        <w:spacing w:after="0" w:line="240" w:lineRule="auto"/>
        <w:jc w:val="both"/>
        <w:rPr>
          <w:rFonts w:ascii="Times New Roman" w:eastAsia="Times New Roman" w:hAnsi="Times New Roman" w:cs="Times New Roman"/>
          <w:b/>
          <w:sz w:val="28"/>
        </w:rPr>
      </w:pPr>
      <w:r w:rsidRPr="00085F94">
        <w:rPr>
          <w:rFonts w:ascii="Times New Roman" w:eastAsia="Times New Roman" w:hAnsi="Times New Roman" w:cs="Times New Roman"/>
          <w:b/>
          <w:sz w:val="28"/>
        </w:rPr>
        <w:tab/>
      </w:r>
      <w:r w:rsidRPr="00085F94">
        <w:rPr>
          <w:rFonts w:ascii="Times New Roman" w:eastAsia="Times New Roman" w:hAnsi="Times New Roman" w:cs="Times New Roman"/>
          <w:b/>
          <w:sz w:val="28"/>
        </w:rPr>
        <w:tab/>
      </w:r>
      <w:r w:rsidRPr="00085F94">
        <w:rPr>
          <w:rFonts w:ascii="Times New Roman" w:eastAsia="Times New Roman" w:hAnsi="Times New Roman" w:cs="Times New Roman"/>
          <w:b/>
          <w:sz w:val="28"/>
        </w:rPr>
        <w:tab/>
      </w:r>
      <w:r w:rsidR="00722EAB" w:rsidRPr="00085F94">
        <w:rPr>
          <w:rFonts w:ascii="Times New Roman" w:eastAsia="Times New Roman" w:hAnsi="Times New Roman" w:cs="Times New Roman"/>
          <w:b/>
          <w:sz w:val="28"/>
        </w:rPr>
        <w:t>1.2. Разъяснения положений документации о закупке.</w:t>
      </w:r>
    </w:p>
    <w:p w:rsidR="00796745" w:rsidRPr="00085F94" w:rsidRDefault="00796745">
      <w:pPr>
        <w:suppressAutoHyphens/>
        <w:spacing w:after="0" w:line="240" w:lineRule="auto"/>
        <w:rPr>
          <w:rFonts w:ascii="Times New Roman" w:eastAsia="Times New Roman" w:hAnsi="Times New Roman" w:cs="Times New Roman"/>
          <w:sz w:val="24"/>
        </w:rPr>
      </w:pPr>
    </w:p>
    <w:p w:rsidR="00796745" w:rsidRPr="00085F94" w:rsidRDefault="00722EAB" w:rsidP="004450D8">
      <w:pPr>
        <w:numPr>
          <w:ilvl w:val="0"/>
          <w:numId w:val="4"/>
        </w:numPr>
        <w:tabs>
          <w:tab w:val="left" w:pos="0"/>
          <w:tab w:val="left" w:pos="-611"/>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6 Информационной карты), подписанный уполномоченным представителем претендента по адрес</w:t>
      </w:r>
      <w:proofErr w:type="gramStart"/>
      <w:r w:rsidRPr="00085F94">
        <w:rPr>
          <w:rFonts w:ascii="Times New Roman" w:eastAsia="Times New Roman" w:hAnsi="Times New Roman" w:cs="Times New Roman"/>
          <w:sz w:val="28"/>
        </w:rPr>
        <w:t>у(</w:t>
      </w:r>
      <w:proofErr w:type="spellStart"/>
      <w:proofErr w:type="gramEnd"/>
      <w:r w:rsidRPr="00085F94">
        <w:rPr>
          <w:rFonts w:ascii="Times New Roman" w:eastAsia="Times New Roman" w:hAnsi="Times New Roman" w:cs="Times New Roman"/>
          <w:sz w:val="28"/>
        </w:rPr>
        <w:t>ам</w:t>
      </w:r>
      <w:proofErr w:type="spellEnd"/>
      <w:r w:rsidRPr="00085F94">
        <w:rPr>
          <w:rFonts w:ascii="Times New Roman" w:eastAsia="Times New Roman" w:hAnsi="Times New Roman" w:cs="Times New Roman"/>
          <w:sz w:val="28"/>
        </w:rPr>
        <w:t>) электронной почты представителя(ей) Заказчика/Организатора, указанному(</w:t>
      </w:r>
      <w:proofErr w:type="spellStart"/>
      <w:r w:rsidRPr="00085F94">
        <w:rPr>
          <w:rFonts w:ascii="Times New Roman" w:eastAsia="Times New Roman" w:hAnsi="Times New Roman" w:cs="Times New Roman"/>
          <w:sz w:val="28"/>
        </w:rPr>
        <w:t>ым</w:t>
      </w:r>
      <w:proofErr w:type="spellEnd"/>
      <w:r w:rsidRPr="00085F94">
        <w:rPr>
          <w:rFonts w:ascii="Times New Roman" w:eastAsia="Times New Roman" w:hAnsi="Times New Roman" w:cs="Times New Roman"/>
          <w:sz w:val="28"/>
        </w:rPr>
        <w:t xml:space="preserve">) в пункте 2 Информационной карты. </w:t>
      </w:r>
    </w:p>
    <w:p w:rsidR="00796745" w:rsidRPr="00085F94" w:rsidRDefault="00722EAB" w:rsidP="004450D8">
      <w:pPr>
        <w:numPr>
          <w:ilvl w:val="0"/>
          <w:numId w:val="4"/>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Разъяснения предоставляются в течение 5 (пяти) рабочих дней со дня поступления запроса.</w:t>
      </w:r>
    </w:p>
    <w:p w:rsidR="00796745" w:rsidRPr="00085F94" w:rsidRDefault="00722EAB" w:rsidP="004450D8">
      <w:pPr>
        <w:numPr>
          <w:ilvl w:val="0"/>
          <w:numId w:val="4"/>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Организатор обязан </w:t>
      </w:r>
      <w:proofErr w:type="gramStart"/>
      <w:r w:rsidRPr="00085F94">
        <w:rPr>
          <w:rFonts w:ascii="Times New Roman" w:eastAsia="Times New Roman" w:hAnsi="Times New Roman" w:cs="Times New Roman"/>
          <w:sz w:val="28"/>
        </w:rPr>
        <w:t>разместить разъяснения</w:t>
      </w:r>
      <w:proofErr w:type="gramEnd"/>
      <w:r w:rsidRPr="00085F94">
        <w:rPr>
          <w:rFonts w:ascii="Times New Roman" w:eastAsia="Times New Roman" w:hAnsi="Times New Roman" w:cs="Times New Roman"/>
          <w:sz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96745" w:rsidRPr="00085F94" w:rsidRDefault="00722EAB" w:rsidP="004450D8">
      <w:pPr>
        <w:numPr>
          <w:ilvl w:val="0"/>
          <w:numId w:val="4"/>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96745" w:rsidRPr="00085F94" w:rsidRDefault="00722EAB" w:rsidP="004450D8">
      <w:pPr>
        <w:numPr>
          <w:ilvl w:val="0"/>
          <w:numId w:val="4"/>
        </w:numPr>
        <w:tabs>
          <w:tab w:val="left" w:pos="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lastRenderedPageBreak/>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96745" w:rsidRPr="00085F94" w:rsidRDefault="00796745">
      <w:pPr>
        <w:suppressAutoHyphens/>
        <w:spacing w:after="0" w:line="240" w:lineRule="auto"/>
        <w:ind w:firstLine="709"/>
        <w:jc w:val="both"/>
        <w:rPr>
          <w:rFonts w:ascii="Times New Roman" w:eastAsia="Times New Roman" w:hAnsi="Times New Roman" w:cs="Times New Roman"/>
          <w:sz w:val="28"/>
        </w:rPr>
      </w:pPr>
    </w:p>
    <w:p w:rsidR="00796745" w:rsidRPr="00085F94" w:rsidRDefault="00722EAB" w:rsidP="00DB0F87">
      <w:pPr>
        <w:keepNext/>
        <w:tabs>
          <w:tab w:val="left" w:pos="576"/>
        </w:tabs>
        <w:suppressAutoHyphens/>
        <w:spacing w:after="0" w:line="240" w:lineRule="auto"/>
        <w:ind w:left="708"/>
        <w:jc w:val="both"/>
        <w:rPr>
          <w:rFonts w:ascii="Times New Roman" w:eastAsia="Times New Roman" w:hAnsi="Times New Roman" w:cs="Times New Roman"/>
          <w:b/>
          <w:sz w:val="28"/>
        </w:rPr>
      </w:pPr>
      <w:r w:rsidRPr="00085F94">
        <w:rPr>
          <w:rFonts w:ascii="Times New Roman" w:eastAsia="Times New Roman" w:hAnsi="Times New Roman" w:cs="Times New Roman"/>
          <w:b/>
          <w:sz w:val="28"/>
        </w:rPr>
        <w:t>1.3. Внесение изменений и дополнений в документацию о закупке</w:t>
      </w:r>
    </w:p>
    <w:p w:rsidR="00796745" w:rsidRPr="00085F94" w:rsidRDefault="00796745">
      <w:pPr>
        <w:suppressAutoHyphens/>
        <w:spacing w:after="0" w:line="240" w:lineRule="auto"/>
        <w:jc w:val="both"/>
        <w:rPr>
          <w:rFonts w:ascii="Times New Roman" w:eastAsia="Times New Roman" w:hAnsi="Times New Roman" w:cs="Times New Roman"/>
          <w:sz w:val="28"/>
        </w:rPr>
      </w:pPr>
    </w:p>
    <w:p w:rsidR="00796745" w:rsidRPr="00085F94" w:rsidRDefault="00722EAB" w:rsidP="004450D8">
      <w:pPr>
        <w:numPr>
          <w:ilvl w:val="0"/>
          <w:numId w:val="5"/>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sidRPr="00085F94">
        <w:rPr>
          <w:rFonts w:ascii="Times New Roman" w:eastAsia="Times New Roman" w:hAnsi="Times New Roman" w:cs="Times New Roman"/>
          <w:sz w:val="28"/>
        </w:rPr>
        <w:t>дополнения</w:t>
      </w:r>
      <w:proofErr w:type="gramEnd"/>
      <w:r w:rsidRPr="00085F94">
        <w:rPr>
          <w:rFonts w:ascii="Times New Roman" w:eastAsia="Times New Roman" w:hAnsi="Times New Roman" w:cs="Times New Roman"/>
          <w:sz w:val="28"/>
        </w:rPr>
        <w:t xml:space="preserve"> вносимые в извещение Открытого конкурса, документацию о закупке по проведению Открытого конкурса является неотъемлемой ее частью.</w:t>
      </w:r>
    </w:p>
    <w:p w:rsidR="00796745" w:rsidRPr="00085F94" w:rsidRDefault="00722EAB">
      <w:pPr>
        <w:suppressAutoHyphens/>
        <w:spacing w:after="0" w:line="240" w:lineRule="auto"/>
        <w:ind w:firstLine="708"/>
        <w:jc w:val="both"/>
        <w:rPr>
          <w:rFonts w:ascii="Times New Roman" w:eastAsia="Times New Roman" w:hAnsi="Times New Roman" w:cs="Times New Roman"/>
          <w:sz w:val="28"/>
        </w:rPr>
      </w:pPr>
      <w:r w:rsidRPr="00085F94">
        <w:rPr>
          <w:rFonts w:ascii="Times New Roman" w:eastAsia="Times New Roman" w:hAnsi="Times New Roman" w:cs="Times New Roman"/>
          <w:sz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796745" w:rsidRPr="00085F94" w:rsidRDefault="00722EAB">
      <w:p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sidRPr="00085F94">
        <w:rPr>
          <w:rFonts w:ascii="Times New Roman" w:eastAsia="Times New Roman" w:hAnsi="Times New Roman" w:cs="Times New Roman"/>
          <w:sz w:val="28"/>
        </w:rPr>
        <w:t>СМИ</w:t>
      </w:r>
      <w:proofErr w:type="gramEnd"/>
      <w:r w:rsidRPr="00085F94">
        <w:rPr>
          <w:rFonts w:ascii="Times New Roman" w:eastAsia="Times New Roman" w:hAnsi="Times New Roman" w:cs="Times New Roman"/>
          <w:sz w:val="28"/>
        </w:rPr>
        <w:t xml:space="preserve"> внесенных в документацию о закупке изменений до даты окончания срока подачи Заявок оставалось не менее 15 (пятнадцати) дней.</w:t>
      </w:r>
    </w:p>
    <w:p w:rsidR="00796745" w:rsidRPr="00085F94" w:rsidRDefault="00722EAB">
      <w:p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Заказчик, Организатор не вправе вносить изменения, касающиеся замены предмета закупки.</w:t>
      </w:r>
    </w:p>
    <w:p w:rsidR="00796745" w:rsidRPr="00085F94" w:rsidRDefault="00722EAB" w:rsidP="004450D8">
      <w:pPr>
        <w:numPr>
          <w:ilvl w:val="0"/>
          <w:numId w:val="6"/>
        </w:numPr>
        <w:suppressAutoHyphens/>
        <w:spacing w:after="0" w:line="240" w:lineRule="auto"/>
        <w:ind w:firstLine="709"/>
        <w:jc w:val="both"/>
        <w:rPr>
          <w:rFonts w:ascii="Times New Roman" w:eastAsia="Times New Roman" w:hAnsi="Times New Roman" w:cs="Times New Roman"/>
          <w:sz w:val="28"/>
        </w:rPr>
      </w:pPr>
      <w:proofErr w:type="gramStart"/>
      <w:r w:rsidRPr="00085F94">
        <w:rPr>
          <w:rFonts w:ascii="Times New Roman" w:eastAsia="Times New Roman" w:hAnsi="Times New Roman" w:cs="Times New Roman"/>
          <w:sz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sidRPr="00085F94">
        <w:rPr>
          <w:rFonts w:ascii="Times New Roman" w:eastAsia="Times New Roman" w:hAnsi="Times New Roman" w:cs="Times New Roman"/>
          <w:sz w:val="28"/>
        </w:rPr>
        <w:t xml:space="preserve"> в соответствии с пунктом </w:t>
      </w:r>
      <w:r w:rsidRPr="00085F94">
        <w:rPr>
          <w:rFonts w:ascii="Times New Roman" w:eastAsia="Times New Roman" w:hAnsi="Times New Roman" w:cs="Times New Roman"/>
          <w:sz w:val="28"/>
        </w:rPr>
        <w:br/>
        <w:t>4 Информационной карты.</w:t>
      </w:r>
    </w:p>
    <w:p w:rsidR="00796745" w:rsidRPr="00085F94" w:rsidRDefault="00722EAB" w:rsidP="004450D8">
      <w:pPr>
        <w:numPr>
          <w:ilvl w:val="0"/>
          <w:numId w:val="6"/>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96745" w:rsidRPr="00085F94" w:rsidRDefault="00796745">
      <w:pPr>
        <w:suppressAutoHyphens/>
        <w:spacing w:after="0" w:line="240" w:lineRule="auto"/>
        <w:ind w:firstLine="709"/>
        <w:jc w:val="both"/>
        <w:rPr>
          <w:rFonts w:ascii="Times New Roman" w:eastAsia="Times New Roman" w:hAnsi="Times New Roman" w:cs="Times New Roman"/>
          <w:sz w:val="28"/>
        </w:rPr>
      </w:pPr>
    </w:p>
    <w:p w:rsidR="00796745" w:rsidRPr="00085F94" w:rsidRDefault="0060381F" w:rsidP="0060381F">
      <w:pPr>
        <w:keepNext/>
        <w:tabs>
          <w:tab w:val="left" w:pos="576"/>
        </w:tabs>
        <w:suppressAutoHyphens/>
        <w:spacing w:after="0" w:line="240" w:lineRule="auto"/>
        <w:jc w:val="both"/>
        <w:rPr>
          <w:rFonts w:ascii="Times New Roman" w:eastAsia="Times New Roman" w:hAnsi="Times New Roman" w:cs="Times New Roman"/>
          <w:b/>
          <w:sz w:val="28"/>
        </w:rPr>
      </w:pPr>
      <w:r w:rsidRPr="00085F94">
        <w:rPr>
          <w:rFonts w:ascii="Times New Roman" w:eastAsia="Times New Roman" w:hAnsi="Times New Roman" w:cs="Times New Roman"/>
          <w:b/>
          <w:sz w:val="28"/>
        </w:rPr>
        <w:tab/>
      </w:r>
      <w:r w:rsidRPr="00085F94">
        <w:rPr>
          <w:rFonts w:ascii="Times New Roman" w:eastAsia="Times New Roman" w:hAnsi="Times New Roman" w:cs="Times New Roman"/>
          <w:b/>
          <w:sz w:val="28"/>
        </w:rPr>
        <w:tab/>
      </w:r>
      <w:r w:rsidR="00722EAB" w:rsidRPr="00085F94">
        <w:rPr>
          <w:rFonts w:ascii="Times New Roman" w:eastAsia="Times New Roman" w:hAnsi="Times New Roman" w:cs="Times New Roman"/>
          <w:b/>
          <w:sz w:val="28"/>
        </w:rPr>
        <w:t>1.4. Недобросовестные действия претендента/участника</w:t>
      </w:r>
    </w:p>
    <w:p w:rsidR="00796745" w:rsidRPr="00085F94" w:rsidRDefault="00796745">
      <w:pPr>
        <w:suppressAutoHyphens/>
        <w:spacing w:after="0" w:line="240" w:lineRule="auto"/>
        <w:rPr>
          <w:rFonts w:ascii="Times New Roman" w:eastAsia="Times New Roman" w:hAnsi="Times New Roman" w:cs="Times New Roman"/>
          <w:sz w:val="24"/>
        </w:rPr>
      </w:pPr>
    </w:p>
    <w:p w:rsidR="00796745" w:rsidRPr="00085F94" w:rsidRDefault="00722EAB" w:rsidP="004450D8">
      <w:pPr>
        <w:numPr>
          <w:ilvl w:val="0"/>
          <w:numId w:val="7"/>
        </w:numPr>
        <w:tabs>
          <w:tab w:val="left" w:pos="1440"/>
        </w:tabs>
        <w:suppressAutoHyphens/>
        <w:spacing w:after="0" w:line="240" w:lineRule="auto"/>
        <w:ind w:firstLine="709"/>
        <w:jc w:val="both"/>
        <w:rPr>
          <w:rFonts w:ascii="Times New Roman" w:eastAsia="Times New Roman" w:hAnsi="Times New Roman" w:cs="Times New Roman"/>
          <w:sz w:val="28"/>
        </w:rPr>
      </w:pPr>
      <w:proofErr w:type="gramStart"/>
      <w:r w:rsidRPr="00085F94">
        <w:rPr>
          <w:rFonts w:ascii="Times New Roman" w:eastAsia="Times New Roman" w:hAnsi="Times New Roman" w:cs="Times New Roman"/>
          <w:sz w:val="28"/>
        </w:rPr>
        <w:lastRenderedPageBreak/>
        <w:t>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085F94">
        <w:rPr>
          <w:rFonts w:ascii="Times New Roman" w:eastAsia="Times New Roman" w:hAnsi="Times New Roman" w:cs="Times New Roman"/>
          <w:sz w:val="28"/>
        </w:rPr>
        <w:t xml:space="preserve"> Заказчиком/Организатором, влияющего на ход проведения процедуры Открытого конкурса.</w:t>
      </w:r>
    </w:p>
    <w:p w:rsidR="00796745" w:rsidRPr="00085F94" w:rsidRDefault="00722EAB" w:rsidP="004450D8">
      <w:pPr>
        <w:numPr>
          <w:ilvl w:val="0"/>
          <w:numId w:val="7"/>
        </w:numPr>
        <w:tabs>
          <w:tab w:val="left" w:pos="144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w:t>
      </w:r>
      <w:proofErr w:type="gramStart"/>
      <w:r w:rsidRPr="00085F94">
        <w:rPr>
          <w:rFonts w:ascii="Times New Roman" w:eastAsia="Times New Roman" w:hAnsi="Times New Roman" w:cs="Times New Roman"/>
          <w:sz w:val="28"/>
        </w:rPr>
        <w:t>указываются в соответствующем протоколе и сообщаются</w:t>
      </w:r>
      <w:proofErr w:type="gramEnd"/>
      <w:r w:rsidRPr="00085F94">
        <w:rPr>
          <w:rFonts w:ascii="Times New Roman" w:eastAsia="Times New Roman" w:hAnsi="Times New Roman" w:cs="Times New Roman"/>
          <w:sz w:val="28"/>
        </w:rPr>
        <w:t xml:space="preserve"> претенденту/участнику.</w:t>
      </w:r>
    </w:p>
    <w:p w:rsidR="00796745" w:rsidRPr="00085F94" w:rsidRDefault="00796745">
      <w:pPr>
        <w:suppressAutoHyphens/>
        <w:spacing w:after="0" w:line="240" w:lineRule="auto"/>
        <w:ind w:left="709"/>
        <w:jc w:val="both"/>
        <w:rPr>
          <w:rFonts w:ascii="Times New Roman" w:eastAsia="Times New Roman" w:hAnsi="Times New Roman" w:cs="Times New Roman"/>
          <w:sz w:val="28"/>
        </w:rPr>
      </w:pPr>
    </w:p>
    <w:p w:rsidR="00796745" w:rsidRPr="00085F94" w:rsidRDefault="00722EAB">
      <w:pPr>
        <w:suppressAutoHyphens/>
        <w:spacing w:after="120" w:line="240" w:lineRule="auto"/>
        <w:ind w:firstLine="709"/>
        <w:jc w:val="both"/>
        <w:rPr>
          <w:rFonts w:ascii="Times New Roman" w:eastAsia="Times New Roman" w:hAnsi="Times New Roman" w:cs="Times New Roman"/>
          <w:b/>
          <w:sz w:val="28"/>
        </w:rPr>
      </w:pPr>
      <w:r w:rsidRPr="00085F94">
        <w:rPr>
          <w:rFonts w:ascii="Times New Roman" w:eastAsia="Times New Roman" w:hAnsi="Times New Roman" w:cs="Times New Roman"/>
          <w:b/>
          <w:sz w:val="28"/>
        </w:rPr>
        <w:t>Раздел 2. Обязательные и квалификационные требования к претендентам/участникам, оценка Заявок участников</w:t>
      </w:r>
    </w:p>
    <w:p w:rsidR="00796745" w:rsidRPr="00085F94" w:rsidRDefault="001C5CDE" w:rsidP="008C1B9E">
      <w:pPr>
        <w:keepNext/>
        <w:tabs>
          <w:tab w:val="left" w:pos="576"/>
        </w:tabs>
        <w:suppressAutoHyphens/>
        <w:spacing w:after="0" w:line="240" w:lineRule="auto"/>
        <w:ind w:left="1226"/>
        <w:jc w:val="both"/>
        <w:rPr>
          <w:rFonts w:ascii="Times New Roman" w:eastAsia="Times New Roman" w:hAnsi="Times New Roman" w:cs="Times New Roman"/>
          <w:b/>
          <w:sz w:val="28"/>
        </w:rPr>
      </w:pPr>
      <w:r w:rsidRPr="00085F94">
        <w:rPr>
          <w:rFonts w:ascii="Times New Roman" w:eastAsia="Times New Roman" w:hAnsi="Times New Roman" w:cs="Times New Roman"/>
          <w:b/>
          <w:sz w:val="28"/>
        </w:rPr>
        <w:t>2.1</w:t>
      </w:r>
      <w:r w:rsidR="00722EAB" w:rsidRPr="00085F94">
        <w:rPr>
          <w:rFonts w:ascii="Times New Roman" w:eastAsia="Times New Roman" w:hAnsi="Times New Roman" w:cs="Times New Roman"/>
          <w:b/>
          <w:sz w:val="28"/>
        </w:rPr>
        <w:t xml:space="preserve"> Обязательные требования</w:t>
      </w:r>
    </w:p>
    <w:p w:rsidR="00796745" w:rsidRPr="00085F94" w:rsidRDefault="00796745">
      <w:pPr>
        <w:suppressAutoHyphens/>
        <w:spacing w:after="0" w:line="240" w:lineRule="auto"/>
        <w:rPr>
          <w:rFonts w:ascii="Times New Roman" w:eastAsia="Times New Roman" w:hAnsi="Times New Roman" w:cs="Times New Roman"/>
          <w:sz w:val="24"/>
        </w:rPr>
      </w:pPr>
    </w:p>
    <w:p w:rsidR="00796745" w:rsidRPr="00085F94" w:rsidRDefault="00722EAB" w:rsidP="004450D8">
      <w:pPr>
        <w:numPr>
          <w:ilvl w:val="0"/>
          <w:numId w:val="8"/>
        </w:numPr>
        <w:tabs>
          <w:tab w:val="left" w:pos="108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796745" w:rsidRPr="00085F94" w:rsidRDefault="00722EAB">
      <w:pPr>
        <w:suppressAutoHyphens/>
        <w:spacing w:after="0" w:line="240" w:lineRule="auto"/>
        <w:ind w:firstLine="540"/>
        <w:jc w:val="both"/>
        <w:rPr>
          <w:rFonts w:ascii="Times New Roman" w:eastAsia="Times New Roman" w:hAnsi="Times New Roman" w:cs="Times New Roman"/>
          <w:sz w:val="28"/>
        </w:rPr>
      </w:pPr>
      <w:r w:rsidRPr="00085F94">
        <w:rPr>
          <w:rFonts w:ascii="Times New Roman" w:eastAsia="Times New Roman" w:hAnsi="Times New Roman" w:cs="Times New Roman"/>
          <w:sz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ОАО «</w:t>
      </w:r>
      <w:proofErr w:type="spellStart"/>
      <w:r w:rsidRPr="00085F94">
        <w:rPr>
          <w:rFonts w:ascii="Times New Roman" w:eastAsia="Times New Roman" w:hAnsi="Times New Roman" w:cs="Times New Roman"/>
          <w:sz w:val="28"/>
        </w:rPr>
        <w:t>ТрансКонтейнер</w:t>
      </w:r>
      <w:proofErr w:type="spellEnd"/>
      <w:r w:rsidRPr="00085F94">
        <w:rPr>
          <w:rFonts w:ascii="Times New Roman" w:eastAsia="Times New Roman" w:hAnsi="Times New Roman" w:cs="Times New Roman"/>
          <w:sz w:val="28"/>
        </w:rPr>
        <w:t>»;</w:t>
      </w:r>
    </w:p>
    <w:p w:rsidR="00796745" w:rsidRPr="00085F94" w:rsidRDefault="00722EAB">
      <w:pPr>
        <w:suppressAutoHyphens/>
        <w:spacing w:after="0" w:line="240" w:lineRule="auto"/>
        <w:ind w:firstLine="540"/>
        <w:jc w:val="both"/>
        <w:rPr>
          <w:rFonts w:ascii="Times New Roman" w:eastAsia="Times New Roman" w:hAnsi="Times New Roman" w:cs="Times New Roman"/>
          <w:sz w:val="28"/>
        </w:rPr>
      </w:pPr>
      <w:r w:rsidRPr="00085F94">
        <w:rPr>
          <w:rFonts w:ascii="Times New Roman" w:eastAsia="Times New Roman" w:hAnsi="Times New Roman" w:cs="Times New Roman"/>
          <w:sz w:val="28"/>
        </w:rPr>
        <w:t>б) не находиться в процессе ликвидации;</w:t>
      </w:r>
    </w:p>
    <w:p w:rsidR="00796745" w:rsidRPr="00085F94" w:rsidRDefault="00722EAB">
      <w:pPr>
        <w:suppressAutoHyphens/>
        <w:spacing w:after="0" w:line="240" w:lineRule="auto"/>
        <w:ind w:firstLine="540"/>
        <w:jc w:val="both"/>
        <w:rPr>
          <w:rFonts w:ascii="Times New Roman" w:eastAsia="Times New Roman" w:hAnsi="Times New Roman" w:cs="Times New Roman"/>
          <w:sz w:val="28"/>
        </w:rPr>
      </w:pPr>
      <w:r w:rsidRPr="00085F94">
        <w:rPr>
          <w:rFonts w:ascii="Times New Roman" w:eastAsia="Times New Roman" w:hAnsi="Times New Roman" w:cs="Times New Roman"/>
          <w:sz w:val="28"/>
        </w:rPr>
        <w:t>в) не быть признанным несостоятельным (банкротом);</w:t>
      </w:r>
    </w:p>
    <w:p w:rsidR="00796745" w:rsidRPr="00085F94" w:rsidRDefault="00722EAB">
      <w:pPr>
        <w:suppressAutoHyphens/>
        <w:spacing w:after="0" w:line="240" w:lineRule="auto"/>
        <w:ind w:firstLine="540"/>
        <w:jc w:val="both"/>
        <w:rPr>
          <w:rFonts w:ascii="Times New Roman" w:eastAsia="Times New Roman" w:hAnsi="Times New Roman" w:cs="Times New Roman"/>
          <w:sz w:val="28"/>
        </w:rPr>
      </w:pPr>
      <w:r w:rsidRPr="00085F94">
        <w:rPr>
          <w:rFonts w:ascii="Times New Roman" w:eastAsia="Times New Roman" w:hAnsi="Times New Roman" w:cs="Times New Roman"/>
          <w:sz w:val="28"/>
        </w:rPr>
        <w:t>г) на его имущество не должен быть наложен арест, его экономическая деятельность не должна быть приостановлена;</w:t>
      </w:r>
    </w:p>
    <w:p w:rsidR="00796745" w:rsidRPr="00085F94" w:rsidRDefault="00722EAB">
      <w:pPr>
        <w:suppressAutoHyphens/>
        <w:spacing w:after="0" w:line="240" w:lineRule="auto"/>
        <w:ind w:firstLine="540"/>
        <w:jc w:val="both"/>
        <w:rPr>
          <w:rFonts w:ascii="Times New Roman" w:eastAsia="Times New Roman" w:hAnsi="Times New Roman" w:cs="Times New Roman"/>
          <w:sz w:val="28"/>
        </w:rPr>
      </w:pPr>
      <w:proofErr w:type="spellStart"/>
      <w:r w:rsidRPr="00085F94">
        <w:rPr>
          <w:rFonts w:ascii="Times New Roman" w:eastAsia="Times New Roman" w:hAnsi="Times New Roman" w:cs="Times New Roman"/>
          <w:sz w:val="28"/>
        </w:rPr>
        <w:t>д</w:t>
      </w:r>
      <w:proofErr w:type="spellEnd"/>
      <w:r w:rsidRPr="00085F94">
        <w:rPr>
          <w:rFonts w:ascii="Times New Roman" w:eastAsia="Times New Roman" w:hAnsi="Times New Roman" w:cs="Times New Roman"/>
          <w:sz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Открытого конкурса; </w:t>
      </w:r>
    </w:p>
    <w:p w:rsidR="00796745" w:rsidRPr="00085F94" w:rsidRDefault="00722EAB">
      <w:pPr>
        <w:suppressAutoHyphens/>
        <w:spacing w:after="0" w:line="240" w:lineRule="auto"/>
        <w:ind w:firstLine="540"/>
        <w:jc w:val="both"/>
        <w:rPr>
          <w:rFonts w:ascii="Times New Roman" w:eastAsia="Times New Roman" w:hAnsi="Times New Roman" w:cs="Times New Roman"/>
          <w:sz w:val="28"/>
        </w:rPr>
      </w:pPr>
      <w:r w:rsidRPr="00085F94">
        <w:rPr>
          <w:rFonts w:ascii="Times New Roman" w:eastAsia="Times New Roman" w:hAnsi="Times New Roman" w:cs="Times New Roman"/>
          <w:sz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Pr="00085F94">
        <w:rPr>
          <w:rFonts w:ascii="Times New Roman" w:eastAsia="Times New Roman" w:hAnsi="Times New Roman" w:cs="Times New Roman"/>
          <w:sz w:val="28"/>
        </w:rPr>
        <w:t>ТрансКонтейнер</w:t>
      </w:r>
      <w:proofErr w:type="spellEnd"/>
      <w:r w:rsidRPr="00085F94">
        <w:rPr>
          <w:rFonts w:ascii="Times New Roman" w:eastAsia="Times New Roman" w:hAnsi="Times New Roman" w:cs="Times New Roman"/>
          <w:sz w:val="28"/>
        </w:rPr>
        <w:t>»;</w:t>
      </w:r>
    </w:p>
    <w:p w:rsidR="00796745" w:rsidRPr="00085F94" w:rsidRDefault="00722EAB">
      <w:pPr>
        <w:suppressAutoHyphens/>
        <w:spacing w:after="0" w:line="240" w:lineRule="auto"/>
        <w:ind w:firstLine="540"/>
        <w:jc w:val="both"/>
        <w:rPr>
          <w:rFonts w:ascii="Times New Roman" w:eastAsia="Times New Roman" w:hAnsi="Times New Roman" w:cs="Times New Roman"/>
          <w:sz w:val="28"/>
        </w:rPr>
      </w:pPr>
      <w:r w:rsidRPr="00085F94">
        <w:rPr>
          <w:rFonts w:ascii="Times New Roman" w:eastAsia="Times New Roman" w:hAnsi="Times New Roman" w:cs="Times New Roman"/>
          <w:sz w:val="28"/>
        </w:rPr>
        <w:lastRenderedPageBreak/>
        <w:t>ж) в пункте 17 Информационной карты могут быть установлены иные обязательные требования к претендентам на участие в Открытом конкурсе.</w:t>
      </w:r>
    </w:p>
    <w:p w:rsidR="00796745" w:rsidRPr="00085F94" w:rsidRDefault="00796745">
      <w:pPr>
        <w:suppressAutoHyphens/>
        <w:spacing w:after="0" w:line="240" w:lineRule="auto"/>
        <w:ind w:firstLine="540"/>
        <w:jc w:val="both"/>
        <w:rPr>
          <w:rFonts w:ascii="Times New Roman" w:eastAsia="Times New Roman" w:hAnsi="Times New Roman" w:cs="Times New Roman"/>
          <w:sz w:val="28"/>
        </w:rPr>
      </w:pPr>
    </w:p>
    <w:p w:rsidR="00796745" w:rsidRPr="00085F94" w:rsidRDefault="004F7DC9" w:rsidP="004450D8">
      <w:pPr>
        <w:pStyle w:val="aa"/>
        <w:numPr>
          <w:ilvl w:val="1"/>
          <w:numId w:val="45"/>
        </w:numPr>
        <w:tabs>
          <w:tab w:val="left" w:pos="1080"/>
        </w:tabs>
        <w:suppressAutoHyphens/>
        <w:spacing w:after="0" w:line="240" w:lineRule="auto"/>
        <w:ind w:firstLine="334"/>
        <w:jc w:val="both"/>
        <w:rPr>
          <w:rFonts w:ascii="Times New Roman" w:eastAsia="Times New Roman" w:hAnsi="Times New Roman" w:cs="Times New Roman"/>
          <w:b/>
          <w:sz w:val="28"/>
        </w:rPr>
      </w:pPr>
      <w:r w:rsidRPr="00085F94">
        <w:rPr>
          <w:rFonts w:ascii="Times New Roman" w:eastAsia="Times New Roman" w:hAnsi="Times New Roman" w:cs="Times New Roman"/>
          <w:b/>
          <w:sz w:val="28"/>
        </w:rPr>
        <w:t xml:space="preserve"> </w:t>
      </w:r>
      <w:r w:rsidR="00722EAB" w:rsidRPr="00085F94">
        <w:rPr>
          <w:rFonts w:ascii="Times New Roman" w:eastAsia="Times New Roman" w:hAnsi="Times New Roman" w:cs="Times New Roman"/>
          <w:b/>
          <w:sz w:val="28"/>
        </w:rPr>
        <w:t>Квалификационные требования</w:t>
      </w:r>
    </w:p>
    <w:p w:rsidR="00796745" w:rsidRPr="00085F94" w:rsidRDefault="00796745">
      <w:pPr>
        <w:tabs>
          <w:tab w:val="left" w:pos="1080"/>
        </w:tabs>
        <w:suppressAutoHyphens/>
        <w:spacing w:after="0" w:line="240" w:lineRule="auto"/>
        <w:ind w:left="709"/>
        <w:jc w:val="both"/>
        <w:rPr>
          <w:rFonts w:ascii="Times New Roman" w:eastAsia="Times New Roman" w:hAnsi="Times New Roman" w:cs="Times New Roman"/>
          <w:b/>
          <w:sz w:val="28"/>
        </w:rPr>
      </w:pPr>
    </w:p>
    <w:p w:rsidR="00796745" w:rsidRPr="00085F94" w:rsidRDefault="00722EAB" w:rsidP="004450D8">
      <w:pPr>
        <w:numPr>
          <w:ilvl w:val="0"/>
          <w:numId w:val="9"/>
        </w:numPr>
        <w:tabs>
          <w:tab w:val="left" w:pos="108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96745" w:rsidRPr="00085F94" w:rsidRDefault="00722EAB">
      <w:pPr>
        <w:tabs>
          <w:tab w:val="left" w:pos="108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а) претендент/участник должен быть правомочен заключать и исполнять договор, </w:t>
      </w:r>
      <w:proofErr w:type="gramStart"/>
      <w:r w:rsidRPr="00085F94">
        <w:rPr>
          <w:rFonts w:ascii="Times New Roman" w:eastAsia="Times New Roman" w:hAnsi="Times New Roman" w:cs="Times New Roman"/>
          <w:sz w:val="28"/>
        </w:rPr>
        <w:t>право</w:t>
      </w:r>
      <w:proofErr w:type="gramEnd"/>
      <w:r w:rsidRPr="00085F94">
        <w:rPr>
          <w:rFonts w:ascii="Times New Roman" w:eastAsia="Times New Roman" w:hAnsi="Times New Roman" w:cs="Times New Roman"/>
          <w:sz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96745" w:rsidRPr="00085F94" w:rsidRDefault="00722EAB">
      <w:pPr>
        <w:tabs>
          <w:tab w:val="left" w:pos="108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CF2750" w:rsidRPr="00085F94" w:rsidRDefault="00CF2750">
      <w:pPr>
        <w:tabs>
          <w:tab w:val="left" w:pos="1080"/>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в) претендент/участник должен иметь опыт работы в сфере железнодорожных перевозок не менее 5 лет;</w:t>
      </w:r>
    </w:p>
    <w:p w:rsidR="00796745" w:rsidRPr="00085F94" w:rsidRDefault="00CF2750">
      <w:pPr>
        <w:tabs>
          <w:tab w:val="left" w:pos="1080"/>
        </w:tabs>
        <w:suppressAutoHyphens/>
        <w:spacing w:after="0" w:line="240" w:lineRule="auto"/>
        <w:ind w:firstLine="709"/>
        <w:jc w:val="both"/>
        <w:rPr>
          <w:rFonts w:ascii="Times New Roman" w:eastAsia="Times New Roman" w:hAnsi="Times New Roman" w:cs="Times New Roman"/>
          <w:sz w:val="28"/>
        </w:rPr>
      </w:pPr>
      <w:proofErr w:type="gramStart"/>
      <w:r w:rsidRPr="00085F94">
        <w:rPr>
          <w:rFonts w:ascii="Times New Roman" w:eastAsia="Times New Roman" w:hAnsi="Times New Roman" w:cs="Times New Roman"/>
          <w:sz w:val="28"/>
        </w:rPr>
        <w:t>г</w:t>
      </w:r>
      <w:r w:rsidR="00722EAB" w:rsidRPr="00085F94">
        <w:rPr>
          <w:rFonts w:ascii="Times New Roman" w:eastAsia="Times New Roman" w:hAnsi="Times New Roman" w:cs="Times New Roman"/>
          <w:sz w:val="28"/>
        </w:rPr>
        <w:t xml:space="preserve">) не быть включенным в реестр недобросовестных поставщиков, предусмотренный статьей 5 Федерального закона от 18 июля 2011 г. </w:t>
      </w:r>
      <w:r w:rsidR="00722EAB" w:rsidRPr="00085F94">
        <w:rPr>
          <w:rFonts w:ascii="Times New Roman" w:eastAsia="Segoe UI Symbol" w:hAnsi="Times New Roman" w:cs="Times New Roman"/>
          <w:sz w:val="28"/>
        </w:rPr>
        <w:t>№</w:t>
      </w:r>
      <w:r w:rsidR="00722EAB" w:rsidRPr="00085F94">
        <w:rPr>
          <w:rFonts w:ascii="Times New Roman" w:eastAsia="Times New Roman" w:hAnsi="Times New Roman" w:cs="Times New Roman"/>
          <w:sz w:val="28"/>
        </w:rPr>
        <w:t xml:space="preserve"> 223-ФЗ «О закупках товаров, работ, услуг отдельными видами юридических лиц» и/или статьей 19 Федерального закона от 21 июля 2005 года </w:t>
      </w:r>
      <w:r w:rsidR="00722EAB" w:rsidRPr="00085F94">
        <w:rPr>
          <w:rFonts w:ascii="Times New Roman" w:eastAsia="Segoe UI Symbol" w:hAnsi="Times New Roman" w:cs="Times New Roman"/>
          <w:sz w:val="28"/>
        </w:rPr>
        <w:t>№</w:t>
      </w:r>
      <w:r w:rsidR="00722EAB" w:rsidRPr="00085F94">
        <w:rPr>
          <w:rFonts w:ascii="Times New Roman" w:eastAsia="Times New Roman" w:hAnsi="Times New Roman" w:cs="Times New Roman"/>
          <w:sz w:val="28"/>
        </w:rPr>
        <w:t xml:space="preserve">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00722EAB" w:rsidRPr="00085F94">
        <w:rPr>
          <w:rFonts w:ascii="Times New Roman" w:eastAsia="Times New Roman" w:hAnsi="Times New Roman" w:cs="Times New Roman"/>
          <w:sz w:val="28"/>
        </w:rPr>
        <w:t xml:space="preserve"> контрагентов ОАО «</w:t>
      </w:r>
      <w:proofErr w:type="spellStart"/>
      <w:r w:rsidR="00722EAB" w:rsidRPr="00085F94">
        <w:rPr>
          <w:rFonts w:ascii="Times New Roman" w:eastAsia="Times New Roman" w:hAnsi="Times New Roman" w:cs="Times New Roman"/>
          <w:sz w:val="28"/>
        </w:rPr>
        <w:t>ТрансКонтейнер</w:t>
      </w:r>
      <w:proofErr w:type="spellEnd"/>
      <w:r w:rsidR="00722EAB" w:rsidRPr="00085F94">
        <w:rPr>
          <w:rFonts w:ascii="Times New Roman" w:eastAsia="Times New Roman" w:hAnsi="Times New Roman" w:cs="Times New Roman"/>
          <w:sz w:val="28"/>
        </w:rPr>
        <w:t>»;</w:t>
      </w:r>
      <w:r w:rsidR="00722EAB" w:rsidRPr="00085F94">
        <w:rPr>
          <w:rFonts w:ascii="Times New Roman" w:eastAsia="Times New Roman" w:hAnsi="Times New Roman" w:cs="Times New Roman"/>
          <w:sz w:val="28"/>
        </w:rPr>
        <w:tab/>
      </w:r>
    </w:p>
    <w:p w:rsidR="00796745" w:rsidRPr="00085F94" w:rsidRDefault="00CF2750">
      <w:pPr>
        <w:tabs>
          <w:tab w:val="left" w:pos="1080"/>
        </w:tabs>
        <w:suppressAutoHyphens/>
        <w:spacing w:after="0" w:line="240" w:lineRule="auto"/>
        <w:ind w:firstLine="709"/>
        <w:jc w:val="both"/>
        <w:rPr>
          <w:rFonts w:ascii="Times New Roman" w:eastAsia="Times New Roman" w:hAnsi="Times New Roman" w:cs="Times New Roman"/>
          <w:sz w:val="28"/>
        </w:rPr>
      </w:pPr>
      <w:proofErr w:type="spellStart"/>
      <w:r w:rsidRPr="00085F94">
        <w:rPr>
          <w:rFonts w:ascii="Times New Roman" w:eastAsia="Times New Roman" w:hAnsi="Times New Roman" w:cs="Times New Roman"/>
          <w:sz w:val="28"/>
        </w:rPr>
        <w:t>д</w:t>
      </w:r>
      <w:proofErr w:type="spellEnd"/>
      <w:r w:rsidR="00722EAB" w:rsidRPr="00085F94">
        <w:rPr>
          <w:rFonts w:ascii="Times New Roman" w:eastAsia="Times New Roman" w:hAnsi="Times New Roman" w:cs="Times New Roman"/>
          <w:sz w:val="28"/>
        </w:rPr>
        <w:t>) в пункте 17 Информационной карты могут быть установлены иные требования к претендентам/участникам на участие в Открытом конкурсе.</w:t>
      </w:r>
    </w:p>
    <w:p w:rsidR="00796745" w:rsidRPr="00085F94" w:rsidRDefault="00796745">
      <w:pPr>
        <w:tabs>
          <w:tab w:val="left" w:pos="1080"/>
        </w:tabs>
        <w:suppressAutoHyphens/>
        <w:spacing w:after="0" w:line="240" w:lineRule="auto"/>
        <w:ind w:firstLine="709"/>
        <w:jc w:val="both"/>
        <w:rPr>
          <w:rFonts w:ascii="Times New Roman" w:eastAsia="Times New Roman" w:hAnsi="Times New Roman" w:cs="Times New Roman"/>
          <w:sz w:val="28"/>
        </w:rPr>
      </w:pPr>
    </w:p>
    <w:p w:rsidR="00796745" w:rsidRPr="00085F94" w:rsidRDefault="00722EAB" w:rsidP="004450D8">
      <w:pPr>
        <w:pStyle w:val="aa"/>
        <w:numPr>
          <w:ilvl w:val="1"/>
          <w:numId w:val="45"/>
        </w:numPr>
        <w:tabs>
          <w:tab w:val="left" w:pos="0"/>
        </w:tabs>
        <w:suppressAutoHyphens/>
        <w:spacing w:after="0" w:line="240" w:lineRule="auto"/>
        <w:ind w:firstLine="334"/>
        <w:jc w:val="both"/>
        <w:rPr>
          <w:rFonts w:ascii="Times New Roman" w:eastAsia="Times New Roman" w:hAnsi="Times New Roman" w:cs="Times New Roman"/>
          <w:b/>
          <w:sz w:val="28"/>
        </w:rPr>
      </w:pPr>
      <w:r w:rsidRPr="00085F94">
        <w:rPr>
          <w:rFonts w:ascii="Times New Roman" w:eastAsia="Times New Roman" w:hAnsi="Times New Roman" w:cs="Times New Roman"/>
          <w:b/>
          <w:sz w:val="28"/>
        </w:rPr>
        <w:t>Представление документов</w:t>
      </w:r>
    </w:p>
    <w:p w:rsidR="00796745" w:rsidRPr="00085F94" w:rsidRDefault="00796745">
      <w:pPr>
        <w:tabs>
          <w:tab w:val="left" w:pos="0"/>
        </w:tabs>
        <w:suppressAutoHyphens/>
        <w:spacing w:after="0" w:line="240" w:lineRule="auto"/>
        <w:ind w:firstLine="720"/>
        <w:jc w:val="both"/>
        <w:rPr>
          <w:rFonts w:ascii="Times New Roman" w:eastAsia="Times New Roman" w:hAnsi="Times New Roman" w:cs="Times New Roman"/>
          <w:b/>
          <w:sz w:val="28"/>
        </w:rPr>
      </w:pPr>
    </w:p>
    <w:p w:rsidR="00796745" w:rsidRPr="00085F94" w:rsidRDefault="00722EAB" w:rsidP="004450D8">
      <w:pPr>
        <w:numPr>
          <w:ilvl w:val="0"/>
          <w:numId w:val="10"/>
        </w:numPr>
        <w:tabs>
          <w:tab w:val="left" w:pos="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Претендент в составе Заявки, представляет следующие документы:</w:t>
      </w:r>
    </w:p>
    <w:p w:rsidR="00796745" w:rsidRPr="00085F94" w:rsidRDefault="00722EAB" w:rsidP="004450D8">
      <w:pPr>
        <w:numPr>
          <w:ilvl w:val="0"/>
          <w:numId w:val="11"/>
        </w:numPr>
        <w:tabs>
          <w:tab w:val="left" w:pos="144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lastRenderedPageBreak/>
        <w:t>опись представленных документов, заверенную подписью и печатью претендента;</w:t>
      </w:r>
    </w:p>
    <w:p w:rsidR="00796745" w:rsidRPr="00085F94" w:rsidRDefault="00722EAB" w:rsidP="004450D8">
      <w:pPr>
        <w:numPr>
          <w:ilvl w:val="0"/>
          <w:numId w:val="11"/>
        </w:numPr>
        <w:tabs>
          <w:tab w:val="left" w:pos="144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надлежащим образом оформленные приложения к настоящей документации о закупке: </w:t>
      </w:r>
      <w:r w:rsidR="008E3FF2" w:rsidRPr="00085F94">
        <w:rPr>
          <w:rFonts w:ascii="Times New Roman" w:eastAsia="Times New Roman" w:hAnsi="Times New Roman" w:cs="Times New Roman"/>
          <w:sz w:val="28"/>
        </w:rPr>
        <w:t>№ 1 (</w:t>
      </w:r>
      <w:r w:rsidR="00E77543" w:rsidRPr="00085F94">
        <w:rPr>
          <w:rFonts w:ascii="Times New Roman" w:eastAsia="Times New Roman" w:hAnsi="Times New Roman" w:cs="Times New Roman"/>
          <w:sz w:val="28"/>
        </w:rPr>
        <w:t>Заявка</w:t>
      </w:r>
      <w:r w:rsidR="008E3FF2" w:rsidRPr="00085F94">
        <w:rPr>
          <w:rFonts w:ascii="Times New Roman" w:eastAsia="Times New Roman" w:hAnsi="Times New Roman" w:cs="Times New Roman"/>
          <w:sz w:val="28"/>
        </w:rPr>
        <w:t>)</w:t>
      </w:r>
      <w:r w:rsidRPr="00085F94">
        <w:rPr>
          <w:rFonts w:ascii="Times New Roman" w:eastAsia="Times New Roman" w:hAnsi="Times New Roman" w:cs="Times New Roman"/>
          <w:sz w:val="28"/>
        </w:rPr>
        <w:t xml:space="preserve">, </w:t>
      </w:r>
      <w:r w:rsidR="008E3FF2" w:rsidRPr="00085F94">
        <w:rPr>
          <w:rFonts w:ascii="Times New Roman" w:eastAsia="Times New Roman" w:hAnsi="Times New Roman" w:cs="Times New Roman"/>
          <w:sz w:val="28"/>
        </w:rPr>
        <w:t>№ 2 (</w:t>
      </w:r>
      <w:r w:rsidR="00E77543" w:rsidRPr="00085F94">
        <w:rPr>
          <w:rFonts w:ascii="Times New Roman" w:eastAsia="Times New Roman" w:hAnsi="Times New Roman" w:cs="Times New Roman"/>
          <w:sz w:val="28"/>
        </w:rPr>
        <w:t>Сведения о претенденте</w:t>
      </w:r>
      <w:r w:rsidR="008E3FF2" w:rsidRPr="00085F94">
        <w:rPr>
          <w:rFonts w:ascii="Times New Roman" w:eastAsia="Times New Roman" w:hAnsi="Times New Roman" w:cs="Times New Roman"/>
          <w:sz w:val="28"/>
        </w:rPr>
        <w:t>)</w:t>
      </w:r>
      <w:r w:rsidRPr="00085F94">
        <w:rPr>
          <w:rFonts w:ascii="Times New Roman" w:eastAsia="Times New Roman" w:hAnsi="Times New Roman" w:cs="Times New Roman"/>
          <w:sz w:val="28"/>
        </w:rPr>
        <w:t xml:space="preserve"> и</w:t>
      </w:r>
      <w:r w:rsidR="008E3FF2" w:rsidRPr="00085F94">
        <w:rPr>
          <w:rFonts w:ascii="Times New Roman" w:eastAsia="Times New Roman" w:hAnsi="Times New Roman" w:cs="Times New Roman"/>
          <w:sz w:val="28"/>
        </w:rPr>
        <w:t xml:space="preserve"> № 3 (</w:t>
      </w:r>
      <w:r w:rsidRPr="00085F94">
        <w:rPr>
          <w:rFonts w:ascii="Times New Roman" w:eastAsia="Times New Roman" w:hAnsi="Times New Roman" w:cs="Times New Roman"/>
          <w:sz w:val="28"/>
        </w:rPr>
        <w:t>Финансово-коммерческое предложение, подготовленное в соответствии с требованиями Технического задания (раздел 4 документации о закупке);</w:t>
      </w:r>
    </w:p>
    <w:p w:rsidR="00796745" w:rsidRPr="00085F94" w:rsidRDefault="00722EAB" w:rsidP="004450D8">
      <w:pPr>
        <w:numPr>
          <w:ilvl w:val="0"/>
          <w:numId w:val="11"/>
        </w:numPr>
        <w:tabs>
          <w:tab w:val="left" w:pos="144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копию паспорта (для физических лиц) (предоставляет каждое физическое лицо, выступающее на стороне одного претендента);</w:t>
      </w:r>
    </w:p>
    <w:p w:rsidR="00796745" w:rsidRPr="00085F94" w:rsidRDefault="00722EAB" w:rsidP="004450D8">
      <w:pPr>
        <w:numPr>
          <w:ilvl w:val="0"/>
          <w:numId w:val="11"/>
        </w:numPr>
        <w:tabs>
          <w:tab w:val="left" w:pos="0"/>
          <w:tab w:val="left" w:pos="144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96745" w:rsidRPr="00085F94" w:rsidRDefault="00722EAB" w:rsidP="004450D8">
      <w:pPr>
        <w:numPr>
          <w:ilvl w:val="0"/>
          <w:numId w:val="11"/>
        </w:numPr>
        <w:tabs>
          <w:tab w:val="left" w:pos="0"/>
          <w:tab w:val="left" w:pos="144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96745" w:rsidRPr="00085F94" w:rsidRDefault="00722EAB" w:rsidP="004450D8">
      <w:pPr>
        <w:numPr>
          <w:ilvl w:val="0"/>
          <w:numId w:val="11"/>
        </w:numPr>
        <w:tabs>
          <w:tab w:val="left" w:pos="144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96745" w:rsidRPr="00085F94" w:rsidRDefault="00722EAB" w:rsidP="004450D8">
      <w:pPr>
        <w:numPr>
          <w:ilvl w:val="0"/>
          <w:numId w:val="11"/>
        </w:numPr>
        <w:tabs>
          <w:tab w:val="left" w:pos="144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96745" w:rsidRPr="00085F94" w:rsidRDefault="00722EAB" w:rsidP="004450D8">
      <w:pPr>
        <w:numPr>
          <w:ilvl w:val="0"/>
          <w:numId w:val="11"/>
        </w:numPr>
        <w:tabs>
          <w:tab w:val="left" w:pos="0"/>
          <w:tab w:val="left" w:pos="144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796745" w:rsidRPr="00085F94" w:rsidRDefault="00722EAB" w:rsidP="004450D8">
      <w:pPr>
        <w:numPr>
          <w:ilvl w:val="0"/>
          <w:numId w:val="11"/>
        </w:numPr>
        <w:tabs>
          <w:tab w:val="left" w:pos="0"/>
          <w:tab w:val="left" w:pos="144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96745" w:rsidRPr="00085F94" w:rsidRDefault="00722EAB" w:rsidP="004450D8">
      <w:pPr>
        <w:numPr>
          <w:ilvl w:val="0"/>
          <w:numId w:val="12"/>
        </w:numPr>
        <w:tabs>
          <w:tab w:val="left" w:pos="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796745" w:rsidRPr="00085F94" w:rsidRDefault="00722EAB">
      <w:pPr>
        <w:tabs>
          <w:tab w:val="left" w:pos="0"/>
          <w:tab w:val="left" w:pos="1440"/>
        </w:tabs>
        <w:suppressAutoHyphens/>
        <w:spacing w:after="0" w:line="240" w:lineRule="auto"/>
        <w:ind w:left="720"/>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p>
    <w:p w:rsidR="00796745" w:rsidRPr="00085F94" w:rsidRDefault="00722EAB" w:rsidP="004450D8">
      <w:pPr>
        <w:pStyle w:val="aa"/>
        <w:numPr>
          <w:ilvl w:val="1"/>
          <w:numId w:val="45"/>
        </w:numPr>
        <w:tabs>
          <w:tab w:val="left" w:pos="0"/>
        </w:tabs>
        <w:suppressAutoHyphens/>
        <w:spacing w:after="0" w:line="240" w:lineRule="auto"/>
        <w:ind w:firstLine="476"/>
        <w:jc w:val="both"/>
        <w:rPr>
          <w:rFonts w:ascii="Times New Roman" w:eastAsia="Times New Roman" w:hAnsi="Times New Roman" w:cs="Times New Roman"/>
          <w:b/>
          <w:sz w:val="28"/>
        </w:rPr>
      </w:pPr>
      <w:r w:rsidRPr="00085F94">
        <w:rPr>
          <w:rFonts w:ascii="Times New Roman" w:eastAsia="Times New Roman" w:hAnsi="Times New Roman" w:cs="Times New Roman"/>
          <w:b/>
          <w:sz w:val="28"/>
        </w:rPr>
        <w:t>Заявка</w:t>
      </w:r>
    </w:p>
    <w:p w:rsidR="00796745" w:rsidRPr="00085F94" w:rsidRDefault="00796745">
      <w:pPr>
        <w:keepNext/>
        <w:suppressAutoHyphens/>
        <w:spacing w:after="0" w:line="240" w:lineRule="auto"/>
        <w:rPr>
          <w:rFonts w:ascii="Times New Roman" w:eastAsia="Times New Roman" w:hAnsi="Times New Roman" w:cs="Times New Roman"/>
          <w:sz w:val="24"/>
        </w:rPr>
      </w:pPr>
    </w:p>
    <w:p w:rsidR="00796745" w:rsidRPr="00085F94" w:rsidRDefault="00722EAB" w:rsidP="004450D8">
      <w:pPr>
        <w:pStyle w:val="aa"/>
        <w:keepNext/>
        <w:numPr>
          <w:ilvl w:val="0"/>
          <w:numId w:val="46"/>
        </w:numPr>
        <w:tabs>
          <w:tab w:val="left" w:pos="0"/>
        </w:tabs>
        <w:suppressAutoHyphens/>
        <w:spacing w:after="0" w:line="240" w:lineRule="auto"/>
        <w:ind w:left="0"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Заявка должна состоять из документов, требуемых в соответствии с условиями настоящей документации о закупке.</w:t>
      </w:r>
    </w:p>
    <w:p w:rsidR="00796745" w:rsidRPr="00085F94" w:rsidRDefault="00722EAB" w:rsidP="004450D8">
      <w:pPr>
        <w:numPr>
          <w:ilvl w:val="0"/>
          <w:numId w:val="13"/>
        </w:numPr>
        <w:tabs>
          <w:tab w:val="left" w:pos="720"/>
          <w:tab w:val="left" w:pos="90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Информация об обеспечение Заявки на участие в Открытом конкурсе указана в пункте 23 Информационной карты.</w:t>
      </w:r>
    </w:p>
    <w:p w:rsidR="00796745" w:rsidRPr="00085F94" w:rsidRDefault="00722EAB" w:rsidP="004450D8">
      <w:pPr>
        <w:numPr>
          <w:ilvl w:val="0"/>
          <w:numId w:val="13"/>
        </w:numPr>
        <w:tabs>
          <w:tab w:val="left" w:pos="720"/>
          <w:tab w:val="left" w:pos="90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796745" w:rsidRPr="00085F94" w:rsidRDefault="00722EAB" w:rsidP="004450D8">
      <w:pPr>
        <w:numPr>
          <w:ilvl w:val="0"/>
          <w:numId w:val="13"/>
        </w:numPr>
        <w:tabs>
          <w:tab w:val="left" w:pos="720"/>
          <w:tab w:val="left" w:pos="90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Заявка должна действовать не менее срока, указанного в пункте </w:t>
      </w:r>
      <w:r w:rsidRPr="00085F94">
        <w:rPr>
          <w:rFonts w:ascii="Times New Roman" w:eastAsia="Times New Roman" w:hAnsi="Times New Roman" w:cs="Times New Roman"/>
          <w:sz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96745" w:rsidRPr="00085F94" w:rsidRDefault="00722EAB" w:rsidP="004450D8">
      <w:pPr>
        <w:numPr>
          <w:ilvl w:val="0"/>
          <w:numId w:val="13"/>
        </w:numPr>
        <w:tabs>
          <w:tab w:val="left" w:pos="72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796745" w:rsidRPr="00085F94" w:rsidRDefault="00722EAB" w:rsidP="004450D8">
      <w:pPr>
        <w:numPr>
          <w:ilvl w:val="0"/>
          <w:numId w:val="13"/>
        </w:numPr>
        <w:tabs>
          <w:tab w:val="left" w:pos="720"/>
        </w:tabs>
        <w:suppressAutoHyphens/>
        <w:spacing w:after="0" w:line="240" w:lineRule="auto"/>
        <w:ind w:firstLine="720"/>
        <w:jc w:val="both"/>
        <w:rPr>
          <w:rFonts w:ascii="Times New Roman" w:eastAsia="Times New Roman" w:hAnsi="Times New Roman" w:cs="Times New Roman"/>
          <w:sz w:val="28"/>
        </w:rPr>
      </w:pPr>
      <w:proofErr w:type="gramStart"/>
      <w:r w:rsidRPr="00085F94">
        <w:rPr>
          <w:rFonts w:ascii="Times New Roman" w:eastAsia="Times New Roman" w:hAnsi="Times New Roman" w:cs="Times New Roman"/>
          <w:color w:val="000000"/>
          <w:sz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sidRPr="00085F94">
        <w:rPr>
          <w:rFonts w:ascii="Times New Roman" w:eastAsia="Times New Roman" w:hAnsi="Times New Roman" w:cs="Times New Roman"/>
          <w:color w:val="000000"/>
          <w:sz w:val="28"/>
        </w:rPr>
        <w:t>ых</w:t>
      </w:r>
      <w:proofErr w:type="spellEnd"/>
      <w:r w:rsidR="00DF5882" w:rsidRPr="00085F94">
        <w:rPr>
          <w:rFonts w:ascii="Times New Roman" w:eastAsia="Times New Roman" w:hAnsi="Times New Roman" w:cs="Times New Roman"/>
          <w:sz w:val="28"/>
        </w:rPr>
        <w:t xml:space="preserve"> в пункте </w:t>
      </w:r>
      <w:r w:rsidRPr="00085F94">
        <w:rPr>
          <w:rFonts w:ascii="Times New Roman" w:eastAsia="Times New Roman" w:hAnsi="Times New Roman" w:cs="Times New Roman"/>
          <w:sz w:val="28"/>
        </w:rPr>
        <w:t>15 Информационной карты</w:t>
      </w:r>
      <w:r w:rsidRPr="00085F94">
        <w:rPr>
          <w:rFonts w:ascii="Times New Roman" w:eastAsia="Times New Roman" w:hAnsi="Times New Roman" w:cs="Times New Roman"/>
          <w:color w:val="000000"/>
          <w:sz w:val="28"/>
        </w:rPr>
        <w:t>.</w:t>
      </w:r>
      <w:proofErr w:type="gramEnd"/>
    </w:p>
    <w:p w:rsidR="00796745" w:rsidRPr="00085F94" w:rsidRDefault="00722EAB" w:rsidP="004450D8">
      <w:pPr>
        <w:numPr>
          <w:ilvl w:val="0"/>
          <w:numId w:val="13"/>
        </w:numPr>
        <w:tabs>
          <w:tab w:val="left" w:pos="72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color w:val="000000"/>
          <w:sz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96745" w:rsidRPr="00085F94" w:rsidRDefault="00722EAB" w:rsidP="004450D8">
      <w:pPr>
        <w:numPr>
          <w:ilvl w:val="0"/>
          <w:numId w:val="13"/>
        </w:numPr>
        <w:tabs>
          <w:tab w:val="left" w:pos="72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w:t>
      </w:r>
      <w:r w:rsidR="00DF5882" w:rsidRPr="00085F94">
        <w:rPr>
          <w:rFonts w:ascii="Times New Roman" w:eastAsia="Times New Roman" w:hAnsi="Times New Roman" w:cs="Times New Roman"/>
          <w:sz w:val="28"/>
        </w:rPr>
        <w:t xml:space="preserve">и Открытого конкурса и в пункте </w:t>
      </w:r>
      <w:r w:rsidRPr="00085F94">
        <w:rPr>
          <w:rFonts w:ascii="Times New Roman" w:eastAsia="Times New Roman" w:hAnsi="Times New Roman" w:cs="Times New Roman"/>
          <w:sz w:val="28"/>
        </w:rPr>
        <w:t>5 Информационной карты</w:t>
      </w:r>
      <w:r w:rsidRPr="00085F94">
        <w:rPr>
          <w:rFonts w:ascii="Times New Roman" w:eastAsia="Times New Roman" w:hAnsi="Times New Roman" w:cs="Times New Roman"/>
          <w:color w:val="000000"/>
          <w:sz w:val="28"/>
        </w:rPr>
        <w:t>.</w:t>
      </w:r>
    </w:p>
    <w:p w:rsidR="00796745" w:rsidRPr="00085F94" w:rsidRDefault="00722EAB" w:rsidP="004450D8">
      <w:pPr>
        <w:numPr>
          <w:ilvl w:val="0"/>
          <w:numId w:val="13"/>
        </w:numPr>
        <w:tabs>
          <w:tab w:val="left" w:pos="720"/>
          <w:tab w:val="left" w:pos="90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85F94">
        <w:rPr>
          <w:rFonts w:ascii="Times New Roman" w:eastAsia="Times New Roman" w:hAnsi="Times New Roman" w:cs="Times New Roman"/>
          <w:sz w:val="28"/>
        </w:rPr>
        <w:t>исправленному</w:t>
      </w:r>
      <w:proofErr w:type="gramEnd"/>
      <w:r w:rsidRPr="00085F94">
        <w:rPr>
          <w:rFonts w:ascii="Times New Roman" w:eastAsia="Times New Roman" w:hAnsi="Times New Roman" w:cs="Times New Roman"/>
          <w:sz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796745" w:rsidRPr="00085F94" w:rsidRDefault="002C3419" w:rsidP="004450D8">
      <w:pPr>
        <w:numPr>
          <w:ilvl w:val="0"/>
          <w:numId w:val="13"/>
        </w:numPr>
        <w:tabs>
          <w:tab w:val="left" w:pos="1440"/>
        </w:tabs>
        <w:suppressAutoHyphens/>
        <w:spacing w:after="0" w:line="240" w:lineRule="auto"/>
        <w:ind w:firstLine="720"/>
        <w:jc w:val="both"/>
        <w:rPr>
          <w:rFonts w:ascii="Times New Roman" w:eastAsia="Times New Roman" w:hAnsi="Times New Roman" w:cs="Times New Roman"/>
          <w:color w:val="000000"/>
          <w:sz w:val="28"/>
        </w:rPr>
      </w:pPr>
      <w:r w:rsidRPr="00085F94">
        <w:rPr>
          <w:rFonts w:ascii="Times New Roman" w:eastAsia="Times New Roman" w:hAnsi="Times New Roman" w:cs="Times New Roman"/>
          <w:color w:val="000000"/>
          <w:sz w:val="28"/>
        </w:rPr>
        <w:t xml:space="preserve"> </w:t>
      </w:r>
      <w:r w:rsidR="00722EAB" w:rsidRPr="00085F94">
        <w:rPr>
          <w:rFonts w:ascii="Times New Roman" w:eastAsia="Times New Roman" w:hAnsi="Times New Roman" w:cs="Times New Roman"/>
          <w:color w:val="000000"/>
          <w:sz w:val="28"/>
        </w:rPr>
        <w:t>Все суммы денежных сре</w:t>
      </w:r>
      <w:proofErr w:type="gramStart"/>
      <w:r w:rsidR="00722EAB" w:rsidRPr="00085F94">
        <w:rPr>
          <w:rFonts w:ascii="Times New Roman" w:eastAsia="Times New Roman" w:hAnsi="Times New Roman" w:cs="Times New Roman"/>
          <w:color w:val="000000"/>
          <w:sz w:val="28"/>
        </w:rPr>
        <w:t>дств в З</w:t>
      </w:r>
      <w:proofErr w:type="gramEnd"/>
      <w:r w:rsidR="00722EAB" w:rsidRPr="00085F94">
        <w:rPr>
          <w:rFonts w:ascii="Times New Roman" w:eastAsia="Times New Roman" w:hAnsi="Times New Roman" w:cs="Times New Roman"/>
          <w:color w:val="000000"/>
          <w:sz w:val="28"/>
        </w:rPr>
        <w:t>аявке должны быть выражены в валюте (валютах), установленной (</w:t>
      </w:r>
      <w:proofErr w:type="spellStart"/>
      <w:r w:rsidR="00722EAB" w:rsidRPr="00085F94">
        <w:rPr>
          <w:rFonts w:ascii="Times New Roman" w:eastAsia="Times New Roman" w:hAnsi="Times New Roman" w:cs="Times New Roman"/>
          <w:color w:val="000000"/>
          <w:sz w:val="28"/>
        </w:rPr>
        <w:t>ых</w:t>
      </w:r>
      <w:proofErr w:type="spellEnd"/>
      <w:r w:rsidR="00722EAB" w:rsidRPr="00085F94">
        <w:rPr>
          <w:rFonts w:ascii="Times New Roman" w:eastAsia="Times New Roman" w:hAnsi="Times New Roman" w:cs="Times New Roman"/>
          <w:color w:val="000000"/>
          <w:sz w:val="28"/>
        </w:rPr>
        <w:t>) в пункте 16 Информационной карты.</w:t>
      </w:r>
    </w:p>
    <w:p w:rsidR="00796745" w:rsidRPr="00085F94" w:rsidRDefault="00722EAB">
      <w:pPr>
        <w:suppressAutoHyphens/>
        <w:spacing w:after="0" w:line="240" w:lineRule="auto"/>
        <w:ind w:firstLine="851"/>
        <w:jc w:val="both"/>
        <w:rPr>
          <w:rFonts w:ascii="Times New Roman" w:eastAsia="Times New Roman" w:hAnsi="Times New Roman" w:cs="Times New Roman"/>
          <w:color w:val="000000"/>
          <w:sz w:val="28"/>
        </w:rPr>
      </w:pPr>
      <w:r w:rsidRPr="00085F94">
        <w:rPr>
          <w:rFonts w:ascii="Times New Roman" w:eastAsia="Times New Roman" w:hAnsi="Times New Roman" w:cs="Times New Roman"/>
          <w:color w:val="000000"/>
          <w:sz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96745" w:rsidRPr="00085F94" w:rsidRDefault="002C3419" w:rsidP="004450D8">
      <w:pPr>
        <w:numPr>
          <w:ilvl w:val="0"/>
          <w:numId w:val="47"/>
        </w:numPr>
        <w:tabs>
          <w:tab w:val="left" w:pos="0"/>
        </w:tabs>
        <w:suppressAutoHyphens/>
        <w:spacing w:after="0" w:line="240" w:lineRule="auto"/>
        <w:ind w:left="0"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proofErr w:type="gramStart"/>
      <w:r w:rsidR="00722EAB" w:rsidRPr="00085F94">
        <w:rPr>
          <w:rFonts w:ascii="Times New Roman" w:eastAsia="Times New Roman" w:hAnsi="Times New Roman" w:cs="Times New Roman"/>
          <w:sz w:val="28"/>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00722EAB" w:rsidRPr="00085F94">
        <w:rPr>
          <w:rFonts w:ascii="Times New Roman" w:eastAsia="Times New Roman" w:hAnsi="Times New Roman" w:cs="Times New Roman"/>
          <w:sz w:val="28"/>
        </w:rPr>
        <w:t xml:space="preserve"> При этом не допускается изменение Заявок претендентов, участников.</w:t>
      </w:r>
    </w:p>
    <w:p w:rsidR="00796745" w:rsidRPr="00085F94" w:rsidRDefault="00796745">
      <w:pPr>
        <w:suppressAutoHyphens/>
        <w:spacing w:after="0" w:line="240" w:lineRule="auto"/>
        <w:rPr>
          <w:rFonts w:ascii="Times New Roman" w:eastAsia="Times New Roman" w:hAnsi="Times New Roman" w:cs="Times New Roman"/>
          <w:color w:val="000000"/>
          <w:sz w:val="24"/>
        </w:rPr>
      </w:pPr>
    </w:p>
    <w:p w:rsidR="00796745" w:rsidRPr="00085F94" w:rsidRDefault="00407CF9" w:rsidP="00407CF9">
      <w:pPr>
        <w:keepNext/>
        <w:tabs>
          <w:tab w:val="left" w:pos="-2340"/>
          <w:tab w:val="left" w:pos="720"/>
        </w:tabs>
        <w:suppressAutoHyphens/>
        <w:spacing w:after="0" w:line="240" w:lineRule="auto"/>
        <w:ind w:left="1084"/>
        <w:jc w:val="both"/>
        <w:rPr>
          <w:rFonts w:ascii="Times New Roman" w:eastAsia="Times New Roman" w:hAnsi="Times New Roman" w:cs="Times New Roman"/>
          <w:b/>
          <w:sz w:val="28"/>
        </w:rPr>
      </w:pPr>
      <w:r w:rsidRPr="00085F94">
        <w:rPr>
          <w:rFonts w:ascii="Times New Roman" w:eastAsia="Times New Roman" w:hAnsi="Times New Roman" w:cs="Times New Roman"/>
          <w:b/>
          <w:sz w:val="28"/>
        </w:rPr>
        <w:t>2.5</w:t>
      </w:r>
      <w:r w:rsidR="00722EAB" w:rsidRPr="00085F94">
        <w:rPr>
          <w:rFonts w:ascii="Times New Roman" w:eastAsia="Times New Roman" w:hAnsi="Times New Roman" w:cs="Times New Roman"/>
          <w:b/>
          <w:sz w:val="28"/>
        </w:rPr>
        <w:t xml:space="preserve"> </w:t>
      </w:r>
      <w:r w:rsidR="00722EAB" w:rsidRPr="00085F94">
        <w:rPr>
          <w:rFonts w:ascii="Times New Roman" w:eastAsia="Times New Roman" w:hAnsi="Times New Roman" w:cs="Times New Roman"/>
          <w:b/>
          <w:sz w:val="28"/>
        </w:rPr>
        <w:tab/>
        <w:t xml:space="preserve">Срок и порядок подачи Заявок </w:t>
      </w:r>
    </w:p>
    <w:p w:rsidR="00796745" w:rsidRPr="00085F94" w:rsidRDefault="00796745">
      <w:pPr>
        <w:suppressAutoHyphens/>
        <w:spacing w:after="0" w:line="240" w:lineRule="auto"/>
        <w:rPr>
          <w:rFonts w:ascii="Times New Roman" w:eastAsia="Times New Roman" w:hAnsi="Times New Roman" w:cs="Times New Roman"/>
          <w:sz w:val="24"/>
        </w:rPr>
      </w:pPr>
    </w:p>
    <w:p w:rsidR="00796745" w:rsidRPr="00085F94" w:rsidRDefault="00722EAB" w:rsidP="004450D8">
      <w:pPr>
        <w:numPr>
          <w:ilvl w:val="0"/>
          <w:numId w:val="48"/>
        </w:numPr>
        <w:tabs>
          <w:tab w:val="left" w:pos="0"/>
        </w:tabs>
        <w:suppressAutoHyphens/>
        <w:spacing w:after="0" w:line="240" w:lineRule="auto"/>
        <w:jc w:val="both"/>
        <w:rPr>
          <w:rFonts w:ascii="Times New Roman" w:eastAsia="Times New Roman" w:hAnsi="Times New Roman" w:cs="Times New Roman"/>
          <w:sz w:val="28"/>
        </w:rPr>
      </w:pPr>
      <w:r w:rsidRPr="00085F94">
        <w:rPr>
          <w:rFonts w:ascii="Times New Roman" w:eastAsia="Times New Roman" w:hAnsi="Times New Roman" w:cs="Times New Roman"/>
          <w:sz w:val="28"/>
        </w:rPr>
        <w:t>Место, дата начала и окончания подачи заявок указаны в пункте 6 Информационной карты.</w:t>
      </w:r>
    </w:p>
    <w:p w:rsidR="00796745" w:rsidRPr="00085F94" w:rsidRDefault="00722EAB">
      <w:pPr>
        <w:suppressAutoHyphens/>
        <w:spacing w:after="0" w:line="240" w:lineRule="auto"/>
        <w:ind w:firstLine="708"/>
        <w:jc w:val="both"/>
        <w:rPr>
          <w:rFonts w:ascii="Times New Roman" w:eastAsia="Times New Roman" w:hAnsi="Times New Roman" w:cs="Times New Roman"/>
          <w:sz w:val="28"/>
        </w:rPr>
      </w:pPr>
      <w:r w:rsidRPr="00085F94">
        <w:rPr>
          <w:rFonts w:ascii="Times New Roman" w:eastAsia="Times New Roman" w:hAnsi="Times New Roman" w:cs="Times New Roman"/>
          <w:sz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085F94">
        <w:rPr>
          <w:rFonts w:ascii="Times New Roman" w:eastAsia="Times New Roman" w:hAnsi="Times New Roman" w:cs="Times New Roman"/>
          <w:sz w:val="28"/>
        </w:rPr>
        <w:t>у(</w:t>
      </w:r>
      <w:proofErr w:type="spellStart"/>
      <w:proofErr w:type="gramEnd"/>
      <w:r w:rsidRPr="00085F94">
        <w:rPr>
          <w:rFonts w:ascii="Times New Roman" w:eastAsia="Times New Roman" w:hAnsi="Times New Roman" w:cs="Times New Roman"/>
          <w:sz w:val="28"/>
        </w:rPr>
        <w:t>ам</w:t>
      </w:r>
      <w:proofErr w:type="spellEnd"/>
      <w:r w:rsidRPr="00085F94">
        <w:rPr>
          <w:rFonts w:ascii="Times New Roman" w:eastAsia="Times New Roman" w:hAnsi="Times New Roman" w:cs="Times New Roman"/>
          <w:sz w:val="28"/>
        </w:rPr>
        <w:t>) электронной почты представителя(ей) Организатора, указанному(</w:t>
      </w:r>
      <w:proofErr w:type="spellStart"/>
      <w:r w:rsidRPr="00085F94">
        <w:rPr>
          <w:rFonts w:ascii="Times New Roman" w:eastAsia="Times New Roman" w:hAnsi="Times New Roman" w:cs="Times New Roman"/>
          <w:sz w:val="28"/>
        </w:rPr>
        <w:t>ым</w:t>
      </w:r>
      <w:proofErr w:type="spellEnd"/>
      <w:r w:rsidRPr="00085F94">
        <w:rPr>
          <w:rFonts w:ascii="Times New Roman" w:eastAsia="Times New Roman" w:hAnsi="Times New Roman" w:cs="Times New Roman"/>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6745" w:rsidRPr="00085F94" w:rsidRDefault="00722EAB">
      <w:pPr>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Заявка претендента должна быть подписана уполномоченным представителем претендента.</w:t>
      </w:r>
    </w:p>
    <w:p w:rsidR="00796745" w:rsidRPr="00085F94" w:rsidRDefault="00722EAB" w:rsidP="004450D8">
      <w:pPr>
        <w:numPr>
          <w:ilvl w:val="0"/>
          <w:numId w:val="14"/>
        </w:numPr>
        <w:tabs>
          <w:tab w:val="left" w:pos="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Заявки, по истечении срока, указанного в пункте </w:t>
      </w:r>
      <w:r w:rsidRPr="00085F94">
        <w:rPr>
          <w:rFonts w:ascii="Times New Roman" w:eastAsia="Times New Roman" w:hAnsi="Times New Roman" w:cs="Times New Roman"/>
          <w:sz w:val="28"/>
        </w:rPr>
        <w:br/>
        <w:t xml:space="preserve">6 Информационной карты, не принимаются. Заявки, полученные по почте по истечении срока, указанного в пункте 6 Информационной карты, не </w:t>
      </w:r>
      <w:proofErr w:type="gramStart"/>
      <w:r w:rsidRPr="00085F94">
        <w:rPr>
          <w:rFonts w:ascii="Times New Roman" w:eastAsia="Times New Roman" w:hAnsi="Times New Roman" w:cs="Times New Roman"/>
          <w:sz w:val="28"/>
        </w:rPr>
        <w:t>вскрывается и возврату не подлежат</w:t>
      </w:r>
      <w:proofErr w:type="gramEnd"/>
      <w:r w:rsidRPr="00085F94">
        <w:rPr>
          <w:rFonts w:ascii="Times New Roman" w:eastAsia="Times New Roman" w:hAnsi="Times New Roman" w:cs="Times New Roman"/>
          <w:sz w:val="28"/>
        </w:rPr>
        <w:t>.</w:t>
      </w:r>
    </w:p>
    <w:p w:rsidR="00796745" w:rsidRPr="00085F94" w:rsidRDefault="00722EAB" w:rsidP="004450D8">
      <w:pPr>
        <w:numPr>
          <w:ilvl w:val="0"/>
          <w:numId w:val="14"/>
        </w:numPr>
        <w:tabs>
          <w:tab w:val="left" w:pos="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96745" w:rsidRPr="00085F94" w:rsidRDefault="00722EAB" w:rsidP="004450D8">
      <w:pPr>
        <w:numPr>
          <w:ilvl w:val="0"/>
          <w:numId w:val="14"/>
        </w:numPr>
        <w:tabs>
          <w:tab w:val="left" w:pos="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lastRenderedPageBreak/>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96745" w:rsidRPr="00085F94" w:rsidRDefault="00722EAB" w:rsidP="004450D8">
      <w:pPr>
        <w:numPr>
          <w:ilvl w:val="0"/>
          <w:numId w:val="14"/>
        </w:numPr>
        <w:tabs>
          <w:tab w:val="left" w:pos="0"/>
        </w:tabs>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Претенденты вправе отозвать свою Заявку в любой момент, но не менее</w:t>
      </w:r>
      <w:proofErr w:type="gramStart"/>
      <w:r w:rsidRPr="00085F94">
        <w:rPr>
          <w:rFonts w:ascii="Times New Roman" w:eastAsia="Times New Roman" w:hAnsi="Times New Roman" w:cs="Times New Roman"/>
          <w:sz w:val="28"/>
        </w:rPr>
        <w:t>,</w:t>
      </w:r>
      <w:proofErr w:type="gramEnd"/>
      <w:r w:rsidRPr="00085F94">
        <w:rPr>
          <w:rFonts w:ascii="Times New Roman" w:eastAsia="Times New Roman" w:hAnsi="Times New Roman" w:cs="Times New Roman"/>
          <w:sz w:val="28"/>
        </w:rPr>
        <w:t xml:space="preserve"> чем за 24 часа до окончания срока подачи Заявок, указанного в пункте </w:t>
      </w:r>
      <w:r w:rsidRPr="00085F94">
        <w:rPr>
          <w:rFonts w:ascii="Times New Roman" w:eastAsia="Times New Roman" w:hAnsi="Times New Roman" w:cs="Times New Roman"/>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96745" w:rsidRPr="00085F94" w:rsidRDefault="00796745">
      <w:pPr>
        <w:suppressAutoHyphens/>
        <w:spacing w:after="0" w:line="240" w:lineRule="auto"/>
        <w:ind w:left="720"/>
        <w:jc w:val="both"/>
        <w:rPr>
          <w:rFonts w:ascii="Times New Roman" w:eastAsia="Times New Roman" w:hAnsi="Times New Roman" w:cs="Times New Roman"/>
          <w:sz w:val="28"/>
        </w:rPr>
      </w:pPr>
    </w:p>
    <w:p w:rsidR="00796745" w:rsidRPr="00085F94" w:rsidRDefault="00407CF9" w:rsidP="00407CF9">
      <w:pPr>
        <w:keepNext/>
        <w:tabs>
          <w:tab w:val="left" w:pos="-2340"/>
          <w:tab w:val="left" w:pos="720"/>
        </w:tabs>
        <w:suppressAutoHyphens/>
        <w:spacing w:after="0" w:line="240" w:lineRule="auto"/>
        <w:jc w:val="both"/>
        <w:rPr>
          <w:rFonts w:ascii="Times New Roman" w:eastAsia="Times New Roman" w:hAnsi="Times New Roman" w:cs="Times New Roman"/>
          <w:b/>
          <w:sz w:val="28"/>
        </w:rPr>
      </w:pPr>
      <w:r w:rsidRPr="00085F94">
        <w:rPr>
          <w:rFonts w:ascii="Times New Roman" w:eastAsia="Times New Roman" w:hAnsi="Times New Roman" w:cs="Times New Roman"/>
          <w:b/>
          <w:sz w:val="28"/>
        </w:rPr>
        <w:tab/>
        <w:t>2.6</w:t>
      </w:r>
      <w:r w:rsidR="00722EAB" w:rsidRPr="00085F94">
        <w:rPr>
          <w:rFonts w:ascii="Times New Roman" w:eastAsia="Times New Roman" w:hAnsi="Times New Roman" w:cs="Times New Roman"/>
          <w:b/>
          <w:sz w:val="28"/>
        </w:rPr>
        <w:t xml:space="preserve"> </w:t>
      </w:r>
      <w:r w:rsidR="00722EAB" w:rsidRPr="00085F94">
        <w:rPr>
          <w:rFonts w:ascii="Times New Roman" w:eastAsia="Times New Roman" w:hAnsi="Times New Roman" w:cs="Times New Roman"/>
          <w:b/>
          <w:sz w:val="28"/>
        </w:rPr>
        <w:tab/>
        <w:t>Вскрытие Заявок</w:t>
      </w:r>
    </w:p>
    <w:p w:rsidR="00796745" w:rsidRPr="00085F94" w:rsidRDefault="00796745">
      <w:pPr>
        <w:suppressAutoHyphens/>
        <w:spacing w:after="0" w:line="240" w:lineRule="auto"/>
        <w:rPr>
          <w:rFonts w:ascii="Times New Roman" w:eastAsia="Times New Roman" w:hAnsi="Times New Roman" w:cs="Times New Roman"/>
          <w:sz w:val="24"/>
        </w:rPr>
      </w:pPr>
    </w:p>
    <w:p w:rsidR="00796745" w:rsidRPr="00085F94" w:rsidRDefault="00722EAB" w:rsidP="004450D8">
      <w:pPr>
        <w:numPr>
          <w:ilvl w:val="0"/>
          <w:numId w:val="49"/>
        </w:numPr>
        <w:suppressAutoHyphens/>
        <w:spacing w:after="0" w:line="240" w:lineRule="auto"/>
        <w:ind w:left="0"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По окончании срока подачи </w:t>
      </w:r>
      <w:proofErr w:type="gramStart"/>
      <w:r w:rsidRPr="00085F94">
        <w:rPr>
          <w:rFonts w:ascii="Times New Roman" w:eastAsia="Times New Roman" w:hAnsi="Times New Roman" w:cs="Times New Roman"/>
          <w:sz w:val="28"/>
        </w:rPr>
        <w:t>Заявок</w:t>
      </w:r>
      <w:proofErr w:type="gramEnd"/>
      <w:r w:rsidRPr="00085F94">
        <w:rPr>
          <w:rFonts w:ascii="Times New Roman" w:eastAsia="Times New Roman" w:hAnsi="Times New Roman" w:cs="Times New Roman"/>
          <w:sz w:val="28"/>
        </w:rPr>
        <w:t xml:space="preserve"> представленные претендентами конверты с Заявками вскрываются Организатором не позднее срока, указанного в пункте 7 Информационной карты.</w:t>
      </w:r>
    </w:p>
    <w:p w:rsidR="00796745" w:rsidRPr="00085F94" w:rsidRDefault="00722EAB">
      <w:pPr>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Организатор может проводить ауди</w:t>
      </w:r>
      <w:proofErr w:type="gramStart"/>
      <w:r w:rsidRPr="00085F94">
        <w:rPr>
          <w:rFonts w:ascii="Times New Roman" w:eastAsia="Times New Roman" w:hAnsi="Times New Roman" w:cs="Times New Roman"/>
          <w:sz w:val="28"/>
        </w:rPr>
        <w:t>о-</w:t>
      </w:r>
      <w:proofErr w:type="gramEnd"/>
      <w:r w:rsidRPr="00085F94">
        <w:rPr>
          <w:rFonts w:ascii="Times New Roman" w:eastAsia="Times New Roman" w:hAnsi="Times New Roman" w:cs="Times New Roman"/>
          <w:sz w:val="28"/>
        </w:rPr>
        <w:t xml:space="preserve"> и/или видеозапись процедуры вскрытия конвертов.</w:t>
      </w:r>
    </w:p>
    <w:p w:rsidR="00796745" w:rsidRPr="00085F94" w:rsidRDefault="00722EAB" w:rsidP="004450D8">
      <w:pPr>
        <w:numPr>
          <w:ilvl w:val="0"/>
          <w:numId w:val="49"/>
        </w:numPr>
        <w:suppressAutoHyphens/>
        <w:spacing w:after="0" w:line="240" w:lineRule="auto"/>
        <w:ind w:left="0"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При вскрытии конвертов с Заявками объявляются:</w:t>
      </w:r>
      <w:r w:rsidR="00407CF9" w:rsidRPr="00085F94">
        <w:rPr>
          <w:rFonts w:ascii="Times New Roman" w:eastAsia="Times New Roman" w:hAnsi="Times New Roman" w:cs="Times New Roman"/>
          <w:sz w:val="28"/>
        </w:rPr>
        <w:t xml:space="preserve"> </w:t>
      </w:r>
      <w:r w:rsidRPr="00085F94">
        <w:rPr>
          <w:rFonts w:ascii="Times New Roman" w:eastAsia="Times New Roman" w:hAnsi="Times New Roman" w:cs="Times New Roman"/>
          <w:sz w:val="28"/>
        </w:rPr>
        <w:t>наименование претендента;</w:t>
      </w:r>
    </w:p>
    <w:p w:rsidR="00796745" w:rsidRPr="00085F94" w:rsidRDefault="00722EAB">
      <w:pPr>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сведения о наличии документов, перечень которых указан в настоящей документации о закупке;</w:t>
      </w:r>
    </w:p>
    <w:p w:rsidR="00796745" w:rsidRPr="00085F94" w:rsidRDefault="00722EAB">
      <w:pPr>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иная информация.</w:t>
      </w:r>
    </w:p>
    <w:p w:rsidR="00796745" w:rsidRPr="00085F94" w:rsidRDefault="00722EAB" w:rsidP="004450D8">
      <w:pPr>
        <w:numPr>
          <w:ilvl w:val="0"/>
          <w:numId w:val="15"/>
        </w:numPr>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По итогам вскрытия Заявок (конвертов) формируется протокол, который подлежит опубликованию в </w:t>
      </w:r>
      <w:proofErr w:type="spellStart"/>
      <w:r w:rsidRPr="00085F94">
        <w:rPr>
          <w:rFonts w:ascii="Times New Roman" w:eastAsia="Times New Roman" w:hAnsi="Times New Roman" w:cs="Times New Roman"/>
          <w:sz w:val="28"/>
        </w:rPr>
        <w:t>соответствиии</w:t>
      </w:r>
      <w:proofErr w:type="spellEnd"/>
      <w:r w:rsidRPr="00085F94">
        <w:rPr>
          <w:rFonts w:ascii="Times New Roman" w:eastAsia="Times New Roman" w:hAnsi="Times New Roman" w:cs="Times New Roman"/>
          <w:sz w:val="28"/>
        </w:rPr>
        <w:t xml:space="preserve"> с пунктом 4 Информационной карты не позднее 3 (трех)  дней </w:t>
      </w:r>
      <w:proofErr w:type="gramStart"/>
      <w:r w:rsidRPr="00085F94">
        <w:rPr>
          <w:rFonts w:ascii="Times New Roman" w:eastAsia="Times New Roman" w:hAnsi="Times New Roman" w:cs="Times New Roman"/>
          <w:sz w:val="28"/>
        </w:rPr>
        <w:t>с даты</w:t>
      </w:r>
      <w:proofErr w:type="gramEnd"/>
      <w:r w:rsidRPr="00085F94">
        <w:rPr>
          <w:rFonts w:ascii="Times New Roman" w:eastAsia="Times New Roman" w:hAnsi="Times New Roman" w:cs="Times New Roman"/>
          <w:sz w:val="28"/>
        </w:rPr>
        <w:t xml:space="preserve"> его подписания представителями Организатора, присутствовавшими при вскрытии конвертов с Заявками.</w:t>
      </w:r>
    </w:p>
    <w:p w:rsidR="00407CF9" w:rsidRPr="00085F94" w:rsidRDefault="00407CF9" w:rsidP="00407CF9">
      <w:pPr>
        <w:suppressAutoHyphens/>
        <w:spacing w:after="0" w:line="240" w:lineRule="auto"/>
        <w:ind w:left="720"/>
        <w:jc w:val="both"/>
        <w:rPr>
          <w:rFonts w:ascii="Times New Roman" w:eastAsia="Times New Roman" w:hAnsi="Times New Roman" w:cs="Times New Roman"/>
          <w:sz w:val="28"/>
        </w:rPr>
      </w:pPr>
    </w:p>
    <w:p w:rsidR="00796745" w:rsidRPr="00085F94" w:rsidRDefault="00407CF9" w:rsidP="00407CF9">
      <w:pPr>
        <w:keepNext/>
        <w:tabs>
          <w:tab w:val="left" w:pos="-2340"/>
          <w:tab w:val="left" w:pos="720"/>
        </w:tabs>
        <w:suppressAutoHyphens/>
        <w:spacing w:after="0" w:line="240" w:lineRule="auto"/>
        <w:ind w:left="720"/>
        <w:jc w:val="both"/>
        <w:rPr>
          <w:rFonts w:ascii="Times New Roman" w:eastAsia="Times New Roman" w:hAnsi="Times New Roman" w:cs="Times New Roman"/>
          <w:b/>
          <w:sz w:val="28"/>
        </w:rPr>
      </w:pPr>
      <w:r w:rsidRPr="00085F94">
        <w:rPr>
          <w:rFonts w:ascii="Times New Roman" w:eastAsia="Times New Roman" w:hAnsi="Times New Roman" w:cs="Times New Roman"/>
          <w:b/>
          <w:sz w:val="28"/>
        </w:rPr>
        <w:t xml:space="preserve">2.7 </w:t>
      </w:r>
      <w:r w:rsidR="00722EAB" w:rsidRPr="00085F94">
        <w:rPr>
          <w:rFonts w:ascii="Times New Roman" w:eastAsia="Times New Roman" w:hAnsi="Times New Roman" w:cs="Times New Roman"/>
          <w:b/>
          <w:sz w:val="28"/>
        </w:rPr>
        <w:t>Рассмотрение и сопоставление Заявок и изучение квалификации претендентов Организатором</w:t>
      </w:r>
    </w:p>
    <w:p w:rsidR="00796745" w:rsidRPr="00085F94" w:rsidRDefault="00796745">
      <w:pPr>
        <w:suppressAutoHyphens/>
        <w:spacing w:after="0" w:line="240" w:lineRule="auto"/>
        <w:ind w:firstLine="720"/>
        <w:rPr>
          <w:rFonts w:ascii="Times New Roman" w:eastAsia="Times New Roman" w:hAnsi="Times New Roman" w:cs="Times New Roman"/>
          <w:sz w:val="24"/>
        </w:rPr>
      </w:pPr>
    </w:p>
    <w:p w:rsidR="00796745" w:rsidRPr="00085F94" w:rsidRDefault="00722EAB" w:rsidP="004450D8">
      <w:pPr>
        <w:numPr>
          <w:ilvl w:val="0"/>
          <w:numId w:val="16"/>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В срок, указанный в пункте 8 Информационной карты, Организатор </w:t>
      </w:r>
      <w:proofErr w:type="gramStart"/>
      <w:r w:rsidRPr="00085F94">
        <w:rPr>
          <w:rFonts w:ascii="Times New Roman" w:eastAsia="Times New Roman" w:hAnsi="Times New Roman" w:cs="Times New Roman"/>
          <w:sz w:val="28"/>
        </w:rPr>
        <w:t>осуществляет рассмотрение и сопоставление Заявок на участие в Открытом конкурсе и готовит</w:t>
      </w:r>
      <w:proofErr w:type="gramEnd"/>
      <w:r w:rsidRPr="00085F94">
        <w:rPr>
          <w:rFonts w:ascii="Times New Roman" w:eastAsia="Times New Roman" w:hAnsi="Times New Roman" w:cs="Times New Roman"/>
          <w:sz w:val="28"/>
        </w:rPr>
        <w:t xml:space="preserve"> предложения для принятия Конкурсной комиссией решения об итогах Открытого конкурса и определении</w:t>
      </w:r>
      <w:r w:rsidRPr="00085F94">
        <w:rPr>
          <w:rFonts w:ascii="Times New Roman" w:eastAsia="Times New Roman" w:hAnsi="Times New Roman" w:cs="Times New Roman"/>
          <w:sz w:val="28"/>
        </w:rPr>
        <w:br/>
        <w:t>победителя (ей).</w:t>
      </w:r>
    </w:p>
    <w:p w:rsidR="00796745" w:rsidRPr="00085F94" w:rsidRDefault="00722EAB" w:rsidP="004450D8">
      <w:pPr>
        <w:numPr>
          <w:ilvl w:val="0"/>
          <w:numId w:val="16"/>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w:t>
      </w:r>
      <w:r w:rsidRPr="00085F94">
        <w:rPr>
          <w:rFonts w:ascii="Times New Roman" w:eastAsia="Times New Roman" w:hAnsi="Times New Roman" w:cs="Times New Roman"/>
          <w:sz w:val="28"/>
        </w:rPr>
        <w:lastRenderedPageBreak/>
        <w:t xml:space="preserve">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96745" w:rsidRPr="00085F94" w:rsidRDefault="00722EAB" w:rsidP="004450D8">
      <w:pPr>
        <w:numPr>
          <w:ilvl w:val="0"/>
          <w:numId w:val="16"/>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96745" w:rsidRPr="00085F94" w:rsidRDefault="00722EAB" w:rsidP="004450D8">
      <w:pPr>
        <w:numPr>
          <w:ilvl w:val="0"/>
          <w:numId w:val="16"/>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96745" w:rsidRPr="00085F94" w:rsidRDefault="00722EAB" w:rsidP="004450D8">
      <w:pPr>
        <w:numPr>
          <w:ilvl w:val="0"/>
          <w:numId w:val="16"/>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Указание претендентом недостоверных сведений в Заявке может служить основанием для отклонения такой Заявки.</w:t>
      </w:r>
    </w:p>
    <w:p w:rsidR="00796745" w:rsidRPr="00085F94" w:rsidRDefault="00722EAB" w:rsidP="004450D8">
      <w:pPr>
        <w:numPr>
          <w:ilvl w:val="0"/>
          <w:numId w:val="16"/>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96745" w:rsidRPr="00085F94" w:rsidRDefault="00722EAB" w:rsidP="004450D8">
      <w:pPr>
        <w:numPr>
          <w:ilvl w:val="0"/>
          <w:numId w:val="16"/>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Претендент также может быть не допущен к участию в Открытом конкурсе в случае:</w:t>
      </w:r>
    </w:p>
    <w:p w:rsidR="00796745" w:rsidRPr="00085F94" w:rsidRDefault="00722EAB">
      <w:pPr>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sidRPr="00085F94">
        <w:rPr>
          <w:rFonts w:ascii="Times New Roman" w:eastAsia="Times New Roman" w:hAnsi="Times New Roman" w:cs="Times New Roman"/>
          <w:sz w:val="28"/>
        </w:rPr>
        <w:t>услугах</w:t>
      </w:r>
      <w:proofErr w:type="gramEnd"/>
      <w:r w:rsidRPr="00085F94">
        <w:rPr>
          <w:rFonts w:ascii="Times New Roman" w:eastAsia="Times New Roman" w:hAnsi="Times New Roman" w:cs="Times New Roman"/>
          <w:sz w:val="28"/>
        </w:rPr>
        <w:t xml:space="preserve"> на закупку которых размещается Открытый конкурс;</w:t>
      </w:r>
    </w:p>
    <w:p w:rsidR="00796745" w:rsidRPr="00085F94" w:rsidRDefault="00722EAB">
      <w:pPr>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796745" w:rsidRPr="00085F94" w:rsidRDefault="00722EAB">
      <w:pPr>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3) несоответствия Заявки требованиям настоящей документации о закупке, в том числе если:</w:t>
      </w:r>
    </w:p>
    <w:p w:rsidR="00796745" w:rsidRPr="00085F94" w:rsidRDefault="00722EAB">
      <w:pPr>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Заявка не соответствует форме, установленной настоящей документацией о закупке;</w:t>
      </w:r>
    </w:p>
    <w:p w:rsidR="00796745" w:rsidRPr="00085F94" w:rsidRDefault="00722EAB">
      <w:pPr>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Заявка не соответствует положениям технического задания документации о закупке;</w:t>
      </w:r>
    </w:p>
    <w:p w:rsidR="00796745" w:rsidRPr="00085F94" w:rsidRDefault="00722EAB">
      <w:pPr>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документы не подписаны должным образом (в соответствии с требованиями настоящей документации о закупке);</w:t>
      </w:r>
    </w:p>
    <w:p w:rsidR="00796745" w:rsidRPr="00085F94" w:rsidRDefault="00722EAB">
      <w:pPr>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4) если предложение о цене договора превышает начальную (максимальную) цену договора (если такая цена установлена);</w:t>
      </w:r>
    </w:p>
    <w:p w:rsidR="00796745" w:rsidRPr="00085F94" w:rsidRDefault="00722EAB">
      <w:pPr>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5) отказа претендента от продления срока действия Заявки (если такой запрос претендентам направлялся);</w:t>
      </w:r>
    </w:p>
    <w:p w:rsidR="00796745" w:rsidRPr="00085F94" w:rsidRDefault="00722EAB">
      <w:pPr>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lastRenderedPageBreak/>
        <w:t>6) в иных случаях, установленных Положением о закупках и настоящей документацией о закупке, в том числе пунктом 17 Информационной карты.</w:t>
      </w:r>
    </w:p>
    <w:p w:rsidR="00796745" w:rsidRPr="00085F94" w:rsidRDefault="00722EAB" w:rsidP="004450D8">
      <w:pPr>
        <w:numPr>
          <w:ilvl w:val="0"/>
          <w:numId w:val="17"/>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96745" w:rsidRPr="00085F94" w:rsidRDefault="00722EAB" w:rsidP="004450D8">
      <w:pPr>
        <w:numPr>
          <w:ilvl w:val="0"/>
          <w:numId w:val="17"/>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96745" w:rsidRPr="00085F94" w:rsidRDefault="00722EAB" w:rsidP="004450D8">
      <w:pPr>
        <w:numPr>
          <w:ilvl w:val="0"/>
          <w:numId w:val="17"/>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Претенденты и их представители не вправе участвовать в рассмотрении Заявок и изучении квалификации претендентов.</w:t>
      </w:r>
    </w:p>
    <w:p w:rsidR="00796745" w:rsidRPr="00085F94" w:rsidRDefault="00722EAB" w:rsidP="004450D8">
      <w:pPr>
        <w:numPr>
          <w:ilvl w:val="0"/>
          <w:numId w:val="17"/>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В случае если </w:t>
      </w:r>
      <w:proofErr w:type="gramStart"/>
      <w:r w:rsidRPr="00085F94">
        <w:rPr>
          <w:rFonts w:ascii="Times New Roman" w:eastAsia="Times New Roman" w:hAnsi="Times New Roman" w:cs="Times New Roman"/>
          <w:sz w:val="28"/>
        </w:rPr>
        <w:t>на основании результатов рассмотрения Заявок принято решение об отказе в допуске к участию в данной процедуре</w:t>
      </w:r>
      <w:proofErr w:type="gramEnd"/>
      <w:r w:rsidRPr="00085F94">
        <w:rPr>
          <w:rFonts w:ascii="Times New Roman" w:eastAsia="Times New Roman" w:hAnsi="Times New Roman" w:cs="Times New Roman"/>
          <w:sz w:val="28"/>
        </w:rPr>
        <w:t xml:space="preserve"> Открытого конкурса всех претендентов, подавших Заявки, Открытый конкурс признается несостоявшимся.</w:t>
      </w:r>
    </w:p>
    <w:p w:rsidR="00796745" w:rsidRPr="00085F94" w:rsidRDefault="00796745">
      <w:pPr>
        <w:suppressAutoHyphens/>
        <w:spacing w:after="0" w:line="240" w:lineRule="auto"/>
        <w:rPr>
          <w:rFonts w:ascii="Times New Roman" w:eastAsia="Times New Roman" w:hAnsi="Times New Roman" w:cs="Times New Roman"/>
          <w:color w:val="000000"/>
          <w:sz w:val="28"/>
        </w:rPr>
      </w:pPr>
    </w:p>
    <w:p w:rsidR="00796745" w:rsidRPr="00085F94" w:rsidRDefault="000A2859" w:rsidP="000A2859">
      <w:pPr>
        <w:pStyle w:val="aa"/>
        <w:keepNext/>
        <w:tabs>
          <w:tab w:val="left" w:pos="576"/>
        </w:tabs>
        <w:suppressAutoHyphens/>
        <w:spacing w:after="0" w:line="240" w:lineRule="auto"/>
        <w:ind w:left="709"/>
        <w:jc w:val="both"/>
        <w:rPr>
          <w:rFonts w:ascii="Times New Roman" w:eastAsia="Times New Roman" w:hAnsi="Times New Roman" w:cs="Times New Roman"/>
          <w:b/>
          <w:sz w:val="28"/>
        </w:rPr>
      </w:pPr>
      <w:r w:rsidRPr="00085F94">
        <w:rPr>
          <w:rFonts w:ascii="Times New Roman" w:eastAsia="Times New Roman" w:hAnsi="Times New Roman" w:cs="Times New Roman"/>
          <w:b/>
          <w:sz w:val="28"/>
        </w:rPr>
        <w:t xml:space="preserve">2.8 </w:t>
      </w:r>
      <w:r w:rsidR="00722EAB" w:rsidRPr="00085F94">
        <w:rPr>
          <w:rFonts w:ascii="Times New Roman" w:eastAsia="Times New Roman" w:hAnsi="Times New Roman" w:cs="Times New Roman"/>
          <w:b/>
          <w:sz w:val="28"/>
        </w:rPr>
        <w:t xml:space="preserve">Порядок оценки и сопоставления </w:t>
      </w:r>
      <w:r w:rsidRPr="00085F94">
        <w:rPr>
          <w:rFonts w:ascii="Times New Roman" w:eastAsia="Times New Roman" w:hAnsi="Times New Roman" w:cs="Times New Roman"/>
          <w:b/>
          <w:sz w:val="28"/>
        </w:rPr>
        <w:t xml:space="preserve">Заявок участников </w:t>
      </w:r>
      <w:r w:rsidR="00722EAB" w:rsidRPr="00085F94">
        <w:rPr>
          <w:rFonts w:ascii="Times New Roman" w:eastAsia="Times New Roman" w:hAnsi="Times New Roman" w:cs="Times New Roman"/>
          <w:b/>
          <w:sz w:val="28"/>
        </w:rPr>
        <w:t>Организатором</w:t>
      </w:r>
    </w:p>
    <w:p w:rsidR="00796745" w:rsidRPr="00085F94" w:rsidRDefault="00796745">
      <w:pPr>
        <w:suppressAutoHyphens/>
        <w:spacing w:after="0" w:line="240" w:lineRule="auto"/>
        <w:jc w:val="both"/>
        <w:rPr>
          <w:rFonts w:ascii="Times New Roman" w:eastAsia="Times New Roman" w:hAnsi="Times New Roman" w:cs="Times New Roman"/>
          <w:sz w:val="28"/>
        </w:rPr>
      </w:pPr>
    </w:p>
    <w:p w:rsidR="00796745" w:rsidRPr="00085F94" w:rsidRDefault="00722EAB" w:rsidP="004450D8">
      <w:pPr>
        <w:numPr>
          <w:ilvl w:val="0"/>
          <w:numId w:val="18"/>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Оценка и сопоставление Заявок состоится в срок, указанный в пункте 8 Информационной карты. </w:t>
      </w:r>
    </w:p>
    <w:p w:rsidR="00796745" w:rsidRPr="00085F94" w:rsidRDefault="00722EAB" w:rsidP="004450D8">
      <w:pPr>
        <w:numPr>
          <w:ilvl w:val="0"/>
          <w:numId w:val="18"/>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085F94">
        <w:rPr>
          <w:rFonts w:ascii="Times New Roman" w:eastAsia="Times New Roman" w:hAnsi="Times New Roman" w:cs="Times New Roman"/>
          <w:sz w:val="28"/>
        </w:rPr>
        <w:t>я(</w:t>
      </w:r>
      <w:proofErr w:type="gramEnd"/>
      <w:r w:rsidRPr="00085F94">
        <w:rPr>
          <w:rFonts w:ascii="Times New Roman" w:eastAsia="Times New Roman" w:hAnsi="Times New Roman" w:cs="Times New Roman"/>
          <w:sz w:val="28"/>
        </w:rPr>
        <w:t>ей) в соответствии с критериями, указанными в пункте 19 Информационной карты.</w:t>
      </w:r>
    </w:p>
    <w:p w:rsidR="00796745" w:rsidRPr="00085F94" w:rsidRDefault="00722EAB" w:rsidP="004450D8">
      <w:pPr>
        <w:numPr>
          <w:ilvl w:val="0"/>
          <w:numId w:val="18"/>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96745" w:rsidRPr="00085F94" w:rsidRDefault="00722EAB" w:rsidP="004450D8">
      <w:pPr>
        <w:numPr>
          <w:ilvl w:val="0"/>
          <w:numId w:val="18"/>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Оценка и сопоставление Заявок осуществляется путем присвоения количества баллов, соответствующего условиям, изложенным в Заявке.</w:t>
      </w:r>
    </w:p>
    <w:p w:rsidR="00796745" w:rsidRPr="00085F94" w:rsidRDefault="00722EAB" w:rsidP="004450D8">
      <w:pPr>
        <w:numPr>
          <w:ilvl w:val="0"/>
          <w:numId w:val="18"/>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Заявке, содержащей наилучшие условия, присваивается наибольшее количество баллов.</w:t>
      </w:r>
    </w:p>
    <w:p w:rsidR="00796745" w:rsidRPr="00085F94" w:rsidRDefault="00722EAB" w:rsidP="004450D8">
      <w:pPr>
        <w:numPr>
          <w:ilvl w:val="0"/>
          <w:numId w:val="18"/>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96745" w:rsidRPr="00085F94" w:rsidRDefault="00722EAB" w:rsidP="004450D8">
      <w:pPr>
        <w:numPr>
          <w:ilvl w:val="0"/>
          <w:numId w:val="18"/>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96745" w:rsidRPr="00085F94" w:rsidRDefault="00722EAB" w:rsidP="004450D8">
      <w:pPr>
        <w:numPr>
          <w:ilvl w:val="0"/>
          <w:numId w:val="18"/>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Участники или их представители не могут участвовать в оценке и сопоставлении Заявок.</w:t>
      </w:r>
    </w:p>
    <w:p w:rsidR="00796745" w:rsidRPr="00085F94" w:rsidRDefault="00722EAB" w:rsidP="004450D8">
      <w:pPr>
        <w:numPr>
          <w:ilvl w:val="0"/>
          <w:numId w:val="18"/>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96745" w:rsidRPr="00085F94" w:rsidRDefault="00722EAB">
      <w:pPr>
        <w:suppressAutoHyphens/>
        <w:spacing w:after="0" w:line="240" w:lineRule="auto"/>
        <w:ind w:firstLine="709"/>
        <w:jc w:val="both"/>
        <w:rPr>
          <w:rFonts w:ascii="Times New Roman" w:eastAsia="Times New Roman" w:hAnsi="Times New Roman" w:cs="Times New Roman"/>
          <w:color w:val="000000"/>
          <w:sz w:val="28"/>
        </w:rPr>
      </w:pPr>
      <w:r w:rsidRPr="00085F94">
        <w:rPr>
          <w:rFonts w:ascii="Times New Roman" w:eastAsia="Times New Roman" w:hAnsi="Times New Roman" w:cs="Times New Roman"/>
          <w:color w:val="000000"/>
          <w:sz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96745" w:rsidRPr="00085F94" w:rsidRDefault="00722EAB">
      <w:pPr>
        <w:suppressAutoHyphens/>
        <w:spacing w:after="0" w:line="240" w:lineRule="auto"/>
        <w:ind w:firstLine="709"/>
        <w:jc w:val="both"/>
        <w:rPr>
          <w:rFonts w:ascii="Times New Roman" w:eastAsia="Times New Roman" w:hAnsi="Times New Roman" w:cs="Times New Roman"/>
          <w:color w:val="000000"/>
          <w:sz w:val="28"/>
        </w:rPr>
      </w:pPr>
      <w:r w:rsidRPr="00085F94">
        <w:rPr>
          <w:rFonts w:ascii="Times New Roman" w:eastAsia="Times New Roman" w:hAnsi="Times New Roman" w:cs="Times New Roman"/>
          <w:color w:val="000000"/>
          <w:sz w:val="28"/>
        </w:rPr>
        <w:t>2) принятое Организатором решение;</w:t>
      </w:r>
    </w:p>
    <w:p w:rsidR="00796745" w:rsidRPr="00085F94" w:rsidRDefault="00722EAB">
      <w:pPr>
        <w:suppressAutoHyphens/>
        <w:spacing w:after="0" w:line="240" w:lineRule="auto"/>
        <w:ind w:left="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3) предложения для рассмотрения Конкурсной комиссией; </w:t>
      </w:r>
    </w:p>
    <w:p w:rsidR="00796745" w:rsidRPr="00085F94" w:rsidRDefault="00722EAB">
      <w:pPr>
        <w:suppressAutoHyphens/>
        <w:spacing w:after="0" w:line="240" w:lineRule="auto"/>
        <w:ind w:left="709"/>
        <w:jc w:val="both"/>
        <w:rPr>
          <w:rFonts w:ascii="Times New Roman" w:eastAsia="Times New Roman" w:hAnsi="Times New Roman" w:cs="Times New Roman"/>
          <w:sz w:val="28"/>
        </w:rPr>
      </w:pPr>
      <w:r w:rsidRPr="00085F94">
        <w:rPr>
          <w:rFonts w:ascii="Times New Roman" w:eastAsia="Times New Roman" w:hAnsi="Times New Roman" w:cs="Times New Roman"/>
          <w:sz w:val="28"/>
        </w:rPr>
        <w:t>4) иная информация при необходимости.</w:t>
      </w:r>
    </w:p>
    <w:p w:rsidR="00796745" w:rsidRPr="00085F94" w:rsidRDefault="00722EAB" w:rsidP="004450D8">
      <w:pPr>
        <w:numPr>
          <w:ilvl w:val="0"/>
          <w:numId w:val="19"/>
        </w:numPr>
        <w:suppressAutoHyphens/>
        <w:spacing w:after="0" w:line="240" w:lineRule="auto"/>
        <w:ind w:firstLine="709"/>
        <w:jc w:val="both"/>
        <w:rPr>
          <w:rFonts w:ascii="Times New Roman" w:eastAsia="Times New Roman" w:hAnsi="Times New Roman" w:cs="Times New Roman"/>
          <w:color w:val="000000"/>
          <w:sz w:val="28"/>
        </w:rPr>
      </w:pPr>
      <w:r w:rsidRPr="00085F94">
        <w:rPr>
          <w:rFonts w:ascii="Times New Roman" w:eastAsia="Times New Roman" w:hAnsi="Times New Roman" w:cs="Times New Roman"/>
          <w:color w:val="000000"/>
          <w:sz w:val="28"/>
        </w:rPr>
        <w:t xml:space="preserve">По итогам оценки и сопоставления Заявок формируется протокол, который подлежит опубликованию в </w:t>
      </w:r>
      <w:proofErr w:type="spellStart"/>
      <w:r w:rsidRPr="00085F94">
        <w:rPr>
          <w:rFonts w:ascii="Times New Roman" w:eastAsia="Times New Roman" w:hAnsi="Times New Roman" w:cs="Times New Roman"/>
          <w:color w:val="000000"/>
          <w:sz w:val="28"/>
        </w:rPr>
        <w:t>соответствиии</w:t>
      </w:r>
      <w:proofErr w:type="spellEnd"/>
      <w:r w:rsidRPr="00085F94">
        <w:rPr>
          <w:rFonts w:ascii="Times New Roman" w:eastAsia="Times New Roman" w:hAnsi="Times New Roman" w:cs="Times New Roman"/>
          <w:color w:val="000000"/>
          <w:sz w:val="28"/>
        </w:rPr>
        <w:t xml:space="preserve"> с пунктом 4 Информационной карты не позднее 3 (трех)  дней с даты его подписания представителями Организатора, присутствовавшими </w:t>
      </w:r>
      <w:proofErr w:type="gramStart"/>
      <w:r w:rsidRPr="00085F94">
        <w:rPr>
          <w:rFonts w:ascii="Times New Roman" w:eastAsia="Times New Roman" w:hAnsi="Times New Roman" w:cs="Times New Roman"/>
          <w:color w:val="000000"/>
          <w:sz w:val="28"/>
        </w:rPr>
        <w:t>при</w:t>
      </w:r>
      <w:proofErr w:type="gramEnd"/>
      <w:r w:rsidRPr="00085F94">
        <w:rPr>
          <w:rFonts w:ascii="Times New Roman" w:eastAsia="Times New Roman" w:hAnsi="Times New Roman" w:cs="Times New Roman"/>
          <w:color w:val="000000"/>
          <w:sz w:val="28"/>
        </w:rPr>
        <w:t xml:space="preserve"> </w:t>
      </w:r>
      <w:proofErr w:type="gramStart"/>
      <w:r w:rsidRPr="00085F94">
        <w:rPr>
          <w:rFonts w:ascii="Times New Roman" w:eastAsia="Times New Roman" w:hAnsi="Times New Roman" w:cs="Times New Roman"/>
          <w:color w:val="000000"/>
          <w:sz w:val="28"/>
        </w:rPr>
        <w:t>оценки</w:t>
      </w:r>
      <w:proofErr w:type="gramEnd"/>
      <w:r w:rsidRPr="00085F94">
        <w:rPr>
          <w:rFonts w:ascii="Times New Roman" w:eastAsia="Times New Roman" w:hAnsi="Times New Roman" w:cs="Times New Roman"/>
          <w:color w:val="000000"/>
          <w:sz w:val="28"/>
        </w:rPr>
        <w:t xml:space="preserve"> и </w:t>
      </w:r>
      <w:r w:rsidR="000A2859" w:rsidRPr="00085F94">
        <w:rPr>
          <w:rFonts w:ascii="Times New Roman" w:eastAsia="Times New Roman" w:hAnsi="Times New Roman" w:cs="Times New Roman"/>
          <w:color w:val="000000"/>
          <w:sz w:val="28"/>
        </w:rPr>
        <w:t>сопоставлении</w:t>
      </w:r>
      <w:r w:rsidRPr="00085F94">
        <w:rPr>
          <w:rFonts w:ascii="Times New Roman" w:eastAsia="Times New Roman" w:hAnsi="Times New Roman" w:cs="Times New Roman"/>
          <w:color w:val="000000"/>
          <w:sz w:val="28"/>
        </w:rPr>
        <w:t xml:space="preserve"> Заявок. </w:t>
      </w:r>
    </w:p>
    <w:p w:rsidR="00796745" w:rsidRPr="00085F94" w:rsidRDefault="00796745">
      <w:pPr>
        <w:suppressAutoHyphens/>
        <w:spacing w:after="0" w:line="240" w:lineRule="auto"/>
        <w:ind w:firstLine="709"/>
        <w:jc w:val="both"/>
        <w:rPr>
          <w:rFonts w:ascii="Times New Roman" w:eastAsia="Times New Roman" w:hAnsi="Times New Roman" w:cs="Times New Roman"/>
          <w:color w:val="000000"/>
          <w:sz w:val="28"/>
        </w:rPr>
      </w:pPr>
    </w:p>
    <w:p w:rsidR="00796745" w:rsidRPr="00085F94" w:rsidRDefault="00796745">
      <w:pPr>
        <w:suppressAutoHyphens/>
        <w:spacing w:after="0" w:line="240" w:lineRule="auto"/>
        <w:ind w:firstLine="709"/>
        <w:jc w:val="both"/>
        <w:rPr>
          <w:rFonts w:ascii="Times New Roman" w:eastAsia="Times New Roman" w:hAnsi="Times New Roman" w:cs="Times New Roman"/>
          <w:sz w:val="28"/>
        </w:rPr>
      </w:pPr>
    </w:p>
    <w:p w:rsidR="00796745" w:rsidRPr="00085F94" w:rsidRDefault="00722EAB" w:rsidP="004450D8">
      <w:pPr>
        <w:pStyle w:val="aa"/>
        <w:keepNext/>
        <w:numPr>
          <w:ilvl w:val="1"/>
          <w:numId w:val="50"/>
        </w:numPr>
        <w:tabs>
          <w:tab w:val="left" w:pos="576"/>
        </w:tabs>
        <w:suppressAutoHyphens/>
        <w:spacing w:after="0" w:line="240" w:lineRule="auto"/>
        <w:jc w:val="both"/>
        <w:rPr>
          <w:rFonts w:ascii="Times New Roman" w:eastAsia="Times New Roman" w:hAnsi="Times New Roman" w:cs="Times New Roman"/>
          <w:b/>
          <w:sz w:val="28"/>
        </w:rPr>
      </w:pPr>
      <w:r w:rsidRPr="00085F94">
        <w:rPr>
          <w:rFonts w:ascii="Times New Roman" w:eastAsia="Times New Roman" w:hAnsi="Times New Roman" w:cs="Times New Roman"/>
          <w:b/>
          <w:sz w:val="28"/>
        </w:rPr>
        <w:t>Подведение итогов Открытого конкурса</w:t>
      </w:r>
    </w:p>
    <w:p w:rsidR="00796745" w:rsidRPr="00085F94" w:rsidRDefault="00796745">
      <w:pPr>
        <w:suppressAutoHyphens/>
        <w:spacing w:after="0" w:line="240" w:lineRule="auto"/>
        <w:ind w:left="1724"/>
        <w:jc w:val="both"/>
        <w:rPr>
          <w:rFonts w:ascii="Times New Roman" w:eastAsia="Times New Roman" w:hAnsi="Times New Roman" w:cs="Times New Roman"/>
          <w:b/>
          <w:sz w:val="28"/>
        </w:rPr>
      </w:pPr>
    </w:p>
    <w:p w:rsidR="00796745" w:rsidRPr="00085F94" w:rsidRDefault="00722EAB" w:rsidP="004450D8">
      <w:pPr>
        <w:numPr>
          <w:ilvl w:val="0"/>
          <w:numId w:val="20"/>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96745" w:rsidRPr="00085F94" w:rsidRDefault="00722EAB" w:rsidP="004450D8">
      <w:pPr>
        <w:numPr>
          <w:ilvl w:val="0"/>
          <w:numId w:val="20"/>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Подведение итогов Открытого конкурса проводится Конкурсной комиссией в срок, указанный в пункте 10 Информационной карты. </w:t>
      </w:r>
    </w:p>
    <w:p w:rsidR="00796745" w:rsidRPr="00085F94" w:rsidRDefault="00722EAB" w:rsidP="004450D8">
      <w:pPr>
        <w:numPr>
          <w:ilvl w:val="0"/>
          <w:numId w:val="20"/>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Участники или их представители не могут присутствовать на заседании Конкурсной комиссии.</w:t>
      </w:r>
    </w:p>
    <w:p w:rsidR="00796745" w:rsidRPr="00085F94" w:rsidRDefault="00722EAB" w:rsidP="004450D8">
      <w:pPr>
        <w:numPr>
          <w:ilvl w:val="0"/>
          <w:numId w:val="20"/>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Конкурсная комиссия </w:t>
      </w:r>
      <w:proofErr w:type="gramStart"/>
      <w:r w:rsidRPr="00085F94">
        <w:rPr>
          <w:rFonts w:ascii="Times New Roman" w:eastAsia="Times New Roman" w:hAnsi="Times New Roman" w:cs="Times New Roman"/>
          <w:sz w:val="28"/>
        </w:rPr>
        <w:t>рассматривает предложения Организатора и принимает</w:t>
      </w:r>
      <w:proofErr w:type="gramEnd"/>
      <w:r w:rsidRPr="00085F94">
        <w:rPr>
          <w:rFonts w:ascii="Times New Roman" w:eastAsia="Times New Roman" w:hAnsi="Times New Roman" w:cs="Times New Roman"/>
          <w:sz w:val="28"/>
        </w:rPr>
        <w:t xml:space="preserve"> решение о выборе победителя Открытого конкурса.</w:t>
      </w:r>
    </w:p>
    <w:p w:rsidR="00796745" w:rsidRPr="00085F94" w:rsidRDefault="00722EAB" w:rsidP="004450D8">
      <w:pPr>
        <w:numPr>
          <w:ilvl w:val="0"/>
          <w:numId w:val="20"/>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Решение Конкурсной комиссии фиксируется в протоколе заседания, в котором указывается информация об итогах Открытого конкурса.</w:t>
      </w:r>
    </w:p>
    <w:p w:rsidR="00796745" w:rsidRPr="00085F94" w:rsidRDefault="00722EAB" w:rsidP="004450D8">
      <w:pPr>
        <w:numPr>
          <w:ilvl w:val="0"/>
          <w:numId w:val="20"/>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Протокол размещается в соответствии пунктом </w:t>
      </w:r>
      <w:r w:rsidRPr="00085F94">
        <w:rPr>
          <w:rFonts w:ascii="Times New Roman" w:eastAsia="Times New Roman" w:hAnsi="Times New Roman" w:cs="Times New Roman"/>
          <w:sz w:val="28"/>
        </w:rPr>
        <w:br/>
        <w:t xml:space="preserve">4 Информационной карты в течение 3 (трех) дней </w:t>
      </w:r>
      <w:proofErr w:type="gramStart"/>
      <w:r w:rsidRPr="00085F94">
        <w:rPr>
          <w:rFonts w:ascii="Times New Roman" w:eastAsia="Times New Roman" w:hAnsi="Times New Roman" w:cs="Times New Roman"/>
          <w:sz w:val="28"/>
        </w:rPr>
        <w:t>с даты подписания</w:t>
      </w:r>
      <w:proofErr w:type="gramEnd"/>
      <w:r w:rsidRPr="00085F94">
        <w:rPr>
          <w:rFonts w:ascii="Times New Roman" w:eastAsia="Times New Roman" w:hAnsi="Times New Roman" w:cs="Times New Roman"/>
          <w:sz w:val="28"/>
        </w:rPr>
        <w:t xml:space="preserve"> протокола. Протокол (выписка из протокола) заседания Конкурсной </w:t>
      </w:r>
      <w:r w:rsidRPr="00085F94">
        <w:rPr>
          <w:rFonts w:ascii="Times New Roman" w:eastAsia="Times New Roman" w:hAnsi="Times New Roman" w:cs="Times New Roman"/>
          <w:sz w:val="28"/>
        </w:rPr>
        <w:lastRenderedPageBreak/>
        <w:t xml:space="preserve">комиссии подлежит опубликованию в </w:t>
      </w:r>
      <w:proofErr w:type="spellStart"/>
      <w:r w:rsidRPr="00085F94">
        <w:rPr>
          <w:rFonts w:ascii="Times New Roman" w:eastAsia="Times New Roman" w:hAnsi="Times New Roman" w:cs="Times New Roman"/>
          <w:sz w:val="28"/>
        </w:rPr>
        <w:t>соответствиии</w:t>
      </w:r>
      <w:proofErr w:type="spellEnd"/>
      <w:r w:rsidRPr="00085F94">
        <w:rPr>
          <w:rFonts w:ascii="Times New Roman" w:eastAsia="Times New Roman" w:hAnsi="Times New Roman" w:cs="Times New Roman"/>
          <w:sz w:val="28"/>
        </w:rPr>
        <w:t xml:space="preserve"> с пунктом 4 Информационной карты не позднее 3 (трех) дней </w:t>
      </w:r>
      <w:proofErr w:type="gramStart"/>
      <w:r w:rsidRPr="00085F94">
        <w:rPr>
          <w:rFonts w:ascii="Times New Roman" w:eastAsia="Times New Roman" w:hAnsi="Times New Roman" w:cs="Times New Roman"/>
          <w:sz w:val="28"/>
        </w:rPr>
        <w:t>с даты</w:t>
      </w:r>
      <w:proofErr w:type="gramEnd"/>
      <w:r w:rsidRPr="00085F94">
        <w:rPr>
          <w:rFonts w:ascii="Times New Roman" w:eastAsia="Times New Roman" w:hAnsi="Times New Roman" w:cs="Times New Roman"/>
          <w:sz w:val="28"/>
        </w:rPr>
        <w:t xml:space="preserve"> его подписания членами Конкурсной комиссией, присутствовавшими при подведении итогов.</w:t>
      </w:r>
    </w:p>
    <w:p w:rsidR="00796745" w:rsidRPr="00085F94" w:rsidRDefault="00722EAB" w:rsidP="004450D8">
      <w:pPr>
        <w:numPr>
          <w:ilvl w:val="0"/>
          <w:numId w:val="20"/>
        </w:numPr>
        <w:suppressAutoHyphens/>
        <w:spacing w:after="0" w:line="240" w:lineRule="auto"/>
        <w:ind w:firstLine="709"/>
        <w:jc w:val="both"/>
        <w:rPr>
          <w:rFonts w:ascii="Times New Roman" w:eastAsia="Times New Roman" w:hAnsi="Times New Roman" w:cs="Times New Roman"/>
          <w:sz w:val="28"/>
        </w:rPr>
      </w:pPr>
      <w:proofErr w:type="gramStart"/>
      <w:r w:rsidRPr="00085F94">
        <w:rPr>
          <w:rFonts w:ascii="Times New Roman" w:eastAsia="Times New Roman" w:hAnsi="Times New Roman" w:cs="Times New Roman"/>
          <w:sz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96745" w:rsidRPr="00085F94" w:rsidRDefault="00722EAB" w:rsidP="004450D8">
      <w:pPr>
        <w:numPr>
          <w:ilvl w:val="0"/>
          <w:numId w:val="20"/>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96745" w:rsidRPr="00085F94" w:rsidRDefault="00722EAB" w:rsidP="004450D8">
      <w:pPr>
        <w:numPr>
          <w:ilvl w:val="0"/>
          <w:numId w:val="20"/>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Конкурсной комиссией может быть принято решение о проведении </w:t>
      </w:r>
      <w:proofErr w:type="spellStart"/>
      <w:r w:rsidRPr="00085F94">
        <w:rPr>
          <w:rFonts w:ascii="Times New Roman" w:eastAsia="Times New Roman" w:hAnsi="Times New Roman" w:cs="Times New Roman"/>
          <w:sz w:val="28"/>
        </w:rPr>
        <w:t>постквалификации</w:t>
      </w:r>
      <w:proofErr w:type="spellEnd"/>
      <w:r w:rsidRPr="00085F94">
        <w:rPr>
          <w:rFonts w:ascii="Times New Roman" w:eastAsia="Times New Roman" w:hAnsi="Times New Roman" w:cs="Times New Roman"/>
          <w:sz w:val="28"/>
        </w:rPr>
        <w:t xml:space="preserve"> и/или переторжки в соответствии с пунктами 26-37 Положения о закупках. </w:t>
      </w:r>
    </w:p>
    <w:p w:rsidR="00796745" w:rsidRPr="00085F94" w:rsidRDefault="00722EAB" w:rsidP="004450D8">
      <w:pPr>
        <w:numPr>
          <w:ilvl w:val="0"/>
          <w:numId w:val="20"/>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Открытый конкурс признается состоявшимся, если участниками Открытого конкурса признано не менее 2 претендентов.</w:t>
      </w:r>
    </w:p>
    <w:p w:rsidR="00796745" w:rsidRPr="00085F94" w:rsidRDefault="00722EAB" w:rsidP="004450D8">
      <w:pPr>
        <w:numPr>
          <w:ilvl w:val="0"/>
          <w:numId w:val="20"/>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Открытый конкурс признается несостоявшимся, если:</w:t>
      </w:r>
    </w:p>
    <w:p w:rsidR="00796745" w:rsidRPr="00085F94" w:rsidRDefault="00722EAB">
      <w:p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1) на участие в конкурсе не подана ни одна Заявка;</w:t>
      </w:r>
    </w:p>
    <w:p w:rsidR="00796745" w:rsidRPr="00085F94" w:rsidRDefault="00722EAB">
      <w:p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2) на участие в конкурсе подана одна Заявка;</w:t>
      </w:r>
    </w:p>
    <w:p w:rsidR="00796745" w:rsidRPr="00085F94" w:rsidRDefault="00722EAB">
      <w:p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3) по итогам рассмотрения заявок к участию в Открытом конкурсе допущен один участник;</w:t>
      </w:r>
    </w:p>
    <w:p w:rsidR="00796745" w:rsidRPr="00085F94" w:rsidRDefault="00722EAB">
      <w:p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4) ни один из претендентов не признан участником.</w:t>
      </w:r>
    </w:p>
    <w:p w:rsidR="00796745" w:rsidRPr="00085F94" w:rsidRDefault="00290695" w:rsidP="004450D8">
      <w:pPr>
        <w:numPr>
          <w:ilvl w:val="0"/>
          <w:numId w:val="21"/>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proofErr w:type="gramStart"/>
      <w:r w:rsidR="00722EAB" w:rsidRPr="00085F94">
        <w:rPr>
          <w:rFonts w:ascii="Times New Roman" w:eastAsia="Times New Roman" w:hAnsi="Times New Roman" w:cs="Times New Roman"/>
          <w:sz w:val="28"/>
        </w:rPr>
        <w:t>В случае если подано 1 предложение и/или только 1 предложение соответствует требованиям, установленным в Открытом конкурсе, Организатор по решению Конкурсной комиссии, вправе, провести новую процедуру закупки указанным способом,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товаров, работ, услуг не превышает начальную (максимальную</w:t>
      </w:r>
      <w:proofErr w:type="gramEnd"/>
      <w:r w:rsidR="00722EAB" w:rsidRPr="00085F94">
        <w:rPr>
          <w:rFonts w:ascii="Times New Roman" w:eastAsia="Times New Roman" w:hAnsi="Times New Roman" w:cs="Times New Roman"/>
          <w:sz w:val="28"/>
        </w:rPr>
        <w:t>) цену договора.</w:t>
      </w:r>
    </w:p>
    <w:p w:rsidR="00796745" w:rsidRPr="00085F94" w:rsidRDefault="00796745">
      <w:pPr>
        <w:tabs>
          <w:tab w:val="left" w:pos="1680"/>
        </w:tabs>
        <w:suppressAutoHyphens/>
        <w:spacing w:after="0" w:line="240" w:lineRule="auto"/>
        <w:ind w:left="709"/>
        <w:jc w:val="both"/>
        <w:rPr>
          <w:rFonts w:ascii="Times New Roman" w:eastAsia="Times New Roman" w:hAnsi="Times New Roman" w:cs="Times New Roman"/>
          <w:sz w:val="28"/>
        </w:rPr>
      </w:pPr>
    </w:p>
    <w:p w:rsidR="00796745" w:rsidRPr="00085F94" w:rsidRDefault="00722EAB" w:rsidP="004450D8">
      <w:pPr>
        <w:pStyle w:val="aa"/>
        <w:keepNext/>
        <w:numPr>
          <w:ilvl w:val="1"/>
          <w:numId w:val="50"/>
        </w:numPr>
        <w:tabs>
          <w:tab w:val="left" w:pos="576"/>
        </w:tabs>
        <w:suppressAutoHyphens/>
        <w:spacing w:after="0" w:line="240" w:lineRule="auto"/>
        <w:jc w:val="both"/>
        <w:rPr>
          <w:rFonts w:ascii="Times New Roman" w:eastAsia="Times New Roman" w:hAnsi="Times New Roman" w:cs="Times New Roman"/>
          <w:b/>
          <w:sz w:val="28"/>
        </w:rPr>
      </w:pPr>
      <w:r w:rsidRPr="00085F94">
        <w:rPr>
          <w:rFonts w:ascii="Times New Roman" w:eastAsia="Times New Roman" w:hAnsi="Times New Roman" w:cs="Times New Roman"/>
          <w:b/>
          <w:sz w:val="28"/>
        </w:rPr>
        <w:t>Заключение договора</w:t>
      </w:r>
    </w:p>
    <w:p w:rsidR="00796745" w:rsidRPr="00085F94" w:rsidRDefault="00796745">
      <w:pPr>
        <w:suppressAutoHyphens/>
        <w:spacing w:after="0" w:line="240" w:lineRule="auto"/>
        <w:ind w:firstLine="709"/>
        <w:rPr>
          <w:rFonts w:ascii="Times New Roman" w:eastAsia="Times New Roman" w:hAnsi="Times New Roman" w:cs="Times New Roman"/>
          <w:sz w:val="24"/>
        </w:rPr>
      </w:pPr>
    </w:p>
    <w:p w:rsidR="00796745" w:rsidRPr="00085F94" w:rsidRDefault="00722EAB" w:rsidP="004450D8">
      <w:pPr>
        <w:numPr>
          <w:ilvl w:val="0"/>
          <w:numId w:val="22"/>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Обеспечение исполнения договора устанавливается в соответствии с пунктом 24 Информационной карты.</w:t>
      </w:r>
    </w:p>
    <w:p w:rsidR="00796745" w:rsidRPr="00085F94" w:rsidRDefault="00722EAB" w:rsidP="004450D8">
      <w:pPr>
        <w:numPr>
          <w:ilvl w:val="0"/>
          <w:numId w:val="22"/>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lastRenderedPageBreak/>
        <w:t xml:space="preserve"> 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796745" w:rsidRPr="00085F94" w:rsidRDefault="00C76296" w:rsidP="004450D8">
      <w:pPr>
        <w:numPr>
          <w:ilvl w:val="0"/>
          <w:numId w:val="22"/>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96745" w:rsidRPr="00085F94" w:rsidRDefault="00C76296" w:rsidP="004450D8">
      <w:pPr>
        <w:numPr>
          <w:ilvl w:val="0"/>
          <w:numId w:val="22"/>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При этом</w:t>
      </w:r>
      <w:proofErr w:type="gramStart"/>
      <w:r w:rsidR="00722EAB" w:rsidRPr="00085F94">
        <w:rPr>
          <w:rFonts w:ascii="Times New Roman" w:eastAsia="Times New Roman" w:hAnsi="Times New Roman" w:cs="Times New Roman"/>
          <w:sz w:val="28"/>
        </w:rPr>
        <w:t>,</w:t>
      </w:r>
      <w:proofErr w:type="gramEnd"/>
      <w:r w:rsidR="00722EAB" w:rsidRPr="00085F94">
        <w:rPr>
          <w:rFonts w:ascii="Times New Roman" w:eastAsia="Times New Roman" w:hAnsi="Times New Roman" w:cs="Times New Roman"/>
          <w:sz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(выписки из протокола) Конкурсной комиссии об итогах Открытого конкурса.</w:t>
      </w:r>
    </w:p>
    <w:p w:rsidR="00796745" w:rsidRPr="00085F94" w:rsidRDefault="00C76296" w:rsidP="004450D8">
      <w:pPr>
        <w:numPr>
          <w:ilvl w:val="0"/>
          <w:numId w:val="22"/>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 xml:space="preserve">Заказчик вправе отклонить такое предложение победителя/победителей. </w:t>
      </w:r>
      <w:proofErr w:type="gramStart"/>
      <w:r w:rsidR="00722EAB" w:rsidRPr="00085F94">
        <w:rPr>
          <w:rFonts w:ascii="Times New Roman" w:eastAsia="Times New Roman" w:hAnsi="Times New Roman" w:cs="Times New Roman"/>
          <w:sz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sidR="00722EAB" w:rsidRPr="00085F94">
        <w:rPr>
          <w:rFonts w:ascii="Times New Roman" w:eastAsia="Times New Roman" w:hAnsi="Times New Roman" w:cs="Times New Roman"/>
          <w:sz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796745" w:rsidRPr="00085F94" w:rsidRDefault="00C76296" w:rsidP="004450D8">
      <w:pPr>
        <w:numPr>
          <w:ilvl w:val="0"/>
          <w:numId w:val="22"/>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 xml:space="preserve">Договор заключается в соответствии с законодательством Российской Федерации по форме, приведенной в приложении </w:t>
      </w:r>
      <w:r w:rsidR="00722EAB" w:rsidRPr="00085F94">
        <w:rPr>
          <w:rFonts w:ascii="Times New Roman" w:eastAsia="Segoe UI Symbol" w:hAnsi="Times New Roman" w:cs="Times New Roman"/>
          <w:sz w:val="28"/>
        </w:rPr>
        <w:t>№</w:t>
      </w:r>
      <w:r w:rsidR="00722EAB" w:rsidRPr="00085F94">
        <w:rPr>
          <w:rFonts w:ascii="Times New Roman" w:eastAsia="Times New Roman" w:hAnsi="Times New Roman" w:cs="Times New Roman"/>
          <w:sz w:val="28"/>
        </w:rPr>
        <w:t xml:space="preserve"> 5 к настоящей документации о закупке.</w:t>
      </w:r>
    </w:p>
    <w:p w:rsidR="00796745" w:rsidRPr="00085F94" w:rsidRDefault="00C76296" w:rsidP="004450D8">
      <w:pPr>
        <w:numPr>
          <w:ilvl w:val="0"/>
          <w:numId w:val="22"/>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sidR="00722EAB" w:rsidRPr="00085F94">
        <w:rPr>
          <w:rFonts w:ascii="Times New Roman" w:eastAsia="Times New Roman" w:hAnsi="Times New Roman" w:cs="Times New Roman"/>
          <w:sz w:val="28"/>
        </w:rPr>
        <w:t>с даты признания</w:t>
      </w:r>
      <w:proofErr w:type="gramEnd"/>
      <w:r w:rsidR="00722EAB" w:rsidRPr="00085F94">
        <w:rPr>
          <w:rFonts w:ascii="Times New Roman" w:eastAsia="Times New Roman" w:hAnsi="Times New Roman" w:cs="Times New Roman"/>
          <w:sz w:val="28"/>
        </w:rPr>
        <w:t xml:space="preserve"> победителя уклонившимся от заключения договора.</w:t>
      </w:r>
    </w:p>
    <w:p w:rsidR="00796745" w:rsidRPr="00085F94" w:rsidRDefault="00C76296" w:rsidP="004450D8">
      <w:pPr>
        <w:numPr>
          <w:ilvl w:val="0"/>
          <w:numId w:val="22"/>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lastRenderedPageBreak/>
        <w:t xml:space="preserve"> </w:t>
      </w:r>
      <w:r w:rsidR="00722EAB" w:rsidRPr="00085F94">
        <w:rPr>
          <w:rFonts w:ascii="Times New Roman" w:eastAsia="Times New Roman" w:hAnsi="Times New Roman" w:cs="Times New Roman"/>
          <w:sz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796745" w:rsidRPr="00085F94" w:rsidRDefault="00722EAB" w:rsidP="004450D8">
      <w:pPr>
        <w:numPr>
          <w:ilvl w:val="0"/>
          <w:numId w:val="22"/>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proofErr w:type="gramStart"/>
      <w:r w:rsidRPr="00085F94">
        <w:rPr>
          <w:rFonts w:ascii="Times New Roman" w:eastAsia="Times New Roman" w:hAnsi="Times New Roman" w:cs="Times New Roman"/>
          <w:sz w:val="28"/>
        </w:rPr>
        <w:t xml:space="preserve">До заключения договора лицо, с которым заключается договор по итогам Открытого конкурса, если указанное предусмотрено в пункте </w:t>
      </w:r>
      <w:r w:rsidRPr="00085F94">
        <w:rPr>
          <w:rFonts w:ascii="Times New Roman" w:eastAsia="Times New Roman" w:hAnsi="Times New Roman" w:cs="Times New Roman"/>
          <w:sz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085F94">
        <w:rPr>
          <w:rFonts w:ascii="Times New Roman" w:eastAsia="Times New Roman" w:hAnsi="Times New Roman" w:cs="Times New Roman"/>
          <w:sz w:val="28"/>
        </w:rPr>
        <w:t xml:space="preserve"> предусмотрено законодательством Российской Федерации.</w:t>
      </w:r>
    </w:p>
    <w:p w:rsidR="00796745" w:rsidRPr="00085F94" w:rsidRDefault="00722EAB">
      <w:pPr>
        <w:suppressAutoHyphens/>
        <w:spacing w:after="0" w:line="240" w:lineRule="auto"/>
        <w:ind w:firstLine="720"/>
        <w:jc w:val="both"/>
        <w:rPr>
          <w:rFonts w:ascii="Times New Roman" w:eastAsia="Times New Roman" w:hAnsi="Times New Roman" w:cs="Times New Roman"/>
          <w:sz w:val="28"/>
        </w:rPr>
      </w:pPr>
      <w:r w:rsidRPr="00085F94">
        <w:rPr>
          <w:rFonts w:ascii="Times New Roman" w:eastAsia="Times New Roman" w:hAnsi="Times New Roman" w:cs="Times New Roman"/>
          <w:sz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96745" w:rsidRPr="00085F94" w:rsidRDefault="00722EAB" w:rsidP="004450D8">
      <w:pPr>
        <w:numPr>
          <w:ilvl w:val="0"/>
          <w:numId w:val="23"/>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96745" w:rsidRPr="00085F94" w:rsidRDefault="00722EAB" w:rsidP="004450D8">
      <w:pPr>
        <w:numPr>
          <w:ilvl w:val="0"/>
          <w:numId w:val="23"/>
        </w:num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96745" w:rsidRPr="00085F94" w:rsidRDefault="00796745">
      <w:pPr>
        <w:suppressAutoHyphens/>
        <w:spacing w:after="0" w:line="240" w:lineRule="auto"/>
        <w:jc w:val="both"/>
        <w:rPr>
          <w:rFonts w:ascii="Times New Roman" w:eastAsia="Times New Roman" w:hAnsi="Times New Roman" w:cs="Times New Roman"/>
          <w:sz w:val="28"/>
        </w:rPr>
      </w:pPr>
    </w:p>
    <w:p w:rsidR="00404831" w:rsidRPr="00085F94" w:rsidRDefault="00404831">
      <w:pPr>
        <w:suppressAutoHyphens/>
        <w:spacing w:after="0" w:line="240" w:lineRule="auto"/>
        <w:jc w:val="both"/>
        <w:rPr>
          <w:rFonts w:ascii="Times New Roman" w:eastAsia="Times New Roman" w:hAnsi="Times New Roman" w:cs="Times New Roman"/>
          <w:sz w:val="28"/>
        </w:rPr>
      </w:pPr>
    </w:p>
    <w:p w:rsidR="00404831" w:rsidRPr="00085F94" w:rsidRDefault="00404831">
      <w:pPr>
        <w:suppressAutoHyphens/>
        <w:spacing w:after="0" w:line="240" w:lineRule="auto"/>
        <w:jc w:val="both"/>
        <w:rPr>
          <w:rFonts w:ascii="Times New Roman" w:eastAsia="Times New Roman" w:hAnsi="Times New Roman" w:cs="Times New Roman"/>
          <w:sz w:val="28"/>
        </w:rPr>
      </w:pPr>
    </w:p>
    <w:p w:rsidR="00404831" w:rsidRPr="00085F94" w:rsidRDefault="00404831">
      <w:pPr>
        <w:suppressAutoHyphens/>
        <w:spacing w:after="0" w:line="240" w:lineRule="auto"/>
        <w:jc w:val="both"/>
        <w:rPr>
          <w:rFonts w:ascii="Times New Roman" w:eastAsia="Times New Roman" w:hAnsi="Times New Roman" w:cs="Times New Roman"/>
          <w:sz w:val="28"/>
        </w:rPr>
      </w:pPr>
    </w:p>
    <w:p w:rsidR="00404831" w:rsidRPr="00085F94" w:rsidRDefault="00404831">
      <w:pPr>
        <w:suppressAutoHyphens/>
        <w:spacing w:after="0" w:line="240" w:lineRule="auto"/>
        <w:jc w:val="both"/>
        <w:rPr>
          <w:rFonts w:ascii="Times New Roman" w:eastAsia="Times New Roman" w:hAnsi="Times New Roman" w:cs="Times New Roman"/>
          <w:sz w:val="28"/>
        </w:rPr>
      </w:pPr>
    </w:p>
    <w:p w:rsidR="00404831" w:rsidRPr="00085F94" w:rsidRDefault="00404831">
      <w:pPr>
        <w:suppressAutoHyphens/>
        <w:spacing w:after="0" w:line="240" w:lineRule="auto"/>
        <w:jc w:val="both"/>
        <w:rPr>
          <w:rFonts w:ascii="Times New Roman" w:eastAsia="Times New Roman" w:hAnsi="Times New Roman" w:cs="Times New Roman"/>
          <w:sz w:val="28"/>
        </w:rPr>
      </w:pPr>
    </w:p>
    <w:p w:rsidR="00404831" w:rsidRPr="00085F94" w:rsidRDefault="00404831">
      <w:pPr>
        <w:suppressAutoHyphens/>
        <w:spacing w:after="0" w:line="240" w:lineRule="auto"/>
        <w:jc w:val="both"/>
        <w:rPr>
          <w:rFonts w:ascii="Times New Roman" w:eastAsia="Times New Roman" w:hAnsi="Times New Roman" w:cs="Times New Roman"/>
          <w:sz w:val="28"/>
        </w:rPr>
      </w:pPr>
    </w:p>
    <w:p w:rsidR="00404831" w:rsidRPr="00085F94" w:rsidRDefault="00404831" w:rsidP="00404831">
      <w:pPr>
        <w:pStyle w:val="a7"/>
        <w:jc w:val="center"/>
        <w:rPr>
          <w:b/>
          <w:bCs/>
          <w:sz w:val="32"/>
          <w:szCs w:val="32"/>
        </w:rPr>
      </w:pPr>
      <w:r w:rsidRPr="00085F94">
        <w:rPr>
          <w:b/>
          <w:bCs/>
          <w:sz w:val="32"/>
          <w:szCs w:val="32"/>
        </w:rPr>
        <w:t>Раздел 3. Порядок оформления Заявок</w:t>
      </w:r>
    </w:p>
    <w:p w:rsidR="00404831" w:rsidRPr="00085F94" w:rsidRDefault="00404831" w:rsidP="00404831">
      <w:pPr>
        <w:pStyle w:val="a7"/>
        <w:rPr>
          <w:b/>
          <w:bCs/>
          <w:sz w:val="28"/>
          <w:szCs w:val="28"/>
        </w:rPr>
      </w:pPr>
    </w:p>
    <w:p w:rsidR="00404831" w:rsidRPr="00085F94" w:rsidRDefault="00404831" w:rsidP="004450D8">
      <w:pPr>
        <w:pStyle w:val="2"/>
        <w:keepLines w:val="0"/>
        <w:numPr>
          <w:ilvl w:val="1"/>
          <w:numId w:val="51"/>
        </w:numPr>
        <w:tabs>
          <w:tab w:val="clear" w:pos="1260"/>
          <w:tab w:val="num" w:pos="-180"/>
          <w:tab w:val="num" w:pos="540"/>
        </w:tabs>
        <w:suppressAutoHyphens/>
        <w:spacing w:before="0" w:line="240" w:lineRule="auto"/>
        <w:ind w:left="0" w:firstLine="709"/>
        <w:jc w:val="both"/>
        <w:rPr>
          <w:rFonts w:ascii="Times New Roman" w:eastAsia="MS Mincho" w:hAnsi="Times New Roman" w:cs="Times New Roman"/>
          <w:color w:val="000000" w:themeColor="text1"/>
          <w:sz w:val="28"/>
          <w:szCs w:val="28"/>
        </w:rPr>
      </w:pPr>
      <w:bookmarkStart w:id="0" w:name="_Toc515863146"/>
      <w:bookmarkStart w:id="1" w:name="_Toc34648361"/>
      <w:r w:rsidRPr="00085F94">
        <w:rPr>
          <w:rFonts w:ascii="Times New Roman" w:eastAsia="MS Mincho" w:hAnsi="Times New Roman" w:cs="Times New Roman"/>
          <w:color w:val="000000" w:themeColor="text1"/>
          <w:sz w:val="28"/>
          <w:szCs w:val="28"/>
        </w:rPr>
        <w:t>О</w:t>
      </w:r>
      <w:bookmarkEnd w:id="0"/>
      <w:bookmarkEnd w:id="1"/>
      <w:r w:rsidRPr="00085F94">
        <w:rPr>
          <w:rFonts w:ascii="Times New Roman" w:eastAsia="MS Mincho" w:hAnsi="Times New Roman" w:cs="Times New Roman"/>
          <w:color w:val="000000" w:themeColor="text1"/>
          <w:sz w:val="28"/>
          <w:szCs w:val="28"/>
        </w:rPr>
        <w:t xml:space="preserve">формление Заявки </w:t>
      </w:r>
    </w:p>
    <w:p w:rsidR="00404831" w:rsidRPr="00085F94" w:rsidRDefault="00404831" w:rsidP="00404831">
      <w:pPr>
        <w:ind w:firstLine="709"/>
        <w:jc w:val="both"/>
        <w:rPr>
          <w:rFonts w:ascii="Times New Roman" w:eastAsia="MS Mincho" w:hAnsi="Times New Roman" w:cs="Times New Roman"/>
        </w:rPr>
      </w:pPr>
    </w:p>
    <w:p w:rsidR="00404831" w:rsidRPr="00085F94" w:rsidRDefault="00404831" w:rsidP="004450D8">
      <w:pPr>
        <w:pStyle w:val="a7"/>
        <w:widowControl/>
        <w:numPr>
          <w:ilvl w:val="2"/>
          <w:numId w:val="51"/>
        </w:numPr>
        <w:suppressAutoHyphens/>
        <w:spacing w:after="0"/>
        <w:ind w:left="0" w:firstLine="709"/>
        <w:jc w:val="both"/>
        <w:rPr>
          <w:sz w:val="28"/>
          <w:szCs w:val="28"/>
        </w:rPr>
      </w:pPr>
      <w:r w:rsidRPr="00085F94">
        <w:rPr>
          <w:sz w:val="28"/>
          <w:szCs w:val="28"/>
        </w:rPr>
        <w:t>Заявка должна быть представлена на бумажном носителе - письмом (в запечатанном конверте)</w:t>
      </w:r>
      <w:r w:rsidRPr="00085F94">
        <w:rPr>
          <w:sz w:val="28"/>
        </w:rPr>
        <w:t xml:space="preserve"> по адресу Заказчика (пункт 2 Информационной карты)</w:t>
      </w:r>
      <w:r w:rsidRPr="00085F94">
        <w:rPr>
          <w:sz w:val="28"/>
          <w:szCs w:val="28"/>
        </w:rPr>
        <w:t>.</w:t>
      </w:r>
    </w:p>
    <w:p w:rsidR="00404831" w:rsidRPr="00085F94" w:rsidRDefault="00431F3B" w:rsidP="004450D8">
      <w:pPr>
        <w:pStyle w:val="a7"/>
        <w:widowControl/>
        <w:numPr>
          <w:ilvl w:val="2"/>
          <w:numId w:val="51"/>
        </w:numPr>
        <w:suppressAutoHyphens/>
        <w:spacing w:after="0"/>
        <w:ind w:left="0" w:firstLine="709"/>
        <w:jc w:val="both"/>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30.85pt;z-index:-251658752;mso-width-relative:margin;mso-height-relative:margin" wrapcoords="-34 -87 -34 21600 21634 21600 21634 -87 -34 -87" strokeweight="1.5pt">
            <v:textbox style="mso-next-textbox:#_x0000_s1026">
              <w:txbxContent>
                <w:p w:rsidR="00D94377" w:rsidRPr="00AD03AB" w:rsidRDefault="00D94377" w:rsidP="00AD03AB">
                  <w:pPr>
                    <w:spacing w:after="0" w:line="240" w:lineRule="auto"/>
                    <w:jc w:val="center"/>
                    <w:rPr>
                      <w:rFonts w:ascii="Times New Roman" w:hAnsi="Times New Roman" w:cs="Times New Roman"/>
                      <w:sz w:val="20"/>
                      <w:szCs w:val="20"/>
                    </w:rPr>
                  </w:pPr>
                  <w:r w:rsidRPr="00AD03AB">
                    <w:rPr>
                      <w:rFonts w:ascii="Times New Roman" w:hAnsi="Times New Roman" w:cs="Times New Roman"/>
                      <w:sz w:val="20"/>
                      <w:szCs w:val="20"/>
                    </w:rPr>
                    <w:t xml:space="preserve">_____________________________________________, </w:t>
                  </w:r>
                </w:p>
                <w:p w:rsidR="00D94377" w:rsidRPr="00AD03AB" w:rsidRDefault="00D94377" w:rsidP="00AD03AB">
                  <w:pPr>
                    <w:spacing w:after="0" w:line="240" w:lineRule="auto"/>
                    <w:jc w:val="center"/>
                    <w:rPr>
                      <w:rFonts w:ascii="Times New Roman" w:hAnsi="Times New Roman" w:cs="Times New Roman"/>
                      <w:i/>
                      <w:sz w:val="20"/>
                      <w:szCs w:val="20"/>
                    </w:rPr>
                  </w:pPr>
                  <w:r w:rsidRPr="00AD03AB">
                    <w:rPr>
                      <w:rFonts w:ascii="Times New Roman" w:hAnsi="Times New Roman" w:cs="Times New Roman"/>
                      <w:i/>
                      <w:sz w:val="20"/>
                      <w:szCs w:val="20"/>
                    </w:rPr>
                    <w:t xml:space="preserve">наименование претендента </w:t>
                  </w:r>
                </w:p>
                <w:p w:rsidR="00D94377" w:rsidRPr="00AD03AB" w:rsidRDefault="00D94377" w:rsidP="00AD03AB">
                  <w:pPr>
                    <w:spacing w:after="0" w:line="240" w:lineRule="auto"/>
                    <w:jc w:val="center"/>
                    <w:rPr>
                      <w:rFonts w:ascii="Times New Roman" w:hAnsi="Times New Roman" w:cs="Times New Roman"/>
                      <w:sz w:val="20"/>
                      <w:szCs w:val="20"/>
                    </w:rPr>
                  </w:pPr>
                  <w:r w:rsidRPr="00AD03AB">
                    <w:rPr>
                      <w:rFonts w:ascii="Times New Roman" w:hAnsi="Times New Roman" w:cs="Times New Roman"/>
                      <w:sz w:val="20"/>
                      <w:szCs w:val="20"/>
                    </w:rPr>
                    <w:t>________________________________________</w:t>
                  </w:r>
                </w:p>
                <w:p w:rsidR="00D94377" w:rsidRPr="00AD03AB" w:rsidRDefault="00D94377" w:rsidP="00AD03AB">
                  <w:pPr>
                    <w:spacing w:after="0" w:line="240" w:lineRule="auto"/>
                    <w:jc w:val="center"/>
                    <w:rPr>
                      <w:rFonts w:ascii="Times New Roman" w:hAnsi="Times New Roman" w:cs="Times New Roman"/>
                      <w:i/>
                      <w:sz w:val="20"/>
                      <w:szCs w:val="20"/>
                    </w:rPr>
                  </w:pPr>
                  <w:r w:rsidRPr="00AD03AB">
                    <w:rPr>
                      <w:rFonts w:ascii="Times New Roman" w:hAnsi="Times New Roman" w:cs="Times New Roman"/>
                      <w:i/>
                      <w:sz w:val="20"/>
                      <w:szCs w:val="20"/>
                    </w:rPr>
                    <w:t>государство регистрации претендента</w:t>
                  </w:r>
                </w:p>
                <w:p w:rsidR="00D94377" w:rsidRPr="00AD03AB" w:rsidRDefault="00D94377" w:rsidP="00AD03AB">
                  <w:pPr>
                    <w:spacing w:after="0" w:line="240" w:lineRule="auto"/>
                    <w:jc w:val="center"/>
                    <w:rPr>
                      <w:rFonts w:ascii="Times New Roman" w:hAnsi="Times New Roman" w:cs="Times New Roman"/>
                      <w:sz w:val="20"/>
                      <w:szCs w:val="20"/>
                    </w:rPr>
                  </w:pPr>
                  <w:r w:rsidRPr="00AD03AB">
                    <w:rPr>
                      <w:rFonts w:ascii="Times New Roman" w:hAnsi="Times New Roman" w:cs="Times New Roman"/>
                      <w:sz w:val="20"/>
                      <w:szCs w:val="20"/>
                    </w:rPr>
                    <w:t>_______________________________________________</w:t>
                  </w:r>
                </w:p>
                <w:p w:rsidR="00D94377" w:rsidRPr="00AD03AB" w:rsidRDefault="00D94377" w:rsidP="00AD03AB">
                  <w:pPr>
                    <w:spacing w:after="0" w:line="240" w:lineRule="auto"/>
                    <w:jc w:val="center"/>
                    <w:rPr>
                      <w:rFonts w:ascii="Times New Roman" w:hAnsi="Times New Roman" w:cs="Times New Roman"/>
                      <w:i/>
                      <w:sz w:val="20"/>
                      <w:szCs w:val="20"/>
                    </w:rPr>
                  </w:pPr>
                  <w:r w:rsidRPr="00AD03AB">
                    <w:rPr>
                      <w:rFonts w:ascii="Times New Roman" w:hAnsi="Times New Roman" w:cs="Times New Roman"/>
                      <w:i/>
                      <w:sz w:val="20"/>
                      <w:szCs w:val="20"/>
                    </w:rPr>
                    <w:t>ИНН претендента (для претендентов-резидентов Российской Федерации)</w:t>
                  </w:r>
                </w:p>
                <w:p w:rsidR="00D94377" w:rsidRPr="00AD03AB" w:rsidRDefault="00D94377" w:rsidP="00AD03AB">
                  <w:pPr>
                    <w:spacing w:after="0" w:line="240" w:lineRule="auto"/>
                    <w:jc w:val="both"/>
                    <w:rPr>
                      <w:rFonts w:ascii="Times New Roman" w:hAnsi="Times New Roman" w:cs="Times New Roman"/>
                      <w:sz w:val="20"/>
                      <w:szCs w:val="20"/>
                    </w:rPr>
                  </w:pPr>
                </w:p>
                <w:p w:rsidR="00D94377" w:rsidRPr="00AD03AB" w:rsidRDefault="00D94377" w:rsidP="00AD03AB">
                  <w:pPr>
                    <w:spacing w:after="0" w:line="240" w:lineRule="auto"/>
                    <w:jc w:val="center"/>
                    <w:rPr>
                      <w:rFonts w:ascii="Times New Roman" w:hAnsi="Times New Roman" w:cs="Times New Roman"/>
                      <w:b/>
                      <w:sz w:val="20"/>
                      <w:szCs w:val="20"/>
                    </w:rPr>
                  </w:pPr>
                  <w:r w:rsidRPr="00AD03AB">
                    <w:rPr>
                      <w:rFonts w:ascii="Times New Roman" w:hAnsi="Times New Roman" w:cs="Times New Roman"/>
                      <w:b/>
                      <w:sz w:val="20"/>
                      <w:szCs w:val="20"/>
                    </w:rPr>
                    <w:t>ЗАЯВКА НА УЧАСТИЕ В ОТКРЫТОМ КОНКУРСЕ № ОК/___/____/____</w:t>
                  </w:r>
                </w:p>
                <w:p w:rsidR="00D94377" w:rsidRPr="00AD03AB" w:rsidRDefault="00D94377" w:rsidP="00AD03AB">
                  <w:pPr>
                    <w:spacing w:after="0" w:line="240" w:lineRule="auto"/>
                    <w:jc w:val="center"/>
                    <w:rPr>
                      <w:rFonts w:ascii="Times New Roman" w:hAnsi="Times New Roman" w:cs="Times New Roman"/>
                      <w:b/>
                      <w:highlight w:val="cyan"/>
                    </w:rPr>
                  </w:pPr>
                  <w:r w:rsidRPr="00AD03AB">
                    <w:rPr>
                      <w:rFonts w:ascii="Times New Roman" w:hAnsi="Times New Roman" w:cs="Times New Roman"/>
                      <w:b/>
                      <w:highlight w:val="cyan"/>
                    </w:rPr>
                    <w:t xml:space="preserve">(лот № _________) </w:t>
                  </w:r>
                </w:p>
                <w:p w:rsidR="00D94377" w:rsidRPr="00AD03AB" w:rsidRDefault="00D94377" w:rsidP="00AD03AB">
                  <w:pPr>
                    <w:spacing w:after="0" w:line="240" w:lineRule="auto"/>
                    <w:jc w:val="center"/>
                    <w:rPr>
                      <w:b/>
                    </w:rPr>
                  </w:pPr>
                  <w:r w:rsidRPr="00AD03AB">
                    <w:rPr>
                      <w:rFonts w:ascii="Times New Roman" w:hAnsi="Times New Roman" w:cs="Times New Roman"/>
                      <w:i/>
                      <w:highlight w:val="cyan"/>
                    </w:rPr>
                    <w:t>(указывается номер лота)</w:t>
                  </w:r>
                </w:p>
                <w:p w:rsidR="00D94377" w:rsidRPr="00AD03AB" w:rsidRDefault="00D94377" w:rsidP="00404831">
                  <w:pPr>
                    <w:ind w:left="2124" w:firstLine="708"/>
                    <w:rPr>
                      <w:i/>
                    </w:rPr>
                  </w:pPr>
                </w:p>
              </w:txbxContent>
            </v:textbox>
            <w10:wrap type="tight"/>
          </v:shape>
        </w:pict>
      </w:r>
      <w:r w:rsidR="00404831" w:rsidRPr="00085F94">
        <w:rPr>
          <w:sz w:val="28"/>
          <w:szCs w:val="28"/>
        </w:rPr>
        <w:t xml:space="preserve"> </w:t>
      </w:r>
      <w:r w:rsidR="00404831" w:rsidRPr="00085F94">
        <w:rPr>
          <w:sz w:val="28"/>
        </w:rPr>
        <w:t>Письмо (конверт) с Заявкой должно</w:t>
      </w:r>
      <w:r w:rsidR="00404831" w:rsidRPr="00085F94">
        <w:rPr>
          <w:sz w:val="28"/>
          <w:szCs w:val="28"/>
        </w:rPr>
        <w:t xml:space="preserve"> иметь следующую маркировку:</w:t>
      </w:r>
    </w:p>
    <w:p w:rsidR="00404831" w:rsidRPr="00085F94" w:rsidRDefault="00404831" w:rsidP="004450D8">
      <w:pPr>
        <w:pStyle w:val="a7"/>
        <w:widowControl/>
        <w:numPr>
          <w:ilvl w:val="2"/>
          <w:numId w:val="51"/>
        </w:numPr>
        <w:suppressAutoHyphens/>
        <w:spacing w:after="0"/>
        <w:ind w:left="0" w:firstLine="709"/>
        <w:jc w:val="both"/>
        <w:rPr>
          <w:sz w:val="28"/>
          <w:szCs w:val="28"/>
        </w:rPr>
      </w:pPr>
      <w:r w:rsidRPr="00085F94">
        <w:rPr>
          <w:sz w:val="28"/>
        </w:rPr>
        <w:t xml:space="preserve">Заявка </w:t>
      </w:r>
      <w:r w:rsidRPr="00085F94">
        <w:rPr>
          <w:sz w:val="28"/>
          <w:szCs w:val="28"/>
        </w:rPr>
        <w:t>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404831" w:rsidRPr="00085F94" w:rsidRDefault="00404831" w:rsidP="00404831">
      <w:pPr>
        <w:pStyle w:val="3"/>
        <w:spacing w:before="0"/>
        <w:ind w:firstLine="720"/>
        <w:jc w:val="both"/>
        <w:rPr>
          <w:rFonts w:ascii="Times New Roman" w:hAnsi="Times New Roman" w:cs="Times New Roman"/>
          <w:b w:val="0"/>
          <w:color w:val="000000" w:themeColor="text1"/>
          <w:sz w:val="28"/>
          <w:szCs w:val="28"/>
        </w:rPr>
      </w:pPr>
      <w:r w:rsidRPr="00085F94">
        <w:rPr>
          <w:rFonts w:ascii="Times New Roman" w:hAnsi="Times New Roman" w:cs="Times New Roman"/>
          <w:b w:val="0"/>
          <w:color w:val="000000" w:themeColor="text1"/>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w:t>
      </w:r>
      <w:proofErr w:type="gramStart"/>
      <w:r w:rsidRPr="00085F94">
        <w:rPr>
          <w:rFonts w:ascii="Times New Roman" w:hAnsi="Times New Roman" w:cs="Times New Roman"/>
          <w:b w:val="0"/>
          <w:color w:val="000000" w:themeColor="text1"/>
          <w:sz w:val="28"/>
          <w:szCs w:val="28"/>
        </w:rPr>
        <w:t>документами</w:t>
      </w:r>
      <w:proofErr w:type="gramEnd"/>
      <w:r w:rsidRPr="00085F94">
        <w:rPr>
          <w:rFonts w:ascii="Times New Roman" w:hAnsi="Times New Roman" w:cs="Times New Roman"/>
          <w:b w:val="0"/>
          <w:color w:val="000000" w:themeColor="text1"/>
          <w:sz w:val="28"/>
          <w:szCs w:val="28"/>
        </w:rPr>
        <w:t xml:space="preserve"> отнесенными к данному лоту. Документы, указанные в пункте 2.3.1 (</w:t>
      </w:r>
      <w:proofErr w:type="gramStart"/>
      <w:r w:rsidRPr="00085F94">
        <w:rPr>
          <w:rFonts w:ascii="Times New Roman" w:hAnsi="Times New Roman" w:cs="Times New Roman"/>
          <w:b w:val="0"/>
          <w:color w:val="000000" w:themeColor="text1"/>
          <w:sz w:val="28"/>
          <w:szCs w:val="28"/>
        </w:rPr>
        <w:t>кроме</w:t>
      </w:r>
      <w:proofErr w:type="gramEnd"/>
      <w:r w:rsidRPr="00085F94">
        <w:rPr>
          <w:rFonts w:ascii="Times New Roman" w:hAnsi="Times New Roman" w:cs="Times New Roman"/>
          <w:b w:val="0"/>
          <w:color w:val="000000" w:themeColor="text1"/>
          <w:sz w:val="28"/>
          <w:szCs w:val="28"/>
        </w:rPr>
        <w:t xml:space="preserve"> уже </w:t>
      </w:r>
      <w:proofErr w:type="spellStart"/>
      <w:r w:rsidRPr="00085F94">
        <w:rPr>
          <w:rFonts w:ascii="Times New Roman" w:hAnsi="Times New Roman" w:cs="Times New Roman"/>
          <w:b w:val="0"/>
          <w:color w:val="000000" w:themeColor="text1"/>
          <w:sz w:val="28"/>
          <w:szCs w:val="28"/>
        </w:rPr>
        <w:t>педставленных</w:t>
      </w:r>
      <w:proofErr w:type="spellEnd"/>
      <w:r w:rsidRPr="00085F94">
        <w:rPr>
          <w:rFonts w:ascii="Times New Roman" w:hAnsi="Times New Roman" w:cs="Times New Roman"/>
          <w:b w:val="0"/>
          <w:color w:val="000000" w:themeColor="text1"/>
          <w:sz w:val="28"/>
          <w:szCs w:val="28"/>
        </w:rPr>
        <w:t xml:space="preserve"> </w:t>
      </w:r>
      <w:proofErr w:type="gramStart"/>
      <w:r w:rsidRPr="00085F94">
        <w:rPr>
          <w:rFonts w:ascii="Times New Roman" w:hAnsi="Times New Roman" w:cs="Times New Roman"/>
          <w:b w:val="0"/>
          <w:color w:val="000000" w:themeColor="text1"/>
          <w:sz w:val="28"/>
          <w:szCs w:val="28"/>
        </w:rPr>
        <w:t>в</w:t>
      </w:r>
      <w:proofErr w:type="gramEnd"/>
      <w:r w:rsidRPr="00085F94">
        <w:rPr>
          <w:rFonts w:ascii="Times New Roman" w:hAnsi="Times New Roman" w:cs="Times New Roman"/>
          <w:b w:val="0"/>
          <w:color w:val="000000" w:themeColor="text1"/>
          <w:sz w:val="28"/>
          <w:szCs w:val="28"/>
        </w:rPr>
        <w:t xml:space="preserve">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404831" w:rsidRPr="00085F94" w:rsidRDefault="00404831" w:rsidP="004450D8">
      <w:pPr>
        <w:pStyle w:val="a7"/>
        <w:widowControl/>
        <w:numPr>
          <w:ilvl w:val="2"/>
          <w:numId w:val="51"/>
        </w:numPr>
        <w:tabs>
          <w:tab w:val="left" w:pos="720"/>
        </w:tabs>
        <w:suppressAutoHyphens/>
        <w:spacing w:after="0"/>
        <w:ind w:left="0" w:firstLine="720"/>
        <w:jc w:val="both"/>
        <w:rPr>
          <w:rFonts w:eastAsia="Times New Roman"/>
          <w:sz w:val="28"/>
          <w:szCs w:val="28"/>
        </w:rPr>
      </w:pPr>
      <w:r w:rsidRPr="00085F94">
        <w:rPr>
          <w:sz w:val="28"/>
          <w:szCs w:val="28"/>
        </w:rPr>
        <w:t xml:space="preserve">Документы, представленные в составе Заявки на бумажном носителе, должны быть прошиты вместе с описью документов, </w:t>
      </w:r>
      <w:proofErr w:type="gramStart"/>
      <w:r w:rsidRPr="00085F94">
        <w:rPr>
          <w:sz w:val="28"/>
          <w:szCs w:val="28"/>
        </w:rPr>
        <w:t>скреплены печатью и заверены</w:t>
      </w:r>
      <w:proofErr w:type="gramEnd"/>
      <w:r w:rsidRPr="00085F94">
        <w:rPr>
          <w:sz w:val="28"/>
          <w:szCs w:val="28"/>
        </w:rPr>
        <w:t xml:space="preserve"> подписью уполномоченного лица претендента.</w:t>
      </w:r>
    </w:p>
    <w:p w:rsidR="00404831" w:rsidRPr="00085F94" w:rsidRDefault="00404831" w:rsidP="004450D8">
      <w:pPr>
        <w:pStyle w:val="Default"/>
        <w:numPr>
          <w:ilvl w:val="2"/>
          <w:numId w:val="51"/>
        </w:numPr>
        <w:tabs>
          <w:tab w:val="left" w:pos="720"/>
        </w:tabs>
        <w:ind w:left="0" w:firstLine="720"/>
        <w:jc w:val="both"/>
        <w:rPr>
          <w:rFonts w:eastAsia="Times New Roman"/>
          <w:sz w:val="28"/>
          <w:szCs w:val="28"/>
        </w:rPr>
      </w:pPr>
      <w:r w:rsidRPr="00085F94">
        <w:rPr>
          <w:rFonts w:eastAsia="Times New Roman"/>
          <w:sz w:val="28"/>
          <w:szCs w:val="28"/>
        </w:rPr>
        <w:t>Все без исключения страницы Заявки должны быть пронумерованы.</w:t>
      </w:r>
    </w:p>
    <w:p w:rsidR="00404831" w:rsidRPr="00085F94" w:rsidRDefault="00404831" w:rsidP="004450D8">
      <w:pPr>
        <w:pStyle w:val="Default"/>
        <w:numPr>
          <w:ilvl w:val="2"/>
          <w:numId w:val="51"/>
        </w:numPr>
        <w:tabs>
          <w:tab w:val="left" w:pos="720"/>
        </w:tabs>
        <w:ind w:left="0" w:firstLine="720"/>
        <w:jc w:val="both"/>
        <w:rPr>
          <w:rFonts w:eastAsia="Times New Roman"/>
          <w:sz w:val="28"/>
          <w:szCs w:val="28"/>
        </w:rPr>
      </w:pPr>
      <w:r w:rsidRPr="00085F94">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085F94">
        <w:rPr>
          <w:rFonts w:eastAsia="Times New Roman"/>
          <w:sz w:val="28"/>
          <w:szCs w:val="28"/>
        </w:rPr>
        <w:t>флеш-память</w:t>
      </w:r>
      <w:proofErr w:type="spellEnd"/>
      <w:r w:rsidRPr="00085F94">
        <w:rPr>
          <w:rFonts w:eastAsia="Times New Roman"/>
          <w:sz w:val="28"/>
          <w:szCs w:val="28"/>
        </w:rPr>
        <w:t xml:space="preserve"> или компакт-диск), содержащий файлы в формате *.</w:t>
      </w:r>
      <w:proofErr w:type="spellStart"/>
      <w:r w:rsidRPr="00085F94">
        <w:rPr>
          <w:rFonts w:eastAsia="Times New Roman"/>
          <w:sz w:val="28"/>
          <w:szCs w:val="28"/>
          <w:lang w:val="en-US"/>
        </w:rPr>
        <w:t>pdf</w:t>
      </w:r>
      <w:proofErr w:type="spellEnd"/>
      <w:r w:rsidRPr="00085F94">
        <w:rPr>
          <w:rFonts w:eastAsia="Times New Roman"/>
          <w:sz w:val="28"/>
          <w:szCs w:val="28"/>
        </w:rPr>
        <w:t xml:space="preserve"> с копиями всех включенных в письмо документов. </w:t>
      </w:r>
      <w:proofErr w:type="gramStart"/>
      <w:r w:rsidRPr="00085F94">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085F94">
        <w:rPr>
          <w:rFonts w:eastAsia="Times New Roman"/>
          <w:sz w:val="28"/>
          <w:szCs w:val="28"/>
        </w:rPr>
        <w:t xml:space="preserve"> Заявка.</w:t>
      </w:r>
      <w:proofErr w:type="spellStart"/>
      <w:r w:rsidRPr="00085F94">
        <w:rPr>
          <w:rFonts w:eastAsia="Times New Roman"/>
          <w:sz w:val="28"/>
          <w:szCs w:val="28"/>
          <w:lang w:val="en-US"/>
        </w:rPr>
        <w:t>pdf</w:t>
      </w:r>
      <w:proofErr w:type="spellEnd"/>
      <w:r w:rsidRPr="00085F94">
        <w:rPr>
          <w:rFonts w:eastAsia="Times New Roman"/>
          <w:sz w:val="28"/>
          <w:szCs w:val="28"/>
        </w:rPr>
        <w:t xml:space="preserve">. </w:t>
      </w:r>
      <w:proofErr w:type="gramStart"/>
      <w:r w:rsidRPr="00085F94">
        <w:rPr>
          <w:rFonts w:eastAsia="Times New Roman"/>
          <w:sz w:val="28"/>
          <w:szCs w:val="28"/>
        </w:rPr>
        <w:t>(</w:t>
      </w:r>
      <w:proofErr w:type="spellStart"/>
      <w:r w:rsidRPr="00085F94">
        <w:rPr>
          <w:rFonts w:eastAsia="Times New Roman"/>
          <w:sz w:val="28"/>
          <w:szCs w:val="28"/>
          <w:lang w:val="en-US"/>
        </w:rPr>
        <w:t>Zayavka</w:t>
      </w:r>
      <w:proofErr w:type="spellEnd"/>
      <w:r w:rsidRPr="00085F94">
        <w:rPr>
          <w:rFonts w:eastAsia="Times New Roman"/>
          <w:sz w:val="28"/>
          <w:szCs w:val="28"/>
        </w:rPr>
        <w:t>.</w:t>
      </w:r>
      <w:proofErr w:type="spellStart"/>
      <w:r w:rsidRPr="00085F94">
        <w:rPr>
          <w:rFonts w:eastAsia="Times New Roman"/>
          <w:sz w:val="28"/>
          <w:szCs w:val="28"/>
          <w:lang w:val="en-US"/>
        </w:rPr>
        <w:t>pdf</w:t>
      </w:r>
      <w:proofErr w:type="spellEnd"/>
      <w:r w:rsidRPr="00085F94">
        <w:rPr>
          <w:rFonts w:eastAsia="Times New Roman"/>
          <w:sz w:val="28"/>
          <w:szCs w:val="28"/>
        </w:rPr>
        <w:t xml:space="preserve">),  </w:t>
      </w:r>
      <w:r w:rsidRPr="00085F94">
        <w:rPr>
          <w:sz w:val="28"/>
          <w:szCs w:val="28"/>
        </w:rPr>
        <w:t>Сведения</w:t>
      </w:r>
      <w:r w:rsidRPr="00085F94">
        <w:rPr>
          <w:rFonts w:eastAsia="Times New Roman"/>
          <w:sz w:val="28"/>
          <w:szCs w:val="28"/>
        </w:rPr>
        <w:t>.</w:t>
      </w:r>
      <w:proofErr w:type="spellStart"/>
      <w:r w:rsidRPr="00085F94">
        <w:rPr>
          <w:rFonts w:eastAsia="Times New Roman"/>
          <w:sz w:val="28"/>
          <w:szCs w:val="28"/>
          <w:lang w:val="en-US"/>
        </w:rPr>
        <w:t>pdf</w:t>
      </w:r>
      <w:proofErr w:type="spellEnd"/>
      <w:r w:rsidRPr="00085F94">
        <w:rPr>
          <w:rFonts w:eastAsia="Times New Roman"/>
          <w:sz w:val="28"/>
          <w:szCs w:val="28"/>
        </w:rPr>
        <w:t>., П</w:t>
      </w:r>
      <w:r w:rsidRPr="00085F94">
        <w:rPr>
          <w:sz w:val="28"/>
          <w:szCs w:val="28"/>
        </w:rPr>
        <w:t>редложение</w:t>
      </w:r>
      <w:r w:rsidRPr="00085F94">
        <w:rPr>
          <w:rFonts w:eastAsia="Times New Roman"/>
          <w:sz w:val="28"/>
          <w:szCs w:val="28"/>
        </w:rPr>
        <w:t>.</w:t>
      </w:r>
      <w:proofErr w:type="spellStart"/>
      <w:r w:rsidRPr="00085F94">
        <w:rPr>
          <w:rFonts w:eastAsia="Times New Roman"/>
          <w:sz w:val="28"/>
          <w:szCs w:val="28"/>
          <w:lang w:val="en-US"/>
        </w:rPr>
        <w:t>pdf</w:t>
      </w:r>
      <w:proofErr w:type="spellEnd"/>
      <w:r w:rsidRPr="00085F94">
        <w:rPr>
          <w:rFonts w:eastAsia="Times New Roman"/>
          <w:sz w:val="28"/>
          <w:szCs w:val="28"/>
        </w:rPr>
        <w:t xml:space="preserve"> и т.д.).</w:t>
      </w:r>
      <w:proofErr w:type="gramEnd"/>
      <w:r w:rsidRPr="00085F94">
        <w:rPr>
          <w:rFonts w:eastAsia="Times New Roman"/>
          <w:sz w:val="28"/>
          <w:szCs w:val="28"/>
        </w:rPr>
        <w:t xml:space="preserve"> Если документ содержит менее 10 страниц, не допускается его разбивка на несколько файлов.</w:t>
      </w:r>
    </w:p>
    <w:p w:rsidR="00404831" w:rsidRPr="00085F94" w:rsidRDefault="00404831" w:rsidP="00404831">
      <w:pPr>
        <w:pStyle w:val="Default"/>
        <w:ind w:firstLine="397"/>
        <w:jc w:val="both"/>
        <w:rPr>
          <w:rFonts w:eastAsia="Times New Roman"/>
          <w:sz w:val="28"/>
          <w:szCs w:val="28"/>
        </w:rPr>
      </w:pPr>
      <w:r w:rsidRPr="00085F94">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404831" w:rsidRPr="00085F94" w:rsidRDefault="00404831" w:rsidP="004450D8">
      <w:pPr>
        <w:pStyle w:val="a7"/>
        <w:widowControl/>
        <w:numPr>
          <w:ilvl w:val="2"/>
          <w:numId w:val="51"/>
        </w:numPr>
        <w:suppressAutoHyphens/>
        <w:spacing w:after="0"/>
        <w:ind w:left="0" w:firstLine="709"/>
        <w:jc w:val="both"/>
        <w:rPr>
          <w:sz w:val="28"/>
        </w:rPr>
      </w:pPr>
      <w:r w:rsidRPr="00085F94">
        <w:rPr>
          <w:sz w:val="28"/>
        </w:rPr>
        <w:t>Заявка</w:t>
      </w:r>
      <w:r w:rsidRPr="00085F94">
        <w:rPr>
          <w:bCs/>
          <w:sz w:val="28"/>
        </w:rPr>
        <w:t xml:space="preserve"> </w:t>
      </w:r>
      <w:r w:rsidRPr="00085F94">
        <w:rPr>
          <w:sz w:val="28"/>
        </w:rPr>
        <w:t>должна быть подписана лицом, имеющим право подписи документов от имени п</w:t>
      </w:r>
      <w:r w:rsidRPr="00085F94">
        <w:rPr>
          <w:sz w:val="28"/>
          <w:szCs w:val="28"/>
        </w:rPr>
        <w:t>ретендента</w:t>
      </w:r>
      <w:r w:rsidRPr="00085F94">
        <w:rPr>
          <w:sz w:val="28"/>
        </w:rPr>
        <w:t>. Все страницы З</w:t>
      </w:r>
      <w:r w:rsidRPr="00085F94">
        <w:rPr>
          <w:sz w:val="28"/>
          <w:szCs w:val="28"/>
        </w:rPr>
        <w:t>аявки</w:t>
      </w:r>
      <w:r w:rsidRPr="00085F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404831" w:rsidRPr="00085F94" w:rsidRDefault="00404831" w:rsidP="004450D8">
      <w:pPr>
        <w:pStyle w:val="a7"/>
        <w:widowControl/>
        <w:numPr>
          <w:ilvl w:val="2"/>
          <w:numId w:val="51"/>
        </w:numPr>
        <w:suppressAutoHyphens/>
        <w:spacing w:after="0"/>
        <w:ind w:left="0" w:firstLine="709"/>
        <w:jc w:val="both"/>
        <w:rPr>
          <w:sz w:val="28"/>
          <w:szCs w:val="28"/>
        </w:rPr>
      </w:pPr>
      <w:r w:rsidRPr="00085F94">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404831" w:rsidRPr="00085F94" w:rsidRDefault="00404831" w:rsidP="00404831">
      <w:pPr>
        <w:pStyle w:val="a7"/>
        <w:rPr>
          <w:sz w:val="28"/>
        </w:rPr>
      </w:pPr>
    </w:p>
    <w:p w:rsidR="00796745" w:rsidRPr="00085F94" w:rsidRDefault="00796745">
      <w:pPr>
        <w:suppressAutoHyphens/>
        <w:spacing w:after="0" w:line="240" w:lineRule="auto"/>
        <w:ind w:firstLine="709"/>
        <w:jc w:val="both"/>
        <w:rPr>
          <w:rFonts w:ascii="Times New Roman" w:eastAsia="Times New Roman" w:hAnsi="Times New Roman" w:cs="Times New Roman"/>
          <w:sz w:val="28"/>
        </w:rPr>
      </w:pPr>
    </w:p>
    <w:p w:rsidR="00796745" w:rsidRPr="00085F94" w:rsidRDefault="00AD03AB" w:rsidP="004450D8">
      <w:pPr>
        <w:pStyle w:val="aa"/>
        <w:numPr>
          <w:ilvl w:val="1"/>
          <w:numId w:val="52"/>
        </w:numPr>
        <w:tabs>
          <w:tab w:val="left" w:pos="1074"/>
        </w:tabs>
        <w:suppressAutoHyphens/>
        <w:spacing w:after="0" w:line="240" w:lineRule="auto"/>
        <w:jc w:val="both"/>
        <w:rPr>
          <w:rFonts w:ascii="Times New Roman" w:eastAsia="Times New Roman" w:hAnsi="Times New Roman" w:cs="Times New Roman"/>
          <w:b/>
          <w:sz w:val="28"/>
        </w:rPr>
      </w:pPr>
      <w:r w:rsidRPr="00085F94">
        <w:rPr>
          <w:rFonts w:ascii="Times New Roman" w:eastAsia="Times New Roman" w:hAnsi="Times New Roman" w:cs="Times New Roman"/>
          <w:b/>
          <w:sz w:val="28"/>
        </w:rPr>
        <w:t xml:space="preserve"> </w:t>
      </w:r>
      <w:r w:rsidR="00722EAB" w:rsidRPr="00085F94">
        <w:rPr>
          <w:rFonts w:ascii="Times New Roman" w:eastAsia="Times New Roman" w:hAnsi="Times New Roman" w:cs="Times New Roman"/>
          <w:b/>
          <w:sz w:val="28"/>
        </w:rPr>
        <w:t>Финансово-коммерческое предложение</w:t>
      </w:r>
    </w:p>
    <w:p w:rsidR="00796745" w:rsidRPr="00085F94" w:rsidRDefault="00796745">
      <w:pPr>
        <w:suppressAutoHyphens/>
        <w:spacing w:after="0" w:line="240" w:lineRule="auto"/>
        <w:ind w:firstLine="709"/>
        <w:rPr>
          <w:rFonts w:ascii="Times New Roman" w:eastAsia="Times New Roman" w:hAnsi="Times New Roman" w:cs="Times New Roman"/>
          <w:sz w:val="24"/>
        </w:rPr>
      </w:pPr>
    </w:p>
    <w:p w:rsidR="00796745" w:rsidRPr="00085F94" w:rsidRDefault="00722EAB" w:rsidP="004450D8">
      <w:pPr>
        <w:numPr>
          <w:ilvl w:val="0"/>
          <w:numId w:val="24"/>
        </w:numPr>
        <w:tabs>
          <w:tab w:val="left" w:pos="-567"/>
          <w:tab w:val="left" w:pos="-426"/>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Финансово-коммерческое предложение должно быть оформлено в соответствии с приложением </w:t>
      </w:r>
      <w:r w:rsidRPr="00085F94">
        <w:rPr>
          <w:rFonts w:ascii="Times New Roman" w:eastAsia="Segoe UI Symbol" w:hAnsi="Times New Roman" w:cs="Times New Roman"/>
          <w:sz w:val="28"/>
        </w:rPr>
        <w:t>№</w:t>
      </w:r>
      <w:r w:rsidRPr="00085F94">
        <w:rPr>
          <w:rFonts w:ascii="Times New Roman" w:eastAsia="Times New Roman" w:hAnsi="Times New Roman" w:cs="Times New Roman"/>
          <w:sz w:val="28"/>
        </w:rPr>
        <w:t> 3 к настоящей документации о закупке.</w:t>
      </w:r>
    </w:p>
    <w:p w:rsidR="00796745" w:rsidRPr="00085F94" w:rsidRDefault="00722EAB" w:rsidP="004450D8">
      <w:pPr>
        <w:numPr>
          <w:ilvl w:val="0"/>
          <w:numId w:val="24"/>
        </w:numPr>
        <w:tabs>
          <w:tab w:val="left" w:pos="-567"/>
          <w:tab w:val="left" w:pos="-426"/>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96745" w:rsidRPr="00085F94" w:rsidRDefault="00722EAB" w:rsidP="004450D8">
      <w:pPr>
        <w:numPr>
          <w:ilvl w:val="0"/>
          <w:numId w:val="24"/>
        </w:numPr>
        <w:tabs>
          <w:tab w:val="left" w:pos="-567"/>
          <w:tab w:val="left" w:pos="-426"/>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796745" w:rsidRPr="00085F94" w:rsidRDefault="00722EAB" w:rsidP="004450D8">
      <w:pPr>
        <w:numPr>
          <w:ilvl w:val="0"/>
          <w:numId w:val="24"/>
        </w:numPr>
        <w:tabs>
          <w:tab w:val="left" w:pos="-567"/>
          <w:tab w:val="left" w:pos="-426"/>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 </w:t>
      </w:r>
    </w:p>
    <w:p w:rsidR="00796745" w:rsidRPr="00085F94" w:rsidRDefault="00722EAB" w:rsidP="004450D8">
      <w:pPr>
        <w:numPr>
          <w:ilvl w:val="0"/>
          <w:numId w:val="24"/>
        </w:numPr>
        <w:tabs>
          <w:tab w:val="left" w:pos="-567"/>
          <w:tab w:val="left" w:pos="-426"/>
        </w:tabs>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r w:rsidRPr="00085F94">
        <w:rPr>
          <w:rFonts w:ascii="Times New Roman" w:eastAsia="Times New Roman" w:hAnsi="Times New Roman" w:cs="Times New Roman"/>
          <w:sz w:val="28"/>
        </w:rPr>
        <w:tab/>
      </w:r>
    </w:p>
    <w:p w:rsidR="00796745" w:rsidRPr="00085F94" w:rsidRDefault="00722EAB" w:rsidP="004450D8">
      <w:pPr>
        <w:numPr>
          <w:ilvl w:val="0"/>
          <w:numId w:val="24"/>
        </w:numPr>
        <w:tabs>
          <w:tab w:val="left" w:pos="-567"/>
          <w:tab w:val="left" w:pos="-426"/>
        </w:tabs>
        <w:suppressAutoHyphens/>
        <w:spacing w:after="0" w:line="240" w:lineRule="auto"/>
        <w:ind w:firstLine="709"/>
        <w:jc w:val="both"/>
        <w:rPr>
          <w:rFonts w:ascii="Times New Roman" w:eastAsia="Times New Roman" w:hAnsi="Times New Roman" w:cs="Times New Roman"/>
          <w:sz w:val="28"/>
        </w:rPr>
      </w:pPr>
      <w:proofErr w:type="gramStart"/>
      <w:r w:rsidRPr="00085F94">
        <w:rPr>
          <w:rFonts w:ascii="Times New Roman" w:eastAsia="Times New Roman" w:hAnsi="Times New Roman" w:cs="Times New Roman"/>
          <w:sz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w:t>
      </w:r>
      <w:r w:rsidRPr="00085F94">
        <w:rPr>
          <w:rFonts w:ascii="Times New Roman" w:eastAsia="Times New Roman" w:hAnsi="Times New Roman" w:cs="Times New Roman"/>
          <w:sz w:val="28"/>
        </w:rPr>
        <w:lastRenderedPageBreak/>
        <w:t xml:space="preserve">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EE63B9" w:rsidRPr="00085F94" w:rsidRDefault="00EE63B9">
      <w:pPr>
        <w:suppressAutoHyphens/>
        <w:spacing w:after="0" w:line="240" w:lineRule="auto"/>
        <w:ind w:firstLine="709"/>
        <w:jc w:val="both"/>
        <w:rPr>
          <w:rFonts w:ascii="Times New Roman" w:eastAsia="Times New Roman" w:hAnsi="Times New Roman" w:cs="Times New Roman"/>
          <w:b/>
          <w:sz w:val="32"/>
        </w:rPr>
      </w:pPr>
    </w:p>
    <w:p w:rsidR="00796745" w:rsidRPr="00085F94" w:rsidRDefault="00722EAB">
      <w:pPr>
        <w:suppressAutoHyphens/>
        <w:spacing w:after="0" w:line="240" w:lineRule="auto"/>
        <w:ind w:firstLine="709"/>
        <w:jc w:val="both"/>
        <w:rPr>
          <w:rFonts w:ascii="Times New Roman" w:eastAsia="Times New Roman" w:hAnsi="Times New Roman" w:cs="Times New Roman"/>
          <w:b/>
          <w:sz w:val="32"/>
        </w:rPr>
      </w:pPr>
      <w:r w:rsidRPr="00085F94">
        <w:rPr>
          <w:rFonts w:ascii="Times New Roman" w:eastAsia="Times New Roman" w:hAnsi="Times New Roman" w:cs="Times New Roman"/>
          <w:b/>
          <w:sz w:val="32"/>
        </w:rPr>
        <w:t>Раздел 4. Техническое задание</w:t>
      </w:r>
    </w:p>
    <w:p w:rsidR="00796745" w:rsidRPr="00085F94" w:rsidRDefault="00796745">
      <w:pPr>
        <w:suppressAutoHyphens/>
        <w:spacing w:after="0" w:line="240" w:lineRule="auto"/>
        <w:ind w:firstLine="709"/>
        <w:jc w:val="both"/>
        <w:rPr>
          <w:rFonts w:ascii="Times New Roman" w:eastAsia="Times New Roman" w:hAnsi="Times New Roman" w:cs="Times New Roman"/>
          <w:b/>
          <w:sz w:val="32"/>
        </w:rPr>
      </w:pPr>
    </w:p>
    <w:p w:rsidR="00550328" w:rsidRPr="00085F94" w:rsidRDefault="00550328" w:rsidP="009D6E60">
      <w:pPr>
        <w:suppressAutoHyphens/>
        <w:spacing w:after="0" w:line="240" w:lineRule="auto"/>
        <w:ind w:firstLine="709"/>
        <w:jc w:val="both"/>
        <w:rPr>
          <w:rFonts w:ascii="Times New Roman" w:eastAsia="Times New Roman" w:hAnsi="Times New Roman" w:cs="Times New Roman"/>
          <w:b/>
          <w:sz w:val="32"/>
        </w:rPr>
      </w:pPr>
      <w:r w:rsidRPr="00085F94">
        <w:rPr>
          <w:rFonts w:ascii="Times New Roman" w:eastAsia="Times New Roman" w:hAnsi="Times New Roman" w:cs="Times New Roman"/>
          <w:b/>
          <w:sz w:val="32"/>
        </w:rPr>
        <w:t>Агент</w:t>
      </w:r>
      <w:proofErr w:type="gramStart"/>
      <w:r w:rsidRPr="00085F94">
        <w:rPr>
          <w:rFonts w:ascii="Times New Roman" w:eastAsia="Times New Roman" w:hAnsi="Times New Roman" w:cs="Times New Roman"/>
          <w:b/>
          <w:sz w:val="32"/>
        </w:rPr>
        <w:t xml:space="preserve"> О</w:t>
      </w:r>
      <w:proofErr w:type="gramEnd"/>
      <w:r w:rsidRPr="00085F94">
        <w:rPr>
          <w:rFonts w:ascii="Times New Roman" w:eastAsia="Times New Roman" w:hAnsi="Times New Roman" w:cs="Times New Roman"/>
          <w:b/>
          <w:sz w:val="32"/>
        </w:rPr>
        <w:t>бязуется выполнять следующие функ</w:t>
      </w:r>
      <w:r w:rsidR="008E34F6" w:rsidRPr="00085F94">
        <w:rPr>
          <w:rFonts w:ascii="Times New Roman" w:eastAsia="Times New Roman" w:hAnsi="Times New Roman" w:cs="Times New Roman"/>
          <w:b/>
          <w:sz w:val="32"/>
        </w:rPr>
        <w:t>ц</w:t>
      </w:r>
      <w:r w:rsidRPr="00085F94">
        <w:rPr>
          <w:rFonts w:ascii="Times New Roman" w:eastAsia="Times New Roman" w:hAnsi="Times New Roman" w:cs="Times New Roman"/>
          <w:b/>
          <w:sz w:val="32"/>
        </w:rPr>
        <w:t>ии:</w:t>
      </w:r>
    </w:p>
    <w:p w:rsidR="00796745" w:rsidRPr="00085F94" w:rsidRDefault="00550328" w:rsidP="00E8604D">
      <w:p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 xml:space="preserve">1). </w:t>
      </w:r>
      <w:proofErr w:type="gramStart"/>
      <w:r w:rsidRPr="00085F94">
        <w:rPr>
          <w:rFonts w:ascii="Times New Roman" w:eastAsia="Times New Roman" w:hAnsi="Times New Roman" w:cs="Times New Roman"/>
          <w:sz w:val="28"/>
        </w:rPr>
        <w:t>Совершать</w:t>
      </w:r>
      <w:r w:rsidR="00722EAB" w:rsidRPr="00085F94">
        <w:rPr>
          <w:rFonts w:ascii="Times New Roman" w:eastAsia="Times New Roman" w:hAnsi="Times New Roman" w:cs="Times New Roman"/>
          <w:sz w:val="28"/>
        </w:rPr>
        <w:t xml:space="preserve"> юридически</w:t>
      </w:r>
      <w:r w:rsidRPr="00085F94">
        <w:rPr>
          <w:rFonts w:ascii="Times New Roman" w:eastAsia="Times New Roman" w:hAnsi="Times New Roman" w:cs="Times New Roman"/>
          <w:sz w:val="28"/>
        </w:rPr>
        <w:t>е</w:t>
      </w:r>
      <w:r w:rsidR="00722EAB" w:rsidRPr="00085F94">
        <w:rPr>
          <w:rFonts w:ascii="Times New Roman" w:eastAsia="Times New Roman" w:hAnsi="Times New Roman" w:cs="Times New Roman"/>
          <w:sz w:val="28"/>
        </w:rPr>
        <w:t xml:space="preserve"> и ины</w:t>
      </w:r>
      <w:r w:rsidRPr="00085F94">
        <w:rPr>
          <w:rFonts w:ascii="Times New Roman" w:eastAsia="Times New Roman" w:hAnsi="Times New Roman" w:cs="Times New Roman"/>
          <w:sz w:val="28"/>
        </w:rPr>
        <w:t>е</w:t>
      </w:r>
      <w:r w:rsidR="00722EAB" w:rsidRPr="00085F94">
        <w:rPr>
          <w:rFonts w:ascii="Times New Roman" w:eastAsia="Times New Roman" w:hAnsi="Times New Roman" w:cs="Times New Roman"/>
          <w:sz w:val="28"/>
        </w:rPr>
        <w:t xml:space="preserve"> действи</w:t>
      </w:r>
      <w:r w:rsidRPr="00085F94">
        <w:rPr>
          <w:rFonts w:ascii="Times New Roman" w:eastAsia="Times New Roman" w:hAnsi="Times New Roman" w:cs="Times New Roman"/>
          <w:sz w:val="28"/>
        </w:rPr>
        <w:t>я</w:t>
      </w:r>
      <w:r w:rsidR="00722EAB" w:rsidRPr="00085F94">
        <w:rPr>
          <w:rFonts w:ascii="Times New Roman" w:eastAsia="Times New Roman" w:hAnsi="Times New Roman" w:cs="Times New Roman"/>
          <w:sz w:val="28"/>
        </w:rPr>
        <w:t>, связанны</w:t>
      </w:r>
      <w:r w:rsidRPr="00085F94">
        <w:rPr>
          <w:rFonts w:ascii="Times New Roman" w:eastAsia="Times New Roman" w:hAnsi="Times New Roman" w:cs="Times New Roman"/>
          <w:sz w:val="28"/>
        </w:rPr>
        <w:t>е</w:t>
      </w:r>
      <w:r w:rsidR="00722EAB" w:rsidRPr="00085F94">
        <w:rPr>
          <w:rFonts w:ascii="Times New Roman" w:eastAsia="Times New Roman" w:hAnsi="Times New Roman" w:cs="Times New Roman"/>
          <w:sz w:val="28"/>
        </w:rPr>
        <w:t xml:space="preserve"> с привлечением грузов на </w:t>
      </w:r>
      <w:r w:rsidR="00CE173F" w:rsidRPr="00085F94">
        <w:rPr>
          <w:rFonts w:ascii="Times New Roman" w:eastAsia="Times New Roman" w:hAnsi="Times New Roman" w:cs="Times New Roman"/>
          <w:sz w:val="28"/>
        </w:rPr>
        <w:t>с</w:t>
      </w:r>
      <w:r w:rsidR="00722EAB" w:rsidRPr="00085F94">
        <w:rPr>
          <w:rFonts w:ascii="Times New Roman" w:eastAsia="Times New Roman" w:hAnsi="Times New Roman" w:cs="Times New Roman"/>
          <w:sz w:val="28"/>
        </w:rPr>
        <w:t>ервис ОАО «</w:t>
      </w:r>
      <w:proofErr w:type="spellStart"/>
      <w:r w:rsidR="00722EAB" w:rsidRPr="00085F94">
        <w:rPr>
          <w:rFonts w:ascii="Times New Roman" w:eastAsia="Times New Roman" w:hAnsi="Times New Roman" w:cs="Times New Roman"/>
          <w:sz w:val="28"/>
        </w:rPr>
        <w:t>ТрансКон</w:t>
      </w:r>
      <w:r w:rsidR="00CE173F" w:rsidRPr="00085F94">
        <w:rPr>
          <w:rFonts w:ascii="Times New Roman" w:eastAsia="Times New Roman" w:hAnsi="Times New Roman" w:cs="Times New Roman"/>
          <w:sz w:val="28"/>
        </w:rPr>
        <w:t>тейнер</w:t>
      </w:r>
      <w:proofErr w:type="spellEnd"/>
      <w:r w:rsidR="00CE173F" w:rsidRPr="00085F94">
        <w:rPr>
          <w:rFonts w:ascii="Times New Roman" w:eastAsia="Times New Roman" w:hAnsi="Times New Roman" w:cs="Times New Roman"/>
          <w:sz w:val="28"/>
        </w:rPr>
        <w:t xml:space="preserve">» в Литовской Республике, </w:t>
      </w:r>
      <w:proofErr w:type="spellStart"/>
      <w:r w:rsidR="00722EAB" w:rsidRPr="00085F94">
        <w:rPr>
          <w:rFonts w:ascii="Times New Roman" w:eastAsia="Times New Roman" w:hAnsi="Times New Roman" w:cs="Times New Roman"/>
          <w:sz w:val="28"/>
        </w:rPr>
        <w:t>внутритерминальным</w:t>
      </w:r>
      <w:proofErr w:type="spellEnd"/>
      <w:r w:rsidR="00722EAB" w:rsidRPr="00085F94">
        <w:rPr>
          <w:rFonts w:ascii="Times New Roman" w:eastAsia="Times New Roman" w:hAnsi="Times New Roman" w:cs="Times New Roman"/>
          <w:sz w:val="28"/>
        </w:rPr>
        <w:t>, транспортно</w:t>
      </w:r>
      <w:r w:rsidR="00CE173F"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w:t>
      </w:r>
      <w:r w:rsidR="00CE173F"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 xml:space="preserve">экспедиционным обслуживанием в отношении грузов в Контейнерах и порожних </w:t>
      </w:r>
      <w:r w:rsidR="00CE173F" w:rsidRPr="00085F94">
        <w:rPr>
          <w:rFonts w:ascii="Times New Roman" w:eastAsia="Times New Roman" w:hAnsi="Times New Roman" w:cs="Times New Roman"/>
          <w:sz w:val="28"/>
        </w:rPr>
        <w:t>к</w:t>
      </w:r>
      <w:r w:rsidR="00722EAB" w:rsidRPr="00085F94">
        <w:rPr>
          <w:rFonts w:ascii="Times New Roman" w:eastAsia="Times New Roman" w:hAnsi="Times New Roman" w:cs="Times New Roman"/>
          <w:sz w:val="28"/>
        </w:rPr>
        <w:t>онтейнеров от своего имени, но за счет ОАО «</w:t>
      </w:r>
      <w:proofErr w:type="spellStart"/>
      <w:r w:rsidR="00722EAB" w:rsidRPr="00085F94">
        <w:rPr>
          <w:rFonts w:ascii="Times New Roman" w:eastAsia="Times New Roman" w:hAnsi="Times New Roman" w:cs="Times New Roman"/>
          <w:sz w:val="28"/>
        </w:rPr>
        <w:t>ТрансКонтейнер</w:t>
      </w:r>
      <w:proofErr w:type="spellEnd"/>
      <w:r w:rsidR="00722EAB" w:rsidRPr="00085F94">
        <w:rPr>
          <w:rFonts w:ascii="Times New Roman" w:eastAsia="Times New Roman" w:hAnsi="Times New Roman" w:cs="Times New Roman"/>
          <w:sz w:val="28"/>
        </w:rPr>
        <w:t>», или от имени и за счет ОАО «</w:t>
      </w:r>
      <w:proofErr w:type="spellStart"/>
      <w:r w:rsidR="00722EAB" w:rsidRPr="00085F94">
        <w:rPr>
          <w:rFonts w:ascii="Times New Roman" w:eastAsia="Times New Roman" w:hAnsi="Times New Roman" w:cs="Times New Roman"/>
          <w:sz w:val="28"/>
        </w:rPr>
        <w:t>ТрансКонтейнер</w:t>
      </w:r>
      <w:proofErr w:type="spellEnd"/>
      <w:r w:rsidR="00722EAB" w:rsidRPr="00085F94">
        <w:rPr>
          <w:rFonts w:ascii="Times New Roman" w:eastAsia="Times New Roman" w:hAnsi="Times New Roman" w:cs="Times New Roman"/>
          <w:sz w:val="28"/>
        </w:rPr>
        <w:t>» с обеспечением эффективного использования и сохранности Контейнеров за фиксированное агентское вознаграждение.</w:t>
      </w:r>
      <w:proofErr w:type="gramEnd"/>
    </w:p>
    <w:p w:rsidR="00550328" w:rsidRPr="00085F94" w:rsidRDefault="00550328" w:rsidP="00E8604D">
      <w:pPr>
        <w:pStyle w:val="Normal1"/>
        <w:shd w:val="clear" w:color="auto" w:fill="FFFFFF"/>
        <w:tabs>
          <w:tab w:val="left" w:pos="634"/>
          <w:tab w:val="left" w:pos="9639"/>
        </w:tabs>
        <w:ind w:firstLine="709"/>
        <w:jc w:val="both"/>
        <w:rPr>
          <w:sz w:val="28"/>
          <w:szCs w:val="28"/>
        </w:rPr>
      </w:pPr>
      <w:r w:rsidRPr="00085F94">
        <w:rPr>
          <w:sz w:val="28"/>
          <w:szCs w:val="28"/>
        </w:rPr>
        <w:t>2). Действовать в интересах Принципала с целью извлечения наибольшей выгоды для Принципала;</w:t>
      </w:r>
    </w:p>
    <w:p w:rsidR="00550328" w:rsidRPr="00085F94" w:rsidRDefault="00550328" w:rsidP="00E8604D">
      <w:pPr>
        <w:pStyle w:val="Normal1"/>
        <w:shd w:val="clear" w:color="auto" w:fill="FFFFFF"/>
        <w:tabs>
          <w:tab w:val="left" w:pos="720"/>
          <w:tab w:val="left" w:pos="9639"/>
        </w:tabs>
        <w:ind w:firstLine="709"/>
        <w:jc w:val="both"/>
        <w:rPr>
          <w:sz w:val="28"/>
          <w:szCs w:val="28"/>
        </w:rPr>
      </w:pPr>
      <w:r w:rsidRPr="00085F94">
        <w:rPr>
          <w:sz w:val="28"/>
          <w:szCs w:val="28"/>
        </w:rPr>
        <w:t>3). Не иметь коммерческих интересов, входящих в противоречие с интересами Принципала. В тех случаях, когда интересы Агента входят в противоречие с интересами Принципала, он обязан немедленно сообщить об этом последнему;</w:t>
      </w:r>
    </w:p>
    <w:p w:rsidR="00550328" w:rsidRPr="00085F94" w:rsidRDefault="00550328" w:rsidP="00E8604D">
      <w:pPr>
        <w:pStyle w:val="Normal1"/>
        <w:shd w:val="clear" w:color="auto" w:fill="FFFFFF"/>
        <w:tabs>
          <w:tab w:val="left" w:pos="720"/>
          <w:tab w:val="left" w:pos="9639"/>
        </w:tabs>
        <w:ind w:firstLine="709"/>
        <w:jc w:val="both"/>
        <w:rPr>
          <w:sz w:val="28"/>
          <w:szCs w:val="28"/>
        </w:rPr>
      </w:pPr>
      <w:r w:rsidRPr="00085F94">
        <w:rPr>
          <w:sz w:val="28"/>
          <w:szCs w:val="28"/>
        </w:rPr>
        <w:t>4). Вести раздельный учет имущества (в том числе денежных средств) Принципала;</w:t>
      </w:r>
    </w:p>
    <w:p w:rsidR="00550328" w:rsidRPr="00085F94" w:rsidRDefault="00550328" w:rsidP="00E8604D">
      <w:pPr>
        <w:pStyle w:val="Normal1"/>
        <w:shd w:val="clear" w:color="auto" w:fill="FFFFFF"/>
        <w:tabs>
          <w:tab w:val="left" w:pos="720"/>
          <w:tab w:val="left" w:pos="9639"/>
        </w:tabs>
        <w:ind w:firstLine="709"/>
        <w:jc w:val="both"/>
        <w:rPr>
          <w:sz w:val="28"/>
          <w:szCs w:val="28"/>
        </w:rPr>
      </w:pPr>
      <w:r w:rsidRPr="00085F94">
        <w:rPr>
          <w:sz w:val="28"/>
          <w:szCs w:val="28"/>
        </w:rPr>
        <w:t>5). Информировать грузополучателей о прибытии груза, организация перевозки (экспедирование) которого осуществляется Принципалом по согласованию с Агентом;</w:t>
      </w:r>
    </w:p>
    <w:p w:rsidR="00550328" w:rsidRPr="00085F94" w:rsidRDefault="00550328" w:rsidP="00E8604D">
      <w:pPr>
        <w:pStyle w:val="Normal1"/>
        <w:shd w:val="clear" w:color="auto" w:fill="FFFFFF"/>
        <w:tabs>
          <w:tab w:val="left" w:pos="720"/>
          <w:tab w:val="left" w:pos="9639"/>
        </w:tabs>
        <w:ind w:firstLine="709"/>
        <w:jc w:val="both"/>
        <w:rPr>
          <w:sz w:val="28"/>
          <w:szCs w:val="28"/>
        </w:rPr>
      </w:pPr>
      <w:r w:rsidRPr="00085F94">
        <w:rPr>
          <w:sz w:val="28"/>
          <w:szCs w:val="28"/>
        </w:rPr>
        <w:t>6).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Принципала;</w:t>
      </w:r>
    </w:p>
    <w:p w:rsidR="00550328" w:rsidRPr="00085F94" w:rsidRDefault="00550328" w:rsidP="00E8604D">
      <w:pPr>
        <w:pStyle w:val="Normal1"/>
        <w:shd w:val="clear" w:color="auto" w:fill="FFFFFF"/>
        <w:tabs>
          <w:tab w:val="left" w:pos="720"/>
          <w:tab w:val="left" w:pos="9639"/>
        </w:tabs>
        <w:ind w:firstLine="709"/>
        <w:jc w:val="both"/>
        <w:rPr>
          <w:sz w:val="28"/>
          <w:szCs w:val="28"/>
        </w:rPr>
      </w:pPr>
      <w:r w:rsidRPr="00085F94">
        <w:rPr>
          <w:sz w:val="28"/>
          <w:szCs w:val="28"/>
        </w:rPr>
        <w:t>7). Еженедельно направлять Принципалу отчет о работе с Контейнерами, принятыми под его ответственность, составленный по форме Приложения № 3 к настоящему Договору;</w:t>
      </w:r>
    </w:p>
    <w:p w:rsidR="00550328" w:rsidRPr="00085F94" w:rsidRDefault="00550328" w:rsidP="00E8604D">
      <w:pPr>
        <w:pStyle w:val="Normal1"/>
        <w:shd w:val="clear" w:color="auto" w:fill="FFFFFF"/>
        <w:tabs>
          <w:tab w:val="left" w:pos="720"/>
          <w:tab w:val="left" w:pos="9639"/>
        </w:tabs>
        <w:ind w:firstLine="709"/>
        <w:jc w:val="both"/>
        <w:rPr>
          <w:sz w:val="28"/>
          <w:szCs w:val="28"/>
        </w:rPr>
      </w:pPr>
      <w:r w:rsidRPr="00085F94">
        <w:rPr>
          <w:sz w:val="28"/>
          <w:szCs w:val="28"/>
        </w:rPr>
        <w:t>8). По поручению Принципала заключать с Клиентами от своего имени, но за счет Принципала или от имени и за счет Принципала договоры, связанные с перевозками грузов в Контейнерах и/или порожних Контейнеров. При этом расчеты с Клиентами производятся по ставкам Принципала, предоставленным Принципалом в соответствии с подпунктом 2.3.2 настоящего Договора;</w:t>
      </w:r>
    </w:p>
    <w:p w:rsidR="00550328" w:rsidRPr="00085F94" w:rsidRDefault="00550328" w:rsidP="00E8604D">
      <w:pPr>
        <w:pStyle w:val="Normal1"/>
        <w:shd w:val="clear" w:color="auto" w:fill="FFFFFF"/>
        <w:tabs>
          <w:tab w:val="left" w:pos="720"/>
          <w:tab w:val="left" w:pos="9639"/>
        </w:tabs>
        <w:ind w:firstLine="709"/>
        <w:jc w:val="both"/>
        <w:rPr>
          <w:sz w:val="28"/>
          <w:szCs w:val="28"/>
        </w:rPr>
      </w:pPr>
      <w:r w:rsidRPr="00085F94">
        <w:rPr>
          <w:sz w:val="28"/>
          <w:szCs w:val="28"/>
        </w:rPr>
        <w:t xml:space="preserve">9). </w:t>
      </w:r>
      <w:proofErr w:type="gramStart"/>
      <w:r w:rsidRPr="00085F94">
        <w:rPr>
          <w:sz w:val="28"/>
          <w:szCs w:val="28"/>
        </w:rPr>
        <w:t xml:space="preserve">По поручению Принципала заключать от своего имени или от имени Принципала договоры с физическими и юридическими лицами, </w:t>
      </w:r>
      <w:r w:rsidRPr="00085F94">
        <w:rPr>
          <w:sz w:val="28"/>
          <w:szCs w:val="28"/>
        </w:rPr>
        <w:lastRenderedPageBreak/>
        <w:t xml:space="preserve">связанные с транспортно-экспедиционным, </w:t>
      </w:r>
      <w:proofErr w:type="spellStart"/>
      <w:r w:rsidRPr="00085F94">
        <w:rPr>
          <w:sz w:val="28"/>
          <w:szCs w:val="28"/>
        </w:rPr>
        <w:t>внутритерминальным</w:t>
      </w:r>
      <w:proofErr w:type="spellEnd"/>
      <w:r w:rsidRPr="00085F94">
        <w:rPr>
          <w:sz w:val="28"/>
          <w:szCs w:val="28"/>
        </w:rPr>
        <w:t xml:space="preserve"> обслуживанием груженых/порожних Контейнеров, а также иные договоры, необходимые для исполнения поручений Принципала;</w:t>
      </w:r>
      <w:proofErr w:type="gramEnd"/>
    </w:p>
    <w:p w:rsidR="00550328" w:rsidRPr="00085F94" w:rsidRDefault="00550328" w:rsidP="00E8604D">
      <w:pPr>
        <w:pStyle w:val="Normal1"/>
        <w:shd w:val="clear" w:color="auto" w:fill="FFFFFF"/>
        <w:tabs>
          <w:tab w:val="left" w:pos="720"/>
          <w:tab w:val="left" w:pos="9639"/>
        </w:tabs>
        <w:ind w:firstLine="709"/>
        <w:jc w:val="both"/>
        <w:rPr>
          <w:sz w:val="28"/>
          <w:szCs w:val="28"/>
        </w:rPr>
      </w:pPr>
      <w:r w:rsidRPr="00085F94">
        <w:rPr>
          <w:sz w:val="28"/>
          <w:szCs w:val="28"/>
        </w:rPr>
        <w:t>10). В трехдневный срок передавать Принципалу копии заключенных в соответствии с подпунктами 2.1.7. и 2.1.8. настоящего Договора договоров и соглашений;</w:t>
      </w:r>
    </w:p>
    <w:p w:rsidR="00550328" w:rsidRPr="00085F94" w:rsidRDefault="00550328" w:rsidP="00E8604D">
      <w:pPr>
        <w:pStyle w:val="Normal1"/>
        <w:shd w:val="clear" w:color="auto" w:fill="FFFFFF"/>
        <w:tabs>
          <w:tab w:val="left" w:pos="851"/>
          <w:tab w:val="left" w:pos="9639"/>
        </w:tabs>
        <w:ind w:firstLine="709"/>
        <w:jc w:val="both"/>
        <w:rPr>
          <w:sz w:val="28"/>
          <w:szCs w:val="28"/>
        </w:rPr>
      </w:pPr>
      <w:r w:rsidRPr="00085F94">
        <w:rPr>
          <w:sz w:val="28"/>
          <w:szCs w:val="28"/>
        </w:rPr>
        <w:t xml:space="preserve">11). </w:t>
      </w:r>
      <w:proofErr w:type="gramStart"/>
      <w:r w:rsidRPr="00085F94">
        <w:rPr>
          <w:sz w:val="28"/>
          <w:szCs w:val="28"/>
        </w:rPr>
        <w:t>В случае необходимости, по указанию Принципала, корректировать, переиздавать и рассылать измененные счета, выставляемые от имени Принципала;</w:t>
      </w:r>
      <w:proofErr w:type="gramEnd"/>
    </w:p>
    <w:p w:rsidR="00550328" w:rsidRPr="00085F94" w:rsidRDefault="00550328" w:rsidP="00E8604D">
      <w:pPr>
        <w:pStyle w:val="Normal1"/>
        <w:shd w:val="clear" w:color="auto" w:fill="FFFFFF"/>
        <w:tabs>
          <w:tab w:val="left" w:pos="1134"/>
          <w:tab w:val="left" w:pos="9639"/>
        </w:tabs>
        <w:ind w:firstLine="709"/>
        <w:jc w:val="both"/>
        <w:rPr>
          <w:sz w:val="28"/>
          <w:szCs w:val="28"/>
        </w:rPr>
      </w:pPr>
      <w:r w:rsidRPr="00085F94">
        <w:rPr>
          <w:sz w:val="28"/>
          <w:szCs w:val="28"/>
        </w:rPr>
        <w:t xml:space="preserve">12). Оказывать содействие Принципалу в </w:t>
      </w:r>
      <w:proofErr w:type="gramStart"/>
      <w:r w:rsidRPr="00085F94">
        <w:rPr>
          <w:sz w:val="28"/>
          <w:szCs w:val="28"/>
        </w:rPr>
        <w:t>контроле за</w:t>
      </w:r>
      <w:proofErr w:type="gramEnd"/>
      <w:r w:rsidRPr="00085F94">
        <w:rPr>
          <w:sz w:val="28"/>
          <w:szCs w:val="28"/>
        </w:rPr>
        <w:t xml:space="preserve"> прямыми взаиморасчетами Принципала с Клиентами, экспедиторами и перевозчиками;</w:t>
      </w:r>
    </w:p>
    <w:p w:rsidR="00550328" w:rsidRPr="00085F94" w:rsidRDefault="00550328" w:rsidP="00E8604D">
      <w:pPr>
        <w:pStyle w:val="Normal1"/>
        <w:shd w:val="clear" w:color="auto" w:fill="FFFFFF"/>
        <w:tabs>
          <w:tab w:val="left" w:pos="749"/>
          <w:tab w:val="left" w:pos="9639"/>
        </w:tabs>
        <w:ind w:firstLine="709"/>
        <w:jc w:val="both"/>
        <w:rPr>
          <w:sz w:val="28"/>
          <w:szCs w:val="28"/>
        </w:rPr>
      </w:pPr>
      <w:r w:rsidRPr="00085F94">
        <w:rPr>
          <w:sz w:val="28"/>
          <w:szCs w:val="28"/>
        </w:rPr>
        <w:t>13). Постоянно информировать Принципала обо всех изменениях на транспортном рынке, рынке услуг и парка оборудования;</w:t>
      </w:r>
    </w:p>
    <w:p w:rsidR="00550328" w:rsidRPr="00085F94" w:rsidRDefault="00550328" w:rsidP="00E8604D">
      <w:pPr>
        <w:pStyle w:val="Normal1"/>
        <w:shd w:val="clear" w:color="auto" w:fill="FFFFFF"/>
        <w:tabs>
          <w:tab w:val="left" w:pos="749"/>
          <w:tab w:val="left" w:pos="9639"/>
        </w:tabs>
        <w:ind w:firstLine="709"/>
        <w:jc w:val="both"/>
        <w:rPr>
          <w:sz w:val="28"/>
          <w:szCs w:val="28"/>
        </w:rPr>
      </w:pPr>
      <w:r w:rsidRPr="00085F94">
        <w:rPr>
          <w:sz w:val="28"/>
          <w:szCs w:val="28"/>
        </w:rPr>
        <w:t>14). Принимать меры по урегулированию возможных претензий в интересах Принципала;</w:t>
      </w:r>
    </w:p>
    <w:p w:rsidR="00550328" w:rsidRPr="00085F94" w:rsidRDefault="00550328" w:rsidP="00E8604D">
      <w:pPr>
        <w:pStyle w:val="Normal1"/>
        <w:shd w:val="clear" w:color="auto" w:fill="FFFFFF"/>
        <w:tabs>
          <w:tab w:val="left" w:pos="878"/>
          <w:tab w:val="left" w:pos="9639"/>
        </w:tabs>
        <w:ind w:firstLine="709"/>
        <w:jc w:val="both"/>
        <w:rPr>
          <w:sz w:val="28"/>
          <w:szCs w:val="28"/>
        </w:rPr>
      </w:pPr>
      <w:r w:rsidRPr="00085F94">
        <w:rPr>
          <w:sz w:val="28"/>
          <w:szCs w:val="28"/>
        </w:rPr>
        <w:t>15). Представлять интересы Принципала в государственных и судебных органах, иных органах и службах, перед коммерческими организациями, в рамках предоставленных ему Принципалом полномочий;</w:t>
      </w:r>
    </w:p>
    <w:p w:rsidR="00550328" w:rsidRPr="00085F94" w:rsidRDefault="00550328" w:rsidP="00E8604D">
      <w:pPr>
        <w:pStyle w:val="Normal1"/>
        <w:shd w:val="clear" w:color="auto" w:fill="FFFFFF"/>
        <w:tabs>
          <w:tab w:val="left" w:pos="9639"/>
        </w:tabs>
        <w:ind w:firstLine="709"/>
        <w:jc w:val="both"/>
        <w:rPr>
          <w:sz w:val="28"/>
          <w:szCs w:val="28"/>
        </w:rPr>
      </w:pPr>
      <w:r w:rsidRPr="00085F94">
        <w:rPr>
          <w:sz w:val="28"/>
          <w:szCs w:val="28"/>
        </w:rPr>
        <w:t xml:space="preserve">16). Предоставлять Принципалу и/или указанным Принципалом лицам </w:t>
      </w:r>
      <w:proofErr w:type="gramStart"/>
      <w:r w:rsidRPr="00085F94">
        <w:rPr>
          <w:sz w:val="28"/>
          <w:szCs w:val="28"/>
        </w:rPr>
        <w:t>по их запросам информацию о стоимости перевозок грузов в контейнерах</w:t>
      </w:r>
      <w:r w:rsidRPr="00085F94">
        <w:rPr>
          <w:b/>
          <w:sz w:val="28"/>
          <w:szCs w:val="28"/>
        </w:rPr>
        <w:t xml:space="preserve"> </w:t>
      </w:r>
      <w:r w:rsidRPr="00085F94">
        <w:rPr>
          <w:sz w:val="28"/>
          <w:szCs w:val="28"/>
        </w:rPr>
        <w:t>вне зависимости от принадлежности</w:t>
      </w:r>
      <w:proofErr w:type="gramEnd"/>
      <w:r w:rsidRPr="00085F94">
        <w:rPr>
          <w:sz w:val="28"/>
          <w:szCs w:val="28"/>
        </w:rPr>
        <w:t xml:space="preserve"> контейнеров, стоимости обработки грузов, тарифах премий по страхованию грузов, а также незамедлительно информировать Принципала и других заинтересованных лиц об изменении тарифов и ставок организаций, участвующих в перевозках;</w:t>
      </w:r>
    </w:p>
    <w:p w:rsidR="00550328" w:rsidRPr="00085F94" w:rsidRDefault="00085F94" w:rsidP="00E8604D">
      <w:pPr>
        <w:pStyle w:val="Normal1"/>
        <w:shd w:val="clear" w:color="auto" w:fill="FFFFFF"/>
        <w:tabs>
          <w:tab w:val="left" w:pos="806"/>
          <w:tab w:val="left" w:pos="9639"/>
        </w:tabs>
        <w:ind w:firstLine="709"/>
        <w:jc w:val="both"/>
        <w:rPr>
          <w:sz w:val="28"/>
          <w:szCs w:val="28"/>
        </w:rPr>
      </w:pPr>
      <w:r w:rsidRPr="00085F94">
        <w:rPr>
          <w:sz w:val="28"/>
          <w:szCs w:val="28"/>
        </w:rPr>
        <w:t>1</w:t>
      </w:r>
      <w:r w:rsidR="00550328" w:rsidRPr="00085F94">
        <w:rPr>
          <w:sz w:val="28"/>
          <w:szCs w:val="28"/>
        </w:rPr>
        <w:t>7).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Агента;</w:t>
      </w:r>
    </w:p>
    <w:p w:rsidR="00550328" w:rsidRPr="00085F94" w:rsidRDefault="00085F94" w:rsidP="00E8604D">
      <w:pPr>
        <w:pStyle w:val="Normal1"/>
        <w:shd w:val="clear" w:color="auto" w:fill="FFFFFF"/>
        <w:tabs>
          <w:tab w:val="left" w:pos="821"/>
          <w:tab w:val="left" w:pos="9639"/>
        </w:tabs>
        <w:ind w:firstLine="709"/>
        <w:jc w:val="both"/>
        <w:rPr>
          <w:sz w:val="28"/>
          <w:szCs w:val="28"/>
        </w:rPr>
      </w:pPr>
      <w:r w:rsidRPr="00085F94">
        <w:rPr>
          <w:sz w:val="28"/>
          <w:szCs w:val="28"/>
        </w:rPr>
        <w:t>1</w:t>
      </w:r>
      <w:r w:rsidR="00550328" w:rsidRPr="00085F94">
        <w:rPr>
          <w:sz w:val="28"/>
          <w:szCs w:val="28"/>
        </w:rPr>
        <w:t>8). Организовать своевременную отгрузку грузов и отправку порожних Контейнеров и обеспечить их документальное сопровождение;</w:t>
      </w:r>
    </w:p>
    <w:p w:rsidR="00550328" w:rsidRPr="00085F94" w:rsidRDefault="00085F94" w:rsidP="00E8604D">
      <w:pPr>
        <w:pStyle w:val="Normal1"/>
        <w:shd w:val="clear" w:color="auto" w:fill="FFFFFF"/>
        <w:tabs>
          <w:tab w:val="left" w:pos="821"/>
          <w:tab w:val="left" w:pos="9639"/>
        </w:tabs>
        <w:ind w:firstLine="709"/>
        <w:jc w:val="both"/>
        <w:rPr>
          <w:sz w:val="28"/>
          <w:szCs w:val="28"/>
        </w:rPr>
      </w:pPr>
      <w:r w:rsidRPr="00085F94">
        <w:rPr>
          <w:sz w:val="28"/>
          <w:szCs w:val="28"/>
        </w:rPr>
        <w:t>1</w:t>
      </w:r>
      <w:r w:rsidR="00550328" w:rsidRPr="00085F94">
        <w:rPr>
          <w:sz w:val="28"/>
          <w:szCs w:val="28"/>
        </w:rPr>
        <w:t>9). Осуществлять слежение за транспортировкой грузов, дислокацией и перемещением Контейнеров;</w:t>
      </w:r>
    </w:p>
    <w:p w:rsidR="00550328" w:rsidRPr="00085F94" w:rsidRDefault="00085F94" w:rsidP="00E8604D">
      <w:pPr>
        <w:pStyle w:val="Normal1"/>
        <w:shd w:val="clear" w:color="auto" w:fill="FFFFFF"/>
        <w:tabs>
          <w:tab w:val="left" w:pos="706"/>
          <w:tab w:val="left" w:pos="9639"/>
        </w:tabs>
        <w:ind w:firstLine="709"/>
        <w:jc w:val="both"/>
        <w:rPr>
          <w:sz w:val="28"/>
          <w:szCs w:val="28"/>
        </w:rPr>
      </w:pPr>
      <w:r w:rsidRPr="00085F94">
        <w:rPr>
          <w:sz w:val="28"/>
          <w:szCs w:val="28"/>
        </w:rPr>
        <w:t>2</w:t>
      </w:r>
      <w:r w:rsidR="00550328" w:rsidRPr="00085F94">
        <w:rPr>
          <w:sz w:val="28"/>
          <w:szCs w:val="28"/>
        </w:rPr>
        <w:t>0). В случае необходимости осуществлять почтовую рассылку документов, связанных с транспортно-экспедиционным обслуживанием;</w:t>
      </w:r>
    </w:p>
    <w:p w:rsidR="00550328" w:rsidRPr="00085F94" w:rsidRDefault="00085F94" w:rsidP="00E8604D">
      <w:pPr>
        <w:pStyle w:val="Normal1"/>
        <w:shd w:val="clear" w:color="auto" w:fill="FFFFFF"/>
        <w:tabs>
          <w:tab w:val="left" w:pos="9639"/>
        </w:tabs>
        <w:ind w:firstLine="709"/>
        <w:jc w:val="both"/>
        <w:rPr>
          <w:sz w:val="28"/>
          <w:szCs w:val="28"/>
        </w:rPr>
      </w:pPr>
      <w:r w:rsidRPr="00085F94">
        <w:rPr>
          <w:sz w:val="28"/>
          <w:szCs w:val="28"/>
        </w:rPr>
        <w:t>2</w:t>
      </w:r>
      <w:r w:rsidR="00550328" w:rsidRPr="00085F94">
        <w:rPr>
          <w:sz w:val="28"/>
          <w:szCs w:val="28"/>
        </w:rPr>
        <w:t xml:space="preserve">1). Ежемесячно, но не позднее 5 (пятого) числа месяца, следующего за </w:t>
      </w:r>
      <w:proofErr w:type="gramStart"/>
      <w:r w:rsidR="00550328" w:rsidRPr="00085F94">
        <w:rPr>
          <w:sz w:val="28"/>
          <w:szCs w:val="28"/>
        </w:rPr>
        <w:t>отчетным</w:t>
      </w:r>
      <w:proofErr w:type="gramEnd"/>
      <w:r w:rsidR="00550328" w:rsidRPr="00085F94">
        <w:rPr>
          <w:sz w:val="28"/>
          <w:szCs w:val="28"/>
        </w:rPr>
        <w:t xml:space="preserve">, а также дополнительно по требованию Принципала, предоставлять Отчеты Агента, составленные по форме Приложения № 1 к настоящему Договору. В случае возражений Принципала по Отчету Агента, устранить их в течение 5 (пяти) календарных дней и </w:t>
      </w:r>
      <w:proofErr w:type="gramStart"/>
      <w:r w:rsidR="00550328" w:rsidRPr="00085F94">
        <w:rPr>
          <w:sz w:val="28"/>
          <w:szCs w:val="28"/>
        </w:rPr>
        <w:t>предоставить исправленный Отчет</w:t>
      </w:r>
      <w:proofErr w:type="gramEnd"/>
      <w:r w:rsidR="00550328" w:rsidRPr="00085F94">
        <w:rPr>
          <w:sz w:val="28"/>
          <w:szCs w:val="28"/>
        </w:rPr>
        <w:t xml:space="preserve"> Агента </w:t>
      </w:r>
      <w:r w:rsidR="00550328" w:rsidRPr="00085F94">
        <w:rPr>
          <w:sz w:val="28"/>
          <w:szCs w:val="28"/>
        </w:rPr>
        <w:lastRenderedPageBreak/>
        <w:t>Принципалу. Если возражения не устранены, услуги считаются не оказанными Агентом;</w:t>
      </w:r>
    </w:p>
    <w:p w:rsidR="00550328" w:rsidRPr="00085F94" w:rsidRDefault="00085F94" w:rsidP="00E8604D">
      <w:pPr>
        <w:pStyle w:val="Normal1"/>
        <w:shd w:val="clear" w:color="auto" w:fill="FFFFFF"/>
        <w:tabs>
          <w:tab w:val="left" w:pos="9639"/>
        </w:tabs>
        <w:ind w:firstLine="709"/>
        <w:jc w:val="both"/>
        <w:rPr>
          <w:sz w:val="28"/>
          <w:szCs w:val="28"/>
        </w:rPr>
      </w:pPr>
      <w:r w:rsidRPr="00085F94">
        <w:rPr>
          <w:sz w:val="28"/>
          <w:szCs w:val="28"/>
        </w:rPr>
        <w:t>21</w:t>
      </w:r>
      <w:r w:rsidR="00550328" w:rsidRPr="00085F94">
        <w:rPr>
          <w:sz w:val="28"/>
          <w:szCs w:val="28"/>
        </w:rPr>
        <w:t>). По первому требованию Принципала предоставить заверенные надлежащим образом копии документов, подтверждающих понесенные расходы;</w:t>
      </w:r>
    </w:p>
    <w:p w:rsidR="00550328" w:rsidRPr="00085F94" w:rsidRDefault="00085F94" w:rsidP="00E8604D">
      <w:pPr>
        <w:pStyle w:val="Normal1"/>
        <w:shd w:val="clear" w:color="auto" w:fill="FFFFFF"/>
        <w:tabs>
          <w:tab w:val="left" w:pos="9639"/>
        </w:tabs>
        <w:ind w:firstLine="709"/>
        <w:jc w:val="both"/>
        <w:rPr>
          <w:sz w:val="28"/>
          <w:szCs w:val="28"/>
        </w:rPr>
      </w:pPr>
      <w:r w:rsidRPr="00085F94">
        <w:rPr>
          <w:sz w:val="28"/>
          <w:szCs w:val="28"/>
        </w:rPr>
        <w:t>22</w:t>
      </w:r>
      <w:r w:rsidR="00550328" w:rsidRPr="00085F94">
        <w:rPr>
          <w:sz w:val="28"/>
          <w:szCs w:val="28"/>
        </w:rPr>
        <w:t>). Выполнять иные письменные поручения Принципала, связанные с обеспечением его интересов;</w:t>
      </w:r>
    </w:p>
    <w:p w:rsidR="00550328" w:rsidRPr="00085F94" w:rsidRDefault="00085F94" w:rsidP="00E8604D">
      <w:pPr>
        <w:pStyle w:val="Normal1"/>
        <w:shd w:val="clear" w:color="auto" w:fill="FFFFFF"/>
        <w:tabs>
          <w:tab w:val="left" w:pos="713"/>
          <w:tab w:val="left" w:pos="9639"/>
        </w:tabs>
        <w:ind w:firstLine="709"/>
        <w:jc w:val="both"/>
        <w:rPr>
          <w:sz w:val="28"/>
          <w:szCs w:val="28"/>
        </w:rPr>
      </w:pPr>
      <w:r w:rsidRPr="00085F94">
        <w:rPr>
          <w:sz w:val="28"/>
          <w:szCs w:val="28"/>
        </w:rPr>
        <w:t>23</w:t>
      </w:r>
      <w:r w:rsidR="002E217F" w:rsidRPr="00085F94">
        <w:rPr>
          <w:sz w:val="28"/>
          <w:szCs w:val="28"/>
        </w:rPr>
        <w:t>).</w:t>
      </w:r>
      <w:r w:rsidR="00550328" w:rsidRPr="00085F94">
        <w:rPr>
          <w:sz w:val="28"/>
          <w:szCs w:val="28"/>
        </w:rPr>
        <w:t xml:space="preserve"> </w:t>
      </w:r>
      <w:r w:rsidR="002E217F" w:rsidRPr="00085F94">
        <w:rPr>
          <w:sz w:val="28"/>
          <w:szCs w:val="28"/>
        </w:rPr>
        <w:t>В</w:t>
      </w:r>
      <w:r w:rsidR="00550328" w:rsidRPr="00085F94">
        <w:rPr>
          <w:sz w:val="28"/>
          <w:szCs w:val="28"/>
        </w:rPr>
        <w:t xml:space="preserve">озмещать возникшие у Принципала по вине Агента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Принципалом счета при предоставлении копий документов, подтверждающих данные расходы; </w:t>
      </w:r>
    </w:p>
    <w:p w:rsidR="00550328" w:rsidRPr="00085F94" w:rsidRDefault="00085F94" w:rsidP="00E8604D">
      <w:pPr>
        <w:pStyle w:val="Normal1"/>
        <w:shd w:val="clear" w:color="auto" w:fill="FFFFFF"/>
        <w:tabs>
          <w:tab w:val="left" w:pos="1620"/>
          <w:tab w:val="left" w:pos="9639"/>
        </w:tabs>
        <w:ind w:firstLine="709"/>
        <w:jc w:val="both"/>
        <w:rPr>
          <w:sz w:val="28"/>
          <w:szCs w:val="28"/>
        </w:rPr>
      </w:pPr>
      <w:r w:rsidRPr="00085F94">
        <w:rPr>
          <w:sz w:val="28"/>
          <w:szCs w:val="28"/>
        </w:rPr>
        <w:t>24</w:t>
      </w:r>
      <w:r w:rsidR="002E217F" w:rsidRPr="00085F94">
        <w:rPr>
          <w:sz w:val="28"/>
          <w:szCs w:val="28"/>
        </w:rPr>
        <w:t>)</w:t>
      </w:r>
      <w:r w:rsidR="00550328" w:rsidRPr="00085F94">
        <w:rPr>
          <w:sz w:val="28"/>
          <w:szCs w:val="28"/>
        </w:rPr>
        <w:t xml:space="preserve">. </w:t>
      </w:r>
      <w:r w:rsidR="002E217F" w:rsidRPr="00085F94">
        <w:rPr>
          <w:sz w:val="28"/>
          <w:szCs w:val="28"/>
        </w:rPr>
        <w:t>П</w:t>
      </w:r>
      <w:r w:rsidR="00550328" w:rsidRPr="00085F94">
        <w:rPr>
          <w:sz w:val="28"/>
          <w:szCs w:val="28"/>
        </w:rPr>
        <w:t>ривлекать грузы на Сервис Принципала и организовывать перевозки экспортно-импортных и транзитных грузов в контейнерах вне зависимости от их принадлежности по ставкам Принципала;</w:t>
      </w:r>
    </w:p>
    <w:p w:rsidR="00550328" w:rsidRPr="00085F94" w:rsidRDefault="00085F94" w:rsidP="00E8604D">
      <w:pPr>
        <w:pStyle w:val="Normal1"/>
        <w:shd w:val="clear" w:color="auto" w:fill="FFFFFF"/>
        <w:tabs>
          <w:tab w:val="left" w:pos="713"/>
          <w:tab w:val="left" w:pos="9639"/>
        </w:tabs>
        <w:ind w:firstLine="709"/>
        <w:jc w:val="both"/>
        <w:rPr>
          <w:sz w:val="28"/>
          <w:szCs w:val="28"/>
        </w:rPr>
      </w:pPr>
      <w:r w:rsidRPr="00085F94">
        <w:rPr>
          <w:sz w:val="28"/>
          <w:szCs w:val="28"/>
        </w:rPr>
        <w:t>25</w:t>
      </w:r>
      <w:r w:rsidR="002E217F" w:rsidRPr="00085F94">
        <w:rPr>
          <w:sz w:val="28"/>
          <w:szCs w:val="28"/>
        </w:rPr>
        <w:t>)</w:t>
      </w:r>
      <w:r w:rsidR="00550328" w:rsidRPr="00085F94">
        <w:rPr>
          <w:sz w:val="28"/>
          <w:szCs w:val="28"/>
        </w:rPr>
        <w:t xml:space="preserve">. </w:t>
      </w:r>
      <w:r w:rsidR="002E217F" w:rsidRPr="00085F94">
        <w:rPr>
          <w:sz w:val="28"/>
          <w:szCs w:val="28"/>
        </w:rPr>
        <w:t>В</w:t>
      </w:r>
      <w:r w:rsidR="00550328" w:rsidRPr="00085F94">
        <w:rPr>
          <w:sz w:val="28"/>
          <w:szCs w:val="28"/>
        </w:rPr>
        <w:t xml:space="preserve"> случае выявления неисправных Контейнеров, требующих ремонта, выполнять или организовывать их ремонт, предварительно письменно согласовав с Принципалом необходимость осуществления ремонта, его стоимость и сторону, за чей счет будет осуществляться ремонт;</w:t>
      </w:r>
    </w:p>
    <w:p w:rsidR="00550328" w:rsidRPr="00085F94" w:rsidRDefault="00085F94" w:rsidP="00E8604D">
      <w:pPr>
        <w:pStyle w:val="Normal1"/>
        <w:shd w:val="clear" w:color="auto" w:fill="FFFFFF"/>
        <w:tabs>
          <w:tab w:val="left" w:pos="713"/>
          <w:tab w:val="left" w:pos="9639"/>
        </w:tabs>
        <w:ind w:firstLine="709"/>
        <w:jc w:val="both"/>
        <w:rPr>
          <w:sz w:val="28"/>
          <w:szCs w:val="28"/>
        </w:rPr>
      </w:pPr>
      <w:r w:rsidRPr="00085F94">
        <w:rPr>
          <w:sz w:val="28"/>
          <w:szCs w:val="28"/>
        </w:rPr>
        <w:t>26</w:t>
      </w:r>
      <w:r w:rsidR="002E217F" w:rsidRPr="00085F94">
        <w:rPr>
          <w:sz w:val="28"/>
          <w:szCs w:val="28"/>
        </w:rPr>
        <w:t>)</w:t>
      </w:r>
      <w:r w:rsidR="00550328" w:rsidRPr="00085F94">
        <w:rPr>
          <w:sz w:val="28"/>
          <w:szCs w:val="28"/>
        </w:rPr>
        <w:t xml:space="preserve">. </w:t>
      </w:r>
      <w:r w:rsidR="002E217F" w:rsidRPr="00085F94">
        <w:rPr>
          <w:sz w:val="28"/>
          <w:szCs w:val="28"/>
        </w:rPr>
        <w:t>П</w:t>
      </w:r>
      <w:r w:rsidR="00550328" w:rsidRPr="00085F94">
        <w:rPr>
          <w:sz w:val="28"/>
          <w:szCs w:val="28"/>
        </w:rPr>
        <w:t>ри выставлении счета предоставлять Принципалу соответствующее поручение Принципала (копию или оригинал), либо иное подтверждение заказа Принципалом услуги, на основании которого действовал Агент при оказании услуг Принципалу, за которые Агенту причитается вознаграждение;</w:t>
      </w:r>
    </w:p>
    <w:p w:rsidR="00550328" w:rsidRPr="00085F94" w:rsidRDefault="00085F94" w:rsidP="00E8604D">
      <w:pPr>
        <w:spacing w:after="0" w:line="240" w:lineRule="auto"/>
        <w:ind w:firstLine="709"/>
        <w:jc w:val="both"/>
        <w:rPr>
          <w:rFonts w:ascii="Times New Roman" w:hAnsi="Times New Roman" w:cs="Times New Roman"/>
          <w:sz w:val="28"/>
          <w:szCs w:val="28"/>
        </w:rPr>
      </w:pPr>
      <w:r w:rsidRPr="00085F94">
        <w:rPr>
          <w:rFonts w:ascii="Times New Roman" w:hAnsi="Times New Roman" w:cs="Times New Roman"/>
          <w:sz w:val="28"/>
          <w:szCs w:val="28"/>
        </w:rPr>
        <w:t>27</w:t>
      </w:r>
      <w:r w:rsidR="002E217F" w:rsidRPr="00085F94">
        <w:rPr>
          <w:rFonts w:ascii="Times New Roman" w:hAnsi="Times New Roman" w:cs="Times New Roman"/>
          <w:sz w:val="28"/>
          <w:szCs w:val="28"/>
        </w:rPr>
        <w:t>)</w:t>
      </w:r>
      <w:r w:rsidR="00550328" w:rsidRPr="00085F94">
        <w:rPr>
          <w:rFonts w:ascii="Times New Roman" w:hAnsi="Times New Roman" w:cs="Times New Roman"/>
          <w:sz w:val="28"/>
          <w:szCs w:val="28"/>
        </w:rPr>
        <w:t xml:space="preserve">. </w:t>
      </w:r>
      <w:r w:rsidR="002E217F" w:rsidRPr="00085F94">
        <w:rPr>
          <w:rFonts w:ascii="Times New Roman" w:hAnsi="Times New Roman" w:cs="Times New Roman"/>
          <w:sz w:val="28"/>
          <w:szCs w:val="28"/>
        </w:rPr>
        <w:t>Е</w:t>
      </w:r>
      <w:r w:rsidR="00550328" w:rsidRPr="00085F94">
        <w:rPr>
          <w:rFonts w:ascii="Times New Roman" w:hAnsi="Times New Roman" w:cs="Times New Roman"/>
          <w:sz w:val="28"/>
          <w:szCs w:val="28"/>
        </w:rPr>
        <w:t>жемесячно, до 20 (двадцатого) числа текущего месяца, передавать Принципалу информацию о планируемых перевозках контейнеров на следующий месяц вне зависимости от принадлежности контейнеров;</w:t>
      </w:r>
    </w:p>
    <w:p w:rsidR="00550328" w:rsidRPr="00085F94" w:rsidRDefault="00085F94" w:rsidP="00E8604D">
      <w:pPr>
        <w:spacing w:after="0" w:line="240" w:lineRule="auto"/>
        <w:ind w:firstLine="709"/>
        <w:jc w:val="both"/>
        <w:rPr>
          <w:rFonts w:ascii="Times New Roman" w:hAnsi="Times New Roman" w:cs="Times New Roman"/>
          <w:sz w:val="28"/>
          <w:szCs w:val="28"/>
        </w:rPr>
      </w:pPr>
      <w:r w:rsidRPr="00085F94">
        <w:rPr>
          <w:rFonts w:ascii="Times New Roman" w:hAnsi="Times New Roman" w:cs="Times New Roman"/>
          <w:sz w:val="28"/>
          <w:szCs w:val="28"/>
        </w:rPr>
        <w:t>28</w:t>
      </w:r>
      <w:r w:rsidR="002E217F" w:rsidRPr="00085F94">
        <w:rPr>
          <w:rFonts w:ascii="Times New Roman" w:hAnsi="Times New Roman" w:cs="Times New Roman"/>
          <w:sz w:val="28"/>
          <w:szCs w:val="28"/>
        </w:rPr>
        <w:t>)</w:t>
      </w:r>
      <w:r w:rsidR="00550328" w:rsidRPr="00085F94">
        <w:rPr>
          <w:rFonts w:ascii="Times New Roman" w:hAnsi="Times New Roman" w:cs="Times New Roman"/>
          <w:sz w:val="28"/>
          <w:szCs w:val="28"/>
        </w:rPr>
        <w:t xml:space="preserve">. </w:t>
      </w:r>
      <w:r w:rsidR="002E217F" w:rsidRPr="00085F94">
        <w:rPr>
          <w:rFonts w:ascii="Times New Roman" w:hAnsi="Times New Roman" w:cs="Times New Roman"/>
          <w:sz w:val="28"/>
          <w:szCs w:val="28"/>
        </w:rPr>
        <w:t>П</w:t>
      </w:r>
      <w:r w:rsidR="00550328" w:rsidRPr="00085F94">
        <w:rPr>
          <w:rFonts w:ascii="Times New Roman" w:hAnsi="Times New Roman" w:cs="Times New Roman"/>
          <w:sz w:val="28"/>
          <w:szCs w:val="28"/>
        </w:rPr>
        <w:t>ри получении от Принципала данных для заполнения морского коносамента, передать их агенту морской линии;</w:t>
      </w:r>
    </w:p>
    <w:p w:rsidR="00550328" w:rsidRPr="00085F94" w:rsidRDefault="002E217F" w:rsidP="00E8604D">
      <w:pPr>
        <w:spacing w:after="0" w:line="240" w:lineRule="auto"/>
        <w:ind w:firstLine="709"/>
        <w:jc w:val="both"/>
        <w:rPr>
          <w:rFonts w:ascii="Times New Roman" w:hAnsi="Times New Roman" w:cs="Times New Roman"/>
          <w:sz w:val="28"/>
          <w:szCs w:val="28"/>
        </w:rPr>
      </w:pPr>
      <w:r w:rsidRPr="00085F94">
        <w:rPr>
          <w:rFonts w:ascii="Times New Roman" w:hAnsi="Times New Roman" w:cs="Times New Roman"/>
          <w:sz w:val="28"/>
          <w:szCs w:val="28"/>
        </w:rPr>
        <w:t>2</w:t>
      </w:r>
      <w:r w:rsidR="00085F94" w:rsidRPr="00085F94">
        <w:rPr>
          <w:rFonts w:ascii="Times New Roman" w:hAnsi="Times New Roman" w:cs="Times New Roman"/>
          <w:sz w:val="28"/>
          <w:szCs w:val="28"/>
        </w:rPr>
        <w:t>9</w:t>
      </w:r>
      <w:r w:rsidRPr="00085F94">
        <w:rPr>
          <w:rFonts w:ascii="Times New Roman" w:hAnsi="Times New Roman" w:cs="Times New Roman"/>
          <w:sz w:val="28"/>
          <w:szCs w:val="28"/>
        </w:rPr>
        <w:t>)</w:t>
      </w:r>
      <w:r w:rsidR="00550328" w:rsidRPr="00085F94">
        <w:rPr>
          <w:rFonts w:ascii="Times New Roman" w:hAnsi="Times New Roman" w:cs="Times New Roman"/>
          <w:sz w:val="28"/>
          <w:szCs w:val="28"/>
        </w:rPr>
        <w:t xml:space="preserve">. </w:t>
      </w:r>
      <w:r w:rsidRPr="00085F94">
        <w:rPr>
          <w:rFonts w:ascii="Times New Roman" w:hAnsi="Times New Roman" w:cs="Times New Roman"/>
          <w:sz w:val="28"/>
          <w:szCs w:val="28"/>
        </w:rPr>
        <w:t>В</w:t>
      </w:r>
      <w:r w:rsidR="00550328" w:rsidRPr="00085F94">
        <w:rPr>
          <w:rFonts w:ascii="Times New Roman" w:hAnsi="Times New Roman" w:cs="Times New Roman"/>
          <w:sz w:val="28"/>
          <w:szCs w:val="28"/>
        </w:rPr>
        <w:t xml:space="preserve"> день отхода судна из порта отправления направлять по электронной почте в адрес, указанный Принципалом, уведомление о погрузке, копии морских коносаментов и сканированные копии инвойса и упаковочного листа на отправки;</w:t>
      </w:r>
    </w:p>
    <w:p w:rsidR="00550328" w:rsidRPr="00085F94" w:rsidRDefault="00085F94" w:rsidP="00E8604D">
      <w:pPr>
        <w:spacing w:after="0" w:line="240" w:lineRule="auto"/>
        <w:ind w:firstLine="709"/>
        <w:jc w:val="both"/>
        <w:rPr>
          <w:rFonts w:ascii="Times New Roman" w:hAnsi="Times New Roman" w:cs="Times New Roman"/>
          <w:sz w:val="28"/>
          <w:szCs w:val="28"/>
        </w:rPr>
      </w:pPr>
      <w:r w:rsidRPr="00085F94">
        <w:rPr>
          <w:rFonts w:ascii="Times New Roman" w:hAnsi="Times New Roman" w:cs="Times New Roman"/>
          <w:sz w:val="28"/>
          <w:szCs w:val="28"/>
        </w:rPr>
        <w:t>30</w:t>
      </w:r>
      <w:r w:rsidR="002E217F" w:rsidRPr="00085F94">
        <w:rPr>
          <w:rFonts w:ascii="Times New Roman" w:hAnsi="Times New Roman" w:cs="Times New Roman"/>
          <w:sz w:val="28"/>
          <w:szCs w:val="28"/>
        </w:rPr>
        <w:t>)</w:t>
      </w:r>
      <w:r w:rsidR="00550328" w:rsidRPr="00085F94">
        <w:rPr>
          <w:rFonts w:ascii="Times New Roman" w:hAnsi="Times New Roman" w:cs="Times New Roman"/>
          <w:sz w:val="28"/>
          <w:szCs w:val="28"/>
        </w:rPr>
        <w:t xml:space="preserve">. </w:t>
      </w:r>
      <w:r w:rsidR="002E217F" w:rsidRPr="00085F94">
        <w:rPr>
          <w:rFonts w:ascii="Times New Roman" w:hAnsi="Times New Roman" w:cs="Times New Roman"/>
          <w:sz w:val="28"/>
          <w:szCs w:val="28"/>
        </w:rPr>
        <w:t>С</w:t>
      </w:r>
      <w:r w:rsidR="00550328" w:rsidRPr="00085F94">
        <w:rPr>
          <w:rFonts w:ascii="Times New Roman" w:hAnsi="Times New Roman" w:cs="Times New Roman"/>
          <w:sz w:val="28"/>
          <w:szCs w:val="28"/>
        </w:rPr>
        <w:t>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на территории действия Агента и возвратом Контейнеров после выгрузки;</w:t>
      </w:r>
    </w:p>
    <w:p w:rsidR="00550328" w:rsidRPr="00085F94" w:rsidRDefault="00085F94" w:rsidP="00E8604D">
      <w:pPr>
        <w:spacing w:after="0" w:line="240" w:lineRule="auto"/>
        <w:ind w:firstLine="709"/>
        <w:jc w:val="both"/>
        <w:rPr>
          <w:rFonts w:ascii="Times New Roman" w:hAnsi="Times New Roman" w:cs="Times New Roman"/>
          <w:sz w:val="28"/>
          <w:szCs w:val="28"/>
        </w:rPr>
      </w:pPr>
      <w:r w:rsidRPr="00085F94">
        <w:rPr>
          <w:rFonts w:ascii="Times New Roman" w:hAnsi="Times New Roman" w:cs="Times New Roman"/>
          <w:sz w:val="28"/>
          <w:szCs w:val="28"/>
        </w:rPr>
        <w:t>31</w:t>
      </w:r>
      <w:r w:rsidR="002E217F" w:rsidRPr="00085F94">
        <w:rPr>
          <w:rFonts w:ascii="Times New Roman" w:hAnsi="Times New Roman" w:cs="Times New Roman"/>
          <w:sz w:val="28"/>
          <w:szCs w:val="28"/>
        </w:rPr>
        <w:t>)</w:t>
      </w:r>
      <w:r w:rsidR="00550328" w:rsidRPr="00085F94">
        <w:rPr>
          <w:rFonts w:ascii="Times New Roman" w:hAnsi="Times New Roman" w:cs="Times New Roman"/>
          <w:sz w:val="28"/>
          <w:szCs w:val="28"/>
        </w:rPr>
        <w:t xml:space="preserve">. </w:t>
      </w:r>
      <w:r w:rsidR="002E217F" w:rsidRPr="00085F94">
        <w:rPr>
          <w:rFonts w:ascii="Times New Roman" w:hAnsi="Times New Roman" w:cs="Times New Roman"/>
          <w:sz w:val="28"/>
          <w:szCs w:val="28"/>
        </w:rPr>
        <w:t>О</w:t>
      </w:r>
      <w:r w:rsidR="00550328" w:rsidRPr="00085F94">
        <w:rPr>
          <w:rFonts w:ascii="Times New Roman" w:hAnsi="Times New Roman" w:cs="Times New Roman"/>
          <w:sz w:val="28"/>
          <w:szCs w:val="28"/>
        </w:rPr>
        <w:t xml:space="preserve">существлять </w:t>
      </w:r>
      <w:proofErr w:type="gramStart"/>
      <w:r w:rsidR="00550328" w:rsidRPr="00085F94">
        <w:rPr>
          <w:rFonts w:ascii="Times New Roman" w:hAnsi="Times New Roman" w:cs="Times New Roman"/>
          <w:sz w:val="28"/>
          <w:szCs w:val="28"/>
        </w:rPr>
        <w:t>контроль за</w:t>
      </w:r>
      <w:proofErr w:type="gramEnd"/>
      <w:r w:rsidR="00550328" w:rsidRPr="00085F94">
        <w:rPr>
          <w:rFonts w:ascii="Times New Roman" w:hAnsi="Times New Roman" w:cs="Times New Roman"/>
          <w:sz w:val="28"/>
          <w:szCs w:val="28"/>
        </w:rPr>
        <w:t xml:space="preserve"> техническим состоянием груженых и порожних Контейнеров при их приеме от судоходных компаний, контейнерных депо, заказчиков перевозки и т.д. на соответствие нормам, предъявляемым законодательством Российской Федерации; </w:t>
      </w:r>
    </w:p>
    <w:p w:rsidR="00550328" w:rsidRPr="00085F94" w:rsidRDefault="00085F94" w:rsidP="00E8604D">
      <w:pPr>
        <w:spacing w:after="0" w:line="240" w:lineRule="auto"/>
        <w:ind w:firstLine="709"/>
        <w:jc w:val="both"/>
        <w:rPr>
          <w:rFonts w:ascii="Times New Roman" w:hAnsi="Times New Roman" w:cs="Times New Roman"/>
          <w:sz w:val="28"/>
          <w:szCs w:val="28"/>
        </w:rPr>
      </w:pPr>
      <w:r w:rsidRPr="00085F94">
        <w:rPr>
          <w:rFonts w:ascii="Times New Roman" w:hAnsi="Times New Roman" w:cs="Times New Roman"/>
          <w:sz w:val="28"/>
          <w:szCs w:val="28"/>
        </w:rPr>
        <w:lastRenderedPageBreak/>
        <w:t>32</w:t>
      </w:r>
      <w:r w:rsidR="002E217F" w:rsidRPr="00085F94">
        <w:rPr>
          <w:rFonts w:ascii="Times New Roman" w:hAnsi="Times New Roman" w:cs="Times New Roman"/>
          <w:sz w:val="28"/>
          <w:szCs w:val="28"/>
        </w:rPr>
        <w:t>)</w:t>
      </w:r>
      <w:r w:rsidR="00550328" w:rsidRPr="00085F94">
        <w:rPr>
          <w:rFonts w:ascii="Times New Roman" w:hAnsi="Times New Roman" w:cs="Times New Roman"/>
          <w:sz w:val="28"/>
          <w:szCs w:val="28"/>
        </w:rPr>
        <w:t xml:space="preserve">. </w:t>
      </w:r>
      <w:r w:rsidR="002E217F" w:rsidRPr="00085F94">
        <w:rPr>
          <w:rFonts w:ascii="Times New Roman" w:hAnsi="Times New Roman" w:cs="Times New Roman"/>
          <w:sz w:val="28"/>
          <w:szCs w:val="28"/>
        </w:rPr>
        <w:t>С</w:t>
      </w:r>
      <w:r w:rsidR="00550328" w:rsidRPr="00085F94">
        <w:rPr>
          <w:rFonts w:ascii="Times New Roman" w:hAnsi="Times New Roman" w:cs="Times New Roman"/>
          <w:sz w:val="28"/>
          <w:szCs w:val="28"/>
        </w:rPr>
        <w:t>оставлять акты технического состояния Контейнеров, при необходимости вести претензионную работу с Клиентами и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Принципала;</w:t>
      </w:r>
    </w:p>
    <w:p w:rsidR="00550328" w:rsidRPr="00085F94" w:rsidRDefault="00085F94" w:rsidP="00E8604D">
      <w:pPr>
        <w:pStyle w:val="Normal1"/>
        <w:shd w:val="clear" w:color="auto" w:fill="FFFFFF"/>
        <w:tabs>
          <w:tab w:val="left" w:pos="713"/>
          <w:tab w:val="left" w:pos="9639"/>
        </w:tabs>
        <w:ind w:firstLine="709"/>
        <w:jc w:val="both"/>
        <w:rPr>
          <w:sz w:val="28"/>
          <w:szCs w:val="28"/>
        </w:rPr>
      </w:pPr>
      <w:r w:rsidRPr="00085F94">
        <w:rPr>
          <w:sz w:val="28"/>
          <w:szCs w:val="28"/>
        </w:rPr>
        <w:t>33</w:t>
      </w:r>
      <w:r w:rsidR="002E217F" w:rsidRPr="00085F94">
        <w:rPr>
          <w:sz w:val="28"/>
          <w:szCs w:val="28"/>
        </w:rPr>
        <w:t>)</w:t>
      </w:r>
      <w:r w:rsidR="00550328" w:rsidRPr="00085F94">
        <w:rPr>
          <w:sz w:val="28"/>
          <w:szCs w:val="28"/>
        </w:rPr>
        <w:t xml:space="preserve">. </w:t>
      </w:r>
      <w:r w:rsidR="002E217F" w:rsidRPr="00085F94">
        <w:rPr>
          <w:sz w:val="28"/>
          <w:szCs w:val="28"/>
        </w:rPr>
        <w:t>П</w:t>
      </w:r>
      <w:r w:rsidR="00550328" w:rsidRPr="00085F94">
        <w:rPr>
          <w:sz w:val="28"/>
          <w:szCs w:val="28"/>
        </w:rPr>
        <w:t xml:space="preserve">редоставлять Принципалу оригинал подтверждения постоянного местопребывания Агента, выданный уполномоченным органом страны регистрации Агента в течение 30 (тридцати) календарных дней </w:t>
      </w:r>
      <w:proofErr w:type="gramStart"/>
      <w:r w:rsidR="00550328" w:rsidRPr="00085F94">
        <w:rPr>
          <w:sz w:val="28"/>
          <w:szCs w:val="28"/>
        </w:rPr>
        <w:t>с даты заключения</w:t>
      </w:r>
      <w:proofErr w:type="gramEnd"/>
      <w:r w:rsidR="00550328" w:rsidRPr="00085F94">
        <w:rPr>
          <w:sz w:val="28"/>
          <w:szCs w:val="28"/>
        </w:rPr>
        <w:t xml:space="preserve"> Договора и ежегодно (в течение 30 (тридцати) календарных дней) с даты его пролонгации;</w:t>
      </w:r>
    </w:p>
    <w:p w:rsidR="009347D6" w:rsidRPr="00085F94" w:rsidRDefault="00085F94" w:rsidP="00E8604D">
      <w:pPr>
        <w:pStyle w:val="a9"/>
        <w:ind w:firstLine="709"/>
        <w:jc w:val="both"/>
        <w:rPr>
          <w:sz w:val="28"/>
          <w:szCs w:val="28"/>
        </w:rPr>
      </w:pPr>
      <w:r w:rsidRPr="00085F94">
        <w:rPr>
          <w:sz w:val="28"/>
          <w:szCs w:val="28"/>
        </w:rPr>
        <w:t>34</w:t>
      </w:r>
      <w:r w:rsidR="002E217F" w:rsidRPr="00085F94">
        <w:rPr>
          <w:sz w:val="28"/>
          <w:szCs w:val="28"/>
        </w:rPr>
        <w:t>)</w:t>
      </w:r>
      <w:r w:rsidR="00550328" w:rsidRPr="00085F94">
        <w:rPr>
          <w:sz w:val="28"/>
          <w:szCs w:val="28"/>
        </w:rPr>
        <w:t xml:space="preserve">. </w:t>
      </w:r>
      <w:r w:rsidR="00C77DA4" w:rsidRPr="00085F94">
        <w:rPr>
          <w:sz w:val="28"/>
          <w:szCs w:val="28"/>
        </w:rPr>
        <w:t xml:space="preserve">Максимальная цена договора складывается исходя из установленных </w:t>
      </w:r>
      <w:r w:rsidR="00950C3F" w:rsidRPr="00085F94">
        <w:rPr>
          <w:sz w:val="28"/>
          <w:szCs w:val="28"/>
        </w:rPr>
        <w:t>Тарифной политикой Литовских железных дорог т</w:t>
      </w:r>
      <w:r w:rsidR="00C77DA4" w:rsidRPr="00085F94">
        <w:rPr>
          <w:sz w:val="28"/>
          <w:szCs w:val="28"/>
        </w:rPr>
        <w:t xml:space="preserve">арифов, сборов и т.д. и вознаграждения Агента и составляет </w:t>
      </w:r>
      <w:r w:rsidR="009347D6" w:rsidRPr="00085F94">
        <w:rPr>
          <w:rFonts w:eastAsia="Calibri"/>
          <w:sz w:val="28"/>
          <w:szCs w:val="28"/>
        </w:rPr>
        <w:t>18</w:t>
      </w:r>
      <w:r w:rsidR="00950C3F" w:rsidRPr="00085F94">
        <w:rPr>
          <w:rFonts w:eastAsia="Calibri"/>
          <w:sz w:val="28"/>
          <w:szCs w:val="28"/>
        </w:rPr>
        <w:t xml:space="preserve"> </w:t>
      </w:r>
      <w:r w:rsidR="009347D6" w:rsidRPr="00085F94">
        <w:rPr>
          <w:rFonts w:eastAsia="Calibri"/>
          <w:sz w:val="28"/>
          <w:szCs w:val="28"/>
        </w:rPr>
        <w:t>823</w:t>
      </w:r>
      <w:r w:rsidR="00950C3F" w:rsidRPr="00085F94">
        <w:rPr>
          <w:rFonts w:eastAsia="Calibri"/>
          <w:sz w:val="28"/>
          <w:szCs w:val="28"/>
        </w:rPr>
        <w:t xml:space="preserve"> </w:t>
      </w:r>
      <w:r w:rsidR="009347D6" w:rsidRPr="00085F94">
        <w:rPr>
          <w:rFonts w:eastAsia="Calibri"/>
          <w:sz w:val="28"/>
          <w:szCs w:val="28"/>
        </w:rPr>
        <w:t>600 евро</w:t>
      </w:r>
      <w:r w:rsidR="00950C3F" w:rsidRPr="00085F94">
        <w:rPr>
          <w:rFonts w:eastAsia="Calibri"/>
          <w:sz w:val="28"/>
          <w:szCs w:val="28"/>
        </w:rPr>
        <w:t>.</w:t>
      </w:r>
      <w:r w:rsidR="009347D6" w:rsidRPr="00085F94" w:rsidDel="009347D6">
        <w:rPr>
          <w:sz w:val="28"/>
          <w:szCs w:val="28"/>
        </w:rPr>
        <w:t xml:space="preserve"> </w:t>
      </w:r>
    </w:p>
    <w:p w:rsidR="00796745" w:rsidRPr="00085F94" w:rsidRDefault="00085F94" w:rsidP="00E8604D">
      <w:pPr>
        <w:pStyle w:val="a9"/>
        <w:ind w:firstLine="709"/>
        <w:jc w:val="both"/>
        <w:rPr>
          <w:rFonts w:eastAsia="Times New Roman"/>
          <w:sz w:val="28"/>
        </w:rPr>
      </w:pPr>
      <w:r w:rsidRPr="00085F94">
        <w:rPr>
          <w:rFonts w:eastAsia="Times New Roman"/>
          <w:sz w:val="28"/>
        </w:rPr>
        <w:t>35</w:t>
      </w:r>
      <w:r w:rsidR="00C77DA4" w:rsidRPr="00085F94">
        <w:rPr>
          <w:rFonts w:eastAsia="Times New Roman"/>
          <w:sz w:val="28"/>
        </w:rPr>
        <w:t xml:space="preserve">) предельный размер вознаграждения Агента </w:t>
      </w:r>
      <w:r w:rsidR="00722EAB" w:rsidRPr="00085F94">
        <w:rPr>
          <w:rFonts w:eastAsia="Times New Roman"/>
          <w:sz w:val="28"/>
        </w:rPr>
        <w:t>за контейнер</w:t>
      </w:r>
      <w:r w:rsidR="00C77DA4" w:rsidRPr="00085F94">
        <w:rPr>
          <w:rFonts w:eastAsia="Times New Roman"/>
          <w:sz w:val="28"/>
        </w:rPr>
        <w:t xml:space="preserve"> и вагон</w:t>
      </w:r>
      <w:r w:rsidR="00722EAB" w:rsidRPr="00085F94">
        <w:rPr>
          <w:rFonts w:eastAsia="Times New Roman"/>
          <w:sz w:val="28"/>
        </w:rPr>
        <w:t xml:space="preserve"> устанавливается в следующих размерах:</w:t>
      </w:r>
    </w:p>
    <w:p w:rsidR="00237803" w:rsidRPr="00085F94" w:rsidRDefault="00085F94" w:rsidP="00E8604D">
      <w:pPr>
        <w:pStyle w:val="Style2"/>
        <w:spacing w:line="240" w:lineRule="auto"/>
        <w:ind w:firstLine="709"/>
        <w:rPr>
          <w:rStyle w:val="FontStyle11"/>
          <w:sz w:val="28"/>
          <w:szCs w:val="28"/>
        </w:rPr>
      </w:pPr>
      <w:r w:rsidRPr="00085F94">
        <w:rPr>
          <w:rFonts w:eastAsia="Times New Roman"/>
          <w:sz w:val="28"/>
        </w:rPr>
        <w:t>35</w:t>
      </w:r>
      <w:r w:rsidR="00237803" w:rsidRPr="00085F94">
        <w:rPr>
          <w:rFonts w:eastAsia="Times New Roman"/>
          <w:sz w:val="28"/>
        </w:rPr>
        <w:t>.1</w:t>
      </w:r>
      <w:proofErr w:type="gramStart"/>
      <w:r w:rsidR="00237803" w:rsidRPr="00085F94">
        <w:rPr>
          <w:rFonts w:eastAsia="Times New Roman"/>
          <w:sz w:val="28"/>
        </w:rPr>
        <w:t xml:space="preserve"> </w:t>
      </w:r>
      <w:r w:rsidR="00237803" w:rsidRPr="00085F94">
        <w:rPr>
          <w:rStyle w:val="FontStyle11"/>
          <w:sz w:val="28"/>
          <w:szCs w:val="28"/>
        </w:rPr>
        <w:t>З</w:t>
      </w:r>
      <w:proofErr w:type="gramEnd"/>
      <w:r w:rsidR="00237803" w:rsidRPr="00085F94">
        <w:rPr>
          <w:rStyle w:val="FontStyle11"/>
          <w:sz w:val="28"/>
          <w:szCs w:val="28"/>
        </w:rPr>
        <w:t>а каждый перевезенный по территории Литвы груженый контейнер, привлеченный Агентом:</w:t>
      </w:r>
    </w:p>
    <w:p w:rsidR="00237803" w:rsidRPr="00085F94" w:rsidRDefault="00237803" w:rsidP="00B9377C">
      <w:pPr>
        <w:pStyle w:val="Style2"/>
        <w:spacing w:line="240" w:lineRule="auto"/>
        <w:ind w:firstLine="2410"/>
        <w:rPr>
          <w:rStyle w:val="FontStyle11"/>
          <w:sz w:val="28"/>
          <w:szCs w:val="28"/>
        </w:rPr>
      </w:pPr>
      <w:r w:rsidRPr="00085F94">
        <w:rPr>
          <w:rStyle w:val="FontStyle11"/>
          <w:sz w:val="28"/>
          <w:szCs w:val="28"/>
        </w:rPr>
        <w:t>3-тонный контейнер – 10 евро;</w:t>
      </w:r>
    </w:p>
    <w:p w:rsidR="00237803" w:rsidRPr="00085F94" w:rsidRDefault="00237803" w:rsidP="00B9377C">
      <w:pPr>
        <w:pStyle w:val="Style2"/>
        <w:spacing w:line="240" w:lineRule="auto"/>
        <w:ind w:firstLine="2410"/>
        <w:rPr>
          <w:rStyle w:val="FontStyle11"/>
          <w:sz w:val="28"/>
          <w:szCs w:val="28"/>
        </w:rPr>
      </w:pPr>
      <w:r w:rsidRPr="00085F94">
        <w:rPr>
          <w:rStyle w:val="FontStyle11"/>
          <w:sz w:val="28"/>
          <w:szCs w:val="28"/>
        </w:rPr>
        <w:t>5-тонный контейнер – 15 евро;</w:t>
      </w:r>
    </w:p>
    <w:p w:rsidR="00237803" w:rsidRPr="00085F94" w:rsidRDefault="00237803" w:rsidP="00B9377C">
      <w:pPr>
        <w:pStyle w:val="Style4"/>
        <w:spacing w:line="240" w:lineRule="auto"/>
        <w:ind w:firstLine="2410"/>
        <w:rPr>
          <w:rStyle w:val="FontStyle11"/>
          <w:sz w:val="28"/>
          <w:szCs w:val="28"/>
        </w:rPr>
      </w:pPr>
      <w:r w:rsidRPr="00085F94">
        <w:rPr>
          <w:rStyle w:val="FontStyle11"/>
          <w:sz w:val="28"/>
          <w:szCs w:val="28"/>
        </w:rPr>
        <w:t>20-футовый контейнер - 50 евро;</w:t>
      </w:r>
    </w:p>
    <w:p w:rsidR="00237803" w:rsidRPr="00085F94" w:rsidRDefault="00237803" w:rsidP="00B9377C">
      <w:pPr>
        <w:pStyle w:val="Style4"/>
        <w:spacing w:line="240" w:lineRule="auto"/>
        <w:ind w:firstLine="2410"/>
        <w:rPr>
          <w:rStyle w:val="FontStyle11"/>
          <w:sz w:val="28"/>
          <w:szCs w:val="28"/>
        </w:rPr>
      </w:pPr>
      <w:r w:rsidRPr="00085F94">
        <w:rPr>
          <w:rStyle w:val="FontStyle11"/>
          <w:sz w:val="28"/>
          <w:szCs w:val="28"/>
        </w:rPr>
        <w:t>30, 40 и 45-футовый контейнер - 100 евро.</w:t>
      </w:r>
    </w:p>
    <w:p w:rsidR="00237803" w:rsidRPr="00085F94" w:rsidRDefault="00085F94" w:rsidP="00E8604D">
      <w:pPr>
        <w:pStyle w:val="Style4"/>
        <w:spacing w:line="240" w:lineRule="auto"/>
        <w:ind w:firstLine="709"/>
        <w:rPr>
          <w:rStyle w:val="FontStyle11"/>
          <w:sz w:val="28"/>
          <w:szCs w:val="28"/>
        </w:rPr>
      </w:pPr>
      <w:r w:rsidRPr="00085F94">
        <w:rPr>
          <w:rStyle w:val="FontStyle11"/>
          <w:sz w:val="28"/>
          <w:szCs w:val="28"/>
        </w:rPr>
        <w:t>35</w:t>
      </w:r>
      <w:r w:rsidR="00237803" w:rsidRPr="00085F94">
        <w:rPr>
          <w:rStyle w:val="FontStyle11"/>
          <w:sz w:val="28"/>
          <w:szCs w:val="28"/>
        </w:rPr>
        <w:t>.2</w:t>
      </w:r>
      <w:proofErr w:type="gramStart"/>
      <w:r w:rsidR="00237803" w:rsidRPr="00085F94">
        <w:rPr>
          <w:rStyle w:val="FontStyle11"/>
          <w:sz w:val="28"/>
          <w:szCs w:val="28"/>
        </w:rPr>
        <w:t xml:space="preserve"> З</w:t>
      </w:r>
      <w:proofErr w:type="gramEnd"/>
      <w:r w:rsidR="00237803" w:rsidRPr="00085F94">
        <w:rPr>
          <w:rStyle w:val="FontStyle11"/>
          <w:sz w:val="28"/>
          <w:szCs w:val="28"/>
        </w:rPr>
        <w:t>а каждый перевезенный по территории Литвы груженый контейнер, привлеченный Принципалом:</w:t>
      </w:r>
    </w:p>
    <w:p w:rsidR="00237803" w:rsidRPr="00085F94" w:rsidRDefault="00237803" w:rsidP="00B9377C">
      <w:pPr>
        <w:pStyle w:val="Style2"/>
        <w:spacing w:line="240" w:lineRule="auto"/>
        <w:ind w:firstLine="2410"/>
        <w:rPr>
          <w:rStyle w:val="FontStyle11"/>
          <w:sz w:val="28"/>
          <w:szCs w:val="28"/>
        </w:rPr>
      </w:pPr>
      <w:r w:rsidRPr="00085F94">
        <w:rPr>
          <w:rStyle w:val="FontStyle11"/>
          <w:sz w:val="28"/>
          <w:szCs w:val="28"/>
        </w:rPr>
        <w:t>3-тонный контейнер – 10 евро;</w:t>
      </w:r>
    </w:p>
    <w:p w:rsidR="00237803" w:rsidRPr="00085F94" w:rsidRDefault="00237803" w:rsidP="00B9377C">
      <w:pPr>
        <w:pStyle w:val="Style4"/>
        <w:spacing w:line="240" w:lineRule="auto"/>
        <w:ind w:firstLine="2410"/>
        <w:rPr>
          <w:rStyle w:val="FontStyle11"/>
          <w:sz w:val="28"/>
          <w:szCs w:val="28"/>
        </w:rPr>
      </w:pPr>
      <w:r w:rsidRPr="00085F94">
        <w:rPr>
          <w:rStyle w:val="FontStyle11"/>
          <w:sz w:val="28"/>
          <w:szCs w:val="28"/>
        </w:rPr>
        <w:t>5-тонный контейнер – 15 евро;</w:t>
      </w:r>
    </w:p>
    <w:p w:rsidR="00237803" w:rsidRPr="00085F94" w:rsidRDefault="00237803" w:rsidP="00B9377C">
      <w:pPr>
        <w:pStyle w:val="Style4"/>
        <w:spacing w:line="240" w:lineRule="auto"/>
        <w:ind w:firstLine="2410"/>
        <w:rPr>
          <w:rStyle w:val="FontStyle11"/>
          <w:sz w:val="28"/>
          <w:szCs w:val="28"/>
        </w:rPr>
      </w:pPr>
      <w:r w:rsidRPr="00085F94">
        <w:rPr>
          <w:rStyle w:val="FontStyle11"/>
          <w:sz w:val="28"/>
          <w:szCs w:val="28"/>
        </w:rPr>
        <w:t>20-футовый контейнер - 25 евро;</w:t>
      </w:r>
    </w:p>
    <w:p w:rsidR="00237803" w:rsidRPr="00085F94" w:rsidRDefault="00237803" w:rsidP="00B9377C">
      <w:pPr>
        <w:pStyle w:val="Style4"/>
        <w:spacing w:line="240" w:lineRule="auto"/>
        <w:ind w:firstLine="2410"/>
        <w:rPr>
          <w:rStyle w:val="FontStyle11"/>
          <w:sz w:val="28"/>
          <w:szCs w:val="28"/>
        </w:rPr>
      </w:pPr>
      <w:r w:rsidRPr="00085F94">
        <w:rPr>
          <w:rStyle w:val="FontStyle11"/>
          <w:sz w:val="28"/>
          <w:szCs w:val="28"/>
        </w:rPr>
        <w:t>30, 40 и 45-футовый контейнер – 40 евро.</w:t>
      </w:r>
    </w:p>
    <w:p w:rsidR="00237803" w:rsidRPr="00085F94" w:rsidRDefault="00085F94" w:rsidP="00E8604D">
      <w:pPr>
        <w:pStyle w:val="Style4"/>
        <w:spacing w:line="240" w:lineRule="auto"/>
        <w:ind w:firstLine="709"/>
        <w:rPr>
          <w:rStyle w:val="FontStyle11"/>
          <w:sz w:val="28"/>
          <w:szCs w:val="28"/>
        </w:rPr>
      </w:pPr>
      <w:r w:rsidRPr="00085F94">
        <w:rPr>
          <w:rStyle w:val="FontStyle11"/>
          <w:sz w:val="28"/>
          <w:szCs w:val="28"/>
        </w:rPr>
        <w:t>35</w:t>
      </w:r>
      <w:r w:rsidR="00237803" w:rsidRPr="00085F94">
        <w:rPr>
          <w:rStyle w:val="FontStyle11"/>
          <w:sz w:val="28"/>
          <w:szCs w:val="28"/>
        </w:rPr>
        <w:t>.3</w:t>
      </w:r>
      <w:proofErr w:type="gramStart"/>
      <w:r w:rsidR="00237803" w:rsidRPr="00085F94">
        <w:rPr>
          <w:rStyle w:val="FontStyle11"/>
          <w:sz w:val="28"/>
          <w:szCs w:val="28"/>
        </w:rPr>
        <w:t xml:space="preserve"> З</w:t>
      </w:r>
      <w:proofErr w:type="gramEnd"/>
      <w:r w:rsidR="00237803" w:rsidRPr="00085F94">
        <w:rPr>
          <w:rStyle w:val="FontStyle11"/>
          <w:sz w:val="28"/>
          <w:szCs w:val="28"/>
        </w:rPr>
        <w:t>а каждый перевезенный по территории Литвы порожний контейнер:</w:t>
      </w:r>
      <w:r w:rsidR="00E8604D" w:rsidRPr="00085F94">
        <w:rPr>
          <w:rStyle w:val="FontStyle11"/>
          <w:sz w:val="28"/>
          <w:szCs w:val="28"/>
        </w:rPr>
        <w:t xml:space="preserve"> </w:t>
      </w:r>
      <w:r w:rsidR="00237803" w:rsidRPr="00085F94">
        <w:rPr>
          <w:rStyle w:val="FontStyle11"/>
          <w:sz w:val="28"/>
          <w:szCs w:val="28"/>
        </w:rPr>
        <w:t>20, 30, 40 и 45-футовый контейнер - 10 евро.</w:t>
      </w:r>
    </w:p>
    <w:p w:rsidR="00237803" w:rsidRPr="00085F94" w:rsidRDefault="00085F94" w:rsidP="00E8604D">
      <w:pPr>
        <w:pStyle w:val="Style3"/>
        <w:spacing w:line="240" w:lineRule="auto"/>
        <w:ind w:firstLine="709"/>
        <w:rPr>
          <w:rStyle w:val="FontStyle11"/>
          <w:sz w:val="28"/>
          <w:szCs w:val="28"/>
        </w:rPr>
      </w:pPr>
      <w:r w:rsidRPr="00085F94">
        <w:rPr>
          <w:rFonts w:eastAsia="Times New Roman"/>
          <w:sz w:val="28"/>
        </w:rPr>
        <w:t>35</w:t>
      </w:r>
      <w:r w:rsidR="00237803" w:rsidRPr="00085F94">
        <w:rPr>
          <w:rFonts w:eastAsia="Times New Roman"/>
          <w:sz w:val="28"/>
        </w:rPr>
        <w:t>.4</w:t>
      </w:r>
      <w:proofErr w:type="gramStart"/>
      <w:r w:rsidR="00237803" w:rsidRPr="00085F94">
        <w:rPr>
          <w:rFonts w:eastAsia="Times New Roman"/>
          <w:sz w:val="28"/>
        </w:rPr>
        <w:t xml:space="preserve"> </w:t>
      </w:r>
      <w:r w:rsidR="00237803" w:rsidRPr="00085F94">
        <w:rPr>
          <w:rStyle w:val="FontStyle11"/>
          <w:sz w:val="28"/>
          <w:szCs w:val="28"/>
        </w:rPr>
        <w:t>З</w:t>
      </w:r>
      <w:proofErr w:type="gramEnd"/>
      <w:r w:rsidR="00237803" w:rsidRPr="00085F94">
        <w:rPr>
          <w:rStyle w:val="FontStyle11"/>
          <w:sz w:val="28"/>
          <w:szCs w:val="28"/>
        </w:rPr>
        <w:t xml:space="preserve">а каждый гружёный вагон, привлеченный Агентом или Принципалом, перевезенный по территории Литвы </w:t>
      </w:r>
      <w:proofErr w:type="spellStart"/>
      <w:r w:rsidR="00237803" w:rsidRPr="00085F94">
        <w:rPr>
          <w:rStyle w:val="FontStyle11"/>
          <w:sz w:val="28"/>
          <w:szCs w:val="28"/>
        </w:rPr>
        <w:t>повагонной</w:t>
      </w:r>
      <w:proofErr w:type="spellEnd"/>
      <w:r w:rsidR="00237803" w:rsidRPr="00085F94">
        <w:rPr>
          <w:rStyle w:val="FontStyle11"/>
          <w:sz w:val="28"/>
          <w:szCs w:val="28"/>
        </w:rPr>
        <w:t xml:space="preserve"> отправкой:</w:t>
      </w:r>
      <w:r w:rsidR="00950C3F" w:rsidRPr="00085F94">
        <w:rPr>
          <w:rStyle w:val="FontStyle11"/>
          <w:sz w:val="28"/>
          <w:szCs w:val="28"/>
        </w:rPr>
        <w:t xml:space="preserve"> </w:t>
      </w:r>
      <w:proofErr w:type="spellStart"/>
      <w:r w:rsidR="00237803" w:rsidRPr="00085F94">
        <w:rPr>
          <w:rStyle w:val="FontStyle11"/>
          <w:sz w:val="28"/>
          <w:szCs w:val="28"/>
        </w:rPr>
        <w:t>фитинговая</w:t>
      </w:r>
      <w:proofErr w:type="spellEnd"/>
      <w:r w:rsidR="00237803" w:rsidRPr="00085F94">
        <w:rPr>
          <w:rStyle w:val="FontStyle11"/>
          <w:sz w:val="28"/>
          <w:szCs w:val="28"/>
        </w:rPr>
        <w:t xml:space="preserve"> платформа - 50 евро.</w:t>
      </w:r>
    </w:p>
    <w:p w:rsidR="00796745" w:rsidRPr="00085F94" w:rsidRDefault="00085F94" w:rsidP="00B9377C">
      <w:p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36</w:t>
      </w:r>
      <w:r w:rsidR="00A16513" w:rsidRPr="00085F94">
        <w:rPr>
          <w:rFonts w:ascii="Times New Roman" w:eastAsia="Times New Roman" w:hAnsi="Times New Roman" w:cs="Times New Roman"/>
          <w:sz w:val="28"/>
        </w:rPr>
        <w:t>.</w:t>
      </w:r>
      <w:r w:rsidR="00722EAB" w:rsidRPr="00085F94">
        <w:rPr>
          <w:rFonts w:ascii="Times New Roman" w:eastAsia="Times New Roman" w:hAnsi="Times New Roman" w:cs="Times New Roman"/>
          <w:sz w:val="28"/>
        </w:rPr>
        <w:t xml:space="preserve"> Территория оказания услуг - Литовская Республика.</w:t>
      </w:r>
      <w:r w:rsidR="002545CA" w:rsidRPr="00085F94">
        <w:rPr>
          <w:rFonts w:ascii="Times New Roman" w:eastAsia="Times New Roman" w:hAnsi="Times New Roman" w:cs="Times New Roman"/>
          <w:sz w:val="28"/>
        </w:rPr>
        <w:t xml:space="preserve"> </w:t>
      </w:r>
      <w:r w:rsidR="00722EAB" w:rsidRPr="00085F94">
        <w:rPr>
          <w:rFonts w:ascii="Times New Roman" w:eastAsia="Times New Roman" w:hAnsi="Times New Roman" w:cs="Times New Roman"/>
          <w:sz w:val="28"/>
        </w:rPr>
        <w:t>Срок предоставления услуги</w:t>
      </w:r>
      <w:r w:rsidR="002545CA" w:rsidRPr="00085F94">
        <w:rPr>
          <w:rFonts w:ascii="Times New Roman" w:eastAsia="Times New Roman" w:hAnsi="Times New Roman" w:cs="Times New Roman"/>
          <w:sz w:val="28"/>
        </w:rPr>
        <w:t xml:space="preserve"> </w:t>
      </w:r>
      <w:proofErr w:type="gramStart"/>
      <w:r w:rsidR="002545CA" w:rsidRPr="00085F94">
        <w:rPr>
          <w:rFonts w:ascii="Times New Roman" w:eastAsia="Times New Roman" w:hAnsi="Times New Roman" w:cs="Times New Roman"/>
          <w:sz w:val="28"/>
        </w:rPr>
        <w:t>с даты подписания</w:t>
      </w:r>
      <w:proofErr w:type="gramEnd"/>
      <w:r w:rsidR="002545CA" w:rsidRPr="00085F94">
        <w:rPr>
          <w:rFonts w:ascii="Times New Roman" w:eastAsia="Times New Roman" w:hAnsi="Times New Roman" w:cs="Times New Roman"/>
          <w:sz w:val="28"/>
        </w:rPr>
        <w:t xml:space="preserve"> договора</w:t>
      </w:r>
      <w:r w:rsidR="00722EAB" w:rsidRPr="00085F94">
        <w:rPr>
          <w:rFonts w:ascii="Times New Roman" w:eastAsia="Times New Roman" w:hAnsi="Times New Roman" w:cs="Times New Roman"/>
          <w:sz w:val="28"/>
        </w:rPr>
        <w:t xml:space="preserve"> до 31 декабря 201</w:t>
      </w:r>
      <w:r w:rsidR="002545CA" w:rsidRPr="00085F94">
        <w:rPr>
          <w:rFonts w:ascii="Times New Roman" w:eastAsia="Times New Roman" w:hAnsi="Times New Roman" w:cs="Times New Roman"/>
          <w:sz w:val="28"/>
        </w:rPr>
        <w:t>6</w:t>
      </w:r>
      <w:r w:rsidR="00722EAB" w:rsidRPr="00085F94">
        <w:rPr>
          <w:rFonts w:ascii="Times New Roman" w:eastAsia="Times New Roman" w:hAnsi="Times New Roman" w:cs="Times New Roman"/>
          <w:sz w:val="28"/>
        </w:rPr>
        <w:t xml:space="preserve"> года;</w:t>
      </w:r>
    </w:p>
    <w:p w:rsidR="00796745" w:rsidRPr="00085F94" w:rsidRDefault="00085F94" w:rsidP="00B9377C">
      <w:pPr>
        <w:suppressAutoHyphens/>
        <w:spacing w:after="0" w:line="240" w:lineRule="auto"/>
        <w:ind w:firstLine="709"/>
        <w:jc w:val="both"/>
        <w:rPr>
          <w:rFonts w:ascii="Times New Roman" w:eastAsia="Times New Roman" w:hAnsi="Times New Roman" w:cs="Times New Roman"/>
          <w:sz w:val="28"/>
        </w:rPr>
      </w:pPr>
      <w:r w:rsidRPr="00085F94">
        <w:rPr>
          <w:rFonts w:ascii="Times New Roman" w:eastAsia="Times New Roman" w:hAnsi="Times New Roman" w:cs="Times New Roman"/>
          <w:sz w:val="28"/>
        </w:rPr>
        <w:t>37</w:t>
      </w:r>
      <w:r w:rsidR="00A16513" w:rsidRPr="00085F94">
        <w:rPr>
          <w:rFonts w:ascii="Times New Roman" w:eastAsia="Times New Roman" w:hAnsi="Times New Roman" w:cs="Times New Roman"/>
          <w:sz w:val="28"/>
        </w:rPr>
        <w:t>.</w:t>
      </w:r>
      <w:r w:rsidR="002545CA" w:rsidRPr="00085F94">
        <w:rPr>
          <w:rFonts w:ascii="Times New Roman" w:eastAsia="Times New Roman" w:hAnsi="Times New Roman" w:cs="Times New Roman"/>
          <w:sz w:val="28"/>
        </w:rPr>
        <w:t xml:space="preserve">  Сроки оплаты по оказан</w:t>
      </w:r>
      <w:r w:rsidR="00722EAB" w:rsidRPr="00085F94">
        <w:rPr>
          <w:rFonts w:ascii="Times New Roman" w:eastAsia="Times New Roman" w:hAnsi="Times New Roman" w:cs="Times New Roman"/>
          <w:sz w:val="28"/>
        </w:rPr>
        <w:t>н</w:t>
      </w:r>
      <w:r w:rsidR="002545CA" w:rsidRPr="00085F94">
        <w:rPr>
          <w:rFonts w:ascii="Times New Roman" w:eastAsia="Times New Roman" w:hAnsi="Times New Roman" w:cs="Times New Roman"/>
          <w:sz w:val="28"/>
        </w:rPr>
        <w:t>ы</w:t>
      </w:r>
      <w:r w:rsidR="00722EAB" w:rsidRPr="00085F94">
        <w:rPr>
          <w:rFonts w:ascii="Times New Roman" w:eastAsia="Times New Roman" w:hAnsi="Times New Roman" w:cs="Times New Roman"/>
          <w:sz w:val="28"/>
        </w:rPr>
        <w:t>м услугам согласно условию агентского договора</w:t>
      </w:r>
      <w:r w:rsidR="00C77DA4" w:rsidRPr="00085F94">
        <w:rPr>
          <w:rFonts w:ascii="Times New Roman" w:eastAsia="Times New Roman" w:hAnsi="Times New Roman" w:cs="Times New Roman"/>
          <w:sz w:val="28"/>
        </w:rPr>
        <w:t xml:space="preserve"> (приложение № 5 к настоящей документации о закупке)</w:t>
      </w:r>
      <w:r w:rsidR="00722EAB" w:rsidRPr="00085F94">
        <w:rPr>
          <w:rFonts w:ascii="Times New Roman" w:eastAsia="Times New Roman" w:hAnsi="Times New Roman" w:cs="Times New Roman"/>
          <w:sz w:val="28"/>
        </w:rPr>
        <w:t>.</w:t>
      </w:r>
    </w:p>
    <w:p w:rsidR="00796745" w:rsidRPr="00085F94" w:rsidRDefault="00722EAB">
      <w:pPr>
        <w:suppressAutoHyphens/>
        <w:ind w:firstLine="708"/>
        <w:rPr>
          <w:rFonts w:ascii="Times New Roman" w:eastAsia="Times New Roman" w:hAnsi="Times New Roman" w:cs="Times New Roman"/>
          <w:sz w:val="24"/>
        </w:rPr>
      </w:pPr>
      <w:r w:rsidRPr="00085F94">
        <w:rPr>
          <w:rFonts w:ascii="Times New Roman" w:eastAsia="Times New Roman" w:hAnsi="Times New Roman" w:cs="Times New Roman"/>
          <w:sz w:val="24"/>
        </w:rPr>
        <w:t xml:space="preserve"> </w:t>
      </w:r>
    </w:p>
    <w:p w:rsidR="00085F94" w:rsidRPr="00085F94" w:rsidRDefault="00085F94">
      <w:pPr>
        <w:rPr>
          <w:rFonts w:ascii="Times New Roman" w:eastAsia="Times New Roman" w:hAnsi="Times New Roman" w:cs="Times New Roman"/>
          <w:b/>
          <w:sz w:val="32"/>
        </w:rPr>
      </w:pPr>
      <w:r w:rsidRPr="00085F94">
        <w:rPr>
          <w:rFonts w:ascii="Times New Roman" w:eastAsia="Times New Roman" w:hAnsi="Times New Roman" w:cs="Times New Roman"/>
          <w:b/>
          <w:sz w:val="32"/>
        </w:rPr>
        <w:br w:type="page"/>
      </w:r>
    </w:p>
    <w:p w:rsidR="00796745" w:rsidRPr="00085F94" w:rsidRDefault="00722EAB">
      <w:pPr>
        <w:suppressAutoHyphens/>
        <w:ind w:firstLine="708"/>
        <w:rPr>
          <w:rFonts w:ascii="Times New Roman" w:eastAsia="Times New Roman" w:hAnsi="Times New Roman" w:cs="Times New Roman"/>
          <w:b/>
          <w:sz w:val="32"/>
        </w:rPr>
      </w:pPr>
      <w:r w:rsidRPr="00085F94">
        <w:rPr>
          <w:rFonts w:ascii="Times New Roman" w:eastAsia="Times New Roman" w:hAnsi="Times New Roman" w:cs="Times New Roman"/>
          <w:b/>
          <w:sz w:val="32"/>
        </w:rPr>
        <w:lastRenderedPageBreak/>
        <w:t xml:space="preserve">Раздел 5. Информационная карта </w:t>
      </w:r>
    </w:p>
    <w:tbl>
      <w:tblPr>
        <w:tblW w:w="0" w:type="auto"/>
        <w:tblInd w:w="98" w:type="dxa"/>
        <w:tblCellMar>
          <w:left w:w="10" w:type="dxa"/>
          <w:right w:w="10" w:type="dxa"/>
        </w:tblCellMar>
        <w:tblLook w:val="0000"/>
      </w:tblPr>
      <w:tblGrid>
        <w:gridCol w:w="560"/>
        <w:gridCol w:w="2462"/>
        <w:gridCol w:w="5210"/>
        <w:gridCol w:w="815"/>
      </w:tblGrid>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6745" w:rsidRPr="00085F94" w:rsidRDefault="00722EAB">
            <w:pPr>
              <w:suppressAutoHyphens/>
              <w:spacing w:after="0" w:line="240" w:lineRule="auto"/>
              <w:jc w:val="center"/>
              <w:rPr>
                <w:rFonts w:ascii="Times New Roman" w:eastAsia="Times New Roman" w:hAnsi="Times New Roman" w:cs="Times New Roman"/>
                <w:b/>
                <w:sz w:val="24"/>
              </w:rPr>
            </w:pPr>
            <w:r w:rsidRPr="00085F94">
              <w:rPr>
                <w:rFonts w:ascii="Times New Roman" w:eastAsia="Segoe UI Symbol" w:hAnsi="Times New Roman" w:cs="Times New Roman"/>
                <w:b/>
                <w:sz w:val="24"/>
              </w:rPr>
              <w:t>№</w:t>
            </w:r>
            <w:r w:rsidRPr="00085F94">
              <w:rPr>
                <w:rFonts w:ascii="Times New Roman" w:eastAsia="Times New Roman" w:hAnsi="Times New Roman" w:cs="Times New Roman"/>
                <w:b/>
                <w:sz w:val="24"/>
              </w:rPr>
              <w:t xml:space="preserve"> </w:t>
            </w:r>
            <w:proofErr w:type="spellStart"/>
            <w:proofErr w:type="gramStart"/>
            <w:r w:rsidRPr="00085F94">
              <w:rPr>
                <w:rFonts w:ascii="Times New Roman" w:eastAsia="Times New Roman" w:hAnsi="Times New Roman" w:cs="Times New Roman"/>
                <w:b/>
                <w:sz w:val="24"/>
              </w:rPr>
              <w:t>п</w:t>
            </w:r>
            <w:proofErr w:type="spellEnd"/>
            <w:proofErr w:type="gramEnd"/>
            <w:r w:rsidRPr="00085F94">
              <w:rPr>
                <w:rFonts w:ascii="Times New Roman" w:eastAsia="Times New Roman" w:hAnsi="Times New Roman" w:cs="Times New Roman"/>
                <w:b/>
                <w:sz w:val="24"/>
              </w:rPr>
              <w:t>/</w:t>
            </w:r>
            <w:proofErr w:type="spellStart"/>
            <w:r w:rsidRPr="00085F94">
              <w:rPr>
                <w:rFonts w:ascii="Times New Roman" w:eastAsia="Times New Roman" w:hAnsi="Times New Roman" w:cs="Times New Roman"/>
                <w:b/>
                <w:sz w:val="24"/>
              </w:rPr>
              <w:t>п</w:t>
            </w:r>
            <w:proofErr w:type="spellEnd"/>
          </w:p>
          <w:p w:rsidR="00796745" w:rsidRPr="00085F94" w:rsidRDefault="00796745">
            <w:pPr>
              <w:suppressAutoHyphens/>
              <w:spacing w:after="0" w:line="240" w:lineRule="auto"/>
              <w:jc w:val="center"/>
              <w:rPr>
                <w:rFonts w:ascii="Times New Roman" w:hAnsi="Times New Roman" w:cs="Times New Roman"/>
              </w:rPr>
            </w:pP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6745" w:rsidRPr="00085F94" w:rsidRDefault="00722EAB">
            <w:pPr>
              <w:suppressAutoHyphens/>
              <w:spacing w:after="0" w:line="240" w:lineRule="auto"/>
              <w:jc w:val="center"/>
              <w:rPr>
                <w:rFonts w:ascii="Times New Roman" w:hAnsi="Times New Roman" w:cs="Times New Roman"/>
              </w:rPr>
            </w:pPr>
            <w:r w:rsidRPr="00085F94">
              <w:rPr>
                <w:rFonts w:ascii="Times New Roman" w:eastAsia="Times New Roman" w:hAnsi="Times New Roman" w:cs="Times New Roman"/>
                <w:b/>
                <w:sz w:val="24"/>
              </w:rPr>
              <w:t xml:space="preserve">Наименование </w:t>
            </w:r>
            <w:proofErr w:type="spellStart"/>
            <w:proofErr w:type="gramStart"/>
            <w:r w:rsidRPr="00085F94">
              <w:rPr>
                <w:rFonts w:ascii="Times New Roman" w:eastAsia="Times New Roman" w:hAnsi="Times New Roman" w:cs="Times New Roman"/>
                <w:b/>
                <w:sz w:val="24"/>
              </w:rPr>
              <w:t>п</w:t>
            </w:r>
            <w:proofErr w:type="spellEnd"/>
            <w:proofErr w:type="gramEnd"/>
            <w:r w:rsidRPr="00085F94">
              <w:rPr>
                <w:rFonts w:ascii="Times New Roman" w:eastAsia="Times New Roman" w:hAnsi="Times New Roman" w:cs="Times New Roman"/>
                <w:b/>
                <w:sz w:val="24"/>
              </w:rPr>
              <w:t>/</w:t>
            </w:r>
            <w:proofErr w:type="spellStart"/>
            <w:r w:rsidRPr="00085F94">
              <w:rPr>
                <w:rFonts w:ascii="Times New Roman" w:eastAsia="Times New Roman" w:hAnsi="Times New Roman" w:cs="Times New Roman"/>
                <w:b/>
                <w:sz w:val="24"/>
              </w:rPr>
              <w:t>п</w:t>
            </w:r>
            <w:proofErr w:type="spellEnd"/>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6745" w:rsidRPr="00085F94" w:rsidRDefault="00722EAB">
            <w:pPr>
              <w:suppressAutoHyphens/>
              <w:spacing w:after="0" w:line="240" w:lineRule="auto"/>
              <w:jc w:val="center"/>
              <w:rPr>
                <w:rFonts w:ascii="Times New Roman" w:hAnsi="Times New Roman" w:cs="Times New Roman"/>
              </w:rPr>
            </w:pPr>
            <w:r w:rsidRPr="00085F94">
              <w:rPr>
                <w:rFonts w:ascii="Times New Roman" w:eastAsia="Times New Roman" w:hAnsi="Times New Roman" w:cs="Times New Roman"/>
                <w:b/>
                <w:sz w:val="24"/>
              </w:rPr>
              <w:t>Содержание</w:t>
            </w:r>
            <w:r w:rsidRPr="00085F94">
              <w:rPr>
                <w:rFonts w:ascii="Times New Roman" w:eastAsia="Times New Roman" w:hAnsi="Times New Roman" w:cs="Times New Roman"/>
                <w:i/>
                <w:sz w:val="24"/>
              </w:rPr>
              <w:t xml:space="preserve"> </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1.</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eastAsia="Times New Roman" w:hAnsi="Times New Roman" w:cs="Times New Roman"/>
                <w:b/>
                <w:color w:val="000000" w:themeColor="text1"/>
                <w:sz w:val="24"/>
              </w:rPr>
            </w:pPr>
            <w:r w:rsidRPr="00085F94">
              <w:rPr>
                <w:rFonts w:ascii="Times New Roman" w:eastAsia="Times New Roman" w:hAnsi="Times New Roman" w:cs="Times New Roman"/>
                <w:b/>
                <w:color w:val="000000" w:themeColor="text1"/>
                <w:sz w:val="24"/>
              </w:rPr>
              <w:t>Предмет Открытого конкурса.</w:t>
            </w:r>
          </w:p>
          <w:p w:rsidR="00796745" w:rsidRPr="00085F94" w:rsidRDefault="00796745">
            <w:pPr>
              <w:suppressAutoHyphens/>
              <w:spacing w:after="0" w:line="240" w:lineRule="auto"/>
              <w:rPr>
                <w:rFonts w:ascii="Times New Roman" w:hAnsi="Times New Roman" w:cs="Times New Roman"/>
                <w:color w:val="000000" w:themeColor="text1"/>
              </w:rPr>
            </w:pP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rsidP="009D6E60">
            <w:pPr>
              <w:suppressAutoHyphens/>
              <w:spacing w:after="0" w:line="240" w:lineRule="auto"/>
              <w:jc w:val="both"/>
              <w:rPr>
                <w:rFonts w:ascii="Times New Roman" w:hAnsi="Times New Roman" w:cs="Times New Roman"/>
                <w:color w:val="000000" w:themeColor="text1"/>
              </w:rPr>
            </w:pPr>
            <w:r w:rsidRPr="001541B5">
              <w:rPr>
                <w:rFonts w:ascii="Times New Roman" w:eastAsia="Times New Roman" w:hAnsi="Times New Roman" w:cs="Times New Roman"/>
                <w:color w:val="000000" w:themeColor="text1"/>
                <w:sz w:val="24"/>
                <w:szCs w:val="24"/>
              </w:rPr>
              <w:t xml:space="preserve">Открытый конкурс № </w:t>
            </w:r>
            <w:r w:rsidR="001541B5" w:rsidRPr="001541B5">
              <w:rPr>
                <w:rFonts w:ascii="Times New Roman" w:hAnsi="Times New Roman" w:cs="Times New Roman"/>
                <w:color w:val="000000"/>
                <w:sz w:val="24"/>
                <w:szCs w:val="24"/>
              </w:rPr>
              <w:t>ОК/007/</w:t>
            </w:r>
            <w:proofErr w:type="spellStart"/>
            <w:r w:rsidR="001541B5" w:rsidRPr="001541B5">
              <w:rPr>
                <w:rFonts w:ascii="Times New Roman" w:hAnsi="Times New Roman" w:cs="Times New Roman"/>
                <w:color w:val="000000"/>
                <w:sz w:val="24"/>
                <w:szCs w:val="24"/>
              </w:rPr>
              <w:t>ЦКППУфп</w:t>
            </w:r>
            <w:proofErr w:type="spellEnd"/>
            <w:r w:rsidR="001541B5" w:rsidRPr="001541B5">
              <w:rPr>
                <w:rFonts w:ascii="Times New Roman" w:hAnsi="Times New Roman" w:cs="Times New Roman"/>
                <w:color w:val="000000"/>
                <w:sz w:val="24"/>
                <w:szCs w:val="24"/>
              </w:rPr>
              <w:t>/0019</w:t>
            </w:r>
            <w:r w:rsidR="001541B5" w:rsidRPr="001541B5">
              <w:rPr>
                <w:sz w:val="24"/>
                <w:szCs w:val="24"/>
              </w:rPr>
              <w:t xml:space="preserve"> </w:t>
            </w:r>
            <w:r w:rsidR="009D6E60" w:rsidRPr="001541B5">
              <w:rPr>
                <w:rFonts w:ascii="Times New Roman" w:eastAsia="Times New Roman" w:hAnsi="Times New Roman" w:cs="Times New Roman"/>
                <w:color w:val="000000" w:themeColor="text1"/>
                <w:sz w:val="24"/>
                <w:szCs w:val="24"/>
              </w:rPr>
              <w:t xml:space="preserve">на </w:t>
            </w:r>
            <w:proofErr w:type="gramStart"/>
            <w:r w:rsidR="009D6E60" w:rsidRPr="001541B5">
              <w:rPr>
                <w:rFonts w:ascii="Times New Roman" w:eastAsia="Times New Roman" w:hAnsi="Times New Roman" w:cs="Times New Roman"/>
                <w:color w:val="000000" w:themeColor="text1"/>
                <w:sz w:val="24"/>
                <w:szCs w:val="24"/>
              </w:rPr>
              <w:t>право</w:t>
            </w:r>
            <w:proofErr w:type="gramEnd"/>
            <w:r w:rsidR="009D6E60" w:rsidRPr="001541B5">
              <w:rPr>
                <w:rFonts w:ascii="Times New Roman" w:eastAsia="Times New Roman" w:hAnsi="Times New Roman" w:cs="Times New Roman"/>
                <w:color w:val="000000" w:themeColor="text1"/>
                <w:sz w:val="24"/>
                <w:szCs w:val="24"/>
              </w:rPr>
              <w:t xml:space="preserve"> на заключение договора на совершение</w:t>
            </w:r>
            <w:r w:rsidR="009D6E60" w:rsidRPr="00085F94">
              <w:rPr>
                <w:rFonts w:ascii="Times New Roman" w:eastAsia="Times New Roman" w:hAnsi="Times New Roman" w:cs="Times New Roman"/>
                <w:color w:val="000000" w:themeColor="text1"/>
                <w:sz w:val="24"/>
              </w:rPr>
              <w:t xml:space="preserve"> за фиксированное агентское вознаграждение юридических и иных действий, связанных с привлечением грузов на сервис Принципала, </w:t>
            </w:r>
            <w:proofErr w:type="spellStart"/>
            <w:r w:rsidR="009D6E60" w:rsidRPr="00085F94">
              <w:rPr>
                <w:rFonts w:ascii="Times New Roman" w:eastAsia="Times New Roman" w:hAnsi="Times New Roman" w:cs="Times New Roman"/>
                <w:color w:val="000000" w:themeColor="text1"/>
                <w:sz w:val="24"/>
              </w:rPr>
              <w:t>внутритерминальным</w:t>
            </w:r>
            <w:proofErr w:type="spellEnd"/>
            <w:r w:rsidR="009D6E60" w:rsidRPr="00085F94">
              <w:rPr>
                <w:rFonts w:ascii="Times New Roman" w:eastAsia="Times New Roman" w:hAnsi="Times New Roman" w:cs="Times New Roman"/>
                <w:color w:val="000000" w:themeColor="text1"/>
                <w:sz w:val="24"/>
              </w:rPr>
              <w:t xml:space="preserve"> транспортно-экспедиционным обслуживанием в отношении грузов в контейнерах и порожних контейнеров от своего имени </w:t>
            </w:r>
            <w:r w:rsidR="00C77DA4" w:rsidRPr="00085F94">
              <w:rPr>
                <w:rFonts w:ascii="Times New Roman" w:eastAsia="Times New Roman" w:hAnsi="Times New Roman" w:cs="Times New Roman"/>
                <w:color w:val="000000" w:themeColor="text1"/>
                <w:sz w:val="24"/>
              </w:rPr>
              <w:t xml:space="preserve">или от имени Принципала </w:t>
            </w:r>
            <w:r w:rsidR="009D6E60" w:rsidRPr="00085F94">
              <w:rPr>
                <w:rFonts w:ascii="Times New Roman" w:eastAsia="Times New Roman" w:hAnsi="Times New Roman" w:cs="Times New Roman"/>
                <w:color w:val="000000" w:themeColor="text1"/>
                <w:sz w:val="24"/>
              </w:rPr>
              <w:t>на период до 31 декабря 2016 года.</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2.</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Организатор Открытого конкурса, адрес, контактные лица и представители Заказчика</w:t>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eastAsia="Times New Roman" w:hAnsi="Times New Roman" w:cs="Times New Roman"/>
                <w:sz w:val="24"/>
              </w:rPr>
            </w:pPr>
            <w:r w:rsidRPr="00085F94">
              <w:rPr>
                <w:rFonts w:ascii="Times New Roman" w:eastAsia="Times New Roman" w:hAnsi="Times New Roman" w:cs="Times New Roman"/>
                <w:sz w:val="24"/>
              </w:rPr>
              <w:t>Организатором является ОАО «</w:t>
            </w:r>
            <w:proofErr w:type="spellStart"/>
            <w:r w:rsidRPr="00085F94">
              <w:rPr>
                <w:rFonts w:ascii="Times New Roman" w:eastAsia="Times New Roman" w:hAnsi="Times New Roman" w:cs="Times New Roman"/>
                <w:sz w:val="24"/>
              </w:rPr>
              <w:t>ТрансКонтейнер</w:t>
            </w:r>
            <w:proofErr w:type="spellEnd"/>
            <w:r w:rsidRPr="00085F94">
              <w:rPr>
                <w:rFonts w:ascii="Times New Roman" w:eastAsia="Times New Roman" w:hAnsi="Times New Roman" w:cs="Times New Roman"/>
                <w:sz w:val="24"/>
              </w:rPr>
              <w:t xml:space="preserve">». Функции Организатора выполняет:   </w:t>
            </w:r>
          </w:p>
          <w:p w:rsidR="00796745" w:rsidRPr="00085F94" w:rsidRDefault="00796745">
            <w:pPr>
              <w:suppressAutoHyphens/>
              <w:spacing w:after="0" w:line="240" w:lineRule="auto"/>
              <w:jc w:val="both"/>
              <w:rPr>
                <w:rFonts w:ascii="Times New Roman" w:eastAsia="Times New Roman" w:hAnsi="Times New Roman" w:cs="Times New Roman"/>
                <w:sz w:val="24"/>
              </w:rPr>
            </w:pPr>
          </w:p>
          <w:p w:rsidR="00796745" w:rsidRPr="00085F94" w:rsidRDefault="00722EAB">
            <w:pPr>
              <w:suppressAutoHyphens/>
              <w:spacing w:after="0" w:line="240" w:lineRule="auto"/>
              <w:jc w:val="both"/>
              <w:rPr>
                <w:rFonts w:ascii="Times New Roman" w:eastAsia="Times New Roman" w:hAnsi="Times New Roman" w:cs="Times New Roman"/>
                <w:sz w:val="24"/>
              </w:rPr>
            </w:pPr>
            <w:r w:rsidRPr="00085F94">
              <w:rPr>
                <w:rFonts w:ascii="Times New Roman" w:eastAsia="Times New Roman" w:hAnsi="Times New Roman" w:cs="Times New Roman"/>
                <w:sz w:val="24"/>
              </w:rPr>
              <w:t>Постоянная рабочая группа Конкурсной комиссии аппарата управления ОАО «</w:t>
            </w:r>
            <w:proofErr w:type="spellStart"/>
            <w:r w:rsidRPr="00085F94">
              <w:rPr>
                <w:rFonts w:ascii="Times New Roman" w:eastAsia="Times New Roman" w:hAnsi="Times New Roman" w:cs="Times New Roman"/>
                <w:sz w:val="24"/>
              </w:rPr>
              <w:t>ТрансКонтейнер</w:t>
            </w:r>
            <w:proofErr w:type="spellEnd"/>
            <w:r w:rsidRPr="00085F94">
              <w:rPr>
                <w:rFonts w:ascii="Times New Roman" w:eastAsia="Times New Roman" w:hAnsi="Times New Roman" w:cs="Times New Roman"/>
                <w:sz w:val="24"/>
              </w:rPr>
              <w:t>».</w:t>
            </w:r>
          </w:p>
          <w:p w:rsidR="00796745" w:rsidRPr="00085F94" w:rsidRDefault="00722EAB">
            <w:pPr>
              <w:suppressAutoHyphens/>
              <w:spacing w:after="0" w:line="240" w:lineRule="auto"/>
              <w:jc w:val="both"/>
              <w:rPr>
                <w:rFonts w:ascii="Times New Roman" w:eastAsia="Times New Roman" w:hAnsi="Times New Roman" w:cs="Times New Roman"/>
                <w:sz w:val="24"/>
              </w:rPr>
            </w:pPr>
            <w:r w:rsidRPr="00085F94">
              <w:rPr>
                <w:rFonts w:ascii="Times New Roman" w:eastAsia="Times New Roman" w:hAnsi="Times New Roman" w:cs="Times New Roman"/>
                <w:sz w:val="24"/>
              </w:rPr>
              <w:t xml:space="preserve">Адрес: 125047, Москва, Оружейный переулок, д.19. </w:t>
            </w:r>
          </w:p>
          <w:p w:rsidR="00796745" w:rsidRPr="00085F94" w:rsidRDefault="00722EAB">
            <w:pPr>
              <w:suppressAutoHyphens/>
              <w:spacing w:after="0" w:line="240" w:lineRule="auto"/>
              <w:rPr>
                <w:rFonts w:ascii="Times New Roman" w:eastAsia="Times New Roman" w:hAnsi="Times New Roman" w:cs="Times New Roman"/>
                <w:sz w:val="24"/>
              </w:rPr>
            </w:pPr>
            <w:r w:rsidRPr="00085F94">
              <w:rPr>
                <w:rFonts w:ascii="Times New Roman" w:eastAsia="Times New Roman" w:hAnsi="Times New Roman" w:cs="Times New Roman"/>
                <w:sz w:val="24"/>
              </w:rPr>
              <w:t>Контактно</w:t>
            </w:r>
            <w:proofErr w:type="gramStart"/>
            <w:r w:rsidRPr="00085F94">
              <w:rPr>
                <w:rFonts w:ascii="Times New Roman" w:eastAsia="Times New Roman" w:hAnsi="Times New Roman" w:cs="Times New Roman"/>
                <w:sz w:val="24"/>
              </w:rPr>
              <w:t>е(</w:t>
            </w:r>
            <w:proofErr w:type="spellStart"/>
            <w:proofErr w:type="gramEnd"/>
            <w:r w:rsidRPr="00085F94">
              <w:rPr>
                <w:rFonts w:ascii="Times New Roman" w:eastAsia="Times New Roman" w:hAnsi="Times New Roman" w:cs="Times New Roman"/>
                <w:sz w:val="24"/>
              </w:rPr>
              <w:t>ые</w:t>
            </w:r>
            <w:proofErr w:type="spellEnd"/>
            <w:r w:rsidRPr="00085F94">
              <w:rPr>
                <w:rFonts w:ascii="Times New Roman" w:eastAsia="Times New Roman" w:hAnsi="Times New Roman" w:cs="Times New Roman"/>
                <w:sz w:val="24"/>
              </w:rPr>
              <w:t xml:space="preserve">) лицо(а) Заказчика: 8(495)788-17-17 </w:t>
            </w:r>
            <w:proofErr w:type="spellStart"/>
            <w:r w:rsidRPr="00085F94">
              <w:rPr>
                <w:rFonts w:ascii="Times New Roman" w:eastAsia="Times New Roman" w:hAnsi="Times New Roman" w:cs="Times New Roman"/>
                <w:sz w:val="24"/>
              </w:rPr>
              <w:t>доб</w:t>
            </w:r>
            <w:proofErr w:type="spellEnd"/>
            <w:r w:rsidRPr="00085F94">
              <w:rPr>
                <w:rFonts w:ascii="Times New Roman" w:eastAsia="Times New Roman" w:hAnsi="Times New Roman" w:cs="Times New Roman"/>
                <w:sz w:val="24"/>
              </w:rPr>
              <w:t xml:space="preserve"> 12-31, тел./факс Попов Дмитрий Юрьевич, электронный адрес </w:t>
            </w:r>
            <w:hyperlink r:id="rId8" w:history="1">
              <w:r w:rsidR="00950C3F" w:rsidRPr="00085F94">
                <w:rPr>
                  <w:rStyle w:val="a6"/>
                  <w:rFonts w:ascii="Times New Roman" w:hAnsi="Times New Roman"/>
                  <w:sz w:val="24"/>
                  <w:szCs w:val="24"/>
                  <w:lang w:val="en-US"/>
                </w:rPr>
                <w:t>popovdy</w:t>
              </w:r>
              <w:r w:rsidR="00950C3F" w:rsidRPr="00085F94">
                <w:rPr>
                  <w:rStyle w:val="a6"/>
                  <w:rFonts w:ascii="Times New Roman" w:hAnsi="Times New Roman"/>
                  <w:sz w:val="24"/>
                  <w:szCs w:val="24"/>
                </w:rPr>
                <w:t>@</w:t>
              </w:r>
              <w:r w:rsidR="00950C3F" w:rsidRPr="00085F94">
                <w:rPr>
                  <w:rStyle w:val="a6"/>
                  <w:rFonts w:ascii="Times New Roman" w:hAnsi="Times New Roman"/>
                  <w:sz w:val="24"/>
                  <w:szCs w:val="24"/>
                  <w:lang w:val="en-US"/>
                </w:rPr>
                <w:t>trcont</w:t>
              </w:r>
              <w:r w:rsidR="00950C3F" w:rsidRPr="00085F94">
                <w:rPr>
                  <w:rStyle w:val="a6"/>
                  <w:rFonts w:ascii="Times New Roman" w:hAnsi="Times New Roman"/>
                  <w:sz w:val="24"/>
                  <w:szCs w:val="24"/>
                </w:rPr>
                <w:t>.</w:t>
              </w:r>
              <w:r w:rsidR="00950C3F" w:rsidRPr="00085F94">
                <w:rPr>
                  <w:rStyle w:val="a6"/>
                  <w:rFonts w:ascii="Times New Roman" w:hAnsi="Times New Roman"/>
                  <w:sz w:val="24"/>
                  <w:szCs w:val="24"/>
                  <w:lang w:val="en-US"/>
                </w:rPr>
                <w:t>ru</w:t>
              </w:r>
            </w:hyperlink>
            <w:r w:rsidR="00950C3F" w:rsidRPr="00085F94">
              <w:rPr>
                <w:rFonts w:ascii="Times New Roman" w:hAnsi="Times New Roman" w:cs="Times New Roman"/>
                <w:sz w:val="24"/>
                <w:szCs w:val="24"/>
              </w:rPr>
              <w:t xml:space="preserve"> </w:t>
            </w:r>
          </w:p>
          <w:p w:rsidR="00796745" w:rsidRPr="00085F94" w:rsidRDefault="00722EAB">
            <w:pPr>
              <w:suppressAutoHyphens/>
              <w:spacing w:after="0" w:line="240" w:lineRule="auto"/>
              <w:jc w:val="both"/>
              <w:rPr>
                <w:rFonts w:ascii="Times New Roman" w:eastAsia="Times New Roman" w:hAnsi="Times New Roman" w:cs="Times New Roman"/>
                <w:sz w:val="24"/>
              </w:rPr>
            </w:pPr>
            <w:r w:rsidRPr="00085F94">
              <w:rPr>
                <w:rFonts w:ascii="Times New Roman" w:eastAsia="Times New Roman" w:hAnsi="Times New Roman" w:cs="Times New Roman"/>
                <w:sz w:val="24"/>
              </w:rPr>
              <w:t>Контактно</w:t>
            </w:r>
            <w:proofErr w:type="gramStart"/>
            <w:r w:rsidRPr="00085F94">
              <w:rPr>
                <w:rFonts w:ascii="Times New Roman" w:eastAsia="Times New Roman" w:hAnsi="Times New Roman" w:cs="Times New Roman"/>
                <w:sz w:val="24"/>
              </w:rPr>
              <w:t>е(</w:t>
            </w:r>
            <w:proofErr w:type="spellStart"/>
            <w:proofErr w:type="gramEnd"/>
            <w:r w:rsidRPr="00085F94">
              <w:rPr>
                <w:rFonts w:ascii="Times New Roman" w:eastAsia="Times New Roman" w:hAnsi="Times New Roman" w:cs="Times New Roman"/>
                <w:sz w:val="24"/>
              </w:rPr>
              <w:t>ые</w:t>
            </w:r>
            <w:proofErr w:type="spellEnd"/>
            <w:r w:rsidRPr="00085F94">
              <w:rPr>
                <w:rFonts w:ascii="Times New Roman" w:eastAsia="Times New Roman" w:hAnsi="Times New Roman" w:cs="Times New Roman"/>
                <w:sz w:val="24"/>
              </w:rPr>
              <w:t>) лицо(а) Организатора:</w:t>
            </w:r>
            <w:r w:rsidRPr="00085F94">
              <w:rPr>
                <w:rFonts w:ascii="Times New Roman" w:eastAsia="Times New Roman" w:hAnsi="Times New Roman" w:cs="Times New Roman"/>
                <w:sz w:val="28"/>
              </w:rPr>
              <w:t xml:space="preserve"> </w:t>
            </w:r>
            <w:r w:rsidRPr="00085F94">
              <w:rPr>
                <w:rFonts w:ascii="Times New Roman" w:eastAsia="Times New Roman" w:hAnsi="Times New Roman" w:cs="Times New Roman"/>
                <w:sz w:val="24"/>
              </w:rPr>
              <w:t xml:space="preserve">Курицын Александр Евгеньевич, тел. +7 (495) 788-1717 </w:t>
            </w:r>
            <w:proofErr w:type="spellStart"/>
            <w:r w:rsidRPr="00085F94">
              <w:rPr>
                <w:rFonts w:ascii="Times New Roman" w:eastAsia="Times New Roman" w:hAnsi="Times New Roman" w:cs="Times New Roman"/>
                <w:sz w:val="24"/>
              </w:rPr>
              <w:t>доб</w:t>
            </w:r>
            <w:proofErr w:type="spellEnd"/>
            <w:r w:rsidRPr="00085F94">
              <w:rPr>
                <w:rFonts w:ascii="Times New Roman" w:eastAsia="Times New Roman" w:hAnsi="Times New Roman" w:cs="Times New Roman"/>
                <w:sz w:val="24"/>
              </w:rPr>
              <w:t xml:space="preserve">. 16-41, электронный адрес </w:t>
            </w:r>
            <w:hyperlink r:id="rId9" w:history="1">
              <w:r w:rsidR="00950C3F" w:rsidRPr="00085F94">
                <w:rPr>
                  <w:rStyle w:val="a6"/>
                  <w:rFonts w:ascii="Times New Roman" w:eastAsia="Times New Roman" w:hAnsi="Times New Roman"/>
                  <w:sz w:val="24"/>
                </w:rPr>
                <w:t>KuritsynAE@trcont.ru</w:t>
              </w:r>
            </w:hyperlink>
            <w:r w:rsidR="00950C3F" w:rsidRPr="00085F94">
              <w:rPr>
                <w:rFonts w:ascii="Times New Roman" w:eastAsia="Times New Roman" w:hAnsi="Times New Roman" w:cs="Times New Roman"/>
                <w:sz w:val="24"/>
              </w:rPr>
              <w:t xml:space="preserve"> </w:t>
            </w:r>
          </w:p>
          <w:p w:rsidR="00796745" w:rsidRPr="00085F94" w:rsidRDefault="00246D41">
            <w:pPr>
              <w:suppressAutoHyphens/>
              <w:spacing w:after="0" w:line="240" w:lineRule="auto"/>
              <w:rPr>
                <w:rFonts w:ascii="Times New Roman" w:eastAsia="Times New Roman" w:hAnsi="Times New Roman" w:cs="Times New Roman"/>
                <w:sz w:val="24"/>
              </w:rPr>
            </w:pPr>
            <w:r w:rsidRPr="00085F94">
              <w:rPr>
                <w:rFonts w:ascii="Times New Roman" w:eastAsia="Times New Roman" w:hAnsi="Times New Roman" w:cs="Times New Roman"/>
                <w:sz w:val="24"/>
              </w:rPr>
              <w:t>Жунаева Елена Николаевна</w:t>
            </w:r>
            <w:r w:rsidR="00722EAB" w:rsidRPr="00085F94">
              <w:rPr>
                <w:rFonts w:ascii="Times New Roman" w:eastAsia="Times New Roman" w:hAnsi="Times New Roman" w:cs="Times New Roman"/>
                <w:sz w:val="24"/>
              </w:rPr>
              <w:t xml:space="preserve">, тел. +7 (495) 788-1717 </w:t>
            </w:r>
            <w:proofErr w:type="spellStart"/>
            <w:r w:rsidR="00722EAB" w:rsidRPr="00085F94">
              <w:rPr>
                <w:rFonts w:ascii="Times New Roman" w:eastAsia="Times New Roman" w:hAnsi="Times New Roman" w:cs="Times New Roman"/>
                <w:sz w:val="24"/>
              </w:rPr>
              <w:t>доб</w:t>
            </w:r>
            <w:proofErr w:type="spellEnd"/>
            <w:r w:rsidR="00722EAB" w:rsidRPr="00085F94">
              <w:rPr>
                <w:rFonts w:ascii="Times New Roman" w:eastAsia="Times New Roman" w:hAnsi="Times New Roman" w:cs="Times New Roman"/>
                <w:sz w:val="24"/>
              </w:rPr>
              <w:t xml:space="preserve">. </w:t>
            </w:r>
            <w:r w:rsidRPr="00085F94">
              <w:rPr>
                <w:rFonts w:ascii="Times New Roman" w:eastAsia="Times New Roman" w:hAnsi="Times New Roman" w:cs="Times New Roman"/>
                <w:sz w:val="24"/>
              </w:rPr>
              <w:t>15</w:t>
            </w:r>
            <w:r w:rsidR="00722EAB" w:rsidRPr="00085F94">
              <w:rPr>
                <w:rFonts w:ascii="Times New Roman" w:eastAsia="Times New Roman" w:hAnsi="Times New Roman" w:cs="Times New Roman"/>
                <w:sz w:val="24"/>
              </w:rPr>
              <w:t>-</w:t>
            </w:r>
            <w:r w:rsidRPr="00085F94">
              <w:rPr>
                <w:rFonts w:ascii="Times New Roman" w:eastAsia="Times New Roman" w:hAnsi="Times New Roman" w:cs="Times New Roman"/>
                <w:sz w:val="24"/>
              </w:rPr>
              <w:t>52</w:t>
            </w:r>
            <w:r w:rsidR="00722EAB" w:rsidRPr="00085F94">
              <w:rPr>
                <w:rFonts w:ascii="Times New Roman" w:eastAsia="Times New Roman" w:hAnsi="Times New Roman" w:cs="Times New Roman"/>
                <w:sz w:val="24"/>
              </w:rPr>
              <w:t xml:space="preserve">, электронный адрес </w:t>
            </w:r>
            <w:hyperlink r:id="rId10" w:history="1">
              <w:r w:rsidR="00950C3F" w:rsidRPr="00085F94">
                <w:rPr>
                  <w:rStyle w:val="a6"/>
                  <w:rFonts w:ascii="Times New Roman" w:hAnsi="Times New Roman"/>
                  <w:sz w:val="24"/>
                  <w:szCs w:val="24"/>
                </w:rPr>
                <w:t>ZhunaevaEN@trcont.ru</w:t>
              </w:r>
            </w:hyperlink>
            <w:r w:rsidR="00950C3F" w:rsidRPr="00085F94">
              <w:rPr>
                <w:rFonts w:ascii="Times New Roman" w:hAnsi="Times New Roman" w:cs="Times New Roman"/>
                <w:sz w:val="24"/>
                <w:szCs w:val="24"/>
              </w:rPr>
              <w:t xml:space="preserve"> </w:t>
            </w:r>
          </w:p>
          <w:p w:rsidR="00796745" w:rsidRPr="00085F94" w:rsidRDefault="00796745">
            <w:pPr>
              <w:suppressAutoHyphens/>
              <w:spacing w:after="0" w:line="240" w:lineRule="auto"/>
              <w:jc w:val="center"/>
              <w:rPr>
                <w:rFonts w:ascii="Times New Roman" w:eastAsia="Times New Roman" w:hAnsi="Times New Roman" w:cs="Times New Roman"/>
                <w:sz w:val="24"/>
              </w:rPr>
            </w:pPr>
          </w:p>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sz w:val="24"/>
              </w:rPr>
              <w:t xml:space="preserve"> </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3.</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Дата опубликования извещения о проведении Открытого конкурса</w:t>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1541B5" w:rsidRDefault="001541B5" w:rsidP="001541B5">
            <w:pPr>
              <w:rPr>
                <w:rFonts w:ascii="Times New Roman" w:hAnsi="Times New Roman" w:cs="Times New Roman"/>
                <w:sz w:val="24"/>
                <w:szCs w:val="24"/>
              </w:rPr>
            </w:pPr>
            <w:r w:rsidRPr="001541B5">
              <w:rPr>
                <w:rFonts w:ascii="Times New Roman" w:hAnsi="Times New Roman" w:cs="Times New Roman"/>
                <w:sz w:val="24"/>
                <w:szCs w:val="24"/>
              </w:rPr>
              <w:t>«24</w:t>
            </w:r>
            <w:r w:rsidR="00722EAB" w:rsidRPr="001541B5">
              <w:rPr>
                <w:rFonts w:ascii="Times New Roman" w:hAnsi="Times New Roman" w:cs="Times New Roman"/>
                <w:sz w:val="24"/>
                <w:szCs w:val="24"/>
              </w:rPr>
              <w:t xml:space="preserve"> » </w:t>
            </w:r>
            <w:r w:rsidRPr="001541B5">
              <w:rPr>
                <w:rFonts w:ascii="Times New Roman" w:hAnsi="Times New Roman" w:cs="Times New Roman"/>
                <w:sz w:val="24"/>
                <w:szCs w:val="24"/>
              </w:rPr>
              <w:t xml:space="preserve">марта </w:t>
            </w:r>
            <w:r w:rsidR="00722EAB" w:rsidRPr="001541B5">
              <w:rPr>
                <w:rFonts w:ascii="Times New Roman" w:hAnsi="Times New Roman" w:cs="Times New Roman"/>
                <w:sz w:val="24"/>
                <w:szCs w:val="24"/>
              </w:rPr>
              <w:t>2014 г.</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4.</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eastAsia="Times New Roman" w:hAnsi="Times New Roman" w:cs="Times New Roman"/>
                <w:b/>
                <w:sz w:val="24"/>
              </w:rPr>
            </w:pPr>
            <w:r w:rsidRPr="00085F94">
              <w:rPr>
                <w:rFonts w:ascii="Times New Roman" w:eastAsia="Times New Roman" w:hAnsi="Times New Roman" w:cs="Times New Roman"/>
                <w:b/>
                <w:sz w:val="24"/>
              </w:rPr>
              <w:t>Средства массовой информации (СМИ), используемые в целях информационного обеспечения проведения процедуры Открытого конкурса</w:t>
            </w:r>
          </w:p>
          <w:p w:rsidR="00796745" w:rsidRPr="00085F94" w:rsidRDefault="00796745">
            <w:pPr>
              <w:suppressAutoHyphens/>
              <w:spacing w:after="0" w:line="240" w:lineRule="auto"/>
              <w:rPr>
                <w:rFonts w:ascii="Times New Roman" w:hAnsi="Times New Roman" w:cs="Times New Roman"/>
              </w:rPr>
            </w:pP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eastAsia="Times New Roman" w:hAnsi="Times New Roman" w:cs="Times New Roman"/>
                <w:sz w:val="24"/>
              </w:rPr>
            </w:pPr>
            <w:proofErr w:type="gramStart"/>
            <w:r w:rsidRPr="00085F94">
              <w:rPr>
                <w:rFonts w:ascii="Times New Roman" w:eastAsia="Times New Roman" w:hAnsi="Times New Roman" w:cs="Times New Roman"/>
                <w:sz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085F94">
              <w:rPr>
                <w:rFonts w:ascii="Times New Roman" w:eastAsia="Times New Roman" w:hAnsi="Times New Roman" w:cs="Times New Roman"/>
                <w:sz w:val="24"/>
              </w:rPr>
              <w:br/>
              <w:t>ОАО «</w:t>
            </w:r>
            <w:proofErr w:type="spellStart"/>
            <w:r w:rsidRPr="00085F94">
              <w:rPr>
                <w:rFonts w:ascii="Times New Roman" w:eastAsia="Times New Roman" w:hAnsi="Times New Roman" w:cs="Times New Roman"/>
                <w:sz w:val="24"/>
              </w:rPr>
              <w:t>ТрансКонтейнер</w:t>
            </w:r>
            <w:proofErr w:type="spellEnd"/>
            <w:r w:rsidRPr="00085F94">
              <w:rPr>
                <w:rFonts w:ascii="Times New Roman" w:eastAsia="Times New Roman" w:hAnsi="Times New Roman" w:cs="Times New Roman"/>
                <w:sz w:val="24"/>
              </w:rPr>
              <w:t>» (</w:t>
            </w:r>
            <w:hyperlink r:id="rId11">
              <w:r w:rsidRPr="00085F94">
                <w:rPr>
                  <w:rFonts w:ascii="Times New Roman" w:eastAsia="Times New Roman" w:hAnsi="Times New Roman" w:cs="Times New Roman"/>
                  <w:color w:val="0000FF"/>
                  <w:sz w:val="24"/>
                  <w:u w:val="single"/>
                </w:rPr>
                <w:t>http://www.trcont.ru</w:t>
              </w:r>
            </w:hyperlink>
            <w:r w:rsidRPr="00085F94">
              <w:rPr>
                <w:rFonts w:ascii="Times New Roman" w:eastAsia="Times New Roman" w:hAnsi="Times New Roman" w:cs="Times New Roman"/>
                <w:sz w:val="24"/>
              </w:rPr>
              <w:t>) и, в предусмотренных законодательством Российской Федерации случаях</w:t>
            </w:r>
            <w:proofErr w:type="gramEnd"/>
            <w:r w:rsidRPr="00085F94">
              <w:rPr>
                <w:rFonts w:ascii="Times New Roman" w:eastAsia="Times New Roman" w:hAnsi="Times New Roman" w:cs="Times New Roman"/>
                <w:sz w:val="24"/>
              </w:rPr>
              <w:t>, на официальном сайте для размещения информации о размещении заказов на поставки товаров, выполнение работ, оказание услуг (</w:t>
            </w:r>
            <w:hyperlink r:id="rId12">
              <w:r w:rsidRPr="00085F94">
                <w:rPr>
                  <w:rFonts w:ascii="Times New Roman" w:eastAsia="Times New Roman" w:hAnsi="Times New Roman" w:cs="Times New Roman"/>
                  <w:color w:val="0000FF"/>
                  <w:sz w:val="24"/>
                  <w:u w:val="single"/>
                </w:rPr>
                <w:t>www.zakupki.gov.ru</w:t>
              </w:r>
            </w:hyperlink>
            <w:r w:rsidRPr="00085F94">
              <w:rPr>
                <w:rFonts w:ascii="Times New Roman" w:eastAsia="Times New Roman" w:hAnsi="Times New Roman" w:cs="Times New Roman"/>
                <w:sz w:val="24"/>
              </w:rPr>
              <w:t>)</w:t>
            </w:r>
            <w:proofErr w:type="gramStart"/>
            <w:r w:rsidRPr="00085F94">
              <w:rPr>
                <w:rFonts w:ascii="Times New Roman" w:eastAsia="Times New Roman" w:hAnsi="Times New Roman" w:cs="Times New Roman"/>
                <w:sz w:val="24"/>
              </w:rPr>
              <w:t>.</w:t>
            </w:r>
            <w:proofErr w:type="gramEnd"/>
            <w:r w:rsidRPr="00085F94">
              <w:rPr>
                <w:rFonts w:ascii="Times New Roman" w:eastAsia="Times New Roman" w:hAnsi="Times New Roman" w:cs="Times New Roman"/>
                <w:sz w:val="24"/>
              </w:rPr>
              <w:t xml:space="preserve"> (</w:t>
            </w:r>
            <w:proofErr w:type="gramStart"/>
            <w:r w:rsidRPr="00085F94">
              <w:rPr>
                <w:rFonts w:ascii="Times New Roman" w:eastAsia="Times New Roman" w:hAnsi="Times New Roman" w:cs="Times New Roman"/>
                <w:sz w:val="24"/>
              </w:rPr>
              <w:t>д</w:t>
            </w:r>
            <w:proofErr w:type="gramEnd"/>
            <w:r w:rsidRPr="00085F94">
              <w:rPr>
                <w:rFonts w:ascii="Times New Roman" w:eastAsia="Times New Roman" w:hAnsi="Times New Roman" w:cs="Times New Roman"/>
                <w:sz w:val="24"/>
              </w:rPr>
              <w:t>алее – Официальный сайт).</w:t>
            </w:r>
          </w:p>
          <w:p w:rsidR="00796745" w:rsidRPr="00085F94" w:rsidRDefault="00722EAB">
            <w:pPr>
              <w:suppressAutoHyphens/>
              <w:spacing w:after="0" w:line="240" w:lineRule="auto"/>
              <w:ind w:firstLine="720"/>
              <w:jc w:val="both"/>
              <w:rPr>
                <w:rFonts w:ascii="Times New Roman" w:eastAsia="Times New Roman" w:hAnsi="Times New Roman" w:cs="Times New Roman"/>
                <w:sz w:val="24"/>
              </w:rPr>
            </w:pPr>
            <w:proofErr w:type="gramStart"/>
            <w:r w:rsidRPr="00085F94">
              <w:rPr>
                <w:rFonts w:ascii="Times New Roman" w:eastAsia="Times New Roman" w:hAnsi="Times New Roman" w:cs="Times New Roman"/>
                <w:sz w:val="24"/>
              </w:rPr>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w:t>
            </w:r>
            <w:proofErr w:type="spellStart"/>
            <w:r w:rsidRPr="00085F94">
              <w:rPr>
                <w:rFonts w:ascii="Times New Roman" w:eastAsia="Times New Roman" w:hAnsi="Times New Roman" w:cs="Times New Roman"/>
                <w:sz w:val="24"/>
              </w:rPr>
              <w:t>ТрансКонтейнер</w:t>
            </w:r>
            <w:proofErr w:type="spellEnd"/>
            <w:r w:rsidRPr="00085F94">
              <w:rPr>
                <w:rFonts w:ascii="Times New Roman" w:eastAsia="Times New Roman" w:hAnsi="Times New Roman" w:cs="Times New Roman"/>
                <w:sz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85F94">
              <w:rPr>
                <w:rFonts w:ascii="Times New Roman" w:eastAsia="Times New Roman" w:hAnsi="Times New Roman" w:cs="Times New Roman"/>
                <w:sz w:val="24"/>
              </w:rPr>
              <w:t xml:space="preserve"> считается размещенной в установленном порядке.</w:t>
            </w:r>
          </w:p>
          <w:p w:rsidR="00796745" w:rsidRPr="00085F94" w:rsidRDefault="00950C3F">
            <w:pPr>
              <w:suppressAutoHyphens/>
              <w:spacing w:after="0" w:line="240" w:lineRule="auto"/>
              <w:ind w:firstLine="720"/>
              <w:jc w:val="both"/>
              <w:rPr>
                <w:rFonts w:ascii="Times New Roman" w:hAnsi="Times New Roman" w:cs="Times New Roman"/>
              </w:rPr>
            </w:pPr>
            <w:r w:rsidRPr="00085F94">
              <w:rPr>
                <w:rFonts w:ascii="Times New Roman" w:eastAsia="Times New Roman" w:hAnsi="Times New Roman" w:cs="Times New Roman"/>
                <w:sz w:val="24"/>
              </w:rPr>
              <w:t>И</w:t>
            </w:r>
            <w:r w:rsidR="00722EAB" w:rsidRPr="00085F94">
              <w:rPr>
                <w:rFonts w:ascii="Times New Roman" w:eastAsia="Times New Roman" w:hAnsi="Times New Roman" w:cs="Times New Roman"/>
                <w:sz w:val="24"/>
              </w:rPr>
              <w:t>звещение о проведении Открытого конкурса и изменения к извещению дополнительно публикуются в газете «Гудок».</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lastRenderedPageBreak/>
              <w:t>5.</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Начальная (максимальная) цена договора/ цена лота</w:t>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3A49C9" w:rsidP="00B9377C">
            <w:pPr>
              <w:suppressAutoHyphens/>
              <w:spacing w:after="0" w:line="240" w:lineRule="auto"/>
              <w:jc w:val="both"/>
              <w:rPr>
                <w:rFonts w:ascii="Times New Roman" w:eastAsia="Calibri" w:hAnsi="Times New Roman" w:cs="Times New Roman"/>
                <w:sz w:val="24"/>
                <w:szCs w:val="24"/>
              </w:rPr>
            </w:pPr>
            <w:r w:rsidRPr="00085F94">
              <w:rPr>
                <w:rFonts w:ascii="Times New Roman" w:eastAsia="Calibri" w:hAnsi="Times New Roman" w:cs="Times New Roman"/>
                <w:sz w:val="24"/>
                <w:szCs w:val="24"/>
              </w:rPr>
              <w:t>18</w:t>
            </w:r>
            <w:r w:rsidR="00B9377C" w:rsidRPr="00085F94">
              <w:rPr>
                <w:rFonts w:ascii="Times New Roman" w:eastAsia="Calibri" w:hAnsi="Times New Roman" w:cs="Times New Roman"/>
                <w:sz w:val="24"/>
                <w:szCs w:val="24"/>
              </w:rPr>
              <w:t xml:space="preserve"> </w:t>
            </w:r>
            <w:r w:rsidRPr="00085F94">
              <w:rPr>
                <w:rFonts w:ascii="Times New Roman" w:eastAsia="Calibri" w:hAnsi="Times New Roman" w:cs="Times New Roman"/>
                <w:sz w:val="24"/>
                <w:szCs w:val="24"/>
              </w:rPr>
              <w:t>823</w:t>
            </w:r>
            <w:r w:rsidR="00B9377C" w:rsidRPr="00085F94">
              <w:rPr>
                <w:rFonts w:ascii="Times New Roman" w:eastAsia="Calibri" w:hAnsi="Times New Roman" w:cs="Times New Roman"/>
                <w:sz w:val="24"/>
                <w:szCs w:val="24"/>
              </w:rPr>
              <w:t xml:space="preserve"> </w:t>
            </w:r>
            <w:r w:rsidRPr="00085F94">
              <w:rPr>
                <w:rFonts w:ascii="Times New Roman" w:eastAsia="Calibri" w:hAnsi="Times New Roman" w:cs="Times New Roman"/>
                <w:sz w:val="24"/>
                <w:szCs w:val="24"/>
              </w:rPr>
              <w:t>600 евро</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6.</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 xml:space="preserve">Место, дата начала и окончания подачи Заявок </w:t>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rsidP="001541B5">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sz w:val="24"/>
              </w:rPr>
              <w:t xml:space="preserve">Заявки </w:t>
            </w:r>
            <w:r w:rsidR="001541B5">
              <w:rPr>
                <w:rFonts w:ascii="Times New Roman" w:eastAsia="Times New Roman" w:hAnsi="Times New Roman" w:cs="Times New Roman"/>
                <w:sz w:val="24"/>
              </w:rPr>
              <w:t>принимаются по рабочим дням с 09 часов 3</w:t>
            </w:r>
            <w:r w:rsidRPr="00085F94">
              <w:rPr>
                <w:rFonts w:ascii="Times New Roman" w:eastAsia="Times New Roman" w:hAnsi="Times New Roman" w:cs="Times New Roman"/>
                <w:sz w:val="24"/>
              </w:rPr>
              <w:t>0 м</w:t>
            </w:r>
            <w:r w:rsidR="001541B5">
              <w:rPr>
                <w:rFonts w:ascii="Times New Roman" w:eastAsia="Times New Roman" w:hAnsi="Times New Roman" w:cs="Times New Roman"/>
                <w:sz w:val="24"/>
              </w:rPr>
              <w:t>инут до 12 часов 00 минут и с 13 часов 00 минут до 14</w:t>
            </w:r>
            <w:r w:rsidRPr="00085F94">
              <w:rPr>
                <w:rFonts w:ascii="Times New Roman" w:eastAsia="Times New Roman" w:hAnsi="Times New Roman" w:cs="Times New Roman"/>
                <w:sz w:val="24"/>
              </w:rPr>
              <w:t xml:space="preserve"> часов 00 минут местного времени с даты, указанной в пункте 3 Информационной карты до </w:t>
            </w:r>
            <w:r w:rsidR="002A7ADF">
              <w:rPr>
                <w:rFonts w:ascii="Times New Roman" w:eastAsia="Times New Roman" w:hAnsi="Times New Roman" w:cs="Times New Roman"/>
                <w:sz w:val="24"/>
              </w:rPr>
              <w:t>«15</w:t>
            </w:r>
            <w:r w:rsidR="001541B5">
              <w:rPr>
                <w:rFonts w:ascii="Times New Roman" w:eastAsia="Times New Roman" w:hAnsi="Times New Roman" w:cs="Times New Roman"/>
                <w:sz w:val="24"/>
              </w:rPr>
              <w:t>» апреля</w:t>
            </w:r>
            <w:r w:rsidRPr="00085F94">
              <w:rPr>
                <w:rFonts w:ascii="Times New Roman" w:eastAsia="Times New Roman" w:hAnsi="Times New Roman" w:cs="Times New Roman"/>
                <w:sz w:val="24"/>
                <w:shd w:val="clear" w:color="auto" w:fill="FFFF00"/>
              </w:rPr>
              <w:t xml:space="preserve">                          </w:t>
            </w:r>
            <w:r w:rsidRPr="001541B5">
              <w:rPr>
                <w:rFonts w:ascii="Times New Roman" w:hAnsi="Times New Roman" w:cs="Times New Roman"/>
                <w:sz w:val="24"/>
                <w:szCs w:val="24"/>
              </w:rPr>
              <w:t>2014 г.</w:t>
            </w:r>
            <w:r w:rsidRPr="001541B5">
              <w:rPr>
                <w:rFonts w:ascii="Times New Roman" w:eastAsia="Times New Roman" w:hAnsi="Times New Roman" w:cs="Times New Roman"/>
                <w:sz w:val="24"/>
              </w:rPr>
              <w:t xml:space="preserve"> по</w:t>
            </w:r>
            <w:r w:rsidRPr="00085F94">
              <w:rPr>
                <w:rFonts w:ascii="Times New Roman" w:eastAsia="Times New Roman" w:hAnsi="Times New Roman" w:cs="Times New Roman"/>
                <w:sz w:val="24"/>
              </w:rPr>
              <w:t xml:space="preserve"> адресу, указанному в пункте 2 настоящей Информационной карты. </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7.</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Место, дата и время вскрытия Заявок</w:t>
            </w:r>
            <w:r w:rsidRPr="00085F94">
              <w:rPr>
                <w:rFonts w:ascii="Times New Roman" w:eastAsia="Times New Roman" w:hAnsi="Times New Roman" w:cs="Times New Roman"/>
                <w:b/>
                <w:sz w:val="24"/>
              </w:rPr>
              <w:tab/>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sz w:val="24"/>
              </w:rPr>
              <w:t xml:space="preserve">Вскрытие Заявок состоится </w:t>
            </w:r>
            <w:r w:rsidR="001541B5" w:rsidRPr="001541B5">
              <w:rPr>
                <w:rFonts w:ascii="Times New Roman" w:hAnsi="Times New Roman" w:cs="Times New Roman"/>
                <w:sz w:val="24"/>
                <w:szCs w:val="24"/>
              </w:rPr>
              <w:t>«15</w:t>
            </w:r>
            <w:r w:rsidRPr="001541B5">
              <w:rPr>
                <w:rFonts w:ascii="Times New Roman" w:hAnsi="Times New Roman" w:cs="Times New Roman"/>
                <w:sz w:val="24"/>
                <w:szCs w:val="24"/>
              </w:rPr>
              <w:t xml:space="preserve">» </w:t>
            </w:r>
            <w:r w:rsidR="001541B5" w:rsidRPr="001541B5">
              <w:rPr>
                <w:rFonts w:ascii="Times New Roman" w:hAnsi="Times New Roman" w:cs="Times New Roman"/>
                <w:sz w:val="24"/>
                <w:szCs w:val="24"/>
              </w:rPr>
              <w:t>апреля</w:t>
            </w:r>
            <w:r w:rsidRPr="001541B5">
              <w:rPr>
                <w:rFonts w:ascii="Times New Roman" w:hAnsi="Times New Roman" w:cs="Times New Roman"/>
                <w:sz w:val="24"/>
                <w:szCs w:val="24"/>
              </w:rPr>
              <w:t xml:space="preserve">   </w:t>
            </w:r>
            <w:r w:rsidR="001541B5" w:rsidRPr="001541B5">
              <w:rPr>
                <w:rFonts w:ascii="Times New Roman" w:hAnsi="Times New Roman" w:cs="Times New Roman"/>
                <w:sz w:val="24"/>
                <w:szCs w:val="24"/>
              </w:rPr>
              <w:t xml:space="preserve">                    2014 г. в 14</w:t>
            </w:r>
            <w:r w:rsidRPr="001541B5">
              <w:rPr>
                <w:rFonts w:ascii="Times New Roman" w:hAnsi="Times New Roman" w:cs="Times New Roman"/>
                <w:sz w:val="24"/>
                <w:szCs w:val="24"/>
              </w:rPr>
              <w:t xml:space="preserve"> часов 00 минут </w:t>
            </w:r>
            <w:r w:rsidRPr="00085F94">
              <w:rPr>
                <w:rFonts w:ascii="Times New Roman" w:eastAsia="Times New Roman" w:hAnsi="Times New Roman" w:cs="Times New Roman"/>
                <w:sz w:val="24"/>
              </w:rPr>
              <w:t>местного времени по адресу, указанному в пункте 2 настоящей Информационной карты.</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 xml:space="preserve">8. </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Оценка и сопоставление и Заявок</w:t>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rsidP="001541B5">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sz w:val="24"/>
              </w:rPr>
              <w:t xml:space="preserve">Оценка и сопоставление Заявок состоится </w:t>
            </w:r>
            <w:r w:rsidRPr="00085F94">
              <w:rPr>
                <w:rFonts w:ascii="Times New Roman" w:eastAsia="Times New Roman" w:hAnsi="Times New Roman" w:cs="Times New Roman"/>
                <w:sz w:val="24"/>
              </w:rPr>
              <w:br/>
            </w:r>
            <w:r w:rsidR="001541B5" w:rsidRPr="001541B5">
              <w:rPr>
                <w:rFonts w:ascii="Times New Roman" w:hAnsi="Times New Roman" w:cs="Times New Roman"/>
                <w:sz w:val="24"/>
                <w:szCs w:val="24"/>
              </w:rPr>
              <w:t>«17» апреля 2014 г. в 14</w:t>
            </w:r>
            <w:r w:rsidRPr="001541B5">
              <w:rPr>
                <w:rFonts w:ascii="Times New Roman" w:hAnsi="Times New Roman" w:cs="Times New Roman"/>
                <w:sz w:val="24"/>
                <w:szCs w:val="24"/>
              </w:rPr>
              <w:t xml:space="preserve"> часов 00 минут</w:t>
            </w:r>
            <w:r w:rsidRPr="00085F94">
              <w:rPr>
                <w:rFonts w:ascii="Times New Roman" w:eastAsia="Times New Roman" w:hAnsi="Times New Roman" w:cs="Times New Roman"/>
                <w:sz w:val="24"/>
              </w:rPr>
              <w:t xml:space="preserve"> местного времени по адресу, указанному в пункте 2 настоящей Информационной карты.</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9.</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Конкурсная комиссия</w:t>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eastAsia="Times New Roman" w:hAnsi="Times New Roman" w:cs="Times New Roman"/>
                <w:sz w:val="24"/>
              </w:rPr>
            </w:pPr>
            <w:r w:rsidRPr="00085F94">
              <w:rPr>
                <w:rFonts w:ascii="Times New Roman" w:eastAsia="Times New Roman" w:hAnsi="Times New Roman" w:cs="Times New Roman"/>
                <w:sz w:val="24"/>
              </w:rPr>
              <w:t>Решение об итогах Открытого конкурса принимается Конкурсной комиссией аппарата управления ОАО «</w:t>
            </w:r>
            <w:proofErr w:type="spellStart"/>
            <w:r w:rsidRPr="00085F94">
              <w:rPr>
                <w:rFonts w:ascii="Times New Roman" w:eastAsia="Times New Roman" w:hAnsi="Times New Roman" w:cs="Times New Roman"/>
                <w:sz w:val="24"/>
              </w:rPr>
              <w:t>ТрансКонтейнер</w:t>
            </w:r>
            <w:proofErr w:type="spellEnd"/>
            <w:r w:rsidRPr="00085F94">
              <w:rPr>
                <w:rFonts w:ascii="Times New Roman" w:eastAsia="Times New Roman" w:hAnsi="Times New Roman" w:cs="Times New Roman"/>
                <w:sz w:val="24"/>
              </w:rPr>
              <w:t>»</w:t>
            </w:r>
          </w:p>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sz w:val="24"/>
              </w:rPr>
              <w:t xml:space="preserve">Адрес: 125047, Москва, Оружейный переулок, д.19. </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10.</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Подведение итогов</w:t>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rsidP="00B16227">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sz w:val="24"/>
              </w:rPr>
              <w:t xml:space="preserve">Подведение итогов состоится </w:t>
            </w:r>
            <w:r w:rsidR="001541B5" w:rsidRPr="001541B5">
              <w:rPr>
                <w:rFonts w:ascii="Times New Roman" w:hAnsi="Times New Roman" w:cs="Times New Roman"/>
                <w:sz w:val="24"/>
                <w:szCs w:val="24"/>
              </w:rPr>
              <w:t>«2</w:t>
            </w:r>
            <w:r w:rsidR="00B16227">
              <w:rPr>
                <w:rFonts w:ascii="Times New Roman" w:hAnsi="Times New Roman" w:cs="Times New Roman"/>
                <w:sz w:val="24"/>
                <w:szCs w:val="24"/>
              </w:rPr>
              <w:t>4</w:t>
            </w:r>
            <w:r w:rsidRPr="001541B5">
              <w:rPr>
                <w:rFonts w:ascii="Times New Roman" w:hAnsi="Times New Roman" w:cs="Times New Roman"/>
                <w:sz w:val="24"/>
                <w:szCs w:val="24"/>
              </w:rPr>
              <w:t xml:space="preserve">» </w:t>
            </w:r>
            <w:r w:rsidR="001541B5" w:rsidRPr="001541B5">
              <w:rPr>
                <w:rFonts w:ascii="Times New Roman" w:hAnsi="Times New Roman" w:cs="Times New Roman"/>
                <w:sz w:val="24"/>
                <w:szCs w:val="24"/>
              </w:rPr>
              <w:t>апреля</w:t>
            </w:r>
            <w:r w:rsidRPr="001541B5">
              <w:rPr>
                <w:rFonts w:ascii="Times New Roman" w:hAnsi="Times New Roman" w:cs="Times New Roman"/>
                <w:sz w:val="24"/>
                <w:szCs w:val="24"/>
              </w:rPr>
              <w:t xml:space="preserve">                       2014 г. в </w:t>
            </w:r>
            <w:r w:rsidR="001541B5" w:rsidRPr="001541B5">
              <w:rPr>
                <w:rFonts w:ascii="Times New Roman" w:hAnsi="Times New Roman" w:cs="Times New Roman"/>
                <w:sz w:val="24"/>
                <w:szCs w:val="24"/>
              </w:rPr>
              <w:t>14</w:t>
            </w:r>
            <w:r w:rsidRPr="001541B5">
              <w:rPr>
                <w:rFonts w:ascii="Times New Roman" w:hAnsi="Times New Roman" w:cs="Times New Roman"/>
                <w:sz w:val="24"/>
                <w:szCs w:val="24"/>
              </w:rPr>
              <w:t xml:space="preserve"> часов 00 минут местн</w:t>
            </w:r>
            <w:r w:rsidRPr="00085F94">
              <w:rPr>
                <w:rFonts w:ascii="Times New Roman" w:eastAsia="Times New Roman" w:hAnsi="Times New Roman" w:cs="Times New Roman"/>
                <w:sz w:val="24"/>
              </w:rPr>
              <w:t>ого времени по адресу, указанному в пункте 9 Информационной карты</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11.</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Условия оплаты за товар, выполнение работ, оказание услуг</w:t>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sz w:val="24"/>
              </w:rPr>
              <w:t xml:space="preserve">В течение </w:t>
            </w:r>
            <w:r w:rsidR="003A49C9" w:rsidRPr="00085F94">
              <w:rPr>
                <w:rFonts w:ascii="Times New Roman" w:eastAsia="Times New Roman" w:hAnsi="Times New Roman" w:cs="Times New Roman"/>
                <w:sz w:val="24"/>
              </w:rPr>
              <w:t>3</w:t>
            </w:r>
            <w:r w:rsidRPr="00085F94">
              <w:rPr>
                <w:rFonts w:ascii="Times New Roman" w:eastAsia="Times New Roman" w:hAnsi="Times New Roman" w:cs="Times New Roman"/>
                <w:sz w:val="24"/>
              </w:rPr>
              <w:t>0 дней после предоставления отчета аге</w:t>
            </w:r>
            <w:r w:rsidR="00670195" w:rsidRPr="00085F94">
              <w:rPr>
                <w:rFonts w:ascii="Times New Roman" w:eastAsia="Times New Roman" w:hAnsi="Times New Roman" w:cs="Times New Roman"/>
                <w:sz w:val="24"/>
              </w:rPr>
              <w:t>н</w:t>
            </w:r>
            <w:r w:rsidRPr="00085F94">
              <w:rPr>
                <w:rFonts w:ascii="Times New Roman" w:eastAsia="Times New Roman" w:hAnsi="Times New Roman" w:cs="Times New Roman"/>
                <w:sz w:val="24"/>
              </w:rPr>
              <w:t>та. В отдельных случаях возможна предоплата.</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12.</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 xml:space="preserve">Количество лотов </w:t>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sz w:val="24"/>
              </w:rPr>
              <w:t>Один лот. Величина агентского вознаграждения.</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13.</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 xml:space="preserve">Срок и место </w:t>
            </w:r>
            <w:r w:rsidRPr="00085F94">
              <w:rPr>
                <w:rFonts w:ascii="Times New Roman" w:eastAsia="Times New Roman" w:hAnsi="Times New Roman" w:cs="Times New Roman"/>
                <w:b/>
                <w:color w:val="000000"/>
                <w:sz w:val="24"/>
              </w:rPr>
              <w:t xml:space="preserve">поставки товара, </w:t>
            </w:r>
            <w:r w:rsidRPr="00085F94">
              <w:rPr>
                <w:rFonts w:ascii="Times New Roman" w:eastAsia="Times New Roman" w:hAnsi="Times New Roman" w:cs="Times New Roman"/>
                <w:b/>
                <w:sz w:val="24"/>
              </w:rPr>
              <w:t xml:space="preserve">выполнения </w:t>
            </w:r>
            <w:r w:rsidRPr="00085F94">
              <w:rPr>
                <w:rFonts w:ascii="Times New Roman" w:eastAsia="Times New Roman" w:hAnsi="Times New Roman" w:cs="Times New Roman"/>
                <w:b/>
                <w:color w:val="000000"/>
                <w:sz w:val="24"/>
              </w:rPr>
              <w:t xml:space="preserve"> работ, оказания услуг</w:t>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eastAsia="Times New Roman" w:hAnsi="Times New Roman" w:cs="Times New Roman"/>
                <w:sz w:val="24"/>
              </w:rPr>
            </w:pPr>
            <w:r w:rsidRPr="00085F94">
              <w:rPr>
                <w:rFonts w:ascii="Times New Roman" w:eastAsia="Times New Roman" w:hAnsi="Times New Roman" w:cs="Times New Roman"/>
                <w:b/>
                <w:sz w:val="24"/>
              </w:rPr>
              <w:t xml:space="preserve">Срок выполнения работ, оказания услуг, поставки товара и т.д.: </w:t>
            </w:r>
            <w:proofErr w:type="gramStart"/>
            <w:r w:rsidRPr="00085F94">
              <w:rPr>
                <w:rFonts w:ascii="Times New Roman" w:eastAsia="Times New Roman" w:hAnsi="Times New Roman" w:cs="Times New Roman"/>
                <w:sz w:val="24"/>
              </w:rPr>
              <w:t>с даты заключения</w:t>
            </w:r>
            <w:proofErr w:type="gramEnd"/>
            <w:r w:rsidRPr="00085F94">
              <w:rPr>
                <w:rFonts w:ascii="Times New Roman" w:eastAsia="Times New Roman" w:hAnsi="Times New Roman" w:cs="Times New Roman"/>
                <w:sz w:val="24"/>
              </w:rPr>
              <w:t xml:space="preserve"> договора до 31 декабря 201</w:t>
            </w:r>
            <w:r w:rsidR="00950C3F" w:rsidRPr="00085F94">
              <w:rPr>
                <w:rFonts w:ascii="Times New Roman" w:eastAsia="Times New Roman" w:hAnsi="Times New Roman" w:cs="Times New Roman"/>
                <w:sz w:val="24"/>
              </w:rPr>
              <w:t>6</w:t>
            </w:r>
            <w:r w:rsidRPr="00085F94">
              <w:rPr>
                <w:rFonts w:ascii="Times New Roman" w:eastAsia="Times New Roman" w:hAnsi="Times New Roman" w:cs="Times New Roman"/>
                <w:sz w:val="24"/>
              </w:rPr>
              <w:t xml:space="preserve"> года</w:t>
            </w:r>
          </w:p>
          <w:p w:rsidR="00796745" w:rsidRPr="00085F94" w:rsidRDefault="00796745">
            <w:pPr>
              <w:suppressAutoHyphens/>
              <w:spacing w:after="0" w:line="240" w:lineRule="auto"/>
              <w:jc w:val="both"/>
              <w:rPr>
                <w:rFonts w:ascii="Times New Roman" w:eastAsia="Times New Roman" w:hAnsi="Times New Roman" w:cs="Times New Roman"/>
                <w:sz w:val="24"/>
              </w:rPr>
            </w:pPr>
          </w:p>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 xml:space="preserve">Место выполнения работ, оказания услуг, поставки товара и т.д.: </w:t>
            </w:r>
            <w:r w:rsidRPr="00085F94">
              <w:rPr>
                <w:rFonts w:ascii="Times New Roman" w:eastAsia="Times New Roman" w:hAnsi="Times New Roman" w:cs="Times New Roman"/>
                <w:sz w:val="24"/>
              </w:rPr>
              <w:t>Литовская Республика</w:t>
            </w:r>
            <w:r w:rsidRPr="00085F94">
              <w:rPr>
                <w:rFonts w:ascii="Times New Roman" w:eastAsia="Times New Roman" w:hAnsi="Times New Roman" w:cs="Times New Roman"/>
                <w:i/>
                <w:sz w:val="24"/>
              </w:rPr>
              <w:t xml:space="preserve"> </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14.</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 xml:space="preserve">Состав и </w:t>
            </w:r>
            <w:r w:rsidRPr="00085F94">
              <w:rPr>
                <w:rFonts w:ascii="Times New Roman" w:eastAsia="Times New Roman" w:hAnsi="Times New Roman" w:cs="Times New Roman"/>
                <w:b/>
                <w:sz w:val="24"/>
              </w:rPr>
              <w:lastRenderedPageBreak/>
              <w:t>количество (объем) товара, работ, услуг</w:t>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670195">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sz w:val="24"/>
              </w:rPr>
              <w:lastRenderedPageBreak/>
              <w:t>Не определено</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lastRenderedPageBreak/>
              <w:t>15.</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 xml:space="preserve">Официальный язык </w:t>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sz w:val="24"/>
              </w:rPr>
              <w:t>Русский язык.</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16.</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 xml:space="preserve">Валюта Открытого конкурса </w:t>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sz w:val="24"/>
              </w:rPr>
              <w:t>Евро</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17.</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 xml:space="preserve">Требования, предъявляемые к претендентам и Заявке на участие в Открытом конкурсе </w:t>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ind w:firstLine="540"/>
              <w:jc w:val="both"/>
              <w:rPr>
                <w:rFonts w:ascii="Times New Roman" w:eastAsia="Times New Roman" w:hAnsi="Times New Roman" w:cs="Times New Roman"/>
                <w:sz w:val="24"/>
              </w:rPr>
            </w:pPr>
            <w:r w:rsidRPr="00085F94">
              <w:rPr>
                <w:rFonts w:ascii="Times New Roman" w:eastAsia="Times New Roman" w:hAnsi="Times New Roman" w:cs="Times New Roman"/>
                <w:sz w:val="24"/>
              </w:rPr>
              <w:t>1. Помимо указанных в пунктах 2.1 и 2.2 настоящей документации о закупке требований к претенденту, участнику предъявляются следующие требования: (указываются необходимые, по мнению Заказчика, требования)</w:t>
            </w:r>
          </w:p>
          <w:p w:rsidR="00796745" w:rsidRPr="00085F94" w:rsidRDefault="00722EAB">
            <w:pPr>
              <w:suppressAutoHyphens/>
              <w:spacing w:after="0" w:line="240" w:lineRule="auto"/>
              <w:ind w:firstLine="540"/>
              <w:jc w:val="both"/>
              <w:rPr>
                <w:rFonts w:ascii="Times New Roman" w:eastAsia="Times New Roman" w:hAnsi="Times New Roman" w:cs="Times New Roman"/>
                <w:sz w:val="24"/>
              </w:rPr>
            </w:pPr>
            <w:r w:rsidRPr="00085F94">
              <w:rPr>
                <w:rFonts w:ascii="Times New Roman" w:eastAsia="Times New Roman" w:hAnsi="Times New Roman" w:cs="Times New Roman"/>
                <w:sz w:val="24"/>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96745" w:rsidRPr="00085F94" w:rsidRDefault="00722EAB">
            <w:pPr>
              <w:suppressAutoHyphens/>
              <w:spacing w:after="0" w:line="240" w:lineRule="auto"/>
              <w:ind w:firstLine="709"/>
              <w:jc w:val="both"/>
              <w:rPr>
                <w:rFonts w:ascii="Times New Roman" w:eastAsia="Times New Roman" w:hAnsi="Times New Roman" w:cs="Times New Roman"/>
                <w:sz w:val="24"/>
              </w:rPr>
            </w:pPr>
            <w:r w:rsidRPr="00085F94">
              <w:rPr>
                <w:rFonts w:ascii="Times New Roman" w:eastAsia="Times New Roman" w:hAnsi="Times New Roman" w:cs="Times New Roman"/>
                <w:sz w:val="24"/>
              </w:rPr>
              <w:t xml:space="preserve">- </w:t>
            </w:r>
            <w:proofErr w:type="gramStart"/>
            <w:r w:rsidRPr="00085F94">
              <w:rPr>
                <w:rFonts w:ascii="Times New Roman" w:eastAsia="Times New Roman" w:hAnsi="Times New Roman" w:cs="Times New Roman"/>
                <w:sz w:val="24"/>
              </w:rPr>
              <w:t>п</w:t>
            </w:r>
            <w:proofErr w:type="gramEnd"/>
            <w:r w:rsidRPr="00085F94">
              <w:rPr>
                <w:rFonts w:ascii="Times New Roman" w:eastAsia="Times New Roman" w:hAnsi="Times New Roman" w:cs="Times New Roman"/>
                <w:sz w:val="24"/>
              </w:rPr>
              <w:t xml:space="preserve">ретендент, участник должен </w:t>
            </w:r>
            <w:r w:rsidR="00981182" w:rsidRPr="00085F94">
              <w:rPr>
                <w:rFonts w:ascii="Times New Roman" w:eastAsia="Times New Roman" w:hAnsi="Times New Roman" w:cs="Times New Roman"/>
                <w:sz w:val="24"/>
              </w:rPr>
              <w:t>иметь действующий договор с Литовскими железными дорогами</w:t>
            </w:r>
            <w:r w:rsidRPr="00085F94">
              <w:rPr>
                <w:rFonts w:ascii="Times New Roman" w:eastAsia="Times New Roman" w:hAnsi="Times New Roman" w:cs="Times New Roman"/>
                <w:sz w:val="24"/>
              </w:rPr>
              <w:t xml:space="preserve">; </w:t>
            </w:r>
          </w:p>
          <w:p w:rsidR="00796745" w:rsidRPr="00085F94" w:rsidRDefault="00722EAB">
            <w:pPr>
              <w:suppressAutoHyphens/>
              <w:spacing w:after="0" w:line="240" w:lineRule="auto"/>
              <w:ind w:firstLine="709"/>
              <w:jc w:val="both"/>
              <w:rPr>
                <w:rFonts w:ascii="Times New Roman" w:eastAsia="Times New Roman" w:hAnsi="Times New Roman" w:cs="Times New Roman"/>
                <w:sz w:val="24"/>
              </w:rPr>
            </w:pPr>
            <w:r w:rsidRPr="00085F94">
              <w:rPr>
                <w:rFonts w:ascii="Times New Roman" w:eastAsia="Times New Roman" w:hAnsi="Times New Roman" w:cs="Times New Roman"/>
                <w:sz w:val="24"/>
              </w:rPr>
              <w:t xml:space="preserve">- </w:t>
            </w:r>
            <w:r w:rsidR="00981182" w:rsidRPr="00085F94">
              <w:rPr>
                <w:rFonts w:ascii="Times New Roman" w:eastAsia="Times New Roman" w:hAnsi="Times New Roman" w:cs="Times New Roman"/>
                <w:sz w:val="24"/>
              </w:rPr>
              <w:t>наличие у компании претендента сотрудников свободно владеющих русским языком</w:t>
            </w:r>
            <w:r w:rsidRPr="00085F94">
              <w:rPr>
                <w:rFonts w:ascii="Times New Roman" w:eastAsia="Times New Roman" w:hAnsi="Times New Roman" w:cs="Times New Roman"/>
                <w:sz w:val="24"/>
              </w:rPr>
              <w:t>;</w:t>
            </w:r>
          </w:p>
          <w:p w:rsidR="00796745" w:rsidRPr="00085F94" w:rsidRDefault="00722EAB">
            <w:pPr>
              <w:suppressAutoHyphens/>
              <w:spacing w:after="0" w:line="240" w:lineRule="auto"/>
              <w:ind w:firstLine="709"/>
              <w:jc w:val="both"/>
              <w:rPr>
                <w:rFonts w:ascii="Times New Roman" w:eastAsia="Times New Roman" w:hAnsi="Times New Roman" w:cs="Times New Roman"/>
                <w:sz w:val="24"/>
              </w:rPr>
            </w:pPr>
            <w:r w:rsidRPr="00085F94">
              <w:rPr>
                <w:rFonts w:ascii="Times New Roman" w:eastAsia="Times New Roman" w:hAnsi="Times New Roman" w:cs="Times New Roman"/>
                <w:sz w:val="24"/>
              </w:rPr>
              <w:t>- отсутствие за последние три года просроченной задолженности перед ОАО «</w:t>
            </w:r>
            <w:proofErr w:type="spellStart"/>
            <w:r w:rsidRPr="00085F94">
              <w:rPr>
                <w:rFonts w:ascii="Times New Roman" w:eastAsia="Times New Roman" w:hAnsi="Times New Roman" w:cs="Times New Roman"/>
                <w:sz w:val="24"/>
              </w:rPr>
              <w:t>ТрансКонтейнер</w:t>
            </w:r>
            <w:proofErr w:type="spellEnd"/>
            <w:r w:rsidRPr="00085F94">
              <w:rPr>
                <w:rFonts w:ascii="Times New Roman" w:eastAsia="Times New Roman" w:hAnsi="Times New Roman" w:cs="Times New Roman"/>
                <w:sz w:val="24"/>
              </w:rPr>
              <w:t>», фактов невыполнения обязательств перед ОАО «</w:t>
            </w:r>
            <w:proofErr w:type="spellStart"/>
            <w:r w:rsidRPr="00085F94">
              <w:rPr>
                <w:rFonts w:ascii="Times New Roman" w:eastAsia="Times New Roman" w:hAnsi="Times New Roman" w:cs="Times New Roman"/>
                <w:sz w:val="24"/>
              </w:rPr>
              <w:t>ТрансКонтейнер</w:t>
            </w:r>
            <w:proofErr w:type="spellEnd"/>
            <w:r w:rsidRPr="00085F94">
              <w:rPr>
                <w:rFonts w:ascii="Times New Roman" w:eastAsia="Times New Roman" w:hAnsi="Times New Roman" w:cs="Times New Roman"/>
                <w:sz w:val="24"/>
              </w:rPr>
              <w:t>» и причинения вреда имуществу ОАО «</w:t>
            </w:r>
            <w:proofErr w:type="spellStart"/>
            <w:r w:rsidRPr="00085F94">
              <w:rPr>
                <w:rFonts w:ascii="Times New Roman" w:eastAsia="Times New Roman" w:hAnsi="Times New Roman" w:cs="Times New Roman"/>
                <w:sz w:val="24"/>
              </w:rPr>
              <w:t>ТрансКонтейнер</w:t>
            </w:r>
            <w:proofErr w:type="spellEnd"/>
            <w:r w:rsidRPr="00085F94">
              <w:rPr>
                <w:rFonts w:ascii="Times New Roman" w:eastAsia="Times New Roman" w:hAnsi="Times New Roman" w:cs="Times New Roman"/>
                <w:sz w:val="24"/>
              </w:rPr>
              <w:t>».</w:t>
            </w:r>
          </w:p>
          <w:p w:rsidR="00796745" w:rsidRPr="00085F94" w:rsidRDefault="00796745">
            <w:pPr>
              <w:suppressAutoHyphens/>
              <w:spacing w:after="0" w:line="240" w:lineRule="auto"/>
              <w:ind w:firstLine="540"/>
              <w:jc w:val="both"/>
              <w:rPr>
                <w:rFonts w:ascii="Times New Roman" w:eastAsia="Times New Roman" w:hAnsi="Times New Roman" w:cs="Times New Roman"/>
                <w:sz w:val="24"/>
              </w:rPr>
            </w:pPr>
          </w:p>
          <w:p w:rsidR="00796745" w:rsidRPr="00085F94" w:rsidRDefault="00722EAB">
            <w:pPr>
              <w:suppressAutoHyphens/>
              <w:spacing w:after="0" w:line="240" w:lineRule="auto"/>
              <w:ind w:firstLine="540"/>
              <w:jc w:val="both"/>
              <w:rPr>
                <w:rFonts w:ascii="Times New Roman" w:eastAsia="Times New Roman" w:hAnsi="Times New Roman" w:cs="Times New Roman"/>
                <w:sz w:val="24"/>
              </w:rPr>
            </w:pPr>
            <w:r w:rsidRPr="00085F94">
              <w:rPr>
                <w:rFonts w:ascii="Times New Roman" w:eastAsia="Times New Roman" w:hAnsi="Times New Roman" w:cs="Times New Roman"/>
                <w:sz w:val="24"/>
              </w:rPr>
              <w:t xml:space="preserve">2.  Претендент, помимо документов, указанных в пункте 2.3 настоящей документации о закупке, в составе Заявки должен </w:t>
            </w:r>
            <w:proofErr w:type="gramStart"/>
            <w:r w:rsidRPr="00085F94">
              <w:rPr>
                <w:rFonts w:ascii="Times New Roman" w:eastAsia="Times New Roman" w:hAnsi="Times New Roman" w:cs="Times New Roman"/>
                <w:sz w:val="24"/>
              </w:rPr>
              <w:t>предоставить следующие документы</w:t>
            </w:r>
            <w:proofErr w:type="gramEnd"/>
            <w:r w:rsidRPr="00085F94">
              <w:rPr>
                <w:rFonts w:ascii="Times New Roman" w:eastAsia="Times New Roman" w:hAnsi="Times New Roman" w:cs="Times New Roman"/>
                <w:sz w:val="24"/>
              </w:rPr>
              <w:t xml:space="preserve"> заверенные подписью и печатью претендента:</w:t>
            </w:r>
          </w:p>
          <w:p w:rsidR="00796745" w:rsidRPr="00085F94" w:rsidRDefault="00722EAB">
            <w:pPr>
              <w:suppressAutoHyphens/>
              <w:spacing w:after="0" w:line="240" w:lineRule="auto"/>
              <w:ind w:firstLine="540"/>
              <w:jc w:val="both"/>
              <w:rPr>
                <w:rFonts w:ascii="Times New Roman" w:eastAsia="Times New Roman" w:hAnsi="Times New Roman" w:cs="Times New Roman"/>
                <w:sz w:val="24"/>
              </w:rPr>
            </w:pPr>
            <w:r w:rsidRPr="00085F94">
              <w:rPr>
                <w:rFonts w:ascii="Times New Roman" w:eastAsia="Times New Roman" w:hAnsi="Times New Roman" w:cs="Times New Roman"/>
                <w:sz w:val="24"/>
              </w:rPr>
              <w:t xml:space="preserve">- заявление претендента о </w:t>
            </w:r>
            <w:proofErr w:type="spellStart"/>
            <w:r w:rsidRPr="00085F94">
              <w:rPr>
                <w:rFonts w:ascii="Times New Roman" w:eastAsia="Times New Roman" w:hAnsi="Times New Roman" w:cs="Times New Roman"/>
                <w:sz w:val="24"/>
              </w:rPr>
              <w:t>неприостановлении</w:t>
            </w:r>
            <w:proofErr w:type="spellEnd"/>
            <w:r w:rsidRPr="00085F94">
              <w:rPr>
                <w:rFonts w:ascii="Times New Roman" w:eastAsia="Times New Roman" w:hAnsi="Times New Roman" w:cs="Times New Roman"/>
                <w:sz w:val="24"/>
              </w:rPr>
              <w:t xml:space="preserve"> его деятельности в порядке, предусмотренном Кодексом Российской Федерации об административных правонарушениях,</w:t>
            </w:r>
            <w:r w:rsidR="00023415" w:rsidRPr="00085F94">
              <w:rPr>
                <w:rFonts w:ascii="Times New Roman" w:eastAsia="Times New Roman" w:hAnsi="Times New Roman" w:cs="Times New Roman"/>
                <w:sz w:val="24"/>
              </w:rPr>
              <w:t xml:space="preserve"> </w:t>
            </w:r>
            <w:r w:rsidR="00023415" w:rsidRPr="00085F94">
              <w:rPr>
                <w:rFonts w:ascii="Times New Roman" w:hAnsi="Times New Roman" w:cs="Times New Roman"/>
                <w:sz w:val="24"/>
                <w:szCs w:val="24"/>
              </w:rPr>
              <w:t xml:space="preserve">и/или законодательством </w:t>
            </w:r>
            <w:r w:rsidR="00023415" w:rsidRPr="00085F94">
              <w:rPr>
                <w:rFonts w:ascii="Times New Roman" w:eastAsia="Times New Roman" w:hAnsi="Times New Roman" w:cs="Times New Roman"/>
                <w:sz w:val="24"/>
                <w:szCs w:val="24"/>
              </w:rPr>
              <w:t>государства регистрации претендента</w:t>
            </w:r>
            <w:r w:rsidRPr="00085F94">
              <w:rPr>
                <w:rFonts w:ascii="Times New Roman" w:eastAsia="Times New Roman" w:hAnsi="Times New Roman" w:cs="Times New Roman"/>
                <w:sz w:val="24"/>
              </w:rPr>
              <w:t xml:space="preserve"> на день подачи Заявки на участие в Открытом конкурсе;</w:t>
            </w:r>
          </w:p>
          <w:p w:rsidR="00796745" w:rsidRPr="00085F94" w:rsidRDefault="00722EAB">
            <w:pPr>
              <w:suppressAutoHyphens/>
              <w:spacing w:after="0" w:line="240" w:lineRule="auto"/>
              <w:ind w:firstLine="540"/>
              <w:jc w:val="both"/>
              <w:rPr>
                <w:rFonts w:ascii="Times New Roman" w:eastAsia="Times New Roman" w:hAnsi="Times New Roman" w:cs="Times New Roman"/>
                <w:sz w:val="24"/>
              </w:rPr>
            </w:pPr>
            <w:r w:rsidRPr="00085F94">
              <w:rPr>
                <w:rFonts w:ascii="Times New Roman" w:eastAsia="Times New Roman" w:hAnsi="Times New Roman" w:cs="Times New Roman"/>
                <w:sz w:val="24"/>
              </w:rPr>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796745" w:rsidRPr="00085F94" w:rsidRDefault="00722EAB">
            <w:pPr>
              <w:tabs>
                <w:tab w:val="left" w:pos="0"/>
                <w:tab w:val="left" w:pos="1440"/>
              </w:tabs>
              <w:suppressAutoHyphens/>
              <w:spacing w:after="0" w:line="240" w:lineRule="auto"/>
              <w:ind w:firstLine="709"/>
              <w:jc w:val="both"/>
              <w:rPr>
                <w:rFonts w:ascii="Times New Roman" w:eastAsia="Times New Roman" w:hAnsi="Times New Roman" w:cs="Times New Roman"/>
                <w:sz w:val="24"/>
              </w:rPr>
            </w:pPr>
            <w:r w:rsidRPr="00085F94">
              <w:rPr>
                <w:rFonts w:ascii="Times New Roman" w:eastAsia="Times New Roman" w:hAnsi="Times New Roman" w:cs="Times New Roman"/>
                <w:sz w:val="28"/>
              </w:rPr>
              <w:t xml:space="preserve">- </w:t>
            </w:r>
            <w:r w:rsidRPr="00085F94">
              <w:rPr>
                <w:rFonts w:ascii="Times New Roman" w:eastAsia="Times New Roman" w:hAnsi="Times New Roman" w:cs="Times New Roman"/>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85F94">
              <w:rPr>
                <w:rFonts w:ascii="Times New Roman" w:eastAsia="Times New Roman" w:hAnsi="Times New Roman" w:cs="Times New Roman"/>
                <w:sz w:val="24"/>
              </w:rPr>
              <w:t>заверение документов</w:t>
            </w:r>
            <w:proofErr w:type="gramEnd"/>
            <w:r w:rsidRPr="00085F94">
              <w:rPr>
                <w:rFonts w:ascii="Times New Roman" w:eastAsia="Times New Roman" w:hAnsi="Times New Roman" w:cs="Times New Roman"/>
                <w:sz w:val="24"/>
              </w:rPr>
              <w:t xml:space="preserve"> уполномоченным должностным лицом претендента со скреплением его подписи печатью претендента;</w:t>
            </w:r>
          </w:p>
          <w:p w:rsidR="00796745" w:rsidRPr="00085F94" w:rsidRDefault="00722EAB">
            <w:pPr>
              <w:tabs>
                <w:tab w:val="left" w:pos="0"/>
                <w:tab w:val="left" w:pos="1440"/>
              </w:tabs>
              <w:suppressAutoHyphens/>
              <w:spacing w:after="0" w:line="240" w:lineRule="auto"/>
              <w:ind w:firstLine="709"/>
              <w:jc w:val="both"/>
              <w:rPr>
                <w:rFonts w:ascii="Times New Roman" w:eastAsia="Times New Roman" w:hAnsi="Times New Roman" w:cs="Times New Roman"/>
                <w:sz w:val="24"/>
              </w:rPr>
            </w:pPr>
            <w:r w:rsidRPr="00085F94">
              <w:rPr>
                <w:rFonts w:ascii="Times New Roman" w:eastAsia="Times New Roman" w:hAnsi="Times New Roman" w:cs="Times New Roman"/>
                <w:sz w:val="24"/>
              </w:rPr>
              <w:lastRenderedPageBreak/>
              <w:t>- бухгалтерскую (финансовую) отчетность</w:t>
            </w:r>
            <w:r w:rsidR="005046B1" w:rsidRPr="00085F94">
              <w:rPr>
                <w:rFonts w:ascii="Times New Roman" w:eastAsia="Times New Roman" w:hAnsi="Times New Roman" w:cs="Times New Roman"/>
                <w:sz w:val="24"/>
              </w:rPr>
              <w:t xml:space="preserve"> за 2011-2013 года</w:t>
            </w:r>
            <w:r w:rsidRPr="00085F94">
              <w:rPr>
                <w:rFonts w:ascii="Times New Roman" w:eastAsia="Times New Roman" w:hAnsi="Times New Roman" w:cs="Times New Roman"/>
                <w:sz w:val="24"/>
              </w:rPr>
              <w:t>;</w:t>
            </w:r>
          </w:p>
          <w:p w:rsidR="005046B1" w:rsidRPr="00085F94" w:rsidRDefault="005046B1">
            <w:pPr>
              <w:tabs>
                <w:tab w:val="left" w:pos="0"/>
                <w:tab w:val="left" w:pos="1440"/>
              </w:tabs>
              <w:suppressAutoHyphens/>
              <w:spacing w:after="0" w:line="240" w:lineRule="auto"/>
              <w:ind w:firstLine="709"/>
              <w:jc w:val="both"/>
              <w:rPr>
                <w:rFonts w:ascii="Times New Roman" w:eastAsia="Times New Roman" w:hAnsi="Times New Roman" w:cs="Times New Roman"/>
                <w:sz w:val="24"/>
              </w:rPr>
            </w:pPr>
            <w:r w:rsidRPr="00085F94">
              <w:rPr>
                <w:rFonts w:ascii="Times New Roman" w:eastAsia="Times New Roman" w:hAnsi="Times New Roman" w:cs="Times New Roman"/>
                <w:sz w:val="24"/>
              </w:rPr>
              <w:t>- копию договора с Литовскими железными дорогами заверенными печатью фирмы претендента;</w:t>
            </w:r>
          </w:p>
          <w:p w:rsidR="00796745" w:rsidRPr="00085F94" w:rsidRDefault="00722EAB">
            <w:pPr>
              <w:suppressAutoHyphens/>
              <w:spacing w:after="0" w:line="240" w:lineRule="auto"/>
              <w:ind w:firstLine="540"/>
              <w:jc w:val="both"/>
              <w:rPr>
                <w:rFonts w:ascii="Times New Roman" w:eastAsia="Times New Roman" w:hAnsi="Times New Roman" w:cs="Times New Roman"/>
                <w:sz w:val="24"/>
              </w:rPr>
            </w:pPr>
            <w:r w:rsidRPr="00085F94">
              <w:rPr>
                <w:rFonts w:ascii="Times New Roman" w:eastAsia="Times New Roman" w:hAnsi="Times New Roman" w:cs="Times New Roman"/>
                <w:sz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796745" w:rsidRPr="00085F94" w:rsidRDefault="00722EAB">
            <w:pPr>
              <w:tabs>
                <w:tab w:val="left" w:pos="1418"/>
              </w:tabs>
              <w:suppressAutoHyphens/>
              <w:spacing w:after="0" w:line="240" w:lineRule="auto"/>
              <w:ind w:firstLine="709"/>
              <w:jc w:val="both"/>
              <w:rPr>
                <w:rFonts w:ascii="Times New Roman" w:eastAsia="Times New Roman" w:hAnsi="Times New Roman" w:cs="Times New Roman"/>
                <w:sz w:val="24"/>
              </w:rPr>
            </w:pPr>
            <w:r w:rsidRPr="00085F94">
              <w:rPr>
                <w:rFonts w:ascii="Times New Roman" w:eastAsia="Times New Roman" w:hAnsi="Times New Roman" w:cs="Times New Roman"/>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023415" w:rsidRPr="00085F94">
              <w:rPr>
                <w:rFonts w:ascii="Times New Roman" w:eastAsia="Times New Roman" w:hAnsi="Times New Roman" w:cs="Times New Roman"/>
                <w:sz w:val="24"/>
              </w:rPr>
              <w:t>.;</w:t>
            </w:r>
          </w:p>
          <w:p w:rsidR="00796745" w:rsidRPr="00085F94" w:rsidRDefault="00722EAB">
            <w:pPr>
              <w:tabs>
                <w:tab w:val="left" w:pos="1418"/>
              </w:tabs>
              <w:suppressAutoHyphens/>
              <w:spacing w:after="0" w:line="240" w:lineRule="auto"/>
              <w:ind w:firstLine="709"/>
              <w:jc w:val="both"/>
              <w:rPr>
                <w:rFonts w:ascii="Times New Roman" w:eastAsia="Times New Roman" w:hAnsi="Times New Roman" w:cs="Times New Roman"/>
                <w:sz w:val="24"/>
              </w:rPr>
            </w:pPr>
            <w:r w:rsidRPr="00085F94">
              <w:rPr>
                <w:rFonts w:ascii="Times New Roman" w:eastAsia="Times New Roman" w:hAnsi="Times New Roman" w:cs="Times New Roman"/>
                <w:sz w:val="24"/>
              </w:rPr>
              <w:t xml:space="preserve">- документ по форме приложения </w:t>
            </w:r>
            <w:r w:rsidRPr="00085F94">
              <w:rPr>
                <w:rFonts w:ascii="Times New Roman" w:eastAsia="Segoe UI Symbol" w:hAnsi="Times New Roman" w:cs="Times New Roman"/>
                <w:sz w:val="24"/>
              </w:rPr>
              <w:t>№</w:t>
            </w:r>
            <w:r w:rsidRPr="00085F94">
              <w:rPr>
                <w:rFonts w:ascii="Times New Roman" w:eastAsia="Times New Roman" w:hAnsi="Times New Roman" w:cs="Times New Roman"/>
                <w:sz w:val="24"/>
              </w:rPr>
              <w:t xml:space="preserve"> 4 к настоящей документации о </w:t>
            </w:r>
            <w:proofErr w:type="gramStart"/>
            <w:r w:rsidRPr="00085F94">
              <w:rPr>
                <w:rFonts w:ascii="Times New Roman" w:eastAsia="Times New Roman" w:hAnsi="Times New Roman" w:cs="Times New Roman"/>
                <w:sz w:val="24"/>
              </w:rPr>
              <w:t>закупке</w:t>
            </w:r>
            <w:proofErr w:type="gramEnd"/>
            <w:r w:rsidRPr="00085F94">
              <w:rPr>
                <w:rFonts w:ascii="Times New Roman" w:eastAsia="Times New Roman" w:hAnsi="Times New Roman" w:cs="Times New Roman"/>
                <w:sz w:val="24"/>
              </w:rPr>
              <w:t xml:space="preserve"> о наличии опыта выполнения работ, оказания услуг, поставки товара и т.д. по предмету Открытого конкурса</w:t>
            </w:r>
            <w:r w:rsidR="00023415" w:rsidRPr="00085F94">
              <w:rPr>
                <w:rFonts w:ascii="Times New Roman" w:eastAsia="Times New Roman" w:hAnsi="Times New Roman" w:cs="Times New Roman"/>
                <w:sz w:val="24"/>
              </w:rPr>
              <w:t>;</w:t>
            </w:r>
          </w:p>
          <w:p w:rsidR="00023415" w:rsidRPr="00085F94" w:rsidRDefault="00023415">
            <w:pPr>
              <w:tabs>
                <w:tab w:val="left" w:pos="1418"/>
              </w:tabs>
              <w:suppressAutoHyphens/>
              <w:spacing w:after="0" w:line="240" w:lineRule="auto"/>
              <w:ind w:firstLine="709"/>
              <w:jc w:val="both"/>
              <w:rPr>
                <w:rFonts w:ascii="Times New Roman" w:eastAsia="Times New Roman" w:hAnsi="Times New Roman" w:cs="Times New Roman"/>
                <w:sz w:val="24"/>
              </w:rPr>
            </w:pPr>
            <w:r w:rsidRPr="00085F94">
              <w:rPr>
                <w:rFonts w:ascii="Times New Roman" w:eastAsia="Times New Roman" w:hAnsi="Times New Roman" w:cs="Times New Roman"/>
                <w:sz w:val="24"/>
              </w:rPr>
              <w:t xml:space="preserve">- </w:t>
            </w:r>
            <w:proofErr w:type="gramStart"/>
            <w:r w:rsidRPr="00085F94">
              <w:rPr>
                <w:rFonts w:ascii="Times New Roman" w:eastAsia="Times New Roman" w:hAnsi="Times New Roman" w:cs="Times New Roman"/>
                <w:sz w:val="24"/>
              </w:rPr>
              <w:t>документы</w:t>
            </w:r>
            <w:proofErr w:type="gramEnd"/>
            <w:r w:rsidRPr="00085F94">
              <w:rPr>
                <w:rFonts w:ascii="Times New Roman" w:eastAsia="Times New Roman" w:hAnsi="Times New Roman" w:cs="Times New Roman"/>
                <w:sz w:val="24"/>
              </w:rPr>
              <w:t xml:space="preserve"> подтверждающие наличие не менее 10 заключенных договоров за 2012-2013 года с объемом перевозок на сумму не менее 10 тысяч евро в год;</w:t>
            </w:r>
          </w:p>
          <w:p w:rsidR="00796745" w:rsidRPr="00085F94" w:rsidRDefault="00722EAB">
            <w:pPr>
              <w:tabs>
                <w:tab w:val="left" w:pos="1418"/>
              </w:tabs>
              <w:suppressAutoHyphens/>
              <w:spacing w:after="0" w:line="240" w:lineRule="auto"/>
              <w:ind w:firstLine="709"/>
              <w:jc w:val="both"/>
              <w:rPr>
                <w:rFonts w:ascii="Times New Roman" w:hAnsi="Times New Roman" w:cs="Times New Roman"/>
              </w:rPr>
            </w:pPr>
            <w:r w:rsidRPr="00085F94">
              <w:rPr>
                <w:rFonts w:ascii="Times New Roman" w:eastAsia="Times New Roman" w:hAnsi="Times New Roman" w:cs="Times New Roman"/>
                <w:sz w:val="24"/>
              </w:rPr>
              <w:t xml:space="preserve">- сведения о производственном персонале по форме приложения </w:t>
            </w:r>
            <w:r w:rsidRPr="00085F94">
              <w:rPr>
                <w:rFonts w:ascii="Times New Roman" w:eastAsia="Segoe UI Symbol" w:hAnsi="Times New Roman" w:cs="Times New Roman"/>
                <w:sz w:val="24"/>
              </w:rPr>
              <w:t>№</w:t>
            </w:r>
            <w:r w:rsidRPr="00085F94">
              <w:rPr>
                <w:rFonts w:ascii="Times New Roman" w:eastAsia="Times New Roman" w:hAnsi="Times New Roman" w:cs="Times New Roman"/>
                <w:sz w:val="24"/>
              </w:rPr>
              <w:t> 6 к настоящей документации о закупке.</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lastRenderedPageBreak/>
              <w:t>18.</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 xml:space="preserve">Особенности предоставления документов иностранными участниками </w:t>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ind w:firstLine="709"/>
              <w:jc w:val="both"/>
              <w:rPr>
                <w:rFonts w:ascii="Times New Roman" w:hAnsi="Times New Roman" w:cs="Times New Roman"/>
              </w:rPr>
            </w:pPr>
            <w:r w:rsidRPr="00085F94">
              <w:rPr>
                <w:rFonts w:ascii="Times New Roman" w:eastAsia="Times New Roman" w:hAnsi="Times New Roman" w:cs="Times New Roman"/>
                <w:sz w:val="24"/>
              </w:rPr>
              <w:t xml:space="preserve">Особенности не предусмотрены. </w:t>
            </w:r>
          </w:p>
        </w:tc>
      </w:tr>
      <w:tr w:rsidR="00B9377C" w:rsidRPr="00085F94" w:rsidTr="00B9377C">
        <w:trPr>
          <w:trHeight w:val="102"/>
        </w:trPr>
        <w:tc>
          <w:tcPr>
            <w:tcW w:w="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9377C" w:rsidRPr="00085F94" w:rsidRDefault="00B9377C">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19.</w:t>
            </w:r>
          </w:p>
        </w:tc>
        <w:tc>
          <w:tcPr>
            <w:tcW w:w="246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9377C" w:rsidRPr="00085F94" w:rsidRDefault="00B9377C">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Критерии оценки Заявок на участие в Открытом конкурсе и коэффициент их значимости (</w:t>
            </w:r>
            <w:proofErr w:type="spellStart"/>
            <w:r w:rsidRPr="00085F94">
              <w:rPr>
                <w:rFonts w:ascii="Times New Roman" w:eastAsia="Times New Roman" w:hAnsi="Times New Roman" w:cs="Times New Roman"/>
                <w:b/>
                <w:sz w:val="24"/>
              </w:rPr>
              <w:t>Кз</w:t>
            </w:r>
            <w:proofErr w:type="spellEnd"/>
            <w:r w:rsidRPr="00085F94">
              <w:rPr>
                <w:rFonts w:ascii="Times New Roman" w:eastAsia="Times New Roman" w:hAnsi="Times New Roman" w:cs="Times New Roman"/>
                <w:b/>
                <w:sz w:val="24"/>
              </w:rPr>
              <w:t>)</w:t>
            </w: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77C" w:rsidRPr="00085F94" w:rsidRDefault="00B9377C" w:rsidP="00B9377C">
            <w:pPr>
              <w:suppressAutoHyphens/>
              <w:spacing w:after="0" w:line="240" w:lineRule="auto"/>
              <w:jc w:val="both"/>
              <w:rPr>
                <w:rFonts w:ascii="Times New Roman" w:eastAsia="Times New Roman" w:hAnsi="Times New Roman" w:cs="Times New Roman"/>
                <w:b/>
                <w:i/>
                <w:sz w:val="24"/>
                <w:szCs w:val="24"/>
                <w:shd w:val="clear" w:color="auto" w:fill="00FFFF"/>
              </w:rPr>
            </w:pPr>
            <w:r w:rsidRPr="00085F94">
              <w:rPr>
                <w:rFonts w:ascii="Times New Roman" w:eastAsia="Times New Roman" w:hAnsi="Times New Roman" w:cs="Times New Roman"/>
                <w:b/>
                <w:sz w:val="24"/>
                <w:szCs w:val="24"/>
              </w:rPr>
              <w:t>величина агентского вознаграждения, в т.ч.:</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Pr>
          <w:p w:rsidR="00B9377C" w:rsidRPr="00085F94" w:rsidRDefault="00B9377C" w:rsidP="00B9377C">
            <w:pPr>
              <w:spacing w:after="0" w:line="240" w:lineRule="auto"/>
              <w:rPr>
                <w:rFonts w:ascii="Times New Roman" w:hAnsi="Times New Roman" w:cs="Times New Roman"/>
                <w:b/>
                <w:sz w:val="24"/>
                <w:szCs w:val="24"/>
              </w:rPr>
            </w:pPr>
            <w:r w:rsidRPr="00085F94">
              <w:rPr>
                <w:rFonts w:ascii="Times New Roman" w:hAnsi="Times New Roman" w:cs="Times New Roman"/>
                <w:b/>
                <w:sz w:val="24"/>
                <w:szCs w:val="24"/>
              </w:rPr>
              <w:t>0,80</w:t>
            </w:r>
          </w:p>
        </w:tc>
      </w:tr>
      <w:tr w:rsidR="00B9377C" w:rsidRPr="00085F94" w:rsidTr="00B9377C">
        <w:trPr>
          <w:trHeight w:val="98"/>
        </w:trPr>
        <w:tc>
          <w:tcPr>
            <w:tcW w:w="560" w:type="dxa"/>
            <w:vMerge/>
            <w:tcBorders>
              <w:left w:val="single" w:sz="4" w:space="0" w:color="000000"/>
              <w:right w:val="single" w:sz="4" w:space="0" w:color="000000"/>
            </w:tcBorders>
            <w:shd w:val="clear" w:color="000000" w:fill="FFFFFF"/>
            <w:tcMar>
              <w:left w:w="108" w:type="dxa"/>
              <w:right w:w="108" w:type="dxa"/>
            </w:tcMar>
          </w:tcPr>
          <w:p w:rsidR="00B9377C" w:rsidRPr="00085F94" w:rsidRDefault="00B9377C">
            <w:pPr>
              <w:suppressAutoHyphens/>
              <w:spacing w:after="0" w:line="240" w:lineRule="auto"/>
              <w:jc w:val="both"/>
              <w:rPr>
                <w:rFonts w:ascii="Times New Roman" w:eastAsia="Times New Roman" w:hAnsi="Times New Roman" w:cs="Times New Roman"/>
                <w:b/>
                <w:sz w:val="24"/>
              </w:rPr>
            </w:pPr>
          </w:p>
        </w:tc>
        <w:tc>
          <w:tcPr>
            <w:tcW w:w="2462" w:type="dxa"/>
            <w:vMerge/>
            <w:tcBorders>
              <w:left w:val="single" w:sz="4" w:space="0" w:color="000000"/>
              <w:right w:val="single" w:sz="4" w:space="0" w:color="000000"/>
            </w:tcBorders>
            <w:shd w:val="clear" w:color="000000" w:fill="FFFFFF"/>
            <w:tcMar>
              <w:left w:w="108" w:type="dxa"/>
              <w:right w:w="108" w:type="dxa"/>
            </w:tcMar>
          </w:tcPr>
          <w:p w:rsidR="00B9377C" w:rsidRPr="00085F94" w:rsidRDefault="00B9377C">
            <w:pPr>
              <w:suppressAutoHyphens/>
              <w:spacing w:after="0" w:line="240" w:lineRule="auto"/>
              <w:rPr>
                <w:rFonts w:ascii="Times New Roman" w:eastAsia="Times New Roman" w:hAnsi="Times New Roman" w:cs="Times New Roman"/>
                <w:b/>
                <w:sz w:val="24"/>
              </w:rPr>
            </w:pP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77C" w:rsidRPr="00085F94" w:rsidRDefault="00B9377C" w:rsidP="00085F94">
            <w:pPr>
              <w:pStyle w:val="aa"/>
              <w:numPr>
                <w:ilvl w:val="0"/>
                <w:numId w:val="60"/>
              </w:numPr>
              <w:suppressAutoHyphens/>
              <w:spacing w:after="0" w:line="240" w:lineRule="auto"/>
              <w:ind w:left="282" w:hanging="225"/>
              <w:jc w:val="both"/>
              <w:rPr>
                <w:rFonts w:ascii="Times New Roman" w:eastAsia="Times New Roman" w:hAnsi="Times New Roman" w:cs="Times New Roman"/>
                <w:i/>
                <w:sz w:val="24"/>
                <w:szCs w:val="24"/>
              </w:rPr>
            </w:pPr>
            <w:r w:rsidRPr="00085F94">
              <w:rPr>
                <w:rFonts w:ascii="Times New Roman" w:eastAsia="Times New Roman" w:hAnsi="Times New Roman" w:cs="Times New Roman"/>
                <w:sz w:val="24"/>
                <w:szCs w:val="24"/>
              </w:rPr>
              <w:t>20 фут</w:t>
            </w:r>
            <w:proofErr w:type="gramStart"/>
            <w:r w:rsidRPr="00085F94">
              <w:rPr>
                <w:rFonts w:ascii="Times New Roman" w:eastAsia="Times New Roman" w:hAnsi="Times New Roman" w:cs="Times New Roman"/>
                <w:sz w:val="24"/>
                <w:szCs w:val="24"/>
              </w:rPr>
              <w:t>.</w:t>
            </w:r>
            <w:proofErr w:type="gramEnd"/>
            <w:r w:rsidRPr="00085F94">
              <w:rPr>
                <w:rFonts w:ascii="Times New Roman" w:eastAsia="Times New Roman" w:hAnsi="Times New Roman" w:cs="Times New Roman"/>
                <w:sz w:val="24"/>
                <w:szCs w:val="24"/>
              </w:rPr>
              <w:t xml:space="preserve"> </w:t>
            </w:r>
            <w:proofErr w:type="gramStart"/>
            <w:r w:rsidRPr="00085F94">
              <w:rPr>
                <w:rFonts w:ascii="Times New Roman" w:eastAsia="Times New Roman" w:hAnsi="Times New Roman" w:cs="Times New Roman"/>
                <w:sz w:val="24"/>
                <w:szCs w:val="24"/>
              </w:rPr>
              <w:t>к</w:t>
            </w:r>
            <w:proofErr w:type="gramEnd"/>
            <w:r w:rsidRPr="00085F94">
              <w:rPr>
                <w:rFonts w:ascii="Times New Roman" w:eastAsia="Times New Roman" w:hAnsi="Times New Roman" w:cs="Times New Roman"/>
                <w:sz w:val="24"/>
                <w:szCs w:val="24"/>
              </w:rPr>
              <w:t>онтейнер, привлеченный силами Агента</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Pr>
          <w:p w:rsidR="00B9377C" w:rsidRPr="00085F94" w:rsidRDefault="00B9377C" w:rsidP="00B9377C">
            <w:pPr>
              <w:suppressAutoHyphens/>
              <w:spacing w:after="0" w:line="240" w:lineRule="auto"/>
              <w:jc w:val="both"/>
              <w:rPr>
                <w:rFonts w:ascii="Times New Roman" w:eastAsia="Times New Roman" w:hAnsi="Times New Roman" w:cs="Times New Roman"/>
                <w:sz w:val="24"/>
                <w:szCs w:val="24"/>
              </w:rPr>
            </w:pPr>
            <w:r w:rsidRPr="00085F94">
              <w:rPr>
                <w:rFonts w:ascii="Times New Roman" w:eastAsia="Times New Roman" w:hAnsi="Times New Roman" w:cs="Times New Roman"/>
                <w:sz w:val="24"/>
                <w:szCs w:val="24"/>
              </w:rPr>
              <w:t>0,20</w:t>
            </w:r>
          </w:p>
        </w:tc>
      </w:tr>
      <w:tr w:rsidR="00B9377C" w:rsidRPr="00085F94" w:rsidTr="00B9377C">
        <w:trPr>
          <w:trHeight w:val="98"/>
        </w:trPr>
        <w:tc>
          <w:tcPr>
            <w:tcW w:w="560" w:type="dxa"/>
            <w:vMerge/>
            <w:tcBorders>
              <w:left w:val="single" w:sz="4" w:space="0" w:color="000000"/>
              <w:right w:val="single" w:sz="4" w:space="0" w:color="000000"/>
            </w:tcBorders>
            <w:shd w:val="clear" w:color="000000" w:fill="FFFFFF"/>
            <w:tcMar>
              <w:left w:w="108" w:type="dxa"/>
              <w:right w:w="108" w:type="dxa"/>
            </w:tcMar>
          </w:tcPr>
          <w:p w:rsidR="00B9377C" w:rsidRPr="00085F94" w:rsidRDefault="00B9377C">
            <w:pPr>
              <w:suppressAutoHyphens/>
              <w:spacing w:after="0" w:line="240" w:lineRule="auto"/>
              <w:jc w:val="both"/>
              <w:rPr>
                <w:rFonts w:ascii="Times New Roman" w:eastAsia="Times New Roman" w:hAnsi="Times New Roman" w:cs="Times New Roman"/>
                <w:b/>
                <w:sz w:val="24"/>
              </w:rPr>
            </w:pPr>
          </w:p>
        </w:tc>
        <w:tc>
          <w:tcPr>
            <w:tcW w:w="2462" w:type="dxa"/>
            <w:vMerge/>
            <w:tcBorders>
              <w:left w:val="single" w:sz="4" w:space="0" w:color="000000"/>
              <w:right w:val="single" w:sz="4" w:space="0" w:color="000000"/>
            </w:tcBorders>
            <w:shd w:val="clear" w:color="000000" w:fill="FFFFFF"/>
            <w:tcMar>
              <w:left w:w="108" w:type="dxa"/>
              <w:right w:w="108" w:type="dxa"/>
            </w:tcMar>
          </w:tcPr>
          <w:p w:rsidR="00B9377C" w:rsidRPr="00085F94" w:rsidRDefault="00B9377C">
            <w:pPr>
              <w:suppressAutoHyphens/>
              <w:spacing w:after="0" w:line="240" w:lineRule="auto"/>
              <w:rPr>
                <w:rFonts w:ascii="Times New Roman" w:eastAsia="Times New Roman" w:hAnsi="Times New Roman" w:cs="Times New Roman"/>
                <w:b/>
                <w:sz w:val="24"/>
              </w:rPr>
            </w:pP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77C" w:rsidRPr="00085F94" w:rsidRDefault="00B9377C" w:rsidP="00085F94">
            <w:pPr>
              <w:pStyle w:val="aa"/>
              <w:numPr>
                <w:ilvl w:val="0"/>
                <w:numId w:val="60"/>
              </w:numPr>
              <w:suppressAutoHyphens/>
              <w:spacing w:after="0" w:line="240" w:lineRule="auto"/>
              <w:ind w:left="282" w:hanging="225"/>
              <w:jc w:val="both"/>
              <w:rPr>
                <w:rFonts w:ascii="Times New Roman" w:eastAsia="Times New Roman" w:hAnsi="Times New Roman" w:cs="Times New Roman"/>
                <w:i/>
                <w:sz w:val="24"/>
                <w:szCs w:val="24"/>
              </w:rPr>
            </w:pPr>
            <w:r w:rsidRPr="00085F94">
              <w:rPr>
                <w:rFonts w:ascii="Times New Roman" w:eastAsia="Times New Roman" w:hAnsi="Times New Roman" w:cs="Times New Roman"/>
                <w:sz w:val="24"/>
                <w:szCs w:val="24"/>
              </w:rPr>
              <w:t>20 фут</w:t>
            </w:r>
            <w:proofErr w:type="gramStart"/>
            <w:r w:rsidRPr="00085F94">
              <w:rPr>
                <w:rFonts w:ascii="Times New Roman" w:eastAsia="Times New Roman" w:hAnsi="Times New Roman" w:cs="Times New Roman"/>
                <w:sz w:val="24"/>
                <w:szCs w:val="24"/>
              </w:rPr>
              <w:t>.</w:t>
            </w:r>
            <w:proofErr w:type="gramEnd"/>
            <w:r w:rsidRPr="00085F94">
              <w:rPr>
                <w:rFonts w:ascii="Times New Roman" w:eastAsia="Times New Roman" w:hAnsi="Times New Roman" w:cs="Times New Roman"/>
                <w:sz w:val="24"/>
                <w:szCs w:val="24"/>
              </w:rPr>
              <w:t xml:space="preserve"> </w:t>
            </w:r>
            <w:proofErr w:type="gramStart"/>
            <w:r w:rsidRPr="00085F94">
              <w:rPr>
                <w:rFonts w:ascii="Times New Roman" w:eastAsia="Times New Roman" w:hAnsi="Times New Roman" w:cs="Times New Roman"/>
                <w:sz w:val="24"/>
                <w:szCs w:val="24"/>
              </w:rPr>
              <w:t>к</w:t>
            </w:r>
            <w:proofErr w:type="gramEnd"/>
            <w:r w:rsidRPr="00085F94">
              <w:rPr>
                <w:rFonts w:ascii="Times New Roman" w:eastAsia="Times New Roman" w:hAnsi="Times New Roman" w:cs="Times New Roman"/>
                <w:sz w:val="24"/>
                <w:szCs w:val="24"/>
              </w:rPr>
              <w:t>онтейнер, привлеченный силами Принципала</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Pr>
          <w:p w:rsidR="00B9377C" w:rsidRPr="00085F94" w:rsidRDefault="00B9377C" w:rsidP="00B9377C">
            <w:pPr>
              <w:suppressAutoHyphens/>
              <w:spacing w:after="0" w:line="240" w:lineRule="auto"/>
              <w:jc w:val="both"/>
              <w:rPr>
                <w:rFonts w:ascii="Times New Roman" w:eastAsia="Times New Roman" w:hAnsi="Times New Roman" w:cs="Times New Roman"/>
                <w:sz w:val="24"/>
                <w:szCs w:val="24"/>
              </w:rPr>
            </w:pPr>
            <w:r w:rsidRPr="00085F94">
              <w:rPr>
                <w:rFonts w:ascii="Times New Roman" w:eastAsia="Times New Roman" w:hAnsi="Times New Roman" w:cs="Times New Roman"/>
                <w:sz w:val="24"/>
                <w:szCs w:val="24"/>
              </w:rPr>
              <w:t>0,20</w:t>
            </w:r>
          </w:p>
        </w:tc>
      </w:tr>
      <w:tr w:rsidR="00B9377C" w:rsidRPr="00085F94" w:rsidTr="00B9377C">
        <w:trPr>
          <w:trHeight w:val="98"/>
        </w:trPr>
        <w:tc>
          <w:tcPr>
            <w:tcW w:w="560" w:type="dxa"/>
            <w:vMerge/>
            <w:tcBorders>
              <w:left w:val="single" w:sz="4" w:space="0" w:color="000000"/>
              <w:right w:val="single" w:sz="4" w:space="0" w:color="000000"/>
            </w:tcBorders>
            <w:shd w:val="clear" w:color="000000" w:fill="FFFFFF"/>
            <w:tcMar>
              <w:left w:w="108" w:type="dxa"/>
              <w:right w:w="108" w:type="dxa"/>
            </w:tcMar>
          </w:tcPr>
          <w:p w:rsidR="00B9377C" w:rsidRPr="00085F94" w:rsidRDefault="00B9377C">
            <w:pPr>
              <w:suppressAutoHyphens/>
              <w:spacing w:after="0" w:line="240" w:lineRule="auto"/>
              <w:jc w:val="both"/>
              <w:rPr>
                <w:rFonts w:ascii="Times New Roman" w:eastAsia="Times New Roman" w:hAnsi="Times New Roman" w:cs="Times New Roman"/>
                <w:b/>
                <w:sz w:val="24"/>
              </w:rPr>
            </w:pPr>
          </w:p>
        </w:tc>
        <w:tc>
          <w:tcPr>
            <w:tcW w:w="2462" w:type="dxa"/>
            <w:vMerge/>
            <w:tcBorders>
              <w:left w:val="single" w:sz="4" w:space="0" w:color="000000"/>
              <w:right w:val="single" w:sz="4" w:space="0" w:color="000000"/>
            </w:tcBorders>
            <w:shd w:val="clear" w:color="000000" w:fill="FFFFFF"/>
            <w:tcMar>
              <w:left w:w="108" w:type="dxa"/>
              <w:right w:w="108" w:type="dxa"/>
            </w:tcMar>
          </w:tcPr>
          <w:p w:rsidR="00B9377C" w:rsidRPr="00085F94" w:rsidRDefault="00B9377C">
            <w:pPr>
              <w:suppressAutoHyphens/>
              <w:spacing w:after="0" w:line="240" w:lineRule="auto"/>
              <w:rPr>
                <w:rFonts w:ascii="Times New Roman" w:eastAsia="Times New Roman" w:hAnsi="Times New Roman" w:cs="Times New Roman"/>
                <w:b/>
                <w:sz w:val="24"/>
              </w:rPr>
            </w:pP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77C" w:rsidRPr="00085F94" w:rsidRDefault="00B9377C" w:rsidP="00085F94">
            <w:pPr>
              <w:pStyle w:val="aa"/>
              <w:numPr>
                <w:ilvl w:val="0"/>
                <w:numId w:val="60"/>
              </w:numPr>
              <w:suppressAutoHyphens/>
              <w:spacing w:after="0" w:line="240" w:lineRule="auto"/>
              <w:ind w:left="282" w:hanging="225"/>
              <w:jc w:val="both"/>
              <w:rPr>
                <w:rFonts w:ascii="Times New Roman" w:eastAsia="Times New Roman" w:hAnsi="Times New Roman" w:cs="Times New Roman"/>
                <w:i/>
                <w:sz w:val="24"/>
                <w:szCs w:val="24"/>
              </w:rPr>
            </w:pPr>
            <w:r w:rsidRPr="00085F94">
              <w:rPr>
                <w:rFonts w:ascii="Times New Roman" w:eastAsia="Times New Roman" w:hAnsi="Times New Roman" w:cs="Times New Roman"/>
                <w:sz w:val="24"/>
                <w:szCs w:val="24"/>
              </w:rPr>
              <w:t>40 фут</w:t>
            </w:r>
            <w:proofErr w:type="gramStart"/>
            <w:r w:rsidRPr="00085F94">
              <w:rPr>
                <w:rFonts w:ascii="Times New Roman" w:eastAsia="Times New Roman" w:hAnsi="Times New Roman" w:cs="Times New Roman"/>
                <w:sz w:val="24"/>
                <w:szCs w:val="24"/>
              </w:rPr>
              <w:t>.</w:t>
            </w:r>
            <w:proofErr w:type="gramEnd"/>
            <w:r w:rsidRPr="00085F94">
              <w:rPr>
                <w:rFonts w:ascii="Times New Roman" w:eastAsia="Times New Roman" w:hAnsi="Times New Roman" w:cs="Times New Roman"/>
                <w:sz w:val="24"/>
                <w:szCs w:val="24"/>
              </w:rPr>
              <w:t xml:space="preserve"> </w:t>
            </w:r>
            <w:proofErr w:type="gramStart"/>
            <w:r w:rsidRPr="00085F94">
              <w:rPr>
                <w:rFonts w:ascii="Times New Roman" w:eastAsia="Times New Roman" w:hAnsi="Times New Roman" w:cs="Times New Roman"/>
                <w:sz w:val="24"/>
                <w:szCs w:val="24"/>
              </w:rPr>
              <w:t>к</w:t>
            </w:r>
            <w:proofErr w:type="gramEnd"/>
            <w:r w:rsidRPr="00085F94">
              <w:rPr>
                <w:rFonts w:ascii="Times New Roman" w:eastAsia="Times New Roman" w:hAnsi="Times New Roman" w:cs="Times New Roman"/>
                <w:sz w:val="24"/>
                <w:szCs w:val="24"/>
              </w:rPr>
              <w:t>онтейнер, привлеченный силами Агента</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Pr>
          <w:p w:rsidR="00B9377C" w:rsidRPr="00085F94" w:rsidRDefault="00B9377C" w:rsidP="00B9377C">
            <w:pPr>
              <w:suppressAutoHyphens/>
              <w:spacing w:after="0" w:line="240" w:lineRule="auto"/>
              <w:jc w:val="both"/>
              <w:rPr>
                <w:rFonts w:ascii="Times New Roman" w:eastAsia="Times New Roman" w:hAnsi="Times New Roman" w:cs="Times New Roman"/>
                <w:sz w:val="24"/>
                <w:szCs w:val="24"/>
              </w:rPr>
            </w:pPr>
            <w:r w:rsidRPr="00085F94">
              <w:rPr>
                <w:rFonts w:ascii="Times New Roman" w:eastAsia="Times New Roman" w:hAnsi="Times New Roman" w:cs="Times New Roman"/>
                <w:sz w:val="24"/>
                <w:szCs w:val="24"/>
              </w:rPr>
              <w:t>0,20</w:t>
            </w:r>
          </w:p>
        </w:tc>
      </w:tr>
      <w:tr w:rsidR="00B9377C" w:rsidRPr="00085F94" w:rsidTr="00B9377C">
        <w:trPr>
          <w:trHeight w:val="98"/>
        </w:trPr>
        <w:tc>
          <w:tcPr>
            <w:tcW w:w="560" w:type="dxa"/>
            <w:vMerge/>
            <w:tcBorders>
              <w:left w:val="single" w:sz="4" w:space="0" w:color="000000"/>
              <w:right w:val="single" w:sz="4" w:space="0" w:color="000000"/>
            </w:tcBorders>
            <w:shd w:val="clear" w:color="000000" w:fill="FFFFFF"/>
            <w:tcMar>
              <w:left w:w="108" w:type="dxa"/>
              <w:right w:w="108" w:type="dxa"/>
            </w:tcMar>
          </w:tcPr>
          <w:p w:rsidR="00B9377C" w:rsidRPr="00085F94" w:rsidRDefault="00B9377C">
            <w:pPr>
              <w:suppressAutoHyphens/>
              <w:spacing w:after="0" w:line="240" w:lineRule="auto"/>
              <w:jc w:val="both"/>
              <w:rPr>
                <w:rFonts w:ascii="Times New Roman" w:eastAsia="Times New Roman" w:hAnsi="Times New Roman" w:cs="Times New Roman"/>
                <w:b/>
                <w:sz w:val="24"/>
              </w:rPr>
            </w:pPr>
          </w:p>
        </w:tc>
        <w:tc>
          <w:tcPr>
            <w:tcW w:w="2462" w:type="dxa"/>
            <w:vMerge/>
            <w:tcBorders>
              <w:left w:val="single" w:sz="4" w:space="0" w:color="000000"/>
              <w:right w:val="single" w:sz="4" w:space="0" w:color="000000"/>
            </w:tcBorders>
            <w:shd w:val="clear" w:color="000000" w:fill="FFFFFF"/>
            <w:tcMar>
              <w:left w:w="108" w:type="dxa"/>
              <w:right w:w="108" w:type="dxa"/>
            </w:tcMar>
          </w:tcPr>
          <w:p w:rsidR="00B9377C" w:rsidRPr="00085F94" w:rsidRDefault="00B9377C">
            <w:pPr>
              <w:suppressAutoHyphens/>
              <w:spacing w:after="0" w:line="240" w:lineRule="auto"/>
              <w:rPr>
                <w:rFonts w:ascii="Times New Roman" w:eastAsia="Times New Roman" w:hAnsi="Times New Roman" w:cs="Times New Roman"/>
                <w:b/>
                <w:sz w:val="24"/>
              </w:rPr>
            </w:pP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77C" w:rsidRPr="00085F94" w:rsidRDefault="00B9377C" w:rsidP="00085F94">
            <w:pPr>
              <w:pStyle w:val="aa"/>
              <w:numPr>
                <w:ilvl w:val="0"/>
                <w:numId w:val="60"/>
              </w:numPr>
              <w:suppressAutoHyphens/>
              <w:spacing w:after="0" w:line="240" w:lineRule="auto"/>
              <w:ind w:left="282" w:hanging="225"/>
              <w:jc w:val="both"/>
              <w:rPr>
                <w:rFonts w:ascii="Times New Roman" w:eastAsia="Times New Roman" w:hAnsi="Times New Roman" w:cs="Times New Roman"/>
                <w:i/>
                <w:sz w:val="24"/>
                <w:szCs w:val="24"/>
              </w:rPr>
            </w:pPr>
            <w:r w:rsidRPr="00085F94">
              <w:rPr>
                <w:rFonts w:ascii="Times New Roman" w:eastAsia="Times New Roman" w:hAnsi="Times New Roman" w:cs="Times New Roman"/>
                <w:sz w:val="24"/>
                <w:szCs w:val="24"/>
              </w:rPr>
              <w:t>40 фут</w:t>
            </w:r>
            <w:proofErr w:type="gramStart"/>
            <w:r w:rsidRPr="00085F94">
              <w:rPr>
                <w:rFonts w:ascii="Times New Roman" w:eastAsia="Times New Roman" w:hAnsi="Times New Roman" w:cs="Times New Roman"/>
                <w:sz w:val="24"/>
                <w:szCs w:val="24"/>
              </w:rPr>
              <w:t>.</w:t>
            </w:r>
            <w:proofErr w:type="gramEnd"/>
            <w:r w:rsidRPr="00085F94">
              <w:rPr>
                <w:rFonts w:ascii="Times New Roman" w:eastAsia="Times New Roman" w:hAnsi="Times New Roman" w:cs="Times New Roman"/>
                <w:sz w:val="24"/>
                <w:szCs w:val="24"/>
              </w:rPr>
              <w:t xml:space="preserve"> </w:t>
            </w:r>
            <w:proofErr w:type="gramStart"/>
            <w:r w:rsidRPr="00085F94">
              <w:rPr>
                <w:rFonts w:ascii="Times New Roman" w:eastAsia="Times New Roman" w:hAnsi="Times New Roman" w:cs="Times New Roman"/>
                <w:sz w:val="24"/>
                <w:szCs w:val="24"/>
              </w:rPr>
              <w:t>к</w:t>
            </w:r>
            <w:proofErr w:type="gramEnd"/>
            <w:r w:rsidRPr="00085F94">
              <w:rPr>
                <w:rFonts w:ascii="Times New Roman" w:eastAsia="Times New Roman" w:hAnsi="Times New Roman" w:cs="Times New Roman"/>
                <w:sz w:val="24"/>
                <w:szCs w:val="24"/>
              </w:rPr>
              <w:t>онтейнер, привлеченный силами Принципала</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Pr>
          <w:p w:rsidR="00B9377C" w:rsidRPr="00085F94" w:rsidRDefault="00B9377C" w:rsidP="00B9377C">
            <w:pPr>
              <w:suppressAutoHyphens/>
              <w:spacing w:after="0" w:line="240" w:lineRule="auto"/>
              <w:jc w:val="both"/>
              <w:rPr>
                <w:rFonts w:ascii="Times New Roman" w:eastAsia="Times New Roman" w:hAnsi="Times New Roman" w:cs="Times New Roman"/>
                <w:sz w:val="24"/>
                <w:szCs w:val="24"/>
              </w:rPr>
            </w:pPr>
            <w:r w:rsidRPr="00085F94">
              <w:rPr>
                <w:rFonts w:ascii="Times New Roman" w:eastAsia="Times New Roman" w:hAnsi="Times New Roman" w:cs="Times New Roman"/>
                <w:sz w:val="24"/>
                <w:szCs w:val="24"/>
              </w:rPr>
              <w:t>0,20</w:t>
            </w:r>
          </w:p>
        </w:tc>
      </w:tr>
      <w:tr w:rsidR="00B9377C" w:rsidRPr="00085F94" w:rsidTr="00B9377C">
        <w:trPr>
          <w:trHeight w:val="98"/>
        </w:trPr>
        <w:tc>
          <w:tcPr>
            <w:tcW w:w="560" w:type="dxa"/>
            <w:vMerge/>
            <w:tcBorders>
              <w:left w:val="single" w:sz="4" w:space="0" w:color="000000"/>
              <w:right w:val="single" w:sz="4" w:space="0" w:color="000000"/>
            </w:tcBorders>
            <w:shd w:val="clear" w:color="000000" w:fill="FFFFFF"/>
            <w:tcMar>
              <w:left w:w="108" w:type="dxa"/>
              <w:right w:w="108" w:type="dxa"/>
            </w:tcMar>
          </w:tcPr>
          <w:p w:rsidR="00B9377C" w:rsidRPr="00085F94" w:rsidRDefault="00B9377C">
            <w:pPr>
              <w:suppressAutoHyphens/>
              <w:spacing w:after="0" w:line="240" w:lineRule="auto"/>
              <w:jc w:val="both"/>
              <w:rPr>
                <w:rFonts w:ascii="Times New Roman" w:eastAsia="Times New Roman" w:hAnsi="Times New Roman" w:cs="Times New Roman"/>
                <w:b/>
                <w:sz w:val="24"/>
              </w:rPr>
            </w:pPr>
          </w:p>
        </w:tc>
        <w:tc>
          <w:tcPr>
            <w:tcW w:w="2462" w:type="dxa"/>
            <w:vMerge/>
            <w:tcBorders>
              <w:left w:val="single" w:sz="4" w:space="0" w:color="000000"/>
              <w:right w:val="single" w:sz="4" w:space="0" w:color="000000"/>
            </w:tcBorders>
            <w:shd w:val="clear" w:color="000000" w:fill="FFFFFF"/>
            <w:tcMar>
              <w:left w:w="108" w:type="dxa"/>
              <w:right w:w="108" w:type="dxa"/>
            </w:tcMar>
          </w:tcPr>
          <w:p w:rsidR="00B9377C" w:rsidRPr="00085F94" w:rsidRDefault="00B9377C">
            <w:pPr>
              <w:suppressAutoHyphens/>
              <w:spacing w:after="0" w:line="240" w:lineRule="auto"/>
              <w:rPr>
                <w:rFonts w:ascii="Times New Roman" w:eastAsia="Times New Roman" w:hAnsi="Times New Roman" w:cs="Times New Roman"/>
                <w:b/>
                <w:sz w:val="24"/>
              </w:rPr>
            </w:pP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77C" w:rsidRPr="00085F94" w:rsidRDefault="00B9377C" w:rsidP="00B9377C">
            <w:pPr>
              <w:suppressAutoHyphens/>
              <w:spacing w:after="0" w:line="240" w:lineRule="auto"/>
              <w:jc w:val="both"/>
              <w:rPr>
                <w:rFonts w:ascii="Times New Roman" w:eastAsia="Times New Roman" w:hAnsi="Times New Roman" w:cs="Times New Roman"/>
                <w:b/>
                <w:i/>
                <w:sz w:val="24"/>
                <w:szCs w:val="24"/>
              </w:rPr>
            </w:pPr>
            <w:r w:rsidRPr="00085F94">
              <w:rPr>
                <w:rFonts w:ascii="Times New Roman" w:eastAsia="Times New Roman" w:hAnsi="Times New Roman" w:cs="Times New Roman"/>
                <w:b/>
                <w:sz w:val="24"/>
                <w:szCs w:val="24"/>
              </w:rPr>
              <w:t>Срок оплаты</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Pr>
          <w:p w:rsidR="00B9377C" w:rsidRPr="00085F94" w:rsidRDefault="00B9377C" w:rsidP="00B9377C">
            <w:pPr>
              <w:suppressAutoHyphens/>
              <w:spacing w:after="0" w:line="240" w:lineRule="auto"/>
              <w:jc w:val="both"/>
              <w:rPr>
                <w:rFonts w:ascii="Times New Roman" w:eastAsia="Times New Roman" w:hAnsi="Times New Roman" w:cs="Times New Roman"/>
                <w:b/>
                <w:sz w:val="24"/>
                <w:szCs w:val="24"/>
              </w:rPr>
            </w:pPr>
            <w:r w:rsidRPr="00085F94">
              <w:rPr>
                <w:rFonts w:ascii="Times New Roman" w:eastAsia="Times New Roman" w:hAnsi="Times New Roman" w:cs="Times New Roman"/>
                <w:b/>
                <w:sz w:val="24"/>
                <w:szCs w:val="24"/>
              </w:rPr>
              <w:t>0,10</w:t>
            </w:r>
          </w:p>
        </w:tc>
      </w:tr>
      <w:tr w:rsidR="00B9377C" w:rsidRPr="00085F94" w:rsidTr="00B9377C">
        <w:trPr>
          <w:trHeight w:val="98"/>
        </w:trPr>
        <w:tc>
          <w:tcPr>
            <w:tcW w:w="5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9377C" w:rsidRPr="00085F94" w:rsidRDefault="00B9377C">
            <w:pPr>
              <w:suppressAutoHyphens/>
              <w:spacing w:after="0" w:line="240" w:lineRule="auto"/>
              <w:jc w:val="both"/>
              <w:rPr>
                <w:rFonts w:ascii="Times New Roman" w:eastAsia="Times New Roman" w:hAnsi="Times New Roman" w:cs="Times New Roman"/>
                <w:b/>
                <w:sz w:val="24"/>
              </w:rPr>
            </w:pPr>
          </w:p>
        </w:tc>
        <w:tc>
          <w:tcPr>
            <w:tcW w:w="246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9377C" w:rsidRPr="00085F94" w:rsidRDefault="00B9377C">
            <w:pPr>
              <w:suppressAutoHyphens/>
              <w:spacing w:after="0" w:line="240" w:lineRule="auto"/>
              <w:rPr>
                <w:rFonts w:ascii="Times New Roman" w:eastAsia="Times New Roman" w:hAnsi="Times New Roman" w:cs="Times New Roman"/>
                <w:b/>
                <w:sz w:val="24"/>
              </w:rPr>
            </w:pPr>
          </w:p>
        </w:tc>
        <w:tc>
          <w:tcPr>
            <w:tcW w:w="5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77C" w:rsidRPr="00085F94" w:rsidRDefault="00B9377C" w:rsidP="00B9377C">
            <w:pPr>
              <w:suppressAutoHyphens/>
              <w:spacing w:after="0" w:line="240" w:lineRule="auto"/>
              <w:jc w:val="both"/>
              <w:rPr>
                <w:rFonts w:ascii="Times New Roman" w:eastAsia="Times New Roman" w:hAnsi="Times New Roman" w:cs="Times New Roman"/>
                <w:b/>
                <w:i/>
                <w:sz w:val="24"/>
                <w:szCs w:val="24"/>
              </w:rPr>
            </w:pPr>
            <w:r w:rsidRPr="00085F94">
              <w:rPr>
                <w:rFonts w:ascii="Times New Roman" w:eastAsia="Calibri" w:hAnsi="Times New Roman" w:cs="Times New Roman"/>
                <w:b/>
                <w:sz w:val="24"/>
                <w:szCs w:val="24"/>
              </w:rPr>
              <w:t xml:space="preserve">Опыт работы с контрагентами (количество договоров, действовавших в 2012-2013 </w:t>
            </w:r>
            <w:proofErr w:type="spellStart"/>
            <w:proofErr w:type="gramStart"/>
            <w:r w:rsidRPr="00085F94">
              <w:rPr>
                <w:rFonts w:ascii="Times New Roman" w:eastAsia="Calibri" w:hAnsi="Times New Roman" w:cs="Times New Roman"/>
                <w:b/>
                <w:sz w:val="24"/>
                <w:szCs w:val="24"/>
              </w:rPr>
              <w:t>гг</w:t>
            </w:r>
            <w:proofErr w:type="spellEnd"/>
            <w:proofErr w:type="gramEnd"/>
            <w:r w:rsidRPr="00085F94">
              <w:rPr>
                <w:rFonts w:ascii="Times New Roman" w:eastAsia="Calibri" w:hAnsi="Times New Roman" w:cs="Times New Roman"/>
                <w:b/>
                <w:sz w:val="24"/>
                <w:szCs w:val="24"/>
              </w:rPr>
              <w:t>)</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Pr>
          <w:p w:rsidR="00B9377C" w:rsidRPr="00085F94" w:rsidRDefault="00B9377C" w:rsidP="00B9377C">
            <w:pPr>
              <w:suppressAutoHyphens/>
              <w:spacing w:after="0" w:line="240" w:lineRule="auto"/>
              <w:jc w:val="both"/>
              <w:rPr>
                <w:rFonts w:ascii="Times New Roman" w:eastAsia="Times New Roman" w:hAnsi="Times New Roman" w:cs="Times New Roman"/>
                <w:b/>
                <w:sz w:val="24"/>
                <w:szCs w:val="24"/>
              </w:rPr>
            </w:pPr>
            <w:r w:rsidRPr="00085F94">
              <w:rPr>
                <w:rFonts w:ascii="Times New Roman" w:eastAsia="Times New Roman" w:hAnsi="Times New Roman" w:cs="Times New Roman"/>
                <w:b/>
                <w:sz w:val="24"/>
                <w:szCs w:val="24"/>
              </w:rPr>
              <w:t>0,10</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20.</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Особенности заключения договора</w:t>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ind w:firstLine="709"/>
              <w:jc w:val="both"/>
              <w:rPr>
                <w:rFonts w:ascii="Times New Roman" w:eastAsia="Times New Roman" w:hAnsi="Times New Roman" w:cs="Times New Roman"/>
                <w:sz w:val="24"/>
              </w:rPr>
            </w:pPr>
            <w:r w:rsidRPr="00085F94">
              <w:rPr>
                <w:rFonts w:ascii="Times New Roman" w:eastAsia="Times New Roman" w:hAnsi="Times New Roman" w:cs="Times New Roman"/>
                <w:sz w:val="24"/>
              </w:rPr>
              <w:t xml:space="preserve">1. </w:t>
            </w:r>
            <w:r w:rsidR="003B4BA0" w:rsidRPr="00085F94">
              <w:rPr>
                <w:rFonts w:ascii="Times New Roman" w:eastAsia="Times New Roman" w:hAnsi="Times New Roman" w:cs="Times New Roman"/>
                <w:sz w:val="24"/>
              </w:rPr>
              <w:t>Величина агентского вознаграждения по</w:t>
            </w:r>
            <w:r w:rsidRPr="00085F94">
              <w:rPr>
                <w:rFonts w:ascii="Times New Roman" w:eastAsia="Times New Roman" w:hAnsi="Times New Roman" w:cs="Times New Roman"/>
                <w:sz w:val="24"/>
              </w:rPr>
              <w:t xml:space="preserve"> </w:t>
            </w:r>
            <w:proofErr w:type="gramStart"/>
            <w:r w:rsidRPr="00085F94">
              <w:rPr>
                <w:rFonts w:ascii="Times New Roman" w:eastAsia="Times New Roman" w:hAnsi="Times New Roman" w:cs="Times New Roman"/>
                <w:sz w:val="24"/>
              </w:rPr>
              <w:t>заключаемому</w:t>
            </w:r>
            <w:proofErr w:type="gramEnd"/>
            <w:r w:rsidRPr="00085F94">
              <w:rPr>
                <w:rFonts w:ascii="Times New Roman" w:eastAsia="Times New Roman" w:hAnsi="Times New Roman" w:cs="Times New Roman"/>
                <w:sz w:val="24"/>
              </w:rPr>
              <w:t xml:space="preserve"> по результатам проведения настоящего Открытого конкурса</w:t>
            </w:r>
            <w:r w:rsidR="00787335" w:rsidRPr="00085F94">
              <w:rPr>
                <w:rFonts w:ascii="Times New Roman" w:eastAsia="Times New Roman" w:hAnsi="Times New Roman" w:cs="Times New Roman"/>
                <w:sz w:val="24"/>
              </w:rPr>
              <w:t xml:space="preserve"> договора</w:t>
            </w:r>
            <w:r w:rsidRPr="00085F94">
              <w:rPr>
                <w:rFonts w:ascii="Times New Roman" w:eastAsia="Times New Roman" w:hAnsi="Times New Roman" w:cs="Times New Roman"/>
                <w:sz w:val="24"/>
              </w:rPr>
              <w:t xml:space="preserve">, в процессе </w:t>
            </w:r>
            <w:r w:rsidR="00787335" w:rsidRPr="00085F94">
              <w:rPr>
                <w:rFonts w:ascii="Times New Roman" w:eastAsia="Times New Roman" w:hAnsi="Times New Roman" w:cs="Times New Roman"/>
                <w:sz w:val="24"/>
              </w:rPr>
              <w:t xml:space="preserve">его </w:t>
            </w:r>
            <w:r w:rsidRPr="00085F94">
              <w:rPr>
                <w:rFonts w:ascii="Times New Roman" w:eastAsia="Times New Roman" w:hAnsi="Times New Roman" w:cs="Times New Roman"/>
                <w:sz w:val="24"/>
              </w:rPr>
              <w:t xml:space="preserve">исполнения может быть увеличена без проведения </w:t>
            </w:r>
            <w:r w:rsidRPr="00085F94">
              <w:rPr>
                <w:rFonts w:ascii="Times New Roman" w:eastAsia="Times New Roman" w:hAnsi="Times New Roman" w:cs="Times New Roman"/>
                <w:sz w:val="24"/>
              </w:rPr>
              <w:lastRenderedPageBreak/>
              <w:t>дополнительных конкурсных процедур на следующих условиях:</w:t>
            </w:r>
          </w:p>
          <w:p w:rsidR="00796745" w:rsidRPr="00085F94" w:rsidRDefault="00722EAB">
            <w:pPr>
              <w:suppressAutoHyphens/>
              <w:spacing w:after="0" w:line="240" w:lineRule="auto"/>
              <w:ind w:firstLine="709"/>
              <w:jc w:val="both"/>
              <w:rPr>
                <w:rFonts w:ascii="Times New Roman" w:eastAsia="Times New Roman" w:hAnsi="Times New Roman" w:cs="Times New Roman"/>
                <w:sz w:val="24"/>
              </w:rPr>
            </w:pPr>
            <w:r w:rsidRPr="00085F94">
              <w:rPr>
                <w:rFonts w:ascii="Times New Roman" w:eastAsia="Times New Roman" w:hAnsi="Times New Roman" w:cs="Times New Roman"/>
                <w:sz w:val="24"/>
              </w:rPr>
              <w:t>Увеличение общей цены на работы, услуги, товары  за счет роста стоимости единицы продукции в процессе исполнения договора составит значение равное официальному курсу инфляции</w:t>
            </w:r>
            <w:r w:rsidR="005B0AA3" w:rsidRPr="00085F94">
              <w:rPr>
                <w:rFonts w:ascii="Times New Roman" w:eastAsia="Times New Roman" w:hAnsi="Times New Roman" w:cs="Times New Roman"/>
                <w:sz w:val="24"/>
              </w:rPr>
              <w:t xml:space="preserve"> в Литовской Республике</w:t>
            </w:r>
            <w:r w:rsidRPr="00085F94">
              <w:rPr>
                <w:rFonts w:ascii="Times New Roman" w:eastAsia="Times New Roman" w:hAnsi="Times New Roman" w:cs="Times New Roman"/>
                <w:sz w:val="24"/>
              </w:rPr>
              <w:t xml:space="preserve">, но не более </w:t>
            </w:r>
            <w:r w:rsidR="003B4BA0" w:rsidRPr="00085F94">
              <w:rPr>
                <w:rFonts w:ascii="Times New Roman" w:eastAsia="Times New Roman" w:hAnsi="Times New Roman" w:cs="Times New Roman"/>
                <w:sz w:val="24"/>
              </w:rPr>
              <w:t>5</w:t>
            </w:r>
            <w:r w:rsidRPr="00085F94">
              <w:rPr>
                <w:rFonts w:ascii="Times New Roman" w:eastAsia="Times New Roman" w:hAnsi="Times New Roman" w:cs="Times New Roman"/>
                <w:sz w:val="24"/>
              </w:rPr>
              <w:t>%</w:t>
            </w:r>
            <w:r w:rsidR="005B0AA3" w:rsidRPr="00085F94">
              <w:rPr>
                <w:rFonts w:ascii="Times New Roman" w:eastAsia="Times New Roman" w:hAnsi="Times New Roman" w:cs="Times New Roman"/>
                <w:sz w:val="24"/>
              </w:rPr>
              <w:t>. Необходимо предоставить официальный источник/публикацию подтверждающий указанные данные.</w:t>
            </w:r>
          </w:p>
          <w:p w:rsidR="00796745" w:rsidRPr="00085F94" w:rsidRDefault="00722EAB">
            <w:pPr>
              <w:suppressAutoHyphens/>
              <w:spacing w:after="0" w:line="240" w:lineRule="auto"/>
              <w:ind w:firstLine="709"/>
              <w:jc w:val="both"/>
              <w:rPr>
                <w:rFonts w:ascii="Times New Roman" w:eastAsia="Times New Roman" w:hAnsi="Times New Roman" w:cs="Times New Roman"/>
                <w:sz w:val="24"/>
              </w:rPr>
            </w:pPr>
            <w:r w:rsidRPr="00085F94">
              <w:rPr>
                <w:rFonts w:ascii="Times New Roman" w:eastAsia="Times New Roman" w:hAnsi="Times New Roman" w:cs="Times New Roman"/>
                <w:sz w:val="24"/>
              </w:rPr>
              <w:t xml:space="preserve"> Увеличение цены на товары, работы, услуги возможно начиная с 1 января 2015 года;</w:t>
            </w:r>
          </w:p>
          <w:p w:rsidR="00796745" w:rsidRPr="00085F94" w:rsidRDefault="00722EAB">
            <w:pPr>
              <w:tabs>
                <w:tab w:val="left" w:pos="1985"/>
              </w:tabs>
              <w:suppressAutoHyphens/>
              <w:spacing w:after="0" w:line="240" w:lineRule="auto"/>
              <w:ind w:firstLine="709"/>
              <w:jc w:val="both"/>
              <w:rPr>
                <w:rFonts w:ascii="Times New Roman" w:eastAsia="Times New Roman" w:hAnsi="Times New Roman" w:cs="Times New Roman"/>
                <w:sz w:val="24"/>
              </w:rPr>
            </w:pPr>
            <w:r w:rsidRPr="00085F94">
              <w:rPr>
                <w:rFonts w:ascii="Times New Roman" w:eastAsia="Times New Roman" w:hAnsi="Times New Roman" w:cs="Times New Roman"/>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085F94">
              <w:rPr>
                <w:rFonts w:ascii="Times New Roman" w:eastAsia="Segoe UI Symbol" w:hAnsi="Times New Roman" w:cs="Times New Roman"/>
                <w:sz w:val="24"/>
              </w:rPr>
              <w:t>№</w:t>
            </w:r>
            <w:r w:rsidRPr="00085F94">
              <w:rPr>
                <w:rFonts w:ascii="Times New Roman" w:eastAsia="Times New Roman" w:hAnsi="Times New Roman" w:cs="Times New Roman"/>
                <w:sz w:val="24"/>
              </w:rPr>
              <w:t xml:space="preserve"> 5), до момента его подписания победителем. </w:t>
            </w:r>
          </w:p>
          <w:p w:rsidR="00796745" w:rsidRPr="00085F94" w:rsidRDefault="00722EAB">
            <w:pPr>
              <w:tabs>
                <w:tab w:val="left" w:pos="1985"/>
              </w:tabs>
              <w:suppressAutoHyphens/>
              <w:spacing w:after="0" w:line="240" w:lineRule="auto"/>
              <w:ind w:firstLine="709"/>
              <w:jc w:val="both"/>
              <w:rPr>
                <w:rFonts w:ascii="Times New Roman" w:eastAsia="Times New Roman" w:hAnsi="Times New Roman" w:cs="Times New Roman"/>
                <w:sz w:val="24"/>
              </w:rPr>
            </w:pPr>
            <w:r w:rsidRPr="00085F94">
              <w:rPr>
                <w:rFonts w:ascii="Times New Roman" w:eastAsia="Times New Roman" w:hAnsi="Times New Roman" w:cs="Times New Roman"/>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96745" w:rsidRPr="00085F94" w:rsidRDefault="00722EAB">
            <w:pPr>
              <w:tabs>
                <w:tab w:val="left" w:pos="1985"/>
              </w:tabs>
              <w:suppressAutoHyphens/>
              <w:spacing w:after="0" w:line="240" w:lineRule="auto"/>
              <w:ind w:firstLine="709"/>
              <w:jc w:val="both"/>
              <w:rPr>
                <w:rFonts w:ascii="Times New Roman" w:eastAsia="Times New Roman" w:hAnsi="Times New Roman" w:cs="Times New Roman"/>
                <w:sz w:val="24"/>
              </w:rPr>
            </w:pPr>
            <w:r w:rsidRPr="00085F94">
              <w:rPr>
                <w:rFonts w:ascii="Times New Roman" w:eastAsia="Times New Roman" w:hAnsi="Times New Roman" w:cs="Times New Roman"/>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96745" w:rsidRPr="00085F94" w:rsidRDefault="00722EAB">
            <w:pPr>
              <w:tabs>
                <w:tab w:val="left" w:pos="1985"/>
              </w:tabs>
              <w:suppressAutoHyphens/>
              <w:spacing w:after="0" w:line="240" w:lineRule="auto"/>
              <w:ind w:firstLine="709"/>
              <w:jc w:val="both"/>
              <w:rPr>
                <w:rFonts w:ascii="Times New Roman" w:eastAsia="Times New Roman" w:hAnsi="Times New Roman" w:cs="Times New Roman"/>
                <w:sz w:val="24"/>
              </w:rPr>
            </w:pPr>
            <w:r w:rsidRPr="00085F94">
              <w:rPr>
                <w:rFonts w:ascii="Times New Roman" w:eastAsia="Times New Roman" w:hAnsi="Times New Roman" w:cs="Times New Roman"/>
                <w:sz w:val="24"/>
              </w:rPr>
              <w:t xml:space="preserve">Внесение изменений в договор по предложениям победителя </w:t>
            </w:r>
            <w:proofErr w:type="gramStart"/>
            <w:r w:rsidRPr="00085F94">
              <w:rPr>
                <w:rFonts w:ascii="Times New Roman" w:eastAsia="Times New Roman" w:hAnsi="Times New Roman" w:cs="Times New Roman"/>
                <w:sz w:val="24"/>
              </w:rPr>
              <w:t>является правом Заказчика и осуществляется</w:t>
            </w:r>
            <w:proofErr w:type="gramEnd"/>
            <w:r w:rsidRPr="00085F94">
              <w:rPr>
                <w:rFonts w:ascii="Times New Roman" w:eastAsia="Times New Roman" w:hAnsi="Times New Roman" w:cs="Times New Roman"/>
                <w:sz w:val="24"/>
              </w:rPr>
              <w:t xml:space="preserve"> по усмотрению</w:t>
            </w:r>
            <w:r w:rsidR="00E8755E" w:rsidRPr="00085F94">
              <w:rPr>
                <w:rFonts w:ascii="Times New Roman" w:eastAsia="Times New Roman" w:hAnsi="Times New Roman" w:cs="Times New Roman"/>
                <w:sz w:val="24"/>
              </w:rPr>
              <w:t xml:space="preserve"> </w:t>
            </w:r>
            <w:r w:rsidRPr="00085F94">
              <w:rPr>
                <w:rFonts w:ascii="Times New Roman" w:eastAsia="Times New Roman" w:hAnsi="Times New Roman" w:cs="Times New Roman"/>
                <w:sz w:val="24"/>
              </w:rPr>
              <w:t>Заказчика.</w:t>
            </w:r>
          </w:p>
          <w:p w:rsidR="00796745" w:rsidRPr="00085F94" w:rsidRDefault="00722EAB">
            <w:pPr>
              <w:tabs>
                <w:tab w:val="left" w:pos="1985"/>
              </w:tabs>
              <w:suppressAutoHyphens/>
              <w:spacing w:after="0" w:line="240" w:lineRule="auto"/>
              <w:ind w:firstLine="709"/>
              <w:jc w:val="both"/>
              <w:rPr>
                <w:rFonts w:ascii="Times New Roman" w:hAnsi="Times New Roman" w:cs="Times New Roman"/>
              </w:rPr>
            </w:pPr>
            <w:r w:rsidRPr="00085F94">
              <w:rPr>
                <w:rFonts w:ascii="Times New Roman" w:eastAsia="Times New Roman" w:hAnsi="Times New Roman" w:cs="Times New Roman"/>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lastRenderedPageBreak/>
              <w:t>21.</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Привлечение субподрядчиков, соисполнителей</w:t>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sz w:val="24"/>
              </w:rPr>
              <w:t xml:space="preserve">В соответствии с приложением </w:t>
            </w:r>
            <w:r w:rsidRPr="00085F94">
              <w:rPr>
                <w:rFonts w:ascii="Times New Roman" w:eastAsia="Segoe UI Symbol" w:hAnsi="Times New Roman" w:cs="Times New Roman"/>
                <w:sz w:val="24"/>
              </w:rPr>
              <w:t>№</w:t>
            </w:r>
            <w:r w:rsidRPr="00085F94">
              <w:rPr>
                <w:rFonts w:ascii="Times New Roman" w:eastAsia="Times New Roman" w:hAnsi="Times New Roman" w:cs="Times New Roman"/>
                <w:sz w:val="24"/>
              </w:rPr>
              <w:t xml:space="preserve"> 7 настоящей документации о закупке. </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22.</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Срок действия Заявки</w:t>
            </w:r>
            <w:r w:rsidRPr="00085F94">
              <w:rPr>
                <w:rFonts w:ascii="Times New Roman" w:eastAsia="Times New Roman" w:hAnsi="Times New Roman" w:cs="Times New Roman"/>
                <w:b/>
                <w:sz w:val="24"/>
              </w:rPr>
              <w:tab/>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sz w:val="24"/>
              </w:rPr>
              <w:t xml:space="preserve">Заявка должна действовать не менее 60 календарных дней </w:t>
            </w:r>
            <w:proofErr w:type="gramStart"/>
            <w:r w:rsidRPr="00085F94">
              <w:rPr>
                <w:rFonts w:ascii="Times New Roman" w:eastAsia="Times New Roman" w:hAnsi="Times New Roman" w:cs="Times New Roman"/>
                <w:sz w:val="24"/>
              </w:rPr>
              <w:t>с даты окончания</w:t>
            </w:r>
            <w:proofErr w:type="gramEnd"/>
            <w:r w:rsidRPr="00085F94">
              <w:rPr>
                <w:rFonts w:ascii="Times New Roman" w:eastAsia="Times New Roman" w:hAnsi="Times New Roman" w:cs="Times New Roman"/>
                <w:sz w:val="24"/>
              </w:rPr>
              <w:t xml:space="preserve"> срока подачи Заявок (пункт 6 настоящей Информационной карты).</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23.</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Обеспечение Заявки</w:t>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sz w:val="24"/>
              </w:rPr>
              <w:t>Не предусмотрено</w:t>
            </w:r>
          </w:p>
        </w:tc>
      </w:tr>
      <w:tr w:rsidR="00796745" w:rsidRPr="00085F94" w:rsidTr="00B9377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b/>
                <w:sz w:val="24"/>
              </w:rPr>
              <w:t>24.</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rPr>
                <w:rFonts w:ascii="Times New Roman" w:hAnsi="Times New Roman" w:cs="Times New Roman"/>
              </w:rPr>
            </w:pPr>
            <w:r w:rsidRPr="00085F94">
              <w:rPr>
                <w:rFonts w:ascii="Times New Roman" w:eastAsia="Times New Roman" w:hAnsi="Times New Roman" w:cs="Times New Roman"/>
                <w:b/>
                <w:sz w:val="24"/>
              </w:rPr>
              <w:t>Обеспечение исполнения договора</w:t>
            </w:r>
          </w:p>
        </w:tc>
        <w:tc>
          <w:tcPr>
            <w:tcW w:w="6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45" w:rsidRPr="00085F94" w:rsidRDefault="00722EAB">
            <w:pPr>
              <w:suppressAutoHyphens/>
              <w:spacing w:after="0" w:line="240" w:lineRule="auto"/>
              <w:jc w:val="both"/>
              <w:rPr>
                <w:rFonts w:ascii="Times New Roman" w:hAnsi="Times New Roman" w:cs="Times New Roman"/>
              </w:rPr>
            </w:pPr>
            <w:r w:rsidRPr="00085F94">
              <w:rPr>
                <w:rFonts w:ascii="Times New Roman" w:eastAsia="Times New Roman" w:hAnsi="Times New Roman" w:cs="Times New Roman"/>
                <w:sz w:val="24"/>
              </w:rPr>
              <w:t>Не предусмотрено</w:t>
            </w:r>
          </w:p>
        </w:tc>
      </w:tr>
    </w:tbl>
    <w:p w:rsidR="00796745" w:rsidRPr="00085F94" w:rsidRDefault="00796745">
      <w:pPr>
        <w:suppressAutoHyphens/>
        <w:spacing w:after="0" w:line="240" w:lineRule="auto"/>
        <w:ind w:left="7080"/>
        <w:jc w:val="both"/>
        <w:rPr>
          <w:rFonts w:ascii="Times New Roman" w:eastAsia="Times New Roman" w:hAnsi="Times New Roman" w:cs="Times New Roman"/>
          <w:sz w:val="28"/>
        </w:rPr>
      </w:pPr>
    </w:p>
    <w:p w:rsidR="00796745" w:rsidRPr="00085F94" w:rsidRDefault="00796745">
      <w:pPr>
        <w:suppressAutoHyphens/>
        <w:spacing w:after="0" w:line="240" w:lineRule="auto"/>
        <w:ind w:left="7080"/>
        <w:jc w:val="both"/>
        <w:rPr>
          <w:rFonts w:ascii="Times New Roman" w:eastAsia="Times New Roman" w:hAnsi="Times New Roman" w:cs="Times New Roman"/>
          <w:sz w:val="28"/>
        </w:rPr>
      </w:pPr>
    </w:p>
    <w:p w:rsidR="00796745" w:rsidRPr="00085F94" w:rsidRDefault="00722EAB">
      <w:pPr>
        <w:spacing w:after="0" w:line="240" w:lineRule="auto"/>
        <w:rPr>
          <w:rFonts w:ascii="Times New Roman" w:eastAsia="Times New Roman" w:hAnsi="Times New Roman" w:cs="Times New Roman"/>
          <w:sz w:val="24"/>
        </w:rPr>
      </w:pPr>
      <w:r w:rsidRPr="00085F94">
        <w:rPr>
          <w:rFonts w:ascii="Times New Roman" w:eastAsia="Times New Roman" w:hAnsi="Times New Roman" w:cs="Times New Roman"/>
          <w:sz w:val="24"/>
        </w:rPr>
        <w:t xml:space="preserve"> </w:t>
      </w:r>
    </w:p>
    <w:p w:rsidR="00796745" w:rsidRPr="00085F94" w:rsidRDefault="00796745">
      <w:pPr>
        <w:spacing w:after="0" w:line="240" w:lineRule="auto"/>
        <w:rPr>
          <w:rFonts w:ascii="Times New Roman" w:eastAsia="Times New Roman" w:hAnsi="Times New Roman" w:cs="Times New Roman"/>
          <w:sz w:val="28"/>
        </w:rPr>
      </w:pPr>
    </w:p>
    <w:p w:rsidR="00787335" w:rsidRPr="00085F94" w:rsidRDefault="00787335">
      <w:pPr>
        <w:rPr>
          <w:rFonts w:ascii="Times New Roman" w:eastAsia="Times New Roman" w:hAnsi="Times New Roman" w:cs="Times New Roman"/>
          <w:sz w:val="28"/>
        </w:rPr>
      </w:pPr>
      <w:r w:rsidRPr="00085F94">
        <w:rPr>
          <w:rFonts w:ascii="Times New Roman" w:eastAsia="Times New Roman" w:hAnsi="Times New Roman" w:cs="Times New Roman"/>
          <w:sz w:val="28"/>
        </w:rPr>
        <w:br w:type="page"/>
      </w:r>
    </w:p>
    <w:p w:rsidR="00D62FCD" w:rsidRPr="00D62FCD" w:rsidRDefault="00D62FCD" w:rsidP="00D62FCD">
      <w:pPr>
        <w:pStyle w:val="1"/>
        <w:ind w:firstLine="5670"/>
        <w:rPr>
          <w:rFonts w:eastAsia="MS Mincho"/>
          <w:szCs w:val="28"/>
        </w:rPr>
      </w:pPr>
      <w:r w:rsidRPr="00D62FCD">
        <w:rPr>
          <w:rFonts w:eastAsia="MS Mincho"/>
          <w:szCs w:val="28"/>
        </w:rPr>
        <w:lastRenderedPageBreak/>
        <w:t>Приложение № 1</w:t>
      </w:r>
    </w:p>
    <w:p w:rsidR="00D62FCD" w:rsidRPr="00D62FCD" w:rsidRDefault="00D62FCD" w:rsidP="00D62FCD">
      <w:pPr>
        <w:ind w:left="4956" w:firstLine="708"/>
        <w:jc w:val="both"/>
        <w:rPr>
          <w:rFonts w:ascii="Times New Roman" w:hAnsi="Times New Roman" w:cs="Times New Roman"/>
          <w:sz w:val="28"/>
          <w:szCs w:val="28"/>
        </w:rPr>
      </w:pPr>
      <w:r w:rsidRPr="00D62FCD">
        <w:rPr>
          <w:rFonts w:ascii="Times New Roman" w:hAnsi="Times New Roman" w:cs="Times New Roman"/>
          <w:sz w:val="28"/>
          <w:szCs w:val="28"/>
        </w:rPr>
        <w:t>к документации о закупке</w:t>
      </w:r>
    </w:p>
    <w:p w:rsidR="00D62FCD" w:rsidRPr="00D62FCD" w:rsidRDefault="00D62FCD" w:rsidP="00D62FCD">
      <w:pPr>
        <w:ind w:firstLine="425"/>
        <w:jc w:val="both"/>
        <w:rPr>
          <w:rFonts w:ascii="Times New Roman" w:hAnsi="Times New Roman" w:cs="Times New Roman"/>
          <w:sz w:val="28"/>
          <w:szCs w:val="28"/>
        </w:rPr>
      </w:pPr>
    </w:p>
    <w:p w:rsidR="00D62FCD" w:rsidRPr="00D62FCD" w:rsidRDefault="00D62FCD" w:rsidP="00D62FCD">
      <w:pPr>
        <w:ind w:firstLine="5670"/>
        <w:jc w:val="both"/>
        <w:rPr>
          <w:rFonts w:ascii="Times New Roman" w:hAnsi="Times New Roman" w:cs="Times New Roman"/>
          <w:b/>
          <w:sz w:val="28"/>
          <w:szCs w:val="28"/>
        </w:rPr>
      </w:pPr>
      <w:r w:rsidRPr="00D62FCD">
        <w:rPr>
          <w:rFonts w:ascii="Times New Roman" w:hAnsi="Times New Roman" w:cs="Times New Roman"/>
          <w:b/>
          <w:sz w:val="28"/>
          <w:szCs w:val="28"/>
        </w:rPr>
        <w:t>На бланке претендента</w:t>
      </w:r>
    </w:p>
    <w:p w:rsidR="00D62FCD" w:rsidRPr="00D62FCD" w:rsidRDefault="00D62FCD" w:rsidP="00D62FCD">
      <w:pPr>
        <w:pStyle w:val="2"/>
        <w:keepLines w:val="0"/>
        <w:numPr>
          <w:ilvl w:val="1"/>
          <w:numId w:val="0"/>
        </w:numPr>
        <w:tabs>
          <w:tab w:val="num" w:pos="576"/>
        </w:tabs>
        <w:suppressAutoHyphens/>
        <w:spacing w:before="0" w:line="240" w:lineRule="auto"/>
        <w:ind w:left="576" w:hanging="576"/>
        <w:jc w:val="center"/>
        <w:rPr>
          <w:rFonts w:ascii="Times New Roman" w:hAnsi="Times New Roman" w:cs="Times New Roman"/>
          <w:i/>
          <w:color w:val="000000" w:themeColor="text1"/>
          <w:sz w:val="28"/>
          <w:szCs w:val="28"/>
        </w:rPr>
      </w:pPr>
      <w:r w:rsidRPr="00D62FCD">
        <w:rPr>
          <w:rFonts w:ascii="Times New Roman" w:hAnsi="Times New Roman" w:cs="Times New Roman"/>
          <w:color w:val="000000" w:themeColor="text1"/>
          <w:sz w:val="28"/>
          <w:szCs w:val="28"/>
        </w:rPr>
        <w:t xml:space="preserve">ЗАЯВКА ______________ </w:t>
      </w:r>
      <w:r w:rsidRPr="00D62FCD">
        <w:rPr>
          <w:rFonts w:ascii="Times New Roman" w:hAnsi="Times New Roman" w:cs="Times New Roman"/>
          <w:b w:val="0"/>
          <w:color w:val="000000" w:themeColor="text1"/>
          <w:sz w:val="28"/>
          <w:szCs w:val="28"/>
        </w:rPr>
        <w:t>(наименование претендента)</w:t>
      </w:r>
    </w:p>
    <w:p w:rsidR="00D62FCD" w:rsidRPr="00D62FCD" w:rsidRDefault="00D62FCD" w:rsidP="00D62FCD">
      <w:pPr>
        <w:pStyle w:val="2"/>
        <w:keepLines w:val="0"/>
        <w:numPr>
          <w:ilvl w:val="1"/>
          <w:numId w:val="0"/>
        </w:numPr>
        <w:tabs>
          <w:tab w:val="num" w:pos="576"/>
        </w:tabs>
        <w:suppressAutoHyphens/>
        <w:spacing w:before="0" w:line="240" w:lineRule="auto"/>
        <w:ind w:left="576" w:hanging="576"/>
        <w:jc w:val="center"/>
        <w:rPr>
          <w:rFonts w:ascii="Times New Roman" w:hAnsi="Times New Roman" w:cs="Times New Roman"/>
          <w:i/>
          <w:color w:val="000000" w:themeColor="text1"/>
          <w:sz w:val="28"/>
          <w:szCs w:val="28"/>
        </w:rPr>
      </w:pPr>
      <w:r w:rsidRPr="00D62FCD">
        <w:rPr>
          <w:rFonts w:ascii="Times New Roman" w:hAnsi="Times New Roman" w:cs="Times New Roman"/>
          <w:color w:val="000000" w:themeColor="text1"/>
          <w:sz w:val="28"/>
          <w:szCs w:val="28"/>
        </w:rPr>
        <w:t>НА УЧАСТИЕ В ОТКРЫТОМ КОНКУРСЕ № ОК</w:t>
      </w:r>
      <w:r w:rsidRPr="00D62FCD">
        <w:rPr>
          <w:rFonts w:ascii="Times New Roman" w:hAnsi="Times New Roman" w:cs="Times New Roman"/>
          <w:color w:val="000000" w:themeColor="text1"/>
          <w:sz w:val="28"/>
          <w:szCs w:val="28"/>
        </w:rPr>
        <w:tab/>
        <w:t>/___/___/____</w:t>
      </w:r>
    </w:p>
    <w:p w:rsidR="00D62FCD" w:rsidRPr="00D62FCD" w:rsidRDefault="00D62FCD" w:rsidP="00D62FCD">
      <w:pPr>
        <w:jc w:val="both"/>
        <w:rPr>
          <w:rFonts w:ascii="Times New Roman" w:hAnsi="Times New Roman" w:cs="Times New Roman"/>
          <w:color w:val="000000" w:themeColor="text1"/>
          <w:sz w:val="28"/>
          <w:szCs w:val="28"/>
        </w:rPr>
      </w:pPr>
    </w:p>
    <w:p w:rsidR="00D62FCD" w:rsidRPr="00D62FCD" w:rsidRDefault="00D62FCD" w:rsidP="00D62FCD">
      <w:pPr>
        <w:pStyle w:val="a4"/>
        <w:rPr>
          <w:i/>
          <w:sz w:val="28"/>
          <w:szCs w:val="28"/>
        </w:rPr>
      </w:pPr>
      <w:r w:rsidRPr="00D62FCD">
        <w:rPr>
          <w:sz w:val="28"/>
          <w:szCs w:val="28"/>
        </w:rPr>
        <w:t xml:space="preserve">Будучи </w:t>
      </w:r>
      <w:proofErr w:type="gramStart"/>
      <w:r w:rsidRPr="00D62FCD">
        <w:rPr>
          <w:sz w:val="28"/>
          <w:szCs w:val="28"/>
        </w:rPr>
        <w:t>уполномоченным</w:t>
      </w:r>
      <w:proofErr w:type="gramEnd"/>
      <w:r w:rsidRPr="00D62FCD">
        <w:rPr>
          <w:sz w:val="28"/>
          <w:szCs w:val="28"/>
        </w:rPr>
        <w:t xml:space="preserve"> представлять и действовать от имени ________________ (</w:t>
      </w:r>
      <w:r w:rsidRPr="00D62FCD">
        <w:rPr>
          <w:bCs/>
          <w:i/>
          <w:iCs/>
          <w:sz w:val="28"/>
          <w:szCs w:val="28"/>
        </w:rPr>
        <w:t>наименование претендента или, в случае участия нескольких лиц на стороне одного участника, наименования таких лиц</w:t>
      </w:r>
      <w:r w:rsidRPr="00D62FCD">
        <w:rPr>
          <w:sz w:val="28"/>
          <w:szCs w:val="28"/>
        </w:rPr>
        <w:t>), а также полностью изучив всю документацию о закупке, я, нижеподписавшийся, настоящим подаю заявку на участие в</w:t>
      </w:r>
      <w:r w:rsidRPr="00D62FCD">
        <w:rPr>
          <w:i/>
          <w:sz w:val="28"/>
          <w:szCs w:val="28"/>
        </w:rPr>
        <w:t xml:space="preserve"> </w:t>
      </w:r>
      <w:r w:rsidRPr="00D62FCD">
        <w:rPr>
          <w:sz w:val="28"/>
          <w:szCs w:val="28"/>
        </w:rPr>
        <w:t xml:space="preserve">Открытом конкурсе (далее – Заявка) № </w:t>
      </w:r>
      <w:r w:rsidRPr="00D62FCD">
        <w:rPr>
          <w:sz w:val="28"/>
          <w:szCs w:val="28"/>
          <w:u w:val="single"/>
        </w:rPr>
        <w:t xml:space="preserve">ОК/___/___/____ </w:t>
      </w:r>
      <w:r w:rsidRPr="00D62FCD">
        <w:rPr>
          <w:sz w:val="28"/>
          <w:szCs w:val="28"/>
        </w:rPr>
        <w:t xml:space="preserve"> (далее – Открытый конкурс) на право заключения договора на ____________ </w:t>
      </w:r>
      <w:r w:rsidRPr="00D62FCD">
        <w:rPr>
          <w:i/>
          <w:sz w:val="28"/>
          <w:szCs w:val="28"/>
        </w:rPr>
        <w:t xml:space="preserve">(выполнение работ по ______, оказание услуг </w:t>
      </w:r>
      <w:proofErr w:type="spellStart"/>
      <w:r w:rsidRPr="00D62FCD">
        <w:rPr>
          <w:i/>
          <w:sz w:val="28"/>
          <w:szCs w:val="28"/>
        </w:rPr>
        <w:t>по_____</w:t>
      </w:r>
      <w:proofErr w:type="spellEnd"/>
      <w:r w:rsidRPr="00D62FCD">
        <w:rPr>
          <w:i/>
          <w:sz w:val="28"/>
          <w:szCs w:val="28"/>
        </w:rPr>
        <w:t>, на поставку товаров _______ - переписать из предмета конкурса)</w:t>
      </w:r>
      <w:r w:rsidRPr="00D62FCD">
        <w:rPr>
          <w:sz w:val="28"/>
          <w:szCs w:val="28"/>
        </w:rPr>
        <w:t>.</w:t>
      </w:r>
    </w:p>
    <w:p w:rsidR="00D62FCD" w:rsidRPr="00D62FCD" w:rsidRDefault="00D62FCD" w:rsidP="00D62FCD">
      <w:pPr>
        <w:pStyle w:val="1"/>
        <w:rPr>
          <w:szCs w:val="28"/>
        </w:rPr>
      </w:pPr>
      <w:r w:rsidRPr="00D62FCD">
        <w:rPr>
          <w:szCs w:val="28"/>
        </w:rPr>
        <w:t>Уполномоченным представителям ОАО «</w:t>
      </w:r>
      <w:proofErr w:type="spellStart"/>
      <w:r w:rsidRPr="00D62FCD">
        <w:rPr>
          <w:szCs w:val="28"/>
        </w:rPr>
        <w:t>ТрансКонтейнер</w:t>
      </w:r>
      <w:proofErr w:type="spellEnd"/>
      <w:r w:rsidRPr="00D62FCD">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D62FCD" w:rsidRPr="00D62FCD" w:rsidRDefault="00D62FCD" w:rsidP="00D62FCD">
      <w:pPr>
        <w:pStyle w:val="1"/>
        <w:ind w:firstLine="708"/>
        <w:rPr>
          <w:szCs w:val="28"/>
        </w:rPr>
      </w:pPr>
      <w:r w:rsidRPr="00D62FC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62FCD" w:rsidRPr="00D62FCD" w:rsidRDefault="00D62FCD" w:rsidP="00D62FCD">
      <w:pPr>
        <w:pStyle w:val="1"/>
        <w:ind w:firstLine="708"/>
        <w:rPr>
          <w:szCs w:val="28"/>
        </w:rPr>
      </w:pPr>
      <w:r w:rsidRPr="00D62FCD">
        <w:rPr>
          <w:szCs w:val="28"/>
        </w:rPr>
        <w:t>Настоящим подтверждается, что _________(</w:t>
      </w:r>
      <w:r w:rsidRPr="00D62FCD">
        <w:rPr>
          <w:i/>
          <w:szCs w:val="28"/>
        </w:rPr>
        <w:t>наименование претендента)</w:t>
      </w:r>
      <w:r w:rsidRPr="00D62FCD">
        <w:rPr>
          <w:szCs w:val="28"/>
        </w:rPr>
        <w:t xml:space="preserve"> ознакомилос</w:t>
      </w:r>
      <w:proofErr w:type="gramStart"/>
      <w:r w:rsidRPr="00D62FCD">
        <w:rPr>
          <w:szCs w:val="28"/>
        </w:rPr>
        <w:t>ь(</w:t>
      </w:r>
      <w:proofErr w:type="spellStart"/>
      <w:proofErr w:type="gramEnd"/>
      <w:r w:rsidRPr="00D62FCD">
        <w:rPr>
          <w:szCs w:val="28"/>
        </w:rPr>
        <w:t>ся</w:t>
      </w:r>
      <w:proofErr w:type="spellEnd"/>
      <w:r w:rsidRPr="00D62FCD">
        <w:rPr>
          <w:szCs w:val="28"/>
        </w:rPr>
        <w:t>) с условиями документации о закупке, с ними согласно(</w:t>
      </w:r>
      <w:proofErr w:type="spellStart"/>
      <w:r w:rsidRPr="00D62FCD">
        <w:rPr>
          <w:szCs w:val="28"/>
        </w:rPr>
        <w:t>ен</w:t>
      </w:r>
      <w:proofErr w:type="spellEnd"/>
      <w:r w:rsidRPr="00D62FCD">
        <w:rPr>
          <w:szCs w:val="28"/>
        </w:rPr>
        <w:t>) и возражений не имеет.</w:t>
      </w:r>
    </w:p>
    <w:p w:rsidR="00D62FCD" w:rsidRPr="00D62FCD" w:rsidRDefault="00D62FCD" w:rsidP="00D62FCD">
      <w:pPr>
        <w:pStyle w:val="1"/>
        <w:ind w:firstLine="709"/>
        <w:rPr>
          <w:szCs w:val="28"/>
        </w:rPr>
      </w:pPr>
      <w:r w:rsidRPr="00D62FCD">
        <w:rPr>
          <w:szCs w:val="28"/>
        </w:rPr>
        <w:t>В частности, _______ (</w:t>
      </w:r>
      <w:r w:rsidRPr="00D62FCD">
        <w:rPr>
          <w:i/>
          <w:szCs w:val="28"/>
        </w:rPr>
        <w:t>наименование претендента)</w:t>
      </w:r>
      <w:r w:rsidRPr="00D62FCD">
        <w:rPr>
          <w:szCs w:val="28"/>
        </w:rPr>
        <w:t>, подавая настоящую Заявку, согласн</w:t>
      </w:r>
      <w:proofErr w:type="gramStart"/>
      <w:r w:rsidRPr="00D62FCD">
        <w:rPr>
          <w:szCs w:val="28"/>
        </w:rPr>
        <w:t>о(</w:t>
      </w:r>
      <w:proofErr w:type="spellStart"/>
      <w:proofErr w:type="gramEnd"/>
      <w:r w:rsidRPr="00D62FCD">
        <w:rPr>
          <w:szCs w:val="28"/>
        </w:rPr>
        <w:t>ен</w:t>
      </w:r>
      <w:proofErr w:type="spellEnd"/>
      <w:r w:rsidRPr="00D62FCD">
        <w:rPr>
          <w:szCs w:val="28"/>
        </w:rPr>
        <w:t>) с тем, что:</w:t>
      </w:r>
    </w:p>
    <w:p w:rsidR="00D62FCD" w:rsidRPr="00D62FCD" w:rsidRDefault="00D62FCD" w:rsidP="00D62FCD">
      <w:pPr>
        <w:pStyle w:val="a4"/>
        <w:widowControl w:val="0"/>
        <w:numPr>
          <w:ilvl w:val="0"/>
          <w:numId w:val="61"/>
        </w:numPr>
        <w:tabs>
          <w:tab w:val="clear" w:pos="1440"/>
          <w:tab w:val="num" w:pos="0"/>
          <w:tab w:val="left" w:pos="960"/>
          <w:tab w:val="left" w:pos="1080"/>
          <w:tab w:val="num" w:pos="2629"/>
        </w:tabs>
        <w:suppressAutoHyphens/>
        <w:spacing w:line="240" w:lineRule="auto"/>
        <w:ind w:left="0" w:firstLine="720"/>
        <w:rPr>
          <w:sz w:val="28"/>
          <w:szCs w:val="28"/>
        </w:rPr>
      </w:pPr>
      <w:r w:rsidRPr="00D62FCD">
        <w:rPr>
          <w:sz w:val="28"/>
          <w:szCs w:val="28"/>
        </w:rPr>
        <w:t xml:space="preserve">результаты рассмотрения Заявки зависят от проверки всех данных, представленных </w:t>
      </w:r>
      <w:r w:rsidRPr="00D62FCD">
        <w:rPr>
          <w:i/>
          <w:sz w:val="28"/>
          <w:szCs w:val="28"/>
        </w:rPr>
        <w:t>______________ (наименование претендента)</w:t>
      </w:r>
      <w:r w:rsidRPr="00D62FCD">
        <w:rPr>
          <w:sz w:val="28"/>
          <w:szCs w:val="28"/>
        </w:rPr>
        <w:t>, а также иных сведений, имеющихся в распоряжении Заказчика;</w:t>
      </w:r>
    </w:p>
    <w:p w:rsidR="00D62FCD" w:rsidRPr="00D62FCD" w:rsidRDefault="00D62FCD" w:rsidP="00D62FCD">
      <w:pPr>
        <w:pStyle w:val="a4"/>
        <w:numPr>
          <w:ilvl w:val="0"/>
          <w:numId w:val="61"/>
        </w:numPr>
        <w:tabs>
          <w:tab w:val="clear" w:pos="1440"/>
          <w:tab w:val="num" w:pos="0"/>
          <w:tab w:val="left" w:pos="1080"/>
          <w:tab w:val="num" w:pos="2629"/>
          <w:tab w:val="left" w:pos="7938"/>
        </w:tabs>
        <w:suppressAutoHyphens/>
        <w:spacing w:line="240" w:lineRule="auto"/>
        <w:ind w:left="0" w:firstLine="720"/>
        <w:rPr>
          <w:sz w:val="28"/>
          <w:szCs w:val="28"/>
        </w:rPr>
      </w:pPr>
      <w:r w:rsidRPr="00D62FCD">
        <w:rPr>
          <w:sz w:val="28"/>
          <w:szCs w:val="28"/>
        </w:rPr>
        <w:lastRenderedPageBreak/>
        <w:t xml:space="preserve">за любую ошибку или упущение в представленной </w:t>
      </w:r>
      <w:r w:rsidRPr="00D62FCD">
        <w:rPr>
          <w:i/>
          <w:sz w:val="28"/>
          <w:szCs w:val="28"/>
        </w:rPr>
        <w:t xml:space="preserve">__________________ (наименование претендента) </w:t>
      </w:r>
      <w:r w:rsidRPr="00D62FCD">
        <w:rPr>
          <w:sz w:val="28"/>
          <w:szCs w:val="28"/>
        </w:rPr>
        <w:t xml:space="preserve">Заявке ответственность целиком и полностью будет лежать на </w:t>
      </w:r>
      <w:r w:rsidRPr="00D62FCD">
        <w:rPr>
          <w:i/>
          <w:sz w:val="28"/>
          <w:szCs w:val="28"/>
        </w:rPr>
        <w:t>__________________ (наименование претендента)</w:t>
      </w:r>
      <w:r w:rsidRPr="00D62FCD">
        <w:rPr>
          <w:sz w:val="28"/>
          <w:szCs w:val="28"/>
        </w:rPr>
        <w:t>;</w:t>
      </w:r>
    </w:p>
    <w:p w:rsidR="00D62FCD" w:rsidRPr="00D62FCD" w:rsidRDefault="00D62FCD" w:rsidP="00D62FCD">
      <w:pPr>
        <w:pStyle w:val="a4"/>
        <w:numPr>
          <w:ilvl w:val="0"/>
          <w:numId w:val="61"/>
        </w:numPr>
        <w:tabs>
          <w:tab w:val="clear" w:pos="1440"/>
          <w:tab w:val="num" w:pos="0"/>
          <w:tab w:val="left" w:pos="1080"/>
          <w:tab w:val="num" w:pos="2629"/>
          <w:tab w:val="left" w:pos="7938"/>
        </w:tabs>
        <w:suppressAutoHyphens/>
        <w:spacing w:line="240" w:lineRule="auto"/>
        <w:ind w:left="0" w:firstLine="720"/>
        <w:rPr>
          <w:sz w:val="28"/>
          <w:szCs w:val="28"/>
        </w:rPr>
      </w:pPr>
      <w:r w:rsidRPr="00D62FCD">
        <w:rPr>
          <w:sz w:val="28"/>
          <w:szCs w:val="28"/>
        </w:rPr>
        <w:t>Открытый конкурс может быть прекращен в любой момент до подведения его итогов без объяснения причин.</w:t>
      </w:r>
    </w:p>
    <w:p w:rsidR="00D62FCD" w:rsidRPr="00D62FCD" w:rsidRDefault="00D62FCD" w:rsidP="00D62FCD">
      <w:pPr>
        <w:pStyle w:val="a4"/>
        <w:numPr>
          <w:ilvl w:val="0"/>
          <w:numId w:val="61"/>
        </w:numPr>
        <w:tabs>
          <w:tab w:val="clear" w:pos="1440"/>
          <w:tab w:val="num" w:pos="0"/>
          <w:tab w:val="left" w:pos="1080"/>
          <w:tab w:val="num" w:pos="2629"/>
          <w:tab w:val="left" w:pos="7938"/>
        </w:tabs>
        <w:suppressAutoHyphens/>
        <w:spacing w:line="240" w:lineRule="auto"/>
        <w:ind w:left="0" w:firstLine="720"/>
        <w:rPr>
          <w:sz w:val="28"/>
          <w:szCs w:val="28"/>
        </w:rPr>
      </w:pPr>
      <w:r w:rsidRPr="00D62FCD">
        <w:rPr>
          <w:sz w:val="28"/>
          <w:szCs w:val="28"/>
        </w:rPr>
        <w:t xml:space="preserve">Победителем может быть признан участник, предложивший не самую низкую цену. </w:t>
      </w:r>
    </w:p>
    <w:p w:rsidR="00D62FCD" w:rsidRPr="00D62FCD" w:rsidRDefault="00D62FCD" w:rsidP="00D62FCD">
      <w:pPr>
        <w:ind w:firstLine="553"/>
        <w:jc w:val="both"/>
        <w:rPr>
          <w:rFonts w:ascii="Times New Roman" w:hAnsi="Times New Roman" w:cs="Times New Roman"/>
          <w:sz w:val="28"/>
          <w:szCs w:val="28"/>
        </w:rPr>
      </w:pPr>
      <w:r w:rsidRPr="00D62FCD">
        <w:rPr>
          <w:rFonts w:ascii="Times New Roman" w:hAnsi="Times New Roman" w:cs="Times New Roman"/>
          <w:sz w:val="28"/>
          <w:szCs w:val="28"/>
        </w:rPr>
        <w:t xml:space="preserve">В случае признания _________ </w:t>
      </w:r>
      <w:r w:rsidRPr="00D62FCD">
        <w:rPr>
          <w:rFonts w:ascii="Times New Roman" w:hAnsi="Times New Roman" w:cs="Times New Roman"/>
          <w:i/>
          <w:sz w:val="28"/>
          <w:szCs w:val="28"/>
        </w:rPr>
        <w:t>(наименование претендента)</w:t>
      </w:r>
      <w:r w:rsidRPr="00D62FCD">
        <w:rPr>
          <w:rFonts w:ascii="Times New Roman" w:hAnsi="Times New Roman" w:cs="Times New Roman"/>
          <w:sz w:val="28"/>
          <w:szCs w:val="28"/>
        </w:rPr>
        <w:t xml:space="preserve"> победителем мы обязуемся:</w:t>
      </w:r>
    </w:p>
    <w:p w:rsidR="00D62FCD" w:rsidRPr="00D62FCD" w:rsidRDefault="00D62FCD" w:rsidP="00D62FCD">
      <w:pPr>
        <w:numPr>
          <w:ilvl w:val="0"/>
          <w:numId w:val="62"/>
        </w:numPr>
        <w:tabs>
          <w:tab w:val="left" w:pos="1418"/>
        </w:tabs>
        <w:suppressAutoHyphens/>
        <w:spacing w:after="0" w:line="240" w:lineRule="auto"/>
        <w:ind w:left="0" w:firstLine="709"/>
        <w:jc w:val="both"/>
        <w:rPr>
          <w:rFonts w:ascii="Times New Roman" w:hAnsi="Times New Roman" w:cs="Times New Roman"/>
          <w:sz w:val="28"/>
          <w:szCs w:val="28"/>
        </w:rPr>
      </w:pPr>
      <w:r w:rsidRPr="00D62FCD">
        <w:rPr>
          <w:rFonts w:ascii="Times New Roman" w:hAnsi="Times New Roman" w:cs="Times New Roman"/>
          <w:sz w:val="28"/>
          <w:szCs w:val="28"/>
        </w:rPr>
        <w:t xml:space="preserve">Придерживаться положений нашей Заявки в течение </w:t>
      </w:r>
      <w:proofErr w:type="spellStart"/>
      <w:r w:rsidRPr="00D62FCD">
        <w:rPr>
          <w:rFonts w:ascii="Times New Roman" w:hAnsi="Times New Roman" w:cs="Times New Roman"/>
          <w:i/>
          <w:sz w:val="28"/>
          <w:szCs w:val="28"/>
          <w:u w:val="single"/>
        </w:rPr>
        <w:t>______</w:t>
      </w:r>
      <w:r w:rsidRPr="00D62FCD">
        <w:rPr>
          <w:rFonts w:ascii="Times New Roman" w:hAnsi="Times New Roman" w:cs="Times New Roman"/>
          <w:sz w:val="28"/>
          <w:szCs w:val="28"/>
        </w:rPr>
        <w:t>дней</w:t>
      </w:r>
      <w:proofErr w:type="spellEnd"/>
      <w:r w:rsidRPr="00D62FCD">
        <w:rPr>
          <w:rFonts w:ascii="Times New Roman" w:hAnsi="Times New Roman" w:cs="Times New Roman"/>
          <w:sz w:val="28"/>
          <w:szCs w:val="28"/>
        </w:rPr>
        <w:t xml:space="preserve"> (</w:t>
      </w:r>
      <w:r w:rsidRPr="00D62FCD">
        <w:rPr>
          <w:rFonts w:ascii="Times New Roman" w:hAnsi="Times New Roman" w:cs="Times New Roman"/>
          <w:i/>
          <w:sz w:val="28"/>
          <w:szCs w:val="28"/>
        </w:rPr>
        <w:t xml:space="preserve">указать срок не </w:t>
      </w:r>
      <w:proofErr w:type="gramStart"/>
      <w:r w:rsidRPr="00D62FCD">
        <w:rPr>
          <w:rFonts w:ascii="Times New Roman" w:hAnsi="Times New Roman" w:cs="Times New Roman"/>
          <w:i/>
          <w:sz w:val="28"/>
          <w:szCs w:val="28"/>
        </w:rPr>
        <w:t>менее указанного</w:t>
      </w:r>
      <w:proofErr w:type="gramEnd"/>
      <w:r w:rsidRPr="00D62FCD">
        <w:rPr>
          <w:rFonts w:ascii="Times New Roman" w:hAnsi="Times New Roman" w:cs="Times New Roman"/>
          <w:i/>
          <w:sz w:val="28"/>
          <w:szCs w:val="28"/>
        </w:rPr>
        <w:t xml:space="preserve"> в пункт 22 Информационной карты</w:t>
      </w:r>
      <w:r w:rsidRPr="00D62FCD">
        <w:rPr>
          <w:rFonts w:ascii="Times New Roman" w:hAnsi="Times New Roman" w:cs="Times New Roman"/>
          <w:sz w:val="28"/>
          <w:szCs w:val="28"/>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D62FCD" w:rsidRPr="00D62FCD" w:rsidRDefault="00D62FCD" w:rsidP="00D62FCD">
      <w:pPr>
        <w:numPr>
          <w:ilvl w:val="0"/>
          <w:numId w:val="62"/>
        </w:numPr>
        <w:tabs>
          <w:tab w:val="left" w:pos="1418"/>
        </w:tabs>
        <w:suppressAutoHyphens/>
        <w:spacing w:after="0" w:line="240" w:lineRule="auto"/>
        <w:ind w:left="0" w:firstLine="709"/>
        <w:jc w:val="both"/>
        <w:rPr>
          <w:rFonts w:ascii="Times New Roman" w:hAnsi="Times New Roman" w:cs="Times New Roman"/>
          <w:sz w:val="28"/>
          <w:szCs w:val="28"/>
        </w:rPr>
      </w:pPr>
      <w:r w:rsidRPr="00D62FCD">
        <w:rPr>
          <w:rFonts w:ascii="Times New Roman" w:hAnsi="Times New Roman" w:cs="Times New Roman"/>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w:t>
      </w:r>
      <w:proofErr w:type="spellStart"/>
      <w:r w:rsidRPr="00D62FCD">
        <w:rPr>
          <w:rFonts w:ascii="Times New Roman" w:hAnsi="Times New Roman" w:cs="Times New Roman"/>
          <w:sz w:val="28"/>
          <w:szCs w:val="28"/>
        </w:rPr>
        <w:t>ТрансКонтейнер</w:t>
      </w:r>
      <w:proofErr w:type="spellEnd"/>
      <w:r w:rsidRPr="00D62FCD">
        <w:rPr>
          <w:rFonts w:ascii="Times New Roman" w:hAnsi="Times New Roman" w:cs="Times New Roman"/>
          <w:sz w:val="28"/>
          <w:szCs w:val="28"/>
        </w:rPr>
        <w:t>». ____________________ (</w:t>
      </w:r>
      <w:r w:rsidRPr="00D62FCD">
        <w:rPr>
          <w:rFonts w:ascii="Times New Roman" w:hAnsi="Times New Roman" w:cs="Times New Roman"/>
          <w:i/>
          <w:sz w:val="28"/>
          <w:szCs w:val="28"/>
        </w:rPr>
        <w:t>наименование претендента</w:t>
      </w:r>
      <w:r w:rsidRPr="00D62FCD">
        <w:rPr>
          <w:rFonts w:ascii="Times New Roman" w:hAnsi="Times New Roman" w:cs="Times New Roman"/>
          <w:sz w:val="28"/>
          <w:szCs w:val="28"/>
        </w:rPr>
        <w:t>) предупрежде</w:t>
      </w:r>
      <w:proofErr w:type="gramStart"/>
      <w:r w:rsidRPr="00D62FCD">
        <w:rPr>
          <w:rFonts w:ascii="Times New Roman" w:hAnsi="Times New Roman" w:cs="Times New Roman"/>
          <w:sz w:val="28"/>
          <w:szCs w:val="28"/>
        </w:rPr>
        <w:t>н(</w:t>
      </w:r>
      <w:proofErr w:type="gramEnd"/>
      <w:r w:rsidRPr="00D62FCD">
        <w:rPr>
          <w:rFonts w:ascii="Times New Roman" w:hAnsi="Times New Roman" w:cs="Times New Roman"/>
          <w:sz w:val="28"/>
          <w:szCs w:val="28"/>
        </w:rPr>
        <w:t>о), что при непредставлении указанных сведений и документов, ОАО «</w:t>
      </w:r>
      <w:proofErr w:type="spellStart"/>
      <w:r w:rsidRPr="00D62FCD">
        <w:rPr>
          <w:rFonts w:ascii="Times New Roman" w:hAnsi="Times New Roman" w:cs="Times New Roman"/>
          <w:sz w:val="28"/>
          <w:szCs w:val="28"/>
        </w:rPr>
        <w:t>ТрансКонтейнер</w:t>
      </w:r>
      <w:proofErr w:type="spellEnd"/>
      <w:r w:rsidRPr="00D62FCD">
        <w:rPr>
          <w:rFonts w:ascii="Times New Roman" w:hAnsi="Times New Roman" w:cs="Times New Roman"/>
          <w:sz w:val="28"/>
          <w:szCs w:val="28"/>
        </w:rPr>
        <w:t xml:space="preserve">» вправе отказаться от заключения договора. </w:t>
      </w:r>
    </w:p>
    <w:p w:rsidR="00D62FCD" w:rsidRPr="00D62FCD" w:rsidRDefault="00D62FCD" w:rsidP="00D62FCD">
      <w:pPr>
        <w:numPr>
          <w:ilvl w:val="0"/>
          <w:numId w:val="62"/>
        </w:numPr>
        <w:tabs>
          <w:tab w:val="left" w:pos="1418"/>
        </w:tabs>
        <w:suppressAutoHyphens/>
        <w:spacing w:after="0" w:line="240" w:lineRule="auto"/>
        <w:ind w:left="0" w:firstLine="714"/>
        <w:jc w:val="both"/>
        <w:rPr>
          <w:rFonts w:ascii="Times New Roman" w:hAnsi="Times New Roman" w:cs="Times New Roman"/>
          <w:sz w:val="28"/>
          <w:szCs w:val="28"/>
        </w:rPr>
      </w:pPr>
      <w:r w:rsidRPr="00D62FCD">
        <w:rPr>
          <w:rFonts w:ascii="Times New Roman" w:hAnsi="Times New Roman" w:cs="Times New Roman"/>
          <w:sz w:val="28"/>
          <w:szCs w:val="28"/>
        </w:rPr>
        <w:t>Подписать догово</w:t>
      </w:r>
      <w:proofErr w:type="gramStart"/>
      <w:r w:rsidRPr="00D62FCD">
        <w:rPr>
          <w:rFonts w:ascii="Times New Roman" w:hAnsi="Times New Roman" w:cs="Times New Roman"/>
          <w:sz w:val="28"/>
          <w:szCs w:val="28"/>
        </w:rPr>
        <w:t>р(</w:t>
      </w:r>
      <w:proofErr w:type="spellStart"/>
      <w:proofErr w:type="gramEnd"/>
      <w:r w:rsidRPr="00D62FCD">
        <w:rPr>
          <w:rFonts w:ascii="Times New Roman" w:hAnsi="Times New Roman" w:cs="Times New Roman"/>
          <w:sz w:val="28"/>
          <w:szCs w:val="28"/>
        </w:rPr>
        <w:t>ы</w:t>
      </w:r>
      <w:proofErr w:type="spellEnd"/>
      <w:r w:rsidRPr="00D62FCD">
        <w:rPr>
          <w:rFonts w:ascii="Times New Roman" w:hAnsi="Times New Roman" w:cs="Times New Roman"/>
          <w:sz w:val="28"/>
          <w:szCs w:val="28"/>
        </w:rPr>
        <w:t>) на условиях настоящей Заявки на участие в Открытом конкурсе и на условиях, объявленных в документации о закупке.</w:t>
      </w:r>
    </w:p>
    <w:p w:rsidR="00D62FCD" w:rsidRPr="00D62FCD" w:rsidRDefault="00D62FCD" w:rsidP="00D62FCD">
      <w:pPr>
        <w:numPr>
          <w:ilvl w:val="0"/>
          <w:numId w:val="62"/>
        </w:numPr>
        <w:tabs>
          <w:tab w:val="left" w:pos="1418"/>
        </w:tabs>
        <w:suppressAutoHyphens/>
        <w:spacing w:after="0" w:line="240" w:lineRule="auto"/>
        <w:ind w:left="0" w:firstLine="714"/>
        <w:jc w:val="both"/>
        <w:rPr>
          <w:rFonts w:ascii="Times New Roman" w:hAnsi="Times New Roman" w:cs="Times New Roman"/>
          <w:sz w:val="28"/>
          <w:szCs w:val="28"/>
        </w:rPr>
      </w:pPr>
      <w:r w:rsidRPr="00D62FCD">
        <w:rPr>
          <w:rFonts w:ascii="Times New Roman" w:hAnsi="Times New Roman" w:cs="Times New Roman"/>
          <w:sz w:val="28"/>
          <w:szCs w:val="28"/>
        </w:rPr>
        <w:t>Исполнять обязанности, предусмотренные заключенным договором строго в соответствии с требованиями такого договора.</w:t>
      </w:r>
    </w:p>
    <w:p w:rsidR="00D62FCD" w:rsidRPr="00D62FCD" w:rsidRDefault="00D62FCD" w:rsidP="00D62FCD">
      <w:pPr>
        <w:numPr>
          <w:ilvl w:val="0"/>
          <w:numId w:val="62"/>
        </w:numPr>
        <w:suppressAutoHyphens/>
        <w:spacing w:after="0" w:line="240" w:lineRule="auto"/>
        <w:ind w:left="0" w:firstLine="714"/>
        <w:jc w:val="both"/>
        <w:rPr>
          <w:rFonts w:ascii="Times New Roman" w:hAnsi="Times New Roman" w:cs="Times New Roman"/>
          <w:sz w:val="28"/>
          <w:szCs w:val="28"/>
        </w:rPr>
      </w:pPr>
      <w:r w:rsidRPr="00D62FCD">
        <w:rPr>
          <w:rFonts w:ascii="Times New Roman" w:hAnsi="Times New Roman" w:cs="Times New Roman"/>
          <w:sz w:val="28"/>
          <w:szCs w:val="28"/>
        </w:rPr>
        <w:t>Не вносить в договор изменения, не предусмотренные условиями документации о закупке.</w:t>
      </w:r>
    </w:p>
    <w:p w:rsidR="00D62FCD" w:rsidRPr="00D62FCD" w:rsidRDefault="00D62FCD" w:rsidP="00D62FCD">
      <w:pPr>
        <w:pStyle w:val="a7"/>
        <w:ind w:firstLine="553"/>
        <w:jc w:val="both"/>
        <w:rPr>
          <w:rFonts w:eastAsia="Times New Roman"/>
          <w:sz w:val="28"/>
          <w:szCs w:val="28"/>
        </w:rPr>
      </w:pPr>
      <w:r w:rsidRPr="00D62FCD">
        <w:rPr>
          <w:rFonts w:eastAsia="Times New Roman"/>
          <w:sz w:val="28"/>
          <w:szCs w:val="28"/>
        </w:rPr>
        <w:t>Настоящим подтверждаем, что:</w:t>
      </w:r>
    </w:p>
    <w:p w:rsidR="00D62FCD" w:rsidRPr="00D62FCD" w:rsidRDefault="00D62FCD" w:rsidP="00D62FCD">
      <w:pPr>
        <w:pStyle w:val="a7"/>
        <w:ind w:firstLine="553"/>
        <w:jc w:val="both"/>
        <w:rPr>
          <w:rFonts w:eastAsia="Times New Roman"/>
          <w:sz w:val="28"/>
          <w:szCs w:val="28"/>
        </w:rPr>
      </w:pPr>
      <w:r w:rsidRPr="00D62FCD">
        <w:rPr>
          <w:rFonts w:eastAsia="Times New Roman"/>
          <w:sz w:val="28"/>
          <w:szCs w:val="28"/>
        </w:rPr>
        <w:t>- ___________ (</w:t>
      </w:r>
      <w:r w:rsidRPr="00D62FCD">
        <w:rPr>
          <w:rFonts w:eastAsia="Times New Roman"/>
          <w:i/>
          <w:sz w:val="28"/>
          <w:szCs w:val="28"/>
        </w:rPr>
        <w:t>результаты работ, оказания услуг, товары и т.д.)</w:t>
      </w:r>
      <w:r w:rsidRPr="00D62FCD">
        <w:rPr>
          <w:rFonts w:eastAsia="Times New Roman"/>
          <w:sz w:val="28"/>
          <w:szCs w:val="28"/>
        </w:rPr>
        <w:t xml:space="preserve"> предлагаемые _______ </w:t>
      </w:r>
      <w:r w:rsidRPr="00D62FCD">
        <w:rPr>
          <w:rFonts w:eastAsia="Times New Roman"/>
          <w:i/>
          <w:sz w:val="28"/>
          <w:szCs w:val="28"/>
        </w:rPr>
        <w:t>(наименование претендента)</w:t>
      </w:r>
      <w:r w:rsidRPr="00D62FCD">
        <w:rPr>
          <w:rFonts w:eastAsia="Times New Roman"/>
          <w:sz w:val="28"/>
          <w:szCs w:val="28"/>
        </w:rPr>
        <w:t>, свободны от любых прав со стороны третьих лиц, ________ (</w:t>
      </w:r>
      <w:r w:rsidRPr="00D62FCD">
        <w:rPr>
          <w:rFonts w:eastAsia="Times New Roman"/>
          <w:i/>
          <w:sz w:val="28"/>
          <w:szCs w:val="28"/>
        </w:rPr>
        <w:t>наименование претендента</w:t>
      </w:r>
      <w:r w:rsidRPr="00D62FCD">
        <w:rPr>
          <w:rFonts w:eastAsia="Times New Roman"/>
          <w:sz w:val="28"/>
          <w:szCs w:val="28"/>
        </w:rPr>
        <w:t>) согласно в случае признания победителем и подписания договора передать все права на___________ (</w:t>
      </w:r>
      <w:r w:rsidRPr="00D62FCD">
        <w:rPr>
          <w:rFonts w:eastAsia="Times New Roman"/>
          <w:i/>
          <w:sz w:val="28"/>
          <w:szCs w:val="28"/>
        </w:rPr>
        <w:t>результаты работ, оказания услуг, товары и т.д.)</w:t>
      </w:r>
      <w:r w:rsidRPr="00D62FCD">
        <w:rPr>
          <w:rFonts w:eastAsia="Times New Roman"/>
          <w:sz w:val="28"/>
          <w:szCs w:val="28"/>
        </w:rPr>
        <w:t xml:space="preserve"> Заказчику;</w:t>
      </w:r>
    </w:p>
    <w:p w:rsidR="00D62FCD" w:rsidRPr="00D62FCD" w:rsidRDefault="00D62FCD" w:rsidP="00D62FCD">
      <w:pPr>
        <w:pStyle w:val="a7"/>
        <w:ind w:firstLine="553"/>
        <w:jc w:val="both"/>
        <w:rPr>
          <w:rFonts w:eastAsia="Times New Roman"/>
          <w:sz w:val="28"/>
          <w:szCs w:val="28"/>
        </w:rPr>
      </w:pPr>
      <w:r w:rsidRPr="00D62FCD">
        <w:rPr>
          <w:rFonts w:eastAsia="Times New Roman"/>
          <w:sz w:val="28"/>
          <w:szCs w:val="28"/>
        </w:rPr>
        <w:t>- ________(наименование претендента) не находится в процессе ликвидации;</w:t>
      </w:r>
    </w:p>
    <w:p w:rsidR="00D62FCD" w:rsidRPr="00D62FCD" w:rsidRDefault="00D62FCD" w:rsidP="00D62FCD">
      <w:pPr>
        <w:pStyle w:val="a7"/>
        <w:ind w:firstLine="553"/>
        <w:jc w:val="both"/>
        <w:rPr>
          <w:rFonts w:eastAsia="Times New Roman"/>
          <w:sz w:val="28"/>
          <w:szCs w:val="28"/>
        </w:rPr>
      </w:pPr>
      <w:r w:rsidRPr="00D62FCD">
        <w:rPr>
          <w:rFonts w:eastAsia="Times New Roman"/>
          <w:sz w:val="28"/>
          <w:szCs w:val="28"/>
        </w:rPr>
        <w:t xml:space="preserve">- ________(наименование претендента) не </w:t>
      </w:r>
      <w:proofErr w:type="gramStart"/>
      <w:r w:rsidRPr="00D62FCD">
        <w:rPr>
          <w:rFonts w:eastAsia="Times New Roman"/>
          <w:sz w:val="28"/>
          <w:szCs w:val="28"/>
        </w:rPr>
        <w:t>признан</w:t>
      </w:r>
      <w:proofErr w:type="gramEnd"/>
      <w:r w:rsidRPr="00D62FCD">
        <w:rPr>
          <w:rFonts w:eastAsia="Times New Roman"/>
          <w:sz w:val="28"/>
          <w:szCs w:val="28"/>
        </w:rPr>
        <w:t xml:space="preserve"> несостоятельным (банкротом);</w:t>
      </w:r>
    </w:p>
    <w:p w:rsidR="00D62FCD" w:rsidRPr="00D62FCD" w:rsidRDefault="00D62FCD" w:rsidP="00D62FCD">
      <w:pPr>
        <w:pStyle w:val="a7"/>
        <w:ind w:firstLine="553"/>
        <w:jc w:val="both"/>
        <w:rPr>
          <w:rFonts w:eastAsia="Times New Roman"/>
          <w:sz w:val="28"/>
          <w:szCs w:val="28"/>
        </w:rPr>
      </w:pPr>
      <w:r w:rsidRPr="00D62FCD">
        <w:rPr>
          <w:rFonts w:eastAsia="Times New Roman"/>
          <w:sz w:val="28"/>
          <w:szCs w:val="28"/>
        </w:rPr>
        <w:t xml:space="preserve">- на имущество ________ (наименование претендента) не наложен </w:t>
      </w:r>
      <w:r w:rsidRPr="00D62FCD">
        <w:rPr>
          <w:rFonts w:eastAsia="Times New Roman"/>
          <w:sz w:val="28"/>
          <w:szCs w:val="28"/>
        </w:rPr>
        <w:lastRenderedPageBreak/>
        <w:t>арест, экономическая деятельность не приостановлена;</w:t>
      </w:r>
    </w:p>
    <w:p w:rsidR="00D62FCD" w:rsidRPr="00D62FCD" w:rsidRDefault="00D62FCD" w:rsidP="00D62FCD">
      <w:pPr>
        <w:pStyle w:val="a7"/>
        <w:jc w:val="both"/>
        <w:rPr>
          <w:sz w:val="28"/>
          <w:szCs w:val="28"/>
        </w:rPr>
      </w:pPr>
      <w:r w:rsidRPr="00D62FCD">
        <w:rPr>
          <w:rFonts w:eastAsia="Times New Roman"/>
          <w:sz w:val="28"/>
          <w:szCs w:val="28"/>
        </w:rPr>
        <w:t xml:space="preserve">- у _______ (наименование претендента) отсутствует задолженность </w:t>
      </w:r>
      <w:r w:rsidRPr="00D62FCD">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w:t>
      </w:r>
      <w:proofErr w:type="spellStart"/>
      <w:r w:rsidRPr="00D62FCD">
        <w:rPr>
          <w:sz w:val="28"/>
          <w:szCs w:val="28"/>
        </w:rPr>
        <w:t>ТрансКонтейнер</w:t>
      </w:r>
      <w:proofErr w:type="spellEnd"/>
      <w:r w:rsidRPr="00D62FCD">
        <w:rPr>
          <w:sz w:val="28"/>
          <w:szCs w:val="28"/>
        </w:rPr>
        <w:t>»;</w:t>
      </w:r>
    </w:p>
    <w:p w:rsidR="00D62FCD" w:rsidRPr="00D62FCD" w:rsidRDefault="00D62FCD" w:rsidP="00D62FCD">
      <w:pPr>
        <w:pStyle w:val="a7"/>
        <w:ind w:firstLine="553"/>
        <w:jc w:val="both"/>
        <w:rPr>
          <w:sz w:val="28"/>
          <w:szCs w:val="28"/>
        </w:rPr>
      </w:pPr>
      <w:r w:rsidRPr="00D62FCD">
        <w:rPr>
          <w:rFonts w:eastAsia="Times New Roman"/>
          <w:sz w:val="28"/>
          <w:szCs w:val="28"/>
        </w:rPr>
        <w:t xml:space="preserve">- ________(наименование претендента) </w:t>
      </w:r>
      <w:r w:rsidRPr="00D62FC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D62FCD" w:rsidRPr="00D62FCD" w:rsidRDefault="00D62FCD" w:rsidP="00D62FCD">
      <w:pPr>
        <w:pStyle w:val="a7"/>
        <w:ind w:firstLine="553"/>
        <w:jc w:val="both"/>
        <w:rPr>
          <w:rFonts w:eastAsia="Times New Roman"/>
          <w:sz w:val="28"/>
          <w:szCs w:val="28"/>
        </w:rPr>
      </w:pPr>
      <w:r w:rsidRPr="00D62FCD">
        <w:rPr>
          <w:sz w:val="28"/>
          <w:szCs w:val="28"/>
        </w:rPr>
        <w:t xml:space="preserve">-  </w:t>
      </w:r>
      <w:r w:rsidRPr="00D62FCD">
        <w:rPr>
          <w:rFonts w:eastAsia="Times New Roman"/>
          <w:sz w:val="28"/>
          <w:szCs w:val="28"/>
        </w:rPr>
        <w:t xml:space="preserve">________(наименование претендента) не </w:t>
      </w:r>
      <w:proofErr w:type="gramStart"/>
      <w:r w:rsidRPr="00D62FCD">
        <w:rPr>
          <w:rFonts w:eastAsia="Times New Roman"/>
          <w:sz w:val="28"/>
          <w:szCs w:val="28"/>
        </w:rPr>
        <w:t>имеет и не</w:t>
      </w:r>
      <w:proofErr w:type="gramEnd"/>
      <w:r w:rsidRPr="00D62FCD">
        <w:rPr>
          <w:rFonts w:eastAsia="Times New Roman"/>
          <w:sz w:val="28"/>
          <w:szCs w:val="28"/>
        </w:rPr>
        <w:t xml:space="preserve"> будет иметь никаких претензий в отношении права (и в отношении реализации права) </w:t>
      </w:r>
      <w:r w:rsidRPr="00D62FCD">
        <w:rPr>
          <w:rFonts w:eastAsia="Times New Roman"/>
          <w:sz w:val="28"/>
          <w:szCs w:val="28"/>
        </w:rPr>
        <w:br/>
        <w:t>ОАО «</w:t>
      </w:r>
      <w:proofErr w:type="spellStart"/>
      <w:r w:rsidRPr="00D62FCD">
        <w:rPr>
          <w:rFonts w:eastAsia="Times New Roman"/>
          <w:sz w:val="28"/>
          <w:szCs w:val="28"/>
        </w:rPr>
        <w:t>ТрансКонтейнер</w:t>
      </w:r>
      <w:proofErr w:type="spellEnd"/>
      <w:r w:rsidRPr="00D62FCD">
        <w:rPr>
          <w:rFonts w:eastAsia="Times New Roman"/>
          <w:sz w:val="28"/>
          <w:szCs w:val="28"/>
        </w:rPr>
        <w:t>» отменить Открытый конкурс в любое время до момента объявления победителя Открытого конкурса;</w:t>
      </w:r>
    </w:p>
    <w:p w:rsidR="00D62FCD" w:rsidRPr="00D62FCD" w:rsidRDefault="00D62FCD" w:rsidP="00D62FCD">
      <w:pPr>
        <w:pStyle w:val="a7"/>
        <w:ind w:firstLine="553"/>
        <w:jc w:val="both"/>
        <w:rPr>
          <w:rFonts w:eastAsia="Times New Roman"/>
          <w:sz w:val="28"/>
          <w:szCs w:val="28"/>
        </w:rPr>
      </w:pPr>
      <w:r w:rsidRPr="00D62FCD">
        <w:rPr>
          <w:sz w:val="28"/>
          <w:szCs w:val="28"/>
        </w:rPr>
        <w:t xml:space="preserve">-  </w:t>
      </w:r>
      <w:r w:rsidRPr="00D62FCD">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D62FCD" w:rsidRPr="00D62FCD" w:rsidRDefault="00D62FCD" w:rsidP="00D62FCD">
      <w:pPr>
        <w:pStyle w:val="a7"/>
        <w:ind w:firstLine="553"/>
        <w:jc w:val="both"/>
        <w:rPr>
          <w:rFonts w:eastAsia="Times New Roman"/>
          <w:sz w:val="28"/>
          <w:szCs w:val="28"/>
        </w:rPr>
      </w:pPr>
      <w:r w:rsidRPr="00D62FCD">
        <w:rPr>
          <w:rFonts w:eastAsia="Times New Roman"/>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 о закупке).</w:t>
      </w:r>
    </w:p>
    <w:p w:rsidR="00D62FCD" w:rsidRPr="00D62FCD" w:rsidRDefault="00D62FCD" w:rsidP="00D62FCD">
      <w:pPr>
        <w:pStyle w:val="1"/>
        <w:ind w:firstLine="709"/>
        <w:rPr>
          <w:szCs w:val="28"/>
        </w:rPr>
      </w:pPr>
      <w:proofErr w:type="gramStart"/>
      <w:r w:rsidRPr="00D62FCD">
        <w:rPr>
          <w:szCs w:val="28"/>
        </w:rPr>
        <w:t>Нижеподписавшийся</w:t>
      </w:r>
      <w:proofErr w:type="gramEnd"/>
      <w:r w:rsidRPr="00D62FCD">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D62FCD" w:rsidRPr="00D62FCD" w:rsidRDefault="00D62FCD" w:rsidP="00D62FCD">
      <w:pPr>
        <w:pStyle w:val="1"/>
        <w:ind w:firstLine="708"/>
        <w:rPr>
          <w:color w:val="000000" w:themeColor="text1"/>
          <w:szCs w:val="28"/>
        </w:rPr>
      </w:pPr>
      <w:r w:rsidRPr="00D62FCD">
        <w:rPr>
          <w:color w:val="000000" w:themeColor="text1"/>
          <w:szCs w:val="28"/>
        </w:rPr>
        <w:t>В подтверждение этого прилагаем все необходимые документы.</w:t>
      </w:r>
    </w:p>
    <w:p w:rsidR="00D62FCD" w:rsidRPr="00D62FCD" w:rsidRDefault="00D62FCD" w:rsidP="00D62FCD">
      <w:pPr>
        <w:pStyle w:val="3"/>
        <w:keepLines w:val="0"/>
        <w:numPr>
          <w:ilvl w:val="2"/>
          <w:numId w:val="0"/>
        </w:numPr>
        <w:tabs>
          <w:tab w:val="num" w:pos="720"/>
        </w:tabs>
        <w:suppressAutoHyphens/>
        <w:spacing w:before="0" w:line="240" w:lineRule="auto"/>
        <w:ind w:left="720" w:hanging="720"/>
        <w:jc w:val="both"/>
        <w:rPr>
          <w:rFonts w:ascii="Times New Roman" w:hAnsi="Times New Roman" w:cs="Times New Roman"/>
          <w:color w:val="000000" w:themeColor="text1"/>
          <w:sz w:val="28"/>
          <w:szCs w:val="28"/>
        </w:rPr>
      </w:pPr>
    </w:p>
    <w:p w:rsidR="00D62FCD" w:rsidRPr="00D62FCD" w:rsidRDefault="00D62FCD" w:rsidP="00D62FCD">
      <w:pPr>
        <w:pStyle w:val="3"/>
        <w:keepLines w:val="0"/>
        <w:numPr>
          <w:ilvl w:val="2"/>
          <w:numId w:val="0"/>
        </w:numPr>
        <w:tabs>
          <w:tab w:val="num" w:pos="0"/>
        </w:tabs>
        <w:suppressAutoHyphens/>
        <w:spacing w:before="0" w:line="240" w:lineRule="auto"/>
        <w:rPr>
          <w:b w:val="0"/>
          <w:color w:val="000000" w:themeColor="text1"/>
          <w:sz w:val="28"/>
          <w:szCs w:val="28"/>
        </w:rPr>
      </w:pPr>
      <w:r w:rsidRPr="00D62FCD">
        <w:rPr>
          <w:rFonts w:ascii="Times New Roman" w:hAnsi="Times New Roman"/>
          <w:color w:val="000000" w:themeColor="text1"/>
          <w:sz w:val="28"/>
          <w:szCs w:val="28"/>
        </w:rPr>
        <w:tab/>
        <w:t>Представитель, имеющий полномочия подписать З</w:t>
      </w:r>
      <w:r>
        <w:rPr>
          <w:rFonts w:ascii="Times New Roman" w:hAnsi="Times New Roman"/>
          <w:color w:val="000000" w:themeColor="text1"/>
          <w:sz w:val="28"/>
          <w:szCs w:val="28"/>
        </w:rPr>
        <w:t xml:space="preserve">аявку на участие </w:t>
      </w:r>
      <w:r w:rsidRPr="00D62FCD">
        <w:rPr>
          <w:rFonts w:ascii="Times New Roman" w:hAnsi="Times New Roman"/>
          <w:color w:val="000000" w:themeColor="text1"/>
          <w:sz w:val="28"/>
          <w:szCs w:val="28"/>
        </w:rPr>
        <w:t xml:space="preserve">от имени </w:t>
      </w:r>
      <w:r>
        <w:rPr>
          <w:rFonts w:ascii="Times New Roman" w:hAnsi="Times New Roman"/>
          <w:color w:val="000000" w:themeColor="text1"/>
          <w:sz w:val="28"/>
          <w:szCs w:val="28"/>
        </w:rPr>
        <w:t>претендента</w:t>
      </w:r>
      <w:r w:rsidRPr="00D62FCD">
        <w:rPr>
          <w:rFonts w:ascii="Times New Roman" w:hAnsi="Times New Roman"/>
          <w:color w:val="000000" w:themeColor="text1"/>
          <w:sz w:val="28"/>
          <w:szCs w:val="28"/>
        </w:rPr>
        <w:t xml:space="preserve"> _______________________________________________________________</w:t>
      </w:r>
    </w:p>
    <w:p w:rsidR="00D62FCD" w:rsidRPr="00D62FCD" w:rsidRDefault="00D62FCD" w:rsidP="00D62FCD">
      <w:pPr>
        <w:tabs>
          <w:tab w:val="left" w:pos="8640"/>
        </w:tabs>
        <w:jc w:val="both"/>
        <w:rPr>
          <w:i/>
          <w:color w:val="000000" w:themeColor="text1"/>
        </w:rPr>
      </w:pPr>
      <w:r w:rsidRPr="00D62FCD">
        <w:rPr>
          <w:i/>
          <w:color w:val="000000" w:themeColor="text1"/>
        </w:rPr>
        <w:t>(наименование претендента)</w:t>
      </w:r>
    </w:p>
    <w:p w:rsidR="00D62FCD" w:rsidRPr="00D62FCD" w:rsidRDefault="00D62FCD" w:rsidP="00D62FCD">
      <w:pPr>
        <w:pStyle w:val="31"/>
        <w:suppressAutoHyphens/>
        <w:spacing w:after="0"/>
        <w:jc w:val="both"/>
        <w:rPr>
          <w:color w:val="000000" w:themeColor="text1"/>
          <w:sz w:val="28"/>
          <w:szCs w:val="28"/>
        </w:rPr>
      </w:pPr>
      <w:r w:rsidRPr="00D62FCD">
        <w:rPr>
          <w:color w:val="000000" w:themeColor="text1"/>
          <w:sz w:val="28"/>
          <w:szCs w:val="28"/>
        </w:rPr>
        <w:t>________________________________________________________________</w:t>
      </w:r>
    </w:p>
    <w:p w:rsidR="00D62FCD" w:rsidRPr="00D62FCD" w:rsidRDefault="00D62FCD" w:rsidP="00D62FCD">
      <w:pPr>
        <w:jc w:val="both"/>
        <w:rPr>
          <w:i/>
          <w:color w:val="000000" w:themeColor="text1"/>
        </w:rPr>
      </w:pPr>
      <w:r w:rsidRPr="00D62FCD">
        <w:rPr>
          <w:i/>
          <w:color w:val="000000" w:themeColor="text1"/>
        </w:rPr>
        <w:t xml:space="preserve">       Печать</w:t>
      </w:r>
      <w:r w:rsidRPr="00D62FCD">
        <w:rPr>
          <w:i/>
          <w:color w:val="000000" w:themeColor="text1"/>
        </w:rPr>
        <w:tab/>
      </w:r>
      <w:r w:rsidRPr="00D62FCD">
        <w:rPr>
          <w:i/>
          <w:color w:val="000000" w:themeColor="text1"/>
        </w:rPr>
        <w:tab/>
      </w:r>
      <w:r w:rsidRPr="00D62FCD">
        <w:rPr>
          <w:i/>
          <w:color w:val="000000" w:themeColor="text1"/>
        </w:rPr>
        <w:tab/>
        <w:t>(должность, подпись, ФИО)</w:t>
      </w:r>
    </w:p>
    <w:p w:rsidR="00D62FCD" w:rsidRDefault="00D62FCD" w:rsidP="00D62FCD">
      <w:pPr>
        <w:pStyle w:val="31"/>
        <w:suppressAutoHyphens/>
        <w:spacing w:after="0"/>
        <w:jc w:val="both"/>
        <w:rPr>
          <w:sz w:val="28"/>
          <w:szCs w:val="28"/>
        </w:rPr>
      </w:pPr>
      <w:r w:rsidRPr="00D62FCD">
        <w:rPr>
          <w:color w:val="000000" w:themeColor="text1"/>
          <w:sz w:val="28"/>
          <w:szCs w:val="28"/>
        </w:rPr>
        <w:t>"____" _________ 201__ г.</w:t>
      </w:r>
      <w:r>
        <w:rPr>
          <w:sz w:val="28"/>
          <w:szCs w:val="28"/>
        </w:rPr>
        <w:br w:type="page"/>
      </w:r>
    </w:p>
    <w:p w:rsidR="00E2577E" w:rsidRPr="00085F94" w:rsidRDefault="00E2577E" w:rsidP="00E2577E">
      <w:pPr>
        <w:pStyle w:val="31"/>
        <w:suppressAutoHyphens/>
        <w:spacing w:after="0"/>
        <w:jc w:val="right"/>
        <w:rPr>
          <w:rFonts w:ascii="Times New Roman" w:hAnsi="Times New Roman" w:cs="Times New Roman"/>
          <w:sz w:val="28"/>
          <w:szCs w:val="28"/>
        </w:rPr>
      </w:pPr>
      <w:r w:rsidRPr="00085F94">
        <w:rPr>
          <w:rFonts w:ascii="Times New Roman" w:eastAsia="MS Mincho" w:hAnsi="Times New Roman" w:cs="Times New Roman"/>
          <w:sz w:val="28"/>
          <w:szCs w:val="28"/>
        </w:rPr>
        <w:lastRenderedPageBreak/>
        <w:t>Приложение № 2</w:t>
      </w:r>
    </w:p>
    <w:p w:rsidR="00E2577E" w:rsidRPr="00085F94" w:rsidRDefault="00E2577E" w:rsidP="00E2577E">
      <w:pPr>
        <w:ind w:firstLine="425"/>
        <w:jc w:val="right"/>
        <w:rPr>
          <w:rFonts w:ascii="Times New Roman" w:hAnsi="Times New Roman" w:cs="Times New Roman"/>
          <w:sz w:val="28"/>
          <w:szCs w:val="28"/>
        </w:rPr>
      </w:pPr>
      <w:r w:rsidRPr="00085F94">
        <w:rPr>
          <w:rFonts w:ascii="Times New Roman" w:hAnsi="Times New Roman" w:cs="Times New Roman"/>
          <w:sz w:val="28"/>
          <w:szCs w:val="28"/>
        </w:rPr>
        <w:t>к документации о закупке</w:t>
      </w:r>
    </w:p>
    <w:p w:rsidR="00E2577E" w:rsidRPr="00085F94" w:rsidRDefault="00E2577E" w:rsidP="00E2577E">
      <w:pPr>
        <w:pStyle w:val="a7"/>
        <w:jc w:val="center"/>
        <w:rPr>
          <w:b/>
          <w:sz w:val="28"/>
          <w:szCs w:val="28"/>
        </w:rPr>
      </w:pPr>
    </w:p>
    <w:p w:rsidR="00E2577E" w:rsidRPr="00085F94" w:rsidRDefault="00E2577E" w:rsidP="00E2577E">
      <w:pPr>
        <w:pStyle w:val="a7"/>
        <w:jc w:val="center"/>
        <w:rPr>
          <w:b/>
          <w:sz w:val="28"/>
          <w:szCs w:val="28"/>
        </w:rPr>
      </w:pPr>
      <w:r w:rsidRPr="00085F94">
        <w:rPr>
          <w:b/>
          <w:sz w:val="28"/>
          <w:szCs w:val="28"/>
        </w:rPr>
        <w:t>СВЕДЕНИЯ О ПРЕТЕНДЕНТЕ (для юридических лиц)</w:t>
      </w:r>
    </w:p>
    <w:p w:rsidR="00E2577E" w:rsidRPr="00085F94" w:rsidRDefault="00E2577E" w:rsidP="00E2577E">
      <w:pPr>
        <w:pStyle w:val="a7"/>
        <w:jc w:val="center"/>
        <w:rPr>
          <w:i/>
          <w:sz w:val="28"/>
          <w:szCs w:val="28"/>
        </w:rPr>
      </w:pPr>
      <w:r w:rsidRPr="00085F94">
        <w:rPr>
          <w:i/>
          <w:sz w:val="28"/>
          <w:szCs w:val="28"/>
        </w:rPr>
        <w:t>(в случае</w:t>
      </w:r>
      <w:proofErr w:type="gramStart"/>
      <w:r w:rsidRPr="00085F94">
        <w:rPr>
          <w:i/>
          <w:sz w:val="28"/>
          <w:szCs w:val="28"/>
        </w:rPr>
        <w:t>,</w:t>
      </w:r>
      <w:proofErr w:type="gramEnd"/>
      <w:r w:rsidRPr="00085F94">
        <w:rPr>
          <w:i/>
          <w:sz w:val="28"/>
          <w:szCs w:val="28"/>
        </w:rPr>
        <w:t xml:space="preserve"> если на стороне одного претендента участвует несколько лиц, сведения предоставляются на каждое лицо)</w:t>
      </w:r>
    </w:p>
    <w:p w:rsidR="00E2577E" w:rsidRPr="00085F94" w:rsidRDefault="00E2577E" w:rsidP="00E2577E">
      <w:pPr>
        <w:pStyle w:val="a7"/>
        <w:jc w:val="center"/>
        <w:rPr>
          <w:sz w:val="28"/>
          <w:szCs w:val="28"/>
        </w:rPr>
      </w:pPr>
    </w:p>
    <w:p w:rsidR="00E2577E" w:rsidRPr="00085F94" w:rsidRDefault="00E2577E" w:rsidP="00E2577E">
      <w:pPr>
        <w:pStyle w:val="a7"/>
        <w:rPr>
          <w:sz w:val="28"/>
          <w:szCs w:val="28"/>
        </w:rPr>
      </w:pPr>
      <w:r w:rsidRPr="00085F9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2577E" w:rsidRPr="00085F94" w:rsidRDefault="00E2577E" w:rsidP="00E2577E">
      <w:pPr>
        <w:pStyle w:val="a7"/>
        <w:rPr>
          <w:sz w:val="28"/>
          <w:szCs w:val="28"/>
        </w:rPr>
      </w:pPr>
      <w:r w:rsidRPr="00085F94">
        <w:rPr>
          <w:sz w:val="28"/>
          <w:szCs w:val="28"/>
        </w:rPr>
        <w:t>ИНН</w:t>
      </w:r>
      <w:proofErr w:type="gramStart"/>
      <w:r w:rsidRPr="00085F94">
        <w:rPr>
          <w:sz w:val="28"/>
          <w:szCs w:val="28"/>
        </w:rPr>
        <w:t xml:space="preserve"> __________________,</w:t>
      </w:r>
      <w:proofErr w:type="gramEnd"/>
      <w:r w:rsidRPr="00085F94">
        <w:rPr>
          <w:sz w:val="28"/>
          <w:szCs w:val="28"/>
        </w:rPr>
        <w:t>КПП _________________,ОГРН _______________</w:t>
      </w:r>
    </w:p>
    <w:p w:rsidR="00E2577E" w:rsidRPr="00085F94" w:rsidRDefault="00E2577E" w:rsidP="00E2577E">
      <w:pPr>
        <w:pStyle w:val="a7"/>
        <w:jc w:val="center"/>
        <w:rPr>
          <w:i/>
          <w:sz w:val="28"/>
          <w:szCs w:val="28"/>
        </w:rPr>
      </w:pPr>
      <w:r w:rsidRPr="00085F94">
        <w:rPr>
          <w:i/>
          <w:sz w:val="28"/>
          <w:szCs w:val="28"/>
        </w:rPr>
        <w:t>(для претендентов-резидентов Российской Федерации)</w:t>
      </w:r>
    </w:p>
    <w:p w:rsidR="00E2577E" w:rsidRPr="00085F94" w:rsidRDefault="00E2577E" w:rsidP="00E2577E">
      <w:pPr>
        <w:pStyle w:val="a7"/>
        <w:rPr>
          <w:sz w:val="28"/>
          <w:szCs w:val="28"/>
        </w:rPr>
      </w:pPr>
    </w:p>
    <w:p w:rsidR="00E2577E" w:rsidRPr="00085F94" w:rsidRDefault="00E2577E" w:rsidP="00E2577E">
      <w:pPr>
        <w:pStyle w:val="a7"/>
        <w:ind w:firstLine="696"/>
        <w:rPr>
          <w:sz w:val="28"/>
          <w:szCs w:val="28"/>
        </w:rPr>
      </w:pPr>
      <w:r w:rsidRPr="00085F94">
        <w:rPr>
          <w:sz w:val="28"/>
          <w:szCs w:val="28"/>
        </w:rPr>
        <w:t>Юридический адрес ________________________________________</w:t>
      </w:r>
    </w:p>
    <w:p w:rsidR="00E2577E" w:rsidRPr="00085F94" w:rsidRDefault="00E2577E" w:rsidP="00E2577E">
      <w:pPr>
        <w:pStyle w:val="a7"/>
        <w:ind w:firstLine="696"/>
        <w:rPr>
          <w:sz w:val="28"/>
          <w:szCs w:val="28"/>
        </w:rPr>
      </w:pPr>
      <w:r w:rsidRPr="00085F94">
        <w:rPr>
          <w:sz w:val="28"/>
          <w:szCs w:val="28"/>
        </w:rPr>
        <w:t>Почтовый адрес ___________________________________________</w:t>
      </w:r>
    </w:p>
    <w:p w:rsidR="00E2577E" w:rsidRPr="00085F94" w:rsidRDefault="00E2577E" w:rsidP="00E2577E">
      <w:pPr>
        <w:pStyle w:val="a7"/>
        <w:ind w:firstLine="696"/>
        <w:rPr>
          <w:sz w:val="28"/>
          <w:szCs w:val="28"/>
        </w:rPr>
      </w:pPr>
      <w:r w:rsidRPr="00085F94">
        <w:rPr>
          <w:sz w:val="28"/>
          <w:szCs w:val="28"/>
        </w:rPr>
        <w:t>Телефон</w:t>
      </w:r>
      <w:proofErr w:type="gramStart"/>
      <w:r w:rsidRPr="00085F94">
        <w:rPr>
          <w:sz w:val="28"/>
          <w:szCs w:val="28"/>
        </w:rPr>
        <w:t xml:space="preserve"> (______) __________________________________________</w:t>
      </w:r>
      <w:proofErr w:type="gramEnd"/>
    </w:p>
    <w:p w:rsidR="00E2577E" w:rsidRPr="00085F94" w:rsidRDefault="00E2577E" w:rsidP="00E2577E">
      <w:pPr>
        <w:pStyle w:val="a7"/>
        <w:ind w:firstLine="698"/>
        <w:rPr>
          <w:sz w:val="28"/>
          <w:szCs w:val="28"/>
        </w:rPr>
      </w:pPr>
      <w:r w:rsidRPr="00085F94">
        <w:rPr>
          <w:sz w:val="28"/>
          <w:szCs w:val="28"/>
        </w:rPr>
        <w:t>Факс</w:t>
      </w:r>
      <w:proofErr w:type="gramStart"/>
      <w:r w:rsidRPr="00085F94">
        <w:rPr>
          <w:sz w:val="28"/>
          <w:szCs w:val="28"/>
        </w:rPr>
        <w:t xml:space="preserve"> (______) _____________________________________________</w:t>
      </w:r>
      <w:proofErr w:type="gramEnd"/>
    </w:p>
    <w:p w:rsidR="00E2577E" w:rsidRPr="00085F94" w:rsidRDefault="00E2577E" w:rsidP="00E2577E">
      <w:pPr>
        <w:pStyle w:val="a7"/>
        <w:ind w:firstLine="698"/>
        <w:rPr>
          <w:sz w:val="28"/>
          <w:szCs w:val="28"/>
        </w:rPr>
      </w:pPr>
      <w:r w:rsidRPr="00085F94">
        <w:rPr>
          <w:sz w:val="28"/>
          <w:szCs w:val="28"/>
        </w:rPr>
        <w:t>Адрес электронной почты __________________@_______________</w:t>
      </w:r>
    </w:p>
    <w:p w:rsidR="00E2577E" w:rsidRPr="00085F94" w:rsidRDefault="00E2577E" w:rsidP="00E2577E">
      <w:pPr>
        <w:pStyle w:val="a7"/>
        <w:ind w:firstLine="698"/>
        <w:rPr>
          <w:sz w:val="28"/>
          <w:szCs w:val="28"/>
        </w:rPr>
      </w:pPr>
      <w:r w:rsidRPr="00085F94">
        <w:rPr>
          <w:sz w:val="28"/>
          <w:szCs w:val="28"/>
        </w:rPr>
        <w:t>Зарегистрированный адрес офиса _____________________________</w:t>
      </w:r>
    </w:p>
    <w:p w:rsidR="00E2577E" w:rsidRPr="00085F94" w:rsidRDefault="00E2577E" w:rsidP="00E2577E">
      <w:pPr>
        <w:pStyle w:val="a7"/>
        <w:ind w:firstLine="698"/>
        <w:rPr>
          <w:sz w:val="28"/>
          <w:szCs w:val="28"/>
        </w:rPr>
      </w:pPr>
      <w:r w:rsidRPr="00085F94">
        <w:rPr>
          <w:sz w:val="28"/>
          <w:szCs w:val="28"/>
        </w:rPr>
        <w:t>Адрес сайта компании: ______________________________________</w:t>
      </w:r>
    </w:p>
    <w:p w:rsidR="00E2577E" w:rsidRPr="00085F94" w:rsidRDefault="00E2577E" w:rsidP="00E2577E">
      <w:pPr>
        <w:pStyle w:val="a7"/>
        <w:tabs>
          <w:tab w:val="left" w:pos="1080"/>
        </w:tabs>
        <w:rPr>
          <w:sz w:val="28"/>
          <w:szCs w:val="28"/>
        </w:rPr>
      </w:pPr>
    </w:p>
    <w:p w:rsidR="00E2577E" w:rsidRPr="00085F94" w:rsidRDefault="00E2577E" w:rsidP="00E2577E">
      <w:pPr>
        <w:pStyle w:val="a7"/>
        <w:tabs>
          <w:tab w:val="left" w:pos="1080"/>
        </w:tabs>
        <w:rPr>
          <w:sz w:val="28"/>
          <w:szCs w:val="28"/>
        </w:rPr>
      </w:pPr>
      <w:r w:rsidRPr="00085F94">
        <w:rPr>
          <w:sz w:val="28"/>
          <w:szCs w:val="28"/>
        </w:rPr>
        <w:t>2. Руководитель</w:t>
      </w:r>
    </w:p>
    <w:p w:rsidR="00E2577E" w:rsidRPr="00085F94" w:rsidRDefault="00E2577E" w:rsidP="00E2577E">
      <w:pPr>
        <w:pStyle w:val="a7"/>
        <w:tabs>
          <w:tab w:val="left" w:pos="1080"/>
        </w:tabs>
        <w:rPr>
          <w:sz w:val="28"/>
          <w:szCs w:val="28"/>
        </w:rPr>
      </w:pPr>
      <w:r w:rsidRPr="00085F94">
        <w:rPr>
          <w:sz w:val="28"/>
          <w:szCs w:val="28"/>
        </w:rPr>
        <w:t>3. Банковские реквизиты</w:t>
      </w:r>
    </w:p>
    <w:p w:rsidR="00E2577E" w:rsidRPr="00085F94" w:rsidRDefault="00E2577E" w:rsidP="00E2577E">
      <w:pPr>
        <w:pStyle w:val="a7"/>
        <w:tabs>
          <w:tab w:val="left" w:pos="1080"/>
        </w:tabs>
        <w:rPr>
          <w:sz w:val="28"/>
          <w:szCs w:val="28"/>
        </w:rPr>
      </w:pPr>
      <w:r w:rsidRPr="00085F94">
        <w:rPr>
          <w:sz w:val="28"/>
          <w:szCs w:val="28"/>
        </w:rPr>
        <w:t>4. Название и адрес филиалов и дочерних предприятий</w:t>
      </w:r>
    </w:p>
    <w:p w:rsidR="00E2577E" w:rsidRPr="00085F94" w:rsidRDefault="00E2577E" w:rsidP="00E2577E">
      <w:pPr>
        <w:tabs>
          <w:tab w:val="left" w:pos="9639"/>
        </w:tabs>
        <w:ind w:firstLine="539"/>
        <w:rPr>
          <w:rFonts w:ascii="Times New Roman" w:hAnsi="Times New Roman" w:cs="Times New Roman"/>
          <w:b/>
          <w:sz w:val="28"/>
          <w:szCs w:val="28"/>
        </w:rPr>
      </w:pPr>
    </w:p>
    <w:p w:rsidR="00E2577E" w:rsidRPr="00085F94" w:rsidRDefault="00E2577E" w:rsidP="00E2577E">
      <w:pPr>
        <w:tabs>
          <w:tab w:val="left" w:pos="9639"/>
        </w:tabs>
        <w:ind w:firstLine="539"/>
        <w:rPr>
          <w:rFonts w:ascii="Times New Roman" w:hAnsi="Times New Roman" w:cs="Times New Roman"/>
          <w:b/>
          <w:sz w:val="28"/>
          <w:szCs w:val="28"/>
        </w:rPr>
      </w:pPr>
      <w:r w:rsidRPr="00085F94">
        <w:rPr>
          <w:rFonts w:ascii="Times New Roman" w:hAnsi="Times New Roman" w:cs="Times New Roman"/>
          <w:b/>
          <w:sz w:val="28"/>
          <w:szCs w:val="28"/>
        </w:rPr>
        <w:t>Контактные лица</w:t>
      </w:r>
    </w:p>
    <w:p w:rsidR="00E2577E" w:rsidRPr="00085F94" w:rsidRDefault="00E2577E" w:rsidP="00E2577E">
      <w:pPr>
        <w:ind w:firstLine="540"/>
        <w:jc w:val="both"/>
        <w:rPr>
          <w:rFonts w:ascii="Times New Roman" w:hAnsi="Times New Roman" w:cs="Times New Roman"/>
          <w:sz w:val="28"/>
          <w:szCs w:val="28"/>
        </w:rPr>
      </w:pPr>
      <w:r w:rsidRPr="00085F94">
        <w:rPr>
          <w:rFonts w:ascii="Times New Roman" w:hAnsi="Times New Roman" w:cs="Times New Roman"/>
          <w:sz w:val="28"/>
          <w:szCs w:val="28"/>
        </w:rPr>
        <w:t>Уполномоченные представители ОАО «</w:t>
      </w:r>
      <w:proofErr w:type="spellStart"/>
      <w:r w:rsidRPr="00085F94">
        <w:rPr>
          <w:rFonts w:ascii="Times New Roman" w:hAnsi="Times New Roman" w:cs="Times New Roman"/>
          <w:sz w:val="28"/>
          <w:szCs w:val="28"/>
        </w:rPr>
        <w:t>ТрансКонтейнер</w:t>
      </w:r>
      <w:proofErr w:type="spellEnd"/>
      <w:r w:rsidRPr="00085F94">
        <w:rPr>
          <w:rFonts w:ascii="Times New Roman" w:hAnsi="Times New Roman" w:cs="Times New Roman"/>
          <w:sz w:val="28"/>
          <w:szCs w:val="28"/>
        </w:rPr>
        <w:t>» могут связаться со следующими лицами для получения дополнительной информации о претенденте:</w:t>
      </w:r>
    </w:p>
    <w:p w:rsidR="00E2577E" w:rsidRDefault="00E2577E" w:rsidP="00E2577E">
      <w:pPr>
        <w:tabs>
          <w:tab w:val="left" w:pos="9639"/>
        </w:tabs>
        <w:rPr>
          <w:rFonts w:ascii="Times New Roman" w:hAnsi="Times New Roman" w:cs="Times New Roman"/>
          <w:sz w:val="28"/>
          <w:szCs w:val="28"/>
          <w:u w:val="single"/>
        </w:rPr>
      </w:pPr>
    </w:p>
    <w:p w:rsidR="00D62FCD" w:rsidRDefault="00D62FCD" w:rsidP="00E2577E">
      <w:pPr>
        <w:tabs>
          <w:tab w:val="left" w:pos="9639"/>
        </w:tabs>
        <w:rPr>
          <w:rFonts w:ascii="Times New Roman" w:hAnsi="Times New Roman" w:cs="Times New Roman"/>
          <w:sz w:val="28"/>
          <w:szCs w:val="28"/>
          <w:u w:val="single"/>
        </w:rPr>
      </w:pPr>
    </w:p>
    <w:p w:rsidR="00D62FCD" w:rsidRPr="00085F94" w:rsidRDefault="00D62FCD" w:rsidP="00E2577E">
      <w:pPr>
        <w:tabs>
          <w:tab w:val="left" w:pos="9639"/>
        </w:tabs>
        <w:rPr>
          <w:rFonts w:ascii="Times New Roman" w:hAnsi="Times New Roman" w:cs="Times New Roman"/>
          <w:sz w:val="28"/>
          <w:szCs w:val="28"/>
          <w:u w:val="single"/>
        </w:rPr>
      </w:pPr>
    </w:p>
    <w:p w:rsidR="00E2577E" w:rsidRPr="00085F94" w:rsidRDefault="00E2577E" w:rsidP="00E2577E">
      <w:pPr>
        <w:tabs>
          <w:tab w:val="left" w:pos="9639"/>
        </w:tabs>
        <w:rPr>
          <w:rFonts w:ascii="Times New Roman" w:hAnsi="Times New Roman" w:cs="Times New Roman"/>
          <w:sz w:val="28"/>
          <w:szCs w:val="28"/>
          <w:u w:val="single"/>
        </w:rPr>
      </w:pPr>
      <w:r w:rsidRPr="00085F94">
        <w:rPr>
          <w:rFonts w:ascii="Times New Roman" w:hAnsi="Times New Roman" w:cs="Times New Roman"/>
          <w:sz w:val="28"/>
          <w:szCs w:val="28"/>
          <w:u w:val="single"/>
        </w:rPr>
        <w:lastRenderedPageBreak/>
        <w:t xml:space="preserve">Справки по общим вопросам и вопросам управления: </w:t>
      </w:r>
      <w:r w:rsidRPr="00085F94">
        <w:rPr>
          <w:rFonts w:ascii="Times New Roman" w:hAnsi="Times New Roman" w:cs="Times New Roman"/>
          <w:sz w:val="28"/>
          <w:szCs w:val="28"/>
        </w:rPr>
        <w:t>_____________________</w:t>
      </w:r>
    </w:p>
    <w:p w:rsidR="00E2577E" w:rsidRPr="00085F94" w:rsidRDefault="00E2577E" w:rsidP="00E2577E">
      <w:pPr>
        <w:tabs>
          <w:tab w:val="left" w:pos="9639"/>
        </w:tabs>
        <w:jc w:val="right"/>
        <w:rPr>
          <w:rFonts w:ascii="Times New Roman" w:hAnsi="Times New Roman" w:cs="Times New Roman"/>
          <w:i/>
        </w:rPr>
      </w:pPr>
      <w:r w:rsidRPr="00085F94">
        <w:rPr>
          <w:rFonts w:ascii="Times New Roman" w:hAnsi="Times New Roman" w:cs="Times New Roman"/>
          <w:i/>
        </w:rPr>
        <w:t>Контактное лицо (должность, ФИО, телефон)</w:t>
      </w:r>
    </w:p>
    <w:p w:rsidR="00E2577E" w:rsidRPr="00085F94" w:rsidRDefault="00E2577E" w:rsidP="00E2577E">
      <w:pPr>
        <w:tabs>
          <w:tab w:val="left" w:pos="9639"/>
        </w:tabs>
        <w:rPr>
          <w:rFonts w:ascii="Times New Roman" w:hAnsi="Times New Roman" w:cs="Times New Roman"/>
          <w:sz w:val="28"/>
          <w:szCs w:val="28"/>
          <w:u w:val="single"/>
        </w:rPr>
      </w:pPr>
      <w:r w:rsidRPr="00085F94">
        <w:rPr>
          <w:rFonts w:ascii="Times New Roman" w:hAnsi="Times New Roman" w:cs="Times New Roman"/>
          <w:sz w:val="28"/>
          <w:szCs w:val="28"/>
          <w:u w:val="single"/>
        </w:rPr>
        <w:t xml:space="preserve">Справки по кадровым вопросам: </w:t>
      </w:r>
      <w:r w:rsidRPr="00085F94">
        <w:rPr>
          <w:rFonts w:ascii="Times New Roman" w:hAnsi="Times New Roman" w:cs="Times New Roman"/>
          <w:sz w:val="28"/>
          <w:szCs w:val="28"/>
        </w:rPr>
        <w:t>________________________________________</w:t>
      </w:r>
    </w:p>
    <w:p w:rsidR="00E2577E" w:rsidRPr="00085F94" w:rsidRDefault="00E2577E" w:rsidP="00E2577E">
      <w:pPr>
        <w:tabs>
          <w:tab w:val="left" w:pos="9639"/>
        </w:tabs>
        <w:jc w:val="right"/>
        <w:rPr>
          <w:rFonts w:ascii="Times New Roman" w:hAnsi="Times New Roman" w:cs="Times New Roman"/>
          <w:i/>
        </w:rPr>
      </w:pPr>
      <w:r w:rsidRPr="00085F94">
        <w:rPr>
          <w:rFonts w:ascii="Times New Roman" w:hAnsi="Times New Roman" w:cs="Times New Roman"/>
          <w:i/>
        </w:rPr>
        <w:t>Контактное лицо (должность, ФИО, телефон)</w:t>
      </w:r>
    </w:p>
    <w:p w:rsidR="00E2577E" w:rsidRPr="00085F94" w:rsidRDefault="00E2577E" w:rsidP="00E2577E">
      <w:pPr>
        <w:tabs>
          <w:tab w:val="left" w:pos="9639"/>
        </w:tabs>
        <w:rPr>
          <w:rFonts w:ascii="Times New Roman" w:hAnsi="Times New Roman" w:cs="Times New Roman"/>
          <w:sz w:val="28"/>
          <w:szCs w:val="28"/>
          <w:u w:val="single"/>
        </w:rPr>
      </w:pPr>
      <w:r w:rsidRPr="00085F94">
        <w:rPr>
          <w:rFonts w:ascii="Times New Roman" w:hAnsi="Times New Roman" w:cs="Times New Roman"/>
          <w:sz w:val="28"/>
          <w:szCs w:val="28"/>
          <w:u w:val="single"/>
        </w:rPr>
        <w:t xml:space="preserve">Справки по техническим вопросам: </w:t>
      </w:r>
      <w:r w:rsidRPr="00085F94">
        <w:rPr>
          <w:rFonts w:ascii="Times New Roman" w:hAnsi="Times New Roman" w:cs="Times New Roman"/>
          <w:sz w:val="28"/>
          <w:szCs w:val="28"/>
        </w:rPr>
        <w:t>_____________________________________</w:t>
      </w:r>
    </w:p>
    <w:p w:rsidR="00E2577E" w:rsidRPr="00085F94" w:rsidRDefault="00E2577E" w:rsidP="00E2577E">
      <w:pPr>
        <w:tabs>
          <w:tab w:val="left" w:pos="9639"/>
        </w:tabs>
        <w:jc w:val="right"/>
        <w:rPr>
          <w:rFonts w:ascii="Times New Roman" w:hAnsi="Times New Roman" w:cs="Times New Roman"/>
          <w:i/>
        </w:rPr>
      </w:pPr>
      <w:r w:rsidRPr="00085F94">
        <w:rPr>
          <w:rFonts w:ascii="Times New Roman" w:hAnsi="Times New Roman" w:cs="Times New Roman"/>
          <w:i/>
        </w:rPr>
        <w:t>Контактное лицо (должность, ФИО, телефон)</w:t>
      </w:r>
    </w:p>
    <w:p w:rsidR="00E2577E" w:rsidRPr="00085F94" w:rsidRDefault="00E2577E" w:rsidP="00E2577E">
      <w:pPr>
        <w:tabs>
          <w:tab w:val="left" w:pos="9639"/>
        </w:tabs>
        <w:rPr>
          <w:rFonts w:ascii="Times New Roman" w:hAnsi="Times New Roman" w:cs="Times New Roman"/>
          <w:sz w:val="28"/>
          <w:szCs w:val="28"/>
          <w:u w:val="single"/>
        </w:rPr>
      </w:pPr>
      <w:r w:rsidRPr="00085F94">
        <w:rPr>
          <w:rFonts w:ascii="Times New Roman" w:hAnsi="Times New Roman" w:cs="Times New Roman"/>
          <w:sz w:val="28"/>
          <w:szCs w:val="28"/>
          <w:u w:val="single"/>
        </w:rPr>
        <w:t xml:space="preserve">Справки по финансовым вопросам: </w:t>
      </w:r>
      <w:r w:rsidRPr="00085F94">
        <w:rPr>
          <w:rFonts w:ascii="Times New Roman" w:hAnsi="Times New Roman" w:cs="Times New Roman"/>
          <w:sz w:val="28"/>
          <w:szCs w:val="28"/>
        </w:rPr>
        <w:t>______________________________________</w:t>
      </w:r>
    </w:p>
    <w:p w:rsidR="00E2577E" w:rsidRPr="00085F94" w:rsidRDefault="00E2577E" w:rsidP="00E2577E">
      <w:pPr>
        <w:tabs>
          <w:tab w:val="left" w:pos="9639"/>
        </w:tabs>
        <w:jc w:val="right"/>
        <w:rPr>
          <w:rFonts w:ascii="Times New Roman" w:hAnsi="Times New Roman" w:cs="Times New Roman"/>
          <w:i/>
        </w:rPr>
      </w:pPr>
      <w:r w:rsidRPr="00085F94">
        <w:rPr>
          <w:rFonts w:ascii="Times New Roman" w:hAnsi="Times New Roman" w:cs="Times New Roman"/>
          <w:i/>
        </w:rPr>
        <w:t>Контактное лицо (должность, ФИО, телефон)</w:t>
      </w:r>
    </w:p>
    <w:p w:rsidR="00E2577E" w:rsidRPr="00085F94" w:rsidRDefault="00E2577E" w:rsidP="00E2577E">
      <w:pPr>
        <w:pStyle w:val="a7"/>
        <w:rPr>
          <w:rFonts w:eastAsia="Times New Roman"/>
          <w:spacing w:val="-13"/>
          <w:sz w:val="28"/>
          <w:szCs w:val="28"/>
        </w:rPr>
      </w:pPr>
    </w:p>
    <w:p w:rsidR="00E2577E" w:rsidRPr="00D94377" w:rsidRDefault="00E2577E" w:rsidP="00E2577E">
      <w:pPr>
        <w:pStyle w:val="3"/>
        <w:keepLines w:val="0"/>
        <w:numPr>
          <w:ilvl w:val="2"/>
          <w:numId w:val="0"/>
        </w:numPr>
        <w:tabs>
          <w:tab w:val="num" w:pos="0"/>
        </w:tabs>
        <w:suppressAutoHyphens/>
        <w:spacing w:before="0" w:line="240" w:lineRule="auto"/>
        <w:ind w:firstLine="567"/>
        <w:rPr>
          <w:rFonts w:ascii="Times New Roman" w:hAnsi="Times New Roman" w:cs="Times New Roman"/>
          <w:b w:val="0"/>
          <w:color w:val="000000" w:themeColor="text1"/>
          <w:sz w:val="28"/>
          <w:szCs w:val="28"/>
        </w:rPr>
      </w:pPr>
      <w:r w:rsidRPr="00D94377">
        <w:rPr>
          <w:rFonts w:ascii="Times New Roman" w:hAnsi="Times New Roman" w:cs="Times New Roman"/>
          <w:color w:val="000000" w:themeColor="text1"/>
          <w:sz w:val="28"/>
          <w:szCs w:val="28"/>
        </w:rPr>
        <w:t>Представитель, имеющий полномочия</w:t>
      </w:r>
      <w:r w:rsidR="00D94377">
        <w:rPr>
          <w:rFonts w:ascii="Times New Roman" w:hAnsi="Times New Roman" w:cs="Times New Roman"/>
          <w:color w:val="000000" w:themeColor="text1"/>
          <w:sz w:val="28"/>
          <w:szCs w:val="28"/>
        </w:rPr>
        <w:t xml:space="preserve"> подписать Заявку на участие от </w:t>
      </w:r>
      <w:r w:rsidRPr="00D94377">
        <w:rPr>
          <w:rFonts w:ascii="Times New Roman" w:hAnsi="Times New Roman" w:cs="Times New Roman"/>
          <w:color w:val="000000" w:themeColor="text1"/>
          <w:sz w:val="28"/>
          <w:szCs w:val="28"/>
        </w:rPr>
        <w:t>имени_________________________________________________________</w:t>
      </w:r>
    </w:p>
    <w:p w:rsidR="00E2577E" w:rsidRPr="00D94377" w:rsidRDefault="00E2577E" w:rsidP="00E2577E">
      <w:pPr>
        <w:tabs>
          <w:tab w:val="left" w:pos="8640"/>
        </w:tabs>
        <w:jc w:val="center"/>
        <w:rPr>
          <w:rFonts w:ascii="Times New Roman" w:hAnsi="Times New Roman" w:cs="Times New Roman"/>
          <w:i/>
          <w:color w:val="000000" w:themeColor="text1"/>
        </w:rPr>
      </w:pPr>
      <w:r w:rsidRPr="00D94377">
        <w:rPr>
          <w:rFonts w:ascii="Times New Roman" w:hAnsi="Times New Roman" w:cs="Times New Roman"/>
          <w:i/>
          <w:color w:val="000000" w:themeColor="text1"/>
        </w:rPr>
        <w:t>(наименование претендента)</w:t>
      </w:r>
    </w:p>
    <w:p w:rsidR="00E2577E" w:rsidRPr="00085F94" w:rsidRDefault="00E2577E" w:rsidP="00E2577E">
      <w:pPr>
        <w:pStyle w:val="31"/>
        <w:suppressAutoHyphens/>
        <w:spacing w:after="0"/>
        <w:rPr>
          <w:rFonts w:ascii="Times New Roman" w:hAnsi="Times New Roman" w:cs="Times New Roman"/>
          <w:sz w:val="28"/>
          <w:szCs w:val="28"/>
        </w:rPr>
      </w:pPr>
      <w:r w:rsidRPr="00085F94">
        <w:rPr>
          <w:rFonts w:ascii="Times New Roman" w:hAnsi="Times New Roman" w:cs="Times New Roman"/>
          <w:sz w:val="28"/>
          <w:szCs w:val="28"/>
        </w:rPr>
        <w:t>____________________________________________________________________</w:t>
      </w:r>
    </w:p>
    <w:p w:rsidR="00E2577E" w:rsidRPr="00085F94" w:rsidRDefault="00E2577E" w:rsidP="00E2577E">
      <w:pPr>
        <w:rPr>
          <w:rFonts w:ascii="Times New Roman" w:hAnsi="Times New Roman" w:cs="Times New Roman"/>
          <w:i/>
        </w:rPr>
      </w:pPr>
      <w:r w:rsidRPr="00085F94">
        <w:rPr>
          <w:rFonts w:ascii="Times New Roman" w:hAnsi="Times New Roman" w:cs="Times New Roman"/>
          <w:i/>
        </w:rPr>
        <w:t xml:space="preserve">       Печать</w:t>
      </w:r>
      <w:r w:rsidRPr="00085F94">
        <w:rPr>
          <w:rFonts w:ascii="Times New Roman" w:hAnsi="Times New Roman" w:cs="Times New Roman"/>
          <w:i/>
        </w:rPr>
        <w:tab/>
      </w:r>
      <w:r w:rsidRPr="00085F94">
        <w:rPr>
          <w:rFonts w:ascii="Times New Roman" w:hAnsi="Times New Roman" w:cs="Times New Roman"/>
          <w:i/>
        </w:rPr>
        <w:tab/>
      </w:r>
      <w:r w:rsidRPr="00085F94">
        <w:rPr>
          <w:rFonts w:ascii="Times New Roman" w:hAnsi="Times New Roman" w:cs="Times New Roman"/>
          <w:i/>
        </w:rPr>
        <w:tab/>
        <w:t>(должность, подпись, ФИО)</w:t>
      </w:r>
    </w:p>
    <w:p w:rsidR="00E2577E" w:rsidRPr="00085F94" w:rsidRDefault="00E2577E" w:rsidP="00E2577E">
      <w:pPr>
        <w:pStyle w:val="31"/>
        <w:suppressAutoHyphens/>
        <w:spacing w:after="0"/>
        <w:rPr>
          <w:rFonts w:ascii="Times New Roman" w:hAnsi="Times New Roman" w:cs="Times New Roman"/>
          <w:b/>
          <w:i/>
          <w:sz w:val="28"/>
          <w:szCs w:val="28"/>
        </w:rPr>
      </w:pPr>
      <w:r w:rsidRPr="00085F94">
        <w:rPr>
          <w:rFonts w:ascii="Times New Roman" w:hAnsi="Times New Roman" w:cs="Times New Roman"/>
          <w:sz w:val="28"/>
          <w:szCs w:val="28"/>
        </w:rPr>
        <w:t>"____" _________ 201__ г.</w:t>
      </w:r>
      <w:r w:rsidRPr="00085F94">
        <w:rPr>
          <w:rFonts w:ascii="Times New Roman" w:hAnsi="Times New Roman" w:cs="Times New Roman"/>
          <w:b/>
          <w:i/>
          <w:sz w:val="28"/>
          <w:szCs w:val="28"/>
        </w:rPr>
        <w:br w:type="page"/>
      </w:r>
    </w:p>
    <w:p w:rsidR="00E2577E" w:rsidRPr="00085F94" w:rsidRDefault="00E2577E" w:rsidP="00E2577E">
      <w:pPr>
        <w:pStyle w:val="a7"/>
        <w:jc w:val="center"/>
        <w:rPr>
          <w:b/>
          <w:sz w:val="28"/>
          <w:szCs w:val="28"/>
        </w:rPr>
      </w:pPr>
      <w:r w:rsidRPr="00085F94">
        <w:rPr>
          <w:b/>
          <w:sz w:val="28"/>
          <w:szCs w:val="28"/>
        </w:rPr>
        <w:lastRenderedPageBreak/>
        <w:t>СВЕДЕНИЯ О ПРЕТЕНДЕНТЕ (для физических лиц)</w:t>
      </w:r>
    </w:p>
    <w:p w:rsidR="00E2577E" w:rsidRPr="00085F94" w:rsidRDefault="00E2577E" w:rsidP="00E2577E">
      <w:pPr>
        <w:pStyle w:val="a7"/>
        <w:jc w:val="center"/>
        <w:rPr>
          <w:b/>
          <w:sz w:val="28"/>
          <w:szCs w:val="28"/>
        </w:rPr>
      </w:pPr>
    </w:p>
    <w:p w:rsidR="00E2577E" w:rsidRPr="00085F94" w:rsidRDefault="00E2577E" w:rsidP="00E2577E">
      <w:pPr>
        <w:pStyle w:val="a7"/>
        <w:jc w:val="center"/>
        <w:rPr>
          <w:b/>
          <w:sz w:val="28"/>
          <w:szCs w:val="28"/>
        </w:rPr>
      </w:pPr>
    </w:p>
    <w:p w:rsidR="00E2577E" w:rsidRPr="00085F94" w:rsidRDefault="00E2577E" w:rsidP="00E2577E">
      <w:pPr>
        <w:pStyle w:val="a7"/>
        <w:widowControl/>
        <w:numPr>
          <w:ilvl w:val="2"/>
          <w:numId w:val="56"/>
        </w:numPr>
        <w:tabs>
          <w:tab w:val="clear" w:pos="2160"/>
        </w:tabs>
        <w:suppressAutoHyphens/>
        <w:spacing w:after="0"/>
        <w:ind w:left="0" w:firstLine="709"/>
        <w:rPr>
          <w:sz w:val="28"/>
          <w:szCs w:val="28"/>
        </w:rPr>
      </w:pPr>
      <w:r w:rsidRPr="00085F94">
        <w:rPr>
          <w:sz w:val="28"/>
          <w:szCs w:val="28"/>
        </w:rPr>
        <w:t>Фамилия, имя, отчество ___________________________________</w:t>
      </w:r>
    </w:p>
    <w:p w:rsidR="00E2577E" w:rsidRPr="00085F94" w:rsidRDefault="00E2577E" w:rsidP="00E2577E">
      <w:pPr>
        <w:pStyle w:val="a7"/>
        <w:ind w:left="709"/>
        <w:rPr>
          <w:sz w:val="28"/>
          <w:szCs w:val="28"/>
        </w:rPr>
      </w:pPr>
    </w:p>
    <w:p w:rsidR="00E2577E" w:rsidRPr="00085F94" w:rsidRDefault="00E2577E" w:rsidP="00E2577E">
      <w:pPr>
        <w:pStyle w:val="a7"/>
        <w:widowControl/>
        <w:numPr>
          <w:ilvl w:val="2"/>
          <w:numId w:val="56"/>
        </w:numPr>
        <w:tabs>
          <w:tab w:val="clear" w:pos="2160"/>
        </w:tabs>
        <w:suppressAutoHyphens/>
        <w:spacing w:after="0"/>
        <w:ind w:left="0" w:firstLine="709"/>
        <w:rPr>
          <w:sz w:val="28"/>
          <w:szCs w:val="28"/>
        </w:rPr>
      </w:pPr>
      <w:r w:rsidRPr="00085F94">
        <w:rPr>
          <w:sz w:val="28"/>
          <w:szCs w:val="28"/>
        </w:rPr>
        <w:t>Паспортные данные ______________________________________</w:t>
      </w:r>
    </w:p>
    <w:p w:rsidR="00E2577E" w:rsidRPr="00085F94" w:rsidRDefault="00E2577E" w:rsidP="00E2577E">
      <w:pPr>
        <w:pStyle w:val="a7"/>
        <w:rPr>
          <w:sz w:val="28"/>
          <w:szCs w:val="28"/>
        </w:rPr>
      </w:pPr>
    </w:p>
    <w:p w:rsidR="00E2577E" w:rsidRPr="00085F94" w:rsidRDefault="00E2577E" w:rsidP="00E2577E">
      <w:pPr>
        <w:pStyle w:val="a7"/>
        <w:widowControl/>
        <w:numPr>
          <w:ilvl w:val="2"/>
          <w:numId w:val="56"/>
        </w:numPr>
        <w:tabs>
          <w:tab w:val="clear" w:pos="2160"/>
        </w:tabs>
        <w:suppressAutoHyphens/>
        <w:spacing w:after="0"/>
        <w:ind w:left="0" w:firstLine="709"/>
        <w:rPr>
          <w:sz w:val="28"/>
          <w:szCs w:val="28"/>
        </w:rPr>
      </w:pPr>
      <w:r w:rsidRPr="00085F94">
        <w:rPr>
          <w:sz w:val="28"/>
          <w:szCs w:val="28"/>
        </w:rPr>
        <w:t>Место жительства ________________________________________</w:t>
      </w:r>
    </w:p>
    <w:p w:rsidR="00E2577E" w:rsidRPr="00085F94" w:rsidRDefault="00E2577E" w:rsidP="00E2577E">
      <w:pPr>
        <w:pStyle w:val="a7"/>
        <w:rPr>
          <w:sz w:val="28"/>
          <w:szCs w:val="28"/>
        </w:rPr>
      </w:pPr>
    </w:p>
    <w:p w:rsidR="00E2577E" w:rsidRPr="00085F94" w:rsidRDefault="00E2577E" w:rsidP="00E2577E">
      <w:pPr>
        <w:pStyle w:val="a7"/>
        <w:widowControl/>
        <w:numPr>
          <w:ilvl w:val="2"/>
          <w:numId w:val="56"/>
        </w:numPr>
        <w:tabs>
          <w:tab w:val="clear" w:pos="2160"/>
        </w:tabs>
        <w:suppressAutoHyphens/>
        <w:spacing w:after="0"/>
        <w:ind w:left="0" w:firstLine="709"/>
        <w:rPr>
          <w:sz w:val="28"/>
          <w:szCs w:val="28"/>
        </w:rPr>
      </w:pPr>
      <w:r w:rsidRPr="00085F94">
        <w:rPr>
          <w:sz w:val="28"/>
          <w:szCs w:val="28"/>
        </w:rPr>
        <w:t>Телефон</w:t>
      </w:r>
      <w:proofErr w:type="gramStart"/>
      <w:r w:rsidRPr="00085F94">
        <w:rPr>
          <w:sz w:val="28"/>
          <w:szCs w:val="28"/>
        </w:rPr>
        <w:t xml:space="preserve"> (______) ________________________________________</w:t>
      </w:r>
      <w:proofErr w:type="gramEnd"/>
    </w:p>
    <w:p w:rsidR="00E2577E" w:rsidRPr="00085F94" w:rsidRDefault="00E2577E" w:rsidP="00E2577E">
      <w:pPr>
        <w:pStyle w:val="a7"/>
        <w:ind w:left="709"/>
        <w:rPr>
          <w:sz w:val="28"/>
          <w:szCs w:val="28"/>
        </w:rPr>
      </w:pPr>
    </w:p>
    <w:p w:rsidR="00E2577E" w:rsidRPr="00085F94" w:rsidRDefault="00E2577E" w:rsidP="00E2577E">
      <w:pPr>
        <w:pStyle w:val="a7"/>
        <w:widowControl/>
        <w:numPr>
          <w:ilvl w:val="2"/>
          <w:numId w:val="56"/>
        </w:numPr>
        <w:tabs>
          <w:tab w:val="clear" w:pos="2160"/>
        </w:tabs>
        <w:suppressAutoHyphens/>
        <w:spacing w:after="0"/>
        <w:ind w:left="0" w:firstLine="709"/>
        <w:rPr>
          <w:sz w:val="28"/>
          <w:szCs w:val="28"/>
        </w:rPr>
      </w:pPr>
      <w:r w:rsidRPr="00085F94">
        <w:rPr>
          <w:sz w:val="28"/>
          <w:szCs w:val="28"/>
        </w:rPr>
        <w:t>Факс</w:t>
      </w:r>
      <w:proofErr w:type="gramStart"/>
      <w:r w:rsidRPr="00085F94">
        <w:rPr>
          <w:sz w:val="28"/>
          <w:szCs w:val="28"/>
        </w:rPr>
        <w:t xml:space="preserve"> (______) ___________________________________________</w:t>
      </w:r>
      <w:proofErr w:type="gramEnd"/>
    </w:p>
    <w:p w:rsidR="00E2577E" w:rsidRPr="00085F94" w:rsidRDefault="00E2577E" w:rsidP="00E2577E">
      <w:pPr>
        <w:pStyle w:val="a7"/>
        <w:rPr>
          <w:sz w:val="28"/>
          <w:szCs w:val="28"/>
        </w:rPr>
      </w:pPr>
    </w:p>
    <w:p w:rsidR="00E2577E" w:rsidRPr="00085F94" w:rsidRDefault="00E2577E" w:rsidP="00E2577E">
      <w:pPr>
        <w:pStyle w:val="a7"/>
        <w:widowControl/>
        <w:numPr>
          <w:ilvl w:val="2"/>
          <w:numId w:val="56"/>
        </w:numPr>
        <w:tabs>
          <w:tab w:val="clear" w:pos="2160"/>
        </w:tabs>
        <w:suppressAutoHyphens/>
        <w:spacing w:after="0"/>
        <w:ind w:left="0" w:firstLine="709"/>
        <w:rPr>
          <w:sz w:val="28"/>
          <w:szCs w:val="28"/>
        </w:rPr>
      </w:pPr>
      <w:r w:rsidRPr="00085F94">
        <w:rPr>
          <w:sz w:val="28"/>
          <w:szCs w:val="28"/>
        </w:rPr>
        <w:t>Адрес электронной почты __________________@_____________</w:t>
      </w:r>
    </w:p>
    <w:p w:rsidR="00E2577E" w:rsidRPr="00085F94" w:rsidRDefault="00E2577E" w:rsidP="00E2577E">
      <w:pPr>
        <w:pStyle w:val="a7"/>
        <w:rPr>
          <w:sz w:val="28"/>
          <w:szCs w:val="28"/>
        </w:rPr>
      </w:pPr>
    </w:p>
    <w:p w:rsidR="00E2577E" w:rsidRPr="00085F94" w:rsidRDefault="00E2577E" w:rsidP="00E2577E">
      <w:pPr>
        <w:pStyle w:val="a7"/>
        <w:widowControl/>
        <w:numPr>
          <w:ilvl w:val="2"/>
          <w:numId w:val="56"/>
        </w:numPr>
        <w:tabs>
          <w:tab w:val="clear" w:pos="2160"/>
        </w:tabs>
        <w:suppressAutoHyphens/>
        <w:spacing w:after="0"/>
        <w:ind w:left="0" w:firstLine="709"/>
        <w:rPr>
          <w:sz w:val="28"/>
          <w:szCs w:val="28"/>
        </w:rPr>
      </w:pPr>
      <w:r w:rsidRPr="00085F94">
        <w:rPr>
          <w:sz w:val="28"/>
          <w:szCs w:val="28"/>
        </w:rPr>
        <w:t>Банковские реквизиты_______________________________________</w:t>
      </w:r>
    </w:p>
    <w:p w:rsidR="00E2577E" w:rsidRPr="00085F94" w:rsidRDefault="00E2577E" w:rsidP="00E2577E">
      <w:pPr>
        <w:pStyle w:val="a7"/>
        <w:rPr>
          <w:sz w:val="28"/>
          <w:szCs w:val="28"/>
        </w:rPr>
      </w:pPr>
    </w:p>
    <w:p w:rsidR="00E2577E" w:rsidRPr="00085F94" w:rsidRDefault="00E2577E" w:rsidP="00D62FCD">
      <w:pPr>
        <w:pStyle w:val="3"/>
        <w:keepLines w:val="0"/>
        <w:numPr>
          <w:ilvl w:val="2"/>
          <w:numId w:val="0"/>
        </w:numPr>
        <w:tabs>
          <w:tab w:val="num" w:pos="720"/>
        </w:tabs>
        <w:suppressAutoHyphens/>
        <w:spacing w:before="0" w:line="240" w:lineRule="auto"/>
        <w:ind w:firstLine="706"/>
        <w:rPr>
          <w:rFonts w:ascii="Times New Roman" w:hAnsi="Times New Roman" w:cs="Times New Roman"/>
          <w:b w:val="0"/>
          <w:sz w:val="28"/>
          <w:szCs w:val="28"/>
        </w:rPr>
      </w:pPr>
      <w:r w:rsidRPr="00D62FCD">
        <w:rPr>
          <w:rFonts w:ascii="Times New Roman" w:hAnsi="Times New Roman" w:cs="Times New Roman"/>
          <w:color w:val="000000" w:themeColor="text1"/>
          <w:sz w:val="28"/>
          <w:szCs w:val="28"/>
        </w:rPr>
        <w:t>Представитель, имеющий полномочия подписать Заявку на участие от имени</w:t>
      </w:r>
      <w:r w:rsidRPr="00085F94">
        <w:rPr>
          <w:rFonts w:ascii="Times New Roman" w:hAnsi="Times New Roman" w:cs="Times New Roman"/>
          <w:sz w:val="28"/>
          <w:szCs w:val="28"/>
        </w:rPr>
        <w:t xml:space="preserve"> ____________________________________________________________</w:t>
      </w:r>
      <w:r w:rsidR="00D62FCD">
        <w:rPr>
          <w:rFonts w:ascii="Times New Roman" w:hAnsi="Times New Roman" w:cs="Times New Roman"/>
          <w:sz w:val="28"/>
          <w:szCs w:val="28"/>
        </w:rPr>
        <w:t>___</w:t>
      </w:r>
    </w:p>
    <w:p w:rsidR="00E2577E" w:rsidRPr="00085F94" w:rsidRDefault="00E2577E" w:rsidP="00E2577E">
      <w:pPr>
        <w:tabs>
          <w:tab w:val="left" w:pos="8640"/>
        </w:tabs>
        <w:jc w:val="center"/>
        <w:rPr>
          <w:rFonts w:ascii="Times New Roman" w:hAnsi="Times New Roman" w:cs="Times New Roman"/>
          <w:i/>
        </w:rPr>
      </w:pPr>
      <w:r w:rsidRPr="00085F94">
        <w:rPr>
          <w:rFonts w:ascii="Times New Roman" w:hAnsi="Times New Roman" w:cs="Times New Roman"/>
          <w:i/>
        </w:rPr>
        <w:t>(наименование претендента)</w:t>
      </w:r>
    </w:p>
    <w:p w:rsidR="00E2577E" w:rsidRPr="00085F94" w:rsidRDefault="00E2577E" w:rsidP="00E2577E">
      <w:pPr>
        <w:pStyle w:val="31"/>
        <w:suppressAutoHyphens/>
        <w:spacing w:after="0"/>
        <w:rPr>
          <w:rFonts w:ascii="Times New Roman" w:hAnsi="Times New Roman" w:cs="Times New Roman"/>
          <w:sz w:val="28"/>
          <w:szCs w:val="28"/>
        </w:rPr>
      </w:pPr>
      <w:r w:rsidRPr="00085F94">
        <w:rPr>
          <w:rFonts w:ascii="Times New Roman" w:hAnsi="Times New Roman" w:cs="Times New Roman"/>
          <w:sz w:val="28"/>
          <w:szCs w:val="28"/>
        </w:rPr>
        <w:t>____________________________________________________________________</w:t>
      </w:r>
    </w:p>
    <w:p w:rsidR="00E2577E" w:rsidRPr="00085F94" w:rsidRDefault="00E2577E" w:rsidP="00E2577E">
      <w:pPr>
        <w:rPr>
          <w:rFonts w:ascii="Times New Roman" w:hAnsi="Times New Roman" w:cs="Times New Roman"/>
          <w:i/>
        </w:rPr>
      </w:pPr>
      <w:r w:rsidRPr="00085F94">
        <w:rPr>
          <w:rFonts w:ascii="Times New Roman" w:hAnsi="Times New Roman" w:cs="Times New Roman"/>
          <w:i/>
        </w:rPr>
        <w:t xml:space="preserve">       Печать</w:t>
      </w:r>
      <w:r w:rsidRPr="00085F94">
        <w:rPr>
          <w:rFonts w:ascii="Times New Roman" w:hAnsi="Times New Roman" w:cs="Times New Roman"/>
          <w:i/>
        </w:rPr>
        <w:tab/>
      </w:r>
      <w:r w:rsidRPr="00085F94">
        <w:rPr>
          <w:rFonts w:ascii="Times New Roman" w:hAnsi="Times New Roman" w:cs="Times New Roman"/>
          <w:i/>
        </w:rPr>
        <w:tab/>
      </w:r>
      <w:r w:rsidRPr="00085F94">
        <w:rPr>
          <w:rFonts w:ascii="Times New Roman" w:hAnsi="Times New Roman" w:cs="Times New Roman"/>
          <w:i/>
        </w:rPr>
        <w:tab/>
        <w:t>(должность, подпись, ФИО)</w:t>
      </w:r>
    </w:p>
    <w:p w:rsidR="00E2577E" w:rsidRPr="00085F94" w:rsidRDefault="00E2577E" w:rsidP="00E2577E">
      <w:pPr>
        <w:pStyle w:val="31"/>
        <w:suppressAutoHyphens/>
        <w:spacing w:after="0"/>
        <w:rPr>
          <w:rFonts w:ascii="Times New Roman" w:hAnsi="Times New Roman" w:cs="Times New Roman"/>
          <w:sz w:val="28"/>
          <w:szCs w:val="28"/>
        </w:rPr>
      </w:pPr>
      <w:r w:rsidRPr="00085F94">
        <w:rPr>
          <w:rFonts w:ascii="Times New Roman" w:hAnsi="Times New Roman" w:cs="Times New Roman"/>
          <w:sz w:val="28"/>
          <w:szCs w:val="28"/>
        </w:rPr>
        <w:t>"____" _________ 201__ г.</w:t>
      </w:r>
    </w:p>
    <w:p w:rsidR="00E2577E" w:rsidRPr="00085F94" w:rsidRDefault="00E2577E" w:rsidP="00E2577E">
      <w:pPr>
        <w:rPr>
          <w:rFonts w:ascii="Times New Roman" w:hAnsi="Times New Roman" w:cs="Times New Roman"/>
          <w:sz w:val="28"/>
          <w:szCs w:val="28"/>
        </w:rPr>
      </w:pPr>
      <w:r w:rsidRPr="00085F94">
        <w:rPr>
          <w:rFonts w:ascii="Times New Roman" w:hAnsi="Times New Roman" w:cs="Times New Roman"/>
          <w:sz w:val="28"/>
          <w:szCs w:val="28"/>
        </w:rPr>
        <w:br w:type="page"/>
      </w:r>
    </w:p>
    <w:p w:rsidR="00FD47BA" w:rsidRPr="00822CDD" w:rsidRDefault="00FD47BA" w:rsidP="00FD47BA">
      <w:pPr>
        <w:pStyle w:val="2"/>
        <w:spacing w:before="0"/>
        <w:jc w:val="right"/>
        <w:rPr>
          <w:rFonts w:ascii="Times New Roman" w:hAnsi="Times New Roman" w:cs="Times New Roman"/>
          <w:b w:val="0"/>
          <w:bCs w:val="0"/>
          <w:i/>
          <w:iCs/>
          <w:color w:val="000000" w:themeColor="text1"/>
          <w:sz w:val="28"/>
          <w:szCs w:val="28"/>
        </w:rPr>
      </w:pPr>
      <w:r w:rsidRPr="00822CDD">
        <w:rPr>
          <w:rFonts w:ascii="Times New Roman" w:hAnsi="Times New Roman" w:cs="Times New Roman"/>
          <w:b w:val="0"/>
          <w:bCs w:val="0"/>
          <w:color w:val="000000" w:themeColor="text1"/>
          <w:sz w:val="28"/>
          <w:szCs w:val="28"/>
        </w:rPr>
        <w:lastRenderedPageBreak/>
        <w:t>Приложение № 3</w:t>
      </w:r>
    </w:p>
    <w:p w:rsidR="00FD47BA" w:rsidRPr="00085F94" w:rsidRDefault="00FD47BA" w:rsidP="00FD47BA">
      <w:pPr>
        <w:jc w:val="right"/>
        <w:rPr>
          <w:rFonts w:ascii="Times New Roman" w:hAnsi="Times New Roman" w:cs="Times New Roman"/>
          <w:color w:val="000000" w:themeColor="text1"/>
          <w:sz w:val="28"/>
          <w:szCs w:val="28"/>
        </w:rPr>
      </w:pPr>
      <w:r w:rsidRPr="00085F94">
        <w:rPr>
          <w:rFonts w:ascii="Times New Roman" w:hAnsi="Times New Roman" w:cs="Times New Roman"/>
          <w:bCs/>
          <w:iCs/>
          <w:color w:val="000000" w:themeColor="text1"/>
          <w:sz w:val="28"/>
          <w:szCs w:val="28"/>
        </w:rPr>
        <w:t>к документации о закупке</w:t>
      </w:r>
    </w:p>
    <w:p w:rsidR="00FD47BA" w:rsidRPr="00085F94" w:rsidRDefault="00FD47BA" w:rsidP="00FD47BA">
      <w:pPr>
        <w:pStyle w:val="3"/>
        <w:spacing w:before="0"/>
        <w:jc w:val="center"/>
        <w:rPr>
          <w:rFonts w:ascii="Times New Roman" w:hAnsi="Times New Roman" w:cs="Times New Roman"/>
          <w:b w:val="0"/>
          <w:bCs w:val="0"/>
          <w:color w:val="000000" w:themeColor="text1"/>
          <w:sz w:val="28"/>
          <w:szCs w:val="28"/>
        </w:rPr>
      </w:pPr>
    </w:p>
    <w:p w:rsidR="00FD47BA" w:rsidRPr="00085F94" w:rsidRDefault="00FD47BA" w:rsidP="00FD47BA">
      <w:pPr>
        <w:pStyle w:val="3"/>
        <w:spacing w:before="0"/>
        <w:jc w:val="center"/>
        <w:rPr>
          <w:rFonts w:ascii="Times New Roman" w:hAnsi="Times New Roman" w:cs="Times New Roman"/>
          <w:bCs w:val="0"/>
          <w:color w:val="000000" w:themeColor="text1"/>
          <w:sz w:val="28"/>
          <w:szCs w:val="28"/>
        </w:rPr>
      </w:pPr>
      <w:r w:rsidRPr="00085F94">
        <w:rPr>
          <w:rFonts w:ascii="Times New Roman" w:hAnsi="Times New Roman" w:cs="Times New Roman"/>
          <w:bCs w:val="0"/>
          <w:color w:val="000000" w:themeColor="text1"/>
          <w:sz w:val="28"/>
          <w:szCs w:val="28"/>
        </w:rPr>
        <w:t>Финансово-коммерческое предложение</w:t>
      </w:r>
    </w:p>
    <w:p w:rsidR="00FD47BA" w:rsidRPr="00085F94" w:rsidRDefault="00FD47BA" w:rsidP="00FD47BA">
      <w:pPr>
        <w:rPr>
          <w:rFonts w:ascii="Times New Roman" w:hAnsi="Times New Roman" w:cs="Times New Roman"/>
          <w:color w:val="000000" w:themeColor="text1"/>
        </w:rPr>
      </w:pPr>
    </w:p>
    <w:p w:rsidR="00FD47BA" w:rsidRPr="00085F94" w:rsidRDefault="00FD47BA" w:rsidP="00FD47BA">
      <w:pPr>
        <w:rPr>
          <w:rFonts w:ascii="Times New Roman" w:hAnsi="Times New Roman" w:cs="Times New Roman"/>
          <w:color w:val="000000" w:themeColor="text1"/>
          <w:sz w:val="28"/>
          <w:szCs w:val="28"/>
        </w:rPr>
      </w:pPr>
      <w:r w:rsidRPr="00085F94">
        <w:rPr>
          <w:rFonts w:ascii="Times New Roman" w:hAnsi="Times New Roman" w:cs="Times New Roman"/>
          <w:color w:val="000000" w:themeColor="text1"/>
          <w:sz w:val="28"/>
          <w:szCs w:val="28"/>
        </w:rPr>
        <w:t xml:space="preserve"> «____» ___________ 201_ г.                              Открытый конкурс № ОК/_____  </w:t>
      </w:r>
    </w:p>
    <w:p w:rsidR="00FD47BA" w:rsidRPr="00085F94" w:rsidRDefault="00822CDD" w:rsidP="00FD47BA">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FD47BA" w:rsidRPr="00085F94">
        <w:rPr>
          <w:rFonts w:ascii="Times New Roman" w:hAnsi="Times New Roman" w:cs="Times New Roman"/>
          <w:color w:val="000000" w:themeColor="text1"/>
          <w:sz w:val="28"/>
          <w:szCs w:val="28"/>
        </w:rPr>
        <w:tab/>
        <w:t xml:space="preserve">  (лот № _________________)</w:t>
      </w:r>
    </w:p>
    <w:p w:rsidR="00FD47BA" w:rsidRPr="00085F94" w:rsidRDefault="00FD47BA" w:rsidP="00FD47BA">
      <w:pPr>
        <w:jc w:val="right"/>
        <w:rPr>
          <w:rFonts w:ascii="Times New Roman" w:hAnsi="Times New Roman" w:cs="Times New Roman"/>
          <w:bCs/>
          <w:i/>
          <w:color w:val="000000" w:themeColor="text1"/>
        </w:rPr>
      </w:pPr>
      <w:r w:rsidRPr="00085F94">
        <w:rPr>
          <w:rFonts w:ascii="Times New Roman" w:hAnsi="Times New Roman" w:cs="Times New Roman"/>
          <w:bCs/>
          <w:i/>
          <w:color w:val="000000" w:themeColor="text1"/>
        </w:rPr>
        <w:t>Указывается  при необходимости</w:t>
      </w:r>
    </w:p>
    <w:p w:rsidR="00FD47BA" w:rsidRPr="00085F94" w:rsidRDefault="00FD47BA" w:rsidP="00FD47BA">
      <w:pPr>
        <w:rPr>
          <w:rFonts w:ascii="Times New Roman" w:hAnsi="Times New Roman" w:cs="Times New Roman"/>
          <w:color w:val="000000" w:themeColor="text1"/>
        </w:rPr>
      </w:pPr>
    </w:p>
    <w:p w:rsidR="00FD47BA" w:rsidRPr="00085F94" w:rsidRDefault="00FD47BA" w:rsidP="00FD47BA">
      <w:pPr>
        <w:rPr>
          <w:rFonts w:ascii="Times New Roman" w:hAnsi="Times New Roman" w:cs="Times New Roman"/>
          <w:color w:val="000000" w:themeColor="text1"/>
          <w:sz w:val="28"/>
          <w:szCs w:val="28"/>
        </w:rPr>
      </w:pPr>
      <w:r w:rsidRPr="00085F94">
        <w:rPr>
          <w:rFonts w:ascii="Times New Roman" w:hAnsi="Times New Roman" w:cs="Times New Roman"/>
          <w:color w:val="000000" w:themeColor="text1"/>
          <w:sz w:val="28"/>
          <w:szCs w:val="28"/>
        </w:rPr>
        <w:t>___________________________________</w:t>
      </w:r>
      <w:r w:rsidR="00822CDD">
        <w:rPr>
          <w:rFonts w:ascii="Times New Roman" w:hAnsi="Times New Roman" w:cs="Times New Roman"/>
          <w:color w:val="000000" w:themeColor="text1"/>
          <w:sz w:val="28"/>
          <w:szCs w:val="28"/>
        </w:rPr>
        <w:t>____________________________</w:t>
      </w:r>
    </w:p>
    <w:p w:rsidR="00FD47BA" w:rsidRPr="00085F94" w:rsidRDefault="00FD47BA" w:rsidP="00FD47BA">
      <w:pPr>
        <w:ind w:firstLine="3"/>
        <w:jc w:val="center"/>
        <w:rPr>
          <w:rFonts w:ascii="Times New Roman" w:hAnsi="Times New Roman" w:cs="Times New Roman"/>
          <w:bCs/>
          <w:i/>
          <w:color w:val="000000" w:themeColor="text1"/>
        </w:rPr>
      </w:pPr>
      <w:r w:rsidRPr="00085F94">
        <w:rPr>
          <w:rFonts w:ascii="Times New Roman" w:hAnsi="Times New Roman" w:cs="Times New Roman"/>
          <w:bCs/>
          <w:i/>
          <w:color w:val="000000" w:themeColor="text1"/>
        </w:rPr>
        <w:t>(Полное наименование п</w:t>
      </w:r>
      <w:r w:rsidRPr="00085F94">
        <w:rPr>
          <w:rFonts w:ascii="Times New Roman" w:hAnsi="Times New Roman" w:cs="Times New Roman"/>
          <w:i/>
          <w:color w:val="000000" w:themeColor="text1"/>
        </w:rPr>
        <w:t>ретендента</w:t>
      </w:r>
      <w:r w:rsidRPr="00085F94">
        <w:rPr>
          <w:rFonts w:ascii="Times New Roman" w:hAnsi="Times New Roman" w:cs="Times New Roman"/>
          <w:bCs/>
          <w:i/>
          <w:color w:val="000000" w:themeColor="text1"/>
        </w:rPr>
        <w:t>)</w:t>
      </w:r>
    </w:p>
    <w:p w:rsidR="00796745" w:rsidRPr="00085F94" w:rsidRDefault="00796745">
      <w:pPr>
        <w:suppressAutoHyphens/>
        <w:spacing w:after="0" w:line="240" w:lineRule="auto"/>
        <w:ind w:firstLine="708"/>
        <w:rPr>
          <w:rFonts w:ascii="Times New Roman" w:eastAsia="Times New Roman" w:hAnsi="Times New Roman" w:cs="Times New Roman"/>
          <w:sz w:val="28"/>
        </w:rPr>
      </w:pPr>
    </w:p>
    <w:tbl>
      <w:tblPr>
        <w:tblW w:w="8231" w:type="dxa"/>
        <w:tblInd w:w="98" w:type="dxa"/>
        <w:tblLayout w:type="fixed"/>
        <w:tblCellMar>
          <w:left w:w="10" w:type="dxa"/>
          <w:right w:w="10" w:type="dxa"/>
        </w:tblCellMar>
        <w:tblLook w:val="0000"/>
      </w:tblPr>
      <w:tblGrid>
        <w:gridCol w:w="861"/>
        <w:gridCol w:w="3827"/>
        <w:gridCol w:w="1985"/>
        <w:gridCol w:w="1558"/>
      </w:tblGrid>
      <w:tr w:rsidR="005B0AA3" w:rsidRPr="00085F94" w:rsidTr="00A81DF1">
        <w:trPr>
          <w:trHeight w:val="2484"/>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0AA3" w:rsidRPr="00085F94" w:rsidRDefault="005B0AA3">
            <w:pPr>
              <w:suppressAutoHyphens/>
              <w:spacing w:after="0" w:line="240" w:lineRule="auto"/>
              <w:jc w:val="center"/>
              <w:rPr>
                <w:rFonts w:ascii="Times New Roman" w:hAnsi="Times New Roman" w:cs="Times New Roman"/>
              </w:rPr>
            </w:pPr>
            <w:r w:rsidRPr="00085F94">
              <w:rPr>
                <w:rFonts w:ascii="Times New Roman" w:eastAsia="Segoe UI Symbol" w:hAnsi="Times New Roman" w:cs="Times New Roman"/>
                <w:sz w:val="24"/>
              </w:rPr>
              <w:t>№</w:t>
            </w:r>
            <w:r w:rsidRPr="00085F94">
              <w:rPr>
                <w:rFonts w:ascii="Times New Roman" w:eastAsia="Times New Roman" w:hAnsi="Times New Roman" w:cs="Times New Roman"/>
                <w:sz w:val="24"/>
              </w:rPr>
              <w:t xml:space="preserve"> </w:t>
            </w:r>
            <w:proofErr w:type="spellStart"/>
            <w:proofErr w:type="gramStart"/>
            <w:r w:rsidRPr="00085F94">
              <w:rPr>
                <w:rFonts w:ascii="Times New Roman" w:eastAsia="Times New Roman" w:hAnsi="Times New Roman" w:cs="Times New Roman"/>
                <w:sz w:val="24"/>
              </w:rPr>
              <w:t>п</w:t>
            </w:r>
            <w:proofErr w:type="spellEnd"/>
            <w:proofErr w:type="gramEnd"/>
            <w:r w:rsidRPr="00085F94">
              <w:rPr>
                <w:rFonts w:ascii="Times New Roman" w:eastAsia="Times New Roman" w:hAnsi="Times New Roman" w:cs="Times New Roman"/>
                <w:sz w:val="24"/>
              </w:rPr>
              <w:t>/</w:t>
            </w:r>
            <w:proofErr w:type="spellStart"/>
            <w:r w:rsidRPr="00085F94">
              <w:rPr>
                <w:rFonts w:ascii="Times New Roman" w:eastAsia="Times New Roman" w:hAnsi="Times New Roman" w:cs="Times New Roman"/>
                <w:sz w:val="24"/>
              </w:rPr>
              <w:t>п</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0AA3" w:rsidRPr="00085F94" w:rsidRDefault="005B0AA3">
            <w:pPr>
              <w:suppressAutoHyphens/>
              <w:spacing w:after="0" w:line="240" w:lineRule="auto"/>
              <w:jc w:val="center"/>
              <w:rPr>
                <w:rFonts w:ascii="Times New Roman" w:eastAsia="Times New Roman" w:hAnsi="Times New Roman" w:cs="Times New Roman"/>
                <w:sz w:val="24"/>
              </w:rPr>
            </w:pPr>
            <w:r w:rsidRPr="00085F94">
              <w:rPr>
                <w:rFonts w:ascii="Times New Roman" w:eastAsia="Times New Roman" w:hAnsi="Times New Roman" w:cs="Times New Roman"/>
                <w:sz w:val="24"/>
              </w:rPr>
              <w:t>Наименование услуги</w:t>
            </w:r>
          </w:p>
          <w:p w:rsidR="005B0AA3" w:rsidRPr="00085F94" w:rsidRDefault="005B0AA3">
            <w:pPr>
              <w:suppressAutoHyphens/>
              <w:spacing w:after="0" w:line="240" w:lineRule="auto"/>
              <w:jc w:val="cente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0AA3" w:rsidRPr="00085F94" w:rsidRDefault="005B0AA3">
            <w:pPr>
              <w:suppressAutoHyphens/>
              <w:spacing w:after="0" w:line="240" w:lineRule="auto"/>
              <w:jc w:val="center"/>
              <w:rPr>
                <w:rFonts w:ascii="Times New Roman" w:hAnsi="Times New Roman" w:cs="Times New Roman"/>
              </w:rPr>
            </w:pPr>
            <w:r w:rsidRPr="00085F94">
              <w:rPr>
                <w:rFonts w:ascii="Times New Roman" w:eastAsia="Times New Roman" w:hAnsi="Times New Roman" w:cs="Times New Roman"/>
                <w:sz w:val="24"/>
              </w:rPr>
              <w:t>Величина агентского вознаграждения</w:t>
            </w:r>
          </w:p>
        </w:tc>
        <w:tc>
          <w:tcPr>
            <w:tcW w:w="1558" w:type="dxa"/>
            <w:tcBorders>
              <w:top w:val="single" w:sz="4" w:space="0" w:color="000000"/>
              <w:left w:val="single" w:sz="0" w:space="0" w:color="000000"/>
              <w:bottom w:val="single" w:sz="4" w:space="0" w:color="000000"/>
              <w:right w:val="single" w:sz="4" w:space="0" w:color="000000"/>
            </w:tcBorders>
            <w:shd w:val="clear" w:color="000000" w:fill="FFFFFF"/>
          </w:tcPr>
          <w:p w:rsidR="005B0AA3" w:rsidRPr="00085F94" w:rsidRDefault="005B0AA3">
            <w:pPr>
              <w:suppressAutoHyphens/>
              <w:spacing w:after="0" w:line="240" w:lineRule="auto"/>
              <w:jc w:val="center"/>
              <w:rPr>
                <w:rFonts w:ascii="Times New Roman" w:eastAsia="Times New Roman" w:hAnsi="Times New Roman" w:cs="Times New Roman"/>
                <w:sz w:val="24"/>
              </w:rPr>
            </w:pPr>
          </w:p>
          <w:p w:rsidR="005B0AA3" w:rsidRPr="00085F94" w:rsidRDefault="005B0AA3">
            <w:pPr>
              <w:suppressAutoHyphens/>
              <w:spacing w:after="0" w:line="240" w:lineRule="auto"/>
              <w:jc w:val="center"/>
              <w:rPr>
                <w:rFonts w:ascii="Times New Roman" w:eastAsia="Times New Roman" w:hAnsi="Times New Roman" w:cs="Times New Roman"/>
                <w:sz w:val="24"/>
              </w:rPr>
            </w:pPr>
          </w:p>
          <w:p w:rsidR="005B0AA3" w:rsidRPr="00085F94" w:rsidRDefault="005B0AA3">
            <w:pPr>
              <w:suppressAutoHyphens/>
              <w:spacing w:after="0" w:line="240" w:lineRule="auto"/>
              <w:jc w:val="center"/>
              <w:rPr>
                <w:rFonts w:ascii="Times New Roman" w:eastAsia="Times New Roman" w:hAnsi="Times New Roman" w:cs="Times New Roman"/>
                <w:sz w:val="24"/>
              </w:rPr>
            </w:pPr>
          </w:p>
          <w:p w:rsidR="005B0AA3" w:rsidRPr="00085F94" w:rsidRDefault="005B0AA3" w:rsidP="005B0AA3">
            <w:pPr>
              <w:suppressAutoHyphens/>
              <w:spacing w:after="0" w:line="240" w:lineRule="auto"/>
              <w:jc w:val="center"/>
              <w:rPr>
                <w:rFonts w:ascii="Times New Roman" w:eastAsia="Times New Roman" w:hAnsi="Times New Roman" w:cs="Times New Roman"/>
                <w:sz w:val="24"/>
              </w:rPr>
            </w:pPr>
            <w:r w:rsidRPr="00085F94">
              <w:rPr>
                <w:rFonts w:ascii="Times New Roman" w:eastAsia="Times New Roman" w:hAnsi="Times New Roman" w:cs="Times New Roman"/>
                <w:sz w:val="24"/>
              </w:rPr>
              <w:t>Срок оплаты</w:t>
            </w:r>
          </w:p>
        </w:tc>
      </w:tr>
      <w:tr w:rsidR="005B0AA3" w:rsidRPr="00085F94" w:rsidTr="00A81DF1">
        <w:trPr>
          <w:trHeight w:val="255"/>
        </w:trPr>
        <w:tc>
          <w:tcPr>
            <w:tcW w:w="86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0AA3" w:rsidRPr="00085F94" w:rsidRDefault="005B0AA3">
            <w:pPr>
              <w:suppressAutoHyphens/>
              <w:spacing w:after="0" w:line="240" w:lineRule="auto"/>
              <w:jc w:val="center"/>
              <w:rPr>
                <w:rFonts w:ascii="Times New Roman" w:hAnsi="Times New Roman" w:cs="Times New Roman"/>
              </w:rPr>
            </w:pPr>
            <w:r w:rsidRPr="00085F94">
              <w:rPr>
                <w:rFonts w:ascii="Times New Roman" w:eastAsia="Times New Roman" w:hAnsi="Times New Roman" w:cs="Times New Roman"/>
                <w:sz w:val="24"/>
              </w:rPr>
              <w:t>1</w:t>
            </w:r>
          </w:p>
        </w:tc>
        <w:tc>
          <w:tcPr>
            <w:tcW w:w="38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B0AA3" w:rsidRPr="00085F94" w:rsidRDefault="005B0AA3">
            <w:pPr>
              <w:suppressAutoHyphens/>
              <w:spacing w:after="0" w:line="240" w:lineRule="auto"/>
              <w:jc w:val="center"/>
              <w:rPr>
                <w:rFonts w:ascii="Times New Roman" w:hAnsi="Times New Roman" w:cs="Times New Roman"/>
              </w:rPr>
            </w:pPr>
            <w:r w:rsidRPr="00085F94">
              <w:rPr>
                <w:rFonts w:ascii="Times New Roman" w:eastAsia="Times New Roman" w:hAnsi="Times New Roman" w:cs="Times New Roman"/>
                <w:sz w:val="24"/>
              </w:rPr>
              <w:t>2</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0AA3" w:rsidRPr="00085F94" w:rsidRDefault="005B0AA3">
            <w:pPr>
              <w:suppressAutoHyphens/>
              <w:spacing w:after="0" w:line="240" w:lineRule="auto"/>
              <w:jc w:val="center"/>
              <w:rPr>
                <w:rFonts w:ascii="Times New Roman" w:hAnsi="Times New Roman" w:cs="Times New Roman"/>
              </w:rPr>
            </w:pPr>
            <w:r w:rsidRPr="00085F94">
              <w:rPr>
                <w:rFonts w:ascii="Times New Roman" w:eastAsia="Times New Roman" w:hAnsi="Times New Roman" w:cs="Times New Roman"/>
                <w:sz w:val="24"/>
              </w:rPr>
              <w:t>3</w:t>
            </w:r>
          </w:p>
        </w:tc>
        <w:tc>
          <w:tcPr>
            <w:tcW w:w="1558" w:type="dxa"/>
            <w:tcBorders>
              <w:top w:val="single" w:sz="4" w:space="0" w:color="000000"/>
              <w:left w:val="single" w:sz="0" w:space="0" w:color="000000"/>
              <w:bottom w:val="single" w:sz="4" w:space="0" w:color="000000"/>
              <w:right w:val="single" w:sz="4" w:space="0" w:color="000000"/>
            </w:tcBorders>
            <w:shd w:val="clear" w:color="000000" w:fill="FFFFFF"/>
          </w:tcPr>
          <w:p w:rsidR="005B0AA3" w:rsidRPr="00085F94" w:rsidRDefault="005B0AA3">
            <w:pPr>
              <w:suppressAutoHyphens/>
              <w:spacing w:after="0" w:line="240" w:lineRule="auto"/>
              <w:jc w:val="center"/>
              <w:rPr>
                <w:rFonts w:ascii="Times New Roman" w:eastAsia="Times New Roman" w:hAnsi="Times New Roman" w:cs="Times New Roman"/>
                <w:sz w:val="24"/>
              </w:rPr>
            </w:pPr>
            <w:r w:rsidRPr="00085F94">
              <w:rPr>
                <w:rFonts w:ascii="Times New Roman" w:eastAsia="Times New Roman" w:hAnsi="Times New Roman" w:cs="Times New Roman"/>
                <w:sz w:val="24"/>
              </w:rPr>
              <w:t>4</w:t>
            </w:r>
          </w:p>
        </w:tc>
      </w:tr>
      <w:tr w:rsidR="005B0AA3" w:rsidRPr="00085F94" w:rsidTr="00A81DF1">
        <w:trPr>
          <w:trHeight w:val="315"/>
        </w:trPr>
        <w:tc>
          <w:tcPr>
            <w:tcW w:w="86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0AA3" w:rsidRPr="00085F94" w:rsidRDefault="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t>1</w:t>
            </w:r>
          </w:p>
        </w:tc>
        <w:tc>
          <w:tcPr>
            <w:tcW w:w="38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B0AA3" w:rsidRPr="00085F94" w:rsidRDefault="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t xml:space="preserve">Вознаграждение агента 3 </w:t>
            </w:r>
            <w:proofErr w:type="spellStart"/>
            <w:r w:rsidRPr="00085F94">
              <w:rPr>
                <w:rFonts w:ascii="Times New Roman" w:eastAsia="Calibri" w:hAnsi="Times New Roman" w:cs="Times New Roman"/>
              </w:rPr>
              <w:t>тн</w:t>
            </w:r>
            <w:proofErr w:type="spellEnd"/>
            <w:r w:rsidRPr="00085F94">
              <w:rPr>
                <w:rFonts w:ascii="Times New Roman" w:eastAsia="Calibri" w:hAnsi="Times New Roman" w:cs="Times New Roman"/>
              </w:rPr>
              <w:t xml:space="preserve"> контейнер привлеченный Агентом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B0AA3" w:rsidRPr="00085F94" w:rsidRDefault="005B0AA3">
            <w:pPr>
              <w:suppressAutoHyphens/>
              <w:spacing w:after="0" w:line="240" w:lineRule="auto"/>
              <w:jc w:val="center"/>
              <w:rPr>
                <w:rFonts w:ascii="Times New Roman" w:eastAsia="Calibri" w:hAnsi="Times New Roman" w:cs="Times New Roman"/>
              </w:rPr>
            </w:pPr>
          </w:p>
        </w:tc>
        <w:tc>
          <w:tcPr>
            <w:tcW w:w="1558" w:type="dxa"/>
            <w:tcBorders>
              <w:top w:val="single" w:sz="0" w:space="0" w:color="000000"/>
              <w:left w:val="single" w:sz="0" w:space="0" w:color="000000"/>
              <w:bottom w:val="single" w:sz="4" w:space="0" w:color="000000"/>
              <w:right w:val="single" w:sz="4" w:space="0" w:color="000000"/>
            </w:tcBorders>
            <w:shd w:val="clear" w:color="000000" w:fill="FFFFFF"/>
          </w:tcPr>
          <w:p w:rsidR="005B0AA3" w:rsidRPr="00085F94" w:rsidRDefault="005B0AA3">
            <w:pPr>
              <w:suppressAutoHyphens/>
              <w:spacing w:after="0" w:line="240" w:lineRule="auto"/>
              <w:jc w:val="center"/>
              <w:rPr>
                <w:rFonts w:ascii="Times New Roman" w:eastAsia="Calibri" w:hAnsi="Times New Roman" w:cs="Times New Roman"/>
              </w:rPr>
            </w:pPr>
          </w:p>
        </w:tc>
      </w:tr>
      <w:tr w:rsidR="00A81DF1" w:rsidRPr="00085F94" w:rsidTr="00A81DF1">
        <w:trPr>
          <w:trHeight w:val="315"/>
        </w:trPr>
        <w:tc>
          <w:tcPr>
            <w:tcW w:w="86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t>2</w:t>
            </w:r>
          </w:p>
        </w:tc>
        <w:tc>
          <w:tcPr>
            <w:tcW w:w="38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t xml:space="preserve">Вознаграждение агента 5 </w:t>
            </w:r>
            <w:proofErr w:type="spellStart"/>
            <w:r w:rsidRPr="00085F94">
              <w:rPr>
                <w:rFonts w:ascii="Times New Roman" w:eastAsia="Calibri" w:hAnsi="Times New Roman" w:cs="Times New Roman"/>
              </w:rPr>
              <w:t>тн</w:t>
            </w:r>
            <w:proofErr w:type="spellEnd"/>
            <w:r w:rsidRPr="00085F94">
              <w:rPr>
                <w:rFonts w:ascii="Times New Roman" w:eastAsia="Calibri" w:hAnsi="Times New Roman" w:cs="Times New Roman"/>
              </w:rPr>
              <w:t xml:space="preserve"> контейнер привлеченный Агентом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81DF1" w:rsidRPr="00085F94" w:rsidRDefault="00A81DF1">
            <w:pPr>
              <w:suppressAutoHyphens/>
              <w:spacing w:after="0" w:line="240" w:lineRule="auto"/>
              <w:jc w:val="center"/>
              <w:rPr>
                <w:rFonts w:ascii="Times New Roman" w:eastAsia="Calibri" w:hAnsi="Times New Roman" w:cs="Times New Roman"/>
              </w:rPr>
            </w:pPr>
          </w:p>
        </w:tc>
        <w:tc>
          <w:tcPr>
            <w:tcW w:w="1558" w:type="dxa"/>
            <w:tcBorders>
              <w:top w:val="single" w:sz="0" w:space="0" w:color="000000"/>
              <w:left w:val="single" w:sz="0" w:space="0" w:color="000000"/>
              <w:bottom w:val="single" w:sz="4" w:space="0" w:color="000000"/>
              <w:right w:val="single" w:sz="4" w:space="0" w:color="000000"/>
            </w:tcBorders>
            <w:shd w:val="clear" w:color="000000" w:fill="FFFFFF"/>
          </w:tcPr>
          <w:p w:rsidR="00A81DF1" w:rsidRPr="00085F94" w:rsidRDefault="00A81DF1">
            <w:pPr>
              <w:suppressAutoHyphens/>
              <w:spacing w:after="0" w:line="240" w:lineRule="auto"/>
              <w:jc w:val="center"/>
              <w:rPr>
                <w:rFonts w:ascii="Times New Roman" w:eastAsia="Calibri" w:hAnsi="Times New Roman" w:cs="Times New Roman"/>
              </w:rPr>
            </w:pPr>
          </w:p>
        </w:tc>
      </w:tr>
      <w:tr w:rsidR="00A81DF1" w:rsidRPr="00085F94" w:rsidTr="00A81DF1">
        <w:trPr>
          <w:trHeight w:val="315"/>
        </w:trPr>
        <w:tc>
          <w:tcPr>
            <w:tcW w:w="86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t>3</w:t>
            </w:r>
          </w:p>
        </w:tc>
        <w:tc>
          <w:tcPr>
            <w:tcW w:w="38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rsidP="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t xml:space="preserve">Вознаграждение агента 20 </w:t>
            </w:r>
            <w:proofErr w:type="spellStart"/>
            <w:r w:rsidRPr="00085F94">
              <w:rPr>
                <w:rFonts w:ascii="Times New Roman" w:eastAsia="Calibri" w:hAnsi="Times New Roman" w:cs="Times New Roman"/>
              </w:rPr>
              <w:t>фт</w:t>
            </w:r>
            <w:proofErr w:type="spellEnd"/>
            <w:r w:rsidRPr="00085F94">
              <w:rPr>
                <w:rFonts w:ascii="Times New Roman" w:eastAsia="Calibri" w:hAnsi="Times New Roman" w:cs="Times New Roman"/>
              </w:rPr>
              <w:t xml:space="preserve"> контейнер привлеченный Агентом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81DF1" w:rsidRPr="00085F94" w:rsidRDefault="00A81DF1">
            <w:pPr>
              <w:suppressAutoHyphens/>
              <w:spacing w:after="0" w:line="240" w:lineRule="auto"/>
              <w:jc w:val="center"/>
              <w:rPr>
                <w:rFonts w:ascii="Times New Roman" w:eastAsia="Calibri" w:hAnsi="Times New Roman" w:cs="Times New Roman"/>
              </w:rPr>
            </w:pPr>
          </w:p>
        </w:tc>
        <w:tc>
          <w:tcPr>
            <w:tcW w:w="1558" w:type="dxa"/>
            <w:tcBorders>
              <w:top w:val="single" w:sz="0" w:space="0" w:color="000000"/>
              <w:left w:val="single" w:sz="0" w:space="0" w:color="000000"/>
              <w:bottom w:val="single" w:sz="4" w:space="0" w:color="000000"/>
              <w:right w:val="single" w:sz="4" w:space="0" w:color="000000"/>
            </w:tcBorders>
            <w:shd w:val="clear" w:color="000000" w:fill="FFFFFF"/>
          </w:tcPr>
          <w:p w:rsidR="00A81DF1" w:rsidRPr="00085F94" w:rsidRDefault="00A81DF1">
            <w:pPr>
              <w:suppressAutoHyphens/>
              <w:spacing w:after="0" w:line="240" w:lineRule="auto"/>
              <w:jc w:val="center"/>
              <w:rPr>
                <w:rFonts w:ascii="Times New Roman" w:eastAsia="Calibri" w:hAnsi="Times New Roman" w:cs="Times New Roman"/>
              </w:rPr>
            </w:pPr>
          </w:p>
        </w:tc>
      </w:tr>
      <w:tr w:rsidR="00A81DF1" w:rsidRPr="00085F94" w:rsidTr="00A81DF1">
        <w:trPr>
          <w:trHeight w:val="315"/>
        </w:trPr>
        <w:tc>
          <w:tcPr>
            <w:tcW w:w="86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t>4</w:t>
            </w:r>
          </w:p>
        </w:tc>
        <w:tc>
          <w:tcPr>
            <w:tcW w:w="38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rsidP="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t xml:space="preserve">Вознаграждение агента 30, 40 и 45 </w:t>
            </w:r>
            <w:proofErr w:type="spellStart"/>
            <w:r w:rsidRPr="00085F94">
              <w:rPr>
                <w:rFonts w:ascii="Times New Roman" w:eastAsia="Calibri" w:hAnsi="Times New Roman" w:cs="Times New Roman"/>
              </w:rPr>
              <w:t>фт</w:t>
            </w:r>
            <w:proofErr w:type="spellEnd"/>
            <w:r w:rsidRPr="00085F94">
              <w:rPr>
                <w:rFonts w:ascii="Times New Roman" w:eastAsia="Calibri" w:hAnsi="Times New Roman" w:cs="Times New Roman"/>
              </w:rPr>
              <w:t xml:space="preserve"> контейнер привлеченный Агентом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81DF1" w:rsidRPr="00085F94" w:rsidRDefault="00A81DF1">
            <w:pPr>
              <w:suppressAutoHyphens/>
              <w:spacing w:after="0" w:line="240" w:lineRule="auto"/>
              <w:jc w:val="center"/>
              <w:rPr>
                <w:rFonts w:ascii="Times New Roman" w:eastAsia="Calibri" w:hAnsi="Times New Roman" w:cs="Times New Roman"/>
              </w:rPr>
            </w:pPr>
          </w:p>
        </w:tc>
        <w:tc>
          <w:tcPr>
            <w:tcW w:w="1558" w:type="dxa"/>
            <w:tcBorders>
              <w:top w:val="single" w:sz="0" w:space="0" w:color="000000"/>
              <w:left w:val="single" w:sz="0" w:space="0" w:color="000000"/>
              <w:bottom w:val="single" w:sz="4" w:space="0" w:color="000000"/>
              <w:right w:val="single" w:sz="4" w:space="0" w:color="000000"/>
            </w:tcBorders>
            <w:shd w:val="clear" w:color="000000" w:fill="FFFFFF"/>
          </w:tcPr>
          <w:p w:rsidR="00A81DF1" w:rsidRPr="00085F94" w:rsidRDefault="00A81DF1">
            <w:pPr>
              <w:suppressAutoHyphens/>
              <w:spacing w:after="0" w:line="240" w:lineRule="auto"/>
              <w:jc w:val="center"/>
              <w:rPr>
                <w:rFonts w:ascii="Times New Roman" w:eastAsia="Calibri" w:hAnsi="Times New Roman" w:cs="Times New Roman"/>
              </w:rPr>
            </w:pPr>
          </w:p>
        </w:tc>
      </w:tr>
      <w:tr w:rsidR="00A81DF1" w:rsidRPr="00085F94" w:rsidTr="00A81DF1">
        <w:trPr>
          <w:trHeight w:val="315"/>
        </w:trPr>
        <w:tc>
          <w:tcPr>
            <w:tcW w:w="86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t>5</w:t>
            </w:r>
          </w:p>
        </w:tc>
        <w:tc>
          <w:tcPr>
            <w:tcW w:w="38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rsidP="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t xml:space="preserve">Вознаграждение агента 3 </w:t>
            </w:r>
            <w:proofErr w:type="spellStart"/>
            <w:r w:rsidRPr="00085F94">
              <w:rPr>
                <w:rFonts w:ascii="Times New Roman" w:eastAsia="Calibri" w:hAnsi="Times New Roman" w:cs="Times New Roman"/>
              </w:rPr>
              <w:t>тн</w:t>
            </w:r>
            <w:proofErr w:type="spellEnd"/>
            <w:r w:rsidRPr="00085F94">
              <w:rPr>
                <w:rFonts w:ascii="Times New Roman" w:eastAsia="Calibri" w:hAnsi="Times New Roman" w:cs="Times New Roman"/>
              </w:rPr>
              <w:t xml:space="preserve"> контейнер привлеченный Принципалом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81DF1" w:rsidRPr="00085F94" w:rsidRDefault="00A81DF1">
            <w:pPr>
              <w:suppressAutoHyphens/>
              <w:spacing w:after="0" w:line="240" w:lineRule="auto"/>
              <w:jc w:val="center"/>
              <w:rPr>
                <w:rFonts w:ascii="Times New Roman" w:eastAsia="Calibri" w:hAnsi="Times New Roman" w:cs="Times New Roman"/>
              </w:rPr>
            </w:pPr>
          </w:p>
        </w:tc>
        <w:tc>
          <w:tcPr>
            <w:tcW w:w="1558" w:type="dxa"/>
            <w:tcBorders>
              <w:top w:val="single" w:sz="0" w:space="0" w:color="000000"/>
              <w:left w:val="single" w:sz="0" w:space="0" w:color="000000"/>
              <w:bottom w:val="single" w:sz="4" w:space="0" w:color="000000"/>
              <w:right w:val="single" w:sz="4" w:space="0" w:color="000000"/>
            </w:tcBorders>
            <w:shd w:val="clear" w:color="000000" w:fill="FFFFFF"/>
          </w:tcPr>
          <w:p w:rsidR="00A81DF1" w:rsidRPr="00085F94" w:rsidRDefault="00A81DF1">
            <w:pPr>
              <w:suppressAutoHyphens/>
              <w:spacing w:after="0" w:line="240" w:lineRule="auto"/>
              <w:jc w:val="center"/>
              <w:rPr>
                <w:rFonts w:ascii="Times New Roman" w:eastAsia="Calibri" w:hAnsi="Times New Roman" w:cs="Times New Roman"/>
              </w:rPr>
            </w:pPr>
          </w:p>
        </w:tc>
      </w:tr>
      <w:tr w:rsidR="00A81DF1" w:rsidRPr="00085F94" w:rsidTr="00A81DF1">
        <w:trPr>
          <w:trHeight w:val="315"/>
        </w:trPr>
        <w:tc>
          <w:tcPr>
            <w:tcW w:w="86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t>6</w:t>
            </w:r>
          </w:p>
        </w:tc>
        <w:tc>
          <w:tcPr>
            <w:tcW w:w="38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t xml:space="preserve">Вознаграждение агента 5 </w:t>
            </w:r>
            <w:proofErr w:type="spellStart"/>
            <w:r w:rsidRPr="00085F94">
              <w:rPr>
                <w:rFonts w:ascii="Times New Roman" w:eastAsia="Calibri" w:hAnsi="Times New Roman" w:cs="Times New Roman"/>
              </w:rPr>
              <w:t>тн</w:t>
            </w:r>
            <w:proofErr w:type="spellEnd"/>
            <w:r w:rsidRPr="00085F94">
              <w:rPr>
                <w:rFonts w:ascii="Times New Roman" w:eastAsia="Calibri" w:hAnsi="Times New Roman" w:cs="Times New Roman"/>
              </w:rPr>
              <w:t xml:space="preserve"> контейнер привлеченный Принципалом</w:t>
            </w:r>
          </w:p>
          <w:p w:rsidR="00A81DF1" w:rsidRPr="00085F94" w:rsidRDefault="00A81DF1">
            <w:pPr>
              <w:suppressAutoHyphens/>
              <w:spacing w:after="0" w:line="240" w:lineRule="auto"/>
              <w:jc w:val="center"/>
              <w:rPr>
                <w:rFonts w:ascii="Times New Roman" w:eastAsia="Calibri" w:hAnsi="Times New Roman" w:cs="Times New Roman"/>
              </w:rPr>
            </w:pP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81DF1" w:rsidRPr="00085F94" w:rsidRDefault="00A81DF1">
            <w:pPr>
              <w:suppressAutoHyphens/>
              <w:spacing w:after="0" w:line="240" w:lineRule="auto"/>
              <w:jc w:val="center"/>
              <w:rPr>
                <w:rFonts w:ascii="Times New Roman" w:eastAsia="Calibri" w:hAnsi="Times New Roman" w:cs="Times New Roman"/>
              </w:rPr>
            </w:pPr>
          </w:p>
        </w:tc>
        <w:tc>
          <w:tcPr>
            <w:tcW w:w="1558" w:type="dxa"/>
            <w:tcBorders>
              <w:top w:val="single" w:sz="0" w:space="0" w:color="000000"/>
              <w:left w:val="single" w:sz="0" w:space="0" w:color="000000"/>
              <w:bottom w:val="single" w:sz="4" w:space="0" w:color="000000"/>
              <w:right w:val="single" w:sz="4" w:space="0" w:color="000000"/>
            </w:tcBorders>
            <w:shd w:val="clear" w:color="000000" w:fill="FFFFFF"/>
          </w:tcPr>
          <w:p w:rsidR="00A81DF1" w:rsidRPr="00085F94" w:rsidRDefault="00A81DF1">
            <w:pPr>
              <w:suppressAutoHyphens/>
              <w:spacing w:after="0" w:line="240" w:lineRule="auto"/>
              <w:jc w:val="center"/>
              <w:rPr>
                <w:rFonts w:ascii="Times New Roman" w:eastAsia="Calibri" w:hAnsi="Times New Roman" w:cs="Times New Roman"/>
              </w:rPr>
            </w:pPr>
          </w:p>
        </w:tc>
      </w:tr>
      <w:tr w:rsidR="00A81DF1" w:rsidRPr="00085F94" w:rsidTr="00A81DF1">
        <w:trPr>
          <w:trHeight w:val="315"/>
        </w:trPr>
        <w:tc>
          <w:tcPr>
            <w:tcW w:w="86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pPr>
              <w:suppressAutoHyphens/>
              <w:spacing w:after="0" w:line="240" w:lineRule="auto"/>
              <w:jc w:val="center"/>
              <w:rPr>
                <w:rFonts w:ascii="Times New Roman" w:eastAsia="Calibri" w:hAnsi="Times New Roman" w:cs="Times New Roman"/>
              </w:rPr>
            </w:pPr>
          </w:p>
          <w:p w:rsidR="00A81DF1" w:rsidRPr="00085F94" w:rsidRDefault="00A81DF1">
            <w:pPr>
              <w:suppressAutoHyphens/>
              <w:spacing w:after="0" w:line="240" w:lineRule="auto"/>
              <w:jc w:val="center"/>
              <w:rPr>
                <w:rFonts w:ascii="Times New Roman" w:eastAsia="Calibri" w:hAnsi="Times New Roman" w:cs="Times New Roman"/>
              </w:rPr>
            </w:pPr>
          </w:p>
          <w:p w:rsidR="00A81DF1" w:rsidRPr="00085F94" w:rsidRDefault="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t>7</w:t>
            </w:r>
          </w:p>
        </w:tc>
        <w:tc>
          <w:tcPr>
            <w:tcW w:w="38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pPr>
              <w:suppressAutoHyphens/>
              <w:spacing w:after="0" w:line="240" w:lineRule="auto"/>
              <w:jc w:val="center"/>
              <w:rPr>
                <w:rFonts w:ascii="Times New Roman" w:eastAsia="Calibri" w:hAnsi="Times New Roman" w:cs="Times New Roman"/>
              </w:rPr>
            </w:pPr>
          </w:p>
          <w:p w:rsidR="00A81DF1" w:rsidRPr="00085F94" w:rsidRDefault="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t xml:space="preserve">Вознаграждение агента 20 </w:t>
            </w:r>
            <w:proofErr w:type="spellStart"/>
            <w:r w:rsidRPr="00085F94">
              <w:rPr>
                <w:rFonts w:ascii="Times New Roman" w:eastAsia="Calibri" w:hAnsi="Times New Roman" w:cs="Times New Roman"/>
              </w:rPr>
              <w:t>фт</w:t>
            </w:r>
            <w:proofErr w:type="spellEnd"/>
            <w:r w:rsidRPr="00085F94">
              <w:rPr>
                <w:rFonts w:ascii="Times New Roman" w:eastAsia="Calibri" w:hAnsi="Times New Roman" w:cs="Times New Roman"/>
              </w:rPr>
              <w:t xml:space="preserve"> контейнер привлеченный Принципалом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81DF1" w:rsidRPr="00085F94" w:rsidRDefault="00A81DF1">
            <w:pPr>
              <w:suppressAutoHyphens/>
              <w:spacing w:after="0" w:line="240" w:lineRule="auto"/>
              <w:jc w:val="center"/>
              <w:rPr>
                <w:rFonts w:ascii="Times New Roman" w:eastAsia="Calibri" w:hAnsi="Times New Roman" w:cs="Times New Roman"/>
              </w:rPr>
            </w:pPr>
          </w:p>
        </w:tc>
        <w:tc>
          <w:tcPr>
            <w:tcW w:w="1558" w:type="dxa"/>
            <w:tcBorders>
              <w:top w:val="single" w:sz="0" w:space="0" w:color="000000"/>
              <w:left w:val="single" w:sz="0" w:space="0" w:color="000000"/>
              <w:bottom w:val="single" w:sz="4" w:space="0" w:color="000000"/>
              <w:right w:val="single" w:sz="4" w:space="0" w:color="000000"/>
            </w:tcBorders>
            <w:shd w:val="clear" w:color="000000" w:fill="FFFFFF"/>
          </w:tcPr>
          <w:p w:rsidR="00A81DF1" w:rsidRPr="00085F94" w:rsidRDefault="00A81DF1">
            <w:pPr>
              <w:suppressAutoHyphens/>
              <w:spacing w:after="0" w:line="240" w:lineRule="auto"/>
              <w:jc w:val="center"/>
              <w:rPr>
                <w:rFonts w:ascii="Times New Roman" w:eastAsia="Calibri" w:hAnsi="Times New Roman" w:cs="Times New Roman"/>
              </w:rPr>
            </w:pPr>
          </w:p>
        </w:tc>
      </w:tr>
      <w:tr w:rsidR="00A81DF1" w:rsidRPr="00085F94" w:rsidTr="00A81DF1">
        <w:trPr>
          <w:trHeight w:val="315"/>
        </w:trPr>
        <w:tc>
          <w:tcPr>
            <w:tcW w:w="86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t>8</w:t>
            </w:r>
          </w:p>
        </w:tc>
        <w:tc>
          <w:tcPr>
            <w:tcW w:w="38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t xml:space="preserve">Вознаграждение агента 30, 40 и 45 </w:t>
            </w:r>
            <w:proofErr w:type="spellStart"/>
            <w:r w:rsidRPr="00085F94">
              <w:rPr>
                <w:rFonts w:ascii="Times New Roman" w:eastAsia="Calibri" w:hAnsi="Times New Roman" w:cs="Times New Roman"/>
              </w:rPr>
              <w:t>фт</w:t>
            </w:r>
            <w:proofErr w:type="spellEnd"/>
            <w:r w:rsidRPr="00085F94">
              <w:rPr>
                <w:rFonts w:ascii="Times New Roman" w:eastAsia="Calibri" w:hAnsi="Times New Roman" w:cs="Times New Roman"/>
              </w:rPr>
              <w:t xml:space="preserve"> контейнер привлеченный </w:t>
            </w:r>
            <w:r w:rsidRPr="00085F94">
              <w:rPr>
                <w:rFonts w:ascii="Times New Roman" w:eastAsia="Calibri" w:hAnsi="Times New Roman" w:cs="Times New Roman"/>
              </w:rPr>
              <w:lastRenderedPageBreak/>
              <w:t>Принципалом</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81DF1" w:rsidRPr="00085F94" w:rsidRDefault="00A81DF1">
            <w:pPr>
              <w:suppressAutoHyphens/>
              <w:spacing w:after="0" w:line="240" w:lineRule="auto"/>
              <w:jc w:val="center"/>
              <w:rPr>
                <w:rFonts w:ascii="Times New Roman" w:eastAsia="Calibri" w:hAnsi="Times New Roman" w:cs="Times New Roman"/>
              </w:rPr>
            </w:pPr>
          </w:p>
        </w:tc>
        <w:tc>
          <w:tcPr>
            <w:tcW w:w="1558" w:type="dxa"/>
            <w:tcBorders>
              <w:top w:val="single" w:sz="0" w:space="0" w:color="000000"/>
              <w:left w:val="single" w:sz="0" w:space="0" w:color="000000"/>
              <w:bottom w:val="single" w:sz="4" w:space="0" w:color="000000"/>
              <w:right w:val="single" w:sz="4" w:space="0" w:color="000000"/>
            </w:tcBorders>
            <w:shd w:val="clear" w:color="000000" w:fill="FFFFFF"/>
          </w:tcPr>
          <w:p w:rsidR="00A81DF1" w:rsidRPr="00085F94" w:rsidRDefault="00A81DF1">
            <w:pPr>
              <w:suppressAutoHyphens/>
              <w:spacing w:after="0" w:line="240" w:lineRule="auto"/>
              <w:jc w:val="center"/>
              <w:rPr>
                <w:rFonts w:ascii="Times New Roman" w:eastAsia="Calibri" w:hAnsi="Times New Roman" w:cs="Times New Roman"/>
              </w:rPr>
            </w:pPr>
          </w:p>
        </w:tc>
      </w:tr>
      <w:tr w:rsidR="00A81DF1" w:rsidRPr="00085F94" w:rsidTr="00A81DF1">
        <w:trPr>
          <w:trHeight w:val="315"/>
        </w:trPr>
        <w:tc>
          <w:tcPr>
            <w:tcW w:w="86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lastRenderedPageBreak/>
              <w:t>9</w:t>
            </w:r>
          </w:p>
        </w:tc>
        <w:tc>
          <w:tcPr>
            <w:tcW w:w="38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rsidP="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t xml:space="preserve">Вознаграждение агента за порожний 20, 30, 40 и 45 </w:t>
            </w:r>
            <w:proofErr w:type="spellStart"/>
            <w:r w:rsidRPr="00085F94">
              <w:rPr>
                <w:rFonts w:ascii="Times New Roman" w:eastAsia="Calibri" w:hAnsi="Times New Roman" w:cs="Times New Roman"/>
              </w:rPr>
              <w:t>фт</w:t>
            </w:r>
            <w:proofErr w:type="spellEnd"/>
            <w:r w:rsidRPr="00085F94">
              <w:rPr>
                <w:rFonts w:ascii="Times New Roman" w:eastAsia="Calibri" w:hAnsi="Times New Roman" w:cs="Times New Roman"/>
              </w:rPr>
              <w:t xml:space="preserve"> контейнер </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81DF1" w:rsidRPr="00085F94" w:rsidRDefault="00A81DF1">
            <w:pPr>
              <w:suppressAutoHyphens/>
              <w:spacing w:after="0" w:line="240" w:lineRule="auto"/>
              <w:jc w:val="center"/>
              <w:rPr>
                <w:rFonts w:ascii="Times New Roman" w:eastAsia="Calibri" w:hAnsi="Times New Roman" w:cs="Times New Roman"/>
              </w:rPr>
            </w:pPr>
          </w:p>
        </w:tc>
        <w:tc>
          <w:tcPr>
            <w:tcW w:w="1558" w:type="dxa"/>
            <w:tcBorders>
              <w:top w:val="single" w:sz="0" w:space="0" w:color="000000"/>
              <w:left w:val="single" w:sz="0" w:space="0" w:color="000000"/>
              <w:bottom w:val="single" w:sz="4" w:space="0" w:color="000000"/>
              <w:right w:val="single" w:sz="4" w:space="0" w:color="000000"/>
            </w:tcBorders>
            <w:shd w:val="clear" w:color="000000" w:fill="FFFFFF"/>
          </w:tcPr>
          <w:p w:rsidR="00A81DF1" w:rsidRPr="00085F94" w:rsidRDefault="00A81DF1">
            <w:pPr>
              <w:suppressAutoHyphens/>
              <w:spacing w:after="0" w:line="240" w:lineRule="auto"/>
              <w:jc w:val="center"/>
              <w:rPr>
                <w:rFonts w:ascii="Times New Roman" w:eastAsia="Calibri" w:hAnsi="Times New Roman" w:cs="Times New Roman"/>
              </w:rPr>
            </w:pPr>
          </w:p>
        </w:tc>
      </w:tr>
      <w:tr w:rsidR="00A81DF1" w:rsidRPr="00085F94" w:rsidTr="00A81DF1">
        <w:trPr>
          <w:trHeight w:val="315"/>
        </w:trPr>
        <w:tc>
          <w:tcPr>
            <w:tcW w:w="86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t>10</w:t>
            </w:r>
          </w:p>
        </w:tc>
        <w:tc>
          <w:tcPr>
            <w:tcW w:w="38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rsidP="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t xml:space="preserve">Вознаграждение агента за груженный </w:t>
            </w:r>
            <w:proofErr w:type="spellStart"/>
            <w:r w:rsidRPr="00085F94">
              <w:rPr>
                <w:rFonts w:ascii="Times New Roman" w:eastAsia="Calibri" w:hAnsi="Times New Roman" w:cs="Times New Roman"/>
              </w:rPr>
              <w:t>повагонной</w:t>
            </w:r>
            <w:proofErr w:type="spellEnd"/>
            <w:r w:rsidRPr="00085F94">
              <w:rPr>
                <w:rFonts w:ascii="Times New Roman" w:eastAsia="Calibri" w:hAnsi="Times New Roman" w:cs="Times New Roman"/>
              </w:rPr>
              <w:t xml:space="preserve"> отправкой вагон</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81DF1" w:rsidRPr="00085F94" w:rsidRDefault="00A81DF1">
            <w:pPr>
              <w:suppressAutoHyphens/>
              <w:spacing w:after="0" w:line="240" w:lineRule="auto"/>
              <w:jc w:val="center"/>
              <w:rPr>
                <w:rFonts w:ascii="Times New Roman" w:eastAsia="Calibri" w:hAnsi="Times New Roman" w:cs="Times New Roman"/>
              </w:rPr>
            </w:pPr>
          </w:p>
        </w:tc>
        <w:tc>
          <w:tcPr>
            <w:tcW w:w="1558" w:type="dxa"/>
            <w:tcBorders>
              <w:top w:val="single" w:sz="0" w:space="0" w:color="000000"/>
              <w:left w:val="single" w:sz="0" w:space="0" w:color="000000"/>
              <w:bottom w:val="single" w:sz="4" w:space="0" w:color="000000"/>
              <w:right w:val="single" w:sz="4" w:space="0" w:color="000000"/>
            </w:tcBorders>
            <w:shd w:val="clear" w:color="000000" w:fill="FFFFFF"/>
          </w:tcPr>
          <w:p w:rsidR="00A81DF1" w:rsidRPr="00085F94" w:rsidRDefault="00A81DF1">
            <w:pPr>
              <w:suppressAutoHyphens/>
              <w:spacing w:after="0" w:line="240" w:lineRule="auto"/>
              <w:jc w:val="center"/>
              <w:rPr>
                <w:rFonts w:ascii="Times New Roman" w:eastAsia="Calibri" w:hAnsi="Times New Roman" w:cs="Times New Roman"/>
              </w:rPr>
            </w:pPr>
          </w:p>
        </w:tc>
      </w:tr>
      <w:tr w:rsidR="00A81DF1" w:rsidRPr="00085F94" w:rsidTr="00A81DF1">
        <w:trPr>
          <w:trHeight w:val="315"/>
        </w:trPr>
        <w:tc>
          <w:tcPr>
            <w:tcW w:w="86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pPr>
              <w:suppressAutoHyphens/>
              <w:spacing w:after="0" w:line="240" w:lineRule="auto"/>
              <w:jc w:val="center"/>
              <w:rPr>
                <w:rFonts w:ascii="Times New Roman" w:eastAsia="Calibri" w:hAnsi="Times New Roman" w:cs="Times New Roman"/>
              </w:rPr>
            </w:pPr>
            <w:r w:rsidRPr="00085F94">
              <w:rPr>
                <w:rFonts w:ascii="Times New Roman" w:eastAsia="Calibri" w:hAnsi="Times New Roman" w:cs="Times New Roman"/>
              </w:rPr>
              <w:t>11</w:t>
            </w:r>
          </w:p>
        </w:tc>
        <w:tc>
          <w:tcPr>
            <w:tcW w:w="38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rsidP="00A81DF1">
            <w:pPr>
              <w:suppressAutoHyphens/>
              <w:spacing w:after="0" w:line="240" w:lineRule="auto"/>
              <w:jc w:val="center"/>
              <w:rPr>
                <w:rFonts w:ascii="Times New Roman" w:eastAsia="Calibri" w:hAnsi="Times New Roman" w:cs="Times New Roman"/>
              </w:rPr>
            </w:pPr>
            <w:proofErr w:type="spellStart"/>
            <w:r w:rsidRPr="00085F94">
              <w:rPr>
                <w:rFonts w:ascii="Times New Roman" w:hAnsi="Times New Roman" w:cs="Times New Roman"/>
              </w:rPr>
              <w:t>ВознаграждениеАгента</w:t>
            </w:r>
            <w:proofErr w:type="spellEnd"/>
            <w:r w:rsidRPr="00085F94">
              <w:rPr>
                <w:rFonts w:ascii="Times New Roman" w:hAnsi="Times New Roman" w:cs="Times New Roman"/>
              </w:rPr>
              <w:t xml:space="preserve"> за организацию услуг по терминальной обработке (включая портовую), автомобильной перевозки контейнера</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81DF1" w:rsidRPr="00085F94" w:rsidRDefault="00A81DF1">
            <w:pPr>
              <w:suppressAutoHyphens/>
              <w:spacing w:after="0" w:line="240" w:lineRule="auto"/>
              <w:jc w:val="center"/>
              <w:rPr>
                <w:rFonts w:ascii="Times New Roman" w:eastAsia="Calibri" w:hAnsi="Times New Roman" w:cs="Times New Roman"/>
              </w:rPr>
            </w:pPr>
          </w:p>
        </w:tc>
        <w:tc>
          <w:tcPr>
            <w:tcW w:w="1558" w:type="dxa"/>
            <w:tcBorders>
              <w:top w:val="single" w:sz="0" w:space="0" w:color="000000"/>
              <w:left w:val="single" w:sz="0" w:space="0" w:color="000000"/>
              <w:bottom w:val="single" w:sz="4" w:space="0" w:color="000000"/>
              <w:right w:val="single" w:sz="4" w:space="0" w:color="000000"/>
            </w:tcBorders>
            <w:shd w:val="clear" w:color="000000" w:fill="FFFFFF"/>
          </w:tcPr>
          <w:p w:rsidR="00A81DF1" w:rsidRPr="00085F94" w:rsidRDefault="00A81DF1">
            <w:pPr>
              <w:suppressAutoHyphens/>
              <w:spacing w:after="0" w:line="240" w:lineRule="auto"/>
              <w:jc w:val="center"/>
              <w:rPr>
                <w:rFonts w:ascii="Times New Roman" w:eastAsia="Calibri" w:hAnsi="Times New Roman" w:cs="Times New Roman"/>
              </w:rPr>
            </w:pPr>
          </w:p>
        </w:tc>
      </w:tr>
      <w:tr w:rsidR="00A81DF1" w:rsidRPr="00085F94" w:rsidTr="00A81DF1">
        <w:trPr>
          <w:trHeight w:val="335"/>
        </w:trPr>
        <w:tc>
          <w:tcPr>
            <w:tcW w:w="4688"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81DF1" w:rsidRPr="00085F94" w:rsidRDefault="00A81DF1">
            <w:pPr>
              <w:suppressAutoHyphens/>
              <w:spacing w:after="0" w:line="240" w:lineRule="auto"/>
              <w:jc w:val="right"/>
              <w:rPr>
                <w:rFonts w:ascii="Times New Roman" w:hAnsi="Times New Roman" w:cs="Times New Roman"/>
              </w:rPr>
            </w:pPr>
            <w:r w:rsidRPr="00085F94">
              <w:rPr>
                <w:rFonts w:ascii="Times New Roman" w:eastAsia="Times New Roman" w:hAnsi="Times New Roman" w:cs="Times New Roman"/>
                <w:sz w:val="24"/>
              </w:rPr>
              <w:t>Итого:</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81DF1" w:rsidRPr="00085F94" w:rsidRDefault="00A81DF1">
            <w:pPr>
              <w:suppressAutoHyphens/>
              <w:spacing w:after="0" w:line="240" w:lineRule="auto"/>
              <w:jc w:val="center"/>
              <w:rPr>
                <w:rFonts w:ascii="Times New Roman" w:eastAsia="Calibri" w:hAnsi="Times New Roman" w:cs="Times New Roman"/>
              </w:rPr>
            </w:pPr>
          </w:p>
        </w:tc>
        <w:tc>
          <w:tcPr>
            <w:tcW w:w="1558" w:type="dxa"/>
            <w:tcBorders>
              <w:top w:val="single" w:sz="0" w:space="0" w:color="000000"/>
              <w:left w:val="single" w:sz="0" w:space="0" w:color="000000"/>
              <w:bottom w:val="single" w:sz="4" w:space="0" w:color="000000"/>
              <w:right w:val="single" w:sz="4" w:space="0" w:color="000000"/>
            </w:tcBorders>
            <w:shd w:val="clear" w:color="000000" w:fill="FFFFFF"/>
          </w:tcPr>
          <w:p w:rsidR="00A81DF1" w:rsidRPr="00085F94" w:rsidRDefault="00A81DF1">
            <w:pPr>
              <w:suppressAutoHyphens/>
              <w:spacing w:after="0" w:line="240" w:lineRule="auto"/>
              <w:jc w:val="center"/>
              <w:rPr>
                <w:rFonts w:ascii="Times New Roman" w:eastAsia="Times New Roman" w:hAnsi="Times New Roman" w:cs="Times New Roman"/>
                <w:sz w:val="24"/>
              </w:rPr>
            </w:pPr>
          </w:p>
        </w:tc>
      </w:tr>
    </w:tbl>
    <w:p w:rsidR="00796745" w:rsidRPr="00085F94" w:rsidRDefault="00796745">
      <w:pPr>
        <w:suppressAutoHyphens/>
        <w:spacing w:after="0" w:line="240" w:lineRule="auto"/>
        <w:ind w:firstLine="567"/>
        <w:jc w:val="both"/>
        <w:rPr>
          <w:rFonts w:ascii="Times New Roman" w:eastAsia="Times New Roman" w:hAnsi="Times New Roman" w:cs="Times New Roman"/>
          <w:color w:val="BFBFBF"/>
          <w:sz w:val="28"/>
        </w:rPr>
      </w:pPr>
    </w:p>
    <w:p w:rsidR="00796745" w:rsidRPr="00822CDD" w:rsidRDefault="00722EAB">
      <w:pPr>
        <w:suppressAutoHyphens/>
        <w:spacing w:after="0" w:line="240" w:lineRule="auto"/>
        <w:ind w:firstLine="720"/>
        <w:jc w:val="both"/>
        <w:rPr>
          <w:rFonts w:ascii="Times New Roman" w:eastAsia="Times New Roman" w:hAnsi="Times New Roman" w:cs="Times New Roman"/>
          <w:sz w:val="28"/>
          <w:szCs w:val="28"/>
        </w:rPr>
      </w:pPr>
      <w:r w:rsidRPr="00822CDD">
        <w:rPr>
          <w:rFonts w:ascii="Times New Roman" w:eastAsia="Times New Roman" w:hAnsi="Times New Roman" w:cs="Times New Roman"/>
          <w:sz w:val="28"/>
          <w:szCs w:val="28"/>
        </w:rPr>
        <w:t xml:space="preserve">1. Цена, указанная в настоящем финансово-коммерческом предложении по </w:t>
      </w:r>
      <w:r w:rsidRPr="00822CDD">
        <w:rPr>
          <w:rFonts w:ascii="Times New Roman" w:eastAsia="Times New Roman" w:hAnsi="Times New Roman" w:cs="Times New Roman"/>
          <w:i/>
          <w:sz w:val="28"/>
          <w:szCs w:val="28"/>
        </w:rPr>
        <w:t xml:space="preserve">(поставке товаров, выполнению </w:t>
      </w:r>
      <w:proofErr w:type="spellStart"/>
      <w:r w:rsidRPr="00822CDD">
        <w:rPr>
          <w:rFonts w:ascii="Times New Roman" w:eastAsia="Times New Roman" w:hAnsi="Times New Roman" w:cs="Times New Roman"/>
          <w:i/>
          <w:sz w:val="28"/>
          <w:szCs w:val="28"/>
        </w:rPr>
        <w:t>работ</w:t>
      </w:r>
      <w:proofErr w:type="gramStart"/>
      <w:r w:rsidRPr="00822CDD">
        <w:rPr>
          <w:rFonts w:ascii="Times New Roman" w:eastAsia="Times New Roman" w:hAnsi="Times New Roman" w:cs="Times New Roman"/>
          <w:i/>
          <w:sz w:val="28"/>
          <w:szCs w:val="28"/>
        </w:rPr>
        <w:t>,о</w:t>
      </w:r>
      <w:proofErr w:type="gramEnd"/>
      <w:r w:rsidRPr="00822CDD">
        <w:rPr>
          <w:rFonts w:ascii="Times New Roman" w:eastAsia="Times New Roman" w:hAnsi="Times New Roman" w:cs="Times New Roman"/>
          <w:i/>
          <w:sz w:val="28"/>
          <w:szCs w:val="28"/>
        </w:rPr>
        <w:t>казанием</w:t>
      </w:r>
      <w:proofErr w:type="spellEnd"/>
      <w:r w:rsidRPr="00822CDD">
        <w:rPr>
          <w:rFonts w:ascii="Times New Roman" w:eastAsia="Times New Roman" w:hAnsi="Times New Roman" w:cs="Times New Roman"/>
          <w:i/>
          <w:sz w:val="28"/>
          <w:szCs w:val="28"/>
        </w:rPr>
        <w:t xml:space="preserve"> услуг)</w:t>
      </w:r>
      <w:r w:rsidRPr="00822CDD">
        <w:rPr>
          <w:rFonts w:ascii="Times New Roman" w:eastAsia="Times New Roman" w:hAnsi="Times New Roman" w:cs="Times New Roman"/>
          <w:sz w:val="28"/>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822CDD">
        <w:rPr>
          <w:rFonts w:ascii="Times New Roman" w:eastAsia="Times New Roman" w:hAnsi="Times New Roman" w:cs="Times New Roman"/>
          <w:i/>
          <w:sz w:val="28"/>
          <w:szCs w:val="28"/>
        </w:rPr>
        <w:t>(поставке товаров, выполнении работ, оказании услуг).</w:t>
      </w:r>
    </w:p>
    <w:p w:rsidR="00796745" w:rsidRPr="00822CDD" w:rsidRDefault="00722EAB">
      <w:pPr>
        <w:suppressAutoHyphens/>
        <w:spacing w:after="0" w:line="240" w:lineRule="auto"/>
        <w:ind w:firstLine="720"/>
        <w:jc w:val="both"/>
        <w:rPr>
          <w:rFonts w:ascii="Times New Roman" w:eastAsia="Times New Roman" w:hAnsi="Times New Roman" w:cs="Times New Roman"/>
          <w:sz w:val="28"/>
          <w:szCs w:val="28"/>
        </w:rPr>
      </w:pPr>
      <w:r w:rsidRPr="00822CDD">
        <w:rPr>
          <w:rFonts w:ascii="Times New Roman" w:eastAsia="Times New Roman" w:hAnsi="Times New Roman" w:cs="Times New Roman"/>
          <w:sz w:val="28"/>
          <w:szCs w:val="28"/>
        </w:rPr>
        <w:t>__________</w:t>
      </w:r>
      <w:r w:rsidRPr="00822CDD">
        <w:rPr>
          <w:rFonts w:ascii="Times New Roman" w:eastAsia="Times New Roman" w:hAnsi="Times New Roman" w:cs="Times New Roman"/>
          <w:i/>
          <w:sz w:val="28"/>
          <w:szCs w:val="28"/>
        </w:rPr>
        <w:t xml:space="preserve"> (Поставка товаров, выполнение работ, оказание услуг)</w:t>
      </w:r>
      <w:r w:rsidRPr="00822CDD">
        <w:rPr>
          <w:rFonts w:ascii="Times New Roman" w:eastAsia="Times New Roman" w:hAnsi="Times New Roman" w:cs="Times New Roman"/>
          <w:sz w:val="28"/>
          <w:szCs w:val="28"/>
        </w:rPr>
        <w:t xml:space="preserve"> облагается НДС по ставке ____%, размер которого </w:t>
      </w:r>
      <w:proofErr w:type="gramStart"/>
      <w:r w:rsidRPr="00822CDD">
        <w:rPr>
          <w:rFonts w:ascii="Times New Roman" w:eastAsia="Times New Roman" w:hAnsi="Times New Roman" w:cs="Times New Roman"/>
          <w:sz w:val="28"/>
          <w:szCs w:val="28"/>
        </w:rPr>
        <w:t>составляет ________/ НДС не облагается</w:t>
      </w:r>
      <w:proofErr w:type="gramEnd"/>
      <w:r w:rsidRPr="00822CDD">
        <w:rPr>
          <w:rFonts w:ascii="Times New Roman" w:eastAsia="Times New Roman" w:hAnsi="Times New Roman" w:cs="Times New Roman"/>
          <w:sz w:val="28"/>
          <w:szCs w:val="28"/>
        </w:rPr>
        <w:t xml:space="preserve"> </w:t>
      </w:r>
      <w:r w:rsidRPr="00822CDD">
        <w:rPr>
          <w:rFonts w:ascii="Times New Roman" w:eastAsia="Times New Roman" w:hAnsi="Times New Roman" w:cs="Times New Roman"/>
          <w:i/>
          <w:sz w:val="28"/>
          <w:szCs w:val="28"/>
        </w:rPr>
        <w:t>(указать необходимое).</w:t>
      </w:r>
    </w:p>
    <w:p w:rsidR="00796745" w:rsidRPr="00822CDD" w:rsidRDefault="00722EAB">
      <w:pPr>
        <w:suppressAutoHyphens/>
        <w:spacing w:after="0" w:line="240" w:lineRule="auto"/>
        <w:ind w:firstLine="720"/>
        <w:jc w:val="center"/>
        <w:rPr>
          <w:rFonts w:ascii="Times New Roman" w:eastAsia="Times New Roman" w:hAnsi="Times New Roman" w:cs="Times New Roman"/>
          <w:sz w:val="28"/>
          <w:szCs w:val="28"/>
        </w:rPr>
      </w:pPr>
      <w:r w:rsidRPr="00822CDD">
        <w:rPr>
          <w:rFonts w:ascii="Times New Roman" w:eastAsia="Times New Roman" w:hAnsi="Times New Roman" w:cs="Times New Roman"/>
          <w:sz w:val="28"/>
          <w:szCs w:val="28"/>
        </w:rPr>
        <w:t xml:space="preserve">2. Дополнительные условия поставки товаров, выполнения работ, оказания услуг _______________________________________________________ </w:t>
      </w:r>
    </w:p>
    <w:p w:rsidR="00796745" w:rsidRPr="00822CDD" w:rsidRDefault="00722EAB">
      <w:pPr>
        <w:suppressAutoHyphens/>
        <w:spacing w:after="0" w:line="240" w:lineRule="auto"/>
        <w:ind w:firstLine="720"/>
        <w:jc w:val="center"/>
        <w:rPr>
          <w:rFonts w:ascii="Times New Roman" w:eastAsia="Times New Roman" w:hAnsi="Times New Roman" w:cs="Times New Roman"/>
          <w:i/>
          <w:sz w:val="28"/>
          <w:szCs w:val="28"/>
        </w:rPr>
      </w:pPr>
      <w:r w:rsidRPr="00822CDD">
        <w:rPr>
          <w:rFonts w:ascii="Times New Roman" w:eastAsia="Times New Roman" w:hAnsi="Times New Roman" w:cs="Times New Roman"/>
          <w:i/>
          <w:sz w:val="28"/>
          <w:szCs w:val="28"/>
        </w:rPr>
        <w:t>(заполняется претендентом при необходимости).</w:t>
      </w:r>
    </w:p>
    <w:p w:rsidR="00796745" w:rsidRPr="00822CDD" w:rsidRDefault="00722EAB">
      <w:pPr>
        <w:suppressAutoHyphens/>
        <w:spacing w:after="0" w:line="240" w:lineRule="auto"/>
        <w:ind w:firstLine="720"/>
        <w:jc w:val="both"/>
        <w:rPr>
          <w:rFonts w:ascii="Times New Roman" w:eastAsia="Times New Roman" w:hAnsi="Times New Roman" w:cs="Times New Roman"/>
          <w:sz w:val="28"/>
          <w:szCs w:val="28"/>
        </w:rPr>
      </w:pPr>
      <w:r w:rsidRPr="00822CDD">
        <w:rPr>
          <w:rFonts w:ascii="Times New Roman" w:eastAsia="Times New Roman" w:hAnsi="Times New Roman" w:cs="Times New Roman"/>
          <w:sz w:val="28"/>
          <w:szCs w:val="28"/>
        </w:rPr>
        <w:t xml:space="preserve">3. Срок действия настоящего финансово-коммерческого предложения составляет _______________ </w:t>
      </w:r>
      <w:r w:rsidRPr="00822CDD">
        <w:rPr>
          <w:rFonts w:ascii="Times New Roman" w:eastAsia="Times New Roman" w:hAnsi="Times New Roman" w:cs="Times New Roman"/>
          <w:i/>
          <w:sz w:val="28"/>
          <w:szCs w:val="28"/>
        </w:rPr>
        <w:t xml:space="preserve">(указывается дата в соответствии с пунктом </w:t>
      </w:r>
      <w:r w:rsidRPr="00822CDD">
        <w:rPr>
          <w:rFonts w:ascii="Times New Roman" w:eastAsia="Times New Roman" w:hAnsi="Times New Roman" w:cs="Times New Roman"/>
          <w:i/>
          <w:sz w:val="28"/>
          <w:szCs w:val="28"/>
        </w:rPr>
        <w:br/>
        <w:t xml:space="preserve">22 Информационной карты, но не менее 60 (шестьдесят) календарных дней </w:t>
      </w:r>
      <w:proofErr w:type="gramStart"/>
      <w:r w:rsidRPr="00822CDD">
        <w:rPr>
          <w:rFonts w:ascii="Times New Roman" w:eastAsia="Times New Roman" w:hAnsi="Times New Roman" w:cs="Times New Roman"/>
          <w:i/>
          <w:sz w:val="28"/>
          <w:szCs w:val="28"/>
        </w:rPr>
        <w:t>с даты рассмотрения</w:t>
      </w:r>
      <w:proofErr w:type="gramEnd"/>
      <w:r w:rsidRPr="00822CDD">
        <w:rPr>
          <w:rFonts w:ascii="Times New Roman" w:eastAsia="Times New Roman" w:hAnsi="Times New Roman" w:cs="Times New Roman"/>
          <w:i/>
          <w:sz w:val="28"/>
          <w:szCs w:val="28"/>
        </w:rPr>
        <w:t xml:space="preserve"> и сопоставления Заявок).</w:t>
      </w:r>
    </w:p>
    <w:p w:rsidR="00796745" w:rsidRPr="00822CDD" w:rsidRDefault="00722EAB">
      <w:pPr>
        <w:suppressAutoHyphens/>
        <w:spacing w:after="0" w:line="240" w:lineRule="auto"/>
        <w:ind w:firstLine="720"/>
        <w:jc w:val="both"/>
        <w:rPr>
          <w:rFonts w:ascii="Times New Roman" w:eastAsia="Times New Roman" w:hAnsi="Times New Roman" w:cs="Times New Roman"/>
          <w:sz w:val="28"/>
          <w:szCs w:val="28"/>
        </w:rPr>
      </w:pPr>
      <w:r w:rsidRPr="00822CDD">
        <w:rPr>
          <w:rFonts w:ascii="Times New Roman" w:eastAsia="Times New Roman" w:hAnsi="Times New Roman" w:cs="Times New Roman"/>
          <w:sz w:val="28"/>
          <w:szCs w:val="28"/>
        </w:rPr>
        <w:t xml:space="preserve">4. Если наши предложения, изложенные выше, будут приняты, мы берем на себя обязательство ____________ </w:t>
      </w:r>
      <w:r w:rsidRPr="00822CDD">
        <w:rPr>
          <w:rFonts w:ascii="Times New Roman" w:eastAsia="Times New Roman" w:hAnsi="Times New Roman" w:cs="Times New Roman"/>
          <w:i/>
          <w:sz w:val="28"/>
          <w:szCs w:val="28"/>
        </w:rPr>
        <w:t>(поставить товар, выполнить работы, оказать услуги)</w:t>
      </w:r>
      <w:r w:rsidRPr="00822CDD">
        <w:rPr>
          <w:rFonts w:ascii="Times New Roman" w:eastAsia="Times New Roman" w:hAnsi="Times New Roman" w:cs="Times New Roman"/>
          <w:sz w:val="28"/>
          <w:szCs w:val="28"/>
        </w:rPr>
        <w:t xml:space="preserve"> в соответствии с требованиями документации о закупке и согласно нашим предложениям. </w:t>
      </w:r>
    </w:p>
    <w:p w:rsidR="00796745" w:rsidRPr="00822CDD" w:rsidRDefault="00722EAB">
      <w:pPr>
        <w:suppressAutoHyphens/>
        <w:spacing w:after="0" w:line="240" w:lineRule="auto"/>
        <w:ind w:firstLine="720"/>
        <w:jc w:val="both"/>
        <w:rPr>
          <w:rFonts w:ascii="Times New Roman" w:eastAsia="Times New Roman" w:hAnsi="Times New Roman" w:cs="Times New Roman"/>
          <w:sz w:val="28"/>
          <w:szCs w:val="28"/>
        </w:rPr>
      </w:pPr>
      <w:r w:rsidRPr="00822CDD">
        <w:rPr>
          <w:rFonts w:ascii="Times New Roman" w:eastAsia="Times New Roman" w:hAnsi="Times New Roman" w:cs="Times New Roman"/>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96745" w:rsidRPr="00822CDD" w:rsidRDefault="00722EAB">
      <w:pPr>
        <w:suppressAutoHyphens/>
        <w:spacing w:after="0" w:line="240" w:lineRule="auto"/>
        <w:ind w:firstLine="720"/>
        <w:jc w:val="both"/>
        <w:rPr>
          <w:rFonts w:ascii="Times New Roman" w:eastAsia="Times New Roman" w:hAnsi="Times New Roman" w:cs="Times New Roman"/>
          <w:sz w:val="28"/>
          <w:szCs w:val="28"/>
        </w:rPr>
      </w:pPr>
      <w:r w:rsidRPr="00822CDD">
        <w:rPr>
          <w:rFonts w:ascii="Times New Roman" w:eastAsia="Times New Roman" w:hAnsi="Times New Roman" w:cs="Times New Roman"/>
          <w:sz w:val="28"/>
          <w:szCs w:val="28"/>
        </w:rPr>
        <w:t xml:space="preserve">6. </w:t>
      </w:r>
      <w:proofErr w:type="gramStart"/>
      <w:r w:rsidRPr="00822CDD">
        <w:rPr>
          <w:rFonts w:ascii="Times New Roman" w:eastAsia="Times New Roman" w:hAnsi="Times New Roman" w:cs="Times New Roman"/>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96745" w:rsidRPr="00822CDD" w:rsidRDefault="00722EAB">
      <w:pPr>
        <w:suppressAutoHyphens/>
        <w:spacing w:after="0" w:line="240" w:lineRule="auto"/>
        <w:ind w:firstLine="720"/>
        <w:jc w:val="both"/>
        <w:rPr>
          <w:rFonts w:ascii="Times New Roman" w:eastAsia="Times New Roman" w:hAnsi="Times New Roman" w:cs="Times New Roman"/>
          <w:sz w:val="28"/>
          <w:szCs w:val="28"/>
        </w:rPr>
      </w:pPr>
      <w:r w:rsidRPr="00822CDD">
        <w:rPr>
          <w:rFonts w:ascii="Times New Roman" w:eastAsia="Times New Roman" w:hAnsi="Times New Roman" w:cs="Times New Roman"/>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96745" w:rsidRPr="00822CDD" w:rsidRDefault="00796745">
      <w:pPr>
        <w:suppressAutoHyphens/>
        <w:spacing w:after="0" w:line="240" w:lineRule="auto"/>
        <w:rPr>
          <w:rFonts w:ascii="Times New Roman" w:eastAsia="Times New Roman" w:hAnsi="Times New Roman" w:cs="Times New Roman"/>
          <w:sz w:val="28"/>
          <w:szCs w:val="28"/>
        </w:rPr>
      </w:pPr>
    </w:p>
    <w:p w:rsidR="00796745" w:rsidRPr="00822CDD" w:rsidRDefault="00796745">
      <w:pPr>
        <w:suppressAutoHyphens/>
        <w:spacing w:after="0" w:line="240" w:lineRule="auto"/>
        <w:rPr>
          <w:rFonts w:ascii="Times New Roman" w:eastAsia="Times New Roman" w:hAnsi="Times New Roman" w:cs="Times New Roman"/>
          <w:sz w:val="28"/>
          <w:szCs w:val="28"/>
        </w:rPr>
      </w:pPr>
    </w:p>
    <w:p w:rsidR="00796745" w:rsidRPr="00822CDD" w:rsidRDefault="00722EAB" w:rsidP="00822CDD">
      <w:pPr>
        <w:keepNext/>
        <w:tabs>
          <w:tab w:val="left" w:pos="0"/>
        </w:tabs>
        <w:suppressAutoHyphens/>
        <w:spacing w:after="0" w:line="240" w:lineRule="auto"/>
        <w:ind w:firstLine="706"/>
        <w:rPr>
          <w:rFonts w:ascii="Times New Roman" w:eastAsia="Arial" w:hAnsi="Times New Roman" w:cs="Times New Roman"/>
          <w:sz w:val="28"/>
          <w:szCs w:val="28"/>
        </w:rPr>
      </w:pPr>
      <w:r w:rsidRPr="00822CDD">
        <w:rPr>
          <w:rFonts w:ascii="Times New Roman" w:eastAsia="Times New Roman" w:hAnsi="Times New Roman" w:cs="Times New Roman"/>
          <w:b/>
          <w:sz w:val="28"/>
          <w:szCs w:val="28"/>
        </w:rPr>
        <w:t>Представитель, имеющий полномочия подписать Заявку на участие от имени ____________________________________________________________</w:t>
      </w:r>
    </w:p>
    <w:p w:rsidR="00796745" w:rsidRPr="00822CDD" w:rsidRDefault="00722EAB">
      <w:pPr>
        <w:tabs>
          <w:tab w:val="left" w:pos="8640"/>
        </w:tabs>
        <w:suppressAutoHyphens/>
        <w:spacing w:after="0" w:line="240" w:lineRule="auto"/>
        <w:jc w:val="center"/>
        <w:rPr>
          <w:rFonts w:ascii="Times New Roman" w:eastAsia="Times New Roman" w:hAnsi="Times New Roman" w:cs="Times New Roman"/>
          <w:i/>
          <w:sz w:val="28"/>
          <w:szCs w:val="28"/>
        </w:rPr>
      </w:pPr>
      <w:r w:rsidRPr="00822CDD">
        <w:rPr>
          <w:rFonts w:ascii="Times New Roman" w:eastAsia="Times New Roman" w:hAnsi="Times New Roman" w:cs="Times New Roman"/>
          <w:i/>
          <w:sz w:val="28"/>
          <w:szCs w:val="28"/>
        </w:rPr>
        <w:t>(наименование претендента)</w:t>
      </w:r>
    </w:p>
    <w:p w:rsidR="00796745" w:rsidRPr="00822CDD" w:rsidRDefault="00722EAB">
      <w:pPr>
        <w:suppressAutoHyphens/>
        <w:spacing w:after="0" w:line="240" w:lineRule="auto"/>
        <w:rPr>
          <w:rFonts w:ascii="Times New Roman" w:eastAsia="Times New Roman" w:hAnsi="Times New Roman" w:cs="Times New Roman"/>
          <w:sz w:val="28"/>
          <w:szCs w:val="28"/>
        </w:rPr>
      </w:pPr>
      <w:r w:rsidRPr="00822CDD">
        <w:rPr>
          <w:rFonts w:ascii="Times New Roman" w:eastAsia="Times New Roman" w:hAnsi="Times New Roman" w:cs="Times New Roman"/>
          <w:sz w:val="28"/>
          <w:szCs w:val="28"/>
        </w:rPr>
        <w:t>____________________________________</w:t>
      </w:r>
      <w:r w:rsidR="00822CDD">
        <w:rPr>
          <w:rFonts w:ascii="Times New Roman" w:eastAsia="Times New Roman" w:hAnsi="Times New Roman" w:cs="Times New Roman"/>
          <w:sz w:val="28"/>
          <w:szCs w:val="28"/>
        </w:rPr>
        <w:t>___________________________</w:t>
      </w:r>
    </w:p>
    <w:p w:rsidR="00796745" w:rsidRPr="00822CDD" w:rsidRDefault="00722EAB">
      <w:pPr>
        <w:suppressAutoHyphens/>
        <w:spacing w:after="0" w:line="240" w:lineRule="auto"/>
        <w:rPr>
          <w:rFonts w:ascii="Times New Roman" w:eastAsia="Times New Roman" w:hAnsi="Times New Roman" w:cs="Times New Roman"/>
          <w:i/>
          <w:sz w:val="28"/>
          <w:szCs w:val="28"/>
        </w:rPr>
      </w:pPr>
      <w:r w:rsidRPr="00822CDD">
        <w:rPr>
          <w:rFonts w:ascii="Times New Roman" w:eastAsia="Times New Roman" w:hAnsi="Times New Roman" w:cs="Times New Roman"/>
          <w:i/>
          <w:sz w:val="28"/>
          <w:szCs w:val="28"/>
        </w:rPr>
        <w:t xml:space="preserve">       Печать</w:t>
      </w:r>
      <w:r w:rsidRPr="00822CDD">
        <w:rPr>
          <w:rFonts w:ascii="Times New Roman" w:eastAsia="Times New Roman" w:hAnsi="Times New Roman" w:cs="Times New Roman"/>
          <w:i/>
          <w:sz w:val="28"/>
          <w:szCs w:val="28"/>
        </w:rPr>
        <w:tab/>
      </w:r>
      <w:r w:rsidRPr="00822CDD">
        <w:rPr>
          <w:rFonts w:ascii="Times New Roman" w:eastAsia="Times New Roman" w:hAnsi="Times New Roman" w:cs="Times New Roman"/>
          <w:i/>
          <w:sz w:val="28"/>
          <w:szCs w:val="28"/>
        </w:rPr>
        <w:tab/>
      </w:r>
      <w:r w:rsidRPr="00822CDD">
        <w:rPr>
          <w:rFonts w:ascii="Times New Roman" w:eastAsia="Times New Roman" w:hAnsi="Times New Roman" w:cs="Times New Roman"/>
          <w:i/>
          <w:sz w:val="28"/>
          <w:szCs w:val="28"/>
        </w:rPr>
        <w:tab/>
        <w:t>(должность, подпись, ФИО)</w:t>
      </w:r>
    </w:p>
    <w:p w:rsidR="00796745" w:rsidRPr="00822CDD" w:rsidRDefault="00722EAB">
      <w:pPr>
        <w:suppressAutoHyphens/>
        <w:spacing w:after="0" w:line="240" w:lineRule="auto"/>
        <w:rPr>
          <w:rFonts w:ascii="Times New Roman" w:eastAsia="Times New Roman" w:hAnsi="Times New Roman" w:cs="Times New Roman"/>
          <w:sz w:val="28"/>
          <w:szCs w:val="28"/>
        </w:rPr>
      </w:pPr>
      <w:r w:rsidRPr="00822CDD">
        <w:rPr>
          <w:rFonts w:ascii="Times New Roman" w:eastAsia="Times New Roman" w:hAnsi="Times New Roman" w:cs="Times New Roman"/>
          <w:sz w:val="28"/>
          <w:szCs w:val="28"/>
        </w:rPr>
        <w:t>"____" _________ 201__ г.</w:t>
      </w:r>
    </w:p>
    <w:p w:rsidR="00796745" w:rsidRPr="00085F94" w:rsidRDefault="00796745">
      <w:pPr>
        <w:suppressAutoHyphens/>
        <w:spacing w:after="0" w:line="240" w:lineRule="auto"/>
        <w:ind w:firstLine="709"/>
        <w:rPr>
          <w:rFonts w:ascii="Times New Roman" w:eastAsia="Times New Roman" w:hAnsi="Times New Roman" w:cs="Times New Roman"/>
          <w:sz w:val="28"/>
        </w:rPr>
      </w:pPr>
    </w:p>
    <w:p w:rsidR="00796745" w:rsidRPr="00085F94" w:rsidRDefault="00722EAB">
      <w:pPr>
        <w:suppressAutoHyphens/>
        <w:spacing w:after="0" w:line="240" w:lineRule="auto"/>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p>
    <w:p w:rsidR="00796745" w:rsidRPr="00085F94" w:rsidRDefault="00796745">
      <w:pPr>
        <w:suppressAutoHyphens/>
        <w:spacing w:after="0" w:line="240" w:lineRule="auto"/>
        <w:rPr>
          <w:rFonts w:ascii="Times New Roman" w:eastAsia="Times New Roman" w:hAnsi="Times New Roman" w:cs="Times New Roman"/>
          <w:sz w:val="28"/>
        </w:rPr>
      </w:pPr>
    </w:p>
    <w:p w:rsidR="00796745" w:rsidRPr="00085F94" w:rsidRDefault="00722EAB">
      <w:pPr>
        <w:suppressAutoHyphens/>
        <w:spacing w:after="0" w:line="240" w:lineRule="auto"/>
        <w:jc w:val="right"/>
        <w:rPr>
          <w:rFonts w:ascii="Times New Roman" w:eastAsia="Times New Roman" w:hAnsi="Times New Roman" w:cs="Times New Roman"/>
          <w:sz w:val="28"/>
        </w:rPr>
      </w:pPr>
      <w:r w:rsidRPr="00085F94">
        <w:rPr>
          <w:rFonts w:ascii="Times New Roman" w:eastAsia="Times New Roman" w:hAnsi="Times New Roman" w:cs="Times New Roman"/>
          <w:sz w:val="28"/>
        </w:rPr>
        <w:t xml:space="preserve">Приложение </w:t>
      </w:r>
      <w:r w:rsidRPr="00085F94">
        <w:rPr>
          <w:rFonts w:ascii="Times New Roman" w:eastAsia="Segoe UI Symbol" w:hAnsi="Times New Roman" w:cs="Times New Roman"/>
          <w:sz w:val="28"/>
        </w:rPr>
        <w:t>№</w:t>
      </w:r>
      <w:r w:rsidRPr="00085F94">
        <w:rPr>
          <w:rFonts w:ascii="Times New Roman" w:eastAsia="Times New Roman" w:hAnsi="Times New Roman" w:cs="Times New Roman"/>
          <w:sz w:val="28"/>
        </w:rPr>
        <w:t xml:space="preserve"> 4</w:t>
      </w:r>
    </w:p>
    <w:p w:rsidR="00796745" w:rsidRPr="00085F94" w:rsidRDefault="00722EAB">
      <w:pPr>
        <w:suppressAutoHyphens/>
        <w:spacing w:after="0" w:line="240" w:lineRule="auto"/>
        <w:jc w:val="right"/>
        <w:rPr>
          <w:rFonts w:ascii="Times New Roman" w:eastAsia="Times New Roman" w:hAnsi="Times New Roman" w:cs="Times New Roman"/>
          <w:sz w:val="28"/>
        </w:rPr>
      </w:pPr>
      <w:r w:rsidRPr="00085F94">
        <w:rPr>
          <w:rFonts w:ascii="Times New Roman" w:eastAsia="Times New Roman" w:hAnsi="Times New Roman" w:cs="Times New Roman"/>
          <w:sz w:val="28"/>
        </w:rPr>
        <w:t>к документации о закупке</w:t>
      </w:r>
    </w:p>
    <w:p w:rsidR="00796745" w:rsidRPr="00085F94" w:rsidRDefault="00796745">
      <w:pPr>
        <w:suppressAutoHyphens/>
        <w:spacing w:after="0" w:line="240" w:lineRule="auto"/>
        <w:rPr>
          <w:rFonts w:ascii="Times New Roman" w:eastAsia="Times New Roman" w:hAnsi="Times New Roman" w:cs="Times New Roman"/>
          <w:sz w:val="28"/>
        </w:rPr>
      </w:pPr>
    </w:p>
    <w:p w:rsidR="00796745" w:rsidRPr="00085F94" w:rsidRDefault="00722EAB">
      <w:pPr>
        <w:suppressAutoHyphens/>
        <w:spacing w:after="0" w:line="240" w:lineRule="auto"/>
        <w:jc w:val="center"/>
        <w:rPr>
          <w:rFonts w:ascii="Times New Roman" w:eastAsia="Times New Roman" w:hAnsi="Times New Roman" w:cs="Times New Roman"/>
          <w:b/>
          <w:sz w:val="28"/>
        </w:rPr>
      </w:pPr>
      <w:r w:rsidRPr="00085F94">
        <w:rPr>
          <w:rFonts w:ascii="Times New Roman" w:eastAsia="Times New Roman" w:hAnsi="Times New Roman" w:cs="Times New Roman"/>
          <w:b/>
          <w:sz w:val="28"/>
        </w:rPr>
        <w:t xml:space="preserve">Сведения об опыте выполнения работ, оказания услуг, поставки товаров по предмету Открытого конкурса </w:t>
      </w:r>
      <w:r w:rsidRPr="00085F94">
        <w:rPr>
          <w:rFonts w:ascii="Times New Roman" w:eastAsia="Segoe UI Symbol" w:hAnsi="Times New Roman" w:cs="Times New Roman"/>
          <w:b/>
          <w:sz w:val="28"/>
        </w:rPr>
        <w:t>№</w:t>
      </w:r>
      <w:r w:rsidRPr="00085F94">
        <w:rPr>
          <w:rFonts w:ascii="Times New Roman" w:eastAsia="Times New Roman" w:hAnsi="Times New Roman" w:cs="Times New Roman"/>
          <w:b/>
          <w:sz w:val="28"/>
        </w:rPr>
        <w:t xml:space="preserve"> ___________, выполненных, оказанных</w:t>
      </w:r>
      <w:r w:rsidR="000A7777" w:rsidRPr="00085F94">
        <w:rPr>
          <w:rFonts w:ascii="Times New Roman" w:eastAsia="Times New Roman" w:hAnsi="Times New Roman" w:cs="Times New Roman"/>
          <w:b/>
          <w:sz w:val="28"/>
        </w:rPr>
        <w:t xml:space="preserve"> контрагентам/клиентам</w:t>
      </w:r>
      <w:r w:rsidRPr="00085F94">
        <w:rPr>
          <w:rFonts w:ascii="Times New Roman" w:eastAsia="Times New Roman" w:hAnsi="Times New Roman" w:cs="Times New Roman"/>
          <w:b/>
          <w:sz w:val="28"/>
        </w:rPr>
        <w:t xml:space="preserve"> ____________________________________________.</w:t>
      </w:r>
    </w:p>
    <w:p w:rsidR="00796745" w:rsidRPr="00085F94" w:rsidRDefault="00722EAB">
      <w:pPr>
        <w:suppressAutoHyphens/>
        <w:spacing w:after="0" w:line="240" w:lineRule="auto"/>
        <w:jc w:val="center"/>
        <w:rPr>
          <w:rFonts w:ascii="Times New Roman" w:eastAsia="Times New Roman" w:hAnsi="Times New Roman" w:cs="Times New Roman"/>
          <w:i/>
          <w:sz w:val="24"/>
        </w:rPr>
      </w:pPr>
      <w:r w:rsidRPr="00085F94">
        <w:rPr>
          <w:rFonts w:ascii="Times New Roman" w:eastAsia="Times New Roman" w:hAnsi="Times New Roman" w:cs="Times New Roman"/>
          <w:i/>
          <w:sz w:val="24"/>
        </w:rPr>
        <w:t xml:space="preserve">                                                           (наименование претендента)</w:t>
      </w:r>
    </w:p>
    <w:p w:rsidR="00796745" w:rsidRPr="00085F94" w:rsidRDefault="00796745">
      <w:pPr>
        <w:suppressAutoHyphens/>
        <w:spacing w:after="0" w:line="240" w:lineRule="auto"/>
        <w:jc w:val="center"/>
        <w:rPr>
          <w:rFonts w:ascii="Times New Roman" w:eastAsia="Times New Roman" w:hAnsi="Times New Roman" w:cs="Times New Roman"/>
          <w:sz w:val="24"/>
        </w:rPr>
      </w:pPr>
    </w:p>
    <w:p w:rsidR="00796745" w:rsidRPr="00085F94" w:rsidRDefault="00796745">
      <w:pPr>
        <w:suppressAutoHyphens/>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750"/>
        <w:gridCol w:w="2488"/>
        <w:gridCol w:w="1904"/>
        <w:gridCol w:w="1952"/>
        <w:gridCol w:w="1953"/>
      </w:tblGrid>
      <w:tr w:rsidR="00DA7A83" w:rsidRPr="00085F94" w:rsidTr="008E3FF2">
        <w:trPr>
          <w:trHeight w:val="1"/>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7A83" w:rsidRPr="00085F94" w:rsidRDefault="00DA7A83">
            <w:pPr>
              <w:suppressAutoHyphens/>
              <w:spacing w:after="0" w:line="240" w:lineRule="auto"/>
              <w:jc w:val="center"/>
              <w:rPr>
                <w:rFonts w:ascii="Times New Roman" w:hAnsi="Times New Roman" w:cs="Times New Roman"/>
              </w:rPr>
            </w:pPr>
            <w:r w:rsidRPr="00085F94">
              <w:rPr>
                <w:rFonts w:ascii="Times New Roman" w:eastAsia="Segoe UI Symbol" w:hAnsi="Times New Roman" w:cs="Times New Roman"/>
                <w:sz w:val="24"/>
              </w:rPr>
              <w:t>№№</w:t>
            </w:r>
          </w:p>
        </w:tc>
        <w:tc>
          <w:tcPr>
            <w:tcW w:w="2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7A83" w:rsidRPr="00085F94" w:rsidRDefault="00DA7A83">
            <w:pPr>
              <w:suppressAutoHyphens/>
              <w:spacing w:after="0" w:line="240" w:lineRule="auto"/>
              <w:jc w:val="center"/>
              <w:rPr>
                <w:rFonts w:ascii="Times New Roman" w:hAnsi="Times New Roman" w:cs="Times New Roman"/>
              </w:rPr>
            </w:pPr>
            <w:r w:rsidRPr="00085F94">
              <w:rPr>
                <w:rFonts w:ascii="Times New Roman" w:eastAsia="Times New Roman" w:hAnsi="Times New Roman" w:cs="Times New Roman"/>
                <w:sz w:val="24"/>
              </w:rPr>
              <w:t>Дата и номер договора (рекомендуется копия договора)</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7A83" w:rsidRPr="00085F94" w:rsidRDefault="00DA7A83" w:rsidP="00DA7A83">
            <w:pPr>
              <w:suppressAutoHyphens/>
              <w:spacing w:after="0" w:line="240" w:lineRule="auto"/>
              <w:jc w:val="center"/>
              <w:rPr>
                <w:rFonts w:ascii="Times New Roman" w:hAnsi="Times New Roman" w:cs="Times New Roman"/>
              </w:rPr>
            </w:pPr>
            <w:r w:rsidRPr="00085F94">
              <w:rPr>
                <w:rFonts w:ascii="Times New Roman" w:eastAsia="Times New Roman" w:hAnsi="Times New Roman" w:cs="Times New Roman"/>
                <w:sz w:val="24"/>
              </w:rPr>
              <w:t xml:space="preserve">Предмет договора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DA7A83" w:rsidRPr="00085F94" w:rsidRDefault="00DA7A83">
            <w:pPr>
              <w:suppressAutoHyphens/>
              <w:spacing w:after="0" w:line="240" w:lineRule="auto"/>
              <w:jc w:val="center"/>
              <w:rPr>
                <w:rFonts w:ascii="Times New Roman" w:eastAsia="Times New Roman" w:hAnsi="Times New Roman" w:cs="Times New Roman"/>
                <w:sz w:val="24"/>
              </w:rPr>
            </w:pPr>
          </w:p>
          <w:p w:rsidR="00DA7A83" w:rsidRPr="00085F94" w:rsidRDefault="00DA7A83">
            <w:pPr>
              <w:suppressAutoHyphens/>
              <w:spacing w:after="0" w:line="240" w:lineRule="auto"/>
              <w:jc w:val="center"/>
              <w:rPr>
                <w:rFonts w:ascii="Times New Roman" w:eastAsia="Times New Roman" w:hAnsi="Times New Roman" w:cs="Times New Roman"/>
                <w:sz w:val="24"/>
              </w:rPr>
            </w:pPr>
            <w:r w:rsidRPr="00085F94">
              <w:rPr>
                <w:rFonts w:ascii="Times New Roman" w:eastAsia="Times New Roman" w:hAnsi="Times New Roman" w:cs="Times New Roman"/>
                <w:sz w:val="24"/>
              </w:rPr>
              <w:t xml:space="preserve">Наименование Заказчика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7A83" w:rsidRPr="00085F94" w:rsidRDefault="00DA7A83">
            <w:pPr>
              <w:suppressAutoHyphens/>
              <w:spacing w:after="0" w:line="240" w:lineRule="auto"/>
              <w:jc w:val="center"/>
              <w:rPr>
                <w:rFonts w:ascii="Times New Roman" w:hAnsi="Times New Roman" w:cs="Times New Roman"/>
              </w:rPr>
            </w:pPr>
            <w:r w:rsidRPr="00085F94">
              <w:rPr>
                <w:rFonts w:ascii="Times New Roman" w:eastAsia="Times New Roman" w:hAnsi="Times New Roman" w:cs="Times New Roman"/>
                <w:sz w:val="24"/>
              </w:rPr>
              <w:t xml:space="preserve">Финансовый договор по договору                        </w:t>
            </w:r>
          </w:p>
        </w:tc>
      </w:tr>
      <w:tr w:rsidR="00DA7A83" w:rsidRPr="00085F94" w:rsidTr="008E3FF2">
        <w:trPr>
          <w:trHeight w:val="1"/>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7A83" w:rsidRPr="00085F94" w:rsidRDefault="00DA7A83">
            <w:pPr>
              <w:suppressAutoHyphens/>
              <w:spacing w:after="0" w:line="240" w:lineRule="auto"/>
              <w:rPr>
                <w:rFonts w:ascii="Times New Roman" w:eastAsia="Calibri" w:hAnsi="Times New Roman" w:cs="Times New Roman"/>
              </w:rPr>
            </w:pPr>
          </w:p>
        </w:tc>
        <w:tc>
          <w:tcPr>
            <w:tcW w:w="2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7A83" w:rsidRPr="00085F94" w:rsidRDefault="00DA7A83">
            <w:pPr>
              <w:suppressAutoHyphens/>
              <w:spacing w:after="0" w:line="240" w:lineRule="auto"/>
              <w:jc w:val="center"/>
              <w:rPr>
                <w:rFonts w:ascii="Times New Roman" w:eastAsia="Calibri" w:hAnsi="Times New Roman" w:cs="Times New Roman"/>
              </w:rPr>
            </w:pP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7A83" w:rsidRPr="00085F94" w:rsidRDefault="00DA7A83">
            <w:pPr>
              <w:suppressAutoHyphens/>
              <w:spacing w:after="0" w:line="240" w:lineRule="auto"/>
              <w:rPr>
                <w:rFonts w:ascii="Times New Roman" w:eastAsia="Calibri"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DA7A83" w:rsidRPr="00085F94" w:rsidRDefault="00DA7A83">
            <w:pPr>
              <w:suppressAutoHyphens/>
              <w:spacing w:after="0" w:line="240" w:lineRule="auto"/>
              <w:rPr>
                <w:rFonts w:ascii="Times New Roman" w:eastAsia="Calibri"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7A83" w:rsidRPr="00085F94" w:rsidRDefault="00DA7A83">
            <w:pPr>
              <w:suppressAutoHyphens/>
              <w:spacing w:after="0" w:line="240" w:lineRule="auto"/>
              <w:rPr>
                <w:rFonts w:ascii="Times New Roman" w:eastAsia="Calibri" w:hAnsi="Times New Roman" w:cs="Times New Roman"/>
              </w:rPr>
            </w:pPr>
          </w:p>
        </w:tc>
      </w:tr>
      <w:tr w:rsidR="00DA7A83" w:rsidRPr="00085F94" w:rsidTr="008E3FF2">
        <w:trPr>
          <w:trHeight w:val="1"/>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7A83" w:rsidRPr="00085F94" w:rsidRDefault="00DA7A83">
            <w:pPr>
              <w:suppressAutoHyphens/>
              <w:spacing w:after="0" w:line="240" w:lineRule="auto"/>
              <w:rPr>
                <w:rFonts w:ascii="Times New Roman" w:eastAsia="Calibri" w:hAnsi="Times New Roman" w:cs="Times New Roman"/>
              </w:rPr>
            </w:pPr>
          </w:p>
        </w:tc>
        <w:tc>
          <w:tcPr>
            <w:tcW w:w="2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7A83" w:rsidRPr="00085F94" w:rsidRDefault="00DA7A83">
            <w:pPr>
              <w:suppressAutoHyphens/>
              <w:spacing w:after="0" w:line="240" w:lineRule="auto"/>
              <w:jc w:val="center"/>
              <w:rPr>
                <w:rFonts w:ascii="Times New Roman" w:eastAsia="Calibri" w:hAnsi="Times New Roman" w:cs="Times New Roman"/>
              </w:rPr>
            </w:pP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7A83" w:rsidRPr="00085F94" w:rsidRDefault="00DA7A83">
            <w:pPr>
              <w:suppressAutoHyphens/>
              <w:spacing w:after="0" w:line="240" w:lineRule="auto"/>
              <w:rPr>
                <w:rFonts w:ascii="Times New Roman" w:eastAsia="Calibri"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DA7A83" w:rsidRPr="00085F94" w:rsidRDefault="00DA7A83">
            <w:pPr>
              <w:suppressAutoHyphens/>
              <w:spacing w:after="0" w:line="240" w:lineRule="auto"/>
              <w:rPr>
                <w:rFonts w:ascii="Times New Roman" w:eastAsia="Calibri"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7A83" w:rsidRPr="00085F94" w:rsidRDefault="00DA7A83">
            <w:pPr>
              <w:suppressAutoHyphens/>
              <w:spacing w:after="0" w:line="240" w:lineRule="auto"/>
              <w:rPr>
                <w:rFonts w:ascii="Times New Roman" w:eastAsia="Calibri" w:hAnsi="Times New Roman" w:cs="Times New Roman"/>
              </w:rPr>
            </w:pPr>
          </w:p>
        </w:tc>
      </w:tr>
      <w:tr w:rsidR="00DA7A83" w:rsidRPr="00085F94" w:rsidTr="008E3FF2">
        <w:trPr>
          <w:trHeight w:val="211"/>
        </w:trPr>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7A83" w:rsidRPr="00085F94" w:rsidRDefault="00DA7A83">
            <w:pPr>
              <w:suppressAutoHyphens/>
              <w:spacing w:after="0" w:line="240" w:lineRule="auto"/>
              <w:rPr>
                <w:rFonts w:ascii="Times New Roman" w:eastAsia="Calibri" w:hAnsi="Times New Roman" w:cs="Times New Roman"/>
              </w:rPr>
            </w:pPr>
          </w:p>
        </w:tc>
        <w:tc>
          <w:tcPr>
            <w:tcW w:w="2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7A83" w:rsidRPr="00085F94" w:rsidRDefault="00DA7A83">
            <w:pPr>
              <w:suppressAutoHyphens/>
              <w:spacing w:after="0" w:line="240" w:lineRule="auto"/>
              <w:jc w:val="center"/>
              <w:rPr>
                <w:rFonts w:ascii="Times New Roman" w:eastAsia="Calibri" w:hAnsi="Times New Roman" w:cs="Times New Roman"/>
              </w:rPr>
            </w:pP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7A83" w:rsidRPr="00085F94" w:rsidRDefault="00DA7A83">
            <w:pPr>
              <w:suppressAutoHyphens/>
              <w:spacing w:after="0" w:line="240" w:lineRule="auto"/>
              <w:rPr>
                <w:rFonts w:ascii="Times New Roman" w:eastAsia="Calibri"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DA7A83" w:rsidRPr="00085F94" w:rsidRDefault="00DA7A83">
            <w:pPr>
              <w:suppressAutoHyphens/>
              <w:spacing w:after="0" w:line="240" w:lineRule="auto"/>
              <w:rPr>
                <w:rFonts w:ascii="Times New Roman" w:eastAsia="Calibri"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7A83" w:rsidRPr="00085F94" w:rsidRDefault="00DA7A83">
            <w:pPr>
              <w:suppressAutoHyphens/>
              <w:spacing w:after="0" w:line="240" w:lineRule="auto"/>
              <w:rPr>
                <w:rFonts w:ascii="Times New Roman" w:eastAsia="Calibri" w:hAnsi="Times New Roman" w:cs="Times New Roman"/>
              </w:rPr>
            </w:pPr>
          </w:p>
        </w:tc>
      </w:tr>
    </w:tbl>
    <w:p w:rsidR="00796745" w:rsidRPr="00085F94" w:rsidRDefault="00796745">
      <w:pPr>
        <w:suppressAutoHyphens/>
        <w:spacing w:after="0" w:line="240" w:lineRule="auto"/>
        <w:rPr>
          <w:rFonts w:ascii="Times New Roman" w:eastAsia="Times New Roman" w:hAnsi="Times New Roman" w:cs="Times New Roman"/>
          <w:sz w:val="24"/>
        </w:rPr>
      </w:pPr>
    </w:p>
    <w:p w:rsidR="00796745" w:rsidRPr="00085F94" w:rsidRDefault="00796745">
      <w:pPr>
        <w:suppressAutoHyphens/>
        <w:spacing w:after="0" w:line="240" w:lineRule="auto"/>
        <w:rPr>
          <w:rFonts w:ascii="Times New Roman" w:eastAsia="Times New Roman" w:hAnsi="Times New Roman" w:cs="Times New Roman"/>
          <w:sz w:val="24"/>
        </w:rPr>
      </w:pPr>
    </w:p>
    <w:p w:rsidR="00796745" w:rsidRPr="00085F94" w:rsidRDefault="00722EAB" w:rsidP="00DA7A83">
      <w:pPr>
        <w:keepNext/>
        <w:tabs>
          <w:tab w:val="left" w:pos="0"/>
        </w:tabs>
        <w:suppressAutoHyphens/>
        <w:spacing w:after="0" w:line="240" w:lineRule="auto"/>
        <w:ind w:firstLine="706"/>
        <w:jc w:val="both"/>
        <w:rPr>
          <w:rFonts w:ascii="Times New Roman" w:eastAsia="Arial" w:hAnsi="Times New Roman" w:cs="Times New Roman"/>
          <w:sz w:val="28"/>
        </w:rPr>
      </w:pPr>
      <w:r w:rsidRPr="00085F94">
        <w:rPr>
          <w:rFonts w:ascii="Times New Roman" w:eastAsia="Times New Roman" w:hAnsi="Times New Roman" w:cs="Times New Roman"/>
          <w:b/>
          <w:sz w:val="28"/>
        </w:rPr>
        <w:t>Представитель, имеющий полномочия подписать Заявку на участие от имени ____________________________________________________________</w:t>
      </w:r>
      <w:r w:rsidR="00822CDD">
        <w:rPr>
          <w:rFonts w:ascii="Times New Roman" w:eastAsia="Times New Roman" w:hAnsi="Times New Roman" w:cs="Times New Roman"/>
          <w:b/>
          <w:sz w:val="28"/>
        </w:rPr>
        <w:t>___</w:t>
      </w:r>
    </w:p>
    <w:p w:rsidR="00796745" w:rsidRPr="00085F94" w:rsidRDefault="00722EAB">
      <w:pPr>
        <w:tabs>
          <w:tab w:val="left" w:pos="8640"/>
        </w:tabs>
        <w:suppressAutoHyphens/>
        <w:spacing w:after="0" w:line="240" w:lineRule="auto"/>
        <w:jc w:val="center"/>
        <w:rPr>
          <w:rFonts w:ascii="Times New Roman" w:eastAsia="Times New Roman" w:hAnsi="Times New Roman" w:cs="Times New Roman"/>
          <w:i/>
          <w:sz w:val="24"/>
        </w:rPr>
      </w:pPr>
      <w:r w:rsidRPr="00085F94">
        <w:rPr>
          <w:rFonts w:ascii="Times New Roman" w:eastAsia="Times New Roman" w:hAnsi="Times New Roman" w:cs="Times New Roman"/>
          <w:i/>
          <w:sz w:val="24"/>
        </w:rPr>
        <w:t>(наименование претендента)</w:t>
      </w:r>
    </w:p>
    <w:p w:rsidR="00796745" w:rsidRPr="00085F94" w:rsidRDefault="00722EAB">
      <w:pPr>
        <w:suppressAutoHyphens/>
        <w:spacing w:after="0" w:line="240" w:lineRule="auto"/>
        <w:rPr>
          <w:rFonts w:ascii="Times New Roman" w:eastAsia="Times New Roman" w:hAnsi="Times New Roman" w:cs="Times New Roman"/>
          <w:sz w:val="28"/>
        </w:rPr>
      </w:pPr>
      <w:r w:rsidRPr="00085F94">
        <w:rPr>
          <w:rFonts w:ascii="Times New Roman" w:eastAsia="Times New Roman" w:hAnsi="Times New Roman" w:cs="Times New Roman"/>
          <w:sz w:val="28"/>
        </w:rPr>
        <w:t>____________________________________</w:t>
      </w:r>
      <w:r w:rsidR="00822CDD">
        <w:rPr>
          <w:rFonts w:ascii="Times New Roman" w:eastAsia="Times New Roman" w:hAnsi="Times New Roman" w:cs="Times New Roman"/>
          <w:sz w:val="28"/>
        </w:rPr>
        <w:t>___________________________</w:t>
      </w:r>
    </w:p>
    <w:p w:rsidR="00796745" w:rsidRPr="00085F94" w:rsidRDefault="00722EAB">
      <w:pPr>
        <w:suppressAutoHyphens/>
        <w:spacing w:after="0" w:line="240" w:lineRule="auto"/>
        <w:rPr>
          <w:rFonts w:ascii="Times New Roman" w:eastAsia="Times New Roman" w:hAnsi="Times New Roman" w:cs="Times New Roman"/>
          <w:i/>
          <w:sz w:val="24"/>
        </w:rPr>
      </w:pPr>
      <w:r w:rsidRPr="00085F94">
        <w:rPr>
          <w:rFonts w:ascii="Times New Roman" w:eastAsia="Times New Roman" w:hAnsi="Times New Roman" w:cs="Times New Roman"/>
          <w:i/>
          <w:sz w:val="24"/>
        </w:rPr>
        <w:t xml:space="preserve">       Печать</w:t>
      </w:r>
      <w:r w:rsidRPr="00085F94">
        <w:rPr>
          <w:rFonts w:ascii="Times New Roman" w:eastAsia="Times New Roman" w:hAnsi="Times New Roman" w:cs="Times New Roman"/>
          <w:i/>
          <w:sz w:val="24"/>
        </w:rPr>
        <w:tab/>
      </w:r>
      <w:r w:rsidRPr="00085F94">
        <w:rPr>
          <w:rFonts w:ascii="Times New Roman" w:eastAsia="Times New Roman" w:hAnsi="Times New Roman" w:cs="Times New Roman"/>
          <w:i/>
          <w:sz w:val="24"/>
        </w:rPr>
        <w:tab/>
      </w:r>
      <w:r w:rsidRPr="00085F94">
        <w:rPr>
          <w:rFonts w:ascii="Times New Roman" w:eastAsia="Times New Roman" w:hAnsi="Times New Roman" w:cs="Times New Roman"/>
          <w:i/>
          <w:sz w:val="24"/>
        </w:rPr>
        <w:tab/>
        <w:t>(должность, подпись, ФИО)</w:t>
      </w:r>
    </w:p>
    <w:p w:rsidR="00796745" w:rsidRPr="00085F94" w:rsidRDefault="00722EAB">
      <w:pPr>
        <w:suppressAutoHyphens/>
        <w:spacing w:after="0" w:line="240" w:lineRule="auto"/>
        <w:rPr>
          <w:rFonts w:ascii="Times New Roman" w:eastAsia="Times New Roman" w:hAnsi="Times New Roman" w:cs="Times New Roman"/>
          <w:sz w:val="28"/>
        </w:rPr>
      </w:pPr>
      <w:r w:rsidRPr="00085F94">
        <w:rPr>
          <w:rFonts w:ascii="Times New Roman" w:eastAsia="Times New Roman" w:hAnsi="Times New Roman" w:cs="Times New Roman"/>
          <w:sz w:val="28"/>
        </w:rPr>
        <w:t>"____" _________ 201__ г.</w:t>
      </w:r>
    </w:p>
    <w:p w:rsidR="00796745" w:rsidRPr="00085F94" w:rsidRDefault="00722EAB">
      <w:pPr>
        <w:suppressAutoHyphens/>
        <w:spacing w:after="0" w:line="240" w:lineRule="auto"/>
        <w:rPr>
          <w:rFonts w:ascii="Times New Roman" w:eastAsia="Times New Roman" w:hAnsi="Times New Roman" w:cs="Times New Roman"/>
          <w:sz w:val="28"/>
        </w:rPr>
      </w:pPr>
      <w:r w:rsidRPr="00085F94">
        <w:rPr>
          <w:rFonts w:ascii="Times New Roman" w:eastAsia="Times New Roman" w:hAnsi="Times New Roman" w:cs="Times New Roman"/>
          <w:sz w:val="28"/>
        </w:rPr>
        <w:t xml:space="preserve"> </w:t>
      </w:r>
    </w:p>
    <w:p w:rsidR="00796745" w:rsidRPr="00085F94" w:rsidRDefault="00796745">
      <w:pPr>
        <w:suppressAutoHyphens/>
        <w:spacing w:after="0" w:line="240" w:lineRule="auto"/>
        <w:rPr>
          <w:rFonts w:ascii="Times New Roman" w:eastAsia="Times New Roman" w:hAnsi="Times New Roman" w:cs="Times New Roman"/>
          <w:sz w:val="28"/>
        </w:rPr>
      </w:pPr>
    </w:p>
    <w:p w:rsidR="000653B1" w:rsidRDefault="000653B1">
      <w:pPr>
        <w:suppressAutoHyphens/>
        <w:spacing w:after="0" w:line="240" w:lineRule="auto"/>
        <w:rPr>
          <w:rFonts w:ascii="Times New Roman" w:eastAsia="Times New Roman" w:hAnsi="Times New Roman" w:cs="Times New Roman"/>
          <w:sz w:val="28"/>
        </w:rPr>
      </w:pPr>
    </w:p>
    <w:p w:rsidR="00EB0E9B" w:rsidRDefault="00EB0E9B">
      <w:pPr>
        <w:suppressAutoHyphens/>
        <w:spacing w:after="0" w:line="240" w:lineRule="auto"/>
        <w:rPr>
          <w:rFonts w:ascii="Times New Roman" w:eastAsia="Times New Roman" w:hAnsi="Times New Roman" w:cs="Times New Roman"/>
          <w:sz w:val="28"/>
        </w:rPr>
      </w:pPr>
    </w:p>
    <w:p w:rsidR="00822CDD" w:rsidRDefault="00822CDD">
      <w:pPr>
        <w:suppressAutoHyphens/>
        <w:spacing w:after="0" w:line="240" w:lineRule="auto"/>
        <w:rPr>
          <w:rFonts w:ascii="Times New Roman" w:eastAsia="Times New Roman" w:hAnsi="Times New Roman" w:cs="Times New Roman"/>
          <w:sz w:val="28"/>
        </w:rPr>
      </w:pPr>
    </w:p>
    <w:p w:rsidR="00822CDD" w:rsidRDefault="00822CDD">
      <w:pPr>
        <w:suppressAutoHyphens/>
        <w:spacing w:after="0" w:line="240" w:lineRule="auto"/>
        <w:rPr>
          <w:rFonts w:ascii="Times New Roman" w:eastAsia="Times New Roman" w:hAnsi="Times New Roman" w:cs="Times New Roman"/>
          <w:sz w:val="28"/>
        </w:rPr>
      </w:pPr>
    </w:p>
    <w:p w:rsidR="00822CDD" w:rsidRDefault="00822CDD">
      <w:pPr>
        <w:suppressAutoHyphens/>
        <w:spacing w:after="0" w:line="240" w:lineRule="auto"/>
        <w:rPr>
          <w:rFonts w:ascii="Times New Roman" w:eastAsia="Times New Roman" w:hAnsi="Times New Roman" w:cs="Times New Roman"/>
          <w:sz w:val="28"/>
        </w:rPr>
      </w:pPr>
    </w:p>
    <w:p w:rsidR="00822CDD" w:rsidRPr="00085F94" w:rsidRDefault="00822CDD">
      <w:pPr>
        <w:suppressAutoHyphens/>
        <w:spacing w:after="0" w:line="240" w:lineRule="auto"/>
        <w:rPr>
          <w:rFonts w:ascii="Times New Roman" w:eastAsia="Times New Roman" w:hAnsi="Times New Roman" w:cs="Times New Roman"/>
          <w:sz w:val="28"/>
        </w:rPr>
      </w:pPr>
    </w:p>
    <w:p w:rsidR="007F773C" w:rsidRPr="00085F94" w:rsidRDefault="007F773C">
      <w:pPr>
        <w:suppressAutoHyphens/>
        <w:spacing w:after="0" w:line="240" w:lineRule="auto"/>
        <w:rPr>
          <w:rFonts w:ascii="Times New Roman" w:eastAsia="Times New Roman" w:hAnsi="Times New Roman" w:cs="Times New Roman"/>
          <w:sz w:val="28"/>
        </w:rPr>
      </w:pPr>
    </w:p>
    <w:p w:rsidR="00796745" w:rsidRPr="00085F94" w:rsidRDefault="00722EAB">
      <w:pPr>
        <w:suppressAutoHyphens/>
        <w:spacing w:after="0" w:line="240" w:lineRule="auto"/>
        <w:jc w:val="right"/>
        <w:rPr>
          <w:rFonts w:ascii="Times New Roman" w:eastAsia="Times New Roman" w:hAnsi="Times New Roman" w:cs="Times New Roman"/>
          <w:sz w:val="28"/>
        </w:rPr>
      </w:pPr>
      <w:r w:rsidRPr="00085F94">
        <w:rPr>
          <w:rFonts w:ascii="Times New Roman" w:eastAsia="Times New Roman" w:hAnsi="Times New Roman" w:cs="Times New Roman"/>
          <w:sz w:val="28"/>
        </w:rPr>
        <w:lastRenderedPageBreak/>
        <w:t xml:space="preserve">Приложение </w:t>
      </w:r>
      <w:r w:rsidRPr="00085F94">
        <w:rPr>
          <w:rFonts w:ascii="Times New Roman" w:eastAsia="Segoe UI Symbol" w:hAnsi="Times New Roman" w:cs="Times New Roman"/>
          <w:sz w:val="28"/>
        </w:rPr>
        <w:t>№</w:t>
      </w:r>
      <w:r w:rsidRPr="00085F94">
        <w:rPr>
          <w:rFonts w:ascii="Times New Roman" w:eastAsia="Times New Roman" w:hAnsi="Times New Roman" w:cs="Times New Roman"/>
          <w:sz w:val="28"/>
        </w:rPr>
        <w:t xml:space="preserve"> 5</w:t>
      </w:r>
    </w:p>
    <w:p w:rsidR="00796745" w:rsidRPr="00085F94" w:rsidRDefault="00722EAB">
      <w:pPr>
        <w:suppressAutoHyphens/>
        <w:spacing w:after="0" w:line="240" w:lineRule="auto"/>
        <w:jc w:val="right"/>
        <w:rPr>
          <w:rFonts w:ascii="Times New Roman" w:eastAsia="Times New Roman" w:hAnsi="Times New Roman" w:cs="Times New Roman"/>
          <w:sz w:val="28"/>
        </w:rPr>
      </w:pPr>
      <w:r w:rsidRPr="00085F94">
        <w:rPr>
          <w:rFonts w:ascii="Times New Roman" w:eastAsia="Times New Roman" w:hAnsi="Times New Roman" w:cs="Times New Roman"/>
          <w:sz w:val="28"/>
        </w:rPr>
        <w:t>к документации о закупке</w:t>
      </w:r>
    </w:p>
    <w:p w:rsidR="00796745" w:rsidRPr="00085F94" w:rsidRDefault="00796745">
      <w:pPr>
        <w:suppressAutoHyphens/>
        <w:spacing w:after="0" w:line="240" w:lineRule="auto"/>
        <w:rPr>
          <w:rFonts w:ascii="Times New Roman" w:eastAsia="Times New Roman" w:hAnsi="Times New Roman" w:cs="Times New Roman"/>
          <w:sz w:val="28"/>
        </w:rPr>
      </w:pPr>
    </w:p>
    <w:p w:rsidR="00796745" w:rsidRPr="00085F94" w:rsidRDefault="00796745">
      <w:pPr>
        <w:suppressAutoHyphens/>
        <w:spacing w:after="0" w:line="240" w:lineRule="auto"/>
        <w:jc w:val="center"/>
        <w:rPr>
          <w:rFonts w:ascii="Times New Roman" w:eastAsia="Times New Roman" w:hAnsi="Times New Roman" w:cs="Times New Roman"/>
          <w:b/>
          <w:sz w:val="60"/>
          <w:shd w:val="clear" w:color="auto" w:fill="00FFFF"/>
        </w:rPr>
      </w:pPr>
    </w:p>
    <w:p w:rsidR="00722EAB" w:rsidRPr="00085F94" w:rsidRDefault="00722EAB" w:rsidP="00722EAB">
      <w:pPr>
        <w:shd w:val="clear" w:color="auto" w:fill="FFFFFF"/>
        <w:tabs>
          <w:tab w:val="left" w:pos="9639"/>
        </w:tabs>
        <w:jc w:val="center"/>
        <w:rPr>
          <w:rFonts w:ascii="Times New Roman" w:hAnsi="Times New Roman" w:cs="Times New Roman"/>
          <w:b/>
          <w:sz w:val="28"/>
          <w:szCs w:val="28"/>
        </w:rPr>
      </w:pPr>
      <w:r w:rsidRPr="00085F94">
        <w:rPr>
          <w:rFonts w:ascii="Times New Roman" w:hAnsi="Times New Roman" w:cs="Times New Roman"/>
          <w:b/>
          <w:sz w:val="28"/>
          <w:szCs w:val="28"/>
        </w:rPr>
        <w:t>АГЕНТСКИЙ ДОГОВОР №</w:t>
      </w:r>
    </w:p>
    <w:p w:rsidR="00722EAB" w:rsidRPr="00085F94" w:rsidRDefault="00722EAB" w:rsidP="00722EAB">
      <w:pPr>
        <w:pStyle w:val="Normal1"/>
        <w:shd w:val="clear" w:color="auto" w:fill="FFFFFF"/>
        <w:tabs>
          <w:tab w:val="left" w:pos="9639"/>
        </w:tabs>
        <w:ind w:firstLine="540"/>
        <w:jc w:val="both"/>
        <w:rPr>
          <w:sz w:val="28"/>
          <w:szCs w:val="28"/>
        </w:rPr>
      </w:pPr>
    </w:p>
    <w:p w:rsidR="00722EAB" w:rsidRPr="00085F94" w:rsidRDefault="00BE3880" w:rsidP="00722EAB">
      <w:pPr>
        <w:pStyle w:val="Normal1"/>
        <w:shd w:val="clear" w:color="auto" w:fill="FFFFFF"/>
        <w:tabs>
          <w:tab w:val="left" w:pos="0"/>
        </w:tabs>
        <w:jc w:val="both"/>
        <w:rPr>
          <w:sz w:val="28"/>
          <w:szCs w:val="28"/>
        </w:rPr>
      </w:pPr>
      <w:r>
        <w:rPr>
          <w:sz w:val="28"/>
          <w:szCs w:val="28"/>
        </w:rPr>
        <w:t>г. Москва</w:t>
      </w:r>
      <w:r>
        <w:rPr>
          <w:sz w:val="28"/>
          <w:szCs w:val="28"/>
        </w:rPr>
        <w:tab/>
      </w:r>
      <w:r>
        <w:rPr>
          <w:sz w:val="28"/>
          <w:szCs w:val="28"/>
        </w:rPr>
        <w:tab/>
      </w:r>
      <w:r>
        <w:rPr>
          <w:sz w:val="28"/>
          <w:szCs w:val="28"/>
        </w:rPr>
        <w:tab/>
      </w:r>
      <w:r>
        <w:rPr>
          <w:sz w:val="28"/>
          <w:szCs w:val="28"/>
        </w:rPr>
        <w:tab/>
      </w:r>
      <w:r>
        <w:rPr>
          <w:sz w:val="28"/>
          <w:szCs w:val="28"/>
        </w:rPr>
        <w:tab/>
      </w:r>
      <w:r w:rsidR="00722EAB" w:rsidRPr="00085F94">
        <w:rPr>
          <w:sz w:val="28"/>
          <w:szCs w:val="28"/>
        </w:rPr>
        <w:t xml:space="preserve">          «    »  ___________    20__г.</w:t>
      </w:r>
    </w:p>
    <w:p w:rsidR="00722EAB" w:rsidRPr="00085F94" w:rsidRDefault="00722EAB" w:rsidP="00722EAB">
      <w:pPr>
        <w:pStyle w:val="Normal1"/>
        <w:shd w:val="clear" w:color="auto" w:fill="FFFFFF"/>
        <w:tabs>
          <w:tab w:val="left" w:pos="9639"/>
        </w:tabs>
        <w:ind w:firstLine="540"/>
        <w:jc w:val="both"/>
        <w:rPr>
          <w:sz w:val="28"/>
          <w:szCs w:val="28"/>
        </w:rPr>
      </w:pPr>
    </w:p>
    <w:p w:rsidR="00722EAB" w:rsidRPr="00085F94" w:rsidRDefault="00722EAB" w:rsidP="00722EAB">
      <w:pPr>
        <w:pStyle w:val="Normal1"/>
        <w:shd w:val="clear" w:color="auto" w:fill="FFFFFF"/>
        <w:tabs>
          <w:tab w:val="left" w:pos="9639"/>
        </w:tabs>
        <w:ind w:firstLine="454"/>
        <w:jc w:val="both"/>
        <w:rPr>
          <w:sz w:val="28"/>
          <w:szCs w:val="28"/>
        </w:rPr>
      </w:pPr>
      <w:r w:rsidRPr="00085F94">
        <w:rPr>
          <w:sz w:val="28"/>
          <w:szCs w:val="28"/>
        </w:rPr>
        <w:t xml:space="preserve">Открытое акционерное общество «Центр по перевозке грузов в контейнерах </w:t>
      </w:r>
      <w:bookmarkStart w:id="2" w:name="OLE_LINK1"/>
      <w:bookmarkStart w:id="3" w:name="OLE_LINK2"/>
      <w:r w:rsidRPr="00085F94">
        <w:rPr>
          <w:sz w:val="28"/>
          <w:szCs w:val="28"/>
        </w:rPr>
        <w:t>«</w:t>
      </w:r>
      <w:proofErr w:type="spellStart"/>
      <w:r w:rsidRPr="00085F94">
        <w:rPr>
          <w:sz w:val="28"/>
          <w:szCs w:val="28"/>
        </w:rPr>
        <w:t>ТрансКонтейнер</w:t>
      </w:r>
      <w:proofErr w:type="spellEnd"/>
      <w:r w:rsidRPr="00085F94">
        <w:rPr>
          <w:sz w:val="28"/>
          <w:szCs w:val="28"/>
        </w:rPr>
        <w:t>»</w:t>
      </w:r>
      <w:bookmarkEnd w:id="2"/>
      <w:bookmarkEnd w:id="3"/>
      <w:r w:rsidRPr="00085F94">
        <w:rPr>
          <w:sz w:val="28"/>
          <w:szCs w:val="28"/>
        </w:rPr>
        <w:t xml:space="preserve"> (ОАО «</w:t>
      </w:r>
      <w:proofErr w:type="spellStart"/>
      <w:r w:rsidRPr="00085F94">
        <w:rPr>
          <w:sz w:val="28"/>
          <w:szCs w:val="28"/>
        </w:rPr>
        <w:t>ТрансКонтейнер</w:t>
      </w:r>
      <w:proofErr w:type="spellEnd"/>
      <w:r w:rsidRPr="00085F94">
        <w:rPr>
          <w:sz w:val="28"/>
          <w:szCs w:val="28"/>
        </w:rPr>
        <w:t>»), именуемое в дальнейшем Принципал, в лице ____________________ _______________, действующего на основании __________________, с одной стороны и</w:t>
      </w:r>
      <w:r w:rsidRPr="00085F94">
        <w:rPr>
          <w:rFonts w:eastAsia="Malgun Gothic"/>
          <w:sz w:val="28"/>
          <w:szCs w:val="28"/>
          <w:lang w:eastAsia="ko-KR"/>
        </w:rPr>
        <w:t xml:space="preserve"> ______________ </w:t>
      </w:r>
      <w:r w:rsidRPr="00085F94">
        <w:rPr>
          <w:sz w:val="28"/>
          <w:szCs w:val="28"/>
        </w:rPr>
        <w:t xml:space="preserve"> «__________________», именуемая в дальнейшем Агент, в лице __________________________ ____________________, действующего на основании __________________________, с другой стороны, в дальнейшем именуемые Стороны, заключили настоящий Договор (далее – Договор) о нижеследующем:</w:t>
      </w:r>
    </w:p>
    <w:p w:rsidR="00722EAB" w:rsidRPr="00085F94" w:rsidRDefault="00722EAB" w:rsidP="00722EAB">
      <w:pPr>
        <w:pStyle w:val="4"/>
        <w:tabs>
          <w:tab w:val="left" w:pos="9639"/>
        </w:tabs>
        <w:jc w:val="both"/>
      </w:pPr>
    </w:p>
    <w:p w:rsidR="00722EAB" w:rsidRPr="00085F94" w:rsidRDefault="00722EAB" w:rsidP="00722EAB">
      <w:pPr>
        <w:jc w:val="both"/>
        <w:rPr>
          <w:rFonts w:ascii="Times New Roman" w:hAnsi="Times New Roman" w:cs="Times New Roman"/>
          <w:sz w:val="28"/>
          <w:szCs w:val="28"/>
        </w:rPr>
      </w:pPr>
    </w:p>
    <w:p w:rsidR="00722EAB" w:rsidRPr="00085F94" w:rsidRDefault="00722EAB" w:rsidP="00722EAB">
      <w:pPr>
        <w:pStyle w:val="4"/>
        <w:tabs>
          <w:tab w:val="left" w:pos="9639"/>
        </w:tabs>
        <w:ind w:firstLine="454"/>
      </w:pPr>
      <w:r w:rsidRPr="00085F94">
        <w:t>ТЕРМИНЫ И ОПРЕДЕЛЕНИЯ</w:t>
      </w:r>
    </w:p>
    <w:p w:rsidR="00722EAB" w:rsidRPr="00085F94" w:rsidRDefault="00722EAB" w:rsidP="00722EAB">
      <w:pPr>
        <w:jc w:val="both"/>
        <w:rPr>
          <w:rFonts w:ascii="Times New Roman" w:hAnsi="Times New Roman" w:cs="Times New Roman"/>
          <w:sz w:val="28"/>
          <w:szCs w:val="28"/>
        </w:rPr>
      </w:pPr>
    </w:p>
    <w:p w:rsidR="00722EAB" w:rsidRPr="00085F94" w:rsidRDefault="00722EAB" w:rsidP="00722EAB">
      <w:pPr>
        <w:tabs>
          <w:tab w:val="left" w:pos="9639"/>
        </w:tabs>
        <w:ind w:firstLine="454"/>
        <w:jc w:val="both"/>
        <w:rPr>
          <w:rFonts w:ascii="Times New Roman" w:hAnsi="Times New Roman" w:cs="Times New Roman"/>
          <w:sz w:val="28"/>
          <w:szCs w:val="28"/>
        </w:rPr>
      </w:pPr>
      <w:r w:rsidRPr="00085F94">
        <w:rPr>
          <w:rFonts w:ascii="Times New Roman" w:hAnsi="Times New Roman" w:cs="Times New Roman"/>
          <w:b/>
          <w:sz w:val="28"/>
          <w:szCs w:val="28"/>
        </w:rPr>
        <w:t xml:space="preserve">Контейнеры </w:t>
      </w:r>
      <w:r w:rsidRPr="00085F94">
        <w:rPr>
          <w:rFonts w:ascii="Times New Roman" w:hAnsi="Times New Roman" w:cs="Times New Roman"/>
          <w:sz w:val="28"/>
          <w:szCs w:val="28"/>
        </w:rPr>
        <w:t>- универсальные контейнеры, принадлежащие на праве собственности или ином законном праве Принципалу.</w:t>
      </w:r>
    </w:p>
    <w:p w:rsidR="00722EAB" w:rsidRPr="00085F94" w:rsidRDefault="00722EAB" w:rsidP="00722EAB">
      <w:pPr>
        <w:pStyle w:val="Normal1"/>
        <w:shd w:val="clear" w:color="auto" w:fill="FFFFFF"/>
        <w:tabs>
          <w:tab w:val="left" w:pos="9639"/>
        </w:tabs>
        <w:ind w:firstLine="454"/>
        <w:jc w:val="both"/>
        <w:rPr>
          <w:sz w:val="28"/>
          <w:szCs w:val="28"/>
        </w:rPr>
      </w:pPr>
      <w:r w:rsidRPr="00085F94">
        <w:rPr>
          <w:b/>
          <w:sz w:val="28"/>
          <w:szCs w:val="28"/>
        </w:rPr>
        <w:t>Ставки Принципала</w:t>
      </w:r>
      <w:r w:rsidRPr="00085F94">
        <w:rPr>
          <w:sz w:val="28"/>
          <w:szCs w:val="28"/>
        </w:rPr>
        <w:t xml:space="preserve"> – единая стоимость услуг по организации перевозок внешнеторговых грузов (далее – грузов), которая формируется из стоимости услуг, оказание которых организуется Агентом по договорам, заключаемым Агентом в соответствии с подпунктами 2.1.7 и 2.1.8 Договора, оказываемых Принципалом и/или привлеченными им третьими лицами (соисполнителями), а также вознаграждения Агента.</w:t>
      </w:r>
    </w:p>
    <w:p w:rsidR="00722EAB" w:rsidRPr="00085F94" w:rsidRDefault="00722EAB" w:rsidP="00722EAB">
      <w:pPr>
        <w:pStyle w:val="Normal1"/>
        <w:shd w:val="clear" w:color="auto" w:fill="FFFFFF"/>
        <w:tabs>
          <w:tab w:val="left" w:pos="9639"/>
        </w:tabs>
        <w:ind w:firstLine="426"/>
        <w:jc w:val="both"/>
        <w:rPr>
          <w:sz w:val="28"/>
          <w:szCs w:val="28"/>
        </w:rPr>
      </w:pPr>
      <w:r w:rsidRPr="00085F94">
        <w:rPr>
          <w:b/>
          <w:sz w:val="28"/>
          <w:szCs w:val="28"/>
        </w:rPr>
        <w:t>Отчет Агента</w:t>
      </w:r>
      <w:r w:rsidRPr="00085F94">
        <w:rPr>
          <w:sz w:val="28"/>
          <w:szCs w:val="28"/>
        </w:rPr>
        <w:t xml:space="preserve"> – отчет об оказанных Агентом услугах, а также о полученных и использованных Агентом денежных средствах, который составляется по форме Приложения № 1 к настоящему Договору.</w:t>
      </w:r>
    </w:p>
    <w:p w:rsidR="00722EAB" w:rsidRPr="00085F94" w:rsidRDefault="00722EAB" w:rsidP="00722EAB">
      <w:pPr>
        <w:pStyle w:val="Normal1"/>
        <w:shd w:val="clear" w:color="auto" w:fill="FFFFFF"/>
        <w:tabs>
          <w:tab w:val="left" w:pos="9639"/>
        </w:tabs>
        <w:ind w:firstLine="426"/>
        <w:jc w:val="both"/>
        <w:rPr>
          <w:sz w:val="28"/>
          <w:szCs w:val="28"/>
        </w:rPr>
      </w:pPr>
      <w:r w:rsidRPr="00085F94">
        <w:rPr>
          <w:b/>
          <w:bCs/>
          <w:sz w:val="28"/>
          <w:szCs w:val="28"/>
        </w:rPr>
        <w:t>Клиент</w:t>
      </w:r>
      <w:r w:rsidRPr="00085F94">
        <w:rPr>
          <w:bCs/>
          <w:sz w:val="28"/>
          <w:szCs w:val="28"/>
        </w:rPr>
        <w:t xml:space="preserve"> – любое физическое или юридическое лицо, имеющее договор, связанный с перевозкой грузов, с </w:t>
      </w:r>
      <w:r w:rsidRPr="00085F94">
        <w:rPr>
          <w:sz w:val="28"/>
          <w:szCs w:val="28"/>
        </w:rPr>
        <w:t xml:space="preserve">Принципалом и/или Агентом. </w:t>
      </w:r>
    </w:p>
    <w:p w:rsidR="00722EAB" w:rsidRPr="00085F94" w:rsidRDefault="00722EAB" w:rsidP="00722EAB">
      <w:pPr>
        <w:tabs>
          <w:tab w:val="left" w:pos="9639"/>
        </w:tabs>
        <w:ind w:firstLine="426"/>
        <w:jc w:val="both"/>
        <w:rPr>
          <w:rFonts w:ascii="Times New Roman" w:hAnsi="Times New Roman" w:cs="Times New Roman"/>
          <w:sz w:val="28"/>
          <w:szCs w:val="28"/>
        </w:rPr>
      </w:pPr>
      <w:r w:rsidRPr="00085F94">
        <w:rPr>
          <w:rFonts w:ascii="Times New Roman" w:hAnsi="Times New Roman" w:cs="Times New Roman"/>
          <w:b/>
          <w:sz w:val="28"/>
          <w:szCs w:val="28"/>
        </w:rPr>
        <w:t>Сервис Принципала</w:t>
      </w:r>
      <w:r w:rsidRPr="00085F94">
        <w:rPr>
          <w:rFonts w:ascii="Times New Roman" w:hAnsi="Times New Roman" w:cs="Times New Roman"/>
          <w:sz w:val="28"/>
          <w:szCs w:val="28"/>
        </w:rPr>
        <w:t xml:space="preserve"> – комплекс услуг, оказываемых Агентом по ставкам Принципала при организации перевозки грузов.</w:t>
      </w:r>
    </w:p>
    <w:p w:rsidR="00722EAB" w:rsidRPr="00085F94" w:rsidRDefault="00722EAB" w:rsidP="00722EAB">
      <w:pPr>
        <w:tabs>
          <w:tab w:val="left" w:pos="9639"/>
        </w:tabs>
        <w:ind w:firstLine="426"/>
        <w:jc w:val="both"/>
        <w:rPr>
          <w:rFonts w:ascii="Times New Roman" w:hAnsi="Times New Roman" w:cs="Times New Roman"/>
          <w:sz w:val="28"/>
          <w:szCs w:val="28"/>
        </w:rPr>
      </w:pPr>
      <w:r w:rsidRPr="00085F94">
        <w:rPr>
          <w:rFonts w:ascii="Times New Roman" w:hAnsi="Times New Roman" w:cs="Times New Roman"/>
          <w:b/>
          <w:sz w:val="28"/>
          <w:szCs w:val="28"/>
        </w:rPr>
        <w:lastRenderedPageBreak/>
        <w:t>ИС УКП</w:t>
      </w:r>
      <w:r w:rsidRPr="00085F94">
        <w:rPr>
          <w:rFonts w:ascii="Times New Roman" w:hAnsi="Times New Roman" w:cs="Times New Roman"/>
          <w:sz w:val="28"/>
          <w:szCs w:val="28"/>
        </w:rPr>
        <w:t xml:space="preserve"> – информационная система учёта и контроля контейнерного парка ОАО «</w:t>
      </w:r>
      <w:proofErr w:type="spellStart"/>
      <w:r w:rsidRPr="00085F94">
        <w:rPr>
          <w:rFonts w:ascii="Times New Roman" w:hAnsi="Times New Roman" w:cs="Times New Roman"/>
          <w:sz w:val="28"/>
          <w:szCs w:val="28"/>
        </w:rPr>
        <w:t>ТрансКонтейнер</w:t>
      </w:r>
      <w:proofErr w:type="spellEnd"/>
      <w:r w:rsidRPr="00085F94">
        <w:rPr>
          <w:rFonts w:ascii="Times New Roman" w:hAnsi="Times New Roman" w:cs="Times New Roman"/>
          <w:sz w:val="28"/>
          <w:szCs w:val="28"/>
        </w:rPr>
        <w:t>» за рубежом, в районах Крайнего Севера и удаленных регионах РФ;</w:t>
      </w:r>
    </w:p>
    <w:p w:rsidR="00722EAB" w:rsidRPr="00085F94" w:rsidRDefault="00722EAB" w:rsidP="00722EAB">
      <w:pPr>
        <w:tabs>
          <w:tab w:val="left" w:pos="9639"/>
        </w:tabs>
        <w:ind w:firstLine="426"/>
        <w:jc w:val="both"/>
        <w:rPr>
          <w:rFonts w:ascii="Times New Roman" w:hAnsi="Times New Roman" w:cs="Times New Roman"/>
          <w:sz w:val="28"/>
          <w:szCs w:val="28"/>
        </w:rPr>
      </w:pPr>
      <w:r w:rsidRPr="00085F94">
        <w:rPr>
          <w:rFonts w:ascii="Times New Roman" w:hAnsi="Times New Roman" w:cs="Times New Roman"/>
          <w:b/>
          <w:sz w:val="28"/>
          <w:szCs w:val="28"/>
        </w:rPr>
        <w:t>транспортно-экспедиционное обслуживание</w:t>
      </w:r>
      <w:r w:rsidRPr="00085F94">
        <w:rPr>
          <w:rFonts w:ascii="Times New Roman" w:hAnsi="Times New Roman" w:cs="Times New Roman"/>
          <w:sz w:val="28"/>
          <w:szCs w:val="28"/>
        </w:rPr>
        <w:t xml:space="preserve"> - услуги, оказываемые Агентом на территории его действия в соответствии с поручением Принципала и связанные с организацией перевозок грузов любыми видами транспорта и оформлением перевозочных документов, документов для таможенных целей и других документов, необходимых для осуществления перевозок грузов.</w:t>
      </w:r>
    </w:p>
    <w:p w:rsidR="00722EAB" w:rsidRPr="00085F94" w:rsidRDefault="00722EAB" w:rsidP="00722EAB">
      <w:pPr>
        <w:tabs>
          <w:tab w:val="left" w:pos="9639"/>
        </w:tabs>
        <w:ind w:firstLine="426"/>
        <w:jc w:val="both"/>
        <w:rPr>
          <w:rFonts w:ascii="Times New Roman" w:hAnsi="Times New Roman" w:cs="Times New Roman"/>
          <w:sz w:val="28"/>
          <w:szCs w:val="28"/>
        </w:rPr>
      </w:pPr>
      <w:proofErr w:type="spellStart"/>
      <w:r w:rsidRPr="00085F94">
        <w:rPr>
          <w:rFonts w:ascii="Times New Roman" w:hAnsi="Times New Roman" w:cs="Times New Roman"/>
          <w:b/>
          <w:sz w:val="28"/>
          <w:szCs w:val="28"/>
        </w:rPr>
        <w:t>внутритерминальное</w:t>
      </w:r>
      <w:proofErr w:type="spellEnd"/>
      <w:r w:rsidRPr="00085F94">
        <w:rPr>
          <w:rFonts w:ascii="Times New Roman" w:hAnsi="Times New Roman" w:cs="Times New Roman"/>
          <w:b/>
          <w:sz w:val="28"/>
          <w:szCs w:val="28"/>
        </w:rPr>
        <w:t xml:space="preserve"> обслуживание</w:t>
      </w:r>
      <w:r w:rsidRPr="00085F94">
        <w:rPr>
          <w:rFonts w:ascii="Times New Roman" w:hAnsi="Times New Roman" w:cs="Times New Roman"/>
          <w:sz w:val="28"/>
          <w:szCs w:val="28"/>
        </w:rPr>
        <w:t xml:space="preserve"> – услуги, оказываемые Агентом на территории его действия,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Принципала;</w:t>
      </w:r>
    </w:p>
    <w:p w:rsidR="00722EAB" w:rsidRPr="00085F94" w:rsidRDefault="00722EAB" w:rsidP="00722EAB">
      <w:pPr>
        <w:tabs>
          <w:tab w:val="left" w:pos="9639"/>
        </w:tabs>
        <w:ind w:firstLine="426"/>
        <w:jc w:val="both"/>
        <w:rPr>
          <w:rFonts w:ascii="Times New Roman" w:hAnsi="Times New Roman" w:cs="Times New Roman"/>
          <w:sz w:val="28"/>
          <w:szCs w:val="28"/>
        </w:rPr>
      </w:pPr>
      <w:r w:rsidRPr="00085F94">
        <w:rPr>
          <w:rFonts w:ascii="Times New Roman" w:hAnsi="Times New Roman" w:cs="Times New Roman"/>
          <w:b/>
          <w:sz w:val="28"/>
          <w:szCs w:val="28"/>
        </w:rPr>
        <w:t xml:space="preserve">территория действия Агента </w:t>
      </w:r>
      <w:r w:rsidRPr="00085F94">
        <w:rPr>
          <w:rFonts w:ascii="Times New Roman" w:hAnsi="Times New Roman" w:cs="Times New Roman"/>
          <w:sz w:val="28"/>
          <w:szCs w:val="28"/>
        </w:rPr>
        <w:t>– территория, на которой действует Агент по поручению Принципала в соответствии с нормами международного права и национального законодательства;</w:t>
      </w:r>
    </w:p>
    <w:p w:rsidR="00722EAB" w:rsidRPr="00085F94" w:rsidRDefault="00722EAB" w:rsidP="00722EAB">
      <w:pPr>
        <w:tabs>
          <w:tab w:val="left" w:pos="9639"/>
        </w:tabs>
        <w:ind w:firstLine="426"/>
        <w:jc w:val="both"/>
        <w:rPr>
          <w:rFonts w:ascii="Times New Roman" w:hAnsi="Times New Roman" w:cs="Times New Roman"/>
          <w:sz w:val="28"/>
          <w:szCs w:val="28"/>
        </w:rPr>
      </w:pPr>
      <w:r w:rsidRPr="00085F94">
        <w:rPr>
          <w:rFonts w:ascii="Times New Roman" w:hAnsi="Times New Roman" w:cs="Times New Roman"/>
          <w:b/>
          <w:sz w:val="28"/>
          <w:szCs w:val="28"/>
        </w:rPr>
        <w:t>период нахождения Контейнеров под ответственностью Агента</w:t>
      </w:r>
      <w:r w:rsidRPr="00085F94">
        <w:rPr>
          <w:rFonts w:ascii="Times New Roman" w:hAnsi="Times New Roman" w:cs="Times New Roman"/>
          <w:sz w:val="28"/>
          <w:szCs w:val="28"/>
        </w:rPr>
        <w:t xml:space="preserve"> – временной отрезок между датой прибытия Контейнеров на территорию действия Агента и убытия Контейнеров с территории действия Агента.</w:t>
      </w:r>
    </w:p>
    <w:p w:rsidR="00722EAB" w:rsidRPr="00085F94" w:rsidRDefault="00722EAB" w:rsidP="00722EAB">
      <w:pPr>
        <w:tabs>
          <w:tab w:val="left" w:pos="9639"/>
        </w:tabs>
        <w:jc w:val="both"/>
        <w:rPr>
          <w:rFonts w:ascii="Times New Roman" w:hAnsi="Times New Roman" w:cs="Times New Roman"/>
          <w:b/>
          <w:sz w:val="28"/>
          <w:szCs w:val="28"/>
        </w:rPr>
      </w:pPr>
    </w:p>
    <w:p w:rsidR="00722EAB" w:rsidRPr="00085F94" w:rsidRDefault="00722EAB" w:rsidP="00722EAB">
      <w:pPr>
        <w:tabs>
          <w:tab w:val="left" w:pos="9639"/>
        </w:tabs>
        <w:ind w:firstLine="434"/>
        <w:jc w:val="center"/>
        <w:rPr>
          <w:rFonts w:ascii="Times New Roman" w:hAnsi="Times New Roman" w:cs="Times New Roman"/>
          <w:b/>
          <w:sz w:val="28"/>
          <w:szCs w:val="28"/>
        </w:rPr>
      </w:pPr>
      <w:r w:rsidRPr="00085F94">
        <w:rPr>
          <w:rFonts w:ascii="Times New Roman" w:hAnsi="Times New Roman" w:cs="Times New Roman"/>
          <w:b/>
          <w:sz w:val="28"/>
          <w:szCs w:val="28"/>
        </w:rPr>
        <w:t>1. Предмет договора</w:t>
      </w:r>
    </w:p>
    <w:p w:rsidR="00722EAB" w:rsidRPr="00085F94" w:rsidRDefault="00722EAB" w:rsidP="00722EAB">
      <w:pPr>
        <w:tabs>
          <w:tab w:val="left" w:pos="9639"/>
        </w:tabs>
        <w:ind w:firstLine="434"/>
        <w:jc w:val="both"/>
        <w:rPr>
          <w:rFonts w:ascii="Times New Roman" w:hAnsi="Times New Roman" w:cs="Times New Roman"/>
          <w:b/>
          <w:sz w:val="28"/>
          <w:szCs w:val="28"/>
        </w:rPr>
      </w:pPr>
    </w:p>
    <w:p w:rsidR="00722EAB" w:rsidRPr="00085F94" w:rsidRDefault="00722EAB" w:rsidP="00722EAB">
      <w:pPr>
        <w:pStyle w:val="Normal1"/>
        <w:shd w:val="clear" w:color="auto" w:fill="FFFFFF"/>
        <w:tabs>
          <w:tab w:val="left" w:pos="-142"/>
          <w:tab w:val="left" w:pos="1260"/>
          <w:tab w:val="left" w:pos="9639"/>
        </w:tabs>
        <w:ind w:firstLine="454"/>
        <w:jc w:val="both"/>
        <w:rPr>
          <w:sz w:val="28"/>
          <w:szCs w:val="28"/>
        </w:rPr>
      </w:pPr>
      <w:r w:rsidRPr="00085F94">
        <w:rPr>
          <w:sz w:val="28"/>
          <w:szCs w:val="28"/>
        </w:rPr>
        <w:t xml:space="preserve">1.1. </w:t>
      </w:r>
      <w:proofErr w:type="gramStart"/>
      <w:r w:rsidRPr="00085F94">
        <w:rPr>
          <w:sz w:val="28"/>
          <w:szCs w:val="28"/>
        </w:rPr>
        <w:t xml:space="preserve">Агент обязуется за вознаграждение и по поручению Принципала, которое оформляется Приложением к настоящему Договору, совершать юридические и иные действия, связанные с привлечением грузов на Сервис Принципала, </w:t>
      </w:r>
      <w:proofErr w:type="spellStart"/>
      <w:r w:rsidRPr="00085F94">
        <w:rPr>
          <w:sz w:val="28"/>
          <w:szCs w:val="28"/>
        </w:rPr>
        <w:t>внутритерминальным</w:t>
      </w:r>
      <w:proofErr w:type="spellEnd"/>
      <w:r w:rsidRPr="00085F94">
        <w:rPr>
          <w:sz w:val="28"/>
          <w:szCs w:val="28"/>
        </w:rPr>
        <w:t xml:space="preserve">, транспортно-экспедиционным обслуживанием в отношении грузов в Контейнерах и порожних Контейнеров от своего имени, но за счет Принципала, или от имени и за счет Принципала с обеспечением эффективного использования и сохранности Контейнеров. </w:t>
      </w:r>
      <w:proofErr w:type="gramEnd"/>
    </w:p>
    <w:p w:rsidR="00722EAB" w:rsidRPr="00085F94" w:rsidRDefault="00722EAB" w:rsidP="00722EAB">
      <w:pPr>
        <w:pStyle w:val="Normal1"/>
        <w:shd w:val="clear" w:color="auto" w:fill="FFFFFF"/>
        <w:tabs>
          <w:tab w:val="left" w:pos="567"/>
          <w:tab w:val="left" w:pos="1260"/>
          <w:tab w:val="left" w:pos="9639"/>
        </w:tabs>
        <w:ind w:firstLine="454"/>
        <w:jc w:val="both"/>
        <w:rPr>
          <w:rFonts w:eastAsia="Malgun Gothic"/>
          <w:sz w:val="28"/>
          <w:szCs w:val="28"/>
          <w:lang w:eastAsia="ko-KR"/>
        </w:rPr>
      </w:pPr>
      <w:r w:rsidRPr="00085F94">
        <w:rPr>
          <w:sz w:val="28"/>
          <w:szCs w:val="28"/>
        </w:rPr>
        <w:t xml:space="preserve">1.2. Территория действия Агента – </w:t>
      </w:r>
      <w:r w:rsidR="00CA56F0" w:rsidRPr="00085F94">
        <w:rPr>
          <w:sz w:val="28"/>
          <w:szCs w:val="28"/>
        </w:rPr>
        <w:t>Литовская Республика.</w:t>
      </w:r>
    </w:p>
    <w:p w:rsidR="00722EAB" w:rsidRPr="00085F94" w:rsidRDefault="00722EAB" w:rsidP="00722EAB">
      <w:pPr>
        <w:pStyle w:val="Normal1"/>
        <w:shd w:val="clear" w:color="auto" w:fill="FFFFFF"/>
        <w:tabs>
          <w:tab w:val="left" w:pos="4644"/>
          <w:tab w:val="left" w:pos="9639"/>
        </w:tabs>
        <w:ind w:firstLine="454"/>
        <w:jc w:val="both"/>
        <w:rPr>
          <w:b/>
          <w:sz w:val="28"/>
          <w:szCs w:val="28"/>
        </w:rPr>
      </w:pPr>
    </w:p>
    <w:p w:rsidR="00722EAB" w:rsidRPr="00085F94" w:rsidRDefault="00722EAB" w:rsidP="00722EAB">
      <w:pPr>
        <w:pStyle w:val="Normal1"/>
        <w:shd w:val="clear" w:color="auto" w:fill="FFFFFF"/>
        <w:tabs>
          <w:tab w:val="left" w:pos="4644"/>
          <w:tab w:val="left" w:pos="9639"/>
        </w:tabs>
        <w:ind w:firstLine="454"/>
        <w:jc w:val="center"/>
        <w:rPr>
          <w:b/>
          <w:sz w:val="28"/>
          <w:szCs w:val="28"/>
        </w:rPr>
      </w:pPr>
      <w:r w:rsidRPr="00085F94">
        <w:rPr>
          <w:b/>
          <w:sz w:val="28"/>
          <w:szCs w:val="28"/>
        </w:rPr>
        <w:t>2. Права и обязанности Сторон</w:t>
      </w:r>
    </w:p>
    <w:p w:rsidR="00722EAB" w:rsidRPr="00085F94" w:rsidRDefault="00722EAB" w:rsidP="00722EAB">
      <w:pPr>
        <w:pStyle w:val="Normal1"/>
        <w:shd w:val="clear" w:color="auto" w:fill="FFFFFF"/>
        <w:tabs>
          <w:tab w:val="left" w:pos="4644"/>
          <w:tab w:val="left" w:pos="9639"/>
        </w:tabs>
        <w:jc w:val="both"/>
        <w:rPr>
          <w:b/>
          <w:sz w:val="28"/>
          <w:szCs w:val="28"/>
        </w:rPr>
      </w:pPr>
    </w:p>
    <w:p w:rsidR="00722EAB" w:rsidRPr="00085F94" w:rsidRDefault="00722EAB" w:rsidP="00722EAB">
      <w:pPr>
        <w:pStyle w:val="Normal1"/>
        <w:shd w:val="clear" w:color="auto" w:fill="FFFFFF"/>
        <w:tabs>
          <w:tab w:val="left" w:pos="4644"/>
          <w:tab w:val="left" w:pos="9639"/>
        </w:tabs>
        <w:ind w:firstLine="454"/>
        <w:jc w:val="both"/>
        <w:rPr>
          <w:sz w:val="28"/>
          <w:szCs w:val="28"/>
          <w:u w:val="single"/>
        </w:rPr>
      </w:pPr>
      <w:r w:rsidRPr="00085F94">
        <w:rPr>
          <w:sz w:val="28"/>
          <w:szCs w:val="28"/>
        </w:rPr>
        <w:t>2.1</w:t>
      </w:r>
      <w:r w:rsidRPr="00085F94">
        <w:rPr>
          <w:sz w:val="28"/>
          <w:szCs w:val="28"/>
          <w:u w:val="single"/>
        </w:rPr>
        <w:t>. Агент обязан:</w:t>
      </w:r>
    </w:p>
    <w:p w:rsidR="00722EAB" w:rsidRPr="00085F94" w:rsidRDefault="00722EAB" w:rsidP="00722EAB">
      <w:pPr>
        <w:pStyle w:val="Normal1"/>
        <w:shd w:val="clear" w:color="auto" w:fill="FFFFFF"/>
        <w:tabs>
          <w:tab w:val="left" w:pos="634"/>
          <w:tab w:val="left" w:pos="9639"/>
        </w:tabs>
        <w:ind w:firstLine="454"/>
        <w:jc w:val="both"/>
        <w:rPr>
          <w:sz w:val="28"/>
          <w:szCs w:val="28"/>
        </w:rPr>
      </w:pPr>
      <w:r w:rsidRPr="00085F94">
        <w:rPr>
          <w:sz w:val="28"/>
          <w:szCs w:val="28"/>
        </w:rPr>
        <w:lastRenderedPageBreak/>
        <w:t>2.1.1. действовать в интересах Принципала с целью извлечения наибольшей выгоды для Принципала;</w:t>
      </w:r>
    </w:p>
    <w:p w:rsidR="00722EAB" w:rsidRPr="00085F94" w:rsidRDefault="00722EAB" w:rsidP="00722EAB">
      <w:pPr>
        <w:pStyle w:val="Normal1"/>
        <w:shd w:val="clear" w:color="auto" w:fill="FFFFFF"/>
        <w:tabs>
          <w:tab w:val="left" w:pos="720"/>
          <w:tab w:val="left" w:pos="9639"/>
        </w:tabs>
        <w:ind w:firstLine="454"/>
        <w:jc w:val="both"/>
        <w:rPr>
          <w:sz w:val="28"/>
          <w:szCs w:val="28"/>
        </w:rPr>
      </w:pPr>
      <w:r w:rsidRPr="00085F94">
        <w:rPr>
          <w:sz w:val="28"/>
          <w:szCs w:val="28"/>
        </w:rPr>
        <w:t>2.1.2. не иметь коммерческих интересов, входящих в противоречие с интересами Принципала. В тех случаях, когда интересы Агента входят в противоречие с интересами Принципала, он обязан немедленно сообщить об этом последнему;</w:t>
      </w:r>
    </w:p>
    <w:p w:rsidR="00722EAB" w:rsidRPr="00085F94" w:rsidRDefault="00722EAB" w:rsidP="00722EAB">
      <w:pPr>
        <w:pStyle w:val="Normal1"/>
        <w:shd w:val="clear" w:color="auto" w:fill="FFFFFF"/>
        <w:tabs>
          <w:tab w:val="left" w:pos="720"/>
          <w:tab w:val="left" w:pos="9639"/>
        </w:tabs>
        <w:ind w:firstLine="454"/>
        <w:jc w:val="both"/>
        <w:rPr>
          <w:sz w:val="28"/>
          <w:szCs w:val="28"/>
        </w:rPr>
      </w:pPr>
      <w:r w:rsidRPr="00085F94">
        <w:rPr>
          <w:sz w:val="28"/>
          <w:szCs w:val="28"/>
        </w:rPr>
        <w:t>2.1.3. вести раздельный учет имущества (в том числе денежных средств) Принципала;</w:t>
      </w:r>
    </w:p>
    <w:p w:rsidR="00722EAB" w:rsidRPr="00085F94" w:rsidRDefault="00722EAB" w:rsidP="00722EAB">
      <w:pPr>
        <w:pStyle w:val="Normal1"/>
        <w:shd w:val="clear" w:color="auto" w:fill="FFFFFF"/>
        <w:tabs>
          <w:tab w:val="left" w:pos="720"/>
          <w:tab w:val="left" w:pos="9639"/>
        </w:tabs>
        <w:ind w:firstLine="454"/>
        <w:jc w:val="both"/>
        <w:rPr>
          <w:sz w:val="28"/>
          <w:szCs w:val="28"/>
        </w:rPr>
      </w:pPr>
      <w:r w:rsidRPr="00085F94">
        <w:rPr>
          <w:sz w:val="28"/>
          <w:szCs w:val="28"/>
        </w:rPr>
        <w:t>2.1.4. информировать грузополучателей о прибытии груза, организация перевозки (экспедирование) которого осуществляется Принципалом по согласованию с Агентом;</w:t>
      </w:r>
    </w:p>
    <w:p w:rsidR="00722EAB" w:rsidRPr="00085F94" w:rsidRDefault="00722EAB" w:rsidP="00722EAB">
      <w:pPr>
        <w:pStyle w:val="Normal1"/>
        <w:shd w:val="clear" w:color="auto" w:fill="FFFFFF"/>
        <w:tabs>
          <w:tab w:val="left" w:pos="720"/>
          <w:tab w:val="left" w:pos="9639"/>
        </w:tabs>
        <w:ind w:firstLine="454"/>
        <w:jc w:val="both"/>
        <w:rPr>
          <w:sz w:val="28"/>
          <w:szCs w:val="28"/>
        </w:rPr>
      </w:pPr>
      <w:r w:rsidRPr="00085F94">
        <w:rPr>
          <w:sz w:val="28"/>
          <w:szCs w:val="28"/>
        </w:rPr>
        <w:t>2.1.5.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Принципала;</w:t>
      </w:r>
    </w:p>
    <w:p w:rsidR="00722EAB" w:rsidRPr="00085F94" w:rsidRDefault="00722EAB" w:rsidP="00722EAB">
      <w:pPr>
        <w:pStyle w:val="Normal1"/>
        <w:shd w:val="clear" w:color="auto" w:fill="FFFFFF"/>
        <w:tabs>
          <w:tab w:val="left" w:pos="720"/>
          <w:tab w:val="left" w:pos="9639"/>
        </w:tabs>
        <w:ind w:firstLine="454"/>
        <w:jc w:val="both"/>
        <w:rPr>
          <w:sz w:val="28"/>
          <w:szCs w:val="28"/>
        </w:rPr>
      </w:pPr>
      <w:r w:rsidRPr="00085F94">
        <w:rPr>
          <w:sz w:val="28"/>
          <w:szCs w:val="28"/>
        </w:rPr>
        <w:t>2.1.6. еженедельно направлять Принципалу отчет о работе с Контейнерами, принятыми под его ответственность, составленный по форме Приложения № 3 к настоящему Договору;</w:t>
      </w:r>
    </w:p>
    <w:p w:rsidR="00722EAB" w:rsidRPr="00085F94" w:rsidRDefault="00722EAB" w:rsidP="00722EAB">
      <w:pPr>
        <w:pStyle w:val="Normal1"/>
        <w:shd w:val="clear" w:color="auto" w:fill="FFFFFF"/>
        <w:tabs>
          <w:tab w:val="left" w:pos="720"/>
          <w:tab w:val="left" w:pos="9639"/>
        </w:tabs>
        <w:ind w:firstLine="454"/>
        <w:jc w:val="both"/>
        <w:rPr>
          <w:sz w:val="28"/>
          <w:szCs w:val="28"/>
        </w:rPr>
      </w:pPr>
      <w:r w:rsidRPr="00085F94">
        <w:rPr>
          <w:sz w:val="28"/>
          <w:szCs w:val="28"/>
        </w:rPr>
        <w:t xml:space="preserve">2.1.7. по поручению Принципала заключать с Клиентами от своего имени, но за счет Принципала или от имени и за счет Принципала договоры, связанные с перевозками грузов в Контейнерах и/или порожних Контейнеров. </w:t>
      </w:r>
      <w:proofErr w:type="gramStart"/>
      <w:r w:rsidRPr="00085F94">
        <w:rPr>
          <w:sz w:val="28"/>
          <w:szCs w:val="28"/>
        </w:rPr>
        <w:t>При этом расчеты с Клиентами производятся по ставкам Принципала, предоставленным Принципалом в соответствии с подпунктом 2.3.2 настоящего Договора;</w:t>
      </w:r>
      <w:proofErr w:type="gramEnd"/>
    </w:p>
    <w:p w:rsidR="00722EAB" w:rsidRPr="00085F94" w:rsidRDefault="00722EAB" w:rsidP="00722EAB">
      <w:pPr>
        <w:pStyle w:val="Normal1"/>
        <w:shd w:val="clear" w:color="auto" w:fill="FFFFFF"/>
        <w:tabs>
          <w:tab w:val="left" w:pos="720"/>
          <w:tab w:val="left" w:pos="9639"/>
        </w:tabs>
        <w:ind w:firstLine="454"/>
        <w:jc w:val="both"/>
        <w:rPr>
          <w:sz w:val="28"/>
          <w:szCs w:val="28"/>
        </w:rPr>
      </w:pPr>
      <w:r w:rsidRPr="00085F94">
        <w:rPr>
          <w:sz w:val="28"/>
          <w:szCs w:val="28"/>
        </w:rPr>
        <w:t xml:space="preserve">2.1.8. по поручению Принципала заключать от своего имени или от имени Принципала договоры с физическими и юридическими лицами, связанные с транспортно-экспедиционным, </w:t>
      </w:r>
      <w:proofErr w:type="spellStart"/>
      <w:r w:rsidRPr="00085F94">
        <w:rPr>
          <w:sz w:val="28"/>
          <w:szCs w:val="28"/>
        </w:rPr>
        <w:t>внутритерминальным</w:t>
      </w:r>
      <w:proofErr w:type="spellEnd"/>
      <w:r w:rsidRPr="00085F94">
        <w:rPr>
          <w:sz w:val="28"/>
          <w:szCs w:val="28"/>
        </w:rPr>
        <w:t xml:space="preserve"> обслуживанием груженых/порожних Контейнеров, а также иные договоры, необходимые для исполнения поручений Принципала;</w:t>
      </w:r>
    </w:p>
    <w:p w:rsidR="00722EAB" w:rsidRPr="00085F94" w:rsidRDefault="00722EAB" w:rsidP="00722EAB">
      <w:pPr>
        <w:pStyle w:val="Normal1"/>
        <w:shd w:val="clear" w:color="auto" w:fill="FFFFFF"/>
        <w:tabs>
          <w:tab w:val="left" w:pos="720"/>
          <w:tab w:val="left" w:pos="9639"/>
        </w:tabs>
        <w:ind w:firstLine="454"/>
        <w:jc w:val="both"/>
        <w:rPr>
          <w:sz w:val="28"/>
          <w:szCs w:val="28"/>
        </w:rPr>
      </w:pPr>
      <w:r w:rsidRPr="00085F94">
        <w:rPr>
          <w:sz w:val="28"/>
          <w:szCs w:val="28"/>
        </w:rPr>
        <w:t>2.1.9. в трехдневный срок передавать Принципалу копии заключенных в соответствии с подпунктами 2.1.7. и 2.1.8. настоящего Договора договоров и соглашений;</w:t>
      </w:r>
    </w:p>
    <w:p w:rsidR="00722EAB" w:rsidRPr="00085F94" w:rsidRDefault="00722EAB" w:rsidP="00722EAB">
      <w:pPr>
        <w:pStyle w:val="Normal1"/>
        <w:shd w:val="clear" w:color="auto" w:fill="FFFFFF"/>
        <w:tabs>
          <w:tab w:val="left" w:pos="851"/>
          <w:tab w:val="left" w:pos="9639"/>
        </w:tabs>
        <w:ind w:firstLine="454"/>
        <w:jc w:val="both"/>
        <w:rPr>
          <w:sz w:val="28"/>
          <w:szCs w:val="28"/>
        </w:rPr>
      </w:pPr>
      <w:r w:rsidRPr="00085F94">
        <w:rPr>
          <w:sz w:val="28"/>
          <w:szCs w:val="28"/>
        </w:rPr>
        <w:t xml:space="preserve">2.1.10. в случае необходимости, по указанию Принципала, корректировать, </w:t>
      </w:r>
      <w:proofErr w:type="gramStart"/>
      <w:r w:rsidRPr="00085F94">
        <w:rPr>
          <w:sz w:val="28"/>
          <w:szCs w:val="28"/>
        </w:rPr>
        <w:t>переиздавать и рассылать</w:t>
      </w:r>
      <w:proofErr w:type="gramEnd"/>
      <w:r w:rsidRPr="00085F94">
        <w:rPr>
          <w:sz w:val="28"/>
          <w:szCs w:val="28"/>
        </w:rPr>
        <w:t xml:space="preserve"> измененные счета, выставляемые от имени Принципала;</w:t>
      </w:r>
    </w:p>
    <w:p w:rsidR="00722EAB" w:rsidRPr="00085F94" w:rsidRDefault="00722EAB" w:rsidP="00722EAB">
      <w:pPr>
        <w:pStyle w:val="Normal1"/>
        <w:shd w:val="clear" w:color="auto" w:fill="FFFFFF"/>
        <w:tabs>
          <w:tab w:val="left" w:pos="1134"/>
          <w:tab w:val="left" w:pos="9639"/>
        </w:tabs>
        <w:ind w:firstLine="454"/>
        <w:jc w:val="both"/>
        <w:rPr>
          <w:sz w:val="28"/>
          <w:szCs w:val="28"/>
        </w:rPr>
      </w:pPr>
      <w:r w:rsidRPr="00085F94">
        <w:rPr>
          <w:sz w:val="28"/>
          <w:szCs w:val="28"/>
        </w:rPr>
        <w:t xml:space="preserve">2.1.11. оказывать содействие Принципалу в </w:t>
      </w:r>
      <w:proofErr w:type="gramStart"/>
      <w:r w:rsidRPr="00085F94">
        <w:rPr>
          <w:sz w:val="28"/>
          <w:szCs w:val="28"/>
        </w:rPr>
        <w:t>контроле за</w:t>
      </w:r>
      <w:proofErr w:type="gramEnd"/>
      <w:r w:rsidRPr="00085F94">
        <w:rPr>
          <w:sz w:val="28"/>
          <w:szCs w:val="28"/>
        </w:rPr>
        <w:t xml:space="preserve"> прямыми взаиморасчетами Принципала с Клиентами, экспедиторами и перевозчиками;</w:t>
      </w:r>
    </w:p>
    <w:p w:rsidR="00722EAB" w:rsidRPr="00085F94" w:rsidRDefault="00722EAB" w:rsidP="00722EAB">
      <w:pPr>
        <w:pStyle w:val="Normal1"/>
        <w:shd w:val="clear" w:color="auto" w:fill="FFFFFF"/>
        <w:tabs>
          <w:tab w:val="left" w:pos="749"/>
          <w:tab w:val="left" w:pos="9639"/>
        </w:tabs>
        <w:ind w:firstLine="454"/>
        <w:jc w:val="both"/>
        <w:rPr>
          <w:sz w:val="28"/>
          <w:szCs w:val="28"/>
        </w:rPr>
      </w:pPr>
      <w:r w:rsidRPr="00085F94">
        <w:rPr>
          <w:sz w:val="28"/>
          <w:szCs w:val="28"/>
        </w:rPr>
        <w:t>2.1.12. постоянно информировать Принципала обо всех изменениях на транспортном рынке, рынке услуг и парка оборудования;</w:t>
      </w:r>
    </w:p>
    <w:p w:rsidR="00722EAB" w:rsidRPr="00085F94" w:rsidRDefault="00722EAB" w:rsidP="00722EAB">
      <w:pPr>
        <w:pStyle w:val="Normal1"/>
        <w:shd w:val="clear" w:color="auto" w:fill="FFFFFF"/>
        <w:tabs>
          <w:tab w:val="left" w:pos="749"/>
          <w:tab w:val="left" w:pos="9639"/>
        </w:tabs>
        <w:ind w:firstLine="454"/>
        <w:jc w:val="both"/>
        <w:rPr>
          <w:sz w:val="28"/>
          <w:szCs w:val="28"/>
        </w:rPr>
      </w:pPr>
      <w:r w:rsidRPr="00085F94">
        <w:rPr>
          <w:sz w:val="28"/>
          <w:szCs w:val="28"/>
        </w:rPr>
        <w:t>2.1.13. принимать меры по урегулированию возможных претензий в интересах Принципала;</w:t>
      </w:r>
    </w:p>
    <w:p w:rsidR="00722EAB" w:rsidRPr="00085F94" w:rsidRDefault="00722EAB" w:rsidP="00722EAB">
      <w:pPr>
        <w:pStyle w:val="Normal1"/>
        <w:shd w:val="clear" w:color="auto" w:fill="FFFFFF"/>
        <w:tabs>
          <w:tab w:val="left" w:pos="878"/>
          <w:tab w:val="left" w:pos="9639"/>
        </w:tabs>
        <w:ind w:firstLine="454"/>
        <w:jc w:val="both"/>
        <w:rPr>
          <w:sz w:val="28"/>
          <w:szCs w:val="28"/>
        </w:rPr>
      </w:pPr>
      <w:r w:rsidRPr="00085F94">
        <w:rPr>
          <w:sz w:val="28"/>
          <w:szCs w:val="28"/>
        </w:rPr>
        <w:t xml:space="preserve">2.1.14. представлять интересы Принципала в государственных и </w:t>
      </w:r>
      <w:r w:rsidRPr="00085F94">
        <w:rPr>
          <w:sz w:val="28"/>
          <w:szCs w:val="28"/>
        </w:rPr>
        <w:lastRenderedPageBreak/>
        <w:t>судебных органах, иных органах и службах, перед коммерческими организациями, в рамках предоставленных ему Принципалом полномочий;</w:t>
      </w:r>
    </w:p>
    <w:p w:rsidR="00722EAB" w:rsidRPr="00085F94" w:rsidRDefault="00722EAB" w:rsidP="00722EAB">
      <w:pPr>
        <w:pStyle w:val="Normal1"/>
        <w:shd w:val="clear" w:color="auto" w:fill="FFFFFF"/>
        <w:tabs>
          <w:tab w:val="left" w:pos="9639"/>
        </w:tabs>
        <w:ind w:firstLine="454"/>
        <w:jc w:val="both"/>
        <w:rPr>
          <w:sz w:val="28"/>
          <w:szCs w:val="28"/>
        </w:rPr>
      </w:pPr>
      <w:r w:rsidRPr="00085F94">
        <w:rPr>
          <w:sz w:val="28"/>
          <w:szCs w:val="28"/>
        </w:rPr>
        <w:t>2.1.15. предоставлять Принципалу и/или указанным Принципалом лицам по их запросам информацию о стоимости перевозок грузов в контейнерах</w:t>
      </w:r>
      <w:r w:rsidRPr="00085F94">
        <w:rPr>
          <w:b/>
          <w:sz w:val="28"/>
          <w:szCs w:val="28"/>
        </w:rPr>
        <w:t xml:space="preserve"> </w:t>
      </w:r>
      <w:r w:rsidRPr="00085F94">
        <w:rPr>
          <w:sz w:val="28"/>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Принципала и других заинтересованных лиц об изменении тарифов и ставок организаций, участвующих в перевозках;</w:t>
      </w:r>
    </w:p>
    <w:p w:rsidR="00722EAB" w:rsidRPr="00085F94" w:rsidRDefault="00722EAB" w:rsidP="00722EAB">
      <w:pPr>
        <w:pStyle w:val="Normal1"/>
        <w:shd w:val="clear" w:color="auto" w:fill="FFFFFF"/>
        <w:tabs>
          <w:tab w:val="left" w:pos="806"/>
          <w:tab w:val="left" w:pos="9639"/>
        </w:tabs>
        <w:ind w:firstLine="454"/>
        <w:jc w:val="both"/>
        <w:rPr>
          <w:sz w:val="28"/>
          <w:szCs w:val="28"/>
        </w:rPr>
      </w:pPr>
      <w:r w:rsidRPr="00085F94">
        <w:rPr>
          <w:sz w:val="28"/>
          <w:szCs w:val="28"/>
        </w:rPr>
        <w:t>2.1.16.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Агента;</w:t>
      </w:r>
    </w:p>
    <w:p w:rsidR="00722EAB" w:rsidRPr="00085F94" w:rsidRDefault="00722EAB" w:rsidP="00722EAB">
      <w:pPr>
        <w:pStyle w:val="Normal1"/>
        <w:shd w:val="clear" w:color="auto" w:fill="FFFFFF"/>
        <w:tabs>
          <w:tab w:val="left" w:pos="821"/>
          <w:tab w:val="left" w:pos="9639"/>
        </w:tabs>
        <w:ind w:firstLine="454"/>
        <w:jc w:val="both"/>
        <w:rPr>
          <w:sz w:val="28"/>
          <w:szCs w:val="28"/>
        </w:rPr>
      </w:pPr>
      <w:r w:rsidRPr="00085F94">
        <w:rPr>
          <w:sz w:val="28"/>
          <w:szCs w:val="28"/>
        </w:rPr>
        <w:t>2.1.17. организовать своевременную отгрузку грузов и отправку порожних Контейнеров и обеспечить их документальное сопровождение;</w:t>
      </w:r>
    </w:p>
    <w:p w:rsidR="00722EAB" w:rsidRPr="00085F94" w:rsidRDefault="00722EAB" w:rsidP="00722EAB">
      <w:pPr>
        <w:pStyle w:val="Normal1"/>
        <w:shd w:val="clear" w:color="auto" w:fill="FFFFFF"/>
        <w:tabs>
          <w:tab w:val="left" w:pos="821"/>
          <w:tab w:val="left" w:pos="9639"/>
        </w:tabs>
        <w:ind w:firstLine="454"/>
        <w:jc w:val="both"/>
        <w:rPr>
          <w:sz w:val="28"/>
          <w:szCs w:val="28"/>
        </w:rPr>
      </w:pPr>
      <w:r w:rsidRPr="00085F94">
        <w:rPr>
          <w:sz w:val="28"/>
          <w:szCs w:val="28"/>
        </w:rPr>
        <w:t>2.1.18. осуществлять слежение за транспортировкой грузов, дислокацией и перемещением Контейнеров;</w:t>
      </w:r>
    </w:p>
    <w:p w:rsidR="00722EAB" w:rsidRPr="00085F94" w:rsidRDefault="00722EAB" w:rsidP="00722EAB">
      <w:pPr>
        <w:pStyle w:val="Normal1"/>
        <w:shd w:val="clear" w:color="auto" w:fill="FFFFFF"/>
        <w:tabs>
          <w:tab w:val="left" w:pos="706"/>
          <w:tab w:val="left" w:pos="9639"/>
        </w:tabs>
        <w:ind w:firstLine="454"/>
        <w:jc w:val="both"/>
        <w:rPr>
          <w:sz w:val="28"/>
          <w:szCs w:val="28"/>
        </w:rPr>
      </w:pPr>
      <w:r w:rsidRPr="00085F94">
        <w:rPr>
          <w:sz w:val="28"/>
          <w:szCs w:val="28"/>
        </w:rPr>
        <w:t>2.1.19. в случае необходимости осуществлять почтовую рассылку документов, связанных с транспортно-экспедиционным обслуживанием;</w:t>
      </w:r>
    </w:p>
    <w:p w:rsidR="00722EAB" w:rsidRPr="00085F94" w:rsidRDefault="00722EAB" w:rsidP="00722EAB">
      <w:pPr>
        <w:pStyle w:val="Normal1"/>
        <w:shd w:val="clear" w:color="auto" w:fill="FFFFFF"/>
        <w:tabs>
          <w:tab w:val="left" w:pos="9639"/>
        </w:tabs>
        <w:ind w:firstLine="454"/>
        <w:jc w:val="both"/>
        <w:rPr>
          <w:sz w:val="28"/>
          <w:szCs w:val="28"/>
        </w:rPr>
      </w:pPr>
      <w:r w:rsidRPr="00085F94">
        <w:rPr>
          <w:sz w:val="28"/>
          <w:szCs w:val="28"/>
        </w:rPr>
        <w:t xml:space="preserve">2.1.20. ежемесячно, но не позднее 5 (пятого) числа месяца, следующего за </w:t>
      </w:r>
      <w:proofErr w:type="gramStart"/>
      <w:r w:rsidRPr="00085F94">
        <w:rPr>
          <w:sz w:val="28"/>
          <w:szCs w:val="28"/>
        </w:rPr>
        <w:t>отчетным</w:t>
      </w:r>
      <w:proofErr w:type="gramEnd"/>
      <w:r w:rsidRPr="00085F94">
        <w:rPr>
          <w:sz w:val="28"/>
          <w:szCs w:val="28"/>
        </w:rPr>
        <w:t xml:space="preserve">, а также дополнительно по требованию Принципала, предоставлять Отчеты Агента, составленные по форме Приложения № 1 к настоящему Договору. В случае возражений Принципала по Отчету Агента, устранить их в течение 5 (пяти) календарных дней и </w:t>
      </w:r>
      <w:proofErr w:type="gramStart"/>
      <w:r w:rsidRPr="00085F94">
        <w:rPr>
          <w:sz w:val="28"/>
          <w:szCs w:val="28"/>
        </w:rPr>
        <w:t>предоставить исправленный Отчет</w:t>
      </w:r>
      <w:proofErr w:type="gramEnd"/>
      <w:r w:rsidRPr="00085F94">
        <w:rPr>
          <w:sz w:val="28"/>
          <w:szCs w:val="28"/>
        </w:rPr>
        <w:t xml:space="preserve"> Агента Принципалу. Если возражения не устранены, услуги считаются не оказанными Агентом;</w:t>
      </w:r>
    </w:p>
    <w:p w:rsidR="00722EAB" w:rsidRPr="00085F94" w:rsidRDefault="00722EAB" w:rsidP="00722EAB">
      <w:pPr>
        <w:pStyle w:val="Normal1"/>
        <w:shd w:val="clear" w:color="auto" w:fill="FFFFFF"/>
        <w:tabs>
          <w:tab w:val="left" w:pos="9639"/>
        </w:tabs>
        <w:ind w:firstLine="454"/>
        <w:jc w:val="both"/>
        <w:rPr>
          <w:sz w:val="28"/>
          <w:szCs w:val="28"/>
        </w:rPr>
      </w:pPr>
      <w:r w:rsidRPr="00085F94">
        <w:rPr>
          <w:sz w:val="28"/>
          <w:szCs w:val="28"/>
        </w:rPr>
        <w:t>2.1.21. по первому требованию Принципала предоставить заверенные надлежащим образом копии документов, подтверждающих понесенные расходы;</w:t>
      </w:r>
    </w:p>
    <w:p w:rsidR="00722EAB" w:rsidRPr="00085F94" w:rsidRDefault="00722EAB" w:rsidP="00722EAB">
      <w:pPr>
        <w:pStyle w:val="Normal1"/>
        <w:shd w:val="clear" w:color="auto" w:fill="FFFFFF"/>
        <w:tabs>
          <w:tab w:val="left" w:pos="9639"/>
        </w:tabs>
        <w:ind w:firstLine="454"/>
        <w:jc w:val="both"/>
        <w:rPr>
          <w:sz w:val="28"/>
          <w:szCs w:val="28"/>
        </w:rPr>
      </w:pPr>
      <w:r w:rsidRPr="00085F94">
        <w:rPr>
          <w:sz w:val="28"/>
          <w:szCs w:val="28"/>
        </w:rPr>
        <w:t>2.1.22. выполнять иные письменные поручения Принципала, связанные с обеспечением его интересов;</w:t>
      </w:r>
    </w:p>
    <w:p w:rsidR="00722EAB" w:rsidRPr="00085F94" w:rsidRDefault="00722EAB" w:rsidP="00722EAB">
      <w:pPr>
        <w:pStyle w:val="Normal1"/>
        <w:shd w:val="clear" w:color="auto" w:fill="FFFFFF"/>
        <w:tabs>
          <w:tab w:val="left" w:pos="713"/>
          <w:tab w:val="left" w:pos="9639"/>
        </w:tabs>
        <w:ind w:firstLine="454"/>
        <w:jc w:val="both"/>
        <w:rPr>
          <w:sz w:val="28"/>
          <w:szCs w:val="28"/>
        </w:rPr>
      </w:pPr>
      <w:r w:rsidRPr="00085F94">
        <w:rPr>
          <w:sz w:val="28"/>
          <w:szCs w:val="28"/>
        </w:rPr>
        <w:t xml:space="preserve">2.1.23. возмещать возникшие у Принципала по вине Агента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Принципалом счета при предоставлении копий документов, подтверждающих данные расходы; </w:t>
      </w:r>
    </w:p>
    <w:p w:rsidR="00722EAB" w:rsidRPr="00085F94" w:rsidRDefault="00722EAB" w:rsidP="00722EAB">
      <w:pPr>
        <w:pStyle w:val="Normal1"/>
        <w:shd w:val="clear" w:color="auto" w:fill="FFFFFF"/>
        <w:tabs>
          <w:tab w:val="left" w:pos="1620"/>
          <w:tab w:val="left" w:pos="9639"/>
        </w:tabs>
        <w:ind w:firstLine="454"/>
        <w:jc w:val="both"/>
        <w:rPr>
          <w:sz w:val="28"/>
          <w:szCs w:val="28"/>
        </w:rPr>
      </w:pPr>
      <w:r w:rsidRPr="00085F94">
        <w:rPr>
          <w:sz w:val="28"/>
          <w:szCs w:val="28"/>
        </w:rPr>
        <w:t>2.1.24. привлекать грузы на Сервис Принципала и организовывать перевозки экспортно-импортных и транзитных грузов в контейнерах вне зависимости от их принадлежности по ставкам Принципала;</w:t>
      </w:r>
    </w:p>
    <w:p w:rsidR="00722EAB" w:rsidRPr="00085F94" w:rsidRDefault="00722EAB" w:rsidP="00722EAB">
      <w:pPr>
        <w:pStyle w:val="Normal1"/>
        <w:shd w:val="clear" w:color="auto" w:fill="FFFFFF"/>
        <w:tabs>
          <w:tab w:val="left" w:pos="713"/>
          <w:tab w:val="left" w:pos="9639"/>
        </w:tabs>
        <w:ind w:firstLine="454"/>
        <w:jc w:val="both"/>
        <w:rPr>
          <w:sz w:val="28"/>
          <w:szCs w:val="28"/>
        </w:rPr>
      </w:pPr>
      <w:r w:rsidRPr="00085F94">
        <w:rPr>
          <w:sz w:val="28"/>
          <w:szCs w:val="28"/>
        </w:rPr>
        <w:t xml:space="preserve">2.1.25. в случае выявления неисправных Контейнеров, требующих ремонта, выполнять или организовывать их ремонт, предварительно </w:t>
      </w:r>
      <w:r w:rsidRPr="00085F94">
        <w:rPr>
          <w:sz w:val="28"/>
          <w:szCs w:val="28"/>
        </w:rPr>
        <w:lastRenderedPageBreak/>
        <w:t>письменно согласовав с Принципалом необходимость осуществления ремонта, его стоимость и сторону, за чей счет будет осуществляться ремонт;</w:t>
      </w:r>
    </w:p>
    <w:p w:rsidR="00722EAB" w:rsidRPr="00085F94" w:rsidRDefault="00722EAB" w:rsidP="00722EAB">
      <w:pPr>
        <w:pStyle w:val="Normal1"/>
        <w:shd w:val="clear" w:color="auto" w:fill="FFFFFF"/>
        <w:tabs>
          <w:tab w:val="left" w:pos="713"/>
          <w:tab w:val="left" w:pos="9639"/>
        </w:tabs>
        <w:ind w:firstLine="454"/>
        <w:jc w:val="both"/>
        <w:rPr>
          <w:sz w:val="28"/>
          <w:szCs w:val="28"/>
        </w:rPr>
      </w:pPr>
      <w:r w:rsidRPr="00085F94">
        <w:rPr>
          <w:sz w:val="28"/>
          <w:szCs w:val="28"/>
        </w:rPr>
        <w:t>2.1.26. при выставлении счета предоставлять Принципалу соответствующее поручение Принципала (копию или оригинал), либо иное подтверждение заказа Принципалом услуги, на основании которого действовал Агент при оказании услуг Принципалу, за которые Агенту причитается вознаграждение;</w:t>
      </w:r>
    </w:p>
    <w:p w:rsidR="00722EAB" w:rsidRPr="00085F94" w:rsidRDefault="00722EAB" w:rsidP="00722EAB">
      <w:pPr>
        <w:ind w:firstLine="454"/>
        <w:jc w:val="both"/>
        <w:rPr>
          <w:rFonts w:ascii="Times New Roman" w:hAnsi="Times New Roman" w:cs="Times New Roman"/>
          <w:sz w:val="28"/>
          <w:szCs w:val="28"/>
        </w:rPr>
      </w:pPr>
      <w:r w:rsidRPr="00085F94">
        <w:rPr>
          <w:rFonts w:ascii="Times New Roman" w:hAnsi="Times New Roman" w:cs="Times New Roman"/>
          <w:sz w:val="28"/>
          <w:szCs w:val="28"/>
        </w:rPr>
        <w:t>2.1.27. ежемесячно, до 20 (двадцатого) числа текущего месяца, передавать Принципалу информацию о планируемых перевозках контейнеров на следующий месяц вне зависимости от принадлежности контейнеров;</w:t>
      </w:r>
    </w:p>
    <w:p w:rsidR="00722EAB" w:rsidRPr="00085F94" w:rsidRDefault="00722EAB" w:rsidP="00722EAB">
      <w:pPr>
        <w:ind w:firstLine="454"/>
        <w:jc w:val="both"/>
        <w:rPr>
          <w:rFonts w:ascii="Times New Roman" w:hAnsi="Times New Roman" w:cs="Times New Roman"/>
          <w:sz w:val="28"/>
          <w:szCs w:val="28"/>
        </w:rPr>
      </w:pPr>
      <w:r w:rsidRPr="00085F94">
        <w:rPr>
          <w:rFonts w:ascii="Times New Roman" w:hAnsi="Times New Roman" w:cs="Times New Roman"/>
          <w:sz w:val="28"/>
          <w:szCs w:val="28"/>
        </w:rPr>
        <w:t>2.1.28. при получении от Принципала данных для заполнения морского коносамента, передать их агенту морской линии;</w:t>
      </w:r>
    </w:p>
    <w:p w:rsidR="00722EAB" w:rsidRPr="00085F94" w:rsidRDefault="00722EAB" w:rsidP="00722EAB">
      <w:pPr>
        <w:ind w:firstLine="454"/>
        <w:jc w:val="both"/>
        <w:rPr>
          <w:rFonts w:ascii="Times New Roman" w:hAnsi="Times New Roman" w:cs="Times New Roman"/>
          <w:sz w:val="28"/>
          <w:szCs w:val="28"/>
        </w:rPr>
      </w:pPr>
      <w:r w:rsidRPr="00085F94">
        <w:rPr>
          <w:rFonts w:ascii="Times New Roman" w:hAnsi="Times New Roman" w:cs="Times New Roman"/>
          <w:sz w:val="28"/>
          <w:szCs w:val="28"/>
        </w:rPr>
        <w:t>2.1.29. в день отхода судна из порта отправления направлять по электронной почте в адрес, указанный Принципалом, уведомление о погрузке, копии морских коносаментов и сканированные копии инвойса и упаковочного листа на отправки;</w:t>
      </w:r>
    </w:p>
    <w:p w:rsidR="00722EAB" w:rsidRPr="00085F94" w:rsidRDefault="00722EAB" w:rsidP="00722EAB">
      <w:pPr>
        <w:ind w:firstLine="462"/>
        <w:jc w:val="both"/>
        <w:rPr>
          <w:rFonts w:ascii="Times New Roman" w:hAnsi="Times New Roman" w:cs="Times New Roman"/>
          <w:sz w:val="28"/>
          <w:szCs w:val="28"/>
        </w:rPr>
      </w:pPr>
      <w:r w:rsidRPr="00085F94">
        <w:rPr>
          <w:rFonts w:ascii="Times New Roman" w:hAnsi="Times New Roman" w:cs="Times New Roman"/>
          <w:sz w:val="28"/>
          <w:szCs w:val="28"/>
        </w:rPr>
        <w:t>2.1.30.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на территории действия Агента и возвратом Контейнеров после выгрузки;</w:t>
      </w:r>
    </w:p>
    <w:p w:rsidR="00722EAB" w:rsidRPr="00085F94" w:rsidRDefault="00722EAB" w:rsidP="00722EAB">
      <w:pPr>
        <w:ind w:firstLine="448"/>
        <w:jc w:val="both"/>
        <w:rPr>
          <w:rFonts w:ascii="Times New Roman" w:hAnsi="Times New Roman" w:cs="Times New Roman"/>
          <w:sz w:val="28"/>
          <w:szCs w:val="28"/>
        </w:rPr>
      </w:pPr>
      <w:r w:rsidRPr="00085F94">
        <w:rPr>
          <w:rFonts w:ascii="Times New Roman" w:hAnsi="Times New Roman" w:cs="Times New Roman"/>
          <w:sz w:val="28"/>
          <w:szCs w:val="28"/>
        </w:rPr>
        <w:t xml:space="preserve">2.1.31. осуществлять </w:t>
      </w:r>
      <w:proofErr w:type="gramStart"/>
      <w:r w:rsidRPr="00085F94">
        <w:rPr>
          <w:rFonts w:ascii="Times New Roman" w:hAnsi="Times New Roman" w:cs="Times New Roman"/>
          <w:sz w:val="28"/>
          <w:szCs w:val="28"/>
        </w:rPr>
        <w:t>контроль за</w:t>
      </w:r>
      <w:proofErr w:type="gramEnd"/>
      <w:r w:rsidRPr="00085F94">
        <w:rPr>
          <w:rFonts w:ascii="Times New Roman" w:hAnsi="Times New Roman" w:cs="Times New Roman"/>
          <w:sz w:val="28"/>
          <w:szCs w:val="28"/>
        </w:rPr>
        <w:t xml:space="preserve"> техническим состоянием груженых и порожних Контейнеров при их приеме от судоходных компаний, контейнерных депо, заказчиков перевозки и т.д. на соответствие нормам, предъявляемым законодательством Российской Федерации; </w:t>
      </w:r>
    </w:p>
    <w:p w:rsidR="00722EAB" w:rsidRPr="00085F94" w:rsidRDefault="00722EAB" w:rsidP="00722EAB">
      <w:pPr>
        <w:ind w:firstLine="448"/>
        <w:jc w:val="both"/>
        <w:rPr>
          <w:rFonts w:ascii="Times New Roman" w:hAnsi="Times New Roman" w:cs="Times New Roman"/>
          <w:sz w:val="28"/>
          <w:szCs w:val="28"/>
        </w:rPr>
      </w:pPr>
      <w:r w:rsidRPr="00085F94">
        <w:rPr>
          <w:rFonts w:ascii="Times New Roman" w:hAnsi="Times New Roman" w:cs="Times New Roman"/>
          <w:sz w:val="28"/>
          <w:szCs w:val="28"/>
        </w:rPr>
        <w:t>2.1.32. составлять акты технического состояния Контейнеров, при необходимости вести претензионную работу с Клиентами и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Принципала;</w:t>
      </w:r>
    </w:p>
    <w:p w:rsidR="00722EAB" w:rsidRPr="00085F94" w:rsidRDefault="00722EAB" w:rsidP="00722EAB">
      <w:pPr>
        <w:pStyle w:val="Normal1"/>
        <w:shd w:val="clear" w:color="auto" w:fill="FFFFFF"/>
        <w:tabs>
          <w:tab w:val="left" w:pos="713"/>
          <w:tab w:val="left" w:pos="9639"/>
        </w:tabs>
        <w:ind w:firstLine="454"/>
        <w:jc w:val="both"/>
        <w:rPr>
          <w:sz w:val="28"/>
          <w:szCs w:val="28"/>
        </w:rPr>
      </w:pPr>
      <w:r w:rsidRPr="00085F94">
        <w:rPr>
          <w:sz w:val="28"/>
          <w:szCs w:val="28"/>
        </w:rPr>
        <w:t xml:space="preserve">2.1.33. предоставлять Принципалу оригинал подтверждения постоянного местопребывания Агента, выданный уполномоченным органом страны регистрации Агента в течение 30 (тридцати) календарных дней </w:t>
      </w:r>
      <w:proofErr w:type="gramStart"/>
      <w:r w:rsidRPr="00085F94">
        <w:rPr>
          <w:sz w:val="28"/>
          <w:szCs w:val="28"/>
        </w:rPr>
        <w:t>с даты заключения</w:t>
      </w:r>
      <w:proofErr w:type="gramEnd"/>
      <w:r w:rsidRPr="00085F94">
        <w:rPr>
          <w:sz w:val="28"/>
          <w:szCs w:val="28"/>
        </w:rPr>
        <w:t xml:space="preserve"> Договора и ежегодно (в течение 30 (тридцати) </w:t>
      </w:r>
      <w:r w:rsidRPr="00085F94">
        <w:rPr>
          <w:sz w:val="28"/>
          <w:szCs w:val="28"/>
        </w:rPr>
        <w:lastRenderedPageBreak/>
        <w:t>календарных дней) с даты его пролонгации;</w:t>
      </w:r>
    </w:p>
    <w:p w:rsidR="00722EAB" w:rsidRPr="00085F94" w:rsidRDefault="00722EAB" w:rsidP="00722EAB">
      <w:pPr>
        <w:pStyle w:val="Normal1"/>
        <w:shd w:val="clear" w:color="auto" w:fill="FFFFFF"/>
        <w:tabs>
          <w:tab w:val="left" w:pos="713"/>
          <w:tab w:val="left" w:pos="9639"/>
        </w:tabs>
        <w:ind w:firstLine="454"/>
        <w:jc w:val="both"/>
        <w:rPr>
          <w:sz w:val="28"/>
          <w:szCs w:val="28"/>
        </w:rPr>
      </w:pPr>
    </w:p>
    <w:p w:rsidR="00722EAB" w:rsidRPr="00085F94" w:rsidRDefault="00722EAB" w:rsidP="00722EAB">
      <w:pPr>
        <w:pStyle w:val="Normal1"/>
        <w:shd w:val="clear" w:color="auto" w:fill="FFFFFF"/>
        <w:tabs>
          <w:tab w:val="left" w:pos="713"/>
          <w:tab w:val="left" w:pos="9639"/>
        </w:tabs>
        <w:ind w:firstLine="454"/>
        <w:jc w:val="both"/>
        <w:rPr>
          <w:sz w:val="28"/>
          <w:szCs w:val="28"/>
          <w:u w:val="single"/>
        </w:rPr>
      </w:pPr>
      <w:r w:rsidRPr="00085F94">
        <w:rPr>
          <w:sz w:val="28"/>
          <w:szCs w:val="28"/>
        </w:rPr>
        <w:t xml:space="preserve">2.2. </w:t>
      </w:r>
      <w:r w:rsidRPr="00085F94">
        <w:rPr>
          <w:sz w:val="28"/>
          <w:szCs w:val="28"/>
          <w:u w:val="single"/>
        </w:rPr>
        <w:t>Агент имеет право:</w:t>
      </w:r>
    </w:p>
    <w:p w:rsidR="00722EAB" w:rsidRPr="00085F94" w:rsidRDefault="00722EAB" w:rsidP="00722EAB">
      <w:pPr>
        <w:pStyle w:val="Normal1"/>
        <w:widowControl/>
        <w:shd w:val="clear" w:color="auto" w:fill="FFFFFF"/>
        <w:tabs>
          <w:tab w:val="left" w:pos="9639"/>
        </w:tabs>
        <w:ind w:firstLine="454"/>
        <w:jc w:val="both"/>
        <w:rPr>
          <w:sz w:val="28"/>
          <w:szCs w:val="28"/>
        </w:rPr>
      </w:pPr>
      <w:r w:rsidRPr="00085F94">
        <w:rPr>
          <w:sz w:val="28"/>
          <w:szCs w:val="28"/>
        </w:rPr>
        <w:t>2.2.1. заключать договоры с третьими лицами, как от своего имени, так и от имени Принципала при условии письменного согласования с Принципалом условий таких договоров;</w:t>
      </w:r>
    </w:p>
    <w:p w:rsidR="00722EAB" w:rsidRPr="00085F94" w:rsidRDefault="00722EAB" w:rsidP="00722EAB">
      <w:pPr>
        <w:pStyle w:val="Normal1"/>
        <w:shd w:val="clear" w:color="auto" w:fill="FFFFFF"/>
        <w:tabs>
          <w:tab w:val="left" w:pos="713"/>
          <w:tab w:val="left" w:pos="9639"/>
        </w:tabs>
        <w:ind w:firstLine="454"/>
        <w:jc w:val="both"/>
        <w:rPr>
          <w:rFonts w:eastAsia="Malgun Gothic"/>
          <w:sz w:val="28"/>
          <w:szCs w:val="28"/>
          <w:lang w:eastAsia="ko-KR"/>
        </w:rPr>
      </w:pPr>
      <w:r w:rsidRPr="00085F94">
        <w:rPr>
          <w:sz w:val="28"/>
          <w:szCs w:val="28"/>
        </w:rPr>
        <w:t>2.2.2. в случае поступления поручения Принципала на оказание определенного вида услуг, не перечисленных в настоящем Договоре, приступить к их исполнению только после согласования с Принципалом стоимости данных услуг и получения письменного одобрения от Принципала;</w:t>
      </w:r>
      <w:r w:rsidRPr="00085F94">
        <w:rPr>
          <w:rFonts w:eastAsia="Malgun Gothic"/>
          <w:sz w:val="28"/>
          <w:szCs w:val="28"/>
          <w:lang w:eastAsia="ko-KR"/>
        </w:rPr>
        <w:t xml:space="preserve"> </w:t>
      </w:r>
    </w:p>
    <w:p w:rsidR="00722EAB" w:rsidRPr="00085F94" w:rsidRDefault="00722EAB" w:rsidP="00722EAB">
      <w:pPr>
        <w:pStyle w:val="Normal1"/>
        <w:shd w:val="clear" w:color="auto" w:fill="FFFFFF"/>
        <w:tabs>
          <w:tab w:val="left" w:pos="0"/>
          <w:tab w:val="left" w:pos="9639"/>
        </w:tabs>
        <w:ind w:firstLine="454"/>
        <w:jc w:val="both"/>
        <w:rPr>
          <w:rFonts w:eastAsia="Malgun Gothic"/>
          <w:sz w:val="28"/>
          <w:szCs w:val="28"/>
          <w:lang w:eastAsia="ko-KR"/>
        </w:rPr>
      </w:pPr>
      <w:r w:rsidRPr="00085F94">
        <w:rPr>
          <w:rFonts w:eastAsia="Malgun Gothic"/>
          <w:sz w:val="28"/>
          <w:szCs w:val="28"/>
          <w:lang w:eastAsia="ko-KR"/>
        </w:rPr>
        <w:t>2.2.3. предложить Принципалу использовать услуги морских перевозчиков, отличных от тех, с которыми имеются договорные отношения у Принципала, в случае получения более конкурентоспособных фрахтовых ставок;</w:t>
      </w:r>
    </w:p>
    <w:p w:rsidR="00722EAB" w:rsidRPr="00085F94" w:rsidRDefault="00722EAB" w:rsidP="00722EAB">
      <w:pPr>
        <w:pStyle w:val="Normal1"/>
        <w:shd w:val="clear" w:color="auto" w:fill="FFFFFF"/>
        <w:tabs>
          <w:tab w:val="left" w:pos="655"/>
          <w:tab w:val="left" w:pos="9639"/>
        </w:tabs>
        <w:ind w:firstLine="454"/>
        <w:jc w:val="both"/>
        <w:rPr>
          <w:sz w:val="28"/>
          <w:szCs w:val="28"/>
        </w:rPr>
      </w:pPr>
      <w:r w:rsidRPr="00085F94">
        <w:rPr>
          <w:sz w:val="28"/>
          <w:szCs w:val="28"/>
        </w:rPr>
        <w:t>2.2.4. получать вознаграждение в соответствии с условиями настоящего Договора;</w:t>
      </w:r>
    </w:p>
    <w:p w:rsidR="00722EAB" w:rsidRPr="00085F94" w:rsidRDefault="00722EAB" w:rsidP="00722EAB">
      <w:pPr>
        <w:pStyle w:val="Normal1"/>
        <w:shd w:val="clear" w:color="auto" w:fill="FFFFFF"/>
        <w:tabs>
          <w:tab w:val="left" w:pos="727"/>
          <w:tab w:val="left" w:pos="9639"/>
        </w:tabs>
        <w:ind w:firstLine="454"/>
        <w:jc w:val="both"/>
        <w:rPr>
          <w:sz w:val="28"/>
          <w:szCs w:val="28"/>
        </w:rPr>
      </w:pPr>
      <w:r w:rsidRPr="00085F94">
        <w:rPr>
          <w:sz w:val="28"/>
          <w:szCs w:val="28"/>
        </w:rPr>
        <w:t>2.2.5. своевременно получать информацию, необходимую для надлежащего исполнения своих функций и не приступать к исполнению своих обязанностей до ее получения.</w:t>
      </w:r>
    </w:p>
    <w:p w:rsidR="00722EAB" w:rsidRPr="00085F94" w:rsidRDefault="00722EAB" w:rsidP="00722EAB">
      <w:pPr>
        <w:pStyle w:val="Normal1"/>
        <w:shd w:val="clear" w:color="auto" w:fill="FFFFFF"/>
        <w:tabs>
          <w:tab w:val="left" w:pos="9639"/>
        </w:tabs>
        <w:jc w:val="both"/>
        <w:rPr>
          <w:sz w:val="28"/>
          <w:szCs w:val="28"/>
        </w:rPr>
      </w:pPr>
    </w:p>
    <w:p w:rsidR="00722EAB" w:rsidRPr="00085F94" w:rsidRDefault="00722EAB" w:rsidP="00722EAB">
      <w:pPr>
        <w:pStyle w:val="Normal1"/>
        <w:shd w:val="clear" w:color="auto" w:fill="FFFFFF"/>
        <w:tabs>
          <w:tab w:val="left" w:pos="9639"/>
        </w:tabs>
        <w:ind w:firstLine="454"/>
        <w:jc w:val="both"/>
        <w:rPr>
          <w:sz w:val="28"/>
          <w:szCs w:val="28"/>
          <w:u w:val="single"/>
        </w:rPr>
      </w:pPr>
      <w:r w:rsidRPr="00085F94">
        <w:rPr>
          <w:sz w:val="28"/>
          <w:szCs w:val="28"/>
        </w:rPr>
        <w:t xml:space="preserve">2.3. </w:t>
      </w:r>
      <w:r w:rsidRPr="00085F94">
        <w:rPr>
          <w:sz w:val="28"/>
          <w:szCs w:val="28"/>
          <w:u w:val="single"/>
        </w:rPr>
        <w:t>Принципал обязан:</w:t>
      </w:r>
    </w:p>
    <w:p w:rsidR="00722EAB" w:rsidRPr="00085F94" w:rsidRDefault="00722EAB" w:rsidP="00722EAB">
      <w:pPr>
        <w:pStyle w:val="Normal1"/>
        <w:shd w:val="clear" w:color="auto" w:fill="FFFFFF"/>
        <w:tabs>
          <w:tab w:val="left" w:pos="670"/>
          <w:tab w:val="left" w:pos="9639"/>
        </w:tabs>
        <w:ind w:firstLine="454"/>
        <w:jc w:val="both"/>
        <w:rPr>
          <w:sz w:val="28"/>
          <w:szCs w:val="28"/>
        </w:rPr>
      </w:pPr>
      <w:proofErr w:type="gramStart"/>
      <w:r w:rsidRPr="00085F94">
        <w:rPr>
          <w:sz w:val="28"/>
          <w:szCs w:val="28"/>
        </w:rPr>
        <w:t xml:space="preserve">2.3.1. своевременно и в полном объеме на основании Отчетов Агента, составленных по форме Приложения № 1 к настоящему Договору, выплатить агентское вознаграждение, возместить все обоснованные, подтвержденные документально, расходы Агента, понесенные им при исполнении обязательств по настоящему Договору, а также оплатить дополнительные затраты, упомянутые в подпунктах 2.1.19, 2.1.22 и 2.2.2 настоящего Договора, по </w:t>
      </w:r>
      <w:proofErr w:type="spellStart"/>
      <w:r w:rsidRPr="00085F94">
        <w:rPr>
          <w:sz w:val="28"/>
          <w:szCs w:val="28"/>
        </w:rPr>
        <w:t>субагентским</w:t>
      </w:r>
      <w:proofErr w:type="spellEnd"/>
      <w:r w:rsidRPr="00085F94">
        <w:rPr>
          <w:sz w:val="28"/>
          <w:szCs w:val="28"/>
        </w:rPr>
        <w:t xml:space="preserve"> договорам, заключенным от имени Агента и согласованным с</w:t>
      </w:r>
      <w:proofErr w:type="gramEnd"/>
      <w:r w:rsidRPr="00085F94">
        <w:rPr>
          <w:sz w:val="28"/>
          <w:szCs w:val="28"/>
        </w:rPr>
        <w:t xml:space="preserve"> Принципалом, в порядке, установленном в разделе 3 настоящего Договора, при условии исполнения Агентом подпункта 2.1.26 настоящего Договора;</w:t>
      </w:r>
    </w:p>
    <w:p w:rsidR="00722EAB" w:rsidRPr="00085F94" w:rsidRDefault="00722EAB" w:rsidP="00722EAB">
      <w:pPr>
        <w:pStyle w:val="Normal1"/>
        <w:shd w:val="clear" w:color="auto" w:fill="FFFFFF"/>
        <w:tabs>
          <w:tab w:val="left" w:pos="670"/>
          <w:tab w:val="left" w:pos="9639"/>
        </w:tabs>
        <w:ind w:firstLine="454"/>
        <w:jc w:val="both"/>
        <w:rPr>
          <w:sz w:val="28"/>
          <w:szCs w:val="28"/>
        </w:rPr>
      </w:pPr>
      <w:r w:rsidRPr="00085F94">
        <w:rPr>
          <w:sz w:val="28"/>
          <w:szCs w:val="28"/>
        </w:rPr>
        <w:t xml:space="preserve">2.3.2. не </w:t>
      </w:r>
      <w:proofErr w:type="gramStart"/>
      <w:r w:rsidRPr="00085F94">
        <w:rPr>
          <w:sz w:val="28"/>
          <w:szCs w:val="28"/>
        </w:rPr>
        <w:t>позднее</w:t>
      </w:r>
      <w:proofErr w:type="gramEnd"/>
      <w:r w:rsidRPr="00085F94">
        <w:rPr>
          <w:sz w:val="28"/>
          <w:szCs w:val="28"/>
        </w:rPr>
        <w:t xml:space="preserve"> чем за 5 (пять) календарных дней до начала следующего месяца предоставлять Агенту Ставки Принципала на Сервис Принципала, которые оформляются приложениями к настоящему Договору; </w:t>
      </w:r>
    </w:p>
    <w:p w:rsidR="00722EAB" w:rsidRPr="00085F94" w:rsidRDefault="00722EAB" w:rsidP="00722EAB">
      <w:pPr>
        <w:pStyle w:val="Normal1"/>
        <w:shd w:val="clear" w:color="auto" w:fill="FFFFFF"/>
        <w:tabs>
          <w:tab w:val="left" w:pos="0"/>
          <w:tab w:val="left" w:pos="9639"/>
        </w:tabs>
        <w:ind w:firstLine="454"/>
        <w:jc w:val="both"/>
        <w:rPr>
          <w:sz w:val="28"/>
          <w:szCs w:val="28"/>
        </w:rPr>
      </w:pPr>
      <w:r w:rsidRPr="00085F94">
        <w:rPr>
          <w:sz w:val="28"/>
          <w:szCs w:val="28"/>
        </w:rPr>
        <w:t>2.3.3. организовать своевременное предоставление Агенту грузовых документов, информации об отправлении грузов, инструкций по распоряжению порожними Контейнерами и другой информации, необходимой Агенту для надлежащего исполнения своих обязательств по настоящему Договору;</w:t>
      </w:r>
    </w:p>
    <w:p w:rsidR="00722EAB" w:rsidRPr="00085F94" w:rsidRDefault="00722EAB" w:rsidP="00722EAB">
      <w:pPr>
        <w:pStyle w:val="Normal1"/>
        <w:shd w:val="clear" w:color="auto" w:fill="FFFFFF"/>
        <w:tabs>
          <w:tab w:val="left" w:pos="0"/>
          <w:tab w:val="left" w:pos="9639"/>
        </w:tabs>
        <w:ind w:firstLine="454"/>
        <w:jc w:val="both"/>
        <w:rPr>
          <w:sz w:val="28"/>
          <w:szCs w:val="28"/>
        </w:rPr>
      </w:pPr>
      <w:r w:rsidRPr="00085F94">
        <w:rPr>
          <w:sz w:val="28"/>
          <w:szCs w:val="28"/>
        </w:rPr>
        <w:t xml:space="preserve">2.3.4. с учетом информации, полученной от Агента в соответствии с подпунктом 2.1.27 настоящего Договора, осуществлять при наличии возможности подсыл порожних Контейнеров на территорию действия </w:t>
      </w:r>
      <w:r w:rsidRPr="00085F94">
        <w:rPr>
          <w:sz w:val="28"/>
          <w:szCs w:val="28"/>
        </w:rPr>
        <w:lastRenderedPageBreak/>
        <w:t>Агента</w:t>
      </w:r>
      <w:proofErr w:type="gramStart"/>
      <w:r w:rsidRPr="00085F94">
        <w:rPr>
          <w:sz w:val="28"/>
          <w:szCs w:val="28"/>
        </w:rPr>
        <w:t>,;</w:t>
      </w:r>
      <w:proofErr w:type="gramEnd"/>
    </w:p>
    <w:p w:rsidR="00722EAB" w:rsidRPr="00085F94" w:rsidRDefault="00722EAB" w:rsidP="00722EAB">
      <w:pPr>
        <w:pStyle w:val="Normal1"/>
        <w:keepNext/>
        <w:widowControl/>
        <w:shd w:val="clear" w:color="auto" w:fill="FFFFFF"/>
        <w:tabs>
          <w:tab w:val="left" w:pos="0"/>
          <w:tab w:val="left" w:pos="9639"/>
        </w:tabs>
        <w:ind w:firstLine="454"/>
        <w:jc w:val="both"/>
        <w:rPr>
          <w:sz w:val="28"/>
          <w:szCs w:val="28"/>
        </w:rPr>
      </w:pPr>
      <w:r w:rsidRPr="00085F94">
        <w:rPr>
          <w:sz w:val="28"/>
          <w:szCs w:val="28"/>
        </w:rPr>
        <w:t>2.3.5. в случае необходимости, по обоснованному письменному запросу Агента, выдать Агенту доверенность на право совершения действий, предусмотренных настоящим Договором;</w:t>
      </w:r>
    </w:p>
    <w:p w:rsidR="00722EAB" w:rsidRPr="00085F94" w:rsidRDefault="00722EAB" w:rsidP="00722EAB">
      <w:pPr>
        <w:pStyle w:val="a9"/>
        <w:ind w:firstLine="426"/>
        <w:jc w:val="both"/>
        <w:rPr>
          <w:snapToGrid w:val="0"/>
          <w:sz w:val="28"/>
          <w:szCs w:val="28"/>
        </w:rPr>
      </w:pPr>
      <w:r w:rsidRPr="00085F94">
        <w:rPr>
          <w:snapToGrid w:val="0"/>
          <w:sz w:val="28"/>
          <w:szCs w:val="28"/>
        </w:rPr>
        <w:t xml:space="preserve">2.3.6. Предоставить Агенту доступ к ИС УКП и обеспечить функционирование системы на постоянной основе. В случае возникновения неполадок в работе ИС УКП устранить их за свой счет. </w:t>
      </w:r>
    </w:p>
    <w:p w:rsidR="00722EAB" w:rsidRPr="00085F94" w:rsidRDefault="00722EAB" w:rsidP="00722EAB">
      <w:pPr>
        <w:pStyle w:val="Normal1"/>
        <w:keepNext/>
        <w:widowControl/>
        <w:shd w:val="clear" w:color="auto" w:fill="FFFFFF"/>
        <w:tabs>
          <w:tab w:val="left" w:pos="0"/>
          <w:tab w:val="left" w:pos="9639"/>
        </w:tabs>
        <w:ind w:firstLine="454"/>
        <w:jc w:val="both"/>
        <w:rPr>
          <w:rFonts w:eastAsia="Malgun Gothic"/>
          <w:sz w:val="28"/>
          <w:szCs w:val="28"/>
          <w:lang w:eastAsia="ko-KR"/>
        </w:rPr>
      </w:pPr>
    </w:p>
    <w:p w:rsidR="00722EAB" w:rsidRPr="00085F94" w:rsidRDefault="00722EAB" w:rsidP="00722EAB">
      <w:pPr>
        <w:pStyle w:val="Normal1"/>
        <w:shd w:val="clear" w:color="auto" w:fill="FFFFFF"/>
        <w:tabs>
          <w:tab w:val="left" w:pos="482"/>
          <w:tab w:val="left" w:pos="9639"/>
        </w:tabs>
        <w:ind w:firstLine="454"/>
        <w:jc w:val="both"/>
        <w:rPr>
          <w:sz w:val="28"/>
          <w:szCs w:val="28"/>
          <w:u w:val="single"/>
        </w:rPr>
      </w:pPr>
      <w:r w:rsidRPr="00085F94">
        <w:rPr>
          <w:sz w:val="28"/>
          <w:szCs w:val="28"/>
        </w:rPr>
        <w:t>2.4.</w:t>
      </w:r>
      <w:r w:rsidRPr="00085F94">
        <w:rPr>
          <w:sz w:val="28"/>
          <w:szCs w:val="28"/>
          <w:u w:val="single"/>
        </w:rPr>
        <w:t xml:space="preserve"> Принципал имеет право:</w:t>
      </w:r>
    </w:p>
    <w:p w:rsidR="00722EAB" w:rsidRPr="00085F94" w:rsidRDefault="00722EAB" w:rsidP="00722EAB">
      <w:pPr>
        <w:pStyle w:val="Normal1"/>
        <w:shd w:val="clear" w:color="auto" w:fill="FFFFFF"/>
        <w:tabs>
          <w:tab w:val="left" w:pos="655"/>
          <w:tab w:val="left" w:pos="9639"/>
        </w:tabs>
        <w:ind w:firstLine="454"/>
        <w:jc w:val="both"/>
        <w:rPr>
          <w:sz w:val="28"/>
          <w:szCs w:val="28"/>
        </w:rPr>
      </w:pPr>
      <w:r w:rsidRPr="00085F94">
        <w:rPr>
          <w:sz w:val="28"/>
          <w:szCs w:val="28"/>
        </w:rPr>
        <w:t xml:space="preserve">2.4.1. ежемесячно, но не позднее 5 (пятого) числа месяца, следующего за </w:t>
      </w:r>
      <w:proofErr w:type="gramStart"/>
      <w:r w:rsidRPr="00085F94">
        <w:rPr>
          <w:sz w:val="28"/>
          <w:szCs w:val="28"/>
        </w:rPr>
        <w:t>отчетным</w:t>
      </w:r>
      <w:proofErr w:type="gramEnd"/>
      <w:r w:rsidRPr="00085F94">
        <w:rPr>
          <w:sz w:val="28"/>
          <w:szCs w:val="28"/>
        </w:rPr>
        <w:t>, а также по требованию, получать Отчеты Агента;</w:t>
      </w:r>
    </w:p>
    <w:p w:rsidR="00722EAB" w:rsidRPr="00085F94" w:rsidRDefault="00722EAB" w:rsidP="00722EAB">
      <w:pPr>
        <w:pStyle w:val="Normal1"/>
        <w:shd w:val="clear" w:color="auto" w:fill="FFFFFF"/>
        <w:tabs>
          <w:tab w:val="left" w:pos="655"/>
          <w:tab w:val="left" w:pos="9639"/>
        </w:tabs>
        <w:ind w:firstLine="454"/>
        <w:jc w:val="both"/>
        <w:rPr>
          <w:sz w:val="28"/>
          <w:szCs w:val="28"/>
        </w:rPr>
      </w:pPr>
      <w:r w:rsidRPr="00085F94">
        <w:rPr>
          <w:sz w:val="28"/>
          <w:szCs w:val="28"/>
        </w:rPr>
        <w:t>2.4.2. требовать письменного согласования стоимости услуг по сделкам с третьими лицами;</w:t>
      </w:r>
    </w:p>
    <w:p w:rsidR="00722EAB" w:rsidRPr="00085F94" w:rsidRDefault="00722EAB" w:rsidP="00722EAB">
      <w:pPr>
        <w:pStyle w:val="Normal1"/>
        <w:shd w:val="clear" w:color="auto" w:fill="FFFFFF"/>
        <w:tabs>
          <w:tab w:val="left" w:pos="655"/>
          <w:tab w:val="left" w:pos="9639"/>
        </w:tabs>
        <w:ind w:firstLine="454"/>
        <w:jc w:val="both"/>
        <w:rPr>
          <w:sz w:val="28"/>
          <w:szCs w:val="28"/>
        </w:rPr>
      </w:pPr>
      <w:r w:rsidRPr="00085F94">
        <w:rPr>
          <w:sz w:val="28"/>
          <w:szCs w:val="28"/>
        </w:rPr>
        <w:t>2.4.3. предъявлять требования по договорам непосредственно третьему лицу, если они заключены от имени Принципала или переуступить право требования Агенту;</w:t>
      </w:r>
    </w:p>
    <w:p w:rsidR="00722EAB" w:rsidRPr="00085F94" w:rsidRDefault="00722EAB" w:rsidP="00722EAB">
      <w:pPr>
        <w:pStyle w:val="Normal1"/>
        <w:shd w:val="clear" w:color="auto" w:fill="FFFFFF"/>
        <w:tabs>
          <w:tab w:val="left" w:pos="655"/>
          <w:tab w:val="left" w:pos="9639"/>
        </w:tabs>
        <w:ind w:firstLine="454"/>
        <w:jc w:val="both"/>
        <w:rPr>
          <w:sz w:val="28"/>
          <w:szCs w:val="28"/>
        </w:rPr>
      </w:pPr>
      <w:r w:rsidRPr="00085F94">
        <w:rPr>
          <w:sz w:val="28"/>
          <w:szCs w:val="28"/>
        </w:rPr>
        <w:t>2.4.4. расторгнуть Договор в порядке, предусмотренном пунктом 7.3 настоящего Договора;</w:t>
      </w:r>
    </w:p>
    <w:p w:rsidR="00722EAB" w:rsidRPr="00085F94" w:rsidRDefault="00722EAB" w:rsidP="00722EAB">
      <w:pPr>
        <w:pStyle w:val="Normal1"/>
        <w:shd w:val="clear" w:color="auto" w:fill="FFFFFF"/>
        <w:tabs>
          <w:tab w:val="left" w:pos="569"/>
          <w:tab w:val="left" w:pos="9639"/>
        </w:tabs>
        <w:ind w:firstLine="454"/>
        <w:jc w:val="both"/>
        <w:rPr>
          <w:sz w:val="28"/>
          <w:szCs w:val="28"/>
        </w:rPr>
      </w:pPr>
      <w:r w:rsidRPr="00085F94">
        <w:rPr>
          <w:sz w:val="28"/>
          <w:szCs w:val="28"/>
        </w:rPr>
        <w:t>2.4.5. пересматривать ставки Принципала, предусмотренные подпунктом 2.3.2 настоящего Договора, в случае изменения условий, влияющих на стоимость перевозки грузов;</w:t>
      </w:r>
    </w:p>
    <w:p w:rsidR="00722EAB" w:rsidRPr="00085F94" w:rsidRDefault="00722EAB" w:rsidP="00722EAB">
      <w:pPr>
        <w:pStyle w:val="Normal1"/>
        <w:shd w:val="clear" w:color="auto" w:fill="FFFFFF"/>
        <w:tabs>
          <w:tab w:val="left" w:pos="569"/>
          <w:tab w:val="left" w:pos="9639"/>
        </w:tabs>
        <w:ind w:firstLine="454"/>
        <w:jc w:val="both"/>
        <w:rPr>
          <w:sz w:val="28"/>
          <w:szCs w:val="28"/>
        </w:rPr>
      </w:pPr>
      <w:r w:rsidRPr="00085F94">
        <w:rPr>
          <w:sz w:val="28"/>
          <w:szCs w:val="28"/>
        </w:rPr>
        <w:t>2.4.6. отказать Агенту в оплате счетов Агента в случае неисполнения подпункта 2.1.26 настоящего Договора;</w:t>
      </w:r>
    </w:p>
    <w:p w:rsidR="00722EAB" w:rsidRPr="00085F94" w:rsidRDefault="00722EAB" w:rsidP="00722EAB">
      <w:pPr>
        <w:pStyle w:val="Normal1"/>
        <w:shd w:val="clear" w:color="auto" w:fill="FFFFFF"/>
        <w:tabs>
          <w:tab w:val="left" w:pos="569"/>
          <w:tab w:val="left" w:pos="9639"/>
        </w:tabs>
        <w:ind w:firstLine="454"/>
        <w:jc w:val="both"/>
        <w:rPr>
          <w:sz w:val="28"/>
          <w:szCs w:val="28"/>
        </w:rPr>
      </w:pPr>
      <w:r w:rsidRPr="00085F94">
        <w:rPr>
          <w:sz w:val="28"/>
          <w:szCs w:val="28"/>
        </w:rPr>
        <w:t>2.4.7. удержать из вознаграждения Агента сумму дополнительных расходов, понесенных Принципалом в соответствии с подпунктом 2.1.23 настоящего Договора, которая не была перечислена ему Агентом в установленный в пункте 3.5 настоящего Договора срок.</w:t>
      </w:r>
    </w:p>
    <w:p w:rsidR="00722EAB" w:rsidRPr="00085F94" w:rsidRDefault="00722EAB" w:rsidP="00722EAB">
      <w:pPr>
        <w:pStyle w:val="Normal1"/>
        <w:shd w:val="clear" w:color="auto" w:fill="FFFFFF"/>
        <w:tabs>
          <w:tab w:val="left" w:pos="9639"/>
        </w:tabs>
        <w:jc w:val="both"/>
        <w:rPr>
          <w:b/>
          <w:sz w:val="28"/>
          <w:szCs w:val="28"/>
        </w:rPr>
      </w:pPr>
    </w:p>
    <w:p w:rsidR="00722EAB" w:rsidRPr="00085F94" w:rsidRDefault="00722EAB" w:rsidP="00722EAB">
      <w:pPr>
        <w:pStyle w:val="Normal1"/>
        <w:shd w:val="clear" w:color="auto" w:fill="FFFFFF"/>
        <w:tabs>
          <w:tab w:val="left" w:pos="9639"/>
        </w:tabs>
        <w:jc w:val="center"/>
        <w:rPr>
          <w:b/>
          <w:sz w:val="28"/>
          <w:szCs w:val="28"/>
        </w:rPr>
      </w:pPr>
      <w:r w:rsidRPr="00085F94">
        <w:rPr>
          <w:b/>
          <w:sz w:val="28"/>
          <w:szCs w:val="28"/>
        </w:rPr>
        <w:t>3. Вознаграждение и порядок расчетов</w:t>
      </w:r>
    </w:p>
    <w:p w:rsidR="00722EAB" w:rsidRPr="00085F94" w:rsidRDefault="00722EAB" w:rsidP="00722EAB">
      <w:pPr>
        <w:pStyle w:val="Normal1"/>
        <w:shd w:val="clear" w:color="auto" w:fill="FFFFFF"/>
        <w:tabs>
          <w:tab w:val="left" w:pos="9639"/>
        </w:tabs>
        <w:jc w:val="both"/>
        <w:rPr>
          <w:b/>
          <w:sz w:val="28"/>
          <w:szCs w:val="28"/>
        </w:rPr>
      </w:pPr>
    </w:p>
    <w:p w:rsidR="00722EAB" w:rsidRPr="00085F94" w:rsidRDefault="00722EAB" w:rsidP="00722EAB">
      <w:pPr>
        <w:pStyle w:val="Normal1"/>
        <w:shd w:val="clear" w:color="auto" w:fill="FFFFFF"/>
        <w:tabs>
          <w:tab w:val="left" w:pos="9639"/>
        </w:tabs>
        <w:ind w:firstLine="454"/>
        <w:jc w:val="both"/>
        <w:rPr>
          <w:sz w:val="28"/>
          <w:szCs w:val="28"/>
        </w:rPr>
      </w:pPr>
      <w:r w:rsidRPr="00085F94">
        <w:rPr>
          <w:sz w:val="28"/>
          <w:szCs w:val="28"/>
        </w:rPr>
        <w:t>3.1. Агент получает вознаграждение по ставкам, оговоренным в соответствующих Приложениях к настоящему Договору.</w:t>
      </w:r>
    </w:p>
    <w:p w:rsidR="00722EAB" w:rsidRPr="00085F94" w:rsidRDefault="00722EAB" w:rsidP="00722EAB">
      <w:pPr>
        <w:pStyle w:val="Normal1"/>
        <w:shd w:val="clear" w:color="auto" w:fill="FFFFFF"/>
        <w:tabs>
          <w:tab w:val="left" w:pos="9639"/>
        </w:tabs>
        <w:ind w:firstLine="454"/>
        <w:jc w:val="both"/>
        <w:rPr>
          <w:sz w:val="28"/>
          <w:szCs w:val="28"/>
        </w:rPr>
      </w:pPr>
      <w:r w:rsidRPr="00085F94">
        <w:rPr>
          <w:sz w:val="28"/>
          <w:szCs w:val="28"/>
        </w:rPr>
        <w:t>3.2. По согласованию Сторон Принципал с целью наделения Агента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085F94">
        <w:rPr>
          <w:sz w:val="28"/>
          <w:szCs w:val="28"/>
        </w:rPr>
        <w:t>ств Пр</w:t>
      </w:r>
      <w:proofErr w:type="gramEnd"/>
      <w:r w:rsidRPr="00085F94">
        <w:rPr>
          <w:sz w:val="28"/>
          <w:szCs w:val="28"/>
        </w:rPr>
        <w:t>инципала перед Агентом в полном соответствии со счетами Агента, выставленными Принципалу и подтвержденные Поручением Принципала в соответствии с подпунктом 2.1.26. настоящего Договора.</w:t>
      </w:r>
    </w:p>
    <w:p w:rsidR="00722EAB" w:rsidRPr="00085F94" w:rsidRDefault="00722EAB" w:rsidP="00722EAB">
      <w:pPr>
        <w:pStyle w:val="Normal1"/>
        <w:shd w:val="clear" w:color="auto" w:fill="FFFFFF"/>
        <w:tabs>
          <w:tab w:val="left" w:pos="9639"/>
        </w:tabs>
        <w:ind w:firstLine="454"/>
        <w:jc w:val="both"/>
        <w:rPr>
          <w:sz w:val="28"/>
          <w:szCs w:val="28"/>
        </w:rPr>
      </w:pPr>
      <w:r w:rsidRPr="00085F94">
        <w:rPr>
          <w:sz w:val="28"/>
          <w:szCs w:val="28"/>
        </w:rPr>
        <w:t>3.3. Стоимость расходов Агента по оказанию дополнительных услуг в соответствии с подпунктами 2.1.19, 2.1.22 и 2.2.2 настоящего Договора, включается отдельными строками в общую сумму счета, выставляемого Агентом Принципалу ежемесячно.</w:t>
      </w:r>
    </w:p>
    <w:p w:rsidR="00722EAB" w:rsidRPr="00085F94" w:rsidRDefault="00722EAB" w:rsidP="00722EAB">
      <w:pPr>
        <w:pStyle w:val="Normal1"/>
        <w:shd w:val="clear" w:color="auto" w:fill="FFFFFF"/>
        <w:tabs>
          <w:tab w:val="left" w:pos="9639"/>
        </w:tabs>
        <w:ind w:firstLine="454"/>
        <w:jc w:val="both"/>
        <w:rPr>
          <w:sz w:val="28"/>
          <w:szCs w:val="28"/>
        </w:rPr>
      </w:pPr>
      <w:r w:rsidRPr="00085F94">
        <w:rPr>
          <w:sz w:val="28"/>
          <w:szCs w:val="28"/>
        </w:rPr>
        <w:t xml:space="preserve">Основанием для оплаты счета Принципалом является согласованный </w:t>
      </w:r>
      <w:r w:rsidRPr="00085F94">
        <w:rPr>
          <w:sz w:val="28"/>
          <w:szCs w:val="28"/>
        </w:rPr>
        <w:lastRenderedPageBreak/>
        <w:t xml:space="preserve">Принципалом Отчет Агента за 1 (один) календарный месяц. Дата принятия Отчета Агента Принципалом является датой исполнения Агентом своих обязательств по настоящему Договору. Принципал оплачивает счета Агента не позднее 30 (тридцати) календарных дней </w:t>
      </w:r>
      <w:proofErr w:type="gramStart"/>
      <w:r w:rsidRPr="00085F94">
        <w:rPr>
          <w:sz w:val="28"/>
          <w:szCs w:val="28"/>
        </w:rPr>
        <w:t>с даты согласования</w:t>
      </w:r>
      <w:proofErr w:type="gramEnd"/>
      <w:r w:rsidRPr="00085F94">
        <w:rPr>
          <w:sz w:val="28"/>
          <w:szCs w:val="28"/>
        </w:rPr>
        <w:t xml:space="preserve"> Принципалом Отчета Агента.</w:t>
      </w:r>
    </w:p>
    <w:p w:rsidR="00722EAB" w:rsidRPr="00085F94" w:rsidRDefault="00722EAB" w:rsidP="00722EAB">
      <w:pPr>
        <w:pStyle w:val="Normal1"/>
        <w:shd w:val="clear" w:color="auto" w:fill="FFFFFF"/>
        <w:tabs>
          <w:tab w:val="left" w:pos="9639"/>
        </w:tabs>
        <w:ind w:firstLine="454"/>
        <w:jc w:val="both"/>
        <w:rPr>
          <w:sz w:val="28"/>
          <w:szCs w:val="28"/>
        </w:rPr>
      </w:pPr>
      <w:r w:rsidRPr="00085F94">
        <w:rPr>
          <w:sz w:val="28"/>
          <w:szCs w:val="28"/>
        </w:rPr>
        <w:t>3.4. При заключении Агентом договоров с Клиентами в соответствии с подпунктом 2.1.7 настоящего Договора до начала перевозки, если Сторонами не оговорено иное, Агент обязуется перечислить Принципалу стоимость услуг по данной перевозке в размере ставки Принципала в полном объеме.</w:t>
      </w:r>
    </w:p>
    <w:p w:rsidR="00722EAB" w:rsidRPr="00085F94" w:rsidRDefault="00722EAB" w:rsidP="00722EAB">
      <w:pPr>
        <w:pStyle w:val="Normal1"/>
        <w:shd w:val="clear" w:color="auto" w:fill="FFFFFF"/>
        <w:tabs>
          <w:tab w:val="left" w:pos="9639"/>
        </w:tabs>
        <w:ind w:firstLine="454"/>
        <w:jc w:val="both"/>
        <w:rPr>
          <w:sz w:val="28"/>
          <w:szCs w:val="28"/>
        </w:rPr>
      </w:pPr>
      <w:r w:rsidRPr="00085F94">
        <w:rPr>
          <w:sz w:val="28"/>
          <w:szCs w:val="28"/>
        </w:rPr>
        <w:t xml:space="preserve">3.5. Агент обязуется перечислить Принципалу сумму понесенных в соответствии с подпунктом 2.1.23 настоящего Договора, дополнительных расходов в течение 30 (тридцати) календарных дней </w:t>
      </w:r>
      <w:proofErr w:type="gramStart"/>
      <w:r w:rsidRPr="00085F94">
        <w:rPr>
          <w:sz w:val="28"/>
          <w:szCs w:val="28"/>
        </w:rPr>
        <w:t>с даты выставления</w:t>
      </w:r>
      <w:proofErr w:type="gramEnd"/>
      <w:r w:rsidRPr="00085F94">
        <w:rPr>
          <w:sz w:val="28"/>
          <w:szCs w:val="28"/>
        </w:rPr>
        <w:t xml:space="preserve"> счета Принципалом.</w:t>
      </w:r>
    </w:p>
    <w:p w:rsidR="00722EAB" w:rsidRPr="00085F94" w:rsidRDefault="00722EAB" w:rsidP="00722EAB">
      <w:pPr>
        <w:pStyle w:val="Normal1"/>
        <w:shd w:val="clear" w:color="auto" w:fill="FFFFFF"/>
        <w:tabs>
          <w:tab w:val="left" w:pos="9639"/>
        </w:tabs>
        <w:ind w:firstLine="454"/>
        <w:jc w:val="both"/>
        <w:rPr>
          <w:sz w:val="28"/>
          <w:szCs w:val="28"/>
        </w:rPr>
      </w:pPr>
      <w:r w:rsidRPr="00085F94">
        <w:rPr>
          <w:sz w:val="28"/>
          <w:szCs w:val="28"/>
        </w:rPr>
        <w:t xml:space="preserve">3.6. </w:t>
      </w:r>
      <w:proofErr w:type="gramStart"/>
      <w:r w:rsidRPr="00085F94">
        <w:rPr>
          <w:sz w:val="28"/>
          <w:szCs w:val="28"/>
        </w:rPr>
        <w:t>Все обязательства, исполнение которых берет на себя Агент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Принципалом, которая оплачивается Принципалом в соответствии с условиями настоящего Договора.</w:t>
      </w:r>
      <w:proofErr w:type="gramEnd"/>
      <w:r w:rsidRPr="00085F94">
        <w:rPr>
          <w:sz w:val="28"/>
          <w:szCs w:val="28"/>
        </w:rPr>
        <w:t xml:space="preserve"> Всякое иное вознаграждение исключается.</w:t>
      </w:r>
    </w:p>
    <w:p w:rsidR="00722EAB" w:rsidRPr="00085F94" w:rsidRDefault="00722EAB" w:rsidP="00722EAB">
      <w:pPr>
        <w:pStyle w:val="21"/>
        <w:tabs>
          <w:tab w:val="left" w:pos="9639"/>
        </w:tabs>
        <w:ind w:firstLine="454"/>
      </w:pPr>
      <w:r w:rsidRPr="00085F94">
        <w:t>3.7. Все расчеты между Агентом и Принципалом осуществляются путем перечисления денежных средств на расчетный счет, указанный в разделе 10 настоящего Договора, если Сторонами не оговорено иное.</w:t>
      </w:r>
    </w:p>
    <w:p w:rsidR="00722EAB" w:rsidRPr="00085F94" w:rsidRDefault="00722EAB" w:rsidP="00722EAB">
      <w:pPr>
        <w:pStyle w:val="21"/>
        <w:tabs>
          <w:tab w:val="left" w:pos="9639"/>
        </w:tabs>
        <w:ind w:firstLine="454"/>
      </w:pPr>
      <w:r w:rsidRPr="00085F94">
        <w:t>Все банковские расходы, связанные с осуществлением платежей по настоящему Договору, производятся за счет Стороны, осуществляющей платеж.</w:t>
      </w:r>
    </w:p>
    <w:p w:rsidR="00722EAB" w:rsidRPr="00085F94" w:rsidRDefault="00722EAB" w:rsidP="00722EAB">
      <w:pPr>
        <w:pStyle w:val="a4"/>
        <w:widowControl w:val="0"/>
        <w:tabs>
          <w:tab w:val="left" w:pos="9639"/>
        </w:tabs>
        <w:spacing w:line="240" w:lineRule="auto"/>
        <w:ind w:firstLine="0"/>
        <w:rPr>
          <w:sz w:val="28"/>
          <w:szCs w:val="28"/>
        </w:rPr>
      </w:pPr>
    </w:p>
    <w:p w:rsidR="00722EAB" w:rsidRPr="00085F94" w:rsidRDefault="00722EAB" w:rsidP="00722EAB">
      <w:pPr>
        <w:pStyle w:val="Normal1"/>
        <w:shd w:val="clear" w:color="auto" w:fill="FFFFFF"/>
        <w:tabs>
          <w:tab w:val="left" w:pos="9639"/>
        </w:tabs>
        <w:jc w:val="center"/>
        <w:rPr>
          <w:b/>
          <w:sz w:val="28"/>
          <w:szCs w:val="28"/>
        </w:rPr>
      </w:pPr>
      <w:r w:rsidRPr="00085F94">
        <w:rPr>
          <w:b/>
          <w:sz w:val="28"/>
          <w:szCs w:val="28"/>
        </w:rPr>
        <w:t>4. Ответственность Сторон</w:t>
      </w:r>
    </w:p>
    <w:p w:rsidR="00722EAB" w:rsidRPr="00085F94" w:rsidRDefault="00722EAB" w:rsidP="00722EAB">
      <w:pPr>
        <w:pStyle w:val="Normal1"/>
        <w:shd w:val="clear" w:color="auto" w:fill="FFFFFF"/>
        <w:tabs>
          <w:tab w:val="left" w:pos="9639"/>
        </w:tabs>
        <w:jc w:val="both"/>
        <w:rPr>
          <w:b/>
          <w:sz w:val="28"/>
          <w:szCs w:val="28"/>
        </w:rPr>
      </w:pPr>
    </w:p>
    <w:p w:rsidR="00722EAB" w:rsidRPr="00085F94" w:rsidRDefault="00722EAB" w:rsidP="00722EAB">
      <w:pPr>
        <w:pStyle w:val="ConsNormal"/>
        <w:tabs>
          <w:tab w:val="left" w:pos="9639"/>
        </w:tabs>
        <w:ind w:firstLine="454"/>
        <w:jc w:val="both"/>
        <w:rPr>
          <w:rFonts w:ascii="Times New Roman" w:hAnsi="Times New Roman" w:cs="Times New Roman"/>
          <w:sz w:val="28"/>
          <w:szCs w:val="28"/>
        </w:rPr>
      </w:pPr>
      <w:r w:rsidRPr="00085F94">
        <w:rPr>
          <w:rFonts w:ascii="Times New Roman" w:hAnsi="Times New Roman" w:cs="Times New Roman"/>
          <w:sz w:val="28"/>
          <w:szCs w:val="28"/>
        </w:rPr>
        <w:t>4.1. За неисполнение или ненадлежащее исполнение своих обязательств по настоящему Договору Стороны несут ответственность в порядке, установленном законодательством Российской Федерации.</w:t>
      </w:r>
    </w:p>
    <w:p w:rsidR="00722EAB" w:rsidRPr="00085F94" w:rsidRDefault="00722EAB" w:rsidP="00722EAB">
      <w:pPr>
        <w:ind w:firstLine="454"/>
        <w:jc w:val="both"/>
        <w:rPr>
          <w:rFonts w:ascii="Times New Roman" w:eastAsia="Calibri" w:hAnsi="Times New Roman" w:cs="Times New Roman"/>
          <w:sz w:val="28"/>
          <w:szCs w:val="28"/>
          <w:lang w:eastAsia="en-US"/>
        </w:rPr>
      </w:pPr>
      <w:r w:rsidRPr="00085F94">
        <w:rPr>
          <w:rFonts w:ascii="Times New Roman" w:hAnsi="Times New Roman" w:cs="Times New Roman"/>
          <w:sz w:val="28"/>
          <w:szCs w:val="28"/>
        </w:rPr>
        <w:t xml:space="preserve">4.2. </w:t>
      </w:r>
      <w:r w:rsidRPr="00085F94">
        <w:rPr>
          <w:rFonts w:ascii="Times New Roman" w:eastAsia="Calibri" w:hAnsi="Times New Roman" w:cs="Times New Roman"/>
          <w:sz w:val="28"/>
          <w:szCs w:val="28"/>
          <w:lang w:eastAsia="en-US"/>
        </w:rPr>
        <w:t>По договорам, заключенным Агентом с третьими лицами в соответствии с подпунктами 2.1.7 и 2.1.8 настоящего Договора от имени и за счет Принципала, права и обязанности возникают непосредственно у Принципала.</w:t>
      </w:r>
    </w:p>
    <w:p w:rsidR="00722EAB" w:rsidRPr="00085F94" w:rsidRDefault="00722EAB" w:rsidP="00722EAB">
      <w:pPr>
        <w:ind w:firstLine="720"/>
        <w:jc w:val="both"/>
        <w:rPr>
          <w:rFonts w:ascii="Times New Roman" w:hAnsi="Times New Roman" w:cs="Times New Roman"/>
          <w:sz w:val="28"/>
          <w:szCs w:val="28"/>
        </w:rPr>
      </w:pPr>
      <w:r w:rsidRPr="00085F94">
        <w:rPr>
          <w:rFonts w:ascii="Times New Roman" w:hAnsi="Times New Roman" w:cs="Times New Roman"/>
          <w:sz w:val="28"/>
          <w:szCs w:val="28"/>
        </w:rPr>
        <w:t>По договорам, заключенным Агентом с третьими лицами</w:t>
      </w:r>
      <w:r w:rsidRPr="00085F94">
        <w:rPr>
          <w:rFonts w:ascii="Times New Roman" w:eastAsia="Calibri" w:hAnsi="Times New Roman" w:cs="Times New Roman"/>
          <w:sz w:val="28"/>
          <w:szCs w:val="28"/>
          <w:lang w:eastAsia="en-US"/>
        </w:rPr>
        <w:t xml:space="preserve"> в соответствии с подпунктами 2.1.7 и 2.1.8 настоящего Договора</w:t>
      </w:r>
      <w:r w:rsidRPr="00085F94">
        <w:rPr>
          <w:rFonts w:ascii="Times New Roman" w:hAnsi="Times New Roman" w:cs="Times New Roman"/>
          <w:sz w:val="28"/>
          <w:szCs w:val="28"/>
        </w:rPr>
        <w:t xml:space="preserve"> от своего имени и за счет Принципала, </w:t>
      </w:r>
      <w:proofErr w:type="gramStart"/>
      <w:r w:rsidRPr="00085F94">
        <w:rPr>
          <w:rFonts w:ascii="Times New Roman" w:hAnsi="Times New Roman" w:cs="Times New Roman"/>
          <w:sz w:val="28"/>
          <w:szCs w:val="28"/>
        </w:rPr>
        <w:t>приобретает права и становится</w:t>
      </w:r>
      <w:proofErr w:type="gramEnd"/>
      <w:r w:rsidRPr="00085F94">
        <w:rPr>
          <w:rFonts w:ascii="Times New Roman" w:hAnsi="Times New Roman" w:cs="Times New Roman"/>
          <w:sz w:val="28"/>
          <w:szCs w:val="28"/>
        </w:rPr>
        <w:t xml:space="preserve"> обязанным Агент, хотя бы Принципал и был назван в сделке или вступил с третьим лицом в непосредственные отношения по исполнению договора.</w:t>
      </w:r>
    </w:p>
    <w:p w:rsidR="00722EAB" w:rsidRPr="00085F94" w:rsidRDefault="00722EAB" w:rsidP="00722EAB">
      <w:pPr>
        <w:pStyle w:val="Normal1"/>
        <w:shd w:val="clear" w:color="auto" w:fill="FFFFFF"/>
        <w:tabs>
          <w:tab w:val="left" w:pos="569"/>
          <w:tab w:val="left" w:pos="9639"/>
        </w:tabs>
        <w:ind w:firstLine="454"/>
        <w:jc w:val="both"/>
        <w:rPr>
          <w:sz w:val="28"/>
          <w:szCs w:val="28"/>
        </w:rPr>
      </w:pPr>
      <w:r w:rsidRPr="00085F94">
        <w:rPr>
          <w:sz w:val="28"/>
          <w:szCs w:val="28"/>
        </w:rPr>
        <w:lastRenderedPageBreak/>
        <w:t>4.3. Агент несет перед Принципалом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Принципалом или Клиентами, привлеченными Принципалом.</w:t>
      </w:r>
    </w:p>
    <w:p w:rsidR="00722EAB" w:rsidRPr="00085F94" w:rsidRDefault="00722EAB" w:rsidP="00722EAB">
      <w:pPr>
        <w:pStyle w:val="Normal1"/>
        <w:shd w:val="clear" w:color="auto" w:fill="FFFFFF"/>
        <w:tabs>
          <w:tab w:val="left" w:pos="569"/>
          <w:tab w:val="left" w:pos="9639"/>
        </w:tabs>
        <w:ind w:firstLine="454"/>
        <w:jc w:val="both"/>
        <w:rPr>
          <w:sz w:val="28"/>
          <w:szCs w:val="28"/>
        </w:rPr>
      </w:pPr>
      <w:r w:rsidRPr="00085F94">
        <w:rPr>
          <w:sz w:val="28"/>
          <w:szCs w:val="28"/>
        </w:rPr>
        <w:t xml:space="preserve">4.4. Агент </w:t>
      </w:r>
      <w:proofErr w:type="gramStart"/>
      <w:r w:rsidRPr="00085F94">
        <w:rPr>
          <w:sz w:val="28"/>
          <w:szCs w:val="28"/>
        </w:rPr>
        <w:t>несет перед Принципалом ответственность и возмещает</w:t>
      </w:r>
      <w:proofErr w:type="gramEnd"/>
      <w:r w:rsidRPr="00085F94">
        <w:rPr>
          <w:sz w:val="28"/>
          <w:szCs w:val="28"/>
        </w:rPr>
        <w:t xml:space="preserve"> ему убытки, в том числе, если эти убытки причинены привлеченными Агентом для исполнения настоящего Договора юридическими и физическими лицами в соответствие с подпунктами 2.1.7 и 2.1.8 настоящего Договора.</w:t>
      </w:r>
    </w:p>
    <w:p w:rsidR="00722EAB" w:rsidRPr="00085F94" w:rsidRDefault="00722EAB" w:rsidP="00722EAB">
      <w:pPr>
        <w:pStyle w:val="Normal1"/>
        <w:shd w:val="clear" w:color="auto" w:fill="FFFFFF"/>
        <w:tabs>
          <w:tab w:val="left" w:pos="569"/>
          <w:tab w:val="left" w:pos="9639"/>
        </w:tabs>
        <w:ind w:firstLine="454"/>
        <w:jc w:val="both"/>
        <w:rPr>
          <w:sz w:val="28"/>
          <w:szCs w:val="28"/>
        </w:rPr>
      </w:pPr>
      <w:r w:rsidRPr="00085F94">
        <w:rPr>
          <w:sz w:val="28"/>
          <w:szCs w:val="28"/>
        </w:rPr>
        <w:t>4.5. Агент несет перед Принципалом ответственность за сохранность и возврат Контейнеров, переданных под его ответственность.</w:t>
      </w:r>
    </w:p>
    <w:p w:rsidR="00722EAB" w:rsidRPr="00085F94" w:rsidRDefault="00722EAB" w:rsidP="00722EAB">
      <w:pPr>
        <w:pStyle w:val="Normal1"/>
        <w:shd w:val="clear" w:color="auto" w:fill="FFFFFF"/>
        <w:tabs>
          <w:tab w:val="left" w:pos="569"/>
          <w:tab w:val="left" w:pos="9639"/>
        </w:tabs>
        <w:ind w:firstLine="454"/>
        <w:jc w:val="both"/>
        <w:rPr>
          <w:sz w:val="28"/>
          <w:szCs w:val="28"/>
        </w:rPr>
      </w:pPr>
      <w:r w:rsidRPr="00085F94">
        <w:rPr>
          <w:sz w:val="28"/>
          <w:szCs w:val="28"/>
        </w:rPr>
        <w:t xml:space="preserve">В случае утраты (в том числе повреждения) Контейнеров, ведущей к их исключению из парка, Агент возмещает причиненные Принципалу убытки, возникшие вследствие исключения Контейнеров из парка, в размере их стоимости, устанавливаемой Приложением № 2 к настоящему Договору. </w:t>
      </w:r>
    </w:p>
    <w:p w:rsidR="00722EAB" w:rsidRPr="00085F94" w:rsidRDefault="00722EAB" w:rsidP="00722EAB">
      <w:pPr>
        <w:pStyle w:val="Normal1"/>
        <w:shd w:val="clear" w:color="auto" w:fill="FFFFFF"/>
        <w:tabs>
          <w:tab w:val="left" w:pos="569"/>
          <w:tab w:val="left" w:pos="9639"/>
        </w:tabs>
        <w:ind w:firstLine="454"/>
        <w:jc w:val="both"/>
        <w:rPr>
          <w:sz w:val="28"/>
          <w:szCs w:val="28"/>
        </w:rPr>
      </w:pPr>
      <w:r w:rsidRPr="00085F94">
        <w:rPr>
          <w:sz w:val="28"/>
          <w:szCs w:val="28"/>
        </w:rPr>
        <w:t xml:space="preserve">4.6. Агент несет перед Принципалом ответственность и возмещает ему убытки, возникшие вследствие ненадлежащего осуществления слежения и </w:t>
      </w:r>
      <w:proofErr w:type="gramStart"/>
      <w:r w:rsidRPr="00085F94">
        <w:rPr>
          <w:sz w:val="28"/>
          <w:szCs w:val="28"/>
        </w:rPr>
        <w:t>контроля за</w:t>
      </w:r>
      <w:proofErr w:type="gramEnd"/>
      <w:r w:rsidRPr="00085F94">
        <w:rPr>
          <w:sz w:val="28"/>
          <w:szCs w:val="28"/>
        </w:rPr>
        <w:t xml:space="preserve"> перевозкой грузов, дислокацией и перемещением Контейнеров и </w:t>
      </w:r>
      <w:r w:rsidRPr="00085F94">
        <w:rPr>
          <w:snapToGrid w:val="0"/>
          <w:sz w:val="28"/>
          <w:szCs w:val="28"/>
        </w:rPr>
        <w:t>отражения операций с ними в ИС УКП</w:t>
      </w:r>
      <w:r w:rsidRPr="00085F94">
        <w:rPr>
          <w:sz w:val="28"/>
          <w:szCs w:val="28"/>
        </w:rPr>
        <w:t xml:space="preserve">. </w:t>
      </w:r>
    </w:p>
    <w:p w:rsidR="00722EAB" w:rsidRPr="00085F94" w:rsidRDefault="00722EAB" w:rsidP="00722EAB">
      <w:pPr>
        <w:pStyle w:val="Normal1"/>
        <w:shd w:val="clear" w:color="auto" w:fill="FFFFFF"/>
        <w:tabs>
          <w:tab w:val="left" w:pos="569"/>
          <w:tab w:val="left" w:pos="9639"/>
        </w:tabs>
        <w:ind w:firstLine="454"/>
        <w:jc w:val="both"/>
        <w:rPr>
          <w:sz w:val="28"/>
          <w:szCs w:val="28"/>
        </w:rPr>
      </w:pPr>
      <w:r w:rsidRPr="00085F94">
        <w:rPr>
          <w:sz w:val="28"/>
          <w:szCs w:val="28"/>
        </w:rPr>
        <w:t xml:space="preserve">4.7. Агент </w:t>
      </w:r>
      <w:proofErr w:type="gramStart"/>
      <w:r w:rsidRPr="00085F94">
        <w:rPr>
          <w:sz w:val="28"/>
          <w:szCs w:val="28"/>
        </w:rPr>
        <w:t>несет перед Принципалом ответственность и возмещает</w:t>
      </w:r>
      <w:proofErr w:type="gramEnd"/>
      <w:r w:rsidRPr="00085F94">
        <w:rPr>
          <w:sz w:val="28"/>
          <w:szCs w:val="28"/>
        </w:rPr>
        <w:t xml:space="preserve"> ему убытки, возникшие вследствие </w:t>
      </w:r>
      <w:r w:rsidRPr="00085F94">
        <w:rPr>
          <w:snapToGrid w:val="0"/>
          <w:sz w:val="28"/>
          <w:szCs w:val="28"/>
        </w:rPr>
        <w:t>нарушения Агентом прав собственности Принципала на ИС УКП и/или передачи Агентом информации, содержащейся в ИС УКП третьим лицам.</w:t>
      </w:r>
    </w:p>
    <w:p w:rsidR="00722EAB" w:rsidRPr="00085F94" w:rsidRDefault="00722EAB" w:rsidP="00722EAB">
      <w:pPr>
        <w:pStyle w:val="Normal1"/>
        <w:shd w:val="clear" w:color="auto" w:fill="FFFFFF"/>
        <w:tabs>
          <w:tab w:val="left" w:pos="569"/>
          <w:tab w:val="left" w:pos="9639"/>
        </w:tabs>
        <w:ind w:firstLine="454"/>
        <w:jc w:val="both"/>
        <w:rPr>
          <w:sz w:val="28"/>
          <w:szCs w:val="28"/>
        </w:rPr>
      </w:pPr>
      <w:r w:rsidRPr="00085F94">
        <w:rPr>
          <w:sz w:val="28"/>
          <w:szCs w:val="28"/>
        </w:rPr>
        <w:t>4.8. Агент перечисляет Принципалу сумму убытков на основании выставленного Принципалом счета.</w:t>
      </w:r>
    </w:p>
    <w:p w:rsidR="00722EAB" w:rsidRPr="00085F94" w:rsidRDefault="00722EAB" w:rsidP="00722EAB">
      <w:pPr>
        <w:pStyle w:val="Normal1"/>
        <w:shd w:val="clear" w:color="auto" w:fill="FFFFFF"/>
        <w:tabs>
          <w:tab w:val="left" w:pos="569"/>
          <w:tab w:val="left" w:pos="9639"/>
        </w:tabs>
        <w:ind w:firstLine="454"/>
        <w:jc w:val="both"/>
        <w:rPr>
          <w:sz w:val="28"/>
          <w:szCs w:val="28"/>
        </w:rPr>
      </w:pPr>
      <w:r w:rsidRPr="00085F94">
        <w:rPr>
          <w:sz w:val="28"/>
          <w:szCs w:val="28"/>
        </w:rPr>
        <w:t xml:space="preserve">Перечисление всех санкций и/или дополнительных расходов производится Агентом в течение 30 (тридцати) календарных дней </w:t>
      </w:r>
      <w:proofErr w:type="gramStart"/>
      <w:r w:rsidRPr="00085F94">
        <w:rPr>
          <w:sz w:val="28"/>
          <w:szCs w:val="28"/>
        </w:rPr>
        <w:t>с даты выставления</w:t>
      </w:r>
      <w:proofErr w:type="gramEnd"/>
      <w:r w:rsidRPr="00085F94">
        <w:rPr>
          <w:sz w:val="28"/>
          <w:szCs w:val="28"/>
        </w:rPr>
        <w:t xml:space="preserve"> счета.</w:t>
      </w:r>
    </w:p>
    <w:p w:rsidR="00722EAB" w:rsidRPr="00085F94" w:rsidRDefault="00722EAB" w:rsidP="00722EAB">
      <w:pPr>
        <w:pStyle w:val="Normal1"/>
        <w:shd w:val="clear" w:color="auto" w:fill="FFFFFF"/>
        <w:tabs>
          <w:tab w:val="left" w:pos="569"/>
          <w:tab w:val="left" w:pos="9639"/>
        </w:tabs>
        <w:ind w:firstLine="454"/>
        <w:jc w:val="both"/>
        <w:rPr>
          <w:sz w:val="28"/>
          <w:szCs w:val="28"/>
        </w:rPr>
      </w:pPr>
      <w:r w:rsidRPr="00085F94">
        <w:rPr>
          <w:sz w:val="28"/>
          <w:szCs w:val="28"/>
        </w:rPr>
        <w:t>4.9. Уплата санкций и/или возмещение ущерба не освобождает Стороны от обязательств по исполнению настоящего Договора.</w:t>
      </w:r>
    </w:p>
    <w:p w:rsidR="00722EAB" w:rsidRPr="00085F94" w:rsidRDefault="00722EAB" w:rsidP="00722EAB">
      <w:pPr>
        <w:pStyle w:val="Normal1"/>
        <w:shd w:val="clear" w:color="auto" w:fill="FFFFFF"/>
        <w:tabs>
          <w:tab w:val="left" w:pos="9639"/>
        </w:tabs>
        <w:jc w:val="both"/>
        <w:rPr>
          <w:b/>
          <w:sz w:val="28"/>
          <w:szCs w:val="28"/>
        </w:rPr>
      </w:pPr>
    </w:p>
    <w:p w:rsidR="00722EAB" w:rsidRPr="00085F94" w:rsidRDefault="00722EAB" w:rsidP="00722EAB">
      <w:pPr>
        <w:pStyle w:val="Normal1"/>
        <w:shd w:val="clear" w:color="auto" w:fill="FFFFFF"/>
        <w:tabs>
          <w:tab w:val="left" w:pos="9639"/>
        </w:tabs>
        <w:jc w:val="center"/>
        <w:rPr>
          <w:b/>
          <w:sz w:val="28"/>
          <w:szCs w:val="28"/>
        </w:rPr>
      </w:pPr>
      <w:r w:rsidRPr="00085F94">
        <w:rPr>
          <w:b/>
          <w:sz w:val="28"/>
          <w:szCs w:val="28"/>
        </w:rPr>
        <w:t>5. Обстоятельства непреодолимой силы</w:t>
      </w:r>
    </w:p>
    <w:p w:rsidR="00722EAB" w:rsidRPr="00085F94" w:rsidRDefault="00722EAB" w:rsidP="00722EAB">
      <w:pPr>
        <w:pStyle w:val="Normal1"/>
        <w:shd w:val="clear" w:color="auto" w:fill="FFFFFF"/>
        <w:tabs>
          <w:tab w:val="left" w:pos="9639"/>
        </w:tabs>
        <w:jc w:val="both"/>
        <w:rPr>
          <w:b/>
          <w:sz w:val="28"/>
          <w:szCs w:val="28"/>
        </w:rPr>
      </w:pPr>
    </w:p>
    <w:p w:rsidR="00722EAB" w:rsidRPr="00085F94" w:rsidRDefault="00722EAB" w:rsidP="00722EAB">
      <w:pPr>
        <w:ind w:firstLine="709"/>
        <w:jc w:val="both"/>
        <w:rPr>
          <w:rFonts w:ascii="Times New Roman" w:hAnsi="Times New Roman" w:cs="Times New Roman"/>
          <w:sz w:val="28"/>
          <w:szCs w:val="28"/>
        </w:rPr>
      </w:pPr>
      <w:r w:rsidRPr="00085F94">
        <w:rPr>
          <w:rFonts w:ascii="Times New Roman" w:hAnsi="Times New Roman" w:cs="Times New Roman"/>
          <w:sz w:val="28"/>
          <w:szCs w:val="28"/>
        </w:rPr>
        <w:t xml:space="preserve">5.1. </w:t>
      </w:r>
      <w:proofErr w:type="gramStart"/>
      <w:r w:rsidRPr="00085F94">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землетрясения, шторм и другие природные стихийные бедствия, а также издание запретительных актов государственных органов.</w:t>
      </w:r>
      <w:proofErr w:type="gramEnd"/>
    </w:p>
    <w:p w:rsidR="00722EAB" w:rsidRPr="00085F94" w:rsidRDefault="00722EAB" w:rsidP="00722EAB">
      <w:pPr>
        <w:ind w:firstLine="709"/>
        <w:jc w:val="both"/>
        <w:rPr>
          <w:rFonts w:ascii="Times New Roman" w:hAnsi="Times New Roman" w:cs="Times New Roman"/>
          <w:sz w:val="28"/>
          <w:szCs w:val="28"/>
        </w:rPr>
      </w:pPr>
      <w:r w:rsidRPr="00085F94">
        <w:rPr>
          <w:rFonts w:ascii="Times New Roman" w:hAnsi="Times New Roman" w:cs="Times New Roman"/>
          <w:sz w:val="28"/>
          <w:szCs w:val="28"/>
        </w:rPr>
        <w:lastRenderedPageBreak/>
        <w:t xml:space="preserve">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22EAB" w:rsidRPr="00085F94" w:rsidRDefault="00722EAB" w:rsidP="00722EAB">
      <w:pPr>
        <w:ind w:firstLine="709"/>
        <w:jc w:val="both"/>
        <w:rPr>
          <w:rFonts w:ascii="Times New Roman" w:hAnsi="Times New Roman" w:cs="Times New Roman"/>
          <w:sz w:val="28"/>
          <w:szCs w:val="28"/>
        </w:rPr>
      </w:pPr>
      <w:r w:rsidRPr="00085F94">
        <w:rPr>
          <w:rFonts w:ascii="Times New Roman" w:hAnsi="Times New Roman" w:cs="Times New Roman"/>
          <w:sz w:val="28"/>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5 (пяти) рабочих дней </w:t>
      </w:r>
      <w:proofErr w:type="gramStart"/>
      <w:r w:rsidRPr="00085F94">
        <w:rPr>
          <w:rFonts w:ascii="Times New Roman" w:hAnsi="Times New Roman" w:cs="Times New Roman"/>
          <w:sz w:val="28"/>
          <w:szCs w:val="28"/>
        </w:rPr>
        <w:t>с даты возникновения</w:t>
      </w:r>
      <w:proofErr w:type="gramEnd"/>
      <w:r w:rsidRPr="00085F94">
        <w:rPr>
          <w:rFonts w:ascii="Times New Roman" w:hAnsi="Times New Roman" w:cs="Times New Roman"/>
          <w:sz w:val="28"/>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w:t>
      </w:r>
    </w:p>
    <w:p w:rsidR="00722EAB" w:rsidRPr="00085F94" w:rsidRDefault="00722EAB" w:rsidP="00722EAB">
      <w:pPr>
        <w:ind w:firstLine="709"/>
        <w:jc w:val="both"/>
        <w:rPr>
          <w:rFonts w:ascii="Times New Roman" w:hAnsi="Times New Roman" w:cs="Times New Roman"/>
          <w:sz w:val="28"/>
          <w:szCs w:val="28"/>
        </w:rPr>
      </w:pPr>
      <w:r w:rsidRPr="00085F94">
        <w:rPr>
          <w:rFonts w:ascii="Times New Roman" w:hAnsi="Times New Roman" w:cs="Times New Roman"/>
          <w:sz w:val="28"/>
          <w:szCs w:val="28"/>
        </w:rPr>
        <w:t xml:space="preserve">5.4. </w:t>
      </w:r>
      <w:proofErr w:type="spellStart"/>
      <w:r w:rsidRPr="00085F94">
        <w:rPr>
          <w:rFonts w:ascii="Times New Roman" w:hAnsi="Times New Roman" w:cs="Times New Roman"/>
          <w:sz w:val="28"/>
          <w:szCs w:val="28"/>
        </w:rPr>
        <w:t>Неуведомление</w:t>
      </w:r>
      <w:proofErr w:type="spellEnd"/>
      <w:r w:rsidRPr="00085F94">
        <w:rPr>
          <w:rFonts w:ascii="Times New Roman" w:hAnsi="Times New Roman" w:cs="Times New Roman"/>
          <w:sz w:val="28"/>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22EAB" w:rsidRPr="00085F94" w:rsidRDefault="00722EAB" w:rsidP="00722EAB">
      <w:pPr>
        <w:ind w:firstLine="709"/>
        <w:jc w:val="both"/>
        <w:rPr>
          <w:rFonts w:ascii="Times New Roman" w:hAnsi="Times New Roman" w:cs="Times New Roman"/>
          <w:sz w:val="28"/>
          <w:szCs w:val="28"/>
        </w:rPr>
      </w:pPr>
      <w:r w:rsidRPr="00085F94">
        <w:rPr>
          <w:rFonts w:ascii="Times New Roman" w:hAnsi="Times New Roman" w:cs="Times New Roman"/>
          <w:sz w:val="28"/>
          <w:szCs w:val="28"/>
        </w:rPr>
        <w:t xml:space="preserve">5.5. Если обстоятельства непреодолимой силы действуют на протяжении 3 (трех) месяцев, настоящий </w:t>
      </w:r>
      <w:proofErr w:type="gramStart"/>
      <w:r w:rsidRPr="00085F94">
        <w:rPr>
          <w:rFonts w:ascii="Times New Roman" w:hAnsi="Times New Roman" w:cs="Times New Roman"/>
          <w:sz w:val="28"/>
          <w:szCs w:val="28"/>
        </w:rPr>
        <w:t>Договор</w:t>
      </w:r>
      <w:proofErr w:type="gramEnd"/>
      <w:r w:rsidRPr="00085F94">
        <w:rPr>
          <w:rFonts w:ascii="Times New Roman" w:hAnsi="Times New Roman" w:cs="Times New Roman"/>
          <w:sz w:val="28"/>
          <w:szCs w:val="28"/>
        </w:rPr>
        <w:t xml:space="preserve"> может быть расторгнут любой из Сторон путем направления письменного уведомления другой Стороне.</w:t>
      </w:r>
    </w:p>
    <w:p w:rsidR="00722EAB" w:rsidRPr="00085F94" w:rsidRDefault="00722EAB" w:rsidP="00722EAB">
      <w:pPr>
        <w:pStyle w:val="ConsNormal"/>
        <w:tabs>
          <w:tab w:val="left" w:pos="9639"/>
        </w:tabs>
        <w:ind w:firstLine="454"/>
        <w:jc w:val="both"/>
        <w:rPr>
          <w:rFonts w:ascii="Times New Roman" w:hAnsi="Times New Roman" w:cs="Times New Roman"/>
          <w:sz w:val="28"/>
          <w:szCs w:val="28"/>
        </w:rPr>
      </w:pPr>
    </w:p>
    <w:p w:rsidR="00722EAB" w:rsidRPr="00085F94" w:rsidRDefault="00722EAB" w:rsidP="00722EAB">
      <w:pPr>
        <w:pStyle w:val="Normal1"/>
        <w:keepNext/>
        <w:shd w:val="clear" w:color="auto" w:fill="FFFFFF"/>
        <w:tabs>
          <w:tab w:val="left" w:pos="9639"/>
        </w:tabs>
        <w:jc w:val="center"/>
        <w:rPr>
          <w:b/>
          <w:sz w:val="28"/>
          <w:szCs w:val="28"/>
        </w:rPr>
      </w:pPr>
      <w:r w:rsidRPr="00085F94">
        <w:rPr>
          <w:b/>
          <w:sz w:val="28"/>
          <w:szCs w:val="28"/>
        </w:rPr>
        <w:t>6. Разрешение споров</w:t>
      </w:r>
    </w:p>
    <w:p w:rsidR="00722EAB" w:rsidRPr="00085F94" w:rsidRDefault="00722EAB" w:rsidP="00722EAB">
      <w:pPr>
        <w:pStyle w:val="Normal1"/>
        <w:keepNext/>
        <w:shd w:val="clear" w:color="auto" w:fill="FFFFFF"/>
        <w:tabs>
          <w:tab w:val="left" w:pos="9639"/>
        </w:tabs>
        <w:jc w:val="center"/>
        <w:rPr>
          <w:b/>
          <w:sz w:val="28"/>
          <w:szCs w:val="28"/>
        </w:rPr>
      </w:pPr>
    </w:p>
    <w:p w:rsidR="00722EAB" w:rsidRPr="00085F94" w:rsidRDefault="00722EAB" w:rsidP="00722EAB">
      <w:pPr>
        <w:pStyle w:val="ConsNormal"/>
        <w:keepNext/>
        <w:tabs>
          <w:tab w:val="left" w:pos="9639"/>
        </w:tabs>
        <w:ind w:firstLine="454"/>
        <w:jc w:val="both"/>
        <w:rPr>
          <w:rFonts w:ascii="Times New Roman" w:hAnsi="Times New Roman" w:cs="Times New Roman"/>
          <w:sz w:val="28"/>
          <w:szCs w:val="28"/>
        </w:rPr>
      </w:pPr>
      <w:r w:rsidRPr="00085F94">
        <w:rPr>
          <w:rFonts w:ascii="Times New Roman" w:hAnsi="Times New Roman" w:cs="Times New Roman"/>
          <w:sz w:val="28"/>
          <w:szCs w:val="28"/>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 электронными сообщениями.</w:t>
      </w:r>
    </w:p>
    <w:p w:rsidR="00722EAB" w:rsidRPr="00085F94" w:rsidRDefault="00722EAB" w:rsidP="00722EAB">
      <w:pPr>
        <w:pStyle w:val="ConsNormal"/>
        <w:tabs>
          <w:tab w:val="left" w:pos="9639"/>
        </w:tabs>
        <w:ind w:firstLine="454"/>
        <w:jc w:val="both"/>
        <w:rPr>
          <w:rFonts w:ascii="Times New Roman" w:hAnsi="Times New Roman" w:cs="Times New Roman"/>
          <w:sz w:val="28"/>
          <w:szCs w:val="28"/>
        </w:rPr>
      </w:pPr>
      <w:r w:rsidRPr="00085F94">
        <w:rPr>
          <w:rFonts w:ascii="Times New Roman" w:hAnsi="Times New Roman" w:cs="Times New Roman"/>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85F94">
        <w:rPr>
          <w:rFonts w:ascii="Times New Roman" w:hAnsi="Times New Roman" w:cs="Times New Roman"/>
          <w:sz w:val="28"/>
          <w:szCs w:val="28"/>
        </w:rPr>
        <w:t>с даты получения</w:t>
      </w:r>
      <w:proofErr w:type="gramEnd"/>
      <w:r w:rsidRPr="00085F94">
        <w:rPr>
          <w:rFonts w:ascii="Times New Roman" w:hAnsi="Times New Roman" w:cs="Times New Roman"/>
          <w:sz w:val="28"/>
          <w:szCs w:val="28"/>
        </w:rPr>
        <w:t xml:space="preserve"> претензии.</w:t>
      </w:r>
    </w:p>
    <w:p w:rsidR="00722EAB" w:rsidRPr="00085F94" w:rsidRDefault="00722EAB" w:rsidP="00722EAB">
      <w:pPr>
        <w:pStyle w:val="ConsNormal"/>
        <w:tabs>
          <w:tab w:val="left" w:pos="9639"/>
        </w:tabs>
        <w:ind w:firstLine="454"/>
        <w:jc w:val="both"/>
        <w:rPr>
          <w:rFonts w:ascii="Times New Roman" w:hAnsi="Times New Roman" w:cs="Times New Roman"/>
          <w:sz w:val="28"/>
          <w:szCs w:val="28"/>
        </w:rPr>
      </w:pPr>
      <w:r w:rsidRPr="00085F94">
        <w:rPr>
          <w:rFonts w:ascii="Times New Roman" w:hAnsi="Times New Roman" w:cs="Times New Roman"/>
          <w:sz w:val="28"/>
          <w:szCs w:val="28"/>
        </w:rPr>
        <w:t xml:space="preserve">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gramStart"/>
      <w:r w:rsidRPr="00085F94">
        <w:rPr>
          <w:rFonts w:ascii="Times New Roman" w:hAnsi="Times New Roman" w:cs="Times New Roman"/>
          <w:sz w:val="28"/>
          <w:szCs w:val="28"/>
        </w:rPr>
        <w:t>г</w:t>
      </w:r>
      <w:proofErr w:type="gramEnd"/>
      <w:r w:rsidRPr="00085F94">
        <w:rPr>
          <w:rFonts w:ascii="Times New Roman" w:hAnsi="Times New Roman" w:cs="Times New Roman"/>
          <w:sz w:val="28"/>
          <w:szCs w:val="28"/>
        </w:rPr>
        <w:t>. Москвы.</w:t>
      </w:r>
    </w:p>
    <w:p w:rsidR="00722EAB" w:rsidRPr="00085F94" w:rsidRDefault="00722EAB" w:rsidP="00722EAB">
      <w:pPr>
        <w:pStyle w:val="ConsNormal"/>
        <w:tabs>
          <w:tab w:val="left" w:pos="9639"/>
        </w:tabs>
        <w:ind w:firstLine="0"/>
        <w:jc w:val="both"/>
        <w:rPr>
          <w:rFonts w:ascii="Times New Roman" w:hAnsi="Times New Roman" w:cs="Times New Roman"/>
          <w:b/>
          <w:sz w:val="28"/>
          <w:szCs w:val="28"/>
        </w:rPr>
      </w:pPr>
    </w:p>
    <w:p w:rsidR="00722EAB" w:rsidRPr="00085F94" w:rsidRDefault="00722EAB" w:rsidP="00722EAB">
      <w:pPr>
        <w:pStyle w:val="ConsNormal"/>
        <w:tabs>
          <w:tab w:val="left" w:pos="9639"/>
        </w:tabs>
        <w:ind w:firstLine="454"/>
        <w:jc w:val="center"/>
        <w:rPr>
          <w:rFonts w:ascii="Times New Roman" w:hAnsi="Times New Roman" w:cs="Times New Roman"/>
          <w:b/>
          <w:sz w:val="28"/>
          <w:szCs w:val="28"/>
        </w:rPr>
      </w:pPr>
      <w:r w:rsidRPr="00085F94">
        <w:rPr>
          <w:rFonts w:ascii="Times New Roman" w:hAnsi="Times New Roman" w:cs="Times New Roman"/>
          <w:b/>
          <w:sz w:val="28"/>
          <w:szCs w:val="28"/>
        </w:rPr>
        <w:t>7. Порядок внесения изменений, дополнений в Договор и его расторжения</w:t>
      </w:r>
    </w:p>
    <w:p w:rsidR="00722EAB" w:rsidRPr="00085F94" w:rsidRDefault="00722EAB" w:rsidP="00722EAB">
      <w:pPr>
        <w:pStyle w:val="ConsNormal"/>
        <w:tabs>
          <w:tab w:val="left" w:pos="9639"/>
        </w:tabs>
        <w:ind w:firstLine="454"/>
        <w:jc w:val="center"/>
        <w:rPr>
          <w:rFonts w:ascii="Times New Roman" w:hAnsi="Times New Roman" w:cs="Times New Roman"/>
          <w:b/>
          <w:sz w:val="28"/>
          <w:szCs w:val="28"/>
        </w:rPr>
      </w:pPr>
    </w:p>
    <w:p w:rsidR="00722EAB" w:rsidRPr="00085F94" w:rsidRDefault="00722EAB" w:rsidP="00722EAB">
      <w:pPr>
        <w:pStyle w:val="ConsNormal"/>
        <w:tabs>
          <w:tab w:val="left" w:pos="9639"/>
        </w:tabs>
        <w:ind w:firstLine="454"/>
        <w:jc w:val="both"/>
        <w:rPr>
          <w:rFonts w:ascii="Times New Roman" w:hAnsi="Times New Roman" w:cs="Times New Roman"/>
          <w:sz w:val="28"/>
          <w:szCs w:val="28"/>
        </w:rPr>
      </w:pPr>
      <w:r w:rsidRPr="00085F94">
        <w:rPr>
          <w:rFonts w:ascii="Times New Roman" w:hAnsi="Times New Roman" w:cs="Times New Roman"/>
          <w:sz w:val="28"/>
          <w:szCs w:val="28"/>
        </w:rPr>
        <w:t xml:space="preserve">7.1. В настоящий Договор могут быть внесены любые изменения и дополнения, которые имеют силу только в том случае, если они </w:t>
      </w:r>
      <w:proofErr w:type="gramStart"/>
      <w:r w:rsidRPr="00085F94">
        <w:rPr>
          <w:rFonts w:ascii="Times New Roman" w:hAnsi="Times New Roman" w:cs="Times New Roman"/>
          <w:sz w:val="28"/>
          <w:szCs w:val="28"/>
        </w:rPr>
        <w:t>оформлены в письменном виде и подписаны</w:t>
      </w:r>
      <w:proofErr w:type="gramEnd"/>
      <w:r w:rsidRPr="00085F94">
        <w:rPr>
          <w:rFonts w:ascii="Times New Roman" w:hAnsi="Times New Roman" w:cs="Times New Roman"/>
          <w:sz w:val="28"/>
          <w:szCs w:val="28"/>
        </w:rPr>
        <w:t xml:space="preserve"> Сторонами.</w:t>
      </w:r>
    </w:p>
    <w:p w:rsidR="00722EAB" w:rsidRPr="00085F94" w:rsidRDefault="00722EAB" w:rsidP="00722EAB">
      <w:pPr>
        <w:pStyle w:val="ConsNormal"/>
        <w:tabs>
          <w:tab w:val="left" w:pos="9639"/>
        </w:tabs>
        <w:ind w:firstLine="454"/>
        <w:jc w:val="both"/>
        <w:rPr>
          <w:rFonts w:ascii="Times New Roman" w:hAnsi="Times New Roman" w:cs="Times New Roman"/>
          <w:sz w:val="28"/>
          <w:szCs w:val="28"/>
        </w:rPr>
      </w:pPr>
      <w:r w:rsidRPr="00085F94">
        <w:rPr>
          <w:rFonts w:ascii="Times New Roman" w:hAnsi="Times New Roman" w:cs="Times New Roman"/>
          <w:sz w:val="28"/>
          <w:szCs w:val="28"/>
        </w:rPr>
        <w:lastRenderedPageBreak/>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722EAB" w:rsidRPr="00085F94" w:rsidRDefault="00722EAB" w:rsidP="00722EAB">
      <w:pPr>
        <w:pStyle w:val="ConsNormal"/>
        <w:tabs>
          <w:tab w:val="left" w:pos="9639"/>
        </w:tabs>
        <w:ind w:firstLine="454"/>
        <w:jc w:val="both"/>
        <w:rPr>
          <w:rFonts w:ascii="Times New Roman" w:hAnsi="Times New Roman" w:cs="Times New Roman"/>
          <w:sz w:val="28"/>
          <w:szCs w:val="28"/>
        </w:rPr>
      </w:pPr>
      <w:r w:rsidRPr="00085F94">
        <w:rPr>
          <w:rFonts w:ascii="Times New Roman" w:hAnsi="Times New Roman" w:cs="Times New Roman"/>
          <w:sz w:val="28"/>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722EAB" w:rsidRPr="00085F94" w:rsidRDefault="00722EAB" w:rsidP="00722EAB">
      <w:pPr>
        <w:pStyle w:val="Normal1"/>
        <w:shd w:val="clear" w:color="auto" w:fill="FFFFFF"/>
        <w:tabs>
          <w:tab w:val="left" w:pos="490"/>
          <w:tab w:val="left" w:pos="9639"/>
        </w:tabs>
        <w:ind w:firstLine="454"/>
        <w:jc w:val="both"/>
        <w:rPr>
          <w:sz w:val="28"/>
          <w:szCs w:val="28"/>
        </w:rPr>
      </w:pPr>
      <w:r w:rsidRPr="00085F94">
        <w:rPr>
          <w:sz w:val="28"/>
          <w:szCs w:val="28"/>
        </w:rPr>
        <w:t xml:space="preserve">7.4. В случае расторжения настоящего Договора Стороны обязуются не позднее 30 (тридцати) календарных дней </w:t>
      </w:r>
      <w:proofErr w:type="gramStart"/>
      <w:r w:rsidRPr="00085F94">
        <w:rPr>
          <w:sz w:val="28"/>
          <w:szCs w:val="28"/>
        </w:rPr>
        <w:t>с даты окончания</w:t>
      </w:r>
      <w:proofErr w:type="gramEnd"/>
      <w:r w:rsidRPr="00085F94">
        <w:rPr>
          <w:sz w:val="28"/>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sidRPr="00085F94">
        <w:rPr>
          <w:sz w:val="28"/>
          <w:szCs w:val="28"/>
        </w:rPr>
        <w:t>с даты подписания</w:t>
      </w:r>
      <w:proofErr w:type="gramEnd"/>
      <w:r w:rsidRPr="00085F94">
        <w:rPr>
          <w:sz w:val="28"/>
          <w:szCs w:val="28"/>
        </w:rPr>
        <w:t xml:space="preserve"> Акта сверки. </w:t>
      </w:r>
    </w:p>
    <w:p w:rsidR="00722EAB" w:rsidRPr="00085F94" w:rsidRDefault="00722EAB" w:rsidP="00722EAB">
      <w:pPr>
        <w:pStyle w:val="Normal1"/>
        <w:shd w:val="clear" w:color="auto" w:fill="FFFFFF"/>
        <w:tabs>
          <w:tab w:val="left" w:pos="490"/>
          <w:tab w:val="left" w:pos="9639"/>
        </w:tabs>
        <w:ind w:firstLine="454"/>
        <w:jc w:val="both"/>
        <w:rPr>
          <w:sz w:val="28"/>
          <w:szCs w:val="28"/>
        </w:rPr>
      </w:pPr>
    </w:p>
    <w:p w:rsidR="00722EAB" w:rsidRPr="00085F94" w:rsidRDefault="00722EAB" w:rsidP="00722EAB">
      <w:pPr>
        <w:pStyle w:val="ConsNormal"/>
        <w:tabs>
          <w:tab w:val="left" w:pos="9639"/>
        </w:tabs>
        <w:ind w:firstLine="0"/>
        <w:jc w:val="center"/>
        <w:rPr>
          <w:rFonts w:ascii="Times New Roman" w:hAnsi="Times New Roman" w:cs="Times New Roman"/>
          <w:b/>
          <w:sz w:val="28"/>
          <w:szCs w:val="28"/>
        </w:rPr>
      </w:pPr>
      <w:r w:rsidRPr="00085F94">
        <w:rPr>
          <w:rFonts w:ascii="Times New Roman" w:hAnsi="Times New Roman" w:cs="Times New Roman"/>
          <w:b/>
          <w:sz w:val="28"/>
          <w:szCs w:val="28"/>
        </w:rPr>
        <w:t>8. Язык Договора. Корреспонденция</w:t>
      </w:r>
    </w:p>
    <w:p w:rsidR="00722EAB" w:rsidRPr="00085F94" w:rsidRDefault="00722EAB" w:rsidP="00722EAB">
      <w:pPr>
        <w:pStyle w:val="ConsNormal"/>
        <w:tabs>
          <w:tab w:val="left" w:pos="9639"/>
        </w:tabs>
        <w:ind w:firstLine="0"/>
        <w:jc w:val="center"/>
        <w:rPr>
          <w:rFonts w:ascii="Times New Roman" w:hAnsi="Times New Roman" w:cs="Times New Roman"/>
          <w:b/>
          <w:sz w:val="28"/>
          <w:szCs w:val="28"/>
        </w:rPr>
      </w:pPr>
    </w:p>
    <w:p w:rsidR="00722EAB" w:rsidRPr="00085F94" w:rsidRDefault="00722EAB" w:rsidP="00722EAB">
      <w:pPr>
        <w:pStyle w:val="Normal1"/>
        <w:shd w:val="clear" w:color="auto" w:fill="FFFFFF"/>
        <w:tabs>
          <w:tab w:val="left" w:pos="547"/>
          <w:tab w:val="left" w:pos="9639"/>
        </w:tabs>
        <w:ind w:firstLine="454"/>
        <w:jc w:val="both"/>
        <w:rPr>
          <w:sz w:val="28"/>
          <w:szCs w:val="28"/>
        </w:rPr>
      </w:pPr>
      <w:r w:rsidRPr="00085F94">
        <w:rPr>
          <w:sz w:val="28"/>
          <w:szCs w:val="28"/>
        </w:rPr>
        <w:t>8.1. Вся переписка по настоящему Договору ведется на русском и английском языках.</w:t>
      </w:r>
    </w:p>
    <w:p w:rsidR="00722EAB" w:rsidRPr="00085F94" w:rsidRDefault="00722EAB" w:rsidP="00722EAB">
      <w:pPr>
        <w:pStyle w:val="Normal1"/>
        <w:shd w:val="clear" w:color="auto" w:fill="FFFFFF"/>
        <w:tabs>
          <w:tab w:val="left" w:pos="547"/>
          <w:tab w:val="left" w:pos="9639"/>
        </w:tabs>
        <w:ind w:firstLine="454"/>
        <w:jc w:val="both"/>
        <w:rPr>
          <w:sz w:val="28"/>
          <w:szCs w:val="28"/>
        </w:rPr>
      </w:pPr>
      <w:r w:rsidRPr="00085F94">
        <w:rPr>
          <w:sz w:val="28"/>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722EAB" w:rsidRPr="00085F94" w:rsidRDefault="00722EAB" w:rsidP="00722EAB">
      <w:pPr>
        <w:ind w:firstLine="360"/>
        <w:jc w:val="both"/>
        <w:rPr>
          <w:rFonts w:ascii="Times New Roman" w:hAnsi="Times New Roman" w:cs="Times New Roman"/>
          <w:sz w:val="28"/>
          <w:szCs w:val="28"/>
        </w:rPr>
      </w:pPr>
      <w:r w:rsidRPr="00085F94">
        <w:rPr>
          <w:rFonts w:ascii="Times New Roman" w:hAnsi="Times New Roman" w:cs="Times New Roman"/>
          <w:sz w:val="28"/>
          <w:szCs w:val="28"/>
        </w:rPr>
        <w:t>8.3. Вся переписка и документооборот между Сторонами может осуществляться по электронной почте (за исключением претензий, поручений, Актов выполненных работ, Отчетов Агента). Все сообщения и/или документы, отправленные/полученные с электронных адресов, имеющих домен @</w:t>
      </w:r>
      <w:proofErr w:type="spellStart"/>
      <w:r w:rsidRPr="00085F94">
        <w:rPr>
          <w:rFonts w:ascii="Times New Roman" w:hAnsi="Times New Roman" w:cs="Times New Roman"/>
          <w:sz w:val="28"/>
          <w:szCs w:val="28"/>
          <w:lang w:val="en-US"/>
        </w:rPr>
        <w:t>trcont</w:t>
      </w:r>
      <w:proofErr w:type="spellEnd"/>
      <w:r w:rsidRPr="00085F94">
        <w:rPr>
          <w:rFonts w:ascii="Times New Roman" w:hAnsi="Times New Roman" w:cs="Times New Roman"/>
          <w:sz w:val="28"/>
          <w:szCs w:val="28"/>
        </w:rPr>
        <w:t>.</w:t>
      </w:r>
      <w:proofErr w:type="spellStart"/>
      <w:r w:rsidRPr="00085F94">
        <w:rPr>
          <w:rFonts w:ascii="Times New Roman" w:hAnsi="Times New Roman" w:cs="Times New Roman"/>
          <w:sz w:val="28"/>
          <w:szCs w:val="28"/>
          <w:lang w:val="en-US"/>
        </w:rPr>
        <w:t>ru</w:t>
      </w:r>
      <w:proofErr w:type="spellEnd"/>
      <w:r w:rsidRPr="00085F94">
        <w:rPr>
          <w:rFonts w:ascii="Times New Roman" w:hAnsi="Times New Roman" w:cs="Times New Roman"/>
          <w:sz w:val="28"/>
          <w:szCs w:val="28"/>
        </w:rPr>
        <w:t xml:space="preserve"> и/или @</w:t>
      </w:r>
      <w:proofErr w:type="spellStart"/>
      <w:r w:rsidRPr="00085F94">
        <w:rPr>
          <w:rFonts w:ascii="Times New Roman" w:hAnsi="Times New Roman" w:cs="Times New Roman"/>
          <w:sz w:val="28"/>
          <w:szCs w:val="28"/>
          <w:lang w:val="en-US"/>
        </w:rPr>
        <w:t>trcont</w:t>
      </w:r>
      <w:proofErr w:type="spellEnd"/>
      <w:r w:rsidRPr="00085F94">
        <w:rPr>
          <w:rFonts w:ascii="Times New Roman" w:hAnsi="Times New Roman" w:cs="Times New Roman"/>
          <w:sz w:val="28"/>
          <w:szCs w:val="28"/>
        </w:rPr>
        <w:t>.</w:t>
      </w:r>
      <w:proofErr w:type="spellStart"/>
      <w:r w:rsidRPr="00085F94">
        <w:rPr>
          <w:rFonts w:ascii="Times New Roman" w:hAnsi="Times New Roman" w:cs="Times New Roman"/>
          <w:sz w:val="28"/>
          <w:szCs w:val="28"/>
          <w:lang w:val="en-US"/>
        </w:rPr>
        <w:t>rzd</w:t>
      </w:r>
      <w:proofErr w:type="spellEnd"/>
      <w:r w:rsidRPr="00085F94">
        <w:rPr>
          <w:rFonts w:ascii="Times New Roman" w:hAnsi="Times New Roman" w:cs="Times New Roman"/>
          <w:sz w:val="28"/>
          <w:szCs w:val="28"/>
        </w:rPr>
        <w:t>.</w:t>
      </w:r>
      <w:proofErr w:type="spellStart"/>
      <w:r w:rsidRPr="00085F94">
        <w:rPr>
          <w:rFonts w:ascii="Times New Roman" w:hAnsi="Times New Roman" w:cs="Times New Roman"/>
          <w:sz w:val="28"/>
          <w:szCs w:val="28"/>
          <w:lang w:val="en-US"/>
        </w:rPr>
        <w:t>ru</w:t>
      </w:r>
      <w:proofErr w:type="spellEnd"/>
      <w:r w:rsidRPr="00085F94">
        <w:rPr>
          <w:rFonts w:ascii="Times New Roman" w:hAnsi="Times New Roman" w:cs="Times New Roman"/>
          <w:sz w:val="28"/>
          <w:szCs w:val="28"/>
        </w:rPr>
        <w:t xml:space="preserve"> со стороны Принципала и </w:t>
      </w:r>
      <w:r w:rsidRPr="00085F94">
        <w:rPr>
          <w:rFonts w:ascii="Times New Roman" w:eastAsia="Malgun Gothic" w:hAnsi="Times New Roman" w:cs="Times New Roman"/>
          <w:sz w:val="28"/>
          <w:szCs w:val="28"/>
          <w:lang w:eastAsia="ko-KR"/>
        </w:rPr>
        <w:t xml:space="preserve">@___________._____ </w:t>
      </w:r>
      <w:r w:rsidRPr="00085F94">
        <w:rPr>
          <w:rFonts w:ascii="Times New Roman" w:hAnsi="Times New Roman" w:cs="Times New Roman"/>
          <w:sz w:val="28"/>
          <w:szCs w:val="28"/>
        </w:rPr>
        <w:t>со стороны Агента, считаются отправленными/полученными уполномоченными представителями Сторон.</w:t>
      </w:r>
    </w:p>
    <w:p w:rsidR="00722EAB" w:rsidRPr="00085F94" w:rsidRDefault="00722EAB" w:rsidP="00722EAB">
      <w:pPr>
        <w:ind w:firstLine="708"/>
        <w:jc w:val="both"/>
        <w:rPr>
          <w:rFonts w:ascii="Times New Roman" w:hAnsi="Times New Roman" w:cs="Times New Roman"/>
          <w:sz w:val="28"/>
          <w:szCs w:val="28"/>
        </w:rPr>
      </w:pPr>
      <w:r w:rsidRPr="00085F94">
        <w:rPr>
          <w:rFonts w:ascii="Times New Roman" w:hAnsi="Times New Roman" w:cs="Times New Roman"/>
          <w:sz w:val="28"/>
          <w:szCs w:val="28"/>
        </w:rPr>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proofErr w:type="spellStart"/>
      <w:r w:rsidRPr="00085F94">
        <w:rPr>
          <w:rFonts w:ascii="Times New Roman" w:hAnsi="Times New Roman" w:cs="Times New Roman"/>
          <w:sz w:val="28"/>
          <w:szCs w:val="28"/>
          <w:lang w:val="en-US"/>
        </w:rPr>
        <w:t>trcont</w:t>
      </w:r>
      <w:proofErr w:type="spellEnd"/>
      <w:r w:rsidRPr="00085F94">
        <w:rPr>
          <w:rFonts w:ascii="Times New Roman" w:hAnsi="Times New Roman" w:cs="Times New Roman"/>
          <w:sz w:val="28"/>
          <w:szCs w:val="28"/>
        </w:rPr>
        <w:t>.</w:t>
      </w:r>
      <w:proofErr w:type="spellStart"/>
      <w:r w:rsidRPr="00085F94">
        <w:rPr>
          <w:rFonts w:ascii="Times New Roman" w:hAnsi="Times New Roman" w:cs="Times New Roman"/>
          <w:sz w:val="28"/>
          <w:szCs w:val="28"/>
          <w:lang w:val="en-US"/>
        </w:rPr>
        <w:t>ru</w:t>
      </w:r>
      <w:proofErr w:type="spellEnd"/>
      <w:r w:rsidRPr="00085F94">
        <w:rPr>
          <w:rFonts w:ascii="Times New Roman" w:hAnsi="Times New Roman" w:cs="Times New Roman"/>
          <w:sz w:val="28"/>
          <w:szCs w:val="28"/>
        </w:rPr>
        <w:t xml:space="preserve"> и/или @</w:t>
      </w:r>
      <w:proofErr w:type="spellStart"/>
      <w:r w:rsidRPr="00085F94">
        <w:rPr>
          <w:rFonts w:ascii="Times New Roman" w:hAnsi="Times New Roman" w:cs="Times New Roman"/>
          <w:sz w:val="28"/>
          <w:szCs w:val="28"/>
          <w:lang w:val="en-US"/>
        </w:rPr>
        <w:t>trcont</w:t>
      </w:r>
      <w:proofErr w:type="spellEnd"/>
      <w:r w:rsidRPr="00085F94">
        <w:rPr>
          <w:rFonts w:ascii="Times New Roman" w:hAnsi="Times New Roman" w:cs="Times New Roman"/>
          <w:sz w:val="28"/>
          <w:szCs w:val="28"/>
        </w:rPr>
        <w:t>.</w:t>
      </w:r>
      <w:proofErr w:type="spellStart"/>
      <w:r w:rsidRPr="00085F94">
        <w:rPr>
          <w:rFonts w:ascii="Times New Roman" w:hAnsi="Times New Roman" w:cs="Times New Roman"/>
          <w:sz w:val="28"/>
          <w:szCs w:val="28"/>
          <w:lang w:val="en-US"/>
        </w:rPr>
        <w:t>rzd</w:t>
      </w:r>
      <w:proofErr w:type="spellEnd"/>
      <w:r w:rsidRPr="00085F94">
        <w:rPr>
          <w:rFonts w:ascii="Times New Roman" w:hAnsi="Times New Roman" w:cs="Times New Roman"/>
          <w:sz w:val="28"/>
          <w:szCs w:val="28"/>
        </w:rPr>
        <w:t>.</w:t>
      </w:r>
      <w:proofErr w:type="spellStart"/>
      <w:r w:rsidRPr="00085F94">
        <w:rPr>
          <w:rFonts w:ascii="Times New Roman" w:hAnsi="Times New Roman" w:cs="Times New Roman"/>
          <w:sz w:val="28"/>
          <w:szCs w:val="28"/>
          <w:lang w:val="en-US"/>
        </w:rPr>
        <w:t>ru</w:t>
      </w:r>
      <w:proofErr w:type="spellEnd"/>
      <w:r w:rsidRPr="00085F94">
        <w:rPr>
          <w:rFonts w:ascii="Times New Roman" w:hAnsi="Times New Roman" w:cs="Times New Roman"/>
          <w:sz w:val="28"/>
          <w:szCs w:val="28"/>
        </w:rPr>
        <w:t xml:space="preserve">  со стороны Принципала и </w:t>
      </w:r>
      <w:r w:rsidRPr="00085F94">
        <w:rPr>
          <w:rFonts w:ascii="Times New Roman" w:eastAsia="Malgun Gothic" w:hAnsi="Times New Roman" w:cs="Times New Roman"/>
          <w:sz w:val="28"/>
          <w:szCs w:val="28"/>
          <w:lang w:eastAsia="ko-KR"/>
        </w:rPr>
        <w:t>@_________.____</w:t>
      </w:r>
      <w:r w:rsidRPr="00085F94">
        <w:rPr>
          <w:rFonts w:ascii="Times New Roman" w:hAnsi="Times New Roman" w:cs="Times New Roman"/>
          <w:sz w:val="28"/>
          <w:szCs w:val="28"/>
        </w:rPr>
        <w:t xml:space="preserve"> со стороны Агента признаются Сторонами подлинными  и имеющими юридическую силу.</w:t>
      </w:r>
    </w:p>
    <w:p w:rsidR="00722EAB" w:rsidRPr="00085F94" w:rsidRDefault="00722EAB" w:rsidP="00722EAB">
      <w:pPr>
        <w:ind w:firstLine="708"/>
        <w:jc w:val="both"/>
        <w:rPr>
          <w:rFonts w:ascii="Times New Roman" w:hAnsi="Times New Roman" w:cs="Times New Roman"/>
          <w:sz w:val="28"/>
          <w:szCs w:val="28"/>
        </w:rPr>
      </w:pPr>
      <w:r w:rsidRPr="00085F94">
        <w:rPr>
          <w:rFonts w:ascii="Times New Roman" w:hAnsi="Times New Roman" w:cs="Times New Roman"/>
          <w:sz w:val="28"/>
          <w:szCs w:val="28"/>
        </w:rPr>
        <w:t xml:space="preserve">По запросу одной из Сторон, другой Стороной должны быть предоставлены оригиналы документов и/или распечатанный текст </w:t>
      </w:r>
      <w:r w:rsidRPr="00085F94">
        <w:rPr>
          <w:rFonts w:ascii="Times New Roman" w:hAnsi="Times New Roman" w:cs="Times New Roman"/>
          <w:sz w:val="28"/>
          <w:szCs w:val="28"/>
        </w:rPr>
        <w:lastRenderedPageBreak/>
        <w:t>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722EAB" w:rsidRPr="00085F94" w:rsidRDefault="00722EAB" w:rsidP="00722EAB">
      <w:pPr>
        <w:pStyle w:val="ConsNormal"/>
        <w:keepNext/>
        <w:tabs>
          <w:tab w:val="left" w:pos="9639"/>
        </w:tabs>
        <w:ind w:firstLine="0"/>
        <w:jc w:val="both"/>
        <w:rPr>
          <w:rFonts w:ascii="Times New Roman" w:hAnsi="Times New Roman" w:cs="Times New Roman"/>
          <w:sz w:val="28"/>
          <w:szCs w:val="28"/>
        </w:rPr>
      </w:pPr>
    </w:p>
    <w:p w:rsidR="00722EAB" w:rsidRPr="00085F94" w:rsidRDefault="00722EAB" w:rsidP="00722EAB">
      <w:pPr>
        <w:pStyle w:val="ConsNormal"/>
        <w:keepNext/>
        <w:tabs>
          <w:tab w:val="left" w:pos="9639"/>
        </w:tabs>
        <w:ind w:firstLine="0"/>
        <w:jc w:val="center"/>
        <w:rPr>
          <w:rFonts w:ascii="Times New Roman" w:hAnsi="Times New Roman" w:cs="Times New Roman"/>
          <w:b/>
          <w:sz w:val="28"/>
          <w:szCs w:val="28"/>
        </w:rPr>
      </w:pPr>
      <w:r w:rsidRPr="00085F94">
        <w:rPr>
          <w:rFonts w:ascii="Times New Roman" w:hAnsi="Times New Roman" w:cs="Times New Roman"/>
          <w:b/>
          <w:sz w:val="28"/>
          <w:szCs w:val="28"/>
        </w:rPr>
        <w:t>9. Прочие условия</w:t>
      </w:r>
    </w:p>
    <w:p w:rsidR="00722EAB" w:rsidRPr="00085F94" w:rsidRDefault="00722EAB" w:rsidP="00722EAB">
      <w:pPr>
        <w:pStyle w:val="ConsNormal"/>
        <w:keepNext/>
        <w:tabs>
          <w:tab w:val="left" w:pos="9639"/>
        </w:tabs>
        <w:ind w:firstLine="0"/>
        <w:jc w:val="center"/>
        <w:rPr>
          <w:rFonts w:ascii="Times New Roman" w:hAnsi="Times New Roman" w:cs="Times New Roman"/>
          <w:b/>
          <w:sz w:val="28"/>
          <w:szCs w:val="28"/>
        </w:rPr>
      </w:pPr>
    </w:p>
    <w:p w:rsidR="00722EAB" w:rsidRPr="00085F94" w:rsidRDefault="00722EAB" w:rsidP="00722EAB">
      <w:pPr>
        <w:pStyle w:val="ConsNormal"/>
        <w:keepNext/>
        <w:tabs>
          <w:tab w:val="left" w:pos="9639"/>
        </w:tabs>
        <w:ind w:firstLine="454"/>
        <w:jc w:val="both"/>
        <w:rPr>
          <w:rFonts w:ascii="Times New Roman" w:eastAsia="Malgun Gothic" w:hAnsi="Times New Roman" w:cs="Times New Roman"/>
          <w:sz w:val="28"/>
          <w:szCs w:val="28"/>
          <w:lang w:eastAsia="ko-KR"/>
        </w:rPr>
      </w:pPr>
      <w:r w:rsidRPr="00085F94">
        <w:rPr>
          <w:rFonts w:ascii="Times New Roman" w:hAnsi="Times New Roman" w:cs="Times New Roman"/>
          <w:sz w:val="28"/>
          <w:szCs w:val="28"/>
        </w:rPr>
        <w:t xml:space="preserve">9.1. Настоящий Договор вступает в силу </w:t>
      </w:r>
      <w:proofErr w:type="gramStart"/>
      <w:r w:rsidRPr="00085F94">
        <w:rPr>
          <w:rFonts w:ascii="Times New Roman" w:hAnsi="Times New Roman" w:cs="Times New Roman"/>
          <w:sz w:val="28"/>
          <w:szCs w:val="28"/>
        </w:rPr>
        <w:t>с даты</w:t>
      </w:r>
      <w:proofErr w:type="gramEnd"/>
      <w:r w:rsidRPr="00085F94">
        <w:rPr>
          <w:rFonts w:ascii="Times New Roman" w:hAnsi="Times New Roman" w:cs="Times New Roman"/>
          <w:sz w:val="28"/>
          <w:szCs w:val="28"/>
        </w:rPr>
        <w:t xml:space="preserve"> его подписания Сторонами и действует </w:t>
      </w:r>
      <w:r w:rsidRPr="00085F94">
        <w:rPr>
          <w:rFonts w:ascii="Times New Roman" w:eastAsia="Malgun Gothic" w:hAnsi="Times New Roman" w:cs="Times New Roman"/>
          <w:sz w:val="28"/>
          <w:szCs w:val="28"/>
          <w:lang w:eastAsia="ko-KR"/>
        </w:rPr>
        <w:t>по ___ ____________ 20__ года включительно</w:t>
      </w:r>
      <w:r w:rsidRPr="00085F94">
        <w:rPr>
          <w:rFonts w:ascii="Times New Roman" w:hAnsi="Times New Roman" w:cs="Times New Roman"/>
          <w:sz w:val="28"/>
          <w:szCs w:val="28"/>
        </w:rPr>
        <w:t>.</w:t>
      </w:r>
    </w:p>
    <w:p w:rsidR="00722EAB" w:rsidRPr="00085F94" w:rsidRDefault="00722EAB" w:rsidP="00722EAB">
      <w:pPr>
        <w:ind w:firstLine="426"/>
        <w:jc w:val="both"/>
        <w:rPr>
          <w:rFonts w:ascii="Times New Roman" w:hAnsi="Times New Roman" w:cs="Times New Roman"/>
          <w:sz w:val="28"/>
          <w:szCs w:val="28"/>
        </w:rPr>
      </w:pPr>
      <w:r w:rsidRPr="00085F94">
        <w:rPr>
          <w:rFonts w:ascii="Times New Roman" w:hAnsi="Times New Roman" w:cs="Times New Roman"/>
          <w:sz w:val="28"/>
          <w:szCs w:val="28"/>
        </w:rPr>
        <w:t>9.2.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722EAB" w:rsidRPr="00085F94" w:rsidRDefault="00722EAB" w:rsidP="00722EAB">
      <w:pPr>
        <w:ind w:firstLine="426"/>
        <w:jc w:val="both"/>
        <w:rPr>
          <w:rFonts w:ascii="Times New Roman" w:hAnsi="Times New Roman" w:cs="Times New Roman"/>
          <w:sz w:val="28"/>
          <w:szCs w:val="28"/>
        </w:rPr>
      </w:pPr>
      <w:r w:rsidRPr="00085F94">
        <w:rPr>
          <w:rFonts w:ascii="Times New Roman" w:hAnsi="Times New Roman" w:cs="Times New Roman"/>
          <w:sz w:val="28"/>
          <w:szCs w:val="28"/>
        </w:rPr>
        <w:t>9.3. Если ни одна из Сторон письменно не заявила о намерении расторгнуть настоящий Договор за 30 (тридцать) дней до окончания срока его действия, данный Договор считается продленным на каждый последующий календарный год.</w:t>
      </w:r>
    </w:p>
    <w:p w:rsidR="00722EAB" w:rsidRPr="00085F94" w:rsidRDefault="00722EAB" w:rsidP="00722EAB">
      <w:pPr>
        <w:pStyle w:val="Normal1"/>
        <w:shd w:val="clear" w:color="auto" w:fill="FFFFFF"/>
        <w:tabs>
          <w:tab w:val="left" w:pos="-3544"/>
          <w:tab w:val="left" w:pos="9639"/>
        </w:tabs>
        <w:ind w:firstLine="454"/>
        <w:jc w:val="both"/>
        <w:rPr>
          <w:sz w:val="28"/>
          <w:szCs w:val="28"/>
        </w:rPr>
      </w:pPr>
      <w:r w:rsidRPr="00085F94">
        <w:rPr>
          <w:sz w:val="28"/>
          <w:szCs w:val="28"/>
        </w:rPr>
        <w:t>9.4. После подписания настоящего Договора все предыдущие договоренности и переписка по нему теряют силу.</w:t>
      </w:r>
    </w:p>
    <w:p w:rsidR="00722EAB" w:rsidRPr="00085F94" w:rsidRDefault="00722EAB" w:rsidP="00722EAB">
      <w:pPr>
        <w:pStyle w:val="ConsNormal"/>
        <w:tabs>
          <w:tab w:val="left" w:pos="9639"/>
        </w:tabs>
        <w:ind w:firstLine="454"/>
        <w:jc w:val="both"/>
        <w:rPr>
          <w:rFonts w:ascii="Times New Roman" w:hAnsi="Times New Roman" w:cs="Times New Roman"/>
          <w:sz w:val="28"/>
          <w:szCs w:val="28"/>
        </w:rPr>
      </w:pPr>
      <w:r w:rsidRPr="00085F94">
        <w:rPr>
          <w:rFonts w:ascii="Times New Roman" w:hAnsi="Times New Roman" w:cs="Times New Roman"/>
          <w:sz w:val="28"/>
          <w:szCs w:val="28"/>
        </w:rPr>
        <w:t>9.5. Все дополнения и приложения к настоящему Договору являются его неотъемлемой частью.</w:t>
      </w:r>
    </w:p>
    <w:p w:rsidR="00722EAB" w:rsidRPr="00085F94" w:rsidRDefault="00722EAB" w:rsidP="00722EAB">
      <w:pPr>
        <w:pStyle w:val="ConsNormal"/>
        <w:tabs>
          <w:tab w:val="left" w:pos="9639"/>
        </w:tabs>
        <w:ind w:firstLine="454"/>
        <w:jc w:val="both"/>
        <w:rPr>
          <w:rFonts w:ascii="Times New Roman" w:hAnsi="Times New Roman" w:cs="Times New Roman"/>
          <w:sz w:val="28"/>
          <w:szCs w:val="28"/>
        </w:rPr>
      </w:pPr>
      <w:r w:rsidRPr="00085F94">
        <w:rPr>
          <w:rFonts w:ascii="Times New Roman" w:hAnsi="Times New Roman" w:cs="Times New Roman"/>
          <w:sz w:val="28"/>
          <w:szCs w:val="28"/>
        </w:rPr>
        <w:t>9.6. Настоящий Договор составлен на русском языке в двух экземплярах, имеющих одинаковую силу, по одному для каждой из Сторон.</w:t>
      </w:r>
    </w:p>
    <w:p w:rsidR="00722EAB" w:rsidRPr="00085F94" w:rsidRDefault="00722EAB" w:rsidP="00722EAB">
      <w:pPr>
        <w:pStyle w:val="Normal1"/>
        <w:shd w:val="clear" w:color="auto" w:fill="FFFFFF"/>
        <w:tabs>
          <w:tab w:val="left" w:pos="569"/>
          <w:tab w:val="left" w:pos="9639"/>
        </w:tabs>
        <w:ind w:firstLine="454"/>
        <w:jc w:val="both"/>
        <w:rPr>
          <w:sz w:val="28"/>
          <w:szCs w:val="28"/>
        </w:rPr>
      </w:pPr>
      <w:r w:rsidRPr="00085F94">
        <w:rPr>
          <w:sz w:val="28"/>
          <w:szCs w:val="28"/>
        </w:rPr>
        <w:t>9.7. Взаимоотношения Сторон по настоящему Договору регулируются законодательством Российской Федерации.</w:t>
      </w:r>
    </w:p>
    <w:p w:rsidR="00722EAB" w:rsidRPr="00085F94" w:rsidRDefault="00722EAB" w:rsidP="00722EAB">
      <w:pPr>
        <w:pStyle w:val="Normal1"/>
        <w:shd w:val="clear" w:color="auto" w:fill="FFFFFF"/>
        <w:tabs>
          <w:tab w:val="left" w:pos="569"/>
          <w:tab w:val="left" w:pos="9639"/>
        </w:tabs>
        <w:ind w:firstLine="454"/>
        <w:jc w:val="both"/>
        <w:rPr>
          <w:sz w:val="28"/>
          <w:szCs w:val="28"/>
        </w:rPr>
      </w:pPr>
      <w:r w:rsidRPr="00085F94">
        <w:rPr>
          <w:sz w:val="28"/>
          <w:szCs w:val="28"/>
        </w:rPr>
        <w:t>9.8. Страхование ответственности осуществляется каждой из Сторон самостоятельно, если не оговорено иное.</w:t>
      </w:r>
    </w:p>
    <w:p w:rsidR="00722EAB" w:rsidRPr="00085F94" w:rsidRDefault="00722EAB" w:rsidP="00722EAB">
      <w:pPr>
        <w:jc w:val="both"/>
        <w:rPr>
          <w:rFonts w:ascii="Times New Roman" w:hAnsi="Times New Roman" w:cs="Times New Roman"/>
          <w:sz w:val="28"/>
          <w:szCs w:val="28"/>
        </w:rPr>
      </w:pPr>
    </w:p>
    <w:p w:rsidR="00722EAB" w:rsidRPr="00085F94" w:rsidRDefault="00722EAB" w:rsidP="00722EAB">
      <w:pPr>
        <w:pStyle w:val="Normal1"/>
        <w:shd w:val="clear" w:color="auto" w:fill="FFFFFF"/>
        <w:ind w:firstLine="454"/>
        <w:jc w:val="center"/>
        <w:rPr>
          <w:b/>
          <w:sz w:val="28"/>
          <w:szCs w:val="28"/>
        </w:rPr>
      </w:pPr>
      <w:r w:rsidRPr="00085F94">
        <w:rPr>
          <w:b/>
          <w:sz w:val="28"/>
          <w:szCs w:val="28"/>
        </w:rPr>
        <w:t>10. Адреса и платежные реквизиты Сторон</w:t>
      </w:r>
    </w:p>
    <w:p w:rsidR="00722EAB" w:rsidRPr="00085F94" w:rsidRDefault="00722EAB" w:rsidP="00722EAB">
      <w:pPr>
        <w:pStyle w:val="Normal1"/>
        <w:shd w:val="clear" w:color="auto" w:fill="FFFFFF"/>
        <w:ind w:firstLine="454"/>
        <w:jc w:val="center"/>
        <w:rPr>
          <w:b/>
          <w:sz w:val="28"/>
          <w:szCs w:val="28"/>
        </w:rPr>
      </w:pPr>
    </w:p>
    <w:p w:rsidR="00722EAB" w:rsidRPr="00085F94" w:rsidRDefault="00722EAB" w:rsidP="00722EAB">
      <w:pPr>
        <w:pStyle w:val="Normal1"/>
        <w:shd w:val="clear" w:color="auto" w:fill="FFFFFF"/>
        <w:jc w:val="both"/>
        <w:rPr>
          <w:b/>
          <w:sz w:val="28"/>
          <w:szCs w:val="28"/>
        </w:rPr>
      </w:pPr>
      <w:r w:rsidRPr="00085F94">
        <w:rPr>
          <w:b/>
          <w:sz w:val="28"/>
          <w:szCs w:val="28"/>
        </w:rPr>
        <w:t>11.1. ПРИНЦИПАЛ:</w:t>
      </w:r>
    </w:p>
    <w:p w:rsidR="00722EAB" w:rsidRPr="00085F94" w:rsidRDefault="00722EAB" w:rsidP="00722EAB">
      <w:pPr>
        <w:jc w:val="both"/>
        <w:rPr>
          <w:rFonts w:ascii="Times New Roman" w:hAnsi="Times New Roman" w:cs="Times New Roman"/>
          <w:sz w:val="28"/>
          <w:szCs w:val="28"/>
        </w:rPr>
      </w:pPr>
      <w:r w:rsidRPr="00085F94">
        <w:rPr>
          <w:rFonts w:ascii="Times New Roman" w:hAnsi="Times New Roman" w:cs="Times New Roman"/>
          <w:sz w:val="28"/>
          <w:szCs w:val="28"/>
        </w:rPr>
        <w:t>ОАО «</w:t>
      </w:r>
      <w:proofErr w:type="spellStart"/>
      <w:r w:rsidRPr="00085F94">
        <w:rPr>
          <w:rFonts w:ascii="Times New Roman" w:hAnsi="Times New Roman" w:cs="Times New Roman"/>
          <w:sz w:val="28"/>
          <w:szCs w:val="28"/>
        </w:rPr>
        <w:t>ТрансКонтейнер</w:t>
      </w:r>
      <w:proofErr w:type="spellEnd"/>
      <w:r w:rsidRPr="00085F94">
        <w:rPr>
          <w:rFonts w:ascii="Times New Roman" w:hAnsi="Times New Roman" w:cs="Times New Roman"/>
          <w:sz w:val="28"/>
          <w:szCs w:val="28"/>
        </w:rPr>
        <w:t>»</w:t>
      </w:r>
    </w:p>
    <w:p w:rsidR="00722EAB" w:rsidRPr="00085F94" w:rsidRDefault="00722EAB" w:rsidP="00722EAB">
      <w:pPr>
        <w:jc w:val="both"/>
        <w:rPr>
          <w:rFonts w:ascii="Times New Roman" w:hAnsi="Times New Roman" w:cs="Times New Roman"/>
          <w:sz w:val="28"/>
          <w:szCs w:val="28"/>
        </w:rPr>
      </w:pPr>
      <w:r w:rsidRPr="00085F94">
        <w:rPr>
          <w:rFonts w:ascii="Times New Roman" w:hAnsi="Times New Roman" w:cs="Times New Roman"/>
          <w:sz w:val="28"/>
          <w:szCs w:val="28"/>
        </w:rPr>
        <w:t>ОГРН: 1067746341024, ИНН: 7708591995, ОКВЭД 60.1</w:t>
      </w:r>
    </w:p>
    <w:p w:rsidR="00722EAB" w:rsidRPr="00085F94" w:rsidRDefault="00722EAB" w:rsidP="00722EAB">
      <w:pPr>
        <w:suppressAutoHyphens/>
        <w:jc w:val="both"/>
        <w:rPr>
          <w:rFonts w:ascii="Times New Roman" w:hAnsi="Times New Roman" w:cs="Times New Roman"/>
          <w:snapToGrid w:val="0"/>
          <w:sz w:val="28"/>
          <w:szCs w:val="28"/>
        </w:rPr>
      </w:pPr>
      <w:r w:rsidRPr="00085F94">
        <w:rPr>
          <w:rFonts w:ascii="Times New Roman" w:hAnsi="Times New Roman" w:cs="Times New Roman"/>
          <w:sz w:val="28"/>
          <w:szCs w:val="28"/>
        </w:rPr>
        <w:t xml:space="preserve">Юридический адрес: Российская Федерация, </w:t>
      </w:r>
      <w:r w:rsidRPr="00085F94">
        <w:rPr>
          <w:rFonts w:ascii="Times New Roman" w:hAnsi="Times New Roman" w:cs="Times New Roman"/>
          <w:snapToGrid w:val="0"/>
          <w:sz w:val="28"/>
          <w:szCs w:val="28"/>
        </w:rPr>
        <w:t xml:space="preserve">125047, </w:t>
      </w:r>
      <w:r w:rsidRPr="00085F94">
        <w:rPr>
          <w:rFonts w:ascii="Times New Roman" w:hAnsi="Times New Roman" w:cs="Times New Roman"/>
          <w:sz w:val="28"/>
          <w:szCs w:val="28"/>
        </w:rPr>
        <w:t>Москва</w:t>
      </w:r>
      <w:r w:rsidRPr="00085F94">
        <w:rPr>
          <w:rFonts w:ascii="Times New Roman" w:hAnsi="Times New Roman" w:cs="Times New Roman"/>
          <w:snapToGrid w:val="0"/>
          <w:sz w:val="28"/>
          <w:szCs w:val="28"/>
        </w:rPr>
        <w:t>, Оружейный переулок, д.19</w:t>
      </w:r>
    </w:p>
    <w:p w:rsidR="00722EAB" w:rsidRPr="00085F94" w:rsidRDefault="00722EAB" w:rsidP="00722EAB">
      <w:pPr>
        <w:suppressAutoHyphens/>
        <w:jc w:val="both"/>
        <w:rPr>
          <w:rFonts w:ascii="Times New Roman" w:hAnsi="Times New Roman" w:cs="Times New Roman"/>
          <w:snapToGrid w:val="0"/>
          <w:sz w:val="28"/>
          <w:szCs w:val="28"/>
        </w:rPr>
      </w:pPr>
      <w:r w:rsidRPr="00085F94">
        <w:rPr>
          <w:rFonts w:ascii="Times New Roman" w:hAnsi="Times New Roman" w:cs="Times New Roman"/>
          <w:sz w:val="28"/>
          <w:szCs w:val="28"/>
        </w:rPr>
        <w:t xml:space="preserve">Почтовый адрес: </w:t>
      </w:r>
      <w:r w:rsidRPr="00085F94">
        <w:rPr>
          <w:rFonts w:ascii="Times New Roman" w:hAnsi="Times New Roman" w:cs="Times New Roman"/>
          <w:snapToGrid w:val="0"/>
          <w:sz w:val="28"/>
          <w:szCs w:val="28"/>
        </w:rPr>
        <w:t>125047, г. Москва, Оружейный переулок, д.19</w:t>
      </w:r>
    </w:p>
    <w:p w:rsidR="00722EAB" w:rsidRPr="00085F94" w:rsidRDefault="00722EAB" w:rsidP="00722EAB">
      <w:pPr>
        <w:jc w:val="both"/>
        <w:rPr>
          <w:rFonts w:ascii="Times New Roman" w:hAnsi="Times New Roman" w:cs="Times New Roman"/>
          <w:sz w:val="28"/>
          <w:szCs w:val="28"/>
        </w:rPr>
      </w:pPr>
      <w:r w:rsidRPr="00085F94">
        <w:rPr>
          <w:rFonts w:ascii="Times New Roman" w:hAnsi="Times New Roman" w:cs="Times New Roman"/>
          <w:sz w:val="28"/>
          <w:szCs w:val="28"/>
        </w:rPr>
        <w:lastRenderedPageBreak/>
        <w:t>Тел. +7(499)262-8506, факс +7 (499) 262-7578</w:t>
      </w:r>
    </w:p>
    <w:p w:rsidR="00722EAB" w:rsidRPr="00085F94" w:rsidRDefault="00722EAB" w:rsidP="00722EAB">
      <w:pPr>
        <w:pStyle w:val="a7"/>
        <w:jc w:val="both"/>
        <w:rPr>
          <w:sz w:val="28"/>
          <w:szCs w:val="28"/>
        </w:rPr>
      </w:pPr>
      <w:r w:rsidRPr="00085F94">
        <w:rPr>
          <w:sz w:val="28"/>
          <w:szCs w:val="28"/>
          <w:lang w:val="en-US"/>
        </w:rPr>
        <w:t>E</w:t>
      </w:r>
      <w:r w:rsidRPr="00085F94">
        <w:rPr>
          <w:sz w:val="28"/>
          <w:szCs w:val="28"/>
        </w:rPr>
        <w:t>-</w:t>
      </w:r>
      <w:r w:rsidRPr="00085F94">
        <w:rPr>
          <w:sz w:val="28"/>
          <w:szCs w:val="28"/>
          <w:lang w:val="en-US"/>
        </w:rPr>
        <w:t>mail</w:t>
      </w:r>
      <w:r w:rsidRPr="00085F94">
        <w:rPr>
          <w:sz w:val="28"/>
          <w:szCs w:val="28"/>
        </w:rPr>
        <w:t xml:space="preserve">: </w:t>
      </w:r>
      <w:hyperlink r:id="rId13" w:history="1">
        <w:r w:rsidRPr="00085F94">
          <w:rPr>
            <w:rStyle w:val="a6"/>
            <w:sz w:val="28"/>
            <w:szCs w:val="28"/>
            <w:lang w:val="en-US"/>
          </w:rPr>
          <w:t>trcont</w:t>
        </w:r>
        <w:r w:rsidRPr="00085F94">
          <w:rPr>
            <w:rStyle w:val="a6"/>
            <w:sz w:val="28"/>
            <w:szCs w:val="28"/>
          </w:rPr>
          <w:t>@</w:t>
        </w:r>
        <w:r w:rsidRPr="00085F94">
          <w:rPr>
            <w:rStyle w:val="a6"/>
            <w:sz w:val="28"/>
            <w:szCs w:val="28"/>
            <w:lang w:val="en-US"/>
          </w:rPr>
          <w:t>trcont</w:t>
        </w:r>
        <w:r w:rsidRPr="00085F94">
          <w:rPr>
            <w:rStyle w:val="a6"/>
            <w:sz w:val="28"/>
            <w:szCs w:val="28"/>
          </w:rPr>
          <w:t>.</w:t>
        </w:r>
        <w:r w:rsidRPr="00085F94">
          <w:rPr>
            <w:rStyle w:val="a6"/>
            <w:sz w:val="28"/>
            <w:szCs w:val="28"/>
            <w:lang w:val="en-US"/>
          </w:rPr>
          <w:t>ru</w:t>
        </w:r>
      </w:hyperlink>
    </w:p>
    <w:p w:rsidR="00722EAB" w:rsidRPr="00085F94" w:rsidRDefault="00722EAB" w:rsidP="00722EAB">
      <w:pPr>
        <w:pStyle w:val="a7"/>
        <w:jc w:val="both"/>
        <w:rPr>
          <w:sz w:val="28"/>
          <w:szCs w:val="28"/>
        </w:rPr>
      </w:pPr>
    </w:p>
    <w:p w:rsidR="00722EAB" w:rsidRPr="00085F94" w:rsidRDefault="00722EAB" w:rsidP="00722EAB">
      <w:pPr>
        <w:pStyle w:val="a7"/>
        <w:jc w:val="both"/>
        <w:rPr>
          <w:b/>
          <w:sz w:val="28"/>
          <w:szCs w:val="28"/>
        </w:rPr>
      </w:pPr>
      <w:r w:rsidRPr="00085F94">
        <w:rPr>
          <w:b/>
          <w:sz w:val="28"/>
          <w:szCs w:val="28"/>
        </w:rPr>
        <w:t>Банковские реквизиты для расчета в  евро:</w:t>
      </w:r>
    </w:p>
    <w:p w:rsidR="00722EAB" w:rsidRPr="00085F94" w:rsidRDefault="00722EAB" w:rsidP="00722EAB">
      <w:pPr>
        <w:jc w:val="both"/>
        <w:rPr>
          <w:rFonts w:ascii="Times New Roman" w:hAnsi="Times New Roman" w:cs="Times New Roman"/>
          <w:sz w:val="28"/>
          <w:szCs w:val="28"/>
          <w:lang w:val="en-US"/>
        </w:rPr>
      </w:pPr>
      <w:r w:rsidRPr="00085F94">
        <w:rPr>
          <w:rFonts w:ascii="Times New Roman" w:hAnsi="Times New Roman" w:cs="Times New Roman"/>
          <w:sz w:val="28"/>
          <w:szCs w:val="28"/>
          <w:lang w:val="en-US"/>
        </w:rPr>
        <w:t>Beneficiary Bank- JSC VTB Bank</w:t>
      </w:r>
    </w:p>
    <w:p w:rsidR="00722EAB" w:rsidRPr="00085F94" w:rsidRDefault="00722EAB" w:rsidP="00722EAB">
      <w:pPr>
        <w:jc w:val="both"/>
        <w:rPr>
          <w:rFonts w:ascii="Times New Roman" w:hAnsi="Times New Roman" w:cs="Times New Roman"/>
          <w:sz w:val="28"/>
          <w:szCs w:val="28"/>
          <w:lang w:val="en-US"/>
        </w:rPr>
      </w:pPr>
      <w:r w:rsidRPr="00085F94">
        <w:rPr>
          <w:rFonts w:ascii="Times New Roman" w:hAnsi="Times New Roman" w:cs="Times New Roman"/>
          <w:sz w:val="28"/>
          <w:szCs w:val="28"/>
          <w:lang w:val="en-US"/>
        </w:rPr>
        <w:t xml:space="preserve">Address of Beneficiary Bank- </w:t>
      </w:r>
      <w:proofErr w:type="spellStart"/>
      <w:r w:rsidRPr="00085F94">
        <w:rPr>
          <w:rFonts w:ascii="Times New Roman" w:hAnsi="Times New Roman" w:cs="Times New Roman"/>
          <w:sz w:val="28"/>
          <w:szCs w:val="28"/>
          <w:lang w:val="en-US"/>
        </w:rPr>
        <w:t>Vorontsovskaya</w:t>
      </w:r>
      <w:proofErr w:type="spellEnd"/>
      <w:r w:rsidRPr="00085F94">
        <w:rPr>
          <w:rFonts w:ascii="Times New Roman" w:hAnsi="Times New Roman" w:cs="Times New Roman"/>
          <w:sz w:val="28"/>
          <w:szCs w:val="28"/>
          <w:lang w:val="en-US"/>
        </w:rPr>
        <w:t xml:space="preserve"> str., 43,   Moscow, 109044, Russia</w:t>
      </w:r>
    </w:p>
    <w:p w:rsidR="00722EAB" w:rsidRPr="00085F94" w:rsidRDefault="00722EAB" w:rsidP="00722EAB">
      <w:pPr>
        <w:rPr>
          <w:rFonts w:ascii="Times New Roman" w:hAnsi="Times New Roman" w:cs="Times New Roman"/>
          <w:sz w:val="28"/>
          <w:szCs w:val="28"/>
          <w:u w:val="single"/>
          <w:lang w:val="en-US"/>
        </w:rPr>
      </w:pPr>
      <w:r w:rsidRPr="00085F94">
        <w:rPr>
          <w:rFonts w:ascii="Times New Roman" w:hAnsi="Times New Roman" w:cs="Times New Roman"/>
          <w:sz w:val="28"/>
          <w:szCs w:val="28"/>
          <w:lang w:val="en-US"/>
        </w:rPr>
        <w:t>S.W.I.F.T. code of Beneficiary Bank- VTBR RU MM</w:t>
      </w:r>
    </w:p>
    <w:p w:rsidR="00722EAB" w:rsidRPr="00085F94" w:rsidRDefault="00722EAB" w:rsidP="00722EAB">
      <w:pPr>
        <w:jc w:val="both"/>
        <w:rPr>
          <w:rFonts w:ascii="Times New Roman" w:hAnsi="Times New Roman" w:cs="Times New Roman"/>
          <w:sz w:val="28"/>
          <w:szCs w:val="28"/>
          <w:lang w:val="en-US"/>
        </w:rPr>
      </w:pPr>
      <w:r w:rsidRPr="00085F94">
        <w:rPr>
          <w:rFonts w:ascii="Times New Roman" w:hAnsi="Times New Roman" w:cs="Times New Roman"/>
          <w:sz w:val="28"/>
          <w:szCs w:val="28"/>
          <w:lang w:val="en-US"/>
        </w:rPr>
        <w:t xml:space="preserve">Correspondent Bank - </w:t>
      </w:r>
      <w:proofErr w:type="gramStart"/>
      <w:r w:rsidRPr="00085F94">
        <w:rPr>
          <w:rFonts w:ascii="Times New Roman" w:hAnsi="Times New Roman" w:cs="Times New Roman"/>
          <w:sz w:val="28"/>
          <w:szCs w:val="28"/>
          <w:lang w:val="en-US"/>
        </w:rPr>
        <w:t>VTB  Bank</w:t>
      </w:r>
      <w:proofErr w:type="gramEnd"/>
      <w:r w:rsidRPr="00085F94">
        <w:rPr>
          <w:rFonts w:ascii="Times New Roman" w:hAnsi="Times New Roman" w:cs="Times New Roman"/>
          <w:sz w:val="28"/>
          <w:szCs w:val="28"/>
          <w:lang w:val="en-US"/>
        </w:rPr>
        <w:t xml:space="preserve"> (Deutschland) AG, Frankfurt/Main, BRD </w:t>
      </w:r>
    </w:p>
    <w:p w:rsidR="00722EAB" w:rsidRPr="00085F94" w:rsidRDefault="00722EAB" w:rsidP="00722EAB">
      <w:pPr>
        <w:rPr>
          <w:rFonts w:ascii="Times New Roman" w:hAnsi="Times New Roman" w:cs="Times New Roman"/>
          <w:sz w:val="28"/>
          <w:szCs w:val="28"/>
          <w:lang w:val="en-US"/>
        </w:rPr>
      </w:pPr>
      <w:r w:rsidRPr="00085F94">
        <w:rPr>
          <w:rFonts w:ascii="Times New Roman" w:hAnsi="Times New Roman" w:cs="Times New Roman"/>
          <w:sz w:val="28"/>
          <w:szCs w:val="28"/>
          <w:lang w:val="en-US"/>
        </w:rPr>
        <w:t>S.W.I.F.T. code of Correspondent Bank</w:t>
      </w:r>
      <w:r w:rsidRPr="00085F94">
        <w:rPr>
          <w:rFonts w:ascii="Times New Roman" w:hAnsi="Times New Roman" w:cs="Times New Roman"/>
          <w:i/>
          <w:sz w:val="28"/>
          <w:szCs w:val="28"/>
          <w:lang w:val="en-US"/>
        </w:rPr>
        <w:t>-</w:t>
      </w:r>
      <w:r w:rsidRPr="00085F94">
        <w:rPr>
          <w:rFonts w:ascii="Times New Roman" w:hAnsi="Times New Roman" w:cs="Times New Roman"/>
          <w:sz w:val="28"/>
          <w:szCs w:val="28"/>
          <w:lang w:val="en-US"/>
        </w:rPr>
        <w:t xml:space="preserve"> OWHB DE FF</w:t>
      </w:r>
    </w:p>
    <w:p w:rsidR="00722EAB" w:rsidRPr="00085F94" w:rsidRDefault="00722EAB" w:rsidP="00722EAB">
      <w:pPr>
        <w:jc w:val="both"/>
        <w:rPr>
          <w:rFonts w:ascii="Times New Roman" w:hAnsi="Times New Roman" w:cs="Times New Roman"/>
          <w:sz w:val="28"/>
          <w:szCs w:val="28"/>
          <w:lang w:val="en-US"/>
        </w:rPr>
      </w:pPr>
      <w:proofErr w:type="gramStart"/>
      <w:r w:rsidRPr="00085F94">
        <w:rPr>
          <w:rFonts w:ascii="Times New Roman" w:hAnsi="Times New Roman" w:cs="Times New Roman"/>
          <w:sz w:val="28"/>
          <w:szCs w:val="28"/>
          <w:lang w:val="en-US"/>
        </w:rPr>
        <w:t>account</w:t>
      </w:r>
      <w:proofErr w:type="gramEnd"/>
      <w:r w:rsidRPr="00085F94">
        <w:rPr>
          <w:rFonts w:ascii="Times New Roman" w:hAnsi="Times New Roman" w:cs="Times New Roman"/>
          <w:sz w:val="28"/>
          <w:szCs w:val="28"/>
          <w:lang w:val="en-US"/>
        </w:rPr>
        <w:t xml:space="preserve"> number of JSC VTB Bank with Correspondent Bank-№ № 0102758018</w:t>
      </w:r>
    </w:p>
    <w:p w:rsidR="00722EAB" w:rsidRPr="00085F94" w:rsidRDefault="00722EAB" w:rsidP="00722EAB">
      <w:pPr>
        <w:jc w:val="both"/>
        <w:rPr>
          <w:rFonts w:ascii="Times New Roman" w:hAnsi="Times New Roman" w:cs="Times New Roman"/>
          <w:sz w:val="28"/>
          <w:szCs w:val="28"/>
          <w:lang w:val="en-US"/>
        </w:rPr>
      </w:pPr>
      <w:r w:rsidRPr="00085F94">
        <w:rPr>
          <w:rFonts w:ascii="Times New Roman" w:hAnsi="Times New Roman" w:cs="Times New Roman"/>
          <w:sz w:val="28"/>
          <w:szCs w:val="28"/>
          <w:lang w:val="en-US"/>
        </w:rPr>
        <w:t xml:space="preserve"> Beneficiary's name-Joint Stock Company «Center for cargo container traffic «</w:t>
      </w:r>
      <w:proofErr w:type="spellStart"/>
      <w:r w:rsidRPr="00085F94">
        <w:rPr>
          <w:rFonts w:ascii="Times New Roman" w:hAnsi="Times New Roman" w:cs="Times New Roman"/>
          <w:sz w:val="28"/>
          <w:szCs w:val="28"/>
          <w:lang w:val="en-US"/>
        </w:rPr>
        <w:t>TransContainer</w:t>
      </w:r>
      <w:proofErr w:type="spellEnd"/>
      <w:r w:rsidRPr="00085F94">
        <w:rPr>
          <w:rFonts w:ascii="Times New Roman" w:hAnsi="Times New Roman" w:cs="Times New Roman"/>
          <w:sz w:val="28"/>
          <w:szCs w:val="28"/>
          <w:lang w:val="en-US"/>
        </w:rPr>
        <w:t>»</w:t>
      </w:r>
    </w:p>
    <w:p w:rsidR="00722EAB" w:rsidRPr="00085F94" w:rsidRDefault="00722EAB" w:rsidP="00722EAB">
      <w:pPr>
        <w:jc w:val="both"/>
        <w:rPr>
          <w:rFonts w:ascii="Times New Roman" w:hAnsi="Times New Roman" w:cs="Times New Roman"/>
          <w:sz w:val="28"/>
          <w:szCs w:val="28"/>
        </w:rPr>
      </w:pPr>
      <w:proofErr w:type="gramStart"/>
      <w:r w:rsidRPr="00085F94">
        <w:rPr>
          <w:rFonts w:ascii="Times New Roman" w:hAnsi="Times New Roman" w:cs="Times New Roman"/>
          <w:bCs/>
          <w:snapToGrid w:val="0"/>
          <w:sz w:val="28"/>
          <w:szCs w:val="28"/>
          <w:lang w:val="en-US"/>
        </w:rPr>
        <w:t>for</w:t>
      </w:r>
      <w:proofErr w:type="gramEnd"/>
      <w:r w:rsidRPr="00085F94">
        <w:rPr>
          <w:rFonts w:ascii="Times New Roman" w:hAnsi="Times New Roman" w:cs="Times New Roman"/>
          <w:bCs/>
          <w:snapToGrid w:val="0"/>
          <w:sz w:val="28"/>
          <w:szCs w:val="28"/>
        </w:rPr>
        <w:t xml:space="preserve"> </w:t>
      </w:r>
      <w:r w:rsidRPr="00085F94">
        <w:rPr>
          <w:rFonts w:ascii="Times New Roman" w:hAnsi="Times New Roman" w:cs="Times New Roman"/>
          <w:bCs/>
          <w:snapToGrid w:val="0"/>
          <w:sz w:val="28"/>
          <w:szCs w:val="28"/>
          <w:lang w:val="en-US"/>
        </w:rPr>
        <w:t>Account</w:t>
      </w:r>
      <w:r w:rsidRPr="00085F94">
        <w:rPr>
          <w:rFonts w:ascii="Times New Roman" w:hAnsi="Times New Roman" w:cs="Times New Roman"/>
          <w:bCs/>
          <w:snapToGrid w:val="0"/>
          <w:sz w:val="28"/>
          <w:szCs w:val="28"/>
        </w:rPr>
        <w:t xml:space="preserve"> </w:t>
      </w:r>
      <w:r w:rsidRPr="00085F94">
        <w:rPr>
          <w:rFonts w:ascii="Times New Roman" w:hAnsi="Times New Roman" w:cs="Times New Roman"/>
          <w:bCs/>
          <w:snapToGrid w:val="0"/>
          <w:sz w:val="28"/>
          <w:szCs w:val="28"/>
          <w:lang w:val="en-US"/>
        </w:rPr>
        <w:t>No</w:t>
      </w:r>
      <w:r w:rsidRPr="00085F94">
        <w:rPr>
          <w:rFonts w:ascii="Times New Roman" w:hAnsi="Times New Roman" w:cs="Times New Roman"/>
          <w:bCs/>
          <w:snapToGrid w:val="0"/>
          <w:sz w:val="28"/>
          <w:szCs w:val="28"/>
        </w:rPr>
        <w:t>.</w:t>
      </w:r>
      <w:r w:rsidRPr="00085F94">
        <w:rPr>
          <w:rFonts w:ascii="Times New Roman" w:hAnsi="Times New Roman" w:cs="Times New Roman"/>
          <w:sz w:val="28"/>
          <w:szCs w:val="28"/>
        </w:rPr>
        <w:t xml:space="preserve"> 40702978200030002068  </w:t>
      </w:r>
      <w:r w:rsidRPr="00085F94">
        <w:rPr>
          <w:rFonts w:ascii="Times New Roman" w:hAnsi="Times New Roman" w:cs="Times New Roman"/>
          <w:bCs/>
          <w:snapToGrid w:val="0"/>
          <w:sz w:val="28"/>
          <w:szCs w:val="28"/>
        </w:rPr>
        <w:t>(транзитный)</w:t>
      </w:r>
    </w:p>
    <w:p w:rsidR="00722EAB" w:rsidRPr="00085F94" w:rsidRDefault="00722EAB" w:rsidP="00722EAB">
      <w:pPr>
        <w:jc w:val="both"/>
        <w:rPr>
          <w:rFonts w:ascii="Times New Roman" w:hAnsi="Times New Roman" w:cs="Times New Roman"/>
          <w:sz w:val="28"/>
          <w:szCs w:val="28"/>
        </w:rPr>
      </w:pPr>
      <w:r w:rsidRPr="00085F94">
        <w:rPr>
          <w:rFonts w:ascii="Times New Roman" w:hAnsi="Times New Roman" w:cs="Times New Roman"/>
          <w:bCs/>
          <w:sz w:val="28"/>
          <w:szCs w:val="28"/>
        </w:rPr>
        <w:t xml:space="preserve">Текущий валютный счет  </w:t>
      </w:r>
      <w:r w:rsidRPr="00085F94">
        <w:rPr>
          <w:rFonts w:ascii="Times New Roman" w:hAnsi="Times New Roman" w:cs="Times New Roman"/>
          <w:sz w:val="28"/>
          <w:szCs w:val="28"/>
        </w:rPr>
        <w:t>40702978900030002067.</w:t>
      </w:r>
    </w:p>
    <w:p w:rsidR="00722EAB" w:rsidRPr="00085F94" w:rsidRDefault="00722EAB" w:rsidP="00722EAB">
      <w:pPr>
        <w:pStyle w:val="Normal1"/>
        <w:shd w:val="clear" w:color="auto" w:fill="FFFFFF"/>
        <w:jc w:val="both"/>
        <w:rPr>
          <w:bCs/>
          <w:sz w:val="28"/>
          <w:szCs w:val="28"/>
        </w:rPr>
      </w:pPr>
    </w:p>
    <w:p w:rsidR="00722EAB" w:rsidRPr="00085F94" w:rsidRDefault="00722EAB" w:rsidP="00722EAB">
      <w:pPr>
        <w:shd w:val="clear" w:color="auto" w:fill="FFFFFF"/>
        <w:jc w:val="both"/>
        <w:rPr>
          <w:rFonts w:ascii="Times New Roman" w:hAnsi="Times New Roman" w:cs="Times New Roman"/>
          <w:b/>
          <w:snapToGrid w:val="0"/>
          <w:sz w:val="28"/>
          <w:szCs w:val="28"/>
        </w:rPr>
      </w:pPr>
      <w:r w:rsidRPr="00085F94">
        <w:rPr>
          <w:rFonts w:ascii="Times New Roman" w:hAnsi="Times New Roman" w:cs="Times New Roman"/>
          <w:b/>
          <w:snapToGrid w:val="0"/>
          <w:sz w:val="28"/>
          <w:szCs w:val="28"/>
        </w:rPr>
        <w:t>Банковские реквизиты для расчета в долларах США:</w:t>
      </w:r>
    </w:p>
    <w:p w:rsidR="00722EAB" w:rsidRPr="00085F94" w:rsidRDefault="00722EAB" w:rsidP="00722EAB">
      <w:pPr>
        <w:shd w:val="clear" w:color="auto" w:fill="FFFFFF"/>
        <w:jc w:val="both"/>
        <w:rPr>
          <w:rFonts w:ascii="Times New Roman" w:hAnsi="Times New Roman" w:cs="Times New Roman"/>
          <w:b/>
          <w:snapToGrid w:val="0"/>
          <w:sz w:val="28"/>
          <w:szCs w:val="28"/>
        </w:rPr>
      </w:pPr>
    </w:p>
    <w:p w:rsidR="00722EAB" w:rsidRPr="00085F94" w:rsidRDefault="00722EAB" w:rsidP="00722EAB">
      <w:pPr>
        <w:jc w:val="both"/>
        <w:rPr>
          <w:rFonts w:ascii="Times New Roman" w:hAnsi="Times New Roman" w:cs="Times New Roman"/>
          <w:sz w:val="28"/>
          <w:szCs w:val="28"/>
          <w:lang w:val="en-US"/>
        </w:rPr>
      </w:pPr>
      <w:r w:rsidRPr="00085F94">
        <w:rPr>
          <w:rFonts w:ascii="Times New Roman" w:hAnsi="Times New Roman" w:cs="Times New Roman"/>
          <w:sz w:val="28"/>
          <w:szCs w:val="28"/>
          <w:lang w:val="en-US"/>
        </w:rPr>
        <w:t>Beneficiary Bank- JSC VTB Bank</w:t>
      </w:r>
    </w:p>
    <w:p w:rsidR="00722EAB" w:rsidRPr="00085F94" w:rsidRDefault="00722EAB" w:rsidP="00722EAB">
      <w:pPr>
        <w:jc w:val="both"/>
        <w:rPr>
          <w:rFonts w:ascii="Times New Roman" w:hAnsi="Times New Roman" w:cs="Times New Roman"/>
          <w:sz w:val="28"/>
          <w:szCs w:val="28"/>
          <w:lang w:val="en-US"/>
        </w:rPr>
      </w:pPr>
      <w:r w:rsidRPr="00085F94">
        <w:rPr>
          <w:rFonts w:ascii="Times New Roman" w:hAnsi="Times New Roman" w:cs="Times New Roman"/>
          <w:sz w:val="28"/>
          <w:szCs w:val="28"/>
          <w:lang w:val="en-US"/>
        </w:rPr>
        <w:t xml:space="preserve">Address of Beneficiary Bank- </w:t>
      </w:r>
      <w:proofErr w:type="spellStart"/>
      <w:r w:rsidRPr="00085F94">
        <w:rPr>
          <w:rFonts w:ascii="Times New Roman" w:hAnsi="Times New Roman" w:cs="Times New Roman"/>
          <w:sz w:val="28"/>
          <w:szCs w:val="28"/>
          <w:lang w:val="en-US"/>
        </w:rPr>
        <w:t>Vorontsovskaya</w:t>
      </w:r>
      <w:proofErr w:type="spellEnd"/>
      <w:r w:rsidRPr="00085F94">
        <w:rPr>
          <w:rFonts w:ascii="Times New Roman" w:hAnsi="Times New Roman" w:cs="Times New Roman"/>
          <w:sz w:val="28"/>
          <w:szCs w:val="28"/>
          <w:lang w:val="en-US"/>
        </w:rPr>
        <w:t xml:space="preserve"> str., 43,   Moscow, 109044, Russia</w:t>
      </w:r>
    </w:p>
    <w:p w:rsidR="00722EAB" w:rsidRPr="00085F94" w:rsidRDefault="00722EAB" w:rsidP="00722EAB">
      <w:pPr>
        <w:rPr>
          <w:rFonts w:ascii="Times New Roman" w:hAnsi="Times New Roman" w:cs="Times New Roman"/>
          <w:sz w:val="28"/>
          <w:szCs w:val="28"/>
          <w:u w:val="single"/>
          <w:lang w:val="en-US"/>
        </w:rPr>
      </w:pPr>
      <w:r w:rsidRPr="00085F94">
        <w:rPr>
          <w:rFonts w:ascii="Times New Roman" w:hAnsi="Times New Roman" w:cs="Times New Roman"/>
          <w:sz w:val="28"/>
          <w:szCs w:val="28"/>
          <w:lang w:val="en-US"/>
        </w:rPr>
        <w:t>S.W.I.F.T. code of Beneficiary Bank- VTBR RU MM</w:t>
      </w:r>
    </w:p>
    <w:p w:rsidR="00722EAB" w:rsidRPr="00085F94" w:rsidRDefault="00722EAB" w:rsidP="00722EAB">
      <w:pPr>
        <w:rPr>
          <w:rFonts w:ascii="Times New Roman" w:hAnsi="Times New Roman" w:cs="Times New Roman"/>
          <w:sz w:val="28"/>
          <w:szCs w:val="28"/>
          <w:lang w:val="en-US"/>
        </w:rPr>
      </w:pPr>
      <w:proofErr w:type="gramStart"/>
      <w:r w:rsidRPr="00085F94">
        <w:rPr>
          <w:rFonts w:ascii="Times New Roman" w:hAnsi="Times New Roman" w:cs="Times New Roman"/>
          <w:sz w:val="28"/>
          <w:szCs w:val="28"/>
          <w:lang w:val="en-US"/>
        </w:rPr>
        <w:t>Correspondent  Bank</w:t>
      </w:r>
      <w:proofErr w:type="gramEnd"/>
      <w:r w:rsidRPr="00085F94">
        <w:rPr>
          <w:rFonts w:ascii="Times New Roman" w:hAnsi="Times New Roman" w:cs="Times New Roman"/>
          <w:sz w:val="28"/>
          <w:szCs w:val="28"/>
          <w:lang w:val="en-US"/>
        </w:rPr>
        <w:t xml:space="preserve"> - Bank of New York Mellon, New York, USA</w:t>
      </w:r>
    </w:p>
    <w:p w:rsidR="00722EAB" w:rsidRPr="00085F94" w:rsidRDefault="00722EAB" w:rsidP="00722EAB">
      <w:pPr>
        <w:rPr>
          <w:rFonts w:ascii="Times New Roman" w:hAnsi="Times New Roman" w:cs="Times New Roman"/>
          <w:sz w:val="28"/>
          <w:szCs w:val="28"/>
          <w:lang w:val="en-US"/>
        </w:rPr>
      </w:pPr>
      <w:r w:rsidRPr="00085F94">
        <w:rPr>
          <w:rFonts w:ascii="Times New Roman" w:hAnsi="Times New Roman" w:cs="Times New Roman"/>
          <w:sz w:val="28"/>
          <w:szCs w:val="28"/>
          <w:lang w:val="en-US"/>
        </w:rPr>
        <w:t xml:space="preserve">S.W.I.F.T. code of </w:t>
      </w:r>
      <w:proofErr w:type="gramStart"/>
      <w:r w:rsidRPr="00085F94">
        <w:rPr>
          <w:rFonts w:ascii="Times New Roman" w:hAnsi="Times New Roman" w:cs="Times New Roman"/>
          <w:sz w:val="28"/>
          <w:szCs w:val="28"/>
          <w:lang w:val="en-US"/>
        </w:rPr>
        <w:t>Correspondent  Bank</w:t>
      </w:r>
      <w:proofErr w:type="gramEnd"/>
      <w:r w:rsidRPr="00085F94">
        <w:rPr>
          <w:rFonts w:ascii="Times New Roman" w:hAnsi="Times New Roman" w:cs="Times New Roman"/>
          <w:sz w:val="28"/>
          <w:szCs w:val="28"/>
          <w:lang w:val="en-US"/>
        </w:rPr>
        <w:t xml:space="preserve">  – IRVT US 3N</w:t>
      </w:r>
    </w:p>
    <w:p w:rsidR="00722EAB" w:rsidRPr="00085F94" w:rsidRDefault="00722EAB" w:rsidP="00722EAB">
      <w:pPr>
        <w:rPr>
          <w:rFonts w:ascii="Times New Roman" w:hAnsi="Times New Roman" w:cs="Times New Roman"/>
          <w:sz w:val="28"/>
          <w:szCs w:val="28"/>
          <w:lang w:val="en-US"/>
        </w:rPr>
      </w:pPr>
      <w:proofErr w:type="gramStart"/>
      <w:r w:rsidRPr="00085F94">
        <w:rPr>
          <w:rFonts w:ascii="Times New Roman" w:hAnsi="Times New Roman" w:cs="Times New Roman"/>
          <w:sz w:val="28"/>
          <w:szCs w:val="28"/>
          <w:lang w:val="en-US"/>
        </w:rPr>
        <w:t>account</w:t>
      </w:r>
      <w:proofErr w:type="gramEnd"/>
      <w:r w:rsidRPr="00085F94">
        <w:rPr>
          <w:rFonts w:ascii="Times New Roman" w:hAnsi="Times New Roman" w:cs="Times New Roman"/>
          <w:sz w:val="28"/>
          <w:szCs w:val="28"/>
          <w:lang w:val="en-US"/>
        </w:rPr>
        <w:t xml:space="preserve"> number of JSC VTB Bank with Correspondent Bank -№ 890-0055-006</w:t>
      </w:r>
    </w:p>
    <w:p w:rsidR="00722EAB" w:rsidRPr="00085F94" w:rsidRDefault="00722EAB" w:rsidP="00722EAB">
      <w:pPr>
        <w:jc w:val="both"/>
        <w:rPr>
          <w:rFonts w:ascii="Times New Roman" w:hAnsi="Times New Roman" w:cs="Times New Roman"/>
          <w:sz w:val="28"/>
          <w:szCs w:val="28"/>
          <w:lang w:val="en-US"/>
        </w:rPr>
      </w:pPr>
      <w:r w:rsidRPr="00085F94">
        <w:rPr>
          <w:rFonts w:ascii="Times New Roman" w:hAnsi="Times New Roman" w:cs="Times New Roman"/>
          <w:sz w:val="28"/>
          <w:szCs w:val="28"/>
          <w:lang w:val="en-US"/>
        </w:rPr>
        <w:lastRenderedPageBreak/>
        <w:t>Beneficiary's name - Joint Stock Company «Center for cargo container traffic «</w:t>
      </w:r>
      <w:proofErr w:type="spellStart"/>
      <w:r w:rsidRPr="00085F94">
        <w:rPr>
          <w:rFonts w:ascii="Times New Roman" w:hAnsi="Times New Roman" w:cs="Times New Roman"/>
          <w:sz w:val="28"/>
          <w:szCs w:val="28"/>
          <w:lang w:val="en-US"/>
        </w:rPr>
        <w:t>TransContainer</w:t>
      </w:r>
      <w:proofErr w:type="spellEnd"/>
      <w:r w:rsidRPr="00085F94">
        <w:rPr>
          <w:rFonts w:ascii="Times New Roman" w:hAnsi="Times New Roman" w:cs="Times New Roman"/>
          <w:sz w:val="28"/>
          <w:szCs w:val="28"/>
          <w:lang w:val="en-US"/>
        </w:rPr>
        <w:t>»</w:t>
      </w:r>
    </w:p>
    <w:p w:rsidR="00722EAB" w:rsidRPr="00085F94" w:rsidRDefault="00722EAB" w:rsidP="00722EAB">
      <w:pPr>
        <w:jc w:val="both"/>
        <w:rPr>
          <w:rFonts w:ascii="Times New Roman" w:hAnsi="Times New Roman" w:cs="Times New Roman"/>
          <w:bCs/>
          <w:snapToGrid w:val="0"/>
          <w:sz w:val="28"/>
          <w:szCs w:val="28"/>
        </w:rPr>
      </w:pPr>
      <w:proofErr w:type="gramStart"/>
      <w:r w:rsidRPr="00085F94">
        <w:rPr>
          <w:rFonts w:ascii="Times New Roman" w:hAnsi="Times New Roman" w:cs="Times New Roman"/>
          <w:bCs/>
          <w:snapToGrid w:val="0"/>
          <w:sz w:val="28"/>
          <w:szCs w:val="28"/>
          <w:lang w:val="en-US"/>
        </w:rPr>
        <w:t>for</w:t>
      </w:r>
      <w:proofErr w:type="gramEnd"/>
      <w:r w:rsidRPr="00085F94">
        <w:rPr>
          <w:rFonts w:ascii="Times New Roman" w:hAnsi="Times New Roman" w:cs="Times New Roman"/>
          <w:bCs/>
          <w:snapToGrid w:val="0"/>
          <w:sz w:val="28"/>
          <w:szCs w:val="28"/>
        </w:rPr>
        <w:t xml:space="preserve"> </w:t>
      </w:r>
      <w:r w:rsidRPr="00085F94">
        <w:rPr>
          <w:rFonts w:ascii="Times New Roman" w:hAnsi="Times New Roman" w:cs="Times New Roman"/>
          <w:bCs/>
          <w:snapToGrid w:val="0"/>
          <w:sz w:val="28"/>
          <w:szCs w:val="28"/>
          <w:lang w:val="en-US"/>
        </w:rPr>
        <w:t>Account</w:t>
      </w:r>
      <w:r w:rsidRPr="00085F94">
        <w:rPr>
          <w:rFonts w:ascii="Times New Roman" w:hAnsi="Times New Roman" w:cs="Times New Roman"/>
          <w:bCs/>
          <w:snapToGrid w:val="0"/>
          <w:sz w:val="28"/>
          <w:szCs w:val="28"/>
        </w:rPr>
        <w:t xml:space="preserve"> </w:t>
      </w:r>
      <w:r w:rsidRPr="00085F94">
        <w:rPr>
          <w:rFonts w:ascii="Times New Roman" w:hAnsi="Times New Roman" w:cs="Times New Roman"/>
          <w:bCs/>
          <w:snapToGrid w:val="0"/>
          <w:sz w:val="28"/>
          <w:szCs w:val="28"/>
          <w:lang w:val="en-US"/>
        </w:rPr>
        <w:t>No</w:t>
      </w:r>
      <w:r w:rsidRPr="00085F94">
        <w:rPr>
          <w:rFonts w:ascii="Times New Roman" w:hAnsi="Times New Roman" w:cs="Times New Roman"/>
          <w:bCs/>
          <w:snapToGrid w:val="0"/>
          <w:sz w:val="28"/>
          <w:szCs w:val="28"/>
        </w:rPr>
        <w:t xml:space="preserve">. </w:t>
      </w:r>
      <w:r w:rsidRPr="00085F94">
        <w:rPr>
          <w:rFonts w:ascii="Times New Roman" w:hAnsi="Times New Roman" w:cs="Times New Roman"/>
          <w:sz w:val="28"/>
          <w:szCs w:val="28"/>
        </w:rPr>
        <w:t xml:space="preserve">40702840700030002609 </w:t>
      </w:r>
      <w:r w:rsidRPr="00085F94">
        <w:rPr>
          <w:rFonts w:ascii="Times New Roman" w:hAnsi="Times New Roman" w:cs="Times New Roman"/>
          <w:bCs/>
          <w:snapToGrid w:val="0"/>
          <w:sz w:val="28"/>
          <w:szCs w:val="28"/>
        </w:rPr>
        <w:t>(транзитный)</w:t>
      </w:r>
    </w:p>
    <w:p w:rsidR="00722EAB" w:rsidRPr="00085F94" w:rsidRDefault="00722EAB" w:rsidP="00722EAB">
      <w:pPr>
        <w:jc w:val="both"/>
        <w:rPr>
          <w:rFonts w:ascii="Times New Roman" w:hAnsi="Times New Roman" w:cs="Times New Roman"/>
          <w:sz w:val="28"/>
          <w:szCs w:val="28"/>
        </w:rPr>
      </w:pPr>
      <w:r w:rsidRPr="00085F94">
        <w:rPr>
          <w:rFonts w:ascii="Times New Roman" w:hAnsi="Times New Roman" w:cs="Times New Roman"/>
          <w:sz w:val="28"/>
          <w:szCs w:val="28"/>
        </w:rPr>
        <w:t>Текущий валютный счет 40702840400030002608.</w:t>
      </w:r>
    </w:p>
    <w:p w:rsidR="00722EAB" w:rsidRPr="00085F94" w:rsidRDefault="00722EAB" w:rsidP="00722EAB">
      <w:pPr>
        <w:jc w:val="both"/>
        <w:rPr>
          <w:rFonts w:ascii="Times New Roman" w:hAnsi="Times New Roman" w:cs="Times New Roman"/>
          <w:sz w:val="28"/>
          <w:szCs w:val="28"/>
        </w:rPr>
      </w:pPr>
    </w:p>
    <w:p w:rsidR="00722EAB" w:rsidRPr="00085F94" w:rsidRDefault="00722EAB" w:rsidP="00722EAB">
      <w:pPr>
        <w:shd w:val="clear" w:color="auto" w:fill="FFFFFF"/>
        <w:jc w:val="both"/>
        <w:rPr>
          <w:rFonts w:ascii="Times New Roman" w:hAnsi="Times New Roman" w:cs="Times New Roman"/>
          <w:b/>
          <w:snapToGrid w:val="0"/>
          <w:sz w:val="28"/>
          <w:szCs w:val="28"/>
        </w:rPr>
      </w:pPr>
      <w:r w:rsidRPr="00085F94">
        <w:rPr>
          <w:rFonts w:ascii="Times New Roman" w:hAnsi="Times New Roman" w:cs="Times New Roman"/>
          <w:b/>
          <w:snapToGrid w:val="0"/>
          <w:sz w:val="28"/>
          <w:szCs w:val="28"/>
        </w:rPr>
        <w:t>11.2 АГЕНТ:</w:t>
      </w:r>
      <w:r w:rsidRPr="00085F94">
        <w:rPr>
          <w:rFonts w:ascii="Times New Roman" w:hAnsi="Times New Roman" w:cs="Times New Roman"/>
          <w:snapToGrid w:val="0"/>
          <w:sz w:val="28"/>
          <w:szCs w:val="28"/>
        </w:rPr>
        <w:t xml:space="preserve">          </w:t>
      </w:r>
    </w:p>
    <w:p w:rsidR="00722EAB" w:rsidRPr="00085F94" w:rsidRDefault="00722EAB" w:rsidP="00722EAB">
      <w:pPr>
        <w:suppressAutoHyphens/>
        <w:ind w:right="-675"/>
        <w:jc w:val="both"/>
        <w:rPr>
          <w:rFonts w:ascii="Times New Roman" w:hAnsi="Times New Roman" w:cs="Times New Roman"/>
          <w:b/>
          <w:snapToGrid w:val="0"/>
          <w:sz w:val="28"/>
          <w:szCs w:val="28"/>
        </w:rPr>
      </w:pPr>
      <w:r w:rsidRPr="00085F94">
        <w:rPr>
          <w:rFonts w:ascii="Times New Roman" w:hAnsi="Times New Roman" w:cs="Times New Roman"/>
          <w:b/>
          <w:snapToGrid w:val="0"/>
          <w:sz w:val="28"/>
          <w:szCs w:val="28"/>
        </w:rPr>
        <w:t xml:space="preserve">Банковские реквизиты для расчета </w:t>
      </w:r>
      <w:proofErr w:type="gramStart"/>
      <w:r w:rsidRPr="00085F94">
        <w:rPr>
          <w:rFonts w:ascii="Times New Roman" w:hAnsi="Times New Roman" w:cs="Times New Roman"/>
          <w:b/>
          <w:snapToGrid w:val="0"/>
          <w:sz w:val="28"/>
          <w:szCs w:val="28"/>
        </w:rPr>
        <w:t>в</w:t>
      </w:r>
      <w:proofErr w:type="gramEnd"/>
      <w:r w:rsidRPr="00085F94">
        <w:rPr>
          <w:rFonts w:ascii="Times New Roman" w:hAnsi="Times New Roman" w:cs="Times New Roman"/>
          <w:b/>
          <w:snapToGrid w:val="0"/>
          <w:sz w:val="28"/>
          <w:szCs w:val="28"/>
        </w:rPr>
        <w:t xml:space="preserve"> ______________________:</w:t>
      </w:r>
    </w:p>
    <w:p w:rsidR="00722EAB" w:rsidRPr="00085F94" w:rsidRDefault="00722EAB" w:rsidP="00722EAB">
      <w:pPr>
        <w:shd w:val="clear" w:color="auto" w:fill="FFFFFF"/>
        <w:jc w:val="both"/>
        <w:rPr>
          <w:rFonts w:ascii="Times New Roman" w:hAnsi="Times New Roman" w:cs="Times New Roman"/>
          <w:b/>
          <w:snapToGrid w:val="0"/>
          <w:sz w:val="28"/>
          <w:szCs w:val="28"/>
          <w:lang w:eastAsia="ja-JP"/>
        </w:rPr>
      </w:pPr>
      <w:r w:rsidRPr="00085F94">
        <w:rPr>
          <w:rFonts w:ascii="Times New Roman" w:hAnsi="Times New Roman" w:cs="Times New Roman"/>
          <w:b/>
          <w:snapToGrid w:val="0"/>
          <w:sz w:val="28"/>
          <w:szCs w:val="28"/>
          <w:lang w:eastAsia="ja-JP"/>
        </w:rPr>
        <w:t>ПРИНЦИПАЛ</w:t>
      </w:r>
      <w:r w:rsidRPr="00085F94">
        <w:rPr>
          <w:rFonts w:ascii="Times New Roman" w:hAnsi="Times New Roman" w:cs="Times New Roman"/>
          <w:b/>
          <w:snapToGrid w:val="0"/>
          <w:sz w:val="28"/>
          <w:szCs w:val="28"/>
          <w:lang w:eastAsia="ja-JP"/>
        </w:rPr>
        <w:tab/>
      </w:r>
      <w:r w:rsidRPr="00085F94">
        <w:rPr>
          <w:rFonts w:ascii="Times New Roman" w:hAnsi="Times New Roman" w:cs="Times New Roman"/>
          <w:b/>
          <w:snapToGrid w:val="0"/>
          <w:sz w:val="28"/>
          <w:szCs w:val="28"/>
          <w:lang w:eastAsia="ja-JP"/>
        </w:rPr>
        <w:tab/>
      </w:r>
      <w:r w:rsidRPr="00085F94">
        <w:rPr>
          <w:rFonts w:ascii="Times New Roman" w:hAnsi="Times New Roman" w:cs="Times New Roman"/>
          <w:b/>
          <w:snapToGrid w:val="0"/>
          <w:sz w:val="28"/>
          <w:szCs w:val="28"/>
          <w:lang w:eastAsia="ja-JP"/>
        </w:rPr>
        <w:tab/>
      </w:r>
      <w:r w:rsidRPr="00085F94">
        <w:rPr>
          <w:rFonts w:ascii="Times New Roman" w:hAnsi="Times New Roman" w:cs="Times New Roman"/>
          <w:b/>
          <w:snapToGrid w:val="0"/>
          <w:sz w:val="28"/>
          <w:szCs w:val="28"/>
          <w:lang w:eastAsia="ja-JP"/>
        </w:rPr>
        <w:tab/>
      </w:r>
      <w:r w:rsidRPr="00085F94">
        <w:rPr>
          <w:rFonts w:ascii="Times New Roman" w:hAnsi="Times New Roman" w:cs="Times New Roman"/>
          <w:b/>
          <w:snapToGrid w:val="0"/>
          <w:sz w:val="28"/>
          <w:szCs w:val="28"/>
          <w:lang w:eastAsia="ja-JP"/>
        </w:rPr>
        <w:tab/>
        <w:t>АГЕНТ</w:t>
      </w:r>
    </w:p>
    <w:p w:rsidR="00722EAB" w:rsidRPr="00085F94" w:rsidRDefault="00722EAB" w:rsidP="00722EAB">
      <w:pPr>
        <w:shd w:val="clear" w:color="auto" w:fill="FFFFFF"/>
        <w:jc w:val="both"/>
        <w:rPr>
          <w:rFonts w:ascii="Times New Roman" w:hAnsi="Times New Roman" w:cs="Times New Roman"/>
          <w:b/>
          <w:snapToGrid w:val="0"/>
          <w:sz w:val="28"/>
          <w:szCs w:val="28"/>
          <w:lang w:eastAsia="ja-JP"/>
        </w:rPr>
      </w:pPr>
    </w:p>
    <w:p w:rsidR="00722EAB" w:rsidRPr="00085F94" w:rsidRDefault="00722EAB" w:rsidP="00722EAB">
      <w:pPr>
        <w:shd w:val="clear" w:color="auto" w:fill="FFFFFF"/>
        <w:jc w:val="both"/>
        <w:rPr>
          <w:rFonts w:ascii="Times New Roman" w:hAnsi="Times New Roman" w:cs="Times New Roman"/>
          <w:b/>
          <w:snapToGrid w:val="0"/>
          <w:sz w:val="28"/>
          <w:szCs w:val="28"/>
          <w:lang w:eastAsia="ja-JP"/>
        </w:rPr>
      </w:pPr>
      <w:r w:rsidRPr="00085F94">
        <w:rPr>
          <w:rFonts w:ascii="Times New Roman" w:hAnsi="Times New Roman" w:cs="Times New Roman"/>
          <w:b/>
          <w:snapToGrid w:val="0"/>
          <w:sz w:val="28"/>
          <w:szCs w:val="28"/>
          <w:lang w:eastAsia="ja-JP"/>
        </w:rPr>
        <w:t xml:space="preserve">_________________________________ </w:t>
      </w:r>
      <w:r w:rsidRPr="00085F94">
        <w:rPr>
          <w:rFonts w:ascii="Times New Roman" w:hAnsi="Times New Roman" w:cs="Times New Roman"/>
          <w:b/>
          <w:snapToGrid w:val="0"/>
          <w:sz w:val="28"/>
          <w:szCs w:val="28"/>
          <w:lang w:eastAsia="ja-JP"/>
        </w:rPr>
        <w:tab/>
      </w:r>
      <w:r w:rsidRPr="00085F94">
        <w:rPr>
          <w:rFonts w:ascii="Times New Roman" w:hAnsi="Times New Roman" w:cs="Times New Roman"/>
          <w:b/>
          <w:snapToGrid w:val="0"/>
          <w:sz w:val="28"/>
          <w:szCs w:val="28"/>
          <w:lang w:eastAsia="ja-JP"/>
        </w:rPr>
        <w:tab/>
        <w:t>______________________________</w:t>
      </w:r>
    </w:p>
    <w:p w:rsidR="00722EAB" w:rsidRPr="00085F94" w:rsidRDefault="00722EAB" w:rsidP="00722EAB">
      <w:pPr>
        <w:shd w:val="clear" w:color="auto" w:fill="FFFFFF"/>
        <w:jc w:val="both"/>
        <w:rPr>
          <w:rFonts w:ascii="Times New Roman" w:hAnsi="Times New Roman" w:cs="Times New Roman"/>
        </w:rPr>
      </w:pPr>
      <w:r w:rsidRPr="00085F94">
        <w:rPr>
          <w:rFonts w:ascii="Times New Roman" w:hAnsi="Times New Roman" w:cs="Times New Roman"/>
          <w:b/>
          <w:snapToGrid w:val="0"/>
          <w:sz w:val="28"/>
          <w:szCs w:val="28"/>
          <w:lang w:eastAsia="ja-JP"/>
        </w:rPr>
        <w:t>/______________________/</w:t>
      </w:r>
      <w:r w:rsidRPr="00085F94">
        <w:rPr>
          <w:rFonts w:ascii="Times New Roman" w:hAnsi="Times New Roman" w:cs="Times New Roman"/>
          <w:b/>
          <w:snapToGrid w:val="0"/>
          <w:sz w:val="28"/>
          <w:szCs w:val="28"/>
          <w:lang w:eastAsia="ja-JP"/>
        </w:rPr>
        <w:tab/>
      </w:r>
      <w:r w:rsidRPr="00085F94">
        <w:rPr>
          <w:rFonts w:ascii="Times New Roman" w:hAnsi="Times New Roman" w:cs="Times New Roman"/>
          <w:b/>
          <w:snapToGrid w:val="0"/>
          <w:sz w:val="28"/>
          <w:szCs w:val="28"/>
          <w:lang w:eastAsia="ja-JP"/>
        </w:rPr>
        <w:tab/>
      </w:r>
      <w:r w:rsidRPr="00085F94">
        <w:rPr>
          <w:rFonts w:ascii="Times New Roman" w:hAnsi="Times New Roman" w:cs="Times New Roman"/>
          <w:b/>
          <w:snapToGrid w:val="0"/>
          <w:sz w:val="28"/>
          <w:szCs w:val="28"/>
          <w:lang w:eastAsia="ja-JP"/>
        </w:rPr>
        <w:tab/>
      </w:r>
      <w:r w:rsidRPr="00085F94">
        <w:rPr>
          <w:rFonts w:ascii="Times New Roman" w:hAnsi="Times New Roman" w:cs="Times New Roman"/>
          <w:b/>
          <w:snapToGrid w:val="0"/>
          <w:sz w:val="28"/>
          <w:szCs w:val="28"/>
          <w:lang w:eastAsia="ja-JP"/>
        </w:rPr>
        <w:tab/>
        <w:t>/_____________________/</w:t>
      </w:r>
    </w:p>
    <w:p w:rsidR="00796745" w:rsidRPr="00085F94" w:rsidRDefault="00796745">
      <w:pPr>
        <w:suppressAutoHyphens/>
        <w:spacing w:after="0" w:line="240" w:lineRule="auto"/>
        <w:rPr>
          <w:rFonts w:ascii="Times New Roman" w:eastAsia="Times New Roman" w:hAnsi="Times New Roman" w:cs="Times New Roman"/>
          <w:b/>
          <w:i/>
          <w:sz w:val="28"/>
          <w:shd w:val="clear" w:color="auto" w:fill="FF00FF"/>
        </w:rPr>
      </w:pPr>
    </w:p>
    <w:p w:rsidR="00722EAB" w:rsidRPr="00085F94" w:rsidRDefault="00722EAB">
      <w:pPr>
        <w:suppressAutoHyphens/>
        <w:spacing w:after="0" w:line="240" w:lineRule="auto"/>
        <w:rPr>
          <w:rFonts w:ascii="Times New Roman" w:eastAsia="Times New Roman" w:hAnsi="Times New Roman" w:cs="Times New Roman"/>
          <w:b/>
          <w:i/>
          <w:sz w:val="28"/>
        </w:rPr>
      </w:pPr>
    </w:p>
    <w:p w:rsidR="00796745" w:rsidRPr="00085F94" w:rsidRDefault="00796745">
      <w:pPr>
        <w:suppressAutoHyphens/>
        <w:spacing w:after="0" w:line="240" w:lineRule="auto"/>
        <w:jc w:val="right"/>
        <w:rPr>
          <w:rFonts w:ascii="Times New Roman" w:eastAsia="Times New Roman" w:hAnsi="Times New Roman" w:cs="Times New Roman"/>
          <w:b/>
          <w:i/>
          <w:sz w:val="28"/>
          <w:shd w:val="clear" w:color="auto" w:fill="00FFFF"/>
        </w:rPr>
      </w:pPr>
    </w:p>
    <w:sectPr w:rsidR="00796745" w:rsidRPr="00085F94" w:rsidSect="00237803">
      <w:headerReference w:type="default" r:id="rId14"/>
      <w:footerReference w:type="default" r:id="rId15"/>
      <w:pgSz w:w="11906" w:h="16838"/>
      <w:pgMar w:top="1134" w:right="850" w:bottom="1134"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B06" w:rsidRDefault="00846B06" w:rsidP="004F7DC9">
      <w:pPr>
        <w:spacing w:after="0" w:line="240" w:lineRule="auto"/>
      </w:pPr>
      <w:r>
        <w:separator/>
      </w:r>
    </w:p>
  </w:endnote>
  <w:endnote w:type="continuationSeparator" w:id="0">
    <w:p w:rsidR="00846B06" w:rsidRDefault="00846B06" w:rsidP="004F7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77" w:rsidRDefault="00D94377">
    <w:pPr>
      <w:pStyle w:val="ad"/>
      <w:jc w:val="center"/>
    </w:pPr>
  </w:p>
  <w:p w:rsidR="00D94377" w:rsidRDefault="00D9437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B06" w:rsidRDefault="00846B06" w:rsidP="004F7DC9">
      <w:pPr>
        <w:spacing w:after="0" w:line="240" w:lineRule="auto"/>
      </w:pPr>
      <w:r>
        <w:separator/>
      </w:r>
    </w:p>
  </w:footnote>
  <w:footnote w:type="continuationSeparator" w:id="0">
    <w:p w:rsidR="00846B06" w:rsidRDefault="00846B06" w:rsidP="004F7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6229"/>
      <w:docPartObj>
        <w:docPartGallery w:val="Page Numbers (Top of Page)"/>
        <w:docPartUnique/>
      </w:docPartObj>
    </w:sdtPr>
    <w:sdtContent>
      <w:p w:rsidR="00D94377" w:rsidRDefault="00431F3B">
        <w:pPr>
          <w:pStyle w:val="ab"/>
          <w:jc w:val="center"/>
        </w:pPr>
        <w:fldSimple w:instr=" PAGE   \* MERGEFORMAT ">
          <w:r w:rsidR="002A7ADF">
            <w:rPr>
              <w:noProof/>
            </w:rPr>
            <w:t>25</w:t>
          </w:r>
        </w:fldSimple>
      </w:p>
    </w:sdtContent>
  </w:sdt>
  <w:p w:rsidR="00D94377" w:rsidRDefault="00D9437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893"/>
    <w:multiLevelType w:val="multilevel"/>
    <w:tmpl w:val="58983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576E6"/>
    <w:multiLevelType w:val="hybridMultilevel"/>
    <w:tmpl w:val="3FD64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E4CD9"/>
    <w:multiLevelType w:val="multilevel"/>
    <w:tmpl w:val="495A5A10"/>
    <w:lvl w:ilvl="0">
      <w:start w:val="1"/>
      <w:numFmt w:val="decimal"/>
      <w:lvlText w:val="2.10.%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82570A"/>
    <w:multiLevelType w:val="hybridMultilevel"/>
    <w:tmpl w:val="29D2D8FE"/>
    <w:lvl w:ilvl="0" w:tplc="C6DC6410">
      <w:start w:val="1"/>
      <w:numFmt w:val="decimal"/>
      <w:lvlText w:val="2.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863D58"/>
    <w:multiLevelType w:val="multilevel"/>
    <w:tmpl w:val="95183144"/>
    <w:lvl w:ilvl="0">
      <w:start w:val="8"/>
      <w:numFmt w:val="decimal"/>
      <w:lvlText w:val="2.7.%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A7426C8"/>
    <w:multiLevelType w:val="multilevel"/>
    <w:tmpl w:val="48D20002"/>
    <w:lvl w:ilvl="0">
      <w:start w:val="10"/>
      <w:numFmt w:val="decimal"/>
      <w:lvlText w:val="2.10.%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AC7386F"/>
    <w:multiLevelType w:val="multilevel"/>
    <w:tmpl w:val="4E44D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EC1063"/>
    <w:multiLevelType w:val="multilevel"/>
    <w:tmpl w:val="A60E18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1522379"/>
    <w:multiLevelType w:val="multilevel"/>
    <w:tmpl w:val="9D543602"/>
    <w:lvl w:ilvl="0">
      <w:start w:val="1"/>
      <w:numFmt w:val="decimal"/>
      <w:lvlText w:val="1.4.%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617933"/>
    <w:multiLevelType w:val="hybridMultilevel"/>
    <w:tmpl w:val="069CDECE"/>
    <w:lvl w:ilvl="0" w:tplc="A7447CD2">
      <w:start w:val="1"/>
      <w:numFmt w:val="decimal"/>
      <w:lvlText w:val="2.6.%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13764B16"/>
    <w:multiLevelType w:val="hybridMultilevel"/>
    <w:tmpl w:val="8F3426A6"/>
    <w:lvl w:ilvl="0" w:tplc="424E1CCC">
      <w:start w:val="11"/>
      <w:numFmt w:val="decimal"/>
      <w:lvlText w:val="2.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AD7762"/>
    <w:multiLevelType w:val="multilevel"/>
    <w:tmpl w:val="96E8B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5837AF"/>
    <w:multiLevelType w:val="multilevel"/>
    <w:tmpl w:val="EB7C9E08"/>
    <w:lvl w:ilvl="0">
      <w:start w:val="2"/>
      <w:numFmt w:val="decimal"/>
      <w:lvlText w:val="2.5.%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1AC40268"/>
    <w:multiLevelType w:val="multilevel"/>
    <w:tmpl w:val="DED8808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D4A45D7"/>
    <w:multiLevelType w:val="multilevel"/>
    <w:tmpl w:val="1C4CF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EB0482"/>
    <w:multiLevelType w:val="multilevel"/>
    <w:tmpl w:val="CA2A5288"/>
    <w:lvl w:ilvl="0">
      <w:start w:val="10"/>
      <w:numFmt w:val="decimal"/>
      <w:lvlText w:val="2.8.%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E707233"/>
    <w:multiLevelType w:val="multilevel"/>
    <w:tmpl w:val="ED44F518"/>
    <w:lvl w:ilvl="0">
      <w:start w:val="1"/>
      <w:numFmt w:val="decimal"/>
      <w:lvlText w:val="2.2.%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0F44E4"/>
    <w:multiLevelType w:val="multilevel"/>
    <w:tmpl w:val="2CAAF2B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2057A4"/>
    <w:multiLevelType w:val="multilevel"/>
    <w:tmpl w:val="2008348E"/>
    <w:lvl w:ilvl="0">
      <w:start w:val="2"/>
      <w:numFmt w:val="decimal"/>
      <w:lvlText w:val="2.4.%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2810228B"/>
    <w:multiLevelType w:val="multilevel"/>
    <w:tmpl w:val="B0482ACA"/>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1344C0D"/>
    <w:multiLevelType w:val="multilevel"/>
    <w:tmpl w:val="9E84A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AE5883"/>
    <w:multiLevelType w:val="multilevel"/>
    <w:tmpl w:val="E4F2A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517ECA"/>
    <w:multiLevelType w:val="multilevel"/>
    <w:tmpl w:val="9AB82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7373C0"/>
    <w:multiLevelType w:val="multilevel"/>
    <w:tmpl w:val="B1D26392"/>
    <w:lvl w:ilvl="0">
      <w:start w:val="1"/>
      <w:numFmt w:val="decimal"/>
      <w:lvlText w:val="2.9.%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CB54C4"/>
    <w:multiLevelType w:val="multilevel"/>
    <w:tmpl w:val="75BE9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493D64"/>
    <w:multiLevelType w:val="multilevel"/>
    <w:tmpl w:val="CAB89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40384F"/>
    <w:multiLevelType w:val="multilevel"/>
    <w:tmpl w:val="BF6A01A8"/>
    <w:lvl w:ilvl="0">
      <w:start w:val="2"/>
      <w:numFmt w:val="decimal"/>
      <w:lvlText w:val="%1"/>
      <w:lvlJc w:val="left"/>
      <w:pPr>
        <w:ind w:left="375" w:hanging="375"/>
      </w:pPr>
      <w:rPr>
        <w:rFonts w:hint="default"/>
      </w:rPr>
    </w:lvl>
    <w:lvl w:ilvl="1">
      <w:start w:val="9"/>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445F425E"/>
    <w:multiLevelType w:val="multilevel"/>
    <w:tmpl w:val="B7164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FF4009"/>
    <w:multiLevelType w:val="multilevel"/>
    <w:tmpl w:val="1680A4D4"/>
    <w:lvl w:ilvl="0">
      <w:start w:val="12"/>
      <w:numFmt w:val="decimal"/>
      <w:lvlText w:val="1.1.%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E39B0"/>
    <w:multiLevelType w:val="multilevel"/>
    <w:tmpl w:val="3A5C634C"/>
    <w:lvl w:ilvl="0">
      <w:start w:val="1"/>
      <w:numFmt w:val="decimal"/>
      <w:lvlText w:val="1.2.%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4C89670C"/>
    <w:multiLevelType w:val="multilevel"/>
    <w:tmpl w:val="D6BA160E"/>
    <w:lvl w:ilvl="0">
      <w:start w:val="3"/>
      <w:numFmt w:val="decimal"/>
      <w:lvlText w:val="2.6.%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4D0A38A5"/>
    <w:multiLevelType w:val="multilevel"/>
    <w:tmpl w:val="7F50C280"/>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2306" w:hanging="1455"/>
      </w:pPr>
      <w:rPr>
        <w:rFonts w:cs="Times New Roman"/>
      </w:rPr>
    </w:lvl>
    <w:lvl w:ilvl="2">
      <w:start w:val="1"/>
      <w:numFmt w:val="decimal"/>
      <w:isLgl/>
      <w:lvlText w:val="%1.%2.%3"/>
      <w:lvlJc w:val="left"/>
      <w:pPr>
        <w:ind w:left="2797" w:hanging="1455"/>
      </w:pPr>
      <w:rPr>
        <w:rFonts w:cs="Times New Roman"/>
      </w:rPr>
    </w:lvl>
    <w:lvl w:ilvl="3">
      <w:start w:val="1"/>
      <w:numFmt w:val="decimal"/>
      <w:isLgl/>
      <w:lvlText w:val="%1.%2.%3.%4"/>
      <w:lvlJc w:val="left"/>
      <w:pPr>
        <w:ind w:left="3288" w:hanging="1455"/>
      </w:pPr>
      <w:rPr>
        <w:rFonts w:cs="Times New Roman"/>
      </w:rPr>
    </w:lvl>
    <w:lvl w:ilvl="4">
      <w:start w:val="1"/>
      <w:numFmt w:val="decimal"/>
      <w:isLgl/>
      <w:lvlText w:val="%1.%2.%3.%4.%5"/>
      <w:lvlJc w:val="left"/>
      <w:pPr>
        <w:ind w:left="3779" w:hanging="1455"/>
      </w:pPr>
      <w:rPr>
        <w:rFonts w:cs="Times New Roman"/>
      </w:rPr>
    </w:lvl>
    <w:lvl w:ilvl="5">
      <w:start w:val="1"/>
      <w:numFmt w:val="decimal"/>
      <w:isLgl/>
      <w:lvlText w:val="%1.%2.%3.%4.%5.%6"/>
      <w:lvlJc w:val="left"/>
      <w:pPr>
        <w:ind w:left="4270" w:hanging="1455"/>
      </w:pPr>
      <w:rPr>
        <w:rFonts w:cs="Times New Roman"/>
      </w:rPr>
    </w:lvl>
    <w:lvl w:ilvl="6">
      <w:start w:val="1"/>
      <w:numFmt w:val="decimal"/>
      <w:isLgl/>
      <w:lvlText w:val="%1.%2.%3.%4.%5.%6.%7"/>
      <w:lvlJc w:val="left"/>
      <w:pPr>
        <w:ind w:left="4761" w:hanging="1455"/>
      </w:pPr>
      <w:rPr>
        <w:rFonts w:cs="Times New Roman"/>
      </w:rPr>
    </w:lvl>
    <w:lvl w:ilvl="7">
      <w:start w:val="1"/>
      <w:numFmt w:val="decimal"/>
      <w:isLgl/>
      <w:lvlText w:val="%1.%2.%3.%4.%5.%6.%7.%8"/>
      <w:lvlJc w:val="left"/>
      <w:pPr>
        <w:ind w:left="5597" w:hanging="1800"/>
      </w:pPr>
      <w:rPr>
        <w:rFonts w:cs="Times New Roman"/>
      </w:rPr>
    </w:lvl>
    <w:lvl w:ilvl="8">
      <w:start w:val="1"/>
      <w:numFmt w:val="decimal"/>
      <w:isLgl/>
      <w:lvlText w:val="%1.%2.%3.%4.%5.%6.%7.%8.%9"/>
      <w:lvlJc w:val="left"/>
      <w:pPr>
        <w:ind w:left="6448" w:hanging="2160"/>
      </w:pPr>
      <w:rPr>
        <w:rFonts w:cs="Times New Roman"/>
      </w:rPr>
    </w:lvl>
  </w:abstractNum>
  <w:abstractNum w:abstractNumId="35">
    <w:nsid w:val="4D17436D"/>
    <w:multiLevelType w:val="singleLevel"/>
    <w:tmpl w:val="F724C98C"/>
    <w:lvl w:ilvl="0">
      <w:start w:val="3"/>
      <w:numFmt w:val="decimal"/>
      <w:lvlText w:val="1.%1."/>
      <w:legacy w:legacy="1" w:legacySpace="0" w:legacyIndent="480"/>
      <w:lvlJc w:val="left"/>
      <w:pPr>
        <w:ind w:left="0" w:firstLine="0"/>
      </w:pPr>
      <w:rPr>
        <w:rFonts w:ascii="Times New Roman" w:hAnsi="Times New Roman" w:cs="Times New Roman" w:hint="default"/>
      </w:rPr>
    </w:lvl>
  </w:abstractNum>
  <w:abstractNum w:abstractNumId="36">
    <w:nsid w:val="4D6A1D42"/>
    <w:multiLevelType w:val="multilevel"/>
    <w:tmpl w:val="56125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D7C5501"/>
    <w:multiLevelType w:val="multilevel"/>
    <w:tmpl w:val="F7D0A6DC"/>
    <w:lvl w:ilvl="0">
      <w:start w:val="2"/>
      <w:numFmt w:val="decimal"/>
      <w:lvlText w:val="1.1.%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4D8F2EEB"/>
    <w:multiLevelType w:val="multilevel"/>
    <w:tmpl w:val="48A0A5EC"/>
    <w:lvl w:ilvl="0">
      <w:start w:val="27"/>
      <w:numFmt w:val="decimal"/>
      <w:lvlText w:val="%1"/>
      <w:lvlJc w:val="left"/>
      <w:pPr>
        <w:ind w:left="495" w:hanging="495"/>
      </w:pPr>
      <w:rPr>
        <w:rFonts w:hint="default"/>
      </w:rPr>
    </w:lvl>
    <w:lvl w:ilvl="1">
      <w:start w:val="1"/>
      <w:numFmt w:val="decimal"/>
      <w:lvlText w:val="%1.%2"/>
      <w:lvlJc w:val="left"/>
      <w:pPr>
        <w:ind w:left="1205" w:hanging="49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9">
    <w:nsid w:val="4E155245"/>
    <w:multiLevelType w:val="multilevel"/>
    <w:tmpl w:val="C742D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E1A02E3"/>
    <w:multiLevelType w:val="hybridMultilevel"/>
    <w:tmpl w:val="BE7E8814"/>
    <w:lvl w:ilvl="0" w:tplc="1F1A77BA">
      <w:start w:val="1"/>
      <w:numFmt w:val="decimal"/>
      <w:lvlText w:val="2.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4EF3184B"/>
    <w:multiLevelType w:val="multilevel"/>
    <w:tmpl w:val="55F2A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14D3372"/>
    <w:multiLevelType w:val="multilevel"/>
    <w:tmpl w:val="B0C88D0C"/>
    <w:lvl w:ilvl="0">
      <w:start w:val="1"/>
      <w:numFmt w:val="decimal"/>
      <w:lvlText w:val="2.3.%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31F0EA6"/>
    <w:multiLevelType w:val="multilevel"/>
    <w:tmpl w:val="8A765D7E"/>
    <w:lvl w:ilvl="0">
      <w:start w:val="1"/>
      <w:numFmt w:val="decimal"/>
      <w:lvlText w:val="1.1.%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3278F2"/>
    <w:multiLevelType w:val="multilevel"/>
    <w:tmpl w:val="D9367114"/>
    <w:lvl w:ilvl="0">
      <w:start w:val="1"/>
      <w:numFmt w:val="decimal"/>
      <w:lvlText w:val="2.8.%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64F6DD8"/>
    <w:multiLevelType w:val="multilevel"/>
    <w:tmpl w:val="7BCCAFF2"/>
    <w:lvl w:ilvl="0">
      <w:start w:val="1"/>
      <w:numFmt w:val="decimal"/>
      <w:lvlText w:val="%1."/>
      <w:lvlJc w:val="left"/>
      <w:pPr>
        <w:ind w:left="1500" w:hanging="1500"/>
      </w:pPr>
      <w:rPr>
        <w:rFonts w:hint="default"/>
      </w:rPr>
    </w:lvl>
    <w:lvl w:ilvl="1">
      <w:start w:val="1"/>
      <w:numFmt w:val="decimal"/>
      <w:lvlText w:val="%1.%2."/>
      <w:lvlJc w:val="left"/>
      <w:pPr>
        <w:ind w:left="2210" w:hanging="1500"/>
      </w:pPr>
      <w:rPr>
        <w:rFonts w:hint="default"/>
      </w:rPr>
    </w:lvl>
    <w:lvl w:ilvl="2">
      <w:start w:val="1"/>
      <w:numFmt w:val="decimal"/>
      <w:lvlText w:val="%1.%2.%3."/>
      <w:lvlJc w:val="left"/>
      <w:pPr>
        <w:ind w:left="3202" w:hanging="1500"/>
      </w:pPr>
      <w:rPr>
        <w:rFonts w:hint="default"/>
      </w:rPr>
    </w:lvl>
    <w:lvl w:ilvl="3">
      <w:start w:val="1"/>
      <w:numFmt w:val="decimal"/>
      <w:lvlText w:val="%1.%2.%3.%4."/>
      <w:lvlJc w:val="left"/>
      <w:pPr>
        <w:ind w:left="4053" w:hanging="1500"/>
      </w:pPr>
      <w:rPr>
        <w:rFonts w:hint="default"/>
      </w:rPr>
    </w:lvl>
    <w:lvl w:ilvl="4">
      <w:start w:val="1"/>
      <w:numFmt w:val="decimal"/>
      <w:lvlText w:val="%1.%2.%3.%4.%5."/>
      <w:lvlJc w:val="left"/>
      <w:pPr>
        <w:ind w:left="4904" w:hanging="1500"/>
      </w:pPr>
      <w:rPr>
        <w:rFonts w:hint="default"/>
      </w:rPr>
    </w:lvl>
    <w:lvl w:ilvl="5">
      <w:start w:val="1"/>
      <w:numFmt w:val="decimal"/>
      <w:lvlText w:val="%1.%2.%3.%4.%5.%6."/>
      <w:lvlJc w:val="left"/>
      <w:pPr>
        <w:ind w:left="5755" w:hanging="15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6">
    <w:nsid w:val="5CAD3298"/>
    <w:multiLevelType w:val="singleLevel"/>
    <w:tmpl w:val="78A602DE"/>
    <w:lvl w:ilvl="0">
      <w:start w:val="4"/>
      <w:numFmt w:val="decimal"/>
      <w:lvlText w:val="1.%1."/>
      <w:legacy w:legacy="1" w:legacySpace="0" w:legacyIndent="480"/>
      <w:lvlJc w:val="left"/>
      <w:pPr>
        <w:ind w:left="0" w:firstLine="0"/>
      </w:pPr>
      <w:rPr>
        <w:rFonts w:ascii="Times New Roman" w:hAnsi="Times New Roman" w:cs="Times New Roman" w:hint="default"/>
      </w:rPr>
    </w:lvl>
  </w:abstractNum>
  <w:abstractNum w:abstractNumId="47">
    <w:nsid w:val="5E4546EC"/>
    <w:multiLevelType w:val="multilevel"/>
    <w:tmpl w:val="13BA38C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E5B13FF"/>
    <w:multiLevelType w:val="multilevel"/>
    <w:tmpl w:val="41188F0A"/>
    <w:lvl w:ilvl="0">
      <w:start w:val="2"/>
      <w:numFmt w:val="decimal"/>
      <w:lvlText w:val="2.3.%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nsid w:val="5FA333AA"/>
    <w:multiLevelType w:val="multilevel"/>
    <w:tmpl w:val="4372D278"/>
    <w:lvl w:ilvl="0">
      <w:start w:val="1"/>
      <w:numFmt w:val="decimal"/>
      <w:lvlText w:val="1.3.%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1303D17"/>
    <w:multiLevelType w:val="multilevel"/>
    <w:tmpl w:val="D540A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36C7668"/>
    <w:multiLevelType w:val="multilevel"/>
    <w:tmpl w:val="99CA5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B851B3A"/>
    <w:multiLevelType w:val="multilevel"/>
    <w:tmpl w:val="2F7E6B7E"/>
    <w:lvl w:ilvl="0">
      <w:start w:val="1"/>
      <w:numFmt w:val="decimal"/>
      <w:lvlText w:val="2.7.%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C8F79AB"/>
    <w:multiLevelType w:val="multilevel"/>
    <w:tmpl w:val="DEC6CE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D274F24"/>
    <w:multiLevelType w:val="multilevel"/>
    <w:tmpl w:val="8072147A"/>
    <w:lvl w:ilvl="0">
      <w:start w:val="23"/>
      <w:numFmt w:val="decimal"/>
      <w:lvlText w:val="1.1.%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nsid w:val="6DEC3CA1"/>
    <w:multiLevelType w:val="multilevel"/>
    <w:tmpl w:val="3454F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52610CA"/>
    <w:multiLevelType w:val="multilevel"/>
    <w:tmpl w:val="B76C4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597687B"/>
    <w:multiLevelType w:val="multilevel"/>
    <w:tmpl w:val="CEAE7C00"/>
    <w:lvl w:ilvl="0">
      <w:start w:val="1"/>
      <w:numFmt w:val="decimal"/>
      <w:lvlText w:val="3.2.%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7E3079A"/>
    <w:multiLevelType w:val="multilevel"/>
    <w:tmpl w:val="7D9AE37E"/>
    <w:lvl w:ilvl="0">
      <w:start w:val="1"/>
      <w:numFmt w:val="decimal"/>
      <w:lvlText w:val="2.1.%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8A51E66"/>
    <w:multiLevelType w:val="multilevel"/>
    <w:tmpl w:val="E0745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9B2719C"/>
    <w:multiLevelType w:val="multilevel"/>
    <w:tmpl w:val="F36AD5E8"/>
    <w:lvl w:ilvl="0">
      <w:start w:val="12"/>
      <w:numFmt w:val="decimal"/>
      <w:lvlText w:val="2.9.%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3"/>
  </w:num>
  <w:num w:numId="2">
    <w:abstractNumId w:val="29"/>
  </w:num>
  <w:num w:numId="3">
    <w:abstractNumId w:val="55"/>
  </w:num>
  <w:num w:numId="4">
    <w:abstractNumId w:val="32"/>
  </w:num>
  <w:num w:numId="5">
    <w:abstractNumId w:val="49"/>
  </w:num>
  <w:num w:numId="6">
    <w:abstractNumId w:val="37"/>
  </w:num>
  <w:num w:numId="7">
    <w:abstractNumId w:val="9"/>
  </w:num>
  <w:num w:numId="8">
    <w:abstractNumId w:val="59"/>
  </w:num>
  <w:num w:numId="9">
    <w:abstractNumId w:val="17"/>
  </w:num>
  <w:num w:numId="10">
    <w:abstractNumId w:val="42"/>
  </w:num>
  <w:num w:numId="11">
    <w:abstractNumId w:val="18"/>
  </w:num>
  <w:num w:numId="12">
    <w:abstractNumId w:val="48"/>
  </w:num>
  <w:num w:numId="13">
    <w:abstractNumId w:val="19"/>
  </w:num>
  <w:num w:numId="14">
    <w:abstractNumId w:val="13"/>
  </w:num>
  <w:num w:numId="15">
    <w:abstractNumId w:val="33"/>
  </w:num>
  <w:num w:numId="16">
    <w:abstractNumId w:val="53"/>
  </w:num>
  <w:num w:numId="17">
    <w:abstractNumId w:val="4"/>
  </w:num>
  <w:num w:numId="18">
    <w:abstractNumId w:val="44"/>
  </w:num>
  <w:num w:numId="19">
    <w:abstractNumId w:val="16"/>
  </w:num>
  <w:num w:numId="20">
    <w:abstractNumId w:val="24"/>
  </w:num>
  <w:num w:numId="21">
    <w:abstractNumId w:val="61"/>
  </w:num>
  <w:num w:numId="22">
    <w:abstractNumId w:val="2"/>
  </w:num>
  <w:num w:numId="23">
    <w:abstractNumId w:val="6"/>
  </w:num>
  <w:num w:numId="24">
    <w:abstractNumId w:val="58"/>
  </w:num>
  <w:num w:numId="25">
    <w:abstractNumId w:val="47"/>
  </w:num>
  <w:num w:numId="26">
    <w:abstractNumId w:val="39"/>
  </w:num>
  <w:num w:numId="27">
    <w:abstractNumId w:val="15"/>
  </w:num>
  <w:num w:numId="28">
    <w:abstractNumId w:val="0"/>
  </w:num>
  <w:num w:numId="29">
    <w:abstractNumId w:val="22"/>
  </w:num>
  <w:num w:numId="30">
    <w:abstractNumId w:val="25"/>
  </w:num>
  <w:num w:numId="31">
    <w:abstractNumId w:val="23"/>
  </w:num>
  <w:num w:numId="32">
    <w:abstractNumId w:val="12"/>
  </w:num>
  <w:num w:numId="33">
    <w:abstractNumId w:val="52"/>
  </w:num>
  <w:num w:numId="34">
    <w:abstractNumId w:val="57"/>
  </w:num>
  <w:num w:numId="35">
    <w:abstractNumId w:val="36"/>
  </w:num>
  <w:num w:numId="36">
    <w:abstractNumId w:val="21"/>
  </w:num>
  <w:num w:numId="37">
    <w:abstractNumId w:val="41"/>
  </w:num>
  <w:num w:numId="38">
    <w:abstractNumId w:val="50"/>
  </w:num>
  <w:num w:numId="39">
    <w:abstractNumId w:val="60"/>
  </w:num>
  <w:num w:numId="40">
    <w:abstractNumId w:val="28"/>
  </w:num>
  <w:num w:numId="41">
    <w:abstractNumId w:val="56"/>
  </w:num>
  <w:num w:numId="42">
    <w:abstractNumId w:val="54"/>
  </w:num>
  <w:num w:numId="43">
    <w:abstractNumId w:val="7"/>
  </w:num>
  <w:num w:numId="44">
    <w:abstractNumId w:val="26"/>
  </w:num>
  <w:num w:numId="45">
    <w:abstractNumId w:val="14"/>
  </w:num>
  <w:num w:numId="46">
    <w:abstractNumId w:val="40"/>
  </w:num>
  <w:num w:numId="47">
    <w:abstractNumId w:val="11"/>
  </w:num>
  <w:num w:numId="48">
    <w:abstractNumId w:val="3"/>
  </w:num>
  <w:num w:numId="49">
    <w:abstractNumId w:val="10"/>
  </w:num>
  <w:num w:numId="50">
    <w:abstractNumId w:val="27"/>
  </w:num>
  <w:num w:numId="51">
    <w:abstractNumId w:val="5"/>
  </w:num>
  <w:num w:numId="52">
    <w:abstractNumId w:val="20"/>
  </w:num>
  <w:num w:numId="53">
    <w:abstractNumId w:val="45"/>
  </w:num>
  <w:num w:numId="54">
    <w:abstractNumId w:val="8"/>
  </w:num>
  <w:num w:numId="55">
    <w:abstractNumId w:val="38"/>
  </w:num>
  <w:num w:numId="56">
    <w:abstractNumId w:val="31"/>
  </w:num>
  <w:num w:numId="57">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3"/>
    </w:lvlOverride>
  </w:num>
  <w:num w:numId="59">
    <w:abstractNumId w:val="46"/>
    <w:lvlOverride w:ilvl="0">
      <w:startOverride w:val="4"/>
    </w:lvlOverride>
  </w:num>
  <w:num w:numId="60">
    <w:abstractNumId w:val="1"/>
  </w:num>
  <w:num w:numId="61">
    <w:abstractNumId w:val="30"/>
  </w:num>
  <w:num w:numId="62">
    <w:abstractNumId w:val="5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96745"/>
    <w:rsid w:val="00023415"/>
    <w:rsid w:val="000263F3"/>
    <w:rsid w:val="0004448C"/>
    <w:rsid w:val="00053253"/>
    <w:rsid w:val="000653B1"/>
    <w:rsid w:val="00075938"/>
    <w:rsid w:val="00085F94"/>
    <w:rsid w:val="000A2859"/>
    <w:rsid w:val="000A7777"/>
    <w:rsid w:val="000B483C"/>
    <w:rsid w:val="0012672B"/>
    <w:rsid w:val="001541B5"/>
    <w:rsid w:val="001C5CDE"/>
    <w:rsid w:val="001C7E3B"/>
    <w:rsid w:val="00237803"/>
    <w:rsid w:val="002455D0"/>
    <w:rsid w:val="00246D41"/>
    <w:rsid w:val="002545CA"/>
    <w:rsid w:val="00290695"/>
    <w:rsid w:val="002A7ADF"/>
    <w:rsid w:val="002C128E"/>
    <w:rsid w:val="002C3419"/>
    <w:rsid w:val="002E217F"/>
    <w:rsid w:val="00303DB0"/>
    <w:rsid w:val="003355AB"/>
    <w:rsid w:val="003412D8"/>
    <w:rsid w:val="00383F30"/>
    <w:rsid w:val="003A49C9"/>
    <w:rsid w:val="003B4BA0"/>
    <w:rsid w:val="00404831"/>
    <w:rsid w:val="00407CF9"/>
    <w:rsid w:val="00431F3B"/>
    <w:rsid w:val="00440B22"/>
    <w:rsid w:val="004450D8"/>
    <w:rsid w:val="0045175C"/>
    <w:rsid w:val="0046044A"/>
    <w:rsid w:val="004C5334"/>
    <w:rsid w:val="004F7DC9"/>
    <w:rsid w:val="005046B1"/>
    <w:rsid w:val="00550328"/>
    <w:rsid w:val="005652C5"/>
    <w:rsid w:val="00572017"/>
    <w:rsid w:val="00593A08"/>
    <w:rsid w:val="00595B32"/>
    <w:rsid w:val="005A4FD3"/>
    <w:rsid w:val="005B0AA3"/>
    <w:rsid w:val="005F3D94"/>
    <w:rsid w:val="0060381F"/>
    <w:rsid w:val="00604BE6"/>
    <w:rsid w:val="00633907"/>
    <w:rsid w:val="00670195"/>
    <w:rsid w:val="00670F87"/>
    <w:rsid w:val="00685CA4"/>
    <w:rsid w:val="006E4240"/>
    <w:rsid w:val="00705D22"/>
    <w:rsid w:val="00722EAB"/>
    <w:rsid w:val="00750DB3"/>
    <w:rsid w:val="00787335"/>
    <w:rsid w:val="00796745"/>
    <w:rsid w:val="007C5D7C"/>
    <w:rsid w:val="007F773C"/>
    <w:rsid w:val="00822CDD"/>
    <w:rsid w:val="00834207"/>
    <w:rsid w:val="00846B06"/>
    <w:rsid w:val="008C1B9E"/>
    <w:rsid w:val="008D0B21"/>
    <w:rsid w:val="008E34F6"/>
    <w:rsid w:val="008E3FF2"/>
    <w:rsid w:val="008E6652"/>
    <w:rsid w:val="008F3A4A"/>
    <w:rsid w:val="0090514B"/>
    <w:rsid w:val="009115A2"/>
    <w:rsid w:val="009347D6"/>
    <w:rsid w:val="009471F8"/>
    <w:rsid w:val="00950C3F"/>
    <w:rsid w:val="00981182"/>
    <w:rsid w:val="009C672F"/>
    <w:rsid w:val="009D6E60"/>
    <w:rsid w:val="00A128CB"/>
    <w:rsid w:val="00A16513"/>
    <w:rsid w:val="00A81DF1"/>
    <w:rsid w:val="00AB5394"/>
    <w:rsid w:val="00AC5FEA"/>
    <w:rsid w:val="00AD03AB"/>
    <w:rsid w:val="00AF30AC"/>
    <w:rsid w:val="00AF5DDD"/>
    <w:rsid w:val="00B16227"/>
    <w:rsid w:val="00B40622"/>
    <w:rsid w:val="00B9377C"/>
    <w:rsid w:val="00BA67BB"/>
    <w:rsid w:val="00BA73B1"/>
    <w:rsid w:val="00BD1FC6"/>
    <w:rsid w:val="00BE03CE"/>
    <w:rsid w:val="00BE3880"/>
    <w:rsid w:val="00BF0098"/>
    <w:rsid w:val="00BF1729"/>
    <w:rsid w:val="00C343B5"/>
    <w:rsid w:val="00C76296"/>
    <w:rsid w:val="00C77DA4"/>
    <w:rsid w:val="00C9238D"/>
    <w:rsid w:val="00CA56F0"/>
    <w:rsid w:val="00CE173F"/>
    <w:rsid w:val="00CE597D"/>
    <w:rsid w:val="00CF2750"/>
    <w:rsid w:val="00D325BE"/>
    <w:rsid w:val="00D62FCD"/>
    <w:rsid w:val="00D92249"/>
    <w:rsid w:val="00D94377"/>
    <w:rsid w:val="00DA7A83"/>
    <w:rsid w:val="00DB0F87"/>
    <w:rsid w:val="00DB2EB4"/>
    <w:rsid w:val="00DC7A98"/>
    <w:rsid w:val="00DD5F94"/>
    <w:rsid w:val="00DF5882"/>
    <w:rsid w:val="00DF6AC8"/>
    <w:rsid w:val="00E2577E"/>
    <w:rsid w:val="00E47102"/>
    <w:rsid w:val="00E77543"/>
    <w:rsid w:val="00E8604D"/>
    <w:rsid w:val="00E8755E"/>
    <w:rsid w:val="00EB0E9B"/>
    <w:rsid w:val="00EE63B9"/>
    <w:rsid w:val="00F131C2"/>
    <w:rsid w:val="00FD4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3A08"/>
  </w:style>
  <w:style w:type="paragraph" w:styleId="2">
    <w:name w:val="heading 2"/>
    <w:basedOn w:val="a0"/>
    <w:next w:val="a0"/>
    <w:link w:val="20"/>
    <w:uiPriority w:val="9"/>
    <w:semiHidden/>
    <w:unhideWhenUsed/>
    <w:qFormat/>
    <w:rsid w:val="004048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40483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722EAB"/>
    <w:pPr>
      <w:keepNext/>
      <w:widowControl w:val="0"/>
      <w:autoSpaceDE w:val="0"/>
      <w:autoSpaceDN w:val="0"/>
      <w:adjustRightInd w:val="0"/>
      <w:spacing w:after="0" w:line="240" w:lineRule="auto"/>
      <w:jc w:val="center"/>
      <w:outlineLvl w:val="3"/>
    </w:pPr>
    <w:rPr>
      <w:rFonts w:ascii="Times New Roman" w:eastAsia="MS Mincho"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rsid w:val="00722EAB"/>
    <w:rPr>
      <w:rFonts w:ascii="Times New Roman" w:eastAsia="MS Mincho" w:hAnsi="Times New Roman" w:cs="Times New Roman"/>
      <w:b/>
      <w:bCs/>
      <w:sz w:val="28"/>
      <w:szCs w:val="28"/>
    </w:rPr>
  </w:style>
  <w:style w:type="paragraph" w:customStyle="1" w:styleId="ConsNormal">
    <w:name w:val="ConsNormal"/>
    <w:uiPriority w:val="99"/>
    <w:rsid w:val="00722EAB"/>
    <w:pPr>
      <w:widowControl w:val="0"/>
      <w:autoSpaceDE w:val="0"/>
      <w:autoSpaceDN w:val="0"/>
      <w:adjustRightInd w:val="0"/>
      <w:spacing w:after="0" w:line="240" w:lineRule="auto"/>
      <w:ind w:firstLine="720"/>
    </w:pPr>
    <w:rPr>
      <w:rFonts w:ascii="Arial" w:eastAsia="MS Mincho" w:hAnsi="Arial" w:cs="Arial"/>
      <w:sz w:val="20"/>
      <w:szCs w:val="20"/>
    </w:rPr>
  </w:style>
  <w:style w:type="paragraph" w:styleId="a4">
    <w:name w:val="Body Text Indent"/>
    <w:basedOn w:val="a0"/>
    <w:link w:val="a5"/>
    <w:uiPriority w:val="99"/>
    <w:rsid w:val="00722EAB"/>
    <w:pPr>
      <w:spacing w:after="0" w:line="360" w:lineRule="auto"/>
      <w:ind w:firstLine="709"/>
      <w:jc w:val="both"/>
    </w:pPr>
    <w:rPr>
      <w:rFonts w:ascii="Times New Roman" w:eastAsia="MS Mincho" w:hAnsi="Times New Roman" w:cs="Times New Roman"/>
      <w:sz w:val="24"/>
      <w:szCs w:val="24"/>
    </w:rPr>
  </w:style>
  <w:style w:type="character" w:customStyle="1" w:styleId="a5">
    <w:name w:val="Основной текст с отступом Знак"/>
    <w:basedOn w:val="a1"/>
    <w:link w:val="a4"/>
    <w:uiPriority w:val="99"/>
    <w:rsid w:val="00722EAB"/>
    <w:rPr>
      <w:rFonts w:ascii="Times New Roman" w:eastAsia="MS Mincho" w:hAnsi="Times New Roman" w:cs="Times New Roman"/>
      <w:sz w:val="24"/>
      <w:szCs w:val="24"/>
    </w:rPr>
  </w:style>
  <w:style w:type="paragraph" w:styleId="21">
    <w:name w:val="Body Text Indent 2"/>
    <w:basedOn w:val="a0"/>
    <w:link w:val="22"/>
    <w:uiPriority w:val="99"/>
    <w:rsid w:val="00722EAB"/>
    <w:pPr>
      <w:tabs>
        <w:tab w:val="left" w:pos="5529"/>
      </w:tabs>
      <w:spacing w:after="0" w:line="240" w:lineRule="auto"/>
      <w:ind w:firstLine="709"/>
      <w:jc w:val="both"/>
    </w:pPr>
    <w:rPr>
      <w:rFonts w:ascii="Times New Roman" w:eastAsia="MS Mincho" w:hAnsi="Times New Roman" w:cs="Times New Roman"/>
      <w:sz w:val="28"/>
      <w:szCs w:val="28"/>
    </w:rPr>
  </w:style>
  <w:style w:type="character" w:customStyle="1" w:styleId="22">
    <w:name w:val="Основной текст с отступом 2 Знак"/>
    <w:basedOn w:val="a1"/>
    <w:link w:val="21"/>
    <w:uiPriority w:val="99"/>
    <w:rsid w:val="00722EAB"/>
    <w:rPr>
      <w:rFonts w:ascii="Times New Roman" w:eastAsia="MS Mincho" w:hAnsi="Times New Roman" w:cs="Times New Roman"/>
      <w:sz w:val="28"/>
      <w:szCs w:val="28"/>
    </w:rPr>
  </w:style>
  <w:style w:type="paragraph" w:customStyle="1" w:styleId="Normal1">
    <w:name w:val="Normal1"/>
    <w:uiPriority w:val="99"/>
    <w:rsid w:val="00722EAB"/>
    <w:pPr>
      <w:widowControl w:val="0"/>
      <w:spacing w:after="0" w:line="240" w:lineRule="auto"/>
    </w:pPr>
    <w:rPr>
      <w:rFonts w:ascii="Times New Roman" w:eastAsia="MS Mincho" w:hAnsi="Times New Roman" w:cs="Times New Roman"/>
      <w:sz w:val="20"/>
      <w:szCs w:val="20"/>
    </w:rPr>
  </w:style>
  <w:style w:type="character" w:styleId="a6">
    <w:name w:val="Hyperlink"/>
    <w:basedOn w:val="a1"/>
    <w:uiPriority w:val="99"/>
    <w:rsid w:val="00722EAB"/>
    <w:rPr>
      <w:rFonts w:cs="Times New Roman"/>
      <w:color w:val="0000FF"/>
      <w:u w:val="single"/>
    </w:rPr>
  </w:style>
  <w:style w:type="paragraph" w:styleId="a7">
    <w:name w:val="Body Text"/>
    <w:basedOn w:val="a0"/>
    <w:link w:val="a8"/>
    <w:uiPriority w:val="99"/>
    <w:rsid w:val="00722EAB"/>
    <w:pPr>
      <w:widowControl w:val="0"/>
      <w:spacing w:after="120" w:line="240" w:lineRule="auto"/>
    </w:pPr>
    <w:rPr>
      <w:rFonts w:ascii="Times New Roman" w:eastAsia="MS Mincho" w:hAnsi="Times New Roman" w:cs="Times New Roman"/>
      <w:sz w:val="20"/>
      <w:szCs w:val="20"/>
    </w:rPr>
  </w:style>
  <w:style w:type="character" w:customStyle="1" w:styleId="a8">
    <w:name w:val="Основной текст Знак"/>
    <w:basedOn w:val="a1"/>
    <w:link w:val="a7"/>
    <w:uiPriority w:val="99"/>
    <w:rsid w:val="00722EAB"/>
    <w:rPr>
      <w:rFonts w:ascii="Times New Roman" w:eastAsia="MS Mincho" w:hAnsi="Times New Roman" w:cs="Times New Roman"/>
      <w:sz w:val="20"/>
      <w:szCs w:val="20"/>
    </w:rPr>
  </w:style>
  <w:style w:type="paragraph" w:styleId="a9">
    <w:name w:val="No Spacing"/>
    <w:uiPriority w:val="1"/>
    <w:qFormat/>
    <w:rsid w:val="00722EAB"/>
    <w:pPr>
      <w:spacing w:after="0" w:line="240" w:lineRule="auto"/>
    </w:pPr>
    <w:rPr>
      <w:rFonts w:ascii="Times New Roman" w:eastAsia="MS Mincho" w:hAnsi="Times New Roman" w:cs="Times New Roman"/>
      <w:sz w:val="24"/>
      <w:szCs w:val="24"/>
    </w:rPr>
  </w:style>
  <w:style w:type="paragraph" w:styleId="aa">
    <w:name w:val="List Paragraph"/>
    <w:basedOn w:val="a0"/>
    <w:uiPriority w:val="34"/>
    <w:qFormat/>
    <w:rsid w:val="008C1B9E"/>
    <w:pPr>
      <w:ind w:left="720"/>
      <w:contextualSpacing/>
    </w:pPr>
  </w:style>
  <w:style w:type="paragraph" w:styleId="ab">
    <w:name w:val="header"/>
    <w:basedOn w:val="a0"/>
    <w:link w:val="ac"/>
    <w:uiPriority w:val="99"/>
    <w:unhideWhenUsed/>
    <w:rsid w:val="004F7DC9"/>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4F7DC9"/>
  </w:style>
  <w:style w:type="paragraph" w:styleId="ad">
    <w:name w:val="footer"/>
    <w:basedOn w:val="a0"/>
    <w:link w:val="ae"/>
    <w:uiPriority w:val="99"/>
    <w:unhideWhenUsed/>
    <w:rsid w:val="004F7DC9"/>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F7DC9"/>
  </w:style>
  <w:style w:type="character" w:customStyle="1" w:styleId="20">
    <w:name w:val="Заголовок 2 Знак"/>
    <w:basedOn w:val="a1"/>
    <w:link w:val="2"/>
    <w:uiPriority w:val="9"/>
    <w:semiHidden/>
    <w:rsid w:val="0040483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404831"/>
    <w:rPr>
      <w:rFonts w:asciiTheme="majorHAnsi" w:eastAsiaTheme="majorEastAsia" w:hAnsiTheme="majorHAnsi" w:cstheme="majorBidi"/>
      <w:b/>
      <w:bCs/>
      <w:color w:val="4F81BD" w:themeColor="accent1"/>
    </w:rPr>
  </w:style>
  <w:style w:type="paragraph" w:customStyle="1" w:styleId="Default">
    <w:name w:val="Default"/>
    <w:rsid w:val="0040483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
    <w:name w:val="List Bullet"/>
    <w:basedOn w:val="a0"/>
    <w:autoRedefine/>
    <w:rsid w:val="00404831"/>
    <w:pPr>
      <w:numPr>
        <w:ilvl w:val="2"/>
        <w:numId w:val="51"/>
      </w:numPr>
      <w:tabs>
        <w:tab w:val="left" w:pos="-567"/>
        <w:tab w:val="left" w:pos="-426"/>
      </w:tabs>
      <w:suppressAutoHyphens/>
      <w:autoSpaceDE w:val="0"/>
      <w:autoSpaceDN w:val="0"/>
      <w:adjustRightInd w:val="0"/>
      <w:spacing w:after="0" w:line="240" w:lineRule="auto"/>
      <w:ind w:left="0" w:firstLine="709"/>
      <w:jc w:val="both"/>
    </w:pPr>
    <w:rPr>
      <w:rFonts w:ascii="Times New Roman" w:eastAsia="Times New Roman" w:hAnsi="Times New Roman" w:cs="Times New Roman"/>
      <w:b/>
      <w:bCs/>
      <w:i/>
      <w:sz w:val="28"/>
      <w:szCs w:val="28"/>
    </w:rPr>
  </w:style>
  <w:style w:type="paragraph" w:styleId="31">
    <w:name w:val="Body Text 3"/>
    <w:basedOn w:val="a0"/>
    <w:link w:val="32"/>
    <w:uiPriority w:val="99"/>
    <w:semiHidden/>
    <w:unhideWhenUsed/>
    <w:rsid w:val="00E2577E"/>
    <w:pPr>
      <w:spacing w:after="120"/>
    </w:pPr>
    <w:rPr>
      <w:sz w:val="16"/>
      <w:szCs w:val="16"/>
    </w:rPr>
  </w:style>
  <w:style w:type="character" w:customStyle="1" w:styleId="32">
    <w:name w:val="Основной текст 3 Знак"/>
    <w:basedOn w:val="a1"/>
    <w:link w:val="31"/>
    <w:uiPriority w:val="99"/>
    <w:semiHidden/>
    <w:rsid w:val="00E2577E"/>
    <w:rPr>
      <w:sz w:val="16"/>
      <w:szCs w:val="16"/>
    </w:rPr>
  </w:style>
  <w:style w:type="paragraph" w:styleId="af">
    <w:name w:val="Balloon Text"/>
    <w:basedOn w:val="a0"/>
    <w:link w:val="af0"/>
    <w:uiPriority w:val="99"/>
    <w:semiHidden/>
    <w:unhideWhenUsed/>
    <w:rsid w:val="00AD03AB"/>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AD03AB"/>
    <w:rPr>
      <w:rFonts w:ascii="Tahoma" w:hAnsi="Tahoma" w:cs="Tahoma"/>
      <w:sz w:val="16"/>
      <w:szCs w:val="16"/>
    </w:rPr>
  </w:style>
  <w:style w:type="character" w:styleId="af1">
    <w:name w:val="annotation reference"/>
    <w:basedOn w:val="a1"/>
    <w:uiPriority w:val="99"/>
    <w:semiHidden/>
    <w:unhideWhenUsed/>
    <w:rsid w:val="00440B22"/>
    <w:rPr>
      <w:sz w:val="16"/>
      <w:szCs w:val="16"/>
    </w:rPr>
  </w:style>
  <w:style w:type="paragraph" w:styleId="af2">
    <w:name w:val="annotation text"/>
    <w:basedOn w:val="a0"/>
    <w:link w:val="af3"/>
    <w:uiPriority w:val="99"/>
    <w:semiHidden/>
    <w:unhideWhenUsed/>
    <w:rsid w:val="00440B22"/>
    <w:pPr>
      <w:spacing w:line="240" w:lineRule="auto"/>
    </w:pPr>
    <w:rPr>
      <w:sz w:val="20"/>
      <w:szCs w:val="20"/>
    </w:rPr>
  </w:style>
  <w:style w:type="character" w:customStyle="1" w:styleId="af3">
    <w:name w:val="Текст примечания Знак"/>
    <w:basedOn w:val="a1"/>
    <w:link w:val="af2"/>
    <w:uiPriority w:val="99"/>
    <w:semiHidden/>
    <w:rsid w:val="00440B22"/>
    <w:rPr>
      <w:sz w:val="20"/>
      <w:szCs w:val="20"/>
    </w:rPr>
  </w:style>
  <w:style w:type="paragraph" w:styleId="af4">
    <w:name w:val="annotation subject"/>
    <w:basedOn w:val="af2"/>
    <w:next w:val="af2"/>
    <w:link w:val="af5"/>
    <w:uiPriority w:val="99"/>
    <w:semiHidden/>
    <w:unhideWhenUsed/>
    <w:rsid w:val="00440B22"/>
    <w:rPr>
      <w:b/>
      <w:bCs/>
    </w:rPr>
  </w:style>
  <w:style w:type="character" w:customStyle="1" w:styleId="af5">
    <w:name w:val="Тема примечания Знак"/>
    <w:basedOn w:val="af3"/>
    <w:link w:val="af4"/>
    <w:uiPriority w:val="99"/>
    <w:semiHidden/>
    <w:rsid w:val="00440B22"/>
    <w:rPr>
      <w:b/>
      <w:bCs/>
    </w:rPr>
  </w:style>
  <w:style w:type="paragraph" w:customStyle="1" w:styleId="Style2">
    <w:name w:val="Style2"/>
    <w:basedOn w:val="a0"/>
    <w:rsid w:val="00237803"/>
    <w:pPr>
      <w:autoSpaceDE w:val="0"/>
      <w:autoSpaceDN w:val="0"/>
      <w:spacing w:after="0" w:line="299" w:lineRule="exact"/>
      <w:ind w:firstLine="478"/>
      <w:jc w:val="both"/>
    </w:pPr>
    <w:rPr>
      <w:rFonts w:ascii="Times New Roman" w:eastAsiaTheme="minorHAnsi" w:hAnsi="Times New Roman" w:cs="Times New Roman"/>
      <w:sz w:val="24"/>
      <w:szCs w:val="24"/>
    </w:rPr>
  </w:style>
  <w:style w:type="paragraph" w:customStyle="1" w:styleId="Style4">
    <w:name w:val="Style4"/>
    <w:basedOn w:val="a0"/>
    <w:rsid w:val="00237803"/>
    <w:pPr>
      <w:autoSpaceDE w:val="0"/>
      <w:autoSpaceDN w:val="0"/>
      <w:spacing w:after="0" w:line="298" w:lineRule="exact"/>
      <w:jc w:val="both"/>
    </w:pPr>
    <w:rPr>
      <w:rFonts w:ascii="Times New Roman" w:eastAsiaTheme="minorHAnsi" w:hAnsi="Times New Roman" w:cs="Times New Roman"/>
      <w:sz w:val="24"/>
      <w:szCs w:val="24"/>
    </w:rPr>
  </w:style>
  <w:style w:type="character" w:customStyle="1" w:styleId="FontStyle11">
    <w:name w:val="Font Style11"/>
    <w:basedOn w:val="a1"/>
    <w:rsid w:val="00237803"/>
    <w:rPr>
      <w:rFonts w:ascii="Times New Roman" w:hAnsi="Times New Roman" w:cs="Times New Roman" w:hint="default"/>
    </w:rPr>
  </w:style>
  <w:style w:type="paragraph" w:customStyle="1" w:styleId="Style3">
    <w:name w:val="Style3"/>
    <w:basedOn w:val="a0"/>
    <w:rsid w:val="00237803"/>
    <w:pPr>
      <w:autoSpaceDE w:val="0"/>
      <w:autoSpaceDN w:val="0"/>
      <w:spacing w:after="0" w:line="300" w:lineRule="exact"/>
      <w:ind w:firstLine="494"/>
      <w:jc w:val="both"/>
    </w:pPr>
    <w:rPr>
      <w:rFonts w:ascii="Times New Roman" w:eastAsiaTheme="minorHAnsi" w:hAnsi="Times New Roman" w:cs="Times New Roman"/>
      <w:sz w:val="24"/>
      <w:szCs w:val="24"/>
    </w:rPr>
  </w:style>
  <w:style w:type="paragraph" w:customStyle="1" w:styleId="1">
    <w:name w:val="Обычный1"/>
    <w:rsid w:val="00D62FCD"/>
    <w:pPr>
      <w:suppressAutoHyphens/>
      <w:spacing w:after="0" w:line="240" w:lineRule="auto"/>
      <w:ind w:firstLine="720"/>
      <w:jc w:val="both"/>
    </w:pPr>
    <w:rPr>
      <w:rFonts w:ascii="Times New Roman" w:eastAsia="Arial"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92869155">
      <w:bodyDiv w:val="1"/>
      <w:marLeft w:val="0"/>
      <w:marRight w:val="0"/>
      <w:marTop w:val="0"/>
      <w:marBottom w:val="0"/>
      <w:divBdr>
        <w:top w:val="none" w:sz="0" w:space="0" w:color="auto"/>
        <w:left w:val="none" w:sz="0" w:space="0" w:color="auto"/>
        <w:bottom w:val="none" w:sz="0" w:space="0" w:color="auto"/>
        <w:right w:val="none" w:sz="0" w:space="0" w:color="auto"/>
      </w:divBdr>
    </w:div>
    <w:div w:id="306590856">
      <w:bodyDiv w:val="1"/>
      <w:marLeft w:val="0"/>
      <w:marRight w:val="0"/>
      <w:marTop w:val="0"/>
      <w:marBottom w:val="0"/>
      <w:divBdr>
        <w:top w:val="none" w:sz="0" w:space="0" w:color="auto"/>
        <w:left w:val="none" w:sz="0" w:space="0" w:color="auto"/>
        <w:bottom w:val="none" w:sz="0" w:space="0" w:color="auto"/>
        <w:right w:val="none" w:sz="0" w:space="0" w:color="auto"/>
      </w:divBdr>
    </w:div>
    <w:div w:id="599144870">
      <w:bodyDiv w:val="1"/>
      <w:marLeft w:val="0"/>
      <w:marRight w:val="0"/>
      <w:marTop w:val="0"/>
      <w:marBottom w:val="0"/>
      <w:divBdr>
        <w:top w:val="none" w:sz="0" w:space="0" w:color="auto"/>
        <w:left w:val="none" w:sz="0" w:space="0" w:color="auto"/>
        <w:bottom w:val="none" w:sz="0" w:space="0" w:color="auto"/>
        <w:right w:val="none" w:sz="0" w:space="0" w:color="auto"/>
      </w:divBdr>
    </w:div>
    <w:div w:id="1190492877">
      <w:bodyDiv w:val="1"/>
      <w:marLeft w:val="0"/>
      <w:marRight w:val="0"/>
      <w:marTop w:val="0"/>
      <w:marBottom w:val="0"/>
      <w:divBdr>
        <w:top w:val="none" w:sz="0" w:space="0" w:color="auto"/>
        <w:left w:val="none" w:sz="0" w:space="0" w:color="auto"/>
        <w:bottom w:val="none" w:sz="0" w:space="0" w:color="auto"/>
        <w:right w:val="none" w:sz="0" w:space="0" w:color="auto"/>
      </w:divBdr>
    </w:div>
    <w:div w:id="1316569780">
      <w:bodyDiv w:val="1"/>
      <w:marLeft w:val="0"/>
      <w:marRight w:val="0"/>
      <w:marTop w:val="0"/>
      <w:marBottom w:val="0"/>
      <w:divBdr>
        <w:top w:val="none" w:sz="0" w:space="0" w:color="auto"/>
        <w:left w:val="none" w:sz="0" w:space="0" w:color="auto"/>
        <w:bottom w:val="none" w:sz="0" w:space="0" w:color="auto"/>
        <w:right w:val="none" w:sz="0" w:space="0" w:color="auto"/>
      </w:divBdr>
    </w:div>
    <w:div w:id="1479885938">
      <w:bodyDiv w:val="1"/>
      <w:marLeft w:val="0"/>
      <w:marRight w:val="0"/>
      <w:marTop w:val="0"/>
      <w:marBottom w:val="0"/>
      <w:divBdr>
        <w:top w:val="none" w:sz="0" w:space="0" w:color="auto"/>
        <w:left w:val="none" w:sz="0" w:space="0" w:color="auto"/>
        <w:bottom w:val="none" w:sz="0" w:space="0" w:color="auto"/>
        <w:right w:val="none" w:sz="0" w:space="0" w:color="auto"/>
      </w:divBdr>
    </w:div>
    <w:div w:id="1662387174">
      <w:bodyDiv w:val="1"/>
      <w:marLeft w:val="0"/>
      <w:marRight w:val="0"/>
      <w:marTop w:val="0"/>
      <w:marBottom w:val="0"/>
      <w:divBdr>
        <w:top w:val="none" w:sz="0" w:space="0" w:color="auto"/>
        <w:left w:val="none" w:sz="0" w:space="0" w:color="auto"/>
        <w:bottom w:val="none" w:sz="0" w:space="0" w:color="auto"/>
        <w:right w:val="none" w:sz="0" w:space="0" w:color="auto"/>
      </w:divBdr>
    </w:div>
    <w:div w:id="1754202917">
      <w:bodyDiv w:val="1"/>
      <w:marLeft w:val="0"/>
      <w:marRight w:val="0"/>
      <w:marTop w:val="0"/>
      <w:marBottom w:val="0"/>
      <w:divBdr>
        <w:top w:val="none" w:sz="0" w:space="0" w:color="auto"/>
        <w:left w:val="none" w:sz="0" w:space="0" w:color="auto"/>
        <w:bottom w:val="none" w:sz="0" w:space="0" w:color="auto"/>
        <w:right w:val="none" w:sz="0" w:space="0" w:color="auto"/>
      </w:divBdr>
    </w:div>
    <w:div w:id="2107387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ovdy@trcont.ru" TargetMode="External"/><Relationship Id="rId13" Type="http://schemas.openxmlformats.org/officeDocument/2006/relationships/hyperlink" Target="mailto:trcont@trco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hunaevaEN@trcont.ru" TargetMode="External"/><Relationship Id="rId4" Type="http://schemas.openxmlformats.org/officeDocument/2006/relationships/settings" Target="settings.xml"/><Relationship Id="rId9" Type="http://schemas.openxmlformats.org/officeDocument/2006/relationships/hyperlink" Target="mailto:KuritsynAE@trco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7E47-8B27-4E84-AAD1-0CE028F5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51</Pages>
  <Words>14930</Words>
  <Characters>85107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Дмитрий Юрьевич</dc:creator>
  <cp:lastModifiedBy>KuritsynAE</cp:lastModifiedBy>
  <cp:revision>11</cp:revision>
  <cp:lastPrinted>2014-03-21T07:38:00Z</cp:lastPrinted>
  <dcterms:created xsi:type="dcterms:W3CDTF">2014-03-20T11:35:00Z</dcterms:created>
  <dcterms:modified xsi:type="dcterms:W3CDTF">2014-03-31T07:44:00Z</dcterms:modified>
</cp:coreProperties>
</file>