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9" w:rsidRDefault="008771B9" w:rsidP="008771B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 </w:t>
      </w:r>
    </w:p>
    <w:p w:rsidR="008771B9" w:rsidRPr="008514FB" w:rsidRDefault="008771B9" w:rsidP="008771B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771B9" w:rsidRDefault="008771B9" w:rsidP="008771B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771B9" w:rsidRDefault="008771B9" w:rsidP="008771B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8771B9" w:rsidRDefault="008771B9" w:rsidP="008771B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8771B9" w:rsidRDefault="008771B9" w:rsidP="008771B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8771B9" w:rsidRPr="00755DB4" w:rsidRDefault="008771B9" w:rsidP="008771B9"/>
    <w:p w:rsidR="008771B9" w:rsidRPr="000005B8" w:rsidRDefault="008771B9" w:rsidP="008771B9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8771B9" w:rsidRPr="00481786" w:rsidRDefault="008771B9" w:rsidP="008771B9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Председатель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8771B9" w:rsidRPr="00481786" w:rsidTr="003E739B">
        <w:trPr>
          <w:jc w:val="center"/>
        </w:trPr>
        <w:tc>
          <w:tcPr>
            <w:tcW w:w="565" w:type="dxa"/>
            <w:vAlign w:val="center"/>
          </w:tcPr>
          <w:p w:rsidR="008771B9" w:rsidRPr="00481786" w:rsidRDefault="008771B9" w:rsidP="003E739B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8771B9" w:rsidRPr="00481786" w:rsidRDefault="008771B9" w:rsidP="003E739B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771B9" w:rsidRPr="00481786" w:rsidRDefault="008771B9" w:rsidP="003E739B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Секретарь ПРГ</w:t>
            </w:r>
          </w:p>
        </w:tc>
      </w:tr>
    </w:tbl>
    <w:p w:rsidR="008771B9" w:rsidRPr="00481786" w:rsidRDefault="008771B9" w:rsidP="008771B9">
      <w:pPr>
        <w:pStyle w:val="a3"/>
        <w:tabs>
          <w:tab w:val="left" w:pos="851"/>
        </w:tabs>
        <w:spacing w:after="0"/>
        <w:ind w:left="0"/>
        <w:jc w:val="both"/>
      </w:pPr>
      <w:r w:rsidRPr="00481786">
        <w:t>Состав ПРГ – 7 человек. Приняли участие – 6. Кворум имеется.</w:t>
      </w:r>
    </w:p>
    <w:p w:rsidR="008771B9" w:rsidRPr="00481786" w:rsidRDefault="008771B9" w:rsidP="008771B9">
      <w:pPr>
        <w:pStyle w:val="a3"/>
        <w:tabs>
          <w:tab w:val="left" w:pos="851"/>
        </w:tabs>
        <w:spacing w:after="0"/>
        <w:ind w:left="0"/>
        <w:jc w:val="both"/>
      </w:pPr>
    </w:p>
    <w:p w:rsidR="008771B9" w:rsidRPr="00481786" w:rsidRDefault="008771B9" w:rsidP="008771B9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481786">
        <w:tab/>
      </w:r>
      <w:r w:rsidRPr="00481786">
        <w:rPr>
          <w:b/>
          <w:bCs/>
          <w:u w:val="single"/>
        </w:rPr>
        <w:t>ПОВЕСТКА ДНЯ ЗАСЕДАНИЯ:</w:t>
      </w:r>
    </w:p>
    <w:p w:rsidR="008771B9" w:rsidRPr="00481786" w:rsidRDefault="008771B9" w:rsidP="008771B9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8771B9" w:rsidRPr="00481786" w:rsidRDefault="008771B9" w:rsidP="008771B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709" w:right="-1" w:firstLine="709"/>
        <w:jc w:val="both"/>
      </w:pPr>
      <w:r w:rsidRPr="00481786">
        <w:t>Вскрытие конвертов с заявками на участие в открытом конкурсе № ОК/005/</w:t>
      </w:r>
      <w:proofErr w:type="spellStart"/>
      <w:r w:rsidRPr="00481786">
        <w:t>НКПЗаб</w:t>
      </w:r>
      <w:proofErr w:type="spellEnd"/>
      <w:r w:rsidRPr="00481786">
        <w:t xml:space="preserve">/0011 на право заключения </w:t>
      </w:r>
      <w:proofErr w:type="gramStart"/>
      <w:r w:rsidRPr="00481786">
        <w:t>договора</w:t>
      </w:r>
      <w:proofErr w:type="gramEnd"/>
      <w:r w:rsidRPr="00481786">
        <w:t xml:space="preserve"> на выполнение услуг по доставке документов   агентства контейнерных перевозок  станции Забайкальск в 2014 году. </w:t>
      </w:r>
    </w:p>
    <w:p w:rsidR="008771B9" w:rsidRPr="00481786" w:rsidRDefault="008771B9" w:rsidP="008771B9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8771B9" w:rsidRPr="00481786" w:rsidRDefault="008771B9" w:rsidP="008771B9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481786">
        <w:rPr>
          <w:b/>
          <w:u w:val="single"/>
        </w:rPr>
        <w:t>По пункту 1 повестки дня</w:t>
      </w:r>
    </w:p>
    <w:p w:rsidR="008771B9" w:rsidRPr="00481786" w:rsidRDefault="008771B9" w:rsidP="008771B9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8771B9" w:rsidRPr="00481786" w:rsidTr="003E739B">
        <w:trPr>
          <w:jc w:val="center"/>
        </w:trPr>
        <w:tc>
          <w:tcPr>
            <w:tcW w:w="47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786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080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786">
              <w:rPr>
                <w:b/>
                <w:snapToGrid/>
                <w:sz w:val="24"/>
                <w:szCs w:val="24"/>
              </w:rPr>
              <w:t>29.04.2014 года, 15-00</w:t>
            </w:r>
          </w:p>
        </w:tc>
      </w:tr>
      <w:tr w:rsidR="008771B9" w:rsidRPr="00481786" w:rsidTr="003E739B">
        <w:trPr>
          <w:jc w:val="center"/>
        </w:trPr>
        <w:tc>
          <w:tcPr>
            <w:tcW w:w="47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 w:rsidRPr="00481786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481786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8771B9" w:rsidRPr="00481786" w:rsidRDefault="008771B9" w:rsidP="008771B9">
      <w:pPr>
        <w:pStyle w:val="1"/>
        <w:suppressAutoHyphens/>
        <w:rPr>
          <w:bCs/>
          <w:sz w:val="24"/>
          <w:szCs w:val="24"/>
        </w:rPr>
      </w:pPr>
    </w:p>
    <w:p w:rsidR="008771B9" w:rsidRPr="00481786" w:rsidRDefault="008771B9" w:rsidP="008771B9">
      <w:pPr>
        <w:pStyle w:val="1"/>
        <w:suppressAutoHyphens/>
        <w:rPr>
          <w:bCs/>
          <w:sz w:val="24"/>
          <w:szCs w:val="24"/>
        </w:rPr>
      </w:pPr>
      <w:r w:rsidRPr="00481786">
        <w:rPr>
          <w:bCs/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- 28.04.2014 16-00.</w:t>
      </w:r>
    </w:p>
    <w:p w:rsidR="008771B9" w:rsidRPr="00481786" w:rsidRDefault="008771B9" w:rsidP="008771B9">
      <w:pPr>
        <w:pStyle w:val="1"/>
        <w:suppressAutoHyphens/>
        <w:rPr>
          <w:bCs/>
          <w:sz w:val="24"/>
          <w:szCs w:val="24"/>
        </w:rPr>
      </w:pPr>
      <w:r w:rsidRPr="00481786">
        <w:rPr>
          <w:bCs/>
          <w:sz w:val="24"/>
          <w:szCs w:val="24"/>
        </w:rPr>
        <w:t>1.2. К установленному документацией о закупке сроку поступило две заявки:</w:t>
      </w:r>
    </w:p>
    <w:p w:rsidR="008771B9" w:rsidRPr="00481786" w:rsidRDefault="008771B9" w:rsidP="008771B9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8771B9" w:rsidRPr="00481786" w:rsidTr="003E739B">
        <w:trPr>
          <w:jc w:val="center"/>
        </w:trPr>
        <w:tc>
          <w:tcPr>
            <w:tcW w:w="9797" w:type="dxa"/>
            <w:gridSpan w:val="2"/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771B9" w:rsidRPr="00481786" w:rsidTr="003E739B">
        <w:trPr>
          <w:jc w:val="center"/>
        </w:trPr>
        <w:tc>
          <w:tcPr>
            <w:tcW w:w="4474" w:type="dxa"/>
            <w:vAlign w:val="center"/>
          </w:tcPr>
          <w:p w:rsidR="008771B9" w:rsidRPr="00481786" w:rsidRDefault="008771B9" w:rsidP="003E739B">
            <w:pPr>
              <w:pStyle w:val="Default"/>
              <w:ind w:left="-68" w:firstLine="68"/>
            </w:pPr>
            <w:r w:rsidRPr="00481786">
              <w:t>Предмет договора:</w:t>
            </w:r>
          </w:p>
        </w:tc>
        <w:tc>
          <w:tcPr>
            <w:tcW w:w="5323" w:type="dxa"/>
            <w:vAlign w:val="center"/>
          </w:tcPr>
          <w:p w:rsidR="008771B9" w:rsidRPr="00481786" w:rsidRDefault="008771B9" w:rsidP="003E739B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</w:pPr>
            <w:r w:rsidRPr="00481786">
              <w:t xml:space="preserve">Выполнение услуг по доставке документов   агентства контейнерных перевозок  станции Забайкальск в 2014 году </w:t>
            </w:r>
          </w:p>
        </w:tc>
      </w:tr>
      <w:tr w:rsidR="008771B9" w:rsidRPr="00481786" w:rsidTr="003E739B">
        <w:trPr>
          <w:jc w:val="center"/>
        </w:trPr>
        <w:tc>
          <w:tcPr>
            <w:tcW w:w="4474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600 000,00  Российский рубль</w:t>
            </w:r>
          </w:p>
        </w:tc>
      </w:tr>
    </w:tbl>
    <w:p w:rsidR="008771B9" w:rsidRPr="00481786" w:rsidRDefault="008771B9" w:rsidP="008771B9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771B9" w:rsidRPr="00481786" w:rsidTr="003E739B">
        <w:trPr>
          <w:jc w:val="center"/>
        </w:trPr>
        <w:tc>
          <w:tcPr>
            <w:tcW w:w="9881" w:type="dxa"/>
            <w:gridSpan w:val="3"/>
          </w:tcPr>
          <w:p w:rsidR="008771B9" w:rsidRPr="00481786" w:rsidRDefault="008771B9" w:rsidP="003E739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81786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ИП Соколова Т.Н.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ИНН 753601162370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ОГРН 312753633800098</w:t>
            </w:r>
          </w:p>
          <w:p w:rsidR="008771B9" w:rsidRPr="00481786" w:rsidRDefault="008771B9" w:rsidP="003E739B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 xml:space="preserve">Юр. адрес: 672000, Забайкальский край, </w:t>
            </w:r>
            <w:proofErr w:type="gramStart"/>
            <w:r w:rsidRPr="00481786">
              <w:rPr>
                <w:sz w:val="24"/>
                <w:szCs w:val="24"/>
              </w:rPr>
              <w:t>г</w:t>
            </w:r>
            <w:proofErr w:type="gramEnd"/>
            <w:r w:rsidRPr="00481786">
              <w:rPr>
                <w:sz w:val="24"/>
                <w:szCs w:val="24"/>
              </w:rPr>
              <w:t>. Чита, ул. Матвеева,34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26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28.04.2014       14-30ч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Срок поставки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до  31.12.2014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 xml:space="preserve">Объем предоставляемых услуг определяется исходя из потребностей </w:t>
            </w:r>
            <w:r w:rsidRPr="00481786">
              <w:lastRenderedPageBreak/>
              <w:t>Заказчика, указанных в документации о закупке</w:t>
            </w:r>
          </w:p>
        </w:tc>
      </w:tr>
      <w:tr w:rsidR="008771B9" w:rsidRPr="00481786" w:rsidTr="003E739B">
        <w:trPr>
          <w:jc w:val="center"/>
        </w:trPr>
        <w:tc>
          <w:tcPr>
            <w:tcW w:w="9881" w:type="dxa"/>
            <w:gridSpan w:val="3"/>
            <w:vAlign w:val="center"/>
          </w:tcPr>
          <w:p w:rsidR="008771B9" w:rsidRPr="00481786" w:rsidRDefault="008771B9" w:rsidP="003E739B">
            <w:pPr>
              <w:pStyle w:val="a5"/>
              <w:jc w:val="center"/>
            </w:pPr>
            <w:r w:rsidRPr="00481786">
              <w:rPr>
                <w:color w:val="000000"/>
              </w:rPr>
              <w:lastRenderedPageBreak/>
              <w:t>Сведения о предоставленных документах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Комментарий</w:t>
            </w:r>
          </w:p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ind w:firstLine="34"/>
              <w:jc w:val="center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81786">
              <w:rPr>
                <w:color w:val="auto"/>
              </w:rPr>
              <w:t>Документ</w:t>
            </w:r>
            <w:proofErr w:type="gramEnd"/>
            <w:r w:rsidRPr="00481786">
              <w:rPr>
                <w:color w:val="auto"/>
              </w:rPr>
              <w:t xml:space="preserve"> подтверждающий право на освобождение от уплаты НДС (Информационное письмо - Форма №26.2-7)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t>Подтверждение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81786">
              <w:t>информация о функциональных и качественных характеристиках (потребительских свойствах) товаров, услуг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a6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481786">
              <w:rPr>
                <w:sz w:val="24"/>
                <w:szCs w:val="24"/>
              </w:rPr>
              <w:t>закупке</w:t>
            </w:r>
            <w:proofErr w:type="gramEnd"/>
            <w:r w:rsidRPr="00481786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</w:tbl>
    <w:p w:rsidR="008771B9" w:rsidRPr="00481786" w:rsidRDefault="008771B9" w:rsidP="008771B9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771B9" w:rsidRPr="00481786" w:rsidTr="003E739B">
        <w:trPr>
          <w:jc w:val="center"/>
        </w:trPr>
        <w:tc>
          <w:tcPr>
            <w:tcW w:w="9881" w:type="dxa"/>
            <w:gridSpan w:val="3"/>
          </w:tcPr>
          <w:p w:rsidR="008771B9" w:rsidRPr="00481786" w:rsidRDefault="008771B9" w:rsidP="003E739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81786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 xml:space="preserve">ИП </w:t>
            </w:r>
            <w:proofErr w:type="spellStart"/>
            <w:r w:rsidRPr="00481786">
              <w:t>Веслополов</w:t>
            </w:r>
            <w:proofErr w:type="spellEnd"/>
            <w:r w:rsidRPr="00481786">
              <w:t xml:space="preserve"> В.М..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ИНН 753701811934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ОГРН 309753633500090</w:t>
            </w:r>
          </w:p>
          <w:p w:rsidR="008771B9" w:rsidRPr="00481786" w:rsidRDefault="008771B9" w:rsidP="003E739B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 xml:space="preserve">Юр. адрес: 672000, Забайкальский край, </w:t>
            </w:r>
            <w:proofErr w:type="gramStart"/>
            <w:r w:rsidRPr="00481786">
              <w:rPr>
                <w:sz w:val="24"/>
                <w:szCs w:val="24"/>
              </w:rPr>
              <w:t>г</w:t>
            </w:r>
            <w:proofErr w:type="gramEnd"/>
            <w:r w:rsidRPr="00481786">
              <w:rPr>
                <w:sz w:val="24"/>
                <w:szCs w:val="24"/>
              </w:rPr>
              <w:t xml:space="preserve">. Чита, ул. </w:t>
            </w:r>
            <w:proofErr w:type="spellStart"/>
            <w:r w:rsidRPr="00481786">
              <w:rPr>
                <w:sz w:val="24"/>
                <w:szCs w:val="24"/>
              </w:rPr>
              <w:t>Богомякова</w:t>
            </w:r>
            <w:proofErr w:type="spellEnd"/>
            <w:r w:rsidRPr="00481786">
              <w:rPr>
                <w:sz w:val="24"/>
                <w:szCs w:val="24"/>
              </w:rPr>
              <w:t>, 10 , кв. 16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27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28.04.2014       15-00ч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Срок поставки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до  31.12.2014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Объем предоставляемых услуг определяется исходя из потребностей Заказчика, указанных в документации о закупке</w:t>
            </w:r>
          </w:p>
        </w:tc>
      </w:tr>
      <w:tr w:rsidR="008771B9" w:rsidRPr="00481786" w:rsidTr="003E739B">
        <w:trPr>
          <w:jc w:val="center"/>
        </w:trPr>
        <w:tc>
          <w:tcPr>
            <w:tcW w:w="9881" w:type="dxa"/>
            <w:gridSpan w:val="3"/>
            <w:vAlign w:val="center"/>
          </w:tcPr>
          <w:p w:rsidR="008771B9" w:rsidRPr="00481786" w:rsidRDefault="008771B9" w:rsidP="003E739B">
            <w:pPr>
              <w:pStyle w:val="a5"/>
              <w:jc w:val="center"/>
            </w:pPr>
            <w:r w:rsidRPr="00481786">
              <w:rPr>
                <w:color w:val="000000"/>
              </w:rPr>
              <w:t>Сведения о предоставленных документах</w:t>
            </w: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1786">
              <w:rPr>
                <w:color w:val="000000"/>
                <w:sz w:val="24"/>
                <w:szCs w:val="24"/>
              </w:rPr>
              <w:t>Комментарий</w:t>
            </w:r>
          </w:p>
          <w:p w:rsidR="008771B9" w:rsidRPr="00481786" w:rsidRDefault="008771B9" w:rsidP="003E739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ind w:firstLine="34"/>
              <w:jc w:val="center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rPr>
                <w:color w:val="auto"/>
              </w:rPr>
            </w:pPr>
            <w:r w:rsidRPr="0048178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81786">
              <w:rPr>
                <w:color w:val="auto"/>
              </w:rPr>
              <w:t>Документ</w:t>
            </w:r>
            <w:proofErr w:type="gramEnd"/>
            <w:r w:rsidRPr="00481786">
              <w:rPr>
                <w:color w:val="auto"/>
              </w:rPr>
              <w:t xml:space="preserve"> подтверждающий право на освобождение от уплаты НДС (Информационное письмо - Форма №26.2-7)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t>Подтверждение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</w:tcPr>
          <w:p w:rsidR="008771B9" w:rsidRPr="00481786" w:rsidRDefault="008771B9" w:rsidP="003E739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481786">
              <w:t>информация о функциональных и качественных характеристиках (потребительских свойствах) товаров, услуг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Default"/>
              <w:jc w:val="both"/>
              <w:rPr>
                <w:color w:val="auto"/>
              </w:rPr>
            </w:pPr>
            <w:r w:rsidRPr="00481786">
              <w:rPr>
                <w:color w:val="auto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</w:t>
            </w:r>
            <w:r w:rsidRPr="00481786">
              <w:rPr>
                <w:color w:val="auto"/>
              </w:rPr>
              <w:lastRenderedPageBreak/>
              <w:t>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  <w:tr w:rsidR="008771B9" w:rsidRPr="00481786" w:rsidTr="003E739B">
        <w:trPr>
          <w:jc w:val="center"/>
        </w:trPr>
        <w:tc>
          <w:tcPr>
            <w:tcW w:w="5083" w:type="dxa"/>
            <w:vAlign w:val="center"/>
          </w:tcPr>
          <w:p w:rsidR="008771B9" w:rsidRPr="00481786" w:rsidRDefault="008771B9" w:rsidP="003E739B">
            <w:pPr>
              <w:pStyle w:val="a6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481786">
              <w:rPr>
                <w:sz w:val="24"/>
                <w:szCs w:val="24"/>
              </w:rPr>
              <w:t>закупке</w:t>
            </w:r>
            <w:proofErr w:type="gramEnd"/>
            <w:r w:rsidRPr="00481786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  <w:r w:rsidRPr="00481786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771B9" w:rsidRPr="00481786" w:rsidRDefault="008771B9" w:rsidP="003E739B">
            <w:pPr>
              <w:pStyle w:val="a5"/>
              <w:ind w:left="0"/>
              <w:jc w:val="center"/>
            </w:pPr>
          </w:p>
        </w:tc>
      </w:tr>
    </w:tbl>
    <w:p w:rsidR="008771B9" w:rsidRPr="00481786" w:rsidRDefault="008771B9" w:rsidP="008771B9">
      <w:pPr>
        <w:jc w:val="both"/>
        <w:rPr>
          <w:bCs/>
          <w:sz w:val="24"/>
          <w:szCs w:val="24"/>
        </w:rPr>
      </w:pPr>
    </w:p>
    <w:p w:rsidR="008771B9" w:rsidRPr="00481786" w:rsidRDefault="008771B9" w:rsidP="008771B9">
      <w:pPr>
        <w:jc w:val="both"/>
        <w:rPr>
          <w:bCs/>
          <w:sz w:val="24"/>
          <w:szCs w:val="24"/>
        </w:rPr>
      </w:pPr>
      <w:r w:rsidRPr="00481786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8771B9" w:rsidRPr="00481786" w:rsidRDefault="008771B9" w:rsidP="008771B9">
      <w:pPr>
        <w:jc w:val="both"/>
        <w:rPr>
          <w:snapToGrid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8771B9" w:rsidRPr="00481786" w:rsidTr="003E739B">
        <w:trPr>
          <w:jc w:val="center"/>
        </w:trPr>
        <w:tc>
          <w:tcPr>
            <w:tcW w:w="1394" w:type="dxa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8178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8178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481786"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8771B9" w:rsidRPr="00481786" w:rsidTr="003E739B">
        <w:trPr>
          <w:jc w:val="center"/>
        </w:trPr>
        <w:tc>
          <w:tcPr>
            <w:tcW w:w="13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81786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4561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>ИП Соколова Т.Н.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ИНН 753601162370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ОГРН 312753633800098</w:t>
            </w:r>
          </w:p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81786">
              <w:rPr>
                <w:sz w:val="22"/>
                <w:szCs w:val="22"/>
              </w:rPr>
              <w:t xml:space="preserve">Заявка </w:t>
            </w:r>
            <w:r w:rsidRPr="00481786">
              <w:rPr>
                <w:b/>
                <w:sz w:val="22"/>
                <w:szCs w:val="22"/>
                <w:u w:val="single"/>
              </w:rPr>
              <w:t>соответствует</w:t>
            </w:r>
            <w:r w:rsidRPr="00481786">
              <w:rPr>
                <w:sz w:val="22"/>
                <w:szCs w:val="22"/>
              </w:rPr>
              <w:t xml:space="preserve"> требованиям документации о закупке. Претендент </w:t>
            </w:r>
            <w:r w:rsidRPr="00481786">
              <w:rPr>
                <w:b/>
                <w:sz w:val="22"/>
                <w:szCs w:val="22"/>
                <w:u w:val="single"/>
              </w:rPr>
              <w:t>допускается</w:t>
            </w:r>
            <w:r w:rsidRPr="00481786">
              <w:rPr>
                <w:sz w:val="22"/>
                <w:szCs w:val="22"/>
              </w:rPr>
              <w:t xml:space="preserve"> к участию в открытом конкурсе по данному лоту </w:t>
            </w:r>
          </w:p>
        </w:tc>
      </w:tr>
      <w:tr w:rsidR="008771B9" w:rsidRPr="00481786" w:rsidTr="003E739B">
        <w:trPr>
          <w:jc w:val="center"/>
        </w:trPr>
        <w:tc>
          <w:tcPr>
            <w:tcW w:w="13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81786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4561" w:type="dxa"/>
            <w:vAlign w:val="center"/>
          </w:tcPr>
          <w:p w:rsidR="008771B9" w:rsidRPr="00481786" w:rsidRDefault="008771B9" w:rsidP="003E739B">
            <w:pPr>
              <w:pStyle w:val="Default"/>
            </w:pPr>
            <w:r w:rsidRPr="00481786">
              <w:t xml:space="preserve">ИП </w:t>
            </w:r>
            <w:proofErr w:type="spellStart"/>
            <w:r w:rsidRPr="00481786">
              <w:t>Веслополов</w:t>
            </w:r>
            <w:proofErr w:type="spellEnd"/>
            <w:r w:rsidRPr="00481786">
              <w:t xml:space="preserve"> В.М..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ИНН 753701811934</w:t>
            </w:r>
          </w:p>
          <w:p w:rsidR="008771B9" w:rsidRPr="00481786" w:rsidRDefault="008771B9" w:rsidP="003E739B">
            <w:pPr>
              <w:pStyle w:val="Default"/>
            </w:pPr>
            <w:r w:rsidRPr="00481786">
              <w:t>ОГРН 309753633500090</w:t>
            </w:r>
          </w:p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771B9" w:rsidRPr="00481786" w:rsidRDefault="008771B9" w:rsidP="003E739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81786">
              <w:rPr>
                <w:sz w:val="22"/>
                <w:szCs w:val="22"/>
              </w:rPr>
              <w:t xml:space="preserve">Заявка </w:t>
            </w:r>
            <w:r w:rsidRPr="00481786">
              <w:rPr>
                <w:b/>
                <w:sz w:val="22"/>
                <w:szCs w:val="22"/>
                <w:u w:val="single"/>
              </w:rPr>
              <w:t>соответствует</w:t>
            </w:r>
            <w:r w:rsidRPr="00481786">
              <w:rPr>
                <w:sz w:val="22"/>
                <w:szCs w:val="22"/>
              </w:rPr>
              <w:t xml:space="preserve"> требованиям документации о закупке. </w:t>
            </w:r>
            <w:r w:rsidRPr="00481786">
              <w:rPr>
                <w:sz w:val="22"/>
                <w:szCs w:val="22"/>
                <w:u w:val="single"/>
              </w:rPr>
              <w:t xml:space="preserve">Претендент </w:t>
            </w:r>
            <w:r w:rsidRPr="00481786">
              <w:rPr>
                <w:b/>
                <w:sz w:val="22"/>
                <w:szCs w:val="22"/>
                <w:u w:val="single"/>
              </w:rPr>
              <w:t xml:space="preserve"> допускается</w:t>
            </w:r>
            <w:r w:rsidRPr="00481786">
              <w:rPr>
                <w:sz w:val="22"/>
                <w:szCs w:val="22"/>
              </w:rPr>
              <w:t xml:space="preserve"> к участию в открытом конкурсе по данному лоту </w:t>
            </w:r>
          </w:p>
        </w:tc>
      </w:tr>
    </w:tbl>
    <w:p w:rsidR="008771B9" w:rsidRPr="00481786" w:rsidRDefault="008771B9" w:rsidP="008771B9">
      <w:pPr>
        <w:pStyle w:val="1"/>
        <w:suppressAutoHyphens/>
        <w:ind w:firstLine="709"/>
        <w:rPr>
          <w:sz w:val="24"/>
          <w:szCs w:val="24"/>
        </w:rPr>
      </w:pPr>
    </w:p>
    <w:p w:rsidR="008771B9" w:rsidRPr="00481786" w:rsidRDefault="008771B9" w:rsidP="008771B9">
      <w:pPr>
        <w:pStyle w:val="1"/>
        <w:suppressAutoHyphens/>
        <w:ind w:firstLine="709"/>
        <w:rPr>
          <w:sz w:val="24"/>
          <w:szCs w:val="24"/>
        </w:rPr>
      </w:pPr>
      <w:r w:rsidRPr="00481786">
        <w:rPr>
          <w:sz w:val="24"/>
          <w:szCs w:val="24"/>
        </w:rPr>
        <w:t>1.4. В результате проведения процедуры вскрытия конвертов, ПРГ приняла решение: представленные в составе заявок документы рассмотреть по существу на заседании ПРГ, назначенном на 29.04.2014г.</w:t>
      </w:r>
    </w:p>
    <w:p w:rsidR="008771B9" w:rsidRPr="00481786" w:rsidRDefault="008771B9" w:rsidP="008771B9">
      <w:pPr>
        <w:pStyle w:val="1"/>
        <w:suppressAutoHyphens/>
        <w:ind w:firstLine="709"/>
        <w:rPr>
          <w:sz w:val="24"/>
          <w:szCs w:val="24"/>
        </w:rPr>
      </w:pPr>
    </w:p>
    <w:p w:rsidR="008771B9" w:rsidRPr="00481786" w:rsidRDefault="008771B9" w:rsidP="008771B9">
      <w:pPr>
        <w:pStyle w:val="1"/>
        <w:tabs>
          <w:tab w:val="left" w:pos="993"/>
        </w:tabs>
        <w:suppressAutoHyphens/>
        <w:rPr>
          <w:sz w:val="24"/>
          <w:szCs w:val="24"/>
        </w:rPr>
      </w:pPr>
      <w:r w:rsidRPr="00481786">
        <w:rPr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от даты его подписания всеми членами ПРГ, присутствовавшими на заседании.</w:t>
      </w:r>
    </w:p>
    <w:p w:rsidR="008771B9" w:rsidRPr="00481786" w:rsidRDefault="008771B9" w:rsidP="008771B9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8771B9" w:rsidRPr="00481786" w:rsidRDefault="008771B9" w:rsidP="008771B9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402"/>
        <w:gridCol w:w="3404"/>
        <w:gridCol w:w="3259"/>
      </w:tblGrid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4" w:type="dxa"/>
          </w:tcPr>
          <w:p w:rsidR="008771B9" w:rsidRPr="00481786" w:rsidRDefault="008771B9" w:rsidP="003E739B">
            <w:pPr>
              <w:spacing w:after="120"/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  <w:tr w:rsidR="008771B9" w:rsidRPr="00481786" w:rsidTr="003E739B">
        <w:trPr>
          <w:trHeight w:val="567"/>
        </w:trPr>
        <w:tc>
          <w:tcPr>
            <w:tcW w:w="3402" w:type="dxa"/>
          </w:tcPr>
          <w:p w:rsidR="008771B9" w:rsidRPr="00481786" w:rsidRDefault="008771B9" w:rsidP="003E739B">
            <w:pPr>
              <w:spacing w:after="120"/>
              <w:ind w:hanging="108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__________________________</w:t>
            </w:r>
          </w:p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771B9" w:rsidRPr="00481786" w:rsidRDefault="008771B9" w:rsidP="003E739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771B9" w:rsidRPr="00481786" w:rsidRDefault="008771B9" w:rsidP="008771B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8E39D2" w:rsidRPr="008771B9" w:rsidRDefault="008771B9" w:rsidP="008771B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481786">
        <w:rPr>
          <w:b/>
          <w:sz w:val="24"/>
          <w:szCs w:val="24"/>
        </w:rPr>
        <w:t xml:space="preserve">«05» мая 2014 г. </w:t>
      </w:r>
    </w:p>
    <w:sectPr w:rsidR="008E39D2" w:rsidRPr="008771B9" w:rsidSect="00481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771B9"/>
    <w:rsid w:val="004746F4"/>
    <w:rsid w:val="00740ABF"/>
    <w:rsid w:val="007E4E6E"/>
    <w:rsid w:val="008771B9"/>
    <w:rsid w:val="008E39D2"/>
    <w:rsid w:val="00A00590"/>
    <w:rsid w:val="00A22E2B"/>
    <w:rsid w:val="00D012D5"/>
    <w:rsid w:val="00E2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71B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71B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8771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771B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77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771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71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1</cp:revision>
  <dcterms:created xsi:type="dcterms:W3CDTF">2014-05-07T07:19:00Z</dcterms:created>
  <dcterms:modified xsi:type="dcterms:W3CDTF">2014-05-07T07:20:00Z</dcterms:modified>
</cp:coreProperties>
</file>