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D06444" w:rsidRDefault="0027729D">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ОК-МСП-НКПЗАБ-18-0013</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D06444" w:rsidRDefault="0027729D">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D06444" w:rsidRDefault="0027729D">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ОК-МСП-НКПЗАБ-18-0013 по предмету закупки "Поставка шин для автопогрузчиков типа "</w:t>
      </w:r>
      <w:proofErr w:type="spellStart"/>
      <w:r>
        <w:t>Ричстакер</w:t>
      </w:r>
      <w:proofErr w:type="spellEnd"/>
      <w:r>
        <w:t xml:space="preserve">"  грузоподъемностью 45 т, для нужд Контейнерного терминала Забайкальск филиала ПАО </w:t>
      </w:r>
      <w:proofErr w:type="spellStart"/>
      <w:r>
        <w:t>ТрансКонтейнер</w:t>
      </w:r>
      <w:proofErr w:type="spellEnd"/>
      <w:r>
        <w:t xml:space="preserve"> на Забайкальской железной дороге"</w:t>
      </w:r>
      <w:bookmarkEnd w:id="8"/>
      <w:bookmarkEnd w:id="9"/>
      <w:bookmarkEnd w:id="10"/>
      <w:bookmarkEnd w:id="11"/>
      <w:bookmarkEnd w:id="12"/>
      <w:bookmarkEnd w:id="13"/>
      <w:bookmarkEnd w:id="14"/>
      <w:r w:rsidR="0069628D">
        <w:t>.</w:t>
      </w:r>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D06444" w:rsidRDefault="0027729D">
      <w:pPr>
        <w:jc w:val="both"/>
      </w:pPr>
      <w:r>
        <w:t>Почтовый адрес Заказчика: Российская Федерация, 672000, г. Чита, ул. Анохина, д. 91, корпус 2</w:t>
      </w:r>
      <w:r w:rsidR="0069628D">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06444" w:rsidRDefault="0027729D">
      <w:pPr>
        <w:jc w:val="both"/>
      </w:pPr>
      <w:r>
        <w:t>Ф.И.О.: Середин Андрей Андреевич</w:t>
      </w:r>
    </w:p>
    <w:p w:rsidR="00D06444" w:rsidRDefault="0027729D">
      <w:pPr>
        <w:jc w:val="both"/>
      </w:pPr>
      <w:r>
        <w:t>Адрес электронной почты: seredinaa@trcont.ru</w:t>
      </w:r>
    </w:p>
    <w:p w:rsidR="00D06444" w:rsidRDefault="0027729D">
      <w:pPr>
        <w:jc w:val="both"/>
      </w:pPr>
      <w:r>
        <w:t>Телефон: +7(495)7881717(6355)</w:t>
      </w:r>
    </w:p>
    <w:p w:rsidR="00CB1C18" w:rsidRDefault="00CB1C18" w:rsidP="00AF4708">
      <w:pPr>
        <w:jc w:val="both"/>
      </w:pPr>
    </w:p>
    <w:p w:rsidR="00D06444" w:rsidRDefault="0027729D">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D06444" w:rsidRDefault="0027729D">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D06444" w:rsidRDefault="0027729D">
      <w:pPr>
        <w:pStyle w:val="1"/>
        <w:ind w:firstLine="0"/>
        <w:rPr>
          <w:szCs w:val="28"/>
        </w:rPr>
      </w:pPr>
      <w:r>
        <w:rPr>
          <w:szCs w:val="28"/>
        </w:rPr>
        <w:t xml:space="preserve">Адрес: Российская Федерация, 672000, г. Чита, ул. Анохина, д. 91, корпус 2. </w:t>
      </w:r>
    </w:p>
    <w:p w:rsidR="00D06444" w:rsidRDefault="0027729D">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69628D" w:rsidRDefault="0069628D" w:rsidP="000C39C3">
      <w:pPr>
        <w:ind w:firstLine="0"/>
        <w:jc w:val="both"/>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D06444" w:rsidRDefault="0027729D">
      <w:pPr>
        <w:jc w:val="both"/>
        <w:rPr>
          <w:szCs w:val="28"/>
        </w:rPr>
      </w:pPr>
      <w:r>
        <w:rPr>
          <w:b/>
          <w:szCs w:val="28"/>
        </w:rPr>
        <w:t>Лот № 1</w:t>
      </w:r>
    </w:p>
    <w:p w:rsidR="00D06444" w:rsidRDefault="0027729D">
      <w:pPr>
        <w:jc w:val="both"/>
        <w:rPr>
          <w:szCs w:val="28"/>
        </w:rPr>
      </w:pPr>
      <w:r>
        <w:rPr>
          <w:szCs w:val="28"/>
        </w:rPr>
        <w:t>Предмет договора: Поставка шин для автопогрузчиков типа "</w:t>
      </w:r>
      <w:proofErr w:type="spellStart"/>
      <w:r>
        <w:rPr>
          <w:szCs w:val="28"/>
        </w:rPr>
        <w:t>Ричстакер</w:t>
      </w:r>
      <w:proofErr w:type="spellEnd"/>
      <w:r>
        <w:rPr>
          <w:szCs w:val="28"/>
        </w:rPr>
        <w:t xml:space="preserve">"  грузоподъемностью 45 т, для нужд Контейнерного терминала Забайкальск филиала ПАО </w:t>
      </w:r>
      <w:proofErr w:type="spellStart"/>
      <w:r>
        <w:rPr>
          <w:szCs w:val="28"/>
        </w:rPr>
        <w:t>ТрансКонтейнер</w:t>
      </w:r>
      <w:proofErr w:type="spellEnd"/>
      <w:r>
        <w:rPr>
          <w:szCs w:val="28"/>
        </w:rPr>
        <w:t xml:space="preserve"> на Забайкальской железной дороге</w:t>
      </w:r>
      <w:r w:rsidR="0069628D">
        <w:rPr>
          <w:szCs w:val="28"/>
        </w:rPr>
        <w:t>.</w:t>
      </w:r>
      <w:r>
        <w:rPr>
          <w:szCs w:val="28"/>
        </w:rPr>
        <w:t xml:space="preserve"> </w:t>
      </w:r>
    </w:p>
    <w:p w:rsidR="00D06444" w:rsidRDefault="00377D4C">
      <w:pPr>
        <w:jc w:val="both"/>
        <w:rPr>
          <w:szCs w:val="28"/>
        </w:rPr>
      </w:pPr>
      <w:r>
        <w:rPr>
          <w:szCs w:val="28"/>
        </w:rPr>
        <w:t>Начальная (м</w:t>
      </w:r>
      <w:r w:rsidR="0027729D">
        <w:rPr>
          <w:szCs w:val="28"/>
        </w:rPr>
        <w:t>аксимальная</w:t>
      </w:r>
      <w:r>
        <w:rPr>
          <w:szCs w:val="28"/>
        </w:rPr>
        <w:t>)</w:t>
      </w:r>
      <w:r w:rsidR="0027729D">
        <w:rPr>
          <w:szCs w:val="28"/>
        </w:rPr>
        <w:t xml:space="preserve"> цена договора составляет 2 350 000 (два миллиона триста пятьдесят тысяч) рублей 00 копеек с учетом всех расходов Поставщика, связанных с приобретением товара, транспортных расходов по доставке товара, погрузо-разгрузочных работ, всех налогов и обя</w:t>
      </w:r>
      <w:r w:rsidR="0069628D">
        <w:rPr>
          <w:szCs w:val="28"/>
        </w:rPr>
        <w:t xml:space="preserve">зательных платежей, кроме НДС.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06444" w:rsidRDefault="0027729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06444" w:rsidRDefault="0027729D">
            <w:pPr>
              <w:snapToGrid w:val="0"/>
              <w:ind w:firstLine="0"/>
              <w:rPr>
                <w:snapToGrid/>
                <w:sz w:val="24"/>
                <w:szCs w:val="24"/>
                <w:lang w:val="en-US"/>
              </w:rPr>
            </w:pPr>
            <w:r>
              <w:rPr>
                <w:snapToGrid/>
                <w:sz w:val="24"/>
                <w:szCs w:val="24"/>
                <w:lang w:val="en-US"/>
              </w:rPr>
              <w:t>22.11.14.191</w:t>
            </w:r>
          </w:p>
        </w:tc>
        <w:tc>
          <w:tcPr>
            <w:tcW w:w="1984" w:type="dxa"/>
            <w:tcBorders>
              <w:top w:val="single" w:sz="4" w:space="0" w:color="auto"/>
              <w:left w:val="single" w:sz="4" w:space="0" w:color="auto"/>
              <w:bottom w:val="single" w:sz="4" w:space="0" w:color="auto"/>
              <w:right w:val="single" w:sz="4" w:space="0" w:color="auto"/>
            </w:tcBorders>
          </w:tcPr>
          <w:p w:rsidR="00D06444" w:rsidRDefault="0027729D">
            <w:pPr>
              <w:snapToGrid w:val="0"/>
              <w:ind w:firstLine="0"/>
              <w:rPr>
                <w:snapToGrid/>
                <w:sz w:val="24"/>
                <w:szCs w:val="24"/>
              </w:rPr>
            </w:pPr>
            <w:r>
              <w:rPr>
                <w:snapToGrid/>
                <w:sz w:val="24"/>
                <w:szCs w:val="24"/>
                <w:lang w:val="en-US"/>
              </w:rPr>
              <w:t>22.11</w:t>
            </w:r>
          </w:p>
        </w:tc>
        <w:tc>
          <w:tcPr>
            <w:tcW w:w="1985" w:type="dxa"/>
            <w:tcBorders>
              <w:top w:val="single" w:sz="4" w:space="0" w:color="auto"/>
              <w:left w:val="single" w:sz="4" w:space="0" w:color="auto"/>
              <w:bottom w:val="single" w:sz="4" w:space="0" w:color="auto"/>
              <w:right w:val="single" w:sz="4" w:space="0" w:color="auto"/>
            </w:tcBorders>
          </w:tcPr>
          <w:p w:rsidR="00D06444" w:rsidRDefault="0027729D">
            <w:pPr>
              <w:snapToGrid w:val="0"/>
              <w:ind w:firstLine="0"/>
              <w:rPr>
                <w:snapToGrid/>
                <w:sz w:val="24"/>
                <w:szCs w:val="24"/>
              </w:rPr>
            </w:pPr>
            <w:r>
              <w:rPr>
                <w:snapToGrid/>
                <w:sz w:val="24"/>
                <w:szCs w:val="24"/>
                <w:lang w:val="en-US"/>
              </w:rPr>
              <w:t>12,00</w:t>
            </w:r>
          </w:p>
        </w:tc>
        <w:tc>
          <w:tcPr>
            <w:tcW w:w="1843" w:type="dxa"/>
            <w:tcBorders>
              <w:top w:val="single" w:sz="4" w:space="0" w:color="auto"/>
              <w:left w:val="single" w:sz="4" w:space="0" w:color="auto"/>
              <w:bottom w:val="single" w:sz="4" w:space="0" w:color="auto"/>
              <w:right w:val="single" w:sz="4" w:space="0" w:color="auto"/>
            </w:tcBorders>
          </w:tcPr>
          <w:p w:rsidR="00D06444" w:rsidRDefault="0027729D">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06444" w:rsidRDefault="0027729D">
            <w:pPr>
              <w:snapToGrid w:val="0"/>
              <w:ind w:firstLine="0"/>
              <w:rPr>
                <w:snapToGrid/>
                <w:sz w:val="24"/>
                <w:szCs w:val="24"/>
              </w:rPr>
            </w:pPr>
            <w:r>
              <w:rPr>
                <w:snapToGrid/>
                <w:sz w:val="24"/>
                <w:szCs w:val="24"/>
              </w:rPr>
              <w:t>Строка годового плана закупок №186</w:t>
            </w:r>
          </w:p>
        </w:tc>
      </w:tr>
    </w:tbl>
    <w:p w:rsidR="00D06444" w:rsidRDefault="0027729D">
      <w:pPr>
        <w:jc w:val="both"/>
        <w:rPr>
          <w:szCs w:val="28"/>
        </w:rPr>
      </w:pPr>
      <w:r>
        <w:rPr>
          <w:szCs w:val="28"/>
        </w:rPr>
        <w:t xml:space="preserve">Место поставки товара, выполнения работ, оказания услуг: Контейнерный терминал Забайкальск, расположенный по адресу: Российская Федерация, Забайкальский край, </w:t>
      </w:r>
      <w:proofErr w:type="spellStart"/>
      <w:r w:rsidR="0069628D">
        <w:rPr>
          <w:szCs w:val="28"/>
        </w:rPr>
        <w:t>пгт</w:t>
      </w:r>
      <w:proofErr w:type="spellEnd"/>
      <w:r w:rsidR="0069628D">
        <w:rPr>
          <w:szCs w:val="28"/>
        </w:rPr>
        <w:t>. Забайкальск, ул. 1 Мая, 7.</w:t>
      </w:r>
    </w:p>
    <w:p w:rsidR="00482BFC" w:rsidRDefault="00482BFC" w:rsidP="00AC0842">
      <w:pPr>
        <w:jc w:val="both"/>
        <w:rPr>
          <w:b/>
          <w:szCs w:val="28"/>
          <w:highlight w:val="cyan"/>
        </w:rPr>
      </w:pPr>
    </w:p>
    <w:p w:rsidR="008C7B27" w:rsidRDefault="0069628D" w:rsidP="00962FD2">
      <w:pPr>
        <w:ind w:firstLine="0"/>
        <w:jc w:val="both"/>
        <w:rPr>
          <w:szCs w:val="28"/>
        </w:rPr>
      </w:pPr>
      <w:r>
        <w:rPr>
          <w:b/>
          <w:szCs w:val="28"/>
        </w:rPr>
        <w:tab/>
      </w:r>
      <w:r w:rsidR="008C7B27">
        <w:rPr>
          <w:b/>
          <w:szCs w:val="28"/>
        </w:rPr>
        <w:t>Информация о Документации по закупке</w:t>
      </w:r>
      <w:r w:rsidR="008C7B27">
        <w:rPr>
          <w:szCs w:val="28"/>
        </w:rPr>
        <w:t xml:space="preserve"> </w:t>
      </w:r>
    </w:p>
    <w:p w:rsidR="00D06444" w:rsidRDefault="0027729D">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 xml:space="preserve">с </w:t>
      </w:r>
      <w:r w:rsidR="0069628D">
        <w:rPr>
          <w:szCs w:val="28"/>
        </w:rPr>
        <w:t>«27</w:t>
      </w:r>
      <w:r>
        <w:rPr>
          <w:szCs w:val="28"/>
        </w:rPr>
        <w:t>» апре</w:t>
      </w:r>
      <w:r w:rsidR="0069628D">
        <w:rPr>
          <w:szCs w:val="28"/>
        </w:rPr>
        <w:t>ля 2018 г. 23 час. 55 мин. по «18</w:t>
      </w:r>
      <w:r>
        <w:rPr>
          <w:szCs w:val="28"/>
        </w:rPr>
        <w:t>» мая 2018 г. 10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D06444" w:rsidRDefault="0027729D">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D06444" w:rsidRDefault="0027729D">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D06444" w:rsidRDefault="0069628D">
      <w:pPr>
        <w:jc w:val="both"/>
        <w:rPr>
          <w:b/>
        </w:rPr>
      </w:pPr>
      <w:bookmarkStart w:id="28" w:name="OLE_LINK8"/>
      <w:bookmarkStart w:id="29" w:name="OLE_LINK9"/>
      <w:bookmarkStart w:id="30" w:name="OLE_LINK23"/>
      <w:bookmarkStart w:id="31" w:name="OLE_LINK24"/>
      <w:bookmarkStart w:id="32" w:name="OLE_LINK37"/>
      <w:r>
        <w:rPr>
          <w:szCs w:val="28"/>
        </w:rPr>
        <w:t>«18</w:t>
      </w:r>
      <w:r w:rsidR="0027729D">
        <w:rPr>
          <w:szCs w:val="28"/>
        </w:rPr>
        <w:t>» мая 2018 г. 10 час. 00 мин.</w:t>
      </w:r>
      <w:bookmarkEnd w:id="28"/>
      <w:bookmarkEnd w:id="29"/>
      <w:bookmarkEnd w:id="30"/>
      <w:bookmarkEnd w:id="31"/>
      <w:bookmarkEnd w:id="32"/>
    </w:p>
    <w:p w:rsidR="00D06444" w:rsidRDefault="0027729D" w:rsidP="0069628D">
      <w:pPr>
        <w:ind w:firstLine="0"/>
        <w:jc w:val="both"/>
      </w:pPr>
      <w:r>
        <w:t>Место: Российская Федерация, 672000,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lastRenderedPageBreak/>
        <w:t>Вскрытие конвертов с Заявками</w:t>
      </w:r>
      <w:r>
        <w:t>:</w:t>
      </w:r>
    </w:p>
    <w:p w:rsidR="00D06444" w:rsidRDefault="0069628D" w:rsidP="0069628D">
      <w:pPr>
        <w:ind w:firstLine="0"/>
        <w:jc w:val="both"/>
        <w:rPr>
          <w:b/>
        </w:rPr>
      </w:pPr>
      <w:r>
        <w:rPr>
          <w:szCs w:val="28"/>
        </w:rPr>
        <w:tab/>
        <w:t>«18</w:t>
      </w:r>
      <w:r w:rsidR="0027729D">
        <w:rPr>
          <w:szCs w:val="28"/>
        </w:rPr>
        <w:t>» мая 2018 г. 11 час. 00 мин.</w:t>
      </w:r>
    </w:p>
    <w:p w:rsidR="00D06444" w:rsidRDefault="0027729D" w:rsidP="0069628D">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D06444" w:rsidRDefault="0027729D">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«2</w:t>
      </w:r>
      <w:r w:rsidR="0069628D">
        <w:rPr>
          <w:szCs w:val="28"/>
        </w:rPr>
        <w:t>1</w:t>
      </w:r>
      <w:r>
        <w:rPr>
          <w:szCs w:val="28"/>
        </w:rPr>
        <w:t>» мая 2018 г. 1</w:t>
      </w:r>
      <w:r w:rsidR="0069628D">
        <w:rPr>
          <w:szCs w:val="28"/>
        </w:rPr>
        <w:t>4</w:t>
      </w:r>
      <w:r>
        <w:rPr>
          <w:szCs w:val="28"/>
        </w:rPr>
        <w:t xml:space="preserve"> час. 00 мин.</w:t>
      </w:r>
      <w:bookmarkEnd w:id="33"/>
      <w:bookmarkEnd w:id="34"/>
      <w:bookmarkEnd w:id="35"/>
      <w:bookmarkEnd w:id="36"/>
      <w:bookmarkEnd w:id="37"/>
      <w:bookmarkEnd w:id="38"/>
      <w:bookmarkEnd w:id="39"/>
      <w:bookmarkEnd w:id="40"/>
      <w:bookmarkEnd w:id="41"/>
      <w:bookmarkEnd w:id="42"/>
    </w:p>
    <w:p w:rsidR="00D06444" w:rsidRDefault="0027729D" w:rsidP="0069628D">
      <w:pPr>
        <w:ind w:firstLine="0"/>
        <w:jc w:val="both"/>
      </w:pPr>
      <w:r>
        <w:t>Место: 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D06444" w:rsidRDefault="0027729D">
      <w:pPr>
        <w:jc w:val="both"/>
        <w:rPr>
          <w:b/>
        </w:rPr>
      </w:pP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«31» мая 2018 г. 14 час. 00 мин.</w:t>
      </w:r>
      <w:bookmarkEnd w:id="43"/>
      <w:bookmarkEnd w:id="44"/>
      <w:bookmarkEnd w:id="45"/>
      <w:bookmarkEnd w:id="46"/>
      <w:bookmarkEnd w:id="47"/>
      <w:bookmarkEnd w:id="48"/>
      <w:bookmarkEnd w:id="49"/>
      <w:bookmarkEnd w:id="50"/>
      <w:bookmarkEnd w:id="51"/>
    </w:p>
    <w:p w:rsidR="00D06444" w:rsidRDefault="0027729D" w:rsidP="0069628D">
      <w:pPr>
        <w:ind w:firstLine="0"/>
        <w:jc w:val="both"/>
      </w:pPr>
      <w:r>
        <w:t>Место: Российская Федерация, 672000, г. Чита,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lastRenderedPageBreak/>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7E" w:rsidRDefault="00B3477E" w:rsidP="00CB1C18">
      <w:r>
        <w:separator/>
      </w:r>
    </w:p>
  </w:endnote>
  <w:endnote w:type="continuationSeparator" w:id="0">
    <w:p w:rsidR="00B3477E" w:rsidRDefault="00B3477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7E" w:rsidRDefault="00B3477E" w:rsidP="00CB1C18">
      <w:r>
        <w:separator/>
      </w:r>
    </w:p>
  </w:footnote>
  <w:footnote w:type="continuationSeparator" w:id="0">
    <w:p w:rsidR="00B3477E" w:rsidRDefault="00B3477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A50EAE">
    <w:pPr>
      <w:pStyle w:val="af0"/>
      <w:jc w:val="center"/>
    </w:pPr>
    <w:r>
      <w:fldChar w:fldCharType="begin"/>
    </w:r>
    <w:r w:rsidR="007F577C">
      <w:instrText xml:space="preserve"> PAGE   \* MERGEFORMAT </w:instrText>
    </w:r>
    <w:r>
      <w:fldChar w:fldCharType="separate"/>
    </w:r>
    <w:r w:rsidR="00377D4C">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7729D"/>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77D4C"/>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628D"/>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0EAE"/>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477E"/>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444"/>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138B3-FE40-4365-B728-E85EE159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44</cp:revision>
  <cp:lastPrinted>2013-04-01T13:23:00Z</cp:lastPrinted>
  <dcterms:created xsi:type="dcterms:W3CDTF">2015-09-11T06:53:00Z</dcterms:created>
  <dcterms:modified xsi:type="dcterms:W3CDTF">2018-04-27T10:24:00Z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