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E65" w:rsidRDefault="003D406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_GoBack"/>
      <w:r>
        <w:rPr>
          <w:b/>
          <w:sz w:val="32"/>
          <w:szCs w:val="32"/>
        </w:rPr>
        <w:t>ОКэ-ЦКПМАУ-18-0035</w:t>
      </w:r>
      <w:bookmarkEnd w:id="0"/>
      <w:bookmarkEnd w:id="1"/>
      <w:bookmarkEnd w:id="2"/>
      <w:bookmarkEnd w:id="3"/>
      <w:bookmarkEnd w:id="4"/>
      <w:bookmarkEnd w:id="5"/>
      <w:bookmarkEnd w:id="6"/>
      <w:bookmarkEnd w:id="7"/>
      <w:bookmarkEnd w:id="8"/>
      <w:bookmarkEnd w:id="9"/>
      <w:bookmarkEnd w:id="10"/>
    </w:p>
    <w:p w:rsidR="00AF4708" w:rsidRDefault="00AF4708" w:rsidP="00AF4708">
      <w:pPr>
        <w:jc w:val="both"/>
      </w:pPr>
    </w:p>
    <w:p w:rsidR="00C96E65" w:rsidRDefault="003D4068">
      <w:pPr>
        <w:pStyle w:val="1"/>
        <w:suppressAutoHyphens/>
      </w:pPr>
      <w:proofErr w:type="gramStart"/>
      <w:r>
        <w:rPr>
          <w:b/>
        </w:rPr>
        <w:t xml:space="preserve">Публичное акционерное общество </w:t>
      </w:r>
      <w:r w:rsidR="00434445">
        <w:rPr>
          <w:b/>
        </w:rPr>
        <w:t>«</w:t>
      </w:r>
      <w:r>
        <w:rPr>
          <w:b/>
        </w:rPr>
        <w:t xml:space="preserve">Центр по перевозке грузов в контейнерах </w:t>
      </w:r>
      <w:r w:rsidR="00434445">
        <w:rPr>
          <w:b/>
        </w:rPr>
        <w:t>«</w:t>
      </w:r>
      <w:r>
        <w:rPr>
          <w:b/>
        </w:rPr>
        <w:t>ТрансКонтейнер</w:t>
      </w:r>
      <w:r w:rsidR="00434445">
        <w:rPr>
          <w:b/>
        </w:rPr>
        <w:t>»</w:t>
      </w:r>
      <w:r>
        <w:rPr>
          <w:b/>
        </w:rPr>
        <w:t xml:space="preserve"> (ПАО </w:t>
      </w:r>
      <w:r w:rsidR="00434445">
        <w:rPr>
          <w:b/>
        </w:rPr>
        <w:t>«</w:t>
      </w:r>
      <w:r>
        <w:rPr>
          <w:b/>
        </w:rPr>
        <w:t>ТрансКонтейнер</w:t>
      </w:r>
      <w:r w:rsidR="00434445">
        <w:rPr>
          <w:b/>
        </w:rPr>
        <w:t>»</w:t>
      </w:r>
      <w:r>
        <w:rPr>
          <w:b/>
        </w:rPr>
        <w:t>)</w:t>
      </w:r>
      <w:r>
        <w:t xml:space="preserve"> </w:t>
      </w:r>
      <w:r>
        <w:t xml:space="preserve"> (далее – Заказчик), руководствуясь положениями Федерального закона от 18 июля 2011 г. № 223-ФЗ </w:t>
      </w:r>
      <w:r w:rsidR="00434445">
        <w:t>«</w:t>
      </w:r>
      <w:r>
        <w:t>О закупках товаров, работ, услуг отдельными видами юридических лиц</w:t>
      </w:r>
      <w:r w:rsidR="00434445">
        <w:t>»</w:t>
      </w:r>
      <w:r>
        <w:t xml:space="preserve"> и Положением о порядке закупки товаров, работ, услуг для нужд ПАО </w:t>
      </w:r>
      <w:r w:rsidR="00434445">
        <w:t>«</w:t>
      </w:r>
      <w:r>
        <w:t>ТрансКонтейнер</w:t>
      </w:r>
      <w:r w:rsidR="00434445">
        <w:t>»</w:t>
      </w:r>
      <w:r>
        <w:t xml:space="preserve">, </w:t>
      </w:r>
      <w:r>
        <w:rPr>
          <w:snapToGrid w:val="0"/>
          <w:szCs w:val="20"/>
        </w:rPr>
        <w:t>утвержд</w:t>
      </w:r>
      <w:r>
        <w:rPr>
          <w:snapToGrid w:val="0"/>
          <w:szCs w:val="20"/>
        </w:rPr>
        <w:t xml:space="preserve">енным решением совета директоров ПАО </w:t>
      </w:r>
      <w:r w:rsidR="00434445">
        <w:rPr>
          <w:snapToGrid w:val="0"/>
          <w:szCs w:val="20"/>
        </w:rPr>
        <w:t>«</w:t>
      </w:r>
      <w:r>
        <w:rPr>
          <w:snapToGrid w:val="0"/>
          <w:szCs w:val="20"/>
        </w:rPr>
        <w:t>ТрансКонтейнер</w:t>
      </w:r>
      <w:r w:rsidR="00434445">
        <w:rPr>
          <w:snapToGrid w:val="0"/>
          <w:szCs w:val="20"/>
        </w:rPr>
        <w:t>»</w:t>
      </w:r>
      <w:r>
        <w:rPr>
          <w:snapToGrid w:val="0"/>
          <w:szCs w:val="20"/>
        </w:rPr>
        <w:t xml:space="preserve"> от 21 декабря 2016 г.</w:t>
      </w:r>
      <w:r>
        <w:t xml:space="preserve"> (далее – Положение о закупках</w:t>
      </w:r>
      <w:proofErr w:type="gramEnd"/>
      <w:r>
        <w:t>),  проводит:</w:t>
      </w:r>
    </w:p>
    <w:p w:rsidR="00C96E65" w:rsidRDefault="003D4068">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 xml:space="preserve">Открытый конкурс в электронной форме № ОКэ-ЦКПМАУ-18-0035 по предмету закупки </w:t>
      </w:r>
      <w:r w:rsidR="00434445">
        <w:t>«</w:t>
      </w:r>
      <w:r>
        <w:t>Оказание услуг по подключению к онлайн сервисам финансовог</w:t>
      </w:r>
      <w:r>
        <w:t>о моделирования и их настройке</w:t>
      </w:r>
      <w:r w:rsidR="00434445">
        <w:t>»</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96E65" w:rsidRDefault="003D4068">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96E65" w:rsidRDefault="003D4068">
      <w:pPr>
        <w:jc w:val="both"/>
      </w:pPr>
      <w:r>
        <w:t>Ф.И.О.: Тюрин Владимир Владимирович</w:t>
      </w:r>
    </w:p>
    <w:p w:rsidR="00C96E65" w:rsidRDefault="003D4068">
      <w:pPr>
        <w:jc w:val="both"/>
      </w:pPr>
      <w:r>
        <w:t>Адрес электронной почты: tyurinvv@trcont.ru</w:t>
      </w:r>
    </w:p>
    <w:p w:rsidR="00C96E65" w:rsidRDefault="003D4068">
      <w:pPr>
        <w:jc w:val="both"/>
      </w:pPr>
      <w:r>
        <w:t>Телефон: +7(495)7881717(1045)</w:t>
      </w:r>
    </w:p>
    <w:p w:rsidR="00CB1C18" w:rsidRDefault="00CB1C18" w:rsidP="00AF4708">
      <w:pPr>
        <w:jc w:val="both"/>
      </w:pPr>
    </w:p>
    <w:p w:rsidR="00C96E65" w:rsidRDefault="003D4068">
      <w:pPr>
        <w:pStyle w:val="1"/>
        <w:ind w:firstLine="708"/>
        <w:rPr>
          <w:szCs w:val="28"/>
        </w:rPr>
      </w:pPr>
      <w:r>
        <w:rPr>
          <w:b/>
        </w:rPr>
        <w:t>Организатором открытого конкурса</w:t>
      </w:r>
      <w:r>
        <w:t xml:space="preserve"> является </w:t>
      </w:r>
      <w:r>
        <w:br/>
        <w:t xml:space="preserve">ПАО </w:t>
      </w:r>
      <w:r w:rsidR="00434445">
        <w:t>«</w:t>
      </w:r>
      <w:r>
        <w:t>ТрансКонтейнер</w:t>
      </w:r>
      <w:r w:rsidR="00434445">
        <w:t>»</w:t>
      </w:r>
      <w:r>
        <w:t>. Функции Организатора выполняет:</w:t>
      </w: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434445">
        <w:rPr>
          <w:szCs w:val="28"/>
        </w:rPr>
        <w:t>«</w:t>
      </w:r>
      <w:r>
        <w:rPr>
          <w:szCs w:val="28"/>
        </w:rPr>
        <w:t>ТрансКонтейнер</w:t>
      </w:r>
      <w:r w:rsidR="00434445">
        <w:rPr>
          <w:szCs w:val="28"/>
        </w:rPr>
        <w:t>»</w:t>
      </w:r>
      <w:r>
        <w:rPr>
          <w:szCs w:val="28"/>
        </w:rPr>
        <w:t>.</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C96E65" w:rsidRDefault="003D4068">
      <w:pPr>
        <w:pStyle w:val="1"/>
        <w:ind w:firstLine="708"/>
        <w:rPr>
          <w:szCs w:val="28"/>
        </w:rPr>
      </w:pPr>
      <w:r>
        <w:rPr>
          <w:szCs w:val="28"/>
        </w:rPr>
        <w:t>Ку</w:t>
      </w:r>
      <w:r>
        <w:rPr>
          <w:szCs w:val="28"/>
        </w:rPr>
        <w:t>рицын Александр Евгеньевич, тел. +7 (495) 788-1717 доб. 16-41, электронный адрес KuritsynAE@trcont.ru.</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C96E65" w:rsidRDefault="003D4068">
      <w:pPr>
        <w:jc w:val="both"/>
        <w:rPr>
          <w:szCs w:val="28"/>
        </w:rPr>
      </w:pPr>
      <w:r>
        <w:rPr>
          <w:b/>
          <w:szCs w:val="28"/>
        </w:rPr>
        <w:t>Лот № 1</w:t>
      </w:r>
    </w:p>
    <w:p w:rsidR="00C96E65" w:rsidRDefault="003D4068">
      <w:pPr>
        <w:jc w:val="both"/>
        <w:rPr>
          <w:szCs w:val="28"/>
        </w:rPr>
      </w:pPr>
      <w:r>
        <w:rPr>
          <w:szCs w:val="28"/>
        </w:rPr>
        <w:t>Предмет договора: Оказание услуг по подключению к онлайн сервисам финансового моделирования и их настройке</w:t>
      </w:r>
    </w:p>
    <w:p w:rsidR="00C96E65" w:rsidRDefault="003D4068">
      <w:pPr>
        <w:jc w:val="both"/>
        <w:rPr>
          <w:szCs w:val="28"/>
        </w:rPr>
      </w:pPr>
      <w:r>
        <w:rPr>
          <w:szCs w:val="28"/>
        </w:rPr>
        <w:t>Начальная (максимальная) цена договора: 12</w:t>
      </w:r>
      <w:r w:rsidR="00434445">
        <w:rPr>
          <w:szCs w:val="28"/>
        </w:rPr>
        <w:t> </w:t>
      </w:r>
      <w:r>
        <w:rPr>
          <w:szCs w:val="28"/>
        </w:rPr>
        <w:t>000</w:t>
      </w:r>
      <w:r w:rsidR="00434445">
        <w:rPr>
          <w:szCs w:val="28"/>
        </w:rPr>
        <w:t xml:space="preserve"> </w:t>
      </w:r>
      <w:r>
        <w:rPr>
          <w:szCs w:val="28"/>
        </w:rPr>
        <w:t xml:space="preserve">000 (двенадцать миллионов) рублей 00 копеек с учетом всех налогов (кроме НДС). </w:t>
      </w:r>
      <w:proofErr w:type="gramStart"/>
      <w:r>
        <w:rPr>
          <w:szCs w:val="28"/>
        </w:rPr>
        <w:t>Максимальная цена договора за весь период его действия рассчитывается как сумма стоимостей, указанных в подпунктах 4.3.1 - 4.3.2 и н</w:t>
      </w:r>
      <w:r>
        <w:rPr>
          <w:szCs w:val="28"/>
        </w:rPr>
        <w:t xml:space="preserve">е может превышать в рублевом эквиваленте 12 000 000 (двенадцать миллионов) рублей 00 копеек с </w:t>
      </w:r>
      <w:r>
        <w:rPr>
          <w:szCs w:val="28"/>
        </w:rPr>
        <w:lastRenderedPageBreak/>
        <w:t>учетом всех расходов и затрат Исполнителя, связанных с оказанием услуг, а также уплатой налогов, кроме НДС, уплачиваемого в бюджет Российской Федерации.</w:t>
      </w:r>
      <w:proofErr w:type="gramEnd"/>
      <w:r>
        <w:rPr>
          <w:szCs w:val="28"/>
        </w:rPr>
        <w:t xml:space="preserve"> Сумма НДС</w:t>
      </w:r>
      <w:r>
        <w:rPr>
          <w:szCs w:val="28"/>
        </w:rPr>
        <w:t xml:space="preserve">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96E65" w:rsidRDefault="003D406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96E65" w:rsidRDefault="003D4068">
            <w:pPr>
              <w:snapToGrid w:val="0"/>
              <w:ind w:firstLine="0"/>
              <w:rPr>
                <w:snapToGrid/>
                <w:sz w:val="24"/>
                <w:szCs w:val="24"/>
                <w:lang w:val="en-US"/>
              </w:rPr>
            </w:pPr>
            <w:r>
              <w:rPr>
                <w:snapToGrid/>
                <w:sz w:val="24"/>
                <w:szCs w:val="24"/>
                <w:lang w:val="en-US"/>
              </w:rPr>
              <w:t>63.11.13.000</w:t>
            </w:r>
          </w:p>
        </w:tc>
        <w:tc>
          <w:tcPr>
            <w:tcW w:w="1984" w:type="dxa"/>
            <w:tcBorders>
              <w:top w:val="single" w:sz="4" w:space="0" w:color="auto"/>
              <w:left w:val="single" w:sz="4" w:space="0" w:color="auto"/>
              <w:bottom w:val="single" w:sz="4" w:space="0" w:color="auto"/>
              <w:right w:val="single" w:sz="4" w:space="0" w:color="auto"/>
            </w:tcBorders>
          </w:tcPr>
          <w:p w:rsidR="00C96E65" w:rsidRDefault="003D4068">
            <w:pPr>
              <w:snapToGrid w:val="0"/>
              <w:ind w:firstLine="0"/>
              <w:rPr>
                <w:snapToGrid/>
                <w:sz w:val="24"/>
                <w:szCs w:val="24"/>
              </w:rPr>
            </w:pPr>
            <w:r>
              <w:rPr>
                <w:snapToGrid/>
                <w:sz w:val="24"/>
                <w:szCs w:val="24"/>
                <w:lang w:val="en-US"/>
              </w:rPr>
              <w:t>63.1</w:t>
            </w:r>
          </w:p>
        </w:tc>
        <w:tc>
          <w:tcPr>
            <w:tcW w:w="1985" w:type="dxa"/>
            <w:tcBorders>
              <w:top w:val="single" w:sz="4" w:space="0" w:color="auto"/>
              <w:left w:val="single" w:sz="4" w:space="0" w:color="auto"/>
              <w:bottom w:val="single" w:sz="4" w:space="0" w:color="auto"/>
              <w:right w:val="single" w:sz="4" w:space="0" w:color="auto"/>
            </w:tcBorders>
          </w:tcPr>
          <w:p w:rsidR="00C96E65" w:rsidRDefault="003D406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96E65" w:rsidRDefault="003D406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96E65" w:rsidRDefault="003D4068">
            <w:pPr>
              <w:snapToGrid w:val="0"/>
              <w:ind w:firstLine="0"/>
              <w:rPr>
                <w:snapToGrid/>
                <w:sz w:val="24"/>
                <w:szCs w:val="24"/>
              </w:rPr>
            </w:pPr>
            <w:r>
              <w:rPr>
                <w:snapToGrid/>
                <w:sz w:val="24"/>
                <w:szCs w:val="24"/>
              </w:rPr>
              <w:t>Строка годового плана закупок №185</w:t>
            </w:r>
          </w:p>
        </w:tc>
      </w:tr>
    </w:tbl>
    <w:p w:rsidR="00C96E65" w:rsidRDefault="003D4068">
      <w:pPr>
        <w:jc w:val="both"/>
        <w:rPr>
          <w:szCs w:val="28"/>
        </w:rPr>
      </w:pPr>
      <w:r>
        <w:rPr>
          <w:szCs w:val="28"/>
        </w:rPr>
        <w:t xml:space="preserve">Место поставки товара, выполнения работ, оказания услуг: г Москва, </w:t>
      </w:r>
      <w:proofErr w:type="gramStart"/>
      <w:r>
        <w:rPr>
          <w:szCs w:val="28"/>
        </w:rPr>
        <w:t>Оружейный</w:t>
      </w:r>
      <w:proofErr w:type="gramEnd"/>
      <w:r>
        <w:rPr>
          <w:szCs w:val="28"/>
        </w:rPr>
        <w:t xml:space="preserve"> пер,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96E65" w:rsidRDefault="003D4068">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00434445">
        <w:rPr>
          <w:szCs w:val="28"/>
        </w:rPr>
        <w:t>«</w:t>
      </w:r>
      <w:r>
        <w:rPr>
          <w:szCs w:val="28"/>
        </w:rPr>
        <w:t>28</w:t>
      </w:r>
      <w:r w:rsidR="00434445">
        <w:rPr>
          <w:szCs w:val="28"/>
        </w:rPr>
        <w:t>»</w:t>
      </w:r>
      <w:r>
        <w:rPr>
          <w:szCs w:val="28"/>
        </w:rPr>
        <w:t xml:space="preserve"> апреля 2018 г. 23 час. 00 мин. по </w:t>
      </w:r>
      <w:r w:rsidR="00434445">
        <w:rPr>
          <w:szCs w:val="28"/>
        </w:rPr>
        <w:t>«</w:t>
      </w:r>
      <w:r>
        <w:rPr>
          <w:szCs w:val="28"/>
        </w:rPr>
        <w:t>25</w:t>
      </w:r>
      <w:r w:rsidR="00434445">
        <w:rPr>
          <w:szCs w:val="28"/>
        </w:rPr>
        <w:t>»</w:t>
      </w:r>
      <w:r>
        <w:rPr>
          <w:szCs w:val="28"/>
        </w:rPr>
        <w:t xml:space="preserve"> мая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434445">
        <w:rPr>
          <w:szCs w:val="28"/>
        </w:rPr>
        <w:t>«</w:t>
      </w:r>
      <w:r>
        <w:rPr>
          <w:szCs w:val="28"/>
        </w:rPr>
        <w:t>ТрансКонтейнер</w:t>
      </w:r>
      <w:r w:rsidR="00434445">
        <w:rPr>
          <w:szCs w:val="28"/>
        </w:rPr>
        <w:t>»</w:t>
      </w:r>
      <w:r>
        <w:rPr>
          <w:szCs w:val="28"/>
        </w:rPr>
        <w:t xml:space="preserve"> (</w:t>
      </w:r>
      <w:hyperlink r:id="rId11" w:history="1">
        <w:r>
          <w:rPr>
            <w:rStyle w:val="a6"/>
            <w:szCs w:val="28"/>
          </w:rPr>
          <w:t>www.trcont.com</w:t>
        </w:r>
      </w:hyperlink>
      <w:r>
        <w:rPr>
          <w:szCs w:val="28"/>
        </w:rPr>
        <w:t xml:space="preserve">) (далее – сайт ПАО </w:t>
      </w:r>
      <w:r w:rsidR="00434445">
        <w:rPr>
          <w:szCs w:val="28"/>
        </w:rPr>
        <w:t>«</w:t>
      </w:r>
      <w:r>
        <w:rPr>
          <w:szCs w:val="28"/>
        </w:rPr>
        <w:t>ТрансКонтейнер</w:t>
      </w:r>
      <w:r w:rsidR="00434445">
        <w:rPr>
          <w:szCs w:val="28"/>
        </w:rPr>
        <w:t>»</w:t>
      </w:r>
      <w:r>
        <w:rPr>
          <w:szCs w:val="28"/>
        </w:rPr>
        <w:t>),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434445">
        <w:rPr>
          <w:szCs w:val="28"/>
        </w:rPr>
        <w:t>«</w:t>
      </w:r>
      <w:r>
        <w:rPr>
          <w:szCs w:val="28"/>
        </w:rPr>
        <w:t>Закупки</w:t>
      </w:r>
      <w:r w:rsidR="00434445">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434445">
        <w:t>«</w:t>
      </w:r>
      <w:r>
        <w:t>Интернет</w:t>
      </w:r>
      <w:r w:rsidR="00434445">
        <w:t>»</w:t>
      </w:r>
      <w:r>
        <w:t xml:space="preserve">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96E65" w:rsidRDefault="00434445">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w:t>
      </w:r>
      <w:r w:rsidR="003D4068">
        <w:rPr>
          <w:szCs w:val="28"/>
        </w:rPr>
        <w:t>25</w:t>
      </w:r>
      <w:r>
        <w:rPr>
          <w:szCs w:val="28"/>
        </w:rPr>
        <w:t>»</w:t>
      </w:r>
      <w:r w:rsidR="003D4068">
        <w:rPr>
          <w:szCs w:val="28"/>
        </w:rPr>
        <w:t xml:space="preserve"> мая 2018 г. 14 ча</w:t>
      </w:r>
      <w:r w:rsidR="003D4068">
        <w:rPr>
          <w:szCs w:val="28"/>
        </w:rPr>
        <w:t>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C96E65" w:rsidRDefault="003D4068">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00434445">
        <w:rPr>
          <w:szCs w:val="28"/>
        </w:rPr>
        <w:t>«</w:t>
      </w:r>
      <w:r>
        <w:rPr>
          <w:szCs w:val="28"/>
        </w:rPr>
        <w:t>30</w:t>
      </w:r>
      <w:r w:rsidR="00434445">
        <w:rPr>
          <w:szCs w:val="28"/>
        </w:rPr>
        <w:t>»</w:t>
      </w:r>
      <w:r>
        <w:rPr>
          <w:szCs w:val="28"/>
        </w:rPr>
        <w:t xml:space="preserve"> мая 2018 г. 14 час. 00 мин.</w:t>
      </w:r>
      <w:bookmarkEnd w:id="33"/>
      <w:bookmarkEnd w:id="34"/>
      <w:bookmarkEnd w:id="35"/>
      <w:bookmarkEnd w:id="36"/>
      <w:bookmarkEnd w:id="37"/>
      <w:bookmarkEnd w:id="38"/>
      <w:bookmarkEnd w:id="39"/>
      <w:bookmarkEnd w:id="40"/>
      <w:bookmarkEnd w:id="41"/>
      <w:bookmarkEnd w:id="42"/>
      <w:bookmarkEnd w:id="43"/>
      <w:bookmarkEnd w:id="44"/>
    </w:p>
    <w:p w:rsidR="00C96E65" w:rsidRDefault="003D4068">
      <w:pPr>
        <w:jc w:val="both"/>
      </w:pPr>
      <w:r>
        <w:tab/>
        <w:t xml:space="preserve">Место: </w:t>
      </w:r>
      <w:r>
        <w:t xml:space="preserve">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C96E65" w:rsidRDefault="003D4068">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sidR="00434445">
        <w:rPr>
          <w:szCs w:val="28"/>
        </w:rPr>
        <w:t>«</w:t>
      </w:r>
      <w:r>
        <w:rPr>
          <w:szCs w:val="28"/>
        </w:rPr>
        <w:t>03</w:t>
      </w:r>
      <w:r w:rsidR="00434445">
        <w:rPr>
          <w:szCs w:val="28"/>
        </w:rPr>
        <w:t>»</w:t>
      </w:r>
      <w:r>
        <w:rPr>
          <w:szCs w:val="28"/>
        </w:rPr>
        <w:t xml:space="preserve"> июля 2018 г. 14 час. 00 мин.</w:t>
      </w:r>
      <w:bookmarkEnd w:id="45"/>
      <w:bookmarkEnd w:id="46"/>
      <w:bookmarkEnd w:id="47"/>
      <w:bookmarkEnd w:id="48"/>
      <w:bookmarkEnd w:id="49"/>
      <w:bookmarkEnd w:id="50"/>
      <w:bookmarkEnd w:id="51"/>
      <w:bookmarkEnd w:id="52"/>
      <w:bookmarkEnd w:id="53"/>
      <w:bookmarkEnd w:id="54"/>
      <w:bookmarkEnd w:id="55"/>
    </w:p>
    <w:p w:rsidR="00C96E65" w:rsidRDefault="003D4068">
      <w:pPr>
        <w:jc w:val="both"/>
      </w:pPr>
      <w:r>
        <w:lastRenderedPageBreak/>
        <w:t>Место: Российская Федерация, 125047, г. Москва, Оружейный</w:t>
      </w:r>
      <w:r>
        <w:t xml:space="preserve">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434445">
        <w:t>«</w:t>
      </w:r>
      <w:r>
        <w:t>ТрансКонтейнер</w:t>
      </w:r>
      <w:r w:rsidR="00434445">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434445">
        <w:t>«</w:t>
      </w:r>
      <w:r>
        <w:t>ТрансКонтейнер</w:t>
      </w:r>
      <w:r w:rsidR="00434445">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434445">
        <w:t>«</w:t>
      </w:r>
      <w:r>
        <w:t>ТрансКонтейнер</w:t>
      </w:r>
      <w:r w:rsidR="00434445">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68" w:rsidRDefault="003D4068" w:rsidP="00CB1C18">
      <w:r>
        <w:separator/>
      </w:r>
    </w:p>
  </w:endnote>
  <w:endnote w:type="continuationSeparator" w:id="0">
    <w:p w:rsidR="003D4068" w:rsidRDefault="003D406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68" w:rsidRDefault="003D4068" w:rsidP="00CB1C18">
      <w:r>
        <w:separator/>
      </w:r>
    </w:p>
  </w:footnote>
  <w:footnote w:type="continuationSeparator" w:id="0">
    <w:p w:rsidR="003D4068" w:rsidRDefault="003D406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434445">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D4068"/>
    <w:rsid w:val="003E13B8"/>
    <w:rsid w:val="003E1D49"/>
    <w:rsid w:val="003E7A15"/>
    <w:rsid w:val="003F2B7A"/>
    <w:rsid w:val="0041301F"/>
    <w:rsid w:val="00422918"/>
    <w:rsid w:val="00427B60"/>
    <w:rsid w:val="00434445"/>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96E65"/>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84FDFDA-BBD0-48C0-8C45-386F5E36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2018-04-28T18:15:00Z</dcterms:created>
  <dcterms:modified xsi:type="dcterms:W3CDTF">2018-04-28T18:15:00Z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