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EC8" w:rsidRDefault="00426C41">
      <w:pPr>
        <w:tabs>
          <w:tab w:val="clear" w:pos="709"/>
        </w:tabs>
        <w:ind w:firstLine="0"/>
        <w:jc w:val="center"/>
        <w:rPr>
          <w:rFonts w:ascii="Calibri" w:hAnsi="Calibri" w:cs="Calibri"/>
          <w:snapToGrid/>
          <w:color w:val="000000"/>
          <w:sz w:val="22"/>
          <w:szCs w:val="22"/>
        </w:rPr>
      </w:pPr>
      <w:bookmarkStart w:id="0" w:name="_GoBack"/>
      <w:bookmarkEnd w:id="0"/>
      <w:r>
        <w:rPr>
          <w:b/>
          <w:sz w:val="32"/>
          <w:szCs w:val="32"/>
        </w:rPr>
        <w:t xml:space="preserve">Извещение о проведении открытого конкурса в электронной форме № </w:t>
      </w:r>
      <w:bookmarkStart w:id="1" w:name="OLE_LINK1"/>
      <w:bookmarkStart w:id="2" w:name="OLE_LINK2"/>
      <w:bookmarkStart w:id="3" w:name="OLE_LINK16"/>
      <w:bookmarkStart w:id="4" w:name="OLE_LINK17"/>
      <w:bookmarkStart w:id="5" w:name="OLE_LINK29"/>
      <w:bookmarkStart w:id="6" w:name="OLE_LINK30"/>
      <w:bookmarkStart w:id="7" w:name="OLE_LINK43"/>
      <w:bookmarkStart w:id="8" w:name="OLE_LINK44"/>
      <w:bookmarkStart w:id="9" w:name="OLE_LINK55"/>
      <w:bookmarkStart w:id="10" w:name="OLE_LINK56"/>
      <w:bookmarkStart w:id="11" w:name="OLE_LINK68"/>
      <w:bookmarkStart w:id="12" w:name="OLE_LINK69"/>
      <w:bookmarkStart w:id="13" w:name="OLE_LINK70"/>
      <w:r>
        <w:rPr>
          <w:b/>
          <w:sz w:val="32"/>
          <w:szCs w:val="32"/>
        </w:rPr>
        <w:t>ОКэ-МСП-НКПЮУР-18-0003</w:t>
      </w:r>
      <w:bookmarkEnd w:id="1"/>
      <w:bookmarkEnd w:id="2"/>
      <w:bookmarkEnd w:id="3"/>
      <w:bookmarkEnd w:id="4"/>
      <w:bookmarkEnd w:id="5"/>
      <w:bookmarkEnd w:id="6"/>
      <w:bookmarkEnd w:id="7"/>
      <w:bookmarkEnd w:id="8"/>
      <w:bookmarkEnd w:id="9"/>
      <w:bookmarkEnd w:id="10"/>
    </w:p>
    <w:bookmarkEnd w:id="11"/>
    <w:bookmarkEnd w:id="12"/>
    <w:bookmarkEnd w:id="13"/>
    <w:p w:rsidR="00FC1DD8" w:rsidRDefault="00FC1DD8" w:rsidP="00AF4708">
      <w:pPr>
        <w:ind w:firstLine="0"/>
        <w:jc w:val="center"/>
        <w:rPr>
          <w:b/>
          <w:sz w:val="32"/>
          <w:szCs w:val="32"/>
        </w:rPr>
      </w:pPr>
    </w:p>
    <w:p w:rsidR="00FC1DD8" w:rsidRPr="00AF4708" w:rsidRDefault="00FC1DD8" w:rsidP="00FC1DD8">
      <w:pPr>
        <w:ind w:firstLine="0"/>
        <w:jc w:val="center"/>
        <w:rPr>
          <w:b/>
          <w:sz w:val="32"/>
          <w:szCs w:val="32"/>
        </w:rPr>
      </w:pPr>
      <w:r>
        <w:rPr>
          <w:b/>
          <w:sz w:val="32"/>
          <w:szCs w:val="32"/>
        </w:rPr>
        <w:t>среди субъектов малого и среднего предпринимательства</w:t>
      </w:r>
    </w:p>
    <w:p w:rsidR="00FC1DD8" w:rsidRPr="008C4FB0" w:rsidRDefault="00FC1DD8" w:rsidP="00AF4708">
      <w:pPr>
        <w:ind w:firstLine="0"/>
        <w:jc w:val="center"/>
        <w:rPr>
          <w:b/>
          <w:sz w:val="32"/>
          <w:szCs w:val="32"/>
        </w:rPr>
      </w:pPr>
    </w:p>
    <w:p w:rsidR="00A52465" w:rsidRDefault="00A52465" w:rsidP="00FC1DD8">
      <w:pPr>
        <w:pStyle w:val="1"/>
        <w:suppressAutoHyphens/>
        <w:rPr>
          <w:b/>
        </w:rPr>
      </w:pPr>
    </w:p>
    <w:p w:rsidR="00992EC8" w:rsidRDefault="00426C41">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Южно-Уральской железной дороге (далее – Заказчик), руководствуясь:</w:t>
      </w:r>
    </w:p>
    <w:p w:rsidR="00FC1DD8" w:rsidRDefault="00FC1DD8" w:rsidP="00FC1DD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FC1DD8" w:rsidRPr="008C7D27" w:rsidRDefault="00FC1DD8" w:rsidP="00FC1DD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RDefault="00FC1DD8" w:rsidP="00FC1DD8">
      <w:pPr>
        <w:pStyle w:val="1"/>
        <w:suppressAutoHyphens/>
      </w:pPr>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w:t>
      </w:r>
      <w:r>
        <w:rPr>
          <w:snapToGrid w:val="0"/>
          <w:szCs w:val="20"/>
        </w:rPr>
        <w:br/>
        <w:t>ПАО «ТрансКонтейнер» от 21 декабря 2016 г.</w:t>
      </w:r>
      <w:r>
        <w:t xml:space="preserve"> (далее – Положение о закупках), </w:t>
      </w:r>
    </w:p>
    <w:p w:rsidR="00FC1DD8" w:rsidRDefault="00FC1DD8" w:rsidP="00FC1DD8">
      <w:pPr>
        <w:pStyle w:val="1"/>
        <w:suppressAutoHyphens/>
      </w:pPr>
    </w:p>
    <w:p w:rsidR="00FC1DD8" w:rsidRPr="008217F8" w:rsidRDefault="00FC1DD8" w:rsidP="00FC1DD8">
      <w:pPr>
        <w:pStyle w:val="1"/>
        <w:suppressAutoHyphens/>
        <w:rPr>
          <w:b/>
        </w:rPr>
      </w:pPr>
      <w:r>
        <w:rPr>
          <w:b/>
        </w:rPr>
        <w:t>проводит среди субъектов малого и среднего предпринимательства</w:t>
      </w:r>
    </w:p>
    <w:p w:rsidR="00FC1DD8" w:rsidRDefault="00FC1DD8" w:rsidP="00FC1DD8">
      <w:pPr>
        <w:pStyle w:val="1"/>
        <w:suppressAutoHyphens/>
      </w:pPr>
    </w:p>
    <w:p w:rsidR="00992EC8" w:rsidRDefault="00426C41">
      <w:pPr>
        <w:pStyle w:val="1"/>
        <w:suppressAutoHyphens/>
        <w:rPr>
          <w:szCs w:val="28"/>
        </w:rPr>
      </w:pPr>
      <w:bookmarkStart w:id="14" w:name="OLE_LINK3"/>
      <w:bookmarkStart w:id="15" w:name="OLE_LINK4"/>
      <w:bookmarkStart w:id="16" w:name="OLE_LINK18"/>
      <w:bookmarkStart w:id="17" w:name="OLE_LINK19"/>
      <w:bookmarkStart w:id="18" w:name="OLE_LINK31"/>
      <w:bookmarkStart w:id="19" w:name="OLE_LINK45"/>
      <w:bookmarkStart w:id="20" w:name="OLE_LINK46"/>
      <w:bookmarkStart w:id="21" w:name="OLE_LINK57"/>
      <w:bookmarkStart w:id="22" w:name="OLE_LINK58"/>
      <w:bookmarkStart w:id="23" w:name="OLE_LINK71"/>
      <w:bookmarkStart w:id="24" w:name="OLE_LINK72"/>
      <w:r>
        <w:t>Открытый конкурс в электронной форме</w:t>
      </w:r>
      <w:r>
        <w:t xml:space="preserve"> среди субъектов МСП № ОКэ-МСП-НКПЮУР-18-0003 по предмету закупки "Капитальный ремонт части нежилого здания (служебно-техническое МЧ-2, инв. №00000478, кадастровый номер 74-74-01/169/2007-024) на контейнерном терминале Челябинск-Грузовой"</w:t>
      </w:r>
      <w:bookmarkEnd w:id="14"/>
      <w:bookmarkEnd w:id="15"/>
      <w:bookmarkEnd w:id="16"/>
      <w:bookmarkEnd w:id="17"/>
      <w:bookmarkEnd w:id="18"/>
      <w:bookmarkEnd w:id="19"/>
      <w:bookmarkEnd w:id="20"/>
      <w:bookmarkEnd w:id="21"/>
      <w:bookmarkEnd w:id="22"/>
      <w:bookmarkEnd w:id="23"/>
      <w:bookmarkEnd w:id="24"/>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992EC8" w:rsidRDefault="00426C41">
      <w:pPr>
        <w:jc w:val="both"/>
      </w:pPr>
      <w:r>
        <w:t>Почтовый адрес Заказчика: Российская Федерация, 454005, г. Челябинск, ул. Цвиллинга, д.59а</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992EC8" w:rsidRDefault="00426C41">
      <w:pPr>
        <w:jc w:val="both"/>
      </w:pPr>
      <w:r>
        <w:t>Ф.И.О.: Давыдов Игорь Васильевич</w:t>
      </w:r>
    </w:p>
    <w:p w:rsidR="00992EC8" w:rsidRDefault="00426C41">
      <w:pPr>
        <w:jc w:val="both"/>
      </w:pPr>
      <w:r>
        <w:t>Адрес электронной почты: davydoviv@trcont.ru</w:t>
      </w:r>
    </w:p>
    <w:p w:rsidR="00992EC8" w:rsidRDefault="00426C41">
      <w:pPr>
        <w:jc w:val="both"/>
      </w:pPr>
      <w:r>
        <w:t>Телефон: +7(351)2592133</w:t>
      </w:r>
    </w:p>
    <w:p w:rsidR="00CB1C18" w:rsidRDefault="00CB1C18" w:rsidP="00AF4708">
      <w:pPr>
        <w:jc w:val="both"/>
      </w:pPr>
    </w:p>
    <w:p w:rsidR="00992EC8" w:rsidRDefault="00426C41">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992EC8" w:rsidRDefault="00426C41">
      <w:pPr>
        <w:pStyle w:val="1"/>
        <w:ind w:firstLine="708"/>
        <w:rPr>
          <w:szCs w:val="28"/>
        </w:rPr>
      </w:pPr>
      <w:r>
        <w:rPr>
          <w:szCs w:val="28"/>
        </w:rPr>
        <w:t xml:space="preserve">Постоянная рабочая группа Конкурсной комиссии филиала ПАО «ТрансКонтейнер» на </w:t>
      </w:r>
      <w:r>
        <w:t>Южно-Уральской железной дороге.</w:t>
      </w:r>
    </w:p>
    <w:p w:rsidR="00992EC8" w:rsidRDefault="00426C41">
      <w:pPr>
        <w:pStyle w:val="1"/>
        <w:ind w:firstLine="0"/>
        <w:rPr>
          <w:szCs w:val="28"/>
        </w:rPr>
      </w:pPr>
      <w:r>
        <w:rPr>
          <w:szCs w:val="28"/>
        </w:rPr>
        <w:t xml:space="preserve">Адрес: Российская Федерация, 454005, г. Челябинск, ул. Цвиллинга, д.59а. </w:t>
      </w:r>
    </w:p>
    <w:p w:rsidR="006A2D2A" w:rsidRPr="005634C1" w:rsidRDefault="006A2D2A" w:rsidP="004B1B25">
      <w:pPr>
        <w:pStyle w:val="1"/>
        <w:ind w:firstLine="708"/>
        <w:rPr>
          <w:szCs w:val="28"/>
        </w:rPr>
      </w:pPr>
    </w:p>
    <w:p w:rsidR="002C0F1D" w:rsidRDefault="00C64E36" w:rsidP="00CB1C18">
      <w:pPr>
        <w:jc w:val="both"/>
        <w:rPr>
          <w:szCs w:val="28"/>
        </w:rPr>
      </w:pPr>
      <w:r>
        <w:rPr>
          <w:b/>
          <w:szCs w:val="28"/>
        </w:rPr>
        <w:lastRenderedPageBreak/>
        <w:t>Предмет договора</w:t>
      </w:r>
      <w:r>
        <w:rPr>
          <w:szCs w:val="28"/>
        </w:rPr>
        <w:t xml:space="preserve"> </w:t>
      </w:r>
    </w:p>
    <w:p w:rsidR="00992EC8" w:rsidRDefault="00426C41">
      <w:pPr>
        <w:jc w:val="both"/>
        <w:rPr>
          <w:szCs w:val="28"/>
        </w:rPr>
      </w:pPr>
      <w:r>
        <w:rPr>
          <w:b/>
          <w:szCs w:val="28"/>
        </w:rPr>
        <w:t>Лот № 1</w:t>
      </w:r>
    </w:p>
    <w:p w:rsidR="00992EC8" w:rsidRDefault="00426C41">
      <w:pPr>
        <w:jc w:val="both"/>
        <w:rPr>
          <w:szCs w:val="28"/>
        </w:rPr>
      </w:pPr>
      <w:r>
        <w:rPr>
          <w:szCs w:val="28"/>
        </w:rPr>
        <w:t>Предмет договора: Капитальный ремонт части нежилого здания (служебно-техническое МЧ-2, инв. №00000478, кадастровый номер 74</w:t>
      </w:r>
      <w:r>
        <w:rPr>
          <w:szCs w:val="28"/>
        </w:rPr>
        <w:t xml:space="preserve">-74-01/169/2007-024) на контейнерном терминале Челябинск-Грузовой  </w:t>
      </w:r>
    </w:p>
    <w:p w:rsidR="00992EC8" w:rsidRPr="00426C41" w:rsidRDefault="00426C41">
      <w:pPr>
        <w:jc w:val="both"/>
        <w:rPr>
          <w:szCs w:val="28"/>
        </w:rPr>
      </w:pPr>
      <w:r>
        <w:rPr>
          <w:szCs w:val="28"/>
        </w:rPr>
        <w:t xml:space="preserve">Начальная (максимальная) цена договора: </w:t>
      </w:r>
      <w:r w:rsidRPr="00426C41">
        <w:rPr>
          <w:szCs w:val="28"/>
        </w:rPr>
        <w:t>708 754 (семьсот восемь тысяч семьсот пятьдесят четыре) рубля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A52465" w:rsidRPr="00BD24C5" w:rsidTr="009E3216">
        <w:tc>
          <w:tcPr>
            <w:tcW w:w="562"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A52465" w:rsidRPr="00BD24C5" w:rsidRDefault="00A52465" w:rsidP="009E3216">
            <w:pPr>
              <w:snapToGrid w:val="0"/>
              <w:ind w:firstLine="0"/>
              <w:rPr>
                <w:snapToGrid/>
                <w:sz w:val="24"/>
                <w:szCs w:val="24"/>
              </w:rPr>
            </w:pPr>
            <w:r>
              <w:rPr>
                <w:snapToGrid/>
                <w:sz w:val="24"/>
                <w:szCs w:val="24"/>
              </w:rPr>
              <w:t>Дополнительные сведения</w:t>
            </w:r>
          </w:p>
        </w:tc>
      </w:tr>
      <w:tr w:rsidR="00A52465" w:rsidRPr="00F26920" w:rsidTr="009E3216">
        <w:tc>
          <w:tcPr>
            <w:tcW w:w="562" w:type="dxa"/>
            <w:tcBorders>
              <w:top w:val="single" w:sz="4" w:space="0" w:color="auto"/>
              <w:left w:val="single" w:sz="4" w:space="0" w:color="auto"/>
              <w:bottom w:val="single" w:sz="4" w:space="0" w:color="auto"/>
              <w:right w:val="single" w:sz="4" w:space="0" w:color="auto"/>
            </w:tcBorders>
            <w:hideMark/>
          </w:tcPr>
          <w:p w:rsidR="00992EC8" w:rsidRDefault="00426C41">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992EC8" w:rsidRDefault="00426C41">
            <w:pPr>
              <w:snapToGrid w:val="0"/>
              <w:ind w:firstLine="0"/>
              <w:rPr>
                <w:snapToGrid/>
                <w:sz w:val="24"/>
                <w:szCs w:val="24"/>
                <w:lang w:val="en-US"/>
              </w:rPr>
            </w:pPr>
            <w:r>
              <w:rPr>
                <w:snapToGrid/>
                <w:sz w:val="24"/>
                <w:szCs w:val="24"/>
                <w:lang w:val="en-US"/>
              </w:rPr>
              <w:t>43.99.90.190</w:t>
            </w:r>
          </w:p>
        </w:tc>
        <w:tc>
          <w:tcPr>
            <w:tcW w:w="1984" w:type="dxa"/>
            <w:tcBorders>
              <w:top w:val="single" w:sz="4" w:space="0" w:color="auto"/>
              <w:left w:val="single" w:sz="4" w:space="0" w:color="auto"/>
              <w:bottom w:val="single" w:sz="4" w:space="0" w:color="auto"/>
              <w:right w:val="single" w:sz="4" w:space="0" w:color="auto"/>
            </w:tcBorders>
          </w:tcPr>
          <w:p w:rsidR="00992EC8" w:rsidRDefault="00426C41">
            <w:pPr>
              <w:snapToGrid w:val="0"/>
              <w:ind w:firstLine="0"/>
              <w:rPr>
                <w:snapToGrid/>
                <w:sz w:val="24"/>
                <w:szCs w:val="24"/>
              </w:rPr>
            </w:pPr>
            <w:r>
              <w:rPr>
                <w:snapToGrid/>
                <w:sz w:val="24"/>
                <w:szCs w:val="24"/>
                <w:lang w:val="en-US"/>
              </w:rPr>
              <w:t>43.99.9</w:t>
            </w:r>
          </w:p>
        </w:tc>
        <w:tc>
          <w:tcPr>
            <w:tcW w:w="1985" w:type="dxa"/>
            <w:tcBorders>
              <w:top w:val="single" w:sz="4" w:space="0" w:color="auto"/>
              <w:left w:val="single" w:sz="4" w:space="0" w:color="auto"/>
              <w:bottom w:val="single" w:sz="4" w:space="0" w:color="auto"/>
              <w:right w:val="single" w:sz="4" w:space="0" w:color="auto"/>
            </w:tcBorders>
          </w:tcPr>
          <w:p w:rsidR="00992EC8" w:rsidRDefault="00426C41">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992EC8" w:rsidRDefault="00426C41">
            <w:pPr>
              <w:snapToGrid w:val="0"/>
              <w:ind w:firstLine="0"/>
              <w:rPr>
                <w:snapToGrid/>
                <w:sz w:val="24"/>
                <w:szCs w:val="24"/>
              </w:rPr>
            </w:pPr>
            <w:r>
              <w:rPr>
                <w:snapToGrid/>
                <w:sz w:val="24"/>
                <w:szCs w:val="24"/>
                <w:lang w:val="en-US"/>
              </w:rPr>
              <w:t>Условная единица</w:t>
            </w:r>
          </w:p>
        </w:tc>
        <w:tc>
          <w:tcPr>
            <w:tcW w:w="1417" w:type="dxa"/>
            <w:tcBorders>
              <w:top w:val="single" w:sz="4" w:space="0" w:color="auto"/>
              <w:left w:val="single" w:sz="4" w:space="0" w:color="auto"/>
              <w:bottom w:val="single" w:sz="4" w:space="0" w:color="auto"/>
              <w:right w:val="single" w:sz="4" w:space="0" w:color="auto"/>
            </w:tcBorders>
            <w:hideMark/>
          </w:tcPr>
          <w:p w:rsidR="00992EC8" w:rsidRDefault="00426C41">
            <w:pPr>
              <w:snapToGrid w:val="0"/>
              <w:ind w:firstLine="0"/>
              <w:rPr>
                <w:snapToGrid/>
                <w:sz w:val="24"/>
                <w:szCs w:val="24"/>
              </w:rPr>
            </w:pPr>
            <w:r>
              <w:rPr>
                <w:snapToGrid/>
                <w:sz w:val="24"/>
                <w:szCs w:val="24"/>
              </w:rPr>
              <w:t>Строка годового плана закупок №197</w:t>
            </w:r>
          </w:p>
        </w:tc>
      </w:tr>
    </w:tbl>
    <w:p w:rsidR="00992EC8" w:rsidRDefault="00426C41">
      <w:pPr>
        <w:jc w:val="both"/>
        <w:rPr>
          <w:szCs w:val="28"/>
        </w:rPr>
      </w:pPr>
      <w:r>
        <w:rPr>
          <w:szCs w:val="28"/>
        </w:rPr>
        <w:t>Место поставки товара, выполнения работ, оказания услуг: Российская Федерация, Челябинская область, г. Челябинск, станция Челябинск-Грузовой, Троицкий тракт, 4, Контейнерный терминал Челябинск-Грузовой..</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992EC8" w:rsidRDefault="00426C41">
      <w:pPr>
        <w:jc w:val="both"/>
        <w:rPr>
          <w:szCs w:val="28"/>
        </w:rPr>
      </w:pPr>
      <w:bookmarkStart w:id="25" w:name="OLE_LINK20"/>
      <w:bookmarkStart w:id="26" w:name="OLE_LINK21"/>
      <w:bookmarkStart w:id="27" w:name="OLE_LINK22"/>
      <w:bookmarkStart w:id="28" w:name="OLE_LINK34"/>
      <w:bookmarkStart w:id="29" w:name="OLE_LINK35"/>
      <w:bookmarkStart w:id="30" w:name="OLE_LINK36"/>
      <w:bookmarkStart w:id="31" w:name="OLE_LINK47"/>
      <w:bookmarkStart w:id="32" w:name="OLE_LINK48"/>
      <w:bookmarkStart w:id="33" w:name="OLE_LINK59"/>
      <w:bookmarkStart w:id="34" w:name="OLE_LINK73"/>
      <w:bookmarkStart w:id="35" w:name="OLE_LINK74"/>
      <w:r>
        <w:rPr>
          <w:szCs w:val="28"/>
        </w:rPr>
        <w:t xml:space="preserve">Срок предоставления документации по закупке: </w:t>
      </w:r>
      <w:r>
        <w:rPr>
          <w:szCs w:val="28"/>
        </w:rPr>
        <w:br/>
      </w:r>
      <w:bookmarkStart w:id="36" w:name="OLE_LINK5"/>
      <w:bookmarkStart w:id="37" w:name="OLE_LINK6"/>
      <w:bookmarkStart w:id="38" w:name="OLE_LINK7"/>
      <w:bookmarkStart w:id="39" w:name="OLE_LINK32"/>
      <w:bookmarkStart w:id="40" w:name="OLE_LINK33"/>
      <w:r>
        <w:rPr>
          <w:szCs w:val="28"/>
        </w:rPr>
        <w:t>с «18» мая 2018 г. 19 час. 00 мин. по «08» июня 2018 г. 19 час. 00 мин.</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A52465" w:rsidRPr="00A52465" w:rsidRDefault="008C7B27" w:rsidP="00A52465">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r:id="rId9" w:history="1">
        <w:r>
          <w:rPr>
            <w:rStyle w:val="a6"/>
            <w:szCs w:val="28"/>
          </w:rPr>
          <w:t>www.trcont.com</w:t>
        </w:r>
      </w:hyperlink>
      <w:r>
        <w:rPr>
          <w:szCs w:val="28"/>
        </w:rPr>
        <w:t>) (далее – сайт ПАО «ТрансКонтейнер»), на электронной торговой площадке ОТС-тендер (</w:t>
      </w:r>
      <w:hyperlink r:id="rId10"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xml:space="preserve">) (раздел «Закупки»)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992EC8" w:rsidRDefault="00426C41">
      <w:pPr>
        <w:jc w:val="both"/>
        <w:rPr>
          <w:szCs w:val="28"/>
        </w:rPr>
      </w:pPr>
      <w:bookmarkStart w:id="41" w:name="OLE_LINK8"/>
      <w:bookmarkStart w:id="42" w:name="OLE_LINK9"/>
      <w:bookmarkStart w:id="43" w:name="OLE_LINK23"/>
      <w:bookmarkStart w:id="44" w:name="OLE_LINK24"/>
      <w:bookmarkStart w:id="45" w:name="OLE_LINK37"/>
      <w:bookmarkStart w:id="46" w:name="OLE_LINK60"/>
      <w:bookmarkStart w:id="47" w:name="OLE_LINK61"/>
      <w:bookmarkStart w:id="48" w:name="OLE_LINK75"/>
      <w:bookmarkStart w:id="49" w:name="OLE_LINK76"/>
      <w:r>
        <w:rPr>
          <w:szCs w:val="28"/>
        </w:rPr>
        <w:t>«08» июня 2018 г. 19 час. 00 мин.</w:t>
      </w:r>
      <w:bookmarkEnd w:id="41"/>
      <w:bookmarkEnd w:id="42"/>
      <w:bookmarkEnd w:id="43"/>
      <w:bookmarkEnd w:id="44"/>
      <w:bookmarkEnd w:id="45"/>
      <w:bookmarkEnd w:id="46"/>
      <w:bookmarkEnd w:id="47"/>
      <w:bookmarkEnd w:id="48"/>
      <w:bookmarkEnd w:id="49"/>
    </w:p>
    <w:p w:rsidR="000A67CD" w:rsidRPr="00E135F8" w:rsidRDefault="000A67CD" w:rsidP="007B4A2D">
      <w:pPr>
        <w:jc w:val="both"/>
      </w:pPr>
      <w:r>
        <w:t>Место: Электронная торговая площадка</w:t>
      </w:r>
      <w:r>
        <w:rPr>
          <w:szCs w:val="28"/>
        </w:rPr>
        <w:t xml:space="preserve"> ОТС-тендер (</w:t>
      </w:r>
      <w:hyperlink r:id="rId12"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w:t>
      </w:r>
      <w:r>
        <w:t>.</w:t>
      </w:r>
    </w:p>
    <w:p w:rsidR="004F1967" w:rsidRPr="004F1967" w:rsidRDefault="004F1967" w:rsidP="004F1967">
      <w:pPr>
        <w:ind w:firstLine="0"/>
        <w:jc w:val="both"/>
        <w:rPr>
          <w:szCs w:val="28"/>
        </w:rPr>
      </w:pPr>
      <w:r>
        <w:rPr>
          <w:szCs w:val="28"/>
        </w:rPr>
        <w:tab/>
      </w:r>
    </w:p>
    <w:p w:rsidR="00A52465" w:rsidRPr="0070301E" w:rsidRDefault="00A52465" w:rsidP="00A52465">
      <w:pPr>
        <w:jc w:val="both"/>
        <w:rPr>
          <w:b/>
          <w:szCs w:val="28"/>
        </w:rPr>
      </w:pPr>
      <w:r>
        <w:rPr>
          <w:b/>
          <w:szCs w:val="28"/>
        </w:rPr>
        <w:lastRenderedPageBreak/>
        <w:t>Рассмотрение и сопоставление Заявок:</w:t>
      </w:r>
    </w:p>
    <w:p w:rsidR="00992EC8" w:rsidRDefault="00426C41">
      <w:pPr>
        <w:jc w:val="both"/>
        <w:rPr>
          <w:b/>
        </w:rPr>
      </w:pPr>
      <w:r>
        <w:tab/>
      </w:r>
      <w:bookmarkStart w:id="50" w:name="OLE_LINK10"/>
      <w:bookmarkStart w:id="51" w:name="OLE_LINK11"/>
      <w:bookmarkStart w:id="52" w:name="OLE_LINK12"/>
      <w:bookmarkStart w:id="53" w:name="OLE_LINK13"/>
      <w:bookmarkStart w:id="54" w:name="OLE_LINK25"/>
      <w:bookmarkStart w:id="55" w:name="OLE_LINK26"/>
      <w:bookmarkStart w:id="56" w:name="OLE_LINK38"/>
      <w:bookmarkStart w:id="57" w:name="OLE_LINK39"/>
      <w:bookmarkStart w:id="58" w:name="OLE_LINK51"/>
      <w:bookmarkStart w:id="59" w:name="OLE_LINK52"/>
      <w:bookmarkStart w:id="60" w:name="OLE_LINK64"/>
      <w:bookmarkStart w:id="61" w:name="OLE_LINK65"/>
      <w:bookmarkStart w:id="62" w:name="OLE_LINK79"/>
      <w:bookmarkStart w:id="63" w:name="OLE_LINK80"/>
      <w:r>
        <w:rPr>
          <w:szCs w:val="28"/>
        </w:rPr>
        <w:t>«13» июня 2018 г. 14 час. 00 мин.</w:t>
      </w:r>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992EC8" w:rsidRDefault="00426C41">
      <w:pPr>
        <w:jc w:val="both"/>
      </w:pPr>
      <w:r>
        <w:tab/>
        <w:t xml:space="preserve">Место: </w:t>
      </w:r>
      <w:r>
        <w:t>Российская Федерация, 454005, г. Челябинск, ул. Цвиллинга, д.59а</w:t>
      </w:r>
    </w:p>
    <w:p w:rsidR="00A52465" w:rsidRDefault="00A52465" w:rsidP="00A52465">
      <w:pPr>
        <w:jc w:val="both"/>
        <w:rPr>
          <w:szCs w:val="28"/>
        </w:rPr>
      </w:pPr>
      <w:r>
        <w:rPr>
          <w:szCs w:val="28"/>
        </w:rPr>
        <w:t>Информация о ходе рассмотрения Заявок не подлежит разглашению.</w:t>
      </w:r>
    </w:p>
    <w:p w:rsidR="00815BC6" w:rsidRPr="0070301E" w:rsidRDefault="00815BC6" w:rsidP="00A52465">
      <w:pPr>
        <w:jc w:val="both"/>
        <w:rPr>
          <w:szCs w:val="28"/>
        </w:rPr>
      </w:pPr>
    </w:p>
    <w:p w:rsidR="00A52465" w:rsidRPr="0070301E" w:rsidRDefault="00A52465" w:rsidP="00A52465">
      <w:pPr>
        <w:jc w:val="both"/>
        <w:rPr>
          <w:b/>
        </w:rPr>
      </w:pPr>
      <w:r>
        <w:rPr>
          <w:b/>
        </w:rPr>
        <w:t>Подведение итогов:</w:t>
      </w:r>
    </w:p>
    <w:p w:rsidR="00992EC8" w:rsidRDefault="00426C41">
      <w:pPr>
        <w:jc w:val="both"/>
        <w:rPr>
          <w:b/>
        </w:rPr>
      </w:pPr>
      <w:r>
        <w:tab/>
      </w:r>
      <w:bookmarkStart w:id="64" w:name="OLE_LINK40"/>
      <w:bookmarkStart w:id="65" w:name="OLE_LINK41"/>
      <w:bookmarkStart w:id="66" w:name="OLE_LINK42"/>
      <w:bookmarkStart w:id="67" w:name="OLE_LINK53"/>
      <w:bookmarkStart w:id="68" w:name="OLE_LINK54"/>
      <w:bookmarkStart w:id="69" w:name="OLE_LINK66"/>
      <w:bookmarkStart w:id="70" w:name="OLE_LINK67"/>
      <w:bookmarkStart w:id="71" w:name="OLE_LINK81"/>
      <w:bookmarkStart w:id="72" w:name="OLE_LINK82"/>
      <w:r>
        <w:t xml:space="preserve">не позднее </w:t>
      </w:r>
      <w:bookmarkStart w:id="73" w:name="OLE_LINK14"/>
      <w:bookmarkStart w:id="74" w:name="OLE_LINK15"/>
      <w:bookmarkStart w:id="75" w:name="OLE_LINK27"/>
      <w:bookmarkStart w:id="76" w:name="OLE_LINK28"/>
      <w:r>
        <w:rPr>
          <w:szCs w:val="28"/>
        </w:rPr>
        <w:t>«15» июня 2018 г. 14 час. 00 мин.</w:t>
      </w:r>
      <w:bookmarkEnd w:id="64"/>
      <w:bookmarkEnd w:id="65"/>
      <w:bookmarkEnd w:id="66"/>
      <w:bookmarkEnd w:id="67"/>
      <w:bookmarkEnd w:id="68"/>
      <w:bookmarkEnd w:id="69"/>
      <w:bookmarkEnd w:id="70"/>
      <w:bookmarkEnd w:id="71"/>
      <w:bookmarkEnd w:id="72"/>
      <w:bookmarkEnd w:id="73"/>
      <w:bookmarkEnd w:id="74"/>
      <w:bookmarkEnd w:id="75"/>
      <w:bookmarkEnd w:id="76"/>
    </w:p>
    <w:p w:rsidR="00992EC8" w:rsidRDefault="00426C41">
      <w:pPr>
        <w:jc w:val="both"/>
      </w:pPr>
      <w:r>
        <w:tab/>
        <w:t>Место: Российская Федерация, 454005, г. Челябинск, ул. Цвилли</w:t>
      </w:r>
      <w:r>
        <w:t>нга, д.59а</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1D73BF"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w:t>
      </w:r>
      <w:r>
        <w:lastRenderedPageBreak/>
        <w:t>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198" w:rsidRDefault="002E1198" w:rsidP="00CB1C18">
      <w:r>
        <w:separator/>
      </w:r>
    </w:p>
  </w:endnote>
  <w:endnote w:type="continuationSeparator" w:id="0">
    <w:p w:rsidR="002E1198" w:rsidRDefault="002E1198"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198" w:rsidRDefault="002E1198" w:rsidP="00CB1C18">
      <w:r>
        <w:separator/>
      </w:r>
    </w:p>
  </w:footnote>
  <w:footnote w:type="continuationSeparator" w:id="0">
    <w:p w:rsidR="002E1198" w:rsidRDefault="002E1198"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992EC8">
    <w:pPr>
      <w:pStyle w:val="af0"/>
      <w:jc w:val="center"/>
    </w:pPr>
    <w:r>
      <w:fldChar w:fldCharType="begin"/>
    </w:r>
    <w:r w:rsidR="00052B26">
      <w:instrText xml:space="preserve"> PAGE   \* MERGEFORMAT </w:instrText>
    </w:r>
    <w:r>
      <w:fldChar w:fldCharType="separate"/>
    </w:r>
    <w:r w:rsidR="00426C41">
      <w:rPr>
        <w:noProof/>
      </w:rPr>
      <w:t>2</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6C41"/>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2EC8"/>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9431E"/>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314B"/>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upki.gov.ru/epz/main/public/home.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otc.ru/"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B10BB-D475-4871-B2BB-681AD3106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931</Words>
  <Characters>5313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
  <LinksUpToDate>false</LinksUpToDate>
  <CharactersWithSpaces>6232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Закупки</cp:lastModifiedBy>
  <cp:revision>45</cp:revision>
  <cp:lastPrinted>2013-10-11T11:56:00Z</cp:lastPrinted>
  <dcterms:created xsi:type="dcterms:W3CDTF">2015-09-12T13:33:00Z</dcterms:created>
  <dcterms:modified xsi:type="dcterms:W3CDTF">2018-05-18T13:18:00Z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