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RDefault="00AF4708" w:rsidP="00AF4708">
      <w:pPr>
        <w:ind w:firstLine="0"/>
        <w:jc w:val="center"/>
      </w:pPr>
      <w:r>
        <w:rPr>
          <w:b/>
          <w:sz w:val="32"/>
          <w:szCs w:val="32"/>
        </w:rPr>
        <w:t>Извещение о проведении открытого конкурса</w:t>
      </w:r>
      <w:r>
        <w:t xml:space="preserve"> </w:t>
      </w:r>
    </w:p>
    <w:p w:rsidR="00DE6620" w:rsidRDefault="00CE27C8">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DF2479">
        <w:rPr>
          <w:b/>
          <w:sz w:val="32"/>
          <w:szCs w:val="32"/>
        </w:rPr>
        <w:t xml:space="preserve">ЦКПС </w:t>
      </w:r>
      <w:r>
        <w:rPr>
          <w:b/>
          <w:sz w:val="32"/>
          <w:szCs w:val="32"/>
        </w:rPr>
        <w:t>-18-</w:t>
      </w:r>
      <w:bookmarkEnd w:id="0"/>
      <w:bookmarkEnd w:id="1"/>
      <w:bookmarkEnd w:id="2"/>
      <w:bookmarkEnd w:id="3"/>
      <w:bookmarkEnd w:id="4"/>
      <w:bookmarkEnd w:id="5"/>
      <w:bookmarkEnd w:id="6"/>
      <w:bookmarkEnd w:id="7"/>
      <w:bookmarkEnd w:id="8"/>
      <w:bookmarkEnd w:id="9"/>
      <w:bookmarkEnd w:id="10"/>
      <w:bookmarkEnd w:id="11"/>
      <w:r w:rsidR="00DF2479">
        <w:rPr>
          <w:b/>
          <w:sz w:val="32"/>
          <w:szCs w:val="32"/>
        </w:rPr>
        <w:t>0041</w:t>
      </w:r>
    </w:p>
    <w:bookmarkEnd w:id="12"/>
    <w:bookmarkEnd w:id="13"/>
    <w:bookmarkEnd w:id="14"/>
    <w:bookmarkEnd w:id="15"/>
    <w:bookmarkEnd w:id="16"/>
    <w:p w:rsidR="00AF4708" w:rsidRDefault="00AF4708" w:rsidP="00AF4708">
      <w:pPr>
        <w:jc w:val="both"/>
      </w:pPr>
    </w:p>
    <w:p w:rsidR="00DE6620" w:rsidRDefault="00CE27C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проводит:</w:t>
      </w:r>
    </w:p>
    <w:p w:rsidR="00DE6620" w:rsidRDefault="00CE27C8">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DF2479">
        <w:t>ЦКПС</w:t>
      </w:r>
      <w:r>
        <w:t>-18-</w:t>
      </w:r>
      <w:r w:rsidR="00DF2479">
        <w:t>0041</w:t>
      </w:r>
      <w:r>
        <w:t xml:space="preserve"> по предмету закупки «Поставка центрирующих балочек автосцепного устройства подвижного состава железных дорог колеи 1520 (1524) мм.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DE6620" w:rsidRDefault="00CE27C8">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E6620" w:rsidRDefault="00CE27C8">
      <w:pPr>
        <w:jc w:val="both"/>
      </w:pPr>
      <w:r>
        <w:t>Ф.И.О.: Высоких Александр Владимирович</w:t>
      </w:r>
    </w:p>
    <w:p w:rsidR="00DE6620" w:rsidRDefault="00CE27C8">
      <w:pPr>
        <w:jc w:val="both"/>
      </w:pPr>
      <w:r>
        <w:t>Адрес электронной почты: vysokihav@trcont.ru</w:t>
      </w:r>
    </w:p>
    <w:p w:rsidR="00DE6620" w:rsidRDefault="00CE27C8">
      <w:pPr>
        <w:jc w:val="both"/>
      </w:pPr>
      <w:r>
        <w:t>Телефон: +7(495)7881717(1521).</w:t>
      </w:r>
    </w:p>
    <w:p w:rsidR="00CB1C18" w:rsidRDefault="00CB1C18" w:rsidP="00AF4708">
      <w:pPr>
        <w:jc w:val="both"/>
      </w:pPr>
    </w:p>
    <w:p w:rsidR="00DE6620" w:rsidRDefault="00CE27C8">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DE6620" w:rsidRDefault="00CE27C8">
      <w:pPr>
        <w:pStyle w:val="1"/>
        <w:ind w:firstLine="708"/>
        <w:rPr>
          <w:szCs w:val="28"/>
        </w:rPr>
      </w:pP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DE6620" w:rsidRDefault="00CE27C8">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DE6620" w:rsidRDefault="00CE27C8">
      <w:pPr>
        <w:jc w:val="both"/>
        <w:rPr>
          <w:szCs w:val="28"/>
        </w:rPr>
      </w:pPr>
      <w:r>
        <w:rPr>
          <w:b/>
          <w:szCs w:val="28"/>
        </w:rPr>
        <w:t>Лот № 1</w:t>
      </w:r>
    </w:p>
    <w:p w:rsidR="00DE6620" w:rsidRDefault="00CE27C8">
      <w:pPr>
        <w:jc w:val="both"/>
        <w:rPr>
          <w:szCs w:val="28"/>
        </w:rPr>
      </w:pPr>
      <w:r>
        <w:rPr>
          <w:szCs w:val="28"/>
        </w:rPr>
        <w:t>Предмет договора: Поставка центрирующих балочек автосцепного устройства подвижного состава железных дорог колеи 1520 (1524) мм. .</w:t>
      </w:r>
    </w:p>
    <w:p w:rsidR="00DE6620" w:rsidRDefault="00CE27C8">
      <w:pPr>
        <w:jc w:val="both"/>
        <w:rPr>
          <w:szCs w:val="28"/>
        </w:rPr>
      </w:pPr>
      <w:r>
        <w:rPr>
          <w:szCs w:val="28"/>
        </w:rPr>
        <w:t xml:space="preserve">Начальная (максимальная) цена договора: 35000000 (тридцать пять миллионов) рублей 00 копеек с учетом всех налогов (кроме НДС) С учетом стоимости  доставки, погрузочно-разгрузочных работ и прочих расходов, </w:t>
      </w:r>
      <w:r>
        <w:rPr>
          <w:szCs w:val="28"/>
        </w:rPr>
        <w:lastRenderedPageBreak/>
        <w:t>связанных с поставкой Товара.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DE6620" w:rsidRDefault="00CE27C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E6620" w:rsidRDefault="00CE27C8">
            <w:pPr>
              <w:snapToGrid w:val="0"/>
              <w:ind w:firstLine="0"/>
              <w:rPr>
                <w:snapToGrid/>
                <w:sz w:val="24"/>
                <w:szCs w:val="24"/>
                <w:lang w:val="en-US"/>
              </w:rPr>
            </w:pPr>
            <w:r>
              <w:rPr>
                <w:snapToGrid/>
                <w:sz w:val="24"/>
                <w:szCs w:val="24"/>
                <w:lang w:val="en-US"/>
              </w:rPr>
              <w:t>30.20.4</w:t>
            </w:r>
          </w:p>
        </w:tc>
        <w:tc>
          <w:tcPr>
            <w:tcW w:w="1843" w:type="dxa"/>
            <w:tcBorders>
              <w:top w:val="single" w:sz="4" w:space="0" w:color="auto"/>
              <w:left w:val="single" w:sz="4" w:space="0" w:color="auto"/>
              <w:bottom w:val="single" w:sz="4" w:space="0" w:color="auto"/>
              <w:right w:val="single" w:sz="4" w:space="0" w:color="auto"/>
            </w:tcBorders>
          </w:tcPr>
          <w:p w:rsidR="00DE6620" w:rsidRDefault="00CE27C8">
            <w:pPr>
              <w:snapToGrid w:val="0"/>
              <w:ind w:firstLine="0"/>
              <w:rPr>
                <w:snapToGrid/>
                <w:sz w:val="24"/>
                <w:szCs w:val="24"/>
              </w:rPr>
            </w:pPr>
            <w:r>
              <w:rPr>
                <w:snapToGrid/>
                <w:sz w:val="24"/>
                <w:szCs w:val="24"/>
                <w:lang w:val="en-US"/>
              </w:rPr>
              <w:t>30.20.4</w:t>
            </w:r>
          </w:p>
        </w:tc>
        <w:tc>
          <w:tcPr>
            <w:tcW w:w="1417" w:type="dxa"/>
            <w:tcBorders>
              <w:top w:val="single" w:sz="4" w:space="0" w:color="auto"/>
              <w:left w:val="single" w:sz="4" w:space="0" w:color="auto"/>
              <w:bottom w:val="single" w:sz="4" w:space="0" w:color="auto"/>
              <w:right w:val="single" w:sz="4" w:space="0" w:color="auto"/>
            </w:tcBorders>
          </w:tcPr>
          <w:p w:rsidR="00DE6620" w:rsidRDefault="00CE27C8">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DE6620" w:rsidRDefault="00CE27C8">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DE6620" w:rsidRDefault="00CE27C8">
            <w:pPr>
              <w:snapToGrid w:val="0"/>
              <w:ind w:firstLine="0"/>
              <w:rPr>
                <w:snapToGrid/>
                <w:sz w:val="24"/>
                <w:szCs w:val="24"/>
              </w:rPr>
            </w:pPr>
            <w:r>
              <w:rPr>
                <w:snapToGrid/>
                <w:sz w:val="24"/>
                <w:szCs w:val="24"/>
              </w:rPr>
              <w:t>Строка годового плана закупок № 20</w:t>
            </w:r>
          </w:p>
        </w:tc>
      </w:tr>
    </w:tbl>
    <w:p w:rsidR="00DE6620" w:rsidRDefault="00CE27C8">
      <w:pPr>
        <w:spacing w:before="120"/>
        <w:jc w:val="both"/>
        <w:rPr>
          <w:szCs w:val="28"/>
        </w:rPr>
      </w:pPr>
      <w:r>
        <w:rPr>
          <w:szCs w:val="28"/>
        </w:rPr>
        <w:t>Место поставки товара, выполнения работ, оказания услуг: Российская Федерация, в соответствии со спецификацией к договору.</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E6620" w:rsidRDefault="00CE27C8">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sidRPr="00DF2479">
        <w:rPr>
          <w:szCs w:val="28"/>
        </w:rPr>
        <w:t>«</w:t>
      </w:r>
      <w:r w:rsidR="00DF2479" w:rsidRPr="00DF2479">
        <w:rPr>
          <w:szCs w:val="28"/>
        </w:rPr>
        <w:t>30</w:t>
      </w:r>
      <w:r w:rsidRPr="00DF2479">
        <w:rPr>
          <w:szCs w:val="28"/>
        </w:rPr>
        <w:t xml:space="preserve">» </w:t>
      </w:r>
      <w:r w:rsidR="00DF2479" w:rsidRPr="00DF2479">
        <w:rPr>
          <w:szCs w:val="28"/>
        </w:rPr>
        <w:t>мая</w:t>
      </w:r>
      <w:r w:rsidRPr="00DF2479">
        <w:rPr>
          <w:szCs w:val="28"/>
        </w:rPr>
        <w:t xml:space="preserve"> 2018 г.</w:t>
      </w:r>
      <w:r>
        <w:rPr>
          <w:szCs w:val="28"/>
        </w:rPr>
        <w:t xml:space="preserve"> по </w:t>
      </w:r>
      <w:r w:rsidRPr="00DF2479">
        <w:rPr>
          <w:szCs w:val="28"/>
        </w:rPr>
        <w:t>«</w:t>
      </w:r>
      <w:r w:rsidR="00DF2479" w:rsidRPr="00DF2479">
        <w:rPr>
          <w:szCs w:val="28"/>
        </w:rPr>
        <w:t>20</w:t>
      </w:r>
      <w:r w:rsidRPr="00DF2479">
        <w:rPr>
          <w:szCs w:val="28"/>
        </w:rPr>
        <w:t xml:space="preserve">» </w:t>
      </w:r>
      <w:r w:rsidR="00DF2479" w:rsidRPr="00DF2479">
        <w:rPr>
          <w:szCs w:val="28"/>
        </w:rPr>
        <w:t>июня</w:t>
      </w:r>
      <w:r w:rsidRPr="00DF2479">
        <w:rPr>
          <w:szCs w:val="28"/>
        </w:rPr>
        <w:t xml:space="preserve"> 2018 г.</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DE6620" w:rsidRDefault="00CE27C8">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DE6620" w:rsidRDefault="00CE27C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E6620" w:rsidRPr="00DF2479" w:rsidRDefault="00CE27C8">
      <w:pPr>
        <w:jc w:val="both"/>
        <w:rPr>
          <w:szCs w:val="28"/>
        </w:rPr>
      </w:pPr>
      <w:r w:rsidRPr="00DF2479">
        <w:rPr>
          <w:szCs w:val="28"/>
        </w:rPr>
        <w:tab/>
      </w: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DF2479">
        <w:rPr>
          <w:szCs w:val="28"/>
        </w:rPr>
        <w:t>«</w:t>
      </w:r>
      <w:r w:rsidR="00DF2479" w:rsidRPr="00DF2479">
        <w:rPr>
          <w:szCs w:val="28"/>
        </w:rPr>
        <w:t>20</w:t>
      </w:r>
      <w:r w:rsidRPr="00DF2479">
        <w:rPr>
          <w:szCs w:val="28"/>
        </w:rPr>
        <w:t xml:space="preserve">» </w:t>
      </w:r>
      <w:r w:rsidR="00DF2479" w:rsidRPr="00DF2479">
        <w:rPr>
          <w:szCs w:val="28"/>
        </w:rPr>
        <w:t>июня</w:t>
      </w:r>
      <w:r w:rsidRPr="00DF2479">
        <w:rPr>
          <w:szCs w:val="28"/>
        </w:rPr>
        <w:t xml:space="preserve"> 2018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DF2479" w:rsidRPr="00DF2479">
        <w:rPr>
          <w:szCs w:val="28"/>
        </w:rPr>
        <w:t xml:space="preserve"> 14 часов 00 минут </w:t>
      </w:r>
    </w:p>
    <w:bookmarkEnd w:id="71"/>
    <w:bookmarkEnd w:id="72"/>
    <w:p w:rsidR="00DE6620" w:rsidRDefault="00CE27C8">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DE6620" w:rsidRPr="00DF2479" w:rsidRDefault="00CE27C8">
      <w:pPr>
        <w:jc w:val="both"/>
        <w:rPr>
          <w:szCs w:val="28"/>
        </w:rPr>
      </w:pPr>
      <w:r w:rsidRPr="00DF2479">
        <w:rPr>
          <w:szCs w:val="28"/>
        </w:rPr>
        <w:tab/>
      </w:r>
      <w:bookmarkStart w:id="73" w:name="OLE_LINK77"/>
      <w:bookmarkStart w:id="74" w:name="OLE_LINK78"/>
      <w:bookmarkStart w:id="75" w:name="OLE_LINK91"/>
      <w:bookmarkStart w:id="76" w:name="OLE_LINK62"/>
      <w:bookmarkStart w:id="77" w:name="OLE_LINK63"/>
      <w:r w:rsidRPr="00DF2479">
        <w:rPr>
          <w:szCs w:val="28"/>
        </w:rPr>
        <w:t>«</w:t>
      </w:r>
      <w:r w:rsidR="00DF2479" w:rsidRPr="00DF2479">
        <w:rPr>
          <w:szCs w:val="28"/>
        </w:rPr>
        <w:t>22</w:t>
      </w:r>
      <w:r w:rsidRPr="00DF2479">
        <w:rPr>
          <w:szCs w:val="28"/>
        </w:rPr>
        <w:t xml:space="preserve">» </w:t>
      </w:r>
      <w:r w:rsidR="00DF2479" w:rsidRPr="00DF2479">
        <w:rPr>
          <w:szCs w:val="28"/>
        </w:rPr>
        <w:t>июня</w:t>
      </w:r>
      <w:r w:rsidRPr="00DF2479">
        <w:rPr>
          <w:szCs w:val="28"/>
        </w:rPr>
        <w:t xml:space="preserve"> 2018 г.</w:t>
      </w:r>
      <w:bookmarkEnd w:id="73"/>
      <w:bookmarkEnd w:id="74"/>
      <w:bookmarkEnd w:id="75"/>
      <w:r w:rsidR="00DF2479" w:rsidRPr="00DF2479">
        <w:rPr>
          <w:szCs w:val="28"/>
        </w:rPr>
        <w:t xml:space="preserve"> 14 часов 00 минут</w:t>
      </w:r>
    </w:p>
    <w:bookmarkEnd w:id="76"/>
    <w:bookmarkEnd w:id="77"/>
    <w:p w:rsidR="00DE6620" w:rsidRDefault="00CE27C8">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DE6620" w:rsidRPr="00DF2479" w:rsidRDefault="00CE27C8">
      <w:pPr>
        <w:jc w:val="both"/>
        <w:rPr>
          <w:szCs w:val="28"/>
        </w:rPr>
      </w:pPr>
      <w:r w:rsidRPr="00DF2479">
        <w:rPr>
          <w:szCs w:val="28"/>
        </w:rPr>
        <w:tab/>
      </w: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Pr="00DF2479">
        <w:rPr>
          <w:szCs w:val="28"/>
        </w:rPr>
        <w:t>«</w:t>
      </w:r>
      <w:r w:rsidR="00DF2479" w:rsidRPr="00DF2479">
        <w:rPr>
          <w:szCs w:val="28"/>
        </w:rPr>
        <w:t>29</w:t>
      </w:r>
      <w:r w:rsidRPr="00DF2479">
        <w:rPr>
          <w:szCs w:val="28"/>
        </w:rPr>
        <w:t xml:space="preserve">» </w:t>
      </w:r>
      <w:r w:rsidR="00DF2479" w:rsidRPr="00DF2479">
        <w:rPr>
          <w:szCs w:val="28"/>
        </w:rPr>
        <w:t>июня</w:t>
      </w:r>
      <w:r w:rsidRPr="00DF2479">
        <w:rPr>
          <w:szCs w:val="28"/>
        </w:rPr>
        <w:t xml:space="preserve"> 2018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DF2479" w:rsidRPr="00DF2479">
        <w:rPr>
          <w:szCs w:val="28"/>
        </w:rPr>
        <w:t xml:space="preserve"> 14 часов 00 минут</w:t>
      </w:r>
    </w:p>
    <w:p w:rsidR="00DE6620" w:rsidRDefault="00CE27C8">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lastRenderedPageBreak/>
        <w:t>Подведение итогов:</w:t>
      </w:r>
    </w:p>
    <w:p w:rsidR="00DE6620" w:rsidRPr="00DF2479" w:rsidRDefault="00CE27C8">
      <w:pPr>
        <w:jc w:val="both"/>
        <w:rPr>
          <w:szCs w:val="28"/>
        </w:rPr>
      </w:pPr>
      <w:r w:rsidRPr="00DF2479">
        <w:rPr>
          <w:szCs w:val="28"/>
        </w:rPr>
        <w:tab/>
      </w:r>
      <w:bookmarkStart w:id="94" w:name="OLE_LINK40"/>
      <w:bookmarkStart w:id="95" w:name="OLE_LINK41"/>
      <w:bookmarkStart w:id="96" w:name="OLE_LINK42"/>
      <w:bookmarkStart w:id="97" w:name="OLE_LINK53"/>
      <w:bookmarkStart w:id="98" w:name="OLE_LINK54"/>
      <w:bookmarkStart w:id="99" w:name="OLE_LINK66"/>
      <w:bookmarkStart w:id="100" w:name="OLE_LINK67"/>
      <w:bookmarkStart w:id="101" w:name="OLE_LINK81"/>
      <w:bookmarkStart w:id="102" w:name="OLE_LINK82"/>
      <w:bookmarkStart w:id="103" w:name="OLE_LINK94"/>
      <w:bookmarkStart w:id="104" w:name="OLE_LINK95"/>
      <w:r w:rsidRPr="00DF2479">
        <w:rPr>
          <w:szCs w:val="28"/>
        </w:rPr>
        <w:t xml:space="preserve">не позднее </w:t>
      </w:r>
      <w:bookmarkStart w:id="105" w:name="OLE_LINK14"/>
      <w:bookmarkStart w:id="106" w:name="OLE_LINK15"/>
      <w:bookmarkStart w:id="107" w:name="OLE_LINK27"/>
      <w:bookmarkStart w:id="108" w:name="OLE_LINK28"/>
      <w:r w:rsidR="00DF2479" w:rsidRPr="00DF2479">
        <w:rPr>
          <w:szCs w:val="28"/>
        </w:rPr>
        <w:t xml:space="preserve">14 часов 00 минут </w:t>
      </w:r>
      <w:r w:rsidRPr="00DF2479">
        <w:rPr>
          <w:szCs w:val="28"/>
        </w:rPr>
        <w:t>«</w:t>
      </w:r>
      <w:r w:rsidR="00DF2479" w:rsidRPr="00DF2479">
        <w:rPr>
          <w:szCs w:val="28"/>
        </w:rPr>
        <w:t>21</w:t>
      </w:r>
      <w:r w:rsidRPr="00DF2479">
        <w:rPr>
          <w:szCs w:val="28"/>
        </w:rPr>
        <w:t xml:space="preserve">» </w:t>
      </w:r>
      <w:r w:rsidR="00DF2479" w:rsidRPr="00DF2479">
        <w:rPr>
          <w:szCs w:val="28"/>
        </w:rPr>
        <w:t>августа</w:t>
      </w:r>
      <w:r w:rsidRPr="00DF2479">
        <w:rPr>
          <w:szCs w:val="28"/>
        </w:rPr>
        <w:t xml:space="preserve"> 2018 г.</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DE6620" w:rsidRDefault="00CE27C8">
      <w:pPr>
        <w:jc w:val="both"/>
      </w:pPr>
      <w:r>
        <w:tab/>
        <w:t>Место: Российская Федерация, 125047, г. Мос</w:t>
      </w:r>
      <w:r w:rsidR="00DF2479">
        <w:t>ква, Оружейный переулок, дом 19</w:t>
      </w:r>
      <w:bookmarkStart w:id="109" w:name="_GoBack"/>
      <w:bookmarkEnd w:id="109"/>
      <w:r>
        <w:t>.</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C8" w:rsidRDefault="00CE27C8" w:rsidP="00CB1C18">
      <w:r>
        <w:separator/>
      </w:r>
    </w:p>
  </w:endnote>
  <w:endnote w:type="continuationSeparator" w:id="0">
    <w:p w:rsidR="00CE27C8" w:rsidRDefault="00CE27C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C8" w:rsidRDefault="00CE27C8" w:rsidP="00CB1C18">
      <w:r>
        <w:separator/>
      </w:r>
    </w:p>
  </w:footnote>
  <w:footnote w:type="continuationSeparator" w:id="0">
    <w:p w:rsidR="00CE27C8" w:rsidRDefault="00CE27C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Default="007F577C">
    <w:pPr>
      <w:pStyle w:val="af0"/>
      <w:jc w:val="center"/>
    </w:pPr>
    <w:r>
      <w:fldChar w:fldCharType="begin"/>
    </w:r>
    <w:r>
      <w:instrText xml:space="preserve"> PAGE   \* MERGEFORMAT </w:instrText>
    </w:r>
    <w:r>
      <w:fldChar w:fldCharType="separate"/>
    </w:r>
    <w:r w:rsidR="00DF2479">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3342"/>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27C8"/>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DE6620"/>
    <w:rsid w:val="00DF2479"/>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997E4-8120-4199-849B-74A174D2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5E8C-DEFC-46D6-9FD5-D970B197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Бельчич Сергей Игоревич</cp:lastModifiedBy>
  <cp:revision>3</cp:revision>
  <cp:lastPrinted>2013-04-01T13:23:00Z</cp:lastPrinted>
  <dcterms:created xsi:type="dcterms:W3CDTF">2018-05-29T16:31:00Z</dcterms:created>
  <dcterms:modified xsi:type="dcterms:W3CDTF">2018-05-30T15:05:00Z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