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EC3269" w:rsidRDefault="009279F3">
      <w:pPr>
        <w:tabs>
          <w:tab w:val="left" w:pos="4962"/>
        </w:tabs>
        <w:ind w:left="4253" w:firstLine="0"/>
        <w:jc w:val="left"/>
        <w:rPr>
          <w:b/>
          <w:bCs/>
          <w:sz w:val="28"/>
          <w:szCs w:val="28"/>
        </w:rPr>
      </w:pPr>
      <w:r>
        <w:rPr>
          <w:b/>
          <w:bCs/>
          <w:sz w:val="28"/>
          <w:szCs w:val="28"/>
        </w:rPr>
        <w:t xml:space="preserve">Председатель Конкурсной комиссии аппарата управления ПАО </w:t>
      </w:r>
      <w:r w:rsidR="00460DFB">
        <w:rPr>
          <w:b/>
          <w:bCs/>
          <w:sz w:val="28"/>
          <w:szCs w:val="28"/>
        </w:rPr>
        <w:t>«</w:t>
      </w:r>
      <w:r>
        <w:rPr>
          <w:b/>
          <w:bCs/>
          <w:sz w:val="28"/>
          <w:szCs w:val="28"/>
        </w:rPr>
        <w:t>ТрансКонтейнер</w:t>
      </w:r>
      <w:r w:rsidR="00460DFB">
        <w:rPr>
          <w:b/>
          <w:bCs/>
          <w:sz w:val="28"/>
          <w:szCs w:val="28"/>
        </w:rPr>
        <w:t>»</w:t>
      </w:r>
      <w:r>
        <w:rPr>
          <w:b/>
          <w:bCs/>
          <w:sz w:val="28"/>
          <w:szCs w:val="28"/>
        </w:rPr>
        <w:t xml:space="preserve"> </w:t>
      </w:r>
    </w:p>
    <w:p w:rsidR="00C70EA2" w:rsidRPr="006D2B87" w:rsidRDefault="00C70EA2" w:rsidP="00D9584C">
      <w:pPr>
        <w:tabs>
          <w:tab w:val="left" w:pos="4962"/>
        </w:tabs>
        <w:ind w:left="4253"/>
        <w:jc w:val="left"/>
        <w:rPr>
          <w:b/>
          <w:bCs/>
          <w:sz w:val="28"/>
          <w:szCs w:val="28"/>
        </w:rPr>
      </w:pPr>
    </w:p>
    <w:p w:rsidR="00BF3597" w:rsidRDefault="00C70EA2" w:rsidP="00D9584C">
      <w:pPr>
        <w:tabs>
          <w:tab w:val="left" w:pos="4962"/>
        </w:tabs>
        <w:ind w:left="4253" w:firstLine="0"/>
        <w:jc w:val="left"/>
        <w:rPr>
          <w:b/>
          <w:bCs/>
          <w:sz w:val="28"/>
          <w:szCs w:val="28"/>
        </w:rPr>
      </w:pPr>
      <w:r>
        <w:rPr>
          <w:b/>
          <w:bCs/>
          <w:sz w:val="28"/>
          <w:szCs w:val="28"/>
        </w:rPr>
        <w:t xml:space="preserve">____________________ </w:t>
      </w:r>
    </w:p>
    <w:p w:rsidR="00EC3269" w:rsidRDefault="00EC3269">
      <w:pPr>
        <w:tabs>
          <w:tab w:val="left" w:pos="4962"/>
        </w:tabs>
        <w:ind w:left="4253" w:firstLine="0"/>
        <w:jc w:val="left"/>
        <w:rPr>
          <w:b/>
          <w:bCs/>
          <w:sz w:val="28"/>
          <w:szCs w:val="28"/>
        </w:rPr>
      </w:pPr>
    </w:p>
    <w:p w:rsidR="00C70EA2" w:rsidRPr="006D2B87" w:rsidRDefault="00C70EA2" w:rsidP="00D9584C">
      <w:pPr>
        <w:tabs>
          <w:tab w:val="left" w:pos="4962"/>
        </w:tabs>
        <w:ind w:left="4253"/>
        <w:jc w:val="left"/>
        <w:rPr>
          <w:rFonts w:eastAsia="Arial Unicode MS"/>
        </w:rPr>
      </w:pPr>
    </w:p>
    <w:p w:rsidR="00EC3269" w:rsidRDefault="00460DFB">
      <w:pPr>
        <w:tabs>
          <w:tab w:val="left" w:pos="4962"/>
        </w:tabs>
        <w:ind w:left="4253" w:firstLine="0"/>
        <w:jc w:val="left"/>
        <w:rPr>
          <w:b/>
          <w:bCs/>
          <w:sz w:val="28"/>
        </w:rPr>
      </w:pPr>
      <w:r>
        <w:rPr>
          <w:b/>
          <w:bCs/>
          <w:sz w:val="28"/>
        </w:rPr>
        <w:t>«</w:t>
      </w:r>
      <w:r w:rsidR="009279F3">
        <w:rPr>
          <w:b/>
          <w:bCs/>
          <w:sz w:val="28"/>
        </w:rPr>
        <w:t>31</w:t>
      </w:r>
      <w:r>
        <w:rPr>
          <w:b/>
          <w:bCs/>
          <w:sz w:val="28"/>
        </w:rPr>
        <w:t>»</w:t>
      </w:r>
      <w:r w:rsidR="009279F3">
        <w:rPr>
          <w:b/>
          <w:bCs/>
          <w:sz w:val="28"/>
        </w:rPr>
        <w:t xml:space="preserve"> мая 2018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1F0296">
      <w:pPr>
        <w:pStyle w:val="19"/>
        <w:numPr>
          <w:ilvl w:val="2"/>
          <w:numId w:val="20"/>
        </w:numPr>
        <w:ind w:left="0" w:firstLine="709"/>
      </w:pPr>
      <w:r>
        <w:t xml:space="preserve">Публичное акционерное общество </w:t>
      </w:r>
      <w:r w:rsidR="00460DFB">
        <w:t>«</w:t>
      </w:r>
      <w:r>
        <w:t xml:space="preserve">Центр по перевозке грузов в контейнерах </w:t>
      </w:r>
      <w:r w:rsidR="00460DFB">
        <w:t>«</w:t>
      </w:r>
      <w:r>
        <w:t>ТрансКонтейнер</w:t>
      </w:r>
      <w:r w:rsidR="00460DFB">
        <w:t>»</w:t>
      </w:r>
      <w:r>
        <w:t xml:space="preserve"> (ПАО </w:t>
      </w:r>
      <w:r w:rsidR="00460DFB">
        <w:t>«</w:t>
      </w:r>
      <w:r>
        <w:t>ТрансКонтейнер</w:t>
      </w:r>
      <w:r w:rsidR="00460DFB">
        <w:t>»</w:t>
      </w:r>
      <w:r>
        <w:t xml:space="preserve">) (далее – Заказчик), руководствуясь положениями Федерального закона от 18 июля 2011 г. </w:t>
      </w:r>
      <w:r>
        <w:br/>
        <w:t xml:space="preserve">№ 223-ФЗ </w:t>
      </w:r>
      <w:r w:rsidR="00460DFB">
        <w:t>«</w:t>
      </w:r>
      <w:r>
        <w:t>О закупках товаров, работ, услуг отдельными видами юридических лиц</w:t>
      </w:r>
      <w:r w:rsidR="00460DFB">
        <w:t>»</w:t>
      </w:r>
      <w:r>
        <w:t xml:space="preserve">, Положением о порядке закупки товаров, работ, услуг для нужд </w:t>
      </w:r>
      <w:r>
        <w:br/>
        <w:t xml:space="preserve">ПАО </w:t>
      </w:r>
      <w:r w:rsidR="00460DFB">
        <w:t>«</w:t>
      </w:r>
      <w:r>
        <w:t>ТрансКонтейнер</w:t>
      </w:r>
      <w:r w:rsidR="00460DFB">
        <w:t>»</w:t>
      </w:r>
      <w:r>
        <w:t xml:space="preserve">, утвержденным решением Совета директоров </w:t>
      </w:r>
      <w:r>
        <w:br/>
        <w:t xml:space="preserve">ПАО </w:t>
      </w:r>
      <w:r w:rsidR="00460DFB">
        <w:t>«</w:t>
      </w:r>
      <w:r>
        <w:t>ТрансКонтейнер</w:t>
      </w:r>
      <w:r w:rsidR="00460DFB">
        <w:t>»</w:t>
      </w:r>
      <w:r>
        <w:t xml:space="preserve"> от 25 апреля 2018 г. (далее – Положение о закупках) проводит:</w:t>
      </w:r>
    </w:p>
    <w:p w:rsidR="00EC3269" w:rsidRDefault="009279F3">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 xml:space="preserve">Открытый конкурс в электронной форме № ОКэ-ЦКПОИ-18-0042 по предмету закупки </w:t>
      </w:r>
      <w:r w:rsidR="00460DFB">
        <w:t>«</w:t>
      </w:r>
      <w:r>
        <w:t>Разработка и внедрение корпоративного информационного хранилища</w:t>
      </w:r>
      <w:r w:rsidR="00460DFB">
        <w:t>»</w:t>
      </w:r>
      <w:bookmarkEnd w:id="0"/>
      <w:bookmarkEnd w:id="1"/>
      <w:bookmarkEnd w:id="2"/>
      <w:bookmarkEnd w:id="3"/>
      <w:bookmarkEnd w:id="4"/>
      <w:bookmarkEnd w:id="5"/>
      <w:bookmarkEnd w:id="6"/>
      <w:bookmarkEnd w:id="7"/>
      <w:bookmarkEnd w:id="8"/>
      <w:r>
        <w:t xml:space="preserve"> (далее – Открытый конкурс).</w:t>
      </w:r>
    </w:p>
    <w:p w:rsidR="009B347A" w:rsidRPr="009B347A" w:rsidRDefault="009B347A" w:rsidP="000B532B">
      <w:pPr>
        <w:pStyle w:val="19"/>
        <w:numPr>
          <w:ilvl w:val="2"/>
          <w:numId w:val="20"/>
        </w:numPr>
        <w:ind w:left="0" w:firstLine="709"/>
      </w:pPr>
      <w:r>
        <w:t xml:space="preserve">Информация об организаторе Открытого конкурса указана в пункте 2 раздела 5 </w:t>
      </w:r>
      <w:r w:rsidR="00460DFB">
        <w:t>«</w:t>
      </w:r>
      <w:r>
        <w:t>Информационная карта</w:t>
      </w:r>
      <w:r w:rsidR="00460DFB">
        <w:t>»</w:t>
      </w:r>
      <w:r>
        <w:t xml:space="preserve">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указанных в пункте 4 Информационной карты (далее – СМИ).</w:t>
      </w:r>
    </w:p>
    <w:p w:rsidR="007D6548" w:rsidRPr="009B347A" w:rsidRDefault="00627696" w:rsidP="00647BB6">
      <w:pPr>
        <w:pStyle w:val="19"/>
        <w:numPr>
          <w:ilvl w:val="2"/>
          <w:numId w:val="20"/>
        </w:numPr>
        <w:ind w:left="0" w:firstLine="709"/>
      </w:pPr>
      <w:proofErr w:type="gramStart"/>
      <w:r>
        <w:t xml:space="preserve">Наименование, количество, объем, характеристики, требования к выполнению работ, оказанию услуг, поставке товара и т.д. и места их </w:t>
      </w:r>
      <w:r>
        <w:lastRenderedPageBreak/>
        <w:t>выполнения, оказания, поставки и т.д., а также информация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разделе 4.</w:t>
      </w:r>
      <w:proofErr w:type="gramEnd"/>
      <w:r>
        <w:t xml:space="preserve"> </w:t>
      </w:r>
      <w:r w:rsidR="00460DFB">
        <w:t>«</w:t>
      </w:r>
      <w:r>
        <w:t>Техническое задание</w:t>
      </w:r>
      <w:r w:rsidR="00460DFB">
        <w:t>»</w:t>
      </w:r>
      <w:r>
        <w:t xml:space="preserve"> настоящей документации о закупке (далее – Техническое задание) и Информационной карте.</w:t>
      </w:r>
    </w:p>
    <w:p w:rsidR="00A647EF" w:rsidRPr="00D32FFA" w:rsidRDefault="002C7848" w:rsidP="00647BB6">
      <w:pPr>
        <w:pStyle w:val="19"/>
        <w:numPr>
          <w:ilvl w:val="2"/>
          <w:numId w:val="20"/>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647BB6">
      <w:pPr>
        <w:pStyle w:val="19"/>
        <w:numPr>
          <w:ilvl w:val="2"/>
          <w:numId w:val="20"/>
        </w:numPr>
        <w:ind w:left="0" w:firstLine="709"/>
        <w:rPr>
          <w:szCs w:val="28"/>
        </w:rPr>
      </w:pPr>
      <w:r>
        <w:t xml:space="preserve">Заявки рассматриваются как обязательства претендентов.                 ПАО </w:t>
      </w:r>
      <w:r w:rsidR="00460DFB">
        <w:t>«</w:t>
      </w:r>
      <w:r>
        <w:t>ТрансКонтейнер</w:t>
      </w:r>
      <w:r w:rsidR="00460DFB">
        <w:t>»</w:t>
      </w:r>
      <w:r>
        <w:t xml:space="preserve">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647BB6">
      <w:pPr>
        <w:pStyle w:val="19"/>
        <w:numPr>
          <w:ilvl w:val="2"/>
          <w:numId w:val="20"/>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 xml:space="preserve">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w:t>
      </w:r>
      <w:r w:rsidR="00460DFB">
        <w:rPr>
          <w:szCs w:val="28"/>
        </w:rPr>
        <w:t>«</w:t>
      </w:r>
      <w:r>
        <w:rPr>
          <w:szCs w:val="28"/>
        </w:rPr>
        <w:t>Об электронной подписи</w:t>
      </w:r>
      <w:r w:rsidR="00460DFB">
        <w:rPr>
          <w:szCs w:val="28"/>
        </w:rPr>
        <w:t>»</w:t>
      </w:r>
      <w:r>
        <w:rPr>
          <w:szCs w:val="28"/>
        </w:rPr>
        <w:t xml:space="preserve">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r w:rsidR="00460DFB">
        <w:rPr>
          <w:szCs w:val="28"/>
        </w:rPr>
        <w:t>«</w:t>
      </w:r>
      <w:r>
        <w:rPr>
          <w:szCs w:val="28"/>
        </w:rPr>
        <w:t>ТрансКонтейнер</w:t>
      </w:r>
      <w:r w:rsidR="00460DFB">
        <w:rPr>
          <w:szCs w:val="28"/>
        </w:rPr>
        <w:t>»</w:t>
      </w:r>
      <w:r>
        <w:rPr>
          <w:szCs w:val="28"/>
        </w:rPr>
        <w:t xml:space="preserve">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79610F" w:rsidRDefault="007D6548" w:rsidP="00647BB6">
      <w:pPr>
        <w:pStyle w:val="19"/>
        <w:widowControl w:val="0"/>
        <w:numPr>
          <w:ilvl w:val="2"/>
          <w:numId w:val="20"/>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пунктом 4 Информационной карты настоящей документации о закупке, в течение 3 (трех) дней с даты их подписания.</w:t>
      </w:r>
    </w:p>
    <w:p w:rsidR="0079610F" w:rsidRDefault="0079610F" w:rsidP="00B16100">
      <w:pPr>
        <w:pStyle w:val="19"/>
        <w:widowControl w:val="0"/>
        <w:ind w:left="0" w:firstLine="709"/>
      </w:pPr>
      <w:r>
        <w:t xml:space="preserve">Сроки подготовки, согласования и подписания протоколов, оформляемых в процессе проведения настоящего Открытого конкурса, не </w:t>
      </w:r>
      <w:r>
        <w:lastRenderedPageBreak/>
        <w:t xml:space="preserve">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79610F" w:rsidRPr="00D32FFA" w:rsidRDefault="0079610F" w:rsidP="00B16100">
      <w:pPr>
        <w:pStyle w:val="19"/>
        <w:widowControl w:val="0"/>
        <w:ind w:left="0"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4382C" w:rsidRPr="00D32FFA" w:rsidRDefault="002B52FD" w:rsidP="00647BB6">
      <w:pPr>
        <w:pStyle w:val="19"/>
        <w:widowControl w:val="0"/>
        <w:numPr>
          <w:ilvl w:val="2"/>
          <w:numId w:val="20"/>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EC3269" w:rsidRDefault="009279F3">
      <w:pPr>
        <w:pStyle w:val="19"/>
        <w:widowControl w:val="0"/>
        <w:numPr>
          <w:ilvl w:val="2"/>
          <w:numId w:val="20"/>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w:t>
      </w:r>
      <w:r>
        <w:lastRenderedPageBreak/>
        <w:t>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1.2. Разъяснения положений документации.</w:t>
      </w:r>
    </w:p>
    <w:p w:rsidR="0079610F" w:rsidRPr="00623585"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9610F" w:rsidRPr="00D32FFA" w:rsidRDefault="0079610F" w:rsidP="0079610F">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9610F" w:rsidRPr="00D32FFA" w:rsidRDefault="0079610F" w:rsidP="0079610F">
      <w:pPr>
        <w:numPr>
          <w:ilvl w:val="2"/>
          <w:numId w:val="1"/>
        </w:numPr>
        <w:suppressAutoHyphens/>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9610F" w:rsidRPr="00D32FFA" w:rsidRDefault="0079610F" w:rsidP="0079610F">
      <w:pPr>
        <w:numPr>
          <w:ilvl w:val="2"/>
          <w:numId w:val="1"/>
        </w:numPr>
        <w:suppressAutoHyphens/>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Pr>
          <w:sz w:val="28"/>
          <w:szCs w:val="28"/>
        </w:rPr>
        <w:t xml:space="preserve">В любое время, но не позднее,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Pr>
          <w:sz w:val="28"/>
          <w:szCs w:val="28"/>
        </w:rPr>
        <w:lastRenderedPageBreak/>
        <w:t>дополнения</w:t>
      </w:r>
      <w:proofErr w:type="gramEnd"/>
      <w:r>
        <w:rPr>
          <w:sz w:val="28"/>
          <w:szCs w:val="28"/>
        </w:rPr>
        <w:t xml:space="preserve">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c"/>
        <w:ind w:left="0"/>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w:t>
      </w:r>
      <w:r>
        <w:rPr>
          <w:sz w:val="28"/>
          <w:szCs w:val="28"/>
        </w:rPr>
        <w:br/>
        <w:t>15 (пятнадцать) дней.</w:t>
      </w:r>
    </w:p>
    <w:p w:rsidR="00E81704" w:rsidRPr="00D32FFA" w:rsidRDefault="00E81704" w:rsidP="001256B9">
      <w:pPr>
        <w:pStyle w:val="afc"/>
        <w:ind w:left="0"/>
        <w:rPr>
          <w:sz w:val="28"/>
          <w:szCs w:val="28"/>
        </w:rPr>
      </w:pPr>
      <w:r>
        <w:rPr>
          <w:sz w:val="28"/>
          <w:szCs w:val="28"/>
        </w:rPr>
        <w:t>Организатор 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в соответствии с пунктом 4 Информационной карты.</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c"/>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FC3E77" w:rsidRPr="00C25469" w:rsidRDefault="00FC3E77" w:rsidP="006C1184">
      <w:pPr>
        <w:pStyle w:val="afc"/>
        <w:ind w:left="0"/>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6C1184">
      <w:pPr>
        <w:pStyle w:val="affd"/>
        <w:spacing w:before="0" w:after="0"/>
        <w:ind w:left="0"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w:t>
      </w:r>
      <w:r>
        <w:rPr>
          <w:color w:val="000000"/>
          <w:sz w:val="28"/>
          <w:szCs w:val="28"/>
        </w:rPr>
        <w:lastRenderedPageBreak/>
        <w:t>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6C1184">
      <w:pPr>
        <w:pStyle w:val="affd"/>
        <w:spacing w:before="0" w:after="0"/>
        <w:ind w:left="0"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d"/>
        <w:spacing w:before="0" w:after="0"/>
        <w:ind w:left="0"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d"/>
        <w:spacing w:before="0" w:after="0"/>
        <w:ind w:left="0"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a"/>
            <w:sz w:val="28"/>
            <w:szCs w:val="28"/>
          </w:rPr>
          <w:t xml:space="preserve">Линия доверия </w:t>
        </w:r>
        <w:r w:rsidR="00460DFB">
          <w:rPr>
            <w:rStyle w:val="aa"/>
            <w:sz w:val="28"/>
            <w:szCs w:val="28"/>
          </w:rPr>
          <w:t>«</w:t>
        </w:r>
        <w:r>
          <w:rPr>
            <w:rStyle w:val="aa"/>
            <w:sz w:val="28"/>
            <w:szCs w:val="28"/>
          </w:rPr>
          <w:t>стоп коррупция</w:t>
        </w:r>
        <w:r w:rsidR="00460DFB">
          <w:rPr>
            <w:rStyle w:val="aa"/>
            <w:sz w:val="28"/>
            <w:szCs w:val="28"/>
          </w:rPr>
          <w:t>»</w:t>
        </w:r>
      </w:hyperlink>
      <w:r>
        <w:rPr>
          <w:color w:val="000000"/>
          <w:sz w:val="28"/>
          <w:szCs w:val="28"/>
        </w:rPr>
        <w:t xml:space="preserve">, электронная почта </w:t>
      </w:r>
      <w:hyperlink r:id="rId13" w:history="1">
        <w:r>
          <w:rPr>
            <w:rStyle w:val="aa"/>
            <w:sz w:val="28"/>
            <w:szCs w:val="28"/>
          </w:rPr>
          <w:t>anticorr@trcont.ru</w:t>
        </w:r>
      </w:hyperlink>
      <w:r>
        <w:rPr>
          <w:color w:val="000000"/>
          <w:sz w:val="28"/>
          <w:szCs w:val="28"/>
        </w:rPr>
        <w:t>.</w:t>
      </w:r>
    </w:p>
    <w:p w:rsidR="00FC3E77" w:rsidRPr="00C25469" w:rsidRDefault="00FC3E77" w:rsidP="006C1184">
      <w:pPr>
        <w:pStyle w:val="affd"/>
        <w:spacing w:before="0" w:after="0"/>
        <w:ind w:left="0"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FC3E77" w:rsidRPr="00C25469" w:rsidRDefault="00FC3E77" w:rsidP="006C1184">
      <w:pPr>
        <w:pStyle w:val="affd"/>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d"/>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 xml:space="preserve">ПАО </w:t>
      </w:r>
      <w:r w:rsidR="00460DFB">
        <w:rPr>
          <w:sz w:val="28"/>
          <w:szCs w:val="28"/>
        </w:rPr>
        <w:t>«</w:t>
      </w:r>
      <w:r>
        <w:rPr>
          <w:sz w:val="28"/>
          <w:szCs w:val="28"/>
        </w:rPr>
        <w:t>ТрансКонтейнер</w:t>
      </w:r>
      <w:r w:rsidR="00460DFB">
        <w:rPr>
          <w:sz w:val="28"/>
          <w:szCs w:val="28"/>
        </w:rPr>
        <w:t>»</w:t>
      </w:r>
      <w:r>
        <w:rPr>
          <w:sz w:val="28"/>
          <w:szCs w:val="28"/>
        </w:rPr>
        <w:t>.</w:t>
      </w:r>
    </w:p>
    <w:p w:rsidR="0079610F" w:rsidRDefault="00850591" w:rsidP="001256B9">
      <w:pPr>
        <w:ind w:left="0" w:firstLine="709"/>
        <w:jc w:val="both"/>
        <w:rPr>
          <w:sz w:val="28"/>
          <w:szCs w:val="28"/>
        </w:rPr>
      </w:pPr>
      <w:r>
        <w:rPr>
          <w:sz w:val="28"/>
          <w:szCs w:val="28"/>
        </w:rPr>
        <w:t xml:space="preserve">ж) не иметь просроченной задолженности по ранее заключенным договорам с ПАО </w:t>
      </w:r>
      <w:r w:rsidR="00460DFB">
        <w:rPr>
          <w:sz w:val="28"/>
          <w:szCs w:val="28"/>
        </w:rPr>
        <w:t>«</w:t>
      </w:r>
      <w:r>
        <w:rPr>
          <w:sz w:val="28"/>
          <w:szCs w:val="28"/>
        </w:rPr>
        <w:t>ТрансКонтейнер</w:t>
      </w:r>
      <w:r w:rsidR="00460DFB">
        <w:rPr>
          <w:sz w:val="28"/>
          <w:szCs w:val="28"/>
        </w:rPr>
        <w:t>»</w:t>
      </w:r>
      <w:r>
        <w:rPr>
          <w:sz w:val="28"/>
          <w:szCs w:val="28"/>
        </w:rPr>
        <w:t>;</w:t>
      </w:r>
    </w:p>
    <w:p w:rsidR="007D6548" w:rsidRDefault="0079610F" w:rsidP="001256B9">
      <w:pPr>
        <w:ind w:left="0" w:firstLine="709"/>
        <w:jc w:val="both"/>
        <w:rPr>
          <w:sz w:val="28"/>
          <w:szCs w:val="28"/>
        </w:rPr>
      </w:pPr>
      <w:r>
        <w:rPr>
          <w:sz w:val="28"/>
          <w:szCs w:val="28"/>
        </w:rPr>
        <w:lastRenderedPageBreak/>
        <w:t>з)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c"/>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c"/>
        <w:tabs>
          <w:tab w:val="left" w:pos="1080"/>
        </w:tabs>
        <w:ind w:left="0"/>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c"/>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w:t>
      </w:r>
      <w:r w:rsidR="00460DFB">
        <w:rPr>
          <w:sz w:val="28"/>
          <w:szCs w:val="28"/>
        </w:rPr>
        <w:t>«</w:t>
      </w:r>
      <w:r>
        <w:rPr>
          <w:sz w:val="28"/>
          <w:szCs w:val="28"/>
        </w:rPr>
        <w:t>О закупках товаров, работ, услуг отдельными видами юридических лиц</w:t>
      </w:r>
      <w:r w:rsidR="00460DFB">
        <w:rPr>
          <w:sz w:val="28"/>
          <w:szCs w:val="28"/>
        </w:rPr>
        <w:t>»</w:t>
      </w:r>
      <w:r>
        <w:rPr>
          <w:sz w:val="28"/>
          <w:szCs w:val="28"/>
        </w:rPr>
        <w:t xml:space="preserve"> и/или статьей 104 Федерального закона от </w:t>
      </w:r>
      <w:r>
        <w:rPr>
          <w:sz w:val="28"/>
          <w:szCs w:val="28"/>
          <w:lang w:eastAsia="ru-RU"/>
        </w:rPr>
        <w:t>05.04.2013 № 44-ФЗ</w:t>
      </w:r>
      <w:r>
        <w:rPr>
          <w:sz w:val="28"/>
          <w:szCs w:val="28"/>
        </w:rPr>
        <w:t xml:space="preserve"> </w:t>
      </w:r>
      <w:r w:rsidR="00460DFB">
        <w:rPr>
          <w:sz w:val="28"/>
          <w:szCs w:val="28"/>
        </w:rPr>
        <w:t>«</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460DFB">
        <w:rPr>
          <w:sz w:val="28"/>
          <w:szCs w:val="28"/>
        </w:rPr>
        <w:t>»</w:t>
      </w:r>
      <w:r>
        <w:rPr>
          <w:sz w:val="28"/>
          <w:szCs w:val="28"/>
        </w:rPr>
        <w:t xml:space="preserve">, а также в реестр недобросовестных контрагентов ПАО </w:t>
      </w:r>
      <w:r w:rsidR="00460DFB">
        <w:rPr>
          <w:sz w:val="28"/>
          <w:szCs w:val="28"/>
        </w:rPr>
        <w:t>«</w:t>
      </w:r>
      <w:r>
        <w:rPr>
          <w:sz w:val="28"/>
          <w:szCs w:val="28"/>
        </w:rPr>
        <w:t>ТрансКонтейнер</w:t>
      </w:r>
      <w:r w:rsidR="00460DFB">
        <w:rPr>
          <w:sz w:val="28"/>
          <w:szCs w:val="28"/>
        </w:rPr>
        <w:t>»</w:t>
      </w:r>
      <w:r>
        <w:rPr>
          <w:sz w:val="28"/>
          <w:szCs w:val="28"/>
        </w:rPr>
        <w:t>;</w:t>
      </w:r>
      <w:r>
        <w:rPr>
          <w:sz w:val="28"/>
          <w:szCs w:val="28"/>
        </w:rPr>
        <w:tab/>
      </w:r>
      <w:proofErr w:type="gramEnd"/>
    </w:p>
    <w:p w:rsidR="00752FEB" w:rsidRPr="00D32FFA" w:rsidRDefault="001174EB" w:rsidP="001256B9">
      <w:pPr>
        <w:pStyle w:val="afc"/>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c"/>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9"/>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EC3269" w:rsidRDefault="009279F3">
      <w:pPr>
        <w:pStyle w:val="afc"/>
        <w:numPr>
          <w:ilvl w:val="0"/>
          <w:numId w:val="2"/>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w:t>
      </w:r>
    </w:p>
    <w:p w:rsidR="00F83F41" w:rsidRPr="00D32FFA" w:rsidRDefault="00F83F41" w:rsidP="00F83F41">
      <w:pPr>
        <w:pStyle w:val="afc"/>
        <w:numPr>
          <w:ilvl w:val="0"/>
          <w:numId w:val="2"/>
        </w:numPr>
        <w:tabs>
          <w:tab w:val="left" w:pos="1440"/>
        </w:tabs>
        <w:suppressAutoHyphen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83F41" w:rsidRPr="00D32FFA" w:rsidRDefault="00F83F41" w:rsidP="00F83F41">
      <w:pPr>
        <w:pStyle w:val="afc"/>
        <w:numPr>
          <w:ilvl w:val="0"/>
          <w:numId w:val="2"/>
        </w:numPr>
        <w:tabs>
          <w:tab w:val="left" w:pos="0"/>
          <w:tab w:val="left" w:pos="1440"/>
        </w:tabs>
        <w:suppressAutoHyphens/>
        <w:ind w:left="0" w:firstLine="709"/>
        <w:rPr>
          <w:sz w:val="28"/>
        </w:rPr>
      </w:pPr>
      <w:r>
        <w:rPr>
          <w:sz w:val="28"/>
        </w:rPr>
        <w:lastRenderedPageBreak/>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F83F41" w:rsidRPr="00D32FFA" w:rsidRDefault="00F83F41" w:rsidP="00F83F41">
      <w:pPr>
        <w:pStyle w:val="afc"/>
        <w:numPr>
          <w:ilvl w:val="0"/>
          <w:numId w:val="2"/>
        </w:numPr>
        <w:tabs>
          <w:tab w:val="left" w:pos="1440"/>
        </w:tabs>
        <w:suppressAutoHyphen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83F41" w:rsidRPr="00D32FFA" w:rsidRDefault="00F83F41" w:rsidP="00F83F41">
      <w:pPr>
        <w:pStyle w:val="afc"/>
        <w:numPr>
          <w:ilvl w:val="0"/>
          <w:numId w:val="2"/>
        </w:numPr>
        <w:tabs>
          <w:tab w:val="left" w:pos="1440"/>
        </w:tabs>
        <w:suppressAutoHyphen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D32FFA" w:rsidRDefault="00F83F41" w:rsidP="00F83F41">
      <w:pPr>
        <w:pStyle w:val="afc"/>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9"/>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c"/>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c"/>
        <w:keepNext/>
        <w:numPr>
          <w:ilvl w:val="2"/>
          <w:numId w:val="5"/>
        </w:numPr>
        <w:tabs>
          <w:tab w:val="left" w:pos="720"/>
        </w:tabs>
        <w:ind w:firstLine="709"/>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c"/>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647BB6">
      <w:pPr>
        <w:pStyle w:val="afc"/>
        <w:numPr>
          <w:ilvl w:val="2"/>
          <w:numId w:val="5"/>
        </w:numPr>
        <w:tabs>
          <w:tab w:val="left" w:pos="720"/>
          <w:tab w:val="left" w:pos="900"/>
        </w:tabs>
        <w:ind w:firstLine="709"/>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647BB6">
      <w:pPr>
        <w:pStyle w:val="afc"/>
        <w:numPr>
          <w:ilvl w:val="2"/>
          <w:numId w:val="5"/>
        </w:numPr>
        <w:tabs>
          <w:tab w:val="left" w:pos="720"/>
        </w:tabs>
        <w:ind w:firstLine="709"/>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w:t>
      </w:r>
      <w:r>
        <w:rPr>
          <w:sz w:val="28"/>
          <w:szCs w:val="28"/>
        </w:rPr>
        <w:lastRenderedPageBreak/>
        <w:t xml:space="preserve">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647BB6">
      <w:pPr>
        <w:pStyle w:val="afc"/>
        <w:numPr>
          <w:ilvl w:val="2"/>
          <w:numId w:val="5"/>
        </w:numPr>
        <w:tabs>
          <w:tab w:val="num" w:pos="720"/>
        </w:tabs>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647BB6">
      <w:pPr>
        <w:pStyle w:val="afc"/>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c"/>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647BB6">
      <w:pPr>
        <w:pStyle w:val="afc"/>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c"/>
        <w:numPr>
          <w:ilvl w:val="2"/>
          <w:numId w:val="5"/>
        </w:numPr>
        <w:tabs>
          <w:tab w:val="left" w:pos="72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r w:rsidR="00460DFB">
        <w:rPr>
          <w:rFonts w:eastAsia="Times New Roman"/>
          <w:sz w:val="28"/>
          <w:szCs w:val="28"/>
        </w:rPr>
        <w:t>«</w:t>
      </w:r>
      <w:proofErr w:type="gramStart"/>
      <w:r>
        <w:rPr>
          <w:rFonts w:eastAsia="Times New Roman"/>
          <w:sz w:val="28"/>
          <w:szCs w:val="28"/>
        </w:rPr>
        <w:t>исправленному</w:t>
      </w:r>
      <w:proofErr w:type="gramEnd"/>
      <w:r>
        <w:rPr>
          <w:rFonts w:eastAsia="Times New Roman"/>
          <w:sz w:val="28"/>
          <w:szCs w:val="28"/>
        </w:rPr>
        <w:t xml:space="preserve"> верить</w:t>
      </w:r>
      <w:r w:rsidR="00460DFB">
        <w:rPr>
          <w:rFonts w:eastAsia="Times New Roman"/>
          <w:sz w:val="28"/>
          <w:szCs w:val="28"/>
        </w:rPr>
        <w:t>»</w:t>
      </w:r>
      <w:r>
        <w:rPr>
          <w:rFonts w:eastAsia="Times New Roman"/>
          <w:sz w:val="28"/>
          <w:szCs w:val="28"/>
        </w:rPr>
        <w:t>,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c"/>
        <w:numPr>
          <w:ilvl w:val="2"/>
          <w:numId w:val="5"/>
        </w:numPr>
        <w:ind w:firstLine="709"/>
        <w:rPr>
          <w:sz w:val="28"/>
        </w:rPr>
      </w:pPr>
      <w:proofErr w:type="gramStart"/>
      <w:r>
        <w:rPr>
          <w:sz w:val="28"/>
        </w:rPr>
        <w:t xml:space="preserve">Претендентам/ участникам, органам государственной власти,  государственным учреждениям, </w:t>
      </w:r>
      <w:r>
        <w:rPr>
          <w:sz w:val="28"/>
          <w:szCs w:val="28"/>
        </w:rPr>
        <w:t xml:space="preserve">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w:t>
      </w:r>
      <w:r>
        <w:rPr>
          <w:sz w:val="28"/>
          <w:szCs w:val="28"/>
        </w:rPr>
        <w:lastRenderedPageBreak/>
        <w:t>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c"/>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c"/>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c"/>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c"/>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5D2B42" w:rsidRPr="005D2B42" w:rsidRDefault="0079610F" w:rsidP="00647BB6">
      <w:pPr>
        <w:pStyle w:val="afc"/>
        <w:numPr>
          <w:ilvl w:val="2"/>
          <w:numId w:val="3"/>
        </w:numPr>
        <w:ind w:left="0" w:firstLine="709"/>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3C34D2" w:rsidRPr="003C34D2" w:rsidRDefault="0079610F" w:rsidP="005D2B42">
      <w:pPr>
        <w:pStyle w:val="afc"/>
        <w:ind w:left="0"/>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256B9">
      <w:pPr>
        <w:pStyle w:val="afc"/>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c"/>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9"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lastRenderedPageBreak/>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 xml:space="preserve">Наличие в реестрах недобросовестных поставщиков, указанных в части </w:t>
      </w:r>
      <w:r w:rsidR="00460DFB">
        <w:rPr>
          <w:sz w:val="28"/>
          <w:szCs w:val="28"/>
        </w:rPr>
        <w:t>«</w:t>
      </w:r>
      <w:proofErr w:type="gramStart"/>
      <w:r>
        <w:rPr>
          <w:sz w:val="28"/>
          <w:szCs w:val="28"/>
        </w:rPr>
        <w:t>в</w:t>
      </w:r>
      <w:proofErr w:type="gramEnd"/>
      <w:r w:rsidR="00460DFB">
        <w:rPr>
          <w:sz w:val="28"/>
          <w:szCs w:val="28"/>
        </w:rPr>
        <w:t>»</w:t>
      </w:r>
      <w:r>
        <w:rPr>
          <w:sz w:val="28"/>
          <w:szCs w:val="28"/>
        </w:rPr>
        <w:t xml:space="preserve"> </w:t>
      </w:r>
      <w:proofErr w:type="gramStart"/>
      <w:r>
        <w:rPr>
          <w:sz w:val="28"/>
          <w:szCs w:val="28"/>
        </w:rPr>
        <w:t>подпункта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c"/>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243F0F" w:rsidRDefault="00243F0F" w:rsidP="001256B9">
      <w:pPr>
        <w:pStyle w:val="afc"/>
        <w:ind w:left="0"/>
        <w:rPr>
          <w:sz w:val="28"/>
        </w:rPr>
      </w:pPr>
      <w:r>
        <w:rPr>
          <w:sz w:val="28"/>
        </w:rPr>
        <w:t>3) несоответствия Заявки требованиям настоящей документации о закупке, в том числе если:</w:t>
      </w:r>
    </w:p>
    <w:p w:rsidR="00DA1416" w:rsidRPr="00D32FFA" w:rsidRDefault="00DA1416" w:rsidP="001256B9">
      <w:pPr>
        <w:pStyle w:val="afc"/>
        <w:ind w:left="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1256B9">
      <w:pPr>
        <w:pStyle w:val="afc"/>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c"/>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243F0F" w:rsidP="001256B9">
      <w:pPr>
        <w:pStyle w:val="afc"/>
        <w:ind w:left="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c"/>
        <w:ind w:left="0"/>
        <w:rPr>
          <w:sz w:val="28"/>
        </w:rPr>
      </w:pPr>
      <w:r>
        <w:rPr>
          <w:sz w:val="28"/>
        </w:rPr>
        <w:lastRenderedPageBreak/>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c"/>
        <w:ind w:left="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647BB6">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5D2B42" w:rsidRPr="00D32FFA" w:rsidRDefault="005D2B42" w:rsidP="00647BB6">
      <w:pPr>
        <w:numPr>
          <w:ilvl w:val="0"/>
          <w:numId w:val="14"/>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w:t>
      </w:r>
      <w:r w:rsidR="00460DFB">
        <w:rPr>
          <w:sz w:val="28"/>
          <w:szCs w:val="28"/>
        </w:rPr>
        <w:t>«</w:t>
      </w:r>
      <w:r>
        <w:rPr>
          <w:sz w:val="28"/>
          <w:szCs w:val="28"/>
        </w:rPr>
        <w:t>Интернет</w:t>
      </w:r>
      <w:r w:rsidR="00460DFB">
        <w:rPr>
          <w:sz w:val="28"/>
          <w:szCs w:val="28"/>
        </w:rPr>
        <w:t>»</w:t>
      </w:r>
      <w:r>
        <w:rPr>
          <w:sz w:val="28"/>
          <w:szCs w:val="28"/>
        </w:rPr>
        <w:t xml:space="preserve">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lastRenderedPageBreak/>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5D2B42" w:rsidRDefault="00F20853" w:rsidP="00F1612D">
      <w:pPr>
        <w:numPr>
          <w:ilvl w:val="0"/>
          <w:numId w:val="17"/>
        </w:numPr>
        <w:suppressAutoHyphens/>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w:t>
      </w:r>
    </w:p>
    <w:p w:rsidR="00F1612D" w:rsidRPr="00225D88" w:rsidRDefault="005D2B42" w:rsidP="00B16100">
      <w:pPr>
        <w:suppressAutoHyphens/>
        <w:ind w:left="0"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7D6548" w:rsidP="00647BB6">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a"/>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w:t>
      </w:r>
      <w:r w:rsidR="00460DFB">
        <w:rPr>
          <w:sz w:val="28"/>
          <w:szCs w:val="28"/>
        </w:rPr>
        <w:t>«</w:t>
      </w:r>
      <w:r>
        <w:rPr>
          <w:sz w:val="28"/>
          <w:szCs w:val="28"/>
        </w:rPr>
        <w:t>Интернет</w:t>
      </w:r>
      <w:r w:rsidR="00460DFB">
        <w:rPr>
          <w:sz w:val="28"/>
          <w:szCs w:val="28"/>
        </w:rPr>
        <w:t>»</w:t>
      </w:r>
      <w:r>
        <w:rPr>
          <w:sz w:val="28"/>
          <w:szCs w:val="28"/>
        </w:rPr>
        <w:t xml:space="preserve"> (</w:t>
      </w:r>
      <w:hyperlink r:id="rId15" w:history="1">
        <w:r>
          <w:rPr>
            <w:rStyle w:val="aa"/>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 xml:space="preserve">ПАО </w:t>
      </w:r>
      <w:r w:rsidR="00460DFB">
        <w:rPr>
          <w:sz w:val="28"/>
          <w:szCs w:val="28"/>
        </w:rPr>
        <w:t>«</w:t>
      </w:r>
      <w:r>
        <w:rPr>
          <w:sz w:val="28"/>
          <w:szCs w:val="28"/>
        </w:rPr>
        <w:t>ТрансКонтейнер</w:t>
      </w:r>
      <w:r w:rsidR="00460DFB">
        <w:rPr>
          <w:sz w:val="28"/>
          <w:szCs w:val="28"/>
        </w:rPr>
        <w:t>»</w:t>
      </w:r>
      <w:r>
        <w:rPr>
          <w:sz w:val="28"/>
          <w:szCs w:val="28"/>
        </w:rPr>
        <w:t>),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5D2B42" w:rsidP="001256B9">
      <w:pPr>
        <w:pStyle w:val="Default"/>
        <w:ind w:left="0" w:firstLine="709"/>
        <w:jc w:val="both"/>
        <w:rPr>
          <w:sz w:val="28"/>
          <w:szCs w:val="28"/>
        </w:rPr>
      </w:pPr>
      <w:r>
        <w:rPr>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1256B9">
      <w:pPr>
        <w:pStyle w:val="afc"/>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647BB6">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w:t>
      </w:r>
      <w:r>
        <w:rPr>
          <w:sz w:val="28"/>
          <w:szCs w:val="28"/>
        </w:rPr>
        <w:lastRenderedPageBreak/>
        <w:t xml:space="preserve">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1F0296" w:rsidRDefault="007D6548" w:rsidP="006C1184">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Pr="001F0296" w:rsidRDefault="001F0296" w:rsidP="001F0296">
      <w:pPr>
        <w:numPr>
          <w:ilvl w:val="0"/>
          <w:numId w:val="18"/>
        </w:numPr>
        <w:ind w:left="0" w:firstLine="709"/>
        <w:jc w:val="both"/>
        <w:rPr>
          <w:sz w:val="28"/>
          <w:szCs w:val="28"/>
        </w:rPr>
      </w:pPr>
      <w:r>
        <w:rPr>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c"/>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proofErr w:type="gramStart"/>
      <w:r>
        <w:rPr>
          <w:sz w:val="28"/>
          <w:szCs w:val="28"/>
        </w:rPr>
        <w:t xml:space="preserve">При урегулировании заключения договора вне ЭТП, Заказчик, в течение 5 (пяти) календарных дней после опубликования в соответствии с пунктом 4 Информационной карты протокола Конкурсной комиссии об итогах Открытого конкурса направляет победителю (ям) Открытого конкурса </w:t>
      </w:r>
      <w:r>
        <w:rPr>
          <w:sz w:val="28"/>
          <w:szCs w:val="28"/>
        </w:rPr>
        <w:lastRenderedPageBreak/>
        <w:t>договор и уведомление с приглашением подписать договор, а также с указанием срока его подписания с учетом условий изложенных в пункте 24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EC3269" w:rsidRDefault="009279F3">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 xml:space="preserve">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lastRenderedPageBreak/>
        <w:t>Участник, Заявке которого присвоен второй номер, обязан подписать договор в порядке и в сроки, предусмотренные подпунктом 2.10.3, 2.10.4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5A3988" w:rsidRPr="00D32FFA" w:rsidRDefault="005A3988" w:rsidP="005E043C">
      <w:pPr>
        <w:pStyle w:val="afc"/>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c"/>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0" w:name="_Toc515863146"/>
      <w:bookmarkStart w:id="11" w:name="_Toc34648361"/>
      <w:r>
        <w:rPr>
          <w:rFonts w:eastAsia="MS Mincho"/>
          <w:i w:val="0"/>
        </w:rPr>
        <w:t>О</w:t>
      </w:r>
      <w:bookmarkEnd w:id="10"/>
      <w:bookmarkEnd w:id="11"/>
      <w:r>
        <w:rPr>
          <w:rFonts w:eastAsia="MS Mincho"/>
          <w:i w:val="0"/>
        </w:rPr>
        <w:t xml:space="preserve">формление Заявки </w:t>
      </w:r>
    </w:p>
    <w:p w:rsidR="000954FB" w:rsidRPr="003343CE" w:rsidRDefault="000954FB" w:rsidP="00647BB6">
      <w:pPr>
        <w:pStyle w:val="afc"/>
        <w:numPr>
          <w:ilvl w:val="2"/>
          <w:numId w:val="10"/>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w:t>
      </w:r>
      <w:r>
        <w:rPr>
          <w:sz w:val="28"/>
          <w:szCs w:val="28"/>
        </w:rPr>
        <w:lastRenderedPageBreak/>
        <w:t>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c"/>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Default="007668FE" w:rsidP="005A3988">
      <w:pPr>
        <w:pStyle w:val="afc"/>
        <w:ind w:left="0"/>
        <w:rPr>
          <w:sz w:val="28"/>
          <w:szCs w:val="28"/>
        </w:rPr>
      </w:pPr>
      <w:r>
        <w:rPr>
          <w:sz w:val="28"/>
          <w:szCs w:val="28"/>
        </w:rPr>
        <w:t>а) опись представленных документов, заверенную подписью и печатью претендента;</w:t>
      </w:r>
    </w:p>
    <w:p w:rsidR="005D0FE3" w:rsidRPr="003343CE" w:rsidRDefault="007668FE" w:rsidP="005A3988">
      <w:pPr>
        <w:pStyle w:val="afc"/>
        <w:ind w:left="0"/>
        <w:rPr>
          <w:sz w:val="28"/>
          <w:szCs w:val="28"/>
        </w:rPr>
      </w:pPr>
      <w:r>
        <w:rPr>
          <w:sz w:val="28"/>
          <w:szCs w:val="28"/>
        </w:rPr>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w:t>
      </w:r>
    </w:p>
    <w:p w:rsidR="005D0FE3" w:rsidRDefault="007668FE" w:rsidP="005A3988">
      <w:pPr>
        <w:pStyle w:val="afc"/>
        <w:ind w:left="0"/>
        <w:rPr>
          <w:sz w:val="28"/>
          <w:szCs w:val="28"/>
        </w:rPr>
      </w:pPr>
      <w:r>
        <w:rPr>
          <w:sz w:val="28"/>
          <w:szCs w:val="28"/>
        </w:rPr>
        <w:t xml:space="preserve">в) </w:t>
      </w:r>
      <w:proofErr w:type="gramStart"/>
      <w:r>
        <w:rPr>
          <w:sz w:val="28"/>
          <w:szCs w:val="28"/>
        </w:rPr>
        <w:t>документы</w:t>
      </w:r>
      <w:proofErr w:type="gramEnd"/>
      <w:r>
        <w:rPr>
          <w:sz w:val="28"/>
          <w:szCs w:val="28"/>
        </w:rPr>
        <w:t xml:space="preserve">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5D0FE3" w:rsidP="005A3988">
      <w:pPr>
        <w:pStyle w:val="afc"/>
        <w:ind w:left="0"/>
        <w:rPr>
          <w:sz w:val="28"/>
          <w:szCs w:val="28"/>
        </w:rPr>
      </w:pPr>
      <w:r>
        <w:rPr>
          <w:sz w:val="28"/>
        </w:rPr>
        <w:t xml:space="preserve">г) другие документы, </w:t>
      </w:r>
      <w:r>
        <w:rPr>
          <w:sz w:val="28"/>
          <w:szCs w:val="28"/>
        </w:rPr>
        <w:t>указанные в части 2 пункта 17 Информационной карты.</w:t>
      </w:r>
    </w:p>
    <w:p w:rsidR="00950CE3" w:rsidRPr="003343CE" w:rsidRDefault="00354B98" w:rsidP="00647BB6">
      <w:pPr>
        <w:pStyle w:val="afc"/>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sz w:val="28"/>
          <w:szCs w:val="28"/>
        </w:rPr>
        <w:t xml:space="preserve"> </w:t>
      </w:r>
      <w:proofErr w:type="gramStart"/>
      <w:r>
        <w:rPr>
          <w:sz w:val="28"/>
          <w:szCs w:val="28"/>
        </w:rPr>
        <w:t>Заявка.</w:t>
      </w:r>
      <w:r>
        <w:rPr>
          <w:sz w:val="28"/>
          <w:szCs w:val="28"/>
          <w:lang w:val="en-US"/>
        </w:rPr>
        <w:t>pdf</w:t>
      </w:r>
      <w:r>
        <w:rPr>
          <w:sz w:val="28"/>
          <w:szCs w:val="28"/>
        </w:rPr>
        <w:t xml:space="preserve"> (</w:t>
      </w:r>
      <w:proofErr w:type="spellStart"/>
      <w:r>
        <w:rPr>
          <w:sz w:val="28"/>
          <w:szCs w:val="28"/>
          <w:lang w:val="en-US"/>
        </w:rPr>
        <w:t>Zayavka</w:t>
      </w:r>
      <w:proofErr w:type="spellEnd"/>
      <w:r>
        <w:rPr>
          <w:sz w:val="28"/>
          <w:szCs w:val="28"/>
        </w:rPr>
        <w:t>.</w:t>
      </w:r>
      <w:r>
        <w:rPr>
          <w:sz w:val="28"/>
          <w:szCs w:val="28"/>
          <w:lang w:val="en-US"/>
        </w:rPr>
        <w:t>pdf</w:t>
      </w:r>
      <w:r>
        <w:rPr>
          <w:sz w:val="28"/>
          <w:szCs w:val="28"/>
        </w:rPr>
        <w:t>), Сведения.</w:t>
      </w:r>
      <w:r>
        <w:rPr>
          <w:sz w:val="28"/>
          <w:szCs w:val="28"/>
          <w:lang w:val="en-US"/>
        </w:rPr>
        <w:t>pdf</w:t>
      </w:r>
      <w:r>
        <w:rPr>
          <w:sz w:val="28"/>
          <w:szCs w:val="28"/>
        </w:rPr>
        <w:t>, Предложение.</w:t>
      </w:r>
      <w:r>
        <w:rPr>
          <w:sz w:val="28"/>
          <w:szCs w:val="28"/>
          <w:lang w:val="en-US"/>
        </w:rPr>
        <w:t>pdf</w:t>
      </w:r>
      <w:r>
        <w:rPr>
          <w:sz w:val="28"/>
          <w:szCs w:val="28"/>
        </w:rPr>
        <w:t xml:space="preserve"> и т.д.).</w:t>
      </w:r>
      <w:proofErr w:type="gramEnd"/>
    </w:p>
    <w:p w:rsidR="009B66AE" w:rsidRPr="005A3988" w:rsidRDefault="009B66AE" w:rsidP="005A3988">
      <w:pPr>
        <w:ind w:left="0" w:firstLine="709"/>
        <w:contextualSpacing/>
        <w:jc w:val="both"/>
        <w:rPr>
          <w:sz w:val="28"/>
          <w:szCs w:val="28"/>
        </w:rPr>
      </w:pPr>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647BB6">
      <w:pPr>
        <w:pStyle w:val="afc"/>
        <w:numPr>
          <w:ilvl w:val="2"/>
          <w:numId w:val="10"/>
        </w:numPr>
        <w:ind w:left="0" w:firstLine="709"/>
        <w:rPr>
          <w:sz w:val="28"/>
          <w:szCs w:val="28"/>
        </w:rPr>
      </w:pPr>
      <w:r>
        <w:rPr>
          <w:sz w:val="28"/>
        </w:rPr>
        <w:lastRenderedPageBreak/>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c"/>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EC3269" w:rsidRDefault="009279F3">
      <w:pPr>
        <w:pStyle w:val="afc"/>
        <w:numPr>
          <w:ilvl w:val="2"/>
          <w:numId w:val="10"/>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65FE96D1" wp14:editId="72ECAB1D">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F662B5" w:rsidRPr="007E6DE4" w:rsidRDefault="00F662B5" w:rsidP="00805082">
                            <w:pPr>
                              <w:rPr>
                                <w:b/>
                                <w:sz w:val="28"/>
                                <w:szCs w:val="28"/>
                              </w:rPr>
                            </w:pPr>
                            <w:r w:rsidRPr="007E6DE4">
                              <w:rPr>
                                <w:b/>
                                <w:sz w:val="28"/>
                                <w:szCs w:val="28"/>
                              </w:rPr>
                              <w:t xml:space="preserve">_____________________________________________, </w:t>
                            </w:r>
                          </w:p>
                          <w:p w:rsidR="00F662B5" w:rsidRDefault="00F662B5" w:rsidP="00805082">
                            <w:pPr>
                              <w:rPr>
                                <w:sz w:val="28"/>
                                <w:szCs w:val="28"/>
                              </w:rPr>
                            </w:pPr>
                            <w:r w:rsidRPr="007E6DE4">
                              <w:rPr>
                                <w:i/>
                                <w:sz w:val="20"/>
                                <w:szCs w:val="20"/>
                              </w:rPr>
                              <w:t>наименование претендента</w:t>
                            </w:r>
                            <w:r w:rsidRPr="00923E2D">
                              <w:rPr>
                                <w:sz w:val="28"/>
                                <w:szCs w:val="28"/>
                              </w:rPr>
                              <w:t xml:space="preserve"> </w:t>
                            </w:r>
                          </w:p>
                          <w:p w:rsidR="00F662B5" w:rsidRPr="007E6DE4" w:rsidRDefault="00F662B5" w:rsidP="00805082">
                            <w:pPr>
                              <w:rPr>
                                <w:b/>
                                <w:sz w:val="28"/>
                                <w:szCs w:val="28"/>
                              </w:rPr>
                            </w:pPr>
                            <w:r w:rsidRPr="007E6DE4">
                              <w:rPr>
                                <w:b/>
                                <w:sz w:val="28"/>
                                <w:szCs w:val="28"/>
                              </w:rPr>
                              <w:t>________________________________________</w:t>
                            </w:r>
                          </w:p>
                          <w:p w:rsidR="00F662B5" w:rsidRPr="007E6DE4" w:rsidRDefault="00F662B5" w:rsidP="00805082">
                            <w:pPr>
                              <w:rPr>
                                <w:i/>
                                <w:sz w:val="20"/>
                                <w:szCs w:val="20"/>
                              </w:rPr>
                            </w:pPr>
                            <w:r w:rsidRPr="007E6DE4">
                              <w:rPr>
                                <w:i/>
                                <w:sz w:val="20"/>
                                <w:szCs w:val="20"/>
                              </w:rPr>
                              <w:t>государство регистрации претендента</w:t>
                            </w:r>
                          </w:p>
                          <w:p w:rsidR="00F662B5" w:rsidRPr="007E6DE4" w:rsidRDefault="00F662B5" w:rsidP="00805082">
                            <w:pPr>
                              <w:rPr>
                                <w:b/>
                                <w:sz w:val="28"/>
                                <w:szCs w:val="28"/>
                              </w:rPr>
                            </w:pPr>
                            <w:r w:rsidRPr="007E6DE4">
                              <w:rPr>
                                <w:b/>
                                <w:sz w:val="28"/>
                                <w:szCs w:val="28"/>
                              </w:rPr>
                              <w:t>_____________________________</w:t>
                            </w:r>
                            <w:r>
                              <w:rPr>
                                <w:b/>
                                <w:sz w:val="28"/>
                                <w:szCs w:val="28"/>
                              </w:rPr>
                              <w:t>__________________</w:t>
                            </w:r>
                          </w:p>
                          <w:p w:rsidR="00F662B5" w:rsidRPr="007E6DE4" w:rsidRDefault="00F662B5" w:rsidP="00805082">
                            <w:pPr>
                              <w:rPr>
                                <w:i/>
                                <w:sz w:val="20"/>
                                <w:szCs w:val="20"/>
                              </w:rPr>
                            </w:pPr>
                            <w:r w:rsidRPr="007E6DE4">
                              <w:rPr>
                                <w:i/>
                                <w:sz w:val="20"/>
                                <w:szCs w:val="20"/>
                              </w:rPr>
                              <w:t>ИНН претендента (для претендентов-резидентов Российской Федерации)</w:t>
                            </w:r>
                          </w:p>
                          <w:p w:rsidR="00F662B5" w:rsidRDefault="00F662B5" w:rsidP="00805082">
                            <w:pPr>
                              <w:jc w:val="both"/>
                            </w:pPr>
                          </w:p>
                          <w:p w:rsidR="00F662B5" w:rsidRDefault="00F662B5">
                            <w:pPr>
                              <w:rPr>
                                <w:b/>
                              </w:rPr>
                            </w:pPr>
                            <w:r>
                              <w:rPr>
                                <w:b/>
                              </w:rPr>
                              <w:t>ЗАЯВКА НА УЧАСТИЕ В ОТКРЫТОМ КОНКУРСЕ № ОКэ-ЦКПОИ-18-0042</w:t>
                            </w:r>
                          </w:p>
                          <w:p w:rsidR="00F662B5" w:rsidRPr="004328BF" w:rsidRDefault="00F662B5" w:rsidP="00805082">
                            <w:pPr>
                              <w:rPr>
                                <w:b/>
                              </w:rPr>
                            </w:pPr>
                            <w:r w:rsidRPr="004328BF">
                              <w:rPr>
                                <w:b/>
                              </w:rPr>
                              <w:t xml:space="preserve">(лот № _________) </w:t>
                            </w:r>
                          </w:p>
                          <w:p w:rsidR="00F662B5" w:rsidRPr="00521EAB" w:rsidRDefault="00F662B5" w:rsidP="00805082">
                            <w:pPr>
                              <w:rPr>
                                <w:i/>
                              </w:rPr>
                            </w:pPr>
                            <w:r w:rsidRPr="004328BF">
                              <w:rPr>
                                <w:i/>
                              </w:rPr>
                              <w:t>(указывается, если предусмотрены лоты)</w:t>
                            </w:r>
                          </w:p>
                          <w:p w:rsidR="00F662B5" w:rsidRPr="00923E2D" w:rsidRDefault="00F662B5" w:rsidP="00805082">
                            <w:pPr>
                              <w:rPr>
                                <w:b/>
                              </w:rPr>
                            </w:pPr>
                          </w:p>
                          <w:p w:rsidR="00F662B5" w:rsidRPr="00923E2D" w:rsidRDefault="00F662B5"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F662B5" w:rsidRPr="007E6DE4" w:rsidRDefault="00F662B5" w:rsidP="00805082">
                      <w:pPr>
                        <w:rPr>
                          <w:b/>
                          <w:sz w:val="28"/>
                          <w:szCs w:val="28"/>
                        </w:rPr>
                      </w:pPr>
                      <w:r w:rsidRPr="007E6DE4">
                        <w:rPr>
                          <w:b/>
                          <w:sz w:val="28"/>
                          <w:szCs w:val="28"/>
                        </w:rPr>
                        <w:t xml:space="preserve">_____________________________________________, </w:t>
                      </w:r>
                    </w:p>
                    <w:p w:rsidR="00F662B5" w:rsidRDefault="00F662B5" w:rsidP="00805082">
                      <w:pPr>
                        <w:rPr>
                          <w:sz w:val="28"/>
                          <w:szCs w:val="28"/>
                        </w:rPr>
                      </w:pPr>
                      <w:r w:rsidRPr="007E6DE4">
                        <w:rPr>
                          <w:i/>
                          <w:sz w:val="20"/>
                          <w:szCs w:val="20"/>
                        </w:rPr>
                        <w:t>наименование претендента</w:t>
                      </w:r>
                      <w:r w:rsidRPr="00923E2D">
                        <w:rPr>
                          <w:sz w:val="28"/>
                          <w:szCs w:val="28"/>
                        </w:rPr>
                        <w:t xml:space="preserve"> </w:t>
                      </w:r>
                    </w:p>
                    <w:p w:rsidR="00F662B5" w:rsidRPr="007E6DE4" w:rsidRDefault="00F662B5" w:rsidP="00805082">
                      <w:pPr>
                        <w:rPr>
                          <w:b/>
                          <w:sz w:val="28"/>
                          <w:szCs w:val="28"/>
                        </w:rPr>
                      </w:pPr>
                      <w:r w:rsidRPr="007E6DE4">
                        <w:rPr>
                          <w:b/>
                          <w:sz w:val="28"/>
                          <w:szCs w:val="28"/>
                        </w:rPr>
                        <w:t>________________________________________</w:t>
                      </w:r>
                    </w:p>
                    <w:p w:rsidR="00F662B5" w:rsidRPr="007E6DE4" w:rsidRDefault="00F662B5" w:rsidP="00805082">
                      <w:pPr>
                        <w:rPr>
                          <w:i/>
                          <w:sz w:val="20"/>
                          <w:szCs w:val="20"/>
                        </w:rPr>
                      </w:pPr>
                      <w:r w:rsidRPr="007E6DE4">
                        <w:rPr>
                          <w:i/>
                          <w:sz w:val="20"/>
                          <w:szCs w:val="20"/>
                        </w:rPr>
                        <w:t>государство регистрации претендента</w:t>
                      </w:r>
                    </w:p>
                    <w:p w:rsidR="00F662B5" w:rsidRPr="007E6DE4" w:rsidRDefault="00F662B5" w:rsidP="00805082">
                      <w:pPr>
                        <w:rPr>
                          <w:b/>
                          <w:sz w:val="28"/>
                          <w:szCs w:val="28"/>
                        </w:rPr>
                      </w:pPr>
                      <w:r w:rsidRPr="007E6DE4">
                        <w:rPr>
                          <w:b/>
                          <w:sz w:val="28"/>
                          <w:szCs w:val="28"/>
                        </w:rPr>
                        <w:t>_____________________________</w:t>
                      </w:r>
                      <w:r>
                        <w:rPr>
                          <w:b/>
                          <w:sz w:val="28"/>
                          <w:szCs w:val="28"/>
                        </w:rPr>
                        <w:t>__________________</w:t>
                      </w:r>
                    </w:p>
                    <w:p w:rsidR="00F662B5" w:rsidRPr="007E6DE4" w:rsidRDefault="00F662B5" w:rsidP="00805082">
                      <w:pPr>
                        <w:rPr>
                          <w:i/>
                          <w:sz w:val="20"/>
                          <w:szCs w:val="20"/>
                        </w:rPr>
                      </w:pPr>
                      <w:r w:rsidRPr="007E6DE4">
                        <w:rPr>
                          <w:i/>
                          <w:sz w:val="20"/>
                          <w:szCs w:val="20"/>
                        </w:rPr>
                        <w:t>ИНН претендента (для претендентов-резидентов Российской Федерации)</w:t>
                      </w:r>
                    </w:p>
                    <w:p w:rsidR="00F662B5" w:rsidRDefault="00F662B5" w:rsidP="00805082">
                      <w:pPr>
                        <w:jc w:val="both"/>
                      </w:pPr>
                    </w:p>
                    <w:p w:rsidR="00F662B5" w:rsidRDefault="00F662B5">
                      <w:pPr>
                        <w:rPr>
                          <w:b/>
                        </w:rPr>
                      </w:pPr>
                      <w:r>
                        <w:rPr>
                          <w:b/>
                        </w:rPr>
                        <w:t>ЗАЯВКА НА УЧАСТИЕ В ОТКРЫТОМ КОНКУРСЕ № ОКэ-ЦКПОИ-18-0042</w:t>
                      </w:r>
                    </w:p>
                    <w:p w:rsidR="00F662B5" w:rsidRPr="004328BF" w:rsidRDefault="00F662B5" w:rsidP="00805082">
                      <w:pPr>
                        <w:rPr>
                          <w:b/>
                        </w:rPr>
                      </w:pPr>
                      <w:r w:rsidRPr="004328BF">
                        <w:rPr>
                          <w:b/>
                        </w:rPr>
                        <w:t xml:space="preserve">(лот № _________) </w:t>
                      </w:r>
                    </w:p>
                    <w:p w:rsidR="00F662B5" w:rsidRPr="00521EAB" w:rsidRDefault="00F662B5" w:rsidP="00805082">
                      <w:pPr>
                        <w:rPr>
                          <w:i/>
                        </w:rPr>
                      </w:pPr>
                      <w:r w:rsidRPr="004328BF">
                        <w:rPr>
                          <w:i/>
                        </w:rPr>
                        <w:t>(указывается, если предусмотрены лоты)</w:t>
                      </w:r>
                    </w:p>
                    <w:p w:rsidR="00F662B5" w:rsidRPr="00923E2D" w:rsidRDefault="00F662B5" w:rsidP="00805082">
                      <w:pPr>
                        <w:rPr>
                          <w:b/>
                        </w:rPr>
                      </w:pPr>
                    </w:p>
                    <w:p w:rsidR="00F662B5" w:rsidRPr="00923E2D" w:rsidRDefault="00F662B5" w:rsidP="00805082">
                      <w:pPr>
                        <w:ind w:left="2124" w:firstLine="708"/>
                        <w:rPr>
                          <w:i/>
                        </w:rPr>
                      </w:pPr>
                    </w:p>
                  </w:txbxContent>
                </v:textbox>
                <w10:wrap type="tight"/>
              </v:shape>
            </w:pict>
          </mc:Fallback>
        </mc:AlternateContent>
      </w:r>
      <w:r>
        <w:rPr>
          <w:sz w:val="28"/>
          <w:szCs w:val="28"/>
        </w:rPr>
        <w:t xml:space="preserve"> При подаче Заявки на бумажном носителе п</w:t>
      </w:r>
      <w:r>
        <w:rPr>
          <w:sz w:val="28"/>
        </w:rPr>
        <w:t>исьмо (конверт) с Заявкой должен</w:t>
      </w:r>
      <w:r>
        <w:rPr>
          <w:sz w:val="28"/>
          <w:szCs w:val="28"/>
        </w:rPr>
        <w:t xml:space="preserve"> иметь следующую маркировку:</w:t>
      </w:r>
    </w:p>
    <w:p w:rsidR="00EC3269" w:rsidRDefault="009279F3">
      <w:pPr>
        <w:ind w:left="0" w:firstLine="709"/>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47BB6">
      <w:pPr>
        <w:pStyle w:val="afc"/>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c"/>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EC3269" w:rsidRDefault="009279F3">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 закупке.</w:t>
      </w:r>
    </w:p>
    <w:p w:rsidR="000954FB" w:rsidRPr="00300A78" w:rsidRDefault="000954FB" w:rsidP="005A3988">
      <w:pPr>
        <w:pStyle w:val="a"/>
        <w:ind w:firstLine="709"/>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EC3269" w:rsidRDefault="009279F3">
      <w:pPr>
        <w:pStyle w:val="a"/>
        <w:ind w:firstLine="709"/>
        <w:rPr>
          <w:b w:val="0"/>
          <w:i w:val="0"/>
        </w:rPr>
      </w:pPr>
      <w:r>
        <w:rPr>
          <w:b w:val="0"/>
          <w:i w:val="0"/>
        </w:rPr>
        <w:lastRenderedPageBreak/>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300A78" w:rsidRDefault="00300A78" w:rsidP="005A3988">
      <w:pPr>
        <w:pStyle w:val="a"/>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EC3269" w:rsidRDefault="009279F3">
      <w:pPr>
        <w:pStyle w:val="a"/>
        <w:ind w:firstLine="709"/>
        <w:rPr>
          <w:b w:val="0"/>
          <w:i w:val="0"/>
        </w:rPr>
      </w:pP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EC3269" w:rsidRDefault="00EC3269">
      <w:pPr>
        <w:pStyle w:val="a"/>
        <w:ind w:firstLine="709"/>
        <w:rPr>
          <w:b w:val="0"/>
          <w:i w:val="0"/>
        </w:rPr>
      </w:pPr>
    </w:p>
    <w:p w:rsidR="00EC3269" w:rsidRDefault="009279F3">
      <w:pPr>
        <w:pStyle w:val="a"/>
        <w:ind w:firstLine="709"/>
        <w:rPr>
          <w:b w:val="0"/>
          <w:i w:val="0"/>
        </w:rPr>
      </w:pPr>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b w:val="0"/>
          <w:i w:val="0"/>
        </w:rPr>
        <w:t>более предельного</w:t>
      </w:r>
      <w:proofErr w:type="gramEnd"/>
      <w:r>
        <w:rPr>
          <w:b w:val="0"/>
          <w:i w:val="0"/>
        </w:rPr>
        <w:t xml:space="preserve"> срока, определенного Заказчиком в Техническом задании и/или Информационной карте. </w:t>
      </w:r>
    </w:p>
    <w:p w:rsidR="00EC3269" w:rsidRDefault="009279F3">
      <w:pPr>
        <w:pStyle w:val="a"/>
        <w:ind w:firstLine="709"/>
        <w:rPr>
          <w:b w:val="0"/>
          <w:i w:val="0"/>
        </w:rPr>
      </w:pPr>
      <w:r>
        <w:rPr>
          <w:b w:val="0"/>
          <w:i w:val="0"/>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825894" w:rsidRDefault="00825894">
      <w:pPr>
        <w:rPr>
          <w:b/>
          <w:bCs/>
          <w:sz w:val="32"/>
          <w:szCs w:val="32"/>
        </w:rPr>
      </w:pPr>
      <w:r>
        <w:rPr>
          <w:b/>
          <w:bCs/>
          <w:sz w:val="32"/>
          <w:szCs w:val="32"/>
        </w:rPr>
        <w:br w:type="page"/>
      </w:r>
    </w:p>
    <w:p w:rsidR="000954FB" w:rsidRPr="00221467" w:rsidRDefault="006400A0" w:rsidP="00221467">
      <w:pPr>
        <w:spacing w:after="120"/>
        <w:ind w:firstLine="0"/>
        <w:outlineLvl w:val="0"/>
        <w:rPr>
          <w:b/>
          <w:bCs/>
          <w:sz w:val="32"/>
          <w:szCs w:val="32"/>
        </w:rPr>
      </w:pPr>
      <w:r>
        <w:rPr>
          <w:b/>
          <w:bCs/>
          <w:sz w:val="32"/>
          <w:szCs w:val="32"/>
        </w:rPr>
        <w:lastRenderedPageBreak/>
        <w:t>Раздел 4. Техническое задание.</w:t>
      </w:r>
    </w:p>
    <w:p w:rsidR="000954FB" w:rsidRPr="00300A78" w:rsidRDefault="000954FB" w:rsidP="000954FB">
      <w:pPr>
        <w:ind w:firstLine="709"/>
        <w:jc w:val="both"/>
        <w:rPr>
          <w:sz w:val="28"/>
          <w:szCs w:val="28"/>
          <w:highlight w:val="cyan"/>
        </w:rPr>
      </w:pPr>
    </w:p>
    <w:p w:rsidR="00036ED5" w:rsidRDefault="009279F3" w:rsidP="00036ED5">
      <w:pPr>
        <w:pStyle w:val="-0"/>
      </w:pPr>
      <w:r>
        <w:t>Открытый конкурс для выбора организации на право заключения договора на выполнение работ по разработке и внедрению корпоративного информационного хранилища ПАО</w:t>
      </w:r>
      <w:r w:rsidR="007209D9">
        <w:t> </w:t>
      </w:r>
      <w:r w:rsidR="00460DFB">
        <w:t>«</w:t>
      </w:r>
      <w:r>
        <w:t>ТрансКонтейнер</w:t>
      </w:r>
      <w:r w:rsidR="00460DFB">
        <w:t>»</w:t>
      </w:r>
      <w:r>
        <w:t>.</w:t>
      </w:r>
    </w:p>
    <w:p w:rsidR="00036ED5" w:rsidRPr="007209D9" w:rsidRDefault="009279F3" w:rsidP="007209D9">
      <w:pPr>
        <w:pStyle w:val="2"/>
        <w:keepLines/>
        <w:numPr>
          <w:ilvl w:val="1"/>
          <w:numId w:val="26"/>
        </w:numPr>
        <w:spacing w:before="360" w:after="120" w:line="276" w:lineRule="auto"/>
        <w:ind w:left="0" w:firstLine="709"/>
        <w:contextualSpacing/>
        <w:jc w:val="both"/>
        <w:rPr>
          <w:i w:val="0"/>
        </w:rPr>
      </w:pPr>
      <w:bookmarkStart w:id="12" w:name="_sj8p5edjgkrx" w:colFirst="0" w:colLast="0"/>
      <w:bookmarkEnd w:id="12"/>
      <w:r w:rsidRPr="007209D9">
        <w:rPr>
          <w:i w:val="0"/>
        </w:rPr>
        <w:t>Глоссарий</w:t>
      </w:r>
    </w:p>
    <w:tbl>
      <w:tblPr>
        <w:tblW w:w="9356"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55"/>
        <w:gridCol w:w="6701"/>
      </w:tblGrid>
      <w:tr w:rsidR="00036ED5" w:rsidTr="00265145">
        <w:trPr>
          <w:trHeight w:val="720"/>
        </w:trPr>
        <w:tc>
          <w:tcPr>
            <w:tcW w:w="265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036ED5" w:rsidRDefault="009279F3">
            <w:pPr>
              <w:spacing w:before="120" w:after="120"/>
              <w:rPr>
                <w:b/>
              </w:rPr>
            </w:pPr>
            <w:r>
              <w:rPr>
                <w:b/>
              </w:rPr>
              <w:t>Термин</w:t>
            </w:r>
          </w:p>
        </w:tc>
        <w:tc>
          <w:tcPr>
            <w:tcW w:w="6701" w:type="dxa"/>
            <w:tcBorders>
              <w:top w:val="single" w:sz="8" w:space="0" w:color="000000"/>
              <w:left w:val="nil"/>
              <w:bottom w:val="single" w:sz="8" w:space="0" w:color="000000"/>
              <w:right w:val="single" w:sz="8" w:space="0" w:color="000000"/>
            </w:tcBorders>
            <w:shd w:val="clear" w:color="auto" w:fill="F3F3F3"/>
            <w:tcMar>
              <w:top w:w="100" w:type="dxa"/>
              <w:left w:w="100" w:type="dxa"/>
              <w:bottom w:w="100" w:type="dxa"/>
              <w:right w:w="100" w:type="dxa"/>
            </w:tcMar>
          </w:tcPr>
          <w:p w:rsidR="00036ED5" w:rsidRDefault="009279F3">
            <w:pPr>
              <w:spacing w:before="120" w:after="120"/>
              <w:rPr>
                <w:b/>
              </w:rPr>
            </w:pPr>
            <w:r>
              <w:rPr>
                <w:b/>
              </w:rPr>
              <w:t>Определение</w:t>
            </w:r>
          </w:p>
        </w:tc>
      </w:tr>
      <w:tr w:rsidR="00036ED5" w:rsidTr="00265145">
        <w:trPr>
          <w:trHeight w:val="56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36ED5" w:rsidRDefault="009279F3" w:rsidP="00265145">
            <w:pPr>
              <w:pStyle w:val="afff8"/>
            </w:pPr>
            <w:r>
              <w:t>ETL/ELT процессы</w:t>
            </w:r>
          </w:p>
        </w:tc>
        <w:tc>
          <w:tcPr>
            <w:tcW w:w="6701" w:type="dxa"/>
            <w:tcBorders>
              <w:top w:val="nil"/>
              <w:left w:val="nil"/>
              <w:bottom w:val="single" w:sz="8" w:space="0" w:color="000000"/>
              <w:right w:val="single" w:sz="8" w:space="0" w:color="000000"/>
            </w:tcBorders>
            <w:tcMar>
              <w:top w:w="100" w:type="dxa"/>
              <w:left w:w="100" w:type="dxa"/>
              <w:bottom w:w="100" w:type="dxa"/>
              <w:right w:w="100" w:type="dxa"/>
            </w:tcMar>
          </w:tcPr>
          <w:p w:rsidR="00036ED5" w:rsidRDefault="009279F3" w:rsidP="00265145">
            <w:pPr>
              <w:pStyle w:val="afff8"/>
            </w:pPr>
            <w:proofErr w:type="spellStart"/>
            <w:r>
              <w:t>Extract</w:t>
            </w:r>
            <w:proofErr w:type="spellEnd"/>
            <w:r>
              <w:t xml:space="preserve">, </w:t>
            </w:r>
            <w:proofErr w:type="spellStart"/>
            <w:r>
              <w:t>Transform</w:t>
            </w:r>
            <w:proofErr w:type="spellEnd"/>
            <w:r>
              <w:t xml:space="preserve">, </w:t>
            </w:r>
            <w:proofErr w:type="spellStart"/>
            <w:r>
              <w:t>Load</w:t>
            </w:r>
            <w:proofErr w:type="spellEnd"/>
            <w:r>
              <w:t>/</w:t>
            </w:r>
            <w:proofErr w:type="spellStart"/>
            <w:r>
              <w:t>Extract,Load</w:t>
            </w:r>
            <w:proofErr w:type="spellEnd"/>
            <w:r>
              <w:t xml:space="preserve">, </w:t>
            </w:r>
            <w:proofErr w:type="spellStart"/>
            <w:r>
              <w:t>Transform</w:t>
            </w:r>
            <w:proofErr w:type="spellEnd"/>
            <w:r>
              <w:t xml:space="preserve"> - процессы извлечения, преобразования данных и загрузки их в Хранилище данных. В зависимости от требований архитектуры преобразование может выполняться как до загрузки данных в ХД (ETL), так и после загрузки (ELT).</w:t>
            </w:r>
          </w:p>
        </w:tc>
      </w:tr>
      <w:tr w:rsidR="00036ED5" w:rsidTr="00265145">
        <w:trPr>
          <w:trHeight w:val="56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36ED5" w:rsidRDefault="009279F3" w:rsidP="00265145">
            <w:pPr>
              <w:pStyle w:val="afff8"/>
            </w:pPr>
            <w:r>
              <w:t>MPP</w:t>
            </w:r>
          </w:p>
        </w:tc>
        <w:tc>
          <w:tcPr>
            <w:tcW w:w="6701" w:type="dxa"/>
            <w:tcBorders>
              <w:top w:val="nil"/>
              <w:left w:val="nil"/>
              <w:bottom w:val="single" w:sz="8" w:space="0" w:color="000000"/>
              <w:right w:val="single" w:sz="8" w:space="0" w:color="000000"/>
            </w:tcBorders>
            <w:tcMar>
              <w:top w:w="100" w:type="dxa"/>
              <w:left w:w="100" w:type="dxa"/>
              <w:bottom w:w="100" w:type="dxa"/>
              <w:right w:w="100" w:type="dxa"/>
            </w:tcMar>
          </w:tcPr>
          <w:p w:rsidR="00036ED5" w:rsidRDefault="009279F3" w:rsidP="00265145">
            <w:pPr>
              <w:pStyle w:val="afff8"/>
            </w:pPr>
            <w:proofErr w:type="spellStart"/>
            <w:r>
              <w:t>Massive</w:t>
            </w:r>
            <w:proofErr w:type="spellEnd"/>
            <w:r>
              <w:t xml:space="preserve"> </w:t>
            </w:r>
            <w:proofErr w:type="spellStart"/>
            <w:r>
              <w:t>Parallel</w:t>
            </w:r>
            <w:proofErr w:type="spellEnd"/>
            <w:r>
              <w:t xml:space="preserve"> </w:t>
            </w:r>
            <w:proofErr w:type="spellStart"/>
            <w:r>
              <w:t>Processing</w:t>
            </w:r>
            <w:proofErr w:type="spellEnd"/>
            <w:r>
              <w:t xml:space="preserve"> – Массивно-параллельная обработка</w:t>
            </w:r>
          </w:p>
        </w:tc>
      </w:tr>
      <w:tr w:rsidR="00036ED5" w:rsidRPr="00BB5480" w:rsidTr="00265145">
        <w:trPr>
          <w:trHeight w:val="56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36ED5" w:rsidRDefault="009279F3" w:rsidP="00265145">
            <w:pPr>
              <w:pStyle w:val="afff8"/>
            </w:pPr>
            <w:proofErr w:type="spellStart"/>
            <w:r>
              <w:t>PaaS</w:t>
            </w:r>
            <w:proofErr w:type="spellEnd"/>
          </w:p>
        </w:tc>
        <w:tc>
          <w:tcPr>
            <w:tcW w:w="6701" w:type="dxa"/>
            <w:tcBorders>
              <w:top w:val="nil"/>
              <w:left w:val="nil"/>
              <w:bottom w:val="single" w:sz="8" w:space="0" w:color="000000"/>
              <w:right w:val="single" w:sz="8" w:space="0" w:color="000000"/>
            </w:tcBorders>
            <w:tcMar>
              <w:top w:w="100" w:type="dxa"/>
              <w:left w:w="100" w:type="dxa"/>
              <w:bottom w:w="100" w:type="dxa"/>
              <w:right w:w="100" w:type="dxa"/>
            </w:tcMar>
          </w:tcPr>
          <w:p w:rsidR="00036ED5" w:rsidRPr="006339F7" w:rsidRDefault="009279F3" w:rsidP="00265145">
            <w:pPr>
              <w:pStyle w:val="afff8"/>
              <w:rPr>
                <w:lang w:val="en-US"/>
              </w:rPr>
            </w:pPr>
            <w:r>
              <w:rPr>
                <w:lang w:val="en-US"/>
              </w:rPr>
              <w:t xml:space="preserve">Platform as a service / </w:t>
            </w:r>
            <w:r>
              <w:t>Платформа</w:t>
            </w:r>
            <w:r>
              <w:rPr>
                <w:lang w:val="en-US"/>
              </w:rPr>
              <w:t xml:space="preserve"> </w:t>
            </w:r>
            <w:r>
              <w:t>как</w:t>
            </w:r>
            <w:r>
              <w:rPr>
                <w:lang w:val="en-US"/>
              </w:rPr>
              <w:t xml:space="preserve"> </w:t>
            </w:r>
            <w:r>
              <w:t>сервис</w:t>
            </w:r>
          </w:p>
        </w:tc>
      </w:tr>
      <w:tr w:rsidR="00036ED5" w:rsidTr="00265145">
        <w:trPr>
          <w:trHeight w:val="56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36ED5" w:rsidRDefault="009279F3" w:rsidP="00265145">
            <w:pPr>
              <w:pStyle w:val="afff8"/>
            </w:pPr>
            <w:proofErr w:type="spellStart"/>
            <w:r>
              <w:t>SaaS</w:t>
            </w:r>
            <w:proofErr w:type="spellEnd"/>
          </w:p>
        </w:tc>
        <w:tc>
          <w:tcPr>
            <w:tcW w:w="6701" w:type="dxa"/>
            <w:tcBorders>
              <w:top w:val="nil"/>
              <w:left w:val="nil"/>
              <w:bottom w:val="single" w:sz="8" w:space="0" w:color="000000"/>
              <w:right w:val="single" w:sz="8" w:space="0" w:color="000000"/>
            </w:tcBorders>
            <w:tcMar>
              <w:top w:w="100" w:type="dxa"/>
              <w:left w:w="100" w:type="dxa"/>
              <w:bottom w:w="100" w:type="dxa"/>
              <w:right w:w="100" w:type="dxa"/>
            </w:tcMar>
          </w:tcPr>
          <w:p w:rsidR="00036ED5" w:rsidRDefault="009279F3" w:rsidP="00265145">
            <w:pPr>
              <w:pStyle w:val="afff8"/>
            </w:pPr>
            <w:proofErr w:type="spellStart"/>
            <w:r>
              <w:t>Software</w:t>
            </w:r>
            <w:proofErr w:type="spellEnd"/>
            <w:r>
              <w:t xml:space="preserve"> </w:t>
            </w:r>
            <w:proofErr w:type="spellStart"/>
            <w:r>
              <w:t>as</w:t>
            </w:r>
            <w:proofErr w:type="spellEnd"/>
            <w:r>
              <w:t xml:space="preserve"> a </w:t>
            </w:r>
            <w:proofErr w:type="spellStart"/>
            <w:r>
              <w:t>service</w:t>
            </w:r>
            <w:proofErr w:type="spellEnd"/>
            <w:r>
              <w:t xml:space="preserve"> / Программное обеспечение как сервис</w:t>
            </w:r>
          </w:p>
        </w:tc>
      </w:tr>
      <w:tr w:rsidR="00036ED5" w:rsidTr="00265145">
        <w:trPr>
          <w:trHeight w:val="56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36ED5" w:rsidRDefault="009279F3" w:rsidP="00265145">
            <w:pPr>
              <w:pStyle w:val="afff8"/>
            </w:pPr>
            <w:r>
              <w:t>ТСО</w:t>
            </w:r>
          </w:p>
        </w:tc>
        <w:tc>
          <w:tcPr>
            <w:tcW w:w="6701" w:type="dxa"/>
            <w:tcBorders>
              <w:top w:val="nil"/>
              <w:left w:val="nil"/>
              <w:bottom w:val="single" w:sz="8" w:space="0" w:color="000000"/>
              <w:right w:val="single" w:sz="8" w:space="0" w:color="000000"/>
            </w:tcBorders>
            <w:tcMar>
              <w:top w:w="100" w:type="dxa"/>
              <w:left w:w="100" w:type="dxa"/>
              <w:bottom w:w="100" w:type="dxa"/>
              <w:right w:w="100" w:type="dxa"/>
            </w:tcMar>
          </w:tcPr>
          <w:p w:rsidR="00036ED5" w:rsidRDefault="009279F3" w:rsidP="00265145">
            <w:pPr>
              <w:pStyle w:val="afff8"/>
            </w:pPr>
            <w:proofErr w:type="spellStart"/>
            <w:r>
              <w:t>Total</w:t>
            </w:r>
            <w:proofErr w:type="spellEnd"/>
            <w:r>
              <w:t xml:space="preserve"> </w:t>
            </w:r>
            <w:proofErr w:type="spellStart"/>
            <w:r>
              <w:t>cost</w:t>
            </w:r>
            <w:proofErr w:type="spellEnd"/>
            <w:r>
              <w:t xml:space="preserve"> </w:t>
            </w:r>
            <w:proofErr w:type="spellStart"/>
            <w:r>
              <w:t>of</w:t>
            </w:r>
            <w:proofErr w:type="spellEnd"/>
            <w:r>
              <w:t xml:space="preserve"> </w:t>
            </w:r>
            <w:proofErr w:type="spellStart"/>
            <w:r>
              <w:t>ownership</w:t>
            </w:r>
            <w:proofErr w:type="spellEnd"/>
            <w:r>
              <w:t xml:space="preserve"> / Совокупная стоимость владения</w:t>
            </w:r>
          </w:p>
        </w:tc>
      </w:tr>
      <w:tr w:rsidR="00036ED5" w:rsidTr="00265145">
        <w:trPr>
          <w:trHeight w:val="56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36ED5" w:rsidRDefault="009279F3" w:rsidP="00265145">
            <w:pPr>
              <w:pStyle w:val="afff8"/>
            </w:pPr>
            <w:r>
              <w:t>Группа ТрансКонтейнер</w:t>
            </w:r>
          </w:p>
        </w:tc>
        <w:tc>
          <w:tcPr>
            <w:tcW w:w="6701" w:type="dxa"/>
            <w:tcBorders>
              <w:top w:val="nil"/>
              <w:left w:val="nil"/>
              <w:bottom w:val="single" w:sz="8" w:space="0" w:color="000000"/>
              <w:right w:val="single" w:sz="8" w:space="0" w:color="000000"/>
            </w:tcBorders>
            <w:tcMar>
              <w:top w:w="100" w:type="dxa"/>
              <w:left w:w="100" w:type="dxa"/>
              <w:bottom w:w="100" w:type="dxa"/>
              <w:right w:w="100" w:type="dxa"/>
            </w:tcMar>
          </w:tcPr>
          <w:p w:rsidR="00036ED5" w:rsidRDefault="009279F3" w:rsidP="00265145">
            <w:pPr>
              <w:pStyle w:val="afff8"/>
            </w:pPr>
            <w:r>
              <w:t xml:space="preserve">ПАО </w:t>
            </w:r>
            <w:r w:rsidR="00460DFB">
              <w:t>«</w:t>
            </w:r>
            <w:r>
              <w:t>ТрансКонтейнер</w:t>
            </w:r>
            <w:r w:rsidR="00460DFB">
              <w:t>»</w:t>
            </w:r>
            <w:r>
              <w:t xml:space="preserve"> и его дочерние и зависимые общества</w:t>
            </w:r>
          </w:p>
        </w:tc>
      </w:tr>
      <w:tr w:rsidR="00036ED5" w:rsidTr="00265145">
        <w:trPr>
          <w:trHeight w:val="56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36ED5" w:rsidRDefault="009279F3" w:rsidP="00265145">
            <w:pPr>
              <w:pStyle w:val="afff8"/>
            </w:pPr>
            <w:r>
              <w:t>Заказчик</w:t>
            </w:r>
          </w:p>
        </w:tc>
        <w:tc>
          <w:tcPr>
            <w:tcW w:w="6701" w:type="dxa"/>
            <w:tcBorders>
              <w:top w:val="nil"/>
              <w:left w:val="nil"/>
              <w:bottom w:val="single" w:sz="8" w:space="0" w:color="000000"/>
              <w:right w:val="single" w:sz="8" w:space="0" w:color="000000"/>
            </w:tcBorders>
            <w:tcMar>
              <w:top w:w="100" w:type="dxa"/>
              <w:left w:w="100" w:type="dxa"/>
              <w:bottom w:w="100" w:type="dxa"/>
              <w:right w:w="100" w:type="dxa"/>
            </w:tcMar>
          </w:tcPr>
          <w:p w:rsidR="00036ED5" w:rsidRDefault="009279F3" w:rsidP="00265145">
            <w:pPr>
              <w:pStyle w:val="afff8"/>
            </w:pPr>
            <w:r>
              <w:t xml:space="preserve">ПАО </w:t>
            </w:r>
            <w:r w:rsidR="00460DFB">
              <w:t>«</w:t>
            </w:r>
            <w:r>
              <w:t>ТрансКонтейнер</w:t>
            </w:r>
            <w:r w:rsidR="00460DFB">
              <w:t>»</w:t>
            </w:r>
          </w:p>
        </w:tc>
      </w:tr>
      <w:tr w:rsidR="00036ED5" w:rsidTr="00265145">
        <w:trPr>
          <w:trHeight w:val="56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36ED5" w:rsidRDefault="009279F3" w:rsidP="00265145">
            <w:pPr>
              <w:pStyle w:val="afff8"/>
            </w:pPr>
            <w:r>
              <w:t>Исполнитель</w:t>
            </w:r>
          </w:p>
        </w:tc>
        <w:tc>
          <w:tcPr>
            <w:tcW w:w="6701" w:type="dxa"/>
            <w:tcBorders>
              <w:top w:val="nil"/>
              <w:left w:val="nil"/>
              <w:bottom w:val="single" w:sz="8" w:space="0" w:color="000000"/>
              <w:right w:val="single" w:sz="8" w:space="0" w:color="000000"/>
            </w:tcBorders>
            <w:tcMar>
              <w:top w:w="100" w:type="dxa"/>
              <w:left w:w="100" w:type="dxa"/>
              <w:bottom w:w="100" w:type="dxa"/>
              <w:right w:w="100" w:type="dxa"/>
            </w:tcMar>
          </w:tcPr>
          <w:p w:rsidR="00036ED5" w:rsidRDefault="009279F3" w:rsidP="00265145">
            <w:pPr>
              <w:pStyle w:val="afff8"/>
            </w:pPr>
            <w:r>
              <w:t>Организация-поставщик решения</w:t>
            </w:r>
          </w:p>
        </w:tc>
      </w:tr>
      <w:tr w:rsidR="00036ED5" w:rsidTr="00265145">
        <w:trPr>
          <w:trHeight w:val="56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36ED5" w:rsidRDefault="009279F3" w:rsidP="00265145">
            <w:pPr>
              <w:pStyle w:val="afff8"/>
            </w:pPr>
            <w:r>
              <w:t>КИХ, Система</w:t>
            </w:r>
          </w:p>
        </w:tc>
        <w:tc>
          <w:tcPr>
            <w:tcW w:w="6701" w:type="dxa"/>
            <w:tcBorders>
              <w:top w:val="nil"/>
              <w:left w:val="nil"/>
              <w:bottom w:val="single" w:sz="8" w:space="0" w:color="000000"/>
              <w:right w:val="single" w:sz="8" w:space="0" w:color="000000"/>
            </w:tcBorders>
            <w:tcMar>
              <w:top w:w="100" w:type="dxa"/>
              <w:left w:w="100" w:type="dxa"/>
              <w:bottom w:w="100" w:type="dxa"/>
              <w:right w:w="100" w:type="dxa"/>
            </w:tcMar>
          </w:tcPr>
          <w:p w:rsidR="00036ED5" w:rsidRDefault="009279F3" w:rsidP="00265145">
            <w:pPr>
              <w:pStyle w:val="afff8"/>
            </w:pPr>
            <w:r>
              <w:t>Корпоративное информационное хранилище данных о деятельности Группы ТрансКонтейнер</w:t>
            </w:r>
          </w:p>
        </w:tc>
      </w:tr>
      <w:tr w:rsidR="00036ED5" w:rsidTr="00265145">
        <w:trPr>
          <w:trHeight w:val="56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36ED5" w:rsidRDefault="009279F3" w:rsidP="00265145">
            <w:pPr>
              <w:pStyle w:val="afff8"/>
            </w:pPr>
            <w:r>
              <w:t>Платформа</w:t>
            </w:r>
          </w:p>
        </w:tc>
        <w:tc>
          <w:tcPr>
            <w:tcW w:w="6701" w:type="dxa"/>
            <w:tcBorders>
              <w:top w:val="nil"/>
              <w:left w:val="nil"/>
              <w:bottom w:val="single" w:sz="8" w:space="0" w:color="000000"/>
              <w:right w:val="single" w:sz="8" w:space="0" w:color="000000"/>
            </w:tcBorders>
            <w:tcMar>
              <w:top w:w="100" w:type="dxa"/>
              <w:left w:w="100" w:type="dxa"/>
              <w:bottom w:w="100" w:type="dxa"/>
              <w:right w:w="100" w:type="dxa"/>
            </w:tcMar>
          </w:tcPr>
          <w:p w:rsidR="00036ED5" w:rsidRDefault="009279F3" w:rsidP="00265145">
            <w:pPr>
              <w:pStyle w:val="afff8"/>
            </w:pPr>
            <w:r>
              <w:t>Комплекс технических и программных средств необходимых для реализации Системы</w:t>
            </w:r>
          </w:p>
        </w:tc>
      </w:tr>
      <w:tr w:rsidR="00036ED5" w:rsidTr="00265145">
        <w:trPr>
          <w:trHeight w:val="56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36ED5" w:rsidRDefault="009279F3" w:rsidP="00265145">
            <w:pPr>
              <w:pStyle w:val="afff8"/>
            </w:pPr>
            <w:r>
              <w:t>Решение</w:t>
            </w:r>
          </w:p>
        </w:tc>
        <w:tc>
          <w:tcPr>
            <w:tcW w:w="6701" w:type="dxa"/>
            <w:tcBorders>
              <w:top w:val="nil"/>
              <w:left w:val="nil"/>
              <w:bottom w:val="single" w:sz="8" w:space="0" w:color="000000"/>
              <w:right w:val="single" w:sz="8" w:space="0" w:color="000000"/>
            </w:tcBorders>
            <w:tcMar>
              <w:top w:w="100" w:type="dxa"/>
              <w:left w:w="100" w:type="dxa"/>
              <w:bottom w:w="100" w:type="dxa"/>
              <w:right w:w="100" w:type="dxa"/>
            </w:tcMar>
          </w:tcPr>
          <w:p w:rsidR="00036ED5" w:rsidRDefault="009279F3" w:rsidP="00265145">
            <w:pPr>
              <w:pStyle w:val="afff8"/>
            </w:pPr>
            <w:r>
              <w:t>Способ реализации Системы</w:t>
            </w:r>
          </w:p>
        </w:tc>
      </w:tr>
      <w:tr w:rsidR="00036ED5" w:rsidTr="00265145">
        <w:trPr>
          <w:trHeight w:val="56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36ED5" w:rsidRDefault="009279F3" w:rsidP="00265145">
            <w:pPr>
              <w:pStyle w:val="afff8"/>
            </w:pPr>
            <w:r>
              <w:t>ХД</w:t>
            </w:r>
          </w:p>
        </w:tc>
        <w:tc>
          <w:tcPr>
            <w:tcW w:w="6701" w:type="dxa"/>
            <w:tcBorders>
              <w:top w:val="nil"/>
              <w:left w:val="nil"/>
              <w:bottom w:val="single" w:sz="8" w:space="0" w:color="000000"/>
              <w:right w:val="single" w:sz="8" w:space="0" w:color="000000"/>
            </w:tcBorders>
            <w:tcMar>
              <w:top w:w="100" w:type="dxa"/>
              <w:left w:w="100" w:type="dxa"/>
              <w:bottom w:w="100" w:type="dxa"/>
              <w:right w:w="100" w:type="dxa"/>
            </w:tcMar>
          </w:tcPr>
          <w:p w:rsidR="00036ED5" w:rsidRDefault="009279F3" w:rsidP="00265145">
            <w:pPr>
              <w:pStyle w:val="afff8"/>
            </w:pPr>
            <w:r>
              <w:t>Хранилище данных - ядро Системы, построенное на основе единой модели данных</w:t>
            </w:r>
          </w:p>
        </w:tc>
      </w:tr>
      <w:tr w:rsidR="00036ED5" w:rsidTr="00265145">
        <w:trPr>
          <w:trHeight w:val="56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36ED5" w:rsidRDefault="009279F3" w:rsidP="00265145">
            <w:pPr>
              <w:pStyle w:val="afff8"/>
            </w:pPr>
            <w:r>
              <w:lastRenderedPageBreak/>
              <w:t xml:space="preserve">АС </w:t>
            </w:r>
            <w:r w:rsidR="00460DFB">
              <w:t>«</w:t>
            </w:r>
            <w:r>
              <w:t>ЦИТТРАНС</w:t>
            </w:r>
            <w:r w:rsidR="00460DFB">
              <w:t>»</w:t>
            </w:r>
          </w:p>
        </w:tc>
        <w:tc>
          <w:tcPr>
            <w:tcW w:w="6701" w:type="dxa"/>
            <w:tcBorders>
              <w:top w:val="nil"/>
              <w:left w:val="nil"/>
              <w:bottom w:val="single" w:sz="8" w:space="0" w:color="000000"/>
              <w:right w:val="single" w:sz="8" w:space="0" w:color="000000"/>
            </w:tcBorders>
            <w:tcMar>
              <w:top w:w="100" w:type="dxa"/>
              <w:left w:w="100" w:type="dxa"/>
              <w:bottom w:w="100" w:type="dxa"/>
              <w:right w:w="100" w:type="dxa"/>
            </w:tcMar>
          </w:tcPr>
          <w:p w:rsidR="00036ED5" w:rsidRDefault="009279F3" w:rsidP="00265145">
            <w:pPr>
              <w:pStyle w:val="afff8"/>
            </w:pPr>
            <w:r>
              <w:t xml:space="preserve">Автоматизированная система </w:t>
            </w:r>
            <w:r w:rsidR="00460DFB">
              <w:t>«</w:t>
            </w:r>
            <w:r>
              <w:t>Диспетчеризация и управление эксплуатацией</w:t>
            </w:r>
            <w:r w:rsidR="00460DFB">
              <w:t>»</w:t>
            </w:r>
            <w:r>
              <w:t xml:space="preserve"> </w:t>
            </w:r>
          </w:p>
        </w:tc>
      </w:tr>
    </w:tbl>
    <w:p w:rsidR="00036ED5" w:rsidRDefault="00036ED5">
      <w:pPr>
        <w:ind w:left="720" w:firstLine="0"/>
        <w:rPr>
          <w:sz w:val="12"/>
          <w:szCs w:val="12"/>
        </w:rPr>
      </w:pPr>
    </w:p>
    <w:p w:rsidR="00036ED5" w:rsidRPr="007209D9" w:rsidRDefault="009279F3" w:rsidP="007209D9">
      <w:pPr>
        <w:pStyle w:val="2"/>
        <w:keepLines/>
        <w:numPr>
          <w:ilvl w:val="1"/>
          <w:numId w:val="26"/>
        </w:numPr>
        <w:spacing w:before="360" w:after="120" w:line="276" w:lineRule="auto"/>
        <w:ind w:left="0" w:firstLine="709"/>
        <w:contextualSpacing/>
        <w:jc w:val="both"/>
        <w:rPr>
          <w:i w:val="0"/>
        </w:rPr>
      </w:pPr>
      <w:bookmarkStart w:id="13" w:name="_999e55409tic" w:colFirst="0" w:colLast="0"/>
      <w:bookmarkEnd w:id="13"/>
      <w:r w:rsidRPr="007209D9">
        <w:rPr>
          <w:i w:val="0"/>
        </w:rPr>
        <w:t>Цели и задачи проекта</w:t>
      </w:r>
    </w:p>
    <w:p w:rsidR="00036ED5" w:rsidRPr="00036ED5" w:rsidRDefault="009279F3" w:rsidP="00036ED5">
      <w:pPr>
        <w:pStyle w:val="-0"/>
        <w:rPr>
          <w:b/>
        </w:rPr>
      </w:pPr>
      <w:r w:rsidRPr="00036ED5">
        <w:rPr>
          <w:b/>
        </w:rPr>
        <w:t>По окончании проекта должны быть достигнуты следующие цели:</w:t>
      </w:r>
    </w:p>
    <w:p w:rsidR="00036ED5" w:rsidRPr="00036ED5" w:rsidRDefault="009279F3" w:rsidP="00036ED5">
      <w:pPr>
        <w:pStyle w:val="a1"/>
      </w:pPr>
      <w:r w:rsidRPr="00036ED5">
        <w:t>создан единый источник данных для оперативного формирования достоверной и сопоставимой плановой и фактической информации по основным направлениям деятельности, представле</w:t>
      </w:r>
      <w:r w:rsidR="00F662B5">
        <w:t>н</w:t>
      </w:r>
      <w:r w:rsidRPr="00036ED5">
        <w:t>ным бизнес-процессами  в п.4.6.4 настоящего Технического задания;</w:t>
      </w:r>
    </w:p>
    <w:p w:rsidR="00036ED5" w:rsidRDefault="009279F3" w:rsidP="00036ED5">
      <w:pPr>
        <w:pStyle w:val="a1"/>
      </w:pPr>
      <w:r>
        <w:t>создан на базе единой технологической платформы инструментарий для автоматизированного извлечения данных из информационных систем Заказчика, перечисленных в пункте 4.8 настоящего Технического задания, их сопоставления, верификации, консолидации, обработки и анализа;</w:t>
      </w:r>
    </w:p>
    <w:p w:rsidR="00036ED5" w:rsidRDefault="009279F3" w:rsidP="00036ED5">
      <w:pPr>
        <w:pStyle w:val="a1"/>
      </w:pPr>
      <w:r>
        <w:t>сформирована единая система аналитических показателей  для руководителей и работников подразделений Заказчика;</w:t>
      </w:r>
    </w:p>
    <w:p w:rsidR="00036ED5" w:rsidRDefault="009279F3" w:rsidP="00036ED5">
      <w:pPr>
        <w:pStyle w:val="a1"/>
      </w:pPr>
      <w:r>
        <w:t>обеспечена поддержка процессов управления эффективностью деятельности Заказчика на базе единого источника сопоставимых и достоверных данных.</w:t>
      </w:r>
    </w:p>
    <w:p w:rsidR="00036ED5" w:rsidRDefault="009279F3" w:rsidP="00036ED5">
      <w:pPr>
        <w:pStyle w:val="a1"/>
      </w:pPr>
      <w:r>
        <w:t xml:space="preserve">поддержка и развитие КИХ после окончания проекта переданы специалистам Заказчика. </w:t>
      </w:r>
    </w:p>
    <w:p w:rsidR="00036ED5" w:rsidRPr="00036ED5" w:rsidRDefault="009279F3" w:rsidP="00036ED5">
      <w:pPr>
        <w:pStyle w:val="-0"/>
      </w:pPr>
      <w:r w:rsidRPr="00036ED5">
        <w:t xml:space="preserve">Реализация данного проекта позволит увеличить эффективность мониторинга и контроля ключевых показателей деятельности группы ТрансКонтейнер и влияющих на них факторов, что, в свою очередь, приведет к уменьшению непроизводительных трудозатрат, росту качества, прозрачности и эффективности работы, выстраиванию единой информационной среды и единого аналитического инструментария для принятия управленческих решений. Система представляет собой информационную основу функционирования средств </w:t>
      </w:r>
      <w:proofErr w:type="gramStart"/>
      <w:r w:rsidRPr="00036ED5">
        <w:t>бизнес-анализа</w:t>
      </w:r>
      <w:proofErr w:type="gramEnd"/>
      <w:r w:rsidRPr="00036ED5">
        <w:t xml:space="preserve"> и визуализации.</w:t>
      </w:r>
    </w:p>
    <w:p w:rsidR="00036ED5" w:rsidRPr="00036ED5" w:rsidRDefault="009279F3" w:rsidP="00036ED5">
      <w:pPr>
        <w:pStyle w:val="-0"/>
        <w:rPr>
          <w:b/>
          <w:highlight w:val="white"/>
        </w:rPr>
      </w:pPr>
      <w:r w:rsidRPr="00036ED5">
        <w:rPr>
          <w:b/>
          <w:highlight w:val="white"/>
        </w:rPr>
        <w:t>Достижение целей проекта предполагает реализацию следующих задач:</w:t>
      </w:r>
    </w:p>
    <w:p w:rsidR="00036ED5" w:rsidRDefault="009279F3" w:rsidP="00036ED5">
      <w:pPr>
        <w:pStyle w:val="a1"/>
      </w:pPr>
      <w:r>
        <w:t xml:space="preserve">Разработка целевой архитектура Системы, ядром которой должно быть хранилище данных (ХД), построенное на основе единой модели данных. Подход к построению структуры ХД должен предполагать использование методологий </w:t>
      </w:r>
      <w:proofErr w:type="spellStart"/>
      <w:r>
        <w:t>Кимбалла</w:t>
      </w:r>
      <w:proofErr w:type="spellEnd"/>
      <w:r>
        <w:t xml:space="preserve">, и, там, где требуется, </w:t>
      </w:r>
      <w:proofErr w:type="spellStart"/>
      <w:r>
        <w:t>Data</w:t>
      </w:r>
      <w:proofErr w:type="spellEnd"/>
      <w:r>
        <w:t xml:space="preserve"> </w:t>
      </w:r>
      <w:proofErr w:type="spellStart"/>
      <w:r>
        <w:t>Vault</w:t>
      </w:r>
      <w:proofErr w:type="spellEnd"/>
      <w:r>
        <w:t>;</w:t>
      </w:r>
    </w:p>
    <w:p w:rsidR="00036ED5" w:rsidRDefault="009279F3" w:rsidP="00036ED5">
      <w:pPr>
        <w:pStyle w:val="a1"/>
      </w:pPr>
      <w:r>
        <w:t>Разработка и согласование с Заказчиком плана-графика реализации на целевой платформе функциональных задач, указанных в контексте целевой архитектуры, определяющих границы проекта и обеспечивающих выполнение функций, указанных в п. 4.6 настоящего Технического задания;</w:t>
      </w:r>
    </w:p>
    <w:p w:rsidR="00036ED5" w:rsidRDefault="009279F3" w:rsidP="00036ED5">
      <w:pPr>
        <w:pStyle w:val="a1"/>
      </w:pPr>
      <w:r>
        <w:t>Разработка и согласование с Заказчиком технического задания на реализацию функциональных задач согласно целевой архитектуре;</w:t>
      </w:r>
    </w:p>
    <w:p w:rsidR="00036ED5" w:rsidRDefault="009279F3" w:rsidP="00036ED5">
      <w:pPr>
        <w:pStyle w:val="a1"/>
      </w:pPr>
      <w:r>
        <w:t>Разработка ландшафта Системы согласно целевой архитектуре, путем создания целевой платформы, с целью реализации функциональных задач, включенных в периметр проекта;</w:t>
      </w:r>
    </w:p>
    <w:p w:rsidR="00036ED5" w:rsidRDefault="009279F3" w:rsidP="00036ED5">
      <w:pPr>
        <w:pStyle w:val="a1"/>
      </w:pPr>
      <w:r>
        <w:t>Создание в соответствии с целевой архитектурой на целевой платформе Системы на базе ХД, обеспечивающей реализацию функциональных задач, включенных в периметр проекта;</w:t>
      </w:r>
    </w:p>
    <w:p w:rsidR="00036ED5" w:rsidRDefault="009279F3" w:rsidP="00036ED5">
      <w:pPr>
        <w:pStyle w:val="a1"/>
      </w:pPr>
      <w:r>
        <w:lastRenderedPageBreak/>
        <w:t>Разработка и внедрение единой корпоративной модели данных и единой корпоративной системы аналитических показателей;</w:t>
      </w:r>
    </w:p>
    <w:p w:rsidR="00036ED5" w:rsidRDefault="009279F3" w:rsidP="00036ED5">
      <w:pPr>
        <w:pStyle w:val="a1"/>
      </w:pPr>
      <w:r>
        <w:t xml:space="preserve">Миграция данных со стороны ключевых информационных систем Компании, разработка и настройка ETL/ELT процессов и </w:t>
      </w:r>
    </w:p>
    <w:p w:rsidR="00036ED5" w:rsidRDefault="009279F3" w:rsidP="00036ED5">
      <w:pPr>
        <w:pStyle w:val="a1"/>
      </w:pPr>
      <w:r>
        <w:t>Организация плановой загрузки данных на ежедневной основе;</w:t>
      </w:r>
    </w:p>
    <w:p w:rsidR="00036ED5" w:rsidRDefault="009279F3" w:rsidP="00036ED5">
      <w:pPr>
        <w:pStyle w:val="a1"/>
      </w:pPr>
      <w:r>
        <w:t>Сопоставление и выверка данных из разных информационных систем, выявление и устранение несоответствий;</w:t>
      </w:r>
    </w:p>
    <w:p w:rsidR="00036ED5" w:rsidRDefault="009279F3" w:rsidP="00036ED5">
      <w:pPr>
        <w:pStyle w:val="a1"/>
      </w:pPr>
      <w:r>
        <w:t>Разработка технической и пользовательской документации;</w:t>
      </w:r>
    </w:p>
    <w:p w:rsidR="00036ED5" w:rsidRDefault="009279F3" w:rsidP="00036ED5">
      <w:pPr>
        <w:pStyle w:val="a1"/>
      </w:pPr>
      <w:r>
        <w:t>Проведение обучения не менее 50 пользователей Заказчика в контексте реализованного функционала платформы;</w:t>
      </w:r>
    </w:p>
    <w:p w:rsidR="00036ED5" w:rsidRDefault="009279F3" w:rsidP="00036ED5">
      <w:pPr>
        <w:pStyle w:val="a1"/>
      </w:pPr>
      <w:r>
        <w:t>В рамках каждого этапа Проекта, тестирование и проведение приемочных испытаний реализации функциональных задач на целевой платформе. Комплексное тестирование при завершении проекта.</w:t>
      </w:r>
    </w:p>
    <w:p w:rsidR="00036ED5" w:rsidRDefault="009279F3" w:rsidP="00036ED5">
      <w:pPr>
        <w:pStyle w:val="-0"/>
        <w:rPr>
          <w:highlight w:val="white"/>
        </w:rPr>
      </w:pPr>
      <w:r>
        <w:rPr>
          <w:highlight w:val="white"/>
        </w:rPr>
        <w:t>Завершающая стадия проекта – приемка Заказчиком работающей Системы с реализованными на ее базе функциональными задачами, указанными в пункте 4.6 настоящего Технического задания.</w:t>
      </w:r>
    </w:p>
    <w:p w:rsidR="00036ED5" w:rsidRDefault="00036ED5">
      <w:pPr>
        <w:rPr>
          <w:highlight w:val="white"/>
        </w:rPr>
      </w:pPr>
    </w:p>
    <w:p w:rsidR="00036ED5" w:rsidRPr="007209D9" w:rsidRDefault="009279F3" w:rsidP="007209D9">
      <w:pPr>
        <w:pStyle w:val="2"/>
        <w:keepLines/>
        <w:numPr>
          <w:ilvl w:val="1"/>
          <w:numId w:val="26"/>
        </w:numPr>
        <w:spacing w:before="360" w:after="120" w:line="276" w:lineRule="auto"/>
        <w:ind w:left="0" w:firstLine="709"/>
        <w:contextualSpacing/>
        <w:jc w:val="both"/>
        <w:rPr>
          <w:i w:val="0"/>
        </w:rPr>
      </w:pPr>
      <w:bookmarkStart w:id="14" w:name="_eztkliqan5y" w:colFirst="0" w:colLast="0"/>
      <w:bookmarkEnd w:id="14"/>
      <w:r w:rsidRPr="007209D9">
        <w:rPr>
          <w:i w:val="0"/>
        </w:rPr>
        <w:t>Характеристика объекта автоматизации</w:t>
      </w:r>
    </w:p>
    <w:p w:rsidR="00036ED5" w:rsidRPr="00036ED5" w:rsidRDefault="009279F3" w:rsidP="00036ED5">
      <w:pPr>
        <w:pStyle w:val="a0"/>
      </w:pPr>
      <w:r w:rsidRPr="00036ED5">
        <w:t>Объектом автоматизации является процесс извлечения, обработки, хранения и представления аналитических данных группы компаний ТрансКонтейнер.</w:t>
      </w:r>
    </w:p>
    <w:p w:rsidR="00036ED5" w:rsidRDefault="009279F3" w:rsidP="00036ED5">
      <w:pPr>
        <w:pStyle w:val="a0"/>
      </w:pPr>
      <w:r>
        <w:t xml:space="preserve">Для хранения и представления данных используются ресурсы подписки </w:t>
      </w:r>
      <w:proofErr w:type="spellStart"/>
      <w:r>
        <w:t>Microsoft</w:t>
      </w:r>
      <w:proofErr w:type="spellEnd"/>
      <w:r>
        <w:t xml:space="preserve"> </w:t>
      </w:r>
      <w:proofErr w:type="spellStart"/>
      <w:r>
        <w:t>Azure</w:t>
      </w:r>
      <w:proofErr w:type="spellEnd"/>
      <w:r>
        <w:t xml:space="preserve"> используемые Заказчиком на основании </w:t>
      </w:r>
      <w:proofErr w:type="spellStart"/>
      <w:r>
        <w:t>сублицензионного</w:t>
      </w:r>
      <w:proofErr w:type="spellEnd"/>
      <w:r>
        <w:t xml:space="preserve"> договора от 26.12.2017 № </w:t>
      </w:r>
      <w:proofErr w:type="spellStart"/>
      <w:r>
        <w:t>ТКд</w:t>
      </w:r>
      <w:proofErr w:type="spellEnd"/>
      <w:r>
        <w:t>/17/12/0057.</w:t>
      </w:r>
    </w:p>
    <w:p w:rsidR="00036ED5" w:rsidRPr="006629D7" w:rsidRDefault="009279F3" w:rsidP="00036ED5">
      <w:pPr>
        <w:pStyle w:val="a0"/>
      </w:pPr>
      <w:r>
        <w:t xml:space="preserve">Извлечение и преобразование данных осуществляется средствами </w:t>
      </w:r>
      <w:proofErr w:type="spellStart"/>
      <w:r>
        <w:t>Microsoft</w:t>
      </w:r>
      <w:proofErr w:type="spellEnd"/>
      <w:r>
        <w:t xml:space="preserve"> </w:t>
      </w:r>
      <w:proofErr w:type="spellStart"/>
      <w:r>
        <w:t>Integration</w:t>
      </w:r>
      <w:proofErr w:type="spellEnd"/>
      <w:r>
        <w:t xml:space="preserve"> </w:t>
      </w:r>
      <w:proofErr w:type="spellStart"/>
      <w:r>
        <w:t>Services</w:t>
      </w:r>
      <w:proofErr w:type="spellEnd"/>
      <w:r>
        <w:t>.</w:t>
      </w:r>
    </w:p>
    <w:p w:rsidR="00036ED5" w:rsidRDefault="00036ED5">
      <w:pPr>
        <w:ind w:left="1440" w:firstLine="0"/>
        <w:rPr>
          <w:sz w:val="12"/>
          <w:szCs w:val="12"/>
        </w:rPr>
      </w:pPr>
    </w:p>
    <w:p w:rsidR="00036ED5" w:rsidRPr="007209D9" w:rsidRDefault="009279F3" w:rsidP="007209D9">
      <w:pPr>
        <w:pStyle w:val="2"/>
        <w:keepLines/>
        <w:numPr>
          <w:ilvl w:val="1"/>
          <w:numId w:val="26"/>
        </w:numPr>
        <w:spacing w:before="360" w:after="120" w:line="276" w:lineRule="auto"/>
        <w:ind w:left="0" w:firstLine="709"/>
        <w:contextualSpacing/>
        <w:jc w:val="both"/>
        <w:rPr>
          <w:i w:val="0"/>
        </w:rPr>
      </w:pPr>
      <w:bookmarkStart w:id="15" w:name="_mh4ykp2mae6m" w:colFirst="0" w:colLast="0"/>
      <w:bookmarkEnd w:id="15"/>
      <w:r w:rsidRPr="007209D9">
        <w:rPr>
          <w:i w:val="0"/>
        </w:rPr>
        <w:t>Описание и технические требования Системы</w:t>
      </w:r>
    </w:p>
    <w:p w:rsidR="00036ED5" w:rsidRDefault="009279F3" w:rsidP="00036ED5">
      <w:pPr>
        <w:pStyle w:val="a0"/>
      </w:pPr>
      <w:r>
        <w:t>Целевая Система включает в себя:</w:t>
      </w:r>
    </w:p>
    <w:p w:rsidR="00036ED5" w:rsidRDefault="009279F3" w:rsidP="00036ED5">
      <w:pPr>
        <w:pStyle w:val="a1"/>
      </w:pPr>
      <w:r>
        <w:t>Механизмы сбора первичных данных из систем-источников, определенных в пункте 4.8 настоящего Технического задания;</w:t>
      </w:r>
    </w:p>
    <w:p w:rsidR="00036ED5" w:rsidRDefault="009279F3" w:rsidP="00036ED5">
      <w:pPr>
        <w:pStyle w:val="a1"/>
      </w:pPr>
      <w:r>
        <w:t>Централизованное хранилище данных в формате, адаптированном для анализа и построения отчетов;</w:t>
      </w:r>
    </w:p>
    <w:p w:rsidR="00036ED5" w:rsidRDefault="009279F3" w:rsidP="00036ED5">
      <w:pPr>
        <w:pStyle w:val="a1"/>
      </w:pPr>
      <w:r>
        <w:t>Механизмы обработки, верификации и трансформации данных.</w:t>
      </w:r>
    </w:p>
    <w:p w:rsidR="00036ED5" w:rsidRDefault="00036ED5">
      <w:pPr>
        <w:ind w:firstLine="1559"/>
      </w:pPr>
    </w:p>
    <w:p w:rsidR="00036ED5" w:rsidRDefault="009279F3" w:rsidP="00265145">
      <w:pPr>
        <w:ind w:left="0" w:firstLine="0"/>
      </w:pPr>
      <w:r>
        <w:rPr>
          <w:noProof/>
          <w:lang w:eastAsia="ru-RU"/>
        </w:rPr>
        <w:lastRenderedPageBreak/>
        <w:drawing>
          <wp:inline distT="114300" distB="114300" distL="114300" distR="114300" wp14:anchorId="76C80F52" wp14:editId="7400AFA7">
            <wp:extent cx="5717448" cy="523398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5717448" cy="5233988"/>
                    </a:xfrm>
                    <a:prstGeom prst="rect">
                      <a:avLst/>
                    </a:prstGeom>
                    <a:ln/>
                  </pic:spPr>
                </pic:pic>
              </a:graphicData>
            </a:graphic>
          </wp:inline>
        </w:drawing>
      </w:r>
    </w:p>
    <w:p w:rsidR="00036ED5" w:rsidRDefault="009279F3">
      <w:pPr>
        <w:ind w:left="1440" w:firstLine="0"/>
      </w:pPr>
      <w:r>
        <w:t>Рисунок 1. Блок-схема целевой архитектуры Системы</w:t>
      </w:r>
    </w:p>
    <w:p w:rsidR="00036ED5" w:rsidRDefault="00036ED5">
      <w:pPr>
        <w:ind w:left="1440" w:firstLine="0"/>
      </w:pPr>
    </w:p>
    <w:p w:rsidR="00036ED5" w:rsidRDefault="009279F3" w:rsidP="00036ED5">
      <w:pPr>
        <w:pStyle w:val="a0"/>
      </w:pPr>
      <w:r>
        <w:t>С целью оптимизации ТСО (</w:t>
      </w:r>
      <w:proofErr w:type="spellStart"/>
      <w:r>
        <w:t>total</w:t>
      </w:r>
      <w:proofErr w:type="spellEnd"/>
      <w:r>
        <w:t xml:space="preserve"> </w:t>
      </w:r>
      <w:proofErr w:type="spellStart"/>
      <w:r>
        <w:t>cost</w:t>
      </w:r>
      <w:proofErr w:type="spellEnd"/>
      <w:r>
        <w:t xml:space="preserve"> </w:t>
      </w:r>
      <w:proofErr w:type="spellStart"/>
      <w:r>
        <w:t>ownership</w:t>
      </w:r>
      <w:proofErr w:type="spellEnd"/>
      <w:r>
        <w:t xml:space="preserve"> - совокупная стоимость владения) на сопровождение Системы, предполагается использовать оборудование и сервисы, установленные на площадке Исполнителя/</w:t>
      </w:r>
      <w:proofErr w:type="spellStart"/>
      <w:r>
        <w:t>Вендора</w:t>
      </w:r>
      <w:proofErr w:type="spellEnd"/>
      <w:r>
        <w:t xml:space="preserve"> и представляющие услуги вида </w:t>
      </w:r>
      <w:proofErr w:type="spellStart"/>
      <w:r>
        <w:t>PaaS</w:t>
      </w:r>
      <w:proofErr w:type="spellEnd"/>
      <w:r>
        <w:t xml:space="preserve"> (</w:t>
      </w:r>
      <w:r w:rsidR="00460DFB">
        <w:t>«</w:t>
      </w:r>
      <w:r>
        <w:t>платформа как сервис</w:t>
      </w:r>
      <w:r w:rsidR="00460DFB">
        <w:t>»</w:t>
      </w:r>
      <w:r>
        <w:t xml:space="preserve">) и/или </w:t>
      </w:r>
      <w:proofErr w:type="spellStart"/>
      <w:r>
        <w:t>SaaS</w:t>
      </w:r>
      <w:proofErr w:type="spellEnd"/>
      <w:r>
        <w:t xml:space="preserve"> (Программное обеспечение как сервис) с минимальным вовлечением в техническую поддержку инженерно-технического персонала Заказчика.</w:t>
      </w:r>
    </w:p>
    <w:p w:rsidR="00036ED5" w:rsidRDefault="009279F3" w:rsidP="00036ED5">
      <w:pPr>
        <w:pStyle w:val="-0"/>
      </w:pPr>
      <w:r>
        <w:t>На Рис. 2 представлены требования к целевому расположению компонентов Системы.</w:t>
      </w:r>
    </w:p>
    <w:p w:rsidR="00036ED5" w:rsidRDefault="009279F3">
      <w:pPr>
        <w:ind w:firstLine="0"/>
      </w:pPr>
      <w:r>
        <w:rPr>
          <w:noProof/>
          <w:lang w:eastAsia="ru-RU"/>
        </w:rPr>
        <w:lastRenderedPageBreak/>
        <w:drawing>
          <wp:inline distT="114300" distB="114300" distL="114300" distR="114300" wp14:anchorId="595F850A" wp14:editId="407FB5B6">
            <wp:extent cx="5734050" cy="35179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5734050" cy="3517900"/>
                    </a:xfrm>
                    <a:prstGeom prst="rect">
                      <a:avLst/>
                    </a:prstGeom>
                    <a:ln/>
                  </pic:spPr>
                </pic:pic>
              </a:graphicData>
            </a:graphic>
          </wp:inline>
        </w:drawing>
      </w:r>
      <w:r>
        <w:t>Рисунок 2. Расположение компонентов Системы.</w:t>
      </w:r>
    </w:p>
    <w:p w:rsidR="00036ED5" w:rsidRPr="007209D9" w:rsidRDefault="009279F3" w:rsidP="007209D9">
      <w:pPr>
        <w:pStyle w:val="2"/>
        <w:keepLines/>
        <w:numPr>
          <w:ilvl w:val="1"/>
          <w:numId w:val="26"/>
        </w:numPr>
        <w:spacing w:before="360" w:after="120" w:line="276" w:lineRule="auto"/>
        <w:ind w:left="0" w:firstLine="709"/>
        <w:contextualSpacing/>
        <w:jc w:val="both"/>
        <w:rPr>
          <w:i w:val="0"/>
        </w:rPr>
      </w:pPr>
      <w:bookmarkStart w:id="16" w:name="_9zobrfpeap06" w:colFirst="0" w:colLast="0"/>
      <w:bookmarkEnd w:id="16"/>
      <w:r w:rsidRPr="007209D9">
        <w:rPr>
          <w:i w:val="0"/>
        </w:rPr>
        <w:t>Организационные рамки договора</w:t>
      </w:r>
    </w:p>
    <w:p w:rsidR="00036ED5" w:rsidRDefault="009279F3" w:rsidP="00036ED5">
      <w:pPr>
        <w:pStyle w:val="a0"/>
      </w:pPr>
      <w:r>
        <w:t xml:space="preserve">Руководителем проекта является директор по информатизации  ПАО </w:t>
      </w:r>
      <w:r w:rsidR="00460DFB">
        <w:t>«</w:t>
      </w:r>
      <w:r>
        <w:t>ТрансКонтейнер</w:t>
      </w:r>
      <w:r w:rsidR="00460DFB">
        <w:t>»</w:t>
      </w:r>
      <w:r>
        <w:t>.</w:t>
      </w:r>
    </w:p>
    <w:p w:rsidR="00036ED5" w:rsidRDefault="009279F3" w:rsidP="00036ED5">
      <w:pPr>
        <w:pStyle w:val="a0"/>
      </w:pPr>
      <w:r>
        <w:t>Главным функциональным заказчиком Системы является заместитель генерального директора – финансовый директор.</w:t>
      </w:r>
    </w:p>
    <w:p w:rsidR="00036ED5" w:rsidRDefault="009279F3" w:rsidP="00036ED5">
      <w:pPr>
        <w:pStyle w:val="a0"/>
      </w:pPr>
      <w:r>
        <w:t>Работы выполняются в Центральном офисе Заказчика (г. Москва).</w:t>
      </w:r>
    </w:p>
    <w:p w:rsidR="00036ED5" w:rsidRDefault="009279F3" w:rsidP="00036ED5">
      <w:pPr>
        <w:pStyle w:val="a0"/>
      </w:pPr>
      <w:r>
        <w:t>Выполнение Исполнителем работ и услуг в офисах удалённых Юридических лиц Заказчика за пределами г. Москвы в режиме командирования не предусматривается.</w:t>
      </w:r>
    </w:p>
    <w:p w:rsidR="00036ED5" w:rsidRPr="0077047D" w:rsidRDefault="009279F3" w:rsidP="00036ED5">
      <w:pPr>
        <w:pStyle w:val="a0"/>
      </w:pPr>
      <w:r>
        <w:t>Количество предполагаемых пользователей Системы составляет 300   человек.</w:t>
      </w:r>
    </w:p>
    <w:p w:rsidR="00036ED5" w:rsidRDefault="009279F3" w:rsidP="00036ED5">
      <w:pPr>
        <w:pStyle w:val="a0"/>
      </w:pPr>
      <w:r>
        <w:t xml:space="preserve">В рамках проекта не предполагаются затраты на приобретение каких-либо прав на программное обеспечение или каких-либо новых сервисов, </w:t>
      </w:r>
      <w:proofErr w:type="gramStart"/>
      <w:r>
        <w:t>сверх</w:t>
      </w:r>
      <w:proofErr w:type="gramEnd"/>
      <w:r>
        <w:t xml:space="preserve"> имеющихся у Заказчика</w:t>
      </w:r>
    </w:p>
    <w:p w:rsidR="00036ED5" w:rsidRDefault="00036ED5">
      <w:pPr>
        <w:pBdr>
          <w:top w:val="nil"/>
          <w:left w:val="nil"/>
          <w:bottom w:val="nil"/>
          <w:right w:val="nil"/>
          <w:between w:val="nil"/>
        </w:pBdr>
        <w:ind w:left="1440" w:firstLine="0"/>
        <w:rPr>
          <w:sz w:val="12"/>
          <w:szCs w:val="12"/>
        </w:rPr>
      </w:pPr>
    </w:p>
    <w:p w:rsidR="00036ED5" w:rsidRPr="007209D9" w:rsidRDefault="009279F3" w:rsidP="007209D9">
      <w:pPr>
        <w:pStyle w:val="2"/>
        <w:keepLines/>
        <w:numPr>
          <w:ilvl w:val="1"/>
          <w:numId w:val="26"/>
        </w:numPr>
        <w:spacing w:before="360" w:after="120" w:line="276" w:lineRule="auto"/>
        <w:ind w:left="0" w:firstLine="709"/>
        <w:contextualSpacing/>
        <w:jc w:val="both"/>
        <w:rPr>
          <w:i w:val="0"/>
        </w:rPr>
      </w:pPr>
      <w:bookmarkStart w:id="17" w:name="_pxok8mbaaqyp" w:colFirst="0" w:colLast="0"/>
      <w:bookmarkEnd w:id="17"/>
      <w:r w:rsidRPr="007209D9">
        <w:rPr>
          <w:i w:val="0"/>
        </w:rPr>
        <w:t>Функциональные требования к Системе</w:t>
      </w:r>
    </w:p>
    <w:p w:rsidR="00036ED5" w:rsidRDefault="009279F3" w:rsidP="00036ED5">
      <w:pPr>
        <w:pStyle w:val="a0"/>
      </w:pPr>
      <w:r>
        <w:t>Сбор данных из различных источников. Требования по интеграции с источниками данных определены в пункте 4.8 настоящего Технического задания.</w:t>
      </w:r>
    </w:p>
    <w:p w:rsidR="00036ED5" w:rsidRDefault="009279F3" w:rsidP="00036ED5">
      <w:pPr>
        <w:pStyle w:val="a0"/>
      </w:pPr>
      <w:r>
        <w:t>Разграничение прав доступа. Система должна позволять устанавливать и удалять полномочия по доступу к данным на основании ролей для групп авторизованных пользователей. Разграничение доступа должно быть обеспечено как на уровне витрины данных, так и на уровне отчетных форм.</w:t>
      </w:r>
    </w:p>
    <w:p w:rsidR="00036ED5" w:rsidRDefault="009279F3" w:rsidP="00036ED5">
      <w:pPr>
        <w:pStyle w:val="a0"/>
      </w:pPr>
      <w:r>
        <w:lastRenderedPageBreak/>
        <w:t xml:space="preserve">Согласование данных, полученных из разных источников. Система должна обеспечивать полноту, сопоставимость, целостность, непротиворечивость и актуальность данных в рамках разработанных модели данных, системы аналитических показателей и витрин данных. </w:t>
      </w:r>
    </w:p>
    <w:p w:rsidR="00036ED5" w:rsidRDefault="009279F3" w:rsidP="00036ED5">
      <w:pPr>
        <w:pStyle w:val="a0"/>
      </w:pPr>
      <w:r>
        <w:t>В таблице ниже перечислены основные бизнес-процессы и расчетные показатели, используемые для их аналитической поддержки:</w:t>
      </w:r>
    </w:p>
    <w:p w:rsidR="00036ED5" w:rsidRDefault="00036ED5">
      <w:pPr>
        <w:ind w:firstLine="0"/>
      </w:pPr>
    </w:p>
    <w:tbl>
      <w:tblPr>
        <w:tblW w:w="9356"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55"/>
        <w:gridCol w:w="6401"/>
      </w:tblGrid>
      <w:tr w:rsidR="00036ED5" w:rsidTr="00265145">
        <w:trPr>
          <w:trHeight w:val="20"/>
          <w:tblHeader/>
        </w:trPr>
        <w:tc>
          <w:tcPr>
            <w:tcW w:w="295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036ED5" w:rsidRPr="00036ED5" w:rsidRDefault="009279F3" w:rsidP="00036ED5">
            <w:pPr>
              <w:spacing w:before="120" w:after="120"/>
              <w:ind w:left="57" w:firstLine="0"/>
              <w:rPr>
                <w:b/>
                <w:sz w:val="28"/>
                <w:szCs w:val="28"/>
              </w:rPr>
            </w:pPr>
            <w:r w:rsidRPr="00036ED5">
              <w:rPr>
                <w:b/>
                <w:sz w:val="28"/>
                <w:szCs w:val="28"/>
              </w:rPr>
              <w:t>Бизнес-процесс</w:t>
            </w:r>
          </w:p>
        </w:tc>
        <w:tc>
          <w:tcPr>
            <w:tcW w:w="6401" w:type="dxa"/>
            <w:tcBorders>
              <w:top w:val="single" w:sz="8" w:space="0" w:color="000000"/>
              <w:left w:val="nil"/>
              <w:bottom w:val="single" w:sz="8" w:space="0" w:color="000000"/>
              <w:right w:val="single" w:sz="8" w:space="0" w:color="000000"/>
            </w:tcBorders>
            <w:shd w:val="clear" w:color="auto" w:fill="F3F3F3"/>
            <w:tcMar>
              <w:top w:w="100" w:type="dxa"/>
              <w:left w:w="100" w:type="dxa"/>
              <w:bottom w:w="100" w:type="dxa"/>
              <w:right w:w="100" w:type="dxa"/>
            </w:tcMar>
          </w:tcPr>
          <w:p w:rsidR="00036ED5" w:rsidRPr="00036ED5" w:rsidRDefault="009279F3" w:rsidP="00036ED5">
            <w:pPr>
              <w:spacing w:before="120" w:after="120"/>
              <w:ind w:left="57" w:firstLine="0"/>
              <w:rPr>
                <w:b/>
                <w:sz w:val="28"/>
                <w:szCs w:val="28"/>
              </w:rPr>
            </w:pPr>
            <w:r w:rsidRPr="00036ED5">
              <w:rPr>
                <w:b/>
                <w:sz w:val="28"/>
                <w:szCs w:val="28"/>
              </w:rPr>
              <w:t>Показатели/отчетные формы*</w:t>
            </w:r>
          </w:p>
        </w:tc>
      </w:tr>
      <w:tr w:rsidR="00036ED5" w:rsidTr="00265145">
        <w:trPr>
          <w:trHeight w:val="20"/>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36ED5" w:rsidRPr="00265145" w:rsidRDefault="009279F3" w:rsidP="00265145">
            <w:pPr>
              <w:pStyle w:val="afff8"/>
            </w:pPr>
            <w:r w:rsidRPr="00265145">
              <w:t>Продажи услуг</w:t>
            </w:r>
          </w:p>
        </w:tc>
        <w:tc>
          <w:tcPr>
            <w:tcW w:w="6401" w:type="dxa"/>
            <w:tcBorders>
              <w:top w:val="nil"/>
              <w:left w:val="nil"/>
              <w:bottom w:val="single" w:sz="8" w:space="0" w:color="000000"/>
              <w:right w:val="single" w:sz="8" w:space="0" w:color="000000"/>
            </w:tcBorders>
            <w:tcMar>
              <w:top w:w="100" w:type="dxa"/>
              <w:left w:w="100" w:type="dxa"/>
              <w:bottom w:w="100" w:type="dxa"/>
              <w:right w:w="100" w:type="dxa"/>
            </w:tcMar>
          </w:tcPr>
          <w:p w:rsidR="00036ED5" w:rsidRPr="00265145" w:rsidRDefault="009279F3" w:rsidP="00265145">
            <w:pPr>
              <w:pStyle w:val="-"/>
            </w:pPr>
            <w:r w:rsidRPr="00265145">
              <w:t>Объемы перевозок и объемы погрузки в разрезе географии, видов перевозок, типа контейнеров и вагонов, вида услуг, вида отправки, клиентов, подразделений, менеджеров, собственности контейнеров, собственности вагонов.</w:t>
            </w:r>
          </w:p>
          <w:p w:rsidR="00036ED5" w:rsidRPr="00265145" w:rsidRDefault="009279F3" w:rsidP="00265145">
            <w:pPr>
              <w:pStyle w:val="-"/>
            </w:pPr>
            <w:r w:rsidRPr="00265145">
              <w:t xml:space="preserve">Объем и доля рынка по доходному отправлению контейнеров по РЖД, по доходной/расходной перевозке, по доходной/расходной погрузке в разрезе географии и в привязке к территориальным  подразделениям ПАО </w:t>
            </w:r>
            <w:r w:rsidR="00460DFB" w:rsidRPr="00265145">
              <w:t>«</w:t>
            </w:r>
            <w:r w:rsidRPr="00265145">
              <w:t>ТрансКонтейнер</w:t>
            </w:r>
            <w:r w:rsidR="00460DFB" w:rsidRPr="00265145">
              <w:t>»</w:t>
            </w:r>
            <w:r w:rsidRPr="00265145">
              <w:t>.</w:t>
            </w:r>
          </w:p>
          <w:p w:rsidR="00036ED5" w:rsidRPr="00265145" w:rsidRDefault="009279F3" w:rsidP="00265145">
            <w:pPr>
              <w:pStyle w:val="-"/>
            </w:pPr>
            <w:r w:rsidRPr="00265145">
              <w:t>Объем и доля контейнеров принятых к перевозке по заказам, оформленным через каналы электронной коммерции.</w:t>
            </w:r>
          </w:p>
          <w:p w:rsidR="00036ED5" w:rsidRPr="00265145" w:rsidRDefault="009279F3" w:rsidP="00265145">
            <w:pPr>
              <w:pStyle w:val="-"/>
            </w:pPr>
            <w:r w:rsidRPr="00265145">
              <w:t>Просроченная дебиторская задолженность по ТЭО.</w:t>
            </w:r>
          </w:p>
          <w:p w:rsidR="00036ED5" w:rsidRPr="00265145" w:rsidRDefault="009279F3" w:rsidP="00265145">
            <w:pPr>
              <w:pStyle w:val="-"/>
            </w:pPr>
            <w:r w:rsidRPr="00265145">
              <w:t>Скорректированная выручка по видам перевозок, по клиентам, по подразделениям, по менеджерам.</w:t>
            </w:r>
          </w:p>
          <w:p w:rsidR="00036ED5" w:rsidRPr="00265145" w:rsidRDefault="009279F3" w:rsidP="00265145">
            <w:pPr>
              <w:pStyle w:val="-"/>
            </w:pPr>
            <w:r w:rsidRPr="00265145">
              <w:t>План-факт с учетом дополнительного плана по клиентам и по подразделениям.</w:t>
            </w:r>
          </w:p>
          <w:p w:rsidR="00036ED5" w:rsidRPr="00265145" w:rsidRDefault="009279F3" w:rsidP="00265145">
            <w:pPr>
              <w:pStyle w:val="-"/>
            </w:pPr>
            <w:r w:rsidRPr="00265145">
              <w:t>Отчет по оказанным услугам и их объемам по подразделениям</w:t>
            </w:r>
          </w:p>
        </w:tc>
      </w:tr>
      <w:tr w:rsidR="00036ED5" w:rsidTr="00265145">
        <w:trPr>
          <w:trHeight w:val="20"/>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36ED5" w:rsidRPr="00265145" w:rsidRDefault="009279F3" w:rsidP="00265145">
            <w:pPr>
              <w:pStyle w:val="afff8"/>
            </w:pPr>
            <w:r w:rsidRPr="00265145">
              <w:t>Маркетинг</w:t>
            </w:r>
          </w:p>
        </w:tc>
        <w:tc>
          <w:tcPr>
            <w:tcW w:w="6401" w:type="dxa"/>
            <w:tcBorders>
              <w:top w:val="nil"/>
              <w:left w:val="nil"/>
              <w:bottom w:val="single" w:sz="8" w:space="0" w:color="000000"/>
              <w:right w:val="single" w:sz="8" w:space="0" w:color="000000"/>
            </w:tcBorders>
            <w:tcMar>
              <w:top w:w="100" w:type="dxa"/>
              <w:left w:w="100" w:type="dxa"/>
              <w:bottom w:w="100" w:type="dxa"/>
              <w:right w:w="100" w:type="dxa"/>
            </w:tcMar>
          </w:tcPr>
          <w:p w:rsidR="00036ED5" w:rsidRPr="00B33949" w:rsidRDefault="009279F3" w:rsidP="00265145">
            <w:pPr>
              <w:pStyle w:val="-"/>
            </w:pPr>
            <w:r>
              <w:t xml:space="preserve">Объем и доля рынка Компании по перевозкам и погрузке контейнеров (в т.ч. доходной/расходной) подвижным составом ПАО </w:t>
            </w:r>
            <w:r w:rsidR="00460DFB">
              <w:t>«</w:t>
            </w:r>
            <w:r>
              <w:t>ТрансКонтейнер</w:t>
            </w:r>
            <w:r w:rsidR="00460DFB">
              <w:t>»</w:t>
            </w:r>
            <w:r>
              <w:t xml:space="preserve">, подвижным составом под управлением ПАО </w:t>
            </w:r>
            <w:r w:rsidR="00460DFB">
              <w:t>«</w:t>
            </w:r>
            <w:r>
              <w:t>ТрансКонтейнер</w:t>
            </w:r>
            <w:r w:rsidR="00460DFB">
              <w:t>»</w:t>
            </w:r>
            <w:r>
              <w:t>, а также другими собственниками в разрезе видов груза, видов сообщения, географии перевозок.</w:t>
            </w:r>
          </w:p>
          <w:p w:rsidR="00036ED5" w:rsidRPr="00B33949" w:rsidRDefault="009279F3" w:rsidP="00265145">
            <w:pPr>
              <w:pStyle w:val="-"/>
            </w:pPr>
            <w:r>
              <w:t>Отчетные формы:</w:t>
            </w:r>
          </w:p>
          <w:p w:rsidR="00036ED5" w:rsidRPr="00B33949" w:rsidRDefault="009279F3" w:rsidP="00265145">
            <w:pPr>
              <w:pStyle w:val="-"/>
            </w:pPr>
            <w:r>
              <w:t xml:space="preserve">Анализ объемов контейнерных перевозок по сегментам рынка. </w:t>
            </w:r>
          </w:p>
          <w:p w:rsidR="00036ED5" w:rsidRPr="00B33949" w:rsidRDefault="009279F3" w:rsidP="00265145">
            <w:pPr>
              <w:pStyle w:val="-"/>
            </w:pPr>
            <w:r>
              <w:t>Анализ сервисов Компании.</w:t>
            </w:r>
          </w:p>
          <w:p w:rsidR="00036ED5" w:rsidRPr="00B33949" w:rsidRDefault="009279F3" w:rsidP="00265145">
            <w:pPr>
              <w:pStyle w:val="-"/>
            </w:pPr>
            <w:r>
              <w:t xml:space="preserve">Анализ </w:t>
            </w:r>
            <w:proofErr w:type="gramStart"/>
            <w:r>
              <w:t>показателей эффективности использования подвижного состава Компании</w:t>
            </w:r>
            <w:proofErr w:type="gramEnd"/>
            <w:r>
              <w:t>.</w:t>
            </w:r>
          </w:p>
          <w:p w:rsidR="00036ED5" w:rsidRPr="00B33949" w:rsidRDefault="009279F3" w:rsidP="00265145">
            <w:pPr>
              <w:pStyle w:val="-"/>
            </w:pPr>
            <w:r>
              <w:t>Динамика погрузки дорог, филиалов Компании.</w:t>
            </w:r>
          </w:p>
          <w:p w:rsidR="00036ED5" w:rsidRPr="00B33949" w:rsidRDefault="009279F3" w:rsidP="00265145">
            <w:pPr>
              <w:pStyle w:val="-"/>
            </w:pPr>
            <w:r>
              <w:t>Анализ доли терминалов ТрансКонтейнер на локальном рынке в сравнении с конкурентами.</w:t>
            </w:r>
          </w:p>
        </w:tc>
      </w:tr>
      <w:tr w:rsidR="00036ED5" w:rsidTr="00265145">
        <w:trPr>
          <w:trHeight w:val="20"/>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36ED5" w:rsidRPr="00265145" w:rsidRDefault="009279F3" w:rsidP="00265145">
            <w:pPr>
              <w:pStyle w:val="afff8"/>
            </w:pPr>
            <w:r w:rsidRPr="00265145">
              <w:t>Обслуживание клиентов</w:t>
            </w:r>
          </w:p>
        </w:tc>
        <w:tc>
          <w:tcPr>
            <w:tcW w:w="6401" w:type="dxa"/>
            <w:tcBorders>
              <w:top w:val="nil"/>
              <w:left w:val="nil"/>
              <w:bottom w:val="single" w:sz="8" w:space="0" w:color="000000"/>
              <w:right w:val="single" w:sz="8" w:space="0" w:color="000000"/>
            </w:tcBorders>
            <w:tcMar>
              <w:top w:w="100" w:type="dxa"/>
              <w:left w:w="100" w:type="dxa"/>
              <w:bottom w:w="100" w:type="dxa"/>
              <w:right w:w="100" w:type="dxa"/>
            </w:tcMar>
          </w:tcPr>
          <w:p w:rsidR="00036ED5" w:rsidRPr="00B33949" w:rsidRDefault="009279F3" w:rsidP="00265145">
            <w:pPr>
              <w:pStyle w:val="-"/>
            </w:pPr>
            <w:r>
              <w:t>Количество новых клиентов по видам перевозок, клиентам, подразделениям, менеджерам.</w:t>
            </w:r>
          </w:p>
          <w:p w:rsidR="00036ED5" w:rsidRPr="00B33949" w:rsidRDefault="009279F3" w:rsidP="00265145">
            <w:pPr>
              <w:pStyle w:val="-"/>
            </w:pPr>
            <w:r>
              <w:lastRenderedPageBreak/>
              <w:t>Количество возвращенных клиентов по видам перевозок, клиентам, подразделениям, менеджерам.</w:t>
            </w:r>
          </w:p>
          <w:p w:rsidR="00036ED5" w:rsidRPr="00B33949" w:rsidRDefault="009279F3" w:rsidP="00265145">
            <w:pPr>
              <w:pStyle w:val="-"/>
            </w:pPr>
            <w:r>
              <w:t>Количество новых реализованных проектов (переключение с альтернативных видов транспорта, новые сервисы). Количество потерянных сделок (ДФЭ, выручка).</w:t>
            </w:r>
          </w:p>
          <w:p w:rsidR="00036ED5" w:rsidRPr="00B33949" w:rsidRDefault="009279F3" w:rsidP="00265145">
            <w:pPr>
              <w:pStyle w:val="-"/>
            </w:pPr>
            <w:r>
              <w:t>Своевременность обработки поступающих заказов клиента.</w:t>
            </w:r>
          </w:p>
          <w:p w:rsidR="00036ED5" w:rsidRPr="00B33949" w:rsidRDefault="009279F3" w:rsidP="00265145">
            <w:pPr>
              <w:pStyle w:val="-"/>
            </w:pPr>
            <w:r>
              <w:t>Качество обработки заказов клиента.</w:t>
            </w:r>
          </w:p>
        </w:tc>
      </w:tr>
      <w:tr w:rsidR="00036ED5" w:rsidTr="00265145">
        <w:trPr>
          <w:trHeight w:val="20"/>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36ED5" w:rsidRPr="00265145" w:rsidRDefault="009279F3" w:rsidP="00265145">
            <w:pPr>
              <w:pStyle w:val="afff8"/>
            </w:pPr>
            <w:r w:rsidRPr="00265145">
              <w:lastRenderedPageBreak/>
              <w:t>Исполнение заказа</w:t>
            </w:r>
          </w:p>
        </w:tc>
        <w:tc>
          <w:tcPr>
            <w:tcW w:w="6401" w:type="dxa"/>
            <w:tcBorders>
              <w:top w:val="nil"/>
              <w:left w:val="nil"/>
              <w:bottom w:val="single" w:sz="8" w:space="0" w:color="000000"/>
              <w:right w:val="single" w:sz="8" w:space="0" w:color="000000"/>
            </w:tcBorders>
            <w:tcMar>
              <w:top w:w="100" w:type="dxa"/>
              <w:left w:w="100" w:type="dxa"/>
              <w:bottom w:w="100" w:type="dxa"/>
              <w:right w:w="100" w:type="dxa"/>
            </w:tcMar>
          </w:tcPr>
          <w:p w:rsidR="00036ED5" w:rsidRPr="00B33949" w:rsidRDefault="009279F3" w:rsidP="00265145">
            <w:pPr>
              <w:pStyle w:val="-"/>
            </w:pPr>
            <w:r>
              <w:t xml:space="preserve">Длительность простоя вагона в </w:t>
            </w:r>
            <w:r w:rsidR="00460DFB">
              <w:t>«</w:t>
            </w:r>
            <w:r>
              <w:t>разрезе</w:t>
            </w:r>
            <w:r w:rsidR="00460DFB">
              <w:t>»</w:t>
            </w:r>
            <w:r>
              <w:t xml:space="preserve"> географии, </w:t>
            </w:r>
            <w:proofErr w:type="spellStart"/>
            <w:r>
              <w:t>футовости</w:t>
            </w:r>
            <w:proofErr w:type="spellEnd"/>
            <w:r>
              <w:t xml:space="preserve"> вагона</w:t>
            </w:r>
          </w:p>
          <w:p w:rsidR="00036ED5" w:rsidRPr="00B33949" w:rsidRDefault="009279F3" w:rsidP="00265145">
            <w:pPr>
              <w:pStyle w:val="-"/>
            </w:pPr>
            <w:r>
              <w:t xml:space="preserve">Длительность простоя груженого контейнера в процессе исполнения заказа в разрезе географии, </w:t>
            </w:r>
            <w:proofErr w:type="spellStart"/>
            <w:r>
              <w:t>футовости</w:t>
            </w:r>
            <w:proofErr w:type="spellEnd"/>
            <w:r>
              <w:t xml:space="preserve"> и специализации контейнера</w:t>
            </w:r>
          </w:p>
          <w:p w:rsidR="00036ED5" w:rsidRPr="00B33949" w:rsidRDefault="009279F3" w:rsidP="00265145">
            <w:pPr>
              <w:pStyle w:val="-"/>
            </w:pPr>
            <w:r>
              <w:t>Время согласования заявки на выдачу контейнера ролью ЦКПЦЗ и ролью менеджера по продажам в разрезе региона, депо</w:t>
            </w:r>
          </w:p>
          <w:p w:rsidR="00036ED5" w:rsidRPr="00B33949" w:rsidRDefault="009279F3" w:rsidP="00265145">
            <w:pPr>
              <w:pStyle w:val="-"/>
            </w:pPr>
            <w:r>
              <w:t>Время с момента выпуска релиза (момент согласования ролью менеджера по продажам) до момента вывоза</w:t>
            </w:r>
          </w:p>
          <w:p w:rsidR="00036ED5" w:rsidRPr="00B33949" w:rsidRDefault="009279F3" w:rsidP="00265145">
            <w:pPr>
              <w:pStyle w:val="-"/>
            </w:pPr>
            <w:r>
              <w:t xml:space="preserve">- </w:t>
            </w:r>
            <w:r>
              <w:tab/>
              <w:t>Сток контейнеров по регионам, терминалам, с разбивкой рабочий/нерабочий парк</w:t>
            </w:r>
          </w:p>
          <w:p w:rsidR="00036ED5" w:rsidRPr="00B33949" w:rsidRDefault="009279F3" w:rsidP="00265145">
            <w:pPr>
              <w:pStyle w:val="-"/>
            </w:pPr>
            <w:r>
              <w:t>Время ремонта контейнеров (нахождение в статусе DM) по регионам</w:t>
            </w:r>
          </w:p>
          <w:p w:rsidR="00036ED5" w:rsidRPr="00B33949" w:rsidRDefault="009279F3" w:rsidP="00265145">
            <w:pPr>
              <w:pStyle w:val="-"/>
            </w:pPr>
            <w:r>
              <w:t>Время простоя контейнеров в депо по регионам</w:t>
            </w:r>
          </w:p>
          <w:p w:rsidR="00036ED5" w:rsidRPr="00B33949" w:rsidRDefault="009279F3" w:rsidP="00265145">
            <w:pPr>
              <w:pStyle w:val="-"/>
            </w:pPr>
            <w:r>
              <w:t xml:space="preserve">Количество передислоцированных контейнеров за период для формирования </w:t>
            </w:r>
            <w:r w:rsidR="00460DFB">
              <w:t>«</w:t>
            </w:r>
            <w:proofErr w:type="spellStart"/>
            <w:r>
              <w:t>шахматки</w:t>
            </w:r>
            <w:proofErr w:type="spellEnd"/>
            <w:r w:rsidR="00460DFB">
              <w:t>»</w:t>
            </w:r>
            <w:r>
              <w:t xml:space="preserve"> (по вертикали регионы отправления, по горизонтали регионы назначения)</w:t>
            </w:r>
          </w:p>
          <w:p w:rsidR="00036ED5" w:rsidRPr="00B33949" w:rsidRDefault="009279F3" w:rsidP="00265145">
            <w:pPr>
              <w:pStyle w:val="-"/>
            </w:pPr>
            <w:r>
              <w:t>План продаж, погрузка, наличие, подходы оборудования Компании в формализованном виде с возможностью изменения перечня выводимых данных. С привязками по клиенту, типу груза, коду груза, ст. отправления / назначения, дороги и пр.</w:t>
            </w:r>
          </w:p>
          <w:p w:rsidR="00036ED5" w:rsidRPr="00B33949" w:rsidRDefault="009279F3" w:rsidP="00265145">
            <w:pPr>
              <w:pStyle w:val="-"/>
            </w:pPr>
            <w:r>
              <w:t>Время с момента пересечения границы РФ до момента сдачи в депо (в экспорте) и с момента выдачи из депо до момента прибытия в РФ (в импорте)</w:t>
            </w:r>
          </w:p>
          <w:p w:rsidR="00036ED5" w:rsidRPr="00B33949" w:rsidRDefault="009279F3" w:rsidP="00265145">
            <w:pPr>
              <w:pStyle w:val="-"/>
            </w:pPr>
            <w:r>
              <w:t>Оборот контейнера и вагона, по дорогам, странам</w:t>
            </w:r>
          </w:p>
          <w:p w:rsidR="00036ED5" w:rsidRPr="00B33949" w:rsidRDefault="009279F3" w:rsidP="00265145">
            <w:pPr>
              <w:pStyle w:val="-"/>
            </w:pPr>
            <w:r>
              <w:t xml:space="preserve">Время в пути между станциями с разбивкой по типу отправки (поезд, комплект, </w:t>
            </w:r>
            <w:proofErr w:type="gramStart"/>
            <w:r>
              <w:t>одиночная</w:t>
            </w:r>
            <w:proofErr w:type="gramEnd"/>
            <w:r>
              <w:t>)</w:t>
            </w:r>
          </w:p>
          <w:p w:rsidR="00036ED5" w:rsidRPr="00B33949" w:rsidRDefault="009279F3" w:rsidP="00265145">
            <w:pPr>
              <w:pStyle w:val="-"/>
            </w:pPr>
            <w:r>
              <w:t xml:space="preserve">Срок доставки/обработки по каждому плечу транспортировки (авто, </w:t>
            </w:r>
            <w:proofErr w:type="spellStart"/>
            <w:r>
              <w:t>жд</w:t>
            </w:r>
            <w:proofErr w:type="spellEnd"/>
            <w:r>
              <w:t xml:space="preserve">, вода) и пункту перегруза (депо, порт, терминал); </w:t>
            </w:r>
          </w:p>
          <w:p w:rsidR="00036ED5" w:rsidRPr="00B33949" w:rsidRDefault="009279F3" w:rsidP="00265145">
            <w:pPr>
              <w:pStyle w:val="-"/>
            </w:pPr>
            <w:r>
              <w:t>Показатели использования вместимости вагона с разбивкой по дорогам</w:t>
            </w:r>
          </w:p>
          <w:p w:rsidR="00036ED5" w:rsidRPr="00B33949" w:rsidRDefault="009279F3" w:rsidP="00265145">
            <w:pPr>
              <w:pStyle w:val="-"/>
            </w:pPr>
            <w:r>
              <w:t>Качество исполнения заказа на терминальном плече</w:t>
            </w:r>
          </w:p>
          <w:p w:rsidR="00036ED5" w:rsidRPr="00B33949" w:rsidRDefault="009279F3" w:rsidP="00265145">
            <w:pPr>
              <w:pStyle w:val="-"/>
            </w:pPr>
            <w:r>
              <w:t xml:space="preserve">Качество исполнения заказа </w:t>
            </w:r>
            <w:proofErr w:type="gramStart"/>
            <w:r>
              <w:t xml:space="preserve">на </w:t>
            </w:r>
            <w:proofErr w:type="spellStart"/>
            <w:r>
              <w:t>ж</w:t>
            </w:r>
            <w:proofErr w:type="gramEnd"/>
            <w:r>
              <w:t>.д</w:t>
            </w:r>
            <w:proofErr w:type="spellEnd"/>
            <w:r>
              <w:t>. плече</w:t>
            </w:r>
          </w:p>
          <w:p w:rsidR="00036ED5" w:rsidRPr="00B33949" w:rsidRDefault="009279F3" w:rsidP="00265145">
            <w:pPr>
              <w:pStyle w:val="-"/>
            </w:pPr>
            <w:r>
              <w:t>Выполнение плана регулировки</w:t>
            </w:r>
          </w:p>
          <w:p w:rsidR="00036ED5" w:rsidRPr="00B33949" w:rsidRDefault="009279F3" w:rsidP="00265145">
            <w:pPr>
              <w:pStyle w:val="-"/>
            </w:pPr>
            <w:r>
              <w:lastRenderedPageBreak/>
              <w:t xml:space="preserve">Контейнерные поезда с указанием станции/дороги отправления назначения, проекта (в </w:t>
            </w:r>
            <w:proofErr w:type="spellStart"/>
            <w:r>
              <w:t>т.ч</w:t>
            </w:r>
            <w:proofErr w:type="spellEnd"/>
            <w:r>
              <w:t xml:space="preserve"> международные отправки) с фиксацией графика проследования</w:t>
            </w:r>
          </w:p>
          <w:p w:rsidR="00036ED5" w:rsidRPr="00B33949" w:rsidRDefault="009279F3" w:rsidP="00265145">
            <w:pPr>
              <w:pStyle w:val="-"/>
            </w:pPr>
            <w:r>
              <w:t>Работа КТ Забайкальск</w:t>
            </w:r>
          </w:p>
          <w:p w:rsidR="00036ED5" w:rsidRPr="00B33949" w:rsidRDefault="009279F3" w:rsidP="00265145">
            <w:pPr>
              <w:pStyle w:val="-"/>
            </w:pPr>
            <w:r>
              <w:t xml:space="preserve">Работа порта Находка </w:t>
            </w:r>
          </w:p>
        </w:tc>
      </w:tr>
      <w:tr w:rsidR="00036ED5" w:rsidTr="00265145">
        <w:trPr>
          <w:trHeight w:val="20"/>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36ED5" w:rsidRPr="00265145" w:rsidRDefault="009279F3" w:rsidP="00265145">
            <w:pPr>
              <w:pStyle w:val="afff8"/>
            </w:pPr>
            <w:r w:rsidRPr="00265145">
              <w:lastRenderedPageBreak/>
              <w:t xml:space="preserve">Разработка и поддержание транспортных </w:t>
            </w:r>
            <w:proofErr w:type="gramStart"/>
            <w:r w:rsidRPr="00265145">
              <w:t>решений</w:t>
            </w:r>
            <w:proofErr w:type="gramEnd"/>
            <w:r w:rsidRPr="00265145">
              <w:t xml:space="preserve"> и расчет их стоимости</w:t>
            </w:r>
          </w:p>
        </w:tc>
        <w:tc>
          <w:tcPr>
            <w:tcW w:w="6401" w:type="dxa"/>
            <w:tcBorders>
              <w:top w:val="nil"/>
              <w:left w:val="nil"/>
              <w:bottom w:val="single" w:sz="8" w:space="0" w:color="000000"/>
              <w:right w:val="single" w:sz="8" w:space="0" w:color="000000"/>
            </w:tcBorders>
            <w:tcMar>
              <w:top w:w="100" w:type="dxa"/>
              <w:left w:w="100" w:type="dxa"/>
              <w:bottom w:w="100" w:type="dxa"/>
              <w:right w:w="100" w:type="dxa"/>
            </w:tcMar>
          </w:tcPr>
          <w:p w:rsidR="00036ED5" w:rsidRPr="00B33949" w:rsidRDefault="009279F3" w:rsidP="00265145">
            <w:pPr>
              <w:pStyle w:val="-"/>
            </w:pPr>
            <w:r>
              <w:t>Среднее время обработки запросов на разработку/актуализацию транспортных решений.</w:t>
            </w:r>
          </w:p>
          <w:p w:rsidR="00036ED5" w:rsidRPr="00B33949" w:rsidRDefault="009279F3" w:rsidP="00265145">
            <w:pPr>
              <w:pStyle w:val="-"/>
            </w:pPr>
            <w:r>
              <w:t xml:space="preserve"> Исполнение бюджета по транспортно-логистической марже.</w:t>
            </w:r>
          </w:p>
          <w:p w:rsidR="00036ED5" w:rsidRPr="00B33949" w:rsidRDefault="009279F3" w:rsidP="00265145">
            <w:pPr>
              <w:pStyle w:val="-"/>
            </w:pPr>
            <w:r>
              <w:t>Расходы на соисполнителей в разрезе соисполнителей и услуг.</w:t>
            </w:r>
          </w:p>
          <w:p w:rsidR="00036ED5" w:rsidRPr="00B33949" w:rsidRDefault="009279F3" w:rsidP="00265145">
            <w:pPr>
              <w:pStyle w:val="-"/>
            </w:pPr>
            <w:r>
              <w:t>анализ тарифных условий за определенный временной промежуток в пунктах, на маршрутах перевозки, исходя из типа оборудования и прочих тарифных параметров;</w:t>
            </w:r>
          </w:p>
        </w:tc>
      </w:tr>
      <w:tr w:rsidR="00036ED5" w:rsidTr="00265145">
        <w:trPr>
          <w:trHeight w:val="20"/>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36ED5" w:rsidRPr="00265145" w:rsidRDefault="009279F3" w:rsidP="00265145">
            <w:pPr>
              <w:pStyle w:val="afff8"/>
            </w:pPr>
            <w:r w:rsidRPr="00265145">
              <w:t>Управление автотранспортом</w:t>
            </w:r>
          </w:p>
        </w:tc>
        <w:tc>
          <w:tcPr>
            <w:tcW w:w="6401"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36ED5" w:rsidRPr="00B33949" w:rsidRDefault="009279F3" w:rsidP="00265145">
            <w:pPr>
              <w:pStyle w:val="-"/>
            </w:pPr>
            <w:r>
              <w:t xml:space="preserve">Процент заказов, содержащих услугу </w:t>
            </w:r>
            <w:r w:rsidR="00460DFB">
              <w:t>«</w:t>
            </w:r>
            <w:r>
              <w:t>Автоперевозка</w:t>
            </w:r>
            <w:r w:rsidR="00460DFB">
              <w:t>»</w:t>
            </w:r>
            <w:r>
              <w:t>, несвоевременно обеспеченных автотранспортом.</w:t>
            </w:r>
          </w:p>
          <w:p w:rsidR="00036ED5" w:rsidRPr="00B33949" w:rsidRDefault="009279F3" w:rsidP="00265145">
            <w:pPr>
              <w:pStyle w:val="-"/>
            </w:pPr>
            <w:r>
              <w:t>Выполнение суточного плана работы автотранспорта.</w:t>
            </w:r>
          </w:p>
          <w:p w:rsidR="00036ED5" w:rsidRPr="00B33949" w:rsidRDefault="009279F3" w:rsidP="00265145">
            <w:pPr>
              <w:pStyle w:val="-"/>
            </w:pPr>
            <w:r>
              <w:t>Коэффициент загрузки эксплуатируемого парка.</w:t>
            </w:r>
          </w:p>
          <w:p w:rsidR="00036ED5" w:rsidRPr="00B33949" w:rsidRDefault="009279F3" w:rsidP="00265145">
            <w:pPr>
              <w:pStyle w:val="-"/>
            </w:pPr>
            <w:r>
              <w:t>Расходы на ремонт, содержание и материалы грузового автомобиля на 1 км пробега / на один перевезенный контейнер для автомобилей разных марок без расходов, связанных с обеспечением перевозки (содержание водителей и работников, выполняющих функции диспетчеров).</w:t>
            </w:r>
          </w:p>
          <w:p w:rsidR="00036ED5" w:rsidRPr="00B33949" w:rsidRDefault="009279F3" w:rsidP="00265145">
            <w:pPr>
              <w:pStyle w:val="-"/>
            </w:pPr>
            <w:r>
              <w:t>Расходы на топливо грузового автомобиля на 1 км пробега / на один перевезенный контейнер для автомобилей разных марок.</w:t>
            </w:r>
          </w:p>
          <w:p w:rsidR="00036ED5" w:rsidRPr="00B33949" w:rsidRDefault="009279F3" w:rsidP="00265145">
            <w:pPr>
              <w:pStyle w:val="-"/>
            </w:pPr>
            <w:r>
              <w:t>Объем потребляемого топлива по маркам автомобилей и годам выпуска.</w:t>
            </w:r>
          </w:p>
          <w:p w:rsidR="00036ED5" w:rsidRPr="00B33949" w:rsidRDefault="009279F3" w:rsidP="00265145">
            <w:pPr>
              <w:pStyle w:val="-"/>
            </w:pPr>
            <w:r>
              <w:t>Средняя дальность автоперевозок.</w:t>
            </w:r>
          </w:p>
        </w:tc>
      </w:tr>
      <w:tr w:rsidR="00036ED5" w:rsidTr="00265145">
        <w:trPr>
          <w:trHeight w:val="20"/>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36ED5" w:rsidRPr="00265145" w:rsidRDefault="009279F3" w:rsidP="00265145">
            <w:pPr>
              <w:pStyle w:val="afff8"/>
            </w:pPr>
            <w:r w:rsidRPr="00265145">
              <w:t xml:space="preserve">Управление </w:t>
            </w:r>
            <w:proofErr w:type="gramStart"/>
            <w:r w:rsidRPr="00265145">
              <w:t>терминальными</w:t>
            </w:r>
            <w:proofErr w:type="gramEnd"/>
          </w:p>
          <w:p w:rsidR="00036ED5" w:rsidRPr="00265145" w:rsidRDefault="009279F3" w:rsidP="00265145">
            <w:pPr>
              <w:pStyle w:val="afff8"/>
            </w:pPr>
            <w:r w:rsidRPr="00265145">
              <w:t>ресурсами</w:t>
            </w:r>
          </w:p>
        </w:tc>
        <w:tc>
          <w:tcPr>
            <w:tcW w:w="6401"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36ED5" w:rsidRPr="00B33949" w:rsidRDefault="009279F3" w:rsidP="00265145">
            <w:pPr>
              <w:pStyle w:val="-"/>
            </w:pPr>
            <w:r>
              <w:t>Процент нарушений при погрузке на терминале ТК (ТУ).</w:t>
            </w:r>
          </w:p>
          <w:p w:rsidR="00036ED5" w:rsidRPr="00B33949" w:rsidRDefault="009279F3" w:rsidP="00265145">
            <w:pPr>
              <w:pStyle w:val="-"/>
            </w:pPr>
            <w:r>
              <w:t>Сверхнормативный простой контейнеров под сортировкой на терминалах ТК.</w:t>
            </w:r>
          </w:p>
          <w:p w:rsidR="00036ED5" w:rsidRPr="00B33949" w:rsidRDefault="009279F3" w:rsidP="00265145">
            <w:pPr>
              <w:pStyle w:val="-"/>
            </w:pPr>
            <w:r>
              <w:t xml:space="preserve">Процент </w:t>
            </w:r>
            <w:proofErr w:type="gramStart"/>
            <w:r>
              <w:t>отправленных</w:t>
            </w:r>
            <w:proofErr w:type="gramEnd"/>
            <w:r>
              <w:t xml:space="preserve"> КТК с сортировкой в пути следования.</w:t>
            </w:r>
          </w:p>
          <w:p w:rsidR="00036ED5" w:rsidRPr="00B33949" w:rsidRDefault="009279F3" w:rsidP="00265145">
            <w:pPr>
              <w:pStyle w:val="-"/>
            </w:pPr>
            <w:r>
              <w:t>Производственные расходы на ремонт, содержание и обслуживание терминалов на 1 ДФЭ в разрезе структурных подразделений филиалов/ групп ТрансКонтейнер.</w:t>
            </w:r>
          </w:p>
        </w:tc>
      </w:tr>
      <w:tr w:rsidR="00036ED5" w:rsidTr="00265145">
        <w:trPr>
          <w:trHeight w:val="20"/>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36ED5" w:rsidRPr="00265145" w:rsidRDefault="009279F3" w:rsidP="00265145">
            <w:pPr>
              <w:pStyle w:val="afff8"/>
            </w:pPr>
            <w:r w:rsidRPr="00265145">
              <w:t>Управление строительством и эксплуатацией зданий и сооружений</w:t>
            </w:r>
          </w:p>
        </w:tc>
        <w:tc>
          <w:tcPr>
            <w:tcW w:w="6401"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36ED5" w:rsidRPr="00B33949" w:rsidRDefault="009279F3" w:rsidP="00265145">
            <w:pPr>
              <w:pStyle w:val="-"/>
            </w:pPr>
            <w:r>
              <w:t>Расходы на эксплуатацию и ремонт зданий и сооружений в разрезе структурных подразделений филиалов/ групп ТрансКонтейнер и в расчете на 1 м</w:t>
            </w:r>
            <w:proofErr w:type="gramStart"/>
            <w:r w:rsidRPr="00F662B5">
              <w:rPr>
                <w:vertAlign w:val="superscript"/>
              </w:rPr>
              <w:t>2</w:t>
            </w:r>
            <w:proofErr w:type="gramEnd"/>
            <w:r>
              <w:t xml:space="preserve"> площадей.</w:t>
            </w:r>
          </w:p>
        </w:tc>
      </w:tr>
      <w:tr w:rsidR="00036ED5" w:rsidTr="00265145">
        <w:trPr>
          <w:trHeight w:val="20"/>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36ED5" w:rsidRPr="00265145" w:rsidRDefault="009279F3" w:rsidP="00265145">
            <w:pPr>
              <w:pStyle w:val="afff8"/>
            </w:pPr>
            <w:r w:rsidRPr="00265145">
              <w:lastRenderedPageBreak/>
              <w:t>Планирование продаж и операций</w:t>
            </w:r>
          </w:p>
        </w:tc>
        <w:tc>
          <w:tcPr>
            <w:tcW w:w="6401"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36ED5" w:rsidRPr="00B33949" w:rsidRDefault="009279F3" w:rsidP="00265145">
            <w:pPr>
              <w:pStyle w:val="-"/>
            </w:pPr>
            <w:r>
              <w:t>Исполнение плана продаж и операций по географическим направлениям, по видам сообщения, по видам предоставляемого оборудования, по видам отправки, по структурным единицам Компании и подразделениям – держателям договора и участникам исполнения заказа.</w:t>
            </w:r>
          </w:p>
          <w:p w:rsidR="00036ED5" w:rsidRPr="00B33949" w:rsidRDefault="009279F3" w:rsidP="00265145">
            <w:pPr>
              <w:pStyle w:val="-"/>
            </w:pPr>
            <w:r>
              <w:t>Баланс по груженым 20-фут. контейнерам Компании (по дорогам, регионам)</w:t>
            </w:r>
          </w:p>
          <w:p w:rsidR="00036ED5" w:rsidRPr="00B33949" w:rsidRDefault="009279F3" w:rsidP="00265145">
            <w:pPr>
              <w:pStyle w:val="-"/>
            </w:pPr>
            <w:r>
              <w:t>Баланс по груженым 40-фут. контейнерам Компании (по дорогам, регионам)</w:t>
            </w:r>
          </w:p>
          <w:p w:rsidR="00036ED5" w:rsidRPr="00B33949" w:rsidRDefault="009279F3" w:rsidP="00265145">
            <w:pPr>
              <w:pStyle w:val="-"/>
            </w:pPr>
            <w:r>
              <w:t xml:space="preserve">Баланс по </w:t>
            </w:r>
            <w:proofErr w:type="spellStart"/>
            <w:r>
              <w:t>фитинговым</w:t>
            </w:r>
            <w:proofErr w:type="spellEnd"/>
            <w:r>
              <w:t xml:space="preserve"> платформам (по дорогам, регионам)</w:t>
            </w:r>
          </w:p>
          <w:p w:rsidR="00036ED5" w:rsidRPr="00B33949" w:rsidRDefault="009279F3" w:rsidP="00265145">
            <w:pPr>
              <w:pStyle w:val="-"/>
            </w:pPr>
            <w:r>
              <w:t xml:space="preserve">Выполнение плана по скорректированной выручке за услуги ПАО </w:t>
            </w:r>
            <w:r w:rsidR="00460DFB">
              <w:t>«</w:t>
            </w:r>
            <w:r>
              <w:t>ТрансКонтейнер</w:t>
            </w:r>
            <w:r w:rsidR="00460DFB">
              <w:t>»</w:t>
            </w:r>
          </w:p>
          <w:p w:rsidR="00036ED5" w:rsidRPr="00B33949" w:rsidRDefault="009279F3" w:rsidP="00265145">
            <w:pPr>
              <w:pStyle w:val="-"/>
            </w:pPr>
            <w:r>
              <w:t xml:space="preserve">Выполнение бюджета по расходам ПАО </w:t>
            </w:r>
            <w:r w:rsidR="00460DFB">
              <w:t>«</w:t>
            </w:r>
            <w:r>
              <w:t>ТрансКонтейнер</w:t>
            </w:r>
            <w:r w:rsidR="00460DFB">
              <w:t>»</w:t>
            </w:r>
            <w:r>
              <w:t xml:space="preserve"> на перевозку порожних вагонов и контейнеров.</w:t>
            </w:r>
          </w:p>
          <w:p w:rsidR="00036ED5" w:rsidRPr="00B33949" w:rsidRDefault="009279F3" w:rsidP="00265145">
            <w:pPr>
              <w:pStyle w:val="-"/>
            </w:pPr>
            <w:r>
              <w:t>Динамика коэффициента порожнего пробега контейнера.</w:t>
            </w:r>
          </w:p>
          <w:p w:rsidR="00036ED5" w:rsidRPr="00B33949" w:rsidRDefault="009279F3" w:rsidP="00265145">
            <w:pPr>
              <w:pStyle w:val="-"/>
            </w:pPr>
            <w:r>
              <w:t>Динамика коэффициента маршрутизации (доля отправок в контейнерных поездах).</w:t>
            </w:r>
          </w:p>
          <w:p w:rsidR="00036ED5" w:rsidRPr="00B33949" w:rsidRDefault="009279F3" w:rsidP="00265145">
            <w:pPr>
              <w:pStyle w:val="-"/>
            </w:pPr>
            <w:r>
              <w:t>Удельные доходы и удельная операционная прибыль на  вагон в сутки и на контейнер в сутки в разрезе типа (</w:t>
            </w:r>
            <w:proofErr w:type="spellStart"/>
            <w:r>
              <w:t>футовость</w:t>
            </w:r>
            <w:proofErr w:type="spellEnd"/>
            <w:r>
              <w:t>, грузоподъемность, специализация, модель) вагона и контейнера</w:t>
            </w:r>
          </w:p>
          <w:p w:rsidR="00036ED5" w:rsidRPr="00B33949" w:rsidRDefault="009279F3" w:rsidP="00265145">
            <w:pPr>
              <w:pStyle w:val="-"/>
            </w:pPr>
            <w:r>
              <w:t>Структура списочного и рабочего парка контейнеров и вагонов (в т.ч. находящихся в оперировании) по типам, моделям. Помесячно.</w:t>
            </w:r>
          </w:p>
          <w:p w:rsidR="00036ED5" w:rsidRPr="00B33949" w:rsidRDefault="009279F3" w:rsidP="00265145">
            <w:pPr>
              <w:pStyle w:val="-"/>
            </w:pPr>
            <w:r>
              <w:t xml:space="preserve">структура стоков контейнеров по типам и пунктам  </w:t>
            </w:r>
          </w:p>
        </w:tc>
      </w:tr>
      <w:tr w:rsidR="00036ED5" w:rsidTr="00265145">
        <w:trPr>
          <w:trHeight w:val="20"/>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36ED5" w:rsidRPr="00265145" w:rsidRDefault="009279F3" w:rsidP="00265145">
            <w:pPr>
              <w:pStyle w:val="afff8"/>
            </w:pPr>
            <w:r w:rsidRPr="00265145">
              <w:t>Разработка и актуализация транспортных услуг</w:t>
            </w:r>
          </w:p>
        </w:tc>
        <w:tc>
          <w:tcPr>
            <w:tcW w:w="6401"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36ED5" w:rsidRPr="00B33949" w:rsidRDefault="009279F3" w:rsidP="00265145">
            <w:pPr>
              <w:pStyle w:val="-"/>
            </w:pPr>
            <w:r>
              <w:t>Доходы в разрезе услуг ЕПУ (нарастающим</w:t>
            </w:r>
            <w:r w:rsidR="00F662B5">
              <w:t xml:space="preserve"> </w:t>
            </w:r>
            <w:r>
              <w:t>итогом, за квартал, за месяц).</w:t>
            </w:r>
          </w:p>
          <w:p w:rsidR="00036ED5" w:rsidRPr="00B33949" w:rsidRDefault="009279F3" w:rsidP="00265145">
            <w:pPr>
              <w:pStyle w:val="-"/>
            </w:pPr>
            <w:r>
              <w:t>Доходы в разрезе услуг ЕСУ (нарастающим</w:t>
            </w:r>
            <w:r w:rsidR="00F662B5">
              <w:t xml:space="preserve"> </w:t>
            </w:r>
            <w:r>
              <w:t>итогом, за квартал, за месяц)</w:t>
            </w:r>
          </w:p>
          <w:p w:rsidR="00036ED5" w:rsidRPr="00B33949" w:rsidRDefault="009279F3" w:rsidP="00265145">
            <w:pPr>
              <w:pStyle w:val="-"/>
            </w:pPr>
            <w:r>
              <w:t>объем оказанных услу</w:t>
            </w:r>
            <w:r w:rsidR="00F662B5">
              <w:t>г</w:t>
            </w:r>
            <w:r>
              <w:t xml:space="preserve"> по каждому типу услуги ЕПУ, ЕСУ</w:t>
            </w:r>
          </w:p>
        </w:tc>
      </w:tr>
      <w:tr w:rsidR="00036ED5" w:rsidTr="00265145">
        <w:trPr>
          <w:trHeight w:val="20"/>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36ED5" w:rsidRPr="00265145" w:rsidRDefault="009279F3" w:rsidP="00265145">
            <w:pPr>
              <w:pStyle w:val="afff8"/>
            </w:pPr>
            <w:r w:rsidRPr="00265145">
              <w:t>Бухгалтерский учет и составление отчетности</w:t>
            </w:r>
          </w:p>
        </w:tc>
        <w:tc>
          <w:tcPr>
            <w:tcW w:w="6401"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36ED5" w:rsidRPr="00B33949" w:rsidRDefault="009279F3" w:rsidP="00265145">
            <w:pPr>
              <w:pStyle w:val="-"/>
            </w:pPr>
            <w:r>
              <w:t xml:space="preserve">Показатели из основных отчетных форм по РСБУ. МСФО, а также выборочные отчеты </w:t>
            </w:r>
            <w:proofErr w:type="gramStart"/>
            <w:r>
              <w:t>из</w:t>
            </w:r>
            <w:proofErr w:type="gramEnd"/>
            <w:r>
              <w:t xml:space="preserve"> </w:t>
            </w:r>
            <w:proofErr w:type="gramStart"/>
            <w:r>
              <w:t>АС</w:t>
            </w:r>
            <w:proofErr w:type="gramEnd"/>
            <w:r>
              <w:t xml:space="preserve"> БНУ по предметным областям (основные средства, ремонты вагонов и контейнеров, возраст парка и пр.)</w:t>
            </w:r>
          </w:p>
        </w:tc>
      </w:tr>
      <w:tr w:rsidR="00036ED5" w:rsidTr="00265145">
        <w:trPr>
          <w:trHeight w:val="20"/>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36ED5" w:rsidRPr="00265145" w:rsidRDefault="009279F3" w:rsidP="00265145">
            <w:pPr>
              <w:pStyle w:val="afff8"/>
            </w:pPr>
            <w:r w:rsidRPr="00265145">
              <w:t>Бюджетное управление</w:t>
            </w:r>
          </w:p>
        </w:tc>
        <w:tc>
          <w:tcPr>
            <w:tcW w:w="6401"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36ED5" w:rsidRPr="00B33949" w:rsidRDefault="009279F3" w:rsidP="00265145">
            <w:pPr>
              <w:pStyle w:val="-"/>
            </w:pPr>
            <w:r>
              <w:t>Формы для план-</w:t>
            </w:r>
            <w:proofErr w:type="spellStart"/>
            <w:r>
              <w:t>фактного</w:t>
            </w:r>
            <w:proofErr w:type="spellEnd"/>
            <w:r>
              <w:t xml:space="preserve"> анализа исполнения бюджетов в детализации до ЦФО и при необходимости до аналитики, используемой в АСБУ, формы АБФ, ОГД, ЕБК.</w:t>
            </w:r>
          </w:p>
        </w:tc>
      </w:tr>
      <w:tr w:rsidR="00036ED5" w:rsidTr="00265145">
        <w:trPr>
          <w:trHeight w:val="20"/>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36ED5" w:rsidRPr="00265145" w:rsidRDefault="009279F3" w:rsidP="00265145">
            <w:pPr>
              <w:pStyle w:val="afff8"/>
            </w:pPr>
            <w:r w:rsidRPr="00265145">
              <w:t>Управление финансами</w:t>
            </w:r>
          </w:p>
        </w:tc>
        <w:tc>
          <w:tcPr>
            <w:tcW w:w="6401"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36ED5" w:rsidRPr="00B33949" w:rsidRDefault="009279F3" w:rsidP="00265145">
            <w:pPr>
              <w:pStyle w:val="-"/>
            </w:pPr>
            <w:r>
              <w:t>Контроль дебиторской задолженности.</w:t>
            </w:r>
          </w:p>
          <w:p w:rsidR="00036ED5" w:rsidRPr="00B33949" w:rsidRDefault="009279F3" w:rsidP="00265145">
            <w:pPr>
              <w:pStyle w:val="-"/>
            </w:pPr>
            <w:r>
              <w:t>Показатели управления ликвидностью.</w:t>
            </w:r>
          </w:p>
        </w:tc>
      </w:tr>
      <w:tr w:rsidR="00036ED5" w:rsidTr="00265145">
        <w:trPr>
          <w:trHeight w:val="20"/>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36ED5" w:rsidRPr="00265145" w:rsidRDefault="009279F3" w:rsidP="00265145">
            <w:pPr>
              <w:pStyle w:val="afff8"/>
            </w:pPr>
            <w:r w:rsidRPr="00265145">
              <w:lastRenderedPageBreak/>
              <w:t>Управление инвестициями</w:t>
            </w:r>
          </w:p>
        </w:tc>
        <w:tc>
          <w:tcPr>
            <w:tcW w:w="6401"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36ED5" w:rsidRPr="00B33949" w:rsidRDefault="009279F3" w:rsidP="00265145">
            <w:pPr>
              <w:pStyle w:val="-"/>
            </w:pPr>
            <w:r>
              <w:t xml:space="preserve">Контроль исполнения инвестиционной программы в детализации титулов, проектов, ЦФО (в </w:t>
            </w:r>
            <w:proofErr w:type="gramStart"/>
            <w:r>
              <w:t>т</w:t>
            </w:r>
            <w:r w:rsidR="00F662B5">
              <w:t>.</w:t>
            </w:r>
            <w:r>
              <w:t>ч</w:t>
            </w:r>
            <w:r w:rsidR="00F662B5">
              <w:t>.</w:t>
            </w:r>
            <w:r>
              <w:t xml:space="preserve"> ЦКП</w:t>
            </w:r>
            <w:proofErr w:type="gramEnd"/>
            <w:r>
              <w:t>/НКП), АКП по месяцам и кварталам, в том числе:</w:t>
            </w:r>
          </w:p>
          <w:p w:rsidR="00036ED5" w:rsidRPr="00B33949" w:rsidRDefault="009279F3" w:rsidP="00265145">
            <w:pPr>
              <w:pStyle w:val="-"/>
            </w:pPr>
            <w:r>
              <w:t xml:space="preserve">суммы инвестиционных затрат по финансированию и по реализации инвестиционной программы </w:t>
            </w:r>
          </w:p>
          <w:p w:rsidR="00036ED5" w:rsidRPr="00B33949" w:rsidRDefault="00265145" w:rsidP="00265145">
            <w:pPr>
              <w:pStyle w:val="-"/>
            </w:pPr>
            <w:r>
              <w:t>физические единицы поставленных</w:t>
            </w:r>
            <w:r w:rsidR="009279F3">
              <w:t>/модернизированных ОС</w:t>
            </w:r>
          </w:p>
          <w:p w:rsidR="00036ED5" w:rsidRPr="00B33949" w:rsidRDefault="009279F3" w:rsidP="00265145">
            <w:pPr>
              <w:pStyle w:val="-"/>
            </w:pPr>
            <w:r>
              <w:t xml:space="preserve">наличие и изменение обязательств по инвестициям (ДЗ, </w:t>
            </w:r>
            <w:proofErr w:type="gramStart"/>
            <w:r>
              <w:t>КЗ</w:t>
            </w:r>
            <w:proofErr w:type="gramEnd"/>
            <w:r>
              <w:t>) по месяцам и кварталам</w:t>
            </w:r>
          </w:p>
          <w:p w:rsidR="00036ED5" w:rsidRPr="00B33949" w:rsidRDefault="009279F3" w:rsidP="00265145">
            <w:pPr>
              <w:pStyle w:val="-"/>
            </w:pPr>
            <w:r>
              <w:t>изменение незавершенных капитальных вложений.</w:t>
            </w:r>
          </w:p>
        </w:tc>
      </w:tr>
      <w:tr w:rsidR="00036ED5" w:rsidTr="00265145">
        <w:trPr>
          <w:trHeight w:val="20"/>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36ED5" w:rsidRPr="00265145" w:rsidRDefault="009279F3" w:rsidP="00265145">
            <w:pPr>
              <w:pStyle w:val="afff8"/>
            </w:pPr>
            <w:r w:rsidRPr="00265145">
              <w:t>Статистика, анализ и прогнозирование деятельности</w:t>
            </w:r>
          </w:p>
        </w:tc>
        <w:tc>
          <w:tcPr>
            <w:tcW w:w="6401"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36ED5" w:rsidRPr="00B33949" w:rsidRDefault="009279F3" w:rsidP="00265145">
            <w:pPr>
              <w:pStyle w:val="-"/>
            </w:pPr>
            <w:r>
              <w:t>Показатели и драйверы для стратегического и бюджетного планирования, финансового моделирования.</w:t>
            </w:r>
          </w:p>
          <w:p w:rsidR="00036ED5" w:rsidRPr="00B33949" w:rsidRDefault="009279F3" w:rsidP="00265145">
            <w:pPr>
              <w:pStyle w:val="-"/>
            </w:pPr>
            <w:r>
              <w:t>данные для расчета КПЭ.</w:t>
            </w:r>
          </w:p>
        </w:tc>
      </w:tr>
      <w:tr w:rsidR="00036ED5" w:rsidTr="00265145">
        <w:trPr>
          <w:trHeight w:val="20"/>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36ED5" w:rsidRPr="00265145" w:rsidRDefault="009279F3" w:rsidP="00265145">
            <w:pPr>
              <w:pStyle w:val="afff8"/>
            </w:pPr>
            <w:r w:rsidRPr="00265145">
              <w:t>Управление персоналом</w:t>
            </w:r>
          </w:p>
          <w:p w:rsidR="00036ED5" w:rsidRPr="00265145" w:rsidRDefault="00036ED5" w:rsidP="00265145">
            <w:pPr>
              <w:pStyle w:val="afff8"/>
            </w:pPr>
          </w:p>
        </w:tc>
        <w:tc>
          <w:tcPr>
            <w:tcW w:w="6401"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36ED5" w:rsidRPr="00B33949" w:rsidRDefault="009279F3" w:rsidP="00265145">
            <w:pPr>
              <w:pStyle w:val="-"/>
            </w:pPr>
            <w:r>
              <w:t>Производительность труда (по компании в целом, по НКП).</w:t>
            </w:r>
          </w:p>
          <w:p w:rsidR="00036ED5" w:rsidRPr="00B33949" w:rsidRDefault="009279F3" w:rsidP="00265145">
            <w:pPr>
              <w:pStyle w:val="-"/>
            </w:pPr>
            <w:r>
              <w:t>Среднесписочная численность работников (по компании в целом, по НКП).</w:t>
            </w:r>
          </w:p>
          <w:p w:rsidR="00036ED5" w:rsidRPr="00B33949" w:rsidRDefault="009279F3" w:rsidP="00265145">
            <w:pPr>
              <w:pStyle w:val="-"/>
            </w:pPr>
            <w:r>
              <w:t>Отношение затрат на персонал к скорректированной выручке.</w:t>
            </w:r>
          </w:p>
          <w:p w:rsidR="00036ED5" w:rsidRPr="00B33949" w:rsidRDefault="009279F3" w:rsidP="00F662B5">
            <w:pPr>
              <w:pStyle w:val="-"/>
            </w:pPr>
            <w:r>
              <w:t>Затраты на персонал (% отношения к плану) по компании в целом, по НКП.</w:t>
            </w:r>
          </w:p>
        </w:tc>
      </w:tr>
    </w:tbl>
    <w:p w:rsidR="00036ED5" w:rsidRDefault="009279F3" w:rsidP="00265145">
      <w:pPr>
        <w:pStyle w:val="-0"/>
      </w:pPr>
      <w:r>
        <w:t>*</w:t>
      </w:r>
      <w:r w:rsidR="00265145">
        <w:t xml:space="preserve"> – </w:t>
      </w:r>
      <w:r w:rsidRPr="00265145">
        <w:rPr>
          <w:rStyle w:val="-1"/>
        </w:rPr>
        <w:t xml:space="preserve">Данный список неполный и может быть </w:t>
      </w:r>
      <w:proofErr w:type="gramStart"/>
      <w:r w:rsidRPr="00265145">
        <w:rPr>
          <w:rStyle w:val="-1"/>
        </w:rPr>
        <w:t>дополнен</w:t>
      </w:r>
      <w:proofErr w:type="gramEnd"/>
      <w:r w:rsidRPr="00265145">
        <w:rPr>
          <w:rStyle w:val="-1"/>
        </w:rPr>
        <w:t xml:space="preserve">/изменен по результатам обследования на этапе </w:t>
      </w:r>
      <w:r w:rsidR="00265145" w:rsidRPr="00265145">
        <w:rPr>
          <w:rStyle w:val="-1"/>
        </w:rPr>
        <w:t>планирования и анализа</w:t>
      </w:r>
      <w:r w:rsidRPr="00265145">
        <w:rPr>
          <w:rStyle w:val="-1"/>
        </w:rPr>
        <w:t>.</w:t>
      </w:r>
    </w:p>
    <w:p w:rsidR="00036ED5" w:rsidRPr="007209D9" w:rsidRDefault="009279F3" w:rsidP="007209D9">
      <w:pPr>
        <w:pStyle w:val="2"/>
        <w:keepLines/>
        <w:numPr>
          <w:ilvl w:val="1"/>
          <w:numId w:val="26"/>
        </w:numPr>
        <w:spacing w:before="360" w:after="120" w:line="276" w:lineRule="auto"/>
        <w:ind w:left="0" w:firstLine="709"/>
        <w:contextualSpacing/>
        <w:jc w:val="both"/>
        <w:rPr>
          <w:i w:val="0"/>
        </w:rPr>
      </w:pPr>
      <w:bookmarkStart w:id="18" w:name="_65bmpfvsodzf" w:colFirst="0" w:colLast="0"/>
      <w:bookmarkEnd w:id="18"/>
      <w:r w:rsidRPr="007209D9">
        <w:rPr>
          <w:i w:val="0"/>
        </w:rPr>
        <w:t>Требования по доступности, производительности и масштабированию компонентов Системы</w:t>
      </w:r>
    </w:p>
    <w:p w:rsidR="00036ED5" w:rsidRDefault="009279F3" w:rsidP="00265145">
      <w:pPr>
        <w:pStyle w:val="a0"/>
      </w:pPr>
      <w:r>
        <w:t xml:space="preserve">ХД должно быть реализовано на базе архитектуры </w:t>
      </w:r>
      <w:proofErr w:type="spellStart"/>
      <w:r>
        <w:t>shared-nothing</w:t>
      </w:r>
      <w:proofErr w:type="spellEnd"/>
      <w:r>
        <w:t xml:space="preserve"> и поддержкой MPP, поддерживающей массовую параллельную обработку с целевым объемом загружаемых данных 20 ТБ.</w:t>
      </w:r>
    </w:p>
    <w:p w:rsidR="00036ED5" w:rsidRDefault="009279F3" w:rsidP="00265145">
      <w:pPr>
        <w:pStyle w:val="a0"/>
      </w:pPr>
      <w:r>
        <w:t>Необходимо обеспечить поддержку масштабирования компонентов Системы (</w:t>
      </w:r>
      <w:proofErr w:type="spellStart"/>
      <w:r>
        <w:t>scale</w:t>
      </w:r>
      <w:proofErr w:type="spellEnd"/>
      <w:r>
        <w:t xml:space="preserve"> </w:t>
      </w:r>
      <w:proofErr w:type="spellStart"/>
      <w:r>
        <w:t>up</w:t>
      </w:r>
      <w:proofErr w:type="spellEnd"/>
      <w:r>
        <w:t>/</w:t>
      </w:r>
      <w:proofErr w:type="spellStart"/>
      <w:r>
        <w:t>down</w:t>
      </w:r>
      <w:proofErr w:type="spellEnd"/>
      <w:r>
        <w:t xml:space="preserve">), как в автоматическом режиме, так и по запросу, по мере роста нагрузки и объема загружаемых данных с целью поддержки стабильной производительности Системы на всем промежутке эксплуатации Системы.  </w:t>
      </w:r>
    </w:p>
    <w:p w:rsidR="00036ED5" w:rsidRDefault="009279F3" w:rsidP="00265145">
      <w:pPr>
        <w:pStyle w:val="a0"/>
      </w:pPr>
      <w:r>
        <w:t>Требования по быстродействию и/или времени реакции Системы на действия пользователя и требования по продолжительности выполнения процедур загрузки данных должны быть согласованы с Заказчиком на этапе анализа и планирования и утверждены в частных технических заданиях</w:t>
      </w:r>
    </w:p>
    <w:p w:rsidR="00036ED5" w:rsidRDefault="009279F3" w:rsidP="00265145">
      <w:pPr>
        <w:pStyle w:val="a0"/>
      </w:pPr>
      <w:r>
        <w:t>Необходимо обеспечить наличие встроенной системы мониторинга состояния компонентов, располагающихся на площадке Исполнителя</w:t>
      </w:r>
    </w:p>
    <w:p w:rsidR="00036ED5" w:rsidRDefault="009279F3" w:rsidP="00265145">
      <w:pPr>
        <w:pStyle w:val="a0"/>
      </w:pPr>
      <w:r>
        <w:t>Поддержка ролевых моделей доступа к данным для групп авторизованных пользователей.</w:t>
      </w:r>
    </w:p>
    <w:p w:rsidR="00036ED5" w:rsidRDefault="009279F3" w:rsidP="00265145">
      <w:pPr>
        <w:pStyle w:val="a0"/>
      </w:pPr>
      <w:r>
        <w:lastRenderedPageBreak/>
        <w:t>Компоненты Системы должны поддерживать удаленную работу по сети Интернет/Интранет.</w:t>
      </w:r>
    </w:p>
    <w:p w:rsidR="00036ED5" w:rsidRDefault="009279F3" w:rsidP="00265145">
      <w:pPr>
        <w:pStyle w:val="a0"/>
      </w:pPr>
      <w:r>
        <w:t>Компоненты Системы, которые отвечают за аналитические модели, должны передавать только те данные, которые необходимо отобразить для просмотра пользователям;</w:t>
      </w:r>
    </w:p>
    <w:p w:rsidR="00036ED5" w:rsidRDefault="009279F3" w:rsidP="00265145">
      <w:pPr>
        <w:pStyle w:val="a0"/>
      </w:pPr>
      <w:r>
        <w:t>Система должна иметь интуитивно понятный интерфейс и позволять приступить к работе без длительного обучения.</w:t>
      </w:r>
    </w:p>
    <w:p w:rsidR="00036ED5" w:rsidRDefault="009279F3" w:rsidP="00265145">
      <w:pPr>
        <w:pStyle w:val="a0"/>
      </w:pPr>
      <w:r>
        <w:t>Система должна обеспечивать одновременную работу до 300 пользователей и обеспечивать возможность масштабирования нагрузки до 1000 пользователей, работающих одновременно без изменения архитектуры Системы и с обеспечением требуемого быстродействия.</w:t>
      </w:r>
    </w:p>
    <w:p w:rsidR="00036ED5" w:rsidRDefault="009279F3" w:rsidP="00265145">
      <w:pPr>
        <w:pStyle w:val="a0"/>
      </w:pPr>
      <w:r>
        <w:t>Компоненты Системы, которые будут располагаться на площадке исполнителя/</w:t>
      </w:r>
      <w:proofErr w:type="spellStart"/>
      <w:r>
        <w:t>вендора</w:t>
      </w:r>
      <w:proofErr w:type="spellEnd"/>
      <w:r>
        <w:t xml:space="preserve"> должны обеспечивать гарантированную поддержку в рамках SLA (соглашения об уровне обслуживания) не ниже 99.9%. Безотказное время работы компонентов согласно SLA рассчитывается по формуле:</w:t>
      </w:r>
    </w:p>
    <w:p w:rsidR="00036ED5" w:rsidRDefault="00036ED5">
      <w:pPr>
        <w:pBdr>
          <w:top w:val="nil"/>
          <w:left w:val="nil"/>
          <w:bottom w:val="nil"/>
          <w:right w:val="nil"/>
          <w:between w:val="nil"/>
        </w:pBdr>
        <w:ind w:firstLine="0"/>
      </w:pPr>
    </w:p>
    <w:p w:rsidR="00036ED5" w:rsidRPr="00265145" w:rsidRDefault="009279F3" w:rsidP="00265145">
      <w:pPr>
        <w:pStyle w:val="-0"/>
        <w:rPr>
          <w:b/>
          <w:i/>
          <w:szCs w:val="24"/>
        </w:rPr>
      </w:pPr>
      <w:r w:rsidRPr="00265145">
        <w:rPr>
          <w:b/>
          <w:i/>
          <w:szCs w:val="24"/>
        </w:rPr>
        <w:t>Безотказное время работы в месяц % = (Максимальное количество доступных минут - простой) / Максимальное количество доступных минут</w:t>
      </w:r>
    </w:p>
    <w:p w:rsidR="00036ED5" w:rsidRPr="007209D9" w:rsidRDefault="009279F3" w:rsidP="007209D9">
      <w:pPr>
        <w:pStyle w:val="2"/>
        <w:keepLines/>
        <w:numPr>
          <w:ilvl w:val="1"/>
          <w:numId w:val="26"/>
        </w:numPr>
        <w:spacing w:before="360" w:after="120" w:line="276" w:lineRule="auto"/>
        <w:ind w:left="0" w:firstLine="709"/>
        <w:contextualSpacing/>
        <w:jc w:val="both"/>
        <w:rPr>
          <w:i w:val="0"/>
        </w:rPr>
      </w:pPr>
      <w:bookmarkStart w:id="19" w:name="_vhk1h24yp3ao" w:colFirst="0" w:colLast="0"/>
      <w:bookmarkEnd w:id="19"/>
      <w:r w:rsidRPr="007209D9">
        <w:rPr>
          <w:i w:val="0"/>
        </w:rPr>
        <w:t>Интеграция с учетными системами, загрузка в Систему исторических данных</w:t>
      </w:r>
    </w:p>
    <w:p w:rsidR="00036ED5" w:rsidRPr="00265145" w:rsidRDefault="009279F3" w:rsidP="00265145">
      <w:pPr>
        <w:pStyle w:val="a0"/>
        <w:rPr>
          <w:b/>
        </w:rPr>
      </w:pPr>
      <w:r w:rsidRPr="00265145">
        <w:rPr>
          <w:b/>
        </w:rPr>
        <w:t xml:space="preserve">Сбор и обработка данных. </w:t>
      </w:r>
    </w:p>
    <w:p w:rsidR="00036ED5" w:rsidRDefault="009279F3" w:rsidP="00265145">
      <w:pPr>
        <w:pStyle w:val="a1"/>
      </w:pPr>
      <w:r>
        <w:t>Необходимо иметь возможность как настройки автоматического импорта данных из внутренних и внешних источников, в качестве которых могут выступать БД учетных приложений, а также плоские консолидированные файлы (*.</w:t>
      </w:r>
      <w:proofErr w:type="spellStart"/>
      <w:r>
        <w:t>xls</w:t>
      </w:r>
      <w:proofErr w:type="spellEnd"/>
      <w:r>
        <w:t>, *.</w:t>
      </w:r>
      <w:proofErr w:type="spellStart"/>
      <w:r>
        <w:t>xlsx</w:t>
      </w:r>
      <w:proofErr w:type="spellEnd"/>
      <w:r>
        <w:t>, *.</w:t>
      </w:r>
      <w:proofErr w:type="spellStart"/>
      <w:r>
        <w:t>xml</w:t>
      </w:r>
      <w:proofErr w:type="spellEnd"/>
      <w:r>
        <w:t>, *.</w:t>
      </w:r>
      <w:proofErr w:type="spellStart"/>
      <w:r>
        <w:t>csv</w:t>
      </w:r>
      <w:proofErr w:type="spellEnd"/>
      <w:r>
        <w:t>), так и осуществление ввода данных в ручном режиме.</w:t>
      </w:r>
    </w:p>
    <w:p w:rsidR="00036ED5" w:rsidRDefault="009279F3" w:rsidP="00265145">
      <w:pPr>
        <w:pStyle w:val="a1"/>
      </w:pPr>
      <w:r>
        <w:t xml:space="preserve">Компоненты Системы на этапе загрузки и трансформации должны обеспечивать возможность по очистке (обработке, преобразованию) разнородных данных, поступающих из разных источников. </w:t>
      </w:r>
    </w:p>
    <w:p w:rsidR="00036ED5" w:rsidRDefault="009279F3" w:rsidP="00265145">
      <w:pPr>
        <w:pStyle w:val="a1"/>
      </w:pPr>
      <w:r>
        <w:t>Настройка обработки должна проводит</w:t>
      </w:r>
      <w:r w:rsidR="00F662B5">
        <w:t>ь</w:t>
      </w:r>
      <w:r>
        <w:t xml:space="preserve">ся в удобном интерфейсе, позволяющем задать пошаговый сценарий обработки. </w:t>
      </w:r>
    </w:p>
    <w:p w:rsidR="00036ED5" w:rsidRDefault="009279F3" w:rsidP="00265145">
      <w:pPr>
        <w:pStyle w:val="a1"/>
      </w:pPr>
      <w:r>
        <w:t>Компоненты Системы должны поддерживать фильтрацию данных, операции добавления значений к выборкам по заданным критериям, изменения данных по условию, установки привязки данных к структуре справочников и структуре контрольных показателей, а также возможность деперсонализации данных на этапе загрузки в КИХ.</w:t>
      </w:r>
    </w:p>
    <w:p w:rsidR="00036ED5" w:rsidRDefault="009279F3" w:rsidP="00265145">
      <w:pPr>
        <w:pStyle w:val="a1"/>
      </w:pPr>
      <w:r>
        <w:t xml:space="preserve">Загрузка нормативно-справочной информации выполняется из автоматизированной системы </w:t>
      </w:r>
      <w:r w:rsidR="00460DFB">
        <w:t>«</w:t>
      </w:r>
      <w:r>
        <w:t>Централизованное управление нормативно-справочной информацией</w:t>
      </w:r>
      <w:r w:rsidR="00460DFB">
        <w:t>»</w:t>
      </w:r>
      <w:r>
        <w:t xml:space="preserve"> (АС ЦНСИ).</w:t>
      </w:r>
    </w:p>
    <w:p w:rsidR="00036ED5" w:rsidRDefault="009279F3" w:rsidP="00265145">
      <w:pPr>
        <w:pStyle w:val="a1"/>
      </w:pPr>
      <w:r>
        <w:t>Предполагается, что данные поступают в КХД со стороны следующих ключевых учетных систем:</w:t>
      </w:r>
    </w:p>
    <w:p w:rsidR="00036ED5" w:rsidRPr="00265145" w:rsidRDefault="009279F3" w:rsidP="00265145">
      <w:pPr>
        <w:pStyle w:val="-0"/>
        <w:rPr>
          <w:b/>
        </w:rPr>
      </w:pPr>
      <w:r w:rsidRPr="00265145">
        <w:rPr>
          <w:b/>
        </w:rPr>
        <w:t>1-я очередь реализации КИХ:</w:t>
      </w:r>
    </w:p>
    <w:p w:rsidR="00036ED5" w:rsidRDefault="009279F3" w:rsidP="00265145">
      <w:pPr>
        <w:pStyle w:val="a1"/>
      </w:pPr>
      <w:r>
        <w:t xml:space="preserve">АС </w:t>
      </w:r>
      <w:r w:rsidR="00460DFB">
        <w:t>«</w:t>
      </w:r>
      <w:r>
        <w:t>ЦИТТРАНС</w:t>
      </w:r>
      <w:r w:rsidR="00460DFB">
        <w:t>»</w:t>
      </w:r>
      <w:r>
        <w:t xml:space="preserve"> – автоматизированная система </w:t>
      </w:r>
      <w:r w:rsidR="00460DFB">
        <w:t>«</w:t>
      </w:r>
      <w:r>
        <w:t>Диспетчеризация и управление эксплуатацией</w:t>
      </w:r>
      <w:r w:rsidR="00460DFB">
        <w:t>»</w:t>
      </w:r>
      <w:r>
        <w:t>.</w:t>
      </w:r>
    </w:p>
    <w:p w:rsidR="00036ED5" w:rsidRDefault="00460DFB" w:rsidP="00265145">
      <w:pPr>
        <w:pStyle w:val="a1"/>
      </w:pPr>
      <w:r>
        <w:lastRenderedPageBreak/>
        <w:t>«</w:t>
      </w:r>
      <w:r w:rsidR="009279F3">
        <w:t>АСУ ОД ТК</w:t>
      </w:r>
      <w:r>
        <w:t>»</w:t>
      </w:r>
      <w:r w:rsidR="009279F3">
        <w:t xml:space="preserve"> – автоматизированная система </w:t>
      </w:r>
      <w:r>
        <w:t>«</w:t>
      </w:r>
      <w:r w:rsidR="009279F3">
        <w:t>Управление операционной деятельностью</w:t>
      </w:r>
      <w:r>
        <w:t>»</w:t>
      </w:r>
      <w:r w:rsidR="009279F3">
        <w:t>.</w:t>
      </w:r>
    </w:p>
    <w:p w:rsidR="00036ED5" w:rsidRDefault="00460DFB" w:rsidP="00265145">
      <w:pPr>
        <w:pStyle w:val="a1"/>
      </w:pPr>
      <w:r>
        <w:t>«</w:t>
      </w:r>
      <w:r w:rsidR="009279F3">
        <w:t>ИРС Перевозки</w:t>
      </w:r>
      <w:r>
        <w:t>»</w:t>
      </w:r>
      <w:r w:rsidR="009279F3">
        <w:t xml:space="preserve"> – автоматизированная система </w:t>
      </w:r>
      <w:r>
        <w:t>«</w:t>
      </w:r>
      <w:r w:rsidR="009279F3">
        <w:t>Управление экспедиторской деятельностью</w:t>
      </w:r>
      <w:r>
        <w:t>»</w:t>
      </w:r>
      <w:r w:rsidR="009279F3">
        <w:t>.</w:t>
      </w:r>
    </w:p>
    <w:p w:rsidR="00036ED5" w:rsidRPr="00265145" w:rsidRDefault="009279F3" w:rsidP="00265145">
      <w:pPr>
        <w:pStyle w:val="-0"/>
        <w:rPr>
          <w:b/>
        </w:rPr>
      </w:pPr>
      <w:r w:rsidRPr="00265145">
        <w:rPr>
          <w:b/>
        </w:rPr>
        <w:t>2-я очередь реализации КИХ:</w:t>
      </w:r>
    </w:p>
    <w:p w:rsidR="00036ED5" w:rsidRDefault="00460DFB" w:rsidP="00265145">
      <w:pPr>
        <w:pStyle w:val="a1"/>
      </w:pPr>
      <w:r>
        <w:t>«</w:t>
      </w:r>
      <w:r w:rsidR="009279F3">
        <w:t>АС БНУ</w:t>
      </w:r>
      <w:r>
        <w:t>»</w:t>
      </w:r>
      <w:r w:rsidR="009279F3">
        <w:t xml:space="preserve"> – Автоматизированная система </w:t>
      </w:r>
      <w:r>
        <w:t>«</w:t>
      </w:r>
      <w:r w:rsidR="009279F3">
        <w:t>Бухгалтерский и налоговый учет</w:t>
      </w:r>
      <w:r>
        <w:t>»</w:t>
      </w:r>
      <w:r w:rsidR="009279F3">
        <w:t>.</w:t>
      </w:r>
    </w:p>
    <w:p w:rsidR="00036ED5" w:rsidRDefault="00460DFB" w:rsidP="00265145">
      <w:pPr>
        <w:pStyle w:val="a1"/>
      </w:pPr>
      <w:r>
        <w:t>«</w:t>
      </w:r>
      <w:r w:rsidR="009279F3">
        <w:t>АС БУ/БК</w:t>
      </w:r>
      <w:r>
        <w:t>»</w:t>
      </w:r>
      <w:r w:rsidR="009279F3">
        <w:t xml:space="preserve"> – автоматизированная система </w:t>
      </w:r>
      <w:r>
        <w:t>«</w:t>
      </w:r>
      <w:r w:rsidR="009279F3">
        <w:t>Бюджетное управление и контроль</w:t>
      </w:r>
      <w:r>
        <w:t>»</w:t>
      </w:r>
      <w:r w:rsidR="009279F3">
        <w:t>.</w:t>
      </w:r>
    </w:p>
    <w:p w:rsidR="00036ED5" w:rsidRDefault="00460DFB" w:rsidP="00265145">
      <w:pPr>
        <w:pStyle w:val="a1"/>
      </w:pPr>
      <w:r>
        <w:t>«</w:t>
      </w:r>
      <w:r w:rsidR="009279F3">
        <w:t>АС УЭООС</w:t>
      </w:r>
      <w:r>
        <w:t>»</w:t>
      </w:r>
      <w:r w:rsidR="009279F3">
        <w:t xml:space="preserve"> – автоматизированная система </w:t>
      </w:r>
      <w:r>
        <w:t>«</w:t>
      </w:r>
      <w:r w:rsidR="009279F3">
        <w:t>Управление эксплуатацией и обновлением основных средств</w:t>
      </w:r>
      <w:r>
        <w:t>»</w:t>
      </w:r>
      <w:r w:rsidR="009279F3">
        <w:t>.</w:t>
      </w:r>
    </w:p>
    <w:p w:rsidR="00036ED5" w:rsidRDefault="009279F3" w:rsidP="00265145">
      <w:pPr>
        <w:pStyle w:val="-0"/>
      </w:pPr>
      <w:r>
        <w:t>Также возможна загрузка данных из перспективных систем, которые могут быть введены в эксплуатацию в ближайшее время.</w:t>
      </w:r>
    </w:p>
    <w:p w:rsidR="00036ED5" w:rsidRDefault="009279F3" w:rsidP="00265145">
      <w:pPr>
        <w:pStyle w:val="a1"/>
      </w:pPr>
      <w:r>
        <w:t>Для обеспечения интеграции в Системе должен быть реализован унифицированный механизм извлечения, трансформации и загрузки событий из вышеуказанных источников.</w:t>
      </w:r>
    </w:p>
    <w:p w:rsidR="00036ED5" w:rsidRDefault="009279F3">
      <w:pPr>
        <w:ind w:left="1440" w:firstLine="0"/>
      </w:pPr>
      <w:r>
        <w:t xml:space="preserve"> </w:t>
      </w:r>
    </w:p>
    <w:p w:rsidR="00036ED5" w:rsidRPr="00265145" w:rsidRDefault="009279F3" w:rsidP="00265145">
      <w:pPr>
        <w:pStyle w:val="a0"/>
        <w:rPr>
          <w:b/>
        </w:rPr>
      </w:pPr>
      <w:r w:rsidRPr="00265145">
        <w:rPr>
          <w:b/>
        </w:rPr>
        <w:t xml:space="preserve">Аналитические модели данных. </w:t>
      </w:r>
    </w:p>
    <w:p w:rsidR="00036ED5" w:rsidRDefault="009279F3" w:rsidP="00265145">
      <w:pPr>
        <w:pStyle w:val="a1"/>
      </w:pPr>
      <w:r>
        <w:t>Система должна поддерживать создание и использование в аналитических моделях данных неограниченного количества измерений/параметров/фактов с использованием необходимого количества мастер данных, справочников и расчетных показателей, в том числе иерархических справочников.</w:t>
      </w:r>
    </w:p>
    <w:p w:rsidR="00036ED5" w:rsidRDefault="009279F3" w:rsidP="00265145">
      <w:pPr>
        <w:pStyle w:val="a1"/>
      </w:pPr>
      <w:r>
        <w:t>Средства анализа и моделирования данных должны позволять гибко настраивать нерегламентированные запросы для получения информации по показателям в произвольных аналитических срезах, с использованием иерархии справочников, возможностью разбиения по дополнительным полям.</w:t>
      </w:r>
    </w:p>
    <w:p w:rsidR="00036ED5" w:rsidRDefault="009279F3">
      <w:pPr>
        <w:ind w:left="1440" w:firstLine="0"/>
      </w:pPr>
      <w:r>
        <w:t xml:space="preserve"> </w:t>
      </w:r>
    </w:p>
    <w:p w:rsidR="00036ED5" w:rsidRDefault="009279F3" w:rsidP="00265145">
      <w:pPr>
        <w:pStyle w:val="a0"/>
        <w:rPr>
          <w:b/>
        </w:rPr>
      </w:pPr>
      <w:r>
        <w:rPr>
          <w:b/>
        </w:rPr>
        <w:t>Хранение данных на уровне КИХ</w:t>
      </w:r>
      <w:r>
        <w:t>.  Организация хранилища данных с использованием архитектуры MPP и возможностью загрузки из информационных систем Компании.</w:t>
      </w:r>
    </w:p>
    <w:p w:rsidR="00036ED5" w:rsidRDefault="009279F3">
      <w:pPr>
        <w:ind w:firstLine="1275"/>
      </w:pPr>
      <w:r>
        <w:t xml:space="preserve"> </w:t>
      </w:r>
    </w:p>
    <w:p w:rsidR="00036ED5" w:rsidRPr="00265145" w:rsidRDefault="009279F3" w:rsidP="00265145">
      <w:pPr>
        <w:pStyle w:val="a0"/>
        <w:rPr>
          <w:b/>
        </w:rPr>
      </w:pPr>
      <w:r>
        <w:rPr>
          <w:b/>
        </w:rPr>
        <w:t>Извлечение данных из информационных систем Компании</w:t>
      </w:r>
      <w:r>
        <w:t xml:space="preserve">  - данная функция необходима для минимизации ручного труда и получения данных в автоматическом режиме, а также в режиме по запросу.</w:t>
      </w:r>
    </w:p>
    <w:p w:rsidR="00036ED5" w:rsidRPr="00265145" w:rsidRDefault="009279F3" w:rsidP="00265145">
      <w:pPr>
        <w:pStyle w:val="a0"/>
        <w:rPr>
          <w:b/>
        </w:rPr>
      </w:pPr>
      <w:r>
        <w:rPr>
          <w:b/>
        </w:rPr>
        <w:t xml:space="preserve">Предоставление данных для аналитических приложений Компании. </w:t>
      </w:r>
      <w:r>
        <w:t>Данные хранилища и аналитических моделей должны быть доступны для выборки средствами языка SQL для использования во внешних аналитических приложениях.</w:t>
      </w:r>
    </w:p>
    <w:p w:rsidR="00036ED5" w:rsidRDefault="00036ED5">
      <w:pPr>
        <w:ind w:left="720" w:firstLine="0"/>
        <w:rPr>
          <w:sz w:val="12"/>
          <w:szCs w:val="12"/>
        </w:rPr>
      </w:pPr>
    </w:p>
    <w:p w:rsidR="00036ED5" w:rsidRPr="007209D9" w:rsidRDefault="009279F3" w:rsidP="007209D9">
      <w:pPr>
        <w:pStyle w:val="2"/>
        <w:keepLines/>
        <w:numPr>
          <w:ilvl w:val="1"/>
          <w:numId w:val="26"/>
        </w:numPr>
        <w:spacing w:before="360" w:after="120" w:line="276" w:lineRule="auto"/>
        <w:ind w:left="0" w:firstLine="709"/>
        <w:contextualSpacing/>
        <w:jc w:val="both"/>
        <w:rPr>
          <w:i w:val="0"/>
        </w:rPr>
      </w:pPr>
      <w:bookmarkStart w:id="20" w:name="_ihhn73q32mh4" w:colFirst="0" w:colLast="0"/>
      <w:bookmarkEnd w:id="20"/>
      <w:r w:rsidRPr="007209D9">
        <w:rPr>
          <w:i w:val="0"/>
        </w:rPr>
        <w:t>Этапы проекта</w:t>
      </w:r>
    </w:p>
    <w:p w:rsidR="00036ED5" w:rsidRDefault="009279F3" w:rsidP="00265145">
      <w:pPr>
        <w:pStyle w:val="-0"/>
      </w:pPr>
      <w:r>
        <w:t>Работы по проекту предполагается разделить на 3 этапа.</w:t>
      </w:r>
    </w:p>
    <w:p w:rsidR="00036ED5" w:rsidRDefault="009279F3">
      <w:pPr>
        <w:ind w:left="1440" w:firstLine="0"/>
      </w:pPr>
      <w:r>
        <w:t xml:space="preserve"> </w:t>
      </w:r>
    </w:p>
    <w:p w:rsidR="00036ED5" w:rsidRPr="00265145" w:rsidRDefault="009279F3" w:rsidP="00265145">
      <w:pPr>
        <w:pStyle w:val="a0"/>
        <w:rPr>
          <w:b/>
        </w:rPr>
      </w:pPr>
      <w:r w:rsidRPr="00265145">
        <w:rPr>
          <w:b/>
        </w:rPr>
        <w:t>Этап планирования и анализа. Концептуальный дизайн КИХ и аналитических моделей</w:t>
      </w:r>
    </w:p>
    <w:p w:rsidR="00036ED5" w:rsidRDefault="009279F3" w:rsidP="00265145">
      <w:pPr>
        <w:pStyle w:val="a1"/>
      </w:pPr>
      <w:r>
        <w:lastRenderedPageBreak/>
        <w:t xml:space="preserve">GAP-анализ, </w:t>
      </w:r>
      <w:proofErr w:type="gramStart"/>
      <w:r>
        <w:t>связанный</w:t>
      </w:r>
      <w:proofErr w:type="gramEnd"/>
      <w:r>
        <w:t xml:space="preserve"> с интеграцией, обработкой и визуализацией корпоративных данных. Анализ механизма и методики интеграции с ключевыми учетными системами</w:t>
      </w:r>
    </w:p>
    <w:p w:rsidR="00036ED5" w:rsidRDefault="009279F3" w:rsidP="00265145">
      <w:pPr>
        <w:pStyle w:val="a1"/>
      </w:pPr>
      <w:r>
        <w:t>Планирование, формирование и согласование концептуального дизайна целевой архитектуры решения</w:t>
      </w:r>
    </w:p>
    <w:p w:rsidR="00036ED5" w:rsidRDefault="009279F3" w:rsidP="00265145">
      <w:pPr>
        <w:pStyle w:val="a1"/>
      </w:pPr>
      <w:r>
        <w:t>Подготовка и согласование частных технических заданий.</w:t>
      </w:r>
    </w:p>
    <w:p w:rsidR="00036ED5" w:rsidRPr="00265145" w:rsidRDefault="009279F3" w:rsidP="00265145">
      <w:pPr>
        <w:pStyle w:val="a0"/>
        <w:rPr>
          <w:b/>
        </w:rPr>
      </w:pPr>
      <w:r w:rsidRPr="00265145">
        <w:rPr>
          <w:b/>
        </w:rPr>
        <w:t>Этап проектирования, разработки и ввода в эксплуатацию первой очереди Системы</w:t>
      </w:r>
    </w:p>
    <w:p w:rsidR="00036ED5" w:rsidRDefault="009279F3" w:rsidP="00265145">
      <w:pPr>
        <w:pStyle w:val="a1"/>
      </w:pPr>
      <w:r>
        <w:t>Разработка моделей по управлению мастер данными</w:t>
      </w:r>
    </w:p>
    <w:p w:rsidR="00036ED5" w:rsidRDefault="009279F3" w:rsidP="00265145">
      <w:pPr>
        <w:pStyle w:val="a1"/>
      </w:pPr>
      <w:r>
        <w:t>Разработка КИХ с учетом утвержденных источников данных</w:t>
      </w:r>
    </w:p>
    <w:p w:rsidR="00036ED5" w:rsidRDefault="009279F3" w:rsidP="00265145">
      <w:pPr>
        <w:pStyle w:val="a1"/>
      </w:pPr>
      <w:r>
        <w:t>Разработка ETL процессов, интеграции и алгоритмов загрузки данных с утвержденных ИС</w:t>
      </w:r>
    </w:p>
    <w:p w:rsidR="00036ED5" w:rsidRDefault="009279F3" w:rsidP="00265145">
      <w:pPr>
        <w:pStyle w:val="a1"/>
      </w:pPr>
      <w:r>
        <w:t>Разработка аналитических моделей данных</w:t>
      </w:r>
    </w:p>
    <w:p w:rsidR="00036ED5" w:rsidRPr="0077047D" w:rsidRDefault="009279F3" w:rsidP="00265145">
      <w:pPr>
        <w:pStyle w:val="a1"/>
      </w:pPr>
      <w:r>
        <w:t>Настройка инфраструктуры и компонентов Системы</w:t>
      </w:r>
    </w:p>
    <w:p w:rsidR="00036ED5" w:rsidRDefault="009279F3" w:rsidP="00265145">
      <w:pPr>
        <w:pStyle w:val="a1"/>
      </w:pPr>
      <w:r>
        <w:t>Развертывание компонентов Системы в опытно-промышленной сред</w:t>
      </w:r>
      <w:r w:rsidR="00F662B5">
        <w:t>е</w:t>
      </w:r>
    </w:p>
    <w:p w:rsidR="00036ED5" w:rsidRDefault="009279F3" w:rsidP="00265145">
      <w:pPr>
        <w:pStyle w:val="a1"/>
      </w:pPr>
      <w:r>
        <w:t>Проведение функционально-интеграционного тестирования всей Системы</w:t>
      </w:r>
    </w:p>
    <w:p w:rsidR="00036ED5" w:rsidRDefault="009279F3" w:rsidP="00265145">
      <w:pPr>
        <w:pStyle w:val="a1"/>
      </w:pPr>
      <w:r>
        <w:t>Разработка и согласование сопроводительной и проектной документации первой очереди Системы</w:t>
      </w:r>
    </w:p>
    <w:p w:rsidR="00036ED5" w:rsidRDefault="009279F3" w:rsidP="00265145">
      <w:pPr>
        <w:pStyle w:val="a1"/>
      </w:pPr>
      <w:r>
        <w:t>Передача в опытную эксплуатацию первой очереди Системы</w:t>
      </w:r>
    </w:p>
    <w:p w:rsidR="00036ED5" w:rsidRDefault="009279F3" w:rsidP="00265145">
      <w:pPr>
        <w:pStyle w:val="a1"/>
      </w:pPr>
      <w:r>
        <w:t>Устранение ошибок, выявленных в ходе опытной эксплуатации</w:t>
      </w:r>
    </w:p>
    <w:p w:rsidR="00036ED5" w:rsidRDefault="009279F3" w:rsidP="00265145">
      <w:pPr>
        <w:pStyle w:val="a1"/>
      </w:pPr>
      <w:r>
        <w:t>Консультирование персонала Заказчика по вопросам поддержки Системы</w:t>
      </w:r>
    </w:p>
    <w:p w:rsidR="00036ED5" w:rsidRDefault="009279F3" w:rsidP="00265145">
      <w:pPr>
        <w:pStyle w:val="a1"/>
      </w:pPr>
      <w:r>
        <w:t>Передача первой очереди Системы в промышленную эксплуатацию</w:t>
      </w:r>
    </w:p>
    <w:p w:rsidR="00036ED5" w:rsidRPr="00265145" w:rsidRDefault="009279F3" w:rsidP="00265145">
      <w:pPr>
        <w:pStyle w:val="a0"/>
        <w:rPr>
          <w:b/>
        </w:rPr>
      </w:pPr>
      <w:r w:rsidRPr="00265145">
        <w:rPr>
          <w:b/>
        </w:rPr>
        <w:t>Этап проектирования разработки и ввода в эксплуатацию второй очереди Системы</w:t>
      </w:r>
    </w:p>
    <w:p w:rsidR="00036ED5" w:rsidRDefault="009279F3" w:rsidP="00265145">
      <w:pPr>
        <w:pStyle w:val="a1"/>
      </w:pPr>
      <w:r>
        <w:t>Разработка моделей по управлению мастер данными</w:t>
      </w:r>
    </w:p>
    <w:p w:rsidR="00036ED5" w:rsidRDefault="009279F3" w:rsidP="00265145">
      <w:pPr>
        <w:pStyle w:val="a1"/>
      </w:pPr>
      <w:r>
        <w:t>Разработка КИХ с учетом утвержденных источников данных</w:t>
      </w:r>
    </w:p>
    <w:p w:rsidR="00036ED5" w:rsidRDefault="009279F3" w:rsidP="00265145">
      <w:pPr>
        <w:pStyle w:val="a1"/>
      </w:pPr>
      <w:r>
        <w:t>Разработка ETL процессов, интеграции и алгоритмов загрузки данных с утвержденных ИС</w:t>
      </w:r>
    </w:p>
    <w:p w:rsidR="00036ED5" w:rsidRDefault="009279F3" w:rsidP="00265145">
      <w:pPr>
        <w:pStyle w:val="a1"/>
      </w:pPr>
      <w:r>
        <w:t>Разработка аналитических моделей данных</w:t>
      </w:r>
    </w:p>
    <w:p w:rsidR="00036ED5" w:rsidRDefault="009279F3" w:rsidP="00265145">
      <w:pPr>
        <w:pStyle w:val="a1"/>
      </w:pPr>
      <w:r>
        <w:t>Настройка инфраструктуры и компонентов Системы</w:t>
      </w:r>
    </w:p>
    <w:p w:rsidR="00036ED5" w:rsidRDefault="009279F3" w:rsidP="00265145">
      <w:pPr>
        <w:pStyle w:val="a1"/>
      </w:pPr>
      <w:r>
        <w:t>Развертывание компонентов Системы в опытно-промышленной сред</w:t>
      </w:r>
      <w:r w:rsidR="00FE26B7">
        <w:t>е</w:t>
      </w:r>
    </w:p>
    <w:p w:rsidR="00036ED5" w:rsidRDefault="009279F3" w:rsidP="00265145">
      <w:pPr>
        <w:pStyle w:val="a1"/>
      </w:pPr>
      <w:r>
        <w:t>Проведение функционально-интеграционного тестирования всей Системы</w:t>
      </w:r>
    </w:p>
    <w:p w:rsidR="00036ED5" w:rsidRDefault="009279F3" w:rsidP="00265145">
      <w:pPr>
        <w:pStyle w:val="a1"/>
      </w:pPr>
      <w:r>
        <w:t>Разработка и согласование сопроводительной и проектной документации 2-й очереди Системы</w:t>
      </w:r>
    </w:p>
    <w:p w:rsidR="00036ED5" w:rsidRDefault="009279F3" w:rsidP="00265145">
      <w:pPr>
        <w:pStyle w:val="a1"/>
      </w:pPr>
      <w:r>
        <w:t>Передача Системы в опытную эксплуатацию</w:t>
      </w:r>
    </w:p>
    <w:p w:rsidR="00036ED5" w:rsidRDefault="009279F3" w:rsidP="00265145">
      <w:pPr>
        <w:pStyle w:val="a1"/>
      </w:pPr>
      <w:r>
        <w:t>Выявление, классификация и устранение ошибок в ходе опытной эксплуатации</w:t>
      </w:r>
    </w:p>
    <w:p w:rsidR="00036ED5" w:rsidRDefault="009279F3" w:rsidP="00265145">
      <w:pPr>
        <w:pStyle w:val="a1"/>
      </w:pPr>
      <w:r>
        <w:t>Передача Системы в промышленную эксплуатацию.</w:t>
      </w:r>
    </w:p>
    <w:p w:rsidR="00036ED5" w:rsidRDefault="009279F3">
      <w:pPr>
        <w:ind w:left="1440" w:firstLine="0"/>
        <w:rPr>
          <w:b/>
          <w:sz w:val="12"/>
          <w:szCs w:val="12"/>
        </w:rPr>
      </w:pPr>
      <w:r>
        <w:rPr>
          <w:b/>
          <w:sz w:val="12"/>
          <w:szCs w:val="12"/>
        </w:rPr>
        <w:t xml:space="preserve"> </w:t>
      </w:r>
    </w:p>
    <w:p w:rsidR="00036ED5" w:rsidRPr="007209D9" w:rsidRDefault="009279F3" w:rsidP="007209D9">
      <w:pPr>
        <w:pStyle w:val="2"/>
        <w:keepLines/>
        <w:numPr>
          <w:ilvl w:val="1"/>
          <w:numId w:val="26"/>
        </w:numPr>
        <w:spacing w:before="360" w:after="120" w:line="276" w:lineRule="auto"/>
        <w:ind w:left="0" w:firstLine="709"/>
        <w:contextualSpacing/>
        <w:jc w:val="both"/>
        <w:rPr>
          <w:i w:val="0"/>
        </w:rPr>
      </w:pPr>
      <w:bookmarkStart w:id="21" w:name="_x2hu48e8lxve" w:colFirst="0" w:colLast="0"/>
      <w:bookmarkEnd w:id="21"/>
      <w:r w:rsidRPr="007209D9">
        <w:rPr>
          <w:i w:val="0"/>
        </w:rPr>
        <w:t>Требования к документации.</w:t>
      </w:r>
    </w:p>
    <w:p w:rsidR="00036ED5" w:rsidRDefault="009279F3" w:rsidP="00856595">
      <w:pPr>
        <w:pStyle w:val="a0"/>
      </w:pPr>
      <w:r>
        <w:t xml:space="preserve">Разрабатываемая Исполнителем проектная документация должна соответствовать корпоративным стандартам Заказчика на методическую документацию и инструкции к ИС в части требований к структуре и формату документа либо выполняется в произвольном оформлении, если у Заказчика отсутствует стандарт на соответствующий </w:t>
      </w:r>
      <w:r>
        <w:lastRenderedPageBreak/>
        <w:t>вид проектной документации. Проектная документация может быть выполнена с использованием стандартных программных средств:</w:t>
      </w:r>
    </w:p>
    <w:p w:rsidR="00036ED5" w:rsidRDefault="009279F3" w:rsidP="00856595">
      <w:pPr>
        <w:pStyle w:val="a1"/>
      </w:pPr>
      <w:r>
        <w:t xml:space="preserve">MS </w:t>
      </w:r>
      <w:proofErr w:type="spellStart"/>
      <w:r>
        <w:t>Word</w:t>
      </w:r>
      <w:proofErr w:type="spellEnd"/>
      <w:r>
        <w:t>;</w:t>
      </w:r>
    </w:p>
    <w:p w:rsidR="00036ED5" w:rsidRDefault="009279F3" w:rsidP="00856595">
      <w:pPr>
        <w:pStyle w:val="a1"/>
      </w:pPr>
      <w:r>
        <w:t xml:space="preserve">MS </w:t>
      </w:r>
      <w:proofErr w:type="spellStart"/>
      <w:r>
        <w:t>Excel</w:t>
      </w:r>
      <w:proofErr w:type="spellEnd"/>
      <w:r>
        <w:t>;</w:t>
      </w:r>
    </w:p>
    <w:p w:rsidR="00036ED5" w:rsidRDefault="009279F3" w:rsidP="00856595">
      <w:pPr>
        <w:pStyle w:val="a1"/>
      </w:pPr>
      <w:r>
        <w:t xml:space="preserve">MS </w:t>
      </w:r>
      <w:proofErr w:type="spellStart"/>
      <w:r>
        <w:t>Project</w:t>
      </w:r>
      <w:proofErr w:type="spellEnd"/>
      <w:r>
        <w:t>;</w:t>
      </w:r>
    </w:p>
    <w:p w:rsidR="00036ED5" w:rsidRDefault="009279F3" w:rsidP="00856595">
      <w:pPr>
        <w:pStyle w:val="a1"/>
      </w:pPr>
      <w:r>
        <w:t xml:space="preserve">MS  </w:t>
      </w:r>
      <w:proofErr w:type="spellStart"/>
      <w:r>
        <w:t>Visio</w:t>
      </w:r>
      <w:proofErr w:type="spellEnd"/>
      <w:r>
        <w:t>.</w:t>
      </w:r>
    </w:p>
    <w:p w:rsidR="00036ED5" w:rsidRDefault="009279F3" w:rsidP="00856595">
      <w:pPr>
        <w:pStyle w:val="a0"/>
      </w:pPr>
      <w:r>
        <w:t>В рамках работ по Договору проектная документация не оформляется в соответствии со стандартами ГОСТ 34.</w:t>
      </w:r>
    </w:p>
    <w:p w:rsidR="00036ED5" w:rsidRDefault="009279F3" w:rsidP="00856595">
      <w:pPr>
        <w:pStyle w:val="a0"/>
      </w:pPr>
      <w:r>
        <w:t>На этапе планирования и анализа. Концептуальный дизайн КИХ и аналитических моделей Исполнитель разрабатывает и согласовывает с Заказчиком следующие документы:</w:t>
      </w:r>
    </w:p>
    <w:p w:rsidR="00036ED5" w:rsidRDefault="009279F3" w:rsidP="00856595">
      <w:pPr>
        <w:pStyle w:val="a1"/>
      </w:pPr>
      <w:r>
        <w:t>Устав проекта;</w:t>
      </w:r>
    </w:p>
    <w:p w:rsidR="00036ED5" w:rsidRDefault="009279F3" w:rsidP="00856595">
      <w:pPr>
        <w:pStyle w:val="a1"/>
      </w:pPr>
      <w:r>
        <w:t>План-график проекта;</w:t>
      </w:r>
    </w:p>
    <w:p w:rsidR="00036ED5" w:rsidRDefault="009279F3" w:rsidP="00856595">
      <w:pPr>
        <w:pStyle w:val="a1"/>
      </w:pPr>
      <w:r>
        <w:t>Частное техническое задание на реализацию хранилища данных Системы;</w:t>
      </w:r>
    </w:p>
    <w:p w:rsidR="00036ED5" w:rsidRDefault="009279F3" w:rsidP="00856595">
      <w:pPr>
        <w:pStyle w:val="a1"/>
      </w:pPr>
      <w:r>
        <w:t>Частное техническое задание на реализацию процессов ETL/ELT Системы.</w:t>
      </w:r>
    </w:p>
    <w:p w:rsidR="00036ED5" w:rsidRDefault="009279F3" w:rsidP="00856595">
      <w:pPr>
        <w:pStyle w:val="a0"/>
      </w:pPr>
      <w:r>
        <w:t>На этапе проектирования, разработки и ввода в эксплуатацию первой очереди Системы Исполнитель разрабатывает и согласовывает с Заказчиком следующие документы:</w:t>
      </w:r>
    </w:p>
    <w:p w:rsidR="00036ED5" w:rsidRDefault="009279F3" w:rsidP="00856595">
      <w:pPr>
        <w:pStyle w:val="a1"/>
      </w:pPr>
      <w:r>
        <w:t>Пояснительная записка к Техническому проекту первой очереди Системы;</w:t>
      </w:r>
    </w:p>
    <w:p w:rsidR="00036ED5" w:rsidRDefault="009279F3" w:rsidP="00856595">
      <w:pPr>
        <w:pStyle w:val="a1"/>
      </w:pPr>
      <w:r>
        <w:t>Описание структуры ХД первой очереди Системы;</w:t>
      </w:r>
    </w:p>
    <w:p w:rsidR="00036ED5" w:rsidRDefault="009279F3" w:rsidP="00856595">
      <w:pPr>
        <w:pStyle w:val="a1"/>
      </w:pPr>
      <w:r>
        <w:t>Описание потоков данных первой очереди Системы;</w:t>
      </w:r>
    </w:p>
    <w:p w:rsidR="00036ED5" w:rsidRDefault="009279F3" w:rsidP="00856595">
      <w:pPr>
        <w:pStyle w:val="a1"/>
      </w:pPr>
      <w:r>
        <w:t>Описание алгоритмов преобразования данных первой очереди Системы;</w:t>
      </w:r>
    </w:p>
    <w:p w:rsidR="00036ED5" w:rsidRDefault="009279F3" w:rsidP="00856595">
      <w:pPr>
        <w:pStyle w:val="a1"/>
      </w:pPr>
      <w:r>
        <w:t>Руководство пользователя первой очереди Системы;</w:t>
      </w:r>
    </w:p>
    <w:p w:rsidR="00036ED5" w:rsidRDefault="009279F3" w:rsidP="00856595">
      <w:pPr>
        <w:pStyle w:val="a1"/>
      </w:pPr>
      <w:r>
        <w:t>Руководство администратора первой очереди Системы;</w:t>
      </w:r>
    </w:p>
    <w:p w:rsidR="00036ED5" w:rsidRDefault="009279F3" w:rsidP="00856595">
      <w:pPr>
        <w:pStyle w:val="a1"/>
      </w:pPr>
      <w:r>
        <w:t>Руководство программиста первой очереди Системы;</w:t>
      </w:r>
    </w:p>
    <w:p w:rsidR="00036ED5" w:rsidRDefault="009279F3" w:rsidP="00856595">
      <w:pPr>
        <w:pStyle w:val="a1"/>
      </w:pPr>
      <w:r>
        <w:t xml:space="preserve">График </w:t>
      </w:r>
      <w:proofErr w:type="gramStart"/>
      <w:r>
        <w:t>проведения обучения пользователей первой очереди Системы</w:t>
      </w:r>
      <w:proofErr w:type="gramEnd"/>
      <w:r>
        <w:t>;</w:t>
      </w:r>
    </w:p>
    <w:p w:rsidR="00036ED5" w:rsidRDefault="009279F3" w:rsidP="00856595">
      <w:pPr>
        <w:pStyle w:val="a1"/>
      </w:pPr>
      <w:r>
        <w:t>программа опытной эксплуатации первой очереди Системы</w:t>
      </w:r>
    </w:p>
    <w:p w:rsidR="00036ED5" w:rsidRDefault="009279F3" w:rsidP="00856595">
      <w:pPr>
        <w:pStyle w:val="a1"/>
      </w:pPr>
      <w:r>
        <w:t>Журнал опытной эксплуатации первой очереди Системы</w:t>
      </w:r>
    </w:p>
    <w:p w:rsidR="00036ED5" w:rsidRDefault="009279F3" w:rsidP="00856595">
      <w:pPr>
        <w:pStyle w:val="a0"/>
      </w:pPr>
      <w:r>
        <w:t>На этапе  проектирования разработки и ввода в эксплуатацию второй очереди Системы Исполнитель разрабатывает и согласовывает с Заказчиком следующие документы:</w:t>
      </w:r>
    </w:p>
    <w:p w:rsidR="00036ED5" w:rsidRDefault="009279F3" w:rsidP="00856595">
      <w:pPr>
        <w:pStyle w:val="a1"/>
      </w:pPr>
      <w:r>
        <w:t>Описание структуры хранилища данных Системы;</w:t>
      </w:r>
    </w:p>
    <w:p w:rsidR="00036ED5" w:rsidRDefault="009279F3" w:rsidP="00856595">
      <w:pPr>
        <w:pStyle w:val="a1"/>
      </w:pPr>
      <w:r>
        <w:t>Описание потоков данных Системы;</w:t>
      </w:r>
    </w:p>
    <w:p w:rsidR="00036ED5" w:rsidRDefault="009279F3" w:rsidP="00856595">
      <w:pPr>
        <w:pStyle w:val="a1"/>
      </w:pPr>
      <w:r>
        <w:t>Описание алгоритмов преобразования данных Системы;</w:t>
      </w:r>
    </w:p>
    <w:p w:rsidR="00036ED5" w:rsidRDefault="009279F3" w:rsidP="00856595">
      <w:pPr>
        <w:pStyle w:val="a1"/>
      </w:pPr>
      <w:r>
        <w:t>Руководство пользователя Системы;</w:t>
      </w:r>
    </w:p>
    <w:p w:rsidR="00036ED5" w:rsidRDefault="009279F3" w:rsidP="00856595">
      <w:pPr>
        <w:pStyle w:val="a1"/>
      </w:pPr>
      <w:r>
        <w:t>Руководство администратора Системы;</w:t>
      </w:r>
    </w:p>
    <w:p w:rsidR="00036ED5" w:rsidRDefault="009279F3" w:rsidP="00856595">
      <w:pPr>
        <w:pStyle w:val="a1"/>
      </w:pPr>
      <w:r>
        <w:t>Руководство программиста Системы;</w:t>
      </w:r>
    </w:p>
    <w:p w:rsidR="00036ED5" w:rsidRDefault="009279F3" w:rsidP="00856595">
      <w:pPr>
        <w:pStyle w:val="a1"/>
      </w:pPr>
      <w:r>
        <w:t>График проведения обучения пользователей Системы;</w:t>
      </w:r>
    </w:p>
    <w:p w:rsidR="00036ED5" w:rsidRDefault="009279F3" w:rsidP="00856595">
      <w:pPr>
        <w:pStyle w:val="a1"/>
      </w:pPr>
      <w:r>
        <w:t>Учебные материалы для проведения обучения пользователей Системы;</w:t>
      </w:r>
    </w:p>
    <w:p w:rsidR="00036ED5" w:rsidRDefault="009279F3" w:rsidP="00856595">
      <w:pPr>
        <w:pStyle w:val="a1"/>
      </w:pPr>
      <w:r>
        <w:t>программа опытной эксплуатации Системы;</w:t>
      </w:r>
    </w:p>
    <w:p w:rsidR="00036ED5" w:rsidRPr="00880288" w:rsidRDefault="009279F3" w:rsidP="00856595">
      <w:pPr>
        <w:pStyle w:val="a1"/>
      </w:pPr>
      <w:r>
        <w:t>Журнал опытной эксплуатации Системы.</w:t>
      </w:r>
    </w:p>
    <w:p w:rsidR="00036ED5" w:rsidRDefault="00036ED5" w:rsidP="00036ED5">
      <w:pPr>
        <w:pBdr>
          <w:top w:val="nil"/>
          <w:left w:val="nil"/>
          <w:bottom w:val="nil"/>
          <w:right w:val="nil"/>
          <w:between w:val="nil"/>
        </w:pBdr>
        <w:ind w:left="709" w:firstLine="0"/>
      </w:pPr>
    </w:p>
    <w:p w:rsidR="00036ED5" w:rsidRPr="007209D9" w:rsidRDefault="009279F3" w:rsidP="007209D9">
      <w:pPr>
        <w:pStyle w:val="2"/>
        <w:keepLines/>
        <w:numPr>
          <w:ilvl w:val="1"/>
          <w:numId w:val="26"/>
        </w:numPr>
        <w:spacing w:before="360" w:after="120" w:line="276" w:lineRule="auto"/>
        <w:ind w:left="0" w:firstLine="709"/>
        <w:contextualSpacing/>
        <w:jc w:val="both"/>
        <w:rPr>
          <w:i w:val="0"/>
        </w:rPr>
      </w:pPr>
      <w:r w:rsidRPr="007209D9">
        <w:rPr>
          <w:i w:val="0"/>
        </w:rPr>
        <w:lastRenderedPageBreak/>
        <w:tab/>
        <w:t>Срок выполнения работ</w:t>
      </w:r>
    </w:p>
    <w:p w:rsidR="00036ED5" w:rsidRDefault="00036ED5" w:rsidP="00036ED5">
      <w:pPr>
        <w:pStyle w:val="affc"/>
        <w:keepNext/>
        <w:keepLines/>
      </w:pPr>
    </w:p>
    <w:tbl>
      <w:tblPr>
        <w:tblW w:w="9281" w:type="dxa"/>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4"/>
        <w:gridCol w:w="3071"/>
        <w:gridCol w:w="1607"/>
        <w:gridCol w:w="3969"/>
      </w:tblGrid>
      <w:tr w:rsidR="00036ED5" w:rsidRPr="000013F8" w:rsidTr="000013F8">
        <w:trPr>
          <w:tblHeader/>
        </w:trPr>
        <w:tc>
          <w:tcPr>
            <w:tcW w:w="634" w:type="dxa"/>
            <w:shd w:val="clear" w:color="auto" w:fill="auto"/>
            <w:tcMar>
              <w:top w:w="100" w:type="dxa"/>
              <w:left w:w="100" w:type="dxa"/>
              <w:bottom w:w="100" w:type="dxa"/>
              <w:right w:w="100" w:type="dxa"/>
            </w:tcMar>
          </w:tcPr>
          <w:p w:rsidR="00036ED5" w:rsidRPr="000013F8" w:rsidRDefault="009279F3" w:rsidP="000013F8">
            <w:pPr>
              <w:pStyle w:val="afff8"/>
              <w:jc w:val="center"/>
              <w:rPr>
                <w:b/>
              </w:rPr>
            </w:pPr>
            <w:r w:rsidRPr="000013F8">
              <w:rPr>
                <w:b/>
              </w:rPr>
              <w:t>№</w:t>
            </w:r>
            <w:proofErr w:type="spellStart"/>
            <w:r w:rsidRPr="000013F8">
              <w:rPr>
                <w:b/>
              </w:rPr>
              <w:t>пп</w:t>
            </w:r>
            <w:proofErr w:type="spellEnd"/>
          </w:p>
        </w:tc>
        <w:tc>
          <w:tcPr>
            <w:tcW w:w="3071" w:type="dxa"/>
            <w:shd w:val="clear" w:color="auto" w:fill="auto"/>
            <w:tcMar>
              <w:top w:w="100" w:type="dxa"/>
              <w:left w:w="100" w:type="dxa"/>
              <w:bottom w:w="100" w:type="dxa"/>
              <w:right w:w="100" w:type="dxa"/>
            </w:tcMar>
          </w:tcPr>
          <w:p w:rsidR="00036ED5" w:rsidRPr="000013F8" w:rsidRDefault="009279F3" w:rsidP="000013F8">
            <w:pPr>
              <w:pStyle w:val="afff8"/>
              <w:jc w:val="center"/>
              <w:rPr>
                <w:b/>
              </w:rPr>
            </w:pPr>
            <w:r w:rsidRPr="000013F8">
              <w:rPr>
                <w:b/>
              </w:rPr>
              <w:t>Наименование этапа работ</w:t>
            </w:r>
          </w:p>
        </w:tc>
        <w:tc>
          <w:tcPr>
            <w:tcW w:w="1607" w:type="dxa"/>
            <w:shd w:val="clear" w:color="auto" w:fill="auto"/>
            <w:tcMar>
              <w:top w:w="100" w:type="dxa"/>
              <w:left w:w="100" w:type="dxa"/>
              <w:bottom w:w="100" w:type="dxa"/>
              <w:right w:w="100" w:type="dxa"/>
            </w:tcMar>
          </w:tcPr>
          <w:p w:rsidR="00036ED5" w:rsidRPr="000013F8" w:rsidRDefault="009279F3" w:rsidP="000013F8">
            <w:pPr>
              <w:pStyle w:val="afff8"/>
              <w:jc w:val="center"/>
              <w:rPr>
                <w:b/>
              </w:rPr>
            </w:pPr>
            <w:r w:rsidRPr="000013F8">
              <w:rPr>
                <w:b/>
              </w:rPr>
              <w:t>Срок выполнения работ по этапу</w:t>
            </w:r>
          </w:p>
        </w:tc>
        <w:tc>
          <w:tcPr>
            <w:tcW w:w="3969" w:type="dxa"/>
            <w:shd w:val="clear" w:color="auto" w:fill="auto"/>
            <w:tcMar>
              <w:top w:w="100" w:type="dxa"/>
              <w:left w:w="100" w:type="dxa"/>
              <w:bottom w:w="100" w:type="dxa"/>
              <w:right w:w="100" w:type="dxa"/>
            </w:tcMar>
          </w:tcPr>
          <w:p w:rsidR="00036ED5" w:rsidRPr="000013F8" w:rsidRDefault="009279F3" w:rsidP="000013F8">
            <w:pPr>
              <w:pStyle w:val="afff8"/>
              <w:jc w:val="center"/>
              <w:rPr>
                <w:b/>
              </w:rPr>
            </w:pPr>
            <w:r w:rsidRPr="000013F8">
              <w:rPr>
                <w:b/>
              </w:rPr>
              <w:t>Результат выполнения работ</w:t>
            </w:r>
          </w:p>
        </w:tc>
      </w:tr>
      <w:tr w:rsidR="00036ED5" w:rsidRPr="00856595" w:rsidTr="000013F8">
        <w:tc>
          <w:tcPr>
            <w:tcW w:w="634" w:type="dxa"/>
            <w:shd w:val="clear" w:color="auto" w:fill="auto"/>
            <w:tcMar>
              <w:top w:w="100" w:type="dxa"/>
              <w:left w:w="100" w:type="dxa"/>
              <w:bottom w:w="100" w:type="dxa"/>
              <w:right w:w="100" w:type="dxa"/>
            </w:tcMar>
          </w:tcPr>
          <w:p w:rsidR="00036ED5" w:rsidRPr="00856595" w:rsidRDefault="009279F3" w:rsidP="000013F8">
            <w:pPr>
              <w:pStyle w:val="afff8"/>
            </w:pPr>
            <w:r w:rsidRPr="00856595">
              <w:t>1.</w:t>
            </w:r>
          </w:p>
        </w:tc>
        <w:tc>
          <w:tcPr>
            <w:tcW w:w="3071" w:type="dxa"/>
            <w:shd w:val="clear" w:color="auto" w:fill="auto"/>
            <w:tcMar>
              <w:top w:w="100" w:type="dxa"/>
              <w:left w:w="100" w:type="dxa"/>
              <w:bottom w:w="100" w:type="dxa"/>
              <w:right w:w="100" w:type="dxa"/>
            </w:tcMar>
          </w:tcPr>
          <w:p w:rsidR="00036ED5" w:rsidRPr="00856595" w:rsidRDefault="009279F3" w:rsidP="000013F8">
            <w:pPr>
              <w:pStyle w:val="afff8"/>
            </w:pPr>
            <w:r w:rsidRPr="00856595">
              <w:t>Этап планирования и анализа. Концептуальный дизайн КИХ и аналитических моделей</w:t>
            </w:r>
          </w:p>
        </w:tc>
        <w:tc>
          <w:tcPr>
            <w:tcW w:w="1607" w:type="dxa"/>
            <w:shd w:val="clear" w:color="auto" w:fill="auto"/>
            <w:tcMar>
              <w:top w:w="100" w:type="dxa"/>
              <w:left w:w="100" w:type="dxa"/>
              <w:bottom w:w="100" w:type="dxa"/>
              <w:right w:w="100" w:type="dxa"/>
            </w:tcMar>
          </w:tcPr>
          <w:p w:rsidR="00036ED5" w:rsidRPr="00856595" w:rsidRDefault="009279F3" w:rsidP="000013F8">
            <w:pPr>
              <w:pStyle w:val="afff8"/>
            </w:pPr>
            <w:r w:rsidRPr="00856595">
              <w:t xml:space="preserve">не более 40 календарных дней </w:t>
            </w:r>
            <w:proofErr w:type="gramStart"/>
            <w:r w:rsidRPr="00856595">
              <w:t>с даты заключения</w:t>
            </w:r>
            <w:proofErr w:type="gramEnd"/>
            <w:r w:rsidRPr="00856595">
              <w:t xml:space="preserve"> договора</w:t>
            </w:r>
          </w:p>
        </w:tc>
        <w:tc>
          <w:tcPr>
            <w:tcW w:w="3969" w:type="dxa"/>
            <w:shd w:val="clear" w:color="auto" w:fill="auto"/>
            <w:tcMar>
              <w:top w:w="100" w:type="dxa"/>
              <w:left w:w="100" w:type="dxa"/>
              <w:bottom w:w="100" w:type="dxa"/>
              <w:right w:w="100" w:type="dxa"/>
            </w:tcMar>
          </w:tcPr>
          <w:p w:rsidR="00036ED5" w:rsidRPr="00856595" w:rsidRDefault="009279F3" w:rsidP="000013F8">
            <w:pPr>
              <w:pStyle w:val="-"/>
            </w:pPr>
            <w:r w:rsidRPr="00856595">
              <w:t>Устав проекта;</w:t>
            </w:r>
          </w:p>
          <w:p w:rsidR="00036ED5" w:rsidRPr="00856595" w:rsidRDefault="009279F3" w:rsidP="000013F8">
            <w:pPr>
              <w:pStyle w:val="-"/>
            </w:pPr>
            <w:r w:rsidRPr="00856595">
              <w:t>План-график проекта;</w:t>
            </w:r>
          </w:p>
          <w:p w:rsidR="00036ED5" w:rsidRPr="00856595" w:rsidRDefault="009279F3" w:rsidP="000013F8">
            <w:pPr>
              <w:pStyle w:val="-"/>
            </w:pPr>
            <w:r w:rsidRPr="00856595">
              <w:t>Частное техническое задание на реализацию хранилища данных Системы;</w:t>
            </w:r>
          </w:p>
          <w:p w:rsidR="00036ED5" w:rsidRPr="00856595" w:rsidRDefault="009279F3" w:rsidP="000013F8">
            <w:pPr>
              <w:pStyle w:val="-"/>
            </w:pPr>
            <w:r w:rsidRPr="00856595">
              <w:t>Частное техническое задание на реализацию процессов ETL/ELT Системы</w:t>
            </w:r>
          </w:p>
        </w:tc>
      </w:tr>
      <w:tr w:rsidR="00036ED5" w:rsidRPr="00856595" w:rsidTr="000013F8">
        <w:tc>
          <w:tcPr>
            <w:tcW w:w="634" w:type="dxa"/>
            <w:shd w:val="clear" w:color="auto" w:fill="auto"/>
            <w:tcMar>
              <w:top w:w="100" w:type="dxa"/>
              <w:left w:w="100" w:type="dxa"/>
              <w:bottom w:w="100" w:type="dxa"/>
              <w:right w:w="100" w:type="dxa"/>
            </w:tcMar>
          </w:tcPr>
          <w:p w:rsidR="00036ED5" w:rsidRPr="00856595" w:rsidRDefault="009279F3" w:rsidP="000013F8">
            <w:pPr>
              <w:pStyle w:val="afff8"/>
            </w:pPr>
            <w:r w:rsidRPr="00856595">
              <w:t>2.</w:t>
            </w:r>
          </w:p>
        </w:tc>
        <w:tc>
          <w:tcPr>
            <w:tcW w:w="3071" w:type="dxa"/>
            <w:shd w:val="clear" w:color="auto" w:fill="auto"/>
            <w:tcMar>
              <w:top w:w="100" w:type="dxa"/>
              <w:left w:w="100" w:type="dxa"/>
              <w:bottom w:w="100" w:type="dxa"/>
              <w:right w:w="100" w:type="dxa"/>
            </w:tcMar>
          </w:tcPr>
          <w:p w:rsidR="00036ED5" w:rsidRPr="00856595" w:rsidRDefault="009279F3" w:rsidP="000013F8">
            <w:pPr>
              <w:pStyle w:val="afff8"/>
            </w:pPr>
            <w:r w:rsidRPr="00856595">
              <w:t>Этап проектирования, разработки и ввода в эксплуатацию первой очереди Системы</w:t>
            </w:r>
          </w:p>
        </w:tc>
        <w:tc>
          <w:tcPr>
            <w:tcW w:w="1607" w:type="dxa"/>
            <w:shd w:val="clear" w:color="auto" w:fill="auto"/>
            <w:tcMar>
              <w:top w:w="100" w:type="dxa"/>
              <w:left w:w="100" w:type="dxa"/>
              <w:bottom w:w="100" w:type="dxa"/>
              <w:right w:w="100" w:type="dxa"/>
            </w:tcMar>
          </w:tcPr>
          <w:p w:rsidR="00036ED5" w:rsidRPr="00856595" w:rsidRDefault="009279F3" w:rsidP="000013F8">
            <w:pPr>
              <w:pStyle w:val="afff8"/>
            </w:pPr>
            <w:r w:rsidRPr="00856595">
              <w:t xml:space="preserve">не более 145 календарных дней </w:t>
            </w:r>
            <w:proofErr w:type="gramStart"/>
            <w:r w:rsidRPr="00856595">
              <w:t>с даты заключения</w:t>
            </w:r>
            <w:proofErr w:type="gramEnd"/>
            <w:r w:rsidRPr="00856595">
              <w:t xml:space="preserve"> договора</w:t>
            </w:r>
          </w:p>
        </w:tc>
        <w:tc>
          <w:tcPr>
            <w:tcW w:w="3969" w:type="dxa"/>
            <w:shd w:val="clear" w:color="auto" w:fill="auto"/>
            <w:tcMar>
              <w:top w:w="100" w:type="dxa"/>
              <w:left w:w="100" w:type="dxa"/>
              <w:bottom w:w="100" w:type="dxa"/>
              <w:right w:w="100" w:type="dxa"/>
            </w:tcMar>
          </w:tcPr>
          <w:p w:rsidR="00036ED5" w:rsidRPr="00856595" w:rsidRDefault="009279F3" w:rsidP="000013F8">
            <w:pPr>
              <w:pStyle w:val="-"/>
            </w:pPr>
            <w:r w:rsidRPr="00856595">
              <w:t>Пояснительная записка к Техническому проекту первой очереди Системы;</w:t>
            </w:r>
          </w:p>
          <w:p w:rsidR="00036ED5" w:rsidRPr="00856595" w:rsidRDefault="009279F3" w:rsidP="000013F8">
            <w:pPr>
              <w:pStyle w:val="-"/>
            </w:pPr>
            <w:r w:rsidRPr="00856595">
              <w:t>Описание структуры хранилища данных первой очереди Системы;</w:t>
            </w:r>
          </w:p>
          <w:p w:rsidR="00036ED5" w:rsidRPr="00856595" w:rsidRDefault="009279F3" w:rsidP="000013F8">
            <w:pPr>
              <w:pStyle w:val="-"/>
            </w:pPr>
            <w:r w:rsidRPr="00856595">
              <w:t>Описание потоков данных первой очереди Системы;</w:t>
            </w:r>
          </w:p>
          <w:p w:rsidR="00036ED5" w:rsidRPr="00856595" w:rsidRDefault="009279F3" w:rsidP="000013F8">
            <w:pPr>
              <w:pStyle w:val="-"/>
            </w:pPr>
            <w:r w:rsidRPr="00856595">
              <w:t>Описание алгоритмов преобразования данных первой очереди Системы;</w:t>
            </w:r>
          </w:p>
          <w:p w:rsidR="00036ED5" w:rsidRPr="00856595" w:rsidRDefault="009279F3" w:rsidP="000013F8">
            <w:pPr>
              <w:pStyle w:val="-"/>
            </w:pPr>
            <w:r w:rsidRPr="00856595">
              <w:t>Руководство пользователя первой очереди Системы;</w:t>
            </w:r>
          </w:p>
          <w:p w:rsidR="00036ED5" w:rsidRPr="00856595" w:rsidRDefault="009279F3" w:rsidP="000013F8">
            <w:pPr>
              <w:pStyle w:val="-"/>
            </w:pPr>
            <w:r w:rsidRPr="00856595">
              <w:t>Руководство администратора первой очереди Системы;</w:t>
            </w:r>
          </w:p>
          <w:p w:rsidR="00036ED5" w:rsidRPr="00856595" w:rsidRDefault="009279F3" w:rsidP="000013F8">
            <w:pPr>
              <w:pStyle w:val="-"/>
            </w:pPr>
            <w:r w:rsidRPr="00856595">
              <w:t>Руководство программиста первой очереди Системы;</w:t>
            </w:r>
          </w:p>
          <w:p w:rsidR="00036ED5" w:rsidRPr="00856595" w:rsidRDefault="009279F3" w:rsidP="000013F8">
            <w:pPr>
              <w:pStyle w:val="-"/>
            </w:pPr>
            <w:r w:rsidRPr="00856595">
              <w:t xml:space="preserve">График </w:t>
            </w:r>
            <w:proofErr w:type="gramStart"/>
            <w:r w:rsidRPr="00856595">
              <w:t>проведения обучения пользователей первой очереди Системы</w:t>
            </w:r>
            <w:proofErr w:type="gramEnd"/>
            <w:r w:rsidRPr="00856595">
              <w:t>;</w:t>
            </w:r>
          </w:p>
          <w:p w:rsidR="00036ED5" w:rsidRPr="00856595" w:rsidRDefault="009279F3" w:rsidP="000013F8">
            <w:pPr>
              <w:pStyle w:val="-"/>
            </w:pPr>
            <w:r w:rsidRPr="00856595">
              <w:t>Учебные материалы для обучения пользователей первой очереди Системы;</w:t>
            </w:r>
          </w:p>
          <w:p w:rsidR="00036ED5" w:rsidRPr="00856595" w:rsidRDefault="009279F3" w:rsidP="000013F8">
            <w:pPr>
              <w:pStyle w:val="-"/>
            </w:pPr>
            <w:r w:rsidRPr="00856595">
              <w:t>программа опытной эксплуатации первой очереди Системы;</w:t>
            </w:r>
          </w:p>
          <w:p w:rsidR="00036ED5" w:rsidRPr="00856595" w:rsidRDefault="009279F3" w:rsidP="000013F8">
            <w:pPr>
              <w:pStyle w:val="-"/>
            </w:pPr>
            <w:r w:rsidRPr="00856595">
              <w:t>Акт ввода первой очереди Системы в опытную эксплуатацию;</w:t>
            </w:r>
          </w:p>
          <w:p w:rsidR="00036ED5" w:rsidRPr="00856595" w:rsidRDefault="009279F3" w:rsidP="000013F8">
            <w:pPr>
              <w:pStyle w:val="-"/>
            </w:pPr>
            <w:r w:rsidRPr="00856595">
              <w:t>Журнал опытной эксплуатации первой очереди Системы;</w:t>
            </w:r>
          </w:p>
          <w:p w:rsidR="00036ED5" w:rsidRPr="00856595" w:rsidRDefault="009279F3" w:rsidP="000013F8">
            <w:pPr>
              <w:pStyle w:val="-"/>
            </w:pPr>
            <w:r w:rsidRPr="00856595">
              <w:t xml:space="preserve">Список замечаний по результатам опытной эксплуатации первой очереди </w:t>
            </w:r>
            <w:r w:rsidRPr="00856595">
              <w:lastRenderedPageBreak/>
              <w:t>Системы;</w:t>
            </w:r>
          </w:p>
          <w:p w:rsidR="00036ED5" w:rsidRPr="00856595" w:rsidRDefault="009279F3" w:rsidP="000013F8">
            <w:pPr>
              <w:pStyle w:val="-"/>
            </w:pPr>
            <w:r w:rsidRPr="00856595">
              <w:t>Акт приемки первой очереди Системы в эксплуатацию.</w:t>
            </w:r>
          </w:p>
        </w:tc>
      </w:tr>
      <w:tr w:rsidR="00036ED5" w:rsidRPr="00856595" w:rsidTr="000013F8">
        <w:tc>
          <w:tcPr>
            <w:tcW w:w="634" w:type="dxa"/>
            <w:shd w:val="clear" w:color="auto" w:fill="auto"/>
            <w:tcMar>
              <w:top w:w="100" w:type="dxa"/>
              <w:left w:w="100" w:type="dxa"/>
              <w:bottom w:w="100" w:type="dxa"/>
              <w:right w:w="100" w:type="dxa"/>
            </w:tcMar>
          </w:tcPr>
          <w:p w:rsidR="00036ED5" w:rsidRPr="00856595" w:rsidRDefault="009279F3" w:rsidP="000013F8">
            <w:pPr>
              <w:pStyle w:val="afff8"/>
            </w:pPr>
            <w:r w:rsidRPr="00856595">
              <w:lastRenderedPageBreak/>
              <w:t>3.</w:t>
            </w:r>
          </w:p>
        </w:tc>
        <w:tc>
          <w:tcPr>
            <w:tcW w:w="3071" w:type="dxa"/>
            <w:shd w:val="clear" w:color="auto" w:fill="auto"/>
            <w:tcMar>
              <w:top w:w="100" w:type="dxa"/>
              <w:left w:w="100" w:type="dxa"/>
              <w:bottom w:w="100" w:type="dxa"/>
              <w:right w:w="100" w:type="dxa"/>
            </w:tcMar>
          </w:tcPr>
          <w:p w:rsidR="00036ED5" w:rsidRPr="00856595" w:rsidRDefault="009279F3" w:rsidP="000013F8">
            <w:pPr>
              <w:pStyle w:val="afff8"/>
            </w:pPr>
            <w:r w:rsidRPr="00856595">
              <w:t>Этап проектирования разработки и ввода в эксплуатацию второй очереди Системы</w:t>
            </w:r>
          </w:p>
        </w:tc>
        <w:tc>
          <w:tcPr>
            <w:tcW w:w="1607" w:type="dxa"/>
            <w:shd w:val="clear" w:color="auto" w:fill="auto"/>
            <w:tcMar>
              <w:top w:w="100" w:type="dxa"/>
              <w:left w:w="100" w:type="dxa"/>
              <w:bottom w:w="100" w:type="dxa"/>
              <w:right w:w="100" w:type="dxa"/>
            </w:tcMar>
          </w:tcPr>
          <w:p w:rsidR="00036ED5" w:rsidRPr="00856595" w:rsidRDefault="009279F3" w:rsidP="000013F8">
            <w:pPr>
              <w:pStyle w:val="afff8"/>
            </w:pPr>
            <w:r w:rsidRPr="00856595">
              <w:t xml:space="preserve">Не более 260 календарных дней  </w:t>
            </w:r>
            <w:proofErr w:type="gramStart"/>
            <w:r w:rsidRPr="00856595">
              <w:t>с даты заключения</w:t>
            </w:r>
            <w:proofErr w:type="gramEnd"/>
            <w:r w:rsidRPr="00856595">
              <w:t xml:space="preserve"> договора</w:t>
            </w:r>
          </w:p>
        </w:tc>
        <w:tc>
          <w:tcPr>
            <w:tcW w:w="3969" w:type="dxa"/>
            <w:shd w:val="clear" w:color="auto" w:fill="auto"/>
            <w:tcMar>
              <w:top w:w="100" w:type="dxa"/>
              <w:left w:w="100" w:type="dxa"/>
              <w:bottom w:w="100" w:type="dxa"/>
              <w:right w:w="100" w:type="dxa"/>
            </w:tcMar>
          </w:tcPr>
          <w:p w:rsidR="00036ED5" w:rsidRPr="00856595" w:rsidRDefault="009279F3" w:rsidP="000013F8">
            <w:pPr>
              <w:pStyle w:val="-"/>
            </w:pPr>
            <w:r w:rsidRPr="00856595">
              <w:t>Пояснительная записка к Техническому проекту Системы</w:t>
            </w:r>
          </w:p>
          <w:p w:rsidR="00036ED5" w:rsidRPr="00856595" w:rsidRDefault="009279F3" w:rsidP="000013F8">
            <w:pPr>
              <w:pStyle w:val="-"/>
            </w:pPr>
            <w:r w:rsidRPr="00856595">
              <w:t>Описание структуры хранилища данных Системы;</w:t>
            </w:r>
          </w:p>
          <w:p w:rsidR="00036ED5" w:rsidRPr="00856595" w:rsidRDefault="009279F3" w:rsidP="000013F8">
            <w:pPr>
              <w:pStyle w:val="-"/>
            </w:pPr>
            <w:r w:rsidRPr="00856595">
              <w:t>Описание потоков данных Системы;</w:t>
            </w:r>
          </w:p>
          <w:p w:rsidR="00036ED5" w:rsidRPr="00856595" w:rsidRDefault="009279F3" w:rsidP="000013F8">
            <w:pPr>
              <w:pStyle w:val="-"/>
            </w:pPr>
            <w:r w:rsidRPr="00856595">
              <w:t>Описание алгоритмов преобразования данных Системы;</w:t>
            </w:r>
          </w:p>
          <w:p w:rsidR="00036ED5" w:rsidRPr="00856595" w:rsidRDefault="009279F3" w:rsidP="000013F8">
            <w:pPr>
              <w:pStyle w:val="-"/>
            </w:pPr>
            <w:r w:rsidRPr="00856595">
              <w:t>Руководство пользователя Системы;</w:t>
            </w:r>
          </w:p>
          <w:p w:rsidR="00036ED5" w:rsidRPr="00856595" w:rsidRDefault="009279F3" w:rsidP="000013F8">
            <w:pPr>
              <w:pStyle w:val="-"/>
            </w:pPr>
            <w:r w:rsidRPr="00856595">
              <w:t>Руководство администратора Системы;</w:t>
            </w:r>
          </w:p>
          <w:p w:rsidR="00036ED5" w:rsidRPr="00856595" w:rsidRDefault="009279F3" w:rsidP="000013F8">
            <w:pPr>
              <w:pStyle w:val="-"/>
            </w:pPr>
            <w:r w:rsidRPr="00856595">
              <w:t>Руководство программиста Системы;</w:t>
            </w:r>
          </w:p>
          <w:p w:rsidR="00036ED5" w:rsidRPr="00856595" w:rsidRDefault="009279F3" w:rsidP="000013F8">
            <w:pPr>
              <w:pStyle w:val="-"/>
            </w:pPr>
            <w:r w:rsidRPr="00856595">
              <w:t>График проведения обучения пользователей Системы;</w:t>
            </w:r>
          </w:p>
          <w:p w:rsidR="00036ED5" w:rsidRPr="00856595" w:rsidRDefault="009279F3" w:rsidP="000013F8">
            <w:pPr>
              <w:pStyle w:val="-"/>
            </w:pPr>
            <w:r w:rsidRPr="00856595">
              <w:t>Учебные материалы для обучения пользователей Системы;</w:t>
            </w:r>
          </w:p>
          <w:p w:rsidR="00036ED5" w:rsidRPr="00856595" w:rsidRDefault="009279F3" w:rsidP="000013F8">
            <w:pPr>
              <w:pStyle w:val="-"/>
            </w:pPr>
            <w:r w:rsidRPr="00856595">
              <w:t>Акт ввода Системы в опытную эксплуатацию;</w:t>
            </w:r>
          </w:p>
          <w:p w:rsidR="00036ED5" w:rsidRPr="00856595" w:rsidRDefault="009279F3" w:rsidP="000013F8">
            <w:pPr>
              <w:pStyle w:val="-"/>
            </w:pPr>
            <w:r w:rsidRPr="00856595">
              <w:t>программа опытной эксплуатации Системы;</w:t>
            </w:r>
          </w:p>
          <w:p w:rsidR="00036ED5" w:rsidRPr="00856595" w:rsidRDefault="009279F3" w:rsidP="000013F8">
            <w:pPr>
              <w:pStyle w:val="-"/>
            </w:pPr>
            <w:r w:rsidRPr="00856595">
              <w:t>Журнал опытной эксплуатации  Системы</w:t>
            </w:r>
          </w:p>
          <w:p w:rsidR="00036ED5" w:rsidRPr="00856595" w:rsidRDefault="009279F3" w:rsidP="000013F8">
            <w:pPr>
              <w:pStyle w:val="-"/>
            </w:pPr>
            <w:r w:rsidRPr="00856595">
              <w:t>Список замечаний по результатам опытной эксплуатации Системы;</w:t>
            </w:r>
          </w:p>
          <w:p w:rsidR="00036ED5" w:rsidRPr="00856595" w:rsidRDefault="009279F3" w:rsidP="000013F8">
            <w:pPr>
              <w:pStyle w:val="-"/>
            </w:pPr>
            <w:r w:rsidRPr="00856595">
              <w:t xml:space="preserve"> программа и методика приемочных испытаний Системы;</w:t>
            </w:r>
          </w:p>
          <w:p w:rsidR="00036ED5" w:rsidRPr="00856595" w:rsidRDefault="009279F3" w:rsidP="000013F8">
            <w:pPr>
              <w:pStyle w:val="-"/>
            </w:pPr>
            <w:r w:rsidRPr="00856595">
              <w:t>протокол приёмочных испытаний Системы;</w:t>
            </w:r>
          </w:p>
          <w:p w:rsidR="00036ED5" w:rsidRPr="00856595" w:rsidRDefault="009279F3" w:rsidP="000013F8">
            <w:pPr>
              <w:pStyle w:val="-"/>
            </w:pPr>
            <w:r w:rsidRPr="00856595">
              <w:t>Акт ввода второй очереди Системы в эксплуатацию.</w:t>
            </w:r>
          </w:p>
        </w:tc>
      </w:tr>
    </w:tbl>
    <w:p w:rsidR="00036ED5" w:rsidRDefault="00036ED5">
      <w:pPr>
        <w:ind w:left="720" w:firstLine="0"/>
        <w:rPr>
          <w:b/>
        </w:rPr>
      </w:pPr>
    </w:p>
    <w:p w:rsidR="00036ED5" w:rsidRPr="007209D9" w:rsidRDefault="009279F3" w:rsidP="007209D9">
      <w:pPr>
        <w:pStyle w:val="2"/>
        <w:keepLines/>
        <w:numPr>
          <w:ilvl w:val="1"/>
          <w:numId w:val="26"/>
        </w:numPr>
        <w:spacing w:before="360" w:after="120" w:line="276" w:lineRule="auto"/>
        <w:ind w:left="0" w:firstLine="709"/>
        <w:contextualSpacing/>
        <w:jc w:val="both"/>
        <w:rPr>
          <w:i w:val="0"/>
        </w:rPr>
      </w:pPr>
      <w:r w:rsidRPr="007209D9">
        <w:rPr>
          <w:i w:val="0"/>
        </w:rPr>
        <w:lastRenderedPageBreak/>
        <w:t>Организация обучения персонала</w:t>
      </w:r>
    </w:p>
    <w:p w:rsidR="00036ED5" w:rsidRDefault="009279F3" w:rsidP="00856595">
      <w:pPr>
        <w:pStyle w:val="a0"/>
      </w:pPr>
      <w:r>
        <w:t>Обучение персонала Заказчика должно быть проведено в объеме, достаточном для поддержки и развития Системы силами Заказчика.</w:t>
      </w:r>
    </w:p>
    <w:p w:rsidR="00036ED5" w:rsidRDefault="009279F3" w:rsidP="00856595">
      <w:pPr>
        <w:pStyle w:val="a0"/>
      </w:pPr>
      <w:r>
        <w:t>Обучение персонала возможно очно, путем проведения учебных занятий или дистанционно с использованием средств дистанционного обучения.</w:t>
      </w:r>
    </w:p>
    <w:p w:rsidR="00036ED5" w:rsidRPr="007E1A7C" w:rsidRDefault="009279F3" w:rsidP="00856595">
      <w:pPr>
        <w:pStyle w:val="a0"/>
      </w:pPr>
      <w:r>
        <w:t>Должны быть разработаны учебные материалы для пользователей, администраторов и программистов Системы.</w:t>
      </w:r>
    </w:p>
    <w:p w:rsidR="00036ED5" w:rsidRPr="007209D9" w:rsidRDefault="009279F3" w:rsidP="007209D9">
      <w:pPr>
        <w:pStyle w:val="2"/>
        <w:keepLines/>
        <w:numPr>
          <w:ilvl w:val="1"/>
          <w:numId w:val="26"/>
        </w:numPr>
        <w:spacing w:before="360" w:after="120" w:line="276" w:lineRule="auto"/>
        <w:ind w:left="0" w:firstLine="709"/>
        <w:contextualSpacing/>
        <w:jc w:val="both"/>
        <w:rPr>
          <w:i w:val="0"/>
        </w:rPr>
      </w:pPr>
      <w:r w:rsidRPr="007209D9">
        <w:rPr>
          <w:i w:val="0"/>
        </w:rPr>
        <w:t>Гарантийное обслуживание</w:t>
      </w:r>
    </w:p>
    <w:p w:rsidR="00036ED5" w:rsidRPr="00856595" w:rsidRDefault="009279F3" w:rsidP="00856595">
      <w:pPr>
        <w:pStyle w:val="a0"/>
        <w:rPr>
          <w:b/>
        </w:rPr>
      </w:pPr>
      <w:r>
        <w:rPr>
          <w:b/>
        </w:rPr>
        <w:t>Минимальный срок гарантийного обслуживания.</w:t>
      </w:r>
      <w:r>
        <w:t xml:space="preserve"> Исполнитель должен предоставить гарантию на выполненные работы на срок не менее 12 месяцев с момента подписания акта ввода Системы в эксплуатацию.</w:t>
      </w:r>
    </w:p>
    <w:p w:rsidR="00036ED5" w:rsidRPr="00856595" w:rsidRDefault="009279F3" w:rsidP="00856595">
      <w:pPr>
        <w:pStyle w:val="a0"/>
        <w:rPr>
          <w:b/>
        </w:rPr>
      </w:pPr>
      <w:r>
        <w:rPr>
          <w:b/>
        </w:rPr>
        <w:t>Объем гарантийного обслуживания.</w:t>
      </w:r>
      <w:r>
        <w:t xml:space="preserve"> Гарантийное обслуживание включает в себя устранение недостатков, выявляемых в результатах Работ (включая, </w:t>
      </w:r>
      <w:proofErr w:type="gramStart"/>
      <w:r>
        <w:t>но</w:t>
      </w:r>
      <w:proofErr w:type="gramEnd"/>
      <w:r>
        <w:t xml:space="preserve"> не ограничиваясь: технические ошибки (дефекты), нештатные ситуации (сбои и отказы), связанные с работой прикладного программного обеспечения)</w:t>
      </w:r>
    </w:p>
    <w:p w:rsidR="00036ED5" w:rsidRDefault="00036ED5">
      <w:pPr>
        <w:ind w:left="1440" w:firstLine="0"/>
      </w:pPr>
    </w:p>
    <w:p w:rsidR="00036ED5" w:rsidRDefault="00036ED5">
      <w:pPr>
        <w:ind w:firstLine="0"/>
      </w:pPr>
    </w:p>
    <w:p w:rsidR="005C0C5C" w:rsidRDefault="005C0C5C">
      <w:pPr>
        <w:rPr>
          <w:b/>
          <w:bCs/>
          <w:sz w:val="32"/>
          <w:szCs w:val="32"/>
        </w:rPr>
      </w:pPr>
      <w:r>
        <w:rPr>
          <w:b/>
          <w:bCs/>
          <w:sz w:val="32"/>
          <w:szCs w:val="32"/>
        </w:rPr>
        <w:br w:type="page"/>
      </w:r>
    </w:p>
    <w:p w:rsidR="002E18D3" w:rsidRPr="00221467" w:rsidRDefault="002E18D3" w:rsidP="00221467">
      <w:pPr>
        <w:spacing w:after="120"/>
        <w:ind w:firstLine="0"/>
        <w:outlineLvl w:val="0"/>
        <w:rPr>
          <w:b/>
          <w:bCs/>
          <w:sz w:val="32"/>
          <w:szCs w:val="32"/>
        </w:rPr>
      </w:pPr>
      <w:r>
        <w:rPr>
          <w:b/>
          <w:bCs/>
          <w:sz w:val="32"/>
          <w:szCs w:val="32"/>
        </w:rPr>
        <w:lastRenderedPageBreak/>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xml:space="preserve">№ </w:t>
            </w:r>
            <w:proofErr w:type="gramStart"/>
            <w:r>
              <w:rPr>
                <w:b/>
                <w:color w:val="auto"/>
              </w:rPr>
              <w:t>п</w:t>
            </w:r>
            <w:proofErr w:type="gramEnd"/>
            <w:r>
              <w:rPr>
                <w:b/>
                <w:color w:val="auto"/>
              </w:rPr>
              <w:t>/п</w:t>
            </w:r>
          </w:p>
        </w:tc>
        <w:tc>
          <w:tcPr>
            <w:tcW w:w="2525" w:type="dxa"/>
            <w:vAlign w:val="center"/>
          </w:tcPr>
          <w:p w:rsidR="002E18D3" w:rsidRPr="00F86FAA" w:rsidRDefault="002E18D3" w:rsidP="00647BB6">
            <w:pPr>
              <w:pStyle w:val="Default"/>
              <w:ind w:left="0" w:firstLine="0"/>
              <w:rPr>
                <w:b/>
                <w:color w:val="auto"/>
              </w:rPr>
            </w:pPr>
            <w:r>
              <w:rPr>
                <w:b/>
                <w:color w:val="auto"/>
              </w:rPr>
              <w:t xml:space="preserve">Наименование </w:t>
            </w:r>
            <w:proofErr w:type="gramStart"/>
            <w:r>
              <w:rPr>
                <w:b/>
                <w:color w:val="auto"/>
              </w:rPr>
              <w:t>п</w:t>
            </w:r>
            <w:proofErr w:type="gramEnd"/>
            <w:r>
              <w:rPr>
                <w:b/>
                <w:color w:val="auto"/>
              </w:rPr>
              <w:t>/п</w:t>
            </w:r>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EC3269" w:rsidRDefault="009279F3">
            <w:pPr>
              <w:ind w:left="0" w:firstLine="0"/>
              <w:jc w:val="both"/>
            </w:pPr>
            <w:r>
              <w:t xml:space="preserve">Открытый конкурс в электронной форме № ОКэ-ЦКПОИ-18-0042 по предмету закупки </w:t>
            </w:r>
            <w:r w:rsidR="00460DFB">
              <w:t>«</w:t>
            </w:r>
            <w:r>
              <w:t>Разработка и внедрение корпоративного информационного хранилища</w:t>
            </w:r>
            <w:r w:rsidR="00460DFB">
              <w:t>»</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5C0C5C">
            <w:pPr>
              <w:pStyle w:val="19"/>
              <w:ind w:left="34" w:firstLine="0"/>
              <w:jc w:val="left"/>
              <w:rPr>
                <w:sz w:val="24"/>
                <w:szCs w:val="24"/>
              </w:rPr>
            </w:pPr>
            <w:r>
              <w:rPr>
                <w:sz w:val="24"/>
                <w:szCs w:val="24"/>
              </w:rPr>
              <w:t xml:space="preserve">Организатором является ПАО </w:t>
            </w:r>
            <w:r w:rsidR="00460DFB">
              <w:rPr>
                <w:sz w:val="24"/>
                <w:szCs w:val="24"/>
              </w:rPr>
              <w:t>«</w:t>
            </w:r>
            <w:r>
              <w:rPr>
                <w:sz w:val="24"/>
                <w:szCs w:val="24"/>
              </w:rPr>
              <w:t>ТрансКонтейнер</w:t>
            </w:r>
            <w:r w:rsidR="00460DFB">
              <w:rPr>
                <w:sz w:val="24"/>
                <w:szCs w:val="24"/>
              </w:rPr>
              <w:t>»</w:t>
            </w:r>
            <w:r>
              <w:rPr>
                <w:sz w:val="24"/>
                <w:szCs w:val="24"/>
              </w:rPr>
              <w:t xml:space="preserve">. Функции Организатора выполняет:   </w:t>
            </w:r>
          </w:p>
          <w:p w:rsidR="005C0C5C" w:rsidRDefault="005C0C5C" w:rsidP="005C0C5C">
            <w:pPr>
              <w:pStyle w:val="19"/>
              <w:ind w:left="34" w:firstLine="0"/>
              <w:jc w:val="left"/>
              <w:rPr>
                <w:sz w:val="24"/>
                <w:szCs w:val="24"/>
              </w:rPr>
            </w:pPr>
            <w:r>
              <w:rPr>
                <w:sz w:val="24"/>
                <w:szCs w:val="24"/>
              </w:rPr>
              <w:t xml:space="preserve">Постоянная рабочая группа Конкурсной комиссии аппарата управления ПАО </w:t>
            </w:r>
            <w:r w:rsidR="00460DFB">
              <w:rPr>
                <w:sz w:val="24"/>
                <w:szCs w:val="24"/>
              </w:rPr>
              <w:t>«</w:t>
            </w:r>
            <w:r>
              <w:rPr>
                <w:sz w:val="24"/>
                <w:szCs w:val="24"/>
              </w:rPr>
              <w:t>ТрансКонтейнер</w:t>
            </w:r>
            <w:r w:rsidR="00460DFB">
              <w:rPr>
                <w:sz w:val="24"/>
                <w:szCs w:val="24"/>
              </w:rPr>
              <w:t>»</w:t>
            </w:r>
            <w:r>
              <w:rPr>
                <w:sz w:val="24"/>
                <w:szCs w:val="24"/>
              </w:rPr>
              <w:t>.</w:t>
            </w:r>
          </w:p>
          <w:p w:rsidR="005C0C5C" w:rsidRDefault="005C0C5C" w:rsidP="005C0C5C">
            <w:pPr>
              <w:pStyle w:val="19"/>
              <w:ind w:left="34" w:firstLine="0"/>
              <w:jc w:val="left"/>
              <w:rPr>
                <w:sz w:val="24"/>
                <w:szCs w:val="24"/>
              </w:rPr>
            </w:pPr>
            <w:r>
              <w:rPr>
                <w:sz w:val="24"/>
                <w:szCs w:val="24"/>
              </w:rPr>
              <w:t xml:space="preserve">Адрес: 125047, Москва, Оружейный переулок, д.19. </w:t>
            </w:r>
          </w:p>
          <w:p w:rsidR="00EC3269" w:rsidRDefault="009279F3">
            <w:pPr>
              <w:ind w:left="34" w:firstLine="0"/>
              <w:jc w:val="left"/>
            </w:pPr>
            <w:r>
              <w:t>Контактно</w:t>
            </w:r>
            <w:proofErr w:type="gramStart"/>
            <w:r>
              <w:t>е(</w:t>
            </w:r>
            <w:proofErr w:type="spellStart"/>
            <w:proofErr w:type="gramEnd"/>
            <w:r>
              <w:t>ые</w:t>
            </w:r>
            <w:proofErr w:type="spellEnd"/>
            <w:r>
              <w:t>) лицо(а) Заказчика: Марютин Алексей Викторович,</w:t>
            </w:r>
          </w:p>
          <w:p w:rsidR="00EC3269" w:rsidRDefault="009279F3">
            <w:pPr>
              <w:ind w:left="34" w:firstLine="0"/>
              <w:jc w:val="left"/>
              <w:rPr>
                <w:rFonts w:ascii="Calibri" w:hAnsi="Calibri" w:cs="Calibri"/>
                <w:color w:val="000000"/>
                <w:sz w:val="22"/>
                <w:szCs w:val="22"/>
                <w:lang w:eastAsia="ru-RU"/>
              </w:rPr>
            </w:pPr>
            <w:r>
              <w:t>тел. +7(495)7881717(1720), электронный адрес marutinav@trcont.ru.</w:t>
            </w:r>
          </w:p>
          <w:p w:rsidR="005C0C5C" w:rsidRDefault="005C0C5C" w:rsidP="005C0C5C">
            <w:pPr>
              <w:pStyle w:val="19"/>
              <w:ind w:left="34" w:firstLine="0"/>
              <w:jc w:val="left"/>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5C0C5C" w:rsidRDefault="005C0C5C" w:rsidP="005C0C5C">
            <w:pPr>
              <w:pStyle w:val="19"/>
              <w:ind w:left="34" w:firstLine="0"/>
              <w:jc w:val="left"/>
              <w:rPr>
                <w:sz w:val="24"/>
                <w:szCs w:val="24"/>
              </w:rPr>
            </w:pPr>
            <w:r>
              <w:rPr>
                <w:sz w:val="24"/>
                <w:szCs w:val="24"/>
              </w:rPr>
              <w:t>Аксютина Кира Михайловна, тел. +7 (495) 788-1717 доб. 16-42, электронный адрес AksiutinaKM@trcont.ru;</w:t>
            </w:r>
          </w:p>
          <w:p w:rsidR="005C0C5C" w:rsidRDefault="005C0C5C" w:rsidP="005C0C5C">
            <w:pPr>
              <w:pStyle w:val="19"/>
              <w:ind w:left="34" w:firstLine="0"/>
              <w:jc w:val="left"/>
              <w:rPr>
                <w:sz w:val="24"/>
                <w:szCs w:val="24"/>
              </w:rPr>
            </w:pPr>
            <w:r>
              <w:rPr>
                <w:sz w:val="24"/>
                <w:szCs w:val="24"/>
              </w:rPr>
              <w:t>Курицын Александр Евгеньевич, тел. +7 (495) 788-1717 доб. 16-41, электронный адрес KuritsynAE@trcont.ru</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EC3269" w:rsidRDefault="00460DFB">
            <w:pPr>
              <w:ind w:left="34" w:firstLine="0"/>
              <w:jc w:val="both"/>
              <w:rPr>
                <w:szCs w:val="28"/>
              </w:rPr>
            </w:pPr>
            <w:bookmarkStart w:id="22" w:name="OLE_LINK8"/>
            <w:bookmarkStart w:id="23" w:name="OLE_LINK9"/>
            <w:bookmarkStart w:id="24" w:name="OLE_LINK23"/>
            <w:bookmarkStart w:id="25" w:name="OLE_LINK24"/>
            <w:bookmarkStart w:id="26" w:name="OLE_LINK37"/>
            <w:bookmarkStart w:id="27" w:name="OLE_LINK60"/>
            <w:bookmarkStart w:id="28" w:name="OLE_LINK61"/>
            <w:r>
              <w:t>«</w:t>
            </w:r>
            <w:r w:rsidR="009279F3">
              <w:t>31</w:t>
            </w:r>
            <w:r>
              <w:t>»</w:t>
            </w:r>
            <w:r w:rsidR="009279F3">
              <w:t xml:space="preserve"> мая 2018 года</w:t>
            </w:r>
            <w:bookmarkEnd w:id="22"/>
            <w:bookmarkEnd w:id="23"/>
            <w:bookmarkEnd w:id="24"/>
            <w:bookmarkEnd w:id="25"/>
            <w:bookmarkEnd w:id="26"/>
            <w:bookmarkEnd w:id="27"/>
            <w:bookmarkEnd w:id="28"/>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proofErr w:type="gramStart"/>
            <w:r>
              <w:rPr>
                <w:sz w:val="24"/>
                <w:szCs w:val="24"/>
              </w:rPr>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sidR="00460DFB">
              <w:rPr>
                <w:sz w:val="24"/>
                <w:szCs w:val="24"/>
              </w:rPr>
              <w:t>«</w:t>
            </w:r>
            <w:r>
              <w:rPr>
                <w:sz w:val="24"/>
                <w:szCs w:val="24"/>
              </w:rPr>
              <w:t>Интернет</w:t>
            </w:r>
            <w:r w:rsidR="00460DFB">
              <w:rPr>
                <w:sz w:val="24"/>
                <w:szCs w:val="24"/>
              </w:rPr>
              <w:t>»</w:t>
            </w:r>
            <w:r>
              <w:rPr>
                <w:sz w:val="24"/>
                <w:szCs w:val="24"/>
              </w:rPr>
              <w:t xml:space="preserve"> на сайте ПАО </w:t>
            </w:r>
            <w:r w:rsidR="00460DFB">
              <w:rPr>
                <w:sz w:val="24"/>
                <w:szCs w:val="24"/>
              </w:rPr>
              <w:t>«</w:t>
            </w:r>
            <w:r>
              <w:rPr>
                <w:sz w:val="24"/>
                <w:szCs w:val="24"/>
              </w:rPr>
              <w:t>ТрансКонтейнер</w:t>
            </w:r>
            <w:r w:rsidR="00460DFB">
              <w:rPr>
                <w:sz w:val="24"/>
                <w:szCs w:val="24"/>
              </w:rPr>
              <w:t>»</w:t>
            </w:r>
            <w:r>
              <w:rPr>
                <w:sz w:val="24"/>
                <w:szCs w:val="24"/>
              </w:rPr>
              <w:t xml:space="preserve"> (</w:t>
            </w:r>
            <w:hyperlink r:id="rId18" w:history="1">
              <w:r>
                <w:rPr>
                  <w:rStyle w:val="aa"/>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w:t>
            </w:r>
            <w:r w:rsidR="00460DFB">
              <w:rPr>
                <w:sz w:val="24"/>
                <w:szCs w:val="24"/>
              </w:rPr>
              <w:t>«</w:t>
            </w:r>
            <w:r>
              <w:rPr>
                <w:sz w:val="24"/>
                <w:szCs w:val="24"/>
              </w:rPr>
              <w:t>Интернет</w:t>
            </w:r>
            <w:r w:rsidR="00460DFB">
              <w:rPr>
                <w:sz w:val="24"/>
                <w:szCs w:val="24"/>
              </w:rPr>
              <w:t>»</w:t>
            </w:r>
            <w:r>
              <w:rPr>
                <w:sz w:val="24"/>
                <w:szCs w:val="24"/>
              </w:rPr>
              <w:t xml:space="preserve"> (</w:t>
            </w:r>
            <w:hyperlink r:id="rId19" w:history="1">
              <w:r>
                <w:rPr>
                  <w:rStyle w:val="aa"/>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proofErr w:type="gramStart"/>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r w:rsidR="00460DFB">
              <w:rPr>
                <w:sz w:val="24"/>
                <w:szCs w:val="24"/>
              </w:rPr>
              <w:t>«</w:t>
            </w:r>
            <w:r>
              <w:rPr>
                <w:sz w:val="24"/>
                <w:szCs w:val="24"/>
              </w:rPr>
              <w:t>ТрансКонтейнер</w:t>
            </w:r>
            <w:r w:rsidR="00460DFB">
              <w:rPr>
                <w:sz w:val="24"/>
                <w:szCs w:val="24"/>
              </w:rPr>
              <w:t>»</w:t>
            </w:r>
            <w:r>
              <w:rPr>
                <w:sz w:val="24"/>
                <w:szCs w:val="24"/>
              </w:rPr>
              <w:t xml:space="preserve">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w:t>
            </w:r>
            <w:r>
              <w:rPr>
                <w:sz w:val="24"/>
                <w:szCs w:val="24"/>
              </w:rPr>
              <w:lastRenderedPageBreak/>
              <w:t xml:space="preserve">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w:t>
            </w:r>
            <w:r w:rsidR="00460DFB">
              <w:rPr>
                <w:sz w:val="24"/>
                <w:szCs w:val="24"/>
              </w:rPr>
              <w:t>«</w:t>
            </w:r>
            <w:r>
              <w:rPr>
                <w:sz w:val="24"/>
                <w:szCs w:val="24"/>
              </w:rPr>
              <w:t>Интернет</w:t>
            </w:r>
            <w:r w:rsidR="00460DFB">
              <w:rPr>
                <w:sz w:val="24"/>
                <w:szCs w:val="24"/>
              </w:rPr>
              <w:t>»</w:t>
            </w:r>
            <w:r>
              <w:rPr>
                <w:sz w:val="24"/>
                <w:szCs w:val="24"/>
              </w:rPr>
              <w:t xml:space="preserve">, размещаемого на сайте оператора торгов </w:t>
            </w:r>
            <w:hyperlink r:id="rId20" w:history="1">
              <w:r>
                <w:rPr>
                  <w:rStyle w:val="aa"/>
                  <w:sz w:val="24"/>
                  <w:szCs w:val="24"/>
                  <w:lang w:val="en-US"/>
                </w:rPr>
                <w:t>www</w:t>
              </w:r>
              <w:r>
                <w:rPr>
                  <w:rStyle w:val="aa"/>
                  <w:sz w:val="24"/>
                  <w:szCs w:val="24"/>
                </w:rPr>
                <w:t>.</w:t>
              </w:r>
              <w:proofErr w:type="spellStart"/>
              <w:r>
                <w:rPr>
                  <w:rStyle w:val="aa"/>
                  <w:sz w:val="24"/>
                  <w:szCs w:val="24"/>
                  <w:lang w:val="en-US"/>
                </w:rPr>
                <w:t>otc</w:t>
              </w:r>
              <w:proofErr w:type="spellEnd"/>
              <w:r>
                <w:rPr>
                  <w:rStyle w:val="aa"/>
                  <w:sz w:val="24"/>
                  <w:szCs w:val="24"/>
                </w:rPr>
                <w:t>.</w:t>
              </w:r>
              <w:proofErr w:type="spellStart"/>
              <w:r>
                <w:rPr>
                  <w:rStyle w:val="aa"/>
                  <w:sz w:val="24"/>
                  <w:szCs w:val="24"/>
                  <w:lang w:val="en-US"/>
                </w:rPr>
                <w:t>ru</w:t>
              </w:r>
              <w:proofErr w:type="spellEnd"/>
            </w:hyperlink>
            <w:r>
              <w:t>.</w:t>
            </w:r>
          </w:p>
          <w:p w:rsidR="005C0C5C" w:rsidRPr="005C0C5C" w:rsidRDefault="005C0C5C" w:rsidP="002B456A">
            <w:pPr>
              <w:pStyle w:val="19"/>
              <w:ind w:left="0" w:firstLine="284"/>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1" w:history="1">
              <w:r>
                <w:rPr>
                  <w:rStyle w:val="aa"/>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w:t>
            </w:r>
            <w:r w:rsidR="00460DFB">
              <w:rPr>
                <w:sz w:val="24"/>
                <w:szCs w:val="24"/>
              </w:rPr>
              <w:t>«</w:t>
            </w:r>
            <w:r>
              <w:rPr>
                <w:sz w:val="24"/>
                <w:szCs w:val="24"/>
              </w:rPr>
              <w:t>Добрыня</w:t>
            </w:r>
            <w:r w:rsidR="00460DFB">
              <w:rPr>
                <w:sz w:val="24"/>
                <w:szCs w:val="24"/>
              </w:rPr>
              <w:t>»</w:t>
            </w:r>
            <w:r>
              <w:rPr>
                <w:sz w:val="24"/>
                <w:szCs w:val="24"/>
              </w:rPr>
              <w:t>, 9 этаж). Тел. +7 (499) 653-57-02 центр поддержки клиентов. E-</w:t>
            </w:r>
            <w:proofErr w:type="spellStart"/>
            <w:r>
              <w:rPr>
                <w:sz w:val="24"/>
                <w:szCs w:val="24"/>
              </w:rPr>
              <w:t>mail</w:t>
            </w:r>
            <w:proofErr w:type="spellEnd"/>
            <w:r>
              <w:rPr>
                <w:sz w:val="24"/>
                <w:szCs w:val="24"/>
              </w:rPr>
              <w:t>: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lastRenderedPageBreak/>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EC3269" w:rsidRDefault="009279F3" w:rsidP="00BB5480">
            <w:pPr>
              <w:pStyle w:val="19"/>
              <w:ind w:left="0"/>
              <w:rPr>
                <w:i/>
                <w:sz w:val="24"/>
                <w:szCs w:val="24"/>
              </w:rPr>
            </w:pPr>
            <w:r>
              <w:rPr>
                <w:sz w:val="24"/>
                <w:szCs w:val="24"/>
              </w:rPr>
              <w:t>Начальная (максимальная) цена договора составляет 35</w:t>
            </w:r>
            <w:r w:rsidR="00BB5480">
              <w:rPr>
                <w:sz w:val="24"/>
                <w:szCs w:val="24"/>
              </w:rPr>
              <w:t> </w:t>
            </w:r>
            <w:r>
              <w:rPr>
                <w:sz w:val="24"/>
                <w:szCs w:val="24"/>
              </w:rPr>
              <w:t>000</w:t>
            </w:r>
            <w:r w:rsidR="00BB5480">
              <w:rPr>
                <w:sz w:val="24"/>
                <w:szCs w:val="24"/>
              </w:rPr>
              <w:t xml:space="preserve"> </w:t>
            </w:r>
            <w:r>
              <w:rPr>
                <w:sz w:val="24"/>
                <w:szCs w:val="24"/>
              </w:rPr>
              <w:t>000 (тридцать пять миллионов) рублей 00 копеек с учетом всех налогов (кроме НДС). С учетом всех расходов поставщика, связанные с выполнением работ по разработке и внедрению корпоративного хранилища.</w:t>
            </w:r>
            <w:proofErr w:type="gramStart"/>
            <w:r>
              <w:rPr>
                <w:sz w:val="24"/>
                <w:szCs w:val="24"/>
              </w:rPr>
              <w:t xml:space="preserve"> .</w:t>
            </w:r>
            <w:proofErr w:type="gramEnd"/>
            <w:r>
              <w:rPr>
                <w:sz w:val="24"/>
                <w:szCs w:val="24"/>
              </w:rPr>
              <w:t>Сумма НДС и условия начисления определяются в соответствии с законодательством Российской Федерации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EC3269" w:rsidRDefault="009279F3">
            <w:pPr>
              <w:ind w:left="34" w:firstLine="0"/>
              <w:jc w:val="both"/>
              <w:rPr>
                <w:szCs w:val="28"/>
              </w:rPr>
            </w:pPr>
            <w: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sidR="00460DFB">
              <w:rPr>
                <w:szCs w:val="28"/>
              </w:rPr>
              <w:t>«</w:t>
            </w:r>
            <w:r>
              <w:rPr>
                <w:szCs w:val="28"/>
              </w:rPr>
              <w:t>22</w:t>
            </w:r>
            <w:r w:rsidR="00460DFB">
              <w:rPr>
                <w:szCs w:val="28"/>
              </w:rPr>
              <w:t>»</w:t>
            </w:r>
            <w:r>
              <w:rPr>
                <w:szCs w:val="28"/>
              </w:rPr>
              <w:t xml:space="preserve"> июня 2018 г. 14 час. 00 мин</w:t>
            </w:r>
            <w:proofErr w:type="gramStart"/>
            <w:r>
              <w:rPr>
                <w:szCs w:val="28"/>
              </w:rPr>
              <w:t>.</w:t>
            </w:r>
            <w:r>
              <w:t>.</w:t>
            </w:r>
            <w:r>
              <w:rPr>
                <w:shd w:val="clear" w:color="auto" w:fill="FFFF00"/>
              </w:rPr>
              <w:t xml:space="preserve"> </w:t>
            </w:r>
            <w:proofErr w:type="gram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EC3269" w:rsidRDefault="009279F3">
            <w:pPr>
              <w:pStyle w:val="19"/>
              <w:ind w:left="0"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EC3269" w:rsidRDefault="009279F3">
            <w:pPr>
              <w:pStyle w:val="19"/>
              <w:ind w:left="0" w:firstLine="284"/>
              <w:rPr>
                <w:sz w:val="24"/>
                <w:szCs w:val="24"/>
                <w:highlight w:val="cyan"/>
              </w:rPr>
            </w:pPr>
            <w:r>
              <w:rPr>
                <w:sz w:val="24"/>
                <w:szCs w:val="24"/>
              </w:rPr>
              <w:t xml:space="preserve">Оценка и сопоставление Заявок состоится </w:t>
            </w:r>
            <w:r>
              <w:rPr>
                <w:sz w:val="24"/>
                <w:szCs w:val="24"/>
              </w:rPr>
              <w:br/>
            </w:r>
            <w:bookmarkStart w:id="29" w:name="OLE_LINK10"/>
            <w:bookmarkStart w:id="30" w:name="OLE_LINK11"/>
            <w:bookmarkStart w:id="31" w:name="OLE_LINK12"/>
            <w:bookmarkStart w:id="32" w:name="OLE_LINK13"/>
            <w:bookmarkStart w:id="33" w:name="OLE_LINK25"/>
            <w:bookmarkStart w:id="34" w:name="OLE_LINK26"/>
            <w:bookmarkStart w:id="35" w:name="OLE_LINK38"/>
            <w:bookmarkStart w:id="36" w:name="OLE_LINK39"/>
            <w:bookmarkStart w:id="37" w:name="OLE_LINK51"/>
            <w:bookmarkStart w:id="38" w:name="OLE_LINK52"/>
            <w:bookmarkStart w:id="39" w:name="OLE_LINK64"/>
            <w:bookmarkStart w:id="40" w:name="OLE_LINK65"/>
            <w:r w:rsidR="00460DFB">
              <w:rPr>
                <w:sz w:val="24"/>
                <w:szCs w:val="28"/>
              </w:rPr>
              <w:t>«</w:t>
            </w:r>
            <w:r>
              <w:rPr>
                <w:sz w:val="24"/>
                <w:szCs w:val="28"/>
              </w:rPr>
              <w:t>27</w:t>
            </w:r>
            <w:r w:rsidR="00460DFB">
              <w:rPr>
                <w:sz w:val="24"/>
                <w:szCs w:val="28"/>
              </w:rPr>
              <w:t>»</w:t>
            </w:r>
            <w:r>
              <w:rPr>
                <w:sz w:val="24"/>
                <w:szCs w:val="28"/>
              </w:rPr>
              <w:t xml:space="preserve"> июня 2018 г. 14 час. 00 мин.</w:t>
            </w:r>
            <w:bookmarkEnd w:id="29"/>
            <w:bookmarkEnd w:id="30"/>
            <w:bookmarkEnd w:id="31"/>
            <w:bookmarkEnd w:id="32"/>
            <w:bookmarkEnd w:id="33"/>
            <w:bookmarkEnd w:id="34"/>
            <w:bookmarkEnd w:id="35"/>
            <w:bookmarkEnd w:id="36"/>
            <w:bookmarkEnd w:id="37"/>
            <w:bookmarkEnd w:id="38"/>
            <w:bookmarkEnd w:id="39"/>
            <w:bookmarkEnd w:id="40"/>
            <w:r>
              <w:rPr>
                <w:sz w:val="22"/>
                <w:szCs w:val="24"/>
              </w:rPr>
              <w:t xml:space="preserve"> </w:t>
            </w:r>
            <w:r>
              <w:rPr>
                <w:sz w:val="24"/>
                <w:szCs w:val="24"/>
              </w:rPr>
              <w:t>местного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EC3269" w:rsidRDefault="009279F3">
            <w:pPr>
              <w:pStyle w:val="19"/>
              <w:ind w:left="0" w:firstLine="318"/>
              <w:rPr>
                <w:sz w:val="24"/>
                <w:szCs w:val="24"/>
              </w:rPr>
            </w:pPr>
            <w:r>
              <w:rPr>
                <w:sz w:val="24"/>
                <w:szCs w:val="24"/>
              </w:rPr>
              <w:t xml:space="preserve">Решение об итогах Открытого конкурса принимается Конкурсной комиссией аппарата управления ПАО </w:t>
            </w:r>
            <w:r w:rsidR="00460DFB">
              <w:rPr>
                <w:sz w:val="24"/>
                <w:szCs w:val="24"/>
              </w:rPr>
              <w:t>«</w:t>
            </w:r>
            <w:r>
              <w:rPr>
                <w:sz w:val="24"/>
                <w:szCs w:val="24"/>
              </w:rPr>
              <w:t>ТрансКонтейнер</w:t>
            </w:r>
            <w:r w:rsidR="00460DFB">
              <w:rPr>
                <w:sz w:val="24"/>
                <w:szCs w:val="24"/>
              </w:rPr>
              <w:t>»</w:t>
            </w:r>
            <w:r>
              <w:rPr>
                <w:sz w:val="24"/>
                <w:szCs w:val="24"/>
              </w:rPr>
              <w:t xml:space="preserve"> </w:t>
            </w:r>
          </w:p>
          <w:p w:rsidR="00EC3269" w:rsidRDefault="009279F3">
            <w:pPr>
              <w:pStyle w:val="19"/>
              <w:ind w:left="0" w:firstLine="318"/>
              <w:rPr>
                <w:sz w:val="24"/>
                <w:szCs w:val="24"/>
                <w:highlight w:val="cyan"/>
              </w:rPr>
            </w:pPr>
            <w:r>
              <w:rPr>
                <w:sz w:val="24"/>
                <w:szCs w:val="24"/>
              </w:rPr>
              <w:t>Адрес: Российская Федерация, 125047, г. Москва, Оружейный переулок, дом 19</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EC3269" w:rsidRDefault="009279F3">
            <w:pPr>
              <w:pStyle w:val="19"/>
              <w:ind w:left="0" w:firstLine="284"/>
              <w:rPr>
                <w:sz w:val="24"/>
                <w:szCs w:val="24"/>
              </w:rPr>
            </w:pPr>
            <w:r>
              <w:rPr>
                <w:sz w:val="24"/>
                <w:szCs w:val="24"/>
              </w:rPr>
              <w:t xml:space="preserve">Подведение итогов состоится не позднее </w:t>
            </w:r>
            <w:bookmarkStart w:id="41" w:name="OLE_LINK14"/>
            <w:bookmarkStart w:id="42" w:name="OLE_LINK15"/>
            <w:bookmarkStart w:id="43" w:name="OLE_LINK28"/>
            <w:r w:rsidR="00460DFB">
              <w:rPr>
                <w:sz w:val="24"/>
                <w:szCs w:val="28"/>
              </w:rPr>
              <w:t>«</w:t>
            </w:r>
            <w:r>
              <w:rPr>
                <w:sz w:val="24"/>
                <w:szCs w:val="28"/>
              </w:rPr>
              <w:t>24</w:t>
            </w:r>
            <w:r w:rsidR="00460DFB">
              <w:rPr>
                <w:sz w:val="24"/>
                <w:szCs w:val="28"/>
              </w:rPr>
              <w:t>»</w:t>
            </w:r>
            <w:r>
              <w:rPr>
                <w:sz w:val="24"/>
                <w:szCs w:val="28"/>
              </w:rPr>
              <w:t xml:space="preserve"> июля 2018 г. 14 час. 00 мин.</w:t>
            </w:r>
            <w:bookmarkEnd w:id="41"/>
            <w:bookmarkEnd w:id="42"/>
            <w:bookmarkEnd w:id="43"/>
            <w:r>
              <w:rPr>
                <w:sz w:val="22"/>
                <w:szCs w:val="24"/>
              </w:rPr>
              <w:t xml:space="preserve"> </w:t>
            </w:r>
            <w:r>
              <w:rPr>
                <w:sz w:val="24"/>
                <w:szCs w:val="24"/>
              </w:rPr>
              <w:t>местного 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Условия оплаты за товар, выполнение работ, оказание услуг</w:t>
            </w:r>
          </w:p>
        </w:tc>
        <w:tc>
          <w:tcPr>
            <w:tcW w:w="6769" w:type="dxa"/>
          </w:tcPr>
          <w:p w:rsidR="00EC3269" w:rsidRDefault="009279F3">
            <w:pPr>
              <w:suppressAutoHyphens/>
              <w:ind w:left="0" w:firstLine="0"/>
              <w:jc w:val="both"/>
              <w:rPr>
                <w:rFonts w:eastAsia="Arial"/>
              </w:rPr>
            </w:pPr>
            <w:r>
              <w:rPr>
                <w:rFonts w:eastAsia="Arial"/>
              </w:rPr>
              <w:t xml:space="preserve">Заказчик обязуется оплатить Исполнителю Работы по настоящему Договору поэтапно, в течение 30 (тридцати) календарных дней </w:t>
            </w:r>
            <w:proofErr w:type="gramStart"/>
            <w:r>
              <w:rPr>
                <w:rFonts w:eastAsia="Arial"/>
              </w:rPr>
              <w:t>с даты подписания</w:t>
            </w:r>
            <w:proofErr w:type="gramEnd"/>
            <w:r>
              <w:rPr>
                <w:rFonts w:eastAsia="Arial"/>
              </w:rPr>
              <w:t xml:space="preserve"> Сторонами акта сдачи-приёмки соответствующего этапа Работ на основании счета Исполнителя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EC3269" w:rsidRDefault="009279F3">
            <w:pPr>
              <w:pStyle w:val="19"/>
              <w:ind w:left="0"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lastRenderedPageBreak/>
              <w:t xml:space="preserve">выполнения </w:t>
            </w:r>
            <w:r>
              <w:rPr>
                <w:b/>
              </w:rPr>
              <w:t xml:space="preserve"> работ, оказания услуг</w:t>
            </w:r>
          </w:p>
        </w:tc>
        <w:tc>
          <w:tcPr>
            <w:tcW w:w="6769" w:type="dxa"/>
          </w:tcPr>
          <w:p w:rsidR="00EC3269" w:rsidRDefault="009279F3">
            <w:pPr>
              <w:suppressAutoHyphens/>
              <w:autoSpaceDE w:val="0"/>
              <w:ind w:left="0" w:firstLine="0"/>
              <w:jc w:val="both"/>
              <w:rPr>
                <w:rFonts w:eastAsia="Arial"/>
              </w:rPr>
            </w:pPr>
            <w:r>
              <w:rPr>
                <w:rFonts w:eastAsia="Arial"/>
                <w:b/>
                <w:bCs/>
              </w:rPr>
              <w:lastRenderedPageBreak/>
              <w:t xml:space="preserve">Срок </w:t>
            </w:r>
            <w:r>
              <w:rPr>
                <w:rFonts w:eastAsia="Arial"/>
                <w:b/>
              </w:rPr>
              <w:t>выполнения работ, оказания услуг, поставки товара и т.д.</w:t>
            </w:r>
            <w:r>
              <w:rPr>
                <w:rFonts w:eastAsia="Arial"/>
                <w:b/>
                <w:bCs/>
              </w:rPr>
              <w:t xml:space="preserve">: </w:t>
            </w:r>
            <w:r>
              <w:rPr>
                <w:rFonts w:eastAsia="Arial"/>
              </w:rPr>
              <w:t xml:space="preserve">260 календарных дней </w:t>
            </w:r>
            <w:proofErr w:type="gramStart"/>
            <w:r>
              <w:rPr>
                <w:rFonts w:eastAsia="Arial"/>
              </w:rPr>
              <w:t>с даты заключения</w:t>
            </w:r>
            <w:proofErr w:type="gramEnd"/>
            <w:r>
              <w:rPr>
                <w:rFonts w:eastAsia="Arial"/>
              </w:rPr>
              <w:t xml:space="preserve"> договора</w:t>
            </w:r>
          </w:p>
          <w:p w:rsidR="005C0C5C" w:rsidRPr="005C0C5C" w:rsidRDefault="005C0C5C" w:rsidP="005C0C5C">
            <w:pPr>
              <w:suppressAutoHyphens/>
              <w:autoSpaceDE w:val="0"/>
              <w:ind w:left="0" w:firstLine="0"/>
              <w:jc w:val="both"/>
              <w:rPr>
                <w:rFonts w:eastAsia="Arial"/>
              </w:rPr>
            </w:pPr>
          </w:p>
          <w:p w:rsidR="00EC3269" w:rsidRDefault="009279F3">
            <w:pPr>
              <w:suppressAutoHyphens/>
              <w:autoSpaceDE w:val="0"/>
              <w:ind w:left="0" w:firstLine="0"/>
              <w:jc w:val="both"/>
              <w:rPr>
                <w:rFonts w:eastAsia="Arial"/>
              </w:rPr>
            </w:pPr>
            <w:proofErr w:type="gramStart"/>
            <w:r>
              <w:rPr>
                <w:rFonts w:eastAsia="Arial"/>
                <w:b/>
                <w:bCs/>
              </w:rPr>
              <w:t xml:space="preserve">Место </w:t>
            </w:r>
            <w:r>
              <w:rPr>
                <w:rFonts w:eastAsia="Arial"/>
                <w:b/>
              </w:rPr>
              <w:t xml:space="preserve">выполнения работ, оказания услуг, поставки товара и т.д.: </w:t>
            </w:r>
            <w:r>
              <w:rPr>
                <w:rFonts w:eastAsia="Arial"/>
              </w:rPr>
              <w:t>Российская Федерация, г. Москва, пер. Оружейный, 19</w:t>
            </w:r>
            <w:proofErr w:type="gram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EC3269" w:rsidRDefault="009279F3">
            <w:pPr>
              <w:suppressAutoHyphens/>
              <w:ind w:left="0" w:firstLine="0"/>
              <w:jc w:val="both"/>
              <w:rPr>
                <w:rFonts w:eastAsia="Arial"/>
              </w:rPr>
            </w:pPr>
            <w:r>
              <w:rPr>
                <w:rFonts w:eastAsia="Arial"/>
              </w:rPr>
              <w:t>В соответствии с Техническим заданием</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EC3269" w:rsidRDefault="009279F3">
            <w:pPr>
              <w:pStyle w:val="aff1"/>
              <w:ind w:left="0" w:firstLine="0"/>
              <w:jc w:val="both"/>
              <w:rPr>
                <w:sz w:val="24"/>
                <w:szCs w:val="24"/>
              </w:rPr>
            </w:pPr>
            <w:r w:rsidRPr="006D7ABB">
              <w:rPr>
                <w:sz w:val="24"/>
                <w:szCs w:val="24"/>
              </w:rPr>
              <w:t>Русский язык. Вся переписка, связанная с проведением Открытого конкурса, ведется на 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EC3269" w:rsidRDefault="009279F3">
            <w:pPr>
              <w:pStyle w:val="19"/>
              <w:ind w:left="0" w:firstLine="34"/>
              <w:rPr>
                <w:b/>
                <w:sz w:val="24"/>
                <w:szCs w:val="24"/>
                <w:highlight w:val="yellow"/>
              </w:rPr>
            </w:pPr>
            <w:proofErr w:type="spellStart"/>
            <w:r>
              <w:rPr>
                <w:sz w:val="24"/>
                <w:szCs w:val="24"/>
                <w:lang w:val="en-US"/>
              </w:rPr>
              <w:t>Рубли</w:t>
            </w:r>
            <w:proofErr w:type="spellEnd"/>
            <w:r>
              <w:rPr>
                <w:sz w:val="24"/>
                <w:szCs w:val="24"/>
                <w:lang w:val="en-US"/>
              </w:rPr>
              <w:t xml:space="preserve"> РФ</w:t>
            </w:r>
          </w:p>
        </w:tc>
      </w:tr>
      <w:tr w:rsidR="005C0C5C" w:rsidRPr="00F86FAA" w:rsidTr="00BB5480">
        <w:trPr>
          <w:trHeight w:val="8637"/>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5C0C5C">
            <w:pPr>
              <w:numPr>
                <w:ilvl w:val="0"/>
                <w:numId w:val="23"/>
              </w:numPr>
              <w:suppressAutoHyphens/>
              <w:jc w:val="both"/>
            </w:pPr>
            <w:r>
              <w:t>Помимо указанных в пунктах 2.1 и 2.2 настоящей документации требований к претенденту, участнику предъявляются следующие требования:</w:t>
            </w:r>
          </w:p>
          <w:p w:rsidR="00EC3269" w:rsidRPr="006D7ABB" w:rsidRDefault="009279F3">
            <w:pPr>
              <w:numPr>
                <w:ilvl w:val="1"/>
                <w:numId w:val="23"/>
              </w:numPr>
              <w:suppressAutoHyphens/>
              <w:jc w:val="both"/>
            </w:pPr>
            <w:r w:rsidRPr="006D7ABB">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C3269" w:rsidRPr="006D7ABB" w:rsidRDefault="009279F3">
            <w:pPr>
              <w:numPr>
                <w:ilvl w:val="1"/>
                <w:numId w:val="23"/>
              </w:numPr>
              <w:suppressAutoHyphens/>
              <w:jc w:val="both"/>
            </w:pPr>
            <w:r w:rsidRPr="006D7ABB">
              <w:t xml:space="preserve">отсутствие за последние три года просроченной задолженности перед ПАО </w:t>
            </w:r>
            <w:r w:rsidR="00460DFB">
              <w:t>«</w:t>
            </w:r>
            <w:r w:rsidRPr="006D7ABB">
              <w:t>ТрансКонтейнер</w:t>
            </w:r>
            <w:r w:rsidR="00460DFB">
              <w:t>»</w:t>
            </w:r>
            <w:r w:rsidRPr="006D7ABB">
              <w:t xml:space="preserve">, фактов невыполнения обязательств перед </w:t>
            </w:r>
            <w:r w:rsidR="0067363E">
              <w:br/>
            </w:r>
            <w:r w:rsidRPr="006D7ABB">
              <w:t xml:space="preserve">ПАО </w:t>
            </w:r>
            <w:r w:rsidR="00460DFB">
              <w:t>«</w:t>
            </w:r>
            <w:r w:rsidRPr="006D7ABB">
              <w:t>ТрансКонтейнер</w:t>
            </w:r>
            <w:r w:rsidR="00460DFB">
              <w:t>»</w:t>
            </w:r>
            <w:r w:rsidRPr="006D7ABB">
              <w:t xml:space="preserve"> и причинения вреда имуществу ПАО </w:t>
            </w:r>
            <w:r w:rsidR="00460DFB">
              <w:t>«</w:t>
            </w:r>
            <w:r w:rsidRPr="006D7ABB">
              <w:t>ТрансКонтейнер</w:t>
            </w:r>
            <w:r w:rsidR="00460DFB">
              <w:t>»</w:t>
            </w:r>
            <w:r w:rsidRPr="006D7ABB">
              <w:t>;</w:t>
            </w:r>
          </w:p>
          <w:p w:rsidR="00EC3269" w:rsidRDefault="009279F3">
            <w:pPr>
              <w:numPr>
                <w:ilvl w:val="1"/>
                <w:numId w:val="23"/>
              </w:numPr>
              <w:suppressAutoHyphens/>
              <w:jc w:val="both"/>
              <w:rPr>
                <w:lang w:val="en-US"/>
              </w:rPr>
            </w:pPr>
            <w:r w:rsidRPr="006D7ABB">
              <w:t xml:space="preserve">Наличие в команде исполнителя и/или соисполнителя не менее двух специалистов, имеющих сертификацию </w:t>
            </w:r>
            <w:r>
              <w:rPr>
                <w:lang w:val="en-US"/>
              </w:rPr>
              <w:t>Professional Program Big Data;</w:t>
            </w:r>
          </w:p>
          <w:p w:rsidR="00EC3269" w:rsidRPr="006D7ABB" w:rsidRDefault="009279F3">
            <w:pPr>
              <w:numPr>
                <w:ilvl w:val="1"/>
                <w:numId w:val="23"/>
              </w:numPr>
              <w:suppressAutoHyphens/>
              <w:jc w:val="both"/>
            </w:pPr>
            <w:r w:rsidRPr="006D7ABB">
              <w:t>Наличие у исполнителя и/или соисполнителя за 2015-2018 годы опыта выполнения работ по  разработке и/или внедрению корпоративных информационных хранилищ/корпоративных хранилищ данных,  с суммарной стоимостью договор</w:t>
            </w:r>
            <w:proofErr w:type="gramStart"/>
            <w:r w:rsidRPr="006D7ABB">
              <w:t>а(</w:t>
            </w:r>
            <w:proofErr w:type="gramEnd"/>
            <w:r w:rsidRPr="006D7ABB">
              <w:t>-</w:t>
            </w:r>
            <w:proofErr w:type="spellStart"/>
            <w:r w:rsidRPr="006D7ABB">
              <w:t>ов</w:t>
            </w:r>
            <w:proofErr w:type="spellEnd"/>
            <w:r w:rsidRPr="006D7ABB">
              <w:t>) не менее 20 % от начальной (максимальной) цены договора/цены лота.</w:t>
            </w:r>
          </w:p>
          <w:p w:rsidR="005C0C5C" w:rsidRPr="005C0C5C" w:rsidRDefault="005C0C5C" w:rsidP="005C0C5C">
            <w:pPr>
              <w:numPr>
                <w:ilvl w:val="0"/>
                <w:numId w:val="23"/>
              </w:numPr>
              <w:suppressAutoHyphens/>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EC3269" w:rsidRPr="006D7ABB" w:rsidRDefault="009279F3">
            <w:pPr>
              <w:numPr>
                <w:ilvl w:val="1"/>
                <w:numId w:val="23"/>
              </w:numPr>
              <w:suppressAutoHyphens/>
              <w:jc w:val="both"/>
            </w:pPr>
            <w:r w:rsidRPr="006D7AB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C3269" w:rsidRPr="006D7ABB" w:rsidRDefault="009279F3">
            <w:pPr>
              <w:numPr>
                <w:ilvl w:val="1"/>
                <w:numId w:val="23"/>
              </w:numPr>
              <w:suppressAutoHyphens/>
              <w:jc w:val="both"/>
            </w:pPr>
            <w:proofErr w:type="gramStart"/>
            <w:r w:rsidRPr="006D7ABB">
              <w:t xml:space="preserve">в подтверждение соответствия требованию, установленному частью </w:t>
            </w:r>
            <w:r w:rsidR="00460DFB" w:rsidRPr="00460DFB">
              <w:t>«</w:t>
            </w:r>
            <w:r w:rsidRPr="00460DFB">
              <w:t>а</w:t>
            </w:r>
            <w:r w:rsidR="00460DFB" w:rsidRPr="00460DFB">
              <w:t>»</w:t>
            </w:r>
            <w:r w:rsidRPr="00460DFB">
              <w:t xml:space="preserve">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22" w:history="1">
              <w:r w:rsidR="0067363E" w:rsidRPr="001B5E17">
                <w:rPr>
                  <w:rStyle w:val="aa"/>
                  <w:lang w:val="en-US"/>
                </w:rPr>
                <w:t>https</w:t>
              </w:r>
              <w:r w:rsidR="0067363E" w:rsidRPr="001B5E17">
                <w:rPr>
                  <w:rStyle w:val="aa"/>
                </w:rPr>
                <w:t>://</w:t>
              </w:r>
              <w:r w:rsidR="0067363E" w:rsidRPr="001B5E17">
                <w:rPr>
                  <w:rStyle w:val="aa"/>
                  <w:lang w:val="en-US"/>
                </w:rPr>
                <w:t>service</w:t>
              </w:r>
              <w:r w:rsidR="0067363E" w:rsidRPr="001B5E17">
                <w:rPr>
                  <w:rStyle w:val="aa"/>
                </w:rPr>
                <w:t>.</w:t>
              </w:r>
              <w:r w:rsidR="0067363E" w:rsidRPr="001B5E17">
                <w:rPr>
                  <w:rStyle w:val="aa"/>
                  <w:lang w:val="en-US"/>
                </w:rPr>
                <w:t>nalog</w:t>
              </w:r>
              <w:r w:rsidR="0067363E" w:rsidRPr="001B5E17">
                <w:rPr>
                  <w:rStyle w:val="aa"/>
                </w:rPr>
                <w:t>.</w:t>
              </w:r>
              <w:r w:rsidR="0067363E" w:rsidRPr="001B5E17">
                <w:rPr>
                  <w:rStyle w:val="aa"/>
                  <w:lang w:val="en-US"/>
                </w:rPr>
                <w:t>ru</w:t>
              </w:r>
              <w:r w:rsidR="0067363E" w:rsidRPr="001B5E17">
                <w:rPr>
                  <w:rStyle w:val="aa"/>
                </w:rPr>
                <w:t>/</w:t>
              </w:r>
              <w:r w:rsidR="0067363E" w:rsidRPr="001B5E17">
                <w:rPr>
                  <w:rStyle w:val="aa"/>
                  <w:lang w:val="en-US"/>
                </w:rPr>
                <w:t>zd</w:t>
              </w:r>
              <w:r w:rsidR="0067363E" w:rsidRPr="001B5E17">
                <w:rPr>
                  <w:rStyle w:val="aa"/>
                </w:rPr>
                <w:t>.</w:t>
              </w:r>
              <w:r w:rsidR="0067363E" w:rsidRPr="001B5E17">
                <w:rPr>
                  <w:rStyle w:val="aa"/>
                  <w:lang w:val="en-US"/>
                </w:rPr>
                <w:t>do</w:t>
              </w:r>
            </w:hyperlink>
            <w:r w:rsidRPr="00460DFB">
              <w:t>).</w:t>
            </w:r>
            <w:proofErr w:type="gramEnd"/>
            <w:r w:rsidRPr="00460DFB">
              <w:t xml:space="preserve"> </w:t>
            </w:r>
            <w:r w:rsidRPr="006D7ABB">
              <w:t xml:space="preserve">В случае наличия информации о неисполненной обязанности перед Федеральной налоговой службой Российской </w:t>
            </w:r>
            <w:r w:rsidRPr="006D7ABB">
              <w:lastRenderedPageBreak/>
              <w:t xml:space="preserve">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6D7ABB">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w:t>
            </w:r>
            <w:r w:rsidR="00460DFB">
              <w:t>«</w:t>
            </w:r>
            <w:r w:rsidRPr="006D7ABB">
              <w:t>сведения о юридических лицах, имеющих задолженность по уплате налогов и/или не представляющих налоговую отчетность более года</w:t>
            </w:r>
            <w:r w:rsidR="00460DFB">
              <w:t>»</w:t>
            </w:r>
            <w:r w:rsidRPr="006D7ABB">
              <w:t xml:space="preserve"> (</w:t>
            </w:r>
            <w:hyperlink r:id="rId23" w:history="1">
              <w:r w:rsidR="0067363E" w:rsidRPr="001B5E17">
                <w:rPr>
                  <w:rStyle w:val="aa"/>
                  <w:lang w:val="en-US"/>
                </w:rPr>
                <w:t>https</w:t>
              </w:r>
              <w:r w:rsidR="0067363E" w:rsidRPr="001B5E17">
                <w:rPr>
                  <w:rStyle w:val="aa"/>
                </w:rPr>
                <w:t>://</w:t>
              </w:r>
              <w:r w:rsidR="0067363E" w:rsidRPr="001B5E17">
                <w:rPr>
                  <w:rStyle w:val="aa"/>
                  <w:lang w:val="en-US"/>
                </w:rPr>
                <w:t>service</w:t>
              </w:r>
              <w:r w:rsidR="0067363E" w:rsidRPr="001B5E17">
                <w:rPr>
                  <w:rStyle w:val="aa"/>
                </w:rPr>
                <w:t>.</w:t>
              </w:r>
              <w:proofErr w:type="spellStart"/>
              <w:r w:rsidR="0067363E" w:rsidRPr="001B5E17">
                <w:rPr>
                  <w:rStyle w:val="aa"/>
                  <w:lang w:val="en-US"/>
                </w:rPr>
                <w:t>nalog</w:t>
              </w:r>
              <w:proofErr w:type="spellEnd"/>
              <w:r w:rsidR="0067363E" w:rsidRPr="001B5E17">
                <w:rPr>
                  <w:rStyle w:val="aa"/>
                </w:rPr>
                <w:t>.</w:t>
              </w:r>
              <w:proofErr w:type="spellStart"/>
              <w:r w:rsidR="0067363E" w:rsidRPr="001B5E17">
                <w:rPr>
                  <w:rStyle w:val="aa"/>
                  <w:lang w:val="en-US"/>
                </w:rPr>
                <w:t>ru</w:t>
              </w:r>
              <w:proofErr w:type="spellEnd"/>
              <w:r w:rsidR="0067363E" w:rsidRPr="001B5E17">
                <w:rPr>
                  <w:rStyle w:val="aa"/>
                </w:rPr>
                <w:t>/</w:t>
              </w:r>
              <w:proofErr w:type="spellStart"/>
              <w:r w:rsidR="0067363E" w:rsidRPr="001B5E17">
                <w:rPr>
                  <w:rStyle w:val="aa"/>
                  <w:lang w:val="en-US"/>
                </w:rPr>
                <w:t>zd</w:t>
              </w:r>
              <w:proofErr w:type="spellEnd"/>
              <w:r w:rsidR="0067363E" w:rsidRPr="001B5E17">
                <w:rPr>
                  <w:rStyle w:val="aa"/>
                </w:rPr>
                <w:t>.</w:t>
              </w:r>
              <w:r w:rsidR="0067363E" w:rsidRPr="001B5E17">
                <w:rPr>
                  <w:rStyle w:val="aa"/>
                  <w:lang w:val="en-US"/>
                </w:rPr>
                <w:t>do</w:t>
              </w:r>
            </w:hyperlink>
            <w:r w:rsidRPr="006D7ABB">
              <w:t>));</w:t>
            </w:r>
            <w:proofErr w:type="gramEnd"/>
          </w:p>
          <w:p w:rsidR="00EC3269" w:rsidRPr="006D7ABB" w:rsidRDefault="009279F3">
            <w:pPr>
              <w:numPr>
                <w:ilvl w:val="1"/>
                <w:numId w:val="23"/>
              </w:numPr>
              <w:suppressAutoHyphens/>
              <w:jc w:val="both"/>
            </w:pPr>
            <w:proofErr w:type="gramStart"/>
            <w:r w:rsidRPr="006D7ABB">
              <w:t xml:space="preserve">в подтверждение соответствия требованиям, установленным частью  </w:t>
            </w:r>
            <w:r w:rsidR="00460DFB">
              <w:t>«</w:t>
            </w:r>
            <w:r w:rsidRPr="006D7ABB">
              <w:t>а</w:t>
            </w:r>
            <w:r w:rsidR="00460DFB">
              <w:t>»</w:t>
            </w:r>
            <w:r w:rsidRPr="006D7ABB">
              <w:t xml:space="preserve"> и </w:t>
            </w:r>
            <w:r w:rsidR="00460DFB">
              <w:t>«</w:t>
            </w:r>
            <w:r w:rsidRPr="006D7ABB">
              <w:t>г</w:t>
            </w:r>
            <w:r w:rsidR="00460DFB">
              <w:t>»</w:t>
            </w:r>
            <w:r w:rsidRPr="006D7ABB">
              <w:t xml:space="preserve"> подпункта 2.1.1 документации о закупке, и отсутствия административных производств, в том числе о </w:t>
            </w:r>
            <w:proofErr w:type="spellStart"/>
            <w:r w:rsidRPr="006D7ABB">
              <w:t>неприостановлении</w:t>
            </w:r>
            <w:proofErr w:type="spellEnd"/>
            <w:r w:rsidRPr="006D7ABB">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4" w:history="1">
              <w:proofErr w:type="gramEnd"/>
              <w:r w:rsidR="0067363E" w:rsidRPr="001B5E17">
                <w:rPr>
                  <w:rStyle w:val="aa"/>
                  <w:lang w:val="en-US"/>
                </w:rPr>
                <w:t>http</w:t>
              </w:r>
              <w:r w:rsidR="0067363E" w:rsidRPr="001B5E17">
                <w:rPr>
                  <w:rStyle w:val="aa"/>
                </w:rPr>
                <w:t>://</w:t>
              </w:r>
              <w:r w:rsidR="0067363E" w:rsidRPr="001B5E17">
                <w:rPr>
                  <w:rStyle w:val="aa"/>
                  <w:lang w:val="en-US"/>
                </w:rPr>
                <w:t>fssprus</w:t>
              </w:r>
              <w:r w:rsidR="0067363E" w:rsidRPr="001B5E17">
                <w:rPr>
                  <w:rStyle w:val="aa"/>
                </w:rPr>
                <w:t>.</w:t>
              </w:r>
              <w:r w:rsidR="0067363E" w:rsidRPr="001B5E17">
                <w:rPr>
                  <w:rStyle w:val="aa"/>
                  <w:lang w:val="en-US"/>
                </w:rPr>
                <w:t>ru</w:t>
              </w:r>
              <w:r w:rsidR="0067363E" w:rsidRPr="001B5E17">
                <w:rPr>
                  <w:rStyle w:val="aa"/>
                </w:rPr>
                <w:t>/</w:t>
              </w:r>
              <w:r w:rsidR="0067363E" w:rsidRPr="001B5E17">
                <w:rPr>
                  <w:rStyle w:val="aa"/>
                  <w:lang w:val="en-US"/>
                </w:rPr>
                <w:t>iss</w:t>
              </w:r>
              <w:r w:rsidR="0067363E" w:rsidRPr="001B5E17">
                <w:rPr>
                  <w:rStyle w:val="aa"/>
                </w:rPr>
                <w:t>/</w:t>
              </w:r>
              <w:r w:rsidR="0067363E" w:rsidRPr="001B5E17">
                <w:rPr>
                  <w:rStyle w:val="aa"/>
                  <w:lang w:val="en-US"/>
                </w:rPr>
                <w:t>ip</w:t>
              </w:r>
            </w:hyperlink>
            <w:r w:rsidRPr="006D7ABB">
              <w:t xml:space="preserve">), а также информации в едином Федеральном реестре сведений о фактах деятельности юридических лиц </w:t>
            </w:r>
            <w:hyperlink r:id="rId25" w:history="1">
              <w:r w:rsidR="0067363E" w:rsidRPr="001B5E17">
                <w:rPr>
                  <w:rStyle w:val="aa"/>
                  <w:lang w:val="en-US"/>
                </w:rPr>
                <w:t>http</w:t>
              </w:r>
              <w:r w:rsidR="0067363E" w:rsidRPr="001B5E17">
                <w:rPr>
                  <w:rStyle w:val="aa"/>
                </w:rPr>
                <w:t>://</w:t>
              </w:r>
              <w:r w:rsidR="0067363E" w:rsidRPr="001B5E17">
                <w:rPr>
                  <w:rStyle w:val="aa"/>
                  <w:lang w:val="en-US"/>
                </w:rPr>
                <w:t>www</w:t>
              </w:r>
              <w:r w:rsidR="0067363E" w:rsidRPr="001B5E17">
                <w:rPr>
                  <w:rStyle w:val="aa"/>
                </w:rPr>
                <w:t>.</w:t>
              </w:r>
              <w:r w:rsidR="0067363E" w:rsidRPr="001B5E17">
                <w:rPr>
                  <w:rStyle w:val="aa"/>
                  <w:lang w:val="en-US"/>
                </w:rPr>
                <w:t>fedresurs</w:t>
              </w:r>
              <w:r w:rsidR="0067363E" w:rsidRPr="001B5E17">
                <w:rPr>
                  <w:rStyle w:val="aa"/>
                </w:rPr>
                <w:t>.</w:t>
              </w:r>
              <w:r w:rsidR="0067363E" w:rsidRPr="001B5E17">
                <w:rPr>
                  <w:rStyle w:val="aa"/>
                  <w:lang w:val="en-US"/>
                </w:rPr>
                <w:t>ru</w:t>
              </w:r>
              <w:r w:rsidR="0067363E" w:rsidRPr="001B5E17">
                <w:rPr>
                  <w:rStyle w:val="aa"/>
                </w:rPr>
                <w:t>/</w:t>
              </w:r>
              <w:r w:rsidR="0067363E" w:rsidRPr="001B5E17">
                <w:rPr>
                  <w:rStyle w:val="aa"/>
                  <w:lang w:val="en-US"/>
                </w:rPr>
                <w:t>companies</w:t>
              </w:r>
              <w:r w:rsidR="0067363E" w:rsidRPr="001B5E17">
                <w:rPr>
                  <w:rStyle w:val="aa"/>
                </w:rPr>
                <w:t>/</w:t>
              </w:r>
              <w:r w:rsidR="0067363E" w:rsidRPr="001B5E17">
                <w:rPr>
                  <w:rStyle w:val="aa"/>
                  <w:lang w:val="en-US"/>
                </w:rPr>
                <w:t>IsSearching</w:t>
              </w:r>
            </w:hyperlink>
            <w:r w:rsidRPr="006D7ABB">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6D7ABB">
              <w:t>неприостановлении</w:t>
            </w:r>
            <w:proofErr w:type="spellEnd"/>
            <w:r w:rsidRPr="006D7ABB">
              <w:t xml:space="preserve"> деятельности на официальном сайте Федеральной службы судебных приставов Российской Федерации (вкладка </w:t>
            </w:r>
            <w:r w:rsidR="00460DFB">
              <w:t>«</w:t>
            </w:r>
            <w:r w:rsidRPr="006D7ABB">
              <w:t>банк данных исполнительных производств</w:t>
            </w:r>
            <w:r w:rsidR="00460DFB">
              <w:t>»</w:t>
            </w:r>
            <w:r w:rsidRPr="006D7ABB">
              <w:t xml:space="preserve">) и едином Федеральном реестре сведений о фактах деятельности юридических лиц (вкладка </w:t>
            </w:r>
            <w:r w:rsidR="00460DFB">
              <w:t>«</w:t>
            </w:r>
            <w:r w:rsidRPr="006D7ABB">
              <w:t>реестры</w:t>
            </w:r>
            <w:r w:rsidR="00460DFB">
              <w:t>»</w:t>
            </w:r>
            <w:r w:rsidRPr="006D7ABB">
              <w:t>);</w:t>
            </w:r>
          </w:p>
          <w:p w:rsidR="00EC3269" w:rsidRPr="006D7ABB" w:rsidRDefault="009279F3">
            <w:pPr>
              <w:numPr>
                <w:ilvl w:val="1"/>
                <w:numId w:val="23"/>
              </w:numPr>
              <w:suppressAutoHyphens/>
              <w:jc w:val="both"/>
            </w:pPr>
            <w:r w:rsidRPr="006D7ABB">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(2017 финансовый год). При отсутствии годовой бухгалтерской (финансовой) отчетности </w:t>
            </w:r>
            <w:r w:rsidRPr="006D7ABB">
              <w:lastRenderedPageBreak/>
              <w:t>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EC3269" w:rsidRPr="006D7ABB" w:rsidRDefault="009279F3">
            <w:pPr>
              <w:numPr>
                <w:ilvl w:val="1"/>
                <w:numId w:val="23"/>
              </w:numPr>
              <w:suppressAutoHyphens/>
              <w:jc w:val="both"/>
            </w:pPr>
            <w:r w:rsidRPr="006D7ABB">
              <w:t xml:space="preserve">документ по форме приложения № 4 к документации о </w:t>
            </w:r>
            <w:proofErr w:type="gramStart"/>
            <w:r w:rsidRPr="006D7ABB">
              <w:t>закупке</w:t>
            </w:r>
            <w:proofErr w:type="gramEnd"/>
            <w:r w:rsidRPr="006D7ABB">
              <w:t xml:space="preserve"> о наличии опыта выполнения работ по разработке и внедрению корпоративных информационных хранилищ/корпоративных хранилищ данных;</w:t>
            </w:r>
          </w:p>
          <w:p w:rsidR="00EC3269" w:rsidRPr="006D7ABB" w:rsidRDefault="009279F3">
            <w:pPr>
              <w:numPr>
                <w:ilvl w:val="1"/>
                <w:numId w:val="23"/>
              </w:numPr>
              <w:suppressAutoHyphens/>
              <w:jc w:val="both"/>
            </w:pPr>
            <w:r w:rsidRPr="006D7ABB">
              <w:t xml:space="preserve">копии договоров, указанных в документе по форме приложения № 4 к документации о </w:t>
            </w:r>
            <w:proofErr w:type="gramStart"/>
            <w:r w:rsidRPr="006D7ABB">
              <w:t>закупке</w:t>
            </w:r>
            <w:proofErr w:type="gramEnd"/>
            <w:r w:rsidRPr="006D7ABB">
              <w:t xml:space="preserve"> о наличии опыта выполнения работ;</w:t>
            </w:r>
          </w:p>
          <w:p w:rsidR="00EC3269" w:rsidRDefault="009279F3">
            <w:pPr>
              <w:numPr>
                <w:ilvl w:val="1"/>
                <w:numId w:val="23"/>
              </w:numPr>
              <w:suppressAutoHyphens/>
              <w:jc w:val="both"/>
              <w:rPr>
                <w:lang w:val="en-US"/>
              </w:rPr>
            </w:pPr>
            <w:r w:rsidRPr="006D7ABB">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EC3269" w:rsidRPr="006D7ABB" w:rsidRDefault="009279F3">
            <w:pPr>
              <w:numPr>
                <w:ilvl w:val="1"/>
                <w:numId w:val="23"/>
              </w:numPr>
              <w:suppressAutoHyphens/>
              <w:jc w:val="both"/>
            </w:pPr>
            <w:r w:rsidRPr="006D7ABB">
              <w:t xml:space="preserve">сведения о планируемых к привлечению специалистов претендента и его соисполнителя  по форме приложения № 6 к документации о закупке с приложением копий сертификатов </w:t>
            </w:r>
            <w:r>
              <w:rPr>
                <w:lang w:val="en-US"/>
              </w:rPr>
              <w:t>Professional</w:t>
            </w:r>
            <w:r w:rsidRPr="006D7ABB">
              <w:t xml:space="preserve"> </w:t>
            </w:r>
            <w:r>
              <w:rPr>
                <w:lang w:val="en-US"/>
              </w:rPr>
              <w:t>Program</w:t>
            </w:r>
            <w:r w:rsidRPr="006D7ABB">
              <w:t xml:space="preserve"> </w:t>
            </w:r>
            <w:r>
              <w:rPr>
                <w:lang w:val="en-US"/>
              </w:rPr>
              <w:t>Big</w:t>
            </w:r>
            <w:r w:rsidRPr="006D7ABB">
              <w:t xml:space="preserve"> </w:t>
            </w:r>
            <w:r>
              <w:rPr>
                <w:lang w:val="en-US"/>
              </w:rPr>
              <w:t>Data</w:t>
            </w:r>
            <w:r w:rsidRPr="006D7ABB">
              <w:t>.</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EC3269" w:rsidRDefault="00BB5480" w:rsidP="00BB5480">
            <w:pPr>
              <w:pStyle w:val="afc"/>
              <w:ind w:left="63" w:firstLine="0"/>
              <w:rPr>
                <w:i/>
                <w:sz w:val="24"/>
                <w:highlight w:val="yellow"/>
              </w:rPr>
            </w:pPr>
            <w:r w:rsidRPr="00BB5480">
              <w:rPr>
                <w:sz w:val="24"/>
              </w:rPr>
              <w:t>Без особенностей</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4"/>
              <w:tblW w:w="0" w:type="auto"/>
              <w:tblLayout w:type="fixed"/>
              <w:tblLook w:val="04A0" w:firstRow="1" w:lastRow="0" w:firstColumn="1" w:lastColumn="0" w:noHBand="0" w:noVBand="1"/>
            </w:tblPr>
            <w:tblGrid>
              <w:gridCol w:w="4423"/>
              <w:gridCol w:w="2114"/>
            </w:tblGrid>
            <w:tr w:rsidR="005C0C5C" w:rsidRPr="00E048E8" w:rsidTr="005C0C5C">
              <w:tc>
                <w:tcPr>
                  <w:tcW w:w="4423" w:type="dxa"/>
                </w:tcPr>
                <w:p w:rsidR="005C0C5C" w:rsidRPr="006D2B87" w:rsidRDefault="005C0C5C" w:rsidP="005C0C5C">
                  <w:pPr>
                    <w:pStyle w:val="afc"/>
                    <w:rPr>
                      <w:b/>
                      <w:sz w:val="24"/>
                    </w:rPr>
                  </w:pPr>
                  <w:r>
                    <w:rPr>
                      <w:b/>
                      <w:sz w:val="24"/>
                    </w:rPr>
                    <w:t>Критерий оценки</w:t>
                  </w:r>
                </w:p>
              </w:tc>
              <w:tc>
                <w:tcPr>
                  <w:tcW w:w="2114" w:type="dxa"/>
                </w:tcPr>
                <w:p w:rsidR="005C0C5C" w:rsidRPr="005E043C" w:rsidRDefault="005C0C5C" w:rsidP="005C0C5C">
                  <w:pPr>
                    <w:pStyle w:val="afc"/>
                    <w:ind w:left="63" w:firstLine="0"/>
                    <w:rPr>
                      <w:b/>
                      <w:sz w:val="24"/>
                    </w:rPr>
                  </w:pPr>
                  <w:r>
                    <w:rPr>
                      <w:b/>
                      <w:sz w:val="24"/>
                    </w:rPr>
                    <w:t xml:space="preserve">Значение </w:t>
                  </w:r>
                  <w:proofErr w:type="spellStart"/>
                  <w:proofErr w:type="gramStart"/>
                  <w:r>
                    <w:rPr>
                      <w:b/>
                      <w:sz w:val="24"/>
                    </w:rPr>
                    <w:t>Кз</w:t>
                  </w:r>
                  <w:proofErr w:type="spellEnd"/>
                  <w:proofErr w:type="gramEnd"/>
                </w:p>
              </w:tc>
            </w:tr>
            <w:tr w:rsidR="005C0C5C" w:rsidRPr="00514332" w:rsidTr="005C0C5C">
              <w:tc>
                <w:tcPr>
                  <w:tcW w:w="4423" w:type="dxa"/>
                </w:tcPr>
                <w:p w:rsidR="00EC3269" w:rsidRDefault="009279F3">
                  <w:pPr>
                    <w:pStyle w:val="afc"/>
                    <w:ind w:left="63" w:firstLine="0"/>
                    <w:rPr>
                      <w:sz w:val="24"/>
                    </w:rPr>
                  </w:pPr>
                  <w:r>
                    <w:rPr>
                      <w:sz w:val="24"/>
                    </w:rPr>
                    <w:t xml:space="preserve">Стоимость выполнения работ </w:t>
                  </w:r>
                </w:p>
              </w:tc>
              <w:tc>
                <w:tcPr>
                  <w:tcW w:w="2114" w:type="dxa"/>
                </w:tcPr>
                <w:p w:rsidR="00EC3269" w:rsidRDefault="009279F3">
                  <w:pPr>
                    <w:pStyle w:val="afc"/>
                    <w:ind w:left="63" w:firstLine="0"/>
                    <w:rPr>
                      <w:sz w:val="24"/>
                      <w:lang w:val="en-US"/>
                    </w:rPr>
                  </w:pPr>
                  <w:r>
                    <w:rPr>
                      <w:sz w:val="24"/>
                      <w:lang w:val="en-US"/>
                    </w:rPr>
                    <w:t>0,55</w:t>
                  </w:r>
                </w:p>
              </w:tc>
            </w:tr>
            <w:tr w:rsidR="005C0C5C" w:rsidRPr="00514332" w:rsidTr="005C0C5C">
              <w:tc>
                <w:tcPr>
                  <w:tcW w:w="4423" w:type="dxa"/>
                </w:tcPr>
                <w:p w:rsidR="00EC3269" w:rsidRDefault="009279F3">
                  <w:pPr>
                    <w:pStyle w:val="afc"/>
                    <w:ind w:left="63" w:firstLine="0"/>
                    <w:rPr>
                      <w:sz w:val="24"/>
                    </w:rPr>
                  </w:pPr>
                  <w:r>
                    <w:rPr>
                      <w:sz w:val="24"/>
                    </w:rPr>
                    <w:t xml:space="preserve">Опыт участника (его субподрядчика): суммарная стоимость договоров на разработку и внедрение корпоративного информационного хранилища/корпоративного хранилища данных. Для получения максимального количества баллов по данному критерию </w:t>
                  </w:r>
                  <w:proofErr w:type="gramStart"/>
                  <w:r>
                    <w:rPr>
                      <w:sz w:val="24"/>
                    </w:rPr>
                    <w:t>достаточно документально</w:t>
                  </w:r>
                  <w:proofErr w:type="gramEnd"/>
                  <w:r>
                    <w:rPr>
                      <w:sz w:val="24"/>
                    </w:rPr>
                    <w:t xml:space="preserve"> подтвердить опыт на сумму 100 миллионов рублей без учета НДС </w:t>
                  </w:r>
                </w:p>
              </w:tc>
              <w:tc>
                <w:tcPr>
                  <w:tcW w:w="2114" w:type="dxa"/>
                </w:tcPr>
                <w:p w:rsidR="00EC3269" w:rsidRDefault="009279F3">
                  <w:pPr>
                    <w:pStyle w:val="afc"/>
                    <w:ind w:left="63" w:firstLine="0"/>
                    <w:rPr>
                      <w:sz w:val="24"/>
                      <w:lang w:val="en-US"/>
                    </w:rPr>
                  </w:pPr>
                  <w:r>
                    <w:rPr>
                      <w:sz w:val="24"/>
                      <w:lang w:val="en-US"/>
                    </w:rPr>
                    <w:t>0,35</w:t>
                  </w:r>
                </w:p>
              </w:tc>
            </w:tr>
            <w:tr w:rsidR="005C0C5C" w:rsidRPr="00514332" w:rsidTr="005C0C5C">
              <w:tc>
                <w:tcPr>
                  <w:tcW w:w="4423" w:type="dxa"/>
                </w:tcPr>
                <w:p w:rsidR="00EC3269" w:rsidRDefault="009279F3">
                  <w:pPr>
                    <w:pStyle w:val="afc"/>
                    <w:ind w:left="63" w:firstLine="0"/>
                    <w:rPr>
                      <w:sz w:val="24"/>
                    </w:rPr>
                  </w:pPr>
                  <w:r>
                    <w:rPr>
                      <w:sz w:val="24"/>
                    </w:rPr>
                    <w:t xml:space="preserve">Срок предоставления гарантии качества на результат Работ </w:t>
                  </w:r>
                </w:p>
              </w:tc>
              <w:tc>
                <w:tcPr>
                  <w:tcW w:w="2114" w:type="dxa"/>
                </w:tcPr>
                <w:p w:rsidR="00EC3269" w:rsidRDefault="009279F3">
                  <w:pPr>
                    <w:pStyle w:val="afc"/>
                    <w:ind w:left="63" w:firstLine="0"/>
                    <w:rPr>
                      <w:sz w:val="24"/>
                      <w:lang w:val="en-US"/>
                    </w:rPr>
                  </w:pPr>
                  <w:r>
                    <w:rPr>
                      <w:sz w:val="24"/>
                      <w:lang w:val="en-US"/>
                    </w:rPr>
                    <w:t>0,10</w:t>
                  </w:r>
                </w:p>
              </w:tc>
            </w:tr>
          </w:tbl>
          <w:p w:rsidR="005C0C5C" w:rsidRPr="00F86FAA" w:rsidRDefault="005C0C5C" w:rsidP="005C0C5C">
            <w:pPr>
              <w:pStyle w:val="afc"/>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EC3269" w:rsidRDefault="00EC3269">
            <w:pPr>
              <w:pStyle w:val="afc"/>
              <w:ind w:left="34" w:firstLine="0"/>
              <w:rPr>
                <w:sz w:val="24"/>
              </w:rPr>
            </w:pPr>
          </w:p>
          <w:p w:rsidR="00EC3269" w:rsidRDefault="009279F3">
            <w:pPr>
              <w:pStyle w:val="-3"/>
              <w:numPr>
                <w:ilvl w:val="1"/>
                <w:numId w:val="19"/>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C0C5C" w:rsidRPr="002F15C9" w:rsidRDefault="005C0C5C" w:rsidP="005C0C5C">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EC3269" w:rsidRDefault="009279F3" w:rsidP="0067363E">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EC3269" w:rsidRDefault="009279F3">
            <w:pPr>
              <w:suppressAutoHyphens/>
              <w:ind w:left="0" w:firstLine="0"/>
              <w:jc w:val="both"/>
              <w:rPr>
                <w:rFonts w:eastAsia="Arial"/>
              </w:rPr>
            </w:pPr>
            <w:r>
              <w:rPr>
                <w:rFonts w:eastAsia="Arial"/>
              </w:rPr>
              <w:t>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EC3269" w:rsidRDefault="00EC3269">
            <w:pPr>
              <w:pStyle w:val="19"/>
              <w:ind w:left="34" w:firstLine="0"/>
              <w:rPr>
                <w:sz w:val="24"/>
                <w:szCs w:val="24"/>
              </w:rPr>
            </w:pPr>
          </w:p>
          <w:p w:rsidR="00EC3269" w:rsidRDefault="009279F3">
            <w:pPr>
              <w:pStyle w:val="19"/>
              <w:ind w:left="34" w:firstLine="0"/>
              <w:rPr>
                <w:sz w:val="24"/>
                <w:szCs w:val="24"/>
              </w:rPr>
            </w:pPr>
            <w:r>
              <w:rPr>
                <w:sz w:val="24"/>
                <w:szCs w:val="24"/>
              </w:rPr>
              <w:t>Не предусмотрено</w:t>
            </w:r>
          </w:p>
          <w:p w:rsidR="00EC3269" w:rsidRDefault="00EC3269">
            <w:pPr>
              <w:pStyle w:val="19"/>
              <w:ind w:left="34" w:firstLine="0"/>
              <w:rPr>
                <w:sz w:val="24"/>
                <w:szCs w:val="24"/>
              </w:rPr>
            </w:pPr>
          </w:p>
          <w:p w:rsidR="00EC3269" w:rsidRDefault="00EC3269">
            <w:pPr>
              <w:pStyle w:val="19"/>
              <w:ind w:left="34"/>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23.</w:t>
            </w:r>
          </w:p>
        </w:tc>
        <w:tc>
          <w:tcPr>
            <w:tcW w:w="2525" w:type="dxa"/>
          </w:tcPr>
          <w:p w:rsidR="005C0C5C" w:rsidRPr="00F86FAA" w:rsidRDefault="005C0C5C" w:rsidP="005E043C">
            <w:pPr>
              <w:pStyle w:val="Default"/>
              <w:ind w:left="0" w:firstLine="0"/>
              <w:jc w:val="left"/>
              <w:rPr>
                <w:b/>
                <w:color w:val="auto"/>
              </w:rPr>
            </w:pPr>
            <w:r>
              <w:rPr>
                <w:b/>
                <w:color w:val="auto"/>
              </w:rPr>
              <w:t>Обеспечение заявки</w:t>
            </w:r>
          </w:p>
        </w:tc>
        <w:tc>
          <w:tcPr>
            <w:tcW w:w="6769" w:type="dxa"/>
          </w:tcPr>
          <w:p w:rsidR="00EC3269" w:rsidRDefault="009279F3">
            <w:pPr>
              <w:suppressAutoHyphens/>
              <w:ind w:left="0" w:firstLine="0"/>
              <w:jc w:val="both"/>
              <w:rPr>
                <w:rFonts w:eastAsia="Arial"/>
              </w:rPr>
            </w:pPr>
            <w:r>
              <w:rPr>
                <w:rFonts w:eastAsia="Arial"/>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05514D">
            <w:pPr>
              <w:pStyle w:val="19"/>
              <w:ind w:left="0" w:firstLine="284"/>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D9584C" w:rsidRDefault="00D9584C">
      <w:pPr>
        <w:rPr>
          <w:rFonts w:eastAsia="MS Mincho"/>
          <w:sz w:val="28"/>
          <w:szCs w:val="28"/>
        </w:rPr>
      </w:pPr>
      <w:r>
        <w:rPr>
          <w:rFonts w:eastAsia="MS Mincho"/>
          <w:szCs w:val="28"/>
        </w:rPr>
        <w:br w:type="page"/>
      </w:r>
    </w:p>
    <w:p w:rsidR="00EC3269" w:rsidRDefault="009279F3">
      <w:pPr>
        <w:pStyle w:val="19"/>
        <w:ind w:firstLine="0"/>
        <w:jc w:val="right"/>
        <w:outlineLvl w:val="0"/>
        <w:rPr>
          <w:rFonts w:eastAsia="MS Mincho"/>
          <w:szCs w:val="28"/>
        </w:rPr>
      </w:pPr>
      <w:r>
        <w:rPr>
          <w:rFonts w:eastAsia="MS Mincho"/>
          <w:szCs w:val="28"/>
        </w:rPr>
        <w:lastRenderedPageBreak/>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 xml:space="preserve">НА УЧАСТИЕ В ОТКРЫТОМ КОНКУРСЕ № </w:t>
      </w:r>
      <w:proofErr w:type="spellStart"/>
      <w:r>
        <w:rPr>
          <w:b/>
          <w:sz w:val="28"/>
          <w:szCs w:val="28"/>
        </w:rPr>
        <w:t>ОКэ</w:t>
      </w:r>
      <w:proofErr w:type="spellEnd"/>
      <w:proofErr w:type="gramStart"/>
      <w:r>
        <w:rPr>
          <w:b/>
          <w:sz w:val="28"/>
          <w:szCs w:val="28"/>
        </w:rPr>
        <w:t>-___-___-____</w:t>
      </w:r>
      <w:proofErr w:type="gramEnd"/>
    </w:p>
    <w:p w:rsidR="000954FB" w:rsidRPr="007415F9" w:rsidRDefault="000954FB" w:rsidP="000954FB"/>
    <w:p w:rsidR="000954FB" w:rsidRPr="00002090" w:rsidRDefault="000954FB" w:rsidP="00D9584C">
      <w:pPr>
        <w:pStyle w:val="aff"/>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u w:val="single"/>
        </w:rPr>
        <w:t>ОК</w:t>
      </w:r>
      <w:proofErr w:type="gramStart"/>
      <w:r>
        <w:rPr>
          <w:szCs w:val="28"/>
          <w:u w:val="single"/>
        </w:rPr>
        <w:t>э</w:t>
      </w:r>
      <w:proofErr w:type="spellEnd"/>
      <w:r>
        <w:rPr>
          <w:szCs w:val="28"/>
          <w:u w:val="single"/>
        </w:rPr>
        <w:t>-</w:t>
      </w:r>
      <w:proofErr w:type="gramEnd"/>
      <w:r>
        <w:rPr>
          <w:szCs w:val="28"/>
          <w:u w:val="single"/>
        </w:rPr>
        <w:t xml:space="preserve">___-___-____ </w:t>
      </w:r>
      <w:r>
        <w:rPr>
          <w:szCs w:val="28"/>
        </w:rPr>
        <w:t xml:space="preserve">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D9584C">
      <w:pPr>
        <w:pStyle w:val="19"/>
        <w:ind w:left="0"/>
        <w:rPr>
          <w:szCs w:val="28"/>
        </w:rPr>
      </w:pPr>
      <w:r>
        <w:rPr>
          <w:szCs w:val="28"/>
        </w:rPr>
        <w:t xml:space="preserve">Уполномоченным представителям ПАО </w:t>
      </w:r>
      <w:r w:rsidR="00460DFB">
        <w:rPr>
          <w:szCs w:val="28"/>
        </w:rPr>
        <w:t>«</w:t>
      </w:r>
      <w:r>
        <w:rPr>
          <w:szCs w:val="28"/>
        </w:rPr>
        <w:t>ТрансКонтейнер</w:t>
      </w:r>
      <w:r w:rsidR="00460DFB">
        <w:rPr>
          <w:szCs w:val="28"/>
        </w:rPr>
        <w:t>»</w:t>
      </w:r>
      <w:r>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647BB6">
      <w:pPr>
        <w:pStyle w:val="aff"/>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f"/>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f"/>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f"/>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w:t>
      </w:r>
      <w:proofErr w:type="spellStart"/>
      <w:r>
        <w:rPr>
          <w:sz w:val="28"/>
          <w:szCs w:val="20"/>
        </w:rPr>
        <w:t>об</w:t>
      </w:r>
      <w:r w:rsidR="00FE26B7">
        <w:rPr>
          <w:sz w:val="28"/>
          <w:szCs w:val="20"/>
        </w:rPr>
        <w:t>я</w:t>
      </w:r>
      <w:r>
        <w:rPr>
          <w:sz w:val="28"/>
          <w:szCs w:val="20"/>
        </w:rPr>
        <w:t>зуе</w:t>
      </w:r>
      <w:r w:rsidR="00FE26B7">
        <w:rPr>
          <w:sz w:val="28"/>
          <w:szCs w:val="20"/>
        </w:rPr>
        <w:t>м</w:t>
      </w:r>
      <w:bookmarkStart w:id="44" w:name="_GoBack"/>
      <w:bookmarkEnd w:id="44"/>
      <w:r>
        <w:rPr>
          <w:sz w:val="28"/>
          <w:szCs w:val="20"/>
        </w:rPr>
        <w:t>я</w:t>
      </w:r>
      <w:proofErr w:type="spellEnd"/>
      <w:r>
        <w:rPr>
          <w:sz w:val="28"/>
          <w:szCs w:val="20"/>
        </w:rPr>
        <w:t>:</w:t>
      </w:r>
    </w:p>
    <w:p w:rsidR="000954FB" w:rsidRDefault="000954FB" w:rsidP="00647BB6">
      <w:pPr>
        <w:numPr>
          <w:ilvl w:val="0"/>
          <w:numId w:val="12"/>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w:t>
      </w:r>
      <w:r w:rsidR="00460DFB">
        <w:rPr>
          <w:sz w:val="28"/>
          <w:szCs w:val="20"/>
        </w:rPr>
        <w:t>«</w:t>
      </w:r>
      <w:r>
        <w:rPr>
          <w:sz w:val="28"/>
          <w:szCs w:val="20"/>
        </w:rPr>
        <w:t>ТрансКонтейнер</w:t>
      </w:r>
      <w:r w:rsidR="00460DFB">
        <w:rPr>
          <w:sz w:val="28"/>
          <w:szCs w:val="20"/>
        </w:rPr>
        <w:t>»</w:t>
      </w:r>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w:t>
      </w:r>
      <w:r w:rsidR="00460DFB">
        <w:rPr>
          <w:sz w:val="28"/>
          <w:szCs w:val="20"/>
        </w:rPr>
        <w:t>«</w:t>
      </w:r>
      <w:r>
        <w:rPr>
          <w:sz w:val="28"/>
          <w:szCs w:val="20"/>
        </w:rPr>
        <w:t>ТрансКонтейнер</w:t>
      </w:r>
      <w:r w:rsidR="00460DFB">
        <w:rPr>
          <w:sz w:val="28"/>
          <w:szCs w:val="20"/>
        </w:rPr>
        <w:t>»</w:t>
      </w:r>
      <w:r>
        <w:rPr>
          <w:sz w:val="28"/>
          <w:szCs w:val="20"/>
        </w:rPr>
        <w:t xml:space="preserve">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c"/>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c"/>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c"/>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c"/>
        <w:ind w:left="0" w:firstLine="553"/>
        <w:rPr>
          <w:rFonts w:eastAsia="Times New Roman"/>
          <w:sz w:val="28"/>
        </w:rPr>
      </w:pPr>
      <w:r>
        <w:rPr>
          <w:rFonts w:eastAsia="Times New Roman"/>
          <w:sz w:val="28"/>
        </w:rPr>
        <w:t xml:space="preserve">- ________(наименование претендента) не признан несостоятельным (банкротом), в том </w:t>
      </w:r>
      <w:proofErr w:type="gramStart"/>
      <w:r>
        <w:rPr>
          <w:rFonts w:eastAsia="Times New Roman"/>
          <w:sz w:val="28"/>
        </w:rPr>
        <w:t>числе</w:t>
      </w:r>
      <w:proofErr w:type="gramEnd"/>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c"/>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c"/>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D9584C">
      <w:pPr>
        <w:pStyle w:val="afc"/>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sidR="00BB5480">
        <w:rPr>
          <w:sz w:val="28"/>
          <w:szCs w:val="28"/>
        </w:rPr>
        <w:br/>
      </w:r>
      <w:r>
        <w:rPr>
          <w:sz w:val="28"/>
          <w:szCs w:val="28"/>
        </w:rPr>
        <w:t xml:space="preserve">ПАО </w:t>
      </w:r>
      <w:r w:rsidR="00460DFB">
        <w:rPr>
          <w:sz w:val="28"/>
          <w:szCs w:val="28"/>
        </w:rPr>
        <w:t>«</w:t>
      </w:r>
      <w:r>
        <w:rPr>
          <w:sz w:val="28"/>
          <w:szCs w:val="28"/>
        </w:rPr>
        <w:t>ТрансКонтейнер</w:t>
      </w:r>
      <w:r w:rsidR="00460DFB">
        <w:rPr>
          <w:sz w:val="28"/>
          <w:szCs w:val="28"/>
        </w:rPr>
        <w:t>»</w:t>
      </w:r>
      <w:r>
        <w:rPr>
          <w:sz w:val="28"/>
          <w:szCs w:val="28"/>
        </w:rPr>
        <w:t>;</w:t>
      </w:r>
    </w:p>
    <w:p w:rsidR="000954FB" w:rsidRDefault="000954FB" w:rsidP="00D9584C">
      <w:pPr>
        <w:pStyle w:val="afc"/>
        <w:ind w:left="0" w:firstLine="553"/>
        <w:rPr>
          <w:sz w:val="28"/>
          <w:szCs w:val="28"/>
        </w:rPr>
      </w:pPr>
      <w:r>
        <w:rPr>
          <w:rFonts w:eastAsia="Times New Roman"/>
          <w:sz w:val="28"/>
        </w:rPr>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D9584C">
      <w:pPr>
        <w:pStyle w:val="afc"/>
        <w:ind w:left="0"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r w:rsidR="00460DFB">
        <w:rPr>
          <w:rFonts w:eastAsia="Times New Roman"/>
          <w:sz w:val="28"/>
        </w:rPr>
        <w:t>«</w:t>
      </w:r>
      <w:r>
        <w:rPr>
          <w:rFonts w:eastAsia="Times New Roman"/>
          <w:sz w:val="28"/>
        </w:rPr>
        <w:t>ТрансКонтейнер</w:t>
      </w:r>
      <w:r w:rsidR="00460DFB">
        <w:rPr>
          <w:rFonts w:eastAsia="Times New Roman"/>
          <w:sz w:val="28"/>
        </w:rPr>
        <w:t>»</w:t>
      </w:r>
      <w:r>
        <w:rPr>
          <w:rFonts w:eastAsia="Times New Roman"/>
          <w:sz w:val="28"/>
        </w:rPr>
        <w:t xml:space="preserve"> отменить Открытый конкурс в любое время до момента объявления победителя Открытого конкурса;</w:t>
      </w:r>
    </w:p>
    <w:p w:rsidR="000954FB" w:rsidRDefault="000954FB" w:rsidP="00D9584C">
      <w:pPr>
        <w:pStyle w:val="afc"/>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c"/>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c"/>
        <w:ind w:left="0"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w:t>
      </w:r>
      <w:r w:rsidR="00460DFB">
        <w:rPr>
          <w:rFonts w:eastAsia="Times New Roman"/>
          <w:sz w:val="28"/>
        </w:rPr>
        <w:t>«</w:t>
      </w:r>
      <w:r>
        <w:rPr>
          <w:rFonts w:eastAsia="Times New Roman"/>
          <w:sz w:val="28"/>
        </w:rPr>
        <w:t>О персональных данных</w:t>
      </w:r>
      <w:r w:rsidR="00460DFB">
        <w:rPr>
          <w:rFonts w:eastAsia="Times New Roman"/>
          <w:sz w:val="28"/>
        </w:rPr>
        <w:t>»</w:t>
      </w:r>
      <w:r>
        <w:rPr>
          <w:rFonts w:eastAsia="Times New Roman"/>
          <w:sz w:val="28"/>
        </w:rPr>
        <w:t>,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1F0296" w:rsidRPr="00002090" w:rsidRDefault="001F0296" w:rsidP="00D9584C">
      <w:pPr>
        <w:pStyle w:val="afc"/>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67363E" w:rsidRPr="00221467" w:rsidRDefault="0067363E" w:rsidP="0067363E">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67363E" w:rsidRPr="007415F9" w:rsidRDefault="0067363E" w:rsidP="0067363E">
      <w:pPr>
        <w:tabs>
          <w:tab w:val="left" w:pos="8640"/>
        </w:tabs>
        <w:ind w:left="0" w:firstLine="0"/>
        <w:rPr>
          <w:i/>
        </w:rPr>
      </w:pPr>
      <w:r>
        <w:rPr>
          <w:i/>
        </w:rPr>
        <w:t>(наименование претендента)</w:t>
      </w:r>
    </w:p>
    <w:p w:rsidR="0067363E" w:rsidRPr="00445DDD" w:rsidRDefault="0067363E" w:rsidP="0067363E">
      <w:pPr>
        <w:pStyle w:val="32"/>
        <w:suppressAutoHyphens/>
        <w:spacing w:after="0"/>
        <w:ind w:left="0" w:firstLine="0"/>
        <w:rPr>
          <w:sz w:val="28"/>
          <w:szCs w:val="28"/>
        </w:rPr>
      </w:pPr>
      <w:r>
        <w:rPr>
          <w:sz w:val="28"/>
          <w:szCs w:val="28"/>
        </w:rPr>
        <w:t>____________________________________________________________________</w:t>
      </w:r>
    </w:p>
    <w:p w:rsidR="0067363E" w:rsidRPr="007415F9" w:rsidRDefault="0067363E" w:rsidP="0067363E">
      <w:pPr>
        <w:ind w:left="0" w:firstLine="0"/>
        <w:jc w:val="both"/>
        <w:rPr>
          <w:i/>
        </w:rPr>
      </w:pPr>
      <w:r>
        <w:rPr>
          <w:i/>
        </w:rPr>
        <w:t>Печать</w:t>
      </w:r>
      <w:r>
        <w:rPr>
          <w:i/>
        </w:rPr>
        <w:tab/>
      </w:r>
      <w:r>
        <w:rPr>
          <w:i/>
        </w:rPr>
        <w:tab/>
      </w:r>
      <w:r>
        <w:rPr>
          <w:i/>
        </w:rPr>
        <w:tab/>
        <w:t>(должность, подпись, ФИО)</w:t>
      </w:r>
    </w:p>
    <w:p w:rsidR="0067363E" w:rsidRDefault="0067363E" w:rsidP="0067363E">
      <w:pPr>
        <w:pStyle w:val="32"/>
        <w:suppressAutoHyphens/>
        <w:spacing w:after="0"/>
        <w:ind w:left="0" w:firstLine="0"/>
        <w:jc w:val="both"/>
        <w:rPr>
          <w:rFonts w:cs="Arial"/>
          <w:sz w:val="28"/>
          <w:szCs w:val="28"/>
        </w:rPr>
      </w:pPr>
      <w:r>
        <w:rPr>
          <w:sz w:val="28"/>
          <w:szCs w:val="28"/>
        </w:rPr>
        <w:t>«____» _________ 201__ г.</w:t>
      </w:r>
    </w:p>
    <w:p w:rsidR="00E14CA3" w:rsidRDefault="000954FB" w:rsidP="00221467">
      <w:pPr>
        <w:pStyle w:val="32"/>
        <w:suppressAutoHyphens/>
        <w:spacing w:after="0"/>
        <w:ind w:left="0" w:firstLine="0"/>
        <w:jc w:val="both"/>
        <w:rPr>
          <w:sz w:val="28"/>
          <w:szCs w:val="28"/>
        </w:rPr>
      </w:pPr>
      <w:r>
        <w:rPr>
          <w:sz w:val="28"/>
          <w:szCs w:val="28"/>
        </w:rPr>
        <w:br w:type="page"/>
      </w:r>
    </w:p>
    <w:p w:rsidR="00EC3269" w:rsidRDefault="009279F3">
      <w:pPr>
        <w:suppressAutoHyphens/>
        <w:ind w:left="0" w:firstLine="0"/>
        <w:jc w:val="right"/>
        <w:outlineLvl w:val="0"/>
        <w:rPr>
          <w:rFonts w:eastAsia="MS Mincho"/>
          <w:sz w:val="28"/>
          <w:szCs w:val="28"/>
        </w:rPr>
      </w:pPr>
      <w:r>
        <w:rPr>
          <w:rFonts w:eastAsia="MS Mincho"/>
          <w:sz w:val="28"/>
          <w:szCs w:val="28"/>
        </w:rPr>
        <w:lastRenderedPageBreak/>
        <w:t>Приложение № 2</w:t>
      </w:r>
    </w:p>
    <w:p w:rsidR="00602D2D" w:rsidRDefault="00602D2D" w:rsidP="00602D2D">
      <w:pPr>
        <w:pStyle w:val="afc"/>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c"/>
        <w:jc w:val="center"/>
        <w:rPr>
          <w:b/>
          <w:sz w:val="28"/>
          <w:szCs w:val="28"/>
        </w:rPr>
      </w:pPr>
    </w:p>
    <w:p w:rsidR="00E560DC" w:rsidRPr="002D1778" w:rsidRDefault="00E560DC" w:rsidP="002D1778">
      <w:pPr>
        <w:tabs>
          <w:tab w:val="left" w:pos="9639"/>
        </w:tabs>
        <w:outlineLvl w:val="1"/>
        <w:rPr>
          <w:rFonts w:ascii="Times New Roman Полужирный" w:hAnsi="Times New Roman Полужирный"/>
          <w:b/>
          <w:bCs/>
          <w:sz w:val="28"/>
        </w:rPr>
      </w:pPr>
      <w:r w:rsidRPr="002D1778">
        <w:rPr>
          <w:rFonts w:ascii="Times New Roman Полужирный" w:hAnsi="Times New Roman Полужирный"/>
          <w:b/>
          <w:bCs/>
          <w:sz w:val="28"/>
        </w:rPr>
        <w:t>СВЕДЕНИЯ О ПРЕТЕНДЕНТЕ (для юридических лиц)</w:t>
      </w:r>
    </w:p>
    <w:p w:rsidR="00E560DC" w:rsidRDefault="00E560DC" w:rsidP="00F17412">
      <w:pPr>
        <w:pStyle w:val="afc"/>
        <w:ind w:left="0"/>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E560DC" w:rsidRDefault="00E560DC" w:rsidP="00F17412">
      <w:pPr>
        <w:pStyle w:val="afc"/>
        <w:ind w:left="0"/>
        <w:jc w:val="center"/>
        <w:rPr>
          <w:sz w:val="28"/>
          <w:szCs w:val="28"/>
        </w:rPr>
      </w:pPr>
    </w:p>
    <w:p w:rsidR="00E560DC" w:rsidRDefault="00E560DC" w:rsidP="00F17412">
      <w:pPr>
        <w:pStyle w:val="afc"/>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c"/>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c"/>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c"/>
        <w:ind w:left="0" w:firstLine="696"/>
        <w:rPr>
          <w:sz w:val="28"/>
          <w:szCs w:val="28"/>
        </w:rPr>
      </w:pPr>
      <w:r>
        <w:rPr>
          <w:sz w:val="28"/>
          <w:szCs w:val="28"/>
        </w:rPr>
        <w:t>Юридический адрес ________________________________________</w:t>
      </w:r>
    </w:p>
    <w:p w:rsidR="00E560DC" w:rsidRDefault="00E560DC" w:rsidP="00F17412">
      <w:pPr>
        <w:pStyle w:val="afc"/>
        <w:ind w:left="0" w:firstLine="696"/>
        <w:rPr>
          <w:sz w:val="28"/>
          <w:szCs w:val="28"/>
        </w:rPr>
      </w:pPr>
      <w:r>
        <w:rPr>
          <w:sz w:val="28"/>
          <w:szCs w:val="28"/>
        </w:rPr>
        <w:t>Почтовый адрес ___________________________________________</w:t>
      </w:r>
    </w:p>
    <w:p w:rsidR="00E560DC" w:rsidRDefault="00E560DC" w:rsidP="00F17412">
      <w:pPr>
        <w:pStyle w:val="afc"/>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c"/>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c"/>
        <w:ind w:left="0" w:firstLine="698"/>
        <w:rPr>
          <w:sz w:val="28"/>
          <w:szCs w:val="28"/>
        </w:rPr>
      </w:pPr>
      <w:r>
        <w:rPr>
          <w:sz w:val="28"/>
          <w:szCs w:val="28"/>
        </w:rPr>
        <w:t>Адрес электронной почты __________________@_______________</w:t>
      </w:r>
    </w:p>
    <w:p w:rsidR="00E560DC" w:rsidRDefault="00E560DC" w:rsidP="00F17412">
      <w:pPr>
        <w:pStyle w:val="afc"/>
        <w:ind w:left="0" w:firstLine="698"/>
        <w:rPr>
          <w:sz w:val="28"/>
          <w:szCs w:val="28"/>
        </w:rPr>
      </w:pPr>
      <w:r>
        <w:rPr>
          <w:sz w:val="28"/>
          <w:szCs w:val="28"/>
        </w:rPr>
        <w:t>Зарегистрированный адрес офиса _____________________________</w:t>
      </w:r>
    </w:p>
    <w:p w:rsidR="00E560DC" w:rsidRDefault="00E560DC" w:rsidP="00F17412">
      <w:pPr>
        <w:pStyle w:val="afc"/>
        <w:ind w:left="0" w:firstLine="698"/>
        <w:rPr>
          <w:sz w:val="28"/>
          <w:szCs w:val="28"/>
        </w:rPr>
      </w:pPr>
      <w:r>
        <w:rPr>
          <w:sz w:val="28"/>
          <w:szCs w:val="28"/>
        </w:rPr>
        <w:t>Адрес сайта компании: ______________________________________</w:t>
      </w:r>
    </w:p>
    <w:p w:rsidR="00E560DC" w:rsidRDefault="00E560DC" w:rsidP="00F17412">
      <w:pPr>
        <w:pStyle w:val="afc"/>
        <w:ind w:left="0" w:firstLine="0"/>
        <w:rPr>
          <w:sz w:val="20"/>
          <w:szCs w:val="20"/>
        </w:rPr>
      </w:pPr>
    </w:p>
    <w:p w:rsidR="00E560DC" w:rsidRPr="004A39BB" w:rsidRDefault="00E560DC" w:rsidP="00F17412">
      <w:pPr>
        <w:pStyle w:val="afc"/>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c"/>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c"/>
        <w:ind w:left="0" w:firstLine="696"/>
        <w:rPr>
          <w:sz w:val="28"/>
          <w:szCs w:val="28"/>
        </w:rPr>
      </w:pPr>
      <w:r>
        <w:rPr>
          <w:sz w:val="28"/>
          <w:szCs w:val="28"/>
        </w:rPr>
        <w:t>Юридический адрес ________________________________________</w:t>
      </w:r>
    </w:p>
    <w:p w:rsidR="00E560DC" w:rsidRDefault="00E560DC" w:rsidP="00F17412">
      <w:pPr>
        <w:pStyle w:val="afc"/>
        <w:ind w:left="0" w:firstLine="696"/>
        <w:rPr>
          <w:sz w:val="28"/>
          <w:szCs w:val="28"/>
        </w:rPr>
      </w:pPr>
      <w:r>
        <w:rPr>
          <w:sz w:val="28"/>
          <w:szCs w:val="28"/>
        </w:rPr>
        <w:t>Почтовый адрес ___________________________________________</w:t>
      </w:r>
    </w:p>
    <w:p w:rsidR="00E560DC" w:rsidRDefault="00E560DC" w:rsidP="00F17412">
      <w:pPr>
        <w:pStyle w:val="afc"/>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c"/>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c"/>
        <w:ind w:left="0" w:firstLine="698"/>
        <w:rPr>
          <w:sz w:val="28"/>
          <w:szCs w:val="28"/>
        </w:rPr>
      </w:pPr>
      <w:r>
        <w:rPr>
          <w:sz w:val="28"/>
          <w:szCs w:val="28"/>
        </w:rPr>
        <w:t>Адрес электронной почты __________________@_______________</w:t>
      </w:r>
    </w:p>
    <w:p w:rsidR="00E560DC" w:rsidRDefault="00E560DC" w:rsidP="00F17412">
      <w:pPr>
        <w:pStyle w:val="afc"/>
        <w:ind w:left="0" w:firstLine="698"/>
        <w:rPr>
          <w:sz w:val="28"/>
          <w:szCs w:val="28"/>
        </w:rPr>
      </w:pPr>
      <w:r>
        <w:rPr>
          <w:sz w:val="28"/>
          <w:szCs w:val="28"/>
        </w:rPr>
        <w:t>Зарегистрированный адрес офиса _____________________________</w:t>
      </w:r>
    </w:p>
    <w:p w:rsidR="00E560DC" w:rsidRDefault="00E560DC" w:rsidP="00F17412">
      <w:pPr>
        <w:pStyle w:val="afc"/>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c"/>
        <w:tabs>
          <w:tab w:val="left" w:pos="1080"/>
        </w:tabs>
        <w:ind w:left="0" w:firstLine="0"/>
        <w:rPr>
          <w:sz w:val="20"/>
          <w:szCs w:val="20"/>
        </w:rPr>
      </w:pPr>
    </w:p>
    <w:p w:rsidR="00E560DC" w:rsidRDefault="00E560DC" w:rsidP="00F17412">
      <w:pPr>
        <w:pStyle w:val="afc"/>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c"/>
        <w:tabs>
          <w:tab w:val="left" w:pos="1080"/>
        </w:tabs>
        <w:ind w:left="0" w:firstLine="0"/>
        <w:rPr>
          <w:sz w:val="20"/>
          <w:szCs w:val="20"/>
        </w:rPr>
      </w:pPr>
    </w:p>
    <w:p w:rsidR="00E560DC" w:rsidRPr="004A39BB" w:rsidRDefault="00E560DC" w:rsidP="00F17412">
      <w:pPr>
        <w:pStyle w:val="afc"/>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c"/>
        <w:tabs>
          <w:tab w:val="left" w:pos="1080"/>
        </w:tabs>
        <w:ind w:left="0" w:firstLine="0"/>
        <w:rPr>
          <w:sz w:val="28"/>
          <w:szCs w:val="28"/>
        </w:rPr>
      </w:pPr>
    </w:p>
    <w:p w:rsidR="00E560DC" w:rsidRDefault="00E560DC" w:rsidP="00F17412">
      <w:pPr>
        <w:pStyle w:val="afc"/>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c"/>
        <w:tabs>
          <w:tab w:val="left" w:pos="1080"/>
        </w:tabs>
        <w:ind w:left="0" w:firstLine="0"/>
        <w:rPr>
          <w:sz w:val="28"/>
          <w:szCs w:val="28"/>
        </w:rPr>
      </w:pPr>
    </w:p>
    <w:p w:rsidR="00E560DC" w:rsidRDefault="00E560DC" w:rsidP="00C72E7B">
      <w:pPr>
        <w:tabs>
          <w:tab w:val="left" w:pos="9639"/>
        </w:tabs>
        <w:ind w:left="0" w:right="96" w:firstLine="0"/>
        <w:jc w:val="both"/>
        <w:rPr>
          <w:i/>
          <w:sz w:val="28"/>
          <w:szCs w:val="28"/>
        </w:rPr>
      </w:pPr>
      <w:r>
        <w:rPr>
          <w:sz w:val="28"/>
          <w:szCs w:val="28"/>
        </w:rPr>
        <w:t xml:space="preserve">Так как </w:t>
      </w:r>
      <w:r>
        <w:rPr>
          <w:sz w:val="28"/>
        </w:rPr>
        <w:t>________(наименование претендента) является</w:t>
      </w:r>
      <w:r>
        <w:rPr>
          <w:sz w:val="28"/>
          <w:szCs w:val="28"/>
        </w:rPr>
        <w:t xml:space="preserve"> субъектом малого среднего предпринимательства  (</w:t>
      </w:r>
      <w:r>
        <w:rPr>
          <w:i/>
          <w:sz w:val="28"/>
          <w:szCs w:val="28"/>
        </w:rPr>
        <w:t xml:space="preserve">в соответствии со статьей 4 Федерального закона от 24.07.2007 № 209-ФЗ </w:t>
      </w:r>
      <w:r w:rsidR="00460DFB">
        <w:rPr>
          <w:i/>
          <w:sz w:val="28"/>
          <w:szCs w:val="28"/>
        </w:rPr>
        <w:t>«</w:t>
      </w:r>
      <w:r>
        <w:rPr>
          <w:i/>
          <w:sz w:val="28"/>
          <w:szCs w:val="28"/>
        </w:rPr>
        <w:t>О развитии малого и среднего предпринимательства в Российской Федерации</w:t>
      </w:r>
      <w:r w:rsidR="00460DFB">
        <w:rPr>
          <w:i/>
          <w:sz w:val="28"/>
          <w:szCs w:val="28"/>
        </w:rPr>
        <w:t>»</w:t>
      </w:r>
      <w:r>
        <w:rPr>
          <w:i/>
          <w:sz w:val="28"/>
          <w:szCs w:val="28"/>
        </w:rPr>
        <w:t>) указываю следующую информацию:</w:t>
      </w:r>
    </w:p>
    <w:p w:rsidR="00C72E7B" w:rsidRPr="00B16100" w:rsidRDefault="00C72E7B" w:rsidP="00C72E7B">
      <w:pPr>
        <w:tabs>
          <w:tab w:val="left" w:pos="9639"/>
        </w:tabs>
        <w:ind w:left="0" w:right="96" w:firstLine="0"/>
        <w:jc w:val="both"/>
        <w:rPr>
          <w:sz w:val="28"/>
          <w:szCs w:val="28"/>
        </w:rPr>
      </w:pPr>
      <w:r>
        <w:rPr>
          <w:sz w:val="28"/>
          <w:szCs w:val="28"/>
        </w:rPr>
        <w:lastRenderedPageBreak/>
        <w:t xml:space="preserve">      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9"/>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9"/>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2D1778" w:rsidRDefault="002D1778"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 xml:space="preserve">Уполномоченные представители ПАО </w:t>
      </w:r>
      <w:r w:rsidR="00460DFB">
        <w:rPr>
          <w:sz w:val="28"/>
          <w:szCs w:val="28"/>
        </w:rPr>
        <w:t>«</w:t>
      </w:r>
      <w:r>
        <w:rPr>
          <w:sz w:val="28"/>
          <w:szCs w:val="28"/>
        </w:rPr>
        <w:t>ТрансКонтейнер</w:t>
      </w:r>
      <w:r w:rsidR="00460DFB">
        <w:rPr>
          <w:sz w:val="28"/>
          <w:szCs w:val="28"/>
        </w:rPr>
        <w:t>»</w:t>
      </w:r>
      <w:r>
        <w:rPr>
          <w:sz w:val="28"/>
          <w:szCs w:val="28"/>
        </w:rPr>
        <w:t xml:space="preserve">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0013F8">
      <w:pPr>
        <w:tabs>
          <w:tab w:val="left" w:pos="9639"/>
        </w:tabs>
        <w:ind w:left="0" w:firstLine="0"/>
        <w:jc w:val="left"/>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0013F8">
      <w:pPr>
        <w:tabs>
          <w:tab w:val="left" w:pos="9639"/>
        </w:tabs>
        <w:ind w:left="0" w:firstLine="0"/>
        <w:jc w:val="left"/>
        <w:rPr>
          <w:i/>
        </w:rPr>
      </w:pPr>
      <w:r>
        <w:rPr>
          <w:i/>
        </w:rPr>
        <w:t>Контактное лицо (должность, ФИО, телефон)</w:t>
      </w:r>
    </w:p>
    <w:p w:rsidR="00E560DC" w:rsidRPr="007415F9" w:rsidRDefault="00E560DC" w:rsidP="000013F8">
      <w:pPr>
        <w:tabs>
          <w:tab w:val="left" w:pos="9639"/>
        </w:tabs>
        <w:ind w:left="0" w:firstLine="0"/>
        <w:jc w:val="left"/>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0013F8">
      <w:pPr>
        <w:tabs>
          <w:tab w:val="left" w:pos="9639"/>
        </w:tabs>
        <w:ind w:left="0" w:firstLine="0"/>
        <w:jc w:val="left"/>
        <w:rPr>
          <w:i/>
        </w:rPr>
      </w:pPr>
      <w:r>
        <w:rPr>
          <w:i/>
        </w:rPr>
        <w:t>Контактное лицо (должность, ФИО, телефон)</w:t>
      </w:r>
    </w:p>
    <w:p w:rsidR="00E560DC" w:rsidRPr="007415F9" w:rsidRDefault="00E560DC" w:rsidP="000013F8">
      <w:pPr>
        <w:tabs>
          <w:tab w:val="left" w:pos="9639"/>
        </w:tabs>
        <w:ind w:left="0" w:firstLine="0"/>
        <w:jc w:val="left"/>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0013F8">
      <w:pPr>
        <w:tabs>
          <w:tab w:val="left" w:pos="9639"/>
        </w:tabs>
        <w:ind w:left="0" w:firstLine="0"/>
        <w:jc w:val="left"/>
        <w:rPr>
          <w:i/>
        </w:rPr>
      </w:pPr>
      <w:r>
        <w:rPr>
          <w:i/>
        </w:rPr>
        <w:t>Контактное лицо (должность, ФИО, телефон)</w:t>
      </w:r>
    </w:p>
    <w:p w:rsidR="00E560DC" w:rsidRPr="007415F9" w:rsidRDefault="00E560DC" w:rsidP="002D1778">
      <w:pPr>
        <w:keepNext/>
        <w:tabs>
          <w:tab w:val="left" w:pos="9639"/>
        </w:tabs>
        <w:ind w:left="0" w:firstLine="0"/>
        <w:jc w:val="left"/>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2D1778">
      <w:pPr>
        <w:keepNext/>
        <w:tabs>
          <w:tab w:val="left" w:pos="9639"/>
        </w:tabs>
        <w:ind w:left="0" w:firstLine="0"/>
        <w:jc w:val="left"/>
        <w:rPr>
          <w:i/>
        </w:rPr>
      </w:pPr>
      <w:r>
        <w:rPr>
          <w:i/>
        </w:rPr>
        <w:t>Контактное лицо (должность, ФИО, телефон)</w:t>
      </w:r>
    </w:p>
    <w:p w:rsidR="00E560DC" w:rsidRPr="007415F9" w:rsidRDefault="00E560DC" w:rsidP="002D1778">
      <w:pPr>
        <w:pStyle w:val="afc"/>
        <w:keepNext/>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460DFB" w:rsidP="00F17412">
      <w:pPr>
        <w:pStyle w:val="32"/>
        <w:suppressAutoHyphens/>
        <w:spacing w:after="0"/>
        <w:ind w:left="0" w:firstLine="0"/>
        <w:jc w:val="both"/>
        <w:rPr>
          <w:sz w:val="28"/>
          <w:szCs w:val="28"/>
        </w:rPr>
      </w:pPr>
      <w:r>
        <w:rPr>
          <w:sz w:val="28"/>
          <w:szCs w:val="28"/>
        </w:rPr>
        <w:t>«</w:t>
      </w:r>
      <w:r w:rsidR="00221467">
        <w:rPr>
          <w:sz w:val="28"/>
          <w:szCs w:val="28"/>
        </w:rPr>
        <w:t>____</w:t>
      </w:r>
      <w:r>
        <w:rPr>
          <w:sz w:val="28"/>
          <w:szCs w:val="28"/>
        </w:rPr>
        <w:t>»</w:t>
      </w:r>
      <w:r w:rsidR="00221467">
        <w:rPr>
          <w:sz w:val="28"/>
          <w:szCs w:val="28"/>
        </w:rPr>
        <w:t xml:space="preserve"> _________ 201__ г.</w:t>
      </w:r>
      <w:r w:rsidR="00221467">
        <w:rPr>
          <w:sz w:val="28"/>
          <w:szCs w:val="28"/>
        </w:rPr>
        <w:br w:type="page"/>
      </w:r>
    </w:p>
    <w:p w:rsidR="00E560DC" w:rsidRDefault="00E560DC" w:rsidP="00B74A3F">
      <w:pPr>
        <w:pStyle w:val="afc"/>
        <w:ind w:left="0" w:firstLine="0"/>
        <w:jc w:val="center"/>
        <w:rPr>
          <w:b/>
          <w:sz w:val="28"/>
          <w:szCs w:val="28"/>
        </w:rPr>
      </w:pPr>
      <w:r>
        <w:rPr>
          <w:b/>
          <w:sz w:val="28"/>
          <w:szCs w:val="28"/>
        </w:rPr>
        <w:lastRenderedPageBreak/>
        <w:t>СВЕДЕНИЯ О ПРЕТЕНДЕНТЕ (для физических лиц)</w:t>
      </w:r>
    </w:p>
    <w:p w:rsidR="00E560DC" w:rsidRPr="000802B7" w:rsidRDefault="00E560DC" w:rsidP="00B74A3F">
      <w:pPr>
        <w:pStyle w:val="afc"/>
        <w:ind w:left="0" w:firstLine="0"/>
        <w:jc w:val="center"/>
        <w:rPr>
          <w:b/>
          <w:sz w:val="28"/>
          <w:szCs w:val="28"/>
        </w:rPr>
      </w:pPr>
    </w:p>
    <w:p w:rsidR="00E560DC" w:rsidRPr="000802B7" w:rsidRDefault="00E560DC" w:rsidP="00B74A3F">
      <w:pPr>
        <w:pStyle w:val="afc"/>
        <w:ind w:left="0" w:firstLine="0"/>
        <w:jc w:val="center"/>
        <w:rPr>
          <w:b/>
          <w:sz w:val="28"/>
          <w:szCs w:val="28"/>
        </w:rPr>
      </w:pPr>
    </w:p>
    <w:p w:rsidR="00E560DC" w:rsidRDefault="00E560DC" w:rsidP="00B74A3F">
      <w:pPr>
        <w:pStyle w:val="afc"/>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c"/>
        <w:ind w:left="0" w:firstLine="0"/>
        <w:jc w:val="left"/>
        <w:rPr>
          <w:sz w:val="28"/>
          <w:szCs w:val="28"/>
        </w:rPr>
      </w:pPr>
    </w:p>
    <w:p w:rsidR="00E560DC" w:rsidRDefault="00E560DC" w:rsidP="00B74A3F">
      <w:pPr>
        <w:pStyle w:val="afc"/>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c"/>
        <w:ind w:left="0" w:firstLine="0"/>
        <w:jc w:val="left"/>
        <w:rPr>
          <w:sz w:val="28"/>
          <w:szCs w:val="28"/>
        </w:rPr>
      </w:pPr>
    </w:p>
    <w:p w:rsidR="00E560DC" w:rsidRDefault="00E560DC" w:rsidP="00B74A3F">
      <w:pPr>
        <w:pStyle w:val="afc"/>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c"/>
        <w:ind w:left="0" w:firstLine="0"/>
        <w:jc w:val="left"/>
        <w:rPr>
          <w:sz w:val="28"/>
          <w:szCs w:val="28"/>
        </w:rPr>
      </w:pPr>
    </w:p>
    <w:p w:rsidR="00E560DC" w:rsidRDefault="00E560DC" w:rsidP="00B74A3F">
      <w:pPr>
        <w:pStyle w:val="afc"/>
        <w:numPr>
          <w:ilvl w:val="2"/>
          <w:numId w:val="13"/>
        </w:numPr>
        <w:tabs>
          <w:tab w:val="clear" w:pos="2160"/>
        </w:tabs>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E560DC" w:rsidRPr="000802B7" w:rsidRDefault="00E560DC" w:rsidP="00B74A3F">
      <w:pPr>
        <w:pStyle w:val="afc"/>
        <w:ind w:left="0" w:firstLine="0"/>
        <w:jc w:val="left"/>
        <w:rPr>
          <w:sz w:val="28"/>
          <w:szCs w:val="28"/>
        </w:rPr>
      </w:pPr>
    </w:p>
    <w:p w:rsidR="00E560DC" w:rsidRDefault="00E560DC" w:rsidP="00B74A3F">
      <w:pPr>
        <w:pStyle w:val="afc"/>
        <w:numPr>
          <w:ilvl w:val="2"/>
          <w:numId w:val="13"/>
        </w:numPr>
        <w:tabs>
          <w:tab w:val="clear" w:pos="2160"/>
        </w:tabs>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E560DC" w:rsidRPr="000802B7" w:rsidRDefault="00E560DC" w:rsidP="00B74A3F">
      <w:pPr>
        <w:pStyle w:val="afc"/>
        <w:ind w:left="0" w:firstLine="0"/>
        <w:jc w:val="left"/>
        <w:rPr>
          <w:sz w:val="28"/>
          <w:szCs w:val="28"/>
        </w:rPr>
      </w:pPr>
    </w:p>
    <w:p w:rsidR="00E560DC" w:rsidRDefault="00E560DC" w:rsidP="00B74A3F">
      <w:pPr>
        <w:pStyle w:val="afc"/>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c"/>
        <w:ind w:left="0" w:firstLine="0"/>
        <w:jc w:val="left"/>
        <w:rPr>
          <w:sz w:val="28"/>
          <w:szCs w:val="28"/>
        </w:rPr>
      </w:pPr>
    </w:p>
    <w:p w:rsidR="00E560DC" w:rsidRDefault="00E560DC" w:rsidP="00B74A3F">
      <w:pPr>
        <w:pStyle w:val="afc"/>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9"/>
        <w:ind w:left="0"/>
        <w:rPr>
          <w:sz w:val="28"/>
          <w:szCs w:val="28"/>
        </w:rPr>
      </w:pPr>
    </w:p>
    <w:p w:rsidR="00E560DC" w:rsidRDefault="00E560DC" w:rsidP="00F17412">
      <w:pPr>
        <w:pStyle w:val="afc"/>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9"/>
        <w:ind w:left="0"/>
        <w:rPr>
          <w:sz w:val="28"/>
          <w:szCs w:val="28"/>
        </w:rPr>
      </w:pPr>
    </w:p>
    <w:p w:rsidR="00E560DC" w:rsidRDefault="00E560DC" w:rsidP="00F17412">
      <w:pPr>
        <w:pStyle w:val="afc"/>
        <w:ind w:left="0" w:firstLine="0"/>
        <w:jc w:val="left"/>
        <w:rPr>
          <w:sz w:val="28"/>
          <w:szCs w:val="28"/>
        </w:rPr>
      </w:pPr>
    </w:p>
    <w:p w:rsidR="00E560DC" w:rsidRDefault="00E560DC" w:rsidP="00F17412">
      <w:pPr>
        <w:pStyle w:val="afc"/>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460DFB" w:rsidP="00F17412">
      <w:pPr>
        <w:pStyle w:val="32"/>
        <w:suppressAutoHyphens/>
        <w:spacing w:after="0"/>
        <w:ind w:left="0" w:firstLine="0"/>
        <w:jc w:val="both"/>
        <w:rPr>
          <w:rFonts w:cs="Arial"/>
          <w:sz w:val="28"/>
          <w:szCs w:val="28"/>
        </w:rPr>
      </w:pPr>
      <w:r>
        <w:rPr>
          <w:sz w:val="28"/>
          <w:szCs w:val="28"/>
        </w:rPr>
        <w:t>«</w:t>
      </w:r>
      <w:r w:rsidR="00221467">
        <w:rPr>
          <w:sz w:val="28"/>
          <w:szCs w:val="28"/>
        </w:rPr>
        <w:t>____</w:t>
      </w:r>
      <w:r>
        <w:rPr>
          <w:sz w:val="28"/>
          <w:szCs w:val="28"/>
        </w:rPr>
        <w:t>»</w:t>
      </w:r>
      <w:r w:rsidR="00221467">
        <w:rPr>
          <w:sz w:val="28"/>
          <w:szCs w:val="28"/>
        </w:rPr>
        <w:t xml:space="preserve">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EC3269" w:rsidRDefault="009279F3">
      <w:pPr>
        <w:pStyle w:val="1"/>
        <w:jc w:val="right"/>
        <w:rPr>
          <w:rFonts w:cs="Times New Roman"/>
          <w:b w:val="0"/>
          <w:i/>
          <w:iCs/>
          <w:sz w:val="28"/>
        </w:rPr>
      </w:pPr>
      <w:r>
        <w:rPr>
          <w:rFonts w:cs="Times New Roman"/>
          <w:b w:val="0"/>
          <w:sz w:val="28"/>
        </w:rPr>
        <w:lastRenderedPageBreak/>
        <w:t>Приложение № 3</w:t>
      </w:r>
    </w:p>
    <w:p w:rsidR="00602D2D" w:rsidRPr="008522E8" w:rsidRDefault="00602D2D" w:rsidP="00602D2D">
      <w:pPr>
        <w:pStyle w:val="afc"/>
        <w:ind w:firstLine="0"/>
        <w:jc w:val="right"/>
        <w:rPr>
          <w:rFonts w:eastAsia="Times New Roman"/>
          <w:sz w:val="32"/>
          <w:szCs w:val="28"/>
        </w:rPr>
      </w:pPr>
      <w:r>
        <w:rPr>
          <w:sz w:val="28"/>
        </w:rPr>
        <w:t>к документации о закупке</w:t>
      </w:r>
    </w:p>
    <w:p w:rsidR="00602D2D" w:rsidRDefault="00602D2D" w:rsidP="00602D2D">
      <w:pPr>
        <w:pStyle w:val="afc"/>
        <w:ind w:firstLine="0"/>
        <w:jc w:val="left"/>
        <w:rPr>
          <w:rFonts w:eastAsia="Times New Roman"/>
          <w:sz w:val="28"/>
          <w:szCs w:val="28"/>
        </w:rPr>
      </w:pPr>
    </w:p>
    <w:p w:rsidR="00036ED5" w:rsidRPr="002D1778" w:rsidRDefault="009279F3" w:rsidP="002D1778">
      <w:pPr>
        <w:tabs>
          <w:tab w:val="left" w:pos="9639"/>
        </w:tabs>
        <w:outlineLvl w:val="1"/>
        <w:rPr>
          <w:rFonts w:ascii="Times New Roman Полужирный" w:hAnsi="Times New Roman Полужирный"/>
          <w:b/>
          <w:bCs/>
          <w:sz w:val="28"/>
        </w:rPr>
      </w:pPr>
      <w:r w:rsidRPr="002D1778">
        <w:rPr>
          <w:rFonts w:ascii="Times New Roman Полужирный" w:hAnsi="Times New Roman Полужирный"/>
          <w:b/>
          <w:bCs/>
          <w:sz w:val="28"/>
        </w:rPr>
        <w:t>Финансово-коммерческое предложение</w:t>
      </w:r>
    </w:p>
    <w:p w:rsidR="00036ED5" w:rsidRPr="00C72FD7" w:rsidRDefault="00036ED5" w:rsidP="00036ED5"/>
    <w:p w:rsidR="00036ED5" w:rsidRDefault="009279F3" w:rsidP="00036ED5">
      <w:pPr>
        <w:rPr>
          <w:sz w:val="28"/>
          <w:szCs w:val="28"/>
        </w:rPr>
      </w:pPr>
      <w:r>
        <w:rPr>
          <w:sz w:val="28"/>
          <w:szCs w:val="28"/>
        </w:rPr>
        <w:t xml:space="preserve"> </w:t>
      </w:r>
      <w:r w:rsidR="00460DFB">
        <w:rPr>
          <w:sz w:val="28"/>
          <w:szCs w:val="28"/>
        </w:rPr>
        <w:t>«</w:t>
      </w:r>
      <w:r>
        <w:rPr>
          <w:sz w:val="28"/>
          <w:szCs w:val="28"/>
        </w:rPr>
        <w:t>____</w:t>
      </w:r>
      <w:r w:rsidR="00460DFB">
        <w:rPr>
          <w:sz w:val="28"/>
          <w:szCs w:val="28"/>
        </w:rPr>
        <w:t>»</w:t>
      </w:r>
      <w:r>
        <w:rPr>
          <w:sz w:val="28"/>
          <w:szCs w:val="28"/>
        </w:rPr>
        <w:t xml:space="preserve"> ___________ 201_ г.                          Открытый конкурс № </w:t>
      </w:r>
      <w:proofErr w:type="gramStart"/>
      <w:r>
        <w:rPr>
          <w:sz w:val="28"/>
          <w:szCs w:val="28"/>
        </w:rPr>
        <w:t>ОК</w:t>
      </w:r>
      <w:proofErr w:type="gramEnd"/>
      <w:r>
        <w:rPr>
          <w:sz w:val="28"/>
          <w:szCs w:val="28"/>
        </w:rPr>
        <w:t xml:space="preserve">-_____  </w:t>
      </w:r>
    </w:p>
    <w:p w:rsidR="00036ED5" w:rsidRPr="00C33B09" w:rsidRDefault="009279F3" w:rsidP="00036ED5">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(лот № _________________)</w:t>
      </w:r>
    </w:p>
    <w:p w:rsidR="00036ED5" w:rsidRPr="008F1253" w:rsidRDefault="009279F3" w:rsidP="00036ED5">
      <w:pPr>
        <w:jc w:val="right"/>
        <w:rPr>
          <w:bCs/>
          <w:i/>
        </w:rPr>
      </w:pPr>
      <w:r>
        <w:rPr>
          <w:bCs/>
          <w:i/>
        </w:rPr>
        <w:t>Указывается  при необходимости</w:t>
      </w:r>
    </w:p>
    <w:p w:rsidR="00036ED5" w:rsidRDefault="00036ED5" w:rsidP="00036ED5"/>
    <w:p w:rsidR="00036ED5" w:rsidRPr="0065769F" w:rsidRDefault="009279F3" w:rsidP="00036ED5">
      <w:pPr>
        <w:rPr>
          <w:sz w:val="28"/>
          <w:szCs w:val="28"/>
        </w:rPr>
      </w:pPr>
      <w:r>
        <w:rPr>
          <w:sz w:val="28"/>
          <w:szCs w:val="28"/>
        </w:rPr>
        <w:t>__________________________________________________________________</w:t>
      </w:r>
    </w:p>
    <w:p w:rsidR="00036ED5" w:rsidRPr="003E7259" w:rsidRDefault="009279F3" w:rsidP="00036ED5">
      <w:pPr>
        <w:ind w:firstLine="3"/>
        <w:rPr>
          <w:bCs/>
          <w:i/>
        </w:rPr>
      </w:pPr>
      <w:r>
        <w:rPr>
          <w:bCs/>
          <w:i/>
        </w:rPr>
        <w:t>(Полное наименование п</w:t>
      </w:r>
      <w:r>
        <w:rPr>
          <w:i/>
        </w:rPr>
        <w:t>ретендента</w:t>
      </w:r>
      <w:r>
        <w:rPr>
          <w:bCs/>
          <w:i/>
        </w:rPr>
        <w:t>)</w:t>
      </w:r>
    </w:p>
    <w:p w:rsidR="00036ED5" w:rsidRPr="008A7C41" w:rsidRDefault="00036ED5" w:rsidP="00036ED5">
      <w:pPr>
        <w:ind w:firstLine="708"/>
        <w:rPr>
          <w:bCs/>
          <w:sz w:val="28"/>
          <w:szCs w:val="28"/>
        </w:rPr>
      </w:pPr>
    </w:p>
    <w:p w:rsidR="00036ED5" w:rsidRPr="002342C0" w:rsidRDefault="00036ED5" w:rsidP="00036ED5">
      <w:pPr>
        <w:ind w:firstLine="708"/>
        <w:rPr>
          <w:bCs/>
          <w:sz w:val="2"/>
          <w:szCs w:val="2"/>
        </w:rPr>
      </w:pPr>
    </w:p>
    <w:tbl>
      <w:tblPr>
        <w:tblW w:w="5349" w:type="pct"/>
        <w:jc w:val="center"/>
        <w:tblInd w:w="-2177" w:type="dxa"/>
        <w:tblLayout w:type="fixed"/>
        <w:tblLook w:val="0000" w:firstRow="0" w:lastRow="0" w:firstColumn="0" w:lastColumn="0" w:noHBand="0" w:noVBand="0"/>
      </w:tblPr>
      <w:tblGrid>
        <w:gridCol w:w="724"/>
        <w:gridCol w:w="4680"/>
        <w:gridCol w:w="1985"/>
        <w:gridCol w:w="2851"/>
      </w:tblGrid>
      <w:tr w:rsidR="00036ED5" w:rsidRPr="000013F8" w:rsidTr="000013F8">
        <w:trPr>
          <w:trHeight w:val="255"/>
          <w:tblHeader/>
          <w:jc w:val="center"/>
        </w:trPr>
        <w:tc>
          <w:tcPr>
            <w:tcW w:w="354" w:type="pct"/>
            <w:tcBorders>
              <w:top w:val="single" w:sz="4" w:space="0" w:color="auto"/>
              <w:left w:val="single" w:sz="4" w:space="0" w:color="auto"/>
              <w:bottom w:val="single" w:sz="4" w:space="0" w:color="auto"/>
              <w:right w:val="single" w:sz="4" w:space="0" w:color="auto"/>
            </w:tcBorders>
            <w:noWrap/>
            <w:vAlign w:val="center"/>
          </w:tcPr>
          <w:p w:rsidR="00036ED5" w:rsidRPr="000013F8" w:rsidRDefault="009279F3" w:rsidP="000013F8">
            <w:pPr>
              <w:pStyle w:val="afff8"/>
              <w:rPr>
                <w:sz w:val="28"/>
              </w:rPr>
            </w:pPr>
            <w:r w:rsidRPr="000013F8">
              <w:rPr>
                <w:sz w:val="28"/>
              </w:rPr>
              <w:t xml:space="preserve">№ </w:t>
            </w:r>
            <w:proofErr w:type="gramStart"/>
            <w:r w:rsidRPr="000013F8">
              <w:rPr>
                <w:sz w:val="28"/>
              </w:rPr>
              <w:t>п</w:t>
            </w:r>
            <w:proofErr w:type="gramEnd"/>
            <w:r w:rsidRPr="000013F8">
              <w:rPr>
                <w:sz w:val="28"/>
              </w:rPr>
              <w:t>/п</w:t>
            </w:r>
          </w:p>
        </w:tc>
        <w:tc>
          <w:tcPr>
            <w:tcW w:w="2284" w:type="pct"/>
            <w:tcBorders>
              <w:top w:val="single" w:sz="4" w:space="0" w:color="auto"/>
              <w:left w:val="single" w:sz="4" w:space="0" w:color="auto"/>
              <w:bottom w:val="single" w:sz="4" w:space="0" w:color="auto"/>
              <w:right w:val="single" w:sz="4" w:space="0" w:color="auto"/>
            </w:tcBorders>
            <w:noWrap/>
            <w:vAlign w:val="center"/>
          </w:tcPr>
          <w:p w:rsidR="00036ED5" w:rsidRPr="000013F8" w:rsidRDefault="009279F3" w:rsidP="000013F8">
            <w:pPr>
              <w:pStyle w:val="afff8"/>
              <w:rPr>
                <w:sz w:val="28"/>
              </w:rPr>
            </w:pPr>
            <w:r w:rsidRPr="000013F8">
              <w:rPr>
                <w:sz w:val="28"/>
              </w:rPr>
              <w:t>Наименование этапов работ</w:t>
            </w:r>
          </w:p>
        </w:tc>
        <w:tc>
          <w:tcPr>
            <w:tcW w:w="969" w:type="pct"/>
            <w:tcBorders>
              <w:top w:val="single" w:sz="4" w:space="0" w:color="auto"/>
              <w:left w:val="single" w:sz="4" w:space="0" w:color="auto"/>
              <w:bottom w:val="single" w:sz="4" w:space="0" w:color="auto"/>
              <w:right w:val="single" w:sz="4" w:space="0" w:color="auto"/>
            </w:tcBorders>
            <w:vAlign w:val="center"/>
          </w:tcPr>
          <w:p w:rsidR="00036ED5" w:rsidRPr="000013F8" w:rsidRDefault="009279F3" w:rsidP="000013F8">
            <w:pPr>
              <w:pStyle w:val="afff8"/>
              <w:rPr>
                <w:sz w:val="28"/>
              </w:rPr>
            </w:pPr>
            <w:r w:rsidRPr="000013F8">
              <w:rPr>
                <w:sz w:val="28"/>
              </w:rPr>
              <w:t>Стоимость выполнения работ,</w:t>
            </w:r>
          </w:p>
          <w:p w:rsidR="00036ED5" w:rsidRPr="000013F8" w:rsidRDefault="009279F3" w:rsidP="000013F8">
            <w:pPr>
              <w:pStyle w:val="afff8"/>
              <w:rPr>
                <w:sz w:val="28"/>
              </w:rPr>
            </w:pPr>
            <w:r w:rsidRPr="000013F8">
              <w:rPr>
                <w:sz w:val="28"/>
              </w:rPr>
              <w:t>без учета НДС</w:t>
            </w:r>
          </w:p>
        </w:tc>
        <w:tc>
          <w:tcPr>
            <w:tcW w:w="1392" w:type="pct"/>
            <w:tcBorders>
              <w:top w:val="single" w:sz="4" w:space="0" w:color="auto"/>
              <w:left w:val="single" w:sz="4" w:space="0" w:color="auto"/>
              <w:bottom w:val="single" w:sz="4" w:space="0" w:color="auto"/>
              <w:right w:val="single" w:sz="4" w:space="0" w:color="auto"/>
            </w:tcBorders>
            <w:vAlign w:val="center"/>
          </w:tcPr>
          <w:p w:rsidR="00036ED5" w:rsidRPr="000013F8" w:rsidRDefault="009279F3" w:rsidP="000013F8">
            <w:pPr>
              <w:pStyle w:val="afff8"/>
              <w:rPr>
                <w:sz w:val="28"/>
              </w:rPr>
            </w:pPr>
            <w:r w:rsidRPr="000013F8">
              <w:rPr>
                <w:sz w:val="28"/>
              </w:rPr>
              <w:t>Срок выполнения работ</w:t>
            </w:r>
          </w:p>
        </w:tc>
      </w:tr>
      <w:tr w:rsidR="00036ED5" w:rsidRPr="000013F8" w:rsidTr="000013F8">
        <w:trPr>
          <w:trHeight w:val="315"/>
          <w:jc w:val="center"/>
        </w:trPr>
        <w:tc>
          <w:tcPr>
            <w:tcW w:w="354" w:type="pct"/>
            <w:tcBorders>
              <w:top w:val="nil"/>
              <w:left w:val="single" w:sz="4" w:space="0" w:color="auto"/>
              <w:bottom w:val="single" w:sz="4" w:space="0" w:color="auto"/>
              <w:right w:val="single" w:sz="4" w:space="0" w:color="auto"/>
            </w:tcBorders>
            <w:noWrap/>
          </w:tcPr>
          <w:p w:rsidR="00036ED5" w:rsidRPr="000013F8" w:rsidRDefault="009279F3" w:rsidP="000013F8">
            <w:pPr>
              <w:pStyle w:val="afff8"/>
              <w:rPr>
                <w:sz w:val="28"/>
                <w:lang w:val="en-US"/>
              </w:rPr>
            </w:pPr>
            <w:r w:rsidRPr="000013F8">
              <w:rPr>
                <w:sz w:val="28"/>
                <w:lang w:val="en-US"/>
              </w:rPr>
              <w:t>1.</w:t>
            </w:r>
          </w:p>
        </w:tc>
        <w:tc>
          <w:tcPr>
            <w:tcW w:w="2284" w:type="pct"/>
            <w:tcBorders>
              <w:top w:val="nil"/>
              <w:left w:val="single" w:sz="4" w:space="0" w:color="auto"/>
              <w:bottom w:val="single" w:sz="4" w:space="0" w:color="auto"/>
              <w:right w:val="single" w:sz="4" w:space="0" w:color="auto"/>
            </w:tcBorders>
            <w:noWrap/>
          </w:tcPr>
          <w:p w:rsidR="00036ED5" w:rsidRPr="000013F8" w:rsidRDefault="009279F3" w:rsidP="000013F8">
            <w:pPr>
              <w:pStyle w:val="afff8"/>
              <w:rPr>
                <w:sz w:val="28"/>
              </w:rPr>
            </w:pPr>
            <w:r w:rsidRPr="000013F8">
              <w:rPr>
                <w:sz w:val="28"/>
              </w:rPr>
              <w:t>Этап планирования и анализа. Концептуальный дизайн КИХ и аналитических моделей</w:t>
            </w:r>
          </w:p>
        </w:tc>
        <w:tc>
          <w:tcPr>
            <w:tcW w:w="969" w:type="pct"/>
            <w:tcBorders>
              <w:top w:val="single" w:sz="4" w:space="0" w:color="auto"/>
              <w:left w:val="single" w:sz="4" w:space="0" w:color="auto"/>
              <w:bottom w:val="single" w:sz="4" w:space="0" w:color="auto"/>
              <w:right w:val="single" w:sz="4" w:space="0" w:color="auto"/>
            </w:tcBorders>
          </w:tcPr>
          <w:p w:rsidR="00036ED5" w:rsidRPr="000013F8" w:rsidRDefault="00036ED5" w:rsidP="000013F8">
            <w:pPr>
              <w:pStyle w:val="afff8"/>
              <w:rPr>
                <w:sz w:val="28"/>
              </w:rPr>
            </w:pPr>
          </w:p>
        </w:tc>
        <w:tc>
          <w:tcPr>
            <w:tcW w:w="1392" w:type="pct"/>
            <w:tcBorders>
              <w:top w:val="single" w:sz="4" w:space="0" w:color="auto"/>
              <w:left w:val="single" w:sz="4" w:space="0" w:color="auto"/>
              <w:bottom w:val="single" w:sz="4" w:space="0" w:color="auto"/>
              <w:right w:val="single" w:sz="4" w:space="0" w:color="auto"/>
            </w:tcBorders>
          </w:tcPr>
          <w:p w:rsidR="00036ED5" w:rsidRPr="000013F8" w:rsidRDefault="009279F3" w:rsidP="000013F8">
            <w:pPr>
              <w:pStyle w:val="afff8"/>
              <w:rPr>
                <w:sz w:val="28"/>
              </w:rPr>
            </w:pPr>
            <w:r w:rsidRPr="000013F8">
              <w:rPr>
                <w:sz w:val="28"/>
              </w:rPr>
              <w:t xml:space="preserve">_____ календарных дней </w:t>
            </w:r>
            <w:proofErr w:type="gramStart"/>
            <w:r w:rsidRPr="000013F8">
              <w:rPr>
                <w:sz w:val="28"/>
              </w:rPr>
              <w:t>с даты заключения</w:t>
            </w:r>
            <w:proofErr w:type="gramEnd"/>
            <w:r w:rsidRPr="000013F8">
              <w:rPr>
                <w:sz w:val="28"/>
              </w:rPr>
              <w:t xml:space="preserve"> договора</w:t>
            </w:r>
          </w:p>
        </w:tc>
      </w:tr>
      <w:tr w:rsidR="00036ED5" w:rsidRPr="000013F8" w:rsidTr="000013F8">
        <w:trPr>
          <w:trHeight w:val="315"/>
          <w:jc w:val="center"/>
        </w:trPr>
        <w:tc>
          <w:tcPr>
            <w:tcW w:w="354" w:type="pct"/>
            <w:tcBorders>
              <w:top w:val="nil"/>
              <w:left w:val="single" w:sz="4" w:space="0" w:color="auto"/>
              <w:bottom w:val="single" w:sz="4" w:space="0" w:color="auto"/>
              <w:right w:val="single" w:sz="4" w:space="0" w:color="auto"/>
            </w:tcBorders>
            <w:noWrap/>
          </w:tcPr>
          <w:p w:rsidR="00036ED5" w:rsidRPr="000013F8" w:rsidRDefault="009279F3" w:rsidP="000013F8">
            <w:pPr>
              <w:pStyle w:val="afff8"/>
              <w:rPr>
                <w:sz w:val="28"/>
              </w:rPr>
            </w:pPr>
            <w:r w:rsidRPr="000013F8">
              <w:rPr>
                <w:sz w:val="28"/>
              </w:rPr>
              <w:t>2.</w:t>
            </w:r>
          </w:p>
        </w:tc>
        <w:tc>
          <w:tcPr>
            <w:tcW w:w="2284" w:type="pct"/>
            <w:tcBorders>
              <w:top w:val="nil"/>
              <w:left w:val="single" w:sz="4" w:space="0" w:color="auto"/>
              <w:bottom w:val="single" w:sz="4" w:space="0" w:color="auto"/>
              <w:right w:val="single" w:sz="4" w:space="0" w:color="auto"/>
            </w:tcBorders>
            <w:noWrap/>
          </w:tcPr>
          <w:p w:rsidR="00036ED5" w:rsidRPr="000013F8" w:rsidRDefault="009279F3" w:rsidP="000013F8">
            <w:pPr>
              <w:pStyle w:val="afff8"/>
              <w:rPr>
                <w:sz w:val="28"/>
              </w:rPr>
            </w:pPr>
            <w:r w:rsidRPr="000013F8">
              <w:rPr>
                <w:sz w:val="28"/>
              </w:rPr>
              <w:t>Этап проектирования, разработки и ввода в эксплуатацию первой очереди Системы</w:t>
            </w:r>
          </w:p>
        </w:tc>
        <w:tc>
          <w:tcPr>
            <w:tcW w:w="969" w:type="pct"/>
            <w:tcBorders>
              <w:top w:val="single" w:sz="4" w:space="0" w:color="auto"/>
              <w:left w:val="single" w:sz="4" w:space="0" w:color="auto"/>
              <w:bottom w:val="single" w:sz="4" w:space="0" w:color="auto"/>
              <w:right w:val="single" w:sz="4" w:space="0" w:color="auto"/>
            </w:tcBorders>
          </w:tcPr>
          <w:p w:rsidR="00036ED5" w:rsidRPr="000013F8" w:rsidRDefault="00036ED5" w:rsidP="000013F8">
            <w:pPr>
              <w:pStyle w:val="afff8"/>
              <w:rPr>
                <w:sz w:val="28"/>
              </w:rPr>
            </w:pPr>
          </w:p>
        </w:tc>
        <w:tc>
          <w:tcPr>
            <w:tcW w:w="1392" w:type="pct"/>
            <w:tcBorders>
              <w:top w:val="single" w:sz="4" w:space="0" w:color="auto"/>
              <w:left w:val="single" w:sz="4" w:space="0" w:color="auto"/>
              <w:bottom w:val="single" w:sz="4" w:space="0" w:color="auto"/>
              <w:right w:val="single" w:sz="4" w:space="0" w:color="auto"/>
            </w:tcBorders>
          </w:tcPr>
          <w:p w:rsidR="00036ED5" w:rsidRPr="000013F8" w:rsidRDefault="009279F3" w:rsidP="000013F8">
            <w:pPr>
              <w:pStyle w:val="afff8"/>
              <w:rPr>
                <w:sz w:val="28"/>
              </w:rPr>
            </w:pPr>
            <w:r w:rsidRPr="000013F8">
              <w:rPr>
                <w:sz w:val="28"/>
              </w:rPr>
              <w:t xml:space="preserve">_____ календарных дней </w:t>
            </w:r>
            <w:proofErr w:type="gramStart"/>
            <w:r w:rsidRPr="000013F8">
              <w:rPr>
                <w:sz w:val="28"/>
              </w:rPr>
              <w:t>с даты заключения</w:t>
            </w:r>
            <w:proofErr w:type="gramEnd"/>
            <w:r w:rsidRPr="000013F8">
              <w:rPr>
                <w:sz w:val="28"/>
              </w:rPr>
              <w:t xml:space="preserve"> договора</w:t>
            </w:r>
          </w:p>
        </w:tc>
      </w:tr>
      <w:tr w:rsidR="00036ED5" w:rsidRPr="000013F8" w:rsidTr="000013F8">
        <w:trPr>
          <w:trHeight w:val="315"/>
          <w:jc w:val="center"/>
        </w:trPr>
        <w:tc>
          <w:tcPr>
            <w:tcW w:w="354" w:type="pct"/>
            <w:tcBorders>
              <w:top w:val="nil"/>
              <w:left w:val="single" w:sz="4" w:space="0" w:color="auto"/>
              <w:bottom w:val="single" w:sz="4" w:space="0" w:color="auto"/>
              <w:right w:val="single" w:sz="4" w:space="0" w:color="auto"/>
            </w:tcBorders>
            <w:noWrap/>
          </w:tcPr>
          <w:p w:rsidR="00036ED5" w:rsidRPr="000013F8" w:rsidRDefault="009279F3" w:rsidP="000013F8">
            <w:pPr>
              <w:pStyle w:val="afff8"/>
              <w:rPr>
                <w:sz w:val="28"/>
              </w:rPr>
            </w:pPr>
            <w:r w:rsidRPr="000013F8">
              <w:rPr>
                <w:sz w:val="28"/>
              </w:rPr>
              <w:t>3.</w:t>
            </w:r>
          </w:p>
        </w:tc>
        <w:tc>
          <w:tcPr>
            <w:tcW w:w="2284" w:type="pct"/>
            <w:tcBorders>
              <w:top w:val="nil"/>
              <w:left w:val="single" w:sz="4" w:space="0" w:color="auto"/>
              <w:bottom w:val="single" w:sz="4" w:space="0" w:color="auto"/>
              <w:right w:val="single" w:sz="4" w:space="0" w:color="auto"/>
            </w:tcBorders>
            <w:noWrap/>
          </w:tcPr>
          <w:p w:rsidR="00036ED5" w:rsidRPr="000013F8" w:rsidRDefault="009279F3" w:rsidP="000013F8">
            <w:pPr>
              <w:pStyle w:val="afff8"/>
              <w:rPr>
                <w:sz w:val="28"/>
              </w:rPr>
            </w:pPr>
            <w:r w:rsidRPr="000013F8">
              <w:rPr>
                <w:sz w:val="28"/>
              </w:rPr>
              <w:t>Этап проектирования разработки и ввода в эксплуатацию второй очереди Системы</w:t>
            </w:r>
          </w:p>
        </w:tc>
        <w:tc>
          <w:tcPr>
            <w:tcW w:w="969" w:type="pct"/>
            <w:tcBorders>
              <w:top w:val="single" w:sz="4" w:space="0" w:color="auto"/>
              <w:left w:val="single" w:sz="4" w:space="0" w:color="auto"/>
              <w:bottom w:val="single" w:sz="4" w:space="0" w:color="auto"/>
              <w:right w:val="single" w:sz="4" w:space="0" w:color="auto"/>
            </w:tcBorders>
          </w:tcPr>
          <w:p w:rsidR="00036ED5" w:rsidRPr="000013F8" w:rsidRDefault="00036ED5" w:rsidP="000013F8">
            <w:pPr>
              <w:pStyle w:val="afff8"/>
              <w:rPr>
                <w:sz w:val="28"/>
              </w:rPr>
            </w:pPr>
          </w:p>
        </w:tc>
        <w:tc>
          <w:tcPr>
            <w:tcW w:w="1392" w:type="pct"/>
            <w:tcBorders>
              <w:top w:val="single" w:sz="4" w:space="0" w:color="auto"/>
              <w:left w:val="single" w:sz="4" w:space="0" w:color="auto"/>
              <w:bottom w:val="single" w:sz="4" w:space="0" w:color="auto"/>
              <w:right w:val="single" w:sz="4" w:space="0" w:color="auto"/>
            </w:tcBorders>
          </w:tcPr>
          <w:p w:rsidR="00036ED5" w:rsidRPr="000013F8" w:rsidRDefault="009279F3" w:rsidP="000013F8">
            <w:pPr>
              <w:pStyle w:val="afff8"/>
              <w:rPr>
                <w:sz w:val="28"/>
              </w:rPr>
            </w:pPr>
            <w:r w:rsidRPr="000013F8">
              <w:rPr>
                <w:sz w:val="28"/>
              </w:rPr>
              <w:t xml:space="preserve">_____ календарных дней </w:t>
            </w:r>
            <w:proofErr w:type="gramStart"/>
            <w:r w:rsidRPr="000013F8">
              <w:rPr>
                <w:sz w:val="28"/>
              </w:rPr>
              <w:t>с даты заключения</w:t>
            </w:r>
            <w:proofErr w:type="gramEnd"/>
            <w:r w:rsidRPr="000013F8">
              <w:rPr>
                <w:sz w:val="28"/>
              </w:rPr>
              <w:t xml:space="preserve"> договора</w:t>
            </w:r>
          </w:p>
        </w:tc>
      </w:tr>
      <w:tr w:rsidR="00036ED5" w:rsidRPr="000013F8" w:rsidTr="00036ED5">
        <w:trPr>
          <w:trHeight w:val="315"/>
          <w:jc w:val="center"/>
        </w:trPr>
        <w:tc>
          <w:tcPr>
            <w:tcW w:w="2639" w:type="pct"/>
            <w:gridSpan w:val="2"/>
            <w:tcBorders>
              <w:top w:val="nil"/>
              <w:left w:val="single" w:sz="4" w:space="0" w:color="auto"/>
              <w:bottom w:val="single" w:sz="4" w:space="0" w:color="auto"/>
              <w:right w:val="single" w:sz="4" w:space="0" w:color="auto"/>
            </w:tcBorders>
            <w:noWrap/>
          </w:tcPr>
          <w:p w:rsidR="00036ED5" w:rsidRPr="000013F8" w:rsidRDefault="009279F3" w:rsidP="000013F8">
            <w:pPr>
              <w:pStyle w:val="afff8"/>
              <w:rPr>
                <w:sz w:val="28"/>
              </w:rPr>
            </w:pPr>
            <w:r w:rsidRPr="000013F8">
              <w:rPr>
                <w:sz w:val="28"/>
              </w:rPr>
              <w:t>Итого:</w:t>
            </w:r>
          </w:p>
        </w:tc>
        <w:tc>
          <w:tcPr>
            <w:tcW w:w="969" w:type="pct"/>
            <w:tcBorders>
              <w:top w:val="nil"/>
              <w:left w:val="single" w:sz="4" w:space="0" w:color="auto"/>
              <w:bottom w:val="single" w:sz="4" w:space="0" w:color="auto"/>
              <w:right w:val="single" w:sz="4" w:space="0" w:color="auto"/>
            </w:tcBorders>
          </w:tcPr>
          <w:p w:rsidR="00036ED5" w:rsidRPr="000013F8" w:rsidRDefault="00036ED5" w:rsidP="000013F8">
            <w:pPr>
              <w:pStyle w:val="afff8"/>
              <w:rPr>
                <w:sz w:val="28"/>
              </w:rPr>
            </w:pPr>
          </w:p>
        </w:tc>
        <w:tc>
          <w:tcPr>
            <w:tcW w:w="1392" w:type="pct"/>
            <w:tcBorders>
              <w:top w:val="nil"/>
              <w:left w:val="single" w:sz="4" w:space="0" w:color="auto"/>
              <w:bottom w:val="single" w:sz="4" w:space="0" w:color="auto"/>
              <w:right w:val="single" w:sz="4" w:space="0" w:color="auto"/>
            </w:tcBorders>
          </w:tcPr>
          <w:p w:rsidR="00036ED5" w:rsidRPr="000013F8" w:rsidRDefault="009279F3" w:rsidP="000013F8">
            <w:pPr>
              <w:pStyle w:val="afff8"/>
              <w:rPr>
                <w:sz w:val="28"/>
              </w:rPr>
            </w:pPr>
            <w:r w:rsidRPr="000013F8">
              <w:rPr>
                <w:sz w:val="28"/>
              </w:rPr>
              <w:t xml:space="preserve">_____ календарных дней </w:t>
            </w:r>
            <w:proofErr w:type="gramStart"/>
            <w:r w:rsidRPr="000013F8">
              <w:rPr>
                <w:sz w:val="28"/>
              </w:rPr>
              <w:t>с даты заключения</w:t>
            </w:r>
            <w:proofErr w:type="gramEnd"/>
            <w:r w:rsidRPr="000013F8">
              <w:rPr>
                <w:sz w:val="28"/>
              </w:rPr>
              <w:t xml:space="preserve"> договора</w:t>
            </w:r>
          </w:p>
        </w:tc>
      </w:tr>
      <w:tr w:rsidR="00036ED5" w:rsidRPr="000013F8" w:rsidTr="00036ED5">
        <w:trPr>
          <w:trHeight w:val="315"/>
          <w:jc w:val="center"/>
        </w:trPr>
        <w:tc>
          <w:tcPr>
            <w:tcW w:w="2639" w:type="pct"/>
            <w:gridSpan w:val="2"/>
            <w:tcBorders>
              <w:top w:val="single" w:sz="4" w:space="0" w:color="auto"/>
              <w:left w:val="single" w:sz="4" w:space="0" w:color="auto"/>
              <w:bottom w:val="single" w:sz="4" w:space="0" w:color="auto"/>
              <w:right w:val="single" w:sz="4" w:space="0" w:color="auto"/>
            </w:tcBorders>
            <w:noWrap/>
          </w:tcPr>
          <w:p w:rsidR="00036ED5" w:rsidRPr="000013F8" w:rsidRDefault="009279F3" w:rsidP="000013F8">
            <w:pPr>
              <w:pStyle w:val="afff8"/>
              <w:rPr>
                <w:sz w:val="28"/>
              </w:rPr>
            </w:pPr>
            <w:r w:rsidRPr="000013F8">
              <w:rPr>
                <w:sz w:val="28"/>
              </w:rPr>
              <w:t>Гарантийный срок:</w:t>
            </w:r>
          </w:p>
        </w:tc>
        <w:tc>
          <w:tcPr>
            <w:tcW w:w="2361" w:type="pct"/>
            <w:gridSpan w:val="2"/>
            <w:tcBorders>
              <w:top w:val="single" w:sz="4" w:space="0" w:color="auto"/>
              <w:left w:val="single" w:sz="4" w:space="0" w:color="auto"/>
              <w:bottom w:val="single" w:sz="4" w:space="0" w:color="auto"/>
              <w:right w:val="single" w:sz="4" w:space="0" w:color="auto"/>
            </w:tcBorders>
          </w:tcPr>
          <w:p w:rsidR="00036ED5" w:rsidRPr="000013F8" w:rsidRDefault="009279F3" w:rsidP="000013F8">
            <w:pPr>
              <w:pStyle w:val="afff8"/>
              <w:rPr>
                <w:sz w:val="28"/>
              </w:rPr>
            </w:pPr>
            <w:r w:rsidRPr="000013F8">
              <w:rPr>
                <w:sz w:val="28"/>
              </w:rPr>
              <w:t>____ месяцев, с момента подписания акта ввода Системы в эксплуатацию</w:t>
            </w:r>
          </w:p>
        </w:tc>
      </w:tr>
    </w:tbl>
    <w:p w:rsidR="00036ED5" w:rsidRPr="0065769F" w:rsidRDefault="00036ED5" w:rsidP="00036ED5">
      <w:pPr>
        <w:ind w:firstLine="708"/>
        <w:rPr>
          <w:bCs/>
          <w:sz w:val="28"/>
          <w:szCs w:val="28"/>
        </w:rPr>
      </w:pPr>
    </w:p>
    <w:p w:rsidR="00036ED5" w:rsidRPr="00000B66" w:rsidRDefault="009279F3" w:rsidP="000013F8">
      <w:pPr>
        <w:pStyle w:val="aff"/>
        <w:ind w:left="0"/>
        <w:jc w:val="both"/>
        <w:rPr>
          <w:szCs w:val="28"/>
        </w:rPr>
      </w:pPr>
      <w:r>
        <w:rPr>
          <w:szCs w:val="28"/>
        </w:rPr>
        <w:t>1. Цена, указанная в настоящем финансово-коммерческом предложении, приведена с учетом всех налогов (кроме НДС). В указанную сумму входят все расходы поставщика, связанные с разработкой и внедрением корпоративного информационного хранилища.</w:t>
      </w:r>
    </w:p>
    <w:p w:rsidR="00036ED5" w:rsidRDefault="009279F3" w:rsidP="000013F8">
      <w:pPr>
        <w:pStyle w:val="aff"/>
        <w:ind w:left="0"/>
        <w:jc w:val="both"/>
        <w:rPr>
          <w:i/>
          <w:szCs w:val="28"/>
        </w:rPr>
      </w:pPr>
      <w:r>
        <w:rPr>
          <w:szCs w:val="28"/>
        </w:rPr>
        <w:t xml:space="preserve">Выполнение работ облагается НДС по ставке ____%, размер которого </w:t>
      </w:r>
      <w:proofErr w:type="gramStart"/>
      <w:r>
        <w:rPr>
          <w:szCs w:val="28"/>
        </w:rPr>
        <w:t>составляет ________/ НДС не облагается</w:t>
      </w:r>
      <w:proofErr w:type="gramEnd"/>
      <w:r>
        <w:rPr>
          <w:i/>
          <w:szCs w:val="28"/>
        </w:rPr>
        <w:t>.</w:t>
      </w:r>
    </w:p>
    <w:p w:rsidR="00036ED5" w:rsidRDefault="00036ED5" w:rsidP="00036ED5">
      <w:pPr>
        <w:pStyle w:val="aff"/>
        <w:jc w:val="both"/>
        <w:rPr>
          <w:szCs w:val="28"/>
        </w:rPr>
      </w:pPr>
    </w:p>
    <w:p w:rsidR="00036ED5" w:rsidRPr="00B2294E" w:rsidRDefault="009279F3" w:rsidP="000013F8">
      <w:pPr>
        <w:pStyle w:val="aff"/>
        <w:ind w:left="0"/>
        <w:jc w:val="both"/>
        <w:rPr>
          <w:szCs w:val="28"/>
        </w:rPr>
      </w:pPr>
      <w:r>
        <w:rPr>
          <w:szCs w:val="28"/>
        </w:rPr>
        <w:t xml:space="preserve">2. Дополнительные условия поставки товаров, выполнения работ, оказания услуг _______________________________________________________________ </w:t>
      </w:r>
    </w:p>
    <w:p w:rsidR="00036ED5" w:rsidRPr="00721D0D" w:rsidRDefault="009279F3" w:rsidP="00036ED5">
      <w:pPr>
        <w:pStyle w:val="aff"/>
        <w:tabs>
          <w:tab w:val="center" w:pos="5103"/>
        </w:tabs>
        <w:ind w:firstLine="0"/>
        <w:jc w:val="both"/>
        <w:rPr>
          <w:i/>
          <w:sz w:val="24"/>
          <w:szCs w:val="24"/>
        </w:rPr>
      </w:pPr>
      <w:r>
        <w:rPr>
          <w:i/>
          <w:sz w:val="24"/>
          <w:szCs w:val="24"/>
        </w:rPr>
        <w:tab/>
        <w:t>(заполняется претендентом при необходимости).</w:t>
      </w:r>
    </w:p>
    <w:p w:rsidR="00036ED5" w:rsidRPr="00D963B6" w:rsidRDefault="009279F3" w:rsidP="000013F8">
      <w:pPr>
        <w:pStyle w:val="aff"/>
        <w:ind w:left="0"/>
        <w:jc w:val="both"/>
        <w:rPr>
          <w:szCs w:val="28"/>
        </w:rPr>
      </w:pPr>
      <w:r>
        <w:rPr>
          <w:szCs w:val="28"/>
        </w:rPr>
        <w:lastRenderedPageBreak/>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 xml:space="preserve">22 Информационной карты, но не менее </w:t>
      </w:r>
      <w:r w:rsidR="0067363E">
        <w:rPr>
          <w:i/>
          <w:sz w:val="24"/>
          <w:szCs w:val="24"/>
        </w:rPr>
        <w:t>9</w:t>
      </w:r>
      <w:r>
        <w:rPr>
          <w:i/>
          <w:sz w:val="24"/>
          <w:szCs w:val="24"/>
        </w:rPr>
        <w:t>0 (</w:t>
      </w:r>
      <w:r w:rsidR="0067363E">
        <w:rPr>
          <w:i/>
          <w:sz w:val="24"/>
          <w:szCs w:val="24"/>
        </w:rPr>
        <w:t>девяносто</w:t>
      </w:r>
      <w:r>
        <w:rPr>
          <w:i/>
          <w:sz w:val="24"/>
          <w:szCs w:val="24"/>
        </w:rPr>
        <w:t>)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036ED5" w:rsidRPr="00205668" w:rsidRDefault="009279F3" w:rsidP="000013F8">
      <w:pPr>
        <w:pStyle w:val="aff"/>
        <w:ind w:left="0"/>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036ED5" w:rsidRPr="00205668" w:rsidRDefault="009279F3" w:rsidP="000013F8">
      <w:pPr>
        <w:pStyle w:val="aff"/>
        <w:ind w:left="0"/>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036ED5" w:rsidRPr="00205668" w:rsidRDefault="009279F3" w:rsidP="000013F8">
      <w:pPr>
        <w:pStyle w:val="aff"/>
        <w:ind w:left="0"/>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036ED5" w:rsidRDefault="009279F3" w:rsidP="000013F8">
      <w:pPr>
        <w:pStyle w:val="aff"/>
        <w:ind w:left="0"/>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036ED5" w:rsidRDefault="009279F3" w:rsidP="00036ED5">
      <w:pPr>
        <w:pStyle w:val="aff"/>
        <w:jc w:val="both"/>
        <w:rPr>
          <w:szCs w:val="28"/>
        </w:rPr>
      </w:pPr>
      <w:r>
        <w:rPr>
          <w:szCs w:val="28"/>
        </w:rPr>
        <w:t> </w:t>
      </w:r>
    </w:p>
    <w:p w:rsidR="00036ED5" w:rsidRPr="00205668" w:rsidRDefault="00036ED5" w:rsidP="00036ED5">
      <w:pPr>
        <w:pStyle w:val="afc"/>
        <w:ind w:firstLine="0"/>
        <w:jc w:val="left"/>
        <w:rPr>
          <w:rFonts w:eastAsia="Times New Roman"/>
          <w:sz w:val="28"/>
          <w:szCs w:val="28"/>
        </w:rPr>
      </w:pPr>
    </w:p>
    <w:p w:rsidR="00A42535" w:rsidRPr="00221467" w:rsidRDefault="00A42535" w:rsidP="00A42535">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A42535" w:rsidRPr="007415F9" w:rsidRDefault="00A42535" w:rsidP="00A42535">
      <w:pPr>
        <w:tabs>
          <w:tab w:val="left" w:pos="8640"/>
        </w:tabs>
        <w:ind w:left="0" w:firstLine="0"/>
        <w:rPr>
          <w:i/>
        </w:rPr>
      </w:pPr>
      <w:r>
        <w:rPr>
          <w:i/>
        </w:rPr>
        <w:t>(наименование претендента)</w:t>
      </w:r>
    </w:p>
    <w:p w:rsidR="00A42535" w:rsidRPr="00445DDD" w:rsidRDefault="00A42535" w:rsidP="00A42535">
      <w:pPr>
        <w:pStyle w:val="32"/>
        <w:suppressAutoHyphens/>
        <w:spacing w:after="0"/>
        <w:ind w:left="0" w:firstLine="0"/>
        <w:rPr>
          <w:sz w:val="28"/>
          <w:szCs w:val="28"/>
        </w:rPr>
      </w:pPr>
      <w:r>
        <w:rPr>
          <w:sz w:val="28"/>
          <w:szCs w:val="28"/>
        </w:rPr>
        <w:t>____________________________________________________________________</w:t>
      </w:r>
    </w:p>
    <w:p w:rsidR="00A42535" w:rsidRPr="007415F9" w:rsidRDefault="00A42535" w:rsidP="00A42535">
      <w:pPr>
        <w:ind w:left="0" w:firstLine="0"/>
        <w:jc w:val="both"/>
        <w:rPr>
          <w:i/>
        </w:rPr>
      </w:pPr>
      <w:r>
        <w:rPr>
          <w:i/>
        </w:rPr>
        <w:t>Печать</w:t>
      </w:r>
      <w:r>
        <w:rPr>
          <w:i/>
        </w:rPr>
        <w:tab/>
      </w:r>
      <w:r>
        <w:rPr>
          <w:i/>
        </w:rPr>
        <w:tab/>
      </w:r>
      <w:r>
        <w:rPr>
          <w:i/>
        </w:rPr>
        <w:tab/>
        <w:t>(должность, подпись, ФИО)</w:t>
      </w:r>
    </w:p>
    <w:p w:rsidR="00A42535" w:rsidRDefault="00A42535" w:rsidP="00A42535">
      <w:pPr>
        <w:pStyle w:val="32"/>
        <w:suppressAutoHyphens/>
        <w:spacing w:after="0"/>
        <w:ind w:left="0" w:firstLine="0"/>
        <w:jc w:val="both"/>
        <w:rPr>
          <w:rFonts w:cs="Arial"/>
          <w:sz w:val="28"/>
          <w:szCs w:val="28"/>
        </w:rPr>
      </w:pPr>
      <w:r>
        <w:rPr>
          <w:sz w:val="28"/>
          <w:szCs w:val="28"/>
        </w:rPr>
        <w:t>«____» _________ 201__ г.</w:t>
      </w:r>
    </w:p>
    <w:p w:rsidR="00036ED5" w:rsidRDefault="00036ED5" w:rsidP="00A42535">
      <w:pPr>
        <w:pStyle w:val="32"/>
        <w:suppressAutoHyphens/>
        <w:spacing w:after="0"/>
        <w:jc w:val="both"/>
        <w:rPr>
          <w:sz w:val="28"/>
          <w:szCs w:val="28"/>
        </w:rPr>
      </w:pPr>
    </w:p>
    <w:p w:rsidR="00036ED5" w:rsidRDefault="00036ED5">
      <w:pPr>
        <w:spacing w:after="200" w:line="276" w:lineRule="auto"/>
        <w:rPr>
          <w:rFonts w:asciiTheme="minorHAnsi" w:eastAsiaTheme="minorHAnsi" w:hAnsiTheme="minorHAnsi" w:cstheme="minorBidi"/>
          <w:sz w:val="28"/>
          <w:szCs w:val="28"/>
          <w:lang w:eastAsia="en-US"/>
        </w:rPr>
      </w:pPr>
    </w:p>
    <w:p w:rsidR="00221467" w:rsidRDefault="00221467" w:rsidP="00221467">
      <w:pPr>
        <w:pStyle w:val="32"/>
        <w:suppressAutoHyphens/>
        <w:spacing w:after="0"/>
        <w:ind w:left="0" w:firstLine="0"/>
        <w:jc w:val="both"/>
        <w:rPr>
          <w:sz w:val="28"/>
          <w:szCs w:val="28"/>
        </w:rPr>
      </w:pPr>
      <w:r>
        <w:rPr>
          <w:sz w:val="28"/>
          <w:szCs w:val="28"/>
        </w:rPr>
        <w:br w:type="page"/>
      </w:r>
    </w:p>
    <w:p w:rsidR="00EC3269" w:rsidRDefault="009279F3">
      <w:pPr>
        <w:pStyle w:val="1"/>
        <w:jc w:val="right"/>
        <w:rPr>
          <w:rFonts w:cs="Times New Roman"/>
          <w:b w:val="0"/>
          <w:i/>
          <w:iCs/>
          <w:sz w:val="28"/>
        </w:rPr>
      </w:pPr>
      <w:r>
        <w:rPr>
          <w:rFonts w:cs="Times New Roman"/>
          <w:b w:val="0"/>
          <w:sz w:val="28"/>
        </w:rPr>
        <w:lastRenderedPageBreak/>
        <w:t>Приложение № 4</w:t>
      </w:r>
    </w:p>
    <w:p w:rsidR="00602D2D" w:rsidRPr="008522E8" w:rsidRDefault="00602D2D" w:rsidP="00602D2D">
      <w:pPr>
        <w:pStyle w:val="afc"/>
        <w:ind w:firstLine="0"/>
        <w:jc w:val="right"/>
        <w:rPr>
          <w:rFonts w:eastAsia="Times New Roman"/>
          <w:sz w:val="32"/>
          <w:szCs w:val="28"/>
        </w:rPr>
      </w:pPr>
      <w:r>
        <w:rPr>
          <w:sz w:val="28"/>
        </w:rPr>
        <w:t>к документации о закупке</w:t>
      </w:r>
    </w:p>
    <w:p w:rsidR="00602D2D" w:rsidRDefault="00602D2D" w:rsidP="00602D2D">
      <w:pPr>
        <w:pStyle w:val="afc"/>
        <w:ind w:firstLine="0"/>
        <w:jc w:val="left"/>
        <w:rPr>
          <w:rFonts w:eastAsia="Times New Roman"/>
          <w:sz w:val="28"/>
          <w:szCs w:val="28"/>
        </w:rPr>
      </w:pPr>
    </w:p>
    <w:p w:rsidR="00036ED5" w:rsidRPr="002D1778" w:rsidRDefault="009279F3" w:rsidP="002D1778">
      <w:pPr>
        <w:tabs>
          <w:tab w:val="left" w:pos="9639"/>
        </w:tabs>
        <w:outlineLvl w:val="1"/>
        <w:rPr>
          <w:rFonts w:ascii="Times New Roman Полужирный" w:hAnsi="Times New Roman Полужирный"/>
          <w:b/>
          <w:bCs/>
          <w:sz w:val="28"/>
        </w:rPr>
      </w:pPr>
      <w:r w:rsidRPr="002D1778">
        <w:rPr>
          <w:rFonts w:ascii="Times New Roman Полужирный" w:hAnsi="Times New Roman Полужирный"/>
          <w:b/>
          <w:bCs/>
          <w:sz w:val="28"/>
        </w:rPr>
        <w:t>Сведения об опыте выполнения работ, по предмету Открытого конкурса</w:t>
      </w:r>
      <w:proofErr w:type="gramStart"/>
      <w:r w:rsidRPr="002D1778">
        <w:rPr>
          <w:rFonts w:ascii="Times New Roman Полужирный" w:hAnsi="Times New Roman Полужирный"/>
          <w:b/>
          <w:bCs/>
          <w:sz w:val="28"/>
        </w:rPr>
        <w:t xml:space="preserve">№ __-___-______, </w:t>
      </w:r>
      <w:proofErr w:type="gramEnd"/>
      <w:r w:rsidRPr="002D1778">
        <w:rPr>
          <w:rFonts w:ascii="Times New Roman Полужирный" w:hAnsi="Times New Roman Полужирный"/>
          <w:b/>
          <w:bCs/>
          <w:sz w:val="28"/>
        </w:rPr>
        <w:t xml:space="preserve">выполненных __________________. </w:t>
      </w:r>
    </w:p>
    <w:p w:rsidR="00036ED5" w:rsidRDefault="009279F3" w:rsidP="00036ED5">
      <w:pPr>
        <w:rPr>
          <w:i/>
        </w:rPr>
      </w:pPr>
      <w:r>
        <w:rPr>
          <w:i/>
        </w:rPr>
        <w:t xml:space="preserve">                                                                                (наименование претендента)</w:t>
      </w:r>
    </w:p>
    <w:p w:rsidR="00036ED5" w:rsidRDefault="00036ED5" w:rsidP="00036ED5">
      <w:pPr>
        <w:rPr>
          <w:i/>
        </w:rPr>
      </w:pPr>
    </w:p>
    <w:p w:rsidR="00036ED5" w:rsidRPr="00097FDC" w:rsidRDefault="00036ED5" w:rsidP="00036ED5">
      <w:pP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1269"/>
        <w:gridCol w:w="2790"/>
        <w:gridCol w:w="1701"/>
        <w:gridCol w:w="1835"/>
        <w:gridCol w:w="1249"/>
      </w:tblGrid>
      <w:tr w:rsidR="00036ED5" w:rsidRPr="00097FDC" w:rsidTr="00036ED5">
        <w:trPr>
          <w:trHeight w:val="2179"/>
        </w:trPr>
        <w:tc>
          <w:tcPr>
            <w:tcW w:w="727" w:type="dxa"/>
            <w:tcBorders>
              <w:top w:val="single" w:sz="4" w:space="0" w:color="auto"/>
              <w:left w:val="single" w:sz="4" w:space="0" w:color="auto"/>
              <w:bottom w:val="single" w:sz="4" w:space="0" w:color="auto"/>
              <w:right w:val="single" w:sz="4" w:space="0" w:color="auto"/>
            </w:tcBorders>
            <w:vAlign w:val="center"/>
          </w:tcPr>
          <w:p w:rsidR="00036ED5" w:rsidRPr="00097FDC" w:rsidRDefault="000013F8" w:rsidP="000013F8">
            <w:pPr>
              <w:ind w:left="0" w:firstLine="0"/>
            </w:pPr>
            <w:r>
              <w:t xml:space="preserve">№ </w:t>
            </w:r>
            <w:proofErr w:type="gramStart"/>
            <w:r>
              <w:t>п</w:t>
            </w:r>
            <w:proofErr w:type="gramEnd"/>
            <w:r>
              <w:t>/п</w:t>
            </w:r>
          </w:p>
        </w:tc>
        <w:tc>
          <w:tcPr>
            <w:tcW w:w="1269" w:type="dxa"/>
            <w:tcBorders>
              <w:top w:val="single" w:sz="4" w:space="0" w:color="auto"/>
              <w:left w:val="single" w:sz="4" w:space="0" w:color="auto"/>
              <w:bottom w:val="single" w:sz="4" w:space="0" w:color="auto"/>
              <w:right w:val="single" w:sz="4" w:space="0" w:color="auto"/>
            </w:tcBorders>
            <w:vAlign w:val="center"/>
          </w:tcPr>
          <w:p w:rsidR="00036ED5" w:rsidRPr="00097FDC" w:rsidRDefault="009279F3" w:rsidP="000013F8">
            <w:pPr>
              <w:ind w:left="0" w:firstLine="0"/>
            </w:pPr>
            <w:r>
              <w:t>Дата и номер договора</w:t>
            </w:r>
            <w:r>
              <w:rPr>
                <w:vertAlign w:val="superscript"/>
              </w:rPr>
              <w:footnoteReference w:id="2"/>
            </w:r>
          </w:p>
        </w:tc>
        <w:tc>
          <w:tcPr>
            <w:tcW w:w="2790" w:type="dxa"/>
            <w:tcBorders>
              <w:top w:val="single" w:sz="4" w:space="0" w:color="auto"/>
              <w:left w:val="single" w:sz="4" w:space="0" w:color="auto"/>
              <w:bottom w:val="single" w:sz="4" w:space="0" w:color="auto"/>
              <w:right w:val="single" w:sz="4" w:space="0" w:color="auto"/>
            </w:tcBorders>
            <w:vAlign w:val="center"/>
          </w:tcPr>
          <w:p w:rsidR="00036ED5" w:rsidRPr="00097FDC" w:rsidRDefault="009279F3" w:rsidP="000013F8">
            <w:pPr>
              <w:ind w:left="0" w:firstLine="0"/>
            </w:pPr>
            <w:r>
              <w:t xml:space="preserve">Предмет договора </w:t>
            </w:r>
            <w:r>
              <w:rPr>
                <w:i/>
                <w:sz w:val="20"/>
                <w:szCs w:val="20"/>
              </w:rPr>
              <w:t>(указываются только договоры на разработку и внедрение корпоративных информационных хранилищ/корпоративных хранилищ данных)</w:t>
            </w:r>
          </w:p>
        </w:tc>
        <w:tc>
          <w:tcPr>
            <w:tcW w:w="1701" w:type="dxa"/>
            <w:tcBorders>
              <w:top w:val="single" w:sz="4" w:space="0" w:color="auto"/>
              <w:left w:val="single" w:sz="4" w:space="0" w:color="auto"/>
              <w:bottom w:val="single" w:sz="4" w:space="0" w:color="auto"/>
              <w:right w:val="single" w:sz="4" w:space="0" w:color="auto"/>
            </w:tcBorders>
            <w:vAlign w:val="center"/>
          </w:tcPr>
          <w:p w:rsidR="00036ED5" w:rsidRDefault="009279F3" w:rsidP="000013F8">
            <w:pPr>
              <w:ind w:left="0" w:firstLine="0"/>
            </w:pPr>
            <w:r>
              <w:t>Исполнитель работ</w:t>
            </w:r>
          </w:p>
          <w:p w:rsidR="00036ED5" w:rsidRPr="00097FDC" w:rsidRDefault="009279F3" w:rsidP="000013F8">
            <w:pPr>
              <w:ind w:left="0" w:firstLine="0"/>
            </w:pPr>
            <w:r>
              <w:rPr>
                <w:i/>
                <w:sz w:val="20"/>
                <w:szCs w:val="20"/>
              </w:rPr>
              <w:t>(указывается наименование претендента или его соисполнителя)</w:t>
            </w:r>
          </w:p>
        </w:tc>
        <w:tc>
          <w:tcPr>
            <w:tcW w:w="1835" w:type="dxa"/>
            <w:tcBorders>
              <w:top w:val="single" w:sz="4" w:space="0" w:color="auto"/>
              <w:left w:val="single" w:sz="4" w:space="0" w:color="auto"/>
              <w:bottom w:val="single" w:sz="4" w:space="0" w:color="auto"/>
              <w:right w:val="single" w:sz="4" w:space="0" w:color="auto"/>
            </w:tcBorders>
            <w:vAlign w:val="center"/>
          </w:tcPr>
          <w:p w:rsidR="00036ED5" w:rsidRPr="00097FDC" w:rsidRDefault="009279F3" w:rsidP="000013F8">
            <w:pPr>
              <w:ind w:left="0" w:firstLine="0"/>
            </w:pPr>
            <w:r>
              <w:t xml:space="preserve"> Наименование контрагента  </w:t>
            </w:r>
          </w:p>
        </w:tc>
        <w:tc>
          <w:tcPr>
            <w:tcW w:w="1249" w:type="dxa"/>
            <w:tcBorders>
              <w:top w:val="single" w:sz="4" w:space="0" w:color="auto"/>
              <w:left w:val="single" w:sz="4" w:space="0" w:color="auto"/>
              <w:bottom w:val="single" w:sz="4" w:space="0" w:color="auto"/>
              <w:right w:val="single" w:sz="4" w:space="0" w:color="auto"/>
            </w:tcBorders>
            <w:vAlign w:val="center"/>
          </w:tcPr>
          <w:p w:rsidR="00036ED5" w:rsidRPr="00097FDC" w:rsidRDefault="009279F3" w:rsidP="000013F8">
            <w:pPr>
              <w:ind w:left="0" w:firstLine="0"/>
            </w:pPr>
            <w:r>
              <w:t xml:space="preserve"> Цена договора, без учета НДС, руб.</w:t>
            </w:r>
          </w:p>
        </w:tc>
      </w:tr>
      <w:tr w:rsidR="00036ED5" w:rsidRPr="00097FDC" w:rsidTr="00036ED5">
        <w:trPr>
          <w:trHeight w:val="274"/>
        </w:trPr>
        <w:tc>
          <w:tcPr>
            <w:tcW w:w="727" w:type="dxa"/>
            <w:tcBorders>
              <w:top w:val="single" w:sz="4" w:space="0" w:color="auto"/>
              <w:left w:val="single" w:sz="4" w:space="0" w:color="auto"/>
              <w:bottom w:val="single" w:sz="4" w:space="0" w:color="auto"/>
              <w:right w:val="single" w:sz="4" w:space="0" w:color="auto"/>
            </w:tcBorders>
          </w:tcPr>
          <w:p w:rsidR="00036ED5" w:rsidRPr="00097FDC" w:rsidRDefault="009279F3" w:rsidP="000013F8">
            <w:pPr>
              <w:ind w:left="0" w:firstLine="0"/>
            </w:pPr>
            <w:r>
              <w:t>1.</w:t>
            </w:r>
          </w:p>
        </w:tc>
        <w:tc>
          <w:tcPr>
            <w:tcW w:w="1269" w:type="dxa"/>
            <w:tcBorders>
              <w:top w:val="single" w:sz="4" w:space="0" w:color="auto"/>
              <w:left w:val="single" w:sz="4" w:space="0" w:color="auto"/>
              <w:bottom w:val="single" w:sz="4" w:space="0" w:color="auto"/>
              <w:right w:val="single" w:sz="4" w:space="0" w:color="auto"/>
            </w:tcBorders>
            <w:vAlign w:val="center"/>
          </w:tcPr>
          <w:p w:rsidR="00036ED5" w:rsidRPr="00097FDC" w:rsidRDefault="00036ED5" w:rsidP="000013F8">
            <w:pPr>
              <w:ind w:left="0" w:firstLine="0"/>
            </w:pPr>
          </w:p>
        </w:tc>
        <w:tc>
          <w:tcPr>
            <w:tcW w:w="2790" w:type="dxa"/>
            <w:tcBorders>
              <w:top w:val="single" w:sz="4" w:space="0" w:color="auto"/>
              <w:left w:val="single" w:sz="4" w:space="0" w:color="auto"/>
              <w:bottom w:val="single" w:sz="4" w:space="0" w:color="auto"/>
              <w:right w:val="single" w:sz="4" w:space="0" w:color="auto"/>
            </w:tcBorders>
          </w:tcPr>
          <w:p w:rsidR="00036ED5" w:rsidRPr="00097FDC" w:rsidRDefault="00036ED5" w:rsidP="000013F8">
            <w:pPr>
              <w:ind w:left="0" w:firstLine="0"/>
            </w:pPr>
          </w:p>
        </w:tc>
        <w:tc>
          <w:tcPr>
            <w:tcW w:w="1701" w:type="dxa"/>
            <w:tcBorders>
              <w:top w:val="single" w:sz="4" w:space="0" w:color="auto"/>
              <w:left w:val="single" w:sz="4" w:space="0" w:color="auto"/>
              <w:bottom w:val="single" w:sz="4" w:space="0" w:color="auto"/>
              <w:right w:val="single" w:sz="4" w:space="0" w:color="auto"/>
            </w:tcBorders>
          </w:tcPr>
          <w:p w:rsidR="00036ED5" w:rsidRPr="00097FDC" w:rsidRDefault="00036ED5" w:rsidP="000013F8">
            <w:pPr>
              <w:ind w:left="0" w:firstLine="0"/>
            </w:pPr>
          </w:p>
        </w:tc>
        <w:tc>
          <w:tcPr>
            <w:tcW w:w="1835" w:type="dxa"/>
            <w:tcBorders>
              <w:top w:val="single" w:sz="4" w:space="0" w:color="auto"/>
              <w:left w:val="single" w:sz="4" w:space="0" w:color="auto"/>
              <w:bottom w:val="single" w:sz="4" w:space="0" w:color="auto"/>
              <w:right w:val="single" w:sz="4" w:space="0" w:color="auto"/>
            </w:tcBorders>
          </w:tcPr>
          <w:p w:rsidR="00036ED5" w:rsidRPr="00097FDC" w:rsidRDefault="00036ED5" w:rsidP="000013F8">
            <w:pPr>
              <w:ind w:left="0" w:firstLine="0"/>
            </w:pPr>
          </w:p>
        </w:tc>
        <w:tc>
          <w:tcPr>
            <w:tcW w:w="1249" w:type="dxa"/>
            <w:tcBorders>
              <w:top w:val="single" w:sz="4" w:space="0" w:color="auto"/>
              <w:left w:val="single" w:sz="4" w:space="0" w:color="auto"/>
              <w:bottom w:val="single" w:sz="4" w:space="0" w:color="auto"/>
              <w:right w:val="single" w:sz="4" w:space="0" w:color="auto"/>
            </w:tcBorders>
          </w:tcPr>
          <w:p w:rsidR="00036ED5" w:rsidRPr="00097FDC" w:rsidRDefault="00036ED5" w:rsidP="000013F8">
            <w:pPr>
              <w:ind w:left="0" w:firstLine="0"/>
            </w:pPr>
          </w:p>
        </w:tc>
      </w:tr>
      <w:tr w:rsidR="00036ED5" w:rsidRPr="00097FDC" w:rsidTr="00036ED5">
        <w:trPr>
          <w:trHeight w:val="262"/>
        </w:trPr>
        <w:tc>
          <w:tcPr>
            <w:tcW w:w="727" w:type="dxa"/>
            <w:tcBorders>
              <w:top w:val="single" w:sz="4" w:space="0" w:color="auto"/>
              <w:left w:val="single" w:sz="4" w:space="0" w:color="auto"/>
              <w:bottom w:val="single" w:sz="4" w:space="0" w:color="auto"/>
              <w:right w:val="single" w:sz="4" w:space="0" w:color="auto"/>
            </w:tcBorders>
          </w:tcPr>
          <w:p w:rsidR="00036ED5" w:rsidRPr="00097FDC" w:rsidRDefault="009279F3" w:rsidP="000013F8">
            <w:pPr>
              <w:ind w:left="0" w:firstLine="0"/>
            </w:pPr>
            <w:r>
              <w:t>2.</w:t>
            </w:r>
          </w:p>
        </w:tc>
        <w:tc>
          <w:tcPr>
            <w:tcW w:w="1269" w:type="dxa"/>
            <w:tcBorders>
              <w:top w:val="single" w:sz="4" w:space="0" w:color="auto"/>
              <w:left w:val="single" w:sz="4" w:space="0" w:color="auto"/>
              <w:bottom w:val="single" w:sz="4" w:space="0" w:color="auto"/>
              <w:right w:val="single" w:sz="4" w:space="0" w:color="auto"/>
            </w:tcBorders>
            <w:vAlign w:val="center"/>
          </w:tcPr>
          <w:p w:rsidR="00036ED5" w:rsidRPr="00097FDC" w:rsidRDefault="00036ED5" w:rsidP="000013F8">
            <w:pPr>
              <w:ind w:left="0" w:firstLine="0"/>
            </w:pPr>
          </w:p>
        </w:tc>
        <w:tc>
          <w:tcPr>
            <w:tcW w:w="2790" w:type="dxa"/>
            <w:tcBorders>
              <w:top w:val="single" w:sz="4" w:space="0" w:color="auto"/>
              <w:left w:val="single" w:sz="4" w:space="0" w:color="auto"/>
              <w:bottom w:val="single" w:sz="4" w:space="0" w:color="auto"/>
              <w:right w:val="single" w:sz="4" w:space="0" w:color="auto"/>
            </w:tcBorders>
          </w:tcPr>
          <w:p w:rsidR="00036ED5" w:rsidRPr="00097FDC" w:rsidRDefault="00036ED5" w:rsidP="000013F8">
            <w:pPr>
              <w:ind w:left="0" w:firstLine="0"/>
            </w:pPr>
          </w:p>
        </w:tc>
        <w:tc>
          <w:tcPr>
            <w:tcW w:w="1701" w:type="dxa"/>
            <w:tcBorders>
              <w:top w:val="single" w:sz="4" w:space="0" w:color="auto"/>
              <w:left w:val="single" w:sz="4" w:space="0" w:color="auto"/>
              <w:bottom w:val="single" w:sz="4" w:space="0" w:color="auto"/>
              <w:right w:val="single" w:sz="4" w:space="0" w:color="auto"/>
            </w:tcBorders>
          </w:tcPr>
          <w:p w:rsidR="00036ED5" w:rsidRPr="00097FDC" w:rsidRDefault="00036ED5" w:rsidP="000013F8">
            <w:pPr>
              <w:ind w:left="0" w:firstLine="0"/>
            </w:pPr>
          </w:p>
        </w:tc>
        <w:tc>
          <w:tcPr>
            <w:tcW w:w="1835" w:type="dxa"/>
            <w:tcBorders>
              <w:top w:val="single" w:sz="4" w:space="0" w:color="auto"/>
              <w:left w:val="single" w:sz="4" w:space="0" w:color="auto"/>
              <w:bottom w:val="single" w:sz="4" w:space="0" w:color="auto"/>
              <w:right w:val="single" w:sz="4" w:space="0" w:color="auto"/>
            </w:tcBorders>
          </w:tcPr>
          <w:p w:rsidR="00036ED5" w:rsidRPr="00097FDC" w:rsidRDefault="00036ED5" w:rsidP="000013F8">
            <w:pPr>
              <w:ind w:left="0" w:firstLine="0"/>
            </w:pPr>
          </w:p>
        </w:tc>
        <w:tc>
          <w:tcPr>
            <w:tcW w:w="1249" w:type="dxa"/>
            <w:tcBorders>
              <w:top w:val="single" w:sz="4" w:space="0" w:color="auto"/>
              <w:left w:val="single" w:sz="4" w:space="0" w:color="auto"/>
              <w:bottom w:val="single" w:sz="4" w:space="0" w:color="auto"/>
              <w:right w:val="single" w:sz="4" w:space="0" w:color="auto"/>
            </w:tcBorders>
          </w:tcPr>
          <w:p w:rsidR="00036ED5" w:rsidRPr="00097FDC" w:rsidRDefault="00036ED5" w:rsidP="000013F8">
            <w:pPr>
              <w:ind w:left="0" w:firstLine="0"/>
            </w:pPr>
          </w:p>
        </w:tc>
      </w:tr>
      <w:tr w:rsidR="00036ED5" w:rsidRPr="00097FDC" w:rsidTr="00036ED5">
        <w:trPr>
          <w:trHeight w:val="207"/>
        </w:trPr>
        <w:tc>
          <w:tcPr>
            <w:tcW w:w="727" w:type="dxa"/>
            <w:tcBorders>
              <w:top w:val="single" w:sz="4" w:space="0" w:color="auto"/>
              <w:left w:val="single" w:sz="4" w:space="0" w:color="auto"/>
              <w:bottom w:val="single" w:sz="4" w:space="0" w:color="auto"/>
              <w:right w:val="single" w:sz="4" w:space="0" w:color="auto"/>
            </w:tcBorders>
          </w:tcPr>
          <w:p w:rsidR="00036ED5" w:rsidRPr="00097FDC" w:rsidRDefault="00036ED5" w:rsidP="000013F8">
            <w:pPr>
              <w:ind w:left="0" w:firstLine="0"/>
            </w:pPr>
          </w:p>
        </w:tc>
        <w:tc>
          <w:tcPr>
            <w:tcW w:w="1269" w:type="dxa"/>
            <w:tcBorders>
              <w:top w:val="single" w:sz="4" w:space="0" w:color="auto"/>
              <w:left w:val="single" w:sz="4" w:space="0" w:color="auto"/>
              <w:bottom w:val="single" w:sz="4" w:space="0" w:color="auto"/>
              <w:right w:val="single" w:sz="4" w:space="0" w:color="auto"/>
            </w:tcBorders>
          </w:tcPr>
          <w:p w:rsidR="00036ED5" w:rsidRPr="00097FDC" w:rsidRDefault="00036ED5" w:rsidP="000013F8">
            <w:pPr>
              <w:ind w:left="0" w:firstLine="0"/>
            </w:pPr>
          </w:p>
        </w:tc>
        <w:tc>
          <w:tcPr>
            <w:tcW w:w="6326" w:type="dxa"/>
            <w:gridSpan w:val="3"/>
            <w:tcBorders>
              <w:top w:val="single" w:sz="4" w:space="0" w:color="auto"/>
              <w:left w:val="single" w:sz="4" w:space="0" w:color="auto"/>
              <w:bottom w:val="single" w:sz="4" w:space="0" w:color="auto"/>
              <w:right w:val="single" w:sz="4" w:space="0" w:color="auto"/>
            </w:tcBorders>
            <w:vAlign w:val="center"/>
          </w:tcPr>
          <w:p w:rsidR="00036ED5" w:rsidRPr="00097FDC" w:rsidRDefault="009279F3" w:rsidP="000013F8">
            <w:pPr>
              <w:ind w:left="0" w:firstLine="0"/>
            </w:pPr>
            <w:r>
              <w:t>Итого:</w:t>
            </w:r>
          </w:p>
        </w:tc>
        <w:tc>
          <w:tcPr>
            <w:tcW w:w="1249" w:type="dxa"/>
            <w:tcBorders>
              <w:top w:val="single" w:sz="4" w:space="0" w:color="auto"/>
              <w:left w:val="single" w:sz="4" w:space="0" w:color="auto"/>
              <w:bottom w:val="single" w:sz="4" w:space="0" w:color="auto"/>
              <w:right w:val="single" w:sz="4" w:space="0" w:color="auto"/>
            </w:tcBorders>
          </w:tcPr>
          <w:p w:rsidR="00036ED5" w:rsidRPr="00097FDC" w:rsidRDefault="00036ED5" w:rsidP="000013F8">
            <w:pPr>
              <w:ind w:left="0" w:firstLine="0"/>
            </w:pPr>
          </w:p>
        </w:tc>
      </w:tr>
    </w:tbl>
    <w:p w:rsidR="00036ED5" w:rsidRPr="00097FDC" w:rsidRDefault="00036ED5" w:rsidP="00036ED5"/>
    <w:p w:rsidR="00036ED5" w:rsidRPr="00097FDC" w:rsidRDefault="009279F3" w:rsidP="000013F8">
      <w:pPr>
        <w:tabs>
          <w:tab w:val="left" w:pos="2552"/>
        </w:tabs>
        <w:ind w:left="0" w:firstLine="0"/>
        <w:jc w:val="both"/>
      </w:pPr>
      <w:r>
        <w:t xml:space="preserve">Приложение: </w:t>
      </w:r>
      <w:r>
        <w:tab/>
        <w:t>1. копия договора на ____ листах.</w:t>
      </w:r>
    </w:p>
    <w:p w:rsidR="00036ED5" w:rsidRPr="00097FDC" w:rsidRDefault="009279F3" w:rsidP="000013F8">
      <w:pPr>
        <w:tabs>
          <w:tab w:val="left" w:pos="2552"/>
        </w:tabs>
        <w:ind w:left="0" w:firstLine="0"/>
        <w:jc w:val="both"/>
      </w:pPr>
      <w:r>
        <w:tab/>
        <w:t xml:space="preserve">2. копия акта на </w:t>
      </w:r>
      <w:r>
        <w:tab/>
        <w:t>____ листах.</w:t>
      </w:r>
    </w:p>
    <w:p w:rsidR="00036ED5" w:rsidRDefault="009279F3" w:rsidP="000013F8">
      <w:pPr>
        <w:tabs>
          <w:tab w:val="left" w:pos="2552"/>
        </w:tabs>
        <w:ind w:left="0" w:firstLine="0"/>
        <w:jc w:val="both"/>
      </w:pPr>
      <w:r>
        <w:tab/>
        <w:t>3. Копии иных документов на ____ листах.</w:t>
      </w:r>
    </w:p>
    <w:p w:rsidR="00036ED5" w:rsidRDefault="00036ED5" w:rsidP="00036ED5">
      <w:pPr>
        <w:ind w:firstLine="709"/>
      </w:pPr>
    </w:p>
    <w:p w:rsidR="00036ED5" w:rsidRDefault="00036ED5" w:rsidP="00036ED5">
      <w:pPr>
        <w:ind w:firstLine="709"/>
      </w:pPr>
    </w:p>
    <w:p w:rsidR="00036ED5" w:rsidRDefault="00036ED5" w:rsidP="00036ED5">
      <w:pPr>
        <w:ind w:firstLine="709"/>
      </w:pPr>
    </w:p>
    <w:p w:rsidR="00036ED5" w:rsidRDefault="00036ED5" w:rsidP="00036ED5">
      <w:pPr>
        <w:ind w:firstLine="709"/>
        <w:rPr>
          <w:b/>
          <w:bCs/>
          <w:sz w:val="28"/>
          <w:szCs w:val="28"/>
        </w:rPr>
      </w:pPr>
    </w:p>
    <w:p w:rsidR="00036ED5" w:rsidRPr="00C20080" w:rsidRDefault="009279F3" w:rsidP="000013F8">
      <w:pPr>
        <w:ind w:left="0" w:firstLine="0"/>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036ED5" w:rsidRPr="00C20080" w:rsidRDefault="009279F3" w:rsidP="000013F8">
      <w:pPr>
        <w:tabs>
          <w:tab w:val="left" w:pos="8640"/>
        </w:tabs>
        <w:ind w:left="0" w:firstLine="0"/>
        <w:rPr>
          <w:i/>
        </w:rPr>
      </w:pPr>
      <w:r>
        <w:rPr>
          <w:i/>
        </w:rPr>
        <w:t>(наименование претендента)</w:t>
      </w:r>
    </w:p>
    <w:p w:rsidR="00036ED5" w:rsidRPr="00C20080" w:rsidRDefault="009279F3" w:rsidP="000013F8">
      <w:pPr>
        <w:ind w:left="0" w:firstLine="0"/>
        <w:jc w:val="both"/>
        <w:rPr>
          <w:sz w:val="28"/>
          <w:szCs w:val="28"/>
          <w:lang w:eastAsia="ru-RU"/>
        </w:rPr>
      </w:pPr>
      <w:r>
        <w:rPr>
          <w:sz w:val="28"/>
          <w:szCs w:val="28"/>
          <w:lang w:eastAsia="ru-RU"/>
        </w:rPr>
        <w:t>__________________________________________________________________</w:t>
      </w:r>
    </w:p>
    <w:p w:rsidR="00036ED5" w:rsidRPr="00C20080" w:rsidRDefault="009279F3" w:rsidP="000013F8">
      <w:pPr>
        <w:ind w:left="0" w:firstLine="0"/>
        <w:rPr>
          <w:i/>
        </w:rPr>
      </w:pPr>
      <w:r>
        <w:rPr>
          <w:i/>
        </w:rPr>
        <w:t>М.П.</w:t>
      </w:r>
      <w:r>
        <w:rPr>
          <w:i/>
        </w:rPr>
        <w:tab/>
      </w:r>
      <w:r>
        <w:rPr>
          <w:i/>
        </w:rPr>
        <w:tab/>
      </w:r>
      <w:r>
        <w:rPr>
          <w:i/>
        </w:rPr>
        <w:tab/>
        <w:t>(должность, подпись, ФИО)</w:t>
      </w:r>
    </w:p>
    <w:p w:rsidR="00036ED5" w:rsidRPr="00C20080" w:rsidRDefault="00460DFB" w:rsidP="000013F8">
      <w:pPr>
        <w:ind w:left="0" w:firstLine="0"/>
        <w:jc w:val="both"/>
        <w:rPr>
          <w:sz w:val="28"/>
          <w:szCs w:val="28"/>
          <w:lang w:eastAsia="ru-RU"/>
        </w:rPr>
      </w:pPr>
      <w:r>
        <w:rPr>
          <w:sz w:val="28"/>
          <w:szCs w:val="28"/>
          <w:lang w:eastAsia="ru-RU"/>
        </w:rPr>
        <w:t>«</w:t>
      </w:r>
      <w:r w:rsidR="009279F3">
        <w:rPr>
          <w:sz w:val="28"/>
          <w:szCs w:val="28"/>
          <w:lang w:eastAsia="ru-RU"/>
        </w:rPr>
        <w:t>____</w:t>
      </w:r>
      <w:r>
        <w:rPr>
          <w:sz w:val="28"/>
          <w:szCs w:val="28"/>
          <w:lang w:eastAsia="ru-RU"/>
        </w:rPr>
        <w:t>»</w:t>
      </w:r>
      <w:r w:rsidR="009279F3">
        <w:rPr>
          <w:sz w:val="28"/>
          <w:szCs w:val="28"/>
          <w:lang w:eastAsia="ru-RU"/>
        </w:rPr>
        <w:t xml:space="preserve"> ____________ 201__ г.</w:t>
      </w:r>
    </w:p>
    <w:p w:rsidR="00036ED5" w:rsidRDefault="00036ED5"/>
    <w:p w:rsidR="00036ED5" w:rsidRDefault="00036ED5"/>
    <w:p w:rsidR="00EC3269" w:rsidRDefault="00EC3269">
      <w:pPr>
        <w:pStyle w:val="afc"/>
        <w:ind w:left="0" w:firstLine="0"/>
        <w:jc w:val="left"/>
        <w:rPr>
          <w:rFonts w:eastAsia="Times New Roman"/>
          <w:sz w:val="24"/>
          <w:szCs w:val="28"/>
        </w:rPr>
      </w:pPr>
    </w:p>
    <w:p w:rsidR="00221467" w:rsidRDefault="00221467" w:rsidP="00221467">
      <w:pPr>
        <w:pStyle w:val="32"/>
        <w:suppressAutoHyphens/>
        <w:spacing w:after="0"/>
        <w:ind w:left="0" w:firstLine="0"/>
        <w:jc w:val="both"/>
        <w:rPr>
          <w:sz w:val="28"/>
          <w:szCs w:val="28"/>
        </w:rPr>
      </w:pPr>
      <w:r>
        <w:rPr>
          <w:sz w:val="28"/>
          <w:szCs w:val="28"/>
        </w:rPr>
        <w:br w:type="page"/>
      </w:r>
    </w:p>
    <w:p w:rsidR="00EC3269" w:rsidRDefault="009279F3">
      <w:pPr>
        <w:pStyle w:val="1"/>
        <w:jc w:val="right"/>
        <w:rPr>
          <w:b w:val="0"/>
          <w:sz w:val="28"/>
        </w:rPr>
      </w:pPr>
      <w:r>
        <w:rPr>
          <w:rFonts w:cs="Times New Roman"/>
          <w:b w:val="0"/>
          <w:sz w:val="28"/>
        </w:rPr>
        <w:lastRenderedPageBreak/>
        <w:t>Приложение № 5</w:t>
      </w:r>
    </w:p>
    <w:p w:rsidR="00602D2D" w:rsidRDefault="00602D2D" w:rsidP="005E043C">
      <w:pPr>
        <w:jc w:val="right"/>
        <w:rPr>
          <w:sz w:val="28"/>
        </w:rPr>
      </w:pPr>
      <w:r>
        <w:rPr>
          <w:sz w:val="28"/>
        </w:rPr>
        <w:t>к документации о закупке</w:t>
      </w:r>
    </w:p>
    <w:p w:rsidR="005E043C" w:rsidRPr="00F17412" w:rsidRDefault="005E043C" w:rsidP="005E043C">
      <w:pPr>
        <w:jc w:val="right"/>
      </w:pPr>
    </w:p>
    <w:p w:rsidR="00036ED5" w:rsidRPr="002D1778" w:rsidRDefault="009279F3" w:rsidP="002D1778">
      <w:pPr>
        <w:tabs>
          <w:tab w:val="left" w:pos="9639"/>
        </w:tabs>
        <w:outlineLvl w:val="1"/>
        <w:rPr>
          <w:rFonts w:ascii="Times New Roman Полужирный" w:hAnsi="Times New Roman Полужирный"/>
          <w:b/>
          <w:bCs/>
          <w:sz w:val="28"/>
        </w:rPr>
      </w:pPr>
      <w:r w:rsidRPr="002D1778">
        <w:rPr>
          <w:rFonts w:ascii="Times New Roman Полужирный" w:hAnsi="Times New Roman Полужирный"/>
          <w:b/>
          <w:bCs/>
          <w:sz w:val="28"/>
        </w:rPr>
        <w:t>Проект договора</w:t>
      </w:r>
    </w:p>
    <w:p w:rsidR="00036ED5" w:rsidRPr="008A653F" w:rsidRDefault="00036ED5" w:rsidP="00036ED5">
      <w:pPr>
        <w:rPr>
          <w:rStyle w:val="afff7"/>
        </w:rPr>
      </w:pPr>
    </w:p>
    <w:p w:rsidR="00036ED5" w:rsidRDefault="009279F3" w:rsidP="00036ED5">
      <w:pPr>
        <w:ind w:firstLine="851"/>
        <w:rPr>
          <w:b/>
          <w:bCs/>
        </w:rPr>
      </w:pPr>
      <w:r>
        <w:rPr>
          <w:b/>
          <w:bCs/>
        </w:rPr>
        <w:t>Договор  №</w:t>
      </w:r>
      <w:proofErr w:type="spellStart"/>
      <w:r>
        <w:rPr>
          <w:b/>
          <w:bCs/>
        </w:rPr>
        <w:t>ТКд</w:t>
      </w:r>
      <w:proofErr w:type="spellEnd"/>
      <w:r>
        <w:rPr>
          <w:b/>
          <w:bCs/>
        </w:rPr>
        <w:t>/1_/___/___</w:t>
      </w:r>
    </w:p>
    <w:p w:rsidR="00036ED5" w:rsidRPr="005820EB" w:rsidRDefault="00036ED5" w:rsidP="00036ED5">
      <w:pPr>
        <w:ind w:firstLine="851"/>
        <w:rPr>
          <w:b/>
          <w:bCs/>
        </w:rPr>
      </w:pPr>
    </w:p>
    <w:p w:rsidR="00036ED5" w:rsidRPr="005820EB" w:rsidRDefault="009279F3" w:rsidP="00036ED5">
      <w:pPr>
        <w:jc w:val="both"/>
      </w:pPr>
      <w:r>
        <w:t xml:space="preserve">г. Москва                                                                                              </w:t>
      </w:r>
      <w:r w:rsidR="00460DFB">
        <w:t>«</w:t>
      </w:r>
      <w:r>
        <w:t>__</w:t>
      </w:r>
      <w:r w:rsidR="00460DFB">
        <w:t>»</w:t>
      </w:r>
      <w:r>
        <w:t>_______ 201__ г.</w:t>
      </w:r>
    </w:p>
    <w:p w:rsidR="00036ED5" w:rsidRDefault="009279F3" w:rsidP="00036ED5">
      <w:pPr>
        <w:rPr>
          <w:b/>
        </w:rPr>
      </w:pPr>
      <w:r>
        <w:rPr>
          <w:b/>
        </w:rPr>
        <w:tab/>
      </w:r>
    </w:p>
    <w:p w:rsidR="00036ED5" w:rsidRPr="008A653F" w:rsidRDefault="00036ED5" w:rsidP="00036ED5"/>
    <w:p w:rsidR="00036ED5" w:rsidRDefault="009279F3" w:rsidP="000013F8">
      <w:pPr>
        <w:ind w:left="0" w:firstLine="709"/>
        <w:jc w:val="both"/>
      </w:pPr>
      <w:r>
        <w:t xml:space="preserve">Публичное акционерное общество </w:t>
      </w:r>
      <w:r w:rsidR="00460DFB">
        <w:t>«</w:t>
      </w:r>
      <w:r>
        <w:t xml:space="preserve">Центр по перевозке грузов в контейнерах </w:t>
      </w:r>
      <w:r w:rsidR="00460DFB">
        <w:t>«</w:t>
      </w:r>
      <w:r>
        <w:t>ТрансКонтейнер</w:t>
      </w:r>
      <w:r w:rsidR="00460DFB">
        <w:t>»</w:t>
      </w:r>
      <w:r>
        <w:t xml:space="preserve"> (ПАО </w:t>
      </w:r>
      <w:r w:rsidR="00460DFB">
        <w:t>«</w:t>
      </w:r>
      <w:r>
        <w:t>ТрансКонтейнер</w:t>
      </w:r>
      <w:r w:rsidR="00460DFB">
        <w:t>»</w:t>
      </w:r>
      <w:r>
        <w:t xml:space="preserve">), именуемое в дальнейшем </w:t>
      </w:r>
      <w:r w:rsidR="00460DFB">
        <w:t>«</w:t>
      </w:r>
      <w:r>
        <w:t>Заказчик</w:t>
      </w:r>
      <w:r w:rsidR="00460DFB">
        <w:t>»</w:t>
      </w:r>
      <w:r>
        <w:t>, в лице  __________________________,  действующего  на  основании</w:t>
      </w:r>
      <w:r>
        <w:rPr>
          <w:i/>
          <w:iCs/>
        </w:rPr>
        <w:t xml:space="preserve"> ______________</w:t>
      </w:r>
      <w:r>
        <w:t xml:space="preserve">_______________ с одной стороны, и _________________________________________________ именуемое в дальнейшем </w:t>
      </w:r>
      <w:r w:rsidR="00460DFB">
        <w:t>«</w:t>
      </w:r>
      <w:r>
        <w:t>Исполнитель</w:t>
      </w:r>
      <w:r w:rsidR="00460DFB">
        <w:t>»</w:t>
      </w:r>
      <w:r>
        <w:t>, в лице __________________________________, действующего на основании______________________________________</w:t>
      </w:r>
      <w:r>
        <w:rPr>
          <w:i/>
          <w:vertAlign w:val="superscript"/>
        </w:rPr>
        <w:t xml:space="preserve"> </w:t>
      </w:r>
      <w:r>
        <w:t xml:space="preserve">с другой стороны, именуемые в дальнейшем </w:t>
      </w:r>
      <w:r w:rsidR="00460DFB">
        <w:t>«</w:t>
      </w:r>
      <w:r>
        <w:t>Стороны</w:t>
      </w:r>
      <w:r w:rsidR="00460DFB">
        <w:t>»</w:t>
      </w:r>
      <w:r>
        <w:t xml:space="preserve">, заключили настоящий договор (далее – </w:t>
      </w:r>
      <w:r w:rsidR="00460DFB">
        <w:t>«</w:t>
      </w:r>
      <w:r>
        <w:t>Договор</w:t>
      </w:r>
      <w:r w:rsidR="00460DFB">
        <w:t>»</w:t>
      </w:r>
      <w:r>
        <w:t>) о нижеследующем:</w:t>
      </w:r>
    </w:p>
    <w:p w:rsidR="00063A0B" w:rsidRDefault="00063A0B" w:rsidP="000013F8">
      <w:pPr>
        <w:ind w:left="0" w:firstLine="709"/>
        <w:jc w:val="both"/>
      </w:pPr>
    </w:p>
    <w:p w:rsidR="00036ED5" w:rsidRPr="00063A0B" w:rsidRDefault="009279F3" w:rsidP="00063A0B">
      <w:pPr>
        <w:pStyle w:val="aff9"/>
        <w:numPr>
          <w:ilvl w:val="0"/>
          <w:numId w:val="29"/>
        </w:numPr>
        <w:rPr>
          <w:b/>
          <w:bCs/>
          <w:noProof/>
          <w:color w:val="000000"/>
        </w:rPr>
      </w:pPr>
      <w:r w:rsidRPr="00063A0B">
        <w:rPr>
          <w:b/>
          <w:bCs/>
          <w:noProof/>
          <w:color w:val="000000"/>
        </w:rPr>
        <w:t>Предмет Договора</w:t>
      </w:r>
    </w:p>
    <w:p w:rsidR="00036ED5" w:rsidRPr="00C608E8" w:rsidRDefault="009279F3" w:rsidP="00063A0B">
      <w:pPr>
        <w:numPr>
          <w:ilvl w:val="1"/>
          <w:numId w:val="29"/>
        </w:numPr>
        <w:tabs>
          <w:tab w:val="clear" w:pos="465"/>
          <w:tab w:val="num" w:pos="0"/>
          <w:tab w:val="left" w:pos="426"/>
          <w:tab w:val="left" w:pos="851"/>
        </w:tabs>
        <w:ind w:left="0" w:firstLine="709"/>
        <w:jc w:val="both"/>
        <w:rPr>
          <w:noProof/>
          <w:color w:val="000000"/>
          <w:spacing w:val="-4"/>
        </w:rPr>
      </w:pPr>
      <w:r>
        <w:rPr>
          <w:color w:val="000000"/>
          <w:spacing w:val="-4"/>
        </w:rPr>
        <w:t xml:space="preserve">По настоящему Договору Исполнитель обязуется разработать и внедрить </w:t>
      </w:r>
      <w:r>
        <w:t xml:space="preserve">корпоративное информационное хранилище ПАО “ТрансКонтейнер” </w:t>
      </w:r>
      <w:r>
        <w:rPr>
          <w:color w:val="000000"/>
        </w:rPr>
        <w:t>(далее - Система) (далее – Работы/Работы по разработке Системы).</w:t>
      </w:r>
      <w:r>
        <w:rPr>
          <w:i/>
          <w:color w:val="000000"/>
          <w:spacing w:val="-2"/>
        </w:rPr>
        <w:t xml:space="preserve"> </w:t>
      </w:r>
    </w:p>
    <w:p w:rsidR="00036ED5" w:rsidRPr="00C608E8" w:rsidRDefault="009279F3" w:rsidP="00063A0B">
      <w:pPr>
        <w:numPr>
          <w:ilvl w:val="1"/>
          <w:numId w:val="29"/>
        </w:numPr>
        <w:tabs>
          <w:tab w:val="clear" w:pos="465"/>
          <w:tab w:val="num" w:pos="0"/>
          <w:tab w:val="left" w:pos="426"/>
        </w:tabs>
        <w:ind w:left="0" w:firstLine="709"/>
        <w:jc w:val="both"/>
        <w:rPr>
          <w:noProof/>
          <w:color w:val="000000"/>
        </w:rPr>
      </w:pPr>
      <w:r>
        <w:rPr>
          <w:noProof/>
          <w:color w:val="000000"/>
        </w:rPr>
        <w:t>Содержание и требования к Работам по разработке Системы изложены в Техническом задании</w:t>
      </w:r>
      <w:r>
        <w:rPr>
          <w:i/>
          <w:noProof/>
          <w:color w:val="000000"/>
        </w:rPr>
        <w:t xml:space="preserve"> </w:t>
      </w:r>
      <w:r>
        <w:rPr>
          <w:noProof/>
          <w:color w:val="000000"/>
        </w:rPr>
        <w:t>(Приложение №1 к настоящему Договору),  являющимся неотъемлемой частью настоящего Договора.</w:t>
      </w:r>
    </w:p>
    <w:p w:rsidR="00036ED5" w:rsidRPr="00C608E8" w:rsidRDefault="009279F3" w:rsidP="00063A0B">
      <w:pPr>
        <w:numPr>
          <w:ilvl w:val="1"/>
          <w:numId w:val="29"/>
        </w:numPr>
        <w:tabs>
          <w:tab w:val="clear" w:pos="465"/>
          <w:tab w:val="num" w:pos="0"/>
          <w:tab w:val="left" w:pos="426"/>
        </w:tabs>
        <w:ind w:left="0" w:firstLine="709"/>
        <w:jc w:val="both"/>
        <w:rPr>
          <w:noProof/>
          <w:color w:val="000000"/>
        </w:rPr>
      </w:pPr>
      <w:r>
        <w:rPr>
          <w:noProof/>
          <w:color w:val="000000"/>
        </w:rPr>
        <w:t>Срок выполнения Работ по разработке Системы а также отдельных этапов Работ</w:t>
      </w:r>
      <w:r>
        <w:rPr>
          <w:i/>
          <w:noProof/>
          <w:color w:val="000000"/>
        </w:rPr>
        <w:t xml:space="preserve"> </w:t>
      </w:r>
      <w:r>
        <w:rPr>
          <w:noProof/>
          <w:color w:val="000000"/>
        </w:rPr>
        <w:t xml:space="preserve">определяется Календарным планом (Приложение №2 к настоящему Договору), являющимся неотъемлемой частью настоящего Договора. </w:t>
      </w:r>
    </w:p>
    <w:p w:rsidR="00036ED5" w:rsidRPr="00C608E8" w:rsidRDefault="009279F3" w:rsidP="00063A0B">
      <w:pPr>
        <w:numPr>
          <w:ilvl w:val="1"/>
          <w:numId w:val="29"/>
        </w:numPr>
        <w:tabs>
          <w:tab w:val="clear" w:pos="465"/>
          <w:tab w:val="num" w:pos="0"/>
          <w:tab w:val="left" w:pos="426"/>
        </w:tabs>
        <w:ind w:left="0" w:firstLine="709"/>
        <w:jc w:val="both"/>
        <w:rPr>
          <w:noProof/>
          <w:color w:val="000000"/>
        </w:rPr>
      </w:pPr>
      <w:r>
        <w:rPr>
          <w:bCs/>
          <w:noProof/>
          <w:color w:val="000000"/>
        </w:rPr>
        <w:t>Результатом Работ по настоящему Договору является</w:t>
      </w:r>
      <w:r>
        <w:rPr>
          <w:color w:val="000000"/>
          <w:spacing w:val="-4"/>
        </w:rPr>
        <w:t xml:space="preserve"> разработанная и</w:t>
      </w:r>
      <w:r>
        <w:rPr>
          <w:color w:val="000000"/>
          <w:spacing w:val="-2"/>
        </w:rPr>
        <w:t xml:space="preserve"> введенная в промышленную эксплуатацию в ПАО </w:t>
      </w:r>
      <w:r w:rsidR="00460DFB">
        <w:rPr>
          <w:color w:val="000000"/>
          <w:spacing w:val="-2"/>
        </w:rPr>
        <w:t>«</w:t>
      </w:r>
      <w:r>
        <w:rPr>
          <w:color w:val="000000"/>
          <w:spacing w:val="-2"/>
        </w:rPr>
        <w:t>ТрансКонтейнер</w:t>
      </w:r>
      <w:r w:rsidR="00460DFB">
        <w:rPr>
          <w:color w:val="000000"/>
          <w:spacing w:val="-2"/>
        </w:rPr>
        <w:t>»</w:t>
      </w:r>
      <w:r>
        <w:rPr>
          <w:color w:val="000000"/>
          <w:spacing w:val="-2"/>
        </w:rPr>
        <w:t xml:space="preserve"> Система. </w:t>
      </w:r>
      <w:r>
        <w:rPr>
          <w:bCs/>
          <w:noProof/>
          <w:color w:val="000000"/>
        </w:rPr>
        <w:t xml:space="preserve"> </w:t>
      </w:r>
    </w:p>
    <w:p w:rsidR="00036ED5" w:rsidRPr="00C608E8" w:rsidRDefault="00036ED5" w:rsidP="00036ED5">
      <w:pPr>
        <w:jc w:val="both"/>
        <w:rPr>
          <w:b/>
          <w:bCs/>
          <w:noProof/>
          <w:color w:val="000000"/>
        </w:rPr>
      </w:pPr>
    </w:p>
    <w:p w:rsidR="00036ED5" w:rsidRPr="00C608E8" w:rsidRDefault="009279F3" w:rsidP="00036ED5">
      <w:pPr>
        <w:rPr>
          <w:b/>
          <w:bCs/>
          <w:noProof/>
          <w:color w:val="000000"/>
        </w:rPr>
      </w:pPr>
      <w:r>
        <w:rPr>
          <w:b/>
          <w:bCs/>
          <w:noProof/>
          <w:color w:val="000000"/>
        </w:rPr>
        <w:t>2. Права и обязанности Сторон</w:t>
      </w:r>
    </w:p>
    <w:p w:rsidR="00036ED5" w:rsidRPr="00C608E8" w:rsidRDefault="009279F3" w:rsidP="00063A0B">
      <w:pPr>
        <w:ind w:left="0" w:firstLine="709"/>
        <w:jc w:val="both"/>
        <w:rPr>
          <w:color w:val="000000"/>
          <w:u w:val="single"/>
        </w:rPr>
      </w:pPr>
      <w:r>
        <w:rPr>
          <w:noProof/>
          <w:color w:val="000000"/>
          <w:u w:val="single"/>
        </w:rPr>
        <w:t>2.1. Исполнитель обязан:</w:t>
      </w:r>
    </w:p>
    <w:p w:rsidR="00036ED5" w:rsidRPr="00C608E8" w:rsidRDefault="009279F3" w:rsidP="00063A0B">
      <w:pPr>
        <w:ind w:left="0" w:firstLine="709"/>
        <w:jc w:val="both"/>
        <w:rPr>
          <w:snapToGrid w:val="0"/>
        </w:rPr>
      </w:pPr>
      <w:r>
        <w:rPr>
          <w:noProof/>
          <w:color w:val="000000"/>
        </w:rPr>
        <w:t xml:space="preserve">2.1.1. выполнить Работы по разработке Системы в соответствии с требованиями настоящего Договора </w:t>
      </w:r>
      <w:r>
        <w:rPr>
          <w:snapToGrid w:val="0"/>
        </w:rPr>
        <w:t>и передать Заказчику результаты Работ в предусмотренные настоящим Договором сроки. Результаты Работ по разработке Системы должны отвечать требованиям законодательства Российской Федерации;</w:t>
      </w:r>
    </w:p>
    <w:p w:rsidR="00036ED5" w:rsidRPr="00C608E8" w:rsidRDefault="009279F3" w:rsidP="00063A0B">
      <w:pPr>
        <w:ind w:left="0" w:firstLine="709"/>
        <w:jc w:val="both"/>
        <w:rPr>
          <w:color w:val="000000"/>
        </w:rPr>
      </w:pPr>
      <w:r>
        <w:rPr>
          <w:noProof/>
          <w:color w:val="000000"/>
        </w:rPr>
        <w:t>2.1.2. разработать Систему  в соответствии с ТЗ;</w:t>
      </w:r>
    </w:p>
    <w:p w:rsidR="00036ED5" w:rsidRPr="00516023" w:rsidRDefault="009279F3" w:rsidP="00063A0B">
      <w:pPr>
        <w:tabs>
          <w:tab w:val="left" w:pos="426"/>
        </w:tabs>
        <w:ind w:left="0" w:firstLine="709"/>
        <w:jc w:val="both"/>
        <w:rPr>
          <w:noProof/>
          <w:color w:val="000000"/>
        </w:rPr>
      </w:pPr>
      <w:r>
        <w:rPr>
          <w:noProof/>
          <w:color w:val="000000"/>
        </w:rPr>
        <w:t xml:space="preserve">2.1.3. </w:t>
      </w:r>
      <w:r>
        <w:t xml:space="preserve">устранять недостатки в выполненных Работах, допущенные по его вине, своими силами и </w:t>
      </w:r>
      <w:r>
        <w:rPr>
          <w:snapToGrid w:val="0"/>
        </w:rPr>
        <w:t xml:space="preserve">за </w:t>
      </w:r>
      <w:r>
        <w:rPr>
          <w:noProof/>
          <w:color w:val="000000"/>
        </w:rPr>
        <w:t>свой счет;</w:t>
      </w:r>
    </w:p>
    <w:p w:rsidR="00036ED5" w:rsidRPr="00C948F0" w:rsidRDefault="009279F3" w:rsidP="00063A0B">
      <w:pPr>
        <w:tabs>
          <w:tab w:val="left" w:pos="426"/>
        </w:tabs>
        <w:ind w:left="0" w:firstLine="709"/>
        <w:jc w:val="both"/>
        <w:rPr>
          <w:snapToGrid w:val="0"/>
        </w:rPr>
      </w:pPr>
      <w:r>
        <w:rPr>
          <w:noProof/>
          <w:color w:val="000000"/>
        </w:rPr>
        <w:t>2.1.4. н</w:t>
      </w:r>
      <w:proofErr w:type="spellStart"/>
      <w:r>
        <w:rPr>
          <w:snapToGrid w:val="0"/>
        </w:rPr>
        <w:t>езамедлительно</w:t>
      </w:r>
      <w:proofErr w:type="spellEnd"/>
      <w:r>
        <w:rPr>
          <w:snapToGrid w:val="0"/>
        </w:rPr>
        <w:t xml:space="preserve"> информировать Заказчика об обнаруженной невозможности получить ожидаемые результаты или о нецелесообразности продолжения Работ;</w:t>
      </w:r>
    </w:p>
    <w:p w:rsidR="00036ED5" w:rsidRPr="00C948F0" w:rsidRDefault="009279F3" w:rsidP="00063A0B">
      <w:pPr>
        <w:pStyle w:val="38"/>
        <w:numPr>
          <w:ilvl w:val="0"/>
          <w:numId w:val="0"/>
        </w:numPr>
        <w:tabs>
          <w:tab w:val="clear" w:pos="567"/>
          <w:tab w:val="clear" w:pos="643"/>
          <w:tab w:val="clear" w:pos="720"/>
        </w:tabs>
        <w:ind w:firstLine="709"/>
        <w:rPr>
          <w:snapToGrid w:val="0"/>
          <w:lang w:eastAsia="ru-RU"/>
        </w:rPr>
      </w:pPr>
      <w:r>
        <w:rPr>
          <w:snapToGrid w:val="0"/>
          <w:lang w:eastAsia="ru-RU"/>
        </w:rPr>
        <w:t>2.1.</w:t>
      </w:r>
      <w:r>
        <w:rPr>
          <w:snapToGrid w:val="0"/>
          <w:lang w:val="ru-RU" w:eastAsia="ru-RU"/>
        </w:rPr>
        <w:t>5</w:t>
      </w:r>
      <w:r>
        <w:rPr>
          <w:snapToGrid w:val="0"/>
          <w:lang w:eastAsia="ru-RU"/>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36ED5" w:rsidRPr="008A653F" w:rsidRDefault="009279F3" w:rsidP="00063A0B">
      <w:pPr>
        <w:ind w:left="0" w:firstLine="709"/>
        <w:jc w:val="both"/>
        <w:rPr>
          <w:noProof/>
          <w:color w:val="000000"/>
          <w:u w:val="single"/>
        </w:rPr>
      </w:pPr>
      <w:r>
        <w:rPr>
          <w:noProof/>
          <w:color w:val="000000"/>
          <w:u w:val="single"/>
        </w:rPr>
        <w:t>2.2. Исполнитель вправе:</w:t>
      </w:r>
    </w:p>
    <w:p w:rsidR="00036ED5" w:rsidRPr="00063A0B" w:rsidRDefault="009279F3" w:rsidP="00063A0B">
      <w:pPr>
        <w:pStyle w:val="38"/>
        <w:numPr>
          <w:ilvl w:val="0"/>
          <w:numId w:val="0"/>
        </w:numPr>
        <w:tabs>
          <w:tab w:val="clear" w:pos="567"/>
          <w:tab w:val="clear" w:pos="643"/>
          <w:tab w:val="clear" w:pos="720"/>
        </w:tabs>
        <w:ind w:firstLine="709"/>
        <w:rPr>
          <w:snapToGrid w:val="0"/>
          <w:lang w:eastAsia="ru-RU"/>
        </w:rPr>
      </w:pPr>
      <w:r w:rsidRPr="00063A0B">
        <w:rPr>
          <w:snapToGrid w:val="0"/>
          <w:lang w:eastAsia="ru-RU"/>
        </w:rPr>
        <w:t>2.2.1.  досрочно выполнить свои обязательства по настоящему Договору.</w:t>
      </w:r>
    </w:p>
    <w:p w:rsidR="00036ED5" w:rsidRPr="00A966E1" w:rsidRDefault="00036ED5" w:rsidP="00036ED5">
      <w:pPr>
        <w:jc w:val="both"/>
        <w:rPr>
          <w:i/>
          <w:noProof/>
          <w:color w:val="000000"/>
          <w:u w:val="single"/>
        </w:rPr>
      </w:pPr>
    </w:p>
    <w:p w:rsidR="00036ED5" w:rsidRPr="008A653F" w:rsidRDefault="009279F3" w:rsidP="00063A0B">
      <w:pPr>
        <w:ind w:left="0" w:firstLine="709"/>
        <w:jc w:val="both"/>
        <w:rPr>
          <w:noProof/>
          <w:color w:val="000000"/>
          <w:u w:val="single"/>
        </w:rPr>
      </w:pPr>
      <w:r>
        <w:rPr>
          <w:noProof/>
          <w:color w:val="000000"/>
          <w:u w:val="single"/>
        </w:rPr>
        <w:t>2.3. Заказчик обязан:</w:t>
      </w:r>
    </w:p>
    <w:p w:rsidR="00036ED5" w:rsidRPr="00063A0B" w:rsidRDefault="009279F3" w:rsidP="00063A0B">
      <w:pPr>
        <w:tabs>
          <w:tab w:val="left" w:pos="426"/>
        </w:tabs>
        <w:ind w:left="0" w:firstLine="709"/>
        <w:jc w:val="both"/>
        <w:rPr>
          <w:noProof/>
          <w:color w:val="000000"/>
        </w:rPr>
      </w:pPr>
      <w:r w:rsidRPr="00063A0B">
        <w:rPr>
          <w:noProof/>
          <w:color w:val="000000"/>
        </w:rPr>
        <w:t>2.3.1. своевременно предоставлять для выполнения Работ по разработке Системы информационные материалы, предусмотренные ТЗ и дополнительно запрашиваемые Исполнителем;</w:t>
      </w:r>
    </w:p>
    <w:p w:rsidR="00036ED5" w:rsidRPr="00063A0B" w:rsidRDefault="009279F3" w:rsidP="00063A0B">
      <w:pPr>
        <w:tabs>
          <w:tab w:val="left" w:pos="426"/>
        </w:tabs>
        <w:ind w:left="0" w:firstLine="709"/>
        <w:jc w:val="both"/>
        <w:rPr>
          <w:noProof/>
          <w:color w:val="000000"/>
        </w:rPr>
      </w:pPr>
      <w:r w:rsidRPr="00063A0B">
        <w:rPr>
          <w:noProof/>
          <w:color w:val="000000"/>
        </w:rPr>
        <w:t xml:space="preserve">2.3.2. согласовать с Исполнителем ТЗ; </w:t>
      </w:r>
    </w:p>
    <w:p w:rsidR="00036ED5" w:rsidRPr="00063A0B" w:rsidRDefault="009279F3" w:rsidP="00063A0B">
      <w:pPr>
        <w:tabs>
          <w:tab w:val="left" w:pos="426"/>
        </w:tabs>
        <w:ind w:left="0" w:firstLine="709"/>
        <w:jc w:val="both"/>
        <w:rPr>
          <w:noProof/>
          <w:color w:val="000000"/>
        </w:rPr>
      </w:pPr>
      <w:r w:rsidRPr="00063A0B">
        <w:rPr>
          <w:noProof/>
          <w:color w:val="000000"/>
        </w:rPr>
        <w:t xml:space="preserve">2.3.3. принять результат Работ по настоящему Договору и уплатить предусмотренное Договором  вознаграждение; </w:t>
      </w:r>
    </w:p>
    <w:p w:rsidR="00036ED5" w:rsidRPr="00063A0B" w:rsidRDefault="009279F3" w:rsidP="00063A0B">
      <w:pPr>
        <w:tabs>
          <w:tab w:val="left" w:pos="426"/>
        </w:tabs>
        <w:ind w:left="0" w:firstLine="709"/>
        <w:jc w:val="both"/>
        <w:rPr>
          <w:noProof/>
          <w:color w:val="000000"/>
        </w:rPr>
      </w:pPr>
      <w:r w:rsidRPr="00063A0B">
        <w:rPr>
          <w:noProof/>
          <w:color w:val="000000"/>
        </w:rPr>
        <w:t>2.3.5. передавать Исполнителю необходимую для выполнения Работ информацию и документацию.</w:t>
      </w:r>
    </w:p>
    <w:p w:rsidR="00036ED5" w:rsidRPr="00063A0B" w:rsidRDefault="009279F3" w:rsidP="00063A0B">
      <w:pPr>
        <w:ind w:left="0" w:firstLine="709"/>
        <w:jc w:val="both"/>
        <w:rPr>
          <w:noProof/>
          <w:color w:val="000000"/>
          <w:u w:val="single"/>
        </w:rPr>
      </w:pPr>
      <w:r w:rsidRPr="00063A0B">
        <w:rPr>
          <w:noProof/>
          <w:color w:val="000000"/>
          <w:u w:val="single"/>
        </w:rPr>
        <w:t>2.4. Заказчик вправе:</w:t>
      </w:r>
    </w:p>
    <w:p w:rsidR="00036ED5" w:rsidRPr="00063A0B" w:rsidRDefault="009279F3" w:rsidP="00063A0B">
      <w:pPr>
        <w:tabs>
          <w:tab w:val="left" w:pos="426"/>
        </w:tabs>
        <w:ind w:left="0" w:firstLine="709"/>
        <w:jc w:val="both"/>
        <w:rPr>
          <w:noProof/>
          <w:color w:val="000000"/>
        </w:rPr>
      </w:pPr>
      <w:r w:rsidRPr="00063A0B">
        <w:rPr>
          <w:noProof/>
          <w:color w:val="000000"/>
        </w:rPr>
        <w:t xml:space="preserve">2.4.1. </w:t>
      </w:r>
      <w:r>
        <w:rPr>
          <w:noProof/>
          <w:color w:val="000000"/>
        </w:rPr>
        <w:t>в процессе разработки Системы Заказчик вправе получать его промежуточные версии  для контроля процесса её создания.</w:t>
      </w:r>
    </w:p>
    <w:p w:rsidR="00036ED5" w:rsidRPr="008A653F" w:rsidRDefault="009279F3" w:rsidP="00063A0B">
      <w:pPr>
        <w:tabs>
          <w:tab w:val="left" w:pos="426"/>
        </w:tabs>
        <w:ind w:left="0" w:firstLine="709"/>
        <w:jc w:val="both"/>
        <w:rPr>
          <w:noProof/>
          <w:color w:val="000000"/>
        </w:rPr>
      </w:pPr>
      <w:r>
        <w:rPr>
          <w:noProof/>
          <w:color w:val="000000"/>
        </w:rPr>
        <w:t>2.4.2. досрочно принять и оплатить результат выполненных Работ по разработке Системы  по настоящему Договору.</w:t>
      </w:r>
    </w:p>
    <w:p w:rsidR="00036ED5" w:rsidRPr="008A653F" w:rsidRDefault="00036ED5" w:rsidP="00036ED5">
      <w:pPr>
        <w:jc w:val="both"/>
      </w:pPr>
    </w:p>
    <w:p w:rsidR="00036ED5" w:rsidRDefault="009279F3" w:rsidP="00036ED5">
      <w:pPr>
        <w:autoSpaceDE w:val="0"/>
        <w:autoSpaceDN w:val="0"/>
        <w:adjustRightInd w:val="0"/>
        <w:rPr>
          <w:b/>
          <w:bCs/>
          <w:noProof/>
        </w:rPr>
      </w:pPr>
      <w:r>
        <w:rPr>
          <w:b/>
          <w:bCs/>
          <w:noProof/>
        </w:rPr>
        <w:t xml:space="preserve">3. Цена Договора  и порядок расчетов  </w:t>
      </w:r>
    </w:p>
    <w:p w:rsidR="00036ED5" w:rsidRDefault="009279F3" w:rsidP="00063A0B">
      <w:pPr>
        <w:ind w:left="0" w:firstLine="709"/>
        <w:jc w:val="both"/>
        <w:rPr>
          <w:noProof/>
          <w:color w:val="000000"/>
        </w:rPr>
      </w:pPr>
      <w:r>
        <w:rPr>
          <w:noProof/>
          <w:color w:val="000000"/>
        </w:rPr>
        <w:t>3.1. В соответствии с Протоколом согласования договорной цены (Приложение №3 к настоящему Договору), являющимся неотъемлемой частью настоящего Договора, цена настоящего Договора составляет __________________ (______________________________) рублей ____ копеек, в том числе НДС 18% в размере __________________ (________________________________) рублей ____ копеек.</w:t>
      </w:r>
    </w:p>
    <w:p w:rsidR="00036ED5" w:rsidRPr="00063A0B" w:rsidRDefault="009279F3" w:rsidP="00063A0B">
      <w:pPr>
        <w:ind w:left="0" w:firstLine="709"/>
        <w:jc w:val="both"/>
        <w:rPr>
          <w:noProof/>
          <w:color w:val="000000"/>
        </w:rPr>
      </w:pPr>
      <w:r w:rsidRPr="00063A0B">
        <w:rPr>
          <w:noProof/>
          <w:color w:val="000000"/>
        </w:rPr>
        <w:t>3.2. Оплата Работ производится в течение 30 (тридцати) календарных дней с даты подписания Сторонами Акта сдачи-приемки выполненных Работ на основании счета Исполнителя, полученного Заказчиком.</w:t>
      </w:r>
    </w:p>
    <w:p w:rsidR="00036ED5" w:rsidRPr="00063A0B" w:rsidRDefault="009279F3" w:rsidP="00063A0B">
      <w:pPr>
        <w:ind w:left="0" w:firstLine="709"/>
        <w:jc w:val="both"/>
        <w:rPr>
          <w:noProof/>
          <w:color w:val="000000"/>
        </w:rPr>
      </w:pPr>
      <w:r w:rsidRPr="00063A0B">
        <w:rPr>
          <w:noProof/>
          <w:color w:val="000000"/>
        </w:rPr>
        <w:t xml:space="preserve">3.3. Заказчик обязуется оплатить Исполнителю Работы по настоящему Договору поэтапно, в течение 30 (тридцати) календарных дней с даты подписания Сторонами акта сдачи-приёмки соответствующего этапа Работ на основании счета Исполнителя. </w:t>
      </w:r>
    </w:p>
    <w:p w:rsidR="00036ED5" w:rsidRPr="00217157" w:rsidRDefault="00036ED5" w:rsidP="00036ED5"/>
    <w:p w:rsidR="002D1778" w:rsidRPr="008A653F" w:rsidRDefault="009279F3" w:rsidP="002D1778">
      <w:pPr>
        <w:autoSpaceDE w:val="0"/>
        <w:autoSpaceDN w:val="0"/>
        <w:adjustRightInd w:val="0"/>
      </w:pPr>
      <w:r w:rsidRPr="002D1778">
        <w:rPr>
          <w:b/>
          <w:bCs/>
          <w:noProof/>
        </w:rPr>
        <w:t>4. Порядок сдачи и приемки Работ</w:t>
      </w:r>
    </w:p>
    <w:p w:rsidR="00036ED5" w:rsidRPr="00063A0B" w:rsidRDefault="009279F3" w:rsidP="00063A0B">
      <w:pPr>
        <w:ind w:left="0" w:firstLine="709"/>
        <w:jc w:val="both"/>
        <w:rPr>
          <w:noProof/>
          <w:color w:val="000000"/>
        </w:rPr>
      </w:pPr>
      <w:r w:rsidRPr="00063A0B">
        <w:rPr>
          <w:noProof/>
          <w:color w:val="000000"/>
        </w:rPr>
        <w:t>4.1.В течение 5 (пяти) календарных дней по завершении Работ  (этапа Работ) Исполнитель представляет Заказчику Акт сдачи-приемки выполненных Работ счет и счет-фактуру.</w:t>
      </w:r>
    </w:p>
    <w:p w:rsidR="00036ED5" w:rsidRPr="00063A0B" w:rsidRDefault="009279F3" w:rsidP="00063A0B">
      <w:pPr>
        <w:ind w:left="0" w:firstLine="709"/>
        <w:jc w:val="both"/>
        <w:rPr>
          <w:noProof/>
          <w:color w:val="000000"/>
        </w:rPr>
      </w:pPr>
      <w:r w:rsidRPr="00063A0B">
        <w:rPr>
          <w:noProof/>
          <w:color w:val="000000"/>
        </w:rPr>
        <w:t>4.2. Заказчик в течение 15 (пятнадцати) календарных дней со дня получения Акта сдачи-приемки выполненных Работ (этапа Работ) направляет Исполнителю подписанный Акт сдачи-приемки выполненных Работ или мотивированный отказ от приемки Работ.</w:t>
      </w:r>
    </w:p>
    <w:p w:rsidR="00036ED5" w:rsidRPr="00063A0B" w:rsidRDefault="009279F3" w:rsidP="00063A0B">
      <w:pPr>
        <w:ind w:left="0" w:firstLine="709"/>
        <w:jc w:val="both"/>
        <w:rPr>
          <w:noProof/>
          <w:color w:val="000000"/>
        </w:rPr>
      </w:pPr>
      <w:r w:rsidRPr="00063A0B">
        <w:rPr>
          <w:noProof/>
          <w:color w:val="000000"/>
        </w:rPr>
        <w:t>4.3. При наличии мотивированного отказа Заказчика от приемки Работ (этапа Работ) Сторонами составляется Акт с перечнем необходимых доработок и указанием сроков их выполнения.</w:t>
      </w:r>
    </w:p>
    <w:p w:rsidR="00036ED5" w:rsidRPr="00063A0B" w:rsidRDefault="009279F3" w:rsidP="00063A0B">
      <w:pPr>
        <w:ind w:left="0" w:firstLine="709"/>
        <w:jc w:val="both"/>
        <w:rPr>
          <w:noProof/>
          <w:color w:val="000000"/>
        </w:rPr>
      </w:pPr>
      <w:r w:rsidRPr="00063A0B">
        <w:rPr>
          <w:noProof/>
          <w:color w:val="000000"/>
        </w:rPr>
        <w:t>4.4.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036ED5" w:rsidRDefault="009279F3" w:rsidP="00063A0B">
      <w:pPr>
        <w:ind w:left="0" w:firstLine="709"/>
        <w:jc w:val="both"/>
        <w:rPr>
          <w:noProof/>
          <w:color w:val="000000"/>
        </w:rPr>
      </w:pPr>
      <w:r w:rsidRPr="00063A0B">
        <w:rPr>
          <w:noProof/>
          <w:color w:val="000000"/>
        </w:rPr>
        <w:t>4.5. Заказчик имеет право досрочно принять и оплатить выполненные Исполнителем Работы.</w:t>
      </w:r>
    </w:p>
    <w:p w:rsidR="002D1778" w:rsidRPr="00063A0B" w:rsidRDefault="002D1778" w:rsidP="00063A0B">
      <w:pPr>
        <w:ind w:left="0" w:firstLine="709"/>
        <w:jc w:val="both"/>
        <w:rPr>
          <w:noProof/>
          <w:color w:val="000000"/>
        </w:rPr>
      </w:pPr>
    </w:p>
    <w:p w:rsidR="00036ED5" w:rsidRDefault="009279F3" w:rsidP="002D1778">
      <w:pPr>
        <w:keepNext/>
        <w:autoSpaceDE w:val="0"/>
        <w:autoSpaceDN w:val="0"/>
        <w:adjustRightInd w:val="0"/>
        <w:rPr>
          <w:b/>
          <w:bCs/>
          <w:noProof/>
        </w:rPr>
      </w:pPr>
      <w:r w:rsidRPr="002D1778">
        <w:rPr>
          <w:b/>
          <w:bCs/>
          <w:noProof/>
        </w:rPr>
        <w:t>5. Обстоятельства непреодолимой силы</w:t>
      </w:r>
    </w:p>
    <w:p w:rsidR="00036ED5" w:rsidRPr="00063A0B" w:rsidRDefault="009279F3" w:rsidP="00063A0B">
      <w:pPr>
        <w:ind w:left="0" w:firstLine="709"/>
        <w:jc w:val="both"/>
        <w:rPr>
          <w:noProof/>
          <w:color w:val="000000"/>
        </w:rPr>
      </w:pPr>
      <w:r w:rsidRPr="00063A0B">
        <w:rPr>
          <w:noProof/>
          <w:color w:val="000000"/>
        </w:rPr>
        <w:t xml:space="preserve">5.1. </w:t>
      </w:r>
      <w:proofErr w:type="gramStart"/>
      <w:r w:rsidRPr="00063A0B">
        <w:rPr>
          <w:noProof/>
          <w:color w:val="000000"/>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w:t>
      </w:r>
      <w:r w:rsidRPr="00063A0B">
        <w:rPr>
          <w:noProof/>
          <w:color w:val="000000"/>
        </w:rPr>
        <w:lastRenderedPageBreak/>
        <w:t>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036ED5" w:rsidRPr="00063A0B" w:rsidRDefault="009279F3" w:rsidP="00063A0B">
      <w:pPr>
        <w:ind w:left="0" w:firstLine="709"/>
        <w:jc w:val="both"/>
        <w:rPr>
          <w:noProof/>
          <w:color w:val="000000"/>
        </w:rPr>
      </w:pPr>
      <w:r w:rsidRPr="00063A0B">
        <w:rPr>
          <w:noProof/>
          <w:color w:val="000000"/>
        </w:rPr>
        <w:t>5.2.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36ED5" w:rsidRPr="00063A0B" w:rsidRDefault="009279F3" w:rsidP="00063A0B">
      <w:pPr>
        <w:ind w:left="0" w:firstLine="709"/>
        <w:jc w:val="both"/>
        <w:rPr>
          <w:noProof/>
          <w:color w:val="000000"/>
        </w:rPr>
      </w:pPr>
      <w:r w:rsidRPr="00063A0B">
        <w:rPr>
          <w:noProof/>
          <w:color w:val="000000"/>
        </w:rPr>
        <w:t>5.3.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36ED5" w:rsidRPr="00063A0B" w:rsidRDefault="009279F3" w:rsidP="00063A0B">
      <w:pPr>
        <w:ind w:left="0" w:firstLine="709"/>
        <w:jc w:val="both"/>
        <w:rPr>
          <w:noProof/>
          <w:color w:val="000000"/>
        </w:rPr>
      </w:pPr>
      <w:r w:rsidRPr="00063A0B">
        <w:rPr>
          <w:noProof/>
          <w:color w:val="000000"/>
        </w:rPr>
        <w:t>5.4.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036ED5" w:rsidRPr="008A653F" w:rsidRDefault="00036ED5" w:rsidP="00036ED5">
      <w:pPr>
        <w:ind w:firstLine="1"/>
        <w:jc w:val="both"/>
        <w:rPr>
          <w:b/>
        </w:rPr>
      </w:pPr>
    </w:p>
    <w:p w:rsidR="00036ED5" w:rsidRDefault="009279F3" w:rsidP="00036ED5">
      <w:pPr>
        <w:ind w:firstLine="1"/>
        <w:rPr>
          <w:b/>
        </w:rPr>
      </w:pPr>
      <w:r>
        <w:rPr>
          <w:b/>
        </w:rPr>
        <w:t>6. Ответственность Сторон</w:t>
      </w:r>
    </w:p>
    <w:p w:rsidR="00036ED5" w:rsidRPr="00063A0B" w:rsidRDefault="009279F3" w:rsidP="00063A0B">
      <w:pPr>
        <w:ind w:left="0" w:firstLine="709"/>
        <w:jc w:val="both"/>
        <w:rPr>
          <w:noProof/>
          <w:color w:val="000000"/>
        </w:rPr>
      </w:pPr>
      <w:r w:rsidRPr="00063A0B">
        <w:rPr>
          <w:noProof/>
          <w:color w:val="000000"/>
        </w:rPr>
        <w:t>6.1.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36ED5" w:rsidRPr="00063A0B" w:rsidRDefault="009279F3" w:rsidP="00063A0B">
      <w:pPr>
        <w:ind w:left="0" w:firstLine="709"/>
        <w:jc w:val="both"/>
        <w:rPr>
          <w:noProof/>
          <w:color w:val="000000"/>
        </w:rPr>
      </w:pPr>
      <w:r w:rsidRPr="00063A0B">
        <w:rPr>
          <w:noProof/>
          <w:color w:val="000000"/>
        </w:rPr>
        <w:t>6.2.Исполнитель несет ответственность перед Заказчиком за неисполнение или ненадлежащее исполнение обязательств третьими лицами.</w:t>
      </w:r>
    </w:p>
    <w:p w:rsidR="00036ED5" w:rsidRPr="00063A0B" w:rsidRDefault="009279F3" w:rsidP="00063A0B">
      <w:pPr>
        <w:ind w:left="0" w:firstLine="709"/>
        <w:jc w:val="both"/>
        <w:rPr>
          <w:noProof/>
          <w:color w:val="000000"/>
        </w:rPr>
      </w:pPr>
      <w:r w:rsidRPr="00063A0B">
        <w:rPr>
          <w:noProof/>
          <w:color w:val="000000"/>
        </w:rPr>
        <w:t>6.3.Заказчик освобождается от ответственности в отношении любых возможных претензий, исков, судебных разбирательств и требований по поводу нарушения интеллектуальных прав третьих лиц, которые могут возникнуть вследствие или в связи с использованием объектов интеллектуальной собственности в результатах Работ по настоящему Договору.</w:t>
      </w:r>
    </w:p>
    <w:p w:rsidR="00036ED5" w:rsidRPr="00063A0B" w:rsidRDefault="009279F3" w:rsidP="00063A0B">
      <w:pPr>
        <w:ind w:left="0" w:firstLine="709"/>
        <w:jc w:val="both"/>
        <w:rPr>
          <w:noProof/>
          <w:color w:val="000000"/>
        </w:rPr>
      </w:pPr>
      <w:r w:rsidRPr="00063A0B">
        <w:rPr>
          <w:noProof/>
          <w:color w:val="000000"/>
        </w:rPr>
        <w:t>Исполнитель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 Заказчику.</w:t>
      </w:r>
    </w:p>
    <w:p w:rsidR="00036ED5" w:rsidRPr="00063A0B" w:rsidRDefault="009279F3" w:rsidP="00063A0B">
      <w:pPr>
        <w:ind w:left="0" w:firstLine="709"/>
        <w:jc w:val="both"/>
        <w:rPr>
          <w:noProof/>
          <w:color w:val="000000"/>
        </w:rPr>
      </w:pPr>
      <w:r w:rsidRPr="00063A0B">
        <w:rPr>
          <w:noProof/>
          <w:color w:val="000000"/>
        </w:rPr>
        <w:t>6.4. В случае нарушения сроков выполнения Работ Исполнителем Заказчик вправе требовать уплаты неустойки Исполнителем в размере 0,2 (две десятых) % от цены Договора за каждый день просрочки, но не более цены Договора. В случае возникновения при этом у Заказчика каких-либо убытков Исполнитель возмещает такие убытки Заказчику в полном объеме. Уплата неустойки не освобождает Исполнителя от выполнения лежащих на нем обязательств.</w:t>
      </w:r>
    </w:p>
    <w:p w:rsidR="00036ED5" w:rsidRPr="00063A0B" w:rsidRDefault="009279F3" w:rsidP="00063A0B">
      <w:pPr>
        <w:ind w:left="0" w:firstLine="709"/>
        <w:jc w:val="both"/>
        <w:rPr>
          <w:noProof/>
          <w:color w:val="000000"/>
        </w:rPr>
      </w:pPr>
      <w:r w:rsidRPr="00063A0B">
        <w:rPr>
          <w:noProof/>
          <w:color w:val="000000"/>
        </w:rPr>
        <w:t>6.5. В случае нарушения сроков оплаты по настоящему Договору, Исполнитель вправе требовать уплаты неустойки Заказчиком в размере 0,2 (дведесятых) % от цены Договора, за каждый день просрочки. Общий размер неустойки не может превышать стоимости выполненных, но не оплаченных Работ.</w:t>
      </w:r>
    </w:p>
    <w:p w:rsidR="00036ED5" w:rsidRPr="00063A0B" w:rsidRDefault="009279F3" w:rsidP="00063A0B">
      <w:pPr>
        <w:ind w:left="0" w:firstLine="709"/>
        <w:jc w:val="both"/>
        <w:rPr>
          <w:noProof/>
          <w:color w:val="000000"/>
        </w:rPr>
      </w:pPr>
      <w:r w:rsidRPr="00063A0B">
        <w:rPr>
          <w:noProof/>
          <w:color w:val="000000"/>
        </w:rPr>
        <w:t>6.6. Применение санкций по настоящему Договору, является правом, но не обязанностью Сторон. Любая из Сторон по настоящему Договору в случае нарушения обязательства другой Стороной вправе направить ей письменное требование о применении санкций по настоящему Договору.</w:t>
      </w:r>
    </w:p>
    <w:p w:rsidR="00036ED5" w:rsidRPr="00063A0B" w:rsidRDefault="009279F3" w:rsidP="00063A0B">
      <w:pPr>
        <w:ind w:left="0" w:firstLine="709"/>
        <w:jc w:val="both"/>
        <w:rPr>
          <w:noProof/>
          <w:color w:val="000000"/>
        </w:rPr>
      </w:pPr>
      <w:r w:rsidRPr="00063A0B">
        <w:rPr>
          <w:noProof/>
          <w:color w:val="000000"/>
        </w:rPr>
        <w:t>6.7. Указанная в пункте 6.4 настоящего Договора неустойка может быть взыскана Заказчиком путем направления Исполнителю заявления о зачете встречных однородных требований  и удержания причитающейся суммы неустойки из суммы, подлежащей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036ED5" w:rsidRPr="00183CA8" w:rsidRDefault="00036ED5" w:rsidP="00036ED5">
      <w:pPr>
        <w:jc w:val="both"/>
      </w:pPr>
    </w:p>
    <w:p w:rsidR="00036ED5" w:rsidRPr="008A653F" w:rsidRDefault="00036ED5" w:rsidP="00036ED5">
      <w:pPr>
        <w:jc w:val="both"/>
        <w:rPr>
          <w:b/>
        </w:rPr>
      </w:pPr>
    </w:p>
    <w:p w:rsidR="00036ED5" w:rsidRPr="00516023" w:rsidRDefault="009279F3" w:rsidP="00036ED5">
      <w:pPr>
        <w:ind w:firstLine="1"/>
        <w:rPr>
          <w:b/>
        </w:rPr>
      </w:pPr>
      <w:r>
        <w:rPr>
          <w:b/>
        </w:rPr>
        <w:lastRenderedPageBreak/>
        <w:t>7. Разрешение споров</w:t>
      </w:r>
    </w:p>
    <w:p w:rsidR="00036ED5" w:rsidRPr="00063A0B" w:rsidRDefault="009279F3" w:rsidP="00063A0B">
      <w:pPr>
        <w:ind w:left="0" w:firstLine="709"/>
        <w:jc w:val="both"/>
        <w:rPr>
          <w:noProof/>
          <w:color w:val="000000"/>
        </w:rPr>
      </w:pPr>
      <w:r w:rsidRPr="00063A0B">
        <w:rPr>
          <w:noProof/>
          <w:color w:val="000000"/>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36ED5" w:rsidRPr="00063A0B" w:rsidRDefault="009279F3" w:rsidP="00063A0B">
      <w:pPr>
        <w:ind w:left="0" w:firstLine="709"/>
        <w:jc w:val="both"/>
        <w:rPr>
          <w:noProof/>
          <w:color w:val="000000"/>
        </w:rPr>
      </w:pPr>
      <w:r w:rsidRPr="00063A0B">
        <w:rPr>
          <w:noProof/>
          <w:color w:val="000000"/>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036ED5" w:rsidRPr="00063A0B" w:rsidRDefault="009279F3" w:rsidP="00063A0B">
      <w:pPr>
        <w:ind w:left="0" w:firstLine="709"/>
        <w:jc w:val="both"/>
        <w:rPr>
          <w:noProof/>
          <w:color w:val="000000"/>
        </w:rPr>
      </w:pPr>
      <w:r w:rsidRPr="00063A0B">
        <w:rPr>
          <w:noProof/>
          <w:color w:val="000000"/>
        </w:rPr>
        <w:t>7.3. В случае, если споры не урегулированы Сторонами с помощью переговоров и в претензионном порядке, то они передаются в Арбитражный суд г. Москвы.</w:t>
      </w:r>
    </w:p>
    <w:p w:rsidR="00036ED5" w:rsidRDefault="00036ED5" w:rsidP="00036ED5">
      <w:pPr>
        <w:ind w:firstLine="1"/>
        <w:rPr>
          <w:b/>
        </w:rPr>
      </w:pPr>
    </w:p>
    <w:p w:rsidR="00036ED5" w:rsidRDefault="009279F3" w:rsidP="00036ED5">
      <w:pPr>
        <w:ind w:firstLine="1"/>
        <w:rPr>
          <w:b/>
        </w:rPr>
      </w:pPr>
      <w:r>
        <w:rPr>
          <w:b/>
        </w:rPr>
        <w:t xml:space="preserve">8. Порядок внесения изменений, </w:t>
      </w:r>
    </w:p>
    <w:p w:rsidR="00036ED5" w:rsidRDefault="009279F3" w:rsidP="00036ED5">
      <w:pPr>
        <w:ind w:firstLine="1"/>
        <w:rPr>
          <w:b/>
        </w:rPr>
      </w:pPr>
      <w:r>
        <w:rPr>
          <w:b/>
        </w:rPr>
        <w:t>дополнений в Договор и его расторжения</w:t>
      </w:r>
    </w:p>
    <w:p w:rsidR="00036ED5" w:rsidRPr="00063A0B" w:rsidRDefault="009279F3" w:rsidP="00063A0B">
      <w:pPr>
        <w:ind w:left="0" w:firstLine="709"/>
        <w:jc w:val="both"/>
        <w:rPr>
          <w:noProof/>
          <w:color w:val="000000"/>
        </w:rPr>
      </w:pPr>
      <w:r w:rsidRPr="00063A0B">
        <w:rPr>
          <w:noProof/>
          <w:color w:val="000000"/>
        </w:rPr>
        <w:t>8.1. В настоящий Договор могут быть внесены изменения и дополнения, которые оформляются Дополнительными соглашениями к настоящему Договору.</w:t>
      </w:r>
    </w:p>
    <w:p w:rsidR="00036ED5" w:rsidRPr="00063A0B" w:rsidRDefault="009279F3" w:rsidP="00063A0B">
      <w:pPr>
        <w:ind w:left="0" w:firstLine="709"/>
        <w:jc w:val="both"/>
        <w:rPr>
          <w:noProof/>
          <w:color w:val="000000"/>
        </w:rPr>
      </w:pPr>
      <w:r w:rsidRPr="00063A0B">
        <w:rPr>
          <w:noProof/>
          <w:color w:val="000000"/>
        </w:rPr>
        <w:t>8.2.Настоящий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036ED5" w:rsidRPr="00063A0B" w:rsidRDefault="009279F3" w:rsidP="00063A0B">
      <w:pPr>
        <w:ind w:left="0" w:firstLine="709"/>
        <w:jc w:val="both"/>
        <w:rPr>
          <w:noProof/>
          <w:color w:val="000000"/>
        </w:rPr>
      </w:pPr>
      <w:r w:rsidRPr="00063A0B">
        <w:rPr>
          <w:noProof/>
          <w:color w:val="000000"/>
        </w:rPr>
        <w:t>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расторжения настоящего Договора.</w:t>
      </w:r>
    </w:p>
    <w:p w:rsidR="00036ED5" w:rsidRDefault="009279F3" w:rsidP="00063A0B">
      <w:pPr>
        <w:ind w:left="0" w:firstLine="709"/>
        <w:jc w:val="both"/>
        <w:rPr>
          <w:noProof/>
          <w:color w:val="000000"/>
        </w:rPr>
      </w:pPr>
      <w:r w:rsidRPr="00063A0B">
        <w:rPr>
          <w:noProof/>
          <w:color w:val="000000"/>
        </w:rPr>
        <w:t xml:space="preserve">8.4. 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 </w:t>
      </w:r>
    </w:p>
    <w:p w:rsidR="00BB5480" w:rsidRPr="00063A0B" w:rsidRDefault="00BB5480" w:rsidP="00063A0B">
      <w:pPr>
        <w:ind w:left="0" w:firstLine="709"/>
        <w:jc w:val="both"/>
        <w:rPr>
          <w:noProof/>
          <w:color w:val="000000"/>
        </w:rPr>
      </w:pPr>
    </w:p>
    <w:p w:rsidR="00036ED5" w:rsidRDefault="009279F3" w:rsidP="00036ED5">
      <w:pPr>
        <w:ind w:firstLine="1"/>
        <w:rPr>
          <w:b/>
        </w:rPr>
      </w:pPr>
      <w:r>
        <w:rPr>
          <w:b/>
        </w:rPr>
        <w:t>9. Срок действия Договора</w:t>
      </w:r>
    </w:p>
    <w:p w:rsidR="00036ED5" w:rsidRPr="00063A0B" w:rsidRDefault="009279F3" w:rsidP="00063A0B">
      <w:pPr>
        <w:ind w:left="0" w:firstLine="709"/>
        <w:jc w:val="both"/>
        <w:rPr>
          <w:noProof/>
          <w:color w:val="000000"/>
        </w:rPr>
      </w:pPr>
      <w:r w:rsidRPr="00063A0B">
        <w:rPr>
          <w:noProof/>
          <w:color w:val="000000"/>
        </w:rPr>
        <w:t>9.1. Настоящий Договор вступает в силу с даты его подписания Сторонами и действует до 30 июня 2019 года, а в части взаиморасчетов, до полного исполнения Сторонами своих обязательств.</w:t>
      </w:r>
    </w:p>
    <w:p w:rsidR="00036ED5" w:rsidRPr="00304121" w:rsidRDefault="00036ED5" w:rsidP="00036ED5">
      <w:pPr>
        <w:pStyle w:val="ConsNormal"/>
        <w:ind w:firstLine="851"/>
        <w:jc w:val="both"/>
        <w:rPr>
          <w:rFonts w:ascii="Times New Roman" w:hAnsi="Times New Roman" w:cs="Times New Roman"/>
          <w:sz w:val="24"/>
          <w:szCs w:val="24"/>
        </w:rPr>
      </w:pPr>
    </w:p>
    <w:p w:rsidR="00036ED5" w:rsidRDefault="009279F3" w:rsidP="00036ED5">
      <w:pPr>
        <w:ind w:firstLine="1"/>
        <w:rPr>
          <w:b/>
        </w:rPr>
      </w:pPr>
      <w:r>
        <w:rPr>
          <w:b/>
        </w:rPr>
        <w:t>10. Конфиденциальность</w:t>
      </w:r>
    </w:p>
    <w:p w:rsidR="00036ED5" w:rsidRPr="00063A0B" w:rsidRDefault="009279F3" w:rsidP="00063A0B">
      <w:pPr>
        <w:ind w:left="0" w:firstLine="709"/>
        <w:jc w:val="both"/>
        <w:rPr>
          <w:noProof/>
          <w:color w:val="000000"/>
        </w:rPr>
      </w:pPr>
      <w:r w:rsidRPr="00063A0B">
        <w:rPr>
          <w:noProof/>
          <w:color w:val="000000"/>
        </w:rPr>
        <w:t>10.1. Стороны обязаны сохранять конфиденциальность информации, полученной в ходе исполнения настоящего Договора.</w:t>
      </w:r>
    </w:p>
    <w:p w:rsidR="00036ED5" w:rsidRPr="00063A0B" w:rsidRDefault="009279F3" w:rsidP="00063A0B">
      <w:pPr>
        <w:ind w:left="0" w:firstLine="709"/>
        <w:jc w:val="both"/>
        <w:rPr>
          <w:noProof/>
          <w:color w:val="000000"/>
        </w:rPr>
      </w:pPr>
      <w:r w:rsidRPr="00063A0B">
        <w:rPr>
          <w:noProof/>
          <w:color w:val="000000"/>
        </w:rPr>
        <w:t>10.2.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036ED5" w:rsidRDefault="009279F3" w:rsidP="00063A0B">
      <w:pPr>
        <w:ind w:left="0" w:firstLine="709"/>
        <w:jc w:val="both"/>
        <w:rPr>
          <w:noProof/>
          <w:color w:val="000000"/>
        </w:rPr>
      </w:pPr>
      <w:r w:rsidRPr="00063A0B">
        <w:rPr>
          <w:noProof/>
          <w:color w:val="000000"/>
        </w:rPr>
        <w:t>10.3.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BB5480" w:rsidRPr="00063A0B" w:rsidRDefault="00BB5480" w:rsidP="00063A0B">
      <w:pPr>
        <w:ind w:left="0" w:firstLine="709"/>
        <w:jc w:val="both"/>
        <w:rPr>
          <w:noProof/>
          <w:color w:val="000000"/>
        </w:rPr>
      </w:pPr>
    </w:p>
    <w:p w:rsidR="00036ED5" w:rsidRDefault="009279F3" w:rsidP="00036ED5">
      <w:pPr>
        <w:autoSpaceDE w:val="0"/>
        <w:autoSpaceDN w:val="0"/>
        <w:spacing w:line="276" w:lineRule="auto"/>
        <w:ind w:firstLine="709"/>
        <w:rPr>
          <w:b/>
        </w:rPr>
      </w:pPr>
      <w:r>
        <w:rPr>
          <w:b/>
        </w:rPr>
        <w:t>11. Антикоррупционная оговорка</w:t>
      </w:r>
    </w:p>
    <w:p w:rsidR="00036ED5" w:rsidRPr="00063A0B" w:rsidRDefault="009279F3" w:rsidP="00063A0B">
      <w:pPr>
        <w:ind w:left="0" w:firstLine="709"/>
        <w:jc w:val="both"/>
        <w:rPr>
          <w:noProof/>
          <w:color w:val="000000"/>
        </w:rPr>
      </w:pPr>
      <w:r w:rsidRPr="00063A0B">
        <w:rPr>
          <w:noProof/>
          <w:color w:val="000000"/>
        </w:rPr>
        <w:t xml:space="preserve">11.1. </w:t>
      </w:r>
      <w:proofErr w:type="gramStart"/>
      <w:r w:rsidRPr="00063A0B">
        <w:rPr>
          <w:noProof/>
          <w:color w:val="00000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36ED5" w:rsidRPr="00063A0B" w:rsidRDefault="009279F3" w:rsidP="00063A0B">
      <w:pPr>
        <w:ind w:left="0" w:firstLine="709"/>
        <w:jc w:val="both"/>
        <w:rPr>
          <w:noProof/>
          <w:color w:val="000000"/>
        </w:rPr>
      </w:pPr>
      <w:r w:rsidRPr="00063A0B">
        <w:rPr>
          <w:noProof/>
          <w:color w:val="000000"/>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6ED5" w:rsidRPr="00063A0B" w:rsidRDefault="009279F3" w:rsidP="00063A0B">
      <w:pPr>
        <w:ind w:left="0" w:firstLine="709"/>
        <w:jc w:val="both"/>
        <w:rPr>
          <w:noProof/>
          <w:color w:val="000000"/>
        </w:rPr>
      </w:pPr>
      <w:r w:rsidRPr="00063A0B">
        <w:rPr>
          <w:noProof/>
          <w:color w:val="000000"/>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036ED5" w:rsidRPr="00063A0B" w:rsidRDefault="009279F3" w:rsidP="00063A0B">
      <w:pPr>
        <w:ind w:left="0" w:firstLine="709"/>
        <w:jc w:val="both"/>
        <w:rPr>
          <w:noProof/>
          <w:color w:val="000000"/>
        </w:rPr>
      </w:pPr>
      <w:r w:rsidRPr="00063A0B">
        <w:rPr>
          <w:noProof/>
          <w:color w:val="000000"/>
        </w:rPr>
        <w:t>Каналы уведомления Исполнителя о нарушениях каких-либо положений пункта 11.1 настоящего Договора: _________________, официальный сайт ______________(для заполнения специальной формы).</w:t>
      </w:r>
    </w:p>
    <w:p w:rsidR="00036ED5" w:rsidRPr="00063A0B" w:rsidRDefault="009279F3" w:rsidP="00063A0B">
      <w:pPr>
        <w:ind w:left="0" w:firstLine="709"/>
        <w:jc w:val="both"/>
        <w:rPr>
          <w:noProof/>
          <w:color w:val="000000"/>
        </w:rPr>
      </w:pPr>
      <w:r w:rsidRPr="00063A0B">
        <w:rPr>
          <w:noProof/>
          <w:color w:val="000000"/>
        </w:rPr>
        <w:t>Каналы уведомления Заказчика о нарушениях каких-либо положений пункта 11.1 настоящего Договора: 8 (495) 788-17-17, официальный сайт www.trcont.ru.</w:t>
      </w:r>
    </w:p>
    <w:p w:rsidR="00036ED5" w:rsidRPr="00063A0B" w:rsidRDefault="009279F3" w:rsidP="00063A0B">
      <w:pPr>
        <w:ind w:left="0" w:firstLine="709"/>
        <w:jc w:val="both"/>
        <w:rPr>
          <w:noProof/>
          <w:color w:val="000000"/>
        </w:rPr>
      </w:pPr>
      <w:r w:rsidRPr="00063A0B">
        <w:rPr>
          <w:noProof/>
          <w:color w:val="000000"/>
        </w:rP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36ED5" w:rsidRPr="00063A0B" w:rsidRDefault="009279F3" w:rsidP="00063A0B">
      <w:pPr>
        <w:ind w:left="0" w:firstLine="709"/>
        <w:jc w:val="both"/>
        <w:rPr>
          <w:noProof/>
          <w:color w:val="000000"/>
        </w:rPr>
      </w:pPr>
      <w:r w:rsidRPr="00063A0B">
        <w:rPr>
          <w:noProof/>
          <w:color w:val="000000"/>
        </w:rP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36ED5" w:rsidRPr="00063A0B" w:rsidRDefault="009279F3" w:rsidP="00063A0B">
      <w:pPr>
        <w:ind w:left="0" w:firstLine="709"/>
        <w:jc w:val="both"/>
        <w:rPr>
          <w:noProof/>
          <w:color w:val="000000"/>
        </w:rPr>
      </w:pPr>
      <w:r w:rsidRPr="00063A0B">
        <w:rPr>
          <w:noProof/>
          <w:color w:val="000000"/>
        </w:rPr>
        <w:t xml:space="preserve">11.4. </w:t>
      </w:r>
      <w:proofErr w:type="gramStart"/>
      <w:r w:rsidRPr="00063A0B">
        <w:rPr>
          <w:noProof/>
          <w:color w:val="000000"/>
        </w:rPr>
        <w:t>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036ED5" w:rsidRDefault="00036ED5" w:rsidP="00036ED5">
      <w:pPr>
        <w:autoSpaceDE w:val="0"/>
        <w:autoSpaceDN w:val="0"/>
        <w:spacing w:line="276" w:lineRule="auto"/>
        <w:ind w:firstLine="709"/>
        <w:jc w:val="both"/>
      </w:pPr>
    </w:p>
    <w:p w:rsidR="00036ED5" w:rsidRPr="00063A0B" w:rsidRDefault="009279F3" w:rsidP="00063A0B">
      <w:pPr>
        <w:pStyle w:val="aff9"/>
        <w:keepNext/>
        <w:numPr>
          <w:ilvl w:val="0"/>
          <w:numId w:val="30"/>
        </w:numPr>
        <w:autoSpaceDE w:val="0"/>
        <w:autoSpaceDN w:val="0"/>
        <w:spacing w:line="276" w:lineRule="auto"/>
        <w:rPr>
          <w:b/>
        </w:rPr>
      </w:pPr>
      <w:r w:rsidRPr="00063A0B">
        <w:rPr>
          <w:b/>
        </w:rPr>
        <w:t>Гарантии и заверения Исполнителя</w:t>
      </w:r>
    </w:p>
    <w:p w:rsidR="00036ED5" w:rsidRPr="00EC4AAB" w:rsidRDefault="009279F3" w:rsidP="00063A0B">
      <w:pPr>
        <w:pStyle w:val="aff9"/>
        <w:numPr>
          <w:ilvl w:val="1"/>
          <w:numId w:val="30"/>
        </w:numPr>
        <w:tabs>
          <w:tab w:val="left" w:pos="1418"/>
        </w:tabs>
        <w:spacing w:after="200"/>
        <w:ind w:left="0" w:firstLine="709"/>
        <w:contextualSpacing/>
        <w:jc w:val="both"/>
      </w:pPr>
      <w:r>
        <w:t>Исполнитель настоящим заверяет Заказчика и гарантирует, что на дату заключения настоящего Договора:</w:t>
      </w:r>
    </w:p>
    <w:p w:rsidR="00036ED5" w:rsidRDefault="009279F3" w:rsidP="00036ED5">
      <w:pPr>
        <w:pStyle w:val="aff9"/>
        <w:numPr>
          <w:ilvl w:val="2"/>
          <w:numId w:val="30"/>
        </w:numPr>
        <w:spacing w:after="200"/>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036ED5" w:rsidRDefault="009279F3" w:rsidP="00036ED5">
      <w:pPr>
        <w:pStyle w:val="aff9"/>
        <w:numPr>
          <w:ilvl w:val="2"/>
          <w:numId w:val="30"/>
        </w:numPr>
        <w:spacing w:after="20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36ED5" w:rsidRDefault="009279F3" w:rsidP="00036ED5">
      <w:pPr>
        <w:pStyle w:val="aff9"/>
        <w:numPr>
          <w:ilvl w:val="2"/>
          <w:numId w:val="30"/>
        </w:numPr>
        <w:spacing w:after="20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036ED5" w:rsidRDefault="009279F3" w:rsidP="00036ED5">
      <w:pPr>
        <w:pStyle w:val="aff9"/>
        <w:numPr>
          <w:ilvl w:val="2"/>
          <w:numId w:val="30"/>
        </w:numPr>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36ED5" w:rsidRPr="007D3DB2" w:rsidRDefault="009279F3" w:rsidP="00036ED5">
      <w:pPr>
        <w:pStyle w:val="aff9"/>
        <w:numPr>
          <w:ilvl w:val="2"/>
          <w:numId w:val="30"/>
        </w:numPr>
        <w:spacing w:after="200"/>
        <w:ind w:left="0" w:firstLine="709"/>
        <w:contextualSpacing/>
        <w:jc w:val="both"/>
      </w:pPr>
      <w:r>
        <w:lastRenderedPageBreak/>
        <w:t>не существует каких-либо обстоятельств, которые ограничивают, запрещают исполнение Исполнителем обязательств по настоящему Договору.</w:t>
      </w:r>
    </w:p>
    <w:p w:rsidR="00036ED5" w:rsidRDefault="009279F3" w:rsidP="00063A0B">
      <w:pPr>
        <w:ind w:left="0" w:firstLine="0"/>
        <w:rPr>
          <w:b/>
        </w:rPr>
      </w:pPr>
      <w:r>
        <w:rPr>
          <w:b/>
        </w:rPr>
        <w:t>13. Прочие условия</w:t>
      </w:r>
    </w:p>
    <w:p w:rsidR="00036ED5" w:rsidRPr="00063A0B" w:rsidRDefault="009279F3" w:rsidP="00063A0B">
      <w:pPr>
        <w:ind w:left="0" w:firstLine="709"/>
        <w:jc w:val="both"/>
        <w:rPr>
          <w:noProof/>
          <w:color w:val="000000"/>
        </w:rPr>
      </w:pPr>
      <w:r w:rsidRPr="00063A0B">
        <w:rPr>
          <w:noProof/>
          <w:color w:val="000000"/>
        </w:rPr>
        <w:t>13.1. Права и обязанности по настоящему Договору могут быть переданы Исполнителем третьему лицу с письменного согласия Заказчика.</w:t>
      </w:r>
    </w:p>
    <w:p w:rsidR="00036ED5" w:rsidRPr="00063A0B" w:rsidRDefault="009279F3" w:rsidP="00063A0B">
      <w:pPr>
        <w:ind w:left="0" w:firstLine="709"/>
        <w:jc w:val="both"/>
        <w:rPr>
          <w:noProof/>
          <w:color w:val="000000"/>
        </w:rPr>
      </w:pPr>
      <w:r w:rsidRPr="00063A0B">
        <w:rPr>
          <w:noProof/>
          <w:color w:val="000000"/>
        </w:rPr>
        <w:t>13.2. Исключительное право на результаты Работ по настоящему Договору будут принадлежать Заказчику. Исполнитель гарантирует, что результаты Работ (этапов Работ) по настоящему Договору не будут нарушать интеллектуальных прав третьих лиц. Использование и передача результатов Работ по настоящему Договору третьим лицам и их условия определяются Заказчиком.</w:t>
      </w:r>
    </w:p>
    <w:p w:rsidR="00036ED5" w:rsidRPr="00063A0B" w:rsidRDefault="009279F3" w:rsidP="00063A0B">
      <w:pPr>
        <w:ind w:left="0" w:firstLine="709"/>
        <w:jc w:val="both"/>
        <w:rPr>
          <w:noProof/>
          <w:color w:val="000000"/>
        </w:rPr>
      </w:pPr>
      <w:r w:rsidRPr="00063A0B">
        <w:rPr>
          <w:noProof/>
          <w:color w:val="000000"/>
        </w:rPr>
        <w:t>13.3. В случае изменения у какой-либо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036ED5" w:rsidRPr="00063A0B" w:rsidRDefault="009279F3" w:rsidP="00063A0B">
      <w:pPr>
        <w:ind w:left="0" w:firstLine="709"/>
        <w:jc w:val="both"/>
        <w:rPr>
          <w:noProof/>
          <w:color w:val="000000"/>
        </w:rPr>
      </w:pPr>
      <w:r w:rsidRPr="00063A0B">
        <w:rPr>
          <w:noProof/>
          <w:color w:val="000000"/>
        </w:rPr>
        <w:t>13.4. Все приложения к настоящему Договору являются его неотъемлемыми частями.</w:t>
      </w:r>
    </w:p>
    <w:p w:rsidR="00036ED5" w:rsidRPr="00063A0B" w:rsidRDefault="009279F3" w:rsidP="00063A0B">
      <w:pPr>
        <w:ind w:left="0" w:firstLine="709"/>
        <w:jc w:val="both"/>
        <w:rPr>
          <w:noProof/>
          <w:color w:val="000000"/>
        </w:rPr>
      </w:pPr>
      <w:r w:rsidRPr="00063A0B">
        <w:rPr>
          <w:noProof/>
          <w:color w:val="000000"/>
        </w:rPr>
        <w:t>13.5. Настоящий Договор составлен в двух экземплярах, имеющих одинаковую силу, по одному для каждой из Сторон.</w:t>
      </w:r>
    </w:p>
    <w:p w:rsidR="00036ED5" w:rsidRPr="00063A0B" w:rsidRDefault="009279F3" w:rsidP="00063A0B">
      <w:pPr>
        <w:ind w:left="0" w:firstLine="709"/>
        <w:jc w:val="both"/>
        <w:rPr>
          <w:noProof/>
          <w:color w:val="000000"/>
        </w:rPr>
      </w:pPr>
      <w:r w:rsidRPr="00063A0B">
        <w:rPr>
          <w:noProof/>
          <w:color w:val="000000"/>
        </w:rPr>
        <w:t>13.6. К настоящему Договору прилагаются:</w:t>
      </w:r>
    </w:p>
    <w:p w:rsidR="00036ED5" w:rsidRPr="00063A0B" w:rsidRDefault="009279F3" w:rsidP="00063A0B">
      <w:pPr>
        <w:ind w:left="0" w:firstLine="709"/>
        <w:jc w:val="both"/>
        <w:rPr>
          <w:noProof/>
          <w:color w:val="000000"/>
        </w:rPr>
      </w:pPr>
      <w:r w:rsidRPr="00063A0B">
        <w:rPr>
          <w:noProof/>
          <w:color w:val="000000"/>
        </w:rPr>
        <w:t>13.6.1. Техническое задание – Приложение №1;</w:t>
      </w:r>
    </w:p>
    <w:p w:rsidR="00036ED5" w:rsidRPr="00063A0B" w:rsidRDefault="009279F3" w:rsidP="00063A0B">
      <w:pPr>
        <w:ind w:left="0" w:firstLine="709"/>
        <w:jc w:val="both"/>
        <w:rPr>
          <w:noProof/>
          <w:color w:val="000000"/>
        </w:rPr>
      </w:pPr>
      <w:r w:rsidRPr="00063A0B">
        <w:rPr>
          <w:noProof/>
          <w:color w:val="000000"/>
        </w:rPr>
        <w:t>13.6.2. Календарный план - Приложение №2;</w:t>
      </w:r>
    </w:p>
    <w:p w:rsidR="00036ED5" w:rsidRPr="00063A0B" w:rsidRDefault="009279F3" w:rsidP="00063A0B">
      <w:pPr>
        <w:ind w:left="0" w:firstLine="709"/>
        <w:jc w:val="both"/>
        <w:rPr>
          <w:noProof/>
          <w:color w:val="000000"/>
        </w:rPr>
      </w:pPr>
      <w:r w:rsidRPr="00063A0B">
        <w:rPr>
          <w:noProof/>
          <w:color w:val="000000"/>
        </w:rPr>
        <w:t>13.6.3. Протокол согласования договорной цены  - Приложение №3.</w:t>
      </w:r>
    </w:p>
    <w:p w:rsidR="00036ED5" w:rsidRPr="00DD5C10" w:rsidRDefault="00036ED5" w:rsidP="00036ED5">
      <w:pPr>
        <w:pStyle w:val="27"/>
        <w:tabs>
          <w:tab w:val="clear" w:pos="567"/>
        </w:tabs>
        <w:spacing w:after="0"/>
        <w:ind w:right="57"/>
        <w:rPr>
          <w:b/>
          <w:szCs w:val="24"/>
          <w:lang w:val="ru-RU"/>
        </w:rPr>
      </w:pPr>
    </w:p>
    <w:p w:rsidR="00036ED5" w:rsidRPr="008A653F" w:rsidRDefault="009279F3" w:rsidP="00063A0B">
      <w:pPr>
        <w:pStyle w:val="Normal1"/>
        <w:keepNext/>
        <w:ind w:left="0" w:firstLine="0"/>
        <w:jc w:val="center"/>
        <w:rPr>
          <w:b/>
          <w:sz w:val="24"/>
          <w:szCs w:val="24"/>
        </w:rPr>
      </w:pPr>
      <w:r>
        <w:rPr>
          <w:b/>
          <w:sz w:val="24"/>
          <w:szCs w:val="24"/>
        </w:rPr>
        <w:t>14. Адреса, банковские реквизиты и подписи Сторон:</w:t>
      </w:r>
    </w:p>
    <w:p w:rsidR="00036ED5" w:rsidRPr="008A653F" w:rsidRDefault="00036ED5" w:rsidP="00063A0B">
      <w:pPr>
        <w:pStyle w:val="Normal1"/>
        <w:keepNext/>
        <w:rPr>
          <w:b/>
          <w:sz w:val="24"/>
          <w:szCs w:val="24"/>
        </w:rPr>
      </w:pPr>
    </w:p>
    <w:tbl>
      <w:tblPr>
        <w:tblW w:w="5205" w:type="pct"/>
        <w:tblLayout w:type="fixed"/>
        <w:tblLook w:val="0000" w:firstRow="0" w:lastRow="0" w:firstColumn="0" w:lastColumn="0" w:noHBand="0" w:noVBand="0"/>
      </w:tblPr>
      <w:tblGrid>
        <w:gridCol w:w="4833"/>
        <w:gridCol w:w="5131"/>
      </w:tblGrid>
      <w:tr w:rsidR="00036ED5" w:rsidRPr="008A653F" w:rsidTr="00BB5480">
        <w:trPr>
          <w:trHeight w:val="20"/>
        </w:trPr>
        <w:tc>
          <w:tcPr>
            <w:tcW w:w="2425" w:type="pct"/>
          </w:tcPr>
          <w:p w:rsidR="00036ED5" w:rsidRPr="00C0389A" w:rsidRDefault="009279F3" w:rsidP="00BB5480">
            <w:pPr>
              <w:pStyle w:val="aff"/>
              <w:ind w:left="0" w:firstLine="0"/>
              <w:rPr>
                <w:sz w:val="24"/>
                <w:szCs w:val="24"/>
              </w:rPr>
            </w:pPr>
            <w:r>
              <w:rPr>
                <w:b/>
                <w:sz w:val="24"/>
                <w:szCs w:val="24"/>
              </w:rPr>
              <w:t>Заказчик:</w:t>
            </w:r>
            <w:r>
              <w:rPr>
                <w:b/>
              </w:rPr>
              <w:t xml:space="preserve"> </w:t>
            </w:r>
            <w:r>
              <w:rPr>
                <w:sz w:val="24"/>
                <w:szCs w:val="24"/>
              </w:rPr>
              <w:t xml:space="preserve">Публичное акционерное общество </w:t>
            </w:r>
            <w:r w:rsidR="00460DFB">
              <w:rPr>
                <w:sz w:val="24"/>
                <w:szCs w:val="24"/>
              </w:rPr>
              <w:t>«</w:t>
            </w:r>
            <w:r>
              <w:rPr>
                <w:sz w:val="24"/>
                <w:szCs w:val="24"/>
              </w:rPr>
              <w:t xml:space="preserve">Центр по перевозке грузов в контейнерах </w:t>
            </w:r>
            <w:r w:rsidR="00460DFB">
              <w:rPr>
                <w:sz w:val="24"/>
                <w:szCs w:val="24"/>
              </w:rPr>
              <w:t>«</w:t>
            </w:r>
            <w:r>
              <w:rPr>
                <w:sz w:val="24"/>
                <w:szCs w:val="24"/>
              </w:rPr>
              <w:t>ТрансКонтейнер</w:t>
            </w:r>
            <w:r w:rsidR="00460DFB">
              <w:rPr>
                <w:sz w:val="24"/>
                <w:szCs w:val="24"/>
              </w:rPr>
              <w:t>»</w:t>
            </w:r>
          </w:p>
          <w:p w:rsidR="00036ED5" w:rsidRPr="00C0389A" w:rsidRDefault="009279F3" w:rsidP="00BB5480">
            <w:pPr>
              <w:shd w:val="clear" w:color="auto" w:fill="FFFFFF"/>
              <w:ind w:left="0" w:firstLine="0"/>
              <w:jc w:val="both"/>
              <w:rPr>
                <w:color w:val="000000"/>
                <w:spacing w:val="5"/>
              </w:rPr>
            </w:pPr>
            <w:r>
              <w:rPr>
                <w:color w:val="000000"/>
                <w:spacing w:val="5"/>
              </w:rPr>
              <w:t xml:space="preserve">Место нахождения: </w:t>
            </w:r>
            <w:r>
              <w:rPr>
                <w:szCs w:val="28"/>
              </w:rPr>
              <w:t>125047, ГОРОД МОСКВА, ПЕРЕУЛОК ОРУЖЕЙНЫЙ, ДОМ 19</w:t>
            </w:r>
          </w:p>
          <w:p w:rsidR="00036ED5" w:rsidRPr="00C0389A" w:rsidRDefault="009279F3" w:rsidP="00BB5480">
            <w:pPr>
              <w:shd w:val="clear" w:color="auto" w:fill="FFFFFF"/>
              <w:ind w:left="0" w:firstLine="0"/>
              <w:jc w:val="both"/>
            </w:pPr>
            <w:r>
              <w:rPr>
                <w:color w:val="000000"/>
                <w:spacing w:val="5"/>
              </w:rPr>
              <w:t xml:space="preserve">Фактический адрес: </w:t>
            </w:r>
            <w:r>
              <w:rPr>
                <w:szCs w:val="28"/>
              </w:rPr>
              <w:t>125047, ГОРОД МОСКВА, ПЕРЕУЛОК ОРУЖЕЙНЫЙ, ДОМ 19</w:t>
            </w:r>
          </w:p>
          <w:p w:rsidR="00036ED5" w:rsidRPr="00C0389A" w:rsidRDefault="009279F3" w:rsidP="00BB5480">
            <w:pPr>
              <w:ind w:left="0" w:firstLine="0"/>
              <w:jc w:val="both"/>
            </w:pPr>
            <w:r>
              <w:t xml:space="preserve">Почтовый адрес: </w:t>
            </w:r>
            <w:r>
              <w:rPr>
                <w:color w:val="000000"/>
                <w:spacing w:val="5"/>
              </w:rPr>
              <w:t>125047, г. Москва, Оружейный пер., д.19</w:t>
            </w:r>
          </w:p>
          <w:p w:rsidR="00036ED5" w:rsidRPr="00C0389A" w:rsidRDefault="009279F3" w:rsidP="00BB5480">
            <w:pPr>
              <w:ind w:left="0" w:firstLine="0"/>
              <w:jc w:val="both"/>
            </w:pPr>
            <w:r>
              <w:rPr>
                <w:color w:val="000000"/>
                <w:spacing w:val="5"/>
              </w:rPr>
              <w:t xml:space="preserve">ИНН 7708591995, ОКПО 94421386, </w:t>
            </w:r>
            <w:r>
              <w:t xml:space="preserve">КПП 997650001, </w:t>
            </w:r>
          </w:p>
          <w:p w:rsidR="00036ED5" w:rsidRPr="00C0389A" w:rsidRDefault="009279F3" w:rsidP="00BB5480">
            <w:pPr>
              <w:ind w:left="0" w:firstLine="0"/>
              <w:jc w:val="both"/>
            </w:pPr>
            <w:proofErr w:type="gramStart"/>
            <w:r>
              <w:t>Р</w:t>
            </w:r>
            <w:proofErr w:type="gramEnd"/>
            <w:r>
              <w:t>/с 40702810200030004399 в Банк ВТБ (ПАО)</w:t>
            </w:r>
          </w:p>
          <w:p w:rsidR="00036ED5" w:rsidRPr="00C0389A" w:rsidRDefault="009279F3" w:rsidP="00BB5480">
            <w:pPr>
              <w:ind w:left="0" w:firstLine="0"/>
              <w:jc w:val="both"/>
            </w:pPr>
            <w:r>
              <w:t>БИК 044525187</w:t>
            </w:r>
          </w:p>
          <w:p w:rsidR="00036ED5" w:rsidRPr="00C0389A" w:rsidRDefault="009279F3" w:rsidP="00BB5480">
            <w:pPr>
              <w:pStyle w:val="aff"/>
              <w:ind w:left="0" w:firstLine="0"/>
              <w:rPr>
                <w:sz w:val="24"/>
                <w:szCs w:val="24"/>
              </w:rPr>
            </w:pPr>
            <w:proofErr w:type="gramStart"/>
            <w:r>
              <w:rPr>
                <w:sz w:val="24"/>
                <w:szCs w:val="24"/>
              </w:rPr>
              <w:t>К</w:t>
            </w:r>
            <w:proofErr w:type="gramEnd"/>
            <w:r>
              <w:rPr>
                <w:sz w:val="24"/>
                <w:szCs w:val="24"/>
              </w:rPr>
              <w:t xml:space="preserve">/с 30101810700000000187 </w:t>
            </w:r>
            <w:proofErr w:type="gramStart"/>
            <w:r>
              <w:rPr>
                <w:sz w:val="24"/>
                <w:szCs w:val="24"/>
              </w:rPr>
              <w:t>в</w:t>
            </w:r>
            <w:proofErr w:type="gramEnd"/>
            <w:r>
              <w:rPr>
                <w:sz w:val="24"/>
                <w:szCs w:val="24"/>
              </w:rPr>
              <w:t xml:space="preserve"> ОПЕРУ Московского ГТУ Банка России, </w:t>
            </w:r>
          </w:p>
          <w:p w:rsidR="00036ED5" w:rsidRPr="00C0389A" w:rsidRDefault="009279F3" w:rsidP="00BB5480">
            <w:pPr>
              <w:shd w:val="clear" w:color="auto" w:fill="FFFFFF"/>
              <w:ind w:left="0" w:firstLine="0"/>
              <w:jc w:val="both"/>
              <w:rPr>
                <w:color w:val="000000"/>
                <w:spacing w:val="5"/>
              </w:rPr>
            </w:pPr>
            <w:r>
              <w:rPr>
                <w:color w:val="000000"/>
                <w:spacing w:val="5"/>
              </w:rPr>
              <w:t>тел. (495) 788-17-17, факс (499) 262-75-78</w:t>
            </w:r>
          </w:p>
          <w:p w:rsidR="00036ED5" w:rsidRPr="00F753CD" w:rsidRDefault="009279F3" w:rsidP="00BB5480">
            <w:pPr>
              <w:pStyle w:val="aff"/>
              <w:ind w:left="0" w:firstLine="0"/>
              <w:rPr>
                <w:sz w:val="24"/>
                <w:szCs w:val="24"/>
              </w:rPr>
            </w:pPr>
            <w:r>
              <w:rPr>
                <w:sz w:val="24"/>
                <w:szCs w:val="24"/>
                <w:lang w:val="en-US"/>
              </w:rPr>
              <w:t xml:space="preserve">E-mail: </w:t>
            </w:r>
            <w:hyperlink r:id="rId26" w:history="1">
              <w:r>
                <w:rPr>
                  <w:rStyle w:val="aa"/>
                  <w:sz w:val="24"/>
                  <w:szCs w:val="24"/>
                  <w:lang w:val="en-US"/>
                </w:rPr>
                <w:t>trcont@trcont.ru</w:t>
              </w:r>
            </w:hyperlink>
          </w:p>
        </w:tc>
        <w:tc>
          <w:tcPr>
            <w:tcW w:w="2575" w:type="pct"/>
          </w:tcPr>
          <w:p w:rsidR="00036ED5" w:rsidRPr="00304121" w:rsidRDefault="009279F3" w:rsidP="00BB5480">
            <w:pPr>
              <w:pStyle w:val="aff"/>
              <w:ind w:left="0" w:firstLine="0"/>
              <w:rPr>
                <w:sz w:val="24"/>
                <w:szCs w:val="24"/>
              </w:rPr>
            </w:pPr>
            <w:r>
              <w:rPr>
                <w:b/>
                <w:sz w:val="24"/>
                <w:szCs w:val="24"/>
              </w:rPr>
              <w:t xml:space="preserve">Исполнитель: </w:t>
            </w:r>
            <w:r>
              <w:rPr>
                <w:sz w:val="24"/>
                <w:szCs w:val="24"/>
              </w:rPr>
              <w:t>_______________________________________</w:t>
            </w:r>
          </w:p>
          <w:p w:rsidR="00036ED5" w:rsidRPr="00660988" w:rsidRDefault="009279F3" w:rsidP="00BB5480">
            <w:pPr>
              <w:pStyle w:val="aff"/>
              <w:ind w:left="0" w:firstLine="0"/>
              <w:rPr>
                <w:sz w:val="24"/>
                <w:szCs w:val="24"/>
              </w:rPr>
            </w:pPr>
            <w:r>
              <w:rPr>
                <w:color w:val="000000"/>
                <w:spacing w:val="5"/>
                <w:sz w:val="24"/>
                <w:szCs w:val="24"/>
              </w:rPr>
              <w:t>Место нахождения:</w:t>
            </w:r>
            <w:r>
              <w:rPr>
                <w:sz w:val="24"/>
                <w:szCs w:val="24"/>
              </w:rPr>
              <w:t xml:space="preserve"> _______________________________________</w:t>
            </w:r>
          </w:p>
          <w:p w:rsidR="00036ED5" w:rsidRPr="00660988" w:rsidRDefault="009279F3" w:rsidP="00BB5480">
            <w:pPr>
              <w:pStyle w:val="aff"/>
              <w:ind w:left="0" w:firstLine="0"/>
              <w:rPr>
                <w:sz w:val="24"/>
                <w:szCs w:val="24"/>
              </w:rPr>
            </w:pPr>
            <w:r>
              <w:rPr>
                <w:sz w:val="24"/>
                <w:szCs w:val="24"/>
              </w:rPr>
              <w:t>Почтовый индекс:  _________,</w:t>
            </w:r>
            <w:r>
              <w:rPr>
                <w:b/>
                <w:sz w:val="24"/>
                <w:szCs w:val="24"/>
              </w:rPr>
              <w:t xml:space="preserve">  </w:t>
            </w:r>
            <w:r>
              <w:rPr>
                <w:sz w:val="24"/>
                <w:szCs w:val="24"/>
              </w:rPr>
              <w:t>адрес:______________________________</w:t>
            </w:r>
          </w:p>
          <w:p w:rsidR="00036ED5" w:rsidRPr="00660988" w:rsidRDefault="009279F3" w:rsidP="00BB5480">
            <w:pPr>
              <w:pStyle w:val="aff"/>
              <w:ind w:left="0" w:firstLine="0"/>
              <w:rPr>
                <w:sz w:val="24"/>
                <w:szCs w:val="24"/>
              </w:rPr>
            </w:pPr>
            <w:r>
              <w:rPr>
                <w:sz w:val="24"/>
                <w:szCs w:val="24"/>
              </w:rPr>
              <w:t xml:space="preserve">ОГРН_______________ИНН ______________, ОКПО ______________, </w:t>
            </w:r>
          </w:p>
          <w:p w:rsidR="00036ED5" w:rsidRPr="00660988" w:rsidRDefault="009279F3" w:rsidP="00BB5480">
            <w:pPr>
              <w:pStyle w:val="aff"/>
              <w:ind w:left="0" w:firstLine="0"/>
              <w:rPr>
                <w:i/>
                <w:sz w:val="24"/>
                <w:szCs w:val="24"/>
              </w:rPr>
            </w:pPr>
            <w:r>
              <w:rPr>
                <w:sz w:val="24"/>
                <w:szCs w:val="24"/>
              </w:rPr>
              <w:t>КПП ______________</w:t>
            </w:r>
            <w:proofErr w:type="gramStart"/>
            <w:r>
              <w:rPr>
                <w:sz w:val="24"/>
                <w:szCs w:val="24"/>
              </w:rPr>
              <w:t xml:space="preserve"> ,</w:t>
            </w:r>
            <w:proofErr w:type="gramEnd"/>
            <w:r>
              <w:rPr>
                <w:sz w:val="24"/>
                <w:szCs w:val="24"/>
              </w:rPr>
              <w:t xml:space="preserve"> </w:t>
            </w:r>
          </w:p>
          <w:p w:rsidR="00036ED5" w:rsidRPr="00660988" w:rsidRDefault="009279F3" w:rsidP="00BB5480">
            <w:pPr>
              <w:pStyle w:val="afc"/>
              <w:ind w:left="0" w:firstLine="0"/>
              <w:rPr>
                <w:i/>
                <w:iCs/>
                <w:sz w:val="24"/>
              </w:rPr>
            </w:pPr>
            <w:proofErr w:type="gramStart"/>
            <w:r>
              <w:rPr>
                <w:i/>
                <w:iCs/>
                <w:sz w:val="24"/>
              </w:rPr>
              <w:t>р</w:t>
            </w:r>
            <w:proofErr w:type="gramEnd"/>
            <w:r>
              <w:rPr>
                <w:i/>
                <w:iCs/>
                <w:sz w:val="24"/>
              </w:rPr>
              <w:t xml:space="preserve">/счет  ______________________ в  ____________________,            к/счет _______________________ в  ___________________________, БИК _______________, </w:t>
            </w:r>
          </w:p>
          <w:p w:rsidR="00036ED5" w:rsidRPr="00660988" w:rsidRDefault="009279F3" w:rsidP="00BB5480">
            <w:pPr>
              <w:pStyle w:val="aff"/>
              <w:ind w:left="0" w:firstLine="0"/>
              <w:rPr>
                <w:sz w:val="24"/>
                <w:szCs w:val="24"/>
              </w:rPr>
            </w:pPr>
            <w:r>
              <w:rPr>
                <w:iCs/>
                <w:sz w:val="24"/>
                <w:szCs w:val="24"/>
              </w:rPr>
              <w:t>тел.</w:t>
            </w:r>
            <w:r>
              <w:rPr>
                <w:i/>
                <w:sz w:val="24"/>
                <w:szCs w:val="24"/>
              </w:rPr>
              <w:t xml:space="preserve"> ________</w:t>
            </w:r>
            <w:r>
              <w:rPr>
                <w:sz w:val="24"/>
                <w:szCs w:val="24"/>
              </w:rPr>
              <w:t>, факс _____________,</w:t>
            </w:r>
          </w:p>
          <w:p w:rsidR="00036ED5" w:rsidRPr="00660988" w:rsidRDefault="009279F3" w:rsidP="00BB5480">
            <w:pPr>
              <w:pStyle w:val="aff"/>
              <w:ind w:left="0"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w:t>
            </w:r>
          </w:p>
        </w:tc>
      </w:tr>
      <w:tr w:rsidR="00036ED5" w:rsidRPr="005820EB" w:rsidTr="00BB5480">
        <w:trPr>
          <w:trHeight w:val="20"/>
        </w:trPr>
        <w:tc>
          <w:tcPr>
            <w:tcW w:w="2425" w:type="pct"/>
          </w:tcPr>
          <w:p w:rsidR="00036ED5" w:rsidRPr="00304121" w:rsidRDefault="009279F3" w:rsidP="00BB5480">
            <w:pPr>
              <w:ind w:left="0" w:firstLine="0"/>
            </w:pPr>
            <w:r>
              <w:t>Заказчик:</w:t>
            </w:r>
          </w:p>
          <w:p w:rsidR="00036ED5" w:rsidRDefault="00036ED5" w:rsidP="00BB5480">
            <w:pPr>
              <w:ind w:left="0" w:firstLine="0"/>
            </w:pPr>
          </w:p>
          <w:p w:rsidR="00036ED5" w:rsidRPr="00304121" w:rsidRDefault="009279F3" w:rsidP="00BB5480">
            <w:pPr>
              <w:ind w:left="0" w:firstLine="0"/>
            </w:pPr>
            <w:r>
              <w:t>________    ______________</w:t>
            </w:r>
          </w:p>
          <w:p w:rsidR="00036ED5" w:rsidRPr="00304121" w:rsidRDefault="009279F3" w:rsidP="00BB5480">
            <w:pPr>
              <w:ind w:left="0" w:firstLine="0"/>
            </w:pPr>
            <w:r>
              <w:t xml:space="preserve">(подпись)                    (Ф.И.О.)                                                                       </w:t>
            </w:r>
          </w:p>
        </w:tc>
        <w:tc>
          <w:tcPr>
            <w:tcW w:w="2575" w:type="pct"/>
          </w:tcPr>
          <w:p w:rsidR="00036ED5" w:rsidRPr="00660988" w:rsidRDefault="009279F3" w:rsidP="00BB5480">
            <w:pPr>
              <w:pStyle w:val="aff"/>
              <w:ind w:left="0" w:firstLine="0"/>
              <w:rPr>
                <w:sz w:val="24"/>
                <w:szCs w:val="24"/>
              </w:rPr>
            </w:pPr>
            <w:r>
              <w:rPr>
                <w:sz w:val="24"/>
                <w:szCs w:val="24"/>
              </w:rPr>
              <w:t>Исполнитель:</w:t>
            </w:r>
          </w:p>
          <w:p w:rsidR="00036ED5" w:rsidRPr="00660988" w:rsidRDefault="009279F3" w:rsidP="00BB5480">
            <w:pPr>
              <w:pStyle w:val="aff"/>
              <w:ind w:left="0" w:firstLine="0"/>
              <w:rPr>
                <w:sz w:val="24"/>
                <w:szCs w:val="24"/>
              </w:rPr>
            </w:pPr>
            <w:r>
              <w:rPr>
                <w:sz w:val="24"/>
                <w:szCs w:val="24"/>
              </w:rPr>
              <w:t>________    ______________</w:t>
            </w:r>
          </w:p>
          <w:p w:rsidR="00036ED5" w:rsidRPr="00660988" w:rsidRDefault="009279F3" w:rsidP="00BB5480">
            <w:pPr>
              <w:pStyle w:val="aff"/>
              <w:ind w:left="0" w:firstLine="0"/>
              <w:rPr>
                <w:sz w:val="24"/>
                <w:szCs w:val="24"/>
              </w:rPr>
            </w:pPr>
            <w:r>
              <w:rPr>
                <w:sz w:val="24"/>
                <w:szCs w:val="24"/>
              </w:rPr>
              <w:t xml:space="preserve">(подпись)                        (Ф.И.О.)                                                                         </w:t>
            </w:r>
          </w:p>
        </w:tc>
      </w:tr>
    </w:tbl>
    <w:p w:rsidR="00036ED5" w:rsidRPr="008A653F" w:rsidRDefault="009279F3" w:rsidP="00036ED5">
      <w:pPr>
        <w:jc w:val="right"/>
      </w:pPr>
      <w:r>
        <w:br w:type="page"/>
      </w:r>
      <w:r>
        <w:lastRenderedPageBreak/>
        <w:t>Приложение № 1</w:t>
      </w:r>
    </w:p>
    <w:p w:rsidR="00036ED5" w:rsidRDefault="009279F3" w:rsidP="00036ED5">
      <w:pPr>
        <w:jc w:val="right"/>
      </w:pPr>
      <w:r>
        <w:t xml:space="preserve">к Договору № </w:t>
      </w:r>
      <w:proofErr w:type="spellStart"/>
      <w:r>
        <w:t>ТКд</w:t>
      </w:r>
      <w:proofErr w:type="spellEnd"/>
      <w:r>
        <w:t xml:space="preserve">/__/__/_____________ </w:t>
      </w:r>
    </w:p>
    <w:p w:rsidR="00036ED5" w:rsidRPr="008A653F" w:rsidRDefault="009279F3" w:rsidP="00036ED5">
      <w:pPr>
        <w:jc w:val="right"/>
      </w:pPr>
      <w:r>
        <w:t xml:space="preserve">от </w:t>
      </w:r>
      <w:r w:rsidR="00460DFB">
        <w:t>«</w:t>
      </w:r>
      <w:r>
        <w:t>____</w:t>
      </w:r>
      <w:r w:rsidR="00460DFB">
        <w:t>»</w:t>
      </w:r>
      <w:r>
        <w:t>_________ 201__ г.</w:t>
      </w:r>
    </w:p>
    <w:p w:rsidR="00036ED5" w:rsidRDefault="00036ED5" w:rsidP="00036ED5">
      <w:pPr>
        <w:pStyle w:val="afff6"/>
        <w:ind w:firstLine="567"/>
        <w:jc w:val="right"/>
        <w:rPr>
          <w:b/>
          <w:i/>
          <w:sz w:val="24"/>
          <w:szCs w:val="24"/>
        </w:rPr>
      </w:pPr>
    </w:p>
    <w:p w:rsidR="00036ED5" w:rsidRDefault="00036ED5" w:rsidP="00036ED5">
      <w:pPr>
        <w:pStyle w:val="afff6"/>
        <w:ind w:firstLine="567"/>
        <w:jc w:val="right"/>
        <w:rPr>
          <w:b/>
          <w:i/>
          <w:sz w:val="24"/>
          <w:szCs w:val="24"/>
        </w:rPr>
      </w:pPr>
    </w:p>
    <w:p w:rsidR="00036ED5" w:rsidRPr="00063A0B" w:rsidRDefault="009279F3" w:rsidP="00063A0B">
      <w:pPr>
        <w:pStyle w:val="-0"/>
        <w:jc w:val="center"/>
        <w:rPr>
          <w:b/>
        </w:rPr>
      </w:pPr>
      <w:r w:rsidRPr="00063A0B">
        <w:rPr>
          <w:b/>
        </w:rPr>
        <w:t>Техническое задание</w:t>
      </w:r>
    </w:p>
    <w:p w:rsidR="00036ED5" w:rsidRDefault="00036ED5" w:rsidP="00036ED5">
      <w:pPr>
        <w:pStyle w:val="afff6"/>
        <w:ind w:firstLine="567"/>
        <w:jc w:val="left"/>
        <w:rPr>
          <w:sz w:val="24"/>
          <w:szCs w:val="24"/>
        </w:rPr>
      </w:pPr>
    </w:p>
    <w:p w:rsidR="00036ED5" w:rsidRDefault="009279F3" w:rsidP="00036ED5">
      <w:pPr>
        <w:pStyle w:val="afff6"/>
        <w:ind w:firstLine="567"/>
        <w:jc w:val="left"/>
      </w:pPr>
      <w:r>
        <w:t>ОФОРМЛЯЕТСЯ В СООТВЕТСТВИИ С РАЗДЕЛОМ 4 ДОКУМЕНТАЦИИ О ЗАКУПКЕ</w:t>
      </w:r>
    </w:p>
    <w:p w:rsidR="00036ED5" w:rsidRDefault="00036ED5" w:rsidP="00036ED5">
      <w:pPr>
        <w:pStyle w:val="afff6"/>
        <w:ind w:firstLine="567"/>
        <w:jc w:val="left"/>
      </w:pPr>
    </w:p>
    <w:p w:rsidR="00036ED5" w:rsidRDefault="00036ED5" w:rsidP="00036ED5">
      <w:pPr>
        <w:pStyle w:val="afff6"/>
        <w:ind w:firstLine="567"/>
        <w:jc w:val="left"/>
      </w:pPr>
    </w:p>
    <w:p w:rsidR="00036ED5" w:rsidRDefault="00036ED5" w:rsidP="00036ED5">
      <w:pPr>
        <w:pStyle w:val="afff6"/>
        <w:ind w:firstLine="567"/>
        <w:jc w:val="left"/>
      </w:pPr>
    </w:p>
    <w:p w:rsidR="00036ED5" w:rsidRDefault="009279F3">
      <w:pPr>
        <w:rPr>
          <w:sz w:val="20"/>
          <w:szCs w:val="20"/>
        </w:rPr>
      </w:pPr>
      <w:r>
        <w:br w:type="page"/>
      </w:r>
    </w:p>
    <w:p w:rsidR="00036ED5" w:rsidRPr="008A653F" w:rsidRDefault="00063A0B" w:rsidP="00036ED5">
      <w:pPr>
        <w:jc w:val="right"/>
      </w:pPr>
      <w:r>
        <w:lastRenderedPageBreak/>
        <w:t>Приложение № 2</w:t>
      </w:r>
    </w:p>
    <w:p w:rsidR="00036ED5" w:rsidRDefault="009279F3" w:rsidP="00036ED5">
      <w:pPr>
        <w:jc w:val="right"/>
      </w:pPr>
      <w:r>
        <w:t xml:space="preserve">к Договору № </w:t>
      </w:r>
      <w:proofErr w:type="spellStart"/>
      <w:r>
        <w:t>ТКд</w:t>
      </w:r>
      <w:proofErr w:type="spellEnd"/>
      <w:r>
        <w:t xml:space="preserve">/__/__/_____________ </w:t>
      </w:r>
    </w:p>
    <w:p w:rsidR="00036ED5" w:rsidRPr="008A653F" w:rsidRDefault="009279F3" w:rsidP="00036ED5">
      <w:pPr>
        <w:jc w:val="right"/>
      </w:pPr>
      <w:r>
        <w:t xml:space="preserve">от </w:t>
      </w:r>
      <w:r w:rsidR="00460DFB">
        <w:t>«</w:t>
      </w:r>
      <w:r>
        <w:t>____</w:t>
      </w:r>
      <w:r w:rsidR="00460DFB">
        <w:t>»</w:t>
      </w:r>
      <w:r>
        <w:t>_________ 201__ г.</w:t>
      </w:r>
    </w:p>
    <w:p w:rsidR="00036ED5" w:rsidRDefault="00036ED5" w:rsidP="00036ED5">
      <w:pPr>
        <w:pStyle w:val="afff6"/>
        <w:ind w:firstLine="567"/>
        <w:jc w:val="right"/>
        <w:rPr>
          <w:b/>
          <w:i/>
          <w:sz w:val="24"/>
          <w:szCs w:val="24"/>
        </w:rPr>
      </w:pPr>
    </w:p>
    <w:p w:rsidR="00036ED5" w:rsidRDefault="00036ED5" w:rsidP="00036ED5">
      <w:pPr>
        <w:pStyle w:val="afff6"/>
        <w:ind w:firstLine="567"/>
        <w:jc w:val="right"/>
        <w:rPr>
          <w:b/>
          <w:i/>
          <w:sz w:val="24"/>
          <w:szCs w:val="24"/>
        </w:rPr>
      </w:pPr>
    </w:p>
    <w:p w:rsidR="00036ED5" w:rsidRDefault="00036ED5" w:rsidP="00036ED5">
      <w:pPr>
        <w:pStyle w:val="afff6"/>
        <w:ind w:firstLine="567"/>
        <w:jc w:val="left"/>
        <w:rPr>
          <w:sz w:val="24"/>
          <w:szCs w:val="24"/>
        </w:rPr>
      </w:pPr>
    </w:p>
    <w:p w:rsidR="00036ED5" w:rsidRDefault="009279F3" w:rsidP="00036ED5">
      <w:pPr>
        <w:pStyle w:val="afff6"/>
        <w:ind w:firstLine="567"/>
        <w:jc w:val="center"/>
        <w:rPr>
          <w:sz w:val="24"/>
          <w:szCs w:val="24"/>
        </w:rPr>
      </w:pPr>
      <w:r>
        <w:rPr>
          <w:sz w:val="24"/>
          <w:szCs w:val="24"/>
        </w:rPr>
        <w:t>Календарный план</w:t>
      </w:r>
    </w:p>
    <w:p w:rsidR="00036ED5" w:rsidRDefault="009279F3" w:rsidP="00036ED5">
      <w:pPr>
        <w:pStyle w:val="afff6"/>
        <w:ind w:firstLine="567"/>
        <w:jc w:val="center"/>
        <w:rPr>
          <w:sz w:val="24"/>
          <w:szCs w:val="24"/>
        </w:rPr>
      </w:pPr>
      <w:r>
        <w:rPr>
          <w:sz w:val="24"/>
          <w:szCs w:val="24"/>
        </w:rPr>
        <w:t>выполнения работ по разработке и внедрению корпоративного информационного хранилища</w:t>
      </w:r>
    </w:p>
    <w:p w:rsidR="00036ED5" w:rsidRDefault="00036ED5" w:rsidP="00036ED5">
      <w:pPr>
        <w:pStyle w:val="afff6"/>
        <w:ind w:firstLine="567"/>
        <w:jc w:val="center"/>
        <w:rPr>
          <w:sz w:val="24"/>
          <w:szCs w:val="24"/>
        </w:rPr>
      </w:pPr>
    </w:p>
    <w:tbl>
      <w:tblPr>
        <w:tblStyle w:val="afff4"/>
        <w:tblW w:w="0" w:type="auto"/>
        <w:tblLook w:val="04A0" w:firstRow="1" w:lastRow="0" w:firstColumn="1" w:lastColumn="0" w:noHBand="0" w:noVBand="1"/>
      </w:tblPr>
      <w:tblGrid>
        <w:gridCol w:w="564"/>
        <w:gridCol w:w="2139"/>
        <w:gridCol w:w="1713"/>
        <w:gridCol w:w="1518"/>
        <w:gridCol w:w="1300"/>
        <w:gridCol w:w="2338"/>
      </w:tblGrid>
      <w:tr w:rsidR="00036ED5" w:rsidTr="00036ED5">
        <w:tc>
          <w:tcPr>
            <w:tcW w:w="675" w:type="dxa"/>
          </w:tcPr>
          <w:p w:rsidR="00036ED5" w:rsidRDefault="009279F3" w:rsidP="00063A0B">
            <w:pPr>
              <w:pStyle w:val="afff8"/>
            </w:pPr>
            <w:r>
              <w:t xml:space="preserve">№ </w:t>
            </w:r>
            <w:proofErr w:type="gramStart"/>
            <w:r>
              <w:t>п</w:t>
            </w:r>
            <w:proofErr w:type="gramEnd"/>
            <w:r>
              <w:t>/п</w:t>
            </w:r>
          </w:p>
        </w:tc>
        <w:tc>
          <w:tcPr>
            <w:tcW w:w="3629" w:type="dxa"/>
          </w:tcPr>
          <w:p w:rsidR="00036ED5" w:rsidRDefault="009279F3" w:rsidP="00063A0B">
            <w:pPr>
              <w:pStyle w:val="afff8"/>
            </w:pPr>
            <w:r>
              <w:t>Наименование этапов Работ</w:t>
            </w:r>
          </w:p>
        </w:tc>
        <w:tc>
          <w:tcPr>
            <w:tcW w:w="2153" w:type="dxa"/>
          </w:tcPr>
          <w:p w:rsidR="00036ED5" w:rsidRDefault="009279F3" w:rsidP="00063A0B">
            <w:pPr>
              <w:pStyle w:val="afff8"/>
            </w:pPr>
            <w:r>
              <w:t>Срок выполнения этапов Работ (календарные дни)</w:t>
            </w:r>
          </w:p>
        </w:tc>
        <w:tc>
          <w:tcPr>
            <w:tcW w:w="2153" w:type="dxa"/>
          </w:tcPr>
          <w:p w:rsidR="00036ED5" w:rsidRDefault="009279F3" w:rsidP="00063A0B">
            <w:pPr>
              <w:pStyle w:val="afff8"/>
            </w:pPr>
            <w:r>
              <w:t xml:space="preserve">Стоимость, </w:t>
            </w:r>
            <w:proofErr w:type="spellStart"/>
            <w:r>
              <w:t>руб</w:t>
            </w:r>
            <w:proofErr w:type="spellEnd"/>
          </w:p>
        </w:tc>
        <w:tc>
          <w:tcPr>
            <w:tcW w:w="1704" w:type="dxa"/>
          </w:tcPr>
          <w:p w:rsidR="00036ED5" w:rsidRDefault="009279F3" w:rsidP="00063A0B">
            <w:pPr>
              <w:pStyle w:val="afff8"/>
            </w:pPr>
            <w:r>
              <w:t xml:space="preserve">В том числе НДС18%, </w:t>
            </w:r>
            <w:proofErr w:type="spellStart"/>
            <w:r>
              <w:t>руб</w:t>
            </w:r>
            <w:proofErr w:type="spellEnd"/>
          </w:p>
        </w:tc>
        <w:tc>
          <w:tcPr>
            <w:tcW w:w="4678" w:type="dxa"/>
          </w:tcPr>
          <w:p w:rsidR="00036ED5" w:rsidRDefault="009279F3" w:rsidP="00063A0B">
            <w:pPr>
              <w:pStyle w:val="afff8"/>
            </w:pPr>
            <w:r>
              <w:t xml:space="preserve">Форма предоставления результатов этапов Работ. </w:t>
            </w:r>
            <w:proofErr w:type="spellStart"/>
            <w:r>
              <w:t>Отчтеные</w:t>
            </w:r>
            <w:proofErr w:type="spellEnd"/>
            <w:r>
              <w:t xml:space="preserve"> документы</w:t>
            </w:r>
          </w:p>
        </w:tc>
      </w:tr>
      <w:tr w:rsidR="00036ED5" w:rsidTr="00036ED5">
        <w:tc>
          <w:tcPr>
            <w:tcW w:w="675" w:type="dxa"/>
          </w:tcPr>
          <w:p w:rsidR="00036ED5" w:rsidRDefault="009279F3" w:rsidP="00063A0B">
            <w:pPr>
              <w:pStyle w:val="afff8"/>
            </w:pPr>
            <w:r>
              <w:t>1.</w:t>
            </w:r>
          </w:p>
        </w:tc>
        <w:tc>
          <w:tcPr>
            <w:tcW w:w="3629" w:type="dxa"/>
          </w:tcPr>
          <w:p w:rsidR="00036ED5" w:rsidRDefault="009279F3" w:rsidP="00063A0B">
            <w:pPr>
              <w:pStyle w:val="afff8"/>
              <w:rPr>
                <w:sz w:val="22"/>
                <w:szCs w:val="22"/>
              </w:rPr>
            </w:pPr>
            <w:r>
              <w:rPr>
                <w:sz w:val="22"/>
                <w:szCs w:val="22"/>
              </w:rPr>
              <w:t>Этап планирования и анализа. Концептуальный дизайн КИХ и аналитических моделей</w:t>
            </w:r>
          </w:p>
        </w:tc>
        <w:tc>
          <w:tcPr>
            <w:tcW w:w="2153" w:type="dxa"/>
          </w:tcPr>
          <w:p w:rsidR="00036ED5" w:rsidRDefault="00036ED5" w:rsidP="00063A0B">
            <w:pPr>
              <w:pStyle w:val="afff8"/>
            </w:pPr>
          </w:p>
        </w:tc>
        <w:tc>
          <w:tcPr>
            <w:tcW w:w="2153" w:type="dxa"/>
          </w:tcPr>
          <w:p w:rsidR="00036ED5" w:rsidRDefault="00036ED5" w:rsidP="00063A0B">
            <w:pPr>
              <w:pStyle w:val="afff8"/>
            </w:pPr>
          </w:p>
        </w:tc>
        <w:tc>
          <w:tcPr>
            <w:tcW w:w="1704" w:type="dxa"/>
          </w:tcPr>
          <w:p w:rsidR="00036ED5" w:rsidRDefault="00036ED5" w:rsidP="00063A0B">
            <w:pPr>
              <w:pStyle w:val="afff8"/>
            </w:pPr>
          </w:p>
        </w:tc>
        <w:tc>
          <w:tcPr>
            <w:tcW w:w="4678" w:type="dxa"/>
          </w:tcPr>
          <w:p w:rsidR="00036ED5" w:rsidRDefault="00036ED5" w:rsidP="00063A0B">
            <w:pPr>
              <w:pStyle w:val="afff8"/>
            </w:pPr>
          </w:p>
          <w:p w:rsidR="00036ED5" w:rsidRDefault="00036ED5" w:rsidP="00063A0B">
            <w:pPr>
              <w:pStyle w:val="afff8"/>
            </w:pPr>
          </w:p>
          <w:p w:rsidR="00036ED5" w:rsidRDefault="00036ED5" w:rsidP="00063A0B">
            <w:pPr>
              <w:pStyle w:val="afff8"/>
            </w:pPr>
          </w:p>
          <w:p w:rsidR="00036ED5" w:rsidRDefault="00036ED5" w:rsidP="00063A0B">
            <w:pPr>
              <w:pStyle w:val="afff8"/>
            </w:pPr>
          </w:p>
        </w:tc>
      </w:tr>
      <w:tr w:rsidR="00036ED5" w:rsidTr="00036ED5">
        <w:tc>
          <w:tcPr>
            <w:tcW w:w="675" w:type="dxa"/>
          </w:tcPr>
          <w:p w:rsidR="00036ED5" w:rsidRDefault="009279F3" w:rsidP="00063A0B">
            <w:pPr>
              <w:pStyle w:val="afff8"/>
            </w:pPr>
            <w:r>
              <w:t>2.</w:t>
            </w:r>
          </w:p>
        </w:tc>
        <w:tc>
          <w:tcPr>
            <w:tcW w:w="3629" w:type="dxa"/>
          </w:tcPr>
          <w:p w:rsidR="00036ED5" w:rsidRDefault="009279F3" w:rsidP="00063A0B">
            <w:pPr>
              <w:pStyle w:val="afff8"/>
              <w:rPr>
                <w:sz w:val="22"/>
                <w:szCs w:val="22"/>
              </w:rPr>
            </w:pPr>
            <w:r>
              <w:rPr>
                <w:sz w:val="22"/>
                <w:szCs w:val="22"/>
              </w:rPr>
              <w:t>Этап проектирования, разработки и ввода в эксплуатацию первой очереди Системы</w:t>
            </w:r>
          </w:p>
        </w:tc>
        <w:tc>
          <w:tcPr>
            <w:tcW w:w="2153" w:type="dxa"/>
          </w:tcPr>
          <w:p w:rsidR="00036ED5" w:rsidRDefault="00036ED5" w:rsidP="00063A0B">
            <w:pPr>
              <w:pStyle w:val="afff8"/>
            </w:pPr>
          </w:p>
        </w:tc>
        <w:tc>
          <w:tcPr>
            <w:tcW w:w="2153" w:type="dxa"/>
          </w:tcPr>
          <w:p w:rsidR="00036ED5" w:rsidRDefault="00036ED5" w:rsidP="00063A0B">
            <w:pPr>
              <w:pStyle w:val="afff8"/>
            </w:pPr>
          </w:p>
        </w:tc>
        <w:tc>
          <w:tcPr>
            <w:tcW w:w="1704" w:type="dxa"/>
          </w:tcPr>
          <w:p w:rsidR="00036ED5" w:rsidRDefault="00036ED5" w:rsidP="00063A0B">
            <w:pPr>
              <w:pStyle w:val="afff8"/>
            </w:pPr>
          </w:p>
        </w:tc>
        <w:tc>
          <w:tcPr>
            <w:tcW w:w="4678" w:type="dxa"/>
          </w:tcPr>
          <w:p w:rsidR="00036ED5" w:rsidRDefault="00036ED5" w:rsidP="00063A0B">
            <w:pPr>
              <w:pStyle w:val="afff8"/>
            </w:pPr>
          </w:p>
          <w:p w:rsidR="00036ED5" w:rsidRDefault="00036ED5" w:rsidP="00063A0B">
            <w:pPr>
              <w:pStyle w:val="afff8"/>
            </w:pPr>
          </w:p>
          <w:p w:rsidR="00036ED5" w:rsidRDefault="00036ED5" w:rsidP="00063A0B">
            <w:pPr>
              <w:pStyle w:val="afff8"/>
            </w:pPr>
          </w:p>
          <w:p w:rsidR="00036ED5" w:rsidRDefault="00036ED5" w:rsidP="00063A0B">
            <w:pPr>
              <w:pStyle w:val="afff8"/>
            </w:pPr>
          </w:p>
        </w:tc>
      </w:tr>
      <w:tr w:rsidR="00036ED5" w:rsidTr="00036ED5">
        <w:tc>
          <w:tcPr>
            <w:tcW w:w="675" w:type="dxa"/>
          </w:tcPr>
          <w:p w:rsidR="00036ED5" w:rsidRDefault="009279F3" w:rsidP="00063A0B">
            <w:pPr>
              <w:pStyle w:val="afff8"/>
            </w:pPr>
            <w:r>
              <w:t>3.</w:t>
            </w:r>
          </w:p>
        </w:tc>
        <w:tc>
          <w:tcPr>
            <w:tcW w:w="3629" w:type="dxa"/>
          </w:tcPr>
          <w:p w:rsidR="00036ED5" w:rsidRDefault="009279F3" w:rsidP="00063A0B">
            <w:pPr>
              <w:pStyle w:val="afff8"/>
              <w:rPr>
                <w:sz w:val="22"/>
                <w:szCs w:val="22"/>
              </w:rPr>
            </w:pPr>
            <w:r>
              <w:rPr>
                <w:sz w:val="22"/>
                <w:szCs w:val="22"/>
              </w:rPr>
              <w:t>Этап проектирования разработки и ввода в эксплуатацию второй очереди Системы</w:t>
            </w:r>
          </w:p>
        </w:tc>
        <w:tc>
          <w:tcPr>
            <w:tcW w:w="2153" w:type="dxa"/>
          </w:tcPr>
          <w:p w:rsidR="00036ED5" w:rsidRDefault="00036ED5" w:rsidP="00063A0B">
            <w:pPr>
              <w:pStyle w:val="afff8"/>
            </w:pPr>
          </w:p>
        </w:tc>
        <w:tc>
          <w:tcPr>
            <w:tcW w:w="2153" w:type="dxa"/>
          </w:tcPr>
          <w:p w:rsidR="00036ED5" w:rsidRDefault="00036ED5" w:rsidP="00063A0B">
            <w:pPr>
              <w:pStyle w:val="afff8"/>
            </w:pPr>
          </w:p>
        </w:tc>
        <w:tc>
          <w:tcPr>
            <w:tcW w:w="1704" w:type="dxa"/>
          </w:tcPr>
          <w:p w:rsidR="00036ED5" w:rsidRDefault="00036ED5" w:rsidP="00063A0B">
            <w:pPr>
              <w:pStyle w:val="afff8"/>
            </w:pPr>
          </w:p>
        </w:tc>
        <w:tc>
          <w:tcPr>
            <w:tcW w:w="4678" w:type="dxa"/>
          </w:tcPr>
          <w:p w:rsidR="00036ED5" w:rsidRDefault="00036ED5" w:rsidP="00063A0B">
            <w:pPr>
              <w:pStyle w:val="afff8"/>
            </w:pPr>
          </w:p>
          <w:p w:rsidR="00036ED5" w:rsidRDefault="00036ED5" w:rsidP="00063A0B">
            <w:pPr>
              <w:pStyle w:val="afff8"/>
            </w:pPr>
          </w:p>
          <w:p w:rsidR="00036ED5" w:rsidRDefault="00036ED5" w:rsidP="00063A0B">
            <w:pPr>
              <w:pStyle w:val="afff8"/>
            </w:pPr>
          </w:p>
          <w:p w:rsidR="00036ED5" w:rsidRDefault="00036ED5" w:rsidP="00063A0B">
            <w:pPr>
              <w:pStyle w:val="afff8"/>
            </w:pPr>
          </w:p>
          <w:p w:rsidR="00036ED5" w:rsidRDefault="00036ED5" w:rsidP="00063A0B">
            <w:pPr>
              <w:pStyle w:val="afff8"/>
            </w:pPr>
          </w:p>
        </w:tc>
      </w:tr>
    </w:tbl>
    <w:p w:rsidR="00036ED5" w:rsidRDefault="00036ED5" w:rsidP="00036ED5">
      <w:pPr>
        <w:pStyle w:val="afff6"/>
        <w:ind w:firstLine="567"/>
        <w:rPr>
          <w:sz w:val="24"/>
          <w:szCs w:val="24"/>
        </w:rPr>
      </w:pPr>
    </w:p>
    <w:p w:rsidR="00036ED5" w:rsidRDefault="00036ED5" w:rsidP="00036ED5">
      <w:pPr>
        <w:jc w:val="both"/>
      </w:pPr>
    </w:p>
    <w:p w:rsidR="00036ED5" w:rsidRPr="008A653F" w:rsidRDefault="009279F3" w:rsidP="00036ED5">
      <w:pPr>
        <w:jc w:val="both"/>
      </w:pPr>
      <w:r>
        <w:t>Срок выполнения Работ по Договору</w:t>
      </w:r>
      <w:proofErr w:type="gramStart"/>
      <w:r>
        <w:t xml:space="preserve"> ______________(____________________) </w:t>
      </w:r>
      <w:proofErr w:type="gramEnd"/>
      <w:r>
        <w:rPr>
          <w:i/>
        </w:rPr>
        <w:t>календарных /рабочих</w:t>
      </w:r>
      <w:r>
        <w:t xml:space="preserve"> дней с даты подписания настоящего Договора.</w:t>
      </w:r>
    </w:p>
    <w:p w:rsidR="00036ED5" w:rsidRDefault="009279F3" w:rsidP="00036ED5">
      <w:pPr>
        <w:jc w:val="both"/>
        <w:rPr>
          <w:color w:val="000000"/>
        </w:rPr>
      </w:pPr>
      <w:r>
        <w:rPr>
          <w:color w:val="000000"/>
        </w:rPr>
        <w:t>Общая стоимость Работ составляет</w:t>
      </w:r>
      <w:proofErr w:type="gramStart"/>
      <w:r>
        <w:rPr>
          <w:color w:val="000000"/>
        </w:rPr>
        <w:t xml:space="preserve"> _______________ (___________________________________) </w:t>
      </w:r>
      <w:proofErr w:type="gramEnd"/>
      <w:r>
        <w:rPr>
          <w:color w:val="000000"/>
        </w:rPr>
        <w:t xml:space="preserve">рублей, </w:t>
      </w:r>
      <w:r>
        <w:rPr>
          <w:noProof/>
          <w:color w:val="000000"/>
        </w:rPr>
        <w:t>в том числе НДС 18% в размере __________ (_____________________________) рублей ___копеек</w:t>
      </w:r>
      <w:r>
        <w:rPr>
          <w:color w:val="000000"/>
        </w:rPr>
        <w:t>.</w:t>
      </w:r>
    </w:p>
    <w:p w:rsidR="00063A0B" w:rsidRPr="008A653F" w:rsidRDefault="00063A0B" w:rsidP="00036ED5">
      <w:pPr>
        <w:jc w:val="both"/>
        <w:rPr>
          <w:color w:val="000000"/>
        </w:rPr>
      </w:pPr>
    </w:p>
    <w:tbl>
      <w:tblPr>
        <w:tblW w:w="5205" w:type="pct"/>
        <w:tblLayout w:type="fixed"/>
        <w:tblLook w:val="0000" w:firstRow="0" w:lastRow="0" w:firstColumn="0" w:lastColumn="0" w:noHBand="0" w:noVBand="0"/>
      </w:tblPr>
      <w:tblGrid>
        <w:gridCol w:w="4833"/>
        <w:gridCol w:w="5131"/>
      </w:tblGrid>
      <w:tr w:rsidR="00036ED5" w:rsidRPr="00304121" w:rsidTr="00063A0B">
        <w:trPr>
          <w:trHeight w:val="2300"/>
        </w:trPr>
        <w:tc>
          <w:tcPr>
            <w:tcW w:w="2425" w:type="pct"/>
          </w:tcPr>
          <w:p w:rsidR="00036ED5" w:rsidRPr="00304121" w:rsidRDefault="00036ED5" w:rsidP="00063A0B">
            <w:pPr>
              <w:pStyle w:val="afff8"/>
              <w:jc w:val="center"/>
            </w:pPr>
          </w:p>
          <w:p w:rsidR="00036ED5" w:rsidRPr="00304121" w:rsidRDefault="009279F3" w:rsidP="00063A0B">
            <w:pPr>
              <w:pStyle w:val="afff8"/>
              <w:jc w:val="center"/>
            </w:pPr>
            <w:r>
              <w:t>Заказчик:</w:t>
            </w:r>
          </w:p>
          <w:p w:rsidR="00036ED5" w:rsidRDefault="00036ED5" w:rsidP="00063A0B">
            <w:pPr>
              <w:pStyle w:val="afff8"/>
              <w:jc w:val="center"/>
            </w:pPr>
          </w:p>
          <w:p w:rsidR="00036ED5" w:rsidRDefault="00036ED5" w:rsidP="00063A0B">
            <w:pPr>
              <w:pStyle w:val="afff8"/>
              <w:jc w:val="center"/>
            </w:pPr>
          </w:p>
          <w:p w:rsidR="00036ED5" w:rsidRPr="00304121" w:rsidRDefault="00036ED5" w:rsidP="00063A0B">
            <w:pPr>
              <w:pStyle w:val="afff8"/>
              <w:jc w:val="center"/>
            </w:pPr>
          </w:p>
          <w:p w:rsidR="00036ED5" w:rsidRPr="00304121" w:rsidRDefault="009279F3" w:rsidP="00063A0B">
            <w:pPr>
              <w:pStyle w:val="afff8"/>
              <w:jc w:val="center"/>
            </w:pPr>
            <w:r>
              <w:t>________    ______________</w:t>
            </w:r>
          </w:p>
          <w:p w:rsidR="00036ED5" w:rsidRPr="00304121" w:rsidRDefault="009279F3" w:rsidP="00063A0B">
            <w:pPr>
              <w:pStyle w:val="afff8"/>
              <w:jc w:val="center"/>
            </w:pPr>
            <w:r>
              <w:t>(подпись)                    (Ф.И.О.)</w:t>
            </w:r>
          </w:p>
        </w:tc>
        <w:tc>
          <w:tcPr>
            <w:tcW w:w="2575" w:type="pct"/>
          </w:tcPr>
          <w:p w:rsidR="00036ED5" w:rsidRPr="00660988" w:rsidRDefault="00036ED5" w:rsidP="00063A0B">
            <w:pPr>
              <w:pStyle w:val="afff8"/>
              <w:jc w:val="center"/>
              <w:rPr>
                <w:szCs w:val="24"/>
              </w:rPr>
            </w:pPr>
          </w:p>
          <w:p w:rsidR="00036ED5" w:rsidRPr="00660988" w:rsidRDefault="009279F3" w:rsidP="00063A0B">
            <w:pPr>
              <w:pStyle w:val="afff8"/>
              <w:jc w:val="center"/>
              <w:rPr>
                <w:szCs w:val="24"/>
              </w:rPr>
            </w:pPr>
            <w:r>
              <w:rPr>
                <w:szCs w:val="24"/>
              </w:rPr>
              <w:t>Исполнитель:</w:t>
            </w:r>
          </w:p>
          <w:p w:rsidR="00036ED5" w:rsidRDefault="00036ED5" w:rsidP="00063A0B">
            <w:pPr>
              <w:pStyle w:val="afff8"/>
              <w:jc w:val="center"/>
              <w:rPr>
                <w:szCs w:val="24"/>
              </w:rPr>
            </w:pPr>
          </w:p>
          <w:p w:rsidR="00063A0B" w:rsidRDefault="00063A0B" w:rsidP="00063A0B">
            <w:pPr>
              <w:pStyle w:val="afff8"/>
              <w:jc w:val="center"/>
              <w:rPr>
                <w:szCs w:val="24"/>
              </w:rPr>
            </w:pPr>
          </w:p>
          <w:p w:rsidR="00063A0B" w:rsidRPr="00660988" w:rsidRDefault="00063A0B" w:rsidP="00063A0B">
            <w:pPr>
              <w:pStyle w:val="afff8"/>
              <w:jc w:val="center"/>
              <w:rPr>
                <w:szCs w:val="24"/>
              </w:rPr>
            </w:pPr>
          </w:p>
          <w:p w:rsidR="00036ED5" w:rsidRPr="00660988" w:rsidRDefault="009279F3" w:rsidP="00063A0B">
            <w:pPr>
              <w:pStyle w:val="afff8"/>
              <w:jc w:val="center"/>
              <w:rPr>
                <w:szCs w:val="24"/>
              </w:rPr>
            </w:pPr>
            <w:r>
              <w:rPr>
                <w:szCs w:val="24"/>
              </w:rPr>
              <w:t>________    ______________</w:t>
            </w:r>
          </w:p>
          <w:p w:rsidR="00036ED5" w:rsidRPr="00660988" w:rsidRDefault="009279F3" w:rsidP="00063A0B">
            <w:pPr>
              <w:pStyle w:val="afff8"/>
              <w:jc w:val="center"/>
              <w:rPr>
                <w:szCs w:val="24"/>
              </w:rPr>
            </w:pPr>
            <w:r>
              <w:rPr>
                <w:szCs w:val="24"/>
              </w:rPr>
              <w:t>(подпись)                        (Ф.И.О.)</w:t>
            </w:r>
          </w:p>
        </w:tc>
      </w:tr>
    </w:tbl>
    <w:p w:rsidR="00036ED5" w:rsidRDefault="00036ED5" w:rsidP="00063A0B">
      <w:pPr>
        <w:pStyle w:val="-0"/>
      </w:pPr>
    </w:p>
    <w:p w:rsidR="00036ED5" w:rsidRDefault="009279F3" w:rsidP="00063A0B">
      <w:pPr>
        <w:pStyle w:val="-0"/>
      </w:pPr>
      <w:r>
        <w:br w:type="page"/>
      </w:r>
    </w:p>
    <w:p w:rsidR="00036ED5" w:rsidRPr="008A653F" w:rsidRDefault="009279F3" w:rsidP="00063A0B">
      <w:pPr>
        <w:pStyle w:val="-0"/>
        <w:jc w:val="right"/>
      </w:pPr>
      <w:r>
        <w:lastRenderedPageBreak/>
        <w:t>Приложение № 3</w:t>
      </w:r>
    </w:p>
    <w:p w:rsidR="00036ED5" w:rsidRDefault="009279F3" w:rsidP="00036ED5">
      <w:pPr>
        <w:jc w:val="right"/>
      </w:pPr>
      <w:r>
        <w:t>к Договору №</w:t>
      </w:r>
      <w:proofErr w:type="spellStart"/>
      <w:r>
        <w:t>ТКд</w:t>
      </w:r>
      <w:proofErr w:type="spellEnd"/>
      <w:r>
        <w:t xml:space="preserve">/__/__/       ___ </w:t>
      </w:r>
    </w:p>
    <w:p w:rsidR="00036ED5" w:rsidRPr="008A653F" w:rsidRDefault="009279F3" w:rsidP="00036ED5">
      <w:pPr>
        <w:jc w:val="right"/>
      </w:pPr>
      <w:r>
        <w:t xml:space="preserve">от </w:t>
      </w:r>
      <w:r w:rsidR="00460DFB">
        <w:t>«</w:t>
      </w:r>
      <w:r>
        <w:t>____</w:t>
      </w:r>
      <w:r w:rsidR="00460DFB">
        <w:t>»</w:t>
      </w:r>
      <w:r>
        <w:t xml:space="preserve"> ___________ 201_ г.</w:t>
      </w:r>
    </w:p>
    <w:p w:rsidR="00036ED5" w:rsidRPr="008A653F" w:rsidRDefault="00036ED5" w:rsidP="00036ED5">
      <w:pPr>
        <w:jc w:val="both"/>
      </w:pPr>
    </w:p>
    <w:p w:rsidR="00036ED5" w:rsidRPr="008A653F" w:rsidRDefault="00036ED5" w:rsidP="00036ED5">
      <w:pPr>
        <w:jc w:val="both"/>
      </w:pPr>
    </w:p>
    <w:p w:rsidR="00036ED5" w:rsidRPr="008A653F" w:rsidRDefault="00036ED5" w:rsidP="00036ED5">
      <w:pPr>
        <w:jc w:val="both"/>
      </w:pPr>
    </w:p>
    <w:p w:rsidR="00036ED5" w:rsidRPr="008A653F" w:rsidRDefault="00036ED5" w:rsidP="00036ED5">
      <w:pPr>
        <w:jc w:val="both"/>
        <w:rPr>
          <w:b/>
        </w:rPr>
      </w:pPr>
    </w:p>
    <w:p w:rsidR="00036ED5" w:rsidRPr="008A653F" w:rsidRDefault="00036ED5" w:rsidP="00036ED5"/>
    <w:p w:rsidR="00036ED5" w:rsidRPr="008A653F" w:rsidRDefault="009279F3" w:rsidP="00036ED5">
      <w:r>
        <w:t>Протокол согласования договорной цены</w:t>
      </w:r>
    </w:p>
    <w:p w:rsidR="00036ED5" w:rsidRPr="008A653F" w:rsidRDefault="00036ED5" w:rsidP="00036ED5"/>
    <w:p w:rsidR="00036ED5" w:rsidRPr="008A653F" w:rsidRDefault="00036ED5" w:rsidP="00036ED5"/>
    <w:p w:rsidR="00036ED5" w:rsidRPr="008A653F" w:rsidRDefault="00036ED5" w:rsidP="00036ED5"/>
    <w:p w:rsidR="00036ED5" w:rsidRPr="008A653F" w:rsidRDefault="00036ED5" w:rsidP="00036ED5"/>
    <w:p w:rsidR="00036ED5" w:rsidRPr="008A653F" w:rsidRDefault="009279F3" w:rsidP="00063A0B">
      <w:pPr>
        <w:pStyle w:val="-0"/>
        <w:rPr>
          <w:color w:val="000000"/>
        </w:rPr>
      </w:pPr>
      <w:r>
        <w:t xml:space="preserve">Мы, нижеподписавшиеся, _________________ ПАО </w:t>
      </w:r>
      <w:r w:rsidR="00460DFB">
        <w:t>«</w:t>
      </w:r>
      <w:r>
        <w:t>ТрансКонтейнер</w:t>
      </w:r>
      <w:r w:rsidR="00460DFB">
        <w:t>»</w:t>
      </w:r>
      <w:r>
        <w:t xml:space="preserve">, от лица Заказчика, с одной стороны, и _______________, от лица Исполнителя, с другой стороны, удостоверяем, что Сторонами достигнуто соглашение о величине договорной цены по  Договору от </w:t>
      </w:r>
      <w:r w:rsidR="00460DFB">
        <w:t>«</w:t>
      </w:r>
      <w:r>
        <w:t>____</w:t>
      </w:r>
      <w:r w:rsidR="00460DFB">
        <w:t>»</w:t>
      </w:r>
      <w:r>
        <w:t xml:space="preserve"> __________201_____ г. №</w:t>
      </w:r>
      <w:proofErr w:type="spellStart"/>
      <w:r>
        <w:t>ТКд</w:t>
      </w:r>
      <w:proofErr w:type="spellEnd"/>
      <w:r>
        <w:t xml:space="preserve">/__/__/______в </w:t>
      </w:r>
      <w:r>
        <w:rPr>
          <w:color w:val="000000"/>
        </w:rPr>
        <w:t>размере</w:t>
      </w:r>
      <w:proofErr w:type="gramStart"/>
      <w:r>
        <w:rPr>
          <w:color w:val="000000"/>
        </w:rPr>
        <w:t xml:space="preserve"> _______________ (___________________________________) </w:t>
      </w:r>
      <w:proofErr w:type="gramEnd"/>
      <w:r>
        <w:rPr>
          <w:color w:val="000000"/>
        </w:rPr>
        <w:t xml:space="preserve">рублей, </w:t>
      </w:r>
      <w:r>
        <w:rPr>
          <w:noProof/>
          <w:color w:val="000000"/>
        </w:rPr>
        <w:t>в том числе НДС 18% в размере __________ (_____________________________) рублей ___копеек</w:t>
      </w:r>
      <w:r>
        <w:rPr>
          <w:color w:val="000000"/>
        </w:rPr>
        <w:t>.</w:t>
      </w:r>
    </w:p>
    <w:p w:rsidR="00036ED5" w:rsidRPr="008A653F" w:rsidRDefault="00036ED5" w:rsidP="00036ED5">
      <w:pPr>
        <w:ind w:firstLine="426"/>
        <w:jc w:val="both"/>
      </w:pPr>
    </w:p>
    <w:p w:rsidR="00036ED5" w:rsidRPr="008A653F" w:rsidRDefault="00036ED5" w:rsidP="00036ED5"/>
    <w:tbl>
      <w:tblPr>
        <w:tblW w:w="5205" w:type="pct"/>
        <w:jc w:val="center"/>
        <w:tblLayout w:type="fixed"/>
        <w:tblLook w:val="0000" w:firstRow="0" w:lastRow="0" w:firstColumn="0" w:lastColumn="0" w:noHBand="0" w:noVBand="0"/>
      </w:tblPr>
      <w:tblGrid>
        <w:gridCol w:w="4833"/>
        <w:gridCol w:w="5131"/>
      </w:tblGrid>
      <w:tr w:rsidR="00036ED5" w:rsidRPr="00304121" w:rsidTr="00063A0B">
        <w:trPr>
          <w:trHeight w:val="3379"/>
          <w:jc w:val="center"/>
        </w:trPr>
        <w:tc>
          <w:tcPr>
            <w:tcW w:w="2425" w:type="pct"/>
          </w:tcPr>
          <w:p w:rsidR="00036ED5" w:rsidRPr="00304121" w:rsidRDefault="00036ED5" w:rsidP="00063A0B">
            <w:pPr>
              <w:pStyle w:val="afff8"/>
              <w:jc w:val="center"/>
            </w:pPr>
          </w:p>
          <w:p w:rsidR="00036ED5" w:rsidRPr="00304121" w:rsidRDefault="009279F3" w:rsidP="00063A0B">
            <w:pPr>
              <w:pStyle w:val="afff8"/>
              <w:jc w:val="center"/>
            </w:pPr>
            <w:r>
              <w:t>Заказчик:</w:t>
            </w:r>
          </w:p>
          <w:p w:rsidR="00036ED5" w:rsidRDefault="00036ED5" w:rsidP="00063A0B">
            <w:pPr>
              <w:pStyle w:val="afff8"/>
              <w:jc w:val="center"/>
            </w:pPr>
          </w:p>
          <w:p w:rsidR="00036ED5" w:rsidRDefault="00036ED5" w:rsidP="00063A0B">
            <w:pPr>
              <w:pStyle w:val="afff8"/>
              <w:jc w:val="center"/>
            </w:pPr>
          </w:p>
          <w:p w:rsidR="00036ED5" w:rsidRPr="00304121" w:rsidRDefault="00036ED5" w:rsidP="00063A0B">
            <w:pPr>
              <w:pStyle w:val="afff8"/>
              <w:jc w:val="center"/>
            </w:pPr>
          </w:p>
          <w:p w:rsidR="00036ED5" w:rsidRPr="00304121" w:rsidRDefault="009279F3" w:rsidP="00063A0B">
            <w:pPr>
              <w:pStyle w:val="afff8"/>
              <w:jc w:val="center"/>
            </w:pPr>
            <w:r>
              <w:t>________    ______________</w:t>
            </w:r>
          </w:p>
          <w:p w:rsidR="00036ED5" w:rsidRPr="00304121" w:rsidRDefault="009279F3" w:rsidP="00063A0B">
            <w:pPr>
              <w:pStyle w:val="afff8"/>
              <w:jc w:val="center"/>
            </w:pPr>
            <w:r>
              <w:t>(подпись)                    (Ф.И.О.)</w:t>
            </w:r>
          </w:p>
        </w:tc>
        <w:tc>
          <w:tcPr>
            <w:tcW w:w="2575" w:type="pct"/>
          </w:tcPr>
          <w:p w:rsidR="00036ED5" w:rsidRPr="00660988" w:rsidRDefault="00036ED5" w:rsidP="00063A0B">
            <w:pPr>
              <w:pStyle w:val="afff8"/>
              <w:jc w:val="center"/>
              <w:rPr>
                <w:szCs w:val="24"/>
              </w:rPr>
            </w:pPr>
          </w:p>
          <w:p w:rsidR="00036ED5" w:rsidRPr="00660988" w:rsidRDefault="009279F3" w:rsidP="00063A0B">
            <w:pPr>
              <w:pStyle w:val="afff8"/>
              <w:jc w:val="center"/>
              <w:rPr>
                <w:szCs w:val="24"/>
              </w:rPr>
            </w:pPr>
            <w:r>
              <w:rPr>
                <w:szCs w:val="24"/>
              </w:rPr>
              <w:t>Исполнитель:</w:t>
            </w:r>
          </w:p>
          <w:p w:rsidR="00036ED5" w:rsidRDefault="00036ED5" w:rsidP="00063A0B">
            <w:pPr>
              <w:pStyle w:val="afff8"/>
              <w:jc w:val="center"/>
              <w:rPr>
                <w:szCs w:val="24"/>
              </w:rPr>
            </w:pPr>
          </w:p>
          <w:p w:rsidR="00063A0B" w:rsidRDefault="00063A0B" w:rsidP="00063A0B">
            <w:pPr>
              <w:pStyle w:val="afff8"/>
              <w:jc w:val="center"/>
              <w:rPr>
                <w:szCs w:val="24"/>
              </w:rPr>
            </w:pPr>
          </w:p>
          <w:p w:rsidR="00063A0B" w:rsidRPr="00660988" w:rsidRDefault="00063A0B" w:rsidP="00063A0B">
            <w:pPr>
              <w:pStyle w:val="afff8"/>
              <w:jc w:val="center"/>
              <w:rPr>
                <w:szCs w:val="24"/>
              </w:rPr>
            </w:pPr>
          </w:p>
          <w:p w:rsidR="00036ED5" w:rsidRPr="00660988" w:rsidRDefault="009279F3" w:rsidP="00063A0B">
            <w:pPr>
              <w:pStyle w:val="afff8"/>
              <w:jc w:val="center"/>
              <w:rPr>
                <w:szCs w:val="24"/>
              </w:rPr>
            </w:pPr>
            <w:r>
              <w:rPr>
                <w:szCs w:val="24"/>
              </w:rPr>
              <w:t>________    ______________</w:t>
            </w:r>
          </w:p>
          <w:p w:rsidR="00036ED5" w:rsidRPr="00660988" w:rsidRDefault="009279F3" w:rsidP="00063A0B">
            <w:pPr>
              <w:pStyle w:val="afff8"/>
              <w:jc w:val="center"/>
              <w:rPr>
                <w:szCs w:val="24"/>
              </w:rPr>
            </w:pPr>
            <w:r>
              <w:rPr>
                <w:szCs w:val="24"/>
              </w:rPr>
              <w:t>(подпись)                        (Ф.И.О.)</w:t>
            </w:r>
          </w:p>
        </w:tc>
      </w:tr>
    </w:tbl>
    <w:p w:rsidR="00036ED5" w:rsidRDefault="00036ED5"/>
    <w:p w:rsidR="00036ED5" w:rsidRDefault="00036ED5"/>
    <w:p w:rsidR="00036ED5" w:rsidRDefault="00036ED5"/>
    <w:p w:rsidR="00036ED5" w:rsidRDefault="00036ED5"/>
    <w:p w:rsidR="00036ED5" w:rsidRDefault="00036ED5"/>
    <w:p w:rsidR="00EC3269" w:rsidRDefault="00EC3269" w:rsidP="002D1778"/>
    <w:p w:rsidR="00063A0B" w:rsidRDefault="00063A0B">
      <w:pPr>
        <w:rPr>
          <w:rFonts w:eastAsia="MS Mincho"/>
          <w:bCs/>
          <w:kern w:val="1"/>
          <w:sz w:val="28"/>
          <w:szCs w:val="32"/>
        </w:rPr>
      </w:pPr>
      <w:r>
        <w:rPr>
          <w:b/>
          <w:sz w:val="28"/>
        </w:rPr>
        <w:br w:type="page"/>
      </w:r>
    </w:p>
    <w:p w:rsidR="00EC3269" w:rsidRDefault="009279F3">
      <w:pPr>
        <w:pStyle w:val="1"/>
        <w:jc w:val="right"/>
        <w:rPr>
          <w:rFonts w:cs="Times New Roman"/>
          <w:b w:val="0"/>
          <w:i/>
          <w:iCs/>
          <w:sz w:val="28"/>
        </w:rPr>
      </w:pPr>
      <w:r>
        <w:rPr>
          <w:rFonts w:cs="Times New Roman"/>
          <w:b w:val="0"/>
          <w:sz w:val="28"/>
        </w:rPr>
        <w:lastRenderedPageBreak/>
        <w:t xml:space="preserve"> Приложение № 6 </w:t>
      </w:r>
    </w:p>
    <w:p w:rsidR="00602D2D" w:rsidRDefault="00602D2D" w:rsidP="005E043C">
      <w:pPr>
        <w:jc w:val="right"/>
        <w:rPr>
          <w:sz w:val="28"/>
        </w:rPr>
      </w:pPr>
      <w:r>
        <w:rPr>
          <w:sz w:val="28"/>
        </w:rPr>
        <w:t>к документации о закупке</w:t>
      </w:r>
    </w:p>
    <w:p w:rsidR="005E043C" w:rsidRPr="005E043C" w:rsidRDefault="005E043C" w:rsidP="005E043C">
      <w:pPr>
        <w:jc w:val="right"/>
        <w:rPr>
          <w:b/>
          <w:i/>
          <w:iCs/>
          <w:sz w:val="28"/>
        </w:rPr>
      </w:pPr>
    </w:p>
    <w:p w:rsidR="00036ED5" w:rsidRPr="002D1778" w:rsidRDefault="009279F3" w:rsidP="002D1778">
      <w:pPr>
        <w:tabs>
          <w:tab w:val="left" w:pos="9639"/>
        </w:tabs>
        <w:outlineLvl w:val="1"/>
        <w:rPr>
          <w:rFonts w:ascii="Times New Roman Полужирный" w:hAnsi="Times New Roman Полужирный"/>
          <w:b/>
          <w:bCs/>
          <w:caps/>
        </w:rPr>
      </w:pPr>
      <w:r w:rsidRPr="002D1778">
        <w:rPr>
          <w:rFonts w:ascii="Times New Roman Полужирный" w:hAnsi="Times New Roman Полужирный"/>
          <w:b/>
          <w:bCs/>
          <w:caps/>
        </w:rPr>
        <w:t>Планируемые к привлечению специалисты</w:t>
      </w:r>
    </w:p>
    <w:p w:rsidR="00036ED5" w:rsidRDefault="00036ED5" w:rsidP="00036ED5">
      <w:pPr>
        <w:tabs>
          <w:tab w:val="left" w:pos="9639"/>
        </w:tabs>
        <w:rPr>
          <w:b/>
          <w:bCs/>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2240"/>
        <w:gridCol w:w="2451"/>
        <w:gridCol w:w="2035"/>
        <w:gridCol w:w="2035"/>
      </w:tblGrid>
      <w:tr w:rsidR="00036ED5" w:rsidRPr="00BB5480" w:rsidTr="0067363E">
        <w:trPr>
          <w:jc w:val="center"/>
        </w:trPr>
        <w:tc>
          <w:tcPr>
            <w:tcW w:w="761" w:type="dxa"/>
            <w:vAlign w:val="center"/>
          </w:tcPr>
          <w:p w:rsidR="00036ED5" w:rsidRPr="00E07099" w:rsidRDefault="009279F3" w:rsidP="0067363E">
            <w:pPr>
              <w:tabs>
                <w:tab w:val="left" w:pos="9639"/>
              </w:tabs>
              <w:ind w:left="0" w:firstLine="0"/>
            </w:pPr>
            <w:r>
              <w:t xml:space="preserve">№ </w:t>
            </w:r>
            <w:proofErr w:type="gramStart"/>
            <w:r>
              <w:t>п</w:t>
            </w:r>
            <w:proofErr w:type="gramEnd"/>
            <w:r>
              <w:t>/п</w:t>
            </w:r>
          </w:p>
        </w:tc>
        <w:tc>
          <w:tcPr>
            <w:tcW w:w="1944" w:type="dxa"/>
            <w:vAlign w:val="center"/>
          </w:tcPr>
          <w:p w:rsidR="00036ED5" w:rsidRPr="00E07099" w:rsidRDefault="009279F3" w:rsidP="0067363E">
            <w:pPr>
              <w:tabs>
                <w:tab w:val="left" w:pos="9639"/>
              </w:tabs>
              <w:ind w:left="0" w:firstLine="0"/>
            </w:pPr>
            <w:r>
              <w:t>Специальность</w:t>
            </w:r>
          </w:p>
          <w:p w:rsidR="00036ED5" w:rsidRPr="00E07099" w:rsidRDefault="009279F3" w:rsidP="0067363E">
            <w:pPr>
              <w:tabs>
                <w:tab w:val="left" w:pos="9639"/>
              </w:tabs>
              <w:ind w:left="0" w:firstLine="0"/>
            </w:pPr>
            <w:r>
              <w:t>по каждому специалисту</w:t>
            </w:r>
          </w:p>
        </w:tc>
        <w:tc>
          <w:tcPr>
            <w:tcW w:w="2127" w:type="dxa"/>
            <w:vAlign w:val="center"/>
          </w:tcPr>
          <w:p w:rsidR="00036ED5" w:rsidRPr="00E07099" w:rsidRDefault="009279F3" w:rsidP="0067363E">
            <w:pPr>
              <w:tabs>
                <w:tab w:val="left" w:pos="9639"/>
              </w:tabs>
              <w:ind w:left="0" w:firstLine="0"/>
            </w:pPr>
            <w:r>
              <w:t>Ф.И.О.</w:t>
            </w:r>
          </w:p>
        </w:tc>
        <w:tc>
          <w:tcPr>
            <w:tcW w:w="1766" w:type="dxa"/>
            <w:vAlign w:val="center"/>
          </w:tcPr>
          <w:p w:rsidR="00036ED5" w:rsidRPr="00E07099" w:rsidRDefault="009279F3" w:rsidP="0067363E">
            <w:pPr>
              <w:tabs>
                <w:tab w:val="left" w:pos="9639"/>
              </w:tabs>
              <w:ind w:left="0" w:firstLine="0"/>
            </w:pPr>
            <w:r>
              <w:t>Стаж работы по специальности</w:t>
            </w:r>
          </w:p>
        </w:tc>
        <w:tc>
          <w:tcPr>
            <w:tcW w:w="1766" w:type="dxa"/>
          </w:tcPr>
          <w:p w:rsidR="00036ED5" w:rsidRPr="000A2DBD" w:rsidRDefault="009279F3" w:rsidP="0067363E">
            <w:pPr>
              <w:tabs>
                <w:tab w:val="left" w:pos="9639"/>
              </w:tabs>
              <w:ind w:left="0" w:firstLine="0"/>
              <w:rPr>
                <w:lang w:val="en-US"/>
              </w:rPr>
            </w:pPr>
            <w:r>
              <w:t>Сертификация</w:t>
            </w:r>
            <w:r>
              <w:rPr>
                <w:lang w:val="en-US"/>
              </w:rPr>
              <w:t xml:space="preserve"> Professional Program Big Data (</w:t>
            </w:r>
            <w:r>
              <w:t>да</w:t>
            </w:r>
            <w:r>
              <w:rPr>
                <w:lang w:val="en-US"/>
              </w:rPr>
              <w:t>/</w:t>
            </w:r>
            <w:r>
              <w:t>нет</w:t>
            </w:r>
            <w:r>
              <w:rPr>
                <w:lang w:val="en-US"/>
              </w:rPr>
              <w:t>)</w:t>
            </w:r>
          </w:p>
        </w:tc>
      </w:tr>
      <w:tr w:rsidR="00036ED5" w:rsidRPr="00E07099" w:rsidTr="0067363E">
        <w:trPr>
          <w:jc w:val="center"/>
        </w:trPr>
        <w:tc>
          <w:tcPr>
            <w:tcW w:w="761" w:type="dxa"/>
            <w:vAlign w:val="center"/>
          </w:tcPr>
          <w:p w:rsidR="00036ED5" w:rsidRPr="00E07099" w:rsidRDefault="009279F3" w:rsidP="0067363E">
            <w:pPr>
              <w:tabs>
                <w:tab w:val="left" w:pos="9639"/>
              </w:tabs>
              <w:ind w:left="0" w:firstLine="0"/>
            </w:pPr>
            <w:r>
              <w:t>1</w:t>
            </w:r>
          </w:p>
        </w:tc>
        <w:tc>
          <w:tcPr>
            <w:tcW w:w="1944" w:type="dxa"/>
            <w:vAlign w:val="center"/>
          </w:tcPr>
          <w:p w:rsidR="00036ED5" w:rsidRPr="00E07099" w:rsidRDefault="00036ED5" w:rsidP="0067363E">
            <w:pPr>
              <w:tabs>
                <w:tab w:val="left" w:pos="9639"/>
              </w:tabs>
              <w:ind w:left="0" w:firstLine="0"/>
            </w:pPr>
          </w:p>
        </w:tc>
        <w:tc>
          <w:tcPr>
            <w:tcW w:w="2127" w:type="dxa"/>
          </w:tcPr>
          <w:p w:rsidR="00036ED5" w:rsidRPr="00E07099" w:rsidRDefault="00036ED5" w:rsidP="0067363E">
            <w:pPr>
              <w:tabs>
                <w:tab w:val="left" w:pos="9639"/>
              </w:tabs>
              <w:ind w:left="0" w:firstLine="0"/>
            </w:pPr>
          </w:p>
        </w:tc>
        <w:tc>
          <w:tcPr>
            <w:tcW w:w="1766" w:type="dxa"/>
            <w:vAlign w:val="center"/>
          </w:tcPr>
          <w:p w:rsidR="00036ED5" w:rsidRPr="00E07099" w:rsidRDefault="00036ED5" w:rsidP="0067363E">
            <w:pPr>
              <w:tabs>
                <w:tab w:val="left" w:pos="9639"/>
              </w:tabs>
              <w:ind w:left="0" w:firstLine="0"/>
            </w:pPr>
          </w:p>
        </w:tc>
        <w:tc>
          <w:tcPr>
            <w:tcW w:w="1766" w:type="dxa"/>
          </w:tcPr>
          <w:p w:rsidR="00036ED5" w:rsidRPr="00E07099" w:rsidRDefault="00036ED5" w:rsidP="0067363E">
            <w:pPr>
              <w:tabs>
                <w:tab w:val="left" w:pos="9639"/>
              </w:tabs>
              <w:ind w:left="0" w:firstLine="0"/>
            </w:pPr>
          </w:p>
        </w:tc>
      </w:tr>
      <w:tr w:rsidR="00036ED5" w:rsidRPr="00E07099" w:rsidTr="0067363E">
        <w:trPr>
          <w:jc w:val="center"/>
        </w:trPr>
        <w:tc>
          <w:tcPr>
            <w:tcW w:w="761" w:type="dxa"/>
            <w:vAlign w:val="center"/>
          </w:tcPr>
          <w:p w:rsidR="00036ED5" w:rsidRPr="00E07099" w:rsidRDefault="009279F3" w:rsidP="0067363E">
            <w:pPr>
              <w:tabs>
                <w:tab w:val="left" w:pos="9639"/>
              </w:tabs>
              <w:ind w:left="0" w:firstLine="0"/>
            </w:pPr>
            <w:r>
              <w:t>2</w:t>
            </w:r>
          </w:p>
        </w:tc>
        <w:tc>
          <w:tcPr>
            <w:tcW w:w="1944" w:type="dxa"/>
            <w:vAlign w:val="center"/>
          </w:tcPr>
          <w:p w:rsidR="00036ED5" w:rsidRPr="00E07099" w:rsidRDefault="00036ED5" w:rsidP="0067363E">
            <w:pPr>
              <w:tabs>
                <w:tab w:val="left" w:pos="9639"/>
              </w:tabs>
              <w:ind w:left="0" w:firstLine="0"/>
            </w:pPr>
          </w:p>
        </w:tc>
        <w:tc>
          <w:tcPr>
            <w:tcW w:w="2127" w:type="dxa"/>
          </w:tcPr>
          <w:p w:rsidR="00036ED5" w:rsidRPr="00E07099" w:rsidRDefault="00036ED5" w:rsidP="0067363E">
            <w:pPr>
              <w:tabs>
                <w:tab w:val="left" w:pos="9639"/>
              </w:tabs>
              <w:ind w:left="0" w:firstLine="0"/>
            </w:pPr>
          </w:p>
        </w:tc>
        <w:tc>
          <w:tcPr>
            <w:tcW w:w="1766" w:type="dxa"/>
            <w:vAlign w:val="center"/>
          </w:tcPr>
          <w:p w:rsidR="00036ED5" w:rsidRPr="00E07099" w:rsidRDefault="00036ED5" w:rsidP="0067363E">
            <w:pPr>
              <w:tabs>
                <w:tab w:val="left" w:pos="9639"/>
              </w:tabs>
              <w:ind w:left="0" w:firstLine="0"/>
            </w:pPr>
          </w:p>
        </w:tc>
        <w:tc>
          <w:tcPr>
            <w:tcW w:w="1766" w:type="dxa"/>
          </w:tcPr>
          <w:p w:rsidR="00036ED5" w:rsidRPr="00E07099" w:rsidRDefault="00036ED5" w:rsidP="0067363E">
            <w:pPr>
              <w:tabs>
                <w:tab w:val="left" w:pos="9639"/>
              </w:tabs>
              <w:ind w:left="0" w:firstLine="0"/>
            </w:pPr>
          </w:p>
        </w:tc>
      </w:tr>
      <w:tr w:rsidR="00036ED5" w:rsidRPr="00E07099" w:rsidTr="0067363E">
        <w:trPr>
          <w:jc w:val="center"/>
        </w:trPr>
        <w:tc>
          <w:tcPr>
            <w:tcW w:w="761" w:type="dxa"/>
            <w:vAlign w:val="center"/>
          </w:tcPr>
          <w:p w:rsidR="00036ED5" w:rsidRPr="00E07099" w:rsidRDefault="009279F3" w:rsidP="0067363E">
            <w:pPr>
              <w:tabs>
                <w:tab w:val="left" w:pos="9639"/>
              </w:tabs>
              <w:ind w:left="0" w:firstLine="0"/>
            </w:pPr>
            <w:r>
              <w:t>…</w:t>
            </w:r>
          </w:p>
        </w:tc>
        <w:tc>
          <w:tcPr>
            <w:tcW w:w="1944" w:type="dxa"/>
            <w:vAlign w:val="center"/>
          </w:tcPr>
          <w:p w:rsidR="00036ED5" w:rsidRPr="00E07099" w:rsidRDefault="00036ED5" w:rsidP="0067363E">
            <w:pPr>
              <w:tabs>
                <w:tab w:val="left" w:pos="9639"/>
              </w:tabs>
              <w:ind w:left="0" w:firstLine="0"/>
            </w:pPr>
          </w:p>
        </w:tc>
        <w:tc>
          <w:tcPr>
            <w:tcW w:w="2127" w:type="dxa"/>
          </w:tcPr>
          <w:p w:rsidR="00036ED5" w:rsidRPr="00E07099" w:rsidRDefault="00036ED5" w:rsidP="0067363E">
            <w:pPr>
              <w:tabs>
                <w:tab w:val="left" w:pos="9639"/>
              </w:tabs>
              <w:ind w:left="0" w:firstLine="0"/>
            </w:pPr>
          </w:p>
        </w:tc>
        <w:tc>
          <w:tcPr>
            <w:tcW w:w="1766" w:type="dxa"/>
            <w:vAlign w:val="center"/>
          </w:tcPr>
          <w:p w:rsidR="00036ED5" w:rsidRPr="00E07099" w:rsidRDefault="00036ED5" w:rsidP="0067363E">
            <w:pPr>
              <w:tabs>
                <w:tab w:val="left" w:pos="9639"/>
              </w:tabs>
              <w:ind w:left="0" w:firstLine="0"/>
            </w:pPr>
          </w:p>
        </w:tc>
        <w:tc>
          <w:tcPr>
            <w:tcW w:w="1766" w:type="dxa"/>
          </w:tcPr>
          <w:p w:rsidR="00036ED5" w:rsidRPr="00E07099" w:rsidRDefault="00036ED5" w:rsidP="0067363E">
            <w:pPr>
              <w:tabs>
                <w:tab w:val="left" w:pos="9639"/>
              </w:tabs>
              <w:ind w:left="0" w:firstLine="0"/>
            </w:pPr>
          </w:p>
        </w:tc>
      </w:tr>
    </w:tbl>
    <w:p w:rsidR="00036ED5" w:rsidRPr="00E07099" w:rsidRDefault="00036ED5" w:rsidP="00036ED5">
      <w:pPr>
        <w:ind w:firstLine="709"/>
        <w:rPr>
          <w:rFonts w:eastAsia="MS Mincho"/>
          <w:b/>
          <w:i/>
          <w:sz w:val="28"/>
          <w:szCs w:val="28"/>
        </w:rPr>
      </w:pPr>
    </w:p>
    <w:p w:rsidR="00036ED5" w:rsidRPr="001E5919" w:rsidRDefault="009279F3" w:rsidP="0067363E">
      <w:pPr>
        <w:jc w:val="both"/>
      </w:pPr>
      <w:r>
        <w:t>ПРИЛОЖЕНИЕ: Копии сертификатов на ___ листах.</w:t>
      </w:r>
    </w:p>
    <w:p w:rsidR="00036ED5" w:rsidRDefault="00036ED5" w:rsidP="00036ED5"/>
    <w:p w:rsidR="0067363E" w:rsidRDefault="0067363E" w:rsidP="00A42535">
      <w:pPr>
        <w:pStyle w:val="19"/>
        <w:ind w:left="0" w:firstLine="0"/>
        <w:rPr>
          <w:b/>
        </w:rPr>
      </w:pPr>
    </w:p>
    <w:p w:rsidR="0067363E" w:rsidRDefault="0067363E" w:rsidP="00A42535">
      <w:pPr>
        <w:pStyle w:val="19"/>
        <w:ind w:left="0" w:firstLine="0"/>
        <w:rPr>
          <w:b/>
        </w:rPr>
      </w:pPr>
    </w:p>
    <w:p w:rsidR="00A42535" w:rsidRPr="00221467" w:rsidRDefault="00A42535" w:rsidP="00A42535">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A42535" w:rsidRPr="007415F9" w:rsidRDefault="00A42535" w:rsidP="00A42535">
      <w:pPr>
        <w:tabs>
          <w:tab w:val="left" w:pos="8640"/>
        </w:tabs>
        <w:ind w:left="0" w:firstLine="0"/>
        <w:rPr>
          <w:i/>
        </w:rPr>
      </w:pPr>
      <w:r>
        <w:rPr>
          <w:i/>
        </w:rPr>
        <w:t>(наименование претендента)</w:t>
      </w:r>
    </w:p>
    <w:p w:rsidR="00A42535" w:rsidRPr="00445DDD" w:rsidRDefault="00A42535" w:rsidP="00A42535">
      <w:pPr>
        <w:pStyle w:val="32"/>
        <w:suppressAutoHyphens/>
        <w:spacing w:after="0"/>
        <w:ind w:left="0" w:firstLine="0"/>
        <w:rPr>
          <w:sz w:val="28"/>
          <w:szCs w:val="28"/>
        </w:rPr>
      </w:pPr>
      <w:r>
        <w:rPr>
          <w:sz w:val="28"/>
          <w:szCs w:val="28"/>
        </w:rPr>
        <w:t>__________________________________________________________________</w:t>
      </w:r>
    </w:p>
    <w:p w:rsidR="00A42535" w:rsidRPr="007415F9" w:rsidRDefault="00A42535" w:rsidP="00A42535">
      <w:pPr>
        <w:ind w:left="0" w:firstLine="0"/>
        <w:jc w:val="both"/>
        <w:rPr>
          <w:i/>
        </w:rPr>
      </w:pPr>
      <w:r>
        <w:rPr>
          <w:i/>
        </w:rPr>
        <w:t>Печать</w:t>
      </w:r>
      <w:r>
        <w:rPr>
          <w:i/>
        </w:rPr>
        <w:tab/>
      </w:r>
      <w:r>
        <w:rPr>
          <w:i/>
        </w:rPr>
        <w:tab/>
      </w:r>
      <w:r>
        <w:rPr>
          <w:i/>
        </w:rPr>
        <w:tab/>
        <w:t>(должность, подпись, ФИО)</w:t>
      </w:r>
    </w:p>
    <w:p w:rsidR="00A42535" w:rsidRDefault="00A42535" w:rsidP="00A42535">
      <w:pPr>
        <w:pStyle w:val="32"/>
        <w:suppressAutoHyphens/>
        <w:spacing w:after="0"/>
        <w:ind w:left="0" w:firstLine="0"/>
        <w:jc w:val="both"/>
        <w:rPr>
          <w:rFonts w:cs="Arial"/>
          <w:sz w:val="28"/>
          <w:szCs w:val="28"/>
        </w:rPr>
      </w:pPr>
      <w:r>
        <w:rPr>
          <w:sz w:val="28"/>
          <w:szCs w:val="28"/>
        </w:rPr>
        <w:t>«____» _________ 201__ г.</w:t>
      </w:r>
    </w:p>
    <w:p w:rsidR="00036ED5" w:rsidRPr="00A42535" w:rsidRDefault="00036ED5" w:rsidP="00036ED5"/>
    <w:p w:rsidR="00036ED5" w:rsidRDefault="00036ED5"/>
    <w:p w:rsidR="00EC3269" w:rsidRDefault="009279F3">
      <w:pPr>
        <w:ind w:left="0" w:hanging="11"/>
      </w:pPr>
      <w:r>
        <w:br w:type="page"/>
      </w:r>
    </w:p>
    <w:p w:rsidR="00EC3269" w:rsidRDefault="009279F3">
      <w:pPr>
        <w:pStyle w:val="1"/>
        <w:jc w:val="right"/>
        <w:rPr>
          <w:rFonts w:cs="Times New Roman"/>
          <w:b w:val="0"/>
          <w:i/>
          <w:iCs/>
          <w:sz w:val="28"/>
        </w:rPr>
      </w:pPr>
      <w:r>
        <w:rPr>
          <w:rFonts w:cs="Times New Roman"/>
          <w:b w:val="0"/>
          <w:sz w:val="28"/>
        </w:rPr>
        <w:lastRenderedPageBreak/>
        <w:t>Приложение № 7</w:t>
      </w:r>
    </w:p>
    <w:p w:rsidR="00602D2D" w:rsidRPr="005E043C" w:rsidRDefault="00602D2D" w:rsidP="005E043C">
      <w:pPr>
        <w:jc w:val="right"/>
        <w:rPr>
          <w:b/>
          <w:i/>
          <w:iCs/>
          <w:sz w:val="28"/>
        </w:rPr>
      </w:pPr>
      <w:r>
        <w:rPr>
          <w:sz w:val="28"/>
        </w:rPr>
        <w:t>к документации о закупке</w:t>
      </w:r>
    </w:p>
    <w:p w:rsidR="00036ED5" w:rsidRPr="00843444" w:rsidRDefault="009279F3" w:rsidP="00036ED5">
      <w:pPr>
        <w:tabs>
          <w:tab w:val="left" w:pos="9639"/>
        </w:tabs>
        <w:outlineLvl w:val="1"/>
        <w:rPr>
          <w:b/>
          <w:szCs w:val="28"/>
        </w:rPr>
      </w:pPr>
      <w:r>
        <w:rPr>
          <w:b/>
          <w:bCs/>
        </w:rPr>
        <w:t>СВЕДЕНИЯ О ПЛАНИРУЕМЫХ К ПРИВЛЕЧЕНИЮ СУБПОДРЯДНЫХ</w:t>
      </w:r>
      <w:r>
        <w:rPr>
          <w:b/>
          <w:szCs w:val="28"/>
        </w:rPr>
        <w:t xml:space="preserve"> ОРГАНИЗАЦИЯХ</w:t>
      </w:r>
    </w:p>
    <w:p w:rsidR="00036ED5" w:rsidRPr="00843444" w:rsidRDefault="009279F3" w:rsidP="00036ED5">
      <w:pPr>
        <w:tabs>
          <w:tab w:val="left" w:pos="9639"/>
        </w:tabs>
        <w:ind w:firstLine="567"/>
        <w:rPr>
          <w:i/>
        </w:rPr>
      </w:pPr>
      <w:r>
        <w:rPr>
          <w:i/>
        </w:rPr>
        <w:t>(отдельный лист по каждому субподрядчику)</w:t>
      </w:r>
    </w:p>
    <w:p w:rsidR="00036ED5" w:rsidRPr="00843444" w:rsidRDefault="00036ED5" w:rsidP="00036ED5">
      <w:pPr>
        <w:tabs>
          <w:tab w:val="left" w:pos="9639"/>
        </w:tabs>
        <w:ind w:firstLine="567"/>
        <w:rPr>
          <w:sz w:val="22"/>
        </w:rPr>
      </w:pPr>
    </w:p>
    <w:p w:rsidR="00036ED5" w:rsidRPr="00843444" w:rsidRDefault="009279F3" w:rsidP="00036ED5">
      <w:pPr>
        <w:tabs>
          <w:tab w:val="left" w:pos="9639"/>
        </w:tabs>
        <w:ind w:firstLine="567"/>
        <w:rPr>
          <w:b/>
          <w:sz w:val="28"/>
          <w:szCs w:val="28"/>
        </w:rPr>
      </w:pPr>
      <w:r>
        <w:rPr>
          <w:b/>
          <w:sz w:val="28"/>
          <w:szCs w:val="28"/>
        </w:rPr>
        <w:t>Наименование организации, фирмы:</w:t>
      </w:r>
    </w:p>
    <w:p w:rsidR="00036ED5" w:rsidRPr="00843444" w:rsidRDefault="009279F3" w:rsidP="00036ED5">
      <w:pPr>
        <w:tabs>
          <w:tab w:val="left" w:pos="9639"/>
        </w:tabs>
        <w:ind w:firstLine="567"/>
        <w:rPr>
          <w:sz w:val="22"/>
        </w:rPr>
      </w:pPr>
      <w:r>
        <w:rPr>
          <w:sz w:val="22"/>
        </w:rPr>
        <w:t>__________________________________________________________________________</w:t>
      </w:r>
    </w:p>
    <w:p w:rsidR="00036ED5" w:rsidRPr="00843444" w:rsidRDefault="00036ED5" w:rsidP="00036ED5">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644"/>
        <w:gridCol w:w="1782"/>
        <w:gridCol w:w="3156"/>
      </w:tblGrid>
      <w:tr w:rsidR="00036ED5" w:rsidRPr="00843444" w:rsidTr="00036ED5">
        <w:tc>
          <w:tcPr>
            <w:tcW w:w="3138" w:type="dxa"/>
            <w:tcBorders>
              <w:top w:val="single" w:sz="4" w:space="0" w:color="auto"/>
              <w:left w:val="single" w:sz="4" w:space="0" w:color="auto"/>
              <w:bottom w:val="single" w:sz="4" w:space="0" w:color="auto"/>
              <w:right w:val="single" w:sz="4" w:space="0" w:color="auto"/>
            </w:tcBorders>
            <w:vAlign w:val="center"/>
            <w:hideMark/>
          </w:tcPr>
          <w:p w:rsidR="00036ED5" w:rsidRPr="00843444" w:rsidRDefault="009279F3" w:rsidP="00036ED5">
            <w:pPr>
              <w:tabs>
                <w:tab w:val="left" w:pos="9639"/>
              </w:tabs>
              <w:rPr>
                <w:szCs w:val="28"/>
              </w:rPr>
            </w:pPr>
            <w:r>
              <w:rPr>
                <w:szCs w:val="28"/>
              </w:rPr>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036ED5" w:rsidRPr="00843444" w:rsidRDefault="009279F3" w:rsidP="00036ED5">
            <w:pPr>
              <w:tabs>
                <w:tab w:val="left" w:pos="9639"/>
              </w:tabs>
              <w:rPr>
                <w:szCs w:val="28"/>
              </w:rPr>
            </w:pPr>
            <w:r>
              <w:rPr>
                <w:szCs w:val="28"/>
              </w:rP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036ED5" w:rsidRPr="00843444" w:rsidRDefault="009279F3" w:rsidP="00036ED5">
            <w:pPr>
              <w:tabs>
                <w:tab w:val="left" w:pos="9639"/>
              </w:tabs>
              <w:rPr>
                <w:szCs w:val="28"/>
              </w:rPr>
            </w:pPr>
            <w:r>
              <w:rPr>
                <w:szCs w:val="28"/>
              </w:rPr>
              <w:t>Филиалы и дочерние предприятия</w:t>
            </w:r>
          </w:p>
        </w:tc>
      </w:tr>
      <w:tr w:rsidR="00036ED5" w:rsidRPr="00843444" w:rsidTr="00036ED5">
        <w:trPr>
          <w:trHeight w:val="227"/>
        </w:trPr>
        <w:tc>
          <w:tcPr>
            <w:tcW w:w="3138" w:type="dxa"/>
            <w:tcBorders>
              <w:top w:val="single" w:sz="4" w:space="0" w:color="auto"/>
              <w:left w:val="single" w:sz="4" w:space="0" w:color="auto"/>
              <w:bottom w:val="single" w:sz="4" w:space="0" w:color="auto"/>
              <w:right w:val="single" w:sz="4" w:space="0" w:color="auto"/>
            </w:tcBorders>
            <w:hideMark/>
          </w:tcPr>
          <w:p w:rsidR="00036ED5" w:rsidRPr="00843444" w:rsidRDefault="009279F3" w:rsidP="00036ED5">
            <w:pPr>
              <w:tabs>
                <w:tab w:val="left" w:pos="9639"/>
              </w:tabs>
              <w:rPr>
                <w:szCs w:val="28"/>
              </w:rPr>
            </w:pPr>
            <w:r>
              <w:rPr>
                <w:szCs w:val="28"/>
              </w:rPr>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036ED5" w:rsidRPr="00843444" w:rsidRDefault="00036ED5" w:rsidP="00036ED5">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036ED5" w:rsidRPr="00843444" w:rsidRDefault="00036ED5" w:rsidP="00036ED5">
            <w:pPr>
              <w:tabs>
                <w:tab w:val="left" w:pos="9639"/>
              </w:tabs>
              <w:rPr>
                <w:szCs w:val="28"/>
              </w:rPr>
            </w:pPr>
          </w:p>
        </w:tc>
      </w:tr>
      <w:tr w:rsidR="00036ED5" w:rsidRPr="00843444" w:rsidTr="00036ED5">
        <w:trPr>
          <w:trHeight w:val="227"/>
        </w:trPr>
        <w:tc>
          <w:tcPr>
            <w:tcW w:w="3138" w:type="dxa"/>
            <w:tcBorders>
              <w:top w:val="single" w:sz="4" w:space="0" w:color="auto"/>
              <w:left w:val="single" w:sz="4" w:space="0" w:color="auto"/>
              <w:bottom w:val="single" w:sz="4" w:space="0" w:color="auto"/>
              <w:right w:val="single" w:sz="4" w:space="0" w:color="auto"/>
            </w:tcBorders>
            <w:hideMark/>
          </w:tcPr>
          <w:p w:rsidR="00036ED5" w:rsidRPr="00843444" w:rsidRDefault="009279F3" w:rsidP="00036ED5">
            <w:pPr>
              <w:tabs>
                <w:tab w:val="left" w:pos="9639"/>
              </w:tabs>
              <w:rPr>
                <w:szCs w:val="28"/>
              </w:rPr>
            </w:pPr>
            <w:r>
              <w:rPr>
                <w:szCs w:val="28"/>
              </w:rPr>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036ED5" w:rsidRPr="00843444" w:rsidRDefault="00036ED5" w:rsidP="00036ED5">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036ED5" w:rsidRPr="00843444" w:rsidRDefault="00036ED5" w:rsidP="00036ED5">
            <w:pPr>
              <w:tabs>
                <w:tab w:val="left" w:pos="9639"/>
              </w:tabs>
              <w:rPr>
                <w:szCs w:val="28"/>
              </w:rPr>
            </w:pPr>
          </w:p>
        </w:tc>
      </w:tr>
      <w:tr w:rsidR="00036ED5" w:rsidRPr="00843444" w:rsidTr="00036ED5">
        <w:trPr>
          <w:trHeight w:val="227"/>
        </w:trPr>
        <w:tc>
          <w:tcPr>
            <w:tcW w:w="3138" w:type="dxa"/>
            <w:tcBorders>
              <w:top w:val="single" w:sz="4" w:space="0" w:color="auto"/>
              <w:left w:val="single" w:sz="4" w:space="0" w:color="auto"/>
              <w:bottom w:val="single" w:sz="4" w:space="0" w:color="auto"/>
              <w:right w:val="single" w:sz="4" w:space="0" w:color="auto"/>
            </w:tcBorders>
            <w:hideMark/>
          </w:tcPr>
          <w:p w:rsidR="00036ED5" w:rsidRPr="00843444" w:rsidRDefault="009279F3" w:rsidP="00036ED5">
            <w:pPr>
              <w:tabs>
                <w:tab w:val="left" w:pos="9639"/>
              </w:tabs>
              <w:rPr>
                <w:szCs w:val="28"/>
              </w:rPr>
            </w:pPr>
            <w:r>
              <w:rPr>
                <w:szCs w:val="28"/>
              </w:rPr>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036ED5" w:rsidRPr="00843444" w:rsidRDefault="00036ED5" w:rsidP="00036ED5">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036ED5" w:rsidRPr="00843444" w:rsidRDefault="00036ED5" w:rsidP="00036ED5">
            <w:pPr>
              <w:tabs>
                <w:tab w:val="left" w:pos="9639"/>
              </w:tabs>
              <w:rPr>
                <w:szCs w:val="28"/>
              </w:rPr>
            </w:pPr>
          </w:p>
        </w:tc>
      </w:tr>
      <w:tr w:rsidR="00036ED5" w:rsidRPr="00843444" w:rsidTr="00036ED5">
        <w:trPr>
          <w:trHeight w:val="227"/>
        </w:trPr>
        <w:tc>
          <w:tcPr>
            <w:tcW w:w="3138" w:type="dxa"/>
            <w:tcBorders>
              <w:top w:val="single" w:sz="4" w:space="0" w:color="auto"/>
              <w:left w:val="single" w:sz="4" w:space="0" w:color="auto"/>
              <w:bottom w:val="single" w:sz="4" w:space="0" w:color="auto"/>
              <w:right w:val="single" w:sz="4" w:space="0" w:color="auto"/>
            </w:tcBorders>
            <w:hideMark/>
          </w:tcPr>
          <w:p w:rsidR="00036ED5" w:rsidRPr="00843444" w:rsidRDefault="009279F3" w:rsidP="00036ED5">
            <w:pPr>
              <w:tabs>
                <w:tab w:val="left" w:pos="9639"/>
              </w:tabs>
              <w:rPr>
                <w:szCs w:val="28"/>
              </w:rPr>
            </w:pPr>
            <w:r>
              <w:rPr>
                <w:szCs w:val="28"/>
              </w:rPr>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036ED5" w:rsidRPr="00843444" w:rsidRDefault="00036ED5" w:rsidP="00036ED5">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tcPr>
          <w:p w:rsidR="00036ED5" w:rsidRPr="00843444" w:rsidRDefault="00036ED5" w:rsidP="00036ED5">
            <w:pPr>
              <w:tabs>
                <w:tab w:val="left" w:pos="9639"/>
              </w:tabs>
              <w:rPr>
                <w:szCs w:val="28"/>
              </w:rPr>
            </w:pPr>
          </w:p>
        </w:tc>
      </w:tr>
      <w:tr w:rsidR="00036ED5" w:rsidRPr="00843444" w:rsidTr="00036ED5">
        <w:tblPrEx>
          <w:tblLook w:val="0000" w:firstRow="0" w:lastRow="0" w:firstColumn="0" w:lastColumn="0" w:noHBand="0" w:noVBand="0"/>
        </w:tblPrEx>
        <w:trPr>
          <w:trHeight w:val="227"/>
        </w:trPr>
        <w:tc>
          <w:tcPr>
            <w:tcW w:w="3138" w:type="dxa"/>
          </w:tcPr>
          <w:p w:rsidR="00036ED5" w:rsidRPr="00843444" w:rsidRDefault="009279F3" w:rsidP="00036ED5">
            <w:pPr>
              <w:tabs>
                <w:tab w:val="left" w:pos="9639"/>
              </w:tabs>
            </w:pPr>
            <w:r>
              <w:t>Телефон/факс</w:t>
            </w:r>
          </w:p>
        </w:tc>
        <w:tc>
          <w:tcPr>
            <w:tcW w:w="3426" w:type="dxa"/>
            <w:gridSpan w:val="2"/>
          </w:tcPr>
          <w:p w:rsidR="00036ED5" w:rsidRPr="00843444" w:rsidRDefault="00036ED5" w:rsidP="00036ED5">
            <w:pPr>
              <w:tabs>
                <w:tab w:val="left" w:pos="9639"/>
              </w:tabs>
            </w:pPr>
          </w:p>
        </w:tc>
        <w:tc>
          <w:tcPr>
            <w:tcW w:w="3156" w:type="dxa"/>
          </w:tcPr>
          <w:p w:rsidR="00036ED5" w:rsidRPr="00843444" w:rsidRDefault="00036ED5" w:rsidP="00036ED5">
            <w:pPr>
              <w:tabs>
                <w:tab w:val="left" w:pos="9639"/>
              </w:tabs>
            </w:pPr>
          </w:p>
        </w:tc>
      </w:tr>
      <w:tr w:rsidR="00036ED5" w:rsidRPr="00843444" w:rsidTr="00036ED5">
        <w:tblPrEx>
          <w:tblLook w:val="0000" w:firstRow="0" w:lastRow="0" w:firstColumn="0" w:lastColumn="0" w:noHBand="0" w:noVBand="0"/>
        </w:tblPrEx>
        <w:trPr>
          <w:trHeight w:val="227"/>
        </w:trPr>
        <w:tc>
          <w:tcPr>
            <w:tcW w:w="3138" w:type="dxa"/>
          </w:tcPr>
          <w:p w:rsidR="00036ED5" w:rsidRPr="00843444" w:rsidRDefault="009279F3" w:rsidP="00036ED5">
            <w:pPr>
              <w:tabs>
                <w:tab w:val="left" w:pos="9639"/>
              </w:tabs>
            </w:pPr>
            <w:r>
              <w:t>Ответственное лицо</w:t>
            </w:r>
          </w:p>
        </w:tc>
        <w:tc>
          <w:tcPr>
            <w:tcW w:w="3426" w:type="dxa"/>
            <w:gridSpan w:val="2"/>
          </w:tcPr>
          <w:p w:rsidR="00036ED5" w:rsidRPr="00843444" w:rsidRDefault="00036ED5" w:rsidP="00036ED5">
            <w:pPr>
              <w:tabs>
                <w:tab w:val="left" w:pos="9639"/>
              </w:tabs>
            </w:pPr>
          </w:p>
        </w:tc>
        <w:tc>
          <w:tcPr>
            <w:tcW w:w="3156" w:type="dxa"/>
          </w:tcPr>
          <w:p w:rsidR="00036ED5" w:rsidRPr="00843444" w:rsidRDefault="00036ED5" w:rsidP="00036ED5">
            <w:pPr>
              <w:tabs>
                <w:tab w:val="left" w:pos="9639"/>
              </w:tabs>
            </w:pPr>
          </w:p>
        </w:tc>
      </w:tr>
      <w:tr w:rsidR="00036ED5" w:rsidRPr="00843444" w:rsidTr="00036ED5">
        <w:tblPrEx>
          <w:tblLook w:val="0000" w:firstRow="0" w:lastRow="0" w:firstColumn="0" w:lastColumn="0" w:noHBand="0" w:noVBand="0"/>
        </w:tblPrEx>
        <w:trPr>
          <w:trHeight w:val="227"/>
        </w:trPr>
        <w:tc>
          <w:tcPr>
            <w:tcW w:w="3138" w:type="dxa"/>
          </w:tcPr>
          <w:p w:rsidR="00036ED5" w:rsidRPr="00843444" w:rsidRDefault="009279F3" w:rsidP="00036ED5">
            <w:pPr>
              <w:tabs>
                <w:tab w:val="left" w:pos="9639"/>
              </w:tabs>
            </w:pPr>
            <w:r>
              <w:t>Форма (ООО, ЗАО и т.д.)</w:t>
            </w:r>
          </w:p>
        </w:tc>
        <w:tc>
          <w:tcPr>
            <w:tcW w:w="3426" w:type="dxa"/>
            <w:gridSpan w:val="2"/>
          </w:tcPr>
          <w:p w:rsidR="00036ED5" w:rsidRPr="00843444" w:rsidRDefault="00036ED5" w:rsidP="00036ED5">
            <w:pPr>
              <w:tabs>
                <w:tab w:val="left" w:pos="9639"/>
              </w:tabs>
            </w:pPr>
          </w:p>
        </w:tc>
        <w:tc>
          <w:tcPr>
            <w:tcW w:w="3156" w:type="dxa"/>
          </w:tcPr>
          <w:p w:rsidR="00036ED5" w:rsidRPr="00843444" w:rsidRDefault="00036ED5" w:rsidP="00036ED5">
            <w:pPr>
              <w:tabs>
                <w:tab w:val="left" w:pos="9639"/>
              </w:tabs>
            </w:pPr>
          </w:p>
        </w:tc>
      </w:tr>
      <w:tr w:rsidR="00036ED5" w:rsidRPr="00843444" w:rsidTr="00036ED5">
        <w:tblPrEx>
          <w:tblLook w:val="0000" w:firstRow="0" w:lastRow="0" w:firstColumn="0" w:lastColumn="0" w:noHBand="0" w:noVBand="0"/>
        </w:tblPrEx>
        <w:trPr>
          <w:trHeight w:val="227"/>
        </w:trPr>
        <w:tc>
          <w:tcPr>
            <w:tcW w:w="3138" w:type="dxa"/>
          </w:tcPr>
          <w:p w:rsidR="00036ED5" w:rsidRPr="00843444" w:rsidRDefault="009279F3" w:rsidP="00036ED5">
            <w:pPr>
              <w:tabs>
                <w:tab w:val="left" w:pos="9639"/>
              </w:tabs>
            </w:pPr>
            <w:r>
              <w:t>Уставный капитал</w:t>
            </w:r>
          </w:p>
        </w:tc>
        <w:tc>
          <w:tcPr>
            <w:tcW w:w="3426" w:type="dxa"/>
            <w:gridSpan w:val="2"/>
          </w:tcPr>
          <w:p w:rsidR="00036ED5" w:rsidRPr="00843444" w:rsidRDefault="00036ED5" w:rsidP="00036ED5">
            <w:pPr>
              <w:tabs>
                <w:tab w:val="left" w:pos="9639"/>
              </w:tabs>
            </w:pPr>
          </w:p>
        </w:tc>
        <w:tc>
          <w:tcPr>
            <w:tcW w:w="3156" w:type="dxa"/>
          </w:tcPr>
          <w:p w:rsidR="00036ED5" w:rsidRPr="00843444" w:rsidRDefault="00036ED5" w:rsidP="00036ED5">
            <w:pPr>
              <w:tabs>
                <w:tab w:val="left" w:pos="9639"/>
              </w:tabs>
            </w:pPr>
          </w:p>
        </w:tc>
      </w:tr>
      <w:tr w:rsidR="00036ED5" w:rsidRPr="00843444" w:rsidTr="00036ED5">
        <w:tblPrEx>
          <w:tblLook w:val="0000" w:firstRow="0" w:lastRow="0" w:firstColumn="0" w:lastColumn="0" w:noHBand="0" w:noVBand="0"/>
        </w:tblPrEx>
        <w:trPr>
          <w:trHeight w:val="227"/>
        </w:trPr>
        <w:tc>
          <w:tcPr>
            <w:tcW w:w="3138" w:type="dxa"/>
            <w:tcBorders>
              <w:bottom w:val="nil"/>
            </w:tcBorders>
          </w:tcPr>
          <w:p w:rsidR="00036ED5" w:rsidRPr="00843444" w:rsidRDefault="009279F3" w:rsidP="00036ED5">
            <w:pPr>
              <w:tabs>
                <w:tab w:val="left" w:pos="9639"/>
              </w:tabs>
            </w:pPr>
            <w:r>
              <w:t>Сфера деятельности</w:t>
            </w:r>
          </w:p>
        </w:tc>
        <w:tc>
          <w:tcPr>
            <w:tcW w:w="3426" w:type="dxa"/>
            <w:gridSpan w:val="2"/>
            <w:tcBorders>
              <w:bottom w:val="nil"/>
            </w:tcBorders>
          </w:tcPr>
          <w:p w:rsidR="00036ED5" w:rsidRPr="00843444" w:rsidRDefault="00036ED5" w:rsidP="00036ED5">
            <w:pPr>
              <w:tabs>
                <w:tab w:val="left" w:pos="9639"/>
              </w:tabs>
            </w:pPr>
          </w:p>
        </w:tc>
        <w:tc>
          <w:tcPr>
            <w:tcW w:w="3156" w:type="dxa"/>
            <w:tcBorders>
              <w:bottom w:val="nil"/>
            </w:tcBorders>
          </w:tcPr>
          <w:p w:rsidR="00036ED5" w:rsidRPr="00843444" w:rsidRDefault="00036ED5" w:rsidP="00036ED5">
            <w:pPr>
              <w:tabs>
                <w:tab w:val="left" w:pos="9639"/>
              </w:tabs>
            </w:pPr>
          </w:p>
        </w:tc>
      </w:tr>
      <w:tr w:rsidR="00036ED5" w:rsidRPr="00843444" w:rsidTr="00036ED5">
        <w:tblPrEx>
          <w:tblLook w:val="0000" w:firstRow="0" w:lastRow="0" w:firstColumn="0" w:lastColumn="0" w:noHBand="0" w:noVBand="0"/>
        </w:tblPrEx>
        <w:tc>
          <w:tcPr>
            <w:tcW w:w="3138" w:type="dxa"/>
            <w:tcBorders>
              <w:right w:val="nil"/>
            </w:tcBorders>
          </w:tcPr>
          <w:p w:rsidR="00036ED5" w:rsidRPr="00843444" w:rsidRDefault="009279F3" w:rsidP="00036ED5">
            <w:pPr>
              <w:tabs>
                <w:tab w:val="left" w:pos="9639"/>
              </w:tabs>
            </w:pPr>
            <w:r>
              <w:t>Руководитель:</w:t>
            </w:r>
          </w:p>
        </w:tc>
        <w:tc>
          <w:tcPr>
            <w:tcW w:w="3426" w:type="dxa"/>
            <w:gridSpan w:val="2"/>
            <w:tcBorders>
              <w:left w:val="nil"/>
              <w:right w:val="nil"/>
            </w:tcBorders>
          </w:tcPr>
          <w:p w:rsidR="00036ED5" w:rsidRPr="00843444" w:rsidRDefault="009279F3" w:rsidP="00036ED5">
            <w:pPr>
              <w:tabs>
                <w:tab w:val="left" w:pos="9639"/>
              </w:tabs>
            </w:pPr>
            <w:r>
              <w:t>Дата:</w:t>
            </w:r>
          </w:p>
        </w:tc>
        <w:tc>
          <w:tcPr>
            <w:tcW w:w="3156" w:type="dxa"/>
            <w:tcBorders>
              <w:left w:val="nil"/>
            </w:tcBorders>
          </w:tcPr>
          <w:p w:rsidR="00036ED5" w:rsidRPr="00843444" w:rsidRDefault="009279F3" w:rsidP="00036ED5">
            <w:pPr>
              <w:tabs>
                <w:tab w:val="left" w:pos="9639"/>
              </w:tabs>
            </w:pPr>
            <w:r>
              <w:t>Печать/подпись (субподрядчика)</w:t>
            </w:r>
          </w:p>
        </w:tc>
      </w:tr>
      <w:tr w:rsidR="00036ED5" w:rsidRPr="00843444" w:rsidTr="00036ED5">
        <w:tblPrEx>
          <w:tblLook w:val="0000" w:firstRow="0" w:lastRow="0" w:firstColumn="0" w:lastColumn="0" w:noHBand="0" w:noVBand="0"/>
        </w:tblPrEx>
        <w:trPr>
          <w:cantSplit/>
        </w:trPr>
        <w:tc>
          <w:tcPr>
            <w:tcW w:w="9720" w:type="dxa"/>
            <w:gridSpan w:val="4"/>
          </w:tcPr>
          <w:p w:rsidR="00036ED5" w:rsidRPr="00843444" w:rsidRDefault="00036ED5" w:rsidP="00036ED5">
            <w:pPr>
              <w:tabs>
                <w:tab w:val="left" w:pos="9639"/>
              </w:tabs>
            </w:pPr>
          </w:p>
        </w:tc>
      </w:tr>
      <w:tr w:rsidR="00036ED5" w:rsidRPr="00843444" w:rsidTr="00036ED5">
        <w:tblPrEx>
          <w:tblLook w:val="0000" w:firstRow="0" w:lastRow="0" w:firstColumn="0" w:lastColumn="0" w:noHBand="0" w:noVBand="0"/>
        </w:tblPrEx>
        <w:trPr>
          <w:cantSplit/>
        </w:trPr>
        <w:tc>
          <w:tcPr>
            <w:tcW w:w="4782" w:type="dxa"/>
            <w:gridSpan w:val="2"/>
            <w:vMerge w:val="restart"/>
            <w:vAlign w:val="center"/>
          </w:tcPr>
          <w:p w:rsidR="00036ED5" w:rsidRPr="00843444" w:rsidRDefault="009279F3" w:rsidP="00036ED5">
            <w:pPr>
              <w:tabs>
                <w:tab w:val="left" w:pos="9639"/>
              </w:tabs>
            </w:pPr>
            <w:r>
              <w:t>Виды работ, передаваемые субподрядчику по предмету процедуры Размещения оферты</w:t>
            </w:r>
          </w:p>
        </w:tc>
        <w:tc>
          <w:tcPr>
            <w:tcW w:w="4938" w:type="dxa"/>
            <w:gridSpan w:val="2"/>
          </w:tcPr>
          <w:p w:rsidR="00036ED5" w:rsidRPr="00843444" w:rsidRDefault="009279F3" w:rsidP="00036ED5">
            <w:pPr>
              <w:tabs>
                <w:tab w:val="left" w:pos="9639"/>
              </w:tabs>
            </w:pPr>
            <w:r>
              <w:t>Передаваемые объемы работ</w:t>
            </w:r>
          </w:p>
        </w:tc>
      </w:tr>
      <w:tr w:rsidR="00036ED5" w:rsidRPr="00843444" w:rsidTr="00036ED5">
        <w:tblPrEx>
          <w:tblLook w:val="0000" w:firstRow="0" w:lastRow="0" w:firstColumn="0" w:lastColumn="0" w:noHBand="0" w:noVBand="0"/>
        </w:tblPrEx>
        <w:trPr>
          <w:cantSplit/>
        </w:trPr>
        <w:tc>
          <w:tcPr>
            <w:tcW w:w="4782" w:type="dxa"/>
            <w:gridSpan w:val="2"/>
            <w:vMerge/>
          </w:tcPr>
          <w:p w:rsidR="00036ED5" w:rsidRPr="00843444" w:rsidRDefault="00036ED5" w:rsidP="00036ED5">
            <w:pPr>
              <w:tabs>
                <w:tab w:val="left" w:pos="9639"/>
              </w:tabs>
            </w:pPr>
          </w:p>
        </w:tc>
        <w:tc>
          <w:tcPr>
            <w:tcW w:w="1782" w:type="dxa"/>
          </w:tcPr>
          <w:p w:rsidR="00036ED5" w:rsidRPr="00843444" w:rsidRDefault="009279F3" w:rsidP="00036ED5">
            <w:pPr>
              <w:tabs>
                <w:tab w:val="left" w:pos="9639"/>
              </w:tabs>
            </w:pPr>
            <w:r>
              <w:t>В физических единицах</w:t>
            </w:r>
          </w:p>
        </w:tc>
        <w:tc>
          <w:tcPr>
            <w:tcW w:w="3156" w:type="dxa"/>
            <w:vAlign w:val="center"/>
          </w:tcPr>
          <w:p w:rsidR="00036ED5" w:rsidRPr="00843444" w:rsidRDefault="009279F3" w:rsidP="00036ED5">
            <w:pPr>
              <w:tabs>
                <w:tab w:val="left" w:pos="9639"/>
              </w:tabs>
            </w:pPr>
            <w:proofErr w:type="gramStart"/>
            <w:r>
              <w:t>В</w:t>
            </w:r>
            <w:proofErr w:type="gramEnd"/>
            <w:r>
              <w:t xml:space="preserve"> % </w:t>
            </w:r>
            <w:proofErr w:type="gramStart"/>
            <w:r>
              <w:t>к</w:t>
            </w:r>
            <w:proofErr w:type="gramEnd"/>
            <w:r>
              <w:t xml:space="preserve"> общему объему работ по предмету </w:t>
            </w:r>
            <w:r>
              <w:rPr>
                <w:szCs w:val="28"/>
              </w:rPr>
              <w:t>процедуры Размещения оферты</w:t>
            </w:r>
          </w:p>
        </w:tc>
      </w:tr>
      <w:tr w:rsidR="00036ED5" w:rsidRPr="00843444" w:rsidTr="00036ED5">
        <w:tblPrEx>
          <w:tblLook w:val="0000" w:firstRow="0" w:lastRow="0" w:firstColumn="0" w:lastColumn="0" w:noHBand="0" w:noVBand="0"/>
        </w:tblPrEx>
        <w:tc>
          <w:tcPr>
            <w:tcW w:w="4782" w:type="dxa"/>
            <w:gridSpan w:val="2"/>
          </w:tcPr>
          <w:p w:rsidR="00036ED5" w:rsidRPr="00843444" w:rsidRDefault="00036ED5" w:rsidP="00036ED5">
            <w:pPr>
              <w:tabs>
                <w:tab w:val="left" w:pos="9639"/>
              </w:tabs>
            </w:pPr>
          </w:p>
        </w:tc>
        <w:tc>
          <w:tcPr>
            <w:tcW w:w="1782" w:type="dxa"/>
          </w:tcPr>
          <w:p w:rsidR="00036ED5" w:rsidRPr="00843444" w:rsidRDefault="00036ED5" w:rsidP="00036ED5">
            <w:pPr>
              <w:tabs>
                <w:tab w:val="left" w:pos="9639"/>
              </w:tabs>
            </w:pPr>
          </w:p>
        </w:tc>
        <w:tc>
          <w:tcPr>
            <w:tcW w:w="3156" w:type="dxa"/>
          </w:tcPr>
          <w:p w:rsidR="00036ED5" w:rsidRPr="00843444" w:rsidRDefault="00036ED5" w:rsidP="00036ED5">
            <w:pPr>
              <w:tabs>
                <w:tab w:val="left" w:pos="9639"/>
              </w:tabs>
            </w:pPr>
          </w:p>
        </w:tc>
      </w:tr>
      <w:tr w:rsidR="00036ED5" w:rsidRPr="00843444" w:rsidTr="00036ED5">
        <w:tblPrEx>
          <w:tblLook w:val="0000" w:firstRow="0" w:lastRow="0" w:firstColumn="0" w:lastColumn="0" w:noHBand="0" w:noVBand="0"/>
        </w:tblPrEx>
        <w:tc>
          <w:tcPr>
            <w:tcW w:w="6564" w:type="dxa"/>
            <w:gridSpan w:val="3"/>
          </w:tcPr>
          <w:p w:rsidR="00036ED5" w:rsidRPr="00843444" w:rsidRDefault="009279F3" w:rsidP="00036ED5">
            <w:pPr>
              <w:tabs>
                <w:tab w:val="left" w:pos="9639"/>
              </w:tabs>
            </w:pPr>
            <w:r>
              <w:t xml:space="preserve">Итого % передаваемых субподрядчику объёмов работ к общему объёму работ по предмету </w:t>
            </w:r>
            <w:r>
              <w:rPr>
                <w:szCs w:val="28"/>
              </w:rPr>
              <w:t>процедуры Размещения оферты</w:t>
            </w:r>
          </w:p>
        </w:tc>
        <w:tc>
          <w:tcPr>
            <w:tcW w:w="3156" w:type="dxa"/>
          </w:tcPr>
          <w:p w:rsidR="00036ED5" w:rsidRPr="00843444" w:rsidRDefault="00036ED5" w:rsidP="00036ED5">
            <w:pPr>
              <w:tabs>
                <w:tab w:val="left" w:pos="9639"/>
              </w:tabs>
            </w:pPr>
          </w:p>
        </w:tc>
      </w:tr>
      <w:tr w:rsidR="00036ED5" w:rsidRPr="00843444" w:rsidTr="00036ED5">
        <w:tblPrEx>
          <w:tblLook w:val="0000" w:firstRow="0" w:lastRow="0" w:firstColumn="0" w:lastColumn="0" w:noHBand="0" w:noVBand="0"/>
        </w:tblPrEx>
        <w:tc>
          <w:tcPr>
            <w:tcW w:w="6564" w:type="dxa"/>
            <w:gridSpan w:val="3"/>
          </w:tcPr>
          <w:p w:rsidR="00036ED5" w:rsidRPr="00843444" w:rsidRDefault="009279F3" w:rsidP="00036ED5">
            <w:pPr>
              <w:tabs>
                <w:tab w:val="left" w:pos="9639"/>
              </w:tabs>
            </w:pPr>
            <w:r>
              <w:t>Количество персонала, привлекаемого субподрядчиком к исполнению договора:</w:t>
            </w:r>
          </w:p>
        </w:tc>
        <w:tc>
          <w:tcPr>
            <w:tcW w:w="3156" w:type="dxa"/>
          </w:tcPr>
          <w:p w:rsidR="00036ED5" w:rsidRPr="00843444" w:rsidRDefault="00036ED5" w:rsidP="00036ED5">
            <w:pPr>
              <w:tabs>
                <w:tab w:val="left" w:pos="9639"/>
              </w:tabs>
            </w:pPr>
          </w:p>
        </w:tc>
      </w:tr>
    </w:tbl>
    <w:p w:rsidR="00036ED5" w:rsidRPr="00843444" w:rsidRDefault="009279F3" w:rsidP="00036ED5">
      <w:pPr>
        <w:tabs>
          <w:tab w:val="left" w:pos="9639"/>
        </w:tabs>
        <w:ind w:firstLine="720"/>
        <w:jc w:val="both"/>
        <w:rPr>
          <w:szCs w:val="28"/>
        </w:rPr>
      </w:pPr>
      <w:r>
        <w:rPr>
          <w:szCs w:val="28"/>
        </w:rPr>
        <w:t>Приложения:</w:t>
      </w:r>
    </w:p>
    <w:p w:rsidR="00036ED5" w:rsidRPr="00843444" w:rsidRDefault="009279F3" w:rsidP="00036ED5">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036ED5" w:rsidRPr="00843444" w:rsidRDefault="00036ED5" w:rsidP="00036ED5">
      <w:pPr>
        <w:jc w:val="both"/>
        <w:rPr>
          <w:rFonts w:eastAsia="MS Mincho"/>
          <w:b/>
          <w:bCs/>
          <w:sz w:val="28"/>
          <w:szCs w:val="28"/>
        </w:rPr>
      </w:pPr>
    </w:p>
    <w:p w:rsidR="00A42535" w:rsidRPr="00221467" w:rsidRDefault="00A42535" w:rsidP="00A42535">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A42535" w:rsidRPr="007415F9" w:rsidRDefault="00A42535" w:rsidP="00A42535">
      <w:pPr>
        <w:tabs>
          <w:tab w:val="left" w:pos="8640"/>
        </w:tabs>
        <w:ind w:left="0" w:firstLine="0"/>
        <w:rPr>
          <w:i/>
        </w:rPr>
      </w:pPr>
      <w:r>
        <w:rPr>
          <w:i/>
        </w:rPr>
        <w:t>(наименование претендента)</w:t>
      </w:r>
    </w:p>
    <w:p w:rsidR="00A42535" w:rsidRPr="00445DDD" w:rsidRDefault="00A42535" w:rsidP="00A42535">
      <w:pPr>
        <w:pStyle w:val="32"/>
        <w:suppressAutoHyphens/>
        <w:spacing w:after="0"/>
        <w:ind w:left="0" w:firstLine="0"/>
        <w:rPr>
          <w:sz w:val="28"/>
          <w:szCs w:val="28"/>
        </w:rPr>
      </w:pPr>
      <w:r>
        <w:rPr>
          <w:sz w:val="28"/>
          <w:szCs w:val="28"/>
        </w:rPr>
        <w:t>____________________________________________________________________</w:t>
      </w:r>
    </w:p>
    <w:p w:rsidR="00A42535" w:rsidRPr="007415F9" w:rsidRDefault="00A42535" w:rsidP="00A42535">
      <w:pPr>
        <w:ind w:left="0" w:firstLine="0"/>
        <w:jc w:val="both"/>
        <w:rPr>
          <w:i/>
        </w:rPr>
      </w:pPr>
      <w:r>
        <w:rPr>
          <w:i/>
        </w:rPr>
        <w:t>Печать</w:t>
      </w:r>
      <w:r>
        <w:rPr>
          <w:i/>
        </w:rPr>
        <w:tab/>
      </w:r>
      <w:r>
        <w:rPr>
          <w:i/>
        </w:rPr>
        <w:tab/>
      </w:r>
      <w:r>
        <w:rPr>
          <w:i/>
        </w:rPr>
        <w:tab/>
        <w:t>(должность, подпись, ФИО)</w:t>
      </w:r>
    </w:p>
    <w:p w:rsidR="00E24422" w:rsidRPr="00E24422" w:rsidRDefault="00A42535" w:rsidP="00A42535">
      <w:pPr>
        <w:pStyle w:val="32"/>
        <w:suppressAutoHyphens/>
        <w:spacing w:after="0"/>
        <w:ind w:left="0" w:firstLine="0"/>
        <w:jc w:val="both"/>
        <w:rPr>
          <w:sz w:val="28"/>
          <w:szCs w:val="28"/>
          <w:lang w:eastAsia="ru-RU"/>
        </w:rPr>
      </w:pPr>
      <w:r>
        <w:rPr>
          <w:sz w:val="28"/>
          <w:szCs w:val="28"/>
        </w:rPr>
        <w:t>«____» _________ 201__ г.</w:t>
      </w:r>
    </w:p>
    <w:sectPr w:rsidR="00E24422" w:rsidRPr="00E24422" w:rsidSect="00265145">
      <w:headerReference w:type="default" r:id="rId27"/>
      <w:footerReference w:type="even" r:id="rId28"/>
      <w:footerReference w:type="default" r:id="rId29"/>
      <w:pgSz w:w="11907" w:h="16840" w:code="9"/>
      <w:pgMar w:top="1134" w:right="850" w:bottom="1134" w:left="1701"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2B5" w:rsidRDefault="00F662B5">
      <w:r>
        <w:separator/>
      </w:r>
    </w:p>
  </w:endnote>
  <w:endnote w:type="continuationSeparator" w:id="0">
    <w:p w:rsidR="00F662B5" w:rsidRDefault="00F662B5">
      <w:r>
        <w:continuationSeparator/>
      </w:r>
    </w:p>
  </w:endnote>
  <w:endnote w:type="continuationNotice" w:id="1">
    <w:p w:rsidR="00F662B5" w:rsidRDefault="00F662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Полужирный">
    <w:panose1 w:val="02020803070505020304"/>
    <w:charset w:val="00"/>
    <w:family w:val="auto"/>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2B5" w:rsidRDefault="00F662B5" w:rsidP="00BF6892">
    <w:pPr>
      <w:pStyle w:val="aff0"/>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28</w:t>
    </w:r>
    <w:r>
      <w:rPr>
        <w:rStyle w:val="a8"/>
      </w:rPr>
      <w:fldChar w:fldCharType="end"/>
    </w:r>
  </w:p>
  <w:p w:rsidR="00F662B5" w:rsidRDefault="00F662B5" w:rsidP="00BF6892">
    <w:pPr>
      <w:pStyle w:val="af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2B5" w:rsidRDefault="00F662B5">
    <w:pPr>
      <w:pStyle w:val="aff0"/>
      <w:jc w:val="center"/>
    </w:pPr>
  </w:p>
  <w:p w:rsidR="00F662B5" w:rsidRDefault="00F662B5" w:rsidP="00BF6892">
    <w:pPr>
      <w:pStyle w:val="af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2B5" w:rsidRDefault="00F662B5">
      <w:r>
        <w:separator/>
      </w:r>
    </w:p>
  </w:footnote>
  <w:footnote w:type="continuationSeparator" w:id="0">
    <w:p w:rsidR="00F662B5" w:rsidRDefault="00F662B5">
      <w:r>
        <w:continuationSeparator/>
      </w:r>
    </w:p>
  </w:footnote>
  <w:footnote w:type="continuationNotice" w:id="1">
    <w:p w:rsidR="00F662B5" w:rsidRDefault="00F662B5"/>
  </w:footnote>
  <w:footnote w:id="2">
    <w:p w:rsidR="00F662B5" w:rsidRDefault="00F662B5" w:rsidP="000013F8">
      <w:pPr>
        <w:pStyle w:val="aff1"/>
        <w:ind w:left="0" w:firstLine="0"/>
        <w:jc w:val="left"/>
      </w:pPr>
      <w:r>
        <w:rPr>
          <w:rStyle w:val="af9"/>
        </w:rPr>
        <w:footnoteRef/>
      </w:r>
      <w:r>
        <w:t xml:space="preserve"> При предоставлении копии документов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2B5" w:rsidRDefault="00F662B5">
    <w:pPr>
      <w:pStyle w:val="afe"/>
    </w:pPr>
    <w:r>
      <w:fldChar w:fldCharType="begin"/>
    </w:r>
    <w:r>
      <w:instrText xml:space="preserve"> PAGE   \* MERGEFORMAT </w:instrText>
    </w:r>
    <w:r>
      <w:fldChar w:fldCharType="separate"/>
    </w:r>
    <w:r w:rsidR="00FE26B7">
      <w:rPr>
        <w:noProof/>
      </w:rPr>
      <w:t>46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80144CE"/>
    <w:multiLevelType w:val="multilevel"/>
    <w:tmpl w:val="10E0B640"/>
    <w:lvl w:ilvl="0">
      <w:start w:val="1"/>
      <w:numFmt w:val="decimal"/>
      <w:suff w:val="space"/>
      <w:lvlText w:val="%1."/>
      <w:lvlJc w:val="left"/>
      <w:rPr>
        <w:rFonts w:ascii="Times New Roman" w:hAnsi="Times New Roman" w:cs="Times New Roman" w:hint="default"/>
        <w:b/>
        <w:i/>
        <w:sz w:val="24"/>
        <w:szCs w:val="24"/>
      </w:rPr>
    </w:lvl>
    <w:lvl w:ilvl="1">
      <w:start w:val="1"/>
      <w:numFmt w:val="decimal"/>
      <w:suff w:val="space"/>
      <w:lvlText w:val="%1.%2."/>
      <w:lvlJc w:val="left"/>
      <w:pPr>
        <w:ind w:firstLine="360"/>
      </w:pPr>
      <w:rPr>
        <w:rFonts w:ascii="Arial" w:hAnsi="Arial" w:cs="Times New Roman" w:hint="default"/>
        <w:b w:val="0"/>
        <w:i w:val="0"/>
        <w:sz w:val="20"/>
      </w:rPr>
    </w:lvl>
    <w:lvl w:ilvl="2">
      <w:start w:val="1"/>
      <w:numFmt w:val="decimal"/>
      <w:suff w:val="space"/>
      <w:lvlText w:val="%1.%2.%3."/>
      <w:lvlJc w:val="left"/>
      <w:rPr>
        <w:rFonts w:ascii="Arial" w:hAnsi="Arial" w:cs="Times New Roman" w:hint="default"/>
        <w:b w:val="0"/>
        <w:i w:val="0"/>
        <w:sz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3">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25C82010"/>
    <w:multiLevelType w:val="multilevel"/>
    <w:tmpl w:val="839C75F6"/>
    <w:lvl w:ilvl="0">
      <w:start w:val="4"/>
      <w:numFmt w:val="decimal"/>
      <w:lvlText w:val="%1."/>
      <w:lvlJc w:val="right"/>
      <w:pPr>
        <w:ind w:left="1440" w:hanging="360"/>
      </w:pPr>
      <w:rPr>
        <w:rFonts w:hint="default"/>
        <w:u w:val="none"/>
      </w:rPr>
    </w:lvl>
    <w:lvl w:ilvl="1">
      <w:start w:val="1"/>
      <w:numFmt w:val="decimal"/>
      <w:lvlText w:val="%1.%2."/>
      <w:lvlJc w:val="left"/>
      <w:pPr>
        <w:ind w:left="2160" w:hanging="360"/>
      </w:pPr>
      <w:rPr>
        <w:rFonts w:hint="default"/>
        <w:u w:val="none"/>
      </w:rPr>
    </w:lvl>
    <w:lvl w:ilvl="2">
      <w:start w:val="1"/>
      <w:numFmt w:val="decimal"/>
      <w:pStyle w:val="a0"/>
      <w:lvlText w:val="%1.%2.%3."/>
      <w:lvlJc w:val="right"/>
      <w:pPr>
        <w:ind w:left="2880" w:hanging="360"/>
      </w:pPr>
      <w:rPr>
        <w:rFonts w:hint="default"/>
        <w:u w:val="none"/>
      </w:rPr>
    </w:lvl>
    <w:lvl w:ilvl="3">
      <w:start w:val="1"/>
      <w:numFmt w:val="bullet"/>
      <w:lvlText w:val="●"/>
      <w:lvlJc w:val="left"/>
      <w:pPr>
        <w:ind w:left="3600" w:hanging="360"/>
      </w:pPr>
      <w:rPr>
        <w:rFonts w:hint="default"/>
        <w:u w:val="none"/>
      </w:rPr>
    </w:lvl>
    <w:lvl w:ilvl="4">
      <w:start w:val="1"/>
      <w:numFmt w:val="decimal"/>
      <w:lvlText w:val="%1.%2.%3.●.%5."/>
      <w:lvlJc w:val="right"/>
      <w:pPr>
        <w:ind w:left="4320" w:hanging="360"/>
      </w:pPr>
      <w:rPr>
        <w:rFonts w:hint="default"/>
        <w:u w:val="none"/>
      </w:rPr>
    </w:lvl>
    <w:lvl w:ilvl="5">
      <w:start w:val="1"/>
      <w:numFmt w:val="decimal"/>
      <w:lvlText w:val="%1.%2.%3.●.%5.%6."/>
      <w:lvlJc w:val="right"/>
      <w:pPr>
        <w:ind w:left="5040" w:hanging="360"/>
      </w:pPr>
      <w:rPr>
        <w:rFonts w:hint="default"/>
        <w:u w:val="none"/>
      </w:rPr>
    </w:lvl>
    <w:lvl w:ilvl="6">
      <w:start w:val="1"/>
      <w:numFmt w:val="decimal"/>
      <w:lvlText w:val="%1.%2.%3.●.%5.%6.%7."/>
      <w:lvlJc w:val="right"/>
      <w:pPr>
        <w:ind w:left="5760" w:hanging="360"/>
      </w:pPr>
      <w:rPr>
        <w:rFonts w:hint="default"/>
        <w:u w:val="none"/>
      </w:rPr>
    </w:lvl>
    <w:lvl w:ilvl="7">
      <w:start w:val="1"/>
      <w:numFmt w:val="decimal"/>
      <w:lvlText w:val="%1.%2.%3.●.%5.%6.%7.%8."/>
      <w:lvlJc w:val="right"/>
      <w:pPr>
        <w:ind w:left="6480" w:hanging="360"/>
      </w:pPr>
      <w:rPr>
        <w:rFonts w:hint="default"/>
        <w:u w:val="none"/>
      </w:rPr>
    </w:lvl>
    <w:lvl w:ilvl="8">
      <w:start w:val="1"/>
      <w:numFmt w:val="decimal"/>
      <w:lvlText w:val="%1.%2.%3.●.%5.%6.%7.%8.%9."/>
      <w:lvlJc w:val="right"/>
      <w:pPr>
        <w:ind w:left="7200" w:hanging="360"/>
      </w:pPr>
      <w:rPr>
        <w:rFonts w:hint="default"/>
        <w:u w:val="none"/>
      </w:rPr>
    </w:lvl>
  </w:abstractNum>
  <w:abstractNum w:abstractNumId="29">
    <w:nsid w:val="2D8E6268"/>
    <w:multiLevelType w:val="multilevel"/>
    <w:tmpl w:val="D898DB1E"/>
    <w:lvl w:ilvl="0">
      <w:start w:val="4"/>
      <w:numFmt w:val="decimal"/>
      <w:lvlText w:val="%1."/>
      <w:lvlJc w:val="right"/>
      <w:pPr>
        <w:ind w:left="1440" w:hanging="360"/>
      </w:pPr>
      <w:rPr>
        <w:rFonts w:hint="default"/>
        <w:u w:val="none"/>
      </w:rPr>
    </w:lvl>
    <w:lvl w:ilvl="1">
      <w:start w:val="1"/>
      <w:numFmt w:val="decimal"/>
      <w:lvlText w:val="%1.%2."/>
      <w:lvlJc w:val="right"/>
      <w:pPr>
        <w:ind w:left="2160" w:hanging="360"/>
      </w:pPr>
      <w:rPr>
        <w:rFonts w:hint="default"/>
        <w:u w:val="none"/>
      </w:rPr>
    </w:lvl>
    <w:lvl w:ilvl="2">
      <w:start w:val="1"/>
      <w:numFmt w:val="decimal"/>
      <w:lvlText w:val="%1.%2.%3."/>
      <w:lvlJc w:val="right"/>
      <w:pPr>
        <w:ind w:left="2880" w:hanging="360"/>
      </w:pPr>
      <w:rPr>
        <w:rFonts w:hint="default"/>
        <w:u w:val="none"/>
      </w:rPr>
    </w:lvl>
    <w:lvl w:ilvl="3">
      <w:start w:val="1"/>
      <w:numFmt w:val="bullet"/>
      <w:pStyle w:val="a1"/>
      <w:lvlText w:val="-"/>
      <w:lvlJc w:val="left"/>
      <w:pPr>
        <w:ind w:left="3600" w:hanging="360"/>
      </w:pPr>
      <w:rPr>
        <w:rFonts w:ascii="Times New Roman" w:hAnsi="Times New Roman" w:cs="Times New Roman" w:hint="default"/>
        <w:u w:val="none"/>
      </w:rPr>
    </w:lvl>
    <w:lvl w:ilvl="4">
      <w:start w:val="1"/>
      <w:numFmt w:val="decimal"/>
      <w:lvlText w:val="%1.%2.%3.●.%5."/>
      <w:lvlJc w:val="right"/>
      <w:pPr>
        <w:ind w:left="4320" w:hanging="360"/>
      </w:pPr>
      <w:rPr>
        <w:rFonts w:hint="default"/>
        <w:u w:val="none"/>
      </w:rPr>
    </w:lvl>
    <w:lvl w:ilvl="5">
      <w:start w:val="1"/>
      <w:numFmt w:val="decimal"/>
      <w:lvlText w:val="%1.%2.%3.●.%5.%6."/>
      <w:lvlJc w:val="right"/>
      <w:pPr>
        <w:ind w:left="5040" w:hanging="360"/>
      </w:pPr>
      <w:rPr>
        <w:rFonts w:hint="default"/>
        <w:u w:val="none"/>
      </w:rPr>
    </w:lvl>
    <w:lvl w:ilvl="6">
      <w:start w:val="1"/>
      <w:numFmt w:val="decimal"/>
      <w:lvlText w:val="%1.%2.%3.●.%5.%6.%7."/>
      <w:lvlJc w:val="right"/>
      <w:pPr>
        <w:ind w:left="5760" w:hanging="360"/>
      </w:pPr>
      <w:rPr>
        <w:rFonts w:hint="default"/>
        <w:u w:val="none"/>
      </w:rPr>
    </w:lvl>
    <w:lvl w:ilvl="7">
      <w:start w:val="1"/>
      <w:numFmt w:val="decimal"/>
      <w:lvlText w:val="%1.%2.%3.●.%5.%6.%7.%8."/>
      <w:lvlJc w:val="right"/>
      <w:pPr>
        <w:ind w:left="6480" w:hanging="360"/>
      </w:pPr>
      <w:rPr>
        <w:rFonts w:hint="default"/>
        <w:u w:val="none"/>
      </w:rPr>
    </w:lvl>
    <w:lvl w:ilvl="8">
      <w:start w:val="1"/>
      <w:numFmt w:val="decimal"/>
      <w:lvlText w:val="%1.%2.%3.●.%5.%6.%7.%8.%9."/>
      <w:lvlJc w:val="right"/>
      <w:pPr>
        <w:ind w:left="7200" w:hanging="360"/>
      </w:pPr>
      <w:rPr>
        <w:rFonts w:hint="default"/>
        <w:u w:val="none"/>
      </w:rPr>
    </w:lvl>
  </w:abstractNum>
  <w:abstractNum w:abstractNumId="30">
    <w:nsid w:val="35565BC2"/>
    <w:multiLevelType w:val="multilevel"/>
    <w:tmpl w:val="BEB2598A"/>
    <w:lvl w:ilvl="0">
      <w:start w:val="1"/>
      <w:numFmt w:val="bullet"/>
      <w:pStyle w:val="-"/>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13E181C"/>
    <w:multiLevelType w:val="multilevel"/>
    <w:tmpl w:val="1A74245E"/>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3EF0709"/>
    <w:multiLevelType w:val="multilevel"/>
    <w:tmpl w:val="4A7AA306"/>
    <w:lvl w:ilvl="0">
      <w:start w:val="1"/>
      <w:numFmt w:val="decimal"/>
      <w:lvlText w:val="%1."/>
      <w:lvlJc w:val="left"/>
      <w:pPr>
        <w:tabs>
          <w:tab w:val="num" w:pos="645"/>
        </w:tabs>
        <w:ind w:left="64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43"/>
  </w:num>
  <w:num w:numId="8">
    <w:abstractNumId w:val="25"/>
  </w:num>
  <w:num w:numId="9">
    <w:abstractNumId w:val="37"/>
  </w:num>
  <w:num w:numId="10">
    <w:abstractNumId w:val="23"/>
  </w:num>
  <w:num w:numId="11">
    <w:abstractNumId w:val="34"/>
  </w:num>
  <w:num w:numId="12">
    <w:abstractNumId w:val="38"/>
  </w:num>
  <w:num w:numId="13">
    <w:abstractNumId w:val="36"/>
  </w:num>
  <w:num w:numId="14">
    <w:abstractNumId w:val="40"/>
  </w:num>
  <w:num w:numId="15">
    <w:abstractNumId w:val="26"/>
  </w:num>
  <w:num w:numId="16">
    <w:abstractNumId w:val="31"/>
  </w:num>
  <w:num w:numId="17">
    <w:abstractNumId w:val="44"/>
  </w:num>
  <w:num w:numId="18">
    <w:abstractNumId w:val="33"/>
  </w:num>
  <w:num w:numId="19">
    <w:abstractNumId w:val="35"/>
  </w:num>
  <w:num w:numId="20">
    <w:abstractNumId w:val="24"/>
  </w:num>
  <w:num w:numId="21">
    <w:abstractNumId w:val="27"/>
  </w:num>
  <w:num w:numId="22">
    <w:abstractNumId w:val="5"/>
  </w:num>
  <w:num w:numId="23">
    <w:abstractNumId w:val="42"/>
  </w:num>
  <w:num w:numId="24">
    <w:abstractNumId w:val="21"/>
  </w:num>
  <w:num w:numId="25">
    <w:abstractNumId w:val="30"/>
  </w:num>
  <w:num w:numId="26">
    <w:abstractNumId w:val="28"/>
  </w:num>
  <w:num w:numId="27">
    <w:abstractNumId w:val="29"/>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32"/>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8"/>
    <w:lvlOverride w:ilvl="0">
      <w:lvl w:ilvl="0">
        <w:start w:val="4"/>
        <w:numFmt w:val="decimal"/>
        <w:lvlText w:val="%1."/>
        <w:lvlJc w:val="right"/>
        <w:pPr>
          <w:ind w:left="1440" w:hanging="360"/>
        </w:pPr>
        <w:rPr>
          <w:rFonts w:hint="default"/>
          <w:u w:val="none"/>
        </w:rPr>
      </w:lvl>
    </w:lvlOverride>
    <w:lvlOverride w:ilvl="1">
      <w:lvl w:ilvl="1">
        <w:start w:val="1"/>
        <w:numFmt w:val="decimal"/>
        <w:lvlText w:val="%1.%2."/>
        <w:lvlJc w:val="left"/>
        <w:pPr>
          <w:ind w:left="2160" w:hanging="360"/>
        </w:pPr>
        <w:rPr>
          <w:rFonts w:hint="default"/>
          <w:u w:val="none"/>
        </w:rPr>
      </w:lvl>
    </w:lvlOverride>
    <w:lvlOverride w:ilvl="2">
      <w:lvl w:ilvl="2">
        <w:start w:val="1"/>
        <w:numFmt w:val="decimal"/>
        <w:pStyle w:val="a0"/>
        <w:lvlText w:val="%1.%2.%3."/>
        <w:lvlJc w:val="left"/>
        <w:pPr>
          <w:ind w:left="2880" w:hanging="360"/>
        </w:pPr>
        <w:rPr>
          <w:rFonts w:hint="default"/>
          <w:u w:val="none"/>
        </w:rPr>
      </w:lvl>
    </w:lvlOverride>
    <w:lvlOverride w:ilvl="3">
      <w:lvl w:ilvl="3">
        <w:start w:val="1"/>
        <w:numFmt w:val="bullet"/>
        <w:lvlText w:val="●"/>
        <w:lvlJc w:val="left"/>
        <w:pPr>
          <w:ind w:left="3600" w:hanging="360"/>
        </w:pPr>
        <w:rPr>
          <w:rFonts w:hint="default"/>
          <w:u w:val="none"/>
        </w:rPr>
      </w:lvl>
    </w:lvlOverride>
    <w:lvlOverride w:ilvl="4">
      <w:lvl w:ilvl="4">
        <w:start w:val="1"/>
        <w:numFmt w:val="decimal"/>
        <w:lvlText w:val="%1.%2.%3.●.%5."/>
        <w:lvlJc w:val="right"/>
        <w:pPr>
          <w:ind w:left="4320" w:hanging="360"/>
        </w:pPr>
        <w:rPr>
          <w:rFonts w:hint="default"/>
          <w:u w:val="none"/>
        </w:rPr>
      </w:lvl>
    </w:lvlOverride>
    <w:lvlOverride w:ilvl="5">
      <w:lvl w:ilvl="5">
        <w:start w:val="1"/>
        <w:numFmt w:val="decimal"/>
        <w:lvlText w:val="%1.%2.%3.●.%5.%6."/>
        <w:lvlJc w:val="right"/>
        <w:pPr>
          <w:ind w:left="5040" w:hanging="360"/>
        </w:pPr>
        <w:rPr>
          <w:rFonts w:hint="default"/>
          <w:u w:val="none"/>
        </w:rPr>
      </w:lvl>
    </w:lvlOverride>
    <w:lvlOverride w:ilvl="6">
      <w:lvl w:ilvl="6">
        <w:start w:val="1"/>
        <w:numFmt w:val="decimal"/>
        <w:lvlText w:val="%1.%2.%3.●.%5.%6.%7."/>
        <w:lvlJc w:val="right"/>
        <w:pPr>
          <w:ind w:left="5760" w:hanging="360"/>
        </w:pPr>
        <w:rPr>
          <w:rFonts w:hint="default"/>
          <w:u w:val="none"/>
        </w:rPr>
      </w:lvl>
    </w:lvlOverride>
    <w:lvlOverride w:ilvl="7">
      <w:lvl w:ilvl="7">
        <w:start w:val="1"/>
        <w:numFmt w:val="decimal"/>
        <w:lvlText w:val="%1.%2.%3.●.%5.%6.%7.%8."/>
        <w:lvlJc w:val="right"/>
        <w:pPr>
          <w:ind w:left="6480" w:hanging="360"/>
        </w:pPr>
        <w:rPr>
          <w:rFonts w:hint="default"/>
          <w:u w:val="none"/>
        </w:rPr>
      </w:lvl>
    </w:lvlOverride>
    <w:lvlOverride w:ilvl="8">
      <w:lvl w:ilvl="8">
        <w:start w:val="1"/>
        <w:numFmt w:val="decimal"/>
        <w:lvlText w:val="%1.%2.%3.●.%5.%6.%7.%8.%9."/>
        <w:lvlJc w:val="right"/>
        <w:pPr>
          <w:ind w:left="7200" w:hanging="360"/>
        </w:pPr>
        <w:rPr>
          <w:rFonts w:hint="default"/>
          <w:u w:val="none"/>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2"/>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13F8"/>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6ED5"/>
    <w:rsid w:val="000374AB"/>
    <w:rsid w:val="00040443"/>
    <w:rsid w:val="000454C8"/>
    <w:rsid w:val="00046B23"/>
    <w:rsid w:val="000476E3"/>
    <w:rsid w:val="00051B05"/>
    <w:rsid w:val="0005366B"/>
    <w:rsid w:val="0005514D"/>
    <w:rsid w:val="000557B3"/>
    <w:rsid w:val="000626C8"/>
    <w:rsid w:val="00063A0B"/>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02C8"/>
    <w:rsid w:val="00102C12"/>
    <w:rsid w:val="00107C51"/>
    <w:rsid w:val="001103F7"/>
    <w:rsid w:val="001122C1"/>
    <w:rsid w:val="001129C5"/>
    <w:rsid w:val="00116BFD"/>
    <w:rsid w:val="001174EB"/>
    <w:rsid w:val="00120404"/>
    <w:rsid w:val="0012105E"/>
    <w:rsid w:val="001210DE"/>
    <w:rsid w:val="00122183"/>
    <w:rsid w:val="001242D3"/>
    <w:rsid w:val="001256B9"/>
    <w:rsid w:val="0012610C"/>
    <w:rsid w:val="00127403"/>
    <w:rsid w:val="001344BB"/>
    <w:rsid w:val="001346E7"/>
    <w:rsid w:val="00135004"/>
    <w:rsid w:val="00135802"/>
    <w:rsid w:val="00137307"/>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666"/>
    <w:rsid w:val="001B0A66"/>
    <w:rsid w:val="001B150C"/>
    <w:rsid w:val="001B34E4"/>
    <w:rsid w:val="001B5653"/>
    <w:rsid w:val="001C08FD"/>
    <w:rsid w:val="001C3837"/>
    <w:rsid w:val="001C5E62"/>
    <w:rsid w:val="001C75ED"/>
    <w:rsid w:val="001D0D58"/>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0364"/>
    <w:rsid w:val="00257F85"/>
    <w:rsid w:val="00261326"/>
    <w:rsid w:val="00263399"/>
    <w:rsid w:val="00263C90"/>
    <w:rsid w:val="00265145"/>
    <w:rsid w:val="00265B2B"/>
    <w:rsid w:val="00267AAB"/>
    <w:rsid w:val="00267B69"/>
    <w:rsid w:val="0027585A"/>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456A"/>
    <w:rsid w:val="002B52FD"/>
    <w:rsid w:val="002B5B6D"/>
    <w:rsid w:val="002B6325"/>
    <w:rsid w:val="002B6F66"/>
    <w:rsid w:val="002C3531"/>
    <w:rsid w:val="002C3FF9"/>
    <w:rsid w:val="002C56A0"/>
    <w:rsid w:val="002C7848"/>
    <w:rsid w:val="002D177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26DE"/>
    <w:rsid w:val="003056B6"/>
    <w:rsid w:val="00311A92"/>
    <w:rsid w:val="00313385"/>
    <w:rsid w:val="00327C8A"/>
    <w:rsid w:val="003343CE"/>
    <w:rsid w:val="00335079"/>
    <w:rsid w:val="00335F0B"/>
    <w:rsid w:val="00341B7C"/>
    <w:rsid w:val="00342F92"/>
    <w:rsid w:val="00343C35"/>
    <w:rsid w:val="00345D9A"/>
    <w:rsid w:val="00354B98"/>
    <w:rsid w:val="00355133"/>
    <w:rsid w:val="003571CE"/>
    <w:rsid w:val="00357415"/>
    <w:rsid w:val="003609B0"/>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A0695"/>
    <w:rsid w:val="003A3E20"/>
    <w:rsid w:val="003C3005"/>
    <w:rsid w:val="003C30F3"/>
    <w:rsid w:val="003C34D2"/>
    <w:rsid w:val="003D2759"/>
    <w:rsid w:val="003D3596"/>
    <w:rsid w:val="003D598E"/>
    <w:rsid w:val="003E2C12"/>
    <w:rsid w:val="003E4FE0"/>
    <w:rsid w:val="003F0311"/>
    <w:rsid w:val="003F1613"/>
    <w:rsid w:val="003F31F2"/>
    <w:rsid w:val="003F50AD"/>
    <w:rsid w:val="003F66FC"/>
    <w:rsid w:val="003F6D26"/>
    <w:rsid w:val="004008ED"/>
    <w:rsid w:val="00401B82"/>
    <w:rsid w:val="00402A5C"/>
    <w:rsid w:val="00406902"/>
    <w:rsid w:val="00410B56"/>
    <w:rsid w:val="004224C0"/>
    <w:rsid w:val="004272B0"/>
    <w:rsid w:val="004314C8"/>
    <w:rsid w:val="00432110"/>
    <w:rsid w:val="004328BF"/>
    <w:rsid w:val="0043423C"/>
    <w:rsid w:val="0043596D"/>
    <w:rsid w:val="00435A9A"/>
    <w:rsid w:val="004373C8"/>
    <w:rsid w:val="0044022B"/>
    <w:rsid w:val="00443169"/>
    <w:rsid w:val="00444CC7"/>
    <w:rsid w:val="00444F6A"/>
    <w:rsid w:val="00450DBC"/>
    <w:rsid w:val="004524FC"/>
    <w:rsid w:val="00452A54"/>
    <w:rsid w:val="00454ECC"/>
    <w:rsid w:val="00455A19"/>
    <w:rsid w:val="00460DFB"/>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37E39"/>
    <w:rsid w:val="00544668"/>
    <w:rsid w:val="0054566D"/>
    <w:rsid w:val="005508EC"/>
    <w:rsid w:val="00551655"/>
    <w:rsid w:val="00560EC4"/>
    <w:rsid w:val="005626F5"/>
    <w:rsid w:val="00565202"/>
    <w:rsid w:val="005712DF"/>
    <w:rsid w:val="005716FC"/>
    <w:rsid w:val="00571D62"/>
    <w:rsid w:val="00572C10"/>
    <w:rsid w:val="005834BA"/>
    <w:rsid w:val="00586A4F"/>
    <w:rsid w:val="00593786"/>
    <w:rsid w:val="005A0E3B"/>
    <w:rsid w:val="005A2B16"/>
    <w:rsid w:val="005A3988"/>
    <w:rsid w:val="005A5098"/>
    <w:rsid w:val="005A6CE9"/>
    <w:rsid w:val="005C0C5C"/>
    <w:rsid w:val="005C231E"/>
    <w:rsid w:val="005C3469"/>
    <w:rsid w:val="005C3EBB"/>
    <w:rsid w:val="005D0613"/>
    <w:rsid w:val="005D0FE3"/>
    <w:rsid w:val="005D2B42"/>
    <w:rsid w:val="005D3841"/>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076C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657D"/>
    <w:rsid w:val="006575DD"/>
    <w:rsid w:val="00664449"/>
    <w:rsid w:val="006658EC"/>
    <w:rsid w:val="006659ED"/>
    <w:rsid w:val="00670FD8"/>
    <w:rsid w:val="00672816"/>
    <w:rsid w:val="0067363E"/>
    <w:rsid w:val="00674404"/>
    <w:rsid w:val="00676824"/>
    <w:rsid w:val="00680427"/>
    <w:rsid w:val="00690B2B"/>
    <w:rsid w:val="00695A0C"/>
    <w:rsid w:val="00696806"/>
    <w:rsid w:val="006A112D"/>
    <w:rsid w:val="006A1CB3"/>
    <w:rsid w:val="006A6E08"/>
    <w:rsid w:val="006B1386"/>
    <w:rsid w:val="006B3895"/>
    <w:rsid w:val="006B3BD2"/>
    <w:rsid w:val="006B3BE7"/>
    <w:rsid w:val="006B7802"/>
    <w:rsid w:val="006C0A52"/>
    <w:rsid w:val="006C1184"/>
    <w:rsid w:val="006C154C"/>
    <w:rsid w:val="006C32B9"/>
    <w:rsid w:val="006C3A69"/>
    <w:rsid w:val="006C47AB"/>
    <w:rsid w:val="006C4984"/>
    <w:rsid w:val="006C523E"/>
    <w:rsid w:val="006C7DC1"/>
    <w:rsid w:val="006D150B"/>
    <w:rsid w:val="006D3659"/>
    <w:rsid w:val="006D5707"/>
    <w:rsid w:val="006D7ABB"/>
    <w:rsid w:val="006E08A0"/>
    <w:rsid w:val="006E4289"/>
    <w:rsid w:val="006E67B8"/>
    <w:rsid w:val="006E7589"/>
    <w:rsid w:val="006E7A15"/>
    <w:rsid w:val="006E7D31"/>
    <w:rsid w:val="006F1466"/>
    <w:rsid w:val="006F2E23"/>
    <w:rsid w:val="006F3F9D"/>
    <w:rsid w:val="006F4522"/>
    <w:rsid w:val="007046B2"/>
    <w:rsid w:val="007063B2"/>
    <w:rsid w:val="00706C8C"/>
    <w:rsid w:val="00713ABC"/>
    <w:rsid w:val="00717EF9"/>
    <w:rsid w:val="0072064C"/>
    <w:rsid w:val="007209D9"/>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610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CD1"/>
    <w:rsid w:val="00816DAF"/>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56595"/>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A70"/>
    <w:rsid w:val="00891A2C"/>
    <w:rsid w:val="00894D72"/>
    <w:rsid w:val="00896790"/>
    <w:rsid w:val="0089720B"/>
    <w:rsid w:val="008A66CB"/>
    <w:rsid w:val="008B209F"/>
    <w:rsid w:val="008B23BC"/>
    <w:rsid w:val="008B55F8"/>
    <w:rsid w:val="008B6573"/>
    <w:rsid w:val="008B7A42"/>
    <w:rsid w:val="008C1BC9"/>
    <w:rsid w:val="008C3200"/>
    <w:rsid w:val="008C4183"/>
    <w:rsid w:val="008C51E2"/>
    <w:rsid w:val="008C59AB"/>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279F3"/>
    <w:rsid w:val="00931A72"/>
    <w:rsid w:val="0093234E"/>
    <w:rsid w:val="009411A9"/>
    <w:rsid w:val="00941663"/>
    <w:rsid w:val="00941B72"/>
    <w:rsid w:val="00942947"/>
    <w:rsid w:val="00943005"/>
    <w:rsid w:val="00945339"/>
    <w:rsid w:val="00945B21"/>
    <w:rsid w:val="00946530"/>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0AF3"/>
    <w:rsid w:val="009B347A"/>
    <w:rsid w:val="009B66AE"/>
    <w:rsid w:val="009C15AA"/>
    <w:rsid w:val="009C1C7A"/>
    <w:rsid w:val="009C211A"/>
    <w:rsid w:val="009C54F8"/>
    <w:rsid w:val="009D373F"/>
    <w:rsid w:val="009D3A40"/>
    <w:rsid w:val="009D48D6"/>
    <w:rsid w:val="009D5B97"/>
    <w:rsid w:val="009D7C4F"/>
    <w:rsid w:val="009D7F87"/>
    <w:rsid w:val="009E309D"/>
    <w:rsid w:val="009E64D8"/>
    <w:rsid w:val="009F1780"/>
    <w:rsid w:val="009F4001"/>
    <w:rsid w:val="009F49F3"/>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1D70"/>
    <w:rsid w:val="00A42535"/>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91DB3"/>
    <w:rsid w:val="00AA0DBE"/>
    <w:rsid w:val="00AA107E"/>
    <w:rsid w:val="00AA4048"/>
    <w:rsid w:val="00AA4A21"/>
    <w:rsid w:val="00AA6C35"/>
    <w:rsid w:val="00AB0224"/>
    <w:rsid w:val="00AB066A"/>
    <w:rsid w:val="00AB265F"/>
    <w:rsid w:val="00AB51BC"/>
    <w:rsid w:val="00AB67FE"/>
    <w:rsid w:val="00AB727D"/>
    <w:rsid w:val="00AC2828"/>
    <w:rsid w:val="00AC7AAA"/>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129CC"/>
    <w:rsid w:val="00B152B6"/>
    <w:rsid w:val="00B16100"/>
    <w:rsid w:val="00B20C51"/>
    <w:rsid w:val="00B22346"/>
    <w:rsid w:val="00B24553"/>
    <w:rsid w:val="00B25998"/>
    <w:rsid w:val="00B307E2"/>
    <w:rsid w:val="00B31747"/>
    <w:rsid w:val="00B346F5"/>
    <w:rsid w:val="00B3698E"/>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4A3F"/>
    <w:rsid w:val="00B7520F"/>
    <w:rsid w:val="00B75801"/>
    <w:rsid w:val="00B81880"/>
    <w:rsid w:val="00B81926"/>
    <w:rsid w:val="00B924BD"/>
    <w:rsid w:val="00B935B9"/>
    <w:rsid w:val="00B938CD"/>
    <w:rsid w:val="00B93D37"/>
    <w:rsid w:val="00BB00D0"/>
    <w:rsid w:val="00BB21E3"/>
    <w:rsid w:val="00BB2EF5"/>
    <w:rsid w:val="00BB3C30"/>
    <w:rsid w:val="00BB5480"/>
    <w:rsid w:val="00BB5B51"/>
    <w:rsid w:val="00BB7174"/>
    <w:rsid w:val="00BC1922"/>
    <w:rsid w:val="00BD1E59"/>
    <w:rsid w:val="00BD59BC"/>
    <w:rsid w:val="00BD5B44"/>
    <w:rsid w:val="00BE06D9"/>
    <w:rsid w:val="00BF3597"/>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2E7B"/>
    <w:rsid w:val="00C767F7"/>
    <w:rsid w:val="00C802A0"/>
    <w:rsid w:val="00C80BCB"/>
    <w:rsid w:val="00C82913"/>
    <w:rsid w:val="00C84137"/>
    <w:rsid w:val="00C842A1"/>
    <w:rsid w:val="00C856DE"/>
    <w:rsid w:val="00C86C0E"/>
    <w:rsid w:val="00C872F8"/>
    <w:rsid w:val="00C931C2"/>
    <w:rsid w:val="00CA234D"/>
    <w:rsid w:val="00CB0819"/>
    <w:rsid w:val="00CB383D"/>
    <w:rsid w:val="00CB5E99"/>
    <w:rsid w:val="00CB6258"/>
    <w:rsid w:val="00CC353E"/>
    <w:rsid w:val="00CC4D0D"/>
    <w:rsid w:val="00CC6D95"/>
    <w:rsid w:val="00CD0F32"/>
    <w:rsid w:val="00CD19B8"/>
    <w:rsid w:val="00CD4F5B"/>
    <w:rsid w:val="00CD64FD"/>
    <w:rsid w:val="00CE0E81"/>
    <w:rsid w:val="00CE20C0"/>
    <w:rsid w:val="00CE3135"/>
    <w:rsid w:val="00CE5F9F"/>
    <w:rsid w:val="00CE7EB4"/>
    <w:rsid w:val="00CF2E12"/>
    <w:rsid w:val="00CF3DA1"/>
    <w:rsid w:val="00D01C16"/>
    <w:rsid w:val="00D11463"/>
    <w:rsid w:val="00D11ED5"/>
    <w:rsid w:val="00D126A9"/>
    <w:rsid w:val="00D13938"/>
    <w:rsid w:val="00D17BAC"/>
    <w:rsid w:val="00D21607"/>
    <w:rsid w:val="00D2558D"/>
    <w:rsid w:val="00D32FFA"/>
    <w:rsid w:val="00D42E30"/>
    <w:rsid w:val="00D4516A"/>
    <w:rsid w:val="00D57C3F"/>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9584C"/>
    <w:rsid w:val="00DA1170"/>
    <w:rsid w:val="00DA1416"/>
    <w:rsid w:val="00DA711F"/>
    <w:rsid w:val="00DB0C10"/>
    <w:rsid w:val="00DB2FF6"/>
    <w:rsid w:val="00DB6989"/>
    <w:rsid w:val="00DB74F1"/>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24422"/>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0F10"/>
    <w:rsid w:val="00EB10CD"/>
    <w:rsid w:val="00EB1633"/>
    <w:rsid w:val="00EC3269"/>
    <w:rsid w:val="00EC35CE"/>
    <w:rsid w:val="00EC3DAA"/>
    <w:rsid w:val="00EC4546"/>
    <w:rsid w:val="00EC4BDA"/>
    <w:rsid w:val="00ED2904"/>
    <w:rsid w:val="00ED2921"/>
    <w:rsid w:val="00ED3888"/>
    <w:rsid w:val="00ED7B3B"/>
    <w:rsid w:val="00EE3988"/>
    <w:rsid w:val="00EE6F4F"/>
    <w:rsid w:val="00EE7930"/>
    <w:rsid w:val="00EF2E59"/>
    <w:rsid w:val="00EF475A"/>
    <w:rsid w:val="00EF700B"/>
    <w:rsid w:val="00EF779C"/>
    <w:rsid w:val="00F00433"/>
    <w:rsid w:val="00F0097D"/>
    <w:rsid w:val="00F03C25"/>
    <w:rsid w:val="00F04862"/>
    <w:rsid w:val="00F05A3A"/>
    <w:rsid w:val="00F05F07"/>
    <w:rsid w:val="00F06609"/>
    <w:rsid w:val="00F06C24"/>
    <w:rsid w:val="00F101B7"/>
    <w:rsid w:val="00F147A6"/>
    <w:rsid w:val="00F14E75"/>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662B5"/>
    <w:rsid w:val="00F73EC8"/>
    <w:rsid w:val="00F75159"/>
    <w:rsid w:val="00F753DB"/>
    <w:rsid w:val="00F75B6F"/>
    <w:rsid w:val="00F76448"/>
    <w:rsid w:val="00F76F49"/>
    <w:rsid w:val="00F77D26"/>
    <w:rsid w:val="00F804A4"/>
    <w:rsid w:val="00F81FD6"/>
    <w:rsid w:val="00F83F41"/>
    <w:rsid w:val="00F86BB7"/>
    <w:rsid w:val="00F86FAA"/>
    <w:rsid w:val="00F87826"/>
    <w:rsid w:val="00F97E18"/>
    <w:rsid w:val="00FA0AA4"/>
    <w:rsid w:val="00FA1BB1"/>
    <w:rsid w:val="00FA261F"/>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26B7"/>
    <w:rsid w:val="00FE5265"/>
    <w:rsid w:val="00FE66A4"/>
    <w:rsid w:val="00FF007F"/>
    <w:rsid w:val="00FF06F2"/>
    <w:rsid w:val="00FF4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76448"/>
    <w:rPr>
      <w:sz w:val="24"/>
      <w:szCs w:val="24"/>
      <w:lang w:eastAsia="ar-SA"/>
    </w:rPr>
  </w:style>
  <w:style w:type="paragraph" w:styleId="1">
    <w:name w:val="heading 1"/>
    <w:aliases w:val="Гоник_Заголовок 1"/>
    <w:basedOn w:val="a2"/>
    <w:next w:val="a2"/>
    <w:uiPriority w:val="9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2"/>
    <w:next w:val="a2"/>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2"/>
    <w:next w:val="a2"/>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2"/>
    <w:next w:val="a2"/>
    <w:qFormat/>
    <w:rsid w:val="00F76448"/>
    <w:pPr>
      <w:keepNext/>
      <w:numPr>
        <w:ilvl w:val="3"/>
        <w:numId w:val="6"/>
      </w:numPr>
      <w:spacing w:before="240" w:after="60"/>
      <w:outlineLvl w:val="3"/>
    </w:pPr>
    <w:rPr>
      <w:b/>
      <w:bCs/>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uiPriority w:val="9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6">
    <w:name w:val="Основной текст Знак"/>
    <w:uiPriority w:val="99"/>
    <w:rsid w:val="00F76448"/>
    <w:rPr>
      <w:rFonts w:eastAsia="MS Mincho"/>
      <w:sz w:val="26"/>
      <w:szCs w:val="24"/>
      <w:lang w:val="ru-RU" w:eastAsia="ar-SA" w:bidi="ar-SA"/>
    </w:rPr>
  </w:style>
  <w:style w:type="character" w:customStyle="1" w:styleId="a7">
    <w:name w:val="Основной текст с отступом Знак"/>
    <w:uiPriority w:val="99"/>
    <w:rsid w:val="00F76448"/>
    <w:rPr>
      <w:sz w:val="28"/>
      <w:lang w:val="ru-RU" w:eastAsia="ar-SA" w:bidi="ar-SA"/>
    </w:rPr>
  </w:style>
  <w:style w:type="character" w:styleId="a8">
    <w:name w:val="page number"/>
    <w:basedOn w:val="10"/>
    <w:rsid w:val="00F76448"/>
  </w:style>
  <w:style w:type="character" w:customStyle="1" w:styleId="a9">
    <w:name w:val="Нижний колонтитул Знак"/>
    <w:uiPriority w:val="99"/>
    <w:rsid w:val="00F76448"/>
    <w:rPr>
      <w:rFonts w:eastAsia="MS Mincho"/>
      <w:spacing w:val="-2"/>
      <w:sz w:val="24"/>
      <w:szCs w:val="24"/>
      <w:lang w:val="ru-RU" w:eastAsia="ar-SA" w:bidi="ar-SA"/>
    </w:rPr>
  </w:style>
  <w:style w:type="character" w:styleId="aa">
    <w:name w:val="Hyperlink"/>
    <w:uiPriority w:val="99"/>
    <w:rsid w:val="00F76448"/>
    <w:rPr>
      <w:color w:val="0000FF"/>
      <w:u w:val="single"/>
    </w:rPr>
  </w:style>
  <w:style w:type="character" w:customStyle="1" w:styleId="ab">
    <w:name w:val="Текст примечания Знак"/>
    <w:rsid w:val="00F76448"/>
    <w:rPr>
      <w:lang w:val="ru-RU" w:eastAsia="ar-SA" w:bidi="ar-SA"/>
    </w:rPr>
  </w:style>
  <w:style w:type="character" w:customStyle="1" w:styleId="ac">
    <w:name w:val="Символ сноски"/>
    <w:rsid w:val="00F76448"/>
    <w:rPr>
      <w:vertAlign w:val="superscript"/>
    </w:rPr>
  </w:style>
  <w:style w:type="character" w:customStyle="1" w:styleId="ad">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e">
    <w:name w:val="Тема примечания Знак"/>
    <w:rsid w:val="00F76448"/>
    <w:rPr>
      <w:b/>
      <w:bCs/>
      <w:lang w:val="ru-RU" w:eastAsia="ar-SA" w:bidi="ar-SA"/>
    </w:rPr>
  </w:style>
  <w:style w:type="character" w:customStyle="1" w:styleId="af">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0">
    <w:name w:val="Подзаголовок Знак"/>
    <w:rsid w:val="00F76448"/>
    <w:rPr>
      <w:b/>
      <w:bCs/>
      <w:sz w:val="24"/>
      <w:szCs w:val="24"/>
    </w:rPr>
  </w:style>
  <w:style w:type="character" w:customStyle="1" w:styleId="af1">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2">
    <w:name w:val="Обычный отступ Знак"/>
    <w:rsid w:val="00F76448"/>
    <w:rPr>
      <w:rFonts w:ascii="Calibri" w:eastAsia="Calibri" w:hAnsi="Calibri" w:cs="Calibri"/>
      <w:sz w:val="24"/>
      <w:szCs w:val="24"/>
    </w:rPr>
  </w:style>
  <w:style w:type="character" w:styleId="af3">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2"/>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2"/>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2"/>
    <w:rsid w:val="00F76448"/>
    <w:pPr>
      <w:suppressLineNumbers/>
      <w:spacing w:before="120" w:after="120"/>
    </w:pPr>
    <w:rPr>
      <w:rFonts w:cs="Mangal"/>
      <w:i/>
      <w:iCs/>
    </w:rPr>
  </w:style>
  <w:style w:type="paragraph" w:customStyle="1" w:styleId="18">
    <w:name w:val="Указатель1"/>
    <w:basedOn w:val="a2"/>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2"/>
    <w:uiPriority w:val="99"/>
    <w:rsid w:val="00F76448"/>
  </w:style>
  <w:style w:type="paragraph" w:styleId="aff">
    <w:name w:val="Body Text Indent"/>
    <w:basedOn w:val="a2"/>
    <w:uiPriority w:val="99"/>
    <w:rsid w:val="00F76448"/>
    <w:pPr>
      <w:ind w:firstLine="720"/>
    </w:pPr>
    <w:rPr>
      <w:sz w:val="28"/>
      <w:szCs w:val="20"/>
    </w:rPr>
  </w:style>
  <w:style w:type="paragraph" w:customStyle="1" w:styleId="24">
    <w:name w:val="Маркированный список2"/>
    <w:basedOn w:val="a2"/>
    <w:rsid w:val="00F76448"/>
    <w:pPr>
      <w:autoSpaceDE w:val="0"/>
      <w:ind w:right="306"/>
      <w:jc w:val="both"/>
    </w:pPr>
    <w:rPr>
      <w:b/>
      <w:bCs/>
      <w:i/>
      <w:sz w:val="28"/>
      <w:szCs w:val="28"/>
    </w:rPr>
  </w:style>
  <w:style w:type="paragraph" w:styleId="aff0">
    <w:name w:val="footer"/>
    <w:basedOn w:val="a2"/>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2"/>
    <w:rsid w:val="00F76448"/>
    <w:pPr>
      <w:spacing w:before="120"/>
      <w:ind w:left="284" w:firstLine="424"/>
    </w:pPr>
    <w:rPr>
      <w:sz w:val="28"/>
    </w:rPr>
  </w:style>
  <w:style w:type="paragraph" w:customStyle="1" w:styleId="42">
    <w:name w:val="заголовок 4"/>
    <w:basedOn w:val="a2"/>
    <w:next w:val="a2"/>
    <w:rsid w:val="00F76448"/>
    <w:pPr>
      <w:keepNext/>
    </w:pPr>
    <w:rPr>
      <w:spacing w:val="-2"/>
      <w:szCs w:val="20"/>
    </w:rPr>
  </w:style>
  <w:style w:type="paragraph" w:customStyle="1" w:styleId="1b">
    <w:name w:val="заголовок 1"/>
    <w:basedOn w:val="a2"/>
    <w:next w:val="a2"/>
    <w:rsid w:val="00F76448"/>
    <w:pPr>
      <w:keepNext/>
      <w:spacing w:before="240" w:after="60"/>
      <w:jc w:val="both"/>
    </w:pPr>
    <w:rPr>
      <w:rFonts w:ascii="Arial" w:hAnsi="Arial"/>
      <w:b/>
      <w:kern w:val="1"/>
      <w:sz w:val="28"/>
      <w:szCs w:val="20"/>
      <w:lang w:val="en-GB"/>
    </w:rPr>
  </w:style>
  <w:style w:type="paragraph" w:styleId="aff1">
    <w:name w:val="footnote text"/>
    <w:basedOn w:val="a2"/>
    <w:rsid w:val="00F76448"/>
    <w:pPr>
      <w:widowControl w:val="0"/>
      <w:autoSpaceDE w:val="0"/>
    </w:pPr>
    <w:rPr>
      <w:sz w:val="20"/>
      <w:szCs w:val="20"/>
    </w:rPr>
  </w:style>
  <w:style w:type="paragraph" w:customStyle="1" w:styleId="aff2">
    <w:name w:val="Статья"/>
    <w:basedOn w:val="afc"/>
    <w:next w:val="a2"/>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2"/>
    <w:rsid w:val="00F76448"/>
    <w:rPr>
      <w:sz w:val="20"/>
      <w:szCs w:val="20"/>
    </w:rPr>
  </w:style>
  <w:style w:type="paragraph" w:customStyle="1" w:styleId="311">
    <w:name w:val="Основной текст 31"/>
    <w:basedOn w:val="a2"/>
    <w:rsid w:val="00F76448"/>
    <w:pPr>
      <w:spacing w:after="120"/>
    </w:pPr>
    <w:rPr>
      <w:sz w:val="16"/>
      <w:szCs w:val="16"/>
    </w:rPr>
  </w:style>
  <w:style w:type="paragraph" w:customStyle="1" w:styleId="210">
    <w:name w:val="Основной текст 21"/>
    <w:basedOn w:val="a2"/>
    <w:rsid w:val="00F76448"/>
    <w:pPr>
      <w:spacing w:after="120" w:line="480" w:lineRule="auto"/>
    </w:pPr>
  </w:style>
  <w:style w:type="paragraph" w:styleId="aff3">
    <w:name w:val="Title"/>
    <w:basedOn w:val="a2"/>
    <w:next w:val="aff4"/>
    <w:qFormat/>
    <w:rsid w:val="00F76448"/>
    <w:pPr>
      <w:widowControl w:val="0"/>
      <w:autoSpaceDE w:val="0"/>
      <w:spacing w:before="240" w:after="60"/>
    </w:pPr>
    <w:rPr>
      <w:rFonts w:ascii="Arial" w:hAnsi="Arial" w:cs="Arial"/>
      <w:b/>
      <w:bCs/>
      <w:kern w:val="1"/>
      <w:sz w:val="32"/>
      <w:szCs w:val="32"/>
    </w:rPr>
  </w:style>
  <w:style w:type="paragraph" w:styleId="aff4">
    <w:name w:val="Subtitle"/>
    <w:basedOn w:val="a2"/>
    <w:next w:val="afc"/>
    <w:qFormat/>
    <w:rsid w:val="00F76448"/>
    <w:rPr>
      <w:b/>
      <w:bCs/>
    </w:rPr>
  </w:style>
  <w:style w:type="paragraph" w:customStyle="1" w:styleId="Head71">
    <w:name w:val="Head 7.1"/>
    <w:basedOn w:val="a2"/>
    <w:rsid w:val="00F76448"/>
    <w:pPr>
      <w:widowControl w:val="0"/>
    </w:pPr>
    <w:rPr>
      <w:rFonts w:ascii="CG Times" w:hAnsi="CG Times"/>
      <w:b/>
      <w:sz w:val="28"/>
      <w:szCs w:val="20"/>
      <w:lang w:val="en-US"/>
    </w:rPr>
  </w:style>
  <w:style w:type="paragraph" w:customStyle="1" w:styleId="35">
    <w:name w:val="Текст3"/>
    <w:basedOn w:val="a2"/>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2"/>
    <w:rsid w:val="00F76448"/>
    <w:pPr>
      <w:shd w:val="clear" w:color="auto" w:fill="000080"/>
    </w:pPr>
    <w:rPr>
      <w:rFonts w:ascii="Tahoma" w:hAnsi="Tahoma"/>
      <w:sz w:val="20"/>
      <w:szCs w:val="20"/>
    </w:rPr>
  </w:style>
  <w:style w:type="paragraph" w:styleId="aff7">
    <w:name w:val="annotation subject"/>
    <w:basedOn w:val="1c"/>
    <w:next w:val="1c"/>
    <w:rsid w:val="00F76448"/>
    <w:rPr>
      <w:b/>
      <w:bCs/>
    </w:rPr>
  </w:style>
  <w:style w:type="paragraph" w:styleId="aff8">
    <w:name w:val="Balloon Text"/>
    <w:basedOn w:val="a2"/>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2"/>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2"/>
    <w:rsid w:val="00F76448"/>
    <w:pPr>
      <w:spacing w:after="120" w:line="480" w:lineRule="auto"/>
      <w:ind w:left="283"/>
    </w:pPr>
  </w:style>
  <w:style w:type="paragraph" w:customStyle="1" w:styleId="affa">
    <w:name w:val="Таблица шапка"/>
    <w:basedOn w:val="a2"/>
    <w:rsid w:val="00F76448"/>
    <w:pPr>
      <w:keepNext/>
      <w:spacing w:before="40" w:after="40"/>
      <w:ind w:left="57" w:right="57"/>
    </w:pPr>
    <w:rPr>
      <w:sz w:val="22"/>
      <w:szCs w:val="20"/>
    </w:rPr>
  </w:style>
  <w:style w:type="paragraph" w:customStyle="1" w:styleId="affb">
    <w:name w:val="Таблица текст"/>
    <w:basedOn w:val="a2"/>
    <w:rsid w:val="00F76448"/>
    <w:pPr>
      <w:spacing w:before="40" w:after="40"/>
      <w:ind w:left="57" w:right="57"/>
    </w:pPr>
    <w:rPr>
      <w:szCs w:val="20"/>
    </w:rPr>
  </w:style>
  <w:style w:type="paragraph" w:customStyle="1" w:styleId="1f">
    <w:name w:val="Название объекта1"/>
    <w:basedOn w:val="a2"/>
    <w:next w:val="a2"/>
    <w:rsid w:val="00F76448"/>
    <w:pPr>
      <w:ind w:left="-1797"/>
      <w:jc w:val="right"/>
    </w:pPr>
    <w:rPr>
      <w:szCs w:val="20"/>
    </w:rPr>
  </w:style>
  <w:style w:type="paragraph" w:customStyle="1" w:styleId="1f0">
    <w:name w:val="Обычный отступ1"/>
    <w:basedOn w:val="a2"/>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2"/>
    <w:rsid w:val="00F76448"/>
    <w:pPr>
      <w:shd w:val="clear" w:color="auto" w:fill="FFFFFF"/>
      <w:spacing w:before="280" w:after="280"/>
    </w:pPr>
    <w:rPr>
      <w:rFonts w:ascii="Arial" w:hAnsi="Arial" w:cs="Arial"/>
      <w:color w:val="000000"/>
      <w:sz w:val="16"/>
      <w:szCs w:val="16"/>
    </w:rPr>
  </w:style>
  <w:style w:type="paragraph" w:customStyle="1" w:styleId="xl64">
    <w:name w:val="xl64"/>
    <w:basedOn w:val="a2"/>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2"/>
    <w:rsid w:val="00F76448"/>
    <w:pPr>
      <w:spacing w:before="280" w:after="280"/>
      <w:textAlignment w:val="center"/>
    </w:pPr>
    <w:rPr>
      <w:rFonts w:ascii="Arial" w:hAnsi="Arial" w:cs="Arial"/>
      <w:sz w:val="16"/>
      <w:szCs w:val="16"/>
    </w:rPr>
  </w:style>
  <w:style w:type="paragraph" w:customStyle="1" w:styleId="xl66">
    <w:name w:val="xl66"/>
    <w:basedOn w:val="a2"/>
    <w:rsid w:val="00F76448"/>
    <w:pPr>
      <w:spacing w:before="280" w:after="280"/>
    </w:pPr>
    <w:rPr>
      <w:rFonts w:ascii="Arial" w:hAnsi="Arial" w:cs="Arial"/>
      <w:sz w:val="16"/>
      <w:szCs w:val="16"/>
    </w:rPr>
  </w:style>
  <w:style w:type="paragraph" w:customStyle="1" w:styleId="xl67">
    <w:name w:val="xl67"/>
    <w:basedOn w:val="a2"/>
    <w:rsid w:val="00F76448"/>
    <w:pPr>
      <w:spacing w:before="280" w:after="280"/>
      <w:jc w:val="right"/>
      <w:textAlignment w:val="center"/>
    </w:pPr>
    <w:rPr>
      <w:rFonts w:ascii="Arial" w:hAnsi="Arial" w:cs="Arial"/>
      <w:sz w:val="16"/>
      <w:szCs w:val="16"/>
    </w:rPr>
  </w:style>
  <w:style w:type="paragraph" w:customStyle="1" w:styleId="xl68">
    <w:name w:val="xl68"/>
    <w:basedOn w:val="a2"/>
    <w:rsid w:val="00F76448"/>
    <w:pPr>
      <w:spacing w:before="280" w:after="280"/>
      <w:textAlignment w:val="center"/>
    </w:pPr>
    <w:rPr>
      <w:rFonts w:ascii="Arial" w:hAnsi="Arial" w:cs="Arial"/>
      <w:sz w:val="16"/>
      <w:szCs w:val="16"/>
    </w:rPr>
  </w:style>
  <w:style w:type="paragraph" w:customStyle="1" w:styleId="xl69">
    <w:name w:val="xl69"/>
    <w:basedOn w:val="a2"/>
    <w:rsid w:val="00F76448"/>
    <w:pPr>
      <w:spacing w:before="280" w:after="280"/>
      <w:textAlignment w:val="center"/>
    </w:pPr>
    <w:rPr>
      <w:rFonts w:ascii="Arial" w:hAnsi="Arial" w:cs="Arial"/>
      <w:sz w:val="16"/>
      <w:szCs w:val="16"/>
    </w:rPr>
  </w:style>
  <w:style w:type="paragraph" w:customStyle="1" w:styleId="xl70">
    <w:name w:val="xl70"/>
    <w:basedOn w:val="a2"/>
    <w:rsid w:val="00F76448"/>
    <w:pPr>
      <w:spacing w:before="280" w:after="280"/>
      <w:jc w:val="right"/>
    </w:pPr>
    <w:rPr>
      <w:rFonts w:ascii="Arial" w:hAnsi="Arial" w:cs="Arial"/>
      <w:sz w:val="16"/>
      <w:szCs w:val="16"/>
    </w:rPr>
  </w:style>
  <w:style w:type="paragraph" w:customStyle="1" w:styleId="xl71">
    <w:name w:val="xl71"/>
    <w:basedOn w:val="a2"/>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2"/>
    <w:rsid w:val="00F76448"/>
    <w:pPr>
      <w:spacing w:before="280" w:after="280"/>
    </w:pPr>
  </w:style>
  <w:style w:type="paragraph" w:customStyle="1" w:styleId="xl73">
    <w:name w:val="xl73"/>
    <w:basedOn w:val="a2"/>
    <w:rsid w:val="00F76448"/>
    <w:pPr>
      <w:shd w:val="clear" w:color="auto" w:fill="FFFFFF"/>
      <w:spacing w:before="280" w:after="280"/>
      <w:textAlignment w:val="center"/>
    </w:pPr>
    <w:rPr>
      <w:sz w:val="16"/>
      <w:szCs w:val="16"/>
    </w:rPr>
  </w:style>
  <w:style w:type="paragraph" w:customStyle="1" w:styleId="xl74">
    <w:name w:val="xl74"/>
    <w:basedOn w:val="a2"/>
    <w:rsid w:val="00F76448"/>
    <w:pPr>
      <w:shd w:val="clear" w:color="auto" w:fill="FFFFFF"/>
      <w:spacing w:before="280" w:after="280"/>
      <w:textAlignment w:val="center"/>
    </w:pPr>
    <w:rPr>
      <w:sz w:val="16"/>
      <w:szCs w:val="16"/>
    </w:rPr>
  </w:style>
  <w:style w:type="paragraph" w:customStyle="1" w:styleId="xl75">
    <w:name w:val="xl75"/>
    <w:basedOn w:val="a2"/>
    <w:rsid w:val="00F76448"/>
    <w:pPr>
      <w:shd w:val="clear" w:color="auto" w:fill="FFFFFF"/>
      <w:spacing w:before="280" w:after="280"/>
      <w:textAlignment w:val="center"/>
    </w:pPr>
    <w:rPr>
      <w:sz w:val="16"/>
      <w:szCs w:val="16"/>
    </w:rPr>
  </w:style>
  <w:style w:type="paragraph" w:customStyle="1" w:styleId="xl76">
    <w:name w:val="xl76"/>
    <w:basedOn w:val="a2"/>
    <w:rsid w:val="00F76448"/>
    <w:pPr>
      <w:shd w:val="clear" w:color="auto" w:fill="FFFFFF"/>
      <w:spacing w:before="280" w:after="280"/>
      <w:textAlignment w:val="center"/>
    </w:pPr>
    <w:rPr>
      <w:sz w:val="16"/>
      <w:szCs w:val="16"/>
    </w:rPr>
  </w:style>
  <w:style w:type="paragraph" w:customStyle="1" w:styleId="xl77">
    <w:name w:val="xl77"/>
    <w:basedOn w:val="a2"/>
    <w:rsid w:val="00F76448"/>
    <w:pPr>
      <w:spacing w:before="280" w:after="280"/>
      <w:jc w:val="right"/>
    </w:pPr>
    <w:rPr>
      <w:rFonts w:ascii="Arial" w:hAnsi="Arial" w:cs="Arial"/>
      <w:sz w:val="16"/>
      <w:szCs w:val="16"/>
    </w:rPr>
  </w:style>
  <w:style w:type="paragraph" w:customStyle="1" w:styleId="xl78">
    <w:name w:val="xl78"/>
    <w:basedOn w:val="a2"/>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2"/>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2"/>
    <w:uiPriority w:val="99"/>
    <w:rsid w:val="00F76448"/>
    <w:pPr>
      <w:spacing w:before="280" w:after="280"/>
    </w:pPr>
  </w:style>
  <w:style w:type="paragraph" w:customStyle="1" w:styleId="xl25">
    <w:name w:val="xl25"/>
    <w:basedOn w:val="a2"/>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2"/>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2"/>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c"/>
    <w:rsid w:val="00F76448"/>
  </w:style>
  <w:style w:type="paragraph" w:customStyle="1" w:styleId="afff0">
    <w:name w:val="Содержимое таблицы"/>
    <w:basedOn w:val="a2"/>
    <w:rsid w:val="00F76448"/>
    <w:pPr>
      <w:suppressLineNumbers/>
    </w:pPr>
  </w:style>
  <w:style w:type="paragraph" w:customStyle="1" w:styleId="afff1">
    <w:name w:val="Заголовок таблицы"/>
    <w:basedOn w:val="afff0"/>
    <w:rsid w:val="00F76448"/>
    <w:rPr>
      <w:b/>
      <w:bCs/>
    </w:rPr>
  </w:style>
  <w:style w:type="character" w:styleId="afff2">
    <w:name w:val="annotation reference"/>
    <w:basedOn w:val="a3"/>
    <w:unhideWhenUsed/>
    <w:rsid w:val="009C211A"/>
    <w:rPr>
      <w:sz w:val="16"/>
      <w:szCs w:val="16"/>
    </w:rPr>
  </w:style>
  <w:style w:type="paragraph" w:styleId="afff3">
    <w:name w:val="annotation text"/>
    <w:basedOn w:val="a2"/>
    <w:link w:val="1f4"/>
    <w:semiHidden/>
    <w:unhideWhenUsed/>
    <w:rsid w:val="009C211A"/>
    <w:rPr>
      <w:sz w:val="20"/>
      <w:szCs w:val="20"/>
    </w:rPr>
  </w:style>
  <w:style w:type="character" w:customStyle="1" w:styleId="1f4">
    <w:name w:val="Текст примечания Знак1"/>
    <w:basedOn w:val="a3"/>
    <w:link w:val="afff3"/>
    <w:uiPriority w:val="99"/>
    <w:semiHidden/>
    <w:rsid w:val="009C211A"/>
    <w:rPr>
      <w:lang w:eastAsia="ar-SA"/>
    </w:rPr>
  </w:style>
  <w:style w:type="table" w:styleId="afff4">
    <w:name w:val="Table Grid"/>
    <w:basedOn w:val="a4"/>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2"/>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2"/>
    <w:link w:val="31"/>
    <w:rsid w:val="000954FB"/>
    <w:pPr>
      <w:spacing w:after="120"/>
    </w:pPr>
    <w:rPr>
      <w:sz w:val="16"/>
      <w:szCs w:val="16"/>
    </w:rPr>
  </w:style>
  <w:style w:type="character" w:customStyle="1" w:styleId="312">
    <w:name w:val="Основной текст 3 Знак1"/>
    <w:basedOn w:val="a3"/>
    <w:uiPriority w:val="99"/>
    <w:semiHidden/>
    <w:rsid w:val="000954FB"/>
    <w:rPr>
      <w:sz w:val="16"/>
      <w:szCs w:val="16"/>
      <w:lang w:eastAsia="ar-SA"/>
    </w:rPr>
  </w:style>
  <w:style w:type="paragraph" w:styleId="37">
    <w:name w:val="Body Text Indent 3"/>
    <w:basedOn w:val="a2"/>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3"/>
    <w:link w:val="37"/>
    <w:uiPriority w:val="99"/>
    <w:semiHidden/>
    <w:rsid w:val="00926992"/>
    <w:rPr>
      <w:sz w:val="16"/>
      <w:szCs w:val="16"/>
      <w:lang w:eastAsia="ar-SA"/>
    </w:rPr>
  </w:style>
  <w:style w:type="paragraph" w:customStyle="1" w:styleId="-3">
    <w:name w:val="Пункт-3"/>
    <w:basedOn w:val="a2"/>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fc"/>
    <w:locked/>
    <w:rsid w:val="004314C8"/>
    <w:rPr>
      <w:rFonts w:eastAsia="MS Mincho"/>
      <w:sz w:val="26"/>
      <w:szCs w:val="24"/>
      <w:lang w:eastAsia="ar-SA"/>
    </w:rPr>
  </w:style>
  <w:style w:type="character" w:styleId="afff5">
    <w:name w:val="Strong"/>
    <w:basedOn w:val="a3"/>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paragraph" w:customStyle="1" w:styleId="afff6">
    <w:name w:val="Подпункт статьи"/>
    <w:basedOn w:val="a2"/>
    <w:pPr>
      <w:ind w:left="0" w:firstLine="0"/>
      <w:jc w:val="both"/>
    </w:pPr>
    <w:rPr>
      <w:sz w:val="20"/>
      <w:szCs w:val="20"/>
      <w:lang w:eastAsia="ru-RU"/>
    </w:rPr>
  </w:style>
  <w:style w:type="paragraph" w:customStyle="1" w:styleId="27">
    <w:name w:val="Уровень 2. Нумерованный список"/>
    <w:basedOn w:val="afc"/>
    <w:link w:val="28"/>
    <w:uiPriority w:val="99"/>
    <w:pPr>
      <w:tabs>
        <w:tab w:val="num" w:pos="567"/>
      </w:tabs>
      <w:spacing w:after="120"/>
      <w:ind w:left="0" w:firstLine="0"/>
    </w:pPr>
    <w:rPr>
      <w:rFonts w:eastAsia="Times New Roman"/>
      <w:sz w:val="24"/>
      <w:szCs w:val="20"/>
      <w:lang w:val="x-none" w:eastAsia="en-US"/>
    </w:rPr>
  </w:style>
  <w:style w:type="character" w:styleId="afff7">
    <w:name w:val="Emphasis"/>
    <w:uiPriority w:val="20"/>
    <w:qFormat/>
    <w:rPr>
      <w:i/>
      <w:iCs/>
    </w:rPr>
  </w:style>
  <w:style w:type="paragraph" w:customStyle="1" w:styleId="38">
    <w:name w:val="Уровень 3. Нумерованный список"/>
    <w:basedOn w:val="27"/>
    <w:uiPriority w:val="99"/>
    <w:pPr>
      <w:numPr>
        <w:ilvl w:val="2"/>
      </w:numPr>
      <w:tabs>
        <w:tab w:val="num" w:pos="360"/>
        <w:tab w:val="num" w:pos="567"/>
        <w:tab w:val="num" w:pos="643"/>
        <w:tab w:val="num" w:pos="720"/>
      </w:tabs>
      <w:ind w:left="360" w:firstLine="284"/>
    </w:pPr>
    <w:rPr>
      <w:szCs w:val="24"/>
    </w:rPr>
  </w:style>
  <w:style w:type="character" w:customStyle="1" w:styleId="28">
    <w:name w:val="Уровень 2. Нумерованный список Знак"/>
    <w:link w:val="27"/>
    <w:uiPriority w:val="99"/>
    <w:locked/>
    <w:rPr>
      <w:sz w:val="24"/>
      <w:lang w:val="x-none" w:eastAsia="en-US"/>
    </w:rPr>
  </w:style>
  <w:style w:type="paragraph" w:customStyle="1" w:styleId="-0">
    <w:name w:val="ТЗ-обычный"/>
    <w:basedOn w:val="a2"/>
    <w:link w:val="-1"/>
    <w:qFormat/>
    <w:rsid w:val="000013F8"/>
    <w:pPr>
      <w:ind w:left="0" w:firstLine="709"/>
      <w:jc w:val="both"/>
    </w:pPr>
    <w:rPr>
      <w:szCs w:val="28"/>
    </w:rPr>
  </w:style>
  <w:style w:type="paragraph" w:customStyle="1" w:styleId="afff8">
    <w:name w:val="ТЗ. Таблица"/>
    <w:basedOn w:val="a2"/>
    <w:link w:val="afff9"/>
    <w:qFormat/>
    <w:rsid w:val="000013F8"/>
    <w:pPr>
      <w:spacing w:before="40" w:after="40"/>
      <w:ind w:left="0" w:firstLine="0"/>
      <w:jc w:val="left"/>
    </w:pPr>
    <w:rPr>
      <w:szCs w:val="28"/>
    </w:rPr>
  </w:style>
  <w:style w:type="character" w:customStyle="1" w:styleId="-1">
    <w:name w:val="ТЗ-обычный Знак"/>
    <w:basedOn w:val="a3"/>
    <w:link w:val="-0"/>
    <w:rsid w:val="000013F8"/>
    <w:rPr>
      <w:sz w:val="24"/>
      <w:szCs w:val="28"/>
      <w:lang w:eastAsia="ar-SA"/>
    </w:rPr>
  </w:style>
  <w:style w:type="paragraph" w:customStyle="1" w:styleId="a1">
    <w:name w:val="ТЗ.МаркСписок"/>
    <w:basedOn w:val="a2"/>
    <w:link w:val="afffa"/>
    <w:qFormat/>
    <w:rsid w:val="000013F8"/>
    <w:pPr>
      <w:numPr>
        <w:ilvl w:val="3"/>
        <w:numId w:val="27"/>
      </w:numPr>
      <w:pBdr>
        <w:top w:val="nil"/>
        <w:left w:val="nil"/>
        <w:bottom w:val="nil"/>
        <w:right w:val="nil"/>
        <w:between w:val="nil"/>
      </w:pBdr>
      <w:tabs>
        <w:tab w:val="left" w:pos="993"/>
      </w:tabs>
      <w:spacing w:line="276" w:lineRule="auto"/>
      <w:ind w:left="0" w:firstLine="709"/>
      <w:jc w:val="both"/>
    </w:pPr>
    <w:rPr>
      <w:szCs w:val="28"/>
    </w:rPr>
  </w:style>
  <w:style w:type="character" w:customStyle="1" w:styleId="afff9">
    <w:name w:val="ТЗ. Таблица Знак"/>
    <w:basedOn w:val="a3"/>
    <w:link w:val="afff8"/>
    <w:rsid w:val="000013F8"/>
    <w:rPr>
      <w:sz w:val="24"/>
      <w:szCs w:val="28"/>
      <w:lang w:eastAsia="ar-SA"/>
    </w:rPr>
  </w:style>
  <w:style w:type="paragraph" w:customStyle="1" w:styleId="a0">
    <w:name w:val="ТЗ.Пункт"/>
    <w:basedOn w:val="a2"/>
    <w:link w:val="afffb"/>
    <w:qFormat/>
    <w:rsid w:val="000013F8"/>
    <w:pPr>
      <w:numPr>
        <w:ilvl w:val="2"/>
        <w:numId w:val="43"/>
      </w:numPr>
      <w:spacing w:line="276" w:lineRule="auto"/>
      <w:ind w:left="0" w:firstLine="709"/>
      <w:jc w:val="both"/>
    </w:pPr>
    <w:rPr>
      <w:szCs w:val="28"/>
    </w:rPr>
  </w:style>
  <w:style w:type="character" w:customStyle="1" w:styleId="afffa">
    <w:name w:val="ТЗ.МаркСписок Знак"/>
    <w:basedOn w:val="a3"/>
    <w:link w:val="a1"/>
    <w:rsid w:val="000013F8"/>
    <w:rPr>
      <w:sz w:val="24"/>
      <w:szCs w:val="28"/>
      <w:lang w:eastAsia="ar-SA"/>
    </w:rPr>
  </w:style>
  <w:style w:type="paragraph" w:customStyle="1" w:styleId="-">
    <w:name w:val="ТЗ.Таблица-Список"/>
    <w:basedOn w:val="a2"/>
    <w:link w:val="-2"/>
    <w:qFormat/>
    <w:rsid w:val="000013F8"/>
    <w:pPr>
      <w:widowControl w:val="0"/>
      <w:numPr>
        <w:numId w:val="25"/>
      </w:numPr>
      <w:ind w:left="414" w:hanging="357"/>
      <w:contextualSpacing/>
      <w:jc w:val="both"/>
    </w:pPr>
    <w:rPr>
      <w:szCs w:val="28"/>
    </w:rPr>
  </w:style>
  <w:style w:type="character" w:customStyle="1" w:styleId="afffb">
    <w:name w:val="ТЗ.Пункт Знак"/>
    <w:basedOn w:val="a3"/>
    <w:link w:val="a0"/>
    <w:rsid w:val="000013F8"/>
    <w:rPr>
      <w:sz w:val="24"/>
      <w:szCs w:val="28"/>
      <w:lang w:eastAsia="ar-SA"/>
    </w:rPr>
  </w:style>
  <w:style w:type="character" w:customStyle="1" w:styleId="-2">
    <w:name w:val="ТЗ.Таблица-Список Знак"/>
    <w:basedOn w:val="a3"/>
    <w:link w:val="-"/>
    <w:rsid w:val="000013F8"/>
    <w:rPr>
      <w:sz w:val="24"/>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76448"/>
    <w:rPr>
      <w:sz w:val="24"/>
      <w:szCs w:val="24"/>
      <w:lang w:eastAsia="ar-SA"/>
    </w:rPr>
  </w:style>
  <w:style w:type="paragraph" w:styleId="1">
    <w:name w:val="heading 1"/>
    <w:aliases w:val="Гоник_Заголовок 1"/>
    <w:basedOn w:val="a2"/>
    <w:next w:val="a2"/>
    <w:uiPriority w:val="9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2"/>
    <w:next w:val="a2"/>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2"/>
    <w:next w:val="a2"/>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2"/>
    <w:next w:val="a2"/>
    <w:qFormat/>
    <w:rsid w:val="00F76448"/>
    <w:pPr>
      <w:keepNext/>
      <w:numPr>
        <w:ilvl w:val="3"/>
        <w:numId w:val="6"/>
      </w:numPr>
      <w:spacing w:before="240" w:after="60"/>
      <w:outlineLvl w:val="3"/>
    </w:pPr>
    <w:rPr>
      <w:b/>
      <w:bCs/>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uiPriority w:val="9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6">
    <w:name w:val="Основной текст Знак"/>
    <w:uiPriority w:val="99"/>
    <w:rsid w:val="00F76448"/>
    <w:rPr>
      <w:rFonts w:eastAsia="MS Mincho"/>
      <w:sz w:val="26"/>
      <w:szCs w:val="24"/>
      <w:lang w:val="ru-RU" w:eastAsia="ar-SA" w:bidi="ar-SA"/>
    </w:rPr>
  </w:style>
  <w:style w:type="character" w:customStyle="1" w:styleId="a7">
    <w:name w:val="Основной текст с отступом Знак"/>
    <w:uiPriority w:val="99"/>
    <w:rsid w:val="00F76448"/>
    <w:rPr>
      <w:sz w:val="28"/>
      <w:lang w:val="ru-RU" w:eastAsia="ar-SA" w:bidi="ar-SA"/>
    </w:rPr>
  </w:style>
  <w:style w:type="character" w:styleId="a8">
    <w:name w:val="page number"/>
    <w:basedOn w:val="10"/>
    <w:rsid w:val="00F76448"/>
  </w:style>
  <w:style w:type="character" w:customStyle="1" w:styleId="a9">
    <w:name w:val="Нижний колонтитул Знак"/>
    <w:uiPriority w:val="99"/>
    <w:rsid w:val="00F76448"/>
    <w:rPr>
      <w:rFonts w:eastAsia="MS Mincho"/>
      <w:spacing w:val="-2"/>
      <w:sz w:val="24"/>
      <w:szCs w:val="24"/>
      <w:lang w:val="ru-RU" w:eastAsia="ar-SA" w:bidi="ar-SA"/>
    </w:rPr>
  </w:style>
  <w:style w:type="character" w:styleId="aa">
    <w:name w:val="Hyperlink"/>
    <w:uiPriority w:val="99"/>
    <w:rsid w:val="00F76448"/>
    <w:rPr>
      <w:color w:val="0000FF"/>
      <w:u w:val="single"/>
    </w:rPr>
  </w:style>
  <w:style w:type="character" w:customStyle="1" w:styleId="ab">
    <w:name w:val="Текст примечания Знак"/>
    <w:rsid w:val="00F76448"/>
    <w:rPr>
      <w:lang w:val="ru-RU" w:eastAsia="ar-SA" w:bidi="ar-SA"/>
    </w:rPr>
  </w:style>
  <w:style w:type="character" w:customStyle="1" w:styleId="ac">
    <w:name w:val="Символ сноски"/>
    <w:rsid w:val="00F76448"/>
    <w:rPr>
      <w:vertAlign w:val="superscript"/>
    </w:rPr>
  </w:style>
  <w:style w:type="character" w:customStyle="1" w:styleId="ad">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e">
    <w:name w:val="Тема примечания Знак"/>
    <w:rsid w:val="00F76448"/>
    <w:rPr>
      <w:b/>
      <w:bCs/>
      <w:lang w:val="ru-RU" w:eastAsia="ar-SA" w:bidi="ar-SA"/>
    </w:rPr>
  </w:style>
  <w:style w:type="character" w:customStyle="1" w:styleId="af">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0">
    <w:name w:val="Подзаголовок Знак"/>
    <w:rsid w:val="00F76448"/>
    <w:rPr>
      <w:b/>
      <w:bCs/>
      <w:sz w:val="24"/>
      <w:szCs w:val="24"/>
    </w:rPr>
  </w:style>
  <w:style w:type="character" w:customStyle="1" w:styleId="af1">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2">
    <w:name w:val="Обычный отступ Знак"/>
    <w:rsid w:val="00F76448"/>
    <w:rPr>
      <w:rFonts w:ascii="Calibri" w:eastAsia="Calibri" w:hAnsi="Calibri" w:cs="Calibri"/>
      <w:sz w:val="24"/>
      <w:szCs w:val="24"/>
    </w:rPr>
  </w:style>
  <w:style w:type="character" w:styleId="af3">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2"/>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2"/>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2"/>
    <w:rsid w:val="00F76448"/>
    <w:pPr>
      <w:suppressLineNumbers/>
      <w:spacing w:before="120" w:after="120"/>
    </w:pPr>
    <w:rPr>
      <w:rFonts w:cs="Mangal"/>
      <w:i/>
      <w:iCs/>
    </w:rPr>
  </w:style>
  <w:style w:type="paragraph" w:customStyle="1" w:styleId="18">
    <w:name w:val="Указатель1"/>
    <w:basedOn w:val="a2"/>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2"/>
    <w:uiPriority w:val="99"/>
    <w:rsid w:val="00F76448"/>
  </w:style>
  <w:style w:type="paragraph" w:styleId="aff">
    <w:name w:val="Body Text Indent"/>
    <w:basedOn w:val="a2"/>
    <w:uiPriority w:val="99"/>
    <w:rsid w:val="00F76448"/>
    <w:pPr>
      <w:ind w:firstLine="720"/>
    </w:pPr>
    <w:rPr>
      <w:sz w:val="28"/>
      <w:szCs w:val="20"/>
    </w:rPr>
  </w:style>
  <w:style w:type="paragraph" w:customStyle="1" w:styleId="24">
    <w:name w:val="Маркированный список2"/>
    <w:basedOn w:val="a2"/>
    <w:rsid w:val="00F76448"/>
    <w:pPr>
      <w:autoSpaceDE w:val="0"/>
      <w:ind w:right="306"/>
      <w:jc w:val="both"/>
    </w:pPr>
    <w:rPr>
      <w:b/>
      <w:bCs/>
      <w:i/>
      <w:sz w:val="28"/>
      <w:szCs w:val="28"/>
    </w:rPr>
  </w:style>
  <w:style w:type="paragraph" w:styleId="aff0">
    <w:name w:val="footer"/>
    <w:basedOn w:val="a2"/>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2"/>
    <w:rsid w:val="00F76448"/>
    <w:pPr>
      <w:spacing w:before="120"/>
      <w:ind w:left="284" w:firstLine="424"/>
    </w:pPr>
    <w:rPr>
      <w:sz w:val="28"/>
    </w:rPr>
  </w:style>
  <w:style w:type="paragraph" w:customStyle="1" w:styleId="42">
    <w:name w:val="заголовок 4"/>
    <w:basedOn w:val="a2"/>
    <w:next w:val="a2"/>
    <w:rsid w:val="00F76448"/>
    <w:pPr>
      <w:keepNext/>
    </w:pPr>
    <w:rPr>
      <w:spacing w:val="-2"/>
      <w:szCs w:val="20"/>
    </w:rPr>
  </w:style>
  <w:style w:type="paragraph" w:customStyle="1" w:styleId="1b">
    <w:name w:val="заголовок 1"/>
    <w:basedOn w:val="a2"/>
    <w:next w:val="a2"/>
    <w:rsid w:val="00F76448"/>
    <w:pPr>
      <w:keepNext/>
      <w:spacing w:before="240" w:after="60"/>
      <w:jc w:val="both"/>
    </w:pPr>
    <w:rPr>
      <w:rFonts w:ascii="Arial" w:hAnsi="Arial"/>
      <w:b/>
      <w:kern w:val="1"/>
      <w:sz w:val="28"/>
      <w:szCs w:val="20"/>
      <w:lang w:val="en-GB"/>
    </w:rPr>
  </w:style>
  <w:style w:type="paragraph" w:styleId="aff1">
    <w:name w:val="footnote text"/>
    <w:basedOn w:val="a2"/>
    <w:rsid w:val="00F76448"/>
    <w:pPr>
      <w:widowControl w:val="0"/>
      <w:autoSpaceDE w:val="0"/>
    </w:pPr>
    <w:rPr>
      <w:sz w:val="20"/>
      <w:szCs w:val="20"/>
    </w:rPr>
  </w:style>
  <w:style w:type="paragraph" w:customStyle="1" w:styleId="aff2">
    <w:name w:val="Статья"/>
    <w:basedOn w:val="afc"/>
    <w:next w:val="a2"/>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2"/>
    <w:rsid w:val="00F76448"/>
    <w:rPr>
      <w:sz w:val="20"/>
      <w:szCs w:val="20"/>
    </w:rPr>
  </w:style>
  <w:style w:type="paragraph" w:customStyle="1" w:styleId="311">
    <w:name w:val="Основной текст 31"/>
    <w:basedOn w:val="a2"/>
    <w:rsid w:val="00F76448"/>
    <w:pPr>
      <w:spacing w:after="120"/>
    </w:pPr>
    <w:rPr>
      <w:sz w:val="16"/>
      <w:szCs w:val="16"/>
    </w:rPr>
  </w:style>
  <w:style w:type="paragraph" w:customStyle="1" w:styleId="210">
    <w:name w:val="Основной текст 21"/>
    <w:basedOn w:val="a2"/>
    <w:rsid w:val="00F76448"/>
    <w:pPr>
      <w:spacing w:after="120" w:line="480" w:lineRule="auto"/>
    </w:pPr>
  </w:style>
  <w:style w:type="paragraph" w:styleId="aff3">
    <w:name w:val="Title"/>
    <w:basedOn w:val="a2"/>
    <w:next w:val="aff4"/>
    <w:qFormat/>
    <w:rsid w:val="00F76448"/>
    <w:pPr>
      <w:widowControl w:val="0"/>
      <w:autoSpaceDE w:val="0"/>
      <w:spacing w:before="240" w:after="60"/>
    </w:pPr>
    <w:rPr>
      <w:rFonts w:ascii="Arial" w:hAnsi="Arial" w:cs="Arial"/>
      <w:b/>
      <w:bCs/>
      <w:kern w:val="1"/>
      <w:sz w:val="32"/>
      <w:szCs w:val="32"/>
    </w:rPr>
  </w:style>
  <w:style w:type="paragraph" w:styleId="aff4">
    <w:name w:val="Subtitle"/>
    <w:basedOn w:val="a2"/>
    <w:next w:val="afc"/>
    <w:qFormat/>
    <w:rsid w:val="00F76448"/>
    <w:rPr>
      <w:b/>
      <w:bCs/>
    </w:rPr>
  </w:style>
  <w:style w:type="paragraph" w:customStyle="1" w:styleId="Head71">
    <w:name w:val="Head 7.1"/>
    <w:basedOn w:val="a2"/>
    <w:rsid w:val="00F76448"/>
    <w:pPr>
      <w:widowControl w:val="0"/>
    </w:pPr>
    <w:rPr>
      <w:rFonts w:ascii="CG Times" w:hAnsi="CG Times"/>
      <w:b/>
      <w:sz w:val="28"/>
      <w:szCs w:val="20"/>
      <w:lang w:val="en-US"/>
    </w:rPr>
  </w:style>
  <w:style w:type="paragraph" w:customStyle="1" w:styleId="35">
    <w:name w:val="Текст3"/>
    <w:basedOn w:val="a2"/>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2"/>
    <w:rsid w:val="00F76448"/>
    <w:pPr>
      <w:shd w:val="clear" w:color="auto" w:fill="000080"/>
    </w:pPr>
    <w:rPr>
      <w:rFonts w:ascii="Tahoma" w:hAnsi="Tahoma"/>
      <w:sz w:val="20"/>
      <w:szCs w:val="20"/>
    </w:rPr>
  </w:style>
  <w:style w:type="paragraph" w:styleId="aff7">
    <w:name w:val="annotation subject"/>
    <w:basedOn w:val="1c"/>
    <w:next w:val="1c"/>
    <w:rsid w:val="00F76448"/>
    <w:rPr>
      <w:b/>
      <w:bCs/>
    </w:rPr>
  </w:style>
  <w:style w:type="paragraph" w:styleId="aff8">
    <w:name w:val="Balloon Text"/>
    <w:basedOn w:val="a2"/>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2"/>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2"/>
    <w:rsid w:val="00F76448"/>
    <w:pPr>
      <w:spacing w:after="120" w:line="480" w:lineRule="auto"/>
      <w:ind w:left="283"/>
    </w:pPr>
  </w:style>
  <w:style w:type="paragraph" w:customStyle="1" w:styleId="affa">
    <w:name w:val="Таблица шапка"/>
    <w:basedOn w:val="a2"/>
    <w:rsid w:val="00F76448"/>
    <w:pPr>
      <w:keepNext/>
      <w:spacing w:before="40" w:after="40"/>
      <w:ind w:left="57" w:right="57"/>
    </w:pPr>
    <w:rPr>
      <w:sz w:val="22"/>
      <w:szCs w:val="20"/>
    </w:rPr>
  </w:style>
  <w:style w:type="paragraph" w:customStyle="1" w:styleId="affb">
    <w:name w:val="Таблица текст"/>
    <w:basedOn w:val="a2"/>
    <w:rsid w:val="00F76448"/>
    <w:pPr>
      <w:spacing w:before="40" w:after="40"/>
      <w:ind w:left="57" w:right="57"/>
    </w:pPr>
    <w:rPr>
      <w:szCs w:val="20"/>
    </w:rPr>
  </w:style>
  <w:style w:type="paragraph" w:customStyle="1" w:styleId="1f">
    <w:name w:val="Название объекта1"/>
    <w:basedOn w:val="a2"/>
    <w:next w:val="a2"/>
    <w:rsid w:val="00F76448"/>
    <w:pPr>
      <w:ind w:left="-1797"/>
      <w:jc w:val="right"/>
    </w:pPr>
    <w:rPr>
      <w:szCs w:val="20"/>
    </w:rPr>
  </w:style>
  <w:style w:type="paragraph" w:customStyle="1" w:styleId="1f0">
    <w:name w:val="Обычный отступ1"/>
    <w:basedOn w:val="a2"/>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2"/>
    <w:rsid w:val="00F76448"/>
    <w:pPr>
      <w:shd w:val="clear" w:color="auto" w:fill="FFFFFF"/>
      <w:spacing w:before="280" w:after="280"/>
    </w:pPr>
    <w:rPr>
      <w:rFonts w:ascii="Arial" w:hAnsi="Arial" w:cs="Arial"/>
      <w:color w:val="000000"/>
      <w:sz w:val="16"/>
      <w:szCs w:val="16"/>
    </w:rPr>
  </w:style>
  <w:style w:type="paragraph" w:customStyle="1" w:styleId="xl64">
    <w:name w:val="xl64"/>
    <w:basedOn w:val="a2"/>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2"/>
    <w:rsid w:val="00F76448"/>
    <w:pPr>
      <w:spacing w:before="280" w:after="280"/>
      <w:textAlignment w:val="center"/>
    </w:pPr>
    <w:rPr>
      <w:rFonts w:ascii="Arial" w:hAnsi="Arial" w:cs="Arial"/>
      <w:sz w:val="16"/>
      <w:szCs w:val="16"/>
    </w:rPr>
  </w:style>
  <w:style w:type="paragraph" w:customStyle="1" w:styleId="xl66">
    <w:name w:val="xl66"/>
    <w:basedOn w:val="a2"/>
    <w:rsid w:val="00F76448"/>
    <w:pPr>
      <w:spacing w:before="280" w:after="280"/>
    </w:pPr>
    <w:rPr>
      <w:rFonts w:ascii="Arial" w:hAnsi="Arial" w:cs="Arial"/>
      <w:sz w:val="16"/>
      <w:szCs w:val="16"/>
    </w:rPr>
  </w:style>
  <w:style w:type="paragraph" w:customStyle="1" w:styleId="xl67">
    <w:name w:val="xl67"/>
    <w:basedOn w:val="a2"/>
    <w:rsid w:val="00F76448"/>
    <w:pPr>
      <w:spacing w:before="280" w:after="280"/>
      <w:jc w:val="right"/>
      <w:textAlignment w:val="center"/>
    </w:pPr>
    <w:rPr>
      <w:rFonts w:ascii="Arial" w:hAnsi="Arial" w:cs="Arial"/>
      <w:sz w:val="16"/>
      <w:szCs w:val="16"/>
    </w:rPr>
  </w:style>
  <w:style w:type="paragraph" w:customStyle="1" w:styleId="xl68">
    <w:name w:val="xl68"/>
    <w:basedOn w:val="a2"/>
    <w:rsid w:val="00F76448"/>
    <w:pPr>
      <w:spacing w:before="280" w:after="280"/>
      <w:textAlignment w:val="center"/>
    </w:pPr>
    <w:rPr>
      <w:rFonts w:ascii="Arial" w:hAnsi="Arial" w:cs="Arial"/>
      <w:sz w:val="16"/>
      <w:szCs w:val="16"/>
    </w:rPr>
  </w:style>
  <w:style w:type="paragraph" w:customStyle="1" w:styleId="xl69">
    <w:name w:val="xl69"/>
    <w:basedOn w:val="a2"/>
    <w:rsid w:val="00F76448"/>
    <w:pPr>
      <w:spacing w:before="280" w:after="280"/>
      <w:textAlignment w:val="center"/>
    </w:pPr>
    <w:rPr>
      <w:rFonts w:ascii="Arial" w:hAnsi="Arial" w:cs="Arial"/>
      <w:sz w:val="16"/>
      <w:szCs w:val="16"/>
    </w:rPr>
  </w:style>
  <w:style w:type="paragraph" w:customStyle="1" w:styleId="xl70">
    <w:name w:val="xl70"/>
    <w:basedOn w:val="a2"/>
    <w:rsid w:val="00F76448"/>
    <w:pPr>
      <w:spacing w:before="280" w:after="280"/>
      <w:jc w:val="right"/>
    </w:pPr>
    <w:rPr>
      <w:rFonts w:ascii="Arial" w:hAnsi="Arial" w:cs="Arial"/>
      <w:sz w:val="16"/>
      <w:szCs w:val="16"/>
    </w:rPr>
  </w:style>
  <w:style w:type="paragraph" w:customStyle="1" w:styleId="xl71">
    <w:name w:val="xl71"/>
    <w:basedOn w:val="a2"/>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2"/>
    <w:rsid w:val="00F76448"/>
    <w:pPr>
      <w:spacing w:before="280" w:after="280"/>
    </w:pPr>
  </w:style>
  <w:style w:type="paragraph" w:customStyle="1" w:styleId="xl73">
    <w:name w:val="xl73"/>
    <w:basedOn w:val="a2"/>
    <w:rsid w:val="00F76448"/>
    <w:pPr>
      <w:shd w:val="clear" w:color="auto" w:fill="FFFFFF"/>
      <w:spacing w:before="280" w:after="280"/>
      <w:textAlignment w:val="center"/>
    </w:pPr>
    <w:rPr>
      <w:sz w:val="16"/>
      <w:szCs w:val="16"/>
    </w:rPr>
  </w:style>
  <w:style w:type="paragraph" w:customStyle="1" w:styleId="xl74">
    <w:name w:val="xl74"/>
    <w:basedOn w:val="a2"/>
    <w:rsid w:val="00F76448"/>
    <w:pPr>
      <w:shd w:val="clear" w:color="auto" w:fill="FFFFFF"/>
      <w:spacing w:before="280" w:after="280"/>
      <w:textAlignment w:val="center"/>
    </w:pPr>
    <w:rPr>
      <w:sz w:val="16"/>
      <w:szCs w:val="16"/>
    </w:rPr>
  </w:style>
  <w:style w:type="paragraph" w:customStyle="1" w:styleId="xl75">
    <w:name w:val="xl75"/>
    <w:basedOn w:val="a2"/>
    <w:rsid w:val="00F76448"/>
    <w:pPr>
      <w:shd w:val="clear" w:color="auto" w:fill="FFFFFF"/>
      <w:spacing w:before="280" w:after="280"/>
      <w:textAlignment w:val="center"/>
    </w:pPr>
    <w:rPr>
      <w:sz w:val="16"/>
      <w:szCs w:val="16"/>
    </w:rPr>
  </w:style>
  <w:style w:type="paragraph" w:customStyle="1" w:styleId="xl76">
    <w:name w:val="xl76"/>
    <w:basedOn w:val="a2"/>
    <w:rsid w:val="00F76448"/>
    <w:pPr>
      <w:shd w:val="clear" w:color="auto" w:fill="FFFFFF"/>
      <w:spacing w:before="280" w:after="280"/>
      <w:textAlignment w:val="center"/>
    </w:pPr>
    <w:rPr>
      <w:sz w:val="16"/>
      <w:szCs w:val="16"/>
    </w:rPr>
  </w:style>
  <w:style w:type="paragraph" w:customStyle="1" w:styleId="xl77">
    <w:name w:val="xl77"/>
    <w:basedOn w:val="a2"/>
    <w:rsid w:val="00F76448"/>
    <w:pPr>
      <w:spacing w:before="280" w:after="280"/>
      <w:jc w:val="right"/>
    </w:pPr>
    <w:rPr>
      <w:rFonts w:ascii="Arial" w:hAnsi="Arial" w:cs="Arial"/>
      <w:sz w:val="16"/>
      <w:szCs w:val="16"/>
    </w:rPr>
  </w:style>
  <w:style w:type="paragraph" w:customStyle="1" w:styleId="xl78">
    <w:name w:val="xl78"/>
    <w:basedOn w:val="a2"/>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2"/>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2"/>
    <w:uiPriority w:val="99"/>
    <w:rsid w:val="00F76448"/>
    <w:pPr>
      <w:spacing w:before="280" w:after="280"/>
    </w:pPr>
  </w:style>
  <w:style w:type="paragraph" w:customStyle="1" w:styleId="xl25">
    <w:name w:val="xl25"/>
    <w:basedOn w:val="a2"/>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2"/>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2"/>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c"/>
    <w:rsid w:val="00F76448"/>
  </w:style>
  <w:style w:type="paragraph" w:customStyle="1" w:styleId="afff0">
    <w:name w:val="Содержимое таблицы"/>
    <w:basedOn w:val="a2"/>
    <w:rsid w:val="00F76448"/>
    <w:pPr>
      <w:suppressLineNumbers/>
    </w:pPr>
  </w:style>
  <w:style w:type="paragraph" w:customStyle="1" w:styleId="afff1">
    <w:name w:val="Заголовок таблицы"/>
    <w:basedOn w:val="afff0"/>
    <w:rsid w:val="00F76448"/>
    <w:rPr>
      <w:b/>
      <w:bCs/>
    </w:rPr>
  </w:style>
  <w:style w:type="character" w:styleId="afff2">
    <w:name w:val="annotation reference"/>
    <w:basedOn w:val="a3"/>
    <w:unhideWhenUsed/>
    <w:rsid w:val="009C211A"/>
    <w:rPr>
      <w:sz w:val="16"/>
      <w:szCs w:val="16"/>
    </w:rPr>
  </w:style>
  <w:style w:type="paragraph" w:styleId="afff3">
    <w:name w:val="annotation text"/>
    <w:basedOn w:val="a2"/>
    <w:link w:val="1f4"/>
    <w:semiHidden/>
    <w:unhideWhenUsed/>
    <w:rsid w:val="009C211A"/>
    <w:rPr>
      <w:sz w:val="20"/>
      <w:szCs w:val="20"/>
    </w:rPr>
  </w:style>
  <w:style w:type="character" w:customStyle="1" w:styleId="1f4">
    <w:name w:val="Текст примечания Знак1"/>
    <w:basedOn w:val="a3"/>
    <w:link w:val="afff3"/>
    <w:uiPriority w:val="99"/>
    <w:semiHidden/>
    <w:rsid w:val="009C211A"/>
    <w:rPr>
      <w:lang w:eastAsia="ar-SA"/>
    </w:rPr>
  </w:style>
  <w:style w:type="table" w:styleId="afff4">
    <w:name w:val="Table Grid"/>
    <w:basedOn w:val="a4"/>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2"/>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2"/>
    <w:link w:val="31"/>
    <w:rsid w:val="000954FB"/>
    <w:pPr>
      <w:spacing w:after="120"/>
    </w:pPr>
    <w:rPr>
      <w:sz w:val="16"/>
      <w:szCs w:val="16"/>
    </w:rPr>
  </w:style>
  <w:style w:type="character" w:customStyle="1" w:styleId="312">
    <w:name w:val="Основной текст 3 Знак1"/>
    <w:basedOn w:val="a3"/>
    <w:uiPriority w:val="99"/>
    <w:semiHidden/>
    <w:rsid w:val="000954FB"/>
    <w:rPr>
      <w:sz w:val="16"/>
      <w:szCs w:val="16"/>
      <w:lang w:eastAsia="ar-SA"/>
    </w:rPr>
  </w:style>
  <w:style w:type="paragraph" w:styleId="37">
    <w:name w:val="Body Text Indent 3"/>
    <w:basedOn w:val="a2"/>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3"/>
    <w:link w:val="37"/>
    <w:uiPriority w:val="99"/>
    <w:semiHidden/>
    <w:rsid w:val="00926992"/>
    <w:rPr>
      <w:sz w:val="16"/>
      <w:szCs w:val="16"/>
      <w:lang w:eastAsia="ar-SA"/>
    </w:rPr>
  </w:style>
  <w:style w:type="paragraph" w:customStyle="1" w:styleId="-3">
    <w:name w:val="Пункт-3"/>
    <w:basedOn w:val="a2"/>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fc"/>
    <w:locked/>
    <w:rsid w:val="004314C8"/>
    <w:rPr>
      <w:rFonts w:eastAsia="MS Mincho"/>
      <w:sz w:val="26"/>
      <w:szCs w:val="24"/>
      <w:lang w:eastAsia="ar-SA"/>
    </w:rPr>
  </w:style>
  <w:style w:type="character" w:styleId="afff5">
    <w:name w:val="Strong"/>
    <w:basedOn w:val="a3"/>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paragraph" w:customStyle="1" w:styleId="afff6">
    <w:name w:val="Подпункт статьи"/>
    <w:basedOn w:val="a2"/>
    <w:pPr>
      <w:ind w:left="0" w:firstLine="0"/>
      <w:jc w:val="both"/>
    </w:pPr>
    <w:rPr>
      <w:sz w:val="20"/>
      <w:szCs w:val="20"/>
      <w:lang w:eastAsia="ru-RU"/>
    </w:rPr>
  </w:style>
  <w:style w:type="paragraph" w:customStyle="1" w:styleId="27">
    <w:name w:val="Уровень 2. Нумерованный список"/>
    <w:basedOn w:val="afc"/>
    <w:link w:val="28"/>
    <w:uiPriority w:val="99"/>
    <w:pPr>
      <w:tabs>
        <w:tab w:val="num" w:pos="567"/>
      </w:tabs>
      <w:spacing w:after="120"/>
      <w:ind w:left="0" w:firstLine="0"/>
    </w:pPr>
    <w:rPr>
      <w:rFonts w:eastAsia="Times New Roman"/>
      <w:sz w:val="24"/>
      <w:szCs w:val="20"/>
      <w:lang w:val="x-none" w:eastAsia="en-US"/>
    </w:rPr>
  </w:style>
  <w:style w:type="character" w:styleId="afff7">
    <w:name w:val="Emphasis"/>
    <w:uiPriority w:val="20"/>
    <w:qFormat/>
    <w:rPr>
      <w:i/>
      <w:iCs/>
    </w:rPr>
  </w:style>
  <w:style w:type="paragraph" w:customStyle="1" w:styleId="38">
    <w:name w:val="Уровень 3. Нумерованный список"/>
    <w:basedOn w:val="27"/>
    <w:uiPriority w:val="99"/>
    <w:pPr>
      <w:numPr>
        <w:ilvl w:val="2"/>
      </w:numPr>
      <w:tabs>
        <w:tab w:val="num" w:pos="360"/>
        <w:tab w:val="num" w:pos="567"/>
        <w:tab w:val="num" w:pos="643"/>
        <w:tab w:val="num" w:pos="720"/>
      </w:tabs>
      <w:ind w:left="360" w:firstLine="284"/>
    </w:pPr>
    <w:rPr>
      <w:szCs w:val="24"/>
    </w:rPr>
  </w:style>
  <w:style w:type="character" w:customStyle="1" w:styleId="28">
    <w:name w:val="Уровень 2. Нумерованный список Знак"/>
    <w:link w:val="27"/>
    <w:uiPriority w:val="99"/>
    <w:locked/>
    <w:rPr>
      <w:sz w:val="24"/>
      <w:lang w:val="x-none" w:eastAsia="en-US"/>
    </w:rPr>
  </w:style>
  <w:style w:type="paragraph" w:customStyle="1" w:styleId="-0">
    <w:name w:val="ТЗ-обычный"/>
    <w:basedOn w:val="a2"/>
    <w:link w:val="-1"/>
    <w:qFormat/>
    <w:rsid w:val="000013F8"/>
    <w:pPr>
      <w:ind w:left="0" w:firstLine="709"/>
      <w:jc w:val="both"/>
    </w:pPr>
    <w:rPr>
      <w:szCs w:val="28"/>
    </w:rPr>
  </w:style>
  <w:style w:type="paragraph" w:customStyle="1" w:styleId="afff8">
    <w:name w:val="ТЗ. Таблица"/>
    <w:basedOn w:val="a2"/>
    <w:link w:val="afff9"/>
    <w:qFormat/>
    <w:rsid w:val="000013F8"/>
    <w:pPr>
      <w:spacing w:before="40" w:after="40"/>
      <w:ind w:left="0" w:firstLine="0"/>
      <w:jc w:val="left"/>
    </w:pPr>
    <w:rPr>
      <w:szCs w:val="28"/>
    </w:rPr>
  </w:style>
  <w:style w:type="character" w:customStyle="1" w:styleId="-1">
    <w:name w:val="ТЗ-обычный Знак"/>
    <w:basedOn w:val="a3"/>
    <w:link w:val="-0"/>
    <w:rsid w:val="000013F8"/>
    <w:rPr>
      <w:sz w:val="24"/>
      <w:szCs w:val="28"/>
      <w:lang w:eastAsia="ar-SA"/>
    </w:rPr>
  </w:style>
  <w:style w:type="paragraph" w:customStyle="1" w:styleId="a1">
    <w:name w:val="ТЗ.МаркСписок"/>
    <w:basedOn w:val="a2"/>
    <w:link w:val="afffa"/>
    <w:qFormat/>
    <w:rsid w:val="000013F8"/>
    <w:pPr>
      <w:numPr>
        <w:ilvl w:val="3"/>
        <w:numId w:val="27"/>
      </w:numPr>
      <w:pBdr>
        <w:top w:val="nil"/>
        <w:left w:val="nil"/>
        <w:bottom w:val="nil"/>
        <w:right w:val="nil"/>
        <w:between w:val="nil"/>
      </w:pBdr>
      <w:tabs>
        <w:tab w:val="left" w:pos="993"/>
      </w:tabs>
      <w:spacing w:line="276" w:lineRule="auto"/>
      <w:ind w:left="0" w:firstLine="709"/>
      <w:jc w:val="both"/>
    </w:pPr>
    <w:rPr>
      <w:szCs w:val="28"/>
    </w:rPr>
  </w:style>
  <w:style w:type="character" w:customStyle="1" w:styleId="afff9">
    <w:name w:val="ТЗ. Таблица Знак"/>
    <w:basedOn w:val="a3"/>
    <w:link w:val="afff8"/>
    <w:rsid w:val="000013F8"/>
    <w:rPr>
      <w:sz w:val="24"/>
      <w:szCs w:val="28"/>
      <w:lang w:eastAsia="ar-SA"/>
    </w:rPr>
  </w:style>
  <w:style w:type="paragraph" w:customStyle="1" w:styleId="a0">
    <w:name w:val="ТЗ.Пункт"/>
    <w:basedOn w:val="a2"/>
    <w:link w:val="afffb"/>
    <w:qFormat/>
    <w:rsid w:val="000013F8"/>
    <w:pPr>
      <w:numPr>
        <w:ilvl w:val="2"/>
        <w:numId w:val="43"/>
      </w:numPr>
      <w:spacing w:line="276" w:lineRule="auto"/>
      <w:ind w:left="0" w:firstLine="709"/>
      <w:jc w:val="both"/>
    </w:pPr>
    <w:rPr>
      <w:szCs w:val="28"/>
    </w:rPr>
  </w:style>
  <w:style w:type="character" w:customStyle="1" w:styleId="afffa">
    <w:name w:val="ТЗ.МаркСписок Знак"/>
    <w:basedOn w:val="a3"/>
    <w:link w:val="a1"/>
    <w:rsid w:val="000013F8"/>
    <w:rPr>
      <w:sz w:val="24"/>
      <w:szCs w:val="28"/>
      <w:lang w:eastAsia="ar-SA"/>
    </w:rPr>
  </w:style>
  <w:style w:type="paragraph" w:customStyle="1" w:styleId="-">
    <w:name w:val="ТЗ.Таблица-Список"/>
    <w:basedOn w:val="a2"/>
    <w:link w:val="-2"/>
    <w:qFormat/>
    <w:rsid w:val="000013F8"/>
    <w:pPr>
      <w:widowControl w:val="0"/>
      <w:numPr>
        <w:numId w:val="25"/>
      </w:numPr>
      <w:ind w:left="414" w:hanging="357"/>
      <w:contextualSpacing/>
      <w:jc w:val="both"/>
    </w:pPr>
    <w:rPr>
      <w:szCs w:val="28"/>
    </w:rPr>
  </w:style>
  <w:style w:type="character" w:customStyle="1" w:styleId="afffb">
    <w:name w:val="ТЗ.Пункт Знак"/>
    <w:basedOn w:val="a3"/>
    <w:link w:val="a0"/>
    <w:rsid w:val="000013F8"/>
    <w:rPr>
      <w:sz w:val="24"/>
      <w:szCs w:val="28"/>
      <w:lang w:eastAsia="ar-SA"/>
    </w:rPr>
  </w:style>
  <w:style w:type="character" w:customStyle="1" w:styleId="-2">
    <w:name w:val="ТЗ.Таблица-Список Знак"/>
    <w:basedOn w:val="a3"/>
    <w:link w:val="-"/>
    <w:rsid w:val="000013F8"/>
    <w:rPr>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http://www.trcont.com/" TargetMode="External"/><Relationship Id="rId26"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image" Target="media/image2.png"/><Relationship Id="rId25" Type="http://schemas.openxmlformats.org/officeDocument/2006/relationships/hyperlink" Target="http://www.fedresurs.ru/companies/IsSearching"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otc.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fssprus.ru/iss/ip" TargetMode="Externa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s://service.nalog.ru/zd.do"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zakupki.gov.ru/epz/main/public/home.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com/" TargetMode="External"/><Relationship Id="rId22" Type="http://schemas.openxmlformats.org/officeDocument/2006/relationships/hyperlink" Target="https://service.nalog.ru/zd.do"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21F9181-A199-4D55-B335-911D3DF93F0C"/>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877A699-5F99-4ABF-AF09-E65999CAEEC6}">
  <ds:schemaRefs>
    <ds:schemaRef ds:uri="http://schemas.openxmlformats.org/officeDocument/2006/bibliography"/>
  </ds:schemaRefs>
</ds:datastoreItem>
</file>

<file path=customXml/itemProps4.xml><?xml version="1.0" encoding="utf-8"?>
<ds:datastoreItem xmlns:ds="http://schemas.openxmlformats.org/officeDocument/2006/customXml" ds:itemID="{23398B84-C212-40A9-A324-09F57A460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65</Pages>
  <Words>19787</Words>
  <Characters>112787</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132310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Титков Сергей Николаевич</cp:lastModifiedBy>
  <cp:revision>5</cp:revision>
  <cp:lastPrinted>2013-09-26T13:24:00Z</cp:lastPrinted>
  <dcterms:created xsi:type="dcterms:W3CDTF">2018-05-31T12:22:00Z</dcterms:created>
  <dcterms:modified xsi:type="dcterms:W3CDTF">2018-05-31T12:41:00Z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