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1AF" w:rsidRDefault="00493174" w:rsidP="009B61AF">
      <w:pPr>
        <w:tabs>
          <w:tab w:val="left" w:pos="4962"/>
        </w:tabs>
        <w:ind w:left="4820"/>
        <w:rPr>
          <w:b/>
          <w:bCs/>
          <w:sz w:val="24"/>
          <w:szCs w:val="24"/>
        </w:rPr>
      </w:pPr>
      <w:r>
        <w:rPr>
          <w:b/>
          <w:bCs/>
          <w:noProof/>
          <w:sz w:val="24"/>
          <w:szCs w:val="24"/>
        </w:rPr>
        <w:pict>
          <v:group id="_x0000_s1041" style="position:absolute;left:0;text-align:left;margin-left:-20.25pt;margin-top:-25.45pt;width:141.85pt;height:59.25pt;z-index:-251658240" coordorigin="-1090,5" coordsize="10445,4362">
            <v:shape id="_x0000_s1042"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43"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44" style="position:absolute;left:6743;top:2327;width:808;height:757" coordsize="808,757" path="m808,757l808,,526,r,268l282,268,282,,,,,757r282,l282,470r244,l526,757r282,xe" fillcolor="#003358" stroked="f">
              <v:path arrowok="t"/>
            </v:shape>
            <v:shape id="_x0000_s1045"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46" style="position:absolute;left:3966;top:2327;width:846;height:757" coordsize="846,757" path="m564,757r,-555l846,202,846,,,,,202r282,l282,757r282,xe" fillcolor="#003358" stroked="f">
              <v:path arrowok="t"/>
            </v:shape>
            <v:shape id="_x0000_s1047" style="position:absolute;left:3082;top:2327;width:809;height:757" coordsize="809,757" path="m809,757l809,,527,r,268l282,268,282,,,,,757r282,l282,470r245,l527,757r282,xe" fillcolor="#003358" stroked="f">
              <v:path arrowok="t"/>
            </v:shape>
            <v:shape id="_x0000_s1048"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49"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50" style="position:absolute;left:4877;top:1020;width:809;height:757" coordsize="809,757" path="m809,757l809,,531,r,263l282,263,282,,,,,757r282,l282,470r249,l531,757r278,xe" fillcolor="#003358" stroked="f">
              <v:path arrowok="t"/>
            </v:shape>
            <v:shape id="_x0000_s1051"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52"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53"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54" style="position:absolute;left:-1090;top:5;width:5131;height:4362" coordsize="1092,928" path="m1004,711hdc1004,711,1004,711,1004,711,442,928,,389,641,v451,,451,,451,c868,54,593,206,512,384v-81,178,44,408,492,327e" fillcolor="#003358" stroked="f">
              <v:path arrowok="t"/>
            </v:shape>
            <v:shape id="_x0000_s1055"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9B61AF" w:rsidRDefault="009B61AF" w:rsidP="009B61AF">
      <w:pPr>
        <w:tabs>
          <w:tab w:val="left" w:pos="4962"/>
        </w:tabs>
        <w:ind w:left="4820"/>
        <w:rPr>
          <w:b/>
          <w:bCs/>
          <w:sz w:val="24"/>
          <w:szCs w:val="24"/>
        </w:rPr>
      </w:pPr>
    </w:p>
    <w:p w:rsidR="006F6FDC" w:rsidRDefault="006F6FDC" w:rsidP="006F6FDC">
      <w:pPr>
        <w:spacing w:line="220" w:lineRule="exact"/>
        <w:rPr>
          <w:b/>
          <w:sz w:val="18"/>
          <w:szCs w:val="18"/>
        </w:rPr>
      </w:pPr>
      <w:r>
        <w:rPr>
          <w:b/>
          <w:sz w:val="18"/>
          <w:szCs w:val="18"/>
        </w:rPr>
        <w:t xml:space="preserve">Филиал </w:t>
      </w:r>
      <w:proofErr w:type="gramStart"/>
      <w:r>
        <w:rPr>
          <w:b/>
          <w:sz w:val="18"/>
          <w:szCs w:val="18"/>
        </w:rPr>
        <w:t>П</w:t>
      </w:r>
      <w:proofErr w:type="gramEnd"/>
      <w:r>
        <w:rPr>
          <w:b/>
          <w:sz w:val="18"/>
          <w:szCs w:val="18"/>
        </w:rPr>
        <w:t>AO «ТрансКонтейнер»</w:t>
      </w:r>
    </w:p>
    <w:p w:rsidR="006F6FDC" w:rsidRDefault="006F6FDC" w:rsidP="006F6FDC">
      <w:pPr>
        <w:spacing w:line="220" w:lineRule="exact"/>
        <w:rPr>
          <w:b/>
          <w:sz w:val="18"/>
          <w:szCs w:val="18"/>
        </w:rPr>
      </w:pPr>
      <w:r>
        <w:rPr>
          <w:b/>
          <w:sz w:val="18"/>
          <w:szCs w:val="18"/>
        </w:rPr>
        <w:t>на Приволжской железной дороге</w:t>
      </w:r>
    </w:p>
    <w:p w:rsidR="006F6FDC" w:rsidRDefault="006F6FDC" w:rsidP="006F6FDC">
      <w:pPr>
        <w:spacing w:line="220" w:lineRule="exact"/>
        <w:rPr>
          <w:sz w:val="18"/>
          <w:szCs w:val="18"/>
        </w:rPr>
      </w:pPr>
      <w:r>
        <w:rPr>
          <w:sz w:val="18"/>
          <w:szCs w:val="18"/>
        </w:rPr>
        <w:t xml:space="preserve">410017, г. Саратов, ул. </w:t>
      </w:r>
      <w:proofErr w:type="gramStart"/>
      <w:r>
        <w:rPr>
          <w:sz w:val="18"/>
          <w:szCs w:val="18"/>
        </w:rPr>
        <w:t>Шелковичная</w:t>
      </w:r>
      <w:proofErr w:type="gramEnd"/>
      <w:r>
        <w:rPr>
          <w:sz w:val="18"/>
          <w:szCs w:val="18"/>
        </w:rPr>
        <w:t>, д. 11/15</w:t>
      </w:r>
    </w:p>
    <w:p w:rsidR="006F6FDC" w:rsidRDefault="006F6FDC" w:rsidP="006F6FDC">
      <w:pPr>
        <w:spacing w:line="220" w:lineRule="exact"/>
        <w:rPr>
          <w:sz w:val="18"/>
          <w:szCs w:val="18"/>
        </w:rPr>
      </w:pPr>
      <w:r>
        <w:rPr>
          <w:sz w:val="18"/>
          <w:szCs w:val="18"/>
        </w:rPr>
        <w:t>телефон: +7 (8452) 39-00-54</w:t>
      </w:r>
    </w:p>
    <w:p w:rsidR="006F6FDC" w:rsidRDefault="006F6FDC" w:rsidP="006F6FDC">
      <w:pPr>
        <w:spacing w:line="220" w:lineRule="exact"/>
        <w:rPr>
          <w:sz w:val="18"/>
          <w:szCs w:val="18"/>
        </w:rPr>
      </w:pPr>
      <w:r>
        <w:rPr>
          <w:sz w:val="18"/>
          <w:szCs w:val="18"/>
        </w:rPr>
        <w:t>факс: +7 (8452) 39-00-56</w:t>
      </w:r>
    </w:p>
    <w:p w:rsidR="006F6FDC" w:rsidRPr="00B458F4" w:rsidRDefault="006F6FDC" w:rsidP="006F6FDC">
      <w:pPr>
        <w:spacing w:line="220" w:lineRule="exact"/>
        <w:rPr>
          <w:sz w:val="18"/>
          <w:szCs w:val="18"/>
          <w:lang w:val="en-US"/>
        </w:rPr>
      </w:pPr>
      <w:proofErr w:type="gramStart"/>
      <w:r>
        <w:rPr>
          <w:sz w:val="18"/>
          <w:szCs w:val="18"/>
          <w:lang w:val="en-US"/>
        </w:rPr>
        <w:t>e</w:t>
      </w:r>
      <w:r w:rsidRPr="00B458F4">
        <w:rPr>
          <w:sz w:val="18"/>
          <w:szCs w:val="18"/>
          <w:lang w:val="en-US"/>
        </w:rPr>
        <w:t>-</w:t>
      </w:r>
      <w:r>
        <w:rPr>
          <w:sz w:val="18"/>
          <w:szCs w:val="18"/>
          <w:lang w:val="en-US"/>
        </w:rPr>
        <w:t>mail</w:t>
      </w:r>
      <w:proofErr w:type="gramEnd"/>
      <w:r w:rsidRPr="00B458F4">
        <w:rPr>
          <w:sz w:val="18"/>
          <w:szCs w:val="18"/>
          <w:lang w:val="en-US"/>
        </w:rPr>
        <w:t xml:space="preserve">: </w:t>
      </w:r>
      <w:hyperlink r:id="rId7" w:tooltip="mailto:trcont_priv@trcont.ru" w:history="1">
        <w:r>
          <w:rPr>
            <w:rStyle w:val="a5"/>
            <w:sz w:val="18"/>
            <w:szCs w:val="18"/>
            <w:lang w:val="en-US"/>
          </w:rPr>
          <w:t>trcont</w:t>
        </w:r>
        <w:r w:rsidRPr="00B458F4">
          <w:rPr>
            <w:rStyle w:val="a5"/>
            <w:sz w:val="18"/>
            <w:szCs w:val="18"/>
            <w:lang w:val="en-US"/>
          </w:rPr>
          <w:t>_</w:t>
        </w:r>
        <w:r>
          <w:rPr>
            <w:rStyle w:val="a5"/>
            <w:sz w:val="18"/>
            <w:szCs w:val="18"/>
            <w:lang w:val="en-US"/>
          </w:rPr>
          <w:t>priv</w:t>
        </w:r>
        <w:r w:rsidRPr="00B458F4">
          <w:rPr>
            <w:rStyle w:val="a5"/>
            <w:sz w:val="18"/>
            <w:szCs w:val="18"/>
            <w:lang w:val="en-US"/>
          </w:rPr>
          <w:t>@</w:t>
        </w:r>
        <w:r>
          <w:rPr>
            <w:rStyle w:val="a5"/>
            <w:sz w:val="18"/>
            <w:szCs w:val="18"/>
            <w:lang w:val="en-US"/>
          </w:rPr>
          <w:t>trcont</w:t>
        </w:r>
        <w:r w:rsidRPr="00B458F4">
          <w:rPr>
            <w:rStyle w:val="a5"/>
            <w:sz w:val="18"/>
            <w:szCs w:val="18"/>
            <w:lang w:val="en-US"/>
          </w:rPr>
          <w:t>.</w:t>
        </w:r>
        <w:r>
          <w:rPr>
            <w:rStyle w:val="a5"/>
            <w:sz w:val="18"/>
            <w:szCs w:val="18"/>
            <w:lang w:val="en-US"/>
          </w:rPr>
          <w:t>ru</w:t>
        </w:r>
      </w:hyperlink>
      <w:r w:rsidRPr="00B458F4">
        <w:rPr>
          <w:sz w:val="18"/>
          <w:szCs w:val="18"/>
          <w:lang w:val="en-US"/>
        </w:rPr>
        <w:t xml:space="preserve">, </w:t>
      </w:r>
      <w:r>
        <w:rPr>
          <w:sz w:val="18"/>
          <w:szCs w:val="18"/>
          <w:lang w:val="en-US"/>
        </w:rPr>
        <w:t>www</w:t>
      </w:r>
      <w:r w:rsidRPr="00B458F4">
        <w:rPr>
          <w:sz w:val="18"/>
          <w:szCs w:val="18"/>
          <w:lang w:val="en-US"/>
        </w:rPr>
        <w:t>.</w:t>
      </w:r>
      <w:r>
        <w:rPr>
          <w:sz w:val="18"/>
          <w:szCs w:val="18"/>
          <w:lang w:val="en-US"/>
        </w:rPr>
        <w:t>trcont</w:t>
      </w:r>
      <w:r w:rsidRPr="00B458F4">
        <w:rPr>
          <w:sz w:val="18"/>
          <w:szCs w:val="18"/>
          <w:lang w:val="en-US"/>
        </w:rPr>
        <w:t>.</w:t>
      </w:r>
      <w:r>
        <w:rPr>
          <w:sz w:val="18"/>
          <w:szCs w:val="18"/>
          <w:lang w:val="en-US"/>
        </w:rPr>
        <w:t>com</w:t>
      </w:r>
      <w:r w:rsidRPr="00B458F4">
        <w:rPr>
          <w:sz w:val="18"/>
          <w:szCs w:val="18"/>
          <w:lang w:val="en-US"/>
        </w:rPr>
        <w:t xml:space="preserve"> </w:t>
      </w:r>
    </w:p>
    <w:p w:rsidR="006F6FDC" w:rsidRDefault="006F6FDC" w:rsidP="006F6FDC">
      <w:pPr>
        <w:tabs>
          <w:tab w:val="center" w:leader="underscore" w:pos="1440"/>
          <w:tab w:val="right" w:leader="underscore" w:pos="2880"/>
        </w:tabs>
        <w:spacing w:line="220" w:lineRule="exact"/>
        <w:rPr>
          <w:b/>
          <w:color w:val="FF0000"/>
          <w:szCs w:val="28"/>
        </w:rPr>
      </w:pPr>
      <w:r>
        <w:rPr>
          <w:sz w:val="18"/>
          <w:szCs w:val="18"/>
        </w:rPr>
        <w:t xml:space="preserve">№ </w:t>
      </w:r>
      <w:proofErr w:type="spellStart"/>
      <w:r>
        <w:rPr>
          <w:sz w:val="18"/>
          <w:szCs w:val="18"/>
        </w:rPr>
        <w:t>____от</w:t>
      </w:r>
      <w:proofErr w:type="spellEnd"/>
      <w:r>
        <w:rPr>
          <w:sz w:val="18"/>
          <w:szCs w:val="18"/>
        </w:rPr>
        <w:t xml:space="preserve"> «__»____________</w:t>
      </w:r>
    </w:p>
    <w:p w:rsidR="00390A76" w:rsidRDefault="00390A76" w:rsidP="00390A76">
      <w:pPr>
        <w:jc w:val="center"/>
        <w:rPr>
          <w:b/>
          <w:color w:val="FF0000"/>
          <w:szCs w:val="28"/>
        </w:rPr>
      </w:pPr>
    </w:p>
    <w:p w:rsidR="00030CA3" w:rsidRDefault="00030CA3" w:rsidP="00030CA3">
      <w:pPr>
        <w:jc w:val="center"/>
        <w:rPr>
          <w:b/>
          <w:color w:val="FF0000"/>
          <w:szCs w:val="28"/>
        </w:rPr>
      </w:pPr>
      <w:r w:rsidRPr="00030CA3">
        <w:rPr>
          <w:b/>
          <w:color w:val="FF0000"/>
          <w:szCs w:val="28"/>
        </w:rPr>
        <w:t>ВНИМАНИЕ!</w:t>
      </w:r>
    </w:p>
    <w:p w:rsidR="00030CA3" w:rsidRDefault="00030CA3" w:rsidP="00030CA3">
      <w:pPr>
        <w:pStyle w:val="12"/>
        <w:suppressAutoHyphens/>
        <w:ind w:firstLine="709"/>
        <w:jc w:val="center"/>
        <w:rPr>
          <w:b/>
          <w:szCs w:val="28"/>
        </w:rPr>
      </w:pPr>
      <w:r w:rsidRPr="0004452F">
        <w:rPr>
          <w:b/>
          <w:bCs/>
          <w:szCs w:val="28"/>
        </w:rPr>
        <w:t xml:space="preserve">филиал ПАО «ТрансКонтейнер» на Приволжской железной дороге </w:t>
      </w:r>
      <w:r w:rsidR="00C57944" w:rsidRPr="0004452F">
        <w:rPr>
          <w:b/>
          <w:bCs/>
          <w:szCs w:val="28"/>
        </w:rPr>
        <w:t>уведомляет</w:t>
      </w:r>
      <w:r w:rsidRPr="0004452F">
        <w:rPr>
          <w:b/>
          <w:bCs/>
          <w:szCs w:val="28"/>
        </w:rPr>
        <w:t xml:space="preserve"> о внесении и</w:t>
      </w:r>
      <w:r w:rsidRPr="0004452F">
        <w:rPr>
          <w:b/>
          <w:szCs w:val="28"/>
        </w:rPr>
        <w:t xml:space="preserve">зменений в документацию </w:t>
      </w:r>
      <w:r w:rsidR="00C57944" w:rsidRPr="0004452F">
        <w:rPr>
          <w:b/>
          <w:szCs w:val="28"/>
        </w:rPr>
        <w:t>о закупке</w:t>
      </w:r>
      <w:r w:rsidRPr="0004452F">
        <w:rPr>
          <w:b/>
          <w:szCs w:val="28"/>
        </w:rPr>
        <w:t xml:space="preserve"> способом раз</w:t>
      </w:r>
      <w:r w:rsidR="003C7F52" w:rsidRPr="0004452F">
        <w:rPr>
          <w:b/>
          <w:szCs w:val="28"/>
        </w:rPr>
        <w:t>мещения оферты № РО-ПРИВ-17-000</w:t>
      </w:r>
      <w:r w:rsidR="00B777CF">
        <w:rPr>
          <w:b/>
          <w:szCs w:val="28"/>
        </w:rPr>
        <w:t>2</w:t>
      </w:r>
      <w:r w:rsidRPr="0004452F">
        <w:rPr>
          <w:b/>
          <w:szCs w:val="28"/>
        </w:rPr>
        <w:t xml:space="preserve"> на право заключения договора (договоров) на аренду транспортных средств с экипажем </w:t>
      </w:r>
    </w:p>
    <w:p w:rsidR="00C3418A" w:rsidRDefault="00C3418A" w:rsidP="00030CA3">
      <w:pPr>
        <w:pStyle w:val="12"/>
        <w:suppressAutoHyphens/>
        <w:ind w:firstLine="709"/>
        <w:jc w:val="center"/>
        <w:rPr>
          <w:b/>
          <w:szCs w:val="28"/>
        </w:rPr>
      </w:pPr>
    </w:p>
    <w:p w:rsidR="001660E6" w:rsidRPr="001C76E5" w:rsidRDefault="001C76E5" w:rsidP="001C76E5">
      <w:pPr>
        <w:pStyle w:val="af"/>
        <w:numPr>
          <w:ilvl w:val="0"/>
          <w:numId w:val="64"/>
        </w:numPr>
        <w:tabs>
          <w:tab w:val="left" w:pos="7020"/>
        </w:tabs>
        <w:suppressAutoHyphens/>
        <w:jc w:val="both"/>
        <w:rPr>
          <w:szCs w:val="28"/>
        </w:rPr>
      </w:pPr>
      <w:r w:rsidRPr="001C76E5">
        <w:rPr>
          <w:rFonts w:eastAsia="MS Mincho"/>
          <w:bCs/>
          <w:szCs w:val="28"/>
        </w:rPr>
        <w:t xml:space="preserve">Раздел 4. Техническое задание на право заключения договора на аренду транспортных средств с экипажем для перевозки контейнеров </w:t>
      </w:r>
      <w:r w:rsidRPr="001C76E5">
        <w:rPr>
          <w:szCs w:val="28"/>
        </w:rPr>
        <w:t>пункт</w:t>
      </w:r>
      <w:r w:rsidR="007A29F9" w:rsidRPr="001C76E5">
        <w:rPr>
          <w:szCs w:val="28"/>
        </w:rPr>
        <w:t xml:space="preserve"> </w:t>
      </w:r>
      <w:r w:rsidRPr="001C76E5">
        <w:rPr>
          <w:szCs w:val="28"/>
        </w:rPr>
        <w:t xml:space="preserve"> «7. Основные требования, предъявляемые к автотранспортным предприятиям»</w:t>
      </w:r>
      <w:r w:rsidR="007A29F9" w:rsidRPr="001C76E5">
        <w:rPr>
          <w:szCs w:val="28"/>
        </w:rPr>
        <w:t xml:space="preserve"> дополнить</w:t>
      </w:r>
      <w:r w:rsidRPr="001C76E5">
        <w:rPr>
          <w:szCs w:val="28"/>
        </w:rPr>
        <w:t xml:space="preserve"> следующими пунктами</w:t>
      </w:r>
      <w:r w:rsidR="007A29F9" w:rsidRPr="001C76E5">
        <w:rPr>
          <w:szCs w:val="28"/>
        </w:rPr>
        <w:t xml:space="preserve">: </w:t>
      </w:r>
    </w:p>
    <w:p w:rsidR="006A0525" w:rsidRDefault="006A0525" w:rsidP="00030CA3">
      <w:pPr>
        <w:pStyle w:val="12"/>
        <w:suppressAutoHyphens/>
        <w:ind w:firstLine="709"/>
        <w:jc w:val="center"/>
        <w:rPr>
          <w:b/>
          <w:szCs w:val="28"/>
        </w:rPr>
      </w:pPr>
    </w:p>
    <w:tbl>
      <w:tblPr>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3118"/>
        <w:gridCol w:w="6343"/>
      </w:tblGrid>
      <w:tr w:rsidR="00E34378" w:rsidRPr="00AD0638" w:rsidTr="00582693">
        <w:tc>
          <w:tcPr>
            <w:tcW w:w="534" w:type="dxa"/>
          </w:tcPr>
          <w:p w:rsidR="00E34378" w:rsidRPr="001C76E5" w:rsidRDefault="00E34378" w:rsidP="007F4CD7">
            <w:pPr>
              <w:pStyle w:val="12"/>
              <w:ind w:firstLine="0"/>
              <w:rPr>
                <w:b/>
                <w:sz w:val="24"/>
                <w:szCs w:val="24"/>
              </w:rPr>
            </w:pPr>
            <w:r w:rsidRPr="001C76E5">
              <w:rPr>
                <w:b/>
                <w:sz w:val="24"/>
                <w:szCs w:val="24"/>
              </w:rPr>
              <w:t>7.</w:t>
            </w:r>
          </w:p>
        </w:tc>
        <w:tc>
          <w:tcPr>
            <w:tcW w:w="3118" w:type="dxa"/>
          </w:tcPr>
          <w:p w:rsidR="00E34378" w:rsidRPr="001C76E5" w:rsidRDefault="00E34378" w:rsidP="00304911">
            <w:pPr>
              <w:pStyle w:val="12"/>
              <w:suppressAutoHyphens/>
              <w:ind w:firstLine="0"/>
              <w:rPr>
                <w:b/>
                <w:sz w:val="24"/>
                <w:szCs w:val="24"/>
              </w:rPr>
            </w:pPr>
            <w:r w:rsidRPr="001C76E5">
              <w:rPr>
                <w:sz w:val="24"/>
                <w:szCs w:val="24"/>
              </w:rPr>
              <w:t>Основные требования, предъявляемые к автотранспортным предприятиям.</w:t>
            </w:r>
          </w:p>
          <w:p w:rsidR="00E34378" w:rsidRPr="001C76E5" w:rsidRDefault="00E34378" w:rsidP="00E34378">
            <w:pPr>
              <w:pStyle w:val="12"/>
              <w:suppressAutoHyphens/>
              <w:ind w:firstLine="709"/>
              <w:rPr>
                <w:b/>
                <w:sz w:val="24"/>
                <w:szCs w:val="24"/>
              </w:rPr>
            </w:pPr>
          </w:p>
          <w:p w:rsidR="00E34378" w:rsidRPr="001C76E5" w:rsidRDefault="00E34378" w:rsidP="007F4CD7">
            <w:pPr>
              <w:pStyle w:val="Default"/>
              <w:rPr>
                <w:b/>
                <w:color w:val="auto"/>
              </w:rPr>
            </w:pPr>
          </w:p>
        </w:tc>
        <w:tc>
          <w:tcPr>
            <w:tcW w:w="6343" w:type="dxa"/>
          </w:tcPr>
          <w:p w:rsidR="00E34378" w:rsidRPr="001C76E5" w:rsidRDefault="00E34378" w:rsidP="00582693">
            <w:pPr>
              <w:pStyle w:val="af"/>
              <w:numPr>
                <w:ilvl w:val="0"/>
                <w:numId w:val="60"/>
              </w:numPr>
              <w:autoSpaceDE w:val="0"/>
              <w:autoSpaceDN w:val="0"/>
              <w:adjustRightInd w:val="0"/>
              <w:ind w:hanging="544"/>
              <w:jc w:val="both"/>
              <w:rPr>
                <w:rFonts w:eastAsia="Calibri"/>
                <w:sz w:val="24"/>
                <w:szCs w:val="24"/>
              </w:rPr>
            </w:pPr>
            <w:r w:rsidRPr="001C76E5">
              <w:rPr>
                <w:sz w:val="24"/>
                <w:szCs w:val="24"/>
              </w:rPr>
              <w:t xml:space="preserve">наличие  знаний инструкции о порядке пользования мобильным приложением ТС </w:t>
            </w:r>
            <w:proofErr w:type="spellStart"/>
            <w:r w:rsidRPr="001C76E5">
              <w:rPr>
                <w:sz w:val="24"/>
                <w:szCs w:val="24"/>
              </w:rPr>
              <w:t>iSales</w:t>
            </w:r>
            <w:proofErr w:type="spellEnd"/>
            <w:r w:rsidRPr="001C76E5">
              <w:rPr>
                <w:sz w:val="24"/>
                <w:szCs w:val="24"/>
              </w:rPr>
              <w:t xml:space="preserve"> </w:t>
            </w:r>
            <w:proofErr w:type="spellStart"/>
            <w:r w:rsidRPr="001C76E5">
              <w:rPr>
                <w:sz w:val="24"/>
                <w:szCs w:val="24"/>
              </w:rPr>
              <w:t>Photo</w:t>
            </w:r>
            <w:proofErr w:type="spellEnd"/>
            <w:r w:rsidRPr="001C76E5">
              <w:rPr>
                <w:sz w:val="24"/>
                <w:szCs w:val="24"/>
              </w:rPr>
              <w:t xml:space="preserve"> для ос</w:t>
            </w:r>
            <w:r w:rsidRPr="001C76E5">
              <w:rPr>
                <w:sz w:val="24"/>
                <w:szCs w:val="24"/>
              </w:rPr>
              <w:t>у</w:t>
            </w:r>
            <w:r w:rsidRPr="001C76E5">
              <w:rPr>
                <w:sz w:val="24"/>
                <w:szCs w:val="24"/>
              </w:rPr>
              <w:t xml:space="preserve">ществления </w:t>
            </w:r>
            <w:proofErr w:type="spellStart"/>
            <w:r w:rsidRPr="001C76E5">
              <w:rPr>
                <w:sz w:val="24"/>
                <w:szCs w:val="24"/>
              </w:rPr>
              <w:t>фотофиксации</w:t>
            </w:r>
            <w:proofErr w:type="spellEnd"/>
            <w:r w:rsidRPr="001C76E5">
              <w:rPr>
                <w:sz w:val="24"/>
                <w:szCs w:val="24"/>
              </w:rPr>
              <w:t xml:space="preserve"> результатов погрузки грузов в контейнер;</w:t>
            </w:r>
          </w:p>
          <w:p w:rsidR="00E34378" w:rsidRPr="001C76E5" w:rsidRDefault="00E34378" w:rsidP="00582693">
            <w:pPr>
              <w:pStyle w:val="af"/>
              <w:numPr>
                <w:ilvl w:val="0"/>
                <w:numId w:val="60"/>
              </w:numPr>
              <w:autoSpaceDE w:val="0"/>
              <w:autoSpaceDN w:val="0"/>
              <w:adjustRightInd w:val="0"/>
              <w:ind w:hanging="544"/>
              <w:jc w:val="both"/>
              <w:rPr>
                <w:rFonts w:eastAsia="Calibri"/>
                <w:sz w:val="24"/>
                <w:szCs w:val="24"/>
              </w:rPr>
            </w:pPr>
            <w:r w:rsidRPr="001C76E5">
              <w:rPr>
                <w:rFonts w:eastAsia="Calibri"/>
                <w:sz w:val="24"/>
                <w:szCs w:val="24"/>
              </w:rPr>
              <w:t>содействие в осуществлении фактическими груз</w:t>
            </w:r>
            <w:r w:rsidRPr="001C76E5">
              <w:rPr>
                <w:rFonts w:eastAsia="Calibri"/>
                <w:sz w:val="24"/>
                <w:szCs w:val="24"/>
              </w:rPr>
              <w:t>о</w:t>
            </w:r>
            <w:r w:rsidRPr="001C76E5">
              <w:rPr>
                <w:rFonts w:eastAsia="Calibri"/>
                <w:sz w:val="24"/>
                <w:szCs w:val="24"/>
              </w:rPr>
              <w:t xml:space="preserve">отправителями </w:t>
            </w:r>
            <w:proofErr w:type="spellStart"/>
            <w:r w:rsidRPr="001C76E5">
              <w:rPr>
                <w:rFonts w:eastAsia="Calibri"/>
                <w:sz w:val="24"/>
                <w:szCs w:val="24"/>
              </w:rPr>
              <w:t>фотофиксации</w:t>
            </w:r>
            <w:proofErr w:type="spellEnd"/>
            <w:r w:rsidRPr="001C76E5">
              <w:rPr>
                <w:rFonts w:eastAsia="Calibri"/>
                <w:sz w:val="24"/>
                <w:szCs w:val="24"/>
              </w:rPr>
              <w:t xml:space="preserve"> результатов погрузки грузов  в контейнер;</w:t>
            </w:r>
          </w:p>
          <w:p w:rsidR="00582693" w:rsidRPr="001C76E5" w:rsidRDefault="0066105F" w:rsidP="00582693">
            <w:pPr>
              <w:pStyle w:val="12"/>
              <w:numPr>
                <w:ilvl w:val="0"/>
                <w:numId w:val="60"/>
              </w:numPr>
              <w:suppressAutoHyphens/>
              <w:ind w:left="459" w:hanging="283"/>
              <w:rPr>
                <w:sz w:val="24"/>
                <w:szCs w:val="24"/>
              </w:rPr>
            </w:pPr>
            <w:r w:rsidRPr="001C76E5">
              <w:rPr>
                <w:sz w:val="24"/>
                <w:szCs w:val="24"/>
              </w:rPr>
              <w:t xml:space="preserve">  </w:t>
            </w:r>
            <w:r w:rsidR="00582693" w:rsidRPr="001C76E5">
              <w:rPr>
                <w:sz w:val="24"/>
                <w:szCs w:val="24"/>
              </w:rPr>
              <w:t xml:space="preserve"> </w:t>
            </w:r>
            <w:r w:rsidR="00E34378" w:rsidRPr="001C76E5">
              <w:rPr>
                <w:sz w:val="24"/>
                <w:szCs w:val="24"/>
              </w:rPr>
              <w:t>проверку</w:t>
            </w:r>
            <w:r w:rsidR="00582693" w:rsidRPr="001C76E5">
              <w:rPr>
                <w:sz w:val="24"/>
                <w:szCs w:val="24"/>
              </w:rPr>
              <w:t xml:space="preserve"> </w:t>
            </w:r>
            <w:r w:rsidR="00E34378" w:rsidRPr="001C76E5">
              <w:rPr>
                <w:sz w:val="24"/>
                <w:szCs w:val="24"/>
              </w:rPr>
              <w:t xml:space="preserve">полномочий </w:t>
            </w:r>
            <w:r w:rsidR="00582693" w:rsidRPr="001C76E5">
              <w:rPr>
                <w:sz w:val="24"/>
                <w:szCs w:val="24"/>
              </w:rPr>
              <w:t>грузоотправителей/</w:t>
            </w:r>
          </w:p>
          <w:p w:rsidR="0066105F" w:rsidRPr="001C76E5" w:rsidRDefault="0066105F" w:rsidP="00582693">
            <w:pPr>
              <w:pStyle w:val="12"/>
              <w:suppressAutoHyphens/>
              <w:ind w:firstLine="0"/>
              <w:rPr>
                <w:sz w:val="24"/>
                <w:szCs w:val="24"/>
              </w:rPr>
            </w:pPr>
            <w:r w:rsidRPr="001C76E5">
              <w:rPr>
                <w:sz w:val="24"/>
                <w:szCs w:val="24"/>
              </w:rPr>
              <w:t xml:space="preserve">           </w:t>
            </w:r>
            <w:r w:rsidR="00E34378" w:rsidRPr="001C76E5">
              <w:rPr>
                <w:sz w:val="24"/>
                <w:szCs w:val="24"/>
              </w:rPr>
              <w:t>грузополучателей при приемке/выдаче груза,</w:t>
            </w:r>
          </w:p>
          <w:p w:rsidR="0066105F" w:rsidRPr="001C76E5" w:rsidRDefault="0066105F" w:rsidP="00582693">
            <w:pPr>
              <w:pStyle w:val="12"/>
              <w:suppressAutoHyphens/>
              <w:ind w:firstLine="0"/>
              <w:rPr>
                <w:sz w:val="24"/>
                <w:szCs w:val="24"/>
              </w:rPr>
            </w:pPr>
            <w:r w:rsidRPr="001C76E5">
              <w:rPr>
                <w:sz w:val="24"/>
                <w:szCs w:val="24"/>
              </w:rPr>
              <w:t xml:space="preserve">      </w:t>
            </w:r>
            <w:r w:rsidR="00E34378" w:rsidRPr="001C76E5">
              <w:rPr>
                <w:sz w:val="24"/>
                <w:szCs w:val="24"/>
              </w:rPr>
              <w:t xml:space="preserve"> </w:t>
            </w:r>
            <w:r w:rsidRPr="001C76E5">
              <w:rPr>
                <w:sz w:val="24"/>
                <w:szCs w:val="24"/>
              </w:rPr>
              <w:t xml:space="preserve">    </w:t>
            </w:r>
            <w:r w:rsidR="00E34378" w:rsidRPr="001C76E5">
              <w:rPr>
                <w:sz w:val="24"/>
                <w:szCs w:val="24"/>
              </w:rPr>
              <w:t xml:space="preserve">контроль проставления подписей и </w:t>
            </w:r>
            <w:proofErr w:type="gramStart"/>
            <w:r w:rsidR="00E34378" w:rsidRPr="001C76E5">
              <w:rPr>
                <w:sz w:val="24"/>
                <w:szCs w:val="24"/>
              </w:rPr>
              <w:t>в</w:t>
            </w:r>
            <w:proofErr w:type="gramEnd"/>
            <w:r w:rsidR="00E34378" w:rsidRPr="001C76E5">
              <w:rPr>
                <w:sz w:val="24"/>
                <w:szCs w:val="24"/>
              </w:rPr>
              <w:t xml:space="preserve"> необходимых</w:t>
            </w:r>
          </w:p>
          <w:p w:rsidR="0066105F" w:rsidRPr="001C76E5" w:rsidRDefault="0066105F" w:rsidP="00582693">
            <w:pPr>
              <w:pStyle w:val="12"/>
              <w:suppressAutoHyphens/>
              <w:ind w:firstLine="0"/>
              <w:rPr>
                <w:sz w:val="24"/>
                <w:szCs w:val="24"/>
              </w:rPr>
            </w:pPr>
            <w:r w:rsidRPr="001C76E5">
              <w:rPr>
                <w:sz w:val="24"/>
                <w:szCs w:val="24"/>
              </w:rPr>
              <w:t xml:space="preserve">        </w:t>
            </w:r>
            <w:r w:rsidR="00E34378" w:rsidRPr="001C76E5">
              <w:rPr>
                <w:sz w:val="24"/>
                <w:szCs w:val="24"/>
              </w:rPr>
              <w:t xml:space="preserve"> </w:t>
            </w:r>
            <w:r w:rsidRPr="001C76E5">
              <w:rPr>
                <w:sz w:val="24"/>
                <w:szCs w:val="24"/>
              </w:rPr>
              <w:t xml:space="preserve">  </w:t>
            </w:r>
            <w:proofErr w:type="gramStart"/>
            <w:r w:rsidR="00E34378" w:rsidRPr="001C76E5">
              <w:rPr>
                <w:sz w:val="24"/>
                <w:szCs w:val="24"/>
              </w:rPr>
              <w:t>случаях</w:t>
            </w:r>
            <w:proofErr w:type="gramEnd"/>
            <w:r w:rsidR="00E34378" w:rsidRPr="001C76E5">
              <w:rPr>
                <w:sz w:val="24"/>
                <w:szCs w:val="24"/>
              </w:rPr>
              <w:t xml:space="preserve"> печатей на сопроводительных документах </w:t>
            </w:r>
          </w:p>
          <w:p w:rsidR="0066105F" w:rsidRPr="001C76E5" w:rsidRDefault="0066105F" w:rsidP="00582693">
            <w:pPr>
              <w:pStyle w:val="12"/>
              <w:suppressAutoHyphens/>
              <w:ind w:firstLine="0"/>
              <w:rPr>
                <w:sz w:val="24"/>
                <w:szCs w:val="24"/>
              </w:rPr>
            </w:pPr>
            <w:r w:rsidRPr="001C76E5">
              <w:rPr>
                <w:sz w:val="24"/>
                <w:szCs w:val="24"/>
              </w:rPr>
              <w:t xml:space="preserve">           </w:t>
            </w:r>
            <w:r w:rsidR="00E34378" w:rsidRPr="001C76E5">
              <w:rPr>
                <w:sz w:val="24"/>
                <w:szCs w:val="24"/>
              </w:rPr>
              <w:t>(</w:t>
            </w:r>
            <w:proofErr w:type="gramStart"/>
            <w:r w:rsidR="00E34378" w:rsidRPr="001C76E5">
              <w:rPr>
                <w:sz w:val="24"/>
                <w:szCs w:val="24"/>
              </w:rPr>
              <w:t>актах</w:t>
            </w:r>
            <w:proofErr w:type="gramEnd"/>
            <w:r w:rsidR="00E34378" w:rsidRPr="001C76E5">
              <w:rPr>
                <w:sz w:val="24"/>
                <w:szCs w:val="24"/>
              </w:rPr>
              <w:t>,</w:t>
            </w:r>
            <w:r w:rsidRPr="001C76E5">
              <w:rPr>
                <w:sz w:val="24"/>
                <w:szCs w:val="24"/>
              </w:rPr>
              <w:t xml:space="preserve"> </w:t>
            </w:r>
            <w:r w:rsidR="00E34378" w:rsidRPr="001C76E5">
              <w:rPr>
                <w:sz w:val="24"/>
                <w:szCs w:val="24"/>
              </w:rPr>
              <w:t>накладных)</w:t>
            </w:r>
            <w:r w:rsidRPr="001C76E5">
              <w:rPr>
                <w:sz w:val="24"/>
                <w:szCs w:val="24"/>
              </w:rPr>
              <w:t xml:space="preserve"> </w:t>
            </w:r>
            <w:r w:rsidR="00E34378" w:rsidRPr="001C76E5">
              <w:rPr>
                <w:sz w:val="24"/>
                <w:szCs w:val="24"/>
              </w:rPr>
              <w:t>грузоп</w:t>
            </w:r>
            <w:r w:rsidR="00582693" w:rsidRPr="001C76E5">
              <w:rPr>
                <w:sz w:val="24"/>
                <w:szCs w:val="24"/>
              </w:rPr>
              <w:t>олучателями/</w:t>
            </w:r>
          </w:p>
          <w:p w:rsidR="00E34378" w:rsidRPr="001C76E5" w:rsidRDefault="0066105F" w:rsidP="00A12582">
            <w:pPr>
              <w:pStyle w:val="12"/>
              <w:suppressAutoHyphens/>
              <w:ind w:firstLine="0"/>
              <w:rPr>
                <w:sz w:val="24"/>
                <w:szCs w:val="24"/>
              </w:rPr>
            </w:pPr>
            <w:r w:rsidRPr="001C76E5">
              <w:rPr>
                <w:sz w:val="24"/>
                <w:szCs w:val="24"/>
              </w:rPr>
              <w:t xml:space="preserve">           </w:t>
            </w:r>
            <w:r w:rsidR="00582693" w:rsidRPr="001C76E5">
              <w:rPr>
                <w:sz w:val="24"/>
                <w:szCs w:val="24"/>
              </w:rPr>
              <w:t>грузоотправителями.</w:t>
            </w:r>
            <w:r w:rsidR="00A86F25" w:rsidRPr="001C76E5">
              <w:rPr>
                <w:sz w:val="24"/>
                <w:szCs w:val="24"/>
              </w:rPr>
              <w:t xml:space="preserve">  </w:t>
            </w:r>
          </w:p>
        </w:tc>
      </w:tr>
    </w:tbl>
    <w:p w:rsidR="00553AF7" w:rsidRDefault="00553AF7" w:rsidP="00553AF7">
      <w:pPr>
        <w:pStyle w:val="12"/>
        <w:suppressAutoHyphens/>
        <w:jc w:val="left"/>
        <w:rPr>
          <w:szCs w:val="28"/>
        </w:rPr>
      </w:pPr>
    </w:p>
    <w:p w:rsidR="006A0525" w:rsidRDefault="00553AF7" w:rsidP="00A12582">
      <w:pPr>
        <w:jc w:val="both"/>
        <w:rPr>
          <w:b/>
          <w:szCs w:val="28"/>
        </w:rPr>
      </w:pPr>
      <w:r>
        <w:rPr>
          <w:szCs w:val="28"/>
        </w:rPr>
        <w:t xml:space="preserve">       2.</w:t>
      </w:r>
      <w:r>
        <w:t xml:space="preserve">   П</w:t>
      </w:r>
      <w:r>
        <w:rPr>
          <w:szCs w:val="28"/>
        </w:rPr>
        <w:t>ункт</w:t>
      </w:r>
      <w:r w:rsidRPr="00FD3939">
        <w:rPr>
          <w:szCs w:val="28"/>
        </w:rPr>
        <w:t xml:space="preserve"> </w:t>
      </w:r>
      <w:r>
        <w:rPr>
          <w:szCs w:val="28"/>
        </w:rPr>
        <w:t>21</w:t>
      </w:r>
      <w:r w:rsidRPr="00FD3939">
        <w:rPr>
          <w:szCs w:val="28"/>
        </w:rPr>
        <w:t xml:space="preserve"> раздела 5 «Информационная карта»  </w:t>
      </w:r>
      <w:r>
        <w:rPr>
          <w:szCs w:val="28"/>
        </w:rPr>
        <w:t xml:space="preserve">изложить в следующей редакции: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3118"/>
        <w:gridCol w:w="6379"/>
      </w:tblGrid>
      <w:tr w:rsidR="006A0525" w:rsidRPr="00AD0638" w:rsidTr="00A12582">
        <w:tc>
          <w:tcPr>
            <w:tcW w:w="534" w:type="dxa"/>
          </w:tcPr>
          <w:p w:rsidR="006A0525" w:rsidRPr="00AD0638" w:rsidRDefault="006A0525" w:rsidP="007F4CD7">
            <w:pPr>
              <w:pStyle w:val="12"/>
              <w:ind w:firstLine="0"/>
              <w:rPr>
                <w:b/>
                <w:sz w:val="24"/>
                <w:szCs w:val="24"/>
              </w:rPr>
            </w:pPr>
            <w:r w:rsidRPr="00AD0638">
              <w:rPr>
                <w:b/>
                <w:sz w:val="24"/>
                <w:szCs w:val="24"/>
              </w:rPr>
              <w:t>21.</w:t>
            </w:r>
          </w:p>
        </w:tc>
        <w:tc>
          <w:tcPr>
            <w:tcW w:w="3118" w:type="dxa"/>
          </w:tcPr>
          <w:p w:rsidR="006A0525" w:rsidRPr="00AD0638" w:rsidRDefault="006A0525" w:rsidP="007F4CD7">
            <w:pPr>
              <w:pStyle w:val="Default"/>
              <w:rPr>
                <w:b/>
                <w:color w:val="auto"/>
              </w:rPr>
            </w:pPr>
            <w:r w:rsidRPr="00AD0638">
              <w:rPr>
                <w:b/>
                <w:color w:val="auto"/>
              </w:rPr>
              <w:t>Срок заключения договора</w:t>
            </w:r>
          </w:p>
        </w:tc>
        <w:tc>
          <w:tcPr>
            <w:tcW w:w="6379" w:type="dxa"/>
          </w:tcPr>
          <w:p w:rsidR="006A0525" w:rsidRPr="00AD0638" w:rsidRDefault="006A0525" w:rsidP="007F4CD7">
            <w:pPr>
              <w:pStyle w:val="12"/>
              <w:ind w:firstLine="284"/>
              <w:rPr>
                <w:sz w:val="24"/>
                <w:szCs w:val="24"/>
              </w:rPr>
            </w:pPr>
            <w:proofErr w:type="gramStart"/>
            <w:r w:rsidRPr="006020F4">
              <w:rPr>
                <w:sz w:val="24"/>
                <w:szCs w:val="24"/>
              </w:rPr>
              <w:t>Не более 20 дней со дня принятия Конкурсной комисс</w:t>
            </w:r>
            <w:r w:rsidRPr="006020F4">
              <w:rPr>
                <w:sz w:val="24"/>
                <w:szCs w:val="24"/>
              </w:rPr>
              <w:t>и</w:t>
            </w:r>
            <w:r w:rsidRPr="006020F4">
              <w:rPr>
                <w:sz w:val="24"/>
                <w:szCs w:val="24"/>
              </w:rPr>
              <w:t>ей решения о заключении договора (опубликования прот</w:t>
            </w:r>
            <w:r w:rsidRPr="006020F4">
              <w:rPr>
                <w:sz w:val="24"/>
                <w:szCs w:val="24"/>
              </w:rPr>
              <w:t>о</w:t>
            </w:r>
            <w:r w:rsidRPr="006020F4">
              <w:rPr>
                <w:sz w:val="24"/>
                <w:szCs w:val="24"/>
              </w:rPr>
              <w:t>кола подведения итогов Конкурсной комиссии в соответс</w:t>
            </w:r>
            <w:r w:rsidRPr="006020F4">
              <w:rPr>
                <w:sz w:val="24"/>
                <w:szCs w:val="24"/>
              </w:rPr>
              <w:t>т</w:t>
            </w:r>
            <w:r w:rsidRPr="006020F4">
              <w:rPr>
                <w:sz w:val="24"/>
                <w:szCs w:val="24"/>
              </w:rPr>
              <w:t>вии с пунктом 4 Информационной карты), за исключением случаев, когда в соответствии с законодательством Росси</w:t>
            </w:r>
            <w:r w:rsidRPr="006020F4">
              <w:rPr>
                <w:sz w:val="24"/>
                <w:szCs w:val="24"/>
              </w:rPr>
              <w:t>й</w:t>
            </w:r>
            <w:r w:rsidRPr="006020F4">
              <w:rPr>
                <w:sz w:val="24"/>
                <w:szCs w:val="24"/>
              </w:rPr>
              <w:t>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w:t>
            </w:r>
            <w:proofErr w:type="gramEnd"/>
            <w:r w:rsidRPr="006020F4">
              <w:rPr>
                <w:sz w:val="24"/>
                <w:szCs w:val="24"/>
              </w:rPr>
              <w:t xml:space="preserve"> в с</w:t>
            </w:r>
            <w:r w:rsidRPr="006020F4">
              <w:rPr>
                <w:sz w:val="24"/>
                <w:szCs w:val="24"/>
              </w:rPr>
              <w:t>у</w:t>
            </w:r>
            <w:r w:rsidRPr="006020F4">
              <w:rPr>
                <w:sz w:val="24"/>
                <w:szCs w:val="24"/>
              </w:rPr>
              <w:t xml:space="preserve">дебном порядке. В указанных </w:t>
            </w:r>
            <w:proofErr w:type="gramStart"/>
            <w:r w:rsidRPr="006020F4">
              <w:rPr>
                <w:sz w:val="24"/>
                <w:szCs w:val="24"/>
              </w:rPr>
              <w:t>случаях</w:t>
            </w:r>
            <w:proofErr w:type="gramEnd"/>
            <w:r w:rsidRPr="006020F4">
              <w:rPr>
                <w:sz w:val="24"/>
                <w:szCs w:val="24"/>
              </w:rPr>
              <w:t xml:space="preserve"> договор должен быть заключен в течение 30 рабочих дней со дня одобрения органом управления Заказчика заключения договора, вст</w:t>
            </w:r>
            <w:r w:rsidRPr="006020F4">
              <w:rPr>
                <w:sz w:val="24"/>
                <w:szCs w:val="24"/>
              </w:rPr>
              <w:t>у</w:t>
            </w:r>
            <w:r w:rsidRPr="006020F4">
              <w:rPr>
                <w:sz w:val="24"/>
                <w:szCs w:val="24"/>
              </w:rPr>
              <w:t>пления в силу решения антимонопольного органа или с</w:t>
            </w:r>
            <w:r w:rsidRPr="006020F4">
              <w:rPr>
                <w:sz w:val="24"/>
                <w:szCs w:val="24"/>
              </w:rPr>
              <w:t>у</w:t>
            </w:r>
            <w:r w:rsidRPr="006020F4">
              <w:rPr>
                <w:sz w:val="24"/>
                <w:szCs w:val="24"/>
              </w:rPr>
              <w:t>дебного акта, предусматривающих заключение договора.</w:t>
            </w:r>
          </w:p>
        </w:tc>
      </w:tr>
    </w:tbl>
    <w:p w:rsidR="00AE5EF7" w:rsidRPr="00553AF7" w:rsidRDefault="00AE5EF7" w:rsidP="003D1AF6">
      <w:pPr>
        <w:pStyle w:val="af"/>
        <w:numPr>
          <w:ilvl w:val="0"/>
          <w:numId w:val="62"/>
        </w:numPr>
        <w:autoSpaceDE w:val="0"/>
        <w:autoSpaceDN w:val="0"/>
        <w:adjustRightInd w:val="0"/>
        <w:rPr>
          <w:szCs w:val="28"/>
        </w:rPr>
      </w:pPr>
      <w:r w:rsidRPr="003D1AF6">
        <w:rPr>
          <w:sz w:val="24"/>
          <w:szCs w:val="24"/>
        </w:rPr>
        <w:lastRenderedPageBreak/>
        <w:t xml:space="preserve">  </w:t>
      </w:r>
      <w:r w:rsidRPr="00553AF7">
        <w:rPr>
          <w:szCs w:val="28"/>
        </w:rPr>
        <w:t xml:space="preserve">Приложение № </w:t>
      </w:r>
      <w:r w:rsidR="005945A9" w:rsidRPr="00553AF7">
        <w:rPr>
          <w:szCs w:val="28"/>
        </w:rPr>
        <w:t>4</w:t>
      </w:r>
      <w:r w:rsidRPr="00553AF7">
        <w:rPr>
          <w:szCs w:val="28"/>
        </w:rPr>
        <w:t xml:space="preserve"> к документации о закупке  «Проект договора аренды транспортного средства с экипажем»  изложить в </w:t>
      </w:r>
      <w:r w:rsidR="00C042DB" w:rsidRPr="00553AF7">
        <w:rPr>
          <w:szCs w:val="28"/>
        </w:rPr>
        <w:t>следующей</w:t>
      </w:r>
      <w:r w:rsidRPr="00553AF7">
        <w:rPr>
          <w:szCs w:val="28"/>
        </w:rPr>
        <w:t xml:space="preserve"> редакции</w:t>
      </w:r>
      <w:r w:rsidR="00C042DB" w:rsidRPr="00553AF7">
        <w:rPr>
          <w:szCs w:val="28"/>
        </w:rPr>
        <w:t xml:space="preserve">: </w:t>
      </w:r>
    </w:p>
    <w:p w:rsidR="002E1B48" w:rsidRDefault="002E1B48" w:rsidP="002E1B48">
      <w:pPr>
        <w:pStyle w:val="12"/>
        <w:suppressAutoHyphens/>
        <w:ind w:left="420" w:firstLine="0"/>
        <w:jc w:val="right"/>
        <w:rPr>
          <w:sz w:val="24"/>
          <w:szCs w:val="24"/>
        </w:rPr>
      </w:pPr>
      <w:r w:rsidRPr="00AE5EF7">
        <w:rPr>
          <w:sz w:val="24"/>
          <w:szCs w:val="24"/>
        </w:rPr>
        <w:t xml:space="preserve">    </w:t>
      </w:r>
    </w:p>
    <w:p w:rsidR="005945A9" w:rsidRPr="00175F07" w:rsidRDefault="005945A9" w:rsidP="005945A9">
      <w:pPr>
        <w:pStyle w:val="12"/>
        <w:ind w:firstLine="0"/>
        <w:jc w:val="right"/>
        <w:outlineLvl w:val="0"/>
        <w:rPr>
          <w:rFonts w:eastAsia="MS Mincho"/>
          <w:szCs w:val="28"/>
        </w:rPr>
      </w:pPr>
      <w:r w:rsidRPr="00AE5EF7">
        <w:rPr>
          <w:sz w:val="24"/>
          <w:szCs w:val="24"/>
        </w:rPr>
        <w:t xml:space="preserve">   </w:t>
      </w:r>
      <w:r w:rsidRPr="00175F07">
        <w:rPr>
          <w:rFonts w:eastAsia="MS Mincho"/>
          <w:szCs w:val="28"/>
        </w:rPr>
        <w:t xml:space="preserve">Приложение № </w:t>
      </w:r>
      <w:r>
        <w:rPr>
          <w:rFonts w:eastAsia="MS Mincho"/>
          <w:szCs w:val="28"/>
        </w:rPr>
        <w:t>4</w:t>
      </w:r>
    </w:p>
    <w:p w:rsidR="005945A9" w:rsidRDefault="005945A9" w:rsidP="005945A9">
      <w:pPr>
        <w:pStyle w:val="ab"/>
        <w:jc w:val="right"/>
        <w:rPr>
          <w:szCs w:val="28"/>
        </w:rPr>
      </w:pPr>
      <w:r w:rsidRPr="0007096B">
        <w:rPr>
          <w:szCs w:val="28"/>
        </w:rPr>
        <w:t>к документации о закупке</w:t>
      </w:r>
    </w:p>
    <w:p w:rsidR="002E1B48" w:rsidRDefault="005945A9" w:rsidP="00541920">
      <w:pPr>
        <w:pStyle w:val="ab"/>
        <w:jc w:val="center"/>
        <w:outlineLvl w:val="2"/>
        <w:rPr>
          <w:lang w:eastAsia="en-US"/>
        </w:rPr>
      </w:pPr>
      <w:r w:rsidRPr="00D25ED8">
        <w:rPr>
          <w:b/>
          <w:sz w:val="40"/>
          <w:szCs w:val="40"/>
        </w:rPr>
        <w:t>ПРОЕКТ ДОГОВОРА</w:t>
      </w:r>
    </w:p>
    <w:p w:rsidR="002E1B48" w:rsidRPr="00BF1544" w:rsidRDefault="002E1B48" w:rsidP="002E1B48">
      <w:pPr>
        <w:jc w:val="center"/>
      </w:pPr>
      <w:r w:rsidRPr="00BF1544">
        <w:t>Договор аренды</w:t>
      </w:r>
    </w:p>
    <w:p w:rsidR="002E1B48" w:rsidRPr="00BF1544" w:rsidRDefault="002E1B48" w:rsidP="002E1B48">
      <w:pPr>
        <w:jc w:val="center"/>
      </w:pPr>
      <w:r w:rsidRPr="00BF1544">
        <w:t>транспортного средства с экипажем № __________/______</w:t>
      </w:r>
    </w:p>
    <w:p w:rsidR="002E1B48" w:rsidRPr="00BF1544" w:rsidRDefault="002E1B48" w:rsidP="002E1B48">
      <w:pPr>
        <w:jc w:val="center"/>
      </w:pPr>
    </w:p>
    <w:p w:rsidR="002E1B48" w:rsidRPr="007511AB" w:rsidRDefault="00541920" w:rsidP="002E1B48">
      <w:pPr>
        <w:autoSpaceDE w:val="0"/>
        <w:autoSpaceDN w:val="0"/>
        <w:adjustRightInd w:val="0"/>
        <w:jc w:val="both"/>
        <w:rPr>
          <w:sz w:val="24"/>
          <w:szCs w:val="24"/>
        </w:rPr>
      </w:pPr>
      <w:r w:rsidRPr="007511AB">
        <w:rPr>
          <w:sz w:val="24"/>
          <w:szCs w:val="24"/>
        </w:rPr>
        <w:t xml:space="preserve">        </w:t>
      </w:r>
      <w:r w:rsidR="002E1B48" w:rsidRPr="007511AB">
        <w:rPr>
          <w:sz w:val="24"/>
          <w:szCs w:val="24"/>
        </w:rPr>
        <w:t xml:space="preserve">г. Саратов       </w:t>
      </w:r>
      <w:r w:rsidR="002E1B48" w:rsidRPr="007511AB">
        <w:rPr>
          <w:sz w:val="24"/>
          <w:szCs w:val="24"/>
        </w:rPr>
        <w:tab/>
        <w:t xml:space="preserve">                                       «___»___________ 201__ г.</w:t>
      </w:r>
    </w:p>
    <w:p w:rsidR="002E1B48" w:rsidRPr="007511AB" w:rsidRDefault="002E1B48" w:rsidP="002E1B48">
      <w:pPr>
        <w:ind w:firstLine="708"/>
        <w:jc w:val="both"/>
        <w:rPr>
          <w:sz w:val="24"/>
          <w:szCs w:val="24"/>
        </w:rPr>
      </w:pPr>
      <w:proofErr w:type="gramStart"/>
      <w:r w:rsidRPr="007511AB">
        <w:rPr>
          <w:sz w:val="24"/>
          <w:szCs w:val="24"/>
        </w:rPr>
        <w:t>_________</w:t>
      </w:r>
      <w:r w:rsidR="00541920" w:rsidRPr="007511AB">
        <w:rPr>
          <w:sz w:val="24"/>
          <w:szCs w:val="24"/>
        </w:rPr>
        <w:t>__________</w:t>
      </w:r>
      <w:r w:rsidRPr="007511AB">
        <w:rPr>
          <w:sz w:val="24"/>
          <w:szCs w:val="24"/>
        </w:rPr>
        <w:t>, именуемое в дальнейшем «Арендодатель», в</w:t>
      </w:r>
      <w:r w:rsidR="00541920" w:rsidRPr="007511AB">
        <w:rPr>
          <w:sz w:val="24"/>
          <w:szCs w:val="24"/>
        </w:rPr>
        <w:t xml:space="preserve"> лице ________________</w:t>
      </w:r>
      <w:r w:rsidRPr="007511AB">
        <w:rPr>
          <w:sz w:val="24"/>
          <w:szCs w:val="24"/>
        </w:rPr>
        <w:t>, действующего на основании _________________________, с одной ст</w:t>
      </w:r>
      <w:r w:rsidRPr="007511AB">
        <w:rPr>
          <w:sz w:val="24"/>
          <w:szCs w:val="24"/>
        </w:rPr>
        <w:t>о</w:t>
      </w:r>
      <w:r w:rsidRPr="007511AB">
        <w:rPr>
          <w:sz w:val="24"/>
          <w:szCs w:val="24"/>
        </w:rPr>
        <w:t>роны, и Публичное акционерное общество «Центр по перевозке грузов в контейнерах «ТрансКонтейнер», именуемое в дальнейшем «Арендатор» (ПАО «ТрансКонтейнер»), в лице __</w:t>
      </w:r>
      <w:r w:rsidR="00541920" w:rsidRPr="007511AB">
        <w:rPr>
          <w:sz w:val="24"/>
          <w:szCs w:val="24"/>
        </w:rPr>
        <w:t>________</w:t>
      </w:r>
      <w:r w:rsidRPr="007511AB">
        <w:rPr>
          <w:sz w:val="24"/>
          <w:szCs w:val="24"/>
        </w:rPr>
        <w:t>, действующего на основании _________</w:t>
      </w:r>
      <w:r w:rsidR="00541920" w:rsidRPr="007511AB">
        <w:rPr>
          <w:sz w:val="24"/>
          <w:szCs w:val="24"/>
        </w:rPr>
        <w:t>__________</w:t>
      </w:r>
      <w:r w:rsidRPr="007511AB">
        <w:rPr>
          <w:sz w:val="24"/>
          <w:szCs w:val="24"/>
        </w:rPr>
        <w:t>, с другой стороны, имену</w:t>
      </w:r>
      <w:r w:rsidRPr="007511AB">
        <w:rPr>
          <w:sz w:val="24"/>
          <w:szCs w:val="24"/>
        </w:rPr>
        <w:t>е</w:t>
      </w:r>
      <w:r w:rsidRPr="007511AB">
        <w:rPr>
          <w:sz w:val="24"/>
          <w:szCs w:val="24"/>
        </w:rPr>
        <w:t>мые вместе «Стороны», а по отдельности «Сторона», заключили настоящий договор (далее - Договор) о н</w:t>
      </w:r>
      <w:r w:rsidRPr="007511AB">
        <w:rPr>
          <w:sz w:val="24"/>
          <w:szCs w:val="24"/>
        </w:rPr>
        <w:t>и</w:t>
      </w:r>
      <w:r w:rsidRPr="007511AB">
        <w:rPr>
          <w:sz w:val="24"/>
          <w:szCs w:val="24"/>
        </w:rPr>
        <w:t>жеследующем.</w:t>
      </w:r>
      <w:proofErr w:type="gramEnd"/>
    </w:p>
    <w:p w:rsidR="002E1B48" w:rsidRPr="007511AB" w:rsidRDefault="002E1B48" w:rsidP="002E1B48">
      <w:pPr>
        <w:autoSpaceDE w:val="0"/>
        <w:autoSpaceDN w:val="0"/>
        <w:adjustRightInd w:val="0"/>
        <w:jc w:val="center"/>
        <w:rPr>
          <w:b/>
          <w:color w:val="7030A0"/>
          <w:sz w:val="24"/>
          <w:szCs w:val="24"/>
        </w:rPr>
      </w:pPr>
    </w:p>
    <w:p w:rsidR="002E1B48" w:rsidRPr="00312331" w:rsidRDefault="002E1B48" w:rsidP="002E1B48">
      <w:pPr>
        <w:autoSpaceDE w:val="0"/>
        <w:autoSpaceDN w:val="0"/>
        <w:adjustRightInd w:val="0"/>
        <w:jc w:val="center"/>
        <w:rPr>
          <w:b/>
        </w:rPr>
      </w:pPr>
      <w:r w:rsidRPr="00312331">
        <w:rPr>
          <w:b/>
        </w:rPr>
        <w:t>1. ПРЕДМЕТ ДОГОВОРА</w:t>
      </w:r>
    </w:p>
    <w:p w:rsidR="002E1B48" w:rsidRPr="007511AB" w:rsidRDefault="002E1B48" w:rsidP="002E1B48">
      <w:pPr>
        <w:tabs>
          <w:tab w:val="left" w:pos="567"/>
        </w:tabs>
        <w:autoSpaceDE w:val="0"/>
        <w:autoSpaceDN w:val="0"/>
        <w:adjustRightInd w:val="0"/>
        <w:ind w:firstLine="540"/>
        <w:jc w:val="both"/>
        <w:rPr>
          <w:sz w:val="24"/>
          <w:szCs w:val="24"/>
        </w:rPr>
      </w:pPr>
      <w:r w:rsidRPr="007511AB">
        <w:rPr>
          <w:sz w:val="24"/>
          <w:szCs w:val="24"/>
        </w:rPr>
        <w:t>1.1. Арендодатель предоставляет Арендатору транспортное средство (далее – Тран</w:t>
      </w:r>
      <w:r w:rsidRPr="007511AB">
        <w:rPr>
          <w:sz w:val="24"/>
          <w:szCs w:val="24"/>
        </w:rPr>
        <w:t>с</w:t>
      </w:r>
      <w:r w:rsidRPr="007511AB">
        <w:rPr>
          <w:sz w:val="24"/>
          <w:szCs w:val="24"/>
        </w:rPr>
        <w:t>портное средство) за плату во временное владение и пользование и ок</w:t>
      </w:r>
      <w:r w:rsidRPr="007511AB">
        <w:rPr>
          <w:sz w:val="24"/>
          <w:szCs w:val="24"/>
        </w:rPr>
        <w:t>а</w:t>
      </w:r>
      <w:r w:rsidRPr="007511AB">
        <w:rPr>
          <w:sz w:val="24"/>
          <w:szCs w:val="24"/>
        </w:rPr>
        <w:t>зывает Арендатору своими силами услуги по управлению Транспортным средством и его технической эксплу</w:t>
      </w:r>
      <w:r w:rsidRPr="007511AB">
        <w:rPr>
          <w:sz w:val="24"/>
          <w:szCs w:val="24"/>
        </w:rPr>
        <w:t>а</w:t>
      </w:r>
      <w:r w:rsidRPr="007511AB">
        <w:rPr>
          <w:sz w:val="24"/>
          <w:szCs w:val="24"/>
        </w:rPr>
        <w:t>тации, а также сопутствующие услуги.</w:t>
      </w:r>
    </w:p>
    <w:p w:rsidR="002E1B48" w:rsidRPr="007511AB" w:rsidRDefault="002E1B48" w:rsidP="002E1B48">
      <w:pPr>
        <w:tabs>
          <w:tab w:val="left" w:pos="567"/>
        </w:tabs>
        <w:autoSpaceDE w:val="0"/>
        <w:autoSpaceDN w:val="0"/>
        <w:adjustRightInd w:val="0"/>
        <w:ind w:firstLine="540"/>
        <w:jc w:val="both"/>
        <w:rPr>
          <w:sz w:val="24"/>
          <w:szCs w:val="24"/>
        </w:rPr>
      </w:pPr>
      <w:r w:rsidRPr="007511AB">
        <w:rPr>
          <w:sz w:val="24"/>
          <w:szCs w:val="24"/>
        </w:rP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2E1B48" w:rsidRPr="007511AB" w:rsidRDefault="002E1B48" w:rsidP="002E1B48">
      <w:pPr>
        <w:tabs>
          <w:tab w:val="left" w:pos="567"/>
        </w:tabs>
        <w:autoSpaceDE w:val="0"/>
        <w:autoSpaceDN w:val="0"/>
        <w:adjustRightInd w:val="0"/>
        <w:jc w:val="both"/>
        <w:rPr>
          <w:sz w:val="24"/>
          <w:szCs w:val="24"/>
        </w:rPr>
      </w:pPr>
      <w:r w:rsidRPr="007511AB">
        <w:rPr>
          <w:sz w:val="24"/>
          <w:szCs w:val="24"/>
        </w:rPr>
        <w:t xml:space="preserve">        1.2. Транспортное средство предоставляется Арендатору в аренду с целью оказания у</w:t>
      </w:r>
      <w:r w:rsidRPr="007511AB">
        <w:rPr>
          <w:sz w:val="24"/>
          <w:szCs w:val="24"/>
        </w:rPr>
        <w:t>с</w:t>
      </w:r>
      <w:r w:rsidRPr="007511AB">
        <w:rPr>
          <w:sz w:val="24"/>
          <w:szCs w:val="24"/>
        </w:rPr>
        <w:t xml:space="preserve">луг клиентам Арендатора по осуществлению перевозок </w:t>
      </w:r>
      <w:r w:rsidRPr="007511AB">
        <w:rPr>
          <w:rFonts w:eastAsia="MS Mincho"/>
          <w:bCs/>
          <w:sz w:val="24"/>
          <w:szCs w:val="24"/>
        </w:rPr>
        <w:t>грузов</w:t>
      </w:r>
      <w:r w:rsidRPr="007511AB">
        <w:rPr>
          <w:sz w:val="24"/>
          <w:szCs w:val="24"/>
        </w:rPr>
        <w:t xml:space="preserve"> в контейнерах. Пределы и</w:t>
      </w:r>
      <w:r w:rsidRPr="007511AB">
        <w:rPr>
          <w:sz w:val="24"/>
          <w:szCs w:val="24"/>
        </w:rPr>
        <w:t>с</w:t>
      </w:r>
      <w:r w:rsidRPr="007511AB">
        <w:rPr>
          <w:sz w:val="24"/>
          <w:szCs w:val="24"/>
        </w:rPr>
        <w:t>пользования Транспортного средства (маршруты движения, время использования и т.п.)  с</w:t>
      </w:r>
      <w:r w:rsidRPr="007511AB">
        <w:rPr>
          <w:sz w:val="24"/>
          <w:szCs w:val="24"/>
        </w:rPr>
        <w:t>о</w:t>
      </w:r>
      <w:r w:rsidRPr="007511AB">
        <w:rPr>
          <w:sz w:val="24"/>
          <w:szCs w:val="24"/>
        </w:rPr>
        <w:t>гласовываются сторонами в Приложен</w:t>
      </w:r>
      <w:r w:rsidRPr="007511AB">
        <w:rPr>
          <w:sz w:val="24"/>
          <w:szCs w:val="24"/>
        </w:rPr>
        <w:t>и</w:t>
      </w:r>
      <w:r w:rsidRPr="007511AB">
        <w:rPr>
          <w:sz w:val="24"/>
          <w:szCs w:val="24"/>
        </w:rPr>
        <w:t xml:space="preserve">ях к настоящему Договору. </w:t>
      </w:r>
    </w:p>
    <w:p w:rsidR="002E1B48" w:rsidRPr="007511AB" w:rsidRDefault="002E1B48" w:rsidP="002E1B48">
      <w:pPr>
        <w:tabs>
          <w:tab w:val="left" w:pos="567"/>
        </w:tabs>
        <w:autoSpaceDE w:val="0"/>
        <w:autoSpaceDN w:val="0"/>
        <w:adjustRightInd w:val="0"/>
        <w:ind w:firstLine="540"/>
        <w:jc w:val="both"/>
        <w:rPr>
          <w:sz w:val="24"/>
          <w:szCs w:val="24"/>
        </w:rPr>
      </w:pPr>
      <w:r w:rsidRPr="007511AB">
        <w:rPr>
          <w:sz w:val="24"/>
          <w:szCs w:val="24"/>
        </w:rPr>
        <w:t>1.3. Арендодатель гарантирует, что владеет Транспортными средствами, предоставля</w:t>
      </w:r>
      <w:r w:rsidRPr="007511AB">
        <w:rPr>
          <w:sz w:val="24"/>
          <w:szCs w:val="24"/>
        </w:rPr>
        <w:t>е</w:t>
      </w:r>
      <w:r w:rsidRPr="007511AB">
        <w:rPr>
          <w:sz w:val="24"/>
          <w:szCs w:val="24"/>
        </w:rPr>
        <w:t>мыми в рамках настоящего Договора, на праве собственности или на ином законном праве.</w:t>
      </w:r>
    </w:p>
    <w:p w:rsidR="002E1B48" w:rsidRPr="007511AB" w:rsidRDefault="002E1B48" w:rsidP="002E1B48">
      <w:pPr>
        <w:tabs>
          <w:tab w:val="left" w:pos="567"/>
        </w:tabs>
        <w:autoSpaceDE w:val="0"/>
        <w:autoSpaceDN w:val="0"/>
        <w:adjustRightInd w:val="0"/>
        <w:ind w:firstLine="540"/>
        <w:jc w:val="both"/>
        <w:rPr>
          <w:sz w:val="24"/>
          <w:szCs w:val="24"/>
        </w:rPr>
      </w:pPr>
      <w:r w:rsidRPr="007511AB">
        <w:rPr>
          <w:sz w:val="24"/>
          <w:szCs w:val="24"/>
        </w:rPr>
        <w:t>Арендодатель гарантирует, что предоставляемые в аренду Транспортные средства н</w:t>
      </w:r>
      <w:r w:rsidRPr="007511AB">
        <w:rPr>
          <w:sz w:val="24"/>
          <w:szCs w:val="24"/>
        </w:rPr>
        <w:t>а</w:t>
      </w:r>
      <w:r w:rsidRPr="007511AB">
        <w:rPr>
          <w:sz w:val="24"/>
          <w:szCs w:val="24"/>
        </w:rPr>
        <w:t>ходятся в исправном состоянии и отвечают требованиям, предъявляемым к ним в соответс</w:t>
      </w:r>
      <w:r w:rsidRPr="007511AB">
        <w:rPr>
          <w:sz w:val="24"/>
          <w:szCs w:val="24"/>
        </w:rPr>
        <w:t>т</w:t>
      </w:r>
      <w:r w:rsidRPr="007511AB">
        <w:rPr>
          <w:sz w:val="24"/>
          <w:szCs w:val="24"/>
        </w:rPr>
        <w:t>вии с условиями настоящего Договора.</w:t>
      </w:r>
    </w:p>
    <w:p w:rsidR="002E1B48" w:rsidRPr="007511AB" w:rsidRDefault="002E1B48" w:rsidP="002E1B48">
      <w:pPr>
        <w:tabs>
          <w:tab w:val="left" w:pos="567"/>
        </w:tabs>
        <w:autoSpaceDE w:val="0"/>
        <w:autoSpaceDN w:val="0"/>
        <w:adjustRightInd w:val="0"/>
        <w:ind w:firstLine="540"/>
        <w:jc w:val="both"/>
        <w:rPr>
          <w:sz w:val="24"/>
          <w:szCs w:val="24"/>
        </w:rPr>
      </w:pPr>
      <w:r w:rsidRPr="007511AB">
        <w:rPr>
          <w:sz w:val="24"/>
          <w:szCs w:val="24"/>
        </w:rPr>
        <w:t>Арендодатель гарантирует, что на момент заключения настоящего Договора отсутс</w:t>
      </w:r>
      <w:r w:rsidRPr="007511AB">
        <w:rPr>
          <w:sz w:val="24"/>
          <w:szCs w:val="24"/>
        </w:rPr>
        <w:t>т</w:t>
      </w:r>
      <w:r w:rsidRPr="007511AB">
        <w:rPr>
          <w:sz w:val="24"/>
          <w:szCs w:val="24"/>
        </w:rPr>
        <w:t xml:space="preserve">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2E1B48" w:rsidRPr="007511AB" w:rsidRDefault="002E1B48" w:rsidP="002E1B48">
      <w:pPr>
        <w:autoSpaceDE w:val="0"/>
        <w:autoSpaceDN w:val="0"/>
        <w:adjustRightInd w:val="0"/>
        <w:ind w:firstLine="540"/>
        <w:jc w:val="both"/>
        <w:rPr>
          <w:sz w:val="24"/>
          <w:szCs w:val="24"/>
        </w:rPr>
      </w:pPr>
      <w:r w:rsidRPr="007511AB">
        <w:rPr>
          <w:sz w:val="24"/>
          <w:szCs w:val="24"/>
        </w:rPr>
        <w:t>Арендодатель гарантирует, что у него есть все необходимые разрешения (лицензии) на перевозку грузов.</w:t>
      </w:r>
    </w:p>
    <w:p w:rsidR="002E1B48" w:rsidRPr="007511AB" w:rsidRDefault="002E1B48" w:rsidP="002E1B48">
      <w:pPr>
        <w:autoSpaceDE w:val="0"/>
        <w:autoSpaceDN w:val="0"/>
        <w:adjustRightInd w:val="0"/>
        <w:ind w:firstLine="540"/>
        <w:jc w:val="both"/>
        <w:rPr>
          <w:sz w:val="24"/>
          <w:szCs w:val="24"/>
        </w:rPr>
      </w:pPr>
      <w:r w:rsidRPr="007511AB">
        <w:rPr>
          <w:sz w:val="24"/>
          <w:szCs w:val="24"/>
        </w:rP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w:t>
      </w:r>
      <w:r w:rsidRPr="007511AB">
        <w:rPr>
          <w:sz w:val="24"/>
          <w:szCs w:val="24"/>
        </w:rPr>
        <w:t>е</w:t>
      </w:r>
      <w:r w:rsidRPr="007511AB">
        <w:rPr>
          <w:sz w:val="24"/>
          <w:szCs w:val="24"/>
        </w:rPr>
        <w:t>лефона и пр.) Арендодателем получено.</w:t>
      </w:r>
    </w:p>
    <w:p w:rsidR="002E1B48" w:rsidRPr="007511AB" w:rsidRDefault="002E1B48" w:rsidP="002E1B48">
      <w:pPr>
        <w:tabs>
          <w:tab w:val="left" w:pos="567"/>
        </w:tabs>
        <w:autoSpaceDE w:val="0"/>
        <w:autoSpaceDN w:val="0"/>
        <w:adjustRightInd w:val="0"/>
        <w:ind w:firstLine="540"/>
        <w:jc w:val="both"/>
        <w:rPr>
          <w:sz w:val="24"/>
          <w:szCs w:val="24"/>
        </w:rPr>
      </w:pPr>
      <w:r w:rsidRPr="007511AB">
        <w:rPr>
          <w:sz w:val="24"/>
          <w:szCs w:val="24"/>
        </w:rPr>
        <w:t>1.4. Члены экипажа (далее – также водители) являются работниками Аре</w:t>
      </w:r>
      <w:r w:rsidRPr="007511AB">
        <w:rPr>
          <w:sz w:val="24"/>
          <w:szCs w:val="24"/>
        </w:rPr>
        <w:t>н</w:t>
      </w:r>
      <w:r w:rsidRPr="007511AB">
        <w:rPr>
          <w:sz w:val="24"/>
          <w:szCs w:val="24"/>
        </w:rPr>
        <w:t>додателя. Они подчиняются распоряжениям Арендодателя, относящимся к управлению и технической эк</w:t>
      </w:r>
      <w:r w:rsidRPr="007511AB">
        <w:rPr>
          <w:sz w:val="24"/>
          <w:szCs w:val="24"/>
        </w:rPr>
        <w:t>с</w:t>
      </w:r>
      <w:r w:rsidRPr="007511AB">
        <w:rPr>
          <w:sz w:val="24"/>
          <w:szCs w:val="24"/>
        </w:rPr>
        <w:t>плуатации Транспортного средства, и распоряжениям Арендатора, касающимся коммерч</w:t>
      </w:r>
      <w:r w:rsidRPr="007511AB">
        <w:rPr>
          <w:sz w:val="24"/>
          <w:szCs w:val="24"/>
        </w:rPr>
        <w:t>е</w:t>
      </w:r>
      <w:r w:rsidRPr="007511AB">
        <w:rPr>
          <w:sz w:val="24"/>
          <w:szCs w:val="24"/>
        </w:rPr>
        <w:t>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2E1B48" w:rsidRPr="00312331" w:rsidRDefault="002E1B48" w:rsidP="002E1B48">
      <w:pPr>
        <w:autoSpaceDE w:val="0"/>
        <w:autoSpaceDN w:val="0"/>
        <w:adjustRightInd w:val="0"/>
        <w:ind w:firstLine="540"/>
        <w:jc w:val="center"/>
        <w:rPr>
          <w:b/>
        </w:rPr>
      </w:pPr>
    </w:p>
    <w:p w:rsidR="002E1B48" w:rsidRPr="00312331" w:rsidRDefault="002E1B48" w:rsidP="002E1B48">
      <w:pPr>
        <w:autoSpaceDE w:val="0"/>
        <w:autoSpaceDN w:val="0"/>
        <w:adjustRightInd w:val="0"/>
        <w:jc w:val="center"/>
      </w:pPr>
      <w:r w:rsidRPr="00312331">
        <w:rPr>
          <w:b/>
        </w:rPr>
        <w:lastRenderedPageBreak/>
        <w:t>2. ПОРЯДОК ПЕРЕДАЧИ ТРАНСПОРТНОГО СРЕДСТВА И СРОК АРЕНДЫ</w:t>
      </w:r>
    </w:p>
    <w:p w:rsidR="002E1B48" w:rsidRPr="007511AB" w:rsidRDefault="002E1B48" w:rsidP="002E1B48">
      <w:pPr>
        <w:pStyle w:val="m8287112313973858075gmail-msoplaintext"/>
        <w:shd w:val="clear" w:color="auto" w:fill="FFFFFF"/>
        <w:spacing w:before="0" w:beforeAutospacing="0" w:after="0" w:afterAutospacing="0"/>
        <w:jc w:val="both"/>
      </w:pPr>
      <w:r w:rsidRPr="007511AB">
        <w:t xml:space="preserve">    2.1. Предоставление Транспортного средства в аренду осуществляется на основании Зая</w:t>
      </w:r>
      <w:r w:rsidRPr="007511AB">
        <w:t>в</w:t>
      </w:r>
      <w:r w:rsidRPr="007511AB">
        <w:t>ки Арендатора, размещаемой Арендатором не позднее_______ в день предоставления тран</w:t>
      </w:r>
      <w:r w:rsidRPr="007511AB">
        <w:t>с</w:t>
      </w:r>
      <w:r w:rsidRPr="007511AB">
        <w:t>портного средства и не позднее ________ дня, предшествующего дню предоставления Транспортного средства.</w:t>
      </w:r>
    </w:p>
    <w:p w:rsidR="002E1B48" w:rsidRPr="007511AB" w:rsidRDefault="002E1B48" w:rsidP="002E1B48">
      <w:pPr>
        <w:pStyle w:val="m8287112313973858075gmail-msoplaintext"/>
        <w:shd w:val="clear" w:color="auto" w:fill="FFFFFF"/>
        <w:spacing w:before="0" w:beforeAutospacing="0" w:after="0" w:afterAutospacing="0"/>
        <w:jc w:val="both"/>
      </w:pPr>
      <w:r w:rsidRPr="007511AB">
        <w:t xml:space="preserve">            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rsidRPr="007511AB">
        <w:t>e-mail:_______</w:t>
      </w:r>
      <w:proofErr w:type="spellEnd"/>
      <w:r w:rsidRPr="007511AB">
        <w:t xml:space="preserve">). Аналогичное Приглашение Арендатор направляет другим потенциальным Арендодателям (претендентам). </w:t>
      </w:r>
    </w:p>
    <w:p w:rsidR="002E1B48" w:rsidRPr="007511AB" w:rsidRDefault="002E1B48" w:rsidP="002E1B48">
      <w:pPr>
        <w:pStyle w:val="m8287112313973858075gmail-msoplaintext"/>
        <w:shd w:val="clear" w:color="auto" w:fill="FFFFFF"/>
        <w:spacing w:before="0" w:beforeAutospacing="0" w:after="0" w:afterAutospacing="0"/>
        <w:jc w:val="both"/>
      </w:pPr>
      <w:r w:rsidRPr="007511AB">
        <w:t xml:space="preserve">           </w:t>
      </w:r>
      <w:proofErr w:type="gramStart"/>
      <w:r w:rsidRPr="007511AB">
        <w:t>Порядок направления Арендодателем коммерческого предложения содержится в Ре</w:t>
      </w:r>
      <w:r w:rsidRPr="007511AB">
        <w:t>г</w:t>
      </w:r>
      <w:r w:rsidRPr="007511AB">
        <w:t>ламенте взаимодействия при подаче коммерческого предложения по предоставлению в аре</w:t>
      </w:r>
      <w:r w:rsidRPr="007511AB">
        <w:t>н</w:t>
      </w:r>
      <w:r w:rsidRPr="007511AB">
        <w:t>ду транспортного средства с экипажем путем размещения его в электронной форме на эле</w:t>
      </w:r>
      <w:r w:rsidRPr="007511AB">
        <w:t>к</w:t>
      </w:r>
      <w:r w:rsidRPr="007511AB">
        <w:t>тронной площадке ПАО «ТрансКонтейнер», размещенной на сайте https://tms.trcont.ru/ в сети Интернет (далее – Регламент), согласованном Арендодателем путем присоединения к Регл</w:t>
      </w:r>
      <w:r w:rsidRPr="007511AB">
        <w:t>а</w:t>
      </w:r>
      <w:r w:rsidRPr="007511AB">
        <w:t xml:space="preserve">менту при получении доступа к электронной площадке. </w:t>
      </w:r>
      <w:proofErr w:type="gramEnd"/>
    </w:p>
    <w:p w:rsidR="002E1B48" w:rsidRPr="007511AB" w:rsidRDefault="002E1B48" w:rsidP="002E1B48">
      <w:pPr>
        <w:autoSpaceDE w:val="0"/>
        <w:autoSpaceDN w:val="0"/>
        <w:adjustRightInd w:val="0"/>
        <w:ind w:firstLine="540"/>
        <w:jc w:val="both"/>
        <w:rPr>
          <w:color w:val="7030A0"/>
          <w:sz w:val="24"/>
          <w:szCs w:val="24"/>
        </w:rPr>
      </w:pPr>
      <w:r w:rsidRPr="007511AB">
        <w:rPr>
          <w:sz w:val="24"/>
          <w:szCs w:val="24"/>
        </w:rPr>
        <w:t>Регламент расположен в форме электронного документа по адресу: https://trcont.com/the-company/credentials/subcontractors/.</w:t>
      </w:r>
    </w:p>
    <w:p w:rsidR="002E1B48" w:rsidRPr="007511AB" w:rsidRDefault="002E1B48" w:rsidP="002E1B48">
      <w:pPr>
        <w:ind w:firstLine="567"/>
        <w:contextualSpacing/>
        <w:jc w:val="both"/>
        <w:rPr>
          <w:sz w:val="24"/>
          <w:szCs w:val="24"/>
        </w:rPr>
      </w:pPr>
      <w:r w:rsidRPr="007511AB">
        <w:rPr>
          <w:sz w:val="24"/>
          <w:szCs w:val="24"/>
        </w:rP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w:t>
      </w:r>
      <w:r w:rsidRPr="007511AB">
        <w:rPr>
          <w:sz w:val="24"/>
          <w:szCs w:val="24"/>
        </w:rPr>
        <w:t>к</w:t>
      </w:r>
      <w:r w:rsidRPr="007511AB">
        <w:rPr>
          <w:sz w:val="24"/>
          <w:szCs w:val="24"/>
        </w:rPr>
        <w:t>тронной почты, указанный выше.</w:t>
      </w:r>
    </w:p>
    <w:p w:rsidR="002E1B48" w:rsidRPr="007511AB" w:rsidRDefault="002E1B48" w:rsidP="002E1B48">
      <w:pPr>
        <w:ind w:firstLine="567"/>
        <w:contextualSpacing/>
        <w:jc w:val="both"/>
        <w:rPr>
          <w:sz w:val="24"/>
          <w:szCs w:val="24"/>
        </w:rPr>
      </w:pPr>
      <w:r w:rsidRPr="007511AB">
        <w:rPr>
          <w:sz w:val="24"/>
          <w:szCs w:val="24"/>
        </w:rPr>
        <w:t xml:space="preserve">В </w:t>
      </w:r>
      <w:proofErr w:type="gramStart"/>
      <w:r w:rsidRPr="007511AB">
        <w:rPr>
          <w:sz w:val="24"/>
          <w:szCs w:val="24"/>
        </w:rPr>
        <w:t>Приглашении</w:t>
      </w:r>
      <w:proofErr w:type="gramEnd"/>
      <w:r w:rsidRPr="007511AB">
        <w:rPr>
          <w:sz w:val="24"/>
          <w:szCs w:val="24"/>
        </w:rPr>
        <w:t xml:space="preserve">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2E1B48" w:rsidRPr="007511AB" w:rsidRDefault="002E1B48" w:rsidP="002E1B48">
      <w:pPr>
        <w:ind w:firstLine="567"/>
        <w:contextualSpacing/>
        <w:jc w:val="both"/>
        <w:rPr>
          <w:color w:val="7030A0"/>
          <w:sz w:val="24"/>
          <w:szCs w:val="24"/>
        </w:rPr>
      </w:pPr>
      <w:r w:rsidRPr="007511AB">
        <w:rPr>
          <w:sz w:val="24"/>
          <w:szCs w:val="24"/>
        </w:rP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w:t>
      </w:r>
      <w:r w:rsidRPr="007511AB">
        <w:rPr>
          <w:sz w:val="24"/>
          <w:szCs w:val="24"/>
        </w:rPr>
        <w:t>н</w:t>
      </w:r>
      <w:r w:rsidRPr="007511AB">
        <w:rPr>
          <w:sz w:val="24"/>
          <w:szCs w:val="24"/>
        </w:rPr>
        <w:t>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w:t>
      </w:r>
      <w:r w:rsidRPr="007511AB">
        <w:rPr>
          <w:sz w:val="24"/>
          <w:szCs w:val="24"/>
        </w:rPr>
        <w:t>о</w:t>
      </w:r>
      <w:r w:rsidRPr="007511AB">
        <w:rPr>
          <w:sz w:val="24"/>
          <w:szCs w:val="24"/>
        </w:rPr>
        <w:t>жения № 6 к Договору</w:t>
      </w:r>
      <w:r w:rsidRPr="007511AB">
        <w:rPr>
          <w:color w:val="7030A0"/>
          <w:sz w:val="24"/>
          <w:szCs w:val="24"/>
        </w:rPr>
        <w:t>.</w:t>
      </w:r>
    </w:p>
    <w:p w:rsidR="002E1B48" w:rsidRPr="007511AB" w:rsidRDefault="002E1B48" w:rsidP="002E1B48">
      <w:pPr>
        <w:ind w:firstLine="567"/>
        <w:contextualSpacing/>
        <w:jc w:val="both"/>
        <w:rPr>
          <w:sz w:val="24"/>
          <w:szCs w:val="24"/>
        </w:rPr>
      </w:pPr>
      <w:r w:rsidRPr="007511AB">
        <w:rPr>
          <w:sz w:val="24"/>
          <w:szCs w:val="24"/>
        </w:rP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w:t>
      </w:r>
      <w:r w:rsidRPr="007511AB">
        <w:rPr>
          <w:sz w:val="24"/>
          <w:szCs w:val="24"/>
        </w:rPr>
        <w:t>е</w:t>
      </w:r>
      <w:r w:rsidRPr="007511AB">
        <w:rPr>
          <w:sz w:val="24"/>
          <w:szCs w:val="24"/>
        </w:rPr>
        <w:t>лю, чье коммерческое предложение содержало наиболее низкую стоимость арендной платы.</w:t>
      </w:r>
    </w:p>
    <w:p w:rsidR="002E1B48" w:rsidRPr="007511AB" w:rsidRDefault="002E1B48" w:rsidP="002E1B48">
      <w:pPr>
        <w:ind w:firstLine="567"/>
        <w:contextualSpacing/>
        <w:jc w:val="both"/>
        <w:rPr>
          <w:sz w:val="24"/>
          <w:szCs w:val="24"/>
        </w:rPr>
      </w:pPr>
      <w:r w:rsidRPr="007511AB">
        <w:rPr>
          <w:sz w:val="24"/>
          <w:szCs w:val="24"/>
        </w:rPr>
        <w:t>При направлении коммерческого предложения Арендодатель самостоятельно опред</w:t>
      </w:r>
      <w:r w:rsidRPr="007511AB">
        <w:rPr>
          <w:sz w:val="24"/>
          <w:szCs w:val="24"/>
        </w:rPr>
        <w:t>е</w:t>
      </w:r>
      <w:r w:rsidRPr="007511AB">
        <w:rPr>
          <w:sz w:val="24"/>
          <w:szCs w:val="24"/>
        </w:rPr>
        <w:t>ляет тип Транспортных средств, необходимых для осуществления перевозки поро</w:t>
      </w:r>
      <w:r w:rsidRPr="007511AB">
        <w:rPr>
          <w:sz w:val="24"/>
          <w:szCs w:val="24"/>
        </w:rPr>
        <w:t>ж</w:t>
      </w:r>
      <w:r w:rsidRPr="007511AB">
        <w:rPr>
          <w:sz w:val="24"/>
          <w:szCs w:val="24"/>
        </w:rPr>
        <w:t>них/груженых контейнеров, в зависимости от условий пер</w:t>
      </w:r>
      <w:r w:rsidRPr="007511AB">
        <w:rPr>
          <w:sz w:val="24"/>
          <w:szCs w:val="24"/>
        </w:rPr>
        <w:t>е</w:t>
      </w:r>
      <w:r w:rsidRPr="007511AB">
        <w:rPr>
          <w:sz w:val="24"/>
          <w:szCs w:val="24"/>
        </w:rPr>
        <w:t>возки, указанных в Заявке.</w:t>
      </w:r>
    </w:p>
    <w:p w:rsidR="002E1B48" w:rsidRPr="007511AB" w:rsidRDefault="002E1B48" w:rsidP="002E1B48">
      <w:pPr>
        <w:autoSpaceDE w:val="0"/>
        <w:autoSpaceDN w:val="0"/>
        <w:adjustRightInd w:val="0"/>
        <w:ind w:firstLine="567"/>
        <w:jc w:val="both"/>
        <w:rPr>
          <w:sz w:val="24"/>
          <w:szCs w:val="24"/>
        </w:rPr>
      </w:pPr>
      <w:r w:rsidRPr="007511AB">
        <w:rPr>
          <w:sz w:val="24"/>
          <w:szCs w:val="24"/>
        </w:rP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w:t>
      </w:r>
      <w:r w:rsidRPr="007511AB">
        <w:rPr>
          <w:sz w:val="24"/>
          <w:szCs w:val="24"/>
        </w:rPr>
        <w:t>е</w:t>
      </w:r>
      <w:r w:rsidRPr="007511AB">
        <w:rPr>
          <w:sz w:val="24"/>
          <w:szCs w:val="24"/>
        </w:rPr>
        <w:t>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w:t>
      </w:r>
      <w:r w:rsidRPr="007511AB">
        <w:rPr>
          <w:sz w:val="24"/>
          <w:szCs w:val="24"/>
        </w:rPr>
        <w:t>о</w:t>
      </w:r>
      <w:r w:rsidRPr="007511AB">
        <w:rPr>
          <w:sz w:val="24"/>
          <w:szCs w:val="24"/>
        </w:rPr>
        <w:t>вору.</w:t>
      </w:r>
    </w:p>
    <w:p w:rsidR="002E1B48" w:rsidRPr="007511AB" w:rsidRDefault="002E1B48" w:rsidP="002E1B48">
      <w:pPr>
        <w:autoSpaceDE w:val="0"/>
        <w:autoSpaceDN w:val="0"/>
        <w:adjustRightInd w:val="0"/>
        <w:ind w:firstLine="567"/>
        <w:jc w:val="both"/>
        <w:rPr>
          <w:sz w:val="24"/>
          <w:szCs w:val="24"/>
        </w:rPr>
      </w:pPr>
      <w:r w:rsidRPr="007511AB">
        <w:rPr>
          <w:sz w:val="24"/>
          <w:szCs w:val="24"/>
        </w:rP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w:t>
      </w:r>
      <w:r w:rsidRPr="007511AB">
        <w:rPr>
          <w:sz w:val="24"/>
          <w:szCs w:val="24"/>
        </w:rPr>
        <w:t>о</w:t>
      </w:r>
      <w:r w:rsidRPr="007511AB">
        <w:rPr>
          <w:sz w:val="24"/>
          <w:szCs w:val="24"/>
        </w:rPr>
        <w:t>ставленного по форме, согласованной Сторонами в Приложении № 3 к Договору, по оконч</w:t>
      </w:r>
      <w:r w:rsidRPr="007511AB">
        <w:rPr>
          <w:sz w:val="24"/>
          <w:szCs w:val="24"/>
        </w:rPr>
        <w:t>а</w:t>
      </w:r>
      <w:r w:rsidRPr="007511AB">
        <w:rPr>
          <w:sz w:val="24"/>
          <w:szCs w:val="24"/>
        </w:rPr>
        <w:t>нии перевозки по согласова</w:t>
      </w:r>
      <w:r w:rsidRPr="007511AB">
        <w:rPr>
          <w:sz w:val="24"/>
          <w:szCs w:val="24"/>
        </w:rPr>
        <w:t>н</w:t>
      </w:r>
      <w:r w:rsidRPr="007511AB">
        <w:rPr>
          <w:sz w:val="24"/>
          <w:szCs w:val="24"/>
        </w:rPr>
        <w:t>ному в Заявке маршру</w:t>
      </w:r>
      <w:r w:rsidR="005C6C9A" w:rsidRPr="007511AB">
        <w:rPr>
          <w:sz w:val="24"/>
          <w:szCs w:val="24"/>
        </w:rPr>
        <w:t xml:space="preserve">ту или в случае, оговоренном в </w:t>
      </w:r>
      <w:r w:rsidRPr="007511AB">
        <w:rPr>
          <w:sz w:val="24"/>
          <w:szCs w:val="24"/>
        </w:rPr>
        <w:t>п. 3.1.4 Договора.</w:t>
      </w:r>
    </w:p>
    <w:p w:rsidR="002E1B48" w:rsidRPr="007511AB" w:rsidRDefault="002E1B48" w:rsidP="002E1B48">
      <w:pPr>
        <w:autoSpaceDE w:val="0"/>
        <w:autoSpaceDN w:val="0"/>
        <w:adjustRightInd w:val="0"/>
        <w:ind w:firstLine="567"/>
        <w:jc w:val="both"/>
        <w:rPr>
          <w:sz w:val="24"/>
          <w:szCs w:val="24"/>
        </w:rPr>
      </w:pPr>
      <w:r w:rsidRPr="007511AB">
        <w:rPr>
          <w:sz w:val="24"/>
          <w:szCs w:val="24"/>
        </w:rPr>
        <w:t>2.3. Акт приема-передачи подписывается уполномоченными представителями Аренд</w:t>
      </w:r>
      <w:r w:rsidRPr="007511AB">
        <w:rPr>
          <w:sz w:val="24"/>
          <w:szCs w:val="24"/>
        </w:rPr>
        <w:t>а</w:t>
      </w:r>
      <w:r w:rsidRPr="007511AB">
        <w:rPr>
          <w:sz w:val="24"/>
          <w:szCs w:val="24"/>
        </w:rPr>
        <w:t>тора и Арендодателя в двух экземплярах, по одному для каждой из сторон.</w:t>
      </w:r>
    </w:p>
    <w:p w:rsidR="002E1B48" w:rsidRPr="007511AB" w:rsidRDefault="002E1B48" w:rsidP="002E1B48">
      <w:pPr>
        <w:autoSpaceDE w:val="0"/>
        <w:autoSpaceDN w:val="0"/>
        <w:adjustRightInd w:val="0"/>
        <w:ind w:firstLine="567"/>
        <w:jc w:val="both"/>
        <w:rPr>
          <w:sz w:val="24"/>
          <w:szCs w:val="24"/>
        </w:rPr>
      </w:pPr>
      <w:r w:rsidRPr="007511AB">
        <w:rPr>
          <w:sz w:val="24"/>
          <w:szCs w:val="24"/>
        </w:rPr>
        <w:t xml:space="preserve">2.4. В </w:t>
      </w:r>
      <w:proofErr w:type="gramStart"/>
      <w:r w:rsidRPr="007511AB">
        <w:rPr>
          <w:sz w:val="24"/>
          <w:szCs w:val="24"/>
        </w:rPr>
        <w:t>случае</w:t>
      </w:r>
      <w:proofErr w:type="gramEnd"/>
      <w:r w:rsidRPr="007511AB">
        <w:rPr>
          <w:sz w:val="24"/>
          <w:szCs w:val="24"/>
        </w:rPr>
        <w:t xml:space="preserve"> гибели или повреждения арендованного Транспортного средства Аренд</w:t>
      </w:r>
      <w:r w:rsidRPr="007511AB">
        <w:rPr>
          <w:sz w:val="24"/>
          <w:szCs w:val="24"/>
        </w:rPr>
        <w:t>а</w:t>
      </w:r>
      <w:r w:rsidRPr="007511AB">
        <w:rPr>
          <w:sz w:val="24"/>
          <w:szCs w:val="24"/>
        </w:rPr>
        <w:t>тор обязан возместить Арендодателю причиненные убытки, если последний докажет, что г</w:t>
      </w:r>
      <w:r w:rsidRPr="007511AB">
        <w:rPr>
          <w:sz w:val="24"/>
          <w:szCs w:val="24"/>
        </w:rPr>
        <w:t>и</w:t>
      </w:r>
      <w:r w:rsidRPr="007511AB">
        <w:rPr>
          <w:sz w:val="24"/>
          <w:szCs w:val="24"/>
        </w:rPr>
        <w:lastRenderedPageBreak/>
        <w:t>бель или повреждение Транспортного средства пр</w:t>
      </w:r>
      <w:r w:rsidRPr="007511AB">
        <w:rPr>
          <w:sz w:val="24"/>
          <w:szCs w:val="24"/>
        </w:rPr>
        <w:t>о</w:t>
      </w:r>
      <w:r w:rsidRPr="007511AB">
        <w:rPr>
          <w:sz w:val="24"/>
          <w:szCs w:val="24"/>
        </w:rPr>
        <w:t>изошли по обстоятельствам, за которые отвечает Арендатор.</w:t>
      </w:r>
    </w:p>
    <w:p w:rsidR="002E1B48" w:rsidRPr="007511AB" w:rsidRDefault="002E1B48" w:rsidP="002E1B48">
      <w:pPr>
        <w:autoSpaceDE w:val="0"/>
        <w:autoSpaceDN w:val="0"/>
        <w:adjustRightInd w:val="0"/>
        <w:ind w:firstLine="567"/>
        <w:jc w:val="both"/>
        <w:rPr>
          <w:sz w:val="24"/>
          <w:szCs w:val="24"/>
        </w:rPr>
      </w:pPr>
      <w:r w:rsidRPr="007511AB">
        <w:rPr>
          <w:color w:val="7030A0"/>
          <w:sz w:val="24"/>
          <w:szCs w:val="24"/>
        </w:rPr>
        <w:t xml:space="preserve"> </w:t>
      </w:r>
    </w:p>
    <w:p w:rsidR="002E1B48" w:rsidRPr="00C86F6F" w:rsidRDefault="002E1B48" w:rsidP="002E1B48">
      <w:pPr>
        <w:autoSpaceDE w:val="0"/>
        <w:autoSpaceDN w:val="0"/>
        <w:adjustRightInd w:val="0"/>
        <w:jc w:val="center"/>
      </w:pPr>
      <w:r w:rsidRPr="00C86F6F">
        <w:rPr>
          <w:b/>
        </w:rPr>
        <w:t>3. ПРАВА И ОБЯЗАННОСТИ СТОРОН</w:t>
      </w:r>
    </w:p>
    <w:p w:rsidR="002E1B48" w:rsidRPr="007511AB" w:rsidRDefault="002E1B48" w:rsidP="002E1B48">
      <w:pPr>
        <w:autoSpaceDE w:val="0"/>
        <w:autoSpaceDN w:val="0"/>
        <w:adjustRightInd w:val="0"/>
        <w:ind w:firstLine="540"/>
        <w:jc w:val="both"/>
        <w:rPr>
          <w:sz w:val="24"/>
          <w:szCs w:val="24"/>
        </w:rPr>
      </w:pPr>
      <w:r w:rsidRPr="007511AB">
        <w:rPr>
          <w:sz w:val="24"/>
          <w:szCs w:val="24"/>
        </w:rPr>
        <w:t>3.1. Арендодатель обязан:</w:t>
      </w:r>
    </w:p>
    <w:p w:rsidR="002E1B48" w:rsidRPr="007511AB" w:rsidRDefault="002E1B48" w:rsidP="002E1B48">
      <w:pPr>
        <w:autoSpaceDE w:val="0"/>
        <w:autoSpaceDN w:val="0"/>
        <w:adjustRightInd w:val="0"/>
        <w:ind w:firstLine="540"/>
        <w:jc w:val="both"/>
        <w:rPr>
          <w:sz w:val="24"/>
          <w:szCs w:val="24"/>
        </w:rPr>
      </w:pPr>
      <w:r w:rsidRPr="007511AB">
        <w:rPr>
          <w:sz w:val="24"/>
          <w:szCs w:val="24"/>
        </w:rPr>
        <w:t>3.1.1. принимать от Арендатора Заявки и направлять коммерческие предложения в п</w:t>
      </w:r>
      <w:r w:rsidRPr="007511AB">
        <w:rPr>
          <w:sz w:val="24"/>
          <w:szCs w:val="24"/>
        </w:rPr>
        <w:t>о</w:t>
      </w:r>
      <w:r w:rsidRPr="007511AB">
        <w:rPr>
          <w:sz w:val="24"/>
          <w:szCs w:val="24"/>
        </w:rPr>
        <w:t>рядке и сроки, предусмотренные пунктом 2.1 Договора и Регл</w:t>
      </w:r>
      <w:r w:rsidRPr="007511AB">
        <w:rPr>
          <w:sz w:val="24"/>
          <w:szCs w:val="24"/>
        </w:rPr>
        <w:t>а</w:t>
      </w:r>
      <w:r w:rsidRPr="007511AB">
        <w:rPr>
          <w:sz w:val="24"/>
          <w:szCs w:val="24"/>
        </w:rPr>
        <w:t>ментом.</w:t>
      </w:r>
    </w:p>
    <w:p w:rsidR="002E1B48" w:rsidRPr="007511AB" w:rsidRDefault="002E1B48" w:rsidP="002E1B48">
      <w:pPr>
        <w:autoSpaceDE w:val="0"/>
        <w:autoSpaceDN w:val="0"/>
        <w:adjustRightInd w:val="0"/>
        <w:ind w:firstLine="540"/>
        <w:jc w:val="both"/>
        <w:rPr>
          <w:sz w:val="24"/>
          <w:szCs w:val="24"/>
        </w:rPr>
      </w:pPr>
      <w:proofErr w:type="gramStart"/>
      <w:r w:rsidRPr="007511AB">
        <w:rPr>
          <w:sz w:val="24"/>
          <w:szCs w:val="24"/>
        </w:rPr>
        <w:t>3.1.2. предоставлять Арендатору по акту приема-передачи в аренду Транспортное сре</w:t>
      </w:r>
      <w:r w:rsidRPr="007511AB">
        <w:rPr>
          <w:sz w:val="24"/>
          <w:szCs w:val="24"/>
        </w:rPr>
        <w:t>д</w:t>
      </w:r>
      <w:r w:rsidRPr="007511AB">
        <w:rPr>
          <w:sz w:val="24"/>
          <w:szCs w:val="24"/>
        </w:rPr>
        <w:t>ство по адресу и в срок, указанные в Заявке;</w:t>
      </w:r>
      <w:proofErr w:type="gramEnd"/>
    </w:p>
    <w:p w:rsidR="002E1B48" w:rsidRPr="007511AB" w:rsidRDefault="002E1B48" w:rsidP="002E1B48">
      <w:pPr>
        <w:autoSpaceDE w:val="0"/>
        <w:autoSpaceDN w:val="0"/>
        <w:adjustRightInd w:val="0"/>
        <w:ind w:firstLine="540"/>
        <w:jc w:val="both"/>
        <w:rPr>
          <w:sz w:val="24"/>
          <w:szCs w:val="24"/>
        </w:rPr>
      </w:pPr>
      <w:r w:rsidRPr="007511AB">
        <w:rPr>
          <w:sz w:val="24"/>
          <w:szCs w:val="24"/>
        </w:rPr>
        <w:t>3.1.3. предоставлять технически исправное Транспортное средство, пригодное для п</w:t>
      </w:r>
      <w:r w:rsidRPr="007511AB">
        <w:rPr>
          <w:sz w:val="24"/>
          <w:szCs w:val="24"/>
        </w:rPr>
        <w:t>е</w:t>
      </w:r>
      <w:r w:rsidRPr="007511AB">
        <w:rPr>
          <w:sz w:val="24"/>
          <w:szCs w:val="24"/>
        </w:rPr>
        <w:t>ревозки заявленных грузов. Арендодателем может быть предоставлено не указанное в Пр</w:t>
      </w:r>
      <w:r w:rsidRPr="007511AB">
        <w:rPr>
          <w:sz w:val="24"/>
          <w:szCs w:val="24"/>
        </w:rPr>
        <w:t>и</w:t>
      </w:r>
      <w:r w:rsidRPr="007511AB">
        <w:rPr>
          <w:sz w:val="24"/>
          <w:szCs w:val="24"/>
        </w:rPr>
        <w:t>ложении №1 Транспортное средство при условии, что оно отвечает всем требованиям, уст</w:t>
      </w:r>
      <w:r w:rsidRPr="007511AB">
        <w:rPr>
          <w:sz w:val="24"/>
          <w:szCs w:val="24"/>
        </w:rPr>
        <w:t>а</w:t>
      </w:r>
      <w:r w:rsidRPr="007511AB">
        <w:rPr>
          <w:sz w:val="24"/>
          <w:szCs w:val="24"/>
        </w:rPr>
        <w:t xml:space="preserve">новленным настоящим Договором. </w:t>
      </w:r>
    </w:p>
    <w:p w:rsidR="002E1B48" w:rsidRPr="007511AB" w:rsidRDefault="002E1B48" w:rsidP="002E1B48">
      <w:pPr>
        <w:autoSpaceDE w:val="0"/>
        <w:autoSpaceDN w:val="0"/>
        <w:adjustRightInd w:val="0"/>
        <w:ind w:firstLine="540"/>
        <w:jc w:val="both"/>
        <w:rPr>
          <w:sz w:val="24"/>
          <w:szCs w:val="24"/>
        </w:rPr>
      </w:pPr>
      <w:r w:rsidRPr="007511AB">
        <w:rPr>
          <w:sz w:val="24"/>
          <w:szCs w:val="24"/>
        </w:rPr>
        <w:t>Коммерческую пригодность предоставляемых Транспортных средств определяет Аре</w:t>
      </w:r>
      <w:r w:rsidRPr="007511AB">
        <w:rPr>
          <w:sz w:val="24"/>
          <w:szCs w:val="24"/>
        </w:rPr>
        <w:t>н</w:t>
      </w:r>
      <w:r w:rsidRPr="007511AB">
        <w:rPr>
          <w:sz w:val="24"/>
          <w:szCs w:val="24"/>
        </w:rPr>
        <w:t>додатель;</w:t>
      </w:r>
    </w:p>
    <w:p w:rsidR="002E1B48" w:rsidRPr="007511AB" w:rsidRDefault="002E1B48" w:rsidP="002E1B48">
      <w:pPr>
        <w:autoSpaceDE w:val="0"/>
        <w:autoSpaceDN w:val="0"/>
        <w:adjustRightInd w:val="0"/>
        <w:ind w:firstLine="540"/>
        <w:jc w:val="both"/>
        <w:rPr>
          <w:sz w:val="24"/>
          <w:szCs w:val="24"/>
        </w:rPr>
      </w:pPr>
      <w:r w:rsidRPr="007511AB">
        <w:rPr>
          <w:sz w:val="24"/>
          <w:szCs w:val="24"/>
        </w:rPr>
        <w:t>3.1.4. в период нахождения Транспортного средства в аренде у Арендатора поддерж</w:t>
      </w:r>
      <w:r w:rsidRPr="007511AB">
        <w:rPr>
          <w:sz w:val="24"/>
          <w:szCs w:val="24"/>
        </w:rPr>
        <w:t>и</w:t>
      </w:r>
      <w:r w:rsidRPr="007511AB">
        <w:rPr>
          <w:sz w:val="24"/>
          <w:szCs w:val="24"/>
        </w:rPr>
        <w:t>вать его надлежащее состояние.</w:t>
      </w:r>
    </w:p>
    <w:p w:rsidR="002E1B48" w:rsidRPr="007511AB" w:rsidRDefault="002E1B48" w:rsidP="002E1B48">
      <w:pPr>
        <w:autoSpaceDE w:val="0"/>
        <w:autoSpaceDN w:val="0"/>
        <w:adjustRightInd w:val="0"/>
        <w:ind w:firstLine="540"/>
        <w:jc w:val="both"/>
        <w:rPr>
          <w:sz w:val="24"/>
          <w:szCs w:val="24"/>
        </w:rPr>
      </w:pPr>
      <w:r w:rsidRPr="007511AB">
        <w:rPr>
          <w:sz w:val="24"/>
          <w:szCs w:val="24"/>
        </w:rPr>
        <w:t xml:space="preserve">В </w:t>
      </w:r>
      <w:proofErr w:type="gramStart"/>
      <w:r w:rsidRPr="007511AB">
        <w:rPr>
          <w:sz w:val="24"/>
          <w:szCs w:val="24"/>
        </w:rPr>
        <w:t>случае</w:t>
      </w:r>
      <w:proofErr w:type="gramEnd"/>
      <w:r w:rsidRPr="007511AB">
        <w:rPr>
          <w:sz w:val="24"/>
          <w:szCs w:val="24"/>
        </w:rPr>
        <w:t xml:space="preserve"> возникновения неисправности Транспортного средства в период его нахожд</w:t>
      </w:r>
      <w:r w:rsidRPr="007511AB">
        <w:rPr>
          <w:sz w:val="24"/>
          <w:szCs w:val="24"/>
        </w:rPr>
        <w:t>е</w:t>
      </w:r>
      <w:r w:rsidRPr="007511AB">
        <w:rPr>
          <w:sz w:val="24"/>
          <w:szCs w:val="24"/>
        </w:rPr>
        <w:t>ния в аренде, в результате чего стало невозможно осуществить/закончить перевозку, согл</w:t>
      </w:r>
      <w:r w:rsidRPr="007511AB">
        <w:rPr>
          <w:sz w:val="24"/>
          <w:szCs w:val="24"/>
        </w:rPr>
        <w:t>а</w:t>
      </w:r>
      <w:r w:rsidRPr="007511AB">
        <w:rPr>
          <w:sz w:val="24"/>
          <w:szCs w:val="24"/>
        </w:rPr>
        <w:t>сованную в Заявке, Арендодатель в кратчайший срок обязан заменить неисправное Тран</w:t>
      </w:r>
      <w:r w:rsidRPr="007511AB">
        <w:rPr>
          <w:sz w:val="24"/>
          <w:szCs w:val="24"/>
        </w:rPr>
        <w:t>с</w:t>
      </w:r>
      <w:r w:rsidRPr="007511AB">
        <w:rPr>
          <w:sz w:val="24"/>
          <w:szCs w:val="24"/>
        </w:rPr>
        <w:t>портное средство исправным. С момента возникновения неисправности и до замены неи</w:t>
      </w:r>
      <w:r w:rsidRPr="007511AB">
        <w:rPr>
          <w:sz w:val="24"/>
          <w:szCs w:val="24"/>
        </w:rPr>
        <w:t>с</w:t>
      </w:r>
      <w:r w:rsidRPr="007511AB">
        <w:rPr>
          <w:sz w:val="24"/>
          <w:szCs w:val="24"/>
        </w:rPr>
        <w:t>правного Транспортного средства исправным Транспортное средство считается выбывшим из аренды;</w:t>
      </w:r>
    </w:p>
    <w:p w:rsidR="002E1B48" w:rsidRPr="007511AB" w:rsidRDefault="002E1B48" w:rsidP="002E1B48">
      <w:pPr>
        <w:autoSpaceDE w:val="0"/>
        <w:autoSpaceDN w:val="0"/>
        <w:adjustRightInd w:val="0"/>
        <w:ind w:firstLine="540"/>
        <w:jc w:val="both"/>
        <w:rPr>
          <w:sz w:val="24"/>
          <w:szCs w:val="24"/>
        </w:rPr>
      </w:pPr>
      <w:r w:rsidRPr="007511AB">
        <w:rPr>
          <w:sz w:val="24"/>
          <w:szCs w:val="24"/>
        </w:rPr>
        <w:t>3.1.5. осуществлять за свой счет текущий и капитальный ремонт Транспортного средс</w:t>
      </w:r>
      <w:r w:rsidRPr="007511AB">
        <w:rPr>
          <w:sz w:val="24"/>
          <w:szCs w:val="24"/>
        </w:rPr>
        <w:t>т</w:t>
      </w:r>
      <w:r w:rsidRPr="007511AB">
        <w:rPr>
          <w:sz w:val="24"/>
          <w:szCs w:val="24"/>
        </w:rPr>
        <w:t>ва, нести расходы, возникающие в связи с коммерческой эксплуатацией Транспортного сре</w:t>
      </w:r>
      <w:r w:rsidRPr="007511AB">
        <w:rPr>
          <w:sz w:val="24"/>
          <w:szCs w:val="24"/>
        </w:rPr>
        <w:t>д</w:t>
      </w:r>
      <w:r w:rsidRPr="007511AB">
        <w:rPr>
          <w:sz w:val="24"/>
          <w:szCs w:val="24"/>
        </w:rPr>
        <w:t>ства, такие как расходы на оплату топлива и других расходуемых в процессе эксплуатации материалов;</w:t>
      </w:r>
    </w:p>
    <w:p w:rsidR="002E1B48" w:rsidRPr="007511AB" w:rsidRDefault="002E1B48" w:rsidP="002E1B48">
      <w:pPr>
        <w:autoSpaceDE w:val="0"/>
        <w:autoSpaceDN w:val="0"/>
        <w:adjustRightInd w:val="0"/>
        <w:ind w:firstLine="540"/>
        <w:jc w:val="both"/>
        <w:rPr>
          <w:sz w:val="24"/>
          <w:szCs w:val="24"/>
        </w:rPr>
      </w:pPr>
      <w:r w:rsidRPr="007511AB">
        <w:rPr>
          <w:sz w:val="24"/>
          <w:szCs w:val="24"/>
        </w:rPr>
        <w:t>3.1.6. нести расходы по страхованию Транспортного средства и ответственности за ущерб, который может быть причинен им в связи с его эксплуат</w:t>
      </w:r>
      <w:r w:rsidRPr="007511AB">
        <w:rPr>
          <w:sz w:val="24"/>
          <w:szCs w:val="24"/>
        </w:rPr>
        <w:t>а</w:t>
      </w:r>
      <w:r w:rsidRPr="007511AB">
        <w:rPr>
          <w:sz w:val="24"/>
          <w:szCs w:val="24"/>
        </w:rPr>
        <w:t>цией;</w:t>
      </w:r>
    </w:p>
    <w:p w:rsidR="002E1B48" w:rsidRPr="007511AB" w:rsidRDefault="002E1B48" w:rsidP="002E1B48">
      <w:pPr>
        <w:autoSpaceDE w:val="0"/>
        <w:autoSpaceDN w:val="0"/>
        <w:adjustRightInd w:val="0"/>
        <w:ind w:firstLine="540"/>
        <w:jc w:val="both"/>
        <w:outlineLvl w:val="4"/>
        <w:rPr>
          <w:sz w:val="24"/>
          <w:szCs w:val="24"/>
        </w:rPr>
      </w:pPr>
      <w:r w:rsidRPr="007511AB">
        <w:rPr>
          <w:sz w:val="24"/>
          <w:szCs w:val="24"/>
        </w:rPr>
        <w:t>3.1.7.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w:t>
      </w:r>
      <w:r w:rsidRPr="007511AB">
        <w:rPr>
          <w:sz w:val="24"/>
          <w:szCs w:val="24"/>
        </w:rPr>
        <w:t>е</w:t>
      </w:r>
      <w:r w:rsidRPr="007511AB">
        <w:rPr>
          <w:sz w:val="24"/>
          <w:szCs w:val="24"/>
        </w:rPr>
        <w:t>лями настоящего Договора;</w:t>
      </w:r>
    </w:p>
    <w:p w:rsidR="002E1B48" w:rsidRPr="007511AB" w:rsidRDefault="002E1B48" w:rsidP="002E1B48">
      <w:pPr>
        <w:autoSpaceDE w:val="0"/>
        <w:autoSpaceDN w:val="0"/>
        <w:adjustRightInd w:val="0"/>
        <w:ind w:firstLine="540"/>
        <w:jc w:val="both"/>
        <w:outlineLvl w:val="4"/>
        <w:rPr>
          <w:color w:val="7030A0"/>
          <w:sz w:val="24"/>
          <w:szCs w:val="24"/>
        </w:rPr>
      </w:pPr>
      <w:r w:rsidRPr="007511AB">
        <w:rPr>
          <w:sz w:val="24"/>
          <w:szCs w:val="24"/>
        </w:rPr>
        <w:t>3.1.8. обеспечить соответствие состава экипажа и его квалификации требованиям, нео</w:t>
      </w:r>
      <w:r w:rsidRPr="007511AB">
        <w:rPr>
          <w:sz w:val="24"/>
          <w:szCs w:val="24"/>
        </w:rPr>
        <w:t>б</w:t>
      </w:r>
      <w:r w:rsidRPr="007511AB">
        <w:rPr>
          <w:sz w:val="24"/>
          <w:szCs w:val="24"/>
        </w:rPr>
        <w:t>ходимым для эксплуатации Транспортного средства данного вида при перевозке заявленного груза и условиям Договора</w:t>
      </w:r>
      <w:r w:rsidRPr="007511AB">
        <w:rPr>
          <w:color w:val="7030A0"/>
          <w:sz w:val="24"/>
          <w:szCs w:val="24"/>
        </w:rPr>
        <w:t>;</w:t>
      </w:r>
    </w:p>
    <w:p w:rsidR="002E1B48" w:rsidRPr="007511AB" w:rsidRDefault="002E1B48" w:rsidP="002E1B48">
      <w:pPr>
        <w:autoSpaceDE w:val="0"/>
        <w:autoSpaceDN w:val="0"/>
        <w:adjustRightInd w:val="0"/>
        <w:ind w:firstLine="540"/>
        <w:jc w:val="both"/>
        <w:rPr>
          <w:sz w:val="24"/>
          <w:szCs w:val="24"/>
        </w:rPr>
      </w:pPr>
      <w:r w:rsidRPr="007511AB">
        <w:rPr>
          <w:sz w:val="24"/>
          <w:szCs w:val="24"/>
        </w:rPr>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w:t>
      </w:r>
      <w:r w:rsidRPr="007511AB">
        <w:rPr>
          <w:sz w:val="24"/>
          <w:szCs w:val="24"/>
        </w:rPr>
        <w:t>о</w:t>
      </w:r>
      <w:r w:rsidRPr="007511AB">
        <w:rPr>
          <w:sz w:val="24"/>
          <w:szCs w:val="24"/>
        </w:rPr>
        <w:t>димый для надлежащего исполнения обязательств по настоящему Договору;</w:t>
      </w:r>
    </w:p>
    <w:p w:rsidR="002E1B48" w:rsidRPr="007511AB" w:rsidRDefault="002E1B48" w:rsidP="002E1B48">
      <w:pPr>
        <w:autoSpaceDE w:val="0"/>
        <w:autoSpaceDN w:val="0"/>
        <w:adjustRightInd w:val="0"/>
        <w:ind w:firstLine="540"/>
        <w:jc w:val="both"/>
        <w:rPr>
          <w:color w:val="7030A0"/>
          <w:sz w:val="24"/>
          <w:szCs w:val="24"/>
        </w:rPr>
      </w:pPr>
      <w:r w:rsidRPr="007511AB">
        <w:rPr>
          <w:sz w:val="24"/>
          <w:szCs w:val="24"/>
        </w:rPr>
        <w:t>3.1.10. перед допуском к управлению Транспортным средством, передаваемым в аре</w:t>
      </w:r>
      <w:r w:rsidRPr="007511AB">
        <w:rPr>
          <w:sz w:val="24"/>
          <w:szCs w:val="24"/>
        </w:rPr>
        <w:t>н</w:t>
      </w:r>
      <w:r w:rsidRPr="007511AB">
        <w:rPr>
          <w:sz w:val="24"/>
          <w:szCs w:val="24"/>
        </w:rPr>
        <w:t>ду, проводить медицинский осмотр экипажа</w:t>
      </w:r>
      <w:r w:rsidRPr="007511AB">
        <w:rPr>
          <w:color w:val="7030A0"/>
          <w:sz w:val="24"/>
          <w:szCs w:val="24"/>
        </w:rPr>
        <w:t xml:space="preserve">; </w:t>
      </w:r>
    </w:p>
    <w:p w:rsidR="002E1B48" w:rsidRPr="007511AB" w:rsidRDefault="002E1B48" w:rsidP="002E1B48">
      <w:pPr>
        <w:autoSpaceDE w:val="0"/>
        <w:autoSpaceDN w:val="0"/>
        <w:adjustRightInd w:val="0"/>
        <w:ind w:firstLine="540"/>
        <w:jc w:val="both"/>
        <w:rPr>
          <w:sz w:val="24"/>
          <w:szCs w:val="24"/>
        </w:rPr>
      </w:pPr>
      <w:r w:rsidRPr="007511AB">
        <w:rPr>
          <w:sz w:val="24"/>
          <w:szCs w:val="24"/>
        </w:rP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7511AB">
        <w:rPr>
          <w:sz w:val="24"/>
          <w:szCs w:val="24"/>
        </w:rPr>
        <w:t>предрейсового</w:t>
      </w:r>
      <w:proofErr w:type="spellEnd"/>
      <w:r w:rsidRPr="007511AB">
        <w:rPr>
          <w:sz w:val="24"/>
          <w:szCs w:val="24"/>
        </w:rPr>
        <w:t xml:space="preserve"> медицинского осмотра, и иными документами, необходимыми для исполн</w:t>
      </w:r>
      <w:r w:rsidRPr="007511AB">
        <w:rPr>
          <w:sz w:val="24"/>
          <w:szCs w:val="24"/>
        </w:rPr>
        <w:t>е</w:t>
      </w:r>
      <w:r w:rsidRPr="007511AB">
        <w:rPr>
          <w:sz w:val="24"/>
          <w:szCs w:val="24"/>
        </w:rPr>
        <w:t>ния Договора;</w:t>
      </w:r>
    </w:p>
    <w:p w:rsidR="002E1B48" w:rsidRPr="007511AB" w:rsidRDefault="002E1B48" w:rsidP="002E1B48">
      <w:pPr>
        <w:autoSpaceDE w:val="0"/>
        <w:autoSpaceDN w:val="0"/>
        <w:adjustRightInd w:val="0"/>
        <w:ind w:firstLine="540"/>
        <w:jc w:val="both"/>
        <w:rPr>
          <w:sz w:val="24"/>
          <w:szCs w:val="24"/>
        </w:rPr>
      </w:pPr>
      <w:r w:rsidRPr="007511AB">
        <w:rPr>
          <w:sz w:val="24"/>
          <w:szCs w:val="24"/>
        </w:rPr>
        <w:t>3.1.12. обеспечить исполнение силами экипажа выполнение сопутству</w:t>
      </w:r>
      <w:r w:rsidRPr="007511AB">
        <w:rPr>
          <w:sz w:val="24"/>
          <w:szCs w:val="24"/>
        </w:rPr>
        <w:t>ю</w:t>
      </w:r>
      <w:r w:rsidRPr="007511AB">
        <w:rPr>
          <w:sz w:val="24"/>
          <w:szCs w:val="24"/>
        </w:rPr>
        <w:t>щих услуг:</w:t>
      </w:r>
    </w:p>
    <w:p w:rsidR="002E1B48" w:rsidRPr="007511AB" w:rsidRDefault="002E1B48" w:rsidP="002E1B48">
      <w:pPr>
        <w:autoSpaceDE w:val="0"/>
        <w:autoSpaceDN w:val="0"/>
        <w:adjustRightInd w:val="0"/>
        <w:ind w:firstLine="540"/>
        <w:jc w:val="both"/>
        <w:rPr>
          <w:sz w:val="24"/>
          <w:szCs w:val="24"/>
        </w:rPr>
      </w:pPr>
      <w:r w:rsidRPr="007511AB">
        <w:rPr>
          <w:sz w:val="24"/>
          <w:szCs w:val="24"/>
        </w:rPr>
        <w:t>3.1.12.1. приемку порожних контейнеров с проверкой их технического и коммерческого состояния с оформлением и подписанием необходимых док</w:t>
      </w:r>
      <w:r w:rsidRPr="007511AB">
        <w:rPr>
          <w:sz w:val="24"/>
          <w:szCs w:val="24"/>
        </w:rPr>
        <w:t>у</w:t>
      </w:r>
      <w:r w:rsidRPr="007511AB">
        <w:rPr>
          <w:sz w:val="24"/>
          <w:szCs w:val="24"/>
        </w:rPr>
        <w:t>ментов;</w:t>
      </w:r>
    </w:p>
    <w:p w:rsidR="002E1B48" w:rsidRPr="007511AB" w:rsidRDefault="002E1B48" w:rsidP="002E1B48">
      <w:pPr>
        <w:pStyle w:val="af"/>
        <w:autoSpaceDE w:val="0"/>
        <w:autoSpaceDN w:val="0"/>
        <w:adjustRightInd w:val="0"/>
        <w:ind w:left="0"/>
        <w:jc w:val="both"/>
        <w:rPr>
          <w:sz w:val="24"/>
          <w:szCs w:val="24"/>
        </w:rPr>
      </w:pPr>
      <w:r w:rsidRPr="007511AB">
        <w:rPr>
          <w:sz w:val="24"/>
          <w:szCs w:val="24"/>
        </w:rPr>
        <w:t xml:space="preserve">         3.1.12.2. контроль при погрузке грузов в контейнер, в том числе на соответствие наим</w:t>
      </w:r>
      <w:r w:rsidRPr="007511AB">
        <w:rPr>
          <w:sz w:val="24"/>
          <w:szCs w:val="24"/>
        </w:rPr>
        <w:t>е</w:t>
      </w:r>
      <w:r w:rsidRPr="007511AB">
        <w:rPr>
          <w:sz w:val="24"/>
          <w:szCs w:val="24"/>
        </w:rPr>
        <w:t>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2E1B48" w:rsidRPr="007511AB" w:rsidRDefault="002E1B48" w:rsidP="002E1B48">
      <w:pPr>
        <w:autoSpaceDE w:val="0"/>
        <w:autoSpaceDN w:val="0"/>
        <w:adjustRightInd w:val="0"/>
        <w:ind w:firstLine="540"/>
        <w:jc w:val="both"/>
        <w:rPr>
          <w:sz w:val="24"/>
          <w:szCs w:val="24"/>
        </w:rPr>
      </w:pPr>
      <w:r w:rsidRPr="007511AB">
        <w:rPr>
          <w:sz w:val="24"/>
          <w:szCs w:val="24"/>
        </w:rPr>
        <w:t xml:space="preserve">3.1.12.3. содействие в осуществлении фактическими грузоотправителями </w:t>
      </w:r>
      <w:proofErr w:type="spellStart"/>
      <w:r w:rsidRPr="007511AB">
        <w:rPr>
          <w:sz w:val="24"/>
          <w:szCs w:val="24"/>
        </w:rPr>
        <w:t>фотофиксации</w:t>
      </w:r>
      <w:proofErr w:type="spellEnd"/>
      <w:r w:rsidRPr="007511AB">
        <w:rPr>
          <w:sz w:val="24"/>
          <w:szCs w:val="24"/>
        </w:rPr>
        <w:t xml:space="preserve"> результатов погрузки грузов  в контейнер;</w:t>
      </w:r>
    </w:p>
    <w:p w:rsidR="002E1B48" w:rsidRPr="007511AB" w:rsidRDefault="002E1B48" w:rsidP="002E1B48">
      <w:pPr>
        <w:autoSpaceDE w:val="0"/>
        <w:autoSpaceDN w:val="0"/>
        <w:adjustRightInd w:val="0"/>
        <w:ind w:firstLine="540"/>
        <w:jc w:val="both"/>
        <w:rPr>
          <w:sz w:val="24"/>
          <w:szCs w:val="24"/>
        </w:rPr>
      </w:pPr>
      <w:r w:rsidRPr="007511AB">
        <w:rPr>
          <w:sz w:val="24"/>
          <w:szCs w:val="24"/>
        </w:rPr>
        <w:lastRenderedPageBreak/>
        <w:t>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w:t>
      </w:r>
      <w:r w:rsidRPr="007511AB">
        <w:rPr>
          <w:sz w:val="24"/>
          <w:szCs w:val="24"/>
        </w:rPr>
        <w:t>ч</w:t>
      </w:r>
      <w:r w:rsidRPr="007511AB">
        <w:rPr>
          <w:sz w:val="24"/>
          <w:szCs w:val="24"/>
        </w:rPr>
        <w:t xml:space="preserve">ных документах; </w:t>
      </w:r>
    </w:p>
    <w:p w:rsidR="002E1B48" w:rsidRPr="007511AB" w:rsidRDefault="002E1B48" w:rsidP="002E1B48">
      <w:pPr>
        <w:autoSpaceDE w:val="0"/>
        <w:autoSpaceDN w:val="0"/>
        <w:adjustRightInd w:val="0"/>
        <w:ind w:firstLine="540"/>
        <w:jc w:val="both"/>
        <w:rPr>
          <w:sz w:val="24"/>
          <w:szCs w:val="24"/>
        </w:rPr>
      </w:pPr>
      <w:r w:rsidRPr="007511AB">
        <w:rPr>
          <w:sz w:val="24"/>
          <w:szCs w:val="24"/>
        </w:rPr>
        <w:t>3.1.12.5. проверку технического и коммерческого состояния контейнера после выгрузки из него груза;</w:t>
      </w:r>
    </w:p>
    <w:p w:rsidR="002E1B48" w:rsidRPr="007511AB" w:rsidRDefault="002E1B48" w:rsidP="002E1B48">
      <w:pPr>
        <w:autoSpaceDE w:val="0"/>
        <w:autoSpaceDN w:val="0"/>
        <w:adjustRightInd w:val="0"/>
        <w:ind w:firstLine="540"/>
        <w:jc w:val="both"/>
        <w:rPr>
          <w:sz w:val="24"/>
          <w:szCs w:val="24"/>
        </w:rPr>
      </w:pPr>
      <w:r w:rsidRPr="007511AB">
        <w:rPr>
          <w:sz w:val="24"/>
          <w:szCs w:val="24"/>
        </w:rPr>
        <w:t>3.1.12.6. доставку вверенных Арендатором документов (перевозочные, сопроводител</w:t>
      </w:r>
      <w:r w:rsidRPr="007511AB">
        <w:rPr>
          <w:sz w:val="24"/>
          <w:szCs w:val="24"/>
        </w:rPr>
        <w:t>ь</w:t>
      </w:r>
      <w:r w:rsidRPr="007511AB">
        <w:rPr>
          <w:sz w:val="24"/>
          <w:szCs w:val="24"/>
        </w:rPr>
        <w:t>ные и иные необходимые документы), порожних/груженых контейнеров по маршруту, с</w:t>
      </w:r>
      <w:r w:rsidRPr="007511AB">
        <w:rPr>
          <w:sz w:val="24"/>
          <w:szCs w:val="24"/>
        </w:rPr>
        <w:t>о</w:t>
      </w:r>
      <w:r w:rsidRPr="007511AB">
        <w:rPr>
          <w:sz w:val="24"/>
          <w:szCs w:val="24"/>
        </w:rPr>
        <w:t>гласованному в Заявке, с соблюдением условий Дог</w:t>
      </w:r>
      <w:r w:rsidRPr="007511AB">
        <w:rPr>
          <w:sz w:val="24"/>
          <w:szCs w:val="24"/>
        </w:rPr>
        <w:t>о</w:t>
      </w:r>
      <w:r w:rsidRPr="007511AB">
        <w:rPr>
          <w:sz w:val="24"/>
          <w:szCs w:val="24"/>
        </w:rPr>
        <w:t>вора;</w:t>
      </w:r>
    </w:p>
    <w:p w:rsidR="002E1B48" w:rsidRPr="007511AB" w:rsidRDefault="002E1B48" w:rsidP="002E1B48">
      <w:pPr>
        <w:autoSpaceDE w:val="0"/>
        <w:autoSpaceDN w:val="0"/>
        <w:adjustRightInd w:val="0"/>
        <w:ind w:firstLine="540"/>
        <w:jc w:val="both"/>
        <w:rPr>
          <w:sz w:val="24"/>
          <w:szCs w:val="24"/>
        </w:rPr>
      </w:pPr>
      <w:r w:rsidRPr="007511AB">
        <w:rPr>
          <w:sz w:val="24"/>
          <w:szCs w:val="24"/>
        </w:rPr>
        <w:t>3.1.12.7. сохранность контейнеров, предоставленных для перевозки, с м</w:t>
      </w:r>
      <w:r w:rsidRPr="007511AB">
        <w:rPr>
          <w:sz w:val="24"/>
          <w:szCs w:val="24"/>
        </w:rPr>
        <w:t>о</w:t>
      </w:r>
      <w:r w:rsidRPr="007511AB">
        <w:rPr>
          <w:sz w:val="24"/>
          <w:szCs w:val="24"/>
        </w:rPr>
        <w:t xml:space="preserve">мента приемки до момента выдачи уполномоченному лицу; </w:t>
      </w:r>
    </w:p>
    <w:p w:rsidR="002E1B48" w:rsidRPr="007511AB" w:rsidRDefault="002E1B48" w:rsidP="002E1B48">
      <w:pPr>
        <w:autoSpaceDE w:val="0"/>
        <w:autoSpaceDN w:val="0"/>
        <w:adjustRightInd w:val="0"/>
        <w:ind w:firstLine="540"/>
        <w:jc w:val="both"/>
        <w:rPr>
          <w:color w:val="7030A0"/>
          <w:sz w:val="24"/>
          <w:szCs w:val="24"/>
        </w:rPr>
      </w:pPr>
      <w:r w:rsidRPr="007511AB">
        <w:rPr>
          <w:sz w:val="24"/>
          <w:szCs w:val="24"/>
        </w:rPr>
        <w:t>3.1.12.8. проверку полномочий грузоотправителей/грузополучателей при прие</w:t>
      </w:r>
      <w:r w:rsidRPr="007511AB">
        <w:rPr>
          <w:sz w:val="24"/>
          <w:szCs w:val="24"/>
        </w:rPr>
        <w:t>м</w:t>
      </w:r>
      <w:r w:rsidRPr="007511AB">
        <w:rPr>
          <w:sz w:val="24"/>
          <w:szCs w:val="24"/>
        </w:rPr>
        <w:t>ке/выдаче груза, контроль проставления подписей и в необходимых случаях печатей на с</w:t>
      </w:r>
      <w:r w:rsidRPr="007511AB">
        <w:rPr>
          <w:sz w:val="24"/>
          <w:szCs w:val="24"/>
        </w:rPr>
        <w:t>о</w:t>
      </w:r>
      <w:r w:rsidRPr="007511AB">
        <w:rPr>
          <w:sz w:val="24"/>
          <w:szCs w:val="24"/>
        </w:rPr>
        <w:t>проводительных документах (актах, накладных) грузопол</w:t>
      </w:r>
      <w:r w:rsidRPr="007511AB">
        <w:rPr>
          <w:sz w:val="24"/>
          <w:szCs w:val="24"/>
        </w:rPr>
        <w:t>у</w:t>
      </w:r>
      <w:r w:rsidRPr="007511AB">
        <w:rPr>
          <w:sz w:val="24"/>
          <w:szCs w:val="24"/>
        </w:rPr>
        <w:t xml:space="preserve">чателями/ грузоотправителями; </w:t>
      </w:r>
    </w:p>
    <w:p w:rsidR="002E1B48" w:rsidRPr="007511AB" w:rsidRDefault="002E1B48" w:rsidP="002E1B48">
      <w:pPr>
        <w:autoSpaceDE w:val="0"/>
        <w:autoSpaceDN w:val="0"/>
        <w:adjustRightInd w:val="0"/>
        <w:ind w:firstLine="540"/>
        <w:jc w:val="both"/>
        <w:rPr>
          <w:sz w:val="24"/>
          <w:szCs w:val="24"/>
        </w:rPr>
      </w:pPr>
      <w:r w:rsidRPr="007511AB">
        <w:rPr>
          <w:sz w:val="24"/>
          <w:szCs w:val="24"/>
        </w:rPr>
        <w:t>3.1.12.9. проставление водителем подписи и указание в сопроводительных документах (транспортная накладная, сопроводительная ведомость и т.п.) вр</w:t>
      </w:r>
      <w:r w:rsidRPr="007511AB">
        <w:rPr>
          <w:sz w:val="24"/>
          <w:szCs w:val="24"/>
        </w:rPr>
        <w:t>е</w:t>
      </w:r>
      <w:r w:rsidRPr="007511AB">
        <w:rPr>
          <w:sz w:val="24"/>
          <w:szCs w:val="24"/>
        </w:rPr>
        <w:t>мени прибытия и убытия Транспортного средства Арендодателя под загру</w:t>
      </w:r>
      <w:r w:rsidRPr="007511AB">
        <w:rPr>
          <w:sz w:val="24"/>
          <w:szCs w:val="24"/>
        </w:rPr>
        <w:t>з</w:t>
      </w:r>
      <w:r w:rsidRPr="007511AB">
        <w:rPr>
          <w:sz w:val="24"/>
          <w:szCs w:val="24"/>
        </w:rPr>
        <w:t xml:space="preserve">ку/выгрузку; </w:t>
      </w:r>
    </w:p>
    <w:p w:rsidR="002E1B48" w:rsidRPr="007511AB" w:rsidRDefault="002E1B48" w:rsidP="002E1B48">
      <w:pPr>
        <w:autoSpaceDE w:val="0"/>
        <w:autoSpaceDN w:val="0"/>
        <w:adjustRightInd w:val="0"/>
        <w:ind w:firstLine="540"/>
        <w:jc w:val="both"/>
        <w:rPr>
          <w:sz w:val="24"/>
          <w:szCs w:val="24"/>
        </w:rPr>
      </w:pPr>
      <w:r w:rsidRPr="007511AB">
        <w:rPr>
          <w:sz w:val="24"/>
          <w:szCs w:val="24"/>
        </w:rPr>
        <w:t>3.1.12.10. незамедлительное информирование Арендатора водителем (в течение 15 м</w:t>
      </w:r>
      <w:r w:rsidRPr="007511AB">
        <w:rPr>
          <w:sz w:val="24"/>
          <w:szCs w:val="24"/>
        </w:rPr>
        <w:t>и</w:t>
      </w:r>
      <w:r w:rsidRPr="007511AB">
        <w:rPr>
          <w:sz w:val="24"/>
          <w:szCs w:val="24"/>
        </w:rPr>
        <w:t>нут с момента возникновения обстоятельств) по телефонной связи</w:t>
      </w:r>
      <w:proofErr w:type="gramStart"/>
      <w:r w:rsidRPr="007511AB">
        <w:rPr>
          <w:sz w:val="24"/>
          <w:szCs w:val="24"/>
        </w:rPr>
        <w:t xml:space="preserve"> (____) ________ </w:t>
      </w:r>
      <w:proofErr w:type="gramEnd"/>
      <w:r w:rsidRPr="007511AB">
        <w:rPr>
          <w:sz w:val="24"/>
          <w:szCs w:val="24"/>
        </w:rPr>
        <w:t>обо всех происшествиях, авариях, задержках в работе, о во</w:t>
      </w:r>
      <w:r w:rsidRPr="007511AB">
        <w:rPr>
          <w:sz w:val="24"/>
          <w:szCs w:val="24"/>
        </w:rPr>
        <w:t>з</w:t>
      </w:r>
      <w:r w:rsidRPr="007511AB">
        <w:rPr>
          <w:sz w:val="24"/>
          <w:szCs w:val="24"/>
        </w:rPr>
        <w:t>никновении конфликтных ситуаций при погрузке/выгрузке контейнера/груза из контейнера и иных обстоятельствах, препятству</w:t>
      </w:r>
      <w:r w:rsidRPr="007511AB">
        <w:rPr>
          <w:sz w:val="24"/>
          <w:szCs w:val="24"/>
        </w:rPr>
        <w:t>ю</w:t>
      </w:r>
      <w:r w:rsidRPr="007511AB">
        <w:rPr>
          <w:sz w:val="24"/>
          <w:szCs w:val="24"/>
        </w:rPr>
        <w:t>щих своевременному выпо</w:t>
      </w:r>
      <w:r w:rsidRPr="007511AB">
        <w:rPr>
          <w:sz w:val="24"/>
          <w:szCs w:val="24"/>
        </w:rPr>
        <w:t>л</w:t>
      </w:r>
      <w:r w:rsidRPr="007511AB">
        <w:rPr>
          <w:sz w:val="24"/>
          <w:szCs w:val="24"/>
        </w:rPr>
        <w:t>нению условий Договора и согласованной Заявки;</w:t>
      </w:r>
    </w:p>
    <w:p w:rsidR="002E1B48" w:rsidRPr="007511AB" w:rsidRDefault="002E1B48" w:rsidP="002E1B48">
      <w:pPr>
        <w:autoSpaceDE w:val="0"/>
        <w:autoSpaceDN w:val="0"/>
        <w:adjustRightInd w:val="0"/>
        <w:ind w:firstLine="540"/>
        <w:jc w:val="both"/>
        <w:rPr>
          <w:sz w:val="24"/>
          <w:szCs w:val="24"/>
        </w:rPr>
      </w:pPr>
      <w:r w:rsidRPr="007511AB">
        <w:rPr>
          <w:sz w:val="24"/>
          <w:szCs w:val="24"/>
        </w:rPr>
        <w:t>3.1.12.11. незамедлительное информирование Арендатора водителем по телефонной связи</w:t>
      </w:r>
      <w:proofErr w:type="gramStart"/>
      <w:r w:rsidRPr="007511AB">
        <w:rPr>
          <w:sz w:val="24"/>
          <w:szCs w:val="24"/>
        </w:rPr>
        <w:t>: (</w:t>
      </w:r>
      <w:r w:rsidR="00BA697C" w:rsidRPr="007511AB">
        <w:rPr>
          <w:sz w:val="24"/>
          <w:szCs w:val="24"/>
        </w:rPr>
        <w:t>_____</w:t>
      </w:r>
      <w:r w:rsidRPr="007511AB">
        <w:rPr>
          <w:sz w:val="24"/>
          <w:szCs w:val="24"/>
        </w:rPr>
        <w:t xml:space="preserve">) </w:t>
      </w:r>
      <w:r w:rsidR="00BA697C" w:rsidRPr="007511AB">
        <w:rPr>
          <w:sz w:val="24"/>
          <w:szCs w:val="24"/>
        </w:rPr>
        <w:t>____________</w:t>
      </w:r>
      <w:r w:rsidRPr="007511AB">
        <w:rPr>
          <w:sz w:val="24"/>
          <w:szCs w:val="24"/>
        </w:rPr>
        <w:t xml:space="preserve"> </w:t>
      </w:r>
      <w:proofErr w:type="gramEnd"/>
      <w:r w:rsidRPr="007511AB">
        <w:rPr>
          <w:sz w:val="24"/>
          <w:szCs w:val="24"/>
        </w:rPr>
        <w:t>обо всех случаях повреждения контейнера/груза/груза в ко</w:t>
      </w:r>
      <w:r w:rsidRPr="007511AB">
        <w:rPr>
          <w:sz w:val="24"/>
          <w:szCs w:val="24"/>
        </w:rPr>
        <w:t>н</w:t>
      </w:r>
      <w:r w:rsidRPr="007511AB">
        <w:rPr>
          <w:sz w:val="24"/>
          <w:szCs w:val="24"/>
        </w:rPr>
        <w:t>тейнере и дальнейшее следование инструкциям Арендатора, в том числе по документальн</w:t>
      </w:r>
      <w:r w:rsidRPr="007511AB">
        <w:rPr>
          <w:sz w:val="24"/>
          <w:szCs w:val="24"/>
        </w:rPr>
        <w:t>о</w:t>
      </w:r>
      <w:r w:rsidRPr="007511AB">
        <w:rPr>
          <w:sz w:val="24"/>
          <w:szCs w:val="24"/>
        </w:rPr>
        <w:t>му оформлению происшествия;</w:t>
      </w:r>
    </w:p>
    <w:p w:rsidR="002E1B48" w:rsidRPr="007511AB" w:rsidRDefault="002E1B48" w:rsidP="002E1B48">
      <w:pPr>
        <w:autoSpaceDE w:val="0"/>
        <w:autoSpaceDN w:val="0"/>
        <w:adjustRightInd w:val="0"/>
        <w:ind w:firstLine="540"/>
        <w:jc w:val="both"/>
        <w:rPr>
          <w:sz w:val="24"/>
          <w:szCs w:val="24"/>
        </w:rPr>
      </w:pPr>
      <w:r w:rsidRPr="007511AB">
        <w:rPr>
          <w:sz w:val="24"/>
          <w:szCs w:val="24"/>
        </w:rPr>
        <w:t>3.1.12.12. возврат Арендатору надлежащим образом оформленных перевозочных и иных сопутствующих документов (транспортная накладная, железн</w:t>
      </w:r>
      <w:r w:rsidRPr="007511AB">
        <w:rPr>
          <w:sz w:val="24"/>
          <w:szCs w:val="24"/>
        </w:rPr>
        <w:t>о</w:t>
      </w:r>
      <w:r w:rsidRPr="007511AB">
        <w:rPr>
          <w:sz w:val="24"/>
          <w:szCs w:val="24"/>
        </w:rPr>
        <w:t>дорожная накладная, акт формы КЭУ-16 и иные документы), заверенных по</w:t>
      </w:r>
      <w:r w:rsidRPr="007511AB">
        <w:rPr>
          <w:sz w:val="24"/>
          <w:szCs w:val="24"/>
        </w:rPr>
        <w:t>д</w:t>
      </w:r>
      <w:r w:rsidRPr="007511AB">
        <w:rPr>
          <w:sz w:val="24"/>
          <w:szCs w:val="24"/>
        </w:rPr>
        <w:t xml:space="preserve">писью и в необходимых случаях печатью грузоотправителя/грузополучателя;  </w:t>
      </w:r>
    </w:p>
    <w:p w:rsidR="002E1B48" w:rsidRPr="007511AB" w:rsidRDefault="002E1B48" w:rsidP="002E1B48">
      <w:pPr>
        <w:autoSpaceDE w:val="0"/>
        <w:autoSpaceDN w:val="0"/>
        <w:adjustRightInd w:val="0"/>
        <w:ind w:firstLine="540"/>
        <w:jc w:val="both"/>
        <w:rPr>
          <w:sz w:val="24"/>
          <w:szCs w:val="24"/>
        </w:rPr>
      </w:pPr>
      <w:r w:rsidRPr="007511AB">
        <w:rPr>
          <w:sz w:val="24"/>
          <w:szCs w:val="24"/>
        </w:rP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w:t>
      </w:r>
      <w:r w:rsidRPr="007511AB">
        <w:rPr>
          <w:sz w:val="24"/>
          <w:szCs w:val="24"/>
        </w:rPr>
        <w:t>ю</w:t>
      </w:r>
      <w:r w:rsidRPr="007511AB">
        <w:rPr>
          <w:sz w:val="24"/>
          <w:szCs w:val="24"/>
        </w:rPr>
        <w:t>щих услуг в рамках согласованной Заявки.</w:t>
      </w:r>
    </w:p>
    <w:p w:rsidR="002E1B48" w:rsidRPr="007511AB" w:rsidRDefault="002E1B48" w:rsidP="002E1B48">
      <w:pPr>
        <w:autoSpaceDE w:val="0"/>
        <w:autoSpaceDN w:val="0"/>
        <w:adjustRightInd w:val="0"/>
        <w:ind w:firstLine="540"/>
        <w:jc w:val="both"/>
        <w:rPr>
          <w:sz w:val="24"/>
          <w:szCs w:val="24"/>
          <w:highlight w:val="yellow"/>
        </w:rPr>
      </w:pPr>
      <w:proofErr w:type="gramStart"/>
      <w:r w:rsidRPr="007511AB">
        <w:rPr>
          <w:sz w:val="24"/>
          <w:szCs w:val="24"/>
        </w:rPr>
        <w:t>3.1.13. на основании актов приема-передачи Транспортных средств составлять и в теч</w:t>
      </w:r>
      <w:r w:rsidRPr="007511AB">
        <w:rPr>
          <w:sz w:val="24"/>
          <w:szCs w:val="24"/>
        </w:rPr>
        <w:t>е</w:t>
      </w:r>
      <w:r w:rsidRPr="007511AB">
        <w:rPr>
          <w:sz w:val="24"/>
          <w:szCs w:val="24"/>
        </w:rPr>
        <w:t>ние 5 (пяти) календарных дней с даты окончания расчетного периода предоставлять Аренд</w:t>
      </w:r>
      <w:r w:rsidRPr="007511AB">
        <w:rPr>
          <w:sz w:val="24"/>
          <w:szCs w:val="24"/>
        </w:rPr>
        <w:t>а</w:t>
      </w:r>
      <w:r w:rsidRPr="007511AB">
        <w:rPr>
          <w:sz w:val="24"/>
          <w:szCs w:val="24"/>
        </w:rPr>
        <w:t>тору Сводный акт, составленный по форме Прил</w:t>
      </w:r>
      <w:r w:rsidRPr="007511AB">
        <w:rPr>
          <w:sz w:val="24"/>
          <w:szCs w:val="24"/>
        </w:rPr>
        <w:t>о</w:t>
      </w:r>
      <w:r w:rsidRPr="007511AB">
        <w:rPr>
          <w:sz w:val="24"/>
          <w:szCs w:val="24"/>
        </w:rPr>
        <w:t>жения № 4 к Договору, с суммой платы за расчетный период 10 (десять) календарных дней и сформированный на его основе Акт об оказанных услугах, с</w:t>
      </w:r>
      <w:r w:rsidRPr="007511AB">
        <w:rPr>
          <w:sz w:val="24"/>
          <w:szCs w:val="24"/>
        </w:rPr>
        <w:t>о</w:t>
      </w:r>
      <w:r w:rsidRPr="007511AB">
        <w:rPr>
          <w:sz w:val="24"/>
          <w:szCs w:val="24"/>
        </w:rPr>
        <w:t>ставленный по форме Приложения № 5 к Договору, с итоговой суммой</w:t>
      </w:r>
      <w:proofErr w:type="gramEnd"/>
      <w:r w:rsidRPr="007511AB">
        <w:rPr>
          <w:sz w:val="24"/>
          <w:szCs w:val="24"/>
        </w:rPr>
        <w:t xml:space="preserve"> за отчетный период, а также Отчет </w:t>
      </w:r>
      <w:proofErr w:type="gramStart"/>
      <w:r w:rsidRPr="007511AB">
        <w:rPr>
          <w:sz w:val="24"/>
          <w:szCs w:val="24"/>
        </w:rPr>
        <w:t>Арендодателя</w:t>
      </w:r>
      <w:proofErr w:type="gramEnd"/>
      <w:r w:rsidRPr="007511AB">
        <w:rPr>
          <w:sz w:val="24"/>
          <w:szCs w:val="24"/>
        </w:rPr>
        <w:t xml:space="preserve"> составленный в электронном виде по фо</w:t>
      </w:r>
      <w:r w:rsidRPr="007511AB">
        <w:rPr>
          <w:sz w:val="24"/>
          <w:szCs w:val="24"/>
        </w:rPr>
        <w:t>р</w:t>
      </w:r>
      <w:r w:rsidRPr="007511AB">
        <w:rPr>
          <w:sz w:val="24"/>
          <w:szCs w:val="24"/>
        </w:rPr>
        <w:t>ме Приложения № 7 к Договору;</w:t>
      </w:r>
    </w:p>
    <w:p w:rsidR="002E1B48" w:rsidRPr="007511AB" w:rsidRDefault="002E1B48" w:rsidP="002E1B48">
      <w:pPr>
        <w:ind w:firstLine="547"/>
        <w:jc w:val="both"/>
        <w:rPr>
          <w:sz w:val="24"/>
          <w:szCs w:val="24"/>
        </w:rPr>
      </w:pPr>
      <w:r w:rsidRPr="007511AB">
        <w:rPr>
          <w:sz w:val="24"/>
          <w:szCs w:val="24"/>
        </w:rPr>
        <w:t>3.1.14. Оплачивать штрафы за отсутствие специального разрешения на движение по а</w:t>
      </w:r>
      <w:r w:rsidRPr="007511AB">
        <w:rPr>
          <w:sz w:val="24"/>
          <w:szCs w:val="24"/>
        </w:rPr>
        <w:t>в</w:t>
      </w:r>
      <w:r w:rsidRPr="007511AB">
        <w:rPr>
          <w:sz w:val="24"/>
          <w:szCs w:val="24"/>
        </w:rPr>
        <w:t>томобильной дороге транспортного средства, осуществляющего перевозки тяжеловесных и (или) крупногабаритных грузов и возмещать такие расходы Арендатору в случае наложения такого штрафа государственными о</w:t>
      </w:r>
      <w:r w:rsidRPr="007511AB">
        <w:rPr>
          <w:sz w:val="24"/>
          <w:szCs w:val="24"/>
        </w:rPr>
        <w:t>р</w:t>
      </w:r>
      <w:r w:rsidRPr="007511AB">
        <w:rPr>
          <w:sz w:val="24"/>
          <w:szCs w:val="24"/>
        </w:rPr>
        <w:t>ганами на Арендатора.</w:t>
      </w:r>
    </w:p>
    <w:p w:rsidR="002E1B48" w:rsidRPr="007511AB" w:rsidRDefault="002E1B48" w:rsidP="002E1B48">
      <w:pPr>
        <w:autoSpaceDE w:val="0"/>
        <w:autoSpaceDN w:val="0"/>
        <w:adjustRightInd w:val="0"/>
        <w:ind w:firstLine="540"/>
        <w:jc w:val="both"/>
        <w:rPr>
          <w:sz w:val="24"/>
          <w:szCs w:val="24"/>
        </w:rPr>
      </w:pPr>
      <w:r w:rsidRPr="007511AB">
        <w:rPr>
          <w:sz w:val="24"/>
          <w:szCs w:val="24"/>
        </w:rPr>
        <w:t xml:space="preserve">3.1.15.  обеспечить и гарантировать наличие у членов экипажа (водителей): </w:t>
      </w:r>
    </w:p>
    <w:p w:rsidR="002E1B48" w:rsidRPr="007511AB" w:rsidRDefault="002E1B48" w:rsidP="002E1B48">
      <w:pPr>
        <w:autoSpaceDE w:val="0"/>
        <w:autoSpaceDN w:val="0"/>
        <w:adjustRightInd w:val="0"/>
        <w:ind w:firstLine="540"/>
        <w:jc w:val="both"/>
        <w:rPr>
          <w:sz w:val="24"/>
          <w:szCs w:val="24"/>
        </w:rPr>
      </w:pPr>
      <w:r w:rsidRPr="007511AB">
        <w:rPr>
          <w:sz w:val="24"/>
          <w:szCs w:val="24"/>
        </w:rPr>
        <w:t>знаний по постановке, снятию, отбору контейнеров на контейнерной площадке, соо</w:t>
      </w:r>
      <w:r w:rsidRPr="007511AB">
        <w:rPr>
          <w:sz w:val="24"/>
          <w:szCs w:val="24"/>
        </w:rPr>
        <w:t>т</w:t>
      </w:r>
      <w:r w:rsidRPr="007511AB">
        <w:rPr>
          <w:sz w:val="24"/>
          <w:szCs w:val="24"/>
        </w:rPr>
        <w:t>ветствующего опыта работы на подобных объектах, а также навыков по оформлению пер</w:t>
      </w:r>
      <w:r w:rsidRPr="007511AB">
        <w:rPr>
          <w:sz w:val="24"/>
          <w:szCs w:val="24"/>
        </w:rPr>
        <w:t>е</w:t>
      </w:r>
      <w:r w:rsidRPr="007511AB">
        <w:rPr>
          <w:sz w:val="24"/>
          <w:szCs w:val="24"/>
        </w:rPr>
        <w:t>возочных  документов;</w:t>
      </w:r>
    </w:p>
    <w:p w:rsidR="002E1B48" w:rsidRPr="007511AB" w:rsidRDefault="002E1B48" w:rsidP="002E1B48">
      <w:pPr>
        <w:autoSpaceDE w:val="0"/>
        <w:autoSpaceDN w:val="0"/>
        <w:adjustRightInd w:val="0"/>
        <w:ind w:firstLine="540"/>
        <w:jc w:val="both"/>
        <w:rPr>
          <w:sz w:val="24"/>
          <w:szCs w:val="24"/>
        </w:rPr>
      </w:pPr>
      <w:r w:rsidRPr="007511AB">
        <w:rPr>
          <w:sz w:val="24"/>
          <w:szCs w:val="24"/>
        </w:rP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w:t>
      </w:r>
      <w:r w:rsidRPr="007511AB">
        <w:rPr>
          <w:sz w:val="24"/>
          <w:szCs w:val="24"/>
        </w:rPr>
        <w:t>з</w:t>
      </w:r>
      <w:r w:rsidRPr="007511AB">
        <w:rPr>
          <w:sz w:val="24"/>
          <w:szCs w:val="24"/>
        </w:rPr>
        <w:t>ным дорогам;</w:t>
      </w:r>
    </w:p>
    <w:p w:rsidR="002E1B48" w:rsidRPr="007511AB" w:rsidRDefault="002E1B48" w:rsidP="002E1B48">
      <w:pPr>
        <w:autoSpaceDE w:val="0"/>
        <w:autoSpaceDN w:val="0"/>
        <w:adjustRightInd w:val="0"/>
        <w:ind w:firstLine="540"/>
        <w:jc w:val="both"/>
        <w:rPr>
          <w:sz w:val="24"/>
          <w:szCs w:val="24"/>
        </w:rPr>
      </w:pPr>
      <w:r w:rsidRPr="007511AB">
        <w:rPr>
          <w:sz w:val="24"/>
          <w:szCs w:val="24"/>
        </w:rPr>
        <w:t xml:space="preserve">знаний инструкции о порядке пользования мобильным приложением ТС </w:t>
      </w:r>
      <w:proofErr w:type="spellStart"/>
      <w:r w:rsidRPr="007511AB">
        <w:rPr>
          <w:sz w:val="24"/>
          <w:szCs w:val="24"/>
        </w:rPr>
        <w:t>iSales</w:t>
      </w:r>
      <w:proofErr w:type="spellEnd"/>
      <w:r w:rsidRPr="007511AB">
        <w:rPr>
          <w:sz w:val="24"/>
          <w:szCs w:val="24"/>
        </w:rPr>
        <w:t xml:space="preserve"> </w:t>
      </w:r>
      <w:proofErr w:type="spellStart"/>
      <w:r w:rsidRPr="007511AB">
        <w:rPr>
          <w:sz w:val="24"/>
          <w:szCs w:val="24"/>
        </w:rPr>
        <w:t>Photo</w:t>
      </w:r>
      <w:proofErr w:type="spellEnd"/>
      <w:r w:rsidRPr="007511AB">
        <w:rPr>
          <w:sz w:val="24"/>
          <w:szCs w:val="24"/>
        </w:rPr>
        <w:t xml:space="preserve"> для осуществления </w:t>
      </w:r>
      <w:proofErr w:type="spellStart"/>
      <w:r w:rsidRPr="007511AB">
        <w:rPr>
          <w:sz w:val="24"/>
          <w:szCs w:val="24"/>
        </w:rPr>
        <w:t>фотофиксации</w:t>
      </w:r>
      <w:proofErr w:type="spellEnd"/>
      <w:r w:rsidRPr="007511AB">
        <w:rPr>
          <w:sz w:val="24"/>
          <w:szCs w:val="24"/>
        </w:rPr>
        <w:t xml:space="preserve"> результатов погрузки грузов в контейнер; </w:t>
      </w:r>
    </w:p>
    <w:p w:rsidR="002E1B48" w:rsidRPr="007511AB" w:rsidRDefault="002E1B48" w:rsidP="002E1B48">
      <w:pPr>
        <w:autoSpaceDE w:val="0"/>
        <w:autoSpaceDN w:val="0"/>
        <w:adjustRightInd w:val="0"/>
        <w:ind w:firstLine="540"/>
        <w:jc w:val="both"/>
        <w:rPr>
          <w:sz w:val="24"/>
          <w:szCs w:val="24"/>
        </w:rPr>
      </w:pPr>
      <w:r w:rsidRPr="007511AB">
        <w:rPr>
          <w:sz w:val="24"/>
          <w:szCs w:val="24"/>
        </w:rPr>
        <w:lastRenderedPageBreak/>
        <w:t xml:space="preserve">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      </w:t>
      </w:r>
    </w:p>
    <w:p w:rsidR="002E1B48" w:rsidRPr="007511AB" w:rsidRDefault="002E1B48" w:rsidP="002E1B48">
      <w:pPr>
        <w:autoSpaceDE w:val="0"/>
        <w:autoSpaceDN w:val="0"/>
        <w:adjustRightInd w:val="0"/>
        <w:ind w:firstLine="540"/>
        <w:jc w:val="both"/>
        <w:rPr>
          <w:sz w:val="24"/>
          <w:szCs w:val="24"/>
        </w:rPr>
      </w:pPr>
      <w:r w:rsidRPr="007511AB">
        <w:rPr>
          <w:sz w:val="24"/>
          <w:szCs w:val="24"/>
        </w:rPr>
        <w:t xml:space="preserve">3.2. Арендодатель имеет право: </w:t>
      </w:r>
    </w:p>
    <w:p w:rsidR="002E1B48" w:rsidRPr="007511AB" w:rsidRDefault="002E1B48" w:rsidP="002E1B48">
      <w:pPr>
        <w:autoSpaceDE w:val="0"/>
        <w:autoSpaceDN w:val="0"/>
        <w:adjustRightInd w:val="0"/>
        <w:ind w:firstLine="540"/>
        <w:jc w:val="both"/>
        <w:rPr>
          <w:sz w:val="24"/>
          <w:szCs w:val="24"/>
        </w:rPr>
      </w:pPr>
      <w:r w:rsidRPr="007511AB">
        <w:rPr>
          <w:sz w:val="24"/>
          <w:szCs w:val="24"/>
        </w:rPr>
        <w:t>3.2.1. самостоятельно определять состав экипажа, осуществляющего управление Тран</w:t>
      </w:r>
      <w:r w:rsidRPr="007511AB">
        <w:rPr>
          <w:sz w:val="24"/>
          <w:szCs w:val="24"/>
        </w:rPr>
        <w:t>с</w:t>
      </w:r>
      <w:r w:rsidRPr="007511AB">
        <w:rPr>
          <w:sz w:val="24"/>
          <w:szCs w:val="24"/>
        </w:rPr>
        <w:t>портным средством, а также лиц, осуществляющих его те</w:t>
      </w:r>
      <w:r w:rsidRPr="007511AB">
        <w:rPr>
          <w:sz w:val="24"/>
          <w:szCs w:val="24"/>
        </w:rPr>
        <w:t>х</w:t>
      </w:r>
      <w:r w:rsidRPr="007511AB">
        <w:rPr>
          <w:sz w:val="24"/>
          <w:szCs w:val="24"/>
        </w:rPr>
        <w:t>ническое обслуживание;</w:t>
      </w:r>
    </w:p>
    <w:p w:rsidR="002E1B48" w:rsidRPr="007511AB" w:rsidRDefault="002E1B48" w:rsidP="002E1B48">
      <w:pPr>
        <w:autoSpaceDE w:val="0"/>
        <w:autoSpaceDN w:val="0"/>
        <w:adjustRightInd w:val="0"/>
        <w:ind w:firstLine="540"/>
        <w:jc w:val="both"/>
        <w:rPr>
          <w:sz w:val="24"/>
          <w:szCs w:val="24"/>
        </w:rPr>
      </w:pPr>
      <w:r w:rsidRPr="007511AB">
        <w:rPr>
          <w:sz w:val="24"/>
          <w:szCs w:val="24"/>
        </w:rPr>
        <w:t xml:space="preserve">3.2.2. осуществлять </w:t>
      </w:r>
      <w:proofErr w:type="gramStart"/>
      <w:r w:rsidRPr="007511AB">
        <w:rPr>
          <w:sz w:val="24"/>
          <w:szCs w:val="24"/>
        </w:rPr>
        <w:t>контроль за</w:t>
      </w:r>
      <w:proofErr w:type="gramEnd"/>
      <w:r w:rsidRPr="007511AB">
        <w:rPr>
          <w:sz w:val="24"/>
          <w:szCs w:val="24"/>
        </w:rPr>
        <w:t xml:space="preserve"> целевой эксплуатацией Арендатором Транспортных средств, предоставленных Арендодателем;</w:t>
      </w:r>
    </w:p>
    <w:p w:rsidR="002E1B48" w:rsidRPr="007511AB" w:rsidRDefault="002E1B48" w:rsidP="002E1B48">
      <w:pPr>
        <w:autoSpaceDE w:val="0"/>
        <w:autoSpaceDN w:val="0"/>
        <w:adjustRightInd w:val="0"/>
        <w:ind w:firstLine="540"/>
        <w:jc w:val="both"/>
        <w:rPr>
          <w:sz w:val="24"/>
          <w:szCs w:val="24"/>
        </w:rPr>
      </w:pPr>
      <w:r w:rsidRPr="007511AB">
        <w:rPr>
          <w:sz w:val="24"/>
          <w:szCs w:val="24"/>
        </w:rPr>
        <w:t>3.2.3. не согласовывать Заявки в случае несоответствия условий перевозки условиям настоящего Договора, а также по иным обоснованным причинам;</w:t>
      </w:r>
    </w:p>
    <w:p w:rsidR="002E1B48" w:rsidRPr="007511AB" w:rsidRDefault="002E1B48" w:rsidP="002E1B48">
      <w:pPr>
        <w:autoSpaceDE w:val="0"/>
        <w:autoSpaceDN w:val="0"/>
        <w:adjustRightInd w:val="0"/>
        <w:ind w:firstLine="540"/>
        <w:jc w:val="both"/>
        <w:rPr>
          <w:sz w:val="24"/>
          <w:szCs w:val="24"/>
        </w:rPr>
      </w:pPr>
      <w:r w:rsidRPr="007511AB">
        <w:rPr>
          <w:sz w:val="24"/>
          <w:szCs w:val="24"/>
        </w:rPr>
        <w:t>3.2.4. Давать Арендатору письменные указания, обязательные для исполнения Аренд</w:t>
      </w:r>
      <w:r w:rsidRPr="007511AB">
        <w:rPr>
          <w:sz w:val="24"/>
          <w:szCs w:val="24"/>
        </w:rPr>
        <w:t>а</w:t>
      </w:r>
      <w:r w:rsidRPr="007511AB">
        <w:rPr>
          <w:sz w:val="24"/>
          <w:szCs w:val="24"/>
        </w:rPr>
        <w:t>тором, по вопросам принятия Арендатором мер по предотвращ</w:t>
      </w:r>
      <w:r w:rsidRPr="007511AB">
        <w:rPr>
          <w:sz w:val="24"/>
          <w:szCs w:val="24"/>
        </w:rPr>
        <w:t>е</w:t>
      </w:r>
      <w:r w:rsidRPr="007511AB">
        <w:rPr>
          <w:sz w:val="24"/>
          <w:szCs w:val="24"/>
        </w:rPr>
        <w:t>нию и ликвидации ситуаций, возникающих в результате ненадлежащего использования Арендатором Транспортных средств, ставящего под угрозу с</w:t>
      </w:r>
      <w:r w:rsidRPr="007511AB">
        <w:rPr>
          <w:sz w:val="24"/>
          <w:szCs w:val="24"/>
        </w:rPr>
        <w:t>о</w:t>
      </w:r>
      <w:r w:rsidRPr="007511AB">
        <w:rPr>
          <w:sz w:val="24"/>
          <w:szCs w:val="24"/>
        </w:rPr>
        <w:t>хранность Транспортных средств.</w:t>
      </w:r>
    </w:p>
    <w:p w:rsidR="002E1B48" w:rsidRPr="007511AB" w:rsidRDefault="002E1B48" w:rsidP="002E1B48">
      <w:pPr>
        <w:autoSpaceDE w:val="0"/>
        <w:autoSpaceDN w:val="0"/>
        <w:adjustRightInd w:val="0"/>
        <w:ind w:firstLine="540"/>
        <w:jc w:val="both"/>
        <w:rPr>
          <w:sz w:val="24"/>
          <w:szCs w:val="24"/>
        </w:rPr>
      </w:pPr>
      <w:r w:rsidRPr="007511AB">
        <w:rPr>
          <w:color w:val="7030A0"/>
          <w:sz w:val="24"/>
          <w:szCs w:val="24"/>
        </w:rPr>
        <w:t>3</w:t>
      </w:r>
      <w:r w:rsidRPr="007511AB">
        <w:rPr>
          <w:sz w:val="24"/>
          <w:szCs w:val="24"/>
        </w:rPr>
        <w:t>.3. Арендатор обязан:</w:t>
      </w:r>
    </w:p>
    <w:p w:rsidR="002E1B48" w:rsidRPr="007511AB" w:rsidRDefault="002E1B48" w:rsidP="002E1B48">
      <w:pPr>
        <w:autoSpaceDE w:val="0"/>
        <w:autoSpaceDN w:val="0"/>
        <w:adjustRightInd w:val="0"/>
        <w:ind w:firstLine="540"/>
        <w:jc w:val="both"/>
        <w:rPr>
          <w:sz w:val="24"/>
          <w:szCs w:val="24"/>
        </w:rPr>
      </w:pPr>
      <w:r w:rsidRPr="007511AB">
        <w:rPr>
          <w:sz w:val="24"/>
          <w:szCs w:val="24"/>
        </w:rPr>
        <w:t xml:space="preserve">3.3.1. по мере необходимости предоставлять Арендодателю на условиях настоящего Договора Заявки; </w:t>
      </w:r>
    </w:p>
    <w:p w:rsidR="002E1B48" w:rsidRPr="007511AB" w:rsidRDefault="002E1B48" w:rsidP="002E1B48">
      <w:pPr>
        <w:autoSpaceDE w:val="0"/>
        <w:autoSpaceDN w:val="0"/>
        <w:adjustRightInd w:val="0"/>
        <w:ind w:firstLine="540"/>
        <w:jc w:val="both"/>
        <w:rPr>
          <w:sz w:val="24"/>
          <w:szCs w:val="24"/>
        </w:rPr>
      </w:pPr>
      <w:r w:rsidRPr="007511AB">
        <w:rPr>
          <w:sz w:val="24"/>
          <w:szCs w:val="24"/>
        </w:rPr>
        <w:t>3.3.2. использовать Транспортное средство в соответствии с условиями настоящего Д</w:t>
      </w:r>
      <w:r w:rsidRPr="007511AB">
        <w:rPr>
          <w:sz w:val="24"/>
          <w:szCs w:val="24"/>
        </w:rPr>
        <w:t>о</w:t>
      </w:r>
      <w:r w:rsidRPr="007511AB">
        <w:rPr>
          <w:sz w:val="24"/>
          <w:szCs w:val="24"/>
        </w:rPr>
        <w:t>говора;</w:t>
      </w:r>
    </w:p>
    <w:p w:rsidR="002E1B48" w:rsidRPr="007511AB" w:rsidRDefault="002E1B48" w:rsidP="002E1B48">
      <w:pPr>
        <w:autoSpaceDE w:val="0"/>
        <w:autoSpaceDN w:val="0"/>
        <w:adjustRightInd w:val="0"/>
        <w:ind w:firstLine="540"/>
        <w:jc w:val="both"/>
        <w:rPr>
          <w:sz w:val="24"/>
          <w:szCs w:val="24"/>
        </w:rPr>
      </w:pPr>
      <w:r w:rsidRPr="007511AB">
        <w:rPr>
          <w:sz w:val="24"/>
          <w:szCs w:val="24"/>
        </w:rP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w:t>
      </w:r>
      <w:r w:rsidRPr="007511AB">
        <w:rPr>
          <w:sz w:val="24"/>
          <w:szCs w:val="24"/>
        </w:rPr>
        <w:t>о</w:t>
      </w:r>
      <w:r w:rsidRPr="007511AB">
        <w:rPr>
          <w:sz w:val="24"/>
          <w:szCs w:val="24"/>
        </w:rPr>
        <w:t>даче Заявки;</w:t>
      </w:r>
    </w:p>
    <w:p w:rsidR="002E1B48" w:rsidRPr="007511AB" w:rsidRDefault="002E1B48" w:rsidP="002E1B48">
      <w:pPr>
        <w:autoSpaceDE w:val="0"/>
        <w:autoSpaceDN w:val="0"/>
        <w:adjustRightInd w:val="0"/>
        <w:ind w:firstLine="540"/>
        <w:jc w:val="both"/>
        <w:rPr>
          <w:sz w:val="24"/>
          <w:szCs w:val="24"/>
        </w:rPr>
      </w:pPr>
      <w:r w:rsidRPr="007511AB">
        <w:rPr>
          <w:sz w:val="24"/>
          <w:szCs w:val="24"/>
        </w:rPr>
        <w:t xml:space="preserve">3.3.4. вносить арендную плату в размере, сроки и порядке, </w:t>
      </w:r>
      <w:proofErr w:type="gramStart"/>
      <w:r w:rsidRPr="007511AB">
        <w:rPr>
          <w:sz w:val="24"/>
          <w:szCs w:val="24"/>
        </w:rPr>
        <w:t>предусмотренными</w:t>
      </w:r>
      <w:proofErr w:type="gramEnd"/>
      <w:r w:rsidRPr="007511AB">
        <w:rPr>
          <w:sz w:val="24"/>
          <w:szCs w:val="24"/>
        </w:rPr>
        <w:t xml:space="preserve"> Догов</w:t>
      </w:r>
      <w:r w:rsidRPr="007511AB">
        <w:rPr>
          <w:sz w:val="24"/>
          <w:szCs w:val="24"/>
        </w:rPr>
        <w:t>о</w:t>
      </w:r>
      <w:r w:rsidRPr="007511AB">
        <w:rPr>
          <w:sz w:val="24"/>
          <w:szCs w:val="24"/>
        </w:rPr>
        <w:t>ром;</w:t>
      </w:r>
    </w:p>
    <w:p w:rsidR="002E1B48" w:rsidRPr="007511AB" w:rsidRDefault="002E1B48" w:rsidP="002E1B48">
      <w:pPr>
        <w:autoSpaceDE w:val="0"/>
        <w:autoSpaceDN w:val="0"/>
        <w:adjustRightInd w:val="0"/>
        <w:ind w:firstLine="540"/>
        <w:jc w:val="both"/>
        <w:rPr>
          <w:sz w:val="24"/>
          <w:szCs w:val="24"/>
        </w:rPr>
      </w:pPr>
      <w:r w:rsidRPr="007511AB">
        <w:rPr>
          <w:sz w:val="24"/>
          <w:szCs w:val="24"/>
        </w:rPr>
        <w:t>3.3.5. возмещать Арендодателю обоснованные, документально подтвержденные расх</w:t>
      </w:r>
      <w:r w:rsidRPr="007511AB">
        <w:rPr>
          <w:sz w:val="24"/>
          <w:szCs w:val="24"/>
        </w:rPr>
        <w:t>о</w:t>
      </w:r>
      <w:r w:rsidRPr="007511AB">
        <w:rPr>
          <w:sz w:val="24"/>
          <w:szCs w:val="24"/>
        </w:rPr>
        <w:t>ды по оплате сборов, связанных с оплатой проезда через платные пропускные пункты к ме</w:t>
      </w:r>
      <w:r w:rsidRPr="007511AB">
        <w:rPr>
          <w:sz w:val="24"/>
          <w:szCs w:val="24"/>
        </w:rPr>
        <w:t>с</w:t>
      </w:r>
      <w:r w:rsidRPr="007511AB">
        <w:rPr>
          <w:sz w:val="24"/>
          <w:szCs w:val="24"/>
        </w:rPr>
        <w:t xml:space="preserve">ту погрузки/разгрузки; </w:t>
      </w:r>
    </w:p>
    <w:p w:rsidR="002E1B48" w:rsidRPr="007511AB" w:rsidRDefault="002E1B48" w:rsidP="002E1B48">
      <w:pPr>
        <w:autoSpaceDE w:val="0"/>
        <w:autoSpaceDN w:val="0"/>
        <w:adjustRightInd w:val="0"/>
        <w:ind w:firstLine="540"/>
        <w:jc w:val="both"/>
        <w:rPr>
          <w:sz w:val="24"/>
          <w:szCs w:val="24"/>
        </w:rPr>
      </w:pPr>
      <w:r w:rsidRPr="007511AB">
        <w:rPr>
          <w:sz w:val="24"/>
          <w:szCs w:val="24"/>
        </w:rPr>
        <w:t>3.3.6. после исполнения Арендодателем Заявки возвратить Транспортное средство из аренды в порядке, предусмотренном п. 2.2. настоящего Договора;</w:t>
      </w:r>
    </w:p>
    <w:p w:rsidR="002E1B48" w:rsidRPr="007511AB" w:rsidRDefault="002E1B48" w:rsidP="002E1B48">
      <w:pPr>
        <w:tabs>
          <w:tab w:val="left" w:pos="567"/>
        </w:tabs>
        <w:autoSpaceDE w:val="0"/>
        <w:autoSpaceDN w:val="0"/>
        <w:adjustRightInd w:val="0"/>
        <w:ind w:firstLine="540"/>
        <w:jc w:val="both"/>
        <w:rPr>
          <w:sz w:val="24"/>
          <w:szCs w:val="24"/>
        </w:rPr>
      </w:pPr>
      <w:r w:rsidRPr="007511AB">
        <w:rPr>
          <w:sz w:val="24"/>
          <w:szCs w:val="24"/>
        </w:rPr>
        <w:t>3.3.7. подписывать представленные Арендодателем акты приема-передачи Транспор</w:t>
      </w:r>
      <w:r w:rsidRPr="007511AB">
        <w:rPr>
          <w:sz w:val="24"/>
          <w:szCs w:val="24"/>
        </w:rPr>
        <w:t>т</w:t>
      </w:r>
      <w:r w:rsidRPr="007511AB">
        <w:rPr>
          <w:sz w:val="24"/>
          <w:szCs w:val="24"/>
        </w:rPr>
        <w:t xml:space="preserve">ного средства </w:t>
      </w:r>
      <w:proofErr w:type="gramStart"/>
      <w:r w:rsidRPr="007511AB">
        <w:rPr>
          <w:sz w:val="24"/>
          <w:szCs w:val="24"/>
        </w:rPr>
        <w:t>в</w:t>
      </w:r>
      <w:proofErr w:type="gramEnd"/>
      <w:r w:rsidRPr="007511AB">
        <w:rPr>
          <w:sz w:val="24"/>
          <w:szCs w:val="24"/>
        </w:rPr>
        <w:t>/из аренды;</w:t>
      </w:r>
    </w:p>
    <w:p w:rsidR="002E1B48" w:rsidRPr="007511AB" w:rsidRDefault="002E1B48" w:rsidP="002E1B48">
      <w:pPr>
        <w:autoSpaceDE w:val="0"/>
        <w:autoSpaceDN w:val="0"/>
        <w:adjustRightInd w:val="0"/>
        <w:ind w:firstLine="540"/>
        <w:jc w:val="both"/>
        <w:rPr>
          <w:sz w:val="24"/>
          <w:szCs w:val="24"/>
        </w:rPr>
      </w:pPr>
      <w:r w:rsidRPr="007511AB">
        <w:rPr>
          <w:sz w:val="24"/>
          <w:szCs w:val="24"/>
        </w:rPr>
        <w:t xml:space="preserve">3.3.8. в течение 5 (пяти) рабочих дней </w:t>
      </w:r>
      <w:proofErr w:type="gramStart"/>
      <w:r w:rsidRPr="007511AB">
        <w:rPr>
          <w:sz w:val="24"/>
          <w:szCs w:val="24"/>
        </w:rPr>
        <w:t>с даты получения</w:t>
      </w:r>
      <w:proofErr w:type="gramEnd"/>
      <w:r w:rsidRPr="007511AB">
        <w:rPr>
          <w:sz w:val="24"/>
          <w:szCs w:val="24"/>
        </w:rPr>
        <w:t xml:space="preserve"> подписывать и возвращать Арендодателю Сводные акты и акты об оказанных услугах при у</w:t>
      </w:r>
      <w:r w:rsidRPr="007511AB">
        <w:rPr>
          <w:sz w:val="24"/>
          <w:szCs w:val="24"/>
        </w:rPr>
        <w:t>с</w:t>
      </w:r>
      <w:r w:rsidRPr="007511AB">
        <w:rPr>
          <w:sz w:val="24"/>
          <w:szCs w:val="24"/>
        </w:rPr>
        <w:t>ловии согласия с данными, содержащимися в Сводных актах и актах об оказа</w:t>
      </w:r>
      <w:r w:rsidRPr="007511AB">
        <w:rPr>
          <w:sz w:val="24"/>
          <w:szCs w:val="24"/>
        </w:rPr>
        <w:t>н</w:t>
      </w:r>
      <w:r w:rsidRPr="007511AB">
        <w:rPr>
          <w:sz w:val="24"/>
          <w:szCs w:val="24"/>
        </w:rPr>
        <w:t>ных услугах, а при наличии разногласий предоставлять перечень разногласий к Сводным актам и актам об оказанных услугах;</w:t>
      </w:r>
    </w:p>
    <w:p w:rsidR="002E1B48" w:rsidRPr="007511AB" w:rsidRDefault="002E1B48" w:rsidP="002E1B48">
      <w:pPr>
        <w:autoSpaceDE w:val="0"/>
        <w:autoSpaceDN w:val="0"/>
        <w:adjustRightInd w:val="0"/>
        <w:ind w:firstLine="540"/>
        <w:jc w:val="both"/>
        <w:rPr>
          <w:sz w:val="24"/>
          <w:szCs w:val="24"/>
        </w:rPr>
      </w:pPr>
      <w:r w:rsidRPr="007511AB">
        <w:rPr>
          <w:sz w:val="24"/>
          <w:szCs w:val="24"/>
        </w:rPr>
        <w:t>3.4. Арендатор вправе в рамках коммерческой эксплуатации сдавать транспортное средство в субаренду только с письменного согласия Арендодателя.</w:t>
      </w:r>
    </w:p>
    <w:p w:rsidR="002E1B48" w:rsidRPr="00036D0A" w:rsidRDefault="002E1B48" w:rsidP="002E1B48">
      <w:pPr>
        <w:autoSpaceDE w:val="0"/>
        <w:autoSpaceDN w:val="0"/>
        <w:adjustRightInd w:val="0"/>
        <w:rPr>
          <w:b/>
        </w:rPr>
      </w:pPr>
      <w:r w:rsidRPr="00E839E5">
        <w:rPr>
          <w:b/>
        </w:rPr>
        <w:t xml:space="preserve">        </w:t>
      </w:r>
      <w:r>
        <w:rPr>
          <w:b/>
        </w:rPr>
        <w:t xml:space="preserve">                                               </w:t>
      </w:r>
      <w:r w:rsidRPr="00036D0A">
        <w:rPr>
          <w:b/>
        </w:rPr>
        <w:t>4. ПОРЯДОК РАСЧЕТОВ</w:t>
      </w:r>
    </w:p>
    <w:p w:rsidR="002E1B48" w:rsidRPr="007511AB" w:rsidRDefault="002E1B48" w:rsidP="002E1B48">
      <w:pPr>
        <w:pStyle w:val="ConsPlusNonformat"/>
        <w:jc w:val="both"/>
        <w:rPr>
          <w:rFonts w:ascii="Times New Roman" w:hAnsi="Times New Roman" w:cs="Times New Roman"/>
          <w:sz w:val="24"/>
          <w:szCs w:val="24"/>
        </w:rPr>
      </w:pPr>
      <w:r w:rsidRPr="007511AB">
        <w:rPr>
          <w:rFonts w:ascii="Times New Roman" w:eastAsia="Calibri"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w:t>
      </w:r>
      <w:r w:rsidRPr="007511AB">
        <w:rPr>
          <w:rFonts w:ascii="Times New Roman" w:hAnsi="Times New Roman" w:cs="Times New Roman"/>
          <w:sz w:val="24"/>
          <w:szCs w:val="24"/>
        </w:rPr>
        <w:t xml:space="preserve"> Оказание сопутствующих услуг включено в ставку арендной платы.</w:t>
      </w:r>
    </w:p>
    <w:p w:rsidR="002E1B48" w:rsidRPr="007511AB" w:rsidRDefault="002E1B48" w:rsidP="002E1B48">
      <w:pPr>
        <w:widowControl w:val="0"/>
        <w:ind w:firstLine="708"/>
        <w:jc w:val="both"/>
        <w:rPr>
          <w:rFonts w:eastAsia="Calibri"/>
          <w:sz w:val="24"/>
          <w:szCs w:val="24"/>
        </w:rPr>
      </w:pPr>
      <w:r w:rsidRPr="007511AB">
        <w:rPr>
          <w:rFonts w:eastAsia="Calibri"/>
          <w:sz w:val="24"/>
          <w:szCs w:val="24"/>
        </w:rPr>
        <w:t>В арендную плату включены все расходы Арендодателя по техническому содерж</w:t>
      </w:r>
      <w:r w:rsidRPr="007511AB">
        <w:rPr>
          <w:rFonts w:eastAsia="Calibri"/>
          <w:sz w:val="24"/>
          <w:szCs w:val="24"/>
        </w:rPr>
        <w:t>а</w:t>
      </w:r>
      <w:r w:rsidRPr="007511AB">
        <w:rPr>
          <w:rFonts w:eastAsia="Calibri"/>
          <w:sz w:val="24"/>
          <w:szCs w:val="24"/>
        </w:rPr>
        <w:t>нию, страхованию Транспортного средства, заработной плате водит</w:t>
      </w:r>
      <w:r w:rsidRPr="007511AB">
        <w:rPr>
          <w:rFonts w:eastAsia="Calibri"/>
          <w:sz w:val="24"/>
          <w:szCs w:val="24"/>
        </w:rPr>
        <w:t>е</w:t>
      </w:r>
      <w:r w:rsidRPr="007511AB">
        <w:rPr>
          <w:rFonts w:eastAsia="Calibri"/>
          <w:sz w:val="24"/>
          <w:szCs w:val="24"/>
        </w:rPr>
        <w:t>лей, на оплату топлива, других расходуемых в процессе эксплуатации Тран</w:t>
      </w:r>
      <w:r w:rsidRPr="007511AB">
        <w:rPr>
          <w:rFonts w:eastAsia="Calibri"/>
          <w:sz w:val="24"/>
          <w:szCs w:val="24"/>
        </w:rPr>
        <w:t>с</w:t>
      </w:r>
      <w:r w:rsidRPr="007511AB">
        <w:rPr>
          <w:rFonts w:eastAsia="Calibri"/>
          <w:sz w:val="24"/>
          <w:szCs w:val="24"/>
        </w:rPr>
        <w:t>портного средства материалов и иных расходов, связанных с исполнением обязанностей, возложенных Договором на Арендодат</w:t>
      </w:r>
      <w:r w:rsidRPr="007511AB">
        <w:rPr>
          <w:rFonts w:eastAsia="Calibri"/>
          <w:sz w:val="24"/>
          <w:szCs w:val="24"/>
        </w:rPr>
        <w:t>е</w:t>
      </w:r>
      <w:r w:rsidRPr="007511AB">
        <w:rPr>
          <w:rFonts w:eastAsia="Calibri"/>
          <w:sz w:val="24"/>
          <w:szCs w:val="24"/>
        </w:rPr>
        <w:t>ля.</w:t>
      </w:r>
    </w:p>
    <w:p w:rsidR="002E1B48" w:rsidRPr="007511AB" w:rsidRDefault="002E1B48" w:rsidP="002E1B48">
      <w:pPr>
        <w:widowControl w:val="0"/>
        <w:jc w:val="both"/>
        <w:rPr>
          <w:rFonts w:eastAsia="Calibri"/>
          <w:sz w:val="24"/>
          <w:szCs w:val="24"/>
        </w:rPr>
      </w:pPr>
      <w:r w:rsidRPr="007511AB">
        <w:rPr>
          <w:rFonts w:eastAsia="Calibri"/>
          <w:sz w:val="24"/>
          <w:szCs w:val="24"/>
        </w:rPr>
        <w:t xml:space="preserve">         По согласованию Сторон предельные ставки арендной платы могут быть изменены, С</w:t>
      </w:r>
      <w:r w:rsidRPr="007511AB">
        <w:rPr>
          <w:rFonts w:eastAsia="Calibri"/>
          <w:sz w:val="24"/>
          <w:szCs w:val="24"/>
        </w:rPr>
        <w:t>о</w:t>
      </w:r>
      <w:r w:rsidRPr="007511AB">
        <w:rPr>
          <w:rFonts w:eastAsia="Calibri"/>
          <w:sz w:val="24"/>
          <w:szCs w:val="24"/>
        </w:rPr>
        <w:t>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w:t>
      </w:r>
      <w:r w:rsidRPr="007511AB">
        <w:rPr>
          <w:rFonts w:eastAsia="Calibri"/>
          <w:i/>
          <w:sz w:val="24"/>
          <w:szCs w:val="24"/>
        </w:rPr>
        <w:t xml:space="preserve">. </w:t>
      </w:r>
      <w:r w:rsidRPr="007511AB">
        <w:rPr>
          <w:rFonts w:eastAsia="Calibri"/>
          <w:sz w:val="24"/>
          <w:szCs w:val="24"/>
        </w:rPr>
        <w:t xml:space="preserve">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2E1B48" w:rsidRPr="007511AB" w:rsidRDefault="002E1B48" w:rsidP="002E1B48">
      <w:pPr>
        <w:widowControl w:val="0"/>
        <w:jc w:val="both"/>
        <w:rPr>
          <w:rFonts w:eastAsia="Calibri"/>
          <w:sz w:val="24"/>
          <w:szCs w:val="24"/>
        </w:rPr>
      </w:pPr>
      <w:r w:rsidRPr="007511AB">
        <w:rPr>
          <w:rFonts w:eastAsia="Calibri"/>
          <w:sz w:val="24"/>
          <w:szCs w:val="24"/>
        </w:rPr>
        <w:t xml:space="preserve">        При этом по соглашению Сторон увеличение предельных ставок арендной платы во</w:t>
      </w:r>
      <w:r w:rsidRPr="007511AB">
        <w:rPr>
          <w:rFonts w:eastAsia="Calibri"/>
          <w:sz w:val="24"/>
          <w:szCs w:val="24"/>
        </w:rPr>
        <w:t>з</w:t>
      </w:r>
      <w:r w:rsidRPr="007511AB">
        <w:rPr>
          <w:rFonts w:eastAsia="Calibri"/>
          <w:sz w:val="24"/>
          <w:szCs w:val="24"/>
        </w:rPr>
        <w:t>можно не ранее 1 (одного) года с даты заключения Договора и не ч</w:t>
      </w:r>
      <w:r w:rsidRPr="007511AB">
        <w:rPr>
          <w:rFonts w:eastAsia="Calibri"/>
          <w:sz w:val="24"/>
          <w:szCs w:val="24"/>
        </w:rPr>
        <w:t>а</w:t>
      </w:r>
      <w:r w:rsidRPr="007511AB">
        <w:rPr>
          <w:rFonts w:eastAsia="Calibri"/>
          <w:sz w:val="24"/>
          <w:szCs w:val="24"/>
        </w:rPr>
        <w:t xml:space="preserve">ще 1 раза в течение года; арендная плата не может быть увеличена более чем на 5% (пять процентов) в год </w:t>
      </w:r>
      <w:proofErr w:type="gramStart"/>
      <w:r w:rsidRPr="007511AB">
        <w:rPr>
          <w:rFonts w:eastAsia="Calibri"/>
          <w:sz w:val="24"/>
          <w:szCs w:val="24"/>
        </w:rPr>
        <w:t>от</w:t>
      </w:r>
      <w:proofErr w:type="gramEnd"/>
      <w:r w:rsidRPr="007511AB">
        <w:rPr>
          <w:rFonts w:eastAsia="Calibri"/>
          <w:sz w:val="24"/>
          <w:szCs w:val="24"/>
        </w:rPr>
        <w:t xml:space="preserve"> перв</w:t>
      </w:r>
      <w:r w:rsidRPr="007511AB">
        <w:rPr>
          <w:rFonts w:eastAsia="Calibri"/>
          <w:sz w:val="24"/>
          <w:szCs w:val="24"/>
        </w:rPr>
        <w:t>о</w:t>
      </w:r>
      <w:r w:rsidRPr="007511AB">
        <w:rPr>
          <w:rFonts w:eastAsia="Calibri"/>
          <w:sz w:val="24"/>
          <w:szCs w:val="24"/>
        </w:rPr>
        <w:lastRenderedPageBreak/>
        <w:t>начально согласованной.</w:t>
      </w:r>
    </w:p>
    <w:p w:rsidR="002E1B48" w:rsidRPr="007511AB" w:rsidRDefault="002E1B48" w:rsidP="002E1B48">
      <w:pPr>
        <w:jc w:val="both"/>
        <w:rPr>
          <w:rFonts w:eastAsia="MS Mincho"/>
          <w:sz w:val="24"/>
          <w:szCs w:val="24"/>
        </w:rPr>
      </w:pPr>
      <w:r w:rsidRPr="007511AB">
        <w:rPr>
          <w:sz w:val="24"/>
          <w:szCs w:val="24"/>
        </w:rPr>
        <w:t xml:space="preserve">         4.2. Оплата арендных платежей производится Арендатором путем перечисления дене</w:t>
      </w:r>
      <w:r w:rsidRPr="007511AB">
        <w:rPr>
          <w:sz w:val="24"/>
          <w:szCs w:val="24"/>
        </w:rPr>
        <w:t>ж</w:t>
      </w:r>
      <w:r w:rsidRPr="007511AB">
        <w:rPr>
          <w:sz w:val="24"/>
          <w:szCs w:val="24"/>
        </w:rPr>
        <w:t xml:space="preserve">ных средств на расчетный счет Арендодателя в течение 15 (пятнадцати) рабочих дней  после подписания Сторонами акта об оказанных услугах. </w:t>
      </w:r>
    </w:p>
    <w:p w:rsidR="002E1B48" w:rsidRPr="007511AB" w:rsidRDefault="002E1B48" w:rsidP="002E1B48">
      <w:pPr>
        <w:jc w:val="both"/>
        <w:rPr>
          <w:sz w:val="24"/>
          <w:szCs w:val="24"/>
        </w:rPr>
      </w:pPr>
      <w:r w:rsidRPr="007511AB">
        <w:rPr>
          <w:sz w:val="24"/>
          <w:szCs w:val="24"/>
        </w:rPr>
        <w:t xml:space="preserve">          4.3. </w:t>
      </w:r>
      <w:proofErr w:type="gramStart"/>
      <w:r w:rsidRPr="007511AB">
        <w:rPr>
          <w:sz w:val="24"/>
          <w:szCs w:val="24"/>
        </w:rPr>
        <w:t>Арендодатель на основании актов приема-передачи Транспортных средств в аре</w:t>
      </w:r>
      <w:r w:rsidRPr="007511AB">
        <w:rPr>
          <w:sz w:val="24"/>
          <w:szCs w:val="24"/>
        </w:rPr>
        <w:t>н</w:t>
      </w:r>
      <w:r w:rsidRPr="007511AB">
        <w:rPr>
          <w:sz w:val="24"/>
          <w:szCs w:val="24"/>
        </w:rPr>
        <w:t>ду составляет и направляет Арендатору Сводный акт с суммой арендных платежей   за с</w:t>
      </w:r>
      <w:r w:rsidRPr="007511AB">
        <w:rPr>
          <w:sz w:val="24"/>
          <w:szCs w:val="24"/>
        </w:rPr>
        <w:t>о</w:t>
      </w:r>
      <w:r w:rsidRPr="007511AB">
        <w:rPr>
          <w:sz w:val="24"/>
          <w:szCs w:val="24"/>
        </w:rPr>
        <w:t>гласованный Сторонами расчетный период 10 (десять) календарных дней, а также направл</w:t>
      </w:r>
      <w:r w:rsidRPr="007511AB">
        <w:rPr>
          <w:sz w:val="24"/>
          <w:szCs w:val="24"/>
        </w:rPr>
        <w:t>я</w:t>
      </w:r>
      <w:r w:rsidRPr="007511AB">
        <w:rPr>
          <w:sz w:val="24"/>
          <w:szCs w:val="24"/>
        </w:rPr>
        <w:t>ет акт об оказанных услугах и счет-фактуру  на стоимость арендных платежей за расчетный период.</w:t>
      </w:r>
      <w:proofErr w:type="gramEnd"/>
      <w:r w:rsidRPr="007511AB">
        <w:rPr>
          <w:sz w:val="24"/>
          <w:szCs w:val="24"/>
        </w:rPr>
        <w:t xml:space="preserve"> При этом Сводный акт, акт об оказанных услугах и счет-фактура должны быть н</w:t>
      </w:r>
      <w:r w:rsidRPr="007511AB">
        <w:rPr>
          <w:sz w:val="24"/>
          <w:szCs w:val="24"/>
        </w:rPr>
        <w:t>а</w:t>
      </w:r>
      <w:r w:rsidRPr="007511AB">
        <w:rPr>
          <w:sz w:val="24"/>
          <w:szCs w:val="24"/>
        </w:rPr>
        <w:t>правлены Арендатору не позднее 5 (пяти) календарных дней после окончания расчетного п</w:t>
      </w:r>
      <w:r w:rsidRPr="007511AB">
        <w:rPr>
          <w:sz w:val="24"/>
          <w:szCs w:val="24"/>
        </w:rPr>
        <w:t>е</w:t>
      </w:r>
      <w:r w:rsidRPr="007511AB">
        <w:rPr>
          <w:sz w:val="24"/>
          <w:szCs w:val="24"/>
        </w:rPr>
        <w:t>риода.</w:t>
      </w:r>
    </w:p>
    <w:p w:rsidR="002E1B48" w:rsidRPr="007511AB" w:rsidRDefault="002E1B48" w:rsidP="002E1B48">
      <w:pPr>
        <w:jc w:val="both"/>
        <w:rPr>
          <w:sz w:val="24"/>
          <w:szCs w:val="24"/>
        </w:rPr>
      </w:pPr>
      <w:r w:rsidRPr="007511AB">
        <w:rPr>
          <w:sz w:val="24"/>
          <w:szCs w:val="24"/>
        </w:rPr>
        <w:t xml:space="preserve">           </w:t>
      </w:r>
      <w:proofErr w:type="gramStart"/>
      <w:r w:rsidRPr="007511AB">
        <w:rPr>
          <w:sz w:val="24"/>
          <w:szCs w:val="24"/>
        </w:rPr>
        <w:t>Арендатор в течение 5 (пяти) рабочих дней со дня получения Сводного акта, акта об оказанных услуга и счета-фактуры обязан направить Арендодат</w:t>
      </w:r>
      <w:r w:rsidRPr="007511AB">
        <w:rPr>
          <w:sz w:val="24"/>
          <w:szCs w:val="24"/>
        </w:rPr>
        <w:t>е</w:t>
      </w:r>
      <w:r w:rsidRPr="007511AB">
        <w:rPr>
          <w:sz w:val="24"/>
          <w:szCs w:val="24"/>
        </w:rPr>
        <w:t>лю подписанные Сводный акт и акт об оказанных услугах, а при наличии разногласий – перечень разногласий к Сво</w:t>
      </w:r>
      <w:r w:rsidRPr="007511AB">
        <w:rPr>
          <w:sz w:val="24"/>
          <w:szCs w:val="24"/>
        </w:rPr>
        <w:t>д</w:t>
      </w:r>
      <w:r w:rsidRPr="007511AB">
        <w:rPr>
          <w:sz w:val="24"/>
          <w:szCs w:val="24"/>
        </w:rPr>
        <w:t>ному акту и акту об оказанных услугах.</w:t>
      </w:r>
      <w:proofErr w:type="gramEnd"/>
    </w:p>
    <w:p w:rsidR="002E1B48" w:rsidRPr="007511AB" w:rsidRDefault="002E1B48" w:rsidP="002E1B48">
      <w:pPr>
        <w:shd w:val="clear" w:color="auto" w:fill="FFFFFF"/>
        <w:jc w:val="both"/>
        <w:rPr>
          <w:color w:val="7030A0"/>
          <w:sz w:val="24"/>
          <w:szCs w:val="24"/>
        </w:rPr>
      </w:pPr>
    </w:p>
    <w:p w:rsidR="002E1B48" w:rsidRPr="007511AB" w:rsidRDefault="002E1B48" w:rsidP="002E1B48">
      <w:pPr>
        <w:shd w:val="clear" w:color="auto" w:fill="FFFFFF"/>
        <w:jc w:val="both"/>
        <w:rPr>
          <w:b/>
          <w:color w:val="7030A0"/>
          <w:sz w:val="24"/>
          <w:szCs w:val="24"/>
        </w:rPr>
      </w:pPr>
      <w:r w:rsidRPr="007511AB">
        <w:rPr>
          <w:color w:val="7030A0"/>
          <w:sz w:val="24"/>
          <w:szCs w:val="24"/>
        </w:rPr>
        <w:t xml:space="preserve">           </w:t>
      </w:r>
    </w:p>
    <w:p w:rsidR="002E1B48" w:rsidRPr="007511AB" w:rsidRDefault="002E1B48" w:rsidP="002E1B48">
      <w:pPr>
        <w:pStyle w:val="ConsPlusNonformat"/>
        <w:jc w:val="center"/>
        <w:rPr>
          <w:rFonts w:ascii="Times New Roman" w:hAnsi="Times New Roman" w:cs="Times New Roman"/>
          <w:sz w:val="28"/>
          <w:szCs w:val="28"/>
        </w:rPr>
      </w:pPr>
      <w:r w:rsidRPr="007511AB">
        <w:rPr>
          <w:rFonts w:ascii="Times New Roman" w:hAnsi="Times New Roman" w:cs="Times New Roman"/>
          <w:b/>
          <w:sz w:val="28"/>
          <w:szCs w:val="28"/>
        </w:rPr>
        <w:t xml:space="preserve">5. СРОК ДЕЙСТВИЯ ДОГОВОРА </w:t>
      </w:r>
    </w:p>
    <w:p w:rsidR="002E1B48" w:rsidRPr="00B24F86" w:rsidRDefault="002E1B48" w:rsidP="002E1B48">
      <w:pPr>
        <w:pStyle w:val="ConsPlusNonformat"/>
        <w:jc w:val="both"/>
        <w:rPr>
          <w:rFonts w:ascii="Times New Roman" w:hAnsi="Times New Roman" w:cs="Times New Roman"/>
          <w:sz w:val="24"/>
          <w:szCs w:val="24"/>
        </w:rPr>
      </w:pPr>
      <w:r w:rsidRPr="00B24F86">
        <w:rPr>
          <w:rFonts w:ascii="Times New Roman" w:hAnsi="Times New Roman" w:cs="Times New Roman"/>
          <w:sz w:val="24"/>
          <w:szCs w:val="24"/>
        </w:rPr>
        <w:t xml:space="preserve">          Договор вступает в силу </w:t>
      </w:r>
      <w:proofErr w:type="gramStart"/>
      <w:r w:rsidRPr="00B24F86">
        <w:rPr>
          <w:rFonts w:ascii="Times New Roman" w:hAnsi="Times New Roman" w:cs="Times New Roman"/>
          <w:sz w:val="24"/>
          <w:szCs w:val="24"/>
        </w:rPr>
        <w:t>с даты подписания</w:t>
      </w:r>
      <w:proofErr w:type="gramEnd"/>
      <w:r w:rsidRPr="00B24F86">
        <w:rPr>
          <w:rFonts w:ascii="Times New Roman" w:hAnsi="Times New Roman" w:cs="Times New Roman"/>
          <w:sz w:val="24"/>
          <w:szCs w:val="24"/>
        </w:rPr>
        <w:t xml:space="preserve"> договора по 31 декабря 2019 года включительно, а в части взаиморасчетов - до полного исполнения сторонами своих обязательств по договору.</w:t>
      </w:r>
    </w:p>
    <w:p w:rsidR="002E1B48" w:rsidRPr="00FF7E12" w:rsidRDefault="002E1B48" w:rsidP="002E1B48">
      <w:pPr>
        <w:pStyle w:val="ConsPlusNonformat"/>
        <w:ind w:firstLine="709"/>
        <w:jc w:val="both"/>
        <w:rPr>
          <w:rFonts w:ascii="Times New Roman" w:hAnsi="Times New Roman" w:cs="Times New Roman"/>
          <w:color w:val="7030A0"/>
          <w:sz w:val="24"/>
          <w:szCs w:val="24"/>
        </w:rPr>
      </w:pPr>
      <w:r w:rsidRPr="00FF7E12">
        <w:rPr>
          <w:rFonts w:ascii="Times New Roman" w:hAnsi="Times New Roman" w:cs="Times New Roman"/>
          <w:color w:val="7030A0"/>
          <w:sz w:val="24"/>
          <w:szCs w:val="24"/>
        </w:rPr>
        <w:t xml:space="preserve"> </w:t>
      </w:r>
    </w:p>
    <w:p w:rsidR="002E1B48" w:rsidRPr="007511AB" w:rsidRDefault="002E1B48" w:rsidP="002E1B48">
      <w:pPr>
        <w:pStyle w:val="ConsPlusNonformat"/>
        <w:jc w:val="center"/>
        <w:rPr>
          <w:rFonts w:ascii="Times New Roman" w:hAnsi="Times New Roman" w:cs="Times New Roman"/>
          <w:sz w:val="28"/>
          <w:szCs w:val="28"/>
        </w:rPr>
      </w:pPr>
      <w:r w:rsidRPr="007511AB">
        <w:rPr>
          <w:rFonts w:ascii="Times New Roman" w:hAnsi="Times New Roman" w:cs="Times New Roman"/>
          <w:b/>
          <w:sz w:val="28"/>
          <w:szCs w:val="28"/>
        </w:rPr>
        <w:t>6. ОТВЕТСТВЕННОСТЬ СТОРОН</w:t>
      </w:r>
    </w:p>
    <w:p w:rsidR="002E1B48" w:rsidRPr="007511AB" w:rsidRDefault="002E1B48" w:rsidP="002E1B48">
      <w:pPr>
        <w:pStyle w:val="14"/>
        <w:tabs>
          <w:tab w:val="left" w:pos="567"/>
        </w:tabs>
        <w:ind w:left="0"/>
        <w:jc w:val="both"/>
      </w:pPr>
      <w:r w:rsidRPr="007511AB">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2E1B48" w:rsidRPr="007511AB" w:rsidRDefault="002E1B48" w:rsidP="002E1B48">
      <w:pPr>
        <w:tabs>
          <w:tab w:val="left" w:pos="567"/>
        </w:tabs>
        <w:autoSpaceDE w:val="0"/>
        <w:autoSpaceDN w:val="0"/>
        <w:adjustRightInd w:val="0"/>
        <w:jc w:val="both"/>
        <w:outlineLvl w:val="0"/>
        <w:rPr>
          <w:sz w:val="24"/>
          <w:szCs w:val="24"/>
        </w:rPr>
      </w:pPr>
      <w:r w:rsidRPr="007511AB">
        <w:rPr>
          <w:sz w:val="24"/>
          <w:szCs w:val="24"/>
        </w:rPr>
        <w:t xml:space="preserve">         6.2. В </w:t>
      </w:r>
      <w:proofErr w:type="gramStart"/>
      <w:r w:rsidRPr="007511AB">
        <w:rPr>
          <w:sz w:val="24"/>
          <w:szCs w:val="24"/>
        </w:rPr>
        <w:t>случае</w:t>
      </w:r>
      <w:proofErr w:type="gramEnd"/>
      <w:r w:rsidRPr="007511AB">
        <w:rPr>
          <w:sz w:val="24"/>
          <w:szCs w:val="24"/>
        </w:rPr>
        <w:t xml:space="preserve"> гибели или повреждения арендованного Транспортного средства Аренд</w:t>
      </w:r>
      <w:r w:rsidRPr="007511AB">
        <w:rPr>
          <w:sz w:val="24"/>
          <w:szCs w:val="24"/>
        </w:rPr>
        <w:t>а</w:t>
      </w:r>
      <w:r w:rsidRPr="007511AB">
        <w:rPr>
          <w:sz w:val="24"/>
          <w:szCs w:val="24"/>
        </w:rPr>
        <w:t>тор обязан возместить Арендодателю причиненные убытки, если последний докажет, что г</w:t>
      </w:r>
      <w:r w:rsidRPr="007511AB">
        <w:rPr>
          <w:sz w:val="24"/>
          <w:szCs w:val="24"/>
        </w:rPr>
        <w:t>и</w:t>
      </w:r>
      <w:r w:rsidRPr="007511AB">
        <w:rPr>
          <w:sz w:val="24"/>
          <w:szCs w:val="24"/>
        </w:rPr>
        <w:t xml:space="preserve">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2E1B48" w:rsidRPr="007511AB" w:rsidRDefault="002E1B48" w:rsidP="002E1B48">
      <w:pPr>
        <w:tabs>
          <w:tab w:val="left" w:pos="567"/>
        </w:tabs>
        <w:autoSpaceDE w:val="0"/>
        <w:autoSpaceDN w:val="0"/>
        <w:adjustRightInd w:val="0"/>
        <w:jc w:val="both"/>
        <w:outlineLvl w:val="0"/>
        <w:rPr>
          <w:b/>
          <w:sz w:val="24"/>
          <w:szCs w:val="24"/>
        </w:rPr>
      </w:pPr>
      <w:r w:rsidRPr="007511AB">
        <w:rPr>
          <w:sz w:val="24"/>
          <w:szCs w:val="24"/>
        </w:rP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w:t>
      </w:r>
      <w:r w:rsidRPr="007511AB">
        <w:rPr>
          <w:sz w:val="24"/>
          <w:szCs w:val="24"/>
        </w:rPr>
        <w:t>а</w:t>
      </w:r>
      <w:r w:rsidRPr="007511AB">
        <w:rPr>
          <w:sz w:val="24"/>
          <w:szCs w:val="24"/>
        </w:rPr>
        <w:t xml:space="preserve">вилами, предусмотренными </w:t>
      </w:r>
      <w:hyperlink r:id="rId8" w:history="1">
        <w:r w:rsidRPr="007511AB">
          <w:rPr>
            <w:sz w:val="24"/>
            <w:szCs w:val="24"/>
          </w:rPr>
          <w:t>гл. 59</w:t>
        </w:r>
      </w:hyperlink>
      <w:r w:rsidRPr="007511AB">
        <w:rPr>
          <w:sz w:val="24"/>
          <w:szCs w:val="24"/>
        </w:rPr>
        <w:t xml:space="preserve"> Гражданского к</w:t>
      </w:r>
      <w:r w:rsidRPr="007511AB">
        <w:rPr>
          <w:sz w:val="24"/>
          <w:szCs w:val="24"/>
        </w:rPr>
        <w:t>о</w:t>
      </w:r>
      <w:r w:rsidRPr="007511AB">
        <w:rPr>
          <w:sz w:val="24"/>
          <w:szCs w:val="24"/>
        </w:rPr>
        <w:t xml:space="preserve">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2E1B48" w:rsidRPr="007511AB" w:rsidRDefault="002E1B48" w:rsidP="002E1B48">
      <w:pPr>
        <w:pStyle w:val="33"/>
        <w:tabs>
          <w:tab w:val="left" w:pos="567"/>
        </w:tabs>
        <w:spacing w:after="0"/>
        <w:ind w:left="0"/>
        <w:jc w:val="both"/>
        <w:rPr>
          <w:bCs/>
          <w:sz w:val="24"/>
          <w:szCs w:val="24"/>
        </w:rPr>
      </w:pPr>
      <w:r w:rsidRPr="007511AB">
        <w:rPr>
          <w:bCs/>
          <w:sz w:val="24"/>
          <w:szCs w:val="24"/>
        </w:rPr>
        <w:t xml:space="preserve">         6.4.</w:t>
      </w:r>
      <w:r w:rsidRPr="007511AB">
        <w:rPr>
          <w:rFonts w:eastAsia="Calibri"/>
          <w:bCs/>
          <w:sz w:val="24"/>
          <w:szCs w:val="24"/>
        </w:rPr>
        <w:t xml:space="preserve">  В </w:t>
      </w:r>
      <w:proofErr w:type="gramStart"/>
      <w:r w:rsidRPr="007511AB">
        <w:rPr>
          <w:rFonts w:eastAsia="Calibri"/>
          <w:bCs/>
          <w:sz w:val="24"/>
          <w:szCs w:val="24"/>
        </w:rPr>
        <w:t>случае</w:t>
      </w:r>
      <w:proofErr w:type="gramEnd"/>
      <w:r w:rsidRPr="007511AB">
        <w:rPr>
          <w:rFonts w:eastAsia="Calibri"/>
          <w:bCs/>
          <w:sz w:val="24"/>
          <w:szCs w:val="24"/>
        </w:rPr>
        <w:t xml:space="preserve">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трех раз в течение календарного месяца является неисполнением </w:t>
      </w:r>
      <w:proofErr w:type="gramStart"/>
      <w:r w:rsidRPr="007511AB">
        <w:rPr>
          <w:rFonts w:eastAsia="Calibri"/>
          <w:bCs/>
          <w:sz w:val="24"/>
          <w:szCs w:val="24"/>
        </w:rPr>
        <w:t>Договора</w:t>
      </w:r>
      <w:proofErr w:type="gramEnd"/>
      <w:r w:rsidRPr="007511AB">
        <w:rPr>
          <w:rFonts w:eastAsia="Calibri"/>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2E1B48" w:rsidRPr="007511AB" w:rsidRDefault="002E1B48" w:rsidP="002E1B48">
      <w:pPr>
        <w:pStyle w:val="33"/>
        <w:spacing w:after="0"/>
        <w:ind w:left="0" w:firstLine="567"/>
        <w:jc w:val="both"/>
        <w:rPr>
          <w:sz w:val="24"/>
          <w:szCs w:val="24"/>
        </w:rPr>
      </w:pPr>
      <w:r w:rsidRPr="007511AB">
        <w:rPr>
          <w:sz w:val="24"/>
          <w:szCs w:val="24"/>
        </w:rPr>
        <w:t xml:space="preserve">6.5. В </w:t>
      </w:r>
      <w:proofErr w:type="gramStart"/>
      <w:r w:rsidRPr="007511AB">
        <w:rPr>
          <w:sz w:val="24"/>
          <w:szCs w:val="24"/>
        </w:rPr>
        <w:t>случае</w:t>
      </w:r>
      <w:proofErr w:type="gramEnd"/>
      <w:r w:rsidRPr="007511AB">
        <w:rPr>
          <w:sz w:val="24"/>
          <w:szCs w:val="24"/>
        </w:rPr>
        <w:t xml:space="preserve"> нарушения Арендатором условий Заявки, исполненной Арендодателем, </w:t>
      </w:r>
    </w:p>
    <w:p w:rsidR="002E1B48" w:rsidRPr="007511AB" w:rsidRDefault="002E1B48" w:rsidP="002E1B48">
      <w:pPr>
        <w:pStyle w:val="33"/>
        <w:spacing w:after="0"/>
        <w:ind w:left="0"/>
        <w:jc w:val="both"/>
        <w:rPr>
          <w:sz w:val="24"/>
          <w:szCs w:val="24"/>
        </w:rPr>
      </w:pPr>
      <w:r w:rsidRPr="007511AB">
        <w:rPr>
          <w:sz w:val="24"/>
          <w:szCs w:val="24"/>
        </w:rPr>
        <w:t>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2E1B48" w:rsidRPr="001C0717" w:rsidRDefault="002E1B48" w:rsidP="002E1B48">
      <w:pPr>
        <w:pStyle w:val="ConsNormal"/>
        <w:ind w:firstLine="567"/>
        <w:jc w:val="both"/>
        <w:rPr>
          <w:rFonts w:ascii="Times New Roman" w:hAnsi="Times New Roman" w:cs="Times New Roman"/>
          <w:sz w:val="24"/>
          <w:szCs w:val="24"/>
        </w:rPr>
      </w:pPr>
      <w:r w:rsidRPr="001C0717">
        <w:rPr>
          <w:rFonts w:ascii="Times New Roman" w:hAnsi="Times New Roman" w:cs="Times New Roman"/>
          <w:sz w:val="24"/>
          <w:szCs w:val="24"/>
        </w:rPr>
        <w:t>6.6.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w:t>
      </w:r>
      <w:r w:rsidRPr="001C0717">
        <w:rPr>
          <w:rFonts w:ascii="Times New Roman" w:hAnsi="Times New Roman" w:cs="Times New Roman"/>
          <w:sz w:val="24"/>
          <w:szCs w:val="24"/>
        </w:rPr>
        <w:t>о</w:t>
      </w:r>
      <w:r w:rsidRPr="001C0717">
        <w:rPr>
          <w:rFonts w:ascii="Times New Roman" w:hAnsi="Times New Roman" w:cs="Times New Roman"/>
          <w:sz w:val="24"/>
          <w:szCs w:val="24"/>
        </w:rPr>
        <w:t>изошли вследствие обстоятельств, которые Арендодатель не мог предотвратить или устр</w:t>
      </w:r>
      <w:r w:rsidRPr="001C0717">
        <w:rPr>
          <w:rFonts w:ascii="Times New Roman" w:hAnsi="Times New Roman" w:cs="Times New Roman"/>
          <w:sz w:val="24"/>
          <w:szCs w:val="24"/>
        </w:rPr>
        <w:t>а</w:t>
      </w:r>
      <w:r w:rsidRPr="001C0717">
        <w:rPr>
          <w:rFonts w:ascii="Times New Roman" w:hAnsi="Times New Roman" w:cs="Times New Roman"/>
          <w:sz w:val="24"/>
          <w:szCs w:val="24"/>
        </w:rPr>
        <w:lastRenderedPageBreak/>
        <w:t>нить по независящим от него причинам.</w:t>
      </w:r>
    </w:p>
    <w:p w:rsidR="002E1B48" w:rsidRPr="007511AB" w:rsidRDefault="002E1B48" w:rsidP="002E1B48">
      <w:pPr>
        <w:ind w:firstLine="567"/>
        <w:jc w:val="both"/>
        <w:rPr>
          <w:sz w:val="24"/>
          <w:szCs w:val="24"/>
        </w:rPr>
      </w:pPr>
      <w:r w:rsidRPr="007511AB">
        <w:rPr>
          <w:sz w:val="24"/>
          <w:szCs w:val="24"/>
        </w:rPr>
        <w:t>6.7.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w:t>
      </w:r>
      <w:r w:rsidRPr="007511AB">
        <w:rPr>
          <w:sz w:val="24"/>
          <w:szCs w:val="24"/>
        </w:rPr>
        <w:t>о</w:t>
      </w:r>
      <w:r w:rsidRPr="007511AB">
        <w:rPr>
          <w:sz w:val="24"/>
          <w:szCs w:val="24"/>
        </w:rPr>
        <w:t>нести по ремонту контейнеров, расходы, связанные с транспортировкой поврежденного ко</w:t>
      </w:r>
      <w:r w:rsidRPr="007511AB">
        <w:rPr>
          <w:sz w:val="24"/>
          <w:szCs w:val="24"/>
        </w:rPr>
        <w:t>н</w:t>
      </w:r>
      <w:r w:rsidRPr="007511AB">
        <w:rPr>
          <w:sz w:val="24"/>
          <w:szCs w:val="24"/>
        </w:rPr>
        <w:t>тейнера на ремонтное предприятие, также расходы, связанные с оценкой/экспертизой повр</w:t>
      </w:r>
      <w:r w:rsidRPr="007511AB">
        <w:rPr>
          <w:sz w:val="24"/>
          <w:szCs w:val="24"/>
        </w:rPr>
        <w:t>е</w:t>
      </w:r>
      <w:r w:rsidRPr="007511AB">
        <w:rPr>
          <w:sz w:val="24"/>
          <w:szCs w:val="24"/>
        </w:rPr>
        <w:t>жденного контейнера.</w:t>
      </w:r>
    </w:p>
    <w:p w:rsidR="002E1B48" w:rsidRPr="007511AB" w:rsidRDefault="002E1B48" w:rsidP="002E1B48">
      <w:pPr>
        <w:pStyle w:val="ConsNormal"/>
        <w:ind w:firstLine="567"/>
        <w:jc w:val="both"/>
        <w:rPr>
          <w:rFonts w:ascii="Times New Roman" w:hAnsi="Times New Roman" w:cs="Times New Roman"/>
          <w:sz w:val="24"/>
          <w:szCs w:val="24"/>
        </w:rPr>
      </w:pPr>
      <w:r w:rsidRPr="007511AB">
        <w:rPr>
          <w:rFonts w:ascii="Times New Roman" w:hAnsi="Times New Roman" w:cs="Times New Roman"/>
          <w:sz w:val="24"/>
          <w:szCs w:val="24"/>
        </w:rPr>
        <w:t>Оплата производится Арендодателем в течение 30 (тридцати) календарных дней с м</w:t>
      </w:r>
      <w:r w:rsidRPr="007511AB">
        <w:rPr>
          <w:rFonts w:ascii="Times New Roman" w:hAnsi="Times New Roman" w:cs="Times New Roman"/>
          <w:sz w:val="24"/>
          <w:szCs w:val="24"/>
        </w:rPr>
        <w:t>о</w:t>
      </w:r>
      <w:r w:rsidRPr="007511AB">
        <w:rPr>
          <w:rFonts w:ascii="Times New Roman" w:hAnsi="Times New Roman" w:cs="Times New Roman"/>
          <w:sz w:val="24"/>
          <w:szCs w:val="24"/>
        </w:rPr>
        <w:t>мента получения требования (претензии) от Арендатора.</w:t>
      </w:r>
    </w:p>
    <w:p w:rsidR="002E1B48" w:rsidRPr="007511AB" w:rsidRDefault="002E1B48" w:rsidP="002E1B48">
      <w:pPr>
        <w:pStyle w:val="ad"/>
        <w:tabs>
          <w:tab w:val="left" w:pos="567"/>
          <w:tab w:val="left" w:pos="709"/>
        </w:tabs>
        <w:ind w:firstLine="567"/>
        <w:jc w:val="both"/>
        <w:rPr>
          <w:sz w:val="24"/>
          <w:szCs w:val="24"/>
        </w:rPr>
      </w:pPr>
      <w:r w:rsidRPr="007511AB">
        <w:rPr>
          <w:sz w:val="24"/>
          <w:szCs w:val="24"/>
        </w:rPr>
        <w:t xml:space="preserve">6.8. </w:t>
      </w:r>
      <w:proofErr w:type="gramStart"/>
      <w:r w:rsidRPr="007511AB">
        <w:rPr>
          <w:sz w:val="24"/>
          <w:szCs w:val="24"/>
        </w:rPr>
        <w:t>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roofErr w:type="gramEnd"/>
    </w:p>
    <w:p w:rsidR="002E1B48" w:rsidRPr="007511AB" w:rsidRDefault="002E1B48" w:rsidP="002E1B48">
      <w:pPr>
        <w:pStyle w:val="ad"/>
        <w:tabs>
          <w:tab w:val="left" w:pos="567"/>
          <w:tab w:val="left" w:pos="709"/>
        </w:tabs>
        <w:ind w:firstLine="567"/>
        <w:jc w:val="both"/>
        <w:rPr>
          <w:sz w:val="24"/>
          <w:szCs w:val="24"/>
        </w:rPr>
      </w:pPr>
      <w:r w:rsidRPr="007511AB">
        <w:rPr>
          <w:sz w:val="24"/>
          <w:szCs w:val="24"/>
        </w:rPr>
        <w:t xml:space="preserve">6.9.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2E1B48" w:rsidRPr="007511AB" w:rsidRDefault="002E1B48" w:rsidP="002E1B48">
      <w:pPr>
        <w:pStyle w:val="ad"/>
        <w:tabs>
          <w:tab w:val="left" w:pos="567"/>
          <w:tab w:val="left" w:pos="709"/>
        </w:tabs>
        <w:ind w:firstLine="567"/>
        <w:jc w:val="both"/>
        <w:rPr>
          <w:sz w:val="24"/>
          <w:szCs w:val="24"/>
        </w:rPr>
      </w:pPr>
      <w:r w:rsidRPr="007511AB">
        <w:rPr>
          <w:sz w:val="24"/>
          <w:szCs w:val="24"/>
        </w:rPr>
        <w:t xml:space="preserve">6.10.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sidRPr="007511AB">
        <w:rPr>
          <w:sz w:val="24"/>
          <w:szCs w:val="24"/>
        </w:rPr>
        <w:t>с</w:t>
      </w:r>
      <w:proofErr w:type="gramEnd"/>
      <w:r w:rsidRPr="007511AB">
        <w:rPr>
          <w:sz w:val="24"/>
          <w:szCs w:val="24"/>
        </w:rPr>
        <w:t xml:space="preserve"> исправным ЗПУ.</w:t>
      </w:r>
    </w:p>
    <w:p w:rsidR="002E1B48" w:rsidRPr="007511AB" w:rsidRDefault="002E1B48" w:rsidP="002E1B48">
      <w:pPr>
        <w:widowControl w:val="0"/>
        <w:tabs>
          <w:tab w:val="left" w:pos="4253"/>
        </w:tabs>
        <w:ind w:firstLine="540"/>
        <w:jc w:val="both"/>
        <w:rPr>
          <w:rFonts w:eastAsia="Calibri"/>
          <w:sz w:val="24"/>
          <w:szCs w:val="24"/>
        </w:rPr>
      </w:pPr>
      <w:r w:rsidRPr="007511AB">
        <w:rPr>
          <w:rFonts w:eastAsia="Calibri"/>
          <w:sz w:val="24"/>
          <w:szCs w:val="24"/>
        </w:rPr>
        <w:t>6.11.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w:t>
      </w:r>
      <w:r w:rsidRPr="007511AB">
        <w:rPr>
          <w:rFonts w:eastAsia="Calibri"/>
          <w:sz w:val="24"/>
          <w:szCs w:val="24"/>
        </w:rPr>
        <w:t>е</w:t>
      </w:r>
      <w:r w:rsidRPr="007511AB">
        <w:rPr>
          <w:rFonts w:eastAsia="Calibri"/>
          <w:sz w:val="24"/>
          <w:szCs w:val="24"/>
        </w:rPr>
        <w:t>ревозки контейнера типоразмера и веса, указанного в Заявке.</w:t>
      </w:r>
      <w:r w:rsidRPr="007511AB">
        <w:rPr>
          <w:rFonts w:eastAsia="Calibri"/>
          <w:color w:val="7030A0"/>
          <w:sz w:val="24"/>
          <w:szCs w:val="24"/>
        </w:rPr>
        <w:t xml:space="preserve"> </w:t>
      </w:r>
      <w:r w:rsidRPr="007511AB">
        <w:rPr>
          <w:rFonts w:eastAsia="Calibri"/>
          <w:sz w:val="24"/>
          <w:szCs w:val="24"/>
        </w:rPr>
        <w:t xml:space="preserve">Подача такого Транспортного средства приравнивается к невыполнению Заявки. В </w:t>
      </w:r>
      <w:proofErr w:type="gramStart"/>
      <w:r w:rsidRPr="007511AB">
        <w:rPr>
          <w:rFonts w:eastAsia="Calibri"/>
          <w:sz w:val="24"/>
          <w:szCs w:val="24"/>
        </w:rPr>
        <w:t>случае</w:t>
      </w:r>
      <w:proofErr w:type="gramEnd"/>
      <w:r w:rsidRPr="007511AB">
        <w:rPr>
          <w:rFonts w:eastAsia="Calibri"/>
          <w:sz w:val="24"/>
          <w:szCs w:val="24"/>
        </w:rPr>
        <w:t xml:space="preserve"> же, если водитель самостоятел</w:t>
      </w:r>
      <w:r w:rsidRPr="007511AB">
        <w:rPr>
          <w:rFonts w:eastAsia="Calibri"/>
          <w:sz w:val="24"/>
          <w:szCs w:val="24"/>
        </w:rPr>
        <w:t>ь</w:t>
      </w:r>
      <w:r w:rsidRPr="007511AB">
        <w:rPr>
          <w:rFonts w:eastAsia="Calibri"/>
          <w:sz w:val="24"/>
          <w:szCs w:val="24"/>
        </w:rPr>
        <w:t>но примет решение и приступит к перевозке груза, превышающего габариты, грузоподъе</w:t>
      </w:r>
      <w:r w:rsidRPr="007511AB">
        <w:rPr>
          <w:rFonts w:eastAsia="Calibri"/>
          <w:sz w:val="24"/>
          <w:szCs w:val="24"/>
        </w:rPr>
        <w:t>м</w:t>
      </w:r>
      <w:r w:rsidRPr="007511AB">
        <w:rPr>
          <w:rFonts w:eastAsia="Calibri"/>
          <w:sz w:val="24"/>
          <w:szCs w:val="24"/>
        </w:rPr>
        <w:t>ность транспортного средства и/или нагрузку на ось, то Арендодатель несет ответстве</w:t>
      </w:r>
      <w:r w:rsidRPr="007511AB">
        <w:rPr>
          <w:rFonts w:eastAsia="Calibri"/>
          <w:sz w:val="24"/>
          <w:szCs w:val="24"/>
        </w:rPr>
        <w:t>н</w:t>
      </w:r>
      <w:r w:rsidRPr="007511AB">
        <w:rPr>
          <w:rFonts w:eastAsia="Calibri"/>
          <w:sz w:val="24"/>
          <w:szCs w:val="24"/>
        </w:rPr>
        <w:t>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2E1B48" w:rsidRPr="007511AB" w:rsidRDefault="002E1B48" w:rsidP="002E1B48">
      <w:pPr>
        <w:widowControl w:val="0"/>
        <w:tabs>
          <w:tab w:val="left" w:pos="567"/>
        </w:tabs>
        <w:ind w:right="-6" w:firstLine="567"/>
        <w:jc w:val="both"/>
        <w:rPr>
          <w:rFonts w:eastAsia="Calibri"/>
          <w:sz w:val="24"/>
          <w:szCs w:val="24"/>
        </w:rPr>
      </w:pPr>
      <w:r w:rsidRPr="007511AB">
        <w:rPr>
          <w:rFonts w:eastAsia="Calibri"/>
          <w:sz w:val="24"/>
          <w:szCs w:val="24"/>
        </w:rPr>
        <w:t xml:space="preserve">6.12. </w:t>
      </w:r>
      <w:r w:rsidRPr="007511AB">
        <w:rPr>
          <w:rFonts w:eastAsia="Calibri"/>
          <w:bCs/>
          <w:sz w:val="24"/>
          <w:szCs w:val="24"/>
        </w:rPr>
        <w:t xml:space="preserve">В </w:t>
      </w:r>
      <w:proofErr w:type="gramStart"/>
      <w:r w:rsidRPr="007511AB">
        <w:rPr>
          <w:rFonts w:eastAsia="Calibri"/>
          <w:bCs/>
          <w:sz w:val="24"/>
          <w:szCs w:val="24"/>
        </w:rPr>
        <w:t>случае</w:t>
      </w:r>
      <w:proofErr w:type="gramEnd"/>
      <w:r w:rsidRPr="007511AB">
        <w:rPr>
          <w:rFonts w:eastAsia="Calibri"/>
          <w:bCs/>
          <w:sz w:val="24"/>
          <w:szCs w:val="24"/>
        </w:rPr>
        <w:t xml:space="preserve"> невыполнения Арендодателем согласованной Заявки</w:t>
      </w:r>
      <w:r w:rsidRPr="007511AB">
        <w:rPr>
          <w:rFonts w:eastAsia="Calibri"/>
          <w:sz w:val="24"/>
          <w:szCs w:val="24"/>
        </w:rPr>
        <w:t xml:space="preserve"> по любой причине арендная плата не выплачивается и расходы, убытки Арендодат</w:t>
      </w:r>
      <w:r w:rsidRPr="007511AB">
        <w:rPr>
          <w:rFonts w:eastAsia="Calibri"/>
          <w:sz w:val="24"/>
          <w:szCs w:val="24"/>
        </w:rPr>
        <w:t>е</w:t>
      </w:r>
      <w:r w:rsidRPr="007511AB">
        <w:rPr>
          <w:rFonts w:eastAsia="Calibri"/>
          <w:sz w:val="24"/>
          <w:szCs w:val="24"/>
        </w:rPr>
        <w:t xml:space="preserve">лю не возмещаются. </w:t>
      </w:r>
    </w:p>
    <w:p w:rsidR="002E1B48" w:rsidRPr="007511AB" w:rsidRDefault="002E1B48" w:rsidP="002E1B48">
      <w:pPr>
        <w:widowControl w:val="0"/>
        <w:tabs>
          <w:tab w:val="left" w:pos="567"/>
        </w:tabs>
        <w:ind w:right="-6" w:firstLine="567"/>
        <w:jc w:val="both"/>
        <w:rPr>
          <w:rFonts w:eastAsia="Calibri"/>
          <w:sz w:val="24"/>
          <w:szCs w:val="24"/>
        </w:rPr>
      </w:pPr>
      <w:proofErr w:type="gramStart"/>
      <w:r w:rsidRPr="007511AB">
        <w:rPr>
          <w:rFonts w:eastAsia="Calibri"/>
          <w:sz w:val="24"/>
          <w:szCs w:val="24"/>
        </w:rPr>
        <w:t>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w:t>
      </w:r>
      <w:r w:rsidRPr="007511AB">
        <w:rPr>
          <w:rFonts w:eastAsia="Calibri"/>
          <w:sz w:val="24"/>
          <w:szCs w:val="24"/>
        </w:rPr>
        <w:t>а</w:t>
      </w:r>
      <w:r w:rsidRPr="007511AB">
        <w:rPr>
          <w:rFonts w:eastAsia="Calibri"/>
          <w:sz w:val="24"/>
          <w:szCs w:val="24"/>
        </w:rPr>
        <w:t>тора) Арендодатель оплачивает  Арендатору документально подтвержденные убытки и штраф в размере 50 % (пятидесяти проце</w:t>
      </w:r>
      <w:r w:rsidRPr="007511AB">
        <w:rPr>
          <w:rFonts w:eastAsia="Calibri"/>
          <w:sz w:val="24"/>
          <w:szCs w:val="24"/>
        </w:rPr>
        <w:t>н</w:t>
      </w:r>
      <w:r w:rsidRPr="007511AB">
        <w:rPr>
          <w:rFonts w:eastAsia="Calibri"/>
          <w:sz w:val="24"/>
          <w:szCs w:val="24"/>
        </w:rPr>
        <w:t>тов) стоимости арендной платы по такой  Заявке.</w:t>
      </w:r>
      <w:proofErr w:type="gramEnd"/>
    </w:p>
    <w:p w:rsidR="002E1B48" w:rsidRPr="007511AB" w:rsidRDefault="002E1B48" w:rsidP="002E1B48">
      <w:pPr>
        <w:widowControl w:val="0"/>
        <w:tabs>
          <w:tab w:val="left" w:pos="567"/>
        </w:tabs>
        <w:ind w:right="-6" w:firstLine="567"/>
        <w:jc w:val="both"/>
        <w:rPr>
          <w:rFonts w:eastAsia="Calibri"/>
          <w:sz w:val="24"/>
          <w:szCs w:val="24"/>
        </w:rPr>
      </w:pPr>
      <w:r w:rsidRPr="007511AB">
        <w:rPr>
          <w:rFonts w:eastAsia="Calibri"/>
          <w:sz w:val="24"/>
          <w:szCs w:val="24"/>
        </w:rPr>
        <w:t>6.13. Арендатор оставляет за собой право удерживать документально по</w:t>
      </w:r>
      <w:r w:rsidRPr="007511AB">
        <w:rPr>
          <w:rFonts w:eastAsia="Calibri"/>
          <w:sz w:val="24"/>
          <w:szCs w:val="24"/>
        </w:rPr>
        <w:t>д</w:t>
      </w:r>
      <w:r w:rsidRPr="007511AB">
        <w:rPr>
          <w:rFonts w:eastAsia="Calibri"/>
          <w:sz w:val="24"/>
          <w:szCs w:val="24"/>
        </w:rPr>
        <w:t>твержденные расходы, штрафы и иные суммы, подлежащие выплате Арендодателем Арендатору в соо</w:t>
      </w:r>
      <w:r w:rsidRPr="007511AB">
        <w:rPr>
          <w:rFonts w:eastAsia="Calibri"/>
          <w:sz w:val="24"/>
          <w:szCs w:val="24"/>
        </w:rPr>
        <w:t>т</w:t>
      </w:r>
      <w:r w:rsidRPr="007511AB">
        <w:rPr>
          <w:rFonts w:eastAsia="Calibri"/>
          <w:sz w:val="24"/>
          <w:szCs w:val="24"/>
        </w:rPr>
        <w:t>ветствии с положениями раздела 6 настоящего Дог</w:t>
      </w:r>
      <w:r w:rsidRPr="007511AB">
        <w:rPr>
          <w:rFonts w:eastAsia="Calibri"/>
          <w:sz w:val="24"/>
          <w:szCs w:val="24"/>
        </w:rPr>
        <w:t>о</w:t>
      </w:r>
      <w:r w:rsidRPr="007511AB">
        <w:rPr>
          <w:rFonts w:eastAsia="Calibri"/>
          <w:sz w:val="24"/>
          <w:szCs w:val="24"/>
        </w:rPr>
        <w:t xml:space="preserve">вора, из денежных средств, </w:t>
      </w:r>
      <w:proofErr w:type="spellStart"/>
      <w:r w:rsidRPr="007511AB">
        <w:rPr>
          <w:rFonts w:eastAsia="Calibri"/>
          <w:sz w:val="24"/>
          <w:szCs w:val="24"/>
        </w:rPr>
        <w:t>причитаемых</w:t>
      </w:r>
      <w:proofErr w:type="spellEnd"/>
      <w:r w:rsidRPr="007511AB">
        <w:rPr>
          <w:rFonts w:eastAsia="Calibri"/>
          <w:sz w:val="24"/>
          <w:szCs w:val="24"/>
        </w:rPr>
        <w:t xml:space="preserve"> Арендодателю.</w:t>
      </w:r>
    </w:p>
    <w:p w:rsidR="002E1B48" w:rsidRPr="00FF7E12" w:rsidRDefault="002E1B48" w:rsidP="002E1B48">
      <w:pPr>
        <w:pStyle w:val="ad"/>
        <w:tabs>
          <w:tab w:val="left" w:pos="567"/>
          <w:tab w:val="left" w:pos="709"/>
        </w:tabs>
        <w:ind w:firstLine="567"/>
        <w:jc w:val="both"/>
        <w:rPr>
          <w:b/>
          <w:color w:val="7030A0"/>
          <w:sz w:val="24"/>
          <w:szCs w:val="24"/>
        </w:rPr>
      </w:pPr>
    </w:p>
    <w:p w:rsidR="002E1B48" w:rsidRPr="007511AB" w:rsidRDefault="002E1B48" w:rsidP="002E1B48">
      <w:pPr>
        <w:pStyle w:val="ConsPlusNonformat"/>
        <w:jc w:val="center"/>
        <w:rPr>
          <w:rFonts w:ascii="Times New Roman" w:hAnsi="Times New Roman" w:cs="Times New Roman"/>
          <w:b/>
          <w:sz w:val="28"/>
          <w:szCs w:val="28"/>
        </w:rPr>
      </w:pPr>
      <w:r w:rsidRPr="007511AB">
        <w:rPr>
          <w:rFonts w:ascii="Times New Roman" w:hAnsi="Times New Roman" w:cs="Times New Roman"/>
          <w:b/>
          <w:sz w:val="28"/>
          <w:szCs w:val="28"/>
        </w:rPr>
        <w:t>7. ОБСТОЯТЕЛЬСТВА  НЕПРЕОДОЛИМОЙ  СИЛЫ</w:t>
      </w:r>
    </w:p>
    <w:p w:rsidR="002E1B48" w:rsidRPr="007511AB" w:rsidRDefault="002E1B48" w:rsidP="002E1B48">
      <w:pPr>
        <w:ind w:firstLine="567"/>
        <w:jc w:val="both"/>
        <w:rPr>
          <w:sz w:val="24"/>
          <w:szCs w:val="24"/>
        </w:rPr>
      </w:pPr>
      <w:r w:rsidRPr="007511AB">
        <w:rPr>
          <w:sz w:val="24"/>
          <w:szCs w:val="24"/>
        </w:rPr>
        <w:t xml:space="preserve">7.1. </w:t>
      </w:r>
      <w:proofErr w:type="gramStart"/>
      <w:r w:rsidRPr="007511AB">
        <w:rPr>
          <w:sz w:val="24"/>
          <w:szCs w:val="24"/>
        </w:rPr>
        <w:t>Ни одна из Сторон не несет ответственности перед другой Стороной за неисполн</w:t>
      </w:r>
      <w:r w:rsidRPr="007511AB">
        <w:rPr>
          <w:sz w:val="24"/>
          <w:szCs w:val="24"/>
        </w:rPr>
        <w:t>е</w:t>
      </w:r>
      <w:r w:rsidRPr="007511AB">
        <w:rPr>
          <w:sz w:val="24"/>
          <w:szCs w:val="24"/>
        </w:rPr>
        <w:t>ние или ненадлежащее исполнение обязательств по настоящему Д</w:t>
      </w:r>
      <w:r w:rsidRPr="007511AB">
        <w:rPr>
          <w:sz w:val="24"/>
          <w:szCs w:val="24"/>
        </w:rPr>
        <w:t>о</w:t>
      </w:r>
      <w:r w:rsidRPr="007511AB">
        <w:rPr>
          <w:sz w:val="24"/>
          <w:szCs w:val="24"/>
        </w:rPr>
        <w:t>говору, обусловленное действием обстоятельств непреодолимой силы, то есть чрезвычайных и непредотвратимых при данных условиях, в том числе объя</w:t>
      </w:r>
      <w:r w:rsidRPr="007511AB">
        <w:rPr>
          <w:sz w:val="24"/>
          <w:szCs w:val="24"/>
        </w:rPr>
        <w:t>в</w:t>
      </w:r>
      <w:r w:rsidRPr="007511AB">
        <w:rPr>
          <w:sz w:val="24"/>
          <w:szCs w:val="24"/>
        </w:rPr>
        <w:t>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2E1B48" w:rsidRPr="007511AB" w:rsidRDefault="002E1B48" w:rsidP="002E1B48">
      <w:pPr>
        <w:ind w:firstLine="567"/>
        <w:jc w:val="both"/>
        <w:rPr>
          <w:sz w:val="24"/>
          <w:szCs w:val="24"/>
        </w:rPr>
      </w:pPr>
      <w:r w:rsidRPr="007511AB">
        <w:rPr>
          <w:sz w:val="24"/>
          <w:szCs w:val="24"/>
        </w:rPr>
        <w:t xml:space="preserve">7.2. В </w:t>
      </w:r>
      <w:proofErr w:type="gramStart"/>
      <w:r w:rsidRPr="007511AB">
        <w:rPr>
          <w:sz w:val="24"/>
          <w:szCs w:val="24"/>
        </w:rPr>
        <w:t>случае</w:t>
      </w:r>
      <w:proofErr w:type="gramEnd"/>
      <w:r w:rsidRPr="007511AB">
        <w:rPr>
          <w:sz w:val="24"/>
          <w:szCs w:val="24"/>
        </w:rPr>
        <w:t xml:space="preserve"> наступления обстоятельств непреодолимой силы срок исполнения Стор</w:t>
      </w:r>
      <w:r w:rsidRPr="007511AB">
        <w:rPr>
          <w:sz w:val="24"/>
          <w:szCs w:val="24"/>
        </w:rPr>
        <w:t>о</w:t>
      </w:r>
      <w:r w:rsidRPr="007511AB">
        <w:rPr>
          <w:sz w:val="24"/>
          <w:szCs w:val="24"/>
        </w:rPr>
        <w:t>нами своих обязательств отодвигается соразмерно времени, в течение которого будут дейс</w:t>
      </w:r>
      <w:r w:rsidRPr="007511AB">
        <w:rPr>
          <w:sz w:val="24"/>
          <w:szCs w:val="24"/>
        </w:rPr>
        <w:t>т</w:t>
      </w:r>
      <w:r w:rsidRPr="007511AB">
        <w:rPr>
          <w:sz w:val="24"/>
          <w:szCs w:val="24"/>
        </w:rPr>
        <w:t xml:space="preserve">вовать такие обстоятельства. </w:t>
      </w:r>
    </w:p>
    <w:p w:rsidR="002E1B48" w:rsidRPr="007511AB" w:rsidRDefault="002E1B48" w:rsidP="002E1B48">
      <w:pPr>
        <w:ind w:firstLine="567"/>
        <w:jc w:val="both"/>
        <w:rPr>
          <w:sz w:val="24"/>
          <w:szCs w:val="24"/>
        </w:rPr>
      </w:pPr>
      <w:r w:rsidRPr="007511AB">
        <w:rPr>
          <w:sz w:val="24"/>
          <w:szCs w:val="24"/>
        </w:rPr>
        <w:t>7.3. Сторона, для которой создалась невозможность исполнения обязательств по н</w:t>
      </w:r>
      <w:r w:rsidRPr="007511AB">
        <w:rPr>
          <w:sz w:val="24"/>
          <w:szCs w:val="24"/>
        </w:rPr>
        <w:t>а</w:t>
      </w:r>
      <w:r w:rsidRPr="007511AB">
        <w:rPr>
          <w:sz w:val="24"/>
          <w:szCs w:val="24"/>
        </w:rPr>
        <w:t xml:space="preserve">стоящему Договору, обязана незамедлительно, однако не позднее пяти рабочих дней </w:t>
      </w:r>
      <w:proofErr w:type="gramStart"/>
      <w:r w:rsidRPr="007511AB">
        <w:rPr>
          <w:sz w:val="24"/>
          <w:szCs w:val="24"/>
        </w:rPr>
        <w:t>с даты возникновения</w:t>
      </w:r>
      <w:proofErr w:type="gramEnd"/>
      <w:r w:rsidRPr="007511AB">
        <w:rPr>
          <w:sz w:val="24"/>
          <w:szCs w:val="24"/>
        </w:rPr>
        <w:t xml:space="preserve"> таковых обстоятельств, в письменном виде уведомить другую Сторону о н</w:t>
      </w:r>
      <w:r w:rsidRPr="007511AB">
        <w:rPr>
          <w:sz w:val="24"/>
          <w:szCs w:val="24"/>
        </w:rPr>
        <w:t>а</w:t>
      </w:r>
      <w:r w:rsidRPr="007511AB">
        <w:rPr>
          <w:sz w:val="24"/>
          <w:szCs w:val="24"/>
        </w:rPr>
        <w:t>ступлении, предполагаемом сроке дейс</w:t>
      </w:r>
      <w:r w:rsidRPr="007511AB">
        <w:rPr>
          <w:sz w:val="24"/>
          <w:szCs w:val="24"/>
        </w:rPr>
        <w:t>т</w:t>
      </w:r>
      <w:r w:rsidRPr="007511AB">
        <w:rPr>
          <w:sz w:val="24"/>
          <w:szCs w:val="24"/>
        </w:rPr>
        <w:t xml:space="preserve">вия и прекращении обстоятельств непреодолимой </w:t>
      </w:r>
      <w:r w:rsidRPr="007511AB">
        <w:rPr>
          <w:sz w:val="24"/>
          <w:szCs w:val="24"/>
        </w:rPr>
        <w:lastRenderedPageBreak/>
        <w:t>силы. Доказательством нал</w:t>
      </w:r>
      <w:r w:rsidRPr="007511AB">
        <w:rPr>
          <w:sz w:val="24"/>
          <w:szCs w:val="24"/>
        </w:rPr>
        <w:t>и</w:t>
      </w:r>
      <w:r w:rsidRPr="007511AB">
        <w:rPr>
          <w:sz w:val="24"/>
          <w:szCs w:val="24"/>
        </w:rPr>
        <w:t>чия и срока действия обстоятельств непреодолимой силы будет являться док</w:t>
      </w:r>
      <w:r w:rsidRPr="007511AB">
        <w:rPr>
          <w:sz w:val="24"/>
          <w:szCs w:val="24"/>
        </w:rPr>
        <w:t>у</w:t>
      </w:r>
      <w:r w:rsidRPr="007511AB">
        <w:rPr>
          <w:sz w:val="24"/>
          <w:szCs w:val="24"/>
        </w:rPr>
        <w:t>мент соответствующего уполномоченного органа (для Российской Федерации - Торгово-промышленная палата).</w:t>
      </w:r>
    </w:p>
    <w:p w:rsidR="002E1B48" w:rsidRPr="007511AB" w:rsidRDefault="002E1B48" w:rsidP="002E1B48">
      <w:pPr>
        <w:ind w:firstLine="567"/>
        <w:jc w:val="both"/>
        <w:rPr>
          <w:sz w:val="24"/>
          <w:szCs w:val="24"/>
        </w:rPr>
      </w:pPr>
      <w:r w:rsidRPr="007511AB">
        <w:rPr>
          <w:sz w:val="24"/>
          <w:szCs w:val="24"/>
        </w:rPr>
        <w:t>7.4. Не уведомление или несвоевременное уведомление лишает Сторону права сс</w:t>
      </w:r>
      <w:r w:rsidRPr="007511AB">
        <w:rPr>
          <w:sz w:val="24"/>
          <w:szCs w:val="24"/>
        </w:rPr>
        <w:t>ы</w:t>
      </w:r>
      <w:r w:rsidRPr="007511AB">
        <w:rPr>
          <w:sz w:val="24"/>
          <w:szCs w:val="24"/>
        </w:rPr>
        <w:t>латься на обстоятельства непреодолимой силы как основание, освобождающее от ответс</w:t>
      </w:r>
      <w:r w:rsidRPr="007511AB">
        <w:rPr>
          <w:sz w:val="24"/>
          <w:szCs w:val="24"/>
        </w:rPr>
        <w:t>т</w:t>
      </w:r>
      <w:r w:rsidRPr="007511AB">
        <w:rPr>
          <w:sz w:val="24"/>
          <w:szCs w:val="24"/>
        </w:rPr>
        <w:t>венности за неисполнение обязательств по настоящему Договору.</w:t>
      </w:r>
    </w:p>
    <w:p w:rsidR="002E1B48" w:rsidRPr="007511AB" w:rsidRDefault="002E1B48" w:rsidP="002E1B48">
      <w:pPr>
        <w:ind w:firstLine="567"/>
        <w:jc w:val="both"/>
        <w:rPr>
          <w:sz w:val="24"/>
          <w:szCs w:val="24"/>
        </w:rPr>
      </w:pPr>
      <w:r w:rsidRPr="007511AB">
        <w:rPr>
          <w:sz w:val="24"/>
          <w:szCs w:val="24"/>
        </w:rPr>
        <w:t>7.5. Если обстоятельства непреодолимой силы действуют на протяжении 3 (трех) мес</w:t>
      </w:r>
      <w:r w:rsidRPr="007511AB">
        <w:rPr>
          <w:sz w:val="24"/>
          <w:szCs w:val="24"/>
        </w:rPr>
        <w:t>я</w:t>
      </w:r>
      <w:r w:rsidRPr="007511AB">
        <w:rPr>
          <w:sz w:val="24"/>
          <w:szCs w:val="24"/>
        </w:rPr>
        <w:t xml:space="preserve">цев, настоящий </w:t>
      </w:r>
      <w:proofErr w:type="gramStart"/>
      <w:r w:rsidRPr="007511AB">
        <w:rPr>
          <w:sz w:val="24"/>
          <w:szCs w:val="24"/>
        </w:rPr>
        <w:t>Договор</w:t>
      </w:r>
      <w:proofErr w:type="gramEnd"/>
      <w:r w:rsidRPr="007511AB">
        <w:rPr>
          <w:sz w:val="24"/>
          <w:szCs w:val="24"/>
        </w:rPr>
        <w:t xml:space="preserve"> может быть расторгнут любой из Сторон путем направления пис</w:t>
      </w:r>
      <w:r w:rsidRPr="007511AB">
        <w:rPr>
          <w:sz w:val="24"/>
          <w:szCs w:val="24"/>
        </w:rPr>
        <w:t>ь</w:t>
      </w:r>
      <w:r w:rsidRPr="007511AB">
        <w:rPr>
          <w:sz w:val="24"/>
          <w:szCs w:val="24"/>
        </w:rPr>
        <w:t>менного уведомления другой Стороне.</w:t>
      </w:r>
    </w:p>
    <w:p w:rsidR="002E1B48" w:rsidRPr="007511AB" w:rsidRDefault="002E1B48" w:rsidP="002E1B48">
      <w:pPr>
        <w:pStyle w:val="ConsPlusNonformat"/>
        <w:ind w:firstLine="709"/>
        <w:jc w:val="both"/>
        <w:rPr>
          <w:rFonts w:ascii="Times New Roman" w:hAnsi="Times New Roman" w:cs="Times New Roman"/>
          <w:color w:val="7030A0"/>
          <w:sz w:val="24"/>
          <w:szCs w:val="24"/>
        </w:rPr>
      </w:pPr>
    </w:p>
    <w:p w:rsidR="002E1B48" w:rsidRPr="007511AB" w:rsidRDefault="002E1B48" w:rsidP="002E1B48">
      <w:pPr>
        <w:pStyle w:val="af7"/>
        <w:widowControl/>
        <w:tabs>
          <w:tab w:val="left" w:pos="284"/>
        </w:tabs>
        <w:suppressAutoHyphens w:val="0"/>
        <w:autoSpaceDE/>
        <w:spacing w:before="0" w:after="0"/>
        <w:jc w:val="left"/>
        <w:rPr>
          <w:sz w:val="28"/>
          <w:szCs w:val="28"/>
        </w:rPr>
      </w:pPr>
      <w:r w:rsidRPr="007511AB">
        <w:rPr>
          <w:rFonts w:ascii="Times New Roman" w:hAnsi="Times New Roman" w:cs="Times New Roman"/>
          <w:bCs w:val="0"/>
          <w:sz w:val="28"/>
          <w:szCs w:val="28"/>
        </w:rPr>
        <w:t xml:space="preserve">                                                    8. РАЗРЕШЕНИЕ СПОРОВ</w:t>
      </w:r>
    </w:p>
    <w:p w:rsidR="002E1B48" w:rsidRPr="007511AB" w:rsidRDefault="002E1B48" w:rsidP="002E1B48">
      <w:pPr>
        <w:autoSpaceDE w:val="0"/>
        <w:autoSpaceDN w:val="0"/>
        <w:adjustRightInd w:val="0"/>
        <w:ind w:firstLine="567"/>
        <w:jc w:val="both"/>
        <w:outlineLvl w:val="0"/>
        <w:rPr>
          <w:bCs/>
          <w:sz w:val="24"/>
          <w:szCs w:val="24"/>
        </w:rPr>
      </w:pPr>
      <w:r w:rsidRPr="007511AB">
        <w:rPr>
          <w:bCs/>
          <w:sz w:val="24"/>
          <w:szCs w:val="24"/>
        </w:rPr>
        <w:t>8.1.</w:t>
      </w:r>
      <w:r w:rsidRPr="007511AB">
        <w:rPr>
          <w:b/>
          <w:bCs/>
          <w:sz w:val="24"/>
          <w:szCs w:val="24"/>
        </w:rPr>
        <w:t xml:space="preserve"> </w:t>
      </w:r>
      <w:r w:rsidRPr="007511AB">
        <w:rPr>
          <w:sz w:val="24"/>
          <w:szCs w:val="24"/>
        </w:rP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w:t>
      </w:r>
      <w:r w:rsidRPr="007511AB">
        <w:rPr>
          <w:sz w:val="24"/>
          <w:szCs w:val="24"/>
        </w:rPr>
        <w:t>ь</w:t>
      </w:r>
      <w:r w:rsidRPr="007511AB">
        <w:rPr>
          <w:sz w:val="24"/>
          <w:szCs w:val="24"/>
        </w:rPr>
        <w:t>ным либо выполнению условий настоящего договора, по которым стороны не пришли к с</w:t>
      </w:r>
      <w:r w:rsidRPr="007511AB">
        <w:rPr>
          <w:sz w:val="24"/>
          <w:szCs w:val="24"/>
        </w:rPr>
        <w:t>о</w:t>
      </w:r>
      <w:r w:rsidRPr="007511AB">
        <w:rPr>
          <w:sz w:val="24"/>
          <w:szCs w:val="24"/>
        </w:rPr>
        <w:t>глашению</w:t>
      </w:r>
      <w:r w:rsidRPr="007511AB">
        <w:rPr>
          <w:b/>
          <w:bCs/>
          <w:sz w:val="24"/>
          <w:szCs w:val="24"/>
        </w:rPr>
        <w:t xml:space="preserve">, </w:t>
      </w:r>
      <w:r w:rsidRPr="007511AB">
        <w:rPr>
          <w:bCs/>
          <w:sz w:val="24"/>
          <w:szCs w:val="24"/>
        </w:rPr>
        <w:t>решаются Сторонами путем п</w:t>
      </w:r>
      <w:r w:rsidRPr="007511AB">
        <w:rPr>
          <w:bCs/>
          <w:sz w:val="24"/>
          <w:szCs w:val="24"/>
        </w:rPr>
        <w:t>е</w:t>
      </w:r>
      <w:r w:rsidRPr="007511AB">
        <w:rPr>
          <w:bCs/>
          <w:sz w:val="24"/>
          <w:szCs w:val="24"/>
        </w:rPr>
        <w:t>реговоров.</w:t>
      </w:r>
    </w:p>
    <w:p w:rsidR="002E1B48" w:rsidRPr="007511AB" w:rsidRDefault="002E1B48" w:rsidP="002E1B48">
      <w:pPr>
        <w:ind w:firstLine="567"/>
        <w:jc w:val="both"/>
        <w:rPr>
          <w:sz w:val="24"/>
          <w:szCs w:val="24"/>
        </w:rPr>
      </w:pPr>
      <w:r w:rsidRPr="007511AB">
        <w:rPr>
          <w:bCs/>
          <w:sz w:val="24"/>
          <w:szCs w:val="24"/>
        </w:rPr>
        <w:t>8.2. Если Стороны не придут к соглашению путем переговоров, все споры рассматр</w:t>
      </w:r>
      <w:r w:rsidRPr="007511AB">
        <w:rPr>
          <w:bCs/>
          <w:sz w:val="24"/>
          <w:szCs w:val="24"/>
        </w:rPr>
        <w:t>и</w:t>
      </w:r>
      <w:r w:rsidRPr="007511AB">
        <w:rPr>
          <w:bCs/>
          <w:sz w:val="24"/>
          <w:szCs w:val="24"/>
        </w:rPr>
        <w:t>ваются в претензионном порядке</w:t>
      </w:r>
      <w:r w:rsidRPr="007511AB">
        <w:rPr>
          <w:b/>
          <w:bCs/>
          <w:sz w:val="24"/>
          <w:szCs w:val="24"/>
        </w:rPr>
        <w:t xml:space="preserve">. </w:t>
      </w:r>
      <w:r w:rsidRPr="007511AB">
        <w:rPr>
          <w:sz w:val="24"/>
          <w:szCs w:val="24"/>
        </w:rPr>
        <w:t>Претензии оформляются в письменной форме, подпис</w:t>
      </w:r>
      <w:r w:rsidRPr="007511AB">
        <w:rPr>
          <w:sz w:val="24"/>
          <w:szCs w:val="24"/>
        </w:rPr>
        <w:t>ы</w:t>
      </w:r>
      <w:r w:rsidRPr="007511AB">
        <w:rPr>
          <w:sz w:val="24"/>
          <w:szCs w:val="24"/>
        </w:rPr>
        <w:t>ваются уполномоченными представителями Стороны, заявляющей претензию, и направл</w:t>
      </w:r>
      <w:r w:rsidRPr="007511AB">
        <w:rPr>
          <w:sz w:val="24"/>
          <w:szCs w:val="24"/>
        </w:rPr>
        <w:t>я</w:t>
      </w:r>
      <w:r w:rsidRPr="007511AB">
        <w:rPr>
          <w:sz w:val="24"/>
          <w:szCs w:val="24"/>
        </w:rPr>
        <w:t>ются в адрес другой Стороны с приложен</w:t>
      </w:r>
      <w:r w:rsidRPr="007511AB">
        <w:rPr>
          <w:sz w:val="24"/>
          <w:szCs w:val="24"/>
        </w:rPr>
        <w:t>и</w:t>
      </w:r>
      <w:r w:rsidRPr="007511AB">
        <w:rPr>
          <w:sz w:val="24"/>
          <w:szCs w:val="24"/>
        </w:rPr>
        <w:t>ем необходимых документов, подтверждающих заявленные требования.</w:t>
      </w:r>
    </w:p>
    <w:p w:rsidR="002E1B48" w:rsidRPr="007511AB" w:rsidRDefault="002E1B48" w:rsidP="002E1B48">
      <w:pPr>
        <w:pStyle w:val="af7"/>
        <w:spacing w:before="0" w:after="0"/>
        <w:ind w:firstLine="567"/>
        <w:jc w:val="both"/>
        <w:rPr>
          <w:rFonts w:ascii="Times New Roman" w:hAnsi="Times New Roman" w:cs="Times New Roman"/>
          <w:b w:val="0"/>
          <w:bCs w:val="0"/>
          <w:sz w:val="24"/>
          <w:szCs w:val="24"/>
        </w:rPr>
      </w:pPr>
      <w:r w:rsidRPr="007511AB">
        <w:rPr>
          <w:rFonts w:ascii="Times New Roman" w:hAnsi="Times New Roman" w:cs="Times New Roman"/>
          <w:b w:val="0"/>
          <w:bCs w:val="0"/>
          <w:sz w:val="24"/>
          <w:szCs w:val="24"/>
        </w:rPr>
        <w:t xml:space="preserve">Срок рассмотрения претензии - три недели </w:t>
      </w:r>
      <w:proofErr w:type="gramStart"/>
      <w:r w:rsidRPr="007511AB">
        <w:rPr>
          <w:rFonts w:ascii="Times New Roman" w:hAnsi="Times New Roman" w:cs="Times New Roman"/>
          <w:b w:val="0"/>
          <w:bCs w:val="0"/>
          <w:sz w:val="24"/>
          <w:szCs w:val="24"/>
        </w:rPr>
        <w:t>с даты</w:t>
      </w:r>
      <w:proofErr w:type="gramEnd"/>
      <w:r w:rsidRPr="007511AB">
        <w:rPr>
          <w:rFonts w:ascii="Times New Roman" w:hAnsi="Times New Roman" w:cs="Times New Roman"/>
          <w:b w:val="0"/>
          <w:bCs w:val="0"/>
          <w:sz w:val="24"/>
          <w:szCs w:val="24"/>
        </w:rPr>
        <w:t xml:space="preserve"> ее получения.</w:t>
      </w:r>
    </w:p>
    <w:p w:rsidR="002E1B48" w:rsidRPr="007511AB" w:rsidRDefault="002E1B48" w:rsidP="002E1B48">
      <w:pPr>
        <w:ind w:firstLine="567"/>
        <w:jc w:val="both"/>
        <w:rPr>
          <w:sz w:val="24"/>
          <w:szCs w:val="24"/>
        </w:rPr>
      </w:pPr>
      <w:r w:rsidRPr="007511AB">
        <w:rPr>
          <w:bCs/>
          <w:sz w:val="24"/>
          <w:szCs w:val="24"/>
        </w:rPr>
        <w:t xml:space="preserve">8.3. </w:t>
      </w:r>
      <w:r w:rsidRPr="007511AB">
        <w:rPr>
          <w:sz w:val="24"/>
          <w:szCs w:val="24"/>
        </w:rPr>
        <w:t xml:space="preserve">В </w:t>
      </w:r>
      <w:proofErr w:type="gramStart"/>
      <w:r w:rsidRPr="007511AB">
        <w:rPr>
          <w:sz w:val="24"/>
          <w:szCs w:val="24"/>
        </w:rPr>
        <w:t>случае</w:t>
      </w:r>
      <w:proofErr w:type="gramEnd"/>
      <w:r w:rsidRPr="007511AB">
        <w:rPr>
          <w:sz w:val="24"/>
          <w:szCs w:val="24"/>
        </w:rPr>
        <w:t xml:space="preserve"> невозможности разрешения спора путем переговоров или в претензио</w:t>
      </w:r>
      <w:r w:rsidRPr="007511AB">
        <w:rPr>
          <w:sz w:val="24"/>
          <w:szCs w:val="24"/>
        </w:rPr>
        <w:t>н</w:t>
      </w:r>
      <w:r w:rsidRPr="007511AB">
        <w:rPr>
          <w:sz w:val="24"/>
          <w:szCs w:val="24"/>
        </w:rPr>
        <w:t>ном порядке, спор передается на рассмотрение в Арбитражный суд по месту нахождения филиала Арендатора.</w:t>
      </w:r>
    </w:p>
    <w:p w:rsidR="002E1B48" w:rsidRPr="00CD2EE2" w:rsidRDefault="002E1B48" w:rsidP="002E1B48">
      <w:pPr>
        <w:ind w:right="-5"/>
        <w:jc w:val="center"/>
        <w:rPr>
          <w:b/>
          <w:sz w:val="22"/>
          <w:szCs w:val="22"/>
        </w:rPr>
      </w:pPr>
    </w:p>
    <w:p w:rsidR="002E1B48" w:rsidRPr="00770919" w:rsidRDefault="002E1B48" w:rsidP="00712FFD">
      <w:pPr>
        <w:pStyle w:val="af"/>
        <w:numPr>
          <w:ilvl w:val="0"/>
          <w:numId w:val="59"/>
        </w:numPr>
        <w:suppressAutoHyphens/>
        <w:contextualSpacing w:val="0"/>
        <w:rPr>
          <w:b/>
        </w:rPr>
      </w:pPr>
      <w:r>
        <w:rPr>
          <w:b/>
        </w:rPr>
        <w:t xml:space="preserve"> </w:t>
      </w:r>
      <w:r w:rsidRPr="00770919">
        <w:rPr>
          <w:b/>
        </w:rPr>
        <w:t xml:space="preserve">ИЗМЕНЕНИЕ И РАСТОРЖЕНИЕ ДОГОВОРА </w:t>
      </w:r>
    </w:p>
    <w:p w:rsidR="002E1B48" w:rsidRPr="007511AB" w:rsidRDefault="002E1B48" w:rsidP="002E1B48">
      <w:pPr>
        <w:ind w:firstLine="387"/>
        <w:jc w:val="both"/>
        <w:rPr>
          <w:sz w:val="24"/>
          <w:szCs w:val="24"/>
        </w:rPr>
      </w:pPr>
      <w:r w:rsidRPr="007511AB">
        <w:rPr>
          <w:sz w:val="24"/>
          <w:szCs w:val="24"/>
        </w:rPr>
        <w:t>9.1. В настоящий Договор могут быть внесены изменения и дополнения, которые офор</w:t>
      </w:r>
      <w:r w:rsidRPr="007511AB">
        <w:rPr>
          <w:sz w:val="24"/>
          <w:szCs w:val="24"/>
        </w:rPr>
        <w:t>м</w:t>
      </w:r>
      <w:r w:rsidRPr="007511AB">
        <w:rPr>
          <w:sz w:val="24"/>
          <w:szCs w:val="24"/>
        </w:rPr>
        <w:t>ляются Сторонами дополнительными соглашениями  к настоящ</w:t>
      </w:r>
      <w:r w:rsidRPr="007511AB">
        <w:rPr>
          <w:sz w:val="24"/>
          <w:szCs w:val="24"/>
        </w:rPr>
        <w:t>е</w:t>
      </w:r>
      <w:r w:rsidRPr="007511AB">
        <w:rPr>
          <w:sz w:val="24"/>
          <w:szCs w:val="24"/>
        </w:rPr>
        <w:t>му Договору.</w:t>
      </w:r>
    </w:p>
    <w:p w:rsidR="002E1B48" w:rsidRPr="007511AB" w:rsidRDefault="002E1B48" w:rsidP="002E1B48">
      <w:pPr>
        <w:ind w:firstLine="387"/>
        <w:jc w:val="both"/>
        <w:rPr>
          <w:sz w:val="24"/>
          <w:szCs w:val="24"/>
        </w:rPr>
      </w:pPr>
      <w:r w:rsidRPr="007511AB">
        <w:rPr>
          <w:sz w:val="24"/>
          <w:szCs w:val="24"/>
        </w:rPr>
        <w:t xml:space="preserve">9.2. Настоящий Договор </w:t>
      </w:r>
      <w:proofErr w:type="gramStart"/>
      <w:r w:rsidRPr="007511AB">
        <w:rPr>
          <w:sz w:val="24"/>
          <w:szCs w:val="24"/>
        </w:rPr>
        <w:t>может быть досрочно расторгнут</w:t>
      </w:r>
      <w:proofErr w:type="gramEnd"/>
      <w:r w:rsidRPr="007511AB">
        <w:rPr>
          <w:sz w:val="24"/>
          <w:szCs w:val="24"/>
        </w:rPr>
        <w:t xml:space="preserve"> по инициативе одной из Ст</w:t>
      </w:r>
      <w:r w:rsidRPr="007511AB">
        <w:rPr>
          <w:sz w:val="24"/>
          <w:szCs w:val="24"/>
        </w:rPr>
        <w:t>о</w:t>
      </w:r>
      <w:r w:rsidRPr="007511AB">
        <w:rPr>
          <w:sz w:val="24"/>
          <w:szCs w:val="24"/>
        </w:rPr>
        <w:t>рон либо взаимному соглашению Сторон, оформленному в пис</w:t>
      </w:r>
      <w:r w:rsidRPr="007511AB">
        <w:rPr>
          <w:sz w:val="24"/>
          <w:szCs w:val="24"/>
        </w:rPr>
        <w:t>ь</w:t>
      </w:r>
      <w:r w:rsidRPr="007511AB">
        <w:rPr>
          <w:sz w:val="24"/>
          <w:szCs w:val="24"/>
        </w:rPr>
        <w:t>менной форме.</w:t>
      </w:r>
    </w:p>
    <w:p w:rsidR="002E1B48" w:rsidRPr="007511AB" w:rsidRDefault="002E1B48" w:rsidP="002E1B48">
      <w:pPr>
        <w:ind w:firstLine="387"/>
        <w:jc w:val="both"/>
        <w:rPr>
          <w:sz w:val="24"/>
          <w:szCs w:val="24"/>
        </w:rPr>
      </w:pPr>
      <w:r w:rsidRPr="007511AB">
        <w:rPr>
          <w:sz w:val="24"/>
          <w:szCs w:val="24"/>
        </w:rPr>
        <w:t>9.3. Сторона, решившая досрочно расторгнуть настоящий Договор, направляет письме</w:t>
      </w:r>
      <w:r w:rsidRPr="007511AB">
        <w:rPr>
          <w:sz w:val="24"/>
          <w:szCs w:val="24"/>
        </w:rPr>
        <w:t>н</w:t>
      </w:r>
      <w:r w:rsidRPr="007511AB">
        <w:rPr>
          <w:sz w:val="24"/>
          <w:szCs w:val="24"/>
        </w:rPr>
        <w:t>ное уведомление другой Стороне за 30 (тридцать) календарных дней до даты расторжения, указанной в уведомлении. Договор считается ра</w:t>
      </w:r>
      <w:r w:rsidRPr="007511AB">
        <w:rPr>
          <w:sz w:val="24"/>
          <w:szCs w:val="24"/>
        </w:rPr>
        <w:t>с</w:t>
      </w:r>
      <w:r w:rsidRPr="007511AB">
        <w:rPr>
          <w:sz w:val="24"/>
          <w:szCs w:val="24"/>
        </w:rPr>
        <w:t>торгнутым с даты, указанной в уведомлении о расторжении.</w:t>
      </w:r>
    </w:p>
    <w:p w:rsidR="002E1B48" w:rsidRPr="007511AB" w:rsidRDefault="002E1B48" w:rsidP="002E1B48">
      <w:pPr>
        <w:ind w:firstLine="387"/>
        <w:jc w:val="both"/>
        <w:rPr>
          <w:sz w:val="24"/>
          <w:szCs w:val="24"/>
        </w:rPr>
      </w:pPr>
    </w:p>
    <w:p w:rsidR="002E1B48" w:rsidRPr="00770919" w:rsidRDefault="002E1B48" w:rsidP="00712FFD">
      <w:pPr>
        <w:pStyle w:val="af"/>
        <w:numPr>
          <w:ilvl w:val="0"/>
          <w:numId w:val="59"/>
        </w:numPr>
        <w:suppressAutoHyphens/>
        <w:autoSpaceDE w:val="0"/>
        <w:autoSpaceDN w:val="0"/>
        <w:spacing w:line="276" w:lineRule="auto"/>
        <w:contextualSpacing w:val="0"/>
      </w:pPr>
      <w:r>
        <w:rPr>
          <w:b/>
        </w:rPr>
        <w:t xml:space="preserve"> </w:t>
      </w:r>
      <w:r w:rsidRPr="00D451E5">
        <w:rPr>
          <w:b/>
        </w:rPr>
        <w:t>АНТИКОРРУПЦИОННАЯ ОГОВОРКА</w:t>
      </w:r>
    </w:p>
    <w:p w:rsidR="002E1B48" w:rsidRPr="007511AB" w:rsidRDefault="002E1B48" w:rsidP="002E1B48">
      <w:pPr>
        <w:autoSpaceDE w:val="0"/>
        <w:autoSpaceDN w:val="0"/>
        <w:spacing w:line="276" w:lineRule="auto"/>
        <w:ind w:firstLine="709"/>
        <w:jc w:val="both"/>
        <w:rPr>
          <w:sz w:val="24"/>
          <w:szCs w:val="24"/>
        </w:rPr>
      </w:pPr>
      <w:r w:rsidRPr="007511AB">
        <w:rPr>
          <w:sz w:val="24"/>
          <w:szCs w:val="24"/>
        </w:rPr>
        <w:t xml:space="preserve">10.1. </w:t>
      </w:r>
      <w:proofErr w:type="gramStart"/>
      <w:r w:rsidRPr="007511AB">
        <w:rPr>
          <w:sz w:val="24"/>
          <w:szCs w:val="24"/>
        </w:rPr>
        <w:t xml:space="preserve">При исполнении своих обязательств по настоящему Договору Стороны, их </w:t>
      </w:r>
      <w:proofErr w:type="spellStart"/>
      <w:r w:rsidRPr="007511AB">
        <w:rPr>
          <w:sz w:val="24"/>
          <w:szCs w:val="24"/>
        </w:rPr>
        <w:t>а</w:t>
      </w:r>
      <w:r w:rsidRPr="007511AB">
        <w:rPr>
          <w:sz w:val="24"/>
          <w:szCs w:val="24"/>
        </w:rPr>
        <w:t>ф</w:t>
      </w:r>
      <w:r w:rsidRPr="007511AB">
        <w:rPr>
          <w:sz w:val="24"/>
          <w:szCs w:val="24"/>
        </w:rPr>
        <w:t>филированные</w:t>
      </w:r>
      <w:proofErr w:type="spellEnd"/>
      <w:r w:rsidRPr="007511AB">
        <w:rPr>
          <w:sz w:val="24"/>
          <w:szCs w:val="24"/>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w:t>
      </w:r>
      <w:r w:rsidRPr="007511AB">
        <w:rPr>
          <w:sz w:val="24"/>
          <w:szCs w:val="24"/>
        </w:rPr>
        <w:t>а</w:t>
      </w:r>
      <w:r w:rsidRPr="007511AB">
        <w:rPr>
          <w:sz w:val="24"/>
          <w:szCs w:val="24"/>
        </w:rPr>
        <w:t>кие-либо неправ</w:t>
      </w:r>
      <w:r w:rsidRPr="007511AB">
        <w:rPr>
          <w:sz w:val="24"/>
          <w:szCs w:val="24"/>
        </w:rPr>
        <w:t>о</w:t>
      </w:r>
      <w:r w:rsidRPr="007511AB">
        <w:rPr>
          <w:sz w:val="24"/>
          <w:szCs w:val="24"/>
        </w:rPr>
        <w:t>мерные преимущества или для достижения иных неправомерных целей.</w:t>
      </w:r>
      <w:proofErr w:type="gramEnd"/>
    </w:p>
    <w:p w:rsidR="002E1B48" w:rsidRPr="00770919" w:rsidRDefault="002E1B48" w:rsidP="002E1B48">
      <w:pPr>
        <w:autoSpaceDE w:val="0"/>
        <w:autoSpaceDN w:val="0"/>
        <w:spacing w:line="276" w:lineRule="auto"/>
        <w:ind w:firstLine="709"/>
        <w:jc w:val="both"/>
      </w:pPr>
      <w:r w:rsidRPr="007511AB">
        <w:rPr>
          <w:sz w:val="24"/>
          <w:szCs w:val="24"/>
        </w:rPr>
        <w:t xml:space="preserve">При исполнении своих обязательств по настоящему Договору Стороны, их </w:t>
      </w:r>
      <w:proofErr w:type="spellStart"/>
      <w:r w:rsidRPr="007511AB">
        <w:rPr>
          <w:sz w:val="24"/>
          <w:szCs w:val="24"/>
        </w:rPr>
        <w:t>аффилир</w:t>
      </w:r>
      <w:r w:rsidRPr="007511AB">
        <w:rPr>
          <w:sz w:val="24"/>
          <w:szCs w:val="24"/>
        </w:rPr>
        <w:t>о</w:t>
      </w:r>
      <w:r w:rsidRPr="007511AB">
        <w:rPr>
          <w:sz w:val="24"/>
          <w:szCs w:val="24"/>
        </w:rPr>
        <w:t>ванные</w:t>
      </w:r>
      <w:proofErr w:type="spellEnd"/>
      <w:r w:rsidRPr="007511AB">
        <w:rPr>
          <w:sz w:val="24"/>
          <w:szCs w:val="24"/>
        </w:rPr>
        <w:t xml:space="preserve"> лица, работники или посредники не осуществляют действия, квалифицируемые пр</w:t>
      </w:r>
      <w:r w:rsidRPr="007511AB">
        <w:rPr>
          <w:sz w:val="24"/>
          <w:szCs w:val="24"/>
        </w:rPr>
        <w:t>и</w:t>
      </w:r>
      <w:r w:rsidRPr="007511AB">
        <w:rPr>
          <w:sz w:val="24"/>
          <w:szCs w:val="24"/>
        </w:rPr>
        <w:t>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w:t>
      </w:r>
      <w:r w:rsidRPr="007511AB">
        <w:rPr>
          <w:sz w:val="24"/>
          <w:szCs w:val="24"/>
        </w:rPr>
        <w:t>о</w:t>
      </w:r>
      <w:r w:rsidRPr="007511AB">
        <w:rPr>
          <w:sz w:val="24"/>
          <w:szCs w:val="24"/>
        </w:rPr>
        <w:t>нодательства и междунаро</w:t>
      </w:r>
      <w:r w:rsidRPr="007511AB">
        <w:rPr>
          <w:sz w:val="24"/>
          <w:szCs w:val="24"/>
        </w:rPr>
        <w:t>д</w:t>
      </w:r>
      <w:r w:rsidRPr="007511AB">
        <w:rPr>
          <w:sz w:val="24"/>
          <w:szCs w:val="24"/>
        </w:rPr>
        <w:t>ных актов о противодействии коррупции</w:t>
      </w:r>
      <w:r w:rsidRPr="00770919">
        <w:t>.</w:t>
      </w:r>
    </w:p>
    <w:p w:rsidR="002E1B48" w:rsidRPr="007511AB" w:rsidRDefault="002E1B48" w:rsidP="002E1B48">
      <w:pPr>
        <w:autoSpaceDE w:val="0"/>
        <w:autoSpaceDN w:val="0"/>
        <w:spacing w:line="276" w:lineRule="auto"/>
        <w:ind w:firstLine="709"/>
        <w:jc w:val="both"/>
        <w:rPr>
          <w:sz w:val="24"/>
          <w:szCs w:val="24"/>
        </w:rPr>
      </w:pPr>
      <w:r w:rsidRPr="007511AB">
        <w:rPr>
          <w:sz w:val="24"/>
          <w:szCs w:val="24"/>
        </w:rPr>
        <w:t xml:space="preserve">10.2. В </w:t>
      </w:r>
      <w:proofErr w:type="gramStart"/>
      <w:r w:rsidRPr="007511AB">
        <w:rPr>
          <w:sz w:val="24"/>
          <w:szCs w:val="24"/>
        </w:rPr>
        <w:t>случае</w:t>
      </w:r>
      <w:proofErr w:type="gramEnd"/>
      <w:r w:rsidRPr="007511AB">
        <w:rPr>
          <w:sz w:val="24"/>
          <w:szCs w:val="24"/>
        </w:rPr>
        <w:t xml:space="preserve"> возникновения у Стороны подозрений, что произошло или может пр</w:t>
      </w:r>
      <w:r w:rsidRPr="007511AB">
        <w:rPr>
          <w:sz w:val="24"/>
          <w:szCs w:val="24"/>
        </w:rPr>
        <w:t>о</w:t>
      </w:r>
      <w:r w:rsidRPr="007511AB">
        <w:rPr>
          <w:sz w:val="24"/>
          <w:szCs w:val="24"/>
        </w:rPr>
        <w:t>изойти нарушение каких-либо положений пункта 10.1 настоящего Договора, соответству</w:t>
      </w:r>
      <w:r w:rsidRPr="007511AB">
        <w:rPr>
          <w:sz w:val="24"/>
          <w:szCs w:val="24"/>
        </w:rPr>
        <w:t>ю</w:t>
      </w:r>
      <w:r w:rsidRPr="007511AB">
        <w:rPr>
          <w:sz w:val="24"/>
          <w:szCs w:val="24"/>
        </w:rPr>
        <w:t>щая Сторона обязуется уведомить об этом другую Сторону в письменной форме. В письме</w:t>
      </w:r>
      <w:r w:rsidRPr="007511AB">
        <w:rPr>
          <w:sz w:val="24"/>
          <w:szCs w:val="24"/>
        </w:rPr>
        <w:t>н</w:t>
      </w:r>
      <w:r w:rsidRPr="007511AB">
        <w:rPr>
          <w:sz w:val="24"/>
          <w:szCs w:val="24"/>
        </w:rPr>
        <w:t xml:space="preserve">ном </w:t>
      </w:r>
      <w:proofErr w:type="gramStart"/>
      <w:r w:rsidRPr="007511AB">
        <w:rPr>
          <w:sz w:val="24"/>
          <w:szCs w:val="24"/>
        </w:rPr>
        <w:t>уведомлении</w:t>
      </w:r>
      <w:proofErr w:type="gramEnd"/>
      <w:r w:rsidRPr="007511AB">
        <w:rPr>
          <w:sz w:val="24"/>
          <w:szCs w:val="24"/>
        </w:rPr>
        <w:t xml:space="preserve"> Сторона обязана сослаться на факты или предоставить материалы, дост</w:t>
      </w:r>
      <w:r w:rsidRPr="007511AB">
        <w:rPr>
          <w:sz w:val="24"/>
          <w:szCs w:val="24"/>
        </w:rPr>
        <w:t>о</w:t>
      </w:r>
      <w:r w:rsidRPr="007511AB">
        <w:rPr>
          <w:sz w:val="24"/>
          <w:szCs w:val="24"/>
        </w:rPr>
        <w:lastRenderedPageBreak/>
        <w:t>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w:t>
      </w:r>
      <w:r w:rsidRPr="007511AB">
        <w:rPr>
          <w:sz w:val="24"/>
          <w:szCs w:val="24"/>
        </w:rPr>
        <w:t>о</w:t>
      </w:r>
      <w:r w:rsidRPr="007511AB">
        <w:rPr>
          <w:sz w:val="24"/>
          <w:szCs w:val="24"/>
        </w:rPr>
        <w:t xml:space="preserve">роной, ее </w:t>
      </w:r>
      <w:proofErr w:type="spellStart"/>
      <w:r w:rsidRPr="007511AB">
        <w:rPr>
          <w:sz w:val="24"/>
          <w:szCs w:val="24"/>
        </w:rPr>
        <w:t>аффилированными</w:t>
      </w:r>
      <w:proofErr w:type="spellEnd"/>
      <w:r w:rsidRPr="007511AB">
        <w:rPr>
          <w:sz w:val="24"/>
          <w:szCs w:val="24"/>
        </w:rPr>
        <w:t xml:space="preserve"> лицами, работниками или посредниками. </w:t>
      </w:r>
    </w:p>
    <w:p w:rsidR="002E1B48" w:rsidRPr="007511AB" w:rsidRDefault="002E1B48" w:rsidP="002E1B48">
      <w:pPr>
        <w:autoSpaceDE w:val="0"/>
        <w:autoSpaceDN w:val="0"/>
        <w:spacing w:line="276" w:lineRule="auto"/>
        <w:ind w:firstLine="709"/>
        <w:jc w:val="both"/>
        <w:rPr>
          <w:sz w:val="24"/>
          <w:szCs w:val="24"/>
        </w:rPr>
      </w:pPr>
      <w:r w:rsidRPr="007511AB">
        <w:rPr>
          <w:sz w:val="24"/>
          <w:szCs w:val="24"/>
        </w:rPr>
        <w:t>Каналы уведомления Арендодателя о нарушениях каких-либо положений пункта 10.1 настоящего Договора: ________________, официальный сайт___________ (для заполнения специальной формы).</w:t>
      </w:r>
    </w:p>
    <w:p w:rsidR="002E1B48" w:rsidRPr="007511AB" w:rsidRDefault="002E1B48" w:rsidP="002E1B48">
      <w:pPr>
        <w:autoSpaceDE w:val="0"/>
        <w:autoSpaceDN w:val="0"/>
        <w:spacing w:line="276" w:lineRule="auto"/>
        <w:ind w:firstLine="709"/>
        <w:jc w:val="both"/>
        <w:rPr>
          <w:sz w:val="24"/>
          <w:szCs w:val="24"/>
        </w:rPr>
      </w:pPr>
      <w:r w:rsidRPr="007511AB">
        <w:rPr>
          <w:sz w:val="24"/>
          <w:szCs w:val="24"/>
        </w:rPr>
        <w:t xml:space="preserve">Каналы уведомления Арендатора о нарушениях каких-либо положений пункта 10.1 настоящего Договора: 8 (495) 788-17-17, официальный сайт </w:t>
      </w:r>
      <w:r w:rsidRPr="007511AB">
        <w:rPr>
          <w:sz w:val="24"/>
          <w:szCs w:val="24"/>
          <w:lang w:val="en-US"/>
        </w:rPr>
        <w:t>www</w:t>
      </w:r>
      <w:r w:rsidRPr="007511AB">
        <w:rPr>
          <w:sz w:val="24"/>
          <w:szCs w:val="24"/>
        </w:rPr>
        <w:t>.</w:t>
      </w:r>
      <w:proofErr w:type="spellStart"/>
      <w:r w:rsidRPr="007511AB">
        <w:rPr>
          <w:sz w:val="24"/>
          <w:szCs w:val="24"/>
          <w:lang w:val="en-US"/>
        </w:rPr>
        <w:t>trcont</w:t>
      </w:r>
      <w:proofErr w:type="spellEnd"/>
      <w:r w:rsidRPr="007511AB">
        <w:rPr>
          <w:sz w:val="24"/>
          <w:szCs w:val="24"/>
        </w:rPr>
        <w:t>.</w:t>
      </w:r>
      <w:proofErr w:type="spellStart"/>
      <w:r w:rsidRPr="007511AB">
        <w:rPr>
          <w:sz w:val="24"/>
          <w:szCs w:val="24"/>
          <w:lang w:val="en-US"/>
        </w:rPr>
        <w:t>ru</w:t>
      </w:r>
      <w:proofErr w:type="spellEnd"/>
      <w:r w:rsidRPr="007511AB">
        <w:rPr>
          <w:sz w:val="24"/>
          <w:szCs w:val="24"/>
        </w:rPr>
        <w:t>.</w:t>
      </w:r>
    </w:p>
    <w:p w:rsidR="002E1B48" w:rsidRPr="007511AB" w:rsidRDefault="002E1B48" w:rsidP="002E1B48">
      <w:pPr>
        <w:autoSpaceDE w:val="0"/>
        <w:autoSpaceDN w:val="0"/>
        <w:spacing w:line="276" w:lineRule="auto"/>
        <w:ind w:firstLine="709"/>
        <w:jc w:val="both"/>
        <w:rPr>
          <w:sz w:val="24"/>
          <w:szCs w:val="24"/>
        </w:rPr>
      </w:pPr>
      <w:r w:rsidRPr="007511AB">
        <w:rPr>
          <w:sz w:val="24"/>
          <w:szCs w:val="24"/>
        </w:rPr>
        <w:t>Сторона, получившая  уведомление  о  нарушении  каких-либо полож</w:t>
      </w:r>
      <w:r w:rsidRPr="007511AB">
        <w:rPr>
          <w:sz w:val="24"/>
          <w:szCs w:val="24"/>
        </w:rPr>
        <w:t>е</w:t>
      </w:r>
      <w:r w:rsidRPr="007511AB">
        <w:rPr>
          <w:sz w:val="24"/>
          <w:szCs w:val="24"/>
        </w:rPr>
        <w:t>ний пункта 10.1 настоящего Договора, обязана рассмотреть уведомление и сообщить другой Стороне об ит</w:t>
      </w:r>
      <w:r w:rsidRPr="007511AB">
        <w:rPr>
          <w:sz w:val="24"/>
          <w:szCs w:val="24"/>
        </w:rPr>
        <w:t>о</w:t>
      </w:r>
      <w:r w:rsidRPr="007511AB">
        <w:rPr>
          <w:sz w:val="24"/>
          <w:szCs w:val="24"/>
        </w:rPr>
        <w:t xml:space="preserve">гах его рассмотрения в течение 15 (пятнадцати) рабочих дней </w:t>
      </w:r>
      <w:proofErr w:type="gramStart"/>
      <w:r w:rsidRPr="007511AB">
        <w:rPr>
          <w:sz w:val="24"/>
          <w:szCs w:val="24"/>
        </w:rPr>
        <w:t>с даты получения</w:t>
      </w:r>
      <w:proofErr w:type="gramEnd"/>
      <w:r w:rsidRPr="007511AB">
        <w:rPr>
          <w:sz w:val="24"/>
          <w:szCs w:val="24"/>
        </w:rPr>
        <w:t xml:space="preserve"> письменного уведомления.</w:t>
      </w:r>
    </w:p>
    <w:p w:rsidR="002E1B48" w:rsidRPr="007511AB" w:rsidRDefault="002E1B48" w:rsidP="002E1B48">
      <w:pPr>
        <w:autoSpaceDE w:val="0"/>
        <w:autoSpaceDN w:val="0"/>
        <w:spacing w:line="276" w:lineRule="auto"/>
        <w:ind w:firstLine="709"/>
        <w:jc w:val="both"/>
        <w:rPr>
          <w:sz w:val="24"/>
          <w:szCs w:val="24"/>
        </w:rPr>
      </w:pPr>
      <w:r w:rsidRPr="007511AB">
        <w:rPr>
          <w:sz w:val="24"/>
          <w:szCs w:val="24"/>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w:t>
      </w:r>
      <w:r w:rsidRPr="007511AB">
        <w:rPr>
          <w:sz w:val="24"/>
          <w:szCs w:val="24"/>
        </w:rPr>
        <w:t>и</w:t>
      </w:r>
      <w:r w:rsidRPr="007511AB">
        <w:rPr>
          <w:sz w:val="24"/>
          <w:szCs w:val="24"/>
        </w:rPr>
        <w:t>денциальности и применение эффективных мер по предотвращению возможных конфлик</w:t>
      </w:r>
      <w:r w:rsidRPr="007511AB">
        <w:rPr>
          <w:sz w:val="24"/>
          <w:szCs w:val="24"/>
        </w:rPr>
        <w:t>т</w:t>
      </w:r>
      <w:r w:rsidRPr="007511AB">
        <w:rPr>
          <w:sz w:val="24"/>
          <w:szCs w:val="24"/>
        </w:rPr>
        <w:t>ных ситуаций. Стороны гарантируют  отсутствие негативных последствий как для увед</w:t>
      </w:r>
      <w:r w:rsidRPr="007511AB">
        <w:rPr>
          <w:sz w:val="24"/>
          <w:szCs w:val="24"/>
        </w:rPr>
        <w:t>о</w:t>
      </w:r>
      <w:r w:rsidRPr="007511AB">
        <w:rPr>
          <w:sz w:val="24"/>
          <w:szCs w:val="24"/>
        </w:rPr>
        <w:t>мившей Стороны в целом, так и для конкретных работников уведомившей Стороны, соо</w:t>
      </w:r>
      <w:r w:rsidRPr="007511AB">
        <w:rPr>
          <w:sz w:val="24"/>
          <w:szCs w:val="24"/>
        </w:rPr>
        <w:t>б</w:t>
      </w:r>
      <w:r w:rsidRPr="007511AB">
        <w:rPr>
          <w:sz w:val="24"/>
          <w:szCs w:val="24"/>
        </w:rPr>
        <w:t>щивших о факте н</w:t>
      </w:r>
      <w:r w:rsidRPr="007511AB">
        <w:rPr>
          <w:sz w:val="24"/>
          <w:szCs w:val="24"/>
        </w:rPr>
        <w:t>а</w:t>
      </w:r>
      <w:r w:rsidRPr="007511AB">
        <w:rPr>
          <w:sz w:val="24"/>
          <w:szCs w:val="24"/>
        </w:rPr>
        <w:t>рушений. </w:t>
      </w:r>
    </w:p>
    <w:p w:rsidR="002E1B48" w:rsidRPr="007511AB" w:rsidRDefault="002E1B48" w:rsidP="002E1B48">
      <w:pPr>
        <w:autoSpaceDE w:val="0"/>
        <w:autoSpaceDN w:val="0"/>
        <w:spacing w:line="276" w:lineRule="auto"/>
        <w:ind w:firstLine="709"/>
        <w:jc w:val="both"/>
        <w:rPr>
          <w:sz w:val="24"/>
          <w:szCs w:val="24"/>
        </w:rPr>
      </w:pPr>
      <w:r w:rsidRPr="007511AB">
        <w:rPr>
          <w:sz w:val="24"/>
          <w:szCs w:val="24"/>
        </w:rPr>
        <w:t xml:space="preserve">10.4. </w:t>
      </w:r>
      <w:proofErr w:type="gramStart"/>
      <w:r w:rsidRPr="007511AB">
        <w:rPr>
          <w:sz w:val="24"/>
          <w:szCs w:val="24"/>
        </w:rP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w:t>
      </w:r>
      <w:r w:rsidRPr="007511AB">
        <w:rPr>
          <w:sz w:val="24"/>
          <w:szCs w:val="24"/>
        </w:rPr>
        <w:t>с</w:t>
      </w:r>
      <w:r w:rsidRPr="007511AB">
        <w:rPr>
          <w:sz w:val="24"/>
          <w:szCs w:val="24"/>
        </w:rPr>
        <w:t>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w:t>
      </w:r>
      <w:r w:rsidRPr="007511AB">
        <w:rPr>
          <w:sz w:val="24"/>
          <w:szCs w:val="24"/>
        </w:rPr>
        <w:t>а</w:t>
      </w:r>
      <w:r w:rsidRPr="007511AB">
        <w:rPr>
          <w:sz w:val="24"/>
          <w:szCs w:val="24"/>
        </w:rPr>
        <w:t>лендарных дней до даты прекращения действия настоящего Договора.</w:t>
      </w:r>
      <w:proofErr w:type="gramEnd"/>
    </w:p>
    <w:p w:rsidR="002E1B48" w:rsidRPr="007511AB" w:rsidRDefault="002E1B48" w:rsidP="002E1B48">
      <w:pPr>
        <w:autoSpaceDE w:val="0"/>
        <w:autoSpaceDN w:val="0"/>
        <w:ind w:firstLine="709"/>
        <w:jc w:val="center"/>
        <w:rPr>
          <w:b/>
          <w:smallCaps/>
          <w:sz w:val="24"/>
          <w:szCs w:val="24"/>
        </w:rPr>
      </w:pPr>
    </w:p>
    <w:p w:rsidR="002E1B48" w:rsidRPr="00D451E5" w:rsidRDefault="002E1B48" w:rsidP="00712FFD">
      <w:pPr>
        <w:numPr>
          <w:ilvl w:val="0"/>
          <w:numId w:val="5"/>
        </w:numPr>
        <w:autoSpaceDE w:val="0"/>
        <w:autoSpaceDN w:val="0"/>
        <w:jc w:val="center"/>
        <w:rPr>
          <w:b/>
        </w:rPr>
      </w:pPr>
      <w:r w:rsidRPr="00D451E5">
        <w:rPr>
          <w:b/>
        </w:rPr>
        <w:t>ГАРАНТИИ И ЗАВЕРЕНИЯ АРЕНДОДАТЕЛЯ</w:t>
      </w:r>
    </w:p>
    <w:p w:rsidR="002E1B48" w:rsidRPr="007511AB" w:rsidRDefault="002E1B48" w:rsidP="00712FFD">
      <w:pPr>
        <w:pStyle w:val="af"/>
        <w:numPr>
          <w:ilvl w:val="1"/>
          <w:numId w:val="5"/>
        </w:numPr>
        <w:spacing w:after="200"/>
        <w:ind w:left="0" w:firstLine="709"/>
        <w:jc w:val="both"/>
        <w:rPr>
          <w:sz w:val="24"/>
          <w:szCs w:val="24"/>
        </w:rPr>
      </w:pPr>
      <w:r w:rsidRPr="007511AB">
        <w:rPr>
          <w:sz w:val="24"/>
          <w:szCs w:val="24"/>
        </w:rPr>
        <w:t>Арендодатель настоящим заверяет Арендатора и гарантирует, что на дату з</w:t>
      </w:r>
      <w:r w:rsidRPr="007511AB">
        <w:rPr>
          <w:sz w:val="24"/>
          <w:szCs w:val="24"/>
        </w:rPr>
        <w:t>а</w:t>
      </w:r>
      <w:r w:rsidRPr="007511AB">
        <w:rPr>
          <w:sz w:val="24"/>
          <w:szCs w:val="24"/>
        </w:rPr>
        <w:t>ключения настоящего Договора:</w:t>
      </w:r>
    </w:p>
    <w:p w:rsidR="002E1B48" w:rsidRPr="007511AB" w:rsidRDefault="002E1B48" w:rsidP="00712FFD">
      <w:pPr>
        <w:pStyle w:val="af"/>
        <w:numPr>
          <w:ilvl w:val="2"/>
          <w:numId w:val="5"/>
        </w:numPr>
        <w:spacing w:after="200"/>
        <w:ind w:left="0" w:firstLine="709"/>
        <w:jc w:val="both"/>
        <w:rPr>
          <w:sz w:val="24"/>
          <w:szCs w:val="24"/>
        </w:rPr>
      </w:pPr>
      <w:r w:rsidRPr="007511AB">
        <w:rPr>
          <w:sz w:val="24"/>
          <w:szCs w:val="24"/>
        </w:rPr>
        <w:t xml:space="preserve">Арендодатель является надлежащим </w:t>
      </w:r>
      <w:proofErr w:type="gramStart"/>
      <w:r w:rsidRPr="007511AB">
        <w:rPr>
          <w:sz w:val="24"/>
          <w:szCs w:val="24"/>
        </w:rPr>
        <w:t>образом</w:t>
      </w:r>
      <w:proofErr w:type="gramEnd"/>
      <w:r w:rsidRPr="007511AB">
        <w:rPr>
          <w:sz w:val="24"/>
          <w:szCs w:val="24"/>
        </w:rPr>
        <w:t xml:space="preserve"> созданным юридическим лицом (индивидуальным предпринимателем), действующим в соответствии с законодательством Российской Федерации;</w:t>
      </w:r>
    </w:p>
    <w:p w:rsidR="002E1B48" w:rsidRPr="007511AB" w:rsidRDefault="002E1B48" w:rsidP="00712FFD">
      <w:pPr>
        <w:pStyle w:val="af"/>
        <w:numPr>
          <w:ilvl w:val="2"/>
          <w:numId w:val="5"/>
        </w:numPr>
        <w:spacing w:after="200"/>
        <w:ind w:left="0" w:firstLine="709"/>
        <w:jc w:val="both"/>
        <w:rPr>
          <w:sz w:val="24"/>
          <w:szCs w:val="24"/>
        </w:rPr>
      </w:pPr>
      <w:r w:rsidRPr="007511AB">
        <w:rPr>
          <w:sz w:val="24"/>
          <w:szCs w:val="24"/>
        </w:rPr>
        <w:t>Арендодателем соблюдены корпоративные процедуры, необходимые для з</w:t>
      </w:r>
      <w:r w:rsidRPr="007511AB">
        <w:rPr>
          <w:sz w:val="24"/>
          <w:szCs w:val="24"/>
        </w:rPr>
        <w:t>а</w:t>
      </w:r>
      <w:r w:rsidRPr="007511AB">
        <w:rPr>
          <w:sz w:val="24"/>
          <w:szCs w:val="24"/>
        </w:rPr>
        <w:t>ключения настоящего Договора, заключение настоящего Договора получило одобрение о</w:t>
      </w:r>
      <w:r w:rsidRPr="007511AB">
        <w:rPr>
          <w:sz w:val="24"/>
          <w:szCs w:val="24"/>
        </w:rPr>
        <w:t>р</w:t>
      </w:r>
      <w:r w:rsidRPr="007511AB">
        <w:rPr>
          <w:sz w:val="24"/>
          <w:szCs w:val="24"/>
        </w:rPr>
        <w:t>ганов управления Клиента;</w:t>
      </w:r>
    </w:p>
    <w:p w:rsidR="002E1B48" w:rsidRPr="007511AB" w:rsidRDefault="002E1B48" w:rsidP="00712FFD">
      <w:pPr>
        <w:pStyle w:val="af"/>
        <w:numPr>
          <w:ilvl w:val="2"/>
          <w:numId w:val="5"/>
        </w:numPr>
        <w:spacing w:after="200"/>
        <w:ind w:left="0" w:firstLine="709"/>
        <w:jc w:val="both"/>
        <w:rPr>
          <w:sz w:val="24"/>
          <w:szCs w:val="24"/>
        </w:rPr>
      </w:pPr>
      <w:r w:rsidRPr="007511AB">
        <w:rPr>
          <w:sz w:val="24"/>
          <w:szCs w:val="24"/>
        </w:rPr>
        <w:t>настоящий Договор от имени Арендодателя подписан лицом, которое надл</w:t>
      </w:r>
      <w:r w:rsidRPr="007511AB">
        <w:rPr>
          <w:sz w:val="24"/>
          <w:szCs w:val="24"/>
        </w:rPr>
        <w:t>е</w:t>
      </w:r>
      <w:r w:rsidRPr="007511AB">
        <w:rPr>
          <w:sz w:val="24"/>
          <w:szCs w:val="24"/>
        </w:rPr>
        <w:t>жащим образом уполномочено совершать такие действия;</w:t>
      </w:r>
    </w:p>
    <w:p w:rsidR="002E1B48" w:rsidRPr="007511AB" w:rsidRDefault="002E1B48" w:rsidP="00712FFD">
      <w:pPr>
        <w:pStyle w:val="af"/>
        <w:numPr>
          <w:ilvl w:val="2"/>
          <w:numId w:val="5"/>
        </w:numPr>
        <w:spacing w:after="200"/>
        <w:ind w:left="0" w:firstLine="709"/>
        <w:jc w:val="both"/>
        <w:rPr>
          <w:sz w:val="24"/>
          <w:szCs w:val="24"/>
        </w:rPr>
      </w:pPr>
      <w:r w:rsidRPr="007511AB">
        <w:rPr>
          <w:sz w:val="24"/>
          <w:szCs w:val="24"/>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2E1B48" w:rsidRPr="007511AB" w:rsidRDefault="002E1B48" w:rsidP="00712FFD">
      <w:pPr>
        <w:pStyle w:val="af"/>
        <w:numPr>
          <w:ilvl w:val="2"/>
          <w:numId w:val="5"/>
        </w:numPr>
        <w:spacing w:after="200"/>
        <w:ind w:left="0" w:firstLine="540"/>
        <w:jc w:val="both"/>
        <w:rPr>
          <w:sz w:val="24"/>
          <w:szCs w:val="24"/>
        </w:rPr>
      </w:pPr>
      <w:r w:rsidRPr="007511AB">
        <w:rPr>
          <w:sz w:val="24"/>
          <w:szCs w:val="24"/>
        </w:rPr>
        <w:t>не существует каких-либо обстоятельств, которые ограничивают, запрещают исполнение Арендодателем обязательств по настоящему Договору.</w:t>
      </w:r>
    </w:p>
    <w:p w:rsidR="002E1B48" w:rsidRPr="00D451E5" w:rsidRDefault="002E1B48" w:rsidP="00712FFD">
      <w:pPr>
        <w:pStyle w:val="14"/>
        <w:numPr>
          <w:ilvl w:val="0"/>
          <w:numId w:val="5"/>
        </w:numPr>
        <w:tabs>
          <w:tab w:val="left" w:pos="426"/>
        </w:tabs>
        <w:suppressAutoHyphens w:val="0"/>
        <w:contextualSpacing/>
        <w:jc w:val="center"/>
        <w:rPr>
          <w:b/>
        </w:rPr>
      </w:pPr>
      <w:r w:rsidRPr="00D451E5">
        <w:rPr>
          <w:b/>
        </w:rPr>
        <w:t>ПРОЧИЕ УСЛОВИЯ</w:t>
      </w:r>
    </w:p>
    <w:p w:rsidR="002E1B48" w:rsidRPr="007511AB" w:rsidRDefault="002E1B48" w:rsidP="002E1B48">
      <w:pPr>
        <w:pStyle w:val="14"/>
        <w:ind w:left="0" w:firstLine="567"/>
        <w:jc w:val="both"/>
      </w:pPr>
      <w:r w:rsidRPr="007511AB">
        <w:t xml:space="preserve">12.1. В случае изменений у </w:t>
      </w:r>
      <w:proofErr w:type="gramStart"/>
      <w:r w:rsidRPr="007511AB">
        <w:t>какой-либо</w:t>
      </w:r>
      <w:proofErr w:type="gramEnd"/>
      <w:r w:rsidRPr="007511AB">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2E1B48" w:rsidRPr="007511AB" w:rsidRDefault="002E1B48" w:rsidP="002E1B48">
      <w:pPr>
        <w:autoSpaceDE w:val="0"/>
        <w:autoSpaceDN w:val="0"/>
        <w:adjustRightInd w:val="0"/>
        <w:ind w:firstLine="567"/>
        <w:jc w:val="both"/>
        <w:outlineLvl w:val="0"/>
        <w:rPr>
          <w:sz w:val="24"/>
          <w:szCs w:val="24"/>
        </w:rPr>
      </w:pPr>
      <w:r w:rsidRPr="007511AB">
        <w:rPr>
          <w:sz w:val="24"/>
          <w:szCs w:val="24"/>
        </w:rP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2E1B48" w:rsidRPr="007511AB" w:rsidRDefault="002E1B48" w:rsidP="002E1B48">
      <w:pPr>
        <w:pStyle w:val="14"/>
        <w:ind w:left="0" w:firstLine="567"/>
        <w:jc w:val="both"/>
      </w:pPr>
      <w:r w:rsidRPr="007511AB">
        <w:lastRenderedPageBreak/>
        <w:t>12.3. Все вопросы, не предусмотренные настоящим Договором, регулируются действующим законодательством Российской Федерации.</w:t>
      </w:r>
    </w:p>
    <w:p w:rsidR="002E1B48" w:rsidRPr="007511AB" w:rsidRDefault="002E1B48" w:rsidP="002E1B48">
      <w:pPr>
        <w:autoSpaceDE w:val="0"/>
        <w:autoSpaceDN w:val="0"/>
        <w:adjustRightInd w:val="0"/>
        <w:ind w:firstLine="567"/>
        <w:jc w:val="both"/>
        <w:outlineLvl w:val="0"/>
        <w:rPr>
          <w:sz w:val="24"/>
          <w:szCs w:val="24"/>
        </w:rPr>
      </w:pPr>
      <w:r w:rsidRPr="007511AB">
        <w:rPr>
          <w:sz w:val="24"/>
          <w:szCs w:val="24"/>
        </w:rPr>
        <w:t>12.4. Настоящий Договор составлен в двух экземплярах, имеющих равную юридич</w:t>
      </w:r>
      <w:r w:rsidRPr="007511AB">
        <w:rPr>
          <w:sz w:val="24"/>
          <w:szCs w:val="24"/>
        </w:rPr>
        <w:t>е</w:t>
      </w:r>
      <w:r w:rsidRPr="007511AB">
        <w:rPr>
          <w:sz w:val="24"/>
          <w:szCs w:val="24"/>
        </w:rPr>
        <w:t>скую силу, по одному для каждой из Сторон.</w:t>
      </w:r>
    </w:p>
    <w:p w:rsidR="002E1B48" w:rsidRPr="007511AB" w:rsidRDefault="002E1B48" w:rsidP="002E1B48">
      <w:pPr>
        <w:pStyle w:val="14"/>
        <w:ind w:left="0" w:firstLine="567"/>
        <w:jc w:val="both"/>
      </w:pPr>
      <w:r w:rsidRPr="007511AB">
        <w:t>12.5. Все приложения к настоящему Договору являются его неотъемлемой частью.</w:t>
      </w:r>
    </w:p>
    <w:p w:rsidR="002E1B48" w:rsidRPr="007511AB" w:rsidRDefault="002E1B48" w:rsidP="002E1B48">
      <w:pPr>
        <w:pStyle w:val="14"/>
        <w:ind w:left="0" w:firstLine="567"/>
        <w:jc w:val="both"/>
      </w:pPr>
      <w:r w:rsidRPr="007511AB">
        <w:t>12.6. К настоящему Договору прилагаются:</w:t>
      </w:r>
    </w:p>
    <w:p w:rsidR="002E1B48" w:rsidRPr="007511AB" w:rsidRDefault="002E1B48" w:rsidP="002E1B48">
      <w:pPr>
        <w:pStyle w:val="14"/>
        <w:ind w:left="0" w:firstLine="567"/>
        <w:jc w:val="both"/>
      </w:pPr>
      <w:r w:rsidRPr="007511AB">
        <w:t>12.6.1. Перечень транспортных средств, передаваемых в аренду (Приложение № 1);</w:t>
      </w:r>
    </w:p>
    <w:p w:rsidR="002E1B48" w:rsidRPr="007511AB" w:rsidRDefault="002E1B48" w:rsidP="002E1B48">
      <w:pPr>
        <w:pStyle w:val="14"/>
        <w:ind w:left="0" w:firstLine="567"/>
        <w:jc w:val="both"/>
      </w:pPr>
      <w:r w:rsidRPr="007511AB">
        <w:t>12.6.2. Данные о водителях оказывающих услуги по Договору (Приложение № 2);</w:t>
      </w:r>
    </w:p>
    <w:p w:rsidR="002E1B48" w:rsidRPr="007511AB" w:rsidRDefault="002E1B48" w:rsidP="002E1B48">
      <w:pPr>
        <w:ind w:firstLine="567"/>
        <w:jc w:val="both"/>
        <w:rPr>
          <w:sz w:val="24"/>
          <w:szCs w:val="24"/>
        </w:rPr>
      </w:pPr>
      <w:r w:rsidRPr="007511AB">
        <w:rPr>
          <w:sz w:val="24"/>
          <w:szCs w:val="24"/>
        </w:rPr>
        <w:t>12.6.3.  Форма Акта приема-передачи Транспортного средства (Прилож</w:t>
      </w:r>
      <w:r w:rsidRPr="007511AB">
        <w:rPr>
          <w:sz w:val="24"/>
          <w:szCs w:val="24"/>
        </w:rPr>
        <w:t>е</w:t>
      </w:r>
      <w:r w:rsidRPr="007511AB">
        <w:rPr>
          <w:sz w:val="24"/>
          <w:szCs w:val="24"/>
        </w:rPr>
        <w:t>ние № 3);</w:t>
      </w:r>
    </w:p>
    <w:p w:rsidR="002E1B48" w:rsidRPr="007511AB" w:rsidRDefault="002E1B48" w:rsidP="002E1B48">
      <w:pPr>
        <w:ind w:firstLine="567"/>
        <w:jc w:val="both"/>
        <w:rPr>
          <w:sz w:val="24"/>
          <w:szCs w:val="24"/>
        </w:rPr>
      </w:pPr>
      <w:r w:rsidRPr="007511AB">
        <w:rPr>
          <w:sz w:val="24"/>
          <w:szCs w:val="24"/>
        </w:rPr>
        <w:t>12.6.4. Форма Сводного акта приема-передачи Транспортного средства (Приложение № 4);</w:t>
      </w:r>
    </w:p>
    <w:p w:rsidR="002E1B48" w:rsidRPr="007511AB" w:rsidRDefault="002E1B48" w:rsidP="002E1B48">
      <w:pPr>
        <w:ind w:firstLine="567"/>
        <w:jc w:val="both"/>
        <w:rPr>
          <w:sz w:val="24"/>
          <w:szCs w:val="24"/>
        </w:rPr>
      </w:pPr>
      <w:r w:rsidRPr="007511AB">
        <w:rPr>
          <w:sz w:val="24"/>
          <w:szCs w:val="24"/>
        </w:rPr>
        <w:t xml:space="preserve">12.6.5. Форма Акта об оказанных услугах (Приложение № 5); </w:t>
      </w:r>
    </w:p>
    <w:p w:rsidR="002E1B48" w:rsidRPr="007511AB" w:rsidRDefault="002E1B48" w:rsidP="002E1B48">
      <w:pPr>
        <w:ind w:firstLine="567"/>
        <w:jc w:val="both"/>
        <w:rPr>
          <w:sz w:val="24"/>
          <w:szCs w:val="24"/>
        </w:rPr>
      </w:pPr>
      <w:r w:rsidRPr="007511AB">
        <w:rPr>
          <w:sz w:val="24"/>
          <w:szCs w:val="24"/>
        </w:rPr>
        <w:t>12.6.6. Форма Приложения с предельными ставками арендной платы Транспортного средства с экипажем (Приложение № 6);</w:t>
      </w:r>
    </w:p>
    <w:p w:rsidR="002E1B48" w:rsidRPr="007511AB" w:rsidRDefault="002E1B48" w:rsidP="002E1B48">
      <w:pPr>
        <w:ind w:right="-5" w:firstLine="567"/>
        <w:jc w:val="both"/>
        <w:rPr>
          <w:sz w:val="24"/>
          <w:szCs w:val="24"/>
        </w:rPr>
      </w:pPr>
      <w:r w:rsidRPr="007511AB">
        <w:rPr>
          <w:sz w:val="24"/>
          <w:szCs w:val="24"/>
        </w:rPr>
        <w:t>12.6.7. форма Отчета Арендодателя (Приложение № 7), составляемого и предоставля</w:t>
      </w:r>
      <w:r w:rsidRPr="007511AB">
        <w:rPr>
          <w:sz w:val="24"/>
          <w:szCs w:val="24"/>
        </w:rPr>
        <w:t>е</w:t>
      </w:r>
      <w:r w:rsidRPr="007511AB">
        <w:rPr>
          <w:sz w:val="24"/>
          <w:szCs w:val="24"/>
        </w:rPr>
        <w:t>мого Арендодателем в электронном виде.</w:t>
      </w:r>
    </w:p>
    <w:p w:rsidR="002E1B48" w:rsidRPr="00D451E5" w:rsidRDefault="002E1B48" w:rsidP="00712FFD">
      <w:pPr>
        <w:numPr>
          <w:ilvl w:val="0"/>
          <w:numId w:val="5"/>
        </w:numPr>
        <w:autoSpaceDE w:val="0"/>
        <w:autoSpaceDN w:val="0"/>
        <w:adjustRightInd w:val="0"/>
        <w:ind w:left="0"/>
        <w:jc w:val="center"/>
        <w:rPr>
          <w:b/>
        </w:rPr>
      </w:pPr>
      <w:r w:rsidRPr="00D451E5">
        <w:rPr>
          <w:b/>
        </w:rPr>
        <w:t xml:space="preserve">ЮРИДИЧЕСКИЕ АДРЕСА И РЕКВИЗИТЫ СТОРОН </w:t>
      </w:r>
    </w:p>
    <w:tbl>
      <w:tblPr>
        <w:tblW w:w="102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678"/>
        <w:gridCol w:w="5578"/>
      </w:tblGrid>
      <w:tr w:rsidR="002E1B48" w:rsidRPr="006240D1" w:rsidTr="00C9294D">
        <w:trPr>
          <w:trHeight w:val="3111"/>
        </w:trPr>
        <w:tc>
          <w:tcPr>
            <w:tcW w:w="4678" w:type="dxa"/>
          </w:tcPr>
          <w:p w:rsidR="002E1B48" w:rsidRPr="006240D1" w:rsidRDefault="002E1B48" w:rsidP="00C9294D">
            <w:pPr>
              <w:rPr>
                <w:b/>
              </w:rPr>
            </w:pPr>
            <w:r w:rsidRPr="006240D1">
              <w:rPr>
                <w:b/>
              </w:rPr>
              <w:t>Арендодатель:</w:t>
            </w:r>
          </w:p>
          <w:p w:rsidR="002E1B48" w:rsidRPr="006240D1" w:rsidRDefault="002E1B48" w:rsidP="00C9294D"/>
        </w:tc>
        <w:tc>
          <w:tcPr>
            <w:tcW w:w="5578" w:type="dxa"/>
          </w:tcPr>
          <w:p w:rsidR="002E1B48" w:rsidRPr="006240D1" w:rsidRDefault="002E1B48" w:rsidP="00C9294D">
            <w:pPr>
              <w:rPr>
                <w:b/>
                <w:sz w:val="20"/>
              </w:rPr>
            </w:pPr>
            <w:r w:rsidRPr="006240D1">
              <w:rPr>
                <w:b/>
                <w:sz w:val="20"/>
              </w:rPr>
              <w:t>Арендатор:</w:t>
            </w:r>
          </w:p>
          <w:p w:rsidR="002E1B48" w:rsidRPr="006240D1" w:rsidRDefault="002E1B48" w:rsidP="00C9294D">
            <w:pPr>
              <w:widowControl w:val="0"/>
              <w:rPr>
                <w:sz w:val="20"/>
              </w:rPr>
            </w:pPr>
            <w:r w:rsidRPr="006240D1">
              <w:rPr>
                <w:sz w:val="20"/>
              </w:rPr>
              <w:t xml:space="preserve">Публичное акционерное общество </w:t>
            </w:r>
          </w:p>
          <w:p w:rsidR="002E1B48" w:rsidRPr="006240D1" w:rsidRDefault="002E1B48" w:rsidP="00C9294D">
            <w:pPr>
              <w:widowControl w:val="0"/>
              <w:rPr>
                <w:sz w:val="20"/>
              </w:rPr>
            </w:pPr>
            <w:r w:rsidRPr="006240D1">
              <w:rPr>
                <w:sz w:val="20"/>
              </w:rPr>
              <w:t>«Центр по перевозке грузов в контейнерах «ТрансКонтейнер»</w:t>
            </w:r>
          </w:p>
          <w:p w:rsidR="002E1B48" w:rsidRPr="006240D1" w:rsidRDefault="002E1B48" w:rsidP="00C9294D">
            <w:pPr>
              <w:widowControl w:val="0"/>
              <w:rPr>
                <w:sz w:val="20"/>
              </w:rPr>
            </w:pPr>
            <w:r w:rsidRPr="006240D1">
              <w:rPr>
                <w:sz w:val="20"/>
              </w:rPr>
              <w:t>(ПАО «ТрансКонтейнер»)</w:t>
            </w:r>
          </w:p>
          <w:p w:rsidR="002E1B48" w:rsidRPr="006240D1" w:rsidRDefault="002E1B48" w:rsidP="00C9294D">
            <w:pPr>
              <w:widowControl w:val="0"/>
              <w:jc w:val="both"/>
              <w:rPr>
                <w:sz w:val="20"/>
              </w:rPr>
            </w:pPr>
            <w:r w:rsidRPr="006240D1">
              <w:rPr>
                <w:sz w:val="20"/>
              </w:rPr>
              <w:t>ОГРН  1067746341024</w:t>
            </w:r>
          </w:p>
          <w:p w:rsidR="002E1B48" w:rsidRPr="006240D1" w:rsidRDefault="002E1B48" w:rsidP="00C9294D">
            <w:pPr>
              <w:widowControl w:val="0"/>
              <w:jc w:val="both"/>
              <w:rPr>
                <w:sz w:val="20"/>
              </w:rPr>
            </w:pPr>
            <w:r w:rsidRPr="006240D1">
              <w:rPr>
                <w:sz w:val="20"/>
              </w:rPr>
              <w:t>ИНН 7708591995/ КПП 997650001</w:t>
            </w:r>
          </w:p>
          <w:p w:rsidR="002E1B48" w:rsidRPr="006240D1" w:rsidRDefault="002E1B48" w:rsidP="00C9294D">
            <w:pPr>
              <w:widowControl w:val="0"/>
              <w:jc w:val="both"/>
              <w:rPr>
                <w:sz w:val="20"/>
              </w:rPr>
            </w:pPr>
            <w:r w:rsidRPr="006240D1">
              <w:rPr>
                <w:sz w:val="20"/>
              </w:rPr>
              <w:t xml:space="preserve">ОКПО   94421386    </w:t>
            </w:r>
          </w:p>
          <w:p w:rsidR="002E1B48" w:rsidRPr="006240D1" w:rsidRDefault="002E1B48" w:rsidP="00C9294D">
            <w:pPr>
              <w:widowControl w:val="0"/>
              <w:jc w:val="both"/>
              <w:rPr>
                <w:snapToGrid w:val="0"/>
                <w:sz w:val="20"/>
              </w:rPr>
            </w:pPr>
            <w:r w:rsidRPr="006240D1">
              <w:rPr>
                <w:sz w:val="20"/>
              </w:rPr>
              <w:t xml:space="preserve">ОКВЭД   60.1 </w:t>
            </w:r>
          </w:p>
          <w:p w:rsidR="002E1B48" w:rsidRPr="006240D1" w:rsidRDefault="002E1B48" w:rsidP="00C9294D">
            <w:pPr>
              <w:widowControl w:val="0"/>
              <w:jc w:val="both"/>
              <w:rPr>
                <w:snapToGrid w:val="0"/>
                <w:sz w:val="20"/>
              </w:rPr>
            </w:pPr>
            <w:r w:rsidRPr="006240D1">
              <w:rPr>
                <w:snapToGrid w:val="0"/>
                <w:sz w:val="20"/>
              </w:rPr>
              <w:t>Юридический адрес: Российская Федерация, 125047, г. Мос</w:t>
            </w:r>
            <w:r w:rsidRPr="006240D1">
              <w:rPr>
                <w:snapToGrid w:val="0"/>
                <w:sz w:val="20"/>
              </w:rPr>
              <w:t>к</w:t>
            </w:r>
            <w:r w:rsidRPr="006240D1">
              <w:rPr>
                <w:snapToGrid w:val="0"/>
                <w:sz w:val="20"/>
              </w:rPr>
              <w:t>ва, Оружейный переулок, д.19</w:t>
            </w:r>
          </w:p>
          <w:p w:rsidR="002E1B48" w:rsidRPr="006240D1" w:rsidRDefault="002E1B48" w:rsidP="00C9294D">
            <w:pPr>
              <w:rPr>
                <w:b/>
                <w:snapToGrid w:val="0"/>
                <w:sz w:val="20"/>
              </w:rPr>
            </w:pPr>
            <w:r w:rsidRPr="006240D1">
              <w:rPr>
                <w:b/>
                <w:snapToGrid w:val="0"/>
                <w:sz w:val="20"/>
              </w:rPr>
              <w:t xml:space="preserve">Филиал ПАО «ТрансКонтейнер» </w:t>
            </w:r>
          </w:p>
          <w:p w:rsidR="002E1B48" w:rsidRPr="006240D1" w:rsidRDefault="002E1B48" w:rsidP="00C9294D">
            <w:pPr>
              <w:rPr>
                <w:b/>
                <w:snapToGrid w:val="0"/>
                <w:sz w:val="20"/>
              </w:rPr>
            </w:pPr>
            <w:r w:rsidRPr="006240D1">
              <w:rPr>
                <w:b/>
                <w:snapToGrid w:val="0"/>
                <w:sz w:val="20"/>
              </w:rPr>
              <w:t xml:space="preserve">на Приволжской железной дороге </w:t>
            </w:r>
          </w:p>
          <w:p w:rsidR="002E1B48" w:rsidRPr="006240D1" w:rsidRDefault="002E1B48" w:rsidP="00C9294D">
            <w:pPr>
              <w:rPr>
                <w:sz w:val="20"/>
                <w:lang w:val="en-US"/>
              </w:rPr>
            </w:pPr>
            <w:r w:rsidRPr="006240D1">
              <w:rPr>
                <w:snapToGrid w:val="0"/>
                <w:sz w:val="20"/>
              </w:rPr>
              <w:t xml:space="preserve">Место нахождения филиала: Российская Федерация, 410017, г. Саратов, ул. Шелковичная, д. 11/15 Тел. </w:t>
            </w:r>
            <w:r w:rsidRPr="006240D1">
              <w:rPr>
                <w:snapToGrid w:val="0"/>
                <w:sz w:val="20"/>
                <w:lang w:val="en-US"/>
              </w:rPr>
              <w:t>(8452)39-00-54,39-00-45</w:t>
            </w:r>
            <w:r w:rsidRPr="006240D1">
              <w:rPr>
                <w:sz w:val="20"/>
                <w:lang w:val="en-US"/>
              </w:rPr>
              <w:t xml:space="preserve"> E-mail: </w:t>
            </w:r>
            <w:hyperlink r:id="rId9" w:history="1">
              <w:r w:rsidRPr="006240D1">
                <w:rPr>
                  <w:rStyle w:val="a5"/>
                  <w:sz w:val="20"/>
                  <w:lang w:val="en-US"/>
                </w:rPr>
                <w:t>trcont_priv@trcont.ru</w:t>
              </w:r>
            </w:hyperlink>
          </w:p>
        </w:tc>
      </w:tr>
      <w:tr w:rsidR="002E1B48" w:rsidRPr="006240D1" w:rsidTr="00C9294D">
        <w:trPr>
          <w:trHeight w:val="1222"/>
        </w:trPr>
        <w:tc>
          <w:tcPr>
            <w:tcW w:w="4678" w:type="dxa"/>
          </w:tcPr>
          <w:p w:rsidR="002E1B48" w:rsidRPr="006240D1" w:rsidRDefault="002E1B48" w:rsidP="00C9294D">
            <w:pPr>
              <w:widowControl w:val="0"/>
              <w:rPr>
                <w:b/>
                <w:bCs/>
                <w:snapToGrid w:val="0"/>
                <w:sz w:val="20"/>
              </w:rPr>
            </w:pPr>
            <w:r w:rsidRPr="006240D1">
              <w:rPr>
                <w:b/>
                <w:bCs/>
                <w:snapToGrid w:val="0"/>
                <w:sz w:val="20"/>
              </w:rPr>
              <w:t>Банковские реквизиты для расчета в росси</w:t>
            </w:r>
            <w:r w:rsidRPr="006240D1">
              <w:rPr>
                <w:b/>
                <w:bCs/>
                <w:snapToGrid w:val="0"/>
                <w:sz w:val="20"/>
              </w:rPr>
              <w:t>й</w:t>
            </w:r>
            <w:r w:rsidRPr="006240D1">
              <w:rPr>
                <w:b/>
                <w:bCs/>
                <w:snapToGrid w:val="0"/>
                <w:sz w:val="20"/>
              </w:rPr>
              <w:t>ских рублях (</w:t>
            </w:r>
            <w:r w:rsidRPr="006240D1">
              <w:rPr>
                <w:b/>
                <w:bCs/>
                <w:snapToGrid w:val="0"/>
                <w:sz w:val="20"/>
                <w:lang w:val="en-US"/>
              </w:rPr>
              <w:t>RUR</w:t>
            </w:r>
            <w:r w:rsidRPr="006240D1">
              <w:rPr>
                <w:b/>
                <w:bCs/>
                <w:snapToGrid w:val="0"/>
                <w:sz w:val="20"/>
              </w:rPr>
              <w:t>):</w:t>
            </w:r>
          </w:p>
          <w:p w:rsidR="002E1B48" w:rsidRPr="006240D1" w:rsidRDefault="002E1B48" w:rsidP="00C9294D">
            <w:pPr>
              <w:widowControl w:val="0"/>
              <w:rPr>
                <w:b/>
              </w:rPr>
            </w:pPr>
          </w:p>
        </w:tc>
        <w:tc>
          <w:tcPr>
            <w:tcW w:w="5578" w:type="dxa"/>
          </w:tcPr>
          <w:p w:rsidR="002E1B48" w:rsidRPr="006240D1" w:rsidRDefault="002E1B48" w:rsidP="00C9294D">
            <w:pPr>
              <w:widowControl w:val="0"/>
              <w:jc w:val="both"/>
              <w:rPr>
                <w:snapToGrid w:val="0"/>
                <w:sz w:val="20"/>
              </w:rPr>
            </w:pPr>
            <w:r w:rsidRPr="006240D1">
              <w:rPr>
                <w:b/>
                <w:bCs/>
                <w:snapToGrid w:val="0"/>
                <w:sz w:val="20"/>
              </w:rPr>
              <w:t>Банковские реквизиты для расчета в российских рублях (</w:t>
            </w:r>
            <w:r w:rsidRPr="006240D1">
              <w:rPr>
                <w:b/>
                <w:bCs/>
                <w:snapToGrid w:val="0"/>
                <w:sz w:val="20"/>
                <w:lang w:val="en-US"/>
              </w:rPr>
              <w:t>RUR</w:t>
            </w:r>
            <w:r w:rsidRPr="006240D1">
              <w:rPr>
                <w:b/>
                <w:bCs/>
                <w:snapToGrid w:val="0"/>
                <w:sz w:val="20"/>
              </w:rPr>
              <w:t xml:space="preserve">): </w:t>
            </w:r>
            <w:proofErr w:type="gramStart"/>
            <w:r w:rsidRPr="006240D1">
              <w:rPr>
                <w:snapToGrid w:val="0"/>
                <w:sz w:val="20"/>
              </w:rPr>
              <w:t>Р</w:t>
            </w:r>
            <w:proofErr w:type="gramEnd"/>
            <w:r w:rsidRPr="006240D1">
              <w:rPr>
                <w:snapToGrid w:val="0"/>
                <w:sz w:val="20"/>
              </w:rPr>
              <w:t>/с 40702810514240001133</w:t>
            </w:r>
          </w:p>
          <w:p w:rsidR="002E1B48" w:rsidRPr="006240D1" w:rsidRDefault="002E1B48" w:rsidP="00C9294D">
            <w:pPr>
              <w:rPr>
                <w:snapToGrid w:val="0"/>
                <w:sz w:val="20"/>
              </w:rPr>
            </w:pPr>
            <w:r w:rsidRPr="006240D1">
              <w:rPr>
                <w:snapToGrid w:val="0"/>
                <w:sz w:val="20"/>
              </w:rPr>
              <w:t xml:space="preserve">в Филиале ПАО Банк ВТБ в </w:t>
            </w:r>
            <w:proofErr w:type="gramStart"/>
            <w:r w:rsidRPr="006240D1">
              <w:rPr>
                <w:snapToGrid w:val="0"/>
                <w:sz w:val="20"/>
              </w:rPr>
              <w:t>г</w:t>
            </w:r>
            <w:proofErr w:type="gramEnd"/>
            <w:r w:rsidRPr="006240D1">
              <w:rPr>
                <w:snapToGrid w:val="0"/>
                <w:sz w:val="20"/>
              </w:rPr>
              <w:t xml:space="preserve">. Нижнем Новгороде </w:t>
            </w:r>
          </w:p>
          <w:p w:rsidR="002E1B48" w:rsidRPr="006240D1" w:rsidRDefault="002E1B48" w:rsidP="00C9294D">
            <w:pPr>
              <w:jc w:val="both"/>
              <w:rPr>
                <w:snapToGrid w:val="0"/>
                <w:sz w:val="20"/>
              </w:rPr>
            </w:pPr>
            <w:r w:rsidRPr="006240D1">
              <w:rPr>
                <w:snapToGrid w:val="0"/>
                <w:sz w:val="20"/>
              </w:rPr>
              <w:t>К/с 30101810200000000837</w:t>
            </w:r>
          </w:p>
          <w:p w:rsidR="002E1B48" w:rsidRPr="006240D1" w:rsidRDefault="002E1B48" w:rsidP="00C9294D">
            <w:pPr>
              <w:jc w:val="both"/>
              <w:rPr>
                <w:sz w:val="20"/>
                <w:lang w:val="en-US"/>
              </w:rPr>
            </w:pPr>
            <w:r w:rsidRPr="006240D1">
              <w:rPr>
                <w:snapToGrid w:val="0"/>
                <w:sz w:val="20"/>
              </w:rPr>
              <w:t>БИК 042202837</w:t>
            </w:r>
          </w:p>
        </w:tc>
      </w:tr>
      <w:tr w:rsidR="002E1B48" w:rsidRPr="006240D1" w:rsidTr="00C9294D">
        <w:trPr>
          <w:trHeight w:val="47"/>
        </w:trPr>
        <w:tc>
          <w:tcPr>
            <w:tcW w:w="4678" w:type="dxa"/>
          </w:tcPr>
          <w:p w:rsidR="002E1B48" w:rsidRPr="006240D1" w:rsidRDefault="00541920" w:rsidP="00C9294D">
            <w:pPr>
              <w:autoSpaceDE w:val="0"/>
              <w:autoSpaceDN w:val="0"/>
              <w:adjustRightInd w:val="0"/>
              <w:rPr>
                <w:b/>
                <w:snapToGrid w:val="0"/>
              </w:rPr>
            </w:pPr>
            <w:r>
              <w:rPr>
                <w:b/>
                <w:snapToGrid w:val="0"/>
              </w:rPr>
              <w:t>Арендодатель</w:t>
            </w:r>
          </w:p>
          <w:p w:rsidR="002E1B48" w:rsidRPr="006240D1" w:rsidRDefault="002E1B48" w:rsidP="00541920">
            <w:pPr>
              <w:rPr>
                <w:snapToGrid w:val="0"/>
              </w:rPr>
            </w:pPr>
            <w:r w:rsidRPr="006240D1">
              <w:t>________________             М.П.</w:t>
            </w:r>
          </w:p>
          <w:p w:rsidR="002E1B48" w:rsidRPr="006240D1" w:rsidRDefault="002E1B48" w:rsidP="00C9294D">
            <w:pPr>
              <w:autoSpaceDE w:val="0"/>
              <w:autoSpaceDN w:val="0"/>
              <w:adjustRightInd w:val="0"/>
              <w:rPr>
                <w:b/>
              </w:rPr>
            </w:pPr>
          </w:p>
        </w:tc>
        <w:tc>
          <w:tcPr>
            <w:tcW w:w="5578" w:type="dxa"/>
          </w:tcPr>
          <w:p w:rsidR="002E1B48" w:rsidRPr="006240D1" w:rsidRDefault="00541920" w:rsidP="00C9294D">
            <w:pPr>
              <w:shd w:val="clear" w:color="auto" w:fill="FFFFFF"/>
              <w:spacing w:line="276" w:lineRule="auto"/>
              <w:rPr>
                <w:b/>
              </w:rPr>
            </w:pPr>
            <w:r>
              <w:rPr>
                <w:b/>
              </w:rPr>
              <w:t>Арендатор</w:t>
            </w:r>
          </w:p>
          <w:p w:rsidR="002E1B48" w:rsidRPr="006240D1" w:rsidRDefault="002E1B48" w:rsidP="00541920">
            <w:pPr>
              <w:spacing w:line="276" w:lineRule="auto"/>
              <w:rPr>
                <w:b/>
                <w:bCs/>
                <w:snapToGrid w:val="0"/>
              </w:rPr>
            </w:pPr>
            <w:r w:rsidRPr="006240D1">
              <w:t>_______________            М.П.</w:t>
            </w:r>
          </w:p>
        </w:tc>
      </w:tr>
    </w:tbl>
    <w:p w:rsidR="002E1B48" w:rsidRDefault="002E1B48" w:rsidP="002E1B48">
      <w:pPr>
        <w:ind w:left="5103" w:firstLine="11"/>
      </w:pPr>
    </w:p>
    <w:p w:rsidR="0031304F" w:rsidRDefault="0031304F" w:rsidP="002E1B48">
      <w:pPr>
        <w:ind w:left="5103" w:firstLine="11"/>
        <w:rPr>
          <w:lang w:val="en-US"/>
        </w:rPr>
      </w:pPr>
    </w:p>
    <w:p w:rsidR="007511AB" w:rsidRDefault="007511AB" w:rsidP="002E1B48">
      <w:pPr>
        <w:ind w:left="5103" w:firstLine="11"/>
      </w:pPr>
    </w:p>
    <w:p w:rsidR="007511AB" w:rsidRDefault="007511AB" w:rsidP="002E1B48">
      <w:pPr>
        <w:ind w:left="5103" w:firstLine="11"/>
      </w:pPr>
    </w:p>
    <w:p w:rsidR="007511AB" w:rsidRDefault="007511AB" w:rsidP="002E1B48">
      <w:pPr>
        <w:ind w:left="5103" w:firstLine="11"/>
      </w:pPr>
    </w:p>
    <w:p w:rsidR="007511AB" w:rsidRDefault="007511AB" w:rsidP="002E1B48">
      <w:pPr>
        <w:ind w:left="5103" w:firstLine="11"/>
      </w:pPr>
    </w:p>
    <w:p w:rsidR="007511AB" w:rsidRDefault="007511AB" w:rsidP="002E1B48">
      <w:pPr>
        <w:ind w:left="5103" w:firstLine="11"/>
      </w:pPr>
    </w:p>
    <w:p w:rsidR="007511AB" w:rsidRDefault="007511AB" w:rsidP="002E1B48">
      <w:pPr>
        <w:ind w:left="5103" w:firstLine="11"/>
      </w:pPr>
    </w:p>
    <w:p w:rsidR="007511AB" w:rsidRDefault="007511AB" w:rsidP="002E1B48">
      <w:pPr>
        <w:ind w:left="5103" w:firstLine="11"/>
      </w:pPr>
    </w:p>
    <w:p w:rsidR="007511AB" w:rsidRDefault="007511AB" w:rsidP="002E1B48">
      <w:pPr>
        <w:ind w:left="5103" w:firstLine="11"/>
      </w:pPr>
    </w:p>
    <w:p w:rsidR="007511AB" w:rsidRDefault="007511AB" w:rsidP="002E1B48">
      <w:pPr>
        <w:ind w:left="5103" w:firstLine="11"/>
      </w:pPr>
    </w:p>
    <w:p w:rsidR="007511AB" w:rsidRDefault="007511AB" w:rsidP="002E1B48">
      <w:pPr>
        <w:ind w:left="5103" w:firstLine="11"/>
      </w:pPr>
    </w:p>
    <w:p w:rsidR="007511AB" w:rsidRDefault="007511AB" w:rsidP="002E1B48">
      <w:pPr>
        <w:ind w:left="5103" w:firstLine="11"/>
      </w:pPr>
    </w:p>
    <w:p w:rsidR="007511AB" w:rsidRDefault="007511AB" w:rsidP="002E1B48">
      <w:pPr>
        <w:ind w:left="5103" w:firstLine="11"/>
      </w:pPr>
    </w:p>
    <w:p w:rsidR="002E1B48" w:rsidRPr="005D242F" w:rsidRDefault="002E1B48" w:rsidP="002E1B48">
      <w:pPr>
        <w:ind w:left="5103" w:firstLine="11"/>
      </w:pPr>
      <w:r w:rsidRPr="005D242F">
        <w:t>Приложение № 1</w:t>
      </w:r>
    </w:p>
    <w:p w:rsidR="002E1B48" w:rsidRDefault="002E1B48" w:rsidP="002E1B48">
      <w:pPr>
        <w:ind w:left="5103" w:firstLine="11"/>
      </w:pPr>
      <w:r w:rsidRPr="005D242F">
        <w:t>к договору  аренды</w:t>
      </w:r>
    </w:p>
    <w:p w:rsidR="002E1B48" w:rsidRPr="005D242F" w:rsidRDefault="002E1B48" w:rsidP="002E1B48">
      <w:pPr>
        <w:ind w:left="5103" w:firstLine="11"/>
      </w:pPr>
      <w:r w:rsidRPr="005D242F">
        <w:rPr>
          <w:color w:val="000000"/>
        </w:rPr>
        <w:t>транспортного средства с экипажем</w:t>
      </w:r>
      <w:r>
        <w:t xml:space="preserve">                                                                                                                                                                                                    </w:t>
      </w:r>
      <w:r w:rsidRPr="005D242F">
        <w:t>№</w:t>
      </w:r>
      <w:r>
        <w:t xml:space="preserve"> ____________/</w:t>
      </w:r>
      <w:r w:rsidRPr="005D242F">
        <w:t>____</w:t>
      </w:r>
      <w:r>
        <w:t xml:space="preserve">                                                                                                                                                                                            </w:t>
      </w:r>
      <w:r w:rsidRPr="005D242F">
        <w:t xml:space="preserve">от </w:t>
      </w:r>
      <w:r>
        <w:t>«</w:t>
      </w:r>
      <w:r w:rsidRPr="005D242F">
        <w:t>_____</w:t>
      </w:r>
      <w:r>
        <w:t>»</w:t>
      </w:r>
      <w:r w:rsidRPr="005D242F">
        <w:t xml:space="preserve"> ______________201__г.</w:t>
      </w:r>
    </w:p>
    <w:p w:rsidR="002E1B48" w:rsidRDefault="002E1B48" w:rsidP="002E1B48"/>
    <w:p w:rsidR="002E1B48" w:rsidRDefault="002E1B48" w:rsidP="002E1B48">
      <w:pPr>
        <w:jc w:val="center"/>
        <w:rPr>
          <w:b/>
        </w:rPr>
      </w:pPr>
      <w:r w:rsidRPr="005D242F">
        <w:rPr>
          <w:b/>
        </w:rPr>
        <w:t>Перечень транспортных средств</w:t>
      </w:r>
      <w:r>
        <w:rPr>
          <w:b/>
        </w:rPr>
        <w:t>,</w:t>
      </w:r>
      <w:r w:rsidRPr="005D242F">
        <w:rPr>
          <w:b/>
        </w:rPr>
        <w:t xml:space="preserve"> передаваемых в аренду</w:t>
      </w:r>
      <w:r>
        <w:rPr>
          <w:b/>
        </w:rPr>
        <w:t>.</w:t>
      </w:r>
    </w:p>
    <w:p w:rsidR="002E1B48" w:rsidRDefault="002E1B48" w:rsidP="002E1B48">
      <w:pPr>
        <w:jc w:val="center"/>
        <w:rPr>
          <w:b/>
        </w:rPr>
      </w:pPr>
    </w:p>
    <w:tbl>
      <w:tblPr>
        <w:tblW w:w="10813" w:type="dxa"/>
        <w:tblInd w:w="-459" w:type="dxa"/>
        <w:tblLook w:val="04A0"/>
      </w:tblPr>
      <w:tblGrid>
        <w:gridCol w:w="474"/>
        <w:gridCol w:w="2210"/>
        <w:gridCol w:w="1701"/>
        <w:gridCol w:w="1326"/>
        <w:gridCol w:w="2948"/>
        <w:gridCol w:w="2154"/>
      </w:tblGrid>
      <w:tr w:rsidR="002E1B48" w:rsidRPr="004D147E" w:rsidTr="00C9294D">
        <w:trPr>
          <w:trHeight w:val="786"/>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2E1B48" w:rsidRPr="00A813E5" w:rsidRDefault="002E1B48" w:rsidP="00C9294D">
            <w:pPr>
              <w:jc w:val="center"/>
              <w:rPr>
                <w:b/>
                <w:color w:val="000000"/>
                <w:sz w:val="18"/>
                <w:szCs w:val="18"/>
              </w:rPr>
            </w:pPr>
            <w:r w:rsidRPr="00A813E5">
              <w:rPr>
                <w:b/>
                <w:color w:val="000000"/>
                <w:sz w:val="18"/>
                <w:szCs w:val="18"/>
              </w:rPr>
              <w:t xml:space="preserve">№ </w:t>
            </w:r>
            <w:proofErr w:type="spellStart"/>
            <w:proofErr w:type="gramStart"/>
            <w:r w:rsidRPr="00A813E5">
              <w:rPr>
                <w:b/>
                <w:color w:val="000000"/>
                <w:sz w:val="18"/>
                <w:szCs w:val="18"/>
              </w:rPr>
              <w:t>п</w:t>
            </w:r>
            <w:proofErr w:type="spellEnd"/>
            <w:proofErr w:type="gramEnd"/>
            <w:r w:rsidRPr="00A813E5">
              <w:rPr>
                <w:b/>
                <w:color w:val="000000"/>
                <w:sz w:val="18"/>
                <w:szCs w:val="18"/>
              </w:rPr>
              <w:t>/</w:t>
            </w:r>
            <w:proofErr w:type="spellStart"/>
            <w:r w:rsidRPr="00A813E5">
              <w:rPr>
                <w:b/>
                <w:color w:val="000000"/>
                <w:sz w:val="18"/>
                <w:szCs w:val="18"/>
              </w:rPr>
              <w:t>п</w:t>
            </w:r>
            <w:proofErr w:type="spellEnd"/>
          </w:p>
        </w:tc>
        <w:tc>
          <w:tcPr>
            <w:tcW w:w="2210" w:type="dxa"/>
            <w:tcBorders>
              <w:top w:val="single" w:sz="4" w:space="0" w:color="auto"/>
              <w:left w:val="nil"/>
              <w:bottom w:val="single" w:sz="4" w:space="0" w:color="auto"/>
              <w:right w:val="single" w:sz="4" w:space="0" w:color="auto"/>
            </w:tcBorders>
            <w:shd w:val="clear" w:color="auto" w:fill="auto"/>
            <w:vAlign w:val="center"/>
          </w:tcPr>
          <w:p w:rsidR="002E1B48" w:rsidRPr="00A813E5" w:rsidRDefault="002E1B48" w:rsidP="00C9294D">
            <w:pPr>
              <w:jc w:val="center"/>
              <w:rPr>
                <w:b/>
                <w:color w:val="000000"/>
                <w:sz w:val="18"/>
                <w:szCs w:val="18"/>
              </w:rPr>
            </w:pPr>
            <w:r w:rsidRPr="00A813E5">
              <w:rPr>
                <w:b/>
                <w:color w:val="000000"/>
                <w:sz w:val="18"/>
                <w:szCs w:val="18"/>
              </w:rPr>
              <w:t>Марка/ модель ТС</w:t>
            </w:r>
          </w:p>
        </w:tc>
        <w:tc>
          <w:tcPr>
            <w:tcW w:w="1701" w:type="dxa"/>
            <w:tcBorders>
              <w:top w:val="single" w:sz="4" w:space="0" w:color="auto"/>
              <w:left w:val="nil"/>
              <w:bottom w:val="single" w:sz="4" w:space="0" w:color="auto"/>
              <w:right w:val="single" w:sz="4" w:space="0" w:color="auto"/>
            </w:tcBorders>
            <w:shd w:val="clear" w:color="auto" w:fill="auto"/>
            <w:vAlign w:val="center"/>
          </w:tcPr>
          <w:p w:rsidR="002E1B48" w:rsidRPr="00A813E5" w:rsidRDefault="002E1B48" w:rsidP="00C9294D">
            <w:pPr>
              <w:jc w:val="center"/>
              <w:rPr>
                <w:b/>
                <w:color w:val="000000"/>
                <w:sz w:val="18"/>
                <w:szCs w:val="18"/>
              </w:rPr>
            </w:pPr>
            <w:r w:rsidRPr="00A813E5">
              <w:rPr>
                <w:b/>
                <w:color w:val="000000"/>
                <w:sz w:val="18"/>
                <w:szCs w:val="18"/>
              </w:rPr>
              <w:t>Государственный № ТС</w:t>
            </w:r>
          </w:p>
        </w:tc>
        <w:tc>
          <w:tcPr>
            <w:tcW w:w="1326" w:type="dxa"/>
            <w:tcBorders>
              <w:top w:val="single" w:sz="4" w:space="0" w:color="auto"/>
              <w:left w:val="nil"/>
              <w:bottom w:val="single" w:sz="4" w:space="0" w:color="auto"/>
              <w:right w:val="single" w:sz="4" w:space="0" w:color="auto"/>
            </w:tcBorders>
            <w:shd w:val="clear" w:color="auto" w:fill="auto"/>
            <w:vAlign w:val="center"/>
          </w:tcPr>
          <w:p w:rsidR="002E1B48" w:rsidRPr="00A813E5" w:rsidRDefault="002E1B48" w:rsidP="00C9294D">
            <w:pPr>
              <w:jc w:val="center"/>
              <w:rPr>
                <w:b/>
                <w:color w:val="000000"/>
                <w:sz w:val="18"/>
                <w:szCs w:val="18"/>
              </w:rPr>
            </w:pPr>
            <w:r w:rsidRPr="00A813E5">
              <w:rPr>
                <w:b/>
                <w:color w:val="000000"/>
                <w:sz w:val="18"/>
                <w:szCs w:val="18"/>
              </w:rPr>
              <w:t>Год изгото</w:t>
            </w:r>
            <w:r w:rsidRPr="00A813E5">
              <w:rPr>
                <w:b/>
                <w:color w:val="000000"/>
                <w:sz w:val="18"/>
                <w:szCs w:val="18"/>
              </w:rPr>
              <w:t>в</w:t>
            </w:r>
            <w:r w:rsidRPr="00A813E5">
              <w:rPr>
                <w:b/>
                <w:color w:val="000000"/>
                <w:sz w:val="18"/>
                <w:szCs w:val="18"/>
              </w:rPr>
              <w:t>ления ТС</w:t>
            </w:r>
          </w:p>
        </w:tc>
        <w:tc>
          <w:tcPr>
            <w:tcW w:w="2948" w:type="dxa"/>
            <w:tcBorders>
              <w:top w:val="single" w:sz="4" w:space="0" w:color="auto"/>
              <w:left w:val="nil"/>
              <w:bottom w:val="single" w:sz="4" w:space="0" w:color="auto"/>
              <w:right w:val="single" w:sz="4" w:space="0" w:color="auto"/>
            </w:tcBorders>
            <w:shd w:val="clear" w:color="auto" w:fill="auto"/>
            <w:vAlign w:val="center"/>
          </w:tcPr>
          <w:p w:rsidR="002E1B48" w:rsidRPr="00A813E5" w:rsidRDefault="002E1B48" w:rsidP="00C9294D">
            <w:pPr>
              <w:jc w:val="center"/>
              <w:rPr>
                <w:b/>
                <w:color w:val="000000"/>
                <w:sz w:val="18"/>
                <w:szCs w:val="18"/>
              </w:rPr>
            </w:pPr>
            <w:r w:rsidRPr="00A813E5">
              <w:rPr>
                <w:b/>
                <w:color w:val="000000"/>
                <w:sz w:val="18"/>
                <w:szCs w:val="18"/>
              </w:rPr>
              <w:t>Номер паспорта транспортного средства</w:t>
            </w:r>
          </w:p>
        </w:tc>
        <w:tc>
          <w:tcPr>
            <w:tcW w:w="2154" w:type="dxa"/>
            <w:tcBorders>
              <w:top w:val="single" w:sz="4" w:space="0" w:color="auto"/>
              <w:left w:val="nil"/>
              <w:bottom w:val="single" w:sz="4" w:space="0" w:color="auto"/>
              <w:right w:val="single" w:sz="4" w:space="0" w:color="auto"/>
            </w:tcBorders>
            <w:shd w:val="clear" w:color="auto" w:fill="auto"/>
            <w:vAlign w:val="center"/>
          </w:tcPr>
          <w:p w:rsidR="002E1B48" w:rsidRPr="00A813E5" w:rsidRDefault="002E1B48" w:rsidP="00C9294D">
            <w:pPr>
              <w:jc w:val="center"/>
              <w:rPr>
                <w:b/>
                <w:color w:val="000000"/>
                <w:sz w:val="18"/>
                <w:szCs w:val="18"/>
              </w:rPr>
            </w:pPr>
            <w:r w:rsidRPr="00A813E5">
              <w:rPr>
                <w:b/>
                <w:color w:val="000000"/>
                <w:sz w:val="18"/>
                <w:szCs w:val="18"/>
              </w:rPr>
              <w:t>Номер свидетельства о регистрации ТС</w:t>
            </w:r>
          </w:p>
        </w:tc>
      </w:tr>
      <w:tr w:rsidR="002E1B48" w:rsidRPr="004D147E" w:rsidTr="00C9294D">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tcPr>
          <w:p w:rsidR="002E1B48" w:rsidRPr="00A813E5" w:rsidRDefault="002E1B48" w:rsidP="00C9294D">
            <w:pPr>
              <w:jc w:val="center"/>
              <w:rPr>
                <w:b/>
                <w:bCs/>
                <w:color w:val="000000"/>
                <w:sz w:val="18"/>
                <w:szCs w:val="18"/>
              </w:rPr>
            </w:pPr>
            <w:r w:rsidRPr="00A813E5">
              <w:rPr>
                <w:b/>
                <w:bCs/>
                <w:color w:val="000000"/>
                <w:sz w:val="18"/>
                <w:szCs w:val="18"/>
              </w:rPr>
              <w:t>1</w:t>
            </w:r>
          </w:p>
        </w:tc>
        <w:tc>
          <w:tcPr>
            <w:tcW w:w="2210" w:type="dxa"/>
            <w:tcBorders>
              <w:top w:val="nil"/>
              <w:left w:val="nil"/>
              <w:bottom w:val="single" w:sz="4" w:space="0" w:color="auto"/>
              <w:right w:val="single" w:sz="4" w:space="0" w:color="auto"/>
            </w:tcBorders>
            <w:shd w:val="clear" w:color="auto" w:fill="auto"/>
            <w:noWrap/>
            <w:vAlign w:val="bottom"/>
          </w:tcPr>
          <w:p w:rsidR="002E1B48" w:rsidRPr="00A813E5" w:rsidRDefault="002E1B48" w:rsidP="00C9294D">
            <w:pPr>
              <w:jc w:val="center"/>
              <w:rPr>
                <w:b/>
                <w:bCs/>
                <w:color w:val="000000"/>
                <w:sz w:val="18"/>
                <w:szCs w:val="18"/>
              </w:rPr>
            </w:pPr>
            <w:r>
              <w:rPr>
                <w:b/>
                <w:bCs/>
                <w:color w:val="000000"/>
                <w:sz w:val="18"/>
                <w:szCs w:val="18"/>
              </w:rPr>
              <w:t>2</w:t>
            </w:r>
          </w:p>
        </w:tc>
        <w:tc>
          <w:tcPr>
            <w:tcW w:w="1701" w:type="dxa"/>
            <w:tcBorders>
              <w:top w:val="nil"/>
              <w:left w:val="nil"/>
              <w:bottom w:val="single" w:sz="4" w:space="0" w:color="auto"/>
              <w:right w:val="single" w:sz="4" w:space="0" w:color="auto"/>
            </w:tcBorders>
            <w:shd w:val="clear" w:color="auto" w:fill="auto"/>
            <w:noWrap/>
            <w:vAlign w:val="bottom"/>
          </w:tcPr>
          <w:p w:rsidR="002E1B48" w:rsidRPr="00A813E5" w:rsidRDefault="002E1B48" w:rsidP="00C9294D">
            <w:pPr>
              <w:jc w:val="center"/>
              <w:rPr>
                <w:b/>
                <w:bCs/>
                <w:color w:val="000000"/>
                <w:sz w:val="18"/>
                <w:szCs w:val="18"/>
              </w:rPr>
            </w:pPr>
            <w:r>
              <w:rPr>
                <w:b/>
                <w:bCs/>
                <w:color w:val="000000"/>
                <w:sz w:val="18"/>
                <w:szCs w:val="18"/>
              </w:rPr>
              <w:t>3</w:t>
            </w:r>
          </w:p>
        </w:tc>
        <w:tc>
          <w:tcPr>
            <w:tcW w:w="1326" w:type="dxa"/>
            <w:tcBorders>
              <w:top w:val="nil"/>
              <w:left w:val="nil"/>
              <w:bottom w:val="single" w:sz="4" w:space="0" w:color="auto"/>
              <w:right w:val="single" w:sz="4" w:space="0" w:color="auto"/>
            </w:tcBorders>
            <w:shd w:val="clear" w:color="auto" w:fill="auto"/>
            <w:noWrap/>
            <w:vAlign w:val="bottom"/>
          </w:tcPr>
          <w:p w:rsidR="002E1B48" w:rsidRPr="00A813E5" w:rsidRDefault="002E1B48" w:rsidP="00C9294D">
            <w:pPr>
              <w:jc w:val="center"/>
              <w:rPr>
                <w:b/>
                <w:bCs/>
                <w:color w:val="000000"/>
                <w:sz w:val="18"/>
                <w:szCs w:val="18"/>
              </w:rPr>
            </w:pPr>
            <w:r>
              <w:rPr>
                <w:b/>
                <w:bCs/>
                <w:color w:val="000000"/>
                <w:sz w:val="18"/>
                <w:szCs w:val="18"/>
              </w:rPr>
              <w:t>4</w:t>
            </w:r>
          </w:p>
        </w:tc>
        <w:tc>
          <w:tcPr>
            <w:tcW w:w="2948" w:type="dxa"/>
            <w:tcBorders>
              <w:top w:val="nil"/>
              <w:left w:val="nil"/>
              <w:bottom w:val="single" w:sz="4" w:space="0" w:color="auto"/>
              <w:right w:val="single" w:sz="4" w:space="0" w:color="auto"/>
            </w:tcBorders>
            <w:shd w:val="clear" w:color="auto" w:fill="auto"/>
            <w:noWrap/>
            <w:vAlign w:val="bottom"/>
          </w:tcPr>
          <w:p w:rsidR="002E1B48" w:rsidRPr="00A813E5" w:rsidRDefault="002E1B48" w:rsidP="00C9294D">
            <w:pPr>
              <w:jc w:val="center"/>
              <w:rPr>
                <w:b/>
                <w:bCs/>
                <w:color w:val="000000"/>
                <w:sz w:val="18"/>
                <w:szCs w:val="18"/>
              </w:rPr>
            </w:pPr>
            <w:r>
              <w:rPr>
                <w:b/>
                <w:bCs/>
                <w:color w:val="000000"/>
                <w:sz w:val="18"/>
                <w:szCs w:val="18"/>
              </w:rPr>
              <w:t>5</w:t>
            </w:r>
          </w:p>
        </w:tc>
        <w:tc>
          <w:tcPr>
            <w:tcW w:w="2154" w:type="dxa"/>
            <w:tcBorders>
              <w:top w:val="nil"/>
              <w:left w:val="nil"/>
              <w:bottom w:val="single" w:sz="4" w:space="0" w:color="auto"/>
              <w:right w:val="single" w:sz="4" w:space="0" w:color="auto"/>
            </w:tcBorders>
            <w:shd w:val="clear" w:color="auto" w:fill="auto"/>
            <w:noWrap/>
            <w:vAlign w:val="bottom"/>
          </w:tcPr>
          <w:p w:rsidR="002E1B48" w:rsidRPr="00A813E5" w:rsidRDefault="002E1B48" w:rsidP="00C9294D">
            <w:pPr>
              <w:jc w:val="center"/>
              <w:rPr>
                <w:b/>
                <w:bCs/>
                <w:color w:val="000000"/>
                <w:sz w:val="18"/>
                <w:szCs w:val="18"/>
              </w:rPr>
            </w:pPr>
            <w:r>
              <w:rPr>
                <w:b/>
                <w:bCs/>
                <w:color w:val="000000"/>
                <w:sz w:val="18"/>
                <w:szCs w:val="18"/>
              </w:rPr>
              <w:t>6</w:t>
            </w:r>
          </w:p>
        </w:tc>
      </w:tr>
      <w:tr w:rsidR="002E1B48" w:rsidRPr="004D147E" w:rsidTr="00C9294D">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tcPr>
          <w:p w:rsidR="002E1B48" w:rsidRPr="00D12C3E" w:rsidRDefault="002E1B48" w:rsidP="00C9294D">
            <w:pPr>
              <w:jc w:val="center"/>
              <w:rPr>
                <w:b/>
                <w:bCs/>
                <w:color w:val="000000"/>
              </w:rPr>
            </w:pPr>
            <w:r w:rsidRPr="00D12C3E">
              <w:rPr>
                <w:b/>
                <w:bCs/>
                <w:color w:val="000000"/>
              </w:rPr>
              <w:t>1</w:t>
            </w:r>
          </w:p>
        </w:tc>
        <w:tc>
          <w:tcPr>
            <w:tcW w:w="2210" w:type="dxa"/>
            <w:tcBorders>
              <w:top w:val="nil"/>
              <w:left w:val="nil"/>
              <w:bottom w:val="single" w:sz="4" w:space="0" w:color="auto"/>
              <w:right w:val="single" w:sz="4" w:space="0" w:color="auto"/>
            </w:tcBorders>
            <w:shd w:val="clear" w:color="auto" w:fill="auto"/>
            <w:noWrap/>
            <w:vAlign w:val="bottom"/>
          </w:tcPr>
          <w:p w:rsidR="002E1B48" w:rsidRPr="00D12C3E" w:rsidRDefault="002E1B48" w:rsidP="00C9294D">
            <w:pPr>
              <w:jc w:val="center"/>
              <w:rPr>
                <w:b/>
                <w:bCs/>
                <w:color w:val="000000"/>
                <w:lang w:val="en-US"/>
              </w:rPr>
            </w:pPr>
          </w:p>
        </w:tc>
        <w:tc>
          <w:tcPr>
            <w:tcW w:w="1701" w:type="dxa"/>
            <w:tcBorders>
              <w:top w:val="nil"/>
              <w:left w:val="nil"/>
              <w:bottom w:val="single" w:sz="4" w:space="0" w:color="auto"/>
              <w:right w:val="single" w:sz="4" w:space="0" w:color="auto"/>
            </w:tcBorders>
            <w:shd w:val="clear" w:color="auto" w:fill="auto"/>
            <w:noWrap/>
            <w:vAlign w:val="bottom"/>
          </w:tcPr>
          <w:p w:rsidR="002E1B48" w:rsidRPr="00D12C3E" w:rsidRDefault="002E1B48" w:rsidP="00C9294D">
            <w:pPr>
              <w:jc w:val="center"/>
              <w:rPr>
                <w:b/>
                <w:bCs/>
                <w:color w:val="000000"/>
                <w:lang w:val="en-US"/>
              </w:rPr>
            </w:pPr>
          </w:p>
        </w:tc>
        <w:tc>
          <w:tcPr>
            <w:tcW w:w="1326" w:type="dxa"/>
            <w:tcBorders>
              <w:top w:val="nil"/>
              <w:left w:val="nil"/>
              <w:bottom w:val="single" w:sz="4" w:space="0" w:color="auto"/>
              <w:right w:val="single" w:sz="4" w:space="0" w:color="auto"/>
            </w:tcBorders>
            <w:shd w:val="clear" w:color="auto" w:fill="auto"/>
            <w:noWrap/>
            <w:vAlign w:val="bottom"/>
          </w:tcPr>
          <w:p w:rsidR="002E1B48" w:rsidRPr="00D12C3E" w:rsidRDefault="002E1B48" w:rsidP="00C9294D">
            <w:pPr>
              <w:jc w:val="center"/>
              <w:rPr>
                <w:b/>
                <w:bCs/>
                <w:color w:val="000000"/>
                <w:lang w:val="en-US"/>
              </w:rPr>
            </w:pPr>
          </w:p>
        </w:tc>
        <w:tc>
          <w:tcPr>
            <w:tcW w:w="2948" w:type="dxa"/>
            <w:tcBorders>
              <w:top w:val="nil"/>
              <w:left w:val="nil"/>
              <w:bottom w:val="single" w:sz="4" w:space="0" w:color="auto"/>
              <w:right w:val="single" w:sz="4" w:space="0" w:color="auto"/>
            </w:tcBorders>
            <w:shd w:val="clear" w:color="auto" w:fill="auto"/>
            <w:noWrap/>
            <w:vAlign w:val="bottom"/>
          </w:tcPr>
          <w:p w:rsidR="002E1B48" w:rsidRPr="00D12C3E" w:rsidRDefault="002E1B48" w:rsidP="00C9294D">
            <w:pPr>
              <w:jc w:val="center"/>
              <w:rPr>
                <w:b/>
                <w:bCs/>
                <w:color w:val="000000"/>
                <w:lang w:val="en-US"/>
              </w:rPr>
            </w:pPr>
          </w:p>
        </w:tc>
        <w:tc>
          <w:tcPr>
            <w:tcW w:w="2154" w:type="dxa"/>
            <w:tcBorders>
              <w:top w:val="nil"/>
              <w:left w:val="nil"/>
              <w:bottom w:val="single" w:sz="4" w:space="0" w:color="auto"/>
              <w:right w:val="single" w:sz="4" w:space="0" w:color="auto"/>
            </w:tcBorders>
            <w:shd w:val="clear" w:color="auto" w:fill="auto"/>
            <w:noWrap/>
            <w:vAlign w:val="bottom"/>
          </w:tcPr>
          <w:p w:rsidR="002E1B48" w:rsidRPr="00D12C3E" w:rsidRDefault="002E1B48" w:rsidP="00C9294D">
            <w:pPr>
              <w:jc w:val="center"/>
              <w:rPr>
                <w:b/>
                <w:bCs/>
                <w:color w:val="000000"/>
                <w:lang w:val="en-US"/>
              </w:rPr>
            </w:pPr>
          </w:p>
        </w:tc>
      </w:tr>
      <w:tr w:rsidR="002E1B48" w:rsidRPr="004D147E" w:rsidTr="00C9294D">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tcPr>
          <w:p w:rsidR="002E1B48" w:rsidRPr="00D12C3E" w:rsidRDefault="002E1B48" w:rsidP="00C9294D">
            <w:pPr>
              <w:jc w:val="center"/>
              <w:rPr>
                <w:b/>
                <w:bCs/>
                <w:color w:val="000000"/>
              </w:rPr>
            </w:pPr>
            <w:r w:rsidRPr="00D12C3E">
              <w:rPr>
                <w:b/>
                <w:bCs/>
                <w:color w:val="000000"/>
              </w:rPr>
              <w:t>2</w:t>
            </w:r>
          </w:p>
        </w:tc>
        <w:tc>
          <w:tcPr>
            <w:tcW w:w="2210" w:type="dxa"/>
            <w:tcBorders>
              <w:top w:val="nil"/>
              <w:left w:val="nil"/>
              <w:bottom w:val="single" w:sz="4" w:space="0" w:color="auto"/>
              <w:right w:val="single" w:sz="4" w:space="0" w:color="auto"/>
            </w:tcBorders>
            <w:shd w:val="clear" w:color="auto" w:fill="auto"/>
            <w:noWrap/>
            <w:vAlign w:val="bottom"/>
          </w:tcPr>
          <w:p w:rsidR="002E1B48" w:rsidRPr="00D12C3E" w:rsidRDefault="002E1B48" w:rsidP="00C9294D">
            <w:pPr>
              <w:jc w:val="center"/>
              <w:rPr>
                <w:b/>
                <w:bCs/>
                <w:color w:val="000000"/>
                <w:lang w:val="en-US"/>
              </w:rPr>
            </w:pPr>
          </w:p>
        </w:tc>
        <w:tc>
          <w:tcPr>
            <w:tcW w:w="1701" w:type="dxa"/>
            <w:tcBorders>
              <w:top w:val="nil"/>
              <w:left w:val="nil"/>
              <w:bottom w:val="single" w:sz="4" w:space="0" w:color="auto"/>
              <w:right w:val="single" w:sz="4" w:space="0" w:color="auto"/>
            </w:tcBorders>
            <w:shd w:val="clear" w:color="auto" w:fill="auto"/>
            <w:noWrap/>
            <w:vAlign w:val="bottom"/>
          </w:tcPr>
          <w:p w:rsidR="002E1B48" w:rsidRPr="00D12C3E" w:rsidRDefault="002E1B48" w:rsidP="00C9294D">
            <w:pPr>
              <w:jc w:val="center"/>
              <w:rPr>
                <w:b/>
                <w:bCs/>
                <w:color w:val="000000"/>
              </w:rPr>
            </w:pPr>
          </w:p>
        </w:tc>
        <w:tc>
          <w:tcPr>
            <w:tcW w:w="1326" w:type="dxa"/>
            <w:tcBorders>
              <w:top w:val="nil"/>
              <w:left w:val="nil"/>
              <w:bottom w:val="single" w:sz="4" w:space="0" w:color="auto"/>
              <w:right w:val="single" w:sz="4" w:space="0" w:color="auto"/>
            </w:tcBorders>
            <w:shd w:val="clear" w:color="auto" w:fill="auto"/>
            <w:noWrap/>
            <w:vAlign w:val="bottom"/>
          </w:tcPr>
          <w:p w:rsidR="002E1B48" w:rsidRPr="00D12C3E" w:rsidRDefault="002E1B48" w:rsidP="00C9294D">
            <w:pPr>
              <w:jc w:val="center"/>
              <w:rPr>
                <w:b/>
                <w:bCs/>
                <w:color w:val="000000"/>
              </w:rPr>
            </w:pPr>
          </w:p>
        </w:tc>
        <w:tc>
          <w:tcPr>
            <w:tcW w:w="2948" w:type="dxa"/>
            <w:tcBorders>
              <w:top w:val="nil"/>
              <w:left w:val="nil"/>
              <w:bottom w:val="single" w:sz="4" w:space="0" w:color="auto"/>
              <w:right w:val="single" w:sz="4" w:space="0" w:color="auto"/>
            </w:tcBorders>
            <w:shd w:val="clear" w:color="auto" w:fill="auto"/>
            <w:noWrap/>
            <w:vAlign w:val="bottom"/>
          </w:tcPr>
          <w:p w:rsidR="002E1B48" w:rsidRPr="00D12C3E" w:rsidRDefault="002E1B48" w:rsidP="00C9294D">
            <w:pPr>
              <w:jc w:val="center"/>
              <w:rPr>
                <w:b/>
                <w:bCs/>
                <w:color w:val="000000"/>
              </w:rPr>
            </w:pPr>
          </w:p>
        </w:tc>
        <w:tc>
          <w:tcPr>
            <w:tcW w:w="2154" w:type="dxa"/>
            <w:tcBorders>
              <w:top w:val="nil"/>
              <w:left w:val="nil"/>
              <w:bottom w:val="single" w:sz="4" w:space="0" w:color="auto"/>
              <w:right w:val="single" w:sz="4" w:space="0" w:color="auto"/>
            </w:tcBorders>
            <w:shd w:val="clear" w:color="auto" w:fill="auto"/>
            <w:noWrap/>
            <w:vAlign w:val="bottom"/>
          </w:tcPr>
          <w:p w:rsidR="002E1B48" w:rsidRPr="00D12C3E" w:rsidRDefault="002E1B48" w:rsidP="00C9294D">
            <w:pPr>
              <w:jc w:val="center"/>
              <w:rPr>
                <w:b/>
                <w:bCs/>
                <w:color w:val="000000"/>
              </w:rPr>
            </w:pPr>
          </w:p>
        </w:tc>
      </w:tr>
      <w:tr w:rsidR="002E1B48" w:rsidRPr="004D147E" w:rsidTr="00C9294D">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tcPr>
          <w:p w:rsidR="002E1B48" w:rsidRPr="00D12C3E" w:rsidRDefault="002E1B48" w:rsidP="00C9294D">
            <w:pPr>
              <w:jc w:val="center"/>
              <w:rPr>
                <w:b/>
                <w:bCs/>
                <w:color w:val="000000"/>
              </w:rPr>
            </w:pPr>
            <w:r w:rsidRPr="00D12C3E">
              <w:rPr>
                <w:b/>
                <w:bCs/>
                <w:color w:val="000000"/>
              </w:rPr>
              <w:t>3</w:t>
            </w:r>
          </w:p>
        </w:tc>
        <w:tc>
          <w:tcPr>
            <w:tcW w:w="2210" w:type="dxa"/>
            <w:tcBorders>
              <w:top w:val="nil"/>
              <w:left w:val="nil"/>
              <w:bottom w:val="single" w:sz="4" w:space="0" w:color="auto"/>
              <w:right w:val="single" w:sz="4" w:space="0" w:color="auto"/>
            </w:tcBorders>
            <w:shd w:val="clear" w:color="auto" w:fill="auto"/>
            <w:noWrap/>
            <w:vAlign w:val="bottom"/>
          </w:tcPr>
          <w:p w:rsidR="002E1B48" w:rsidRPr="00D12C3E" w:rsidRDefault="002E1B48" w:rsidP="00C9294D">
            <w:pPr>
              <w:jc w:val="center"/>
              <w:rPr>
                <w:b/>
                <w:bCs/>
                <w:color w:val="000000"/>
                <w:lang w:val="en-US"/>
              </w:rPr>
            </w:pPr>
          </w:p>
        </w:tc>
        <w:tc>
          <w:tcPr>
            <w:tcW w:w="1701" w:type="dxa"/>
            <w:tcBorders>
              <w:top w:val="nil"/>
              <w:left w:val="nil"/>
              <w:bottom w:val="single" w:sz="4" w:space="0" w:color="auto"/>
              <w:right w:val="single" w:sz="4" w:space="0" w:color="auto"/>
            </w:tcBorders>
            <w:shd w:val="clear" w:color="auto" w:fill="auto"/>
            <w:noWrap/>
            <w:vAlign w:val="bottom"/>
          </w:tcPr>
          <w:p w:rsidR="002E1B48" w:rsidRPr="00D12C3E" w:rsidRDefault="002E1B48" w:rsidP="00C9294D">
            <w:pPr>
              <w:jc w:val="center"/>
              <w:rPr>
                <w:b/>
                <w:bCs/>
                <w:color w:val="000000"/>
              </w:rPr>
            </w:pPr>
          </w:p>
        </w:tc>
        <w:tc>
          <w:tcPr>
            <w:tcW w:w="1326" w:type="dxa"/>
            <w:tcBorders>
              <w:top w:val="nil"/>
              <w:left w:val="nil"/>
              <w:bottom w:val="single" w:sz="4" w:space="0" w:color="auto"/>
              <w:right w:val="single" w:sz="4" w:space="0" w:color="auto"/>
            </w:tcBorders>
            <w:shd w:val="clear" w:color="auto" w:fill="auto"/>
            <w:noWrap/>
            <w:vAlign w:val="bottom"/>
          </w:tcPr>
          <w:p w:rsidR="002E1B48" w:rsidRPr="00D12C3E" w:rsidRDefault="002E1B48" w:rsidP="00C9294D">
            <w:pPr>
              <w:jc w:val="center"/>
              <w:rPr>
                <w:b/>
                <w:bCs/>
                <w:color w:val="000000"/>
              </w:rPr>
            </w:pPr>
          </w:p>
        </w:tc>
        <w:tc>
          <w:tcPr>
            <w:tcW w:w="2948" w:type="dxa"/>
            <w:tcBorders>
              <w:top w:val="nil"/>
              <w:left w:val="nil"/>
              <w:bottom w:val="single" w:sz="4" w:space="0" w:color="auto"/>
              <w:right w:val="single" w:sz="4" w:space="0" w:color="auto"/>
            </w:tcBorders>
            <w:shd w:val="clear" w:color="auto" w:fill="auto"/>
            <w:noWrap/>
            <w:vAlign w:val="bottom"/>
          </w:tcPr>
          <w:p w:rsidR="002E1B48" w:rsidRPr="00D12C3E" w:rsidRDefault="002E1B48" w:rsidP="00C9294D">
            <w:pPr>
              <w:jc w:val="center"/>
              <w:rPr>
                <w:b/>
                <w:bCs/>
                <w:color w:val="000000"/>
              </w:rPr>
            </w:pPr>
          </w:p>
        </w:tc>
        <w:tc>
          <w:tcPr>
            <w:tcW w:w="2154" w:type="dxa"/>
            <w:tcBorders>
              <w:top w:val="nil"/>
              <w:left w:val="nil"/>
              <w:bottom w:val="single" w:sz="4" w:space="0" w:color="auto"/>
              <w:right w:val="single" w:sz="4" w:space="0" w:color="auto"/>
            </w:tcBorders>
            <w:shd w:val="clear" w:color="auto" w:fill="auto"/>
            <w:noWrap/>
            <w:vAlign w:val="bottom"/>
          </w:tcPr>
          <w:p w:rsidR="002E1B48" w:rsidRPr="00D12C3E" w:rsidRDefault="002E1B48" w:rsidP="00C9294D">
            <w:pPr>
              <w:jc w:val="center"/>
              <w:rPr>
                <w:b/>
                <w:bCs/>
                <w:color w:val="000000"/>
              </w:rPr>
            </w:pPr>
          </w:p>
        </w:tc>
      </w:tr>
    </w:tbl>
    <w:p w:rsidR="002E1B48" w:rsidRDefault="002E1B48" w:rsidP="002E1B48">
      <w:pPr>
        <w:jc w:val="center"/>
        <w:rPr>
          <w:b/>
        </w:rPr>
      </w:pPr>
    </w:p>
    <w:p w:rsidR="002E1B48" w:rsidRDefault="002E1B48" w:rsidP="002E1B48">
      <w:pPr>
        <w:jc w:val="center"/>
        <w:rPr>
          <w:b/>
        </w:rPr>
      </w:pPr>
    </w:p>
    <w:p w:rsidR="002E1B48" w:rsidRDefault="002E1B48" w:rsidP="002E1B48">
      <w:pPr>
        <w:jc w:val="center"/>
        <w:rPr>
          <w:b/>
        </w:rPr>
      </w:pPr>
    </w:p>
    <w:p w:rsidR="002E1B48" w:rsidRDefault="002E1B48" w:rsidP="002E1B48">
      <w:pPr>
        <w:jc w:val="center"/>
        <w:rPr>
          <w:b/>
        </w:rPr>
      </w:pPr>
    </w:p>
    <w:p w:rsidR="002E1B48" w:rsidRDefault="002E1B48" w:rsidP="002E1B48">
      <w:pPr>
        <w:jc w:val="right"/>
        <w:rPr>
          <w:rFonts w:eastAsia="MS Mincho"/>
        </w:rPr>
      </w:pPr>
    </w:p>
    <w:p w:rsidR="002E1B48" w:rsidRDefault="002E1B48" w:rsidP="002E1B48">
      <w:pPr>
        <w:jc w:val="right"/>
        <w:rPr>
          <w:rFonts w:eastAsia="MS Mincho"/>
        </w:rPr>
      </w:pPr>
    </w:p>
    <w:tbl>
      <w:tblPr>
        <w:tblW w:w="10490" w:type="dxa"/>
        <w:tblInd w:w="-4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5245"/>
        <w:gridCol w:w="5245"/>
      </w:tblGrid>
      <w:tr w:rsidR="002E1B48" w:rsidRPr="00F60898" w:rsidTr="00C9294D">
        <w:trPr>
          <w:trHeight w:val="47"/>
        </w:trPr>
        <w:tc>
          <w:tcPr>
            <w:tcW w:w="5245" w:type="dxa"/>
          </w:tcPr>
          <w:p w:rsidR="002E1B48" w:rsidRDefault="002E1B48" w:rsidP="00C9294D">
            <w:pPr>
              <w:autoSpaceDE w:val="0"/>
              <w:autoSpaceDN w:val="0"/>
              <w:adjustRightInd w:val="0"/>
              <w:rPr>
                <w:b/>
                <w:snapToGrid w:val="0"/>
              </w:rPr>
            </w:pPr>
            <w:r w:rsidRPr="00F60898">
              <w:rPr>
                <w:b/>
                <w:snapToGrid w:val="0"/>
              </w:rPr>
              <w:t>Арендодатель:</w:t>
            </w:r>
          </w:p>
          <w:p w:rsidR="002E1B48" w:rsidRDefault="002E1B48" w:rsidP="00C9294D">
            <w:pPr>
              <w:autoSpaceDE w:val="0"/>
              <w:autoSpaceDN w:val="0"/>
              <w:adjustRightInd w:val="0"/>
              <w:rPr>
                <w:snapToGrid w:val="0"/>
              </w:rPr>
            </w:pPr>
          </w:p>
          <w:p w:rsidR="002E1B48" w:rsidRDefault="002E1B48" w:rsidP="00C9294D">
            <w:pPr>
              <w:autoSpaceDE w:val="0"/>
              <w:autoSpaceDN w:val="0"/>
              <w:adjustRightInd w:val="0"/>
              <w:rPr>
                <w:snapToGrid w:val="0"/>
              </w:rPr>
            </w:pPr>
          </w:p>
          <w:p w:rsidR="002E1B48" w:rsidRDefault="002E1B48" w:rsidP="00C9294D">
            <w:pPr>
              <w:autoSpaceDE w:val="0"/>
              <w:autoSpaceDN w:val="0"/>
              <w:adjustRightInd w:val="0"/>
              <w:rPr>
                <w:snapToGrid w:val="0"/>
              </w:rPr>
            </w:pPr>
          </w:p>
          <w:p w:rsidR="002E1B48" w:rsidRPr="00A923DF" w:rsidRDefault="002E1B48" w:rsidP="00C9294D">
            <w:pPr>
              <w:autoSpaceDE w:val="0"/>
              <w:autoSpaceDN w:val="0"/>
              <w:adjustRightInd w:val="0"/>
              <w:rPr>
                <w:snapToGrid w:val="0"/>
              </w:rPr>
            </w:pPr>
          </w:p>
          <w:p w:rsidR="002E1B48" w:rsidRPr="00F60898" w:rsidRDefault="002E1B48" w:rsidP="00C9294D">
            <w:r w:rsidRPr="00F60898">
              <w:t xml:space="preserve">________________ </w:t>
            </w:r>
          </w:p>
          <w:p w:rsidR="002E1B48" w:rsidRPr="00F60898" w:rsidRDefault="002E1B48" w:rsidP="00C9294D">
            <w:pPr>
              <w:autoSpaceDE w:val="0"/>
              <w:autoSpaceDN w:val="0"/>
              <w:adjustRightInd w:val="0"/>
              <w:rPr>
                <w:snapToGrid w:val="0"/>
              </w:rPr>
            </w:pPr>
            <w:r w:rsidRPr="00F60898">
              <w:t xml:space="preserve">            М.П.</w:t>
            </w:r>
          </w:p>
          <w:p w:rsidR="002E1B48" w:rsidRPr="00F60898" w:rsidRDefault="002E1B48" w:rsidP="00C9294D">
            <w:pPr>
              <w:autoSpaceDE w:val="0"/>
              <w:autoSpaceDN w:val="0"/>
              <w:adjustRightInd w:val="0"/>
              <w:rPr>
                <w:b/>
              </w:rPr>
            </w:pPr>
          </w:p>
        </w:tc>
        <w:tc>
          <w:tcPr>
            <w:tcW w:w="5245" w:type="dxa"/>
          </w:tcPr>
          <w:p w:rsidR="002E1B48" w:rsidRDefault="002E1B48" w:rsidP="00C9294D">
            <w:pPr>
              <w:shd w:val="clear" w:color="auto" w:fill="FFFFFF"/>
              <w:spacing w:line="276" w:lineRule="auto"/>
              <w:rPr>
                <w:b/>
              </w:rPr>
            </w:pPr>
            <w:r>
              <w:rPr>
                <w:b/>
              </w:rPr>
              <w:t>Арендатор:</w:t>
            </w:r>
          </w:p>
          <w:p w:rsidR="002E1B48" w:rsidRDefault="002E1B48" w:rsidP="00C9294D">
            <w:pPr>
              <w:shd w:val="clear" w:color="auto" w:fill="FFFFFF"/>
              <w:spacing w:line="276" w:lineRule="auto"/>
            </w:pPr>
          </w:p>
          <w:p w:rsidR="002E1B48" w:rsidRDefault="002E1B48" w:rsidP="00C9294D">
            <w:pPr>
              <w:spacing w:line="276" w:lineRule="auto"/>
            </w:pPr>
          </w:p>
          <w:p w:rsidR="002E1B48" w:rsidRDefault="002E1B48" w:rsidP="00C9294D">
            <w:pPr>
              <w:spacing w:line="276" w:lineRule="auto"/>
            </w:pPr>
          </w:p>
          <w:p w:rsidR="002E1B48" w:rsidRDefault="002E1B48" w:rsidP="00C9294D">
            <w:pPr>
              <w:spacing w:line="276" w:lineRule="auto"/>
            </w:pPr>
            <w:r>
              <w:t xml:space="preserve">________________      </w:t>
            </w:r>
          </w:p>
          <w:p w:rsidR="002E1B48" w:rsidRPr="00F60898" w:rsidRDefault="002E1B48" w:rsidP="00C9294D">
            <w:pPr>
              <w:spacing w:line="276" w:lineRule="auto"/>
              <w:rPr>
                <w:b/>
                <w:bCs/>
                <w:snapToGrid w:val="0"/>
              </w:rPr>
            </w:pPr>
            <w:r>
              <w:t xml:space="preserve">      М.П.</w:t>
            </w:r>
          </w:p>
        </w:tc>
      </w:tr>
    </w:tbl>
    <w:p w:rsidR="002E1B48" w:rsidRDefault="002E1B48" w:rsidP="002E1B48">
      <w:pPr>
        <w:jc w:val="right"/>
        <w:rPr>
          <w:rFonts w:eastAsia="MS Mincho"/>
        </w:rPr>
      </w:pPr>
    </w:p>
    <w:p w:rsidR="002E1B48" w:rsidRDefault="002E1B48" w:rsidP="002E1B48">
      <w:pPr>
        <w:jc w:val="right"/>
        <w:rPr>
          <w:rFonts w:eastAsia="MS Mincho"/>
        </w:rPr>
      </w:pPr>
    </w:p>
    <w:p w:rsidR="002E1B48" w:rsidRDefault="002E1B48" w:rsidP="002E1B48">
      <w:pPr>
        <w:jc w:val="right"/>
        <w:rPr>
          <w:rFonts w:eastAsia="MS Mincho"/>
        </w:rPr>
      </w:pPr>
    </w:p>
    <w:p w:rsidR="002E1B48" w:rsidRDefault="002E1B48" w:rsidP="002E1B48">
      <w:pPr>
        <w:jc w:val="right"/>
        <w:rPr>
          <w:rFonts w:eastAsia="MS Mincho"/>
        </w:rPr>
      </w:pPr>
    </w:p>
    <w:p w:rsidR="002E1B48" w:rsidRDefault="002E1B48" w:rsidP="002E1B48">
      <w:pPr>
        <w:jc w:val="right"/>
        <w:rPr>
          <w:rFonts w:eastAsia="MS Mincho"/>
        </w:rPr>
      </w:pPr>
    </w:p>
    <w:p w:rsidR="002E1B48" w:rsidRDefault="002E1B48" w:rsidP="002E1B48">
      <w:pPr>
        <w:jc w:val="right"/>
        <w:rPr>
          <w:rFonts w:eastAsia="MS Mincho"/>
        </w:rPr>
      </w:pPr>
    </w:p>
    <w:p w:rsidR="002E1B48" w:rsidRDefault="002E1B48" w:rsidP="002E1B48">
      <w:pPr>
        <w:jc w:val="right"/>
        <w:rPr>
          <w:rFonts w:eastAsia="MS Mincho"/>
        </w:rPr>
      </w:pPr>
    </w:p>
    <w:p w:rsidR="002E1B48" w:rsidRDefault="002E1B48" w:rsidP="002E1B48">
      <w:pPr>
        <w:jc w:val="right"/>
        <w:rPr>
          <w:rFonts w:eastAsia="MS Mincho"/>
          <w:lang w:val="en-US"/>
        </w:rPr>
      </w:pPr>
    </w:p>
    <w:p w:rsidR="0031304F" w:rsidRDefault="0031304F" w:rsidP="002E1B48">
      <w:pPr>
        <w:jc w:val="right"/>
        <w:rPr>
          <w:rFonts w:eastAsia="MS Mincho"/>
          <w:lang w:val="en-US"/>
        </w:rPr>
      </w:pPr>
    </w:p>
    <w:p w:rsidR="0031304F" w:rsidRDefault="0031304F" w:rsidP="002E1B48">
      <w:pPr>
        <w:jc w:val="right"/>
        <w:rPr>
          <w:rFonts w:eastAsia="MS Mincho"/>
          <w:lang w:val="en-US"/>
        </w:rPr>
      </w:pPr>
    </w:p>
    <w:p w:rsidR="0031304F" w:rsidRDefault="0031304F" w:rsidP="002E1B48">
      <w:pPr>
        <w:jc w:val="right"/>
        <w:rPr>
          <w:rFonts w:eastAsia="MS Mincho"/>
          <w:lang w:val="en-US"/>
        </w:rPr>
      </w:pPr>
    </w:p>
    <w:p w:rsidR="0031304F" w:rsidRDefault="0031304F" w:rsidP="002E1B48">
      <w:pPr>
        <w:jc w:val="right"/>
        <w:rPr>
          <w:rFonts w:eastAsia="MS Mincho"/>
          <w:lang w:val="en-US"/>
        </w:rPr>
      </w:pPr>
    </w:p>
    <w:p w:rsidR="0031304F" w:rsidRDefault="0031304F" w:rsidP="002E1B48">
      <w:pPr>
        <w:jc w:val="right"/>
        <w:rPr>
          <w:rFonts w:eastAsia="MS Mincho"/>
          <w:lang w:val="en-US"/>
        </w:rPr>
      </w:pPr>
    </w:p>
    <w:p w:rsidR="0031304F" w:rsidRDefault="0031304F" w:rsidP="002E1B48">
      <w:pPr>
        <w:jc w:val="right"/>
        <w:rPr>
          <w:rFonts w:eastAsia="MS Mincho"/>
          <w:lang w:val="en-US"/>
        </w:rPr>
      </w:pPr>
    </w:p>
    <w:p w:rsidR="0031304F" w:rsidRPr="0031304F" w:rsidRDefault="0031304F" w:rsidP="002E1B48">
      <w:pPr>
        <w:jc w:val="right"/>
        <w:rPr>
          <w:rFonts w:eastAsia="MS Mincho"/>
          <w:lang w:val="en-US"/>
        </w:rPr>
      </w:pPr>
    </w:p>
    <w:p w:rsidR="002E1B48" w:rsidRDefault="002E1B48" w:rsidP="002E1B48">
      <w:pPr>
        <w:ind w:left="5103" w:firstLine="11"/>
      </w:pPr>
    </w:p>
    <w:p w:rsidR="002E1B48" w:rsidRPr="005D242F" w:rsidRDefault="002E1B48" w:rsidP="002E1B48">
      <w:pPr>
        <w:ind w:left="5103" w:firstLine="11"/>
      </w:pPr>
      <w:r>
        <w:t>Приложение № 2</w:t>
      </w:r>
    </w:p>
    <w:p w:rsidR="002E1B48" w:rsidRDefault="002E1B48" w:rsidP="002E1B48">
      <w:pPr>
        <w:ind w:left="5103" w:firstLine="11"/>
      </w:pPr>
      <w:r w:rsidRPr="005D242F">
        <w:t>к договору  аренды</w:t>
      </w:r>
    </w:p>
    <w:p w:rsidR="002E1B48" w:rsidRPr="005D242F" w:rsidRDefault="002E1B48" w:rsidP="002E1B48">
      <w:pPr>
        <w:ind w:left="5103" w:firstLine="11"/>
      </w:pPr>
      <w:r w:rsidRPr="005D242F">
        <w:rPr>
          <w:color w:val="000000"/>
        </w:rPr>
        <w:t>транспортного средства с экипажем</w:t>
      </w:r>
      <w:r>
        <w:t xml:space="preserve">                                                                                                                                                                                                    </w:t>
      </w:r>
      <w:r w:rsidRPr="005D242F">
        <w:t>№</w:t>
      </w:r>
      <w:r>
        <w:t xml:space="preserve">______________/____                                                                                                                                                                                         </w:t>
      </w:r>
      <w:r w:rsidRPr="005D242F">
        <w:t xml:space="preserve">от </w:t>
      </w:r>
      <w:r>
        <w:t>«</w:t>
      </w:r>
      <w:r w:rsidRPr="005D242F">
        <w:t>_____</w:t>
      </w:r>
      <w:r>
        <w:t>»</w:t>
      </w:r>
      <w:r w:rsidRPr="005D242F">
        <w:t xml:space="preserve"> ______________201__г.</w:t>
      </w:r>
    </w:p>
    <w:p w:rsidR="002E1B48" w:rsidRDefault="002E1B48" w:rsidP="002E1B48"/>
    <w:p w:rsidR="002E1B48" w:rsidRDefault="002E1B48" w:rsidP="002E1B48">
      <w:pPr>
        <w:ind w:left="5670"/>
        <w:rPr>
          <w:rFonts w:eastAsia="MS Mincho"/>
        </w:rPr>
      </w:pPr>
    </w:p>
    <w:p w:rsidR="002E1B48" w:rsidRDefault="002E1B48" w:rsidP="002E1B48">
      <w:pPr>
        <w:ind w:left="-851"/>
        <w:jc w:val="center"/>
        <w:rPr>
          <w:b/>
        </w:rPr>
      </w:pPr>
      <w:r w:rsidRPr="00AD59B8">
        <w:rPr>
          <w:b/>
        </w:rPr>
        <w:t xml:space="preserve">Данные о водителях, оказывающих услуги по </w:t>
      </w:r>
      <w:r>
        <w:rPr>
          <w:b/>
        </w:rPr>
        <w:t>договору.</w:t>
      </w:r>
    </w:p>
    <w:p w:rsidR="002E1B48" w:rsidRDefault="002E1B48" w:rsidP="002E1B48">
      <w:pPr>
        <w:ind w:left="-851"/>
        <w:jc w:val="center"/>
        <w:rPr>
          <w:b/>
        </w:rPr>
      </w:pPr>
    </w:p>
    <w:tbl>
      <w:tblPr>
        <w:tblW w:w="10681" w:type="dxa"/>
        <w:tblInd w:w="-743" w:type="dxa"/>
        <w:tblLook w:val="04A0"/>
      </w:tblPr>
      <w:tblGrid>
        <w:gridCol w:w="1560"/>
        <w:gridCol w:w="4961"/>
        <w:gridCol w:w="4160"/>
      </w:tblGrid>
      <w:tr w:rsidR="002E1B48" w:rsidRPr="004D147E" w:rsidTr="00C9294D">
        <w:trPr>
          <w:trHeight w:val="78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1B48" w:rsidRPr="004D4789" w:rsidRDefault="002E1B48" w:rsidP="00C9294D">
            <w:pPr>
              <w:ind w:left="34"/>
              <w:jc w:val="center"/>
              <w:rPr>
                <w:b/>
                <w:bCs/>
                <w:color w:val="000000"/>
                <w:sz w:val="24"/>
                <w:szCs w:val="24"/>
              </w:rPr>
            </w:pPr>
            <w:r w:rsidRPr="004D4789">
              <w:rPr>
                <w:b/>
                <w:bCs/>
                <w:color w:val="000000"/>
                <w:sz w:val="24"/>
                <w:szCs w:val="24"/>
              </w:rPr>
              <w:t xml:space="preserve">№ </w:t>
            </w:r>
            <w:proofErr w:type="spellStart"/>
            <w:proofErr w:type="gramStart"/>
            <w:r w:rsidRPr="004D4789">
              <w:rPr>
                <w:b/>
                <w:bCs/>
                <w:color w:val="000000"/>
                <w:sz w:val="24"/>
                <w:szCs w:val="24"/>
              </w:rPr>
              <w:t>п</w:t>
            </w:r>
            <w:proofErr w:type="spellEnd"/>
            <w:proofErr w:type="gramEnd"/>
            <w:r w:rsidRPr="004D4789">
              <w:rPr>
                <w:b/>
                <w:bCs/>
                <w:color w:val="000000"/>
                <w:sz w:val="24"/>
                <w:szCs w:val="24"/>
              </w:rPr>
              <w:t>/</w:t>
            </w:r>
            <w:proofErr w:type="spellStart"/>
            <w:r w:rsidRPr="004D4789">
              <w:rPr>
                <w:b/>
                <w:bCs/>
                <w:color w:val="000000"/>
                <w:sz w:val="24"/>
                <w:szCs w:val="24"/>
              </w:rPr>
              <w:t>п</w:t>
            </w:r>
            <w:proofErr w:type="spellEnd"/>
          </w:p>
        </w:tc>
        <w:tc>
          <w:tcPr>
            <w:tcW w:w="4961" w:type="dxa"/>
            <w:tcBorders>
              <w:top w:val="single" w:sz="4" w:space="0" w:color="auto"/>
              <w:left w:val="nil"/>
              <w:bottom w:val="single" w:sz="4" w:space="0" w:color="auto"/>
              <w:right w:val="single" w:sz="4" w:space="0" w:color="auto"/>
            </w:tcBorders>
            <w:shd w:val="clear" w:color="auto" w:fill="auto"/>
            <w:noWrap/>
            <w:vAlign w:val="center"/>
          </w:tcPr>
          <w:p w:rsidR="002E1B48" w:rsidRPr="004D4789" w:rsidRDefault="002E1B48" w:rsidP="00C9294D">
            <w:pPr>
              <w:ind w:left="-851"/>
              <w:jc w:val="center"/>
              <w:rPr>
                <w:b/>
                <w:bCs/>
                <w:color w:val="000000"/>
                <w:sz w:val="24"/>
                <w:szCs w:val="24"/>
              </w:rPr>
            </w:pPr>
            <w:r w:rsidRPr="004D4789">
              <w:rPr>
                <w:b/>
                <w:bCs/>
                <w:color w:val="000000"/>
                <w:sz w:val="24"/>
                <w:szCs w:val="24"/>
              </w:rPr>
              <w:t>Ф.И.О.</w:t>
            </w:r>
          </w:p>
        </w:tc>
        <w:tc>
          <w:tcPr>
            <w:tcW w:w="4160" w:type="dxa"/>
            <w:tcBorders>
              <w:top w:val="single" w:sz="4" w:space="0" w:color="auto"/>
              <w:left w:val="nil"/>
              <w:bottom w:val="single" w:sz="4" w:space="0" w:color="auto"/>
              <w:right w:val="single" w:sz="4" w:space="0" w:color="auto"/>
            </w:tcBorders>
            <w:shd w:val="clear" w:color="auto" w:fill="auto"/>
            <w:vAlign w:val="center"/>
          </w:tcPr>
          <w:p w:rsidR="002E1B48" w:rsidRPr="004D4789" w:rsidRDefault="002E1B48" w:rsidP="00C9294D">
            <w:pPr>
              <w:ind w:left="-851"/>
              <w:jc w:val="center"/>
              <w:rPr>
                <w:b/>
                <w:bCs/>
                <w:color w:val="000000"/>
                <w:sz w:val="24"/>
                <w:szCs w:val="24"/>
              </w:rPr>
            </w:pPr>
            <w:r w:rsidRPr="004D4789">
              <w:rPr>
                <w:b/>
                <w:bCs/>
                <w:color w:val="000000"/>
                <w:sz w:val="24"/>
                <w:szCs w:val="24"/>
              </w:rPr>
              <w:t>Водительское удостоверение</w:t>
            </w:r>
          </w:p>
        </w:tc>
      </w:tr>
      <w:tr w:rsidR="002E1B48" w:rsidRPr="004D147E" w:rsidTr="00C9294D">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2E1B48" w:rsidRPr="00AD59B8" w:rsidRDefault="002E1B48" w:rsidP="00C9294D">
            <w:pPr>
              <w:ind w:left="34"/>
              <w:jc w:val="center"/>
              <w:rPr>
                <w:b/>
                <w:bCs/>
                <w:color w:val="000000"/>
              </w:rPr>
            </w:pPr>
            <w:r w:rsidRPr="00AD59B8">
              <w:rPr>
                <w:b/>
                <w:bCs/>
                <w:color w:val="000000"/>
              </w:rPr>
              <w:t>1</w:t>
            </w:r>
          </w:p>
        </w:tc>
        <w:tc>
          <w:tcPr>
            <w:tcW w:w="4961" w:type="dxa"/>
            <w:tcBorders>
              <w:top w:val="single" w:sz="4" w:space="0" w:color="auto"/>
              <w:left w:val="nil"/>
              <w:bottom w:val="single" w:sz="4" w:space="0" w:color="auto"/>
              <w:right w:val="single" w:sz="4" w:space="0" w:color="auto"/>
            </w:tcBorders>
            <w:shd w:val="clear" w:color="auto" w:fill="auto"/>
            <w:noWrap/>
            <w:vAlign w:val="bottom"/>
          </w:tcPr>
          <w:p w:rsidR="002E1B48" w:rsidRPr="00AD59B8" w:rsidRDefault="002E1B48" w:rsidP="00C9294D">
            <w:pPr>
              <w:ind w:left="-851"/>
              <w:jc w:val="center"/>
              <w:rPr>
                <w:b/>
                <w:bCs/>
                <w:color w:val="000000"/>
              </w:rPr>
            </w:pPr>
            <w:r w:rsidRPr="00AD59B8">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tcPr>
          <w:p w:rsidR="002E1B48" w:rsidRPr="00AD59B8" w:rsidRDefault="002E1B48" w:rsidP="00C9294D">
            <w:pPr>
              <w:ind w:left="-851"/>
              <w:jc w:val="center"/>
              <w:rPr>
                <w:b/>
                <w:bCs/>
                <w:color w:val="000000"/>
              </w:rPr>
            </w:pPr>
            <w:r w:rsidRPr="00AD59B8">
              <w:rPr>
                <w:b/>
                <w:bCs/>
                <w:color w:val="000000"/>
              </w:rPr>
              <w:t>3</w:t>
            </w:r>
          </w:p>
        </w:tc>
      </w:tr>
      <w:tr w:rsidR="002E1B48" w:rsidRPr="004D147E" w:rsidTr="00C9294D">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2E1B48" w:rsidRPr="00F53183" w:rsidRDefault="002E1B48" w:rsidP="00C9294D">
            <w:pPr>
              <w:ind w:left="34"/>
              <w:jc w:val="center"/>
              <w:rPr>
                <w:bCs/>
                <w:color w:val="000000"/>
              </w:rPr>
            </w:pPr>
            <w:r w:rsidRPr="00F53183">
              <w:rPr>
                <w:bCs/>
                <w:color w:val="000000"/>
              </w:rPr>
              <w:t>1</w:t>
            </w:r>
          </w:p>
        </w:tc>
        <w:tc>
          <w:tcPr>
            <w:tcW w:w="4961" w:type="dxa"/>
            <w:tcBorders>
              <w:top w:val="single" w:sz="4" w:space="0" w:color="auto"/>
              <w:left w:val="nil"/>
              <w:bottom w:val="single" w:sz="4" w:space="0" w:color="auto"/>
              <w:right w:val="single" w:sz="4" w:space="0" w:color="auto"/>
            </w:tcBorders>
            <w:shd w:val="clear" w:color="auto" w:fill="auto"/>
            <w:noWrap/>
            <w:vAlign w:val="bottom"/>
          </w:tcPr>
          <w:p w:rsidR="002E1B48" w:rsidRPr="00F53183" w:rsidRDefault="002E1B48" w:rsidP="00C9294D">
            <w:pPr>
              <w:ind w:left="-851"/>
              <w:rPr>
                <w:bCs/>
                <w:color w:val="000000"/>
              </w:rPr>
            </w:pPr>
          </w:p>
        </w:tc>
        <w:tc>
          <w:tcPr>
            <w:tcW w:w="4160" w:type="dxa"/>
            <w:tcBorders>
              <w:top w:val="nil"/>
              <w:left w:val="nil"/>
              <w:bottom w:val="single" w:sz="4" w:space="0" w:color="auto"/>
              <w:right w:val="single" w:sz="4" w:space="0" w:color="auto"/>
            </w:tcBorders>
            <w:shd w:val="clear" w:color="auto" w:fill="auto"/>
            <w:noWrap/>
            <w:vAlign w:val="bottom"/>
          </w:tcPr>
          <w:p w:rsidR="002E1B48" w:rsidRPr="00F53183" w:rsidRDefault="002E1B48" w:rsidP="00C9294D">
            <w:pPr>
              <w:ind w:left="-851"/>
              <w:jc w:val="center"/>
              <w:rPr>
                <w:bCs/>
                <w:color w:val="000000"/>
              </w:rPr>
            </w:pPr>
          </w:p>
        </w:tc>
      </w:tr>
      <w:tr w:rsidR="002E1B48" w:rsidRPr="004D147E" w:rsidTr="00C9294D">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2E1B48" w:rsidRPr="00F53183" w:rsidRDefault="002E1B48" w:rsidP="00C9294D">
            <w:pPr>
              <w:ind w:left="34"/>
              <w:jc w:val="center"/>
              <w:rPr>
                <w:color w:val="000000"/>
              </w:rPr>
            </w:pPr>
            <w:r w:rsidRPr="00F53183">
              <w:rPr>
                <w:color w:val="000000"/>
              </w:rPr>
              <w:t>2</w:t>
            </w:r>
          </w:p>
        </w:tc>
        <w:tc>
          <w:tcPr>
            <w:tcW w:w="4961" w:type="dxa"/>
            <w:tcBorders>
              <w:top w:val="single" w:sz="4" w:space="0" w:color="auto"/>
              <w:left w:val="nil"/>
              <w:bottom w:val="single" w:sz="4" w:space="0" w:color="auto"/>
              <w:right w:val="single" w:sz="4" w:space="0" w:color="auto"/>
            </w:tcBorders>
            <w:shd w:val="clear" w:color="auto" w:fill="auto"/>
            <w:noWrap/>
          </w:tcPr>
          <w:p w:rsidR="002E1B48" w:rsidRPr="00F53183" w:rsidRDefault="002E1B48" w:rsidP="00C9294D"/>
        </w:tc>
        <w:tc>
          <w:tcPr>
            <w:tcW w:w="4160" w:type="dxa"/>
            <w:tcBorders>
              <w:top w:val="nil"/>
              <w:left w:val="nil"/>
              <w:bottom w:val="single" w:sz="4" w:space="0" w:color="auto"/>
              <w:right w:val="single" w:sz="4" w:space="0" w:color="auto"/>
            </w:tcBorders>
            <w:shd w:val="clear" w:color="auto" w:fill="auto"/>
            <w:noWrap/>
          </w:tcPr>
          <w:p w:rsidR="002E1B48" w:rsidRPr="00F53183" w:rsidRDefault="002E1B48" w:rsidP="00C9294D"/>
        </w:tc>
      </w:tr>
    </w:tbl>
    <w:p w:rsidR="002E1B48" w:rsidRDefault="002E1B48" w:rsidP="002E1B48">
      <w:pPr>
        <w:jc w:val="center"/>
        <w:rPr>
          <w:b/>
        </w:rPr>
      </w:pPr>
    </w:p>
    <w:p w:rsidR="002E1B48" w:rsidRDefault="002E1B48" w:rsidP="002E1B48">
      <w:pPr>
        <w:jc w:val="center"/>
        <w:rPr>
          <w:b/>
        </w:rPr>
      </w:pPr>
    </w:p>
    <w:p w:rsidR="002E1B48" w:rsidRDefault="002E1B48" w:rsidP="002E1B48">
      <w:pPr>
        <w:jc w:val="center"/>
        <w:rPr>
          <w:b/>
        </w:rPr>
      </w:pPr>
    </w:p>
    <w:p w:rsidR="002E1B48" w:rsidRDefault="002E1B48" w:rsidP="002E1B48">
      <w:pPr>
        <w:ind w:left="5670"/>
        <w:rPr>
          <w:rFonts w:eastAsia="MS Mincho"/>
        </w:rPr>
      </w:pPr>
    </w:p>
    <w:p w:rsidR="002E1B48" w:rsidRDefault="002E1B48" w:rsidP="002E1B48">
      <w:pPr>
        <w:ind w:left="5670"/>
        <w:rPr>
          <w:rFonts w:eastAsia="MS Mincho"/>
        </w:rPr>
      </w:pPr>
    </w:p>
    <w:p w:rsidR="002E1B48" w:rsidRDefault="002E1B48" w:rsidP="002E1B48">
      <w:pPr>
        <w:ind w:left="5670"/>
        <w:rPr>
          <w:rFonts w:eastAsia="MS Mincho"/>
        </w:rPr>
      </w:pPr>
    </w:p>
    <w:tbl>
      <w:tblPr>
        <w:tblW w:w="10632" w:type="dxa"/>
        <w:tblInd w:w="-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5529"/>
        <w:gridCol w:w="5103"/>
      </w:tblGrid>
      <w:tr w:rsidR="002E1B48" w:rsidRPr="00F60898" w:rsidTr="00C9294D">
        <w:trPr>
          <w:trHeight w:val="47"/>
        </w:trPr>
        <w:tc>
          <w:tcPr>
            <w:tcW w:w="5529" w:type="dxa"/>
          </w:tcPr>
          <w:p w:rsidR="002E1B48" w:rsidRDefault="002E1B48" w:rsidP="00C9294D">
            <w:pPr>
              <w:autoSpaceDE w:val="0"/>
              <w:autoSpaceDN w:val="0"/>
              <w:adjustRightInd w:val="0"/>
              <w:rPr>
                <w:b/>
                <w:snapToGrid w:val="0"/>
              </w:rPr>
            </w:pPr>
            <w:r w:rsidRPr="00F60898">
              <w:rPr>
                <w:b/>
                <w:snapToGrid w:val="0"/>
              </w:rPr>
              <w:t>Арендодатель:</w:t>
            </w:r>
          </w:p>
          <w:p w:rsidR="002E1B48" w:rsidRDefault="002E1B48" w:rsidP="00C9294D">
            <w:pPr>
              <w:autoSpaceDE w:val="0"/>
              <w:autoSpaceDN w:val="0"/>
              <w:adjustRightInd w:val="0"/>
              <w:rPr>
                <w:snapToGrid w:val="0"/>
              </w:rPr>
            </w:pPr>
          </w:p>
          <w:p w:rsidR="002E1B48" w:rsidRPr="00A923DF" w:rsidRDefault="002E1B48" w:rsidP="00C9294D">
            <w:pPr>
              <w:autoSpaceDE w:val="0"/>
              <w:autoSpaceDN w:val="0"/>
              <w:adjustRightInd w:val="0"/>
              <w:rPr>
                <w:snapToGrid w:val="0"/>
              </w:rPr>
            </w:pPr>
          </w:p>
          <w:p w:rsidR="002E1B48" w:rsidRPr="00F60898" w:rsidRDefault="002E1B48" w:rsidP="00C9294D">
            <w:r w:rsidRPr="00F60898">
              <w:t xml:space="preserve">________________ </w:t>
            </w:r>
          </w:p>
          <w:p w:rsidR="002E1B48" w:rsidRPr="00F60898" w:rsidRDefault="002E1B48" w:rsidP="00C9294D">
            <w:pPr>
              <w:autoSpaceDE w:val="0"/>
              <w:autoSpaceDN w:val="0"/>
              <w:adjustRightInd w:val="0"/>
              <w:rPr>
                <w:snapToGrid w:val="0"/>
              </w:rPr>
            </w:pPr>
            <w:r w:rsidRPr="00F60898">
              <w:t xml:space="preserve">            М.П.</w:t>
            </w:r>
          </w:p>
          <w:p w:rsidR="002E1B48" w:rsidRPr="00F60898" w:rsidRDefault="002E1B48" w:rsidP="00C9294D">
            <w:pPr>
              <w:autoSpaceDE w:val="0"/>
              <w:autoSpaceDN w:val="0"/>
              <w:adjustRightInd w:val="0"/>
              <w:rPr>
                <w:b/>
              </w:rPr>
            </w:pPr>
          </w:p>
        </w:tc>
        <w:tc>
          <w:tcPr>
            <w:tcW w:w="5103" w:type="dxa"/>
          </w:tcPr>
          <w:p w:rsidR="002E1B48" w:rsidRDefault="002E1B48" w:rsidP="00C9294D">
            <w:pPr>
              <w:shd w:val="clear" w:color="auto" w:fill="FFFFFF"/>
              <w:spacing w:line="276" w:lineRule="auto"/>
              <w:rPr>
                <w:b/>
              </w:rPr>
            </w:pPr>
            <w:r>
              <w:rPr>
                <w:b/>
              </w:rPr>
              <w:t>Арендатор:</w:t>
            </w:r>
          </w:p>
          <w:p w:rsidR="002E1B48" w:rsidRDefault="002E1B48" w:rsidP="00C9294D">
            <w:pPr>
              <w:spacing w:line="276" w:lineRule="auto"/>
            </w:pPr>
          </w:p>
          <w:p w:rsidR="002E1B48" w:rsidRDefault="002E1B48" w:rsidP="00C9294D">
            <w:pPr>
              <w:spacing w:line="276" w:lineRule="auto"/>
            </w:pPr>
            <w:r>
              <w:t xml:space="preserve">________________  </w:t>
            </w:r>
          </w:p>
          <w:p w:rsidR="002E1B48" w:rsidRPr="00F60898" w:rsidRDefault="002E1B48" w:rsidP="00C9294D">
            <w:pPr>
              <w:spacing w:line="276" w:lineRule="auto"/>
              <w:rPr>
                <w:b/>
                <w:bCs/>
                <w:snapToGrid w:val="0"/>
              </w:rPr>
            </w:pPr>
            <w:r>
              <w:t xml:space="preserve">          М.П.</w:t>
            </w:r>
          </w:p>
        </w:tc>
      </w:tr>
    </w:tbl>
    <w:p w:rsidR="002E1B48" w:rsidRDefault="002E1B48" w:rsidP="002E1B48">
      <w:pPr>
        <w:ind w:left="5670"/>
        <w:rPr>
          <w:rFonts w:eastAsia="MS Mincho"/>
        </w:rPr>
      </w:pPr>
    </w:p>
    <w:p w:rsidR="002E1B48" w:rsidRDefault="002E1B48" w:rsidP="002E1B48">
      <w:pPr>
        <w:ind w:left="5670"/>
        <w:rPr>
          <w:rFonts w:eastAsia="MS Mincho"/>
        </w:rPr>
      </w:pPr>
    </w:p>
    <w:p w:rsidR="002E1B48" w:rsidRDefault="002E1B48" w:rsidP="002E1B48">
      <w:pPr>
        <w:ind w:left="5670"/>
        <w:rPr>
          <w:rFonts w:eastAsia="MS Mincho"/>
        </w:rPr>
      </w:pPr>
    </w:p>
    <w:p w:rsidR="002E1B48" w:rsidRDefault="002E1B48" w:rsidP="002E1B48">
      <w:pPr>
        <w:ind w:left="5670"/>
        <w:rPr>
          <w:rFonts w:eastAsia="MS Mincho"/>
        </w:rPr>
      </w:pPr>
    </w:p>
    <w:p w:rsidR="002E1B48" w:rsidRDefault="002E1B48" w:rsidP="002E1B48">
      <w:pPr>
        <w:ind w:left="5670"/>
        <w:rPr>
          <w:rFonts w:eastAsia="MS Mincho"/>
        </w:rPr>
      </w:pPr>
    </w:p>
    <w:p w:rsidR="002E1B48" w:rsidRDefault="002E1B48" w:rsidP="002E1B48">
      <w:pPr>
        <w:ind w:left="5670"/>
        <w:rPr>
          <w:rFonts w:eastAsia="MS Mincho"/>
        </w:rPr>
      </w:pPr>
    </w:p>
    <w:p w:rsidR="002E1B48" w:rsidRDefault="002E1B48" w:rsidP="002E1B48">
      <w:pPr>
        <w:ind w:left="5670"/>
        <w:rPr>
          <w:rFonts w:eastAsia="MS Mincho"/>
        </w:rPr>
      </w:pPr>
    </w:p>
    <w:p w:rsidR="002E1B48" w:rsidRDefault="002E1B48" w:rsidP="002E1B48">
      <w:pPr>
        <w:ind w:left="5670"/>
        <w:rPr>
          <w:rFonts w:eastAsia="MS Mincho"/>
        </w:rPr>
      </w:pPr>
    </w:p>
    <w:p w:rsidR="002E1B48" w:rsidRDefault="002E1B48" w:rsidP="002E1B48">
      <w:pPr>
        <w:ind w:left="5670"/>
        <w:rPr>
          <w:rFonts w:eastAsia="MS Mincho"/>
        </w:rPr>
      </w:pPr>
    </w:p>
    <w:p w:rsidR="002E1B48" w:rsidRDefault="002E1B48" w:rsidP="002E1B48">
      <w:pPr>
        <w:ind w:left="5103" w:firstLine="11"/>
      </w:pPr>
    </w:p>
    <w:p w:rsidR="002E1B48" w:rsidRDefault="002E1B48" w:rsidP="002E1B48">
      <w:pPr>
        <w:jc w:val="center"/>
      </w:pPr>
      <w:r>
        <w:t xml:space="preserve">                    </w:t>
      </w:r>
    </w:p>
    <w:p w:rsidR="002E1B48" w:rsidRDefault="002E1B48" w:rsidP="002E1B48">
      <w:pPr>
        <w:jc w:val="center"/>
      </w:pPr>
      <w:r>
        <w:t xml:space="preserve">                                        </w:t>
      </w:r>
    </w:p>
    <w:p w:rsidR="002E1B48" w:rsidRDefault="002E1B48" w:rsidP="002E1B48">
      <w:pPr>
        <w:jc w:val="center"/>
      </w:pPr>
    </w:p>
    <w:p w:rsidR="002E1B48" w:rsidRDefault="002E1B48" w:rsidP="002E1B48">
      <w:pPr>
        <w:jc w:val="center"/>
      </w:pPr>
    </w:p>
    <w:p w:rsidR="002E1B48" w:rsidRDefault="002E1B48" w:rsidP="002E1B48">
      <w:pPr>
        <w:jc w:val="center"/>
      </w:pPr>
    </w:p>
    <w:p w:rsidR="002E1B48" w:rsidRDefault="002E1B48" w:rsidP="002E1B48">
      <w:pPr>
        <w:jc w:val="center"/>
      </w:pPr>
    </w:p>
    <w:p w:rsidR="002E1B48" w:rsidRDefault="002E1B48" w:rsidP="002E1B48">
      <w:pPr>
        <w:jc w:val="center"/>
      </w:pPr>
    </w:p>
    <w:p w:rsidR="00541920" w:rsidRDefault="00541920" w:rsidP="002E1B48">
      <w:pPr>
        <w:jc w:val="center"/>
      </w:pPr>
    </w:p>
    <w:p w:rsidR="002E1B48" w:rsidRDefault="002E1B48" w:rsidP="002E1B48">
      <w:pPr>
        <w:jc w:val="center"/>
      </w:pPr>
    </w:p>
    <w:p w:rsidR="002E1B48" w:rsidRPr="005D242F" w:rsidRDefault="002E1B48" w:rsidP="002E1B48">
      <w:pPr>
        <w:jc w:val="center"/>
      </w:pPr>
      <w:r>
        <w:t xml:space="preserve">                                      Приложение № 3</w:t>
      </w:r>
    </w:p>
    <w:p w:rsidR="002E1B48" w:rsidRDefault="002E1B48" w:rsidP="002E1B48">
      <w:pPr>
        <w:ind w:left="5103" w:firstLine="11"/>
      </w:pPr>
      <w:r w:rsidRPr="005D242F">
        <w:t>к договору  аренды</w:t>
      </w:r>
    </w:p>
    <w:p w:rsidR="002E1B48" w:rsidRDefault="002E1B48" w:rsidP="002E1B48">
      <w:pPr>
        <w:ind w:left="5103" w:firstLine="11"/>
      </w:pPr>
      <w:r w:rsidRPr="005D242F">
        <w:rPr>
          <w:color w:val="000000"/>
        </w:rPr>
        <w:t>транспортного средства с экипажем</w:t>
      </w:r>
      <w:r>
        <w:t xml:space="preserve">                                                                                                                                                                                                    </w:t>
      </w:r>
      <w:r w:rsidRPr="005D242F">
        <w:t>№</w:t>
      </w:r>
      <w:r>
        <w:t xml:space="preserve">_____________/____                                                                                                                                                                                          </w:t>
      </w:r>
      <w:r w:rsidRPr="005D242F">
        <w:t xml:space="preserve">от </w:t>
      </w:r>
      <w:r>
        <w:t>«</w:t>
      </w:r>
      <w:r w:rsidRPr="005D242F">
        <w:t>_____</w:t>
      </w:r>
      <w:r>
        <w:t>»</w:t>
      </w:r>
      <w:r w:rsidRPr="005D242F">
        <w:t xml:space="preserve"> ______________201__г</w:t>
      </w:r>
      <w:r>
        <w:t>.</w:t>
      </w:r>
    </w:p>
    <w:p w:rsidR="002E1B48" w:rsidRPr="006F6515" w:rsidRDefault="002E1B48" w:rsidP="002E1B48">
      <w:pPr>
        <w:jc w:val="center"/>
        <w:rPr>
          <w:b/>
          <w:sz w:val="20"/>
        </w:rPr>
      </w:pPr>
      <w:r w:rsidRPr="006F6515">
        <w:rPr>
          <w:b/>
          <w:sz w:val="20"/>
        </w:rPr>
        <w:t xml:space="preserve">АКТ ПРИЕМА – ПЕРЕДАЧИ ТРАНСПОРТНОГО СРЕДСТВА № </w:t>
      </w:r>
      <w:r w:rsidRPr="006F6515">
        <w:rPr>
          <w:sz w:val="20"/>
          <w:u w:val="single"/>
        </w:rPr>
        <w:t xml:space="preserve">     </w:t>
      </w:r>
    </w:p>
    <w:p w:rsidR="002E1B48" w:rsidRPr="006F6515" w:rsidRDefault="002E1B48" w:rsidP="002E1B48">
      <w:pPr>
        <w:tabs>
          <w:tab w:val="left" w:pos="2625"/>
        </w:tabs>
        <w:jc w:val="right"/>
        <w:rPr>
          <w:sz w:val="20"/>
        </w:rPr>
      </w:pPr>
      <w:r w:rsidRPr="006F6515">
        <w:rPr>
          <w:sz w:val="20"/>
        </w:rPr>
        <w:t xml:space="preserve">«____» ________ </w:t>
      </w:r>
      <w:r w:rsidRPr="006F6515">
        <w:rPr>
          <w:b/>
          <w:sz w:val="20"/>
        </w:rPr>
        <w:t>201</w:t>
      </w:r>
      <w:r w:rsidRPr="006F6515">
        <w:rPr>
          <w:sz w:val="20"/>
        </w:rPr>
        <w:t>_</w:t>
      </w:r>
      <w:r w:rsidRPr="006F6515">
        <w:rPr>
          <w:b/>
          <w:sz w:val="20"/>
        </w:rPr>
        <w:t>года.</w:t>
      </w:r>
    </w:p>
    <w:p w:rsidR="002E1B48" w:rsidRPr="006F6515" w:rsidRDefault="002E1B48" w:rsidP="002E1B48">
      <w:pPr>
        <w:tabs>
          <w:tab w:val="left" w:pos="2625"/>
        </w:tabs>
        <w:jc w:val="right"/>
        <w:rPr>
          <w:sz w:val="20"/>
        </w:rPr>
      </w:pPr>
      <w:r w:rsidRPr="006F6515">
        <w:rPr>
          <w:sz w:val="20"/>
        </w:rPr>
        <w:t xml:space="preserve">  </w:t>
      </w:r>
    </w:p>
    <w:p w:rsidR="002E1B48" w:rsidRPr="006F6515" w:rsidRDefault="002E1B48" w:rsidP="002E1B48">
      <w:pPr>
        <w:tabs>
          <w:tab w:val="left" w:pos="2625"/>
        </w:tabs>
        <w:jc w:val="both"/>
        <w:rPr>
          <w:sz w:val="18"/>
          <w:szCs w:val="18"/>
        </w:rPr>
      </w:pPr>
      <w:r w:rsidRPr="006F6515">
        <w:rPr>
          <w:sz w:val="18"/>
          <w:szCs w:val="18"/>
        </w:rPr>
        <w:t>Путем составления и подписания настоящего акта Арендатор и Арендодатель подтверждают следующее:</w:t>
      </w:r>
    </w:p>
    <w:p w:rsidR="002E1B48" w:rsidRPr="006F6515" w:rsidRDefault="002E1B48" w:rsidP="00712FFD">
      <w:pPr>
        <w:numPr>
          <w:ilvl w:val="0"/>
          <w:numId w:val="4"/>
        </w:numPr>
        <w:autoSpaceDE w:val="0"/>
        <w:autoSpaceDN w:val="0"/>
        <w:ind w:left="0"/>
        <w:jc w:val="center"/>
        <w:rPr>
          <w:sz w:val="18"/>
          <w:szCs w:val="18"/>
        </w:rPr>
      </w:pPr>
      <w:r w:rsidRPr="006F6515">
        <w:rPr>
          <w:sz w:val="18"/>
          <w:szCs w:val="18"/>
        </w:rPr>
        <w:t xml:space="preserve">ПЕРЕДАЧА ТРАНСПОРТНОГО СРЕДСТВА (далее </w:t>
      </w:r>
      <w:proofErr w:type="gramStart"/>
      <w:r w:rsidRPr="006F6515">
        <w:rPr>
          <w:sz w:val="18"/>
          <w:szCs w:val="18"/>
        </w:rPr>
        <w:t>-Т</w:t>
      </w:r>
      <w:proofErr w:type="gramEnd"/>
      <w:r w:rsidRPr="006F6515">
        <w:rPr>
          <w:sz w:val="18"/>
          <w:szCs w:val="18"/>
        </w:rPr>
        <w:t>С) С ЭКИПАЖЕМ В АРЕНДУ</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2E1B48" w:rsidRPr="004D147E" w:rsidTr="00C9294D">
        <w:trPr>
          <w:trHeight w:val="1531"/>
        </w:trPr>
        <w:tc>
          <w:tcPr>
            <w:tcW w:w="9923" w:type="dxa"/>
          </w:tcPr>
          <w:p w:rsidR="002E1B48" w:rsidRPr="006F6515" w:rsidRDefault="002E1B48" w:rsidP="00C9294D">
            <w:pPr>
              <w:rPr>
                <w:sz w:val="18"/>
                <w:szCs w:val="18"/>
              </w:rPr>
            </w:pPr>
            <w:r w:rsidRPr="006F6515">
              <w:rPr>
                <w:sz w:val="18"/>
                <w:szCs w:val="18"/>
              </w:rPr>
              <w:t>марка ТС</w:t>
            </w:r>
            <w:r w:rsidRPr="006F6515">
              <w:rPr>
                <w:sz w:val="18"/>
                <w:szCs w:val="18"/>
                <w:u w:val="single"/>
              </w:rPr>
              <w:t xml:space="preserve">                                                                                                                                                                                    </w:t>
            </w:r>
          </w:p>
          <w:p w:rsidR="002E1B48" w:rsidRPr="006F6515" w:rsidRDefault="002E1B48" w:rsidP="00C9294D">
            <w:pPr>
              <w:rPr>
                <w:sz w:val="18"/>
                <w:szCs w:val="18"/>
                <w:u w:val="single"/>
              </w:rPr>
            </w:pPr>
            <w:r w:rsidRPr="006F6515">
              <w:rPr>
                <w:sz w:val="18"/>
                <w:szCs w:val="18"/>
              </w:rPr>
              <w:t xml:space="preserve">номер ТС </w:t>
            </w:r>
            <w:r w:rsidRPr="006F6515">
              <w:rPr>
                <w:sz w:val="18"/>
                <w:szCs w:val="18"/>
                <w:u w:val="single"/>
              </w:rPr>
              <w:t xml:space="preserve">                                                            </w:t>
            </w:r>
            <w:r w:rsidRPr="006F6515">
              <w:rPr>
                <w:sz w:val="18"/>
                <w:szCs w:val="18"/>
              </w:rPr>
              <w:t xml:space="preserve"> номер полуприцепа ТС  </w:t>
            </w:r>
            <w:r w:rsidRPr="006F6515">
              <w:rPr>
                <w:sz w:val="18"/>
                <w:szCs w:val="18"/>
                <w:u w:val="single"/>
              </w:rPr>
              <w:t xml:space="preserve">                                                                            </w:t>
            </w:r>
          </w:p>
          <w:p w:rsidR="002E1B48" w:rsidRPr="006F6515" w:rsidRDefault="002E1B48" w:rsidP="00C9294D">
            <w:pPr>
              <w:rPr>
                <w:b/>
                <w:sz w:val="18"/>
                <w:szCs w:val="18"/>
              </w:rPr>
            </w:pPr>
            <w:r w:rsidRPr="006F6515">
              <w:rPr>
                <w:b/>
                <w:sz w:val="18"/>
                <w:szCs w:val="18"/>
              </w:rPr>
              <w:t>ТС поступило в аренду «</w:t>
            </w:r>
            <w:r w:rsidRPr="006F6515">
              <w:rPr>
                <w:b/>
                <w:sz w:val="18"/>
                <w:szCs w:val="18"/>
                <w:u w:val="single"/>
              </w:rPr>
              <w:t xml:space="preserve">     </w:t>
            </w:r>
            <w:r w:rsidRPr="006F6515">
              <w:rPr>
                <w:b/>
                <w:sz w:val="18"/>
                <w:szCs w:val="18"/>
              </w:rPr>
              <w:t>»</w:t>
            </w:r>
            <w:r w:rsidRPr="006F6515">
              <w:rPr>
                <w:b/>
                <w:sz w:val="18"/>
                <w:szCs w:val="18"/>
                <w:u w:val="single"/>
              </w:rPr>
              <w:t xml:space="preserve">                       201   </w:t>
            </w:r>
            <w:r w:rsidRPr="006F6515">
              <w:rPr>
                <w:b/>
                <w:sz w:val="18"/>
                <w:szCs w:val="18"/>
              </w:rPr>
              <w:t xml:space="preserve">г.  в </w:t>
            </w:r>
            <w:r w:rsidRPr="006F6515">
              <w:rPr>
                <w:b/>
                <w:sz w:val="18"/>
                <w:szCs w:val="18"/>
                <w:u w:val="single"/>
              </w:rPr>
              <w:t xml:space="preserve">     </w:t>
            </w:r>
            <w:r w:rsidRPr="006F6515">
              <w:rPr>
                <w:b/>
                <w:sz w:val="18"/>
                <w:szCs w:val="18"/>
              </w:rPr>
              <w:t xml:space="preserve"> час</w:t>
            </w:r>
            <w:proofErr w:type="gramStart"/>
            <w:r w:rsidRPr="006F6515">
              <w:rPr>
                <w:b/>
                <w:sz w:val="18"/>
                <w:szCs w:val="18"/>
              </w:rPr>
              <w:t>.</w:t>
            </w:r>
            <w:proofErr w:type="gramEnd"/>
            <w:r w:rsidRPr="006F6515">
              <w:rPr>
                <w:b/>
                <w:sz w:val="18"/>
                <w:szCs w:val="18"/>
              </w:rPr>
              <w:t xml:space="preserve"> </w:t>
            </w:r>
            <w:r w:rsidRPr="006F6515">
              <w:rPr>
                <w:b/>
                <w:sz w:val="18"/>
                <w:szCs w:val="18"/>
                <w:u w:val="single"/>
              </w:rPr>
              <w:t xml:space="preserve">     </w:t>
            </w:r>
            <w:r w:rsidRPr="006F6515">
              <w:rPr>
                <w:b/>
                <w:sz w:val="18"/>
                <w:szCs w:val="18"/>
              </w:rPr>
              <w:t xml:space="preserve"> </w:t>
            </w:r>
            <w:proofErr w:type="gramStart"/>
            <w:r w:rsidRPr="006F6515">
              <w:rPr>
                <w:b/>
                <w:sz w:val="18"/>
                <w:szCs w:val="18"/>
              </w:rPr>
              <w:t>м</w:t>
            </w:r>
            <w:proofErr w:type="gramEnd"/>
            <w:r w:rsidRPr="006F6515">
              <w:rPr>
                <w:b/>
                <w:sz w:val="18"/>
                <w:szCs w:val="18"/>
              </w:rPr>
              <w:t xml:space="preserve">ин. </w:t>
            </w:r>
          </w:p>
          <w:p w:rsidR="002E1B48" w:rsidRPr="006F6515" w:rsidRDefault="002E1B48" w:rsidP="00C9294D">
            <w:pPr>
              <w:rPr>
                <w:sz w:val="18"/>
                <w:szCs w:val="18"/>
                <w:u w:val="single"/>
              </w:rPr>
            </w:pPr>
            <w:r w:rsidRPr="006F6515">
              <w:rPr>
                <w:sz w:val="18"/>
                <w:szCs w:val="18"/>
              </w:rPr>
              <w:t>Арендодатель</w:t>
            </w:r>
            <w:r w:rsidRPr="006F6515">
              <w:rPr>
                <w:sz w:val="18"/>
                <w:szCs w:val="18"/>
                <w:u w:val="single"/>
              </w:rPr>
              <w:t xml:space="preserve">                                                                     </w:t>
            </w:r>
            <w:r w:rsidRPr="006F6515">
              <w:rPr>
                <w:sz w:val="18"/>
                <w:szCs w:val="18"/>
              </w:rPr>
              <w:t xml:space="preserve">  Арендатор </w:t>
            </w:r>
            <w:r w:rsidRPr="006F6515">
              <w:rPr>
                <w:sz w:val="18"/>
                <w:szCs w:val="18"/>
                <w:u w:val="single"/>
              </w:rPr>
              <w:t xml:space="preserve">                                                                                  </w:t>
            </w:r>
          </w:p>
          <w:p w:rsidR="002E1B48" w:rsidRPr="006F6515" w:rsidRDefault="002E1B48" w:rsidP="00C9294D">
            <w:pPr>
              <w:tabs>
                <w:tab w:val="left" w:pos="8681"/>
              </w:tabs>
              <w:rPr>
                <w:sz w:val="18"/>
                <w:szCs w:val="18"/>
              </w:rPr>
            </w:pPr>
            <w:r w:rsidRPr="006F6515">
              <w:rPr>
                <w:sz w:val="18"/>
                <w:szCs w:val="18"/>
              </w:rPr>
              <w:t xml:space="preserve">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w:t>
            </w:r>
            <w:r w:rsidRPr="006F6515">
              <w:rPr>
                <w:sz w:val="18"/>
                <w:szCs w:val="18"/>
                <w:u w:val="single"/>
              </w:rPr>
              <w:t xml:space="preserve">                  201   г.</w:t>
            </w:r>
            <w:r w:rsidRPr="006F6515">
              <w:rPr>
                <w:sz w:val="18"/>
                <w:szCs w:val="18"/>
              </w:rPr>
              <w:t xml:space="preserve">               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 xml:space="preserve">» </w:t>
            </w:r>
            <w:r w:rsidRPr="006F6515">
              <w:rPr>
                <w:sz w:val="18"/>
                <w:szCs w:val="18"/>
                <w:u w:val="single"/>
              </w:rPr>
              <w:t xml:space="preserve">                  201  г.</w:t>
            </w:r>
            <w:r w:rsidRPr="006F6515">
              <w:rPr>
                <w:sz w:val="18"/>
                <w:szCs w:val="18"/>
              </w:rPr>
              <w:t xml:space="preserve">                         </w:t>
            </w:r>
          </w:p>
          <w:p w:rsidR="002E1B48" w:rsidRPr="006F6515" w:rsidRDefault="002E1B48" w:rsidP="00C9294D">
            <w:pPr>
              <w:rPr>
                <w:sz w:val="18"/>
                <w:szCs w:val="18"/>
                <w:u w:val="single"/>
              </w:rPr>
            </w:pPr>
          </w:p>
          <w:p w:rsidR="002E1B48" w:rsidRPr="006F6515" w:rsidRDefault="002E1B48" w:rsidP="00C9294D">
            <w:pPr>
              <w:rPr>
                <w:sz w:val="18"/>
                <w:szCs w:val="18"/>
                <w:u w:val="single"/>
              </w:rPr>
            </w:pP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p>
          <w:p w:rsidR="002E1B48" w:rsidRPr="006F6515" w:rsidRDefault="002E1B48" w:rsidP="00C9294D">
            <w:pPr>
              <w:rPr>
                <w:sz w:val="18"/>
                <w:szCs w:val="18"/>
              </w:rPr>
            </w:pPr>
            <w:r w:rsidRPr="006F6515">
              <w:rPr>
                <w:sz w:val="18"/>
                <w:szCs w:val="18"/>
              </w:rPr>
              <w:t xml:space="preserve">            подпись                                  ФИО                                                 подпись                                ФИО</w:t>
            </w:r>
          </w:p>
        </w:tc>
      </w:tr>
    </w:tbl>
    <w:p w:rsidR="002E1B48" w:rsidRPr="006F6515" w:rsidRDefault="002E1B48" w:rsidP="00712FFD">
      <w:pPr>
        <w:numPr>
          <w:ilvl w:val="0"/>
          <w:numId w:val="4"/>
        </w:numPr>
        <w:autoSpaceDE w:val="0"/>
        <w:autoSpaceDN w:val="0"/>
        <w:ind w:left="0"/>
        <w:jc w:val="center"/>
        <w:rPr>
          <w:sz w:val="18"/>
          <w:szCs w:val="18"/>
        </w:rPr>
      </w:pPr>
      <w:r w:rsidRPr="006F6515">
        <w:rPr>
          <w:sz w:val="18"/>
          <w:szCs w:val="18"/>
        </w:rPr>
        <w:t>ВОЗВРАТ ТС С ЭКИПАЖЕМ ИЗ АРЕНДЫ</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2E1B48" w:rsidRPr="004D147E" w:rsidTr="00C9294D">
        <w:trPr>
          <w:trHeight w:val="1471"/>
        </w:trPr>
        <w:tc>
          <w:tcPr>
            <w:tcW w:w="9923" w:type="dxa"/>
          </w:tcPr>
          <w:p w:rsidR="002E1B48" w:rsidRPr="006F6515" w:rsidRDefault="002E1B48" w:rsidP="00C9294D">
            <w:pPr>
              <w:rPr>
                <w:sz w:val="18"/>
                <w:szCs w:val="18"/>
              </w:rPr>
            </w:pPr>
            <w:r w:rsidRPr="006F6515">
              <w:rPr>
                <w:sz w:val="18"/>
                <w:szCs w:val="18"/>
              </w:rPr>
              <w:t>марка ТС</w:t>
            </w:r>
            <w:r w:rsidRPr="006F6515">
              <w:rPr>
                <w:sz w:val="18"/>
                <w:szCs w:val="18"/>
                <w:u w:val="single"/>
              </w:rPr>
              <w:t xml:space="preserve">                                                                                                                                                                                    </w:t>
            </w:r>
          </w:p>
          <w:p w:rsidR="002E1B48" w:rsidRPr="006F6515" w:rsidRDefault="002E1B48" w:rsidP="00C9294D">
            <w:pPr>
              <w:rPr>
                <w:sz w:val="18"/>
                <w:szCs w:val="18"/>
                <w:u w:val="single"/>
              </w:rPr>
            </w:pPr>
            <w:r w:rsidRPr="006F6515">
              <w:rPr>
                <w:sz w:val="18"/>
                <w:szCs w:val="18"/>
              </w:rPr>
              <w:t xml:space="preserve">номер ТС </w:t>
            </w:r>
            <w:r w:rsidRPr="006F6515">
              <w:rPr>
                <w:sz w:val="18"/>
                <w:szCs w:val="18"/>
                <w:u w:val="single"/>
              </w:rPr>
              <w:t xml:space="preserve">                                                            </w:t>
            </w:r>
            <w:r w:rsidRPr="006F6515">
              <w:rPr>
                <w:sz w:val="18"/>
                <w:szCs w:val="18"/>
              </w:rPr>
              <w:t xml:space="preserve"> номер полуприцепа ТС  </w:t>
            </w:r>
            <w:r w:rsidRPr="006F6515">
              <w:rPr>
                <w:sz w:val="18"/>
                <w:szCs w:val="18"/>
                <w:u w:val="single"/>
              </w:rPr>
              <w:t xml:space="preserve">                                                                            </w:t>
            </w:r>
          </w:p>
          <w:p w:rsidR="002E1B48" w:rsidRPr="006F6515" w:rsidRDefault="002E1B48" w:rsidP="00C9294D">
            <w:pPr>
              <w:rPr>
                <w:b/>
                <w:sz w:val="18"/>
                <w:szCs w:val="18"/>
              </w:rPr>
            </w:pPr>
            <w:r w:rsidRPr="006F6515">
              <w:rPr>
                <w:b/>
                <w:sz w:val="18"/>
                <w:szCs w:val="18"/>
              </w:rPr>
              <w:t>ТС возвращено из аренды «</w:t>
            </w:r>
            <w:r w:rsidRPr="006F6515">
              <w:rPr>
                <w:b/>
                <w:sz w:val="18"/>
                <w:szCs w:val="18"/>
                <w:u w:val="single"/>
              </w:rPr>
              <w:t xml:space="preserve">     </w:t>
            </w:r>
            <w:r w:rsidRPr="006F6515">
              <w:rPr>
                <w:b/>
                <w:sz w:val="18"/>
                <w:szCs w:val="18"/>
              </w:rPr>
              <w:t>»</w:t>
            </w:r>
            <w:r w:rsidRPr="006F6515">
              <w:rPr>
                <w:b/>
                <w:sz w:val="18"/>
                <w:szCs w:val="18"/>
                <w:u w:val="single"/>
              </w:rPr>
              <w:t xml:space="preserve">                       201   </w:t>
            </w:r>
            <w:r w:rsidRPr="006F6515">
              <w:rPr>
                <w:b/>
                <w:sz w:val="18"/>
                <w:szCs w:val="18"/>
              </w:rPr>
              <w:t xml:space="preserve">г.  в </w:t>
            </w:r>
            <w:r w:rsidRPr="006F6515">
              <w:rPr>
                <w:b/>
                <w:sz w:val="18"/>
                <w:szCs w:val="18"/>
                <w:u w:val="single"/>
              </w:rPr>
              <w:t xml:space="preserve">     </w:t>
            </w:r>
            <w:r w:rsidRPr="006F6515">
              <w:rPr>
                <w:b/>
                <w:sz w:val="18"/>
                <w:szCs w:val="18"/>
              </w:rPr>
              <w:t xml:space="preserve"> час</w:t>
            </w:r>
            <w:proofErr w:type="gramStart"/>
            <w:r w:rsidRPr="006F6515">
              <w:rPr>
                <w:b/>
                <w:sz w:val="18"/>
                <w:szCs w:val="18"/>
              </w:rPr>
              <w:t>.</w:t>
            </w:r>
            <w:proofErr w:type="gramEnd"/>
            <w:r w:rsidRPr="006F6515">
              <w:rPr>
                <w:b/>
                <w:sz w:val="18"/>
                <w:szCs w:val="18"/>
              </w:rPr>
              <w:t xml:space="preserve"> </w:t>
            </w:r>
            <w:r w:rsidRPr="006F6515">
              <w:rPr>
                <w:b/>
                <w:sz w:val="18"/>
                <w:szCs w:val="18"/>
                <w:u w:val="single"/>
              </w:rPr>
              <w:t xml:space="preserve">     </w:t>
            </w:r>
            <w:r w:rsidRPr="006F6515">
              <w:rPr>
                <w:b/>
                <w:sz w:val="18"/>
                <w:szCs w:val="18"/>
              </w:rPr>
              <w:t xml:space="preserve"> </w:t>
            </w:r>
            <w:proofErr w:type="gramStart"/>
            <w:r w:rsidRPr="006F6515">
              <w:rPr>
                <w:b/>
                <w:sz w:val="18"/>
                <w:szCs w:val="18"/>
              </w:rPr>
              <w:t>м</w:t>
            </w:r>
            <w:proofErr w:type="gramEnd"/>
            <w:r w:rsidRPr="006F6515">
              <w:rPr>
                <w:b/>
                <w:sz w:val="18"/>
                <w:szCs w:val="18"/>
              </w:rPr>
              <w:t>ин.</w:t>
            </w:r>
          </w:p>
          <w:p w:rsidR="002E1B48" w:rsidRPr="006F6515" w:rsidRDefault="002E1B48" w:rsidP="00C9294D">
            <w:pPr>
              <w:rPr>
                <w:sz w:val="18"/>
                <w:szCs w:val="18"/>
                <w:u w:val="single"/>
              </w:rPr>
            </w:pPr>
            <w:r w:rsidRPr="006F6515">
              <w:rPr>
                <w:sz w:val="18"/>
                <w:szCs w:val="18"/>
              </w:rPr>
              <w:t>Арендодатель</w:t>
            </w:r>
            <w:r w:rsidRPr="006F6515">
              <w:rPr>
                <w:sz w:val="18"/>
                <w:szCs w:val="18"/>
                <w:u w:val="single"/>
              </w:rPr>
              <w:t xml:space="preserve">                                                                     </w:t>
            </w:r>
            <w:r w:rsidRPr="006F6515">
              <w:rPr>
                <w:sz w:val="18"/>
                <w:szCs w:val="18"/>
              </w:rPr>
              <w:t xml:space="preserve">  Арендатор </w:t>
            </w:r>
            <w:r w:rsidRPr="006F6515">
              <w:rPr>
                <w:sz w:val="18"/>
                <w:szCs w:val="18"/>
                <w:u w:val="single"/>
              </w:rPr>
              <w:t xml:space="preserve">                                                                                  </w:t>
            </w:r>
          </w:p>
          <w:p w:rsidR="002E1B48" w:rsidRPr="006F6515" w:rsidRDefault="002E1B48" w:rsidP="00C9294D">
            <w:pPr>
              <w:tabs>
                <w:tab w:val="left" w:pos="8681"/>
              </w:tabs>
              <w:rPr>
                <w:sz w:val="18"/>
                <w:szCs w:val="18"/>
              </w:rPr>
            </w:pPr>
            <w:r w:rsidRPr="006F6515">
              <w:rPr>
                <w:sz w:val="18"/>
                <w:szCs w:val="18"/>
              </w:rPr>
              <w:t xml:space="preserve">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w:t>
            </w:r>
            <w:r w:rsidRPr="006F6515">
              <w:rPr>
                <w:sz w:val="18"/>
                <w:szCs w:val="18"/>
                <w:u w:val="single"/>
              </w:rPr>
              <w:t xml:space="preserve">                  201   г.</w:t>
            </w:r>
            <w:r w:rsidRPr="006F6515">
              <w:rPr>
                <w:sz w:val="18"/>
                <w:szCs w:val="18"/>
              </w:rPr>
              <w:t xml:space="preserve">               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 xml:space="preserve">» </w:t>
            </w:r>
            <w:r w:rsidRPr="006F6515">
              <w:rPr>
                <w:sz w:val="18"/>
                <w:szCs w:val="18"/>
                <w:u w:val="single"/>
              </w:rPr>
              <w:t xml:space="preserve">                  201  г.</w:t>
            </w:r>
            <w:r w:rsidRPr="006F6515">
              <w:rPr>
                <w:sz w:val="18"/>
                <w:szCs w:val="18"/>
              </w:rPr>
              <w:t xml:space="preserve">                         </w:t>
            </w:r>
          </w:p>
          <w:p w:rsidR="002E1B48" w:rsidRPr="006F6515" w:rsidRDefault="002E1B48" w:rsidP="00C9294D">
            <w:pPr>
              <w:rPr>
                <w:noProof/>
                <w:sz w:val="18"/>
                <w:szCs w:val="18"/>
                <w:u w:val="single"/>
              </w:rPr>
            </w:pPr>
          </w:p>
          <w:p w:rsidR="002E1B48" w:rsidRPr="006F6515" w:rsidRDefault="002E1B48" w:rsidP="00C9294D">
            <w:pPr>
              <w:tabs>
                <w:tab w:val="left" w:pos="3720"/>
              </w:tabs>
              <w:rPr>
                <w:sz w:val="18"/>
                <w:szCs w:val="18"/>
                <w:u w:val="single"/>
              </w:rPr>
            </w:pP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p>
          <w:p w:rsidR="002E1B48" w:rsidRPr="006F6515" w:rsidRDefault="002E1B48" w:rsidP="00C9294D">
            <w:pPr>
              <w:rPr>
                <w:sz w:val="18"/>
                <w:szCs w:val="18"/>
              </w:rPr>
            </w:pPr>
            <w:r>
              <w:rPr>
                <w:noProof/>
                <w:sz w:val="18"/>
                <w:szCs w:val="18"/>
              </w:rPr>
              <w:drawing>
                <wp:anchor distT="0" distB="0" distL="114300" distR="114300" simplePos="0" relativeHeight="251662336" behindDoc="1" locked="0" layoutInCell="1" allowOverlap="1">
                  <wp:simplePos x="0" y="0"/>
                  <wp:positionH relativeFrom="column">
                    <wp:posOffset>281673</wp:posOffset>
                  </wp:positionH>
                  <wp:positionV relativeFrom="paragraph">
                    <wp:posOffset>80020</wp:posOffset>
                  </wp:positionV>
                  <wp:extent cx="6156960" cy="2005720"/>
                  <wp:effectExtent l="0" t="876300" r="0" b="851780"/>
                  <wp:wrapNone/>
                  <wp:docPr id="1"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10" cstate="print"/>
                          <a:srcRect t="-4514" b="-4639"/>
                          <a:stretch>
                            <a:fillRect/>
                          </a:stretch>
                        </pic:blipFill>
                        <pic:spPr bwMode="auto">
                          <a:xfrm rot="20261761">
                            <a:off x="0" y="0"/>
                            <a:ext cx="6155690" cy="2005306"/>
                          </a:xfrm>
                          <a:prstGeom prst="rect">
                            <a:avLst/>
                          </a:prstGeom>
                          <a:noFill/>
                        </pic:spPr>
                      </pic:pic>
                    </a:graphicData>
                  </a:graphic>
                </wp:anchor>
              </w:drawing>
            </w:r>
            <w:r w:rsidRPr="006F6515">
              <w:rPr>
                <w:sz w:val="18"/>
                <w:szCs w:val="18"/>
              </w:rPr>
              <w:t xml:space="preserve">            подпись                                    ФИО                                                 подпись                                ФИО</w:t>
            </w:r>
          </w:p>
          <w:p w:rsidR="002E1B48" w:rsidRPr="006F6515" w:rsidRDefault="002E1B48" w:rsidP="00C9294D">
            <w:pPr>
              <w:rPr>
                <w:sz w:val="18"/>
                <w:szCs w:val="18"/>
              </w:rPr>
            </w:pPr>
          </w:p>
        </w:tc>
      </w:tr>
    </w:tbl>
    <w:p w:rsidR="002E1B48" w:rsidRPr="006F6515" w:rsidRDefault="002E1B48" w:rsidP="00712FFD">
      <w:pPr>
        <w:numPr>
          <w:ilvl w:val="0"/>
          <w:numId w:val="4"/>
        </w:numPr>
        <w:autoSpaceDE w:val="0"/>
        <w:autoSpaceDN w:val="0"/>
        <w:ind w:left="0"/>
        <w:jc w:val="center"/>
        <w:rPr>
          <w:sz w:val="18"/>
          <w:szCs w:val="18"/>
        </w:rPr>
      </w:pPr>
      <w:r w:rsidRPr="006F6515">
        <w:rPr>
          <w:sz w:val="18"/>
          <w:szCs w:val="18"/>
        </w:rPr>
        <w:t>СВЕДЕНИЯ ОБ АВТОПЕРЕВОЗКЕ</w:t>
      </w:r>
    </w:p>
    <w:tbl>
      <w:tblPr>
        <w:tblW w:w="9918" w:type="dxa"/>
        <w:tblInd w:w="113" w:type="dxa"/>
        <w:tblBorders>
          <w:top w:val="single" w:sz="4" w:space="0" w:color="auto"/>
          <w:left w:val="single" w:sz="4" w:space="0" w:color="auto"/>
          <w:bottom w:val="single" w:sz="4" w:space="0" w:color="auto"/>
          <w:right w:val="single" w:sz="4" w:space="0" w:color="auto"/>
        </w:tblBorders>
        <w:tblLayout w:type="fixed"/>
        <w:tblLook w:val="0000"/>
      </w:tblPr>
      <w:tblGrid>
        <w:gridCol w:w="9918"/>
      </w:tblGrid>
      <w:tr w:rsidR="002E1B48" w:rsidRPr="004D147E" w:rsidTr="00C9294D">
        <w:trPr>
          <w:trHeight w:val="3914"/>
        </w:trPr>
        <w:tc>
          <w:tcPr>
            <w:tcW w:w="9918" w:type="dxa"/>
          </w:tcPr>
          <w:p w:rsidR="002E1B48" w:rsidRPr="006F6515" w:rsidRDefault="002E1B48" w:rsidP="00C9294D">
            <w:pPr>
              <w:rPr>
                <w:sz w:val="18"/>
                <w:szCs w:val="18"/>
              </w:rPr>
            </w:pPr>
          </w:p>
          <w:p w:rsidR="002E1B48" w:rsidRPr="006F6515" w:rsidRDefault="002E1B48" w:rsidP="00C9294D">
            <w:pPr>
              <w:rPr>
                <w:b/>
                <w:sz w:val="18"/>
                <w:szCs w:val="18"/>
              </w:rPr>
            </w:pPr>
            <w:r w:rsidRPr="006F6515">
              <w:rPr>
                <w:b/>
                <w:sz w:val="18"/>
                <w:szCs w:val="18"/>
              </w:rPr>
              <w:t>Маршрут следования автомобиля и время нахождения автомобиля в пункте погрузки/выгрузки*</w:t>
            </w:r>
          </w:p>
          <w:p w:rsidR="002E1B48" w:rsidRPr="006F6515" w:rsidRDefault="002E1B48" w:rsidP="00C9294D">
            <w:pPr>
              <w:rPr>
                <w:sz w:val="18"/>
                <w:szCs w:val="18"/>
              </w:rPr>
            </w:pPr>
          </w:p>
          <w:tbl>
            <w:tblPr>
              <w:tblW w:w="10018" w:type="dxa"/>
              <w:tblLayout w:type="fixed"/>
              <w:tblLook w:val="04A0"/>
            </w:tblPr>
            <w:tblGrid>
              <w:gridCol w:w="1840"/>
              <w:gridCol w:w="1154"/>
              <w:gridCol w:w="1129"/>
              <w:gridCol w:w="1034"/>
              <w:gridCol w:w="1007"/>
              <w:gridCol w:w="1040"/>
              <w:gridCol w:w="886"/>
              <w:gridCol w:w="962"/>
              <w:gridCol w:w="966"/>
            </w:tblGrid>
            <w:tr w:rsidR="002E1B48" w:rsidRPr="004D147E" w:rsidTr="00C9294D">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2E1B48" w:rsidRPr="006F6515" w:rsidRDefault="002E1B48" w:rsidP="00C9294D">
                  <w:pPr>
                    <w:jc w:val="center"/>
                    <w:rPr>
                      <w:b/>
                      <w:color w:val="000000"/>
                      <w:sz w:val="18"/>
                      <w:szCs w:val="18"/>
                    </w:rPr>
                  </w:pPr>
                  <w:r w:rsidRPr="006F6515">
                    <w:rPr>
                      <w:b/>
                      <w:color w:val="000000"/>
                      <w:sz w:val="18"/>
                      <w:szCs w:val="18"/>
                    </w:rPr>
                    <w:t>Пункт погру</w:t>
                  </w:r>
                  <w:r w:rsidRPr="006F6515">
                    <w:rPr>
                      <w:b/>
                      <w:color w:val="000000"/>
                      <w:sz w:val="18"/>
                      <w:szCs w:val="18"/>
                    </w:rPr>
                    <w:t>з</w:t>
                  </w:r>
                  <w:r w:rsidRPr="006F6515">
                    <w:rPr>
                      <w:b/>
                      <w:color w:val="000000"/>
                      <w:sz w:val="18"/>
                      <w:szCs w:val="18"/>
                    </w:rPr>
                    <w:t>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tcPr>
                <w:p w:rsidR="002E1B48" w:rsidRPr="006F6515" w:rsidRDefault="002E1B48" w:rsidP="00C9294D">
                  <w:pPr>
                    <w:jc w:val="center"/>
                    <w:rPr>
                      <w:color w:val="000000"/>
                      <w:sz w:val="18"/>
                      <w:szCs w:val="18"/>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tcPr>
                <w:p w:rsidR="002E1B48" w:rsidRPr="006F6515" w:rsidRDefault="002E1B48" w:rsidP="00C9294D">
                  <w:pPr>
                    <w:jc w:val="center"/>
                    <w:rPr>
                      <w:color w:val="000000"/>
                      <w:sz w:val="18"/>
                      <w:szCs w:val="18"/>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tcPr>
                <w:p w:rsidR="002E1B48" w:rsidRPr="006F6515" w:rsidRDefault="002E1B48" w:rsidP="00C9294D">
                  <w:pPr>
                    <w:jc w:val="center"/>
                    <w:rPr>
                      <w:color w:val="000000"/>
                      <w:sz w:val="18"/>
                      <w:szCs w:val="18"/>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tcPr>
                <w:p w:rsidR="002E1B48" w:rsidRPr="006F6515" w:rsidRDefault="002E1B48" w:rsidP="00C9294D">
                  <w:pPr>
                    <w:jc w:val="center"/>
                    <w:rPr>
                      <w:color w:val="000000"/>
                      <w:sz w:val="18"/>
                      <w:szCs w:val="18"/>
                    </w:rPr>
                  </w:pPr>
                </w:p>
              </w:tc>
            </w:tr>
            <w:tr w:rsidR="002E1B48" w:rsidRPr="004D147E" w:rsidTr="00C9294D">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tcPr>
                <w:p w:rsidR="002E1B48" w:rsidRPr="006F6515" w:rsidRDefault="002E1B48" w:rsidP="00C9294D">
                  <w:pPr>
                    <w:jc w:val="center"/>
                    <w:rPr>
                      <w:b/>
                      <w:color w:val="000000"/>
                      <w:sz w:val="18"/>
                      <w:szCs w:val="18"/>
                    </w:rPr>
                  </w:pPr>
                  <w:r w:rsidRPr="006F6515">
                    <w:rPr>
                      <w:b/>
                      <w:color w:val="000000"/>
                      <w:sz w:val="18"/>
                      <w:szCs w:val="18"/>
                    </w:rPr>
                    <w:t>Время</w:t>
                  </w:r>
                </w:p>
              </w:tc>
              <w:tc>
                <w:tcPr>
                  <w:tcW w:w="1154" w:type="dxa"/>
                  <w:tcBorders>
                    <w:top w:val="nil"/>
                    <w:left w:val="nil"/>
                    <w:bottom w:val="single" w:sz="4" w:space="0" w:color="auto"/>
                    <w:right w:val="single" w:sz="4" w:space="0" w:color="auto"/>
                  </w:tcBorders>
                  <w:shd w:val="clear" w:color="auto" w:fill="auto"/>
                  <w:noWrap/>
                  <w:vAlign w:val="center"/>
                </w:tcPr>
                <w:p w:rsidR="002E1B48" w:rsidRPr="006F6515" w:rsidRDefault="002E1B48" w:rsidP="00C9294D">
                  <w:pPr>
                    <w:jc w:val="center"/>
                    <w:rPr>
                      <w:color w:val="000000"/>
                      <w:sz w:val="18"/>
                      <w:szCs w:val="18"/>
                    </w:rPr>
                  </w:pPr>
                  <w:r w:rsidRPr="006F6515">
                    <w:rPr>
                      <w:color w:val="000000"/>
                      <w:sz w:val="18"/>
                      <w:szCs w:val="18"/>
                    </w:rPr>
                    <w:t>прибыл</w:t>
                  </w:r>
                </w:p>
              </w:tc>
              <w:tc>
                <w:tcPr>
                  <w:tcW w:w="1128" w:type="dxa"/>
                  <w:tcBorders>
                    <w:top w:val="nil"/>
                    <w:left w:val="nil"/>
                    <w:bottom w:val="single" w:sz="4" w:space="0" w:color="auto"/>
                    <w:right w:val="single" w:sz="4" w:space="0" w:color="auto"/>
                  </w:tcBorders>
                  <w:shd w:val="clear" w:color="auto" w:fill="auto"/>
                  <w:noWrap/>
                  <w:vAlign w:val="center"/>
                </w:tcPr>
                <w:p w:rsidR="002E1B48" w:rsidRPr="006F6515" w:rsidRDefault="002E1B48" w:rsidP="00C9294D">
                  <w:pPr>
                    <w:jc w:val="center"/>
                    <w:rPr>
                      <w:color w:val="000000"/>
                      <w:sz w:val="18"/>
                      <w:szCs w:val="18"/>
                    </w:rPr>
                  </w:pPr>
                  <w:r w:rsidRPr="006F6515">
                    <w:rPr>
                      <w:color w:val="000000"/>
                      <w:sz w:val="18"/>
                      <w:szCs w:val="18"/>
                    </w:rPr>
                    <w:t>убыл</w:t>
                  </w:r>
                </w:p>
              </w:tc>
              <w:tc>
                <w:tcPr>
                  <w:tcW w:w="1034" w:type="dxa"/>
                  <w:tcBorders>
                    <w:top w:val="nil"/>
                    <w:left w:val="nil"/>
                    <w:bottom w:val="single" w:sz="4" w:space="0" w:color="auto"/>
                    <w:right w:val="single" w:sz="4" w:space="0" w:color="auto"/>
                  </w:tcBorders>
                  <w:shd w:val="clear" w:color="auto" w:fill="auto"/>
                  <w:noWrap/>
                  <w:vAlign w:val="center"/>
                </w:tcPr>
                <w:p w:rsidR="002E1B48" w:rsidRPr="006F6515" w:rsidRDefault="002E1B48" w:rsidP="00C9294D">
                  <w:pPr>
                    <w:jc w:val="center"/>
                    <w:rPr>
                      <w:color w:val="000000"/>
                      <w:sz w:val="18"/>
                      <w:szCs w:val="18"/>
                    </w:rPr>
                  </w:pPr>
                  <w:r w:rsidRPr="006F6515">
                    <w:rPr>
                      <w:color w:val="000000"/>
                      <w:sz w:val="18"/>
                      <w:szCs w:val="18"/>
                    </w:rPr>
                    <w:t>прибыл</w:t>
                  </w:r>
                </w:p>
              </w:tc>
              <w:tc>
                <w:tcPr>
                  <w:tcW w:w="1007" w:type="dxa"/>
                  <w:tcBorders>
                    <w:top w:val="nil"/>
                    <w:left w:val="nil"/>
                    <w:bottom w:val="single" w:sz="4" w:space="0" w:color="auto"/>
                    <w:right w:val="single" w:sz="4" w:space="0" w:color="auto"/>
                  </w:tcBorders>
                  <w:shd w:val="clear" w:color="auto" w:fill="auto"/>
                  <w:noWrap/>
                  <w:vAlign w:val="center"/>
                </w:tcPr>
                <w:p w:rsidR="002E1B48" w:rsidRPr="006F6515" w:rsidRDefault="002E1B48" w:rsidP="00C9294D">
                  <w:pPr>
                    <w:jc w:val="center"/>
                    <w:rPr>
                      <w:color w:val="000000"/>
                      <w:sz w:val="18"/>
                      <w:szCs w:val="18"/>
                    </w:rPr>
                  </w:pPr>
                  <w:r w:rsidRPr="006F6515">
                    <w:rPr>
                      <w:color w:val="000000"/>
                      <w:sz w:val="18"/>
                      <w:szCs w:val="18"/>
                    </w:rPr>
                    <w:t>убыл</w:t>
                  </w:r>
                </w:p>
              </w:tc>
              <w:tc>
                <w:tcPr>
                  <w:tcW w:w="1040" w:type="dxa"/>
                  <w:tcBorders>
                    <w:top w:val="nil"/>
                    <w:left w:val="nil"/>
                    <w:bottom w:val="single" w:sz="4" w:space="0" w:color="auto"/>
                    <w:right w:val="single" w:sz="4" w:space="0" w:color="auto"/>
                  </w:tcBorders>
                  <w:shd w:val="clear" w:color="auto" w:fill="auto"/>
                  <w:noWrap/>
                  <w:vAlign w:val="center"/>
                </w:tcPr>
                <w:p w:rsidR="002E1B48" w:rsidRPr="006F6515" w:rsidRDefault="002E1B48" w:rsidP="00C9294D">
                  <w:pPr>
                    <w:jc w:val="center"/>
                    <w:rPr>
                      <w:color w:val="000000"/>
                      <w:sz w:val="18"/>
                      <w:szCs w:val="18"/>
                    </w:rPr>
                  </w:pPr>
                  <w:r w:rsidRPr="006F6515">
                    <w:rPr>
                      <w:color w:val="000000"/>
                      <w:sz w:val="18"/>
                      <w:szCs w:val="18"/>
                    </w:rPr>
                    <w:t>прибыл</w:t>
                  </w:r>
                </w:p>
              </w:tc>
              <w:tc>
                <w:tcPr>
                  <w:tcW w:w="886" w:type="dxa"/>
                  <w:tcBorders>
                    <w:top w:val="nil"/>
                    <w:left w:val="nil"/>
                    <w:bottom w:val="single" w:sz="4" w:space="0" w:color="auto"/>
                    <w:right w:val="single" w:sz="4" w:space="0" w:color="auto"/>
                  </w:tcBorders>
                  <w:shd w:val="clear" w:color="auto" w:fill="auto"/>
                  <w:noWrap/>
                  <w:vAlign w:val="center"/>
                </w:tcPr>
                <w:p w:rsidR="002E1B48" w:rsidRPr="006F6515" w:rsidRDefault="002E1B48" w:rsidP="00C9294D">
                  <w:pPr>
                    <w:jc w:val="center"/>
                    <w:rPr>
                      <w:color w:val="000000"/>
                      <w:sz w:val="18"/>
                      <w:szCs w:val="18"/>
                    </w:rPr>
                  </w:pPr>
                  <w:r w:rsidRPr="006F6515">
                    <w:rPr>
                      <w:color w:val="000000"/>
                      <w:sz w:val="18"/>
                      <w:szCs w:val="18"/>
                    </w:rPr>
                    <w:t>убыл</w:t>
                  </w:r>
                </w:p>
              </w:tc>
              <w:tc>
                <w:tcPr>
                  <w:tcW w:w="962" w:type="dxa"/>
                  <w:tcBorders>
                    <w:top w:val="nil"/>
                    <w:left w:val="nil"/>
                    <w:bottom w:val="single" w:sz="4" w:space="0" w:color="auto"/>
                    <w:right w:val="single" w:sz="4" w:space="0" w:color="auto"/>
                  </w:tcBorders>
                  <w:shd w:val="clear" w:color="auto" w:fill="auto"/>
                  <w:noWrap/>
                  <w:vAlign w:val="center"/>
                </w:tcPr>
                <w:p w:rsidR="002E1B48" w:rsidRPr="006F6515" w:rsidRDefault="002E1B48" w:rsidP="00C9294D">
                  <w:pPr>
                    <w:jc w:val="center"/>
                    <w:rPr>
                      <w:color w:val="000000"/>
                      <w:sz w:val="18"/>
                      <w:szCs w:val="18"/>
                    </w:rPr>
                  </w:pPr>
                  <w:r w:rsidRPr="006F6515">
                    <w:rPr>
                      <w:color w:val="000000"/>
                      <w:sz w:val="18"/>
                      <w:szCs w:val="18"/>
                    </w:rPr>
                    <w:t>прибыл</w:t>
                  </w:r>
                </w:p>
              </w:tc>
              <w:tc>
                <w:tcPr>
                  <w:tcW w:w="966" w:type="dxa"/>
                  <w:tcBorders>
                    <w:top w:val="nil"/>
                    <w:left w:val="nil"/>
                    <w:bottom w:val="single" w:sz="4" w:space="0" w:color="auto"/>
                    <w:right w:val="single" w:sz="4" w:space="0" w:color="auto"/>
                  </w:tcBorders>
                  <w:shd w:val="clear" w:color="auto" w:fill="auto"/>
                  <w:noWrap/>
                  <w:vAlign w:val="center"/>
                </w:tcPr>
                <w:p w:rsidR="002E1B48" w:rsidRPr="006F6515" w:rsidRDefault="002E1B48" w:rsidP="00C9294D">
                  <w:pPr>
                    <w:jc w:val="center"/>
                    <w:rPr>
                      <w:color w:val="000000"/>
                      <w:sz w:val="18"/>
                      <w:szCs w:val="18"/>
                    </w:rPr>
                  </w:pPr>
                  <w:r w:rsidRPr="006F6515">
                    <w:rPr>
                      <w:color w:val="000000"/>
                      <w:sz w:val="18"/>
                      <w:szCs w:val="18"/>
                    </w:rPr>
                    <w:t>убыл</w:t>
                  </w:r>
                </w:p>
              </w:tc>
            </w:tr>
            <w:tr w:rsidR="002E1B48" w:rsidRPr="004D147E" w:rsidTr="00C9294D">
              <w:trPr>
                <w:trHeight w:val="276"/>
              </w:trPr>
              <w:tc>
                <w:tcPr>
                  <w:tcW w:w="1841" w:type="dxa"/>
                  <w:vMerge/>
                  <w:tcBorders>
                    <w:top w:val="nil"/>
                    <w:left w:val="single" w:sz="4" w:space="0" w:color="auto"/>
                    <w:bottom w:val="single" w:sz="4" w:space="0" w:color="auto"/>
                    <w:right w:val="single" w:sz="4" w:space="0" w:color="auto"/>
                  </w:tcBorders>
                  <w:vAlign w:val="center"/>
                </w:tcPr>
                <w:p w:rsidR="002E1B48" w:rsidRPr="006F6515" w:rsidRDefault="002E1B48" w:rsidP="00C9294D">
                  <w:pPr>
                    <w:rPr>
                      <w:color w:val="000000"/>
                      <w:sz w:val="18"/>
                      <w:szCs w:val="18"/>
                    </w:rPr>
                  </w:pPr>
                </w:p>
              </w:tc>
              <w:tc>
                <w:tcPr>
                  <w:tcW w:w="1154" w:type="dxa"/>
                  <w:tcBorders>
                    <w:top w:val="nil"/>
                    <w:left w:val="nil"/>
                    <w:bottom w:val="single" w:sz="4" w:space="0" w:color="auto"/>
                    <w:right w:val="single" w:sz="4" w:space="0" w:color="auto"/>
                  </w:tcBorders>
                  <w:shd w:val="clear" w:color="auto" w:fill="auto"/>
                  <w:noWrap/>
                  <w:vAlign w:val="center"/>
                </w:tcPr>
                <w:p w:rsidR="002E1B48" w:rsidRPr="006F6515" w:rsidRDefault="002E1B48" w:rsidP="00C9294D">
                  <w:pPr>
                    <w:jc w:val="center"/>
                    <w:rPr>
                      <w:color w:val="000000"/>
                      <w:sz w:val="18"/>
                      <w:szCs w:val="18"/>
                    </w:rPr>
                  </w:pPr>
                </w:p>
              </w:tc>
              <w:tc>
                <w:tcPr>
                  <w:tcW w:w="1128" w:type="dxa"/>
                  <w:tcBorders>
                    <w:top w:val="nil"/>
                    <w:left w:val="nil"/>
                    <w:bottom w:val="single" w:sz="4" w:space="0" w:color="auto"/>
                    <w:right w:val="single" w:sz="4" w:space="0" w:color="auto"/>
                  </w:tcBorders>
                  <w:shd w:val="clear" w:color="auto" w:fill="auto"/>
                  <w:noWrap/>
                  <w:vAlign w:val="center"/>
                </w:tcPr>
                <w:p w:rsidR="002E1B48" w:rsidRPr="006F6515" w:rsidRDefault="002E1B48" w:rsidP="00C9294D">
                  <w:pPr>
                    <w:jc w:val="center"/>
                    <w:rPr>
                      <w:color w:val="000000"/>
                      <w:sz w:val="18"/>
                      <w:szCs w:val="18"/>
                    </w:rPr>
                  </w:pPr>
                </w:p>
              </w:tc>
              <w:tc>
                <w:tcPr>
                  <w:tcW w:w="1034" w:type="dxa"/>
                  <w:tcBorders>
                    <w:top w:val="nil"/>
                    <w:left w:val="nil"/>
                    <w:bottom w:val="single" w:sz="4" w:space="0" w:color="auto"/>
                    <w:right w:val="single" w:sz="4" w:space="0" w:color="auto"/>
                  </w:tcBorders>
                  <w:shd w:val="clear" w:color="auto" w:fill="auto"/>
                  <w:noWrap/>
                  <w:vAlign w:val="center"/>
                </w:tcPr>
                <w:p w:rsidR="002E1B48" w:rsidRPr="006F6515" w:rsidRDefault="002E1B48" w:rsidP="00C9294D">
                  <w:pPr>
                    <w:jc w:val="center"/>
                    <w:rPr>
                      <w:color w:val="000000"/>
                      <w:sz w:val="18"/>
                      <w:szCs w:val="18"/>
                    </w:rPr>
                  </w:pPr>
                  <w:r w:rsidRPr="006F6515">
                    <w:rPr>
                      <w:color w:val="000000"/>
                      <w:sz w:val="18"/>
                      <w:szCs w:val="18"/>
                    </w:rPr>
                    <w:t> </w:t>
                  </w:r>
                </w:p>
              </w:tc>
              <w:tc>
                <w:tcPr>
                  <w:tcW w:w="1007" w:type="dxa"/>
                  <w:tcBorders>
                    <w:top w:val="nil"/>
                    <w:left w:val="nil"/>
                    <w:bottom w:val="single" w:sz="4" w:space="0" w:color="auto"/>
                    <w:right w:val="single" w:sz="4" w:space="0" w:color="auto"/>
                  </w:tcBorders>
                  <w:shd w:val="clear" w:color="auto" w:fill="auto"/>
                  <w:noWrap/>
                  <w:vAlign w:val="center"/>
                </w:tcPr>
                <w:p w:rsidR="002E1B48" w:rsidRPr="006F6515" w:rsidRDefault="002E1B48" w:rsidP="00C9294D">
                  <w:pPr>
                    <w:jc w:val="center"/>
                    <w:rPr>
                      <w:color w:val="000000"/>
                      <w:sz w:val="18"/>
                      <w:szCs w:val="18"/>
                    </w:rPr>
                  </w:pPr>
                </w:p>
              </w:tc>
              <w:tc>
                <w:tcPr>
                  <w:tcW w:w="1040" w:type="dxa"/>
                  <w:tcBorders>
                    <w:top w:val="nil"/>
                    <w:left w:val="nil"/>
                    <w:bottom w:val="single" w:sz="4" w:space="0" w:color="auto"/>
                    <w:right w:val="single" w:sz="4" w:space="0" w:color="auto"/>
                  </w:tcBorders>
                  <w:shd w:val="clear" w:color="auto" w:fill="auto"/>
                  <w:noWrap/>
                  <w:vAlign w:val="center"/>
                </w:tcPr>
                <w:p w:rsidR="002E1B48" w:rsidRPr="006F6515" w:rsidRDefault="002E1B48" w:rsidP="00C9294D">
                  <w:pPr>
                    <w:jc w:val="center"/>
                    <w:rPr>
                      <w:color w:val="000000"/>
                      <w:sz w:val="18"/>
                      <w:szCs w:val="18"/>
                    </w:rPr>
                  </w:pPr>
                  <w:r w:rsidRPr="006F6515">
                    <w:rPr>
                      <w:color w:val="000000"/>
                      <w:sz w:val="18"/>
                      <w:szCs w:val="18"/>
                    </w:rPr>
                    <w:t> </w:t>
                  </w:r>
                </w:p>
              </w:tc>
              <w:tc>
                <w:tcPr>
                  <w:tcW w:w="886" w:type="dxa"/>
                  <w:tcBorders>
                    <w:top w:val="nil"/>
                    <w:left w:val="nil"/>
                    <w:bottom w:val="single" w:sz="4" w:space="0" w:color="auto"/>
                    <w:right w:val="single" w:sz="4" w:space="0" w:color="auto"/>
                  </w:tcBorders>
                  <w:shd w:val="clear" w:color="auto" w:fill="auto"/>
                  <w:noWrap/>
                  <w:vAlign w:val="center"/>
                </w:tcPr>
                <w:p w:rsidR="002E1B48" w:rsidRPr="006F6515" w:rsidRDefault="002E1B48" w:rsidP="00C9294D">
                  <w:pPr>
                    <w:jc w:val="center"/>
                    <w:rPr>
                      <w:color w:val="000000"/>
                      <w:sz w:val="18"/>
                      <w:szCs w:val="18"/>
                    </w:rPr>
                  </w:pPr>
                  <w:r w:rsidRPr="006F6515">
                    <w:rPr>
                      <w:color w:val="000000"/>
                      <w:sz w:val="18"/>
                      <w:szCs w:val="18"/>
                    </w:rPr>
                    <w:t> </w:t>
                  </w:r>
                </w:p>
              </w:tc>
              <w:tc>
                <w:tcPr>
                  <w:tcW w:w="962" w:type="dxa"/>
                  <w:tcBorders>
                    <w:top w:val="nil"/>
                    <w:left w:val="nil"/>
                    <w:bottom w:val="single" w:sz="4" w:space="0" w:color="auto"/>
                    <w:right w:val="single" w:sz="4" w:space="0" w:color="auto"/>
                  </w:tcBorders>
                  <w:shd w:val="clear" w:color="auto" w:fill="auto"/>
                  <w:noWrap/>
                  <w:vAlign w:val="center"/>
                </w:tcPr>
                <w:p w:rsidR="002E1B48" w:rsidRPr="006F6515" w:rsidRDefault="002E1B48" w:rsidP="00C9294D">
                  <w:pPr>
                    <w:jc w:val="center"/>
                    <w:rPr>
                      <w:color w:val="000000"/>
                      <w:sz w:val="18"/>
                      <w:szCs w:val="18"/>
                    </w:rPr>
                  </w:pPr>
                </w:p>
              </w:tc>
              <w:tc>
                <w:tcPr>
                  <w:tcW w:w="966" w:type="dxa"/>
                  <w:tcBorders>
                    <w:top w:val="nil"/>
                    <w:left w:val="nil"/>
                    <w:bottom w:val="single" w:sz="4" w:space="0" w:color="auto"/>
                    <w:right w:val="single" w:sz="4" w:space="0" w:color="auto"/>
                  </w:tcBorders>
                  <w:shd w:val="clear" w:color="auto" w:fill="auto"/>
                  <w:noWrap/>
                  <w:vAlign w:val="center"/>
                </w:tcPr>
                <w:p w:rsidR="002E1B48" w:rsidRPr="006F6515" w:rsidRDefault="002E1B48" w:rsidP="00C9294D">
                  <w:pPr>
                    <w:jc w:val="center"/>
                    <w:rPr>
                      <w:color w:val="000000"/>
                      <w:sz w:val="18"/>
                      <w:szCs w:val="18"/>
                    </w:rPr>
                  </w:pPr>
                </w:p>
              </w:tc>
            </w:tr>
          </w:tbl>
          <w:p w:rsidR="002E1B48" w:rsidRPr="006F6515" w:rsidRDefault="002E1B48" w:rsidP="00C9294D">
            <w:pPr>
              <w:rPr>
                <w:sz w:val="18"/>
                <w:szCs w:val="18"/>
              </w:rPr>
            </w:pPr>
          </w:p>
          <w:p w:rsidR="002E1B48" w:rsidRPr="006F6515" w:rsidRDefault="002E1B48" w:rsidP="00C9294D">
            <w:pPr>
              <w:rPr>
                <w:sz w:val="18"/>
                <w:szCs w:val="18"/>
              </w:rPr>
            </w:pPr>
            <w:r w:rsidRPr="006F6515">
              <w:rPr>
                <w:sz w:val="18"/>
                <w:szCs w:val="18"/>
              </w:rPr>
              <w:t xml:space="preserve">               </w:t>
            </w:r>
            <w:r w:rsidRPr="006F6515">
              <w:rPr>
                <w:sz w:val="18"/>
                <w:szCs w:val="18"/>
              </w:rPr>
              <w:tab/>
            </w:r>
            <w:r w:rsidRPr="006F6515">
              <w:rPr>
                <w:sz w:val="18"/>
                <w:szCs w:val="18"/>
              </w:rPr>
              <w:tab/>
            </w:r>
            <w:r w:rsidRPr="006F6515">
              <w:rPr>
                <w:sz w:val="18"/>
                <w:szCs w:val="18"/>
              </w:rPr>
              <w:tab/>
            </w:r>
            <w:r w:rsidRPr="006F6515">
              <w:rPr>
                <w:sz w:val="18"/>
                <w:szCs w:val="18"/>
              </w:rPr>
              <w:tab/>
              <w:t xml:space="preserve">                 </w:t>
            </w:r>
          </w:p>
          <w:tbl>
            <w:tblPr>
              <w:tblW w:w="9971" w:type="dxa"/>
              <w:tblLayout w:type="fixed"/>
              <w:tblLook w:val="04A0"/>
            </w:tblPr>
            <w:tblGrid>
              <w:gridCol w:w="3005"/>
              <w:gridCol w:w="3264"/>
              <w:gridCol w:w="3702"/>
            </w:tblGrid>
            <w:tr w:rsidR="002E1B48" w:rsidRPr="004D147E" w:rsidTr="00C9294D">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1B48" w:rsidRPr="006F6515" w:rsidRDefault="002E1B48" w:rsidP="00C9294D">
                  <w:pPr>
                    <w:rPr>
                      <w:b/>
                      <w:color w:val="000000"/>
                      <w:sz w:val="18"/>
                      <w:szCs w:val="18"/>
                    </w:rPr>
                  </w:pPr>
                  <w:r w:rsidRPr="006F6515">
                    <w:rPr>
                      <w:color w:val="000000"/>
                      <w:sz w:val="18"/>
                      <w:szCs w:val="18"/>
                    </w:rPr>
                    <w:t xml:space="preserve">  </w:t>
                  </w:r>
                  <w:r w:rsidRPr="006F6515">
                    <w:rPr>
                      <w:b/>
                      <w:color w:val="000000"/>
                      <w:sz w:val="18"/>
                      <w:szCs w:val="18"/>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tcPr>
                <w:p w:rsidR="002E1B48" w:rsidRPr="006F6515" w:rsidRDefault="002E1B48" w:rsidP="00C9294D">
                  <w:pPr>
                    <w:rPr>
                      <w:b/>
                      <w:color w:val="000000"/>
                      <w:sz w:val="18"/>
                      <w:szCs w:val="18"/>
                    </w:rPr>
                  </w:pPr>
                  <w:r w:rsidRPr="006F6515">
                    <w:rPr>
                      <w:b/>
                      <w:color w:val="000000"/>
                      <w:sz w:val="18"/>
                      <w:szCs w:val="18"/>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tcPr>
                <w:p w:rsidR="002E1B48" w:rsidRPr="006F6515" w:rsidRDefault="002E1B48" w:rsidP="00C9294D">
                  <w:pPr>
                    <w:rPr>
                      <w:b/>
                      <w:color w:val="000000"/>
                      <w:sz w:val="18"/>
                      <w:szCs w:val="18"/>
                    </w:rPr>
                  </w:pPr>
                  <w:r w:rsidRPr="006F6515">
                    <w:rPr>
                      <w:color w:val="000000"/>
                      <w:sz w:val="18"/>
                      <w:szCs w:val="18"/>
                    </w:rPr>
                    <w:t xml:space="preserve">                </w:t>
                  </w:r>
                  <w:r w:rsidRPr="006F6515">
                    <w:rPr>
                      <w:b/>
                      <w:color w:val="000000"/>
                      <w:sz w:val="18"/>
                      <w:szCs w:val="18"/>
                    </w:rPr>
                    <w:t>Типоразмер контейнера</w:t>
                  </w:r>
                </w:p>
              </w:tc>
            </w:tr>
            <w:tr w:rsidR="002E1B48" w:rsidRPr="004D147E" w:rsidTr="00C9294D">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tcPr>
                <w:p w:rsidR="002E1B48" w:rsidRPr="006F6515" w:rsidRDefault="002E1B48" w:rsidP="00C9294D">
                  <w:pPr>
                    <w:jc w:val="center"/>
                    <w:rPr>
                      <w:color w:val="000000"/>
                      <w:sz w:val="18"/>
                      <w:szCs w:val="18"/>
                    </w:rPr>
                  </w:pPr>
                </w:p>
              </w:tc>
              <w:tc>
                <w:tcPr>
                  <w:tcW w:w="3264" w:type="dxa"/>
                  <w:tcBorders>
                    <w:top w:val="nil"/>
                    <w:left w:val="nil"/>
                    <w:bottom w:val="single" w:sz="4" w:space="0" w:color="auto"/>
                    <w:right w:val="single" w:sz="4" w:space="0" w:color="auto"/>
                  </w:tcBorders>
                  <w:shd w:val="clear" w:color="auto" w:fill="auto"/>
                  <w:noWrap/>
                  <w:vAlign w:val="bottom"/>
                </w:tcPr>
                <w:p w:rsidR="002E1B48" w:rsidRPr="006F6515" w:rsidRDefault="002E1B48" w:rsidP="00C9294D">
                  <w:pPr>
                    <w:jc w:val="center"/>
                    <w:rPr>
                      <w:color w:val="000000"/>
                      <w:sz w:val="18"/>
                      <w:szCs w:val="18"/>
                    </w:rPr>
                  </w:pPr>
                </w:p>
              </w:tc>
              <w:tc>
                <w:tcPr>
                  <w:tcW w:w="3702" w:type="dxa"/>
                  <w:tcBorders>
                    <w:top w:val="nil"/>
                    <w:left w:val="nil"/>
                    <w:bottom w:val="single" w:sz="4" w:space="0" w:color="auto"/>
                    <w:right w:val="single" w:sz="4" w:space="0" w:color="auto"/>
                  </w:tcBorders>
                  <w:shd w:val="clear" w:color="auto" w:fill="auto"/>
                  <w:noWrap/>
                  <w:vAlign w:val="bottom"/>
                </w:tcPr>
                <w:p w:rsidR="002E1B48" w:rsidRPr="006F6515" w:rsidRDefault="002E1B48" w:rsidP="00C9294D">
                  <w:pPr>
                    <w:jc w:val="center"/>
                    <w:rPr>
                      <w:color w:val="000000"/>
                      <w:sz w:val="18"/>
                      <w:szCs w:val="18"/>
                    </w:rPr>
                  </w:pPr>
                </w:p>
              </w:tc>
            </w:tr>
            <w:tr w:rsidR="002E1B48" w:rsidRPr="004D147E" w:rsidTr="00C9294D">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tcPr>
                <w:p w:rsidR="002E1B48" w:rsidRPr="006F6515" w:rsidRDefault="002E1B48" w:rsidP="00C9294D">
                  <w:pPr>
                    <w:jc w:val="center"/>
                    <w:rPr>
                      <w:color w:val="000000"/>
                      <w:sz w:val="18"/>
                      <w:szCs w:val="18"/>
                    </w:rPr>
                  </w:pPr>
                </w:p>
              </w:tc>
              <w:tc>
                <w:tcPr>
                  <w:tcW w:w="3264" w:type="dxa"/>
                  <w:tcBorders>
                    <w:top w:val="nil"/>
                    <w:left w:val="nil"/>
                    <w:bottom w:val="single" w:sz="4" w:space="0" w:color="auto"/>
                    <w:right w:val="single" w:sz="4" w:space="0" w:color="auto"/>
                  </w:tcBorders>
                  <w:shd w:val="clear" w:color="auto" w:fill="auto"/>
                  <w:noWrap/>
                  <w:vAlign w:val="bottom"/>
                </w:tcPr>
                <w:p w:rsidR="002E1B48" w:rsidRPr="006F6515" w:rsidRDefault="002E1B48" w:rsidP="00C9294D">
                  <w:pPr>
                    <w:jc w:val="center"/>
                    <w:rPr>
                      <w:color w:val="000000"/>
                      <w:sz w:val="18"/>
                      <w:szCs w:val="18"/>
                    </w:rPr>
                  </w:pPr>
                </w:p>
              </w:tc>
              <w:tc>
                <w:tcPr>
                  <w:tcW w:w="3702" w:type="dxa"/>
                  <w:tcBorders>
                    <w:top w:val="nil"/>
                    <w:left w:val="nil"/>
                    <w:bottom w:val="single" w:sz="4" w:space="0" w:color="auto"/>
                    <w:right w:val="single" w:sz="4" w:space="0" w:color="auto"/>
                  </w:tcBorders>
                  <w:shd w:val="clear" w:color="auto" w:fill="auto"/>
                  <w:noWrap/>
                  <w:vAlign w:val="bottom"/>
                </w:tcPr>
                <w:p w:rsidR="002E1B48" w:rsidRPr="006F6515" w:rsidRDefault="002E1B48" w:rsidP="00C9294D">
                  <w:pPr>
                    <w:jc w:val="center"/>
                    <w:rPr>
                      <w:color w:val="000000"/>
                      <w:sz w:val="18"/>
                      <w:szCs w:val="18"/>
                    </w:rPr>
                  </w:pPr>
                </w:p>
              </w:tc>
            </w:tr>
          </w:tbl>
          <w:p w:rsidR="002E1B48" w:rsidRPr="006F6515" w:rsidRDefault="002E1B48" w:rsidP="00C9294D">
            <w:pPr>
              <w:rPr>
                <w:sz w:val="18"/>
                <w:szCs w:val="18"/>
              </w:rPr>
            </w:pPr>
          </w:p>
          <w:p w:rsidR="002E1B48" w:rsidRPr="006F6515" w:rsidRDefault="002E1B48" w:rsidP="00C9294D">
            <w:pPr>
              <w:rPr>
                <w:sz w:val="18"/>
                <w:szCs w:val="18"/>
                <w:u w:val="single"/>
              </w:rPr>
            </w:pPr>
            <w:r w:rsidRPr="006F6515">
              <w:rPr>
                <w:sz w:val="18"/>
                <w:szCs w:val="18"/>
              </w:rPr>
              <w:t>Арендодатель</w:t>
            </w:r>
            <w:r w:rsidRPr="006F6515">
              <w:rPr>
                <w:sz w:val="18"/>
                <w:szCs w:val="18"/>
                <w:u w:val="single"/>
              </w:rPr>
              <w:t xml:space="preserve">                                                                     </w:t>
            </w:r>
            <w:r w:rsidRPr="006F6515">
              <w:rPr>
                <w:sz w:val="18"/>
                <w:szCs w:val="18"/>
              </w:rPr>
              <w:t xml:space="preserve">  Арендатор </w:t>
            </w:r>
            <w:r w:rsidRPr="006F6515">
              <w:rPr>
                <w:sz w:val="18"/>
                <w:szCs w:val="18"/>
                <w:u w:val="single"/>
              </w:rPr>
              <w:t xml:space="preserve">                                                                                  </w:t>
            </w:r>
          </w:p>
          <w:p w:rsidR="002E1B48" w:rsidRPr="006F6515" w:rsidRDefault="002E1B48" w:rsidP="00C9294D">
            <w:pPr>
              <w:tabs>
                <w:tab w:val="left" w:pos="8681"/>
              </w:tabs>
              <w:rPr>
                <w:sz w:val="18"/>
                <w:szCs w:val="18"/>
              </w:rPr>
            </w:pPr>
            <w:r w:rsidRPr="006F6515">
              <w:rPr>
                <w:sz w:val="18"/>
                <w:szCs w:val="18"/>
              </w:rPr>
              <w:t xml:space="preserve">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w:t>
            </w:r>
            <w:r w:rsidRPr="006F6515">
              <w:rPr>
                <w:sz w:val="18"/>
                <w:szCs w:val="18"/>
                <w:u w:val="single"/>
              </w:rPr>
              <w:t xml:space="preserve">                  201   г.</w:t>
            </w:r>
            <w:r w:rsidRPr="006F6515">
              <w:rPr>
                <w:sz w:val="18"/>
                <w:szCs w:val="18"/>
              </w:rPr>
              <w:t xml:space="preserve">               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 xml:space="preserve">» </w:t>
            </w:r>
            <w:r w:rsidRPr="006F6515">
              <w:rPr>
                <w:sz w:val="18"/>
                <w:szCs w:val="18"/>
                <w:u w:val="single"/>
              </w:rPr>
              <w:t xml:space="preserve">                  201  г.</w:t>
            </w:r>
            <w:r w:rsidRPr="006F6515">
              <w:rPr>
                <w:sz w:val="18"/>
                <w:szCs w:val="18"/>
              </w:rPr>
              <w:t xml:space="preserve">                         </w:t>
            </w:r>
          </w:p>
          <w:p w:rsidR="002E1B48" w:rsidRPr="006F6515" w:rsidRDefault="002E1B48" w:rsidP="00C9294D">
            <w:pPr>
              <w:rPr>
                <w:sz w:val="18"/>
                <w:szCs w:val="18"/>
                <w:u w:val="single"/>
              </w:rPr>
            </w:pPr>
          </w:p>
          <w:p w:rsidR="002E1B48" w:rsidRPr="006F6515" w:rsidRDefault="002E1B48" w:rsidP="00C9294D">
            <w:pPr>
              <w:rPr>
                <w:sz w:val="18"/>
                <w:szCs w:val="18"/>
                <w:u w:val="single"/>
              </w:rPr>
            </w:pP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p>
          <w:p w:rsidR="002E1B48" w:rsidRPr="006F6515" w:rsidRDefault="002E1B48" w:rsidP="00C9294D">
            <w:pPr>
              <w:rPr>
                <w:sz w:val="18"/>
                <w:szCs w:val="18"/>
              </w:rPr>
            </w:pPr>
            <w:r w:rsidRPr="006F6515">
              <w:rPr>
                <w:sz w:val="18"/>
                <w:szCs w:val="18"/>
              </w:rPr>
              <w:t xml:space="preserve">                подпись                                  ФИО                                                 подпись                                ФИО </w:t>
            </w:r>
          </w:p>
          <w:p w:rsidR="002E1B48" w:rsidRPr="006F6515" w:rsidRDefault="002E1B48" w:rsidP="00C9294D">
            <w:pPr>
              <w:rPr>
                <w:sz w:val="18"/>
                <w:szCs w:val="18"/>
              </w:rPr>
            </w:pPr>
          </w:p>
        </w:tc>
      </w:tr>
    </w:tbl>
    <w:p w:rsidR="002E1B48" w:rsidRPr="006F6515" w:rsidRDefault="002E1B48" w:rsidP="002E1B48">
      <w:pPr>
        <w:rPr>
          <w:sz w:val="18"/>
          <w:szCs w:val="18"/>
        </w:rPr>
      </w:pPr>
      <w:r w:rsidRPr="006F6515">
        <w:rPr>
          <w:sz w:val="18"/>
          <w:szCs w:val="18"/>
        </w:rPr>
        <w:t>Примечания: ** _______________________________________________________________________________________</w:t>
      </w:r>
    </w:p>
    <w:p w:rsidR="002E1B48" w:rsidRPr="006F6515" w:rsidRDefault="002E1B48" w:rsidP="002E1B48">
      <w:pPr>
        <w:rPr>
          <w:sz w:val="18"/>
          <w:szCs w:val="18"/>
        </w:rPr>
      </w:pPr>
      <w:r w:rsidRPr="006F6515">
        <w:rPr>
          <w:sz w:val="18"/>
          <w:szCs w:val="18"/>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2E1B48" w:rsidRDefault="002E1B48" w:rsidP="002E1B48">
      <w:pPr>
        <w:jc w:val="both"/>
      </w:pPr>
      <w:r w:rsidRPr="006F6515">
        <w:rPr>
          <w:sz w:val="18"/>
          <w:szCs w:val="18"/>
        </w:rPr>
        <w:t xml:space="preserve">** В </w:t>
      </w:r>
      <w:proofErr w:type="gramStart"/>
      <w:r w:rsidRPr="006F6515">
        <w:rPr>
          <w:sz w:val="18"/>
          <w:szCs w:val="18"/>
        </w:rPr>
        <w:t>случае</w:t>
      </w:r>
      <w:proofErr w:type="gramEnd"/>
      <w:r w:rsidRPr="006F6515">
        <w:rPr>
          <w:sz w:val="18"/>
          <w:szCs w:val="18"/>
        </w:rPr>
        <w:t xml:space="preserve"> снятия контейнера с транспортного средства на складе погрузки/выгрузки указывается № сопроводительной ведомости.</w:t>
      </w:r>
    </w:p>
    <w:tbl>
      <w:tblPr>
        <w:tblW w:w="102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678"/>
        <w:gridCol w:w="5578"/>
      </w:tblGrid>
      <w:tr w:rsidR="002E1B48" w:rsidRPr="00F60898" w:rsidTr="00C9294D">
        <w:trPr>
          <w:trHeight w:val="47"/>
        </w:trPr>
        <w:tc>
          <w:tcPr>
            <w:tcW w:w="4678" w:type="dxa"/>
          </w:tcPr>
          <w:p w:rsidR="002E1B48" w:rsidRDefault="002E1B48" w:rsidP="00C9294D">
            <w:pPr>
              <w:autoSpaceDE w:val="0"/>
              <w:autoSpaceDN w:val="0"/>
              <w:adjustRightInd w:val="0"/>
              <w:rPr>
                <w:b/>
                <w:snapToGrid w:val="0"/>
              </w:rPr>
            </w:pPr>
            <w:r w:rsidRPr="00F60898">
              <w:rPr>
                <w:b/>
                <w:snapToGrid w:val="0"/>
              </w:rPr>
              <w:t>Арендодатель:</w:t>
            </w:r>
          </w:p>
          <w:p w:rsidR="002E1B48" w:rsidRPr="00F60898" w:rsidRDefault="002E1B48" w:rsidP="00C9294D">
            <w:r w:rsidRPr="00F60898">
              <w:t xml:space="preserve">________________ </w:t>
            </w:r>
          </w:p>
          <w:p w:rsidR="002E1B48" w:rsidRPr="00F60898" w:rsidRDefault="002E1B48" w:rsidP="00C9294D">
            <w:pPr>
              <w:autoSpaceDE w:val="0"/>
              <w:autoSpaceDN w:val="0"/>
              <w:adjustRightInd w:val="0"/>
              <w:rPr>
                <w:snapToGrid w:val="0"/>
              </w:rPr>
            </w:pPr>
            <w:r w:rsidRPr="00F60898">
              <w:t xml:space="preserve">            М.П.</w:t>
            </w:r>
          </w:p>
          <w:p w:rsidR="002E1B48" w:rsidRPr="00F60898" w:rsidRDefault="002E1B48" w:rsidP="00C9294D">
            <w:pPr>
              <w:autoSpaceDE w:val="0"/>
              <w:autoSpaceDN w:val="0"/>
              <w:adjustRightInd w:val="0"/>
              <w:rPr>
                <w:b/>
              </w:rPr>
            </w:pPr>
          </w:p>
        </w:tc>
        <w:tc>
          <w:tcPr>
            <w:tcW w:w="5578" w:type="dxa"/>
          </w:tcPr>
          <w:p w:rsidR="002E1B48" w:rsidRDefault="002E1B48" w:rsidP="00C9294D">
            <w:pPr>
              <w:shd w:val="clear" w:color="auto" w:fill="FFFFFF"/>
              <w:spacing w:line="276" w:lineRule="auto"/>
              <w:rPr>
                <w:b/>
              </w:rPr>
            </w:pPr>
            <w:r>
              <w:rPr>
                <w:b/>
              </w:rPr>
              <w:t>Арендатор:</w:t>
            </w:r>
          </w:p>
          <w:p w:rsidR="002E1B48" w:rsidRPr="00F60898" w:rsidRDefault="002E1B48" w:rsidP="00C9294D">
            <w:pPr>
              <w:spacing w:line="276" w:lineRule="auto"/>
              <w:rPr>
                <w:b/>
                <w:bCs/>
                <w:snapToGrid w:val="0"/>
              </w:rPr>
            </w:pPr>
            <w:r>
              <w:t>________________            М.П.</w:t>
            </w:r>
          </w:p>
        </w:tc>
      </w:tr>
    </w:tbl>
    <w:p w:rsidR="002E1B48" w:rsidRDefault="002E1B48" w:rsidP="002E1B48">
      <w:pPr>
        <w:ind w:left="7230" w:firstLine="1974"/>
        <w:jc w:val="right"/>
        <w:sectPr w:rsidR="002E1B48" w:rsidSect="00C3418A">
          <w:headerReference w:type="default" r:id="rId11"/>
          <w:footerReference w:type="even" r:id="rId12"/>
          <w:pgSz w:w="11907" w:h="16840" w:code="9"/>
          <w:pgMar w:top="851" w:right="851" w:bottom="907" w:left="1418" w:header="794" w:footer="794" w:gutter="0"/>
          <w:cols w:space="720"/>
          <w:titlePg/>
          <w:docGrid w:linePitch="326"/>
        </w:sectPr>
      </w:pPr>
    </w:p>
    <w:p w:rsidR="002E1B48" w:rsidRPr="005D242F" w:rsidRDefault="002E1B48" w:rsidP="002E1B48">
      <w:pPr>
        <w:ind w:firstLine="1973"/>
        <w:jc w:val="right"/>
      </w:pPr>
      <w:r>
        <w:lastRenderedPageBreak/>
        <w:t>Приложение № 4</w:t>
      </w:r>
    </w:p>
    <w:p w:rsidR="002E1B48" w:rsidRPr="005D242F" w:rsidRDefault="002E1B48" w:rsidP="002E1B48">
      <w:pPr>
        <w:ind w:firstLine="1973"/>
        <w:jc w:val="right"/>
      </w:pPr>
      <w:r w:rsidRPr="005D242F">
        <w:t>к договору  аренды</w:t>
      </w:r>
    </w:p>
    <w:p w:rsidR="002E1B48" w:rsidRPr="005D242F" w:rsidRDefault="002E1B48" w:rsidP="002E1B48">
      <w:pPr>
        <w:ind w:firstLine="1973"/>
        <w:jc w:val="right"/>
        <w:rPr>
          <w:color w:val="000000"/>
        </w:rPr>
      </w:pPr>
      <w:r w:rsidRPr="005D242F">
        <w:rPr>
          <w:color w:val="000000"/>
        </w:rPr>
        <w:t>транспортного средства с экипажем</w:t>
      </w:r>
    </w:p>
    <w:p w:rsidR="002E1B48" w:rsidRPr="005D242F" w:rsidRDefault="002E1B48" w:rsidP="002E1B48">
      <w:pPr>
        <w:jc w:val="right"/>
      </w:pPr>
      <w:r>
        <w:t>№_____ от "__" ___201__</w:t>
      </w:r>
      <w:r w:rsidRPr="005D242F">
        <w:t>г.</w:t>
      </w:r>
    </w:p>
    <w:p w:rsidR="002E1B48" w:rsidRDefault="002E1B48" w:rsidP="002E1B48">
      <w:pPr>
        <w:jc w:val="center"/>
        <w:rPr>
          <w:b/>
          <w:bCs/>
          <w:color w:val="000000"/>
        </w:rPr>
      </w:pPr>
    </w:p>
    <w:p w:rsidR="002E1B48" w:rsidRPr="00F6414D" w:rsidRDefault="002E1B48" w:rsidP="002E1B48">
      <w:pPr>
        <w:jc w:val="center"/>
        <w:rPr>
          <w:b/>
          <w:bCs/>
          <w:color w:val="000000"/>
        </w:rPr>
      </w:pPr>
      <w:r w:rsidRPr="00F6414D">
        <w:rPr>
          <w:b/>
          <w:bCs/>
          <w:color w:val="000000"/>
        </w:rPr>
        <w:t>Сводный акт приема-передачи  транспортного</w:t>
      </w:r>
      <w:proofErr w:type="gramStart"/>
      <w:r w:rsidRPr="00F6414D">
        <w:rPr>
          <w:b/>
          <w:bCs/>
          <w:color w:val="000000"/>
        </w:rPr>
        <w:t xml:space="preserve"> (- </w:t>
      </w:r>
      <w:proofErr w:type="spellStart"/>
      <w:proofErr w:type="gramEnd"/>
      <w:r w:rsidRPr="00F6414D">
        <w:rPr>
          <w:b/>
          <w:bCs/>
          <w:color w:val="000000"/>
        </w:rPr>
        <w:t>ых</w:t>
      </w:r>
      <w:proofErr w:type="spellEnd"/>
      <w:r w:rsidRPr="00F6414D">
        <w:rPr>
          <w:b/>
          <w:bCs/>
          <w:color w:val="000000"/>
        </w:rPr>
        <w:t>) средства (-в)</w:t>
      </w:r>
    </w:p>
    <w:p w:rsidR="002E1B48" w:rsidRPr="00F6414D" w:rsidRDefault="002E1B48" w:rsidP="002E1B48">
      <w:pPr>
        <w:jc w:val="center"/>
        <w:rPr>
          <w:b/>
          <w:bCs/>
          <w:color w:val="000000"/>
        </w:rPr>
      </w:pPr>
      <w:r w:rsidRPr="00F6414D">
        <w:rPr>
          <w:b/>
          <w:bCs/>
          <w:color w:val="000000"/>
        </w:rPr>
        <w:t>по договору аренды транспортного средства с экипажем</w:t>
      </w:r>
    </w:p>
    <w:p w:rsidR="002E1B48" w:rsidRPr="00F6414D" w:rsidRDefault="002E1B48" w:rsidP="002E1B48">
      <w:pPr>
        <w:jc w:val="center"/>
        <w:rPr>
          <w:b/>
          <w:bCs/>
          <w:color w:val="000000"/>
        </w:rPr>
      </w:pPr>
      <w:r w:rsidRPr="00F6414D">
        <w:rPr>
          <w:b/>
          <w:bCs/>
          <w:color w:val="000000"/>
        </w:rPr>
        <w:t>от «____» _______________201__ г. №___________</w:t>
      </w:r>
    </w:p>
    <w:p w:rsidR="002E1B48" w:rsidRDefault="002E1B48" w:rsidP="002E1B48">
      <w:pPr>
        <w:jc w:val="center"/>
        <w:rPr>
          <w:b/>
          <w:bCs/>
          <w:color w:val="000000"/>
        </w:rPr>
      </w:pPr>
      <w:r w:rsidRPr="00F6414D">
        <w:rPr>
          <w:b/>
          <w:bCs/>
          <w:color w:val="000000"/>
        </w:rPr>
        <w:t>за период с «____»_________201_ г. по «___»_________ 201__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2E1B48" w:rsidRPr="00F6414D" w:rsidTr="00C9294D">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1B48" w:rsidRPr="00F6414D" w:rsidRDefault="002E1B48" w:rsidP="00C9294D">
            <w:pPr>
              <w:jc w:val="center"/>
              <w:rPr>
                <w:color w:val="000000"/>
                <w:sz w:val="18"/>
                <w:szCs w:val="18"/>
              </w:rPr>
            </w:pPr>
            <w:r w:rsidRPr="00F6414D">
              <w:rPr>
                <w:color w:val="000000"/>
                <w:sz w:val="18"/>
                <w:szCs w:val="18"/>
              </w:rPr>
              <w:t xml:space="preserve">№ </w:t>
            </w:r>
            <w:proofErr w:type="spellStart"/>
            <w:proofErr w:type="gramStart"/>
            <w:r w:rsidRPr="00F6414D">
              <w:rPr>
                <w:color w:val="000000"/>
                <w:sz w:val="18"/>
                <w:szCs w:val="18"/>
              </w:rPr>
              <w:t>п</w:t>
            </w:r>
            <w:proofErr w:type="spellEnd"/>
            <w:proofErr w:type="gramEnd"/>
            <w:r w:rsidRPr="00F6414D">
              <w:rPr>
                <w:color w:val="000000"/>
                <w:sz w:val="18"/>
                <w:szCs w:val="18"/>
              </w:rPr>
              <w:t>/</w:t>
            </w:r>
            <w:proofErr w:type="spellStart"/>
            <w:r w:rsidRPr="00F6414D">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B48" w:rsidRPr="00F6414D" w:rsidRDefault="002E1B48" w:rsidP="00C9294D">
            <w:pPr>
              <w:jc w:val="center"/>
              <w:rPr>
                <w:color w:val="000000"/>
                <w:sz w:val="18"/>
                <w:szCs w:val="18"/>
              </w:rPr>
            </w:pPr>
            <w:r w:rsidRPr="00F6414D">
              <w:rPr>
                <w:color w:val="000000"/>
                <w:sz w:val="18"/>
                <w:szCs w:val="18"/>
              </w:rPr>
              <w:t>№ ко</w:t>
            </w:r>
            <w:r w:rsidRPr="00F6414D">
              <w:rPr>
                <w:color w:val="000000"/>
                <w:sz w:val="18"/>
                <w:szCs w:val="18"/>
              </w:rPr>
              <w:t>н</w:t>
            </w:r>
            <w:r w:rsidRPr="00F6414D">
              <w:rPr>
                <w:color w:val="000000"/>
                <w:sz w:val="18"/>
                <w:szCs w:val="18"/>
              </w:rPr>
              <w:t>те</w:t>
            </w:r>
            <w:r w:rsidRPr="00F6414D">
              <w:rPr>
                <w:color w:val="000000"/>
                <w:sz w:val="18"/>
                <w:szCs w:val="18"/>
              </w:rPr>
              <w:t>й</w:t>
            </w:r>
            <w:r w:rsidRPr="00F6414D">
              <w:rPr>
                <w:color w:val="000000"/>
                <w:sz w:val="18"/>
                <w:szCs w:val="18"/>
              </w:rPr>
              <w:t>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B48" w:rsidRPr="00F6414D" w:rsidRDefault="002E1B48" w:rsidP="00C9294D">
            <w:pPr>
              <w:jc w:val="center"/>
              <w:rPr>
                <w:color w:val="000000"/>
                <w:sz w:val="18"/>
                <w:szCs w:val="18"/>
              </w:rPr>
            </w:pPr>
            <w:proofErr w:type="spellStart"/>
            <w:r w:rsidRPr="00F6414D">
              <w:rPr>
                <w:color w:val="000000"/>
                <w:sz w:val="18"/>
                <w:szCs w:val="18"/>
              </w:rPr>
              <w:t>фут</w:t>
            </w:r>
            <w:r w:rsidRPr="00F6414D">
              <w:rPr>
                <w:color w:val="000000"/>
                <w:sz w:val="18"/>
                <w:szCs w:val="18"/>
              </w:rPr>
              <w:t>о</w:t>
            </w:r>
            <w:r w:rsidRPr="00F6414D">
              <w:rPr>
                <w:color w:val="000000"/>
                <w:sz w:val="18"/>
                <w:szCs w:val="18"/>
              </w:rPr>
              <w:t>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B48" w:rsidRPr="00F6414D" w:rsidRDefault="002E1B48" w:rsidP="00C9294D">
            <w:pPr>
              <w:jc w:val="center"/>
              <w:rPr>
                <w:color w:val="000000"/>
                <w:sz w:val="18"/>
                <w:szCs w:val="18"/>
              </w:rPr>
            </w:pPr>
            <w:r>
              <w:rPr>
                <w:noProof/>
                <w:color w:val="000000"/>
                <w:sz w:val="18"/>
                <w:szCs w:val="18"/>
              </w:rPr>
              <w:drawing>
                <wp:anchor distT="0" distB="0" distL="114300" distR="114300" simplePos="0" relativeHeight="251663360" behindDoc="1" locked="0" layoutInCell="1" allowOverlap="1">
                  <wp:simplePos x="0" y="0"/>
                  <wp:positionH relativeFrom="column">
                    <wp:posOffset>78105</wp:posOffset>
                  </wp:positionH>
                  <wp:positionV relativeFrom="paragraph">
                    <wp:posOffset>163195</wp:posOffset>
                  </wp:positionV>
                  <wp:extent cx="7391400" cy="2004060"/>
                  <wp:effectExtent l="0" t="1085850" r="0" b="1062990"/>
                  <wp:wrapNone/>
                  <wp:docPr id="4"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10" cstate="print"/>
                          <a:srcRect t="-4514" b="-4639"/>
                          <a:stretch>
                            <a:fillRect/>
                          </a:stretch>
                        </pic:blipFill>
                        <pic:spPr bwMode="auto">
                          <a:xfrm rot="20261761">
                            <a:off x="0" y="0"/>
                            <a:ext cx="7391400" cy="2004060"/>
                          </a:xfrm>
                          <a:prstGeom prst="rect">
                            <a:avLst/>
                          </a:prstGeom>
                          <a:noFill/>
                        </pic:spPr>
                      </pic:pic>
                    </a:graphicData>
                  </a:graphic>
                </wp:anchor>
              </w:drawing>
            </w:r>
            <w:r w:rsidRPr="00F6414D">
              <w:rPr>
                <w:color w:val="000000"/>
                <w:sz w:val="18"/>
                <w:szCs w:val="18"/>
              </w:rPr>
              <w:t>№ зая</w:t>
            </w:r>
            <w:r w:rsidRPr="00F6414D">
              <w:rPr>
                <w:color w:val="000000"/>
                <w:sz w:val="18"/>
                <w:szCs w:val="18"/>
              </w:rPr>
              <w:t>в</w:t>
            </w:r>
            <w:r w:rsidRPr="00F6414D">
              <w:rPr>
                <w:color w:val="000000"/>
                <w:sz w:val="18"/>
                <w:szCs w:val="18"/>
              </w:rPr>
              <w:t>ки Аре</w:t>
            </w:r>
            <w:r w:rsidRPr="00F6414D">
              <w:rPr>
                <w:color w:val="000000"/>
                <w:sz w:val="18"/>
                <w:szCs w:val="18"/>
              </w:rPr>
              <w:t>н</w:t>
            </w:r>
            <w:r w:rsidRPr="00F6414D">
              <w:rPr>
                <w:color w:val="000000"/>
                <w:sz w:val="18"/>
                <w:szCs w:val="18"/>
              </w:rPr>
              <w:t>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B48" w:rsidRPr="00F6414D" w:rsidRDefault="002E1B48" w:rsidP="00C9294D">
            <w:pPr>
              <w:jc w:val="center"/>
              <w:rPr>
                <w:color w:val="000000"/>
                <w:sz w:val="18"/>
                <w:szCs w:val="18"/>
              </w:rPr>
            </w:pPr>
            <w:r w:rsidRPr="00F6414D">
              <w:rPr>
                <w:color w:val="000000"/>
                <w:sz w:val="18"/>
                <w:szCs w:val="18"/>
              </w:rPr>
              <w:t>№ транспор</w:t>
            </w:r>
            <w:r w:rsidRPr="00F6414D">
              <w:rPr>
                <w:color w:val="000000"/>
                <w:sz w:val="18"/>
                <w:szCs w:val="18"/>
              </w:rPr>
              <w:t>т</w:t>
            </w:r>
            <w:r w:rsidRPr="00F6414D">
              <w:rPr>
                <w:color w:val="000000"/>
                <w:sz w:val="18"/>
                <w:szCs w:val="18"/>
              </w:rPr>
              <w:t>ного сре</w:t>
            </w:r>
            <w:r w:rsidRPr="00F6414D">
              <w:rPr>
                <w:color w:val="000000"/>
                <w:sz w:val="18"/>
                <w:szCs w:val="18"/>
              </w:rPr>
              <w:t>д</w:t>
            </w:r>
            <w:r w:rsidRPr="00F6414D">
              <w:rPr>
                <w:color w:val="000000"/>
                <w:sz w:val="18"/>
                <w:szCs w:val="18"/>
              </w:rPr>
              <w:t>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2E1B48" w:rsidRPr="00F6414D" w:rsidRDefault="002E1B48" w:rsidP="00C9294D">
            <w:pPr>
              <w:jc w:val="center"/>
              <w:rPr>
                <w:color w:val="000000"/>
                <w:sz w:val="18"/>
                <w:szCs w:val="18"/>
              </w:rPr>
            </w:pPr>
            <w:r w:rsidRPr="00F6414D">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2E1B48" w:rsidRPr="00F6414D" w:rsidRDefault="002E1B48" w:rsidP="00C9294D">
            <w:pPr>
              <w:jc w:val="center"/>
              <w:rPr>
                <w:color w:val="000000"/>
                <w:sz w:val="18"/>
                <w:szCs w:val="18"/>
              </w:rPr>
            </w:pPr>
            <w:r w:rsidRPr="00F6414D">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2E1B48" w:rsidRPr="00F6414D" w:rsidRDefault="002E1B48" w:rsidP="00C9294D">
            <w:pPr>
              <w:jc w:val="center"/>
              <w:rPr>
                <w:color w:val="000000"/>
                <w:sz w:val="18"/>
                <w:szCs w:val="18"/>
              </w:rPr>
            </w:pPr>
            <w:r w:rsidRPr="00F6414D">
              <w:rPr>
                <w:color w:val="000000"/>
                <w:sz w:val="18"/>
                <w:szCs w:val="18"/>
              </w:rPr>
              <w:t xml:space="preserve">маршрут </w:t>
            </w:r>
            <w:proofErr w:type="spellStart"/>
            <w:r w:rsidRPr="00F6414D">
              <w:rPr>
                <w:color w:val="000000"/>
                <w:sz w:val="18"/>
                <w:szCs w:val="18"/>
              </w:rPr>
              <w:t>перв</w:t>
            </w:r>
            <w:r w:rsidRPr="00F6414D">
              <w:rPr>
                <w:color w:val="000000"/>
                <w:sz w:val="18"/>
                <w:szCs w:val="18"/>
              </w:rPr>
              <w:t>о</w:t>
            </w:r>
            <w:r w:rsidRPr="00F6414D">
              <w:rPr>
                <w:color w:val="000000"/>
                <w:sz w:val="18"/>
                <w:szCs w:val="18"/>
              </w:rPr>
              <w:t>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2E1B48" w:rsidRPr="00F6414D" w:rsidRDefault="002E1B48" w:rsidP="00C9294D">
            <w:pPr>
              <w:jc w:val="center"/>
              <w:rPr>
                <w:color w:val="000000"/>
                <w:sz w:val="18"/>
                <w:szCs w:val="18"/>
              </w:rPr>
            </w:pPr>
            <w:r w:rsidRPr="00F6414D">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1B48" w:rsidRPr="00F6414D" w:rsidRDefault="002E1B48" w:rsidP="00C9294D">
            <w:pPr>
              <w:jc w:val="center"/>
              <w:rPr>
                <w:color w:val="000000"/>
                <w:sz w:val="18"/>
                <w:szCs w:val="18"/>
              </w:rPr>
            </w:pPr>
            <w:r w:rsidRPr="00F6414D">
              <w:rPr>
                <w:color w:val="000000"/>
                <w:sz w:val="18"/>
                <w:szCs w:val="18"/>
              </w:rPr>
              <w:t>О</w:t>
            </w:r>
            <w:r w:rsidRPr="00F6414D">
              <w:rPr>
                <w:color w:val="000000"/>
                <w:sz w:val="18"/>
                <w:szCs w:val="18"/>
              </w:rPr>
              <w:t>б</w:t>
            </w:r>
            <w:r w:rsidRPr="00F6414D">
              <w:rPr>
                <w:color w:val="000000"/>
                <w:sz w:val="18"/>
                <w:szCs w:val="18"/>
              </w:rPr>
              <w:t>щее время аре</w:t>
            </w:r>
            <w:r w:rsidRPr="00F6414D">
              <w:rPr>
                <w:color w:val="000000"/>
                <w:sz w:val="18"/>
                <w:szCs w:val="18"/>
              </w:rPr>
              <w:t>н</w:t>
            </w:r>
            <w:r w:rsidRPr="00F6414D">
              <w:rPr>
                <w:color w:val="000000"/>
                <w:sz w:val="18"/>
                <w:szCs w:val="18"/>
              </w:rPr>
              <w:t>ды ТС с эк</w:t>
            </w:r>
            <w:r w:rsidRPr="00F6414D">
              <w:rPr>
                <w:color w:val="000000"/>
                <w:sz w:val="18"/>
                <w:szCs w:val="18"/>
              </w:rPr>
              <w:t>и</w:t>
            </w:r>
            <w:r w:rsidRPr="00F6414D">
              <w:rPr>
                <w:color w:val="000000"/>
                <w:sz w:val="18"/>
                <w:szCs w:val="18"/>
              </w:rPr>
              <w:t>п</w:t>
            </w:r>
            <w:r w:rsidRPr="00F6414D">
              <w:rPr>
                <w:color w:val="000000"/>
                <w:sz w:val="18"/>
                <w:szCs w:val="18"/>
              </w:rPr>
              <w:t>а</w:t>
            </w:r>
            <w:r w:rsidRPr="00F6414D">
              <w:rPr>
                <w:color w:val="000000"/>
                <w:sz w:val="18"/>
                <w:szCs w:val="18"/>
              </w:rPr>
              <w:t>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1B48" w:rsidRPr="00F6414D" w:rsidRDefault="002E1B48" w:rsidP="00C9294D">
            <w:pPr>
              <w:jc w:val="center"/>
              <w:rPr>
                <w:color w:val="000000"/>
                <w:sz w:val="18"/>
                <w:szCs w:val="18"/>
              </w:rPr>
            </w:pPr>
            <w:r w:rsidRPr="00F6414D">
              <w:rPr>
                <w:color w:val="000000"/>
                <w:sz w:val="18"/>
                <w:szCs w:val="18"/>
              </w:rPr>
              <w:t>Ставка арендной платы ТС с экип</w:t>
            </w:r>
            <w:r w:rsidRPr="00F6414D">
              <w:rPr>
                <w:color w:val="000000"/>
                <w:sz w:val="18"/>
                <w:szCs w:val="18"/>
              </w:rPr>
              <w:t>а</w:t>
            </w:r>
            <w:r w:rsidRPr="00F6414D">
              <w:rPr>
                <w:color w:val="000000"/>
                <w:sz w:val="18"/>
                <w:szCs w:val="18"/>
              </w:rPr>
              <w:t>жем при зав</w:t>
            </w:r>
            <w:r w:rsidRPr="00F6414D">
              <w:rPr>
                <w:color w:val="000000"/>
                <w:sz w:val="18"/>
                <w:szCs w:val="18"/>
              </w:rPr>
              <w:t>о</w:t>
            </w:r>
            <w:r w:rsidRPr="00F6414D">
              <w:rPr>
                <w:color w:val="000000"/>
                <w:sz w:val="18"/>
                <w:szCs w:val="18"/>
              </w:rPr>
              <w:t>зе/вывозе с тарифик</w:t>
            </w:r>
            <w:r w:rsidRPr="00F6414D">
              <w:rPr>
                <w:color w:val="000000"/>
                <w:sz w:val="18"/>
                <w:szCs w:val="18"/>
              </w:rPr>
              <w:t>а</w:t>
            </w:r>
            <w:r w:rsidRPr="00F6414D">
              <w:rPr>
                <w:color w:val="000000"/>
                <w:sz w:val="18"/>
                <w:szCs w:val="18"/>
              </w:rPr>
              <w:t>цией: (</w:t>
            </w:r>
            <w:proofErr w:type="spellStart"/>
            <w:r w:rsidRPr="00F6414D">
              <w:rPr>
                <w:color w:val="000000"/>
                <w:sz w:val="18"/>
                <w:szCs w:val="18"/>
              </w:rPr>
              <w:t>з</w:t>
            </w:r>
            <w:r w:rsidRPr="00F6414D">
              <w:rPr>
                <w:color w:val="000000"/>
                <w:sz w:val="18"/>
                <w:szCs w:val="18"/>
              </w:rPr>
              <w:t>о</w:t>
            </w:r>
            <w:r w:rsidRPr="00F6414D">
              <w:rPr>
                <w:color w:val="000000"/>
                <w:sz w:val="18"/>
                <w:szCs w:val="18"/>
              </w:rPr>
              <w:t>на</w:t>
            </w:r>
            <w:proofErr w:type="gramStart"/>
            <w:r w:rsidRPr="00F6414D">
              <w:rPr>
                <w:color w:val="000000"/>
                <w:sz w:val="18"/>
                <w:szCs w:val="18"/>
              </w:rPr>
              <w:t>,р</w:t>
            </w:r>
            <w:proofErr w:type="gramEnd"/>
            <w:r w:rsidRPr="00F6414D">
              <w:rPr>
                <w:color w:val="000000"/>
                <w:sz w:val="18"/>
                <w:szCs w:val="18"/>
              </w:rPr>
              <w:t>асстояние</w:t>
            </w:r>
            <w:proofErr w:type="spellEnd"/>
            <w:r w:rsidRPr="00F6414D">
              <w:rPr>
                <w:color w:val="000000"/>
                <w:sz w:val="18"/>
                <w:szCs w:val="18"/>
              </w:rPr>
              <w:t>, вр</w:t>
            </w:r>
            <w:r w:rsidRPr="00F6414D">
              <w:rPr>
                <w:color w:val="000000"/>
                <w:sz w:val="18"/>
                <w:szCs w:val="18"/>
              </w:rPr>
              <w:t>е</w:t>
            </w:r>
            <w:r w:rsidRPr="00F6414D">
              <w:rPr>
                <w:color w:val="000000"/>
                <w:sz w:val="18"/>
                <w:szCs w:val="18"/>
              </w:rPr>
              <w:t>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B48" w:rsidRPr="00F6414D" w:rsidRDefault="002E1B48" w:rsidP="00C9294D">
            <w:pPr>
              <w:jc w:val="center"/>
              <w:rPr>
                <w:color w:val="000000"/>
                <w:sz w:val="18"/>
                <w:szCs w:val="18"/>
              </w:rPr>
            </w:pPr>
            <w:r w:rsidRPr="00F6414D">
              <w:rPr>
                <w:color w:val="000000"/>
                <w:sz w:val="18"/>
                <w:szCs w:val="18"/>
              </w:rPr>
              <w:t>Пр</w:t>
            </w:r>
            <w:r w:rsidRPr="00F6414D">
              <w:rPr>
                <w:color w:val="000000"/>
                <w:sz w:val="18"/>
                <w:szCs w:val="18"/>
              </w:rPr>
              <w:t>е</w:t>
            </w:r>
            <w:r w:rsidRPr="00F6414D">
              <w:rPr>
                <w:color w:val="000000"/>
                <w:sz w:val="18"/>
                <w:szCs w:val="18"/>
              </w:rPr>
              <w:t>выш</w:t>
            </w:r>
            <w:r w:rsidRPr="00F6414D">
              <w:rPr>
                <w:color w:val="000000"/>
                <w:sz w:val="18"/>
                <w:szCs w:val="18"/>
              </w:rPr>
              <w:t>е</w:t>
            </w:r>
            <w:r w:rsidRPr="00F6414D">
              <w:rPr>
                <w:color w:val="000000"/>
                <w:sz w:val="18"/>
                <w:szCs w:val="18"/>
              </w:rPr>
              <w:t>ние нормы врем</w:t>
            </w:r>
            <w:r w:rsidRPr="00F6414D">
              <w:rPr>
                <w:color w:val="000000"/>
                <w:sz w:val="18"/>
                <w:szCs w:val="18"/>
              </w:rPr>
              <w:t>е</w:t>
            </w:r>
            <w:r w:rsidRPr="00F6414D">
              <w:rPr>
                <w:color w:val="000000"/>
                <w:sz w:val="18"/>
                <w:szCs w:val="18"/>
              </w:rPr>
              <w:t>ни на п</w:t>
            </w:r>
            <w:r w:rsidRPr="00F6414D">
              <w:rPr>
                <w:color w:val="000000"/>
                <w:sz w:val="18"/>
                <w:szCs w:val="18"/>
              </w:rPr>
              <w:t>о</w:t>
            </w:r>
            <w:r w:rsidRPr="00F6414D">
              <w:rPr>
                <w:color w:val="000000"/>
                <w:sz w:val="18"/>
                <w:szCs w:val="18"/>
              </w:rPr>
              <w:t>гру</w:t>
            </w:r>
            <w:r w:rsidRPr="00F6414D">
              <w:rPr>
                <w:color w:val="000000"/>
                <w:sz w:val="18"/>
                <w:szCs w:val="18"/>
              </w:rPr>
              <w:t>з</w:t>
            </w:r>
            <w:r w:rsidRPr="00F6414D">
              <w:rPr>
                <w:color w:val="000000"/>
                <w:sz w:val="18"/>
                <w:szCs w:val="18"/>
              </w:rPr>
              <w:t>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B48" w:rsidRPr="00F6414D" w:rsidRDefault="002E1B48" w:rsidP="00C9294D">
            <w:pPr>
              <w:jc w:val="center"/>
              <w:rPr>
                <w:color w:val="000000"/>
                <w:sz w:val="18"/>
                <w:szCs w:val="18"/>
              </w:rPr>
            </w:pPr>
            <w:r w:rsidRPr="00F6414D">
              <w:rPr>
                <w:color w:val="000000"/>
                <w:sz w:val="18"/>
                <w:szCs w:val="18"/>
              </w:rPr>
              <w:t>Сто</w:t>
            </w:r>
            <w:r w:rsidRPr="00F6414D">
              <w:rPr>
                <w:color w:val="000000"/>
                <w:sz w:val="18"/>
                <w:szCs w:val="18"/>
              </w:rPr>
              <w:t>и</w:t>
            </w:r>
            <w:r w:rsidRPr="00F6414D">
              <w:rPr>
                <w:color w:val="000000"/>
                <w:sz w:val="18"/>
                <w:szCs w:val="18"/>
              </w:rPr>
              <w:t>мость прев</w:t>
            </w:r>
            <w:r w:rsidRPr="00F6414D">
              <w:rPr>
                <w:color w:val="000000"/>
                <w:sz w:val="18"/>
                <w:szCs w:val="18"/>
              </w:rPr>
              <w:t>ы</w:t>
            </w:r>
            <w:r w:rsidRPr="00F6414D">
              <w:rPr>
                <w:color w:val="000000"/>
                <w:sz w:val="18"/>
                <w:szCs w:val="18"/>
              </w:rPr>
              <w:t>шения врем</w:t>
            </w:r>
            <w:r w:rsidRPr="00F6414D">
              <w:rPr>
                <w:color w:val="000000"/>
                <w:sz w:val="18"/>
                <w:szCs w:val="18"/>
              </w:rPr>
              <w:t>е</w:t>
            </w:r>
            <w:r w:rsidRPr="00F6414D">
              <w:rPr>
                <w:color w:val="000000"/>
                <w:sz w:val="18"/>
                <w:szCs w:val="18"/>
              </w:rPr>
              <w:t>ни под погру</w:t>
            </w:r>
            <w:r w:rsidRPr="00F6414D">
              <w:rPr>
                <w:color w:val="000000"/>
                <w:sz w:val="18"/>
                <w:szCs w:val="18"/>
              </w:rPr>
              <w:t>з</w:t>
            </w:r>
            <w:r w:rsidRPr="00F6414D">
              <w:rPr>
                <w:color w:val="000000"/>
                <w:sz w:val="18"/>
                <w:szCs w:val="18"/>
              </w:rPr>
              <w:t>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B48" w:rsidRPr="00F6414D" w:rsidRDefault="002E1B48" w:rsidP="00C9294D">
            <w:pPr>
              <w:jc w:val="center"/>
              <w:rPr>
                <w:color w:val="000000"/>
                <w:sz w:val="18"/>
                <w:szCs w:val="18"/>
              </w:rPr>
            </w:pPr>
            <w:r w:rsidRPr="00F6414D">
              <w:rPr>
                <w:color w:val="000000"/>
                <w:sz w:val="18"/>
                <w:szCs w:val="18"/>
              </w:rPr>
              <w:t>Итого сто</w:t>
            </w:r>
            <w:r w:rsidRPr="00F6414D">
              <w:rPr>
                <w:color w:val="000000"/>
                <w:sz w:val="18"/>
                <w:szCs w:val="18"/>
              </w:rPr>
              <w:t>и</w:t>
            </w:r>
            <w:r w:rsidRPr="00F6414D">
              <w:rPr>
                <w:color w:val="000000"/>
                <w:sz w:val="18"/>
                <w:szCs w:val="18"/>
              </w:rPr>
              <w:t>мость арен</w:t>
            </w:r>
            <w:r w:rsidRPr="00F6414D">
              <w:rPr>
                <w:color w:val="000000"/>
                <w:sz w:val="18"/>
                <w:szCs w:val="18"/>
              </w:rPr>
              <w:t>д</w:t>
            </w:r>
            <w:r w:rsidRPr="00F6414D">
              <w:rPr>
                <w:color w:val="000000"/>
                <w:sz w:val="18"/>
                <w:szCs w:val="18"/>
              </w:rPr>
              <w:t xml:space="preserve">ной платы в </w:t>
            </w:r>
            <w:proofErr w:type="spellStart"/>
            <w:r w:rsidRPr="00F6414D">
              <w:rPr>
                <w:color w:val="000000"/>
                <w:sz w:val="18"/>
                <w:szCs w:val="18"/>
              </w:rPr>
              <w:t>руб</w:t>
            </w:r>
            <w:proofErr w:type="spellEnd"/>
            <w:r w:rsidRPr="00F6414D">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B48" w:rsidRPr="00F6414D" w:rsidRDefault="002E1B48" w:rsidP="00C9294D">
            <w:pPr>
              <w:jc w:val="center"/>
              <w:rPr>
                <w:color w:val="000000"/>
                <w:sz w:val="18"/>
                <w:szCs w:val="18"/>
              </w:rPr>
            </w:pPr>
            <w:r w:rsidRPr="00F6414D">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B48" w:rsidRPr="00F6414D" w:rsidRDefault="002E1B48" w:rsidP="00C9294D">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с НДС </w:t>
            </w:r>
          </w:p>
        </w:tc>
      </w:tr>
      <w:tr w:rsidR="002E1B48" w:rsidRPr="00F6414D" w:rsidTr="00C9294D">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2E1B48" w:rsidRPr="00F6414D" w:rsidRDefault="002E1B48" w:rsidP="00C9294D">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2E1B48" w:rsidRPr="00F6414D" w:rsidRDefault="002E1B48" w:rsidP="00C9294D">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2E1B48" w:rsidRPr="00F6414D" w:rsidRDefault="002E1B48" w:rsidP="00C9294D">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2E1B48" w:rsidRPr="00F6414D" w:rsidRDefault="002E1B48" w:rsidP="00C9294D">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E1B48" w:rsidRPr="00F6414D" w:rsidRDefault="002E1B48" w:rsidP="00C9294D">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2E1B48" w:rsidRPr="00F6414D" w:rsidRDefault="002E1B48" w:rsidP="00C9294D">
            <w:pPr>
              <w:jc w:val="center"/>
              <w:rPr>
                <w:color w:val="000000"/>
                <w:sz w:val="18"/>
                <w:szCs w:val="18"/>
              </w:rPr>
            </w:pPr>
            <w:r w:rsidRPr="00F6414D">
              <w:rPr>
                <w:color w:val="000000"/>
                <w:sz w:val="18"/>
                <w:szCs w:val="18"/>
              </w:rPr>
              <w:t>№ тран</w:t>
            </w:r>
            <w:r w:rsidRPr="00F6414D">
              <w:rPr>
                <w:color w:val="000000"/>
                <w:sz w:val="18"/>
                <w:szCs w:val="18"/>
              </w:rPr>
              <w:t>с</w:t>
            </w:r>
            <w:r w:rsidRPr="00F6414D">
              <w:rPr>
                <w:color w:val="000000"/>
                <w:sz w:val="18"/>
                <w:szCs w:val="18"/>
              </w:rPr>
              <w:t>пор</w:t>
            </w:r>
            <w:r w:rsidRPr="00F6414D">
              <w:rPr>
                <w:color w:val="000000"/>
                <w:sz w:val="18"/>
                <w:szCs w:val="18"/>
              </w:rPr>
              <w:t>т</w:t>
            </w:r>
            <w:r w:rsidRPr="00F6414D">
              <w:rPr>
                <w:color w:val="000000"/>
                <w:sz w:val="18"/>
                <w:szCs w:val="18"/>
              </w:rPr>
              <w:t>ной накла</w:t>
            </w:r>
            <w:r w:rsidRPr="00F6414D">
              <w:rPr>
                <w:color w:val="000000"/>
                <w:sz w:val="18"/>
                <w:szCs w:val="18"/>
              </w:rPr>
              <w:t>д</w:t>
            </w:r>
            <w:r w:rsidRPr="00F6414D">
              <w:rPr>
                <w:color w:val="000000"/>
                <w:sz w:val="18"/>
                <w:szCs w:val="18"/>
              </w:rPr>
              <w:t>ной</w:t>
            </w:r>
          </w:p>
        </w:tc>
        <w:tc>
          <w:tcPr>
            <w:tcW w:w="708" w:type="dxa"/>
            <w:tcBorders>
              <w:top w:val="nil"/>
              <w:left w:val="nil"/>
              <w:bottom w:val="single" w:sz="4" w:space="0" w:color="auto"/>
              <w:right w:val="single" w:sz="4" w:space="0" w:color="auto"/>
            </w:tcBorders>
            <w:shd w:val="clear" w:color="auto" w:fill="auto"/>
            <w:vAlign w:val="center"/>
            <w:hideMark/>
          </w:tcPr>
          <w:p w:rsidR="002E1B48" w:rsidRPr="00F6414D" w:rsidRDefault="002E1B48" w:rsidP="00C9294D">
            <w:pPr>
              <w:jc w:val="center"/>
              <w:rPr>
                <w:color w:val="000000"/>
                <w:sz w:val="18"/>
                <w:szCs w:val="18"/>
              </w:rPr>
            </w:pPr>
            <w:r w:rsidRPr="00F6414D">
              <w:rPr>
                <w:color w:val="000000"/>
                <w:sz w:val="18"/>
                <w:szCs w:val="18"/>
              </w:rPr>
              <w:t>Дата транспор</w:t>
            </w:r>
            <w:r w:rsidRPr="00F6414D">
              <w:rPr>
                <w:color w:val="000000"/>
                <w:sz w:val="18"/>
                <w:szCs w:val="18"/>
              </w:rPr>
              <w:t>т</w:t>
            </w:r>
            <w:r w:rsidRPr="00F6414D">
              <w:rPr>
                <w:color w:val="000000"/>
                <w:sz w:val="18"/>
                <w:szCs w:val="18"/>
              </w:rPr>
              <w:t>ной н</w:t>
            </w:r>
            <w:r w:rsidRPr="00F6414D">
              <w:rPr>
                <w:color w:val="000000"/>
                <w:sz w:val="18"/>
                <w:szCs w:val="18"/>
              </w:rPr>
              <w:t>а</w:t>
            </w:r>
            <w:r w:rsidRPr="00F6414D">
              <w:rPr>
                <w:color w:val="000000"/>
                <w:sz w:val="18"/>
                <w:szCs w:val="18"/>
              </w:rPr>
              <w:t>кла</w:t>
            </w:r>
            <w:r w:rsidRPr="00F6414D">
              <w:rPr>
                <w:color w:val="000000"/>
                <w:sz w:val="18"/>
                <w:szCs w:val="18"/>
              </w:rPr>
              <w:t>д</w:t>
            </w:r>
            <w:r w:rsidRPr="00F6414D">
              <w:rPr>
                <w:color w:val="000000"/>
                <w:sz w:val="18"/>
                <w:szCs w:val="18"/>
              </w:rPr>
              <w:t>ной</w:t>
            </w:r>
          </w:p>
        </w:tc>
        <w:tc>
          <w:tcPr>
            <w:tcW w:w="709" w:type="dxa"/>
            <w:tcBorders>
              <w:top w:val="nil"/>
              <w:left w:val="nil"/>
              <w:bottom w:val="single" w:sz="4" w:space="0" w:color="auto"/>
              <w:right w:val="single" w:sz="4" w:space="0" w:color="auto"/>
            </w:tcBorders>
            <w:shd w:val="clear" w:color="auto" w:fill="auto"/>
            <w:vAlign w:val="center"/>
            <w:hideMark/>
          </w:tcPr>
          <w:p w:rsidR="002E1B48" w:rsidRPr="00F6414D" w:rsidRDefault="002E1B48" w:rsidP="00C9294D">
            <w:pPr>
              <w:jc w:val="center"/>
              <w:rPr>
                <w:color w:val="000000"/>
                <w:sz w:val="18"/>
                <w:szCs w:val="18"/>
              </w:rPr>
            </w:pPr>
            <w:r w:rsidRPr="00F6414D">
              <w:rPr>
                <w:color w:val="000000"/>
                <w:sz w:val="18"/>
                <w:szCs w:val="18"/>
              </w:rPr>
              <w:t>№ Акта при</w:t>
            </w:r>
            <w:r w:rsidRPr="00F6414D">
              <w:rPr>
                <w:color w:val="000000"/>
                <w:sz w:val="18"/>
                <w:szCs w:val="18"/>
              </w:rPr>
              <w:t>е</w:t>
            </w:r>
            <w:r w:rsidRPr="00F6414D">
              <w:rPr>
                <w:color w:val="000000"/>
                <w:sz w:val="18"/>
                <w:szCs w:val="18"/>
              </w:rPr>
              <w:t>ма пер</w:t>
            </w:r>
            <w:r w:rsidRPr="00F6414D">
              <w:rPr>
                <w:color w:val="000000"/>
                <w:sz w:val="18"/>
                <w:szCs w:val="18"/>
              </w:rPr>
              <w:t>е</w:t>
            </w:r>
            <w:r w:rsidRPr="00F6414D">
              <w:rPr>
                <w:color w:val="000000"/>
                <w:sz w:val="18"/>
                <w:szCs w:val="18"/>
              </w:rPr>
              <w:t>дачи</w:t>
            </w:r>
          </w:p>
        </w:tc>
        <w:tc>
          <w:tcPr>
            <w:tcW w:w="709" w:type="dxa"/>
            <w:tcBorders>
              <w:top w:val="nil"/>
              <w:left w:val="nil"/>
              <w:bottom w:val="single" w:sz="4" w:space="0" w:color="auto"/>
              <w:right w:val="single" w:sz="4" w:space="0" w:color="auto"/>
            </w:tcBorders>
            <w:shd w:val="clear" w:color="auto" w:fill="auto"/>
            <w:vAlign w:val="center"/>
            <w:hideMark/>
          </w:tcPr>
          <w:p w:rsidR="002E1B48" w:rsidRPr="00F6414D" w:rsidRDefault="002E1B48" w:rsidP="00C9294D">
            <w:pPr>
              <w:jc w:val="center"/>
              <w:rPr>
                <w:color w:val="000000"/>
                <w:sz w:val="18"/>
                <w:szCs w:val="18"/>
              </w:rPr>
            </w:pPr>
            <w:r w:rsidRPr="00F6414D">
              <w:rPr>
                <w:color w:val="000000"/>
                <w:sz w:val="18"/>
                <w:szCs w:val="18"/>
              </w:rPr>
              <w:t>Дата Акта при</w:t>
            </w:r>
            <w:r w:rsidRPr="00F6414D">
              <w:rPr>
                <w:color w:val="000000"/>
                <w:sz w:val="18"/>
                <w:szCs w:val="18"/>
              </w:rPr>
              <w:t>е</w:t>
            </w:r>
            <w:r w:rsidRPr="00F6414D">
              <w:rPr>
                <w:color w:val="000000"/>
                <w:sz w:val="18"/>
                <w:szCs w:val="18"/>
              </w:rPr>
              <w:t>ма пер</w:t>
            </w:r>
            <w:r w:rsidRPr="00F6414D">
              <w:rPr>
                <w:color w:val="000000"/>
                <w:sz w:val="18"/>
                <w:szCs w:val="18"/>
              </w:rPr>
              <w:t>е</w:t>
            </w:r>
            <w:r w:rsidRPr="00F6414D">
              <w:rPr>
                <w:color w:val="000000"/>
                <w:sz w:val="18"/>
                <w:szCs w:val="18"/>
              </w:rPr>
              <w:t>дачи</w:t>
            </w:r>
          </w:p>
        </w:tc>
        <w:tc>
          <w:tcPr>
            <w:tcW w:w="780" w:type="dxa"/>
            <w:tcBorders>
              <w:top w:val="nil"/>
              <w:left w:val="nil"/>
              <w:bottom w:val="single" w:sz="4" w:space="0" w:color="auto"/>
              <w:right w:val="single" w:sz="4" w:space="0" w:color="auto"/>
            </w:tcBorders>
            <w:shd w:val="clear" w:color="auto" w:fill="auto"/>
            <w:vAlign w:val="center"/>
            <w:hideMark/>
          </w:tcPr>
          <w:p w:rsidR="002E1B48" w:rsidRPr="00F6414D" w:rsidRDefault="002E1B48" w:rsidP="00C9294D">
            <w:pPr>
              <w:jc w:val="center"/>
              <w:rPr>
                <w:color w:val="000000"/>
                <w:sz w:val="18"/>
                <w:szCs w:val="18"/>
              </w:rPr>
            </w:pPr>
            <w:r w:rsidRPr="00F6414D">
              <w:rPr>
                <w:color w:val="000000"/>
                <w:sz w:val="18"/>
                <w:szCs w:val="18"/>
              </w:rPr>
              <w:t>место при</w:t>
            </w:r>
            <w:r w:rsidRPr="00F6414D">
              <w:rPr>
                <w:color w:val="000000"/>
                <w:sz w:val="18"/>
                <w:szCs w:val="18"/>
              </w:rPr>
              <w:t>е</w:t>
            </w:r>
            <w:r w:rsidRPr="00F6414D">
              <w:rPr>
                <w:color w:val="000000"/>
                <w:sz w:val="18"/>
                <w:szCs w:val="18"/>
              </w:rPr>
              <w:t>ма/передачи ТС с экип</w:t>
            </w:r>
            <w:r w:rsidRPr="00F6414D">
              <w:rPr>
                <w:color w:val="000000"/>
                <w:sz w:val="18"/>
                <w:szCs w:val="18"/>
              </w:rPr>
              <w:t>а</w:t>
            </w:r>
            <w:r w:rsidRPr="00F6414D">
              <w:rPr>
                <w:color w:val="000000"/>
                <w:sz w:val="18"/>
                <w:szCs w:val="18"/>
              </w:rPr>
              <w:t xml:space="preserve">жем </w:t>
            </w:r>
            <w:proofErr w:type="gramStart"/>
            <w:r w:rsidRPr="00F6414D">
              <w:rPr>
                <w:color w:val="000000"/>
                <w:sz w:val="18"/>
                <w:szCs w:val="18"/>
              </w:rPr>
              <w:t>в</w:t>
            </w:r>
            <w:proofErr w:type="gramEnd"/>
            <w:r w:rsidRPr="00F6414D">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2E1B48" w:rsidRPr="00F6414D" w:rsidRDefault="002E1B48" w:rsidP="00C9294D">
            <w:pPr>
              <w:jc w:val="center"/>
              <w:rPr>
                <w:color w:val="000000"/>
                <w:sz w:val="18"/>
                <w:szCs w:val="18"/>
              </w:rPr>
            </w:pPr>
            <w:r w:rsidRPr="00F6414D">
              <w:rPr>
                <w:color w:val="000000"/>
                <w:sz w:val="18"/>
                <w:szCs w:val="18"/>
              </w:rPr>
              <w:t>Адрес склада груз</w:t>
            </w:r>
            <w:r w:rsidRPr="00F6414D">
              <w:rPr>
                <w:color w:val="000000"/>
                <w:sz w:val="18"/>
                <w:szCs w:val="18"/>
              </w:rPr>
              <w:t>о</w:t>
            </w:r>
            <w:r w:rsidRPr="00F6414D">
              <w:rPr>
                <w:color w:val="000000"/>
                <w:sz w:val="18"/>
                <w:szCs w:val="18"/>
              </w:rPr>
              <w:t>отпр</w:t>
            </w:r>
            <w:r w:rsidRPr="00F6414D">
              <w:rPr>
                <w:color w:val="000000"/>
                <w:sz w:val="18"/>
                <w:szCs w:val="18"/>
              </w:rPr>
              <w:t>а</w:t>
            </w:r>
            <w:r w:rsidRPr="00F6414D">
              <w:rPr>
                <w:color w:val="000000"/>
                <w:sz w:val="18"/>
                <w:szCs w:val="18"/>
              </w:rPr>
              <w:t>вит</w:t>
            </w:r>
            <w:r w:rsidRPr="00F6414D">
              <w:rPr>
                <w:color w:val="000000"/>
                <w:sz w:val="18"/>
                <w:szCs w:val="18"/>
              </w:rPr>
              <w:t>е</w:t>
            </w:r>
            <w:r w:rsidRPr="00F6414D">
              <w:rPr>
                <w:color w:val="000000"/>
                <w:sz w:val="18"/>
                <w:szCs w:val="18"/>
              </w:rPr>
              <w:t>ля/грузопол</w:t>
            </w:r>
            <w:r w:rsidRPr="00F6414D">
              <w:rPr>
                <w:color w:val="000000"/>
                <w:sz w:val="18"/>
                <w:szCs w:val="18"/>
              </w:rPr>
              <w:t>у</w:t>
            </w:r>
            <w:r w:rsidRPr="00F6414D">
              <w:rPr>
                <w:color w:val="000000"/>
                <w:sz w:val="18"/>
                <w:szCs w:val="18"/>
              </w:rPr>
              <w:t>чателя</w:t>
            </w:r>
          </w:p>
        </w:tc>
        <w:tc>
          <w:tcPr>
            <w:tcW w:w="921" w:type="dxa"/>
            <w:tcBorders>
              <w:top w:val="nil"/>
              <w:left w:val="nil"/>
              <w:bottom w:val="single" w:sz="4" w:space="0" w:color="auto"/>
              <w:right w:val="single" w:sz="4" w:space="0" w:color="auto"/>
            </w:tcBorders>
            <w:shd w:val="clear" w:color="auto" w:fill="auto"/>
            <w:vAlign w:val="center"/>
            <w:hideMark/>
          </w:tcPr>
          <w:p w:rsidR="002E1B48" w:rsidRPr="00F6414D" w:rsidRDefault="002E1B48" w:rsidP="00C9294D">
            <w:pPr>
              <w:jc w:val="center"/>
              <w:rPr>
                <w:color w:val="000000"/>
                <w:sz w:val="18"/>
                <w:szCs w:val="18"/>
              </w:rPr>
            </w:pPr>
            <w:r w:rsidRPr="00F6414D">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2E1B48" w:rsidRPr="00F6414D" w:rsidRDefault="002E1B48" w:rsidP="00C9294D">
            <w:pPr>
              <w:jc w:val="center"/>
              <w:rPr>
                <w:color w:val="000000"/>
                <w:sz w:val="18"/>
                <w:szCs w:val="18"/>
              </w:rPr>
            </w:pPr>
            <w:r w:rsidRPr="00F6414D">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2E1B48" w:rsidRPr="00F6414D" w:rsidRDefault="002E1B48" w:rsidP="00C9294D">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2E1B48" w:rsidRPr="00F6414D" w:rsidRDefault="002E1B48" w:rsidP="00C9294D">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2E1B48" w:rsidRPr="00F6414D" w:rsidRDefault="002E1B48" w:rsidP="00C9294D">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E1B48" w:rsidRPr="00F6414D" w:rsidRDefault="002E1B48" w:rsidP="00C9294D">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E1B48" w:rsidRPr="00F6414D" w:rsidRDefault="002E1B48" w:rsidP="00C9294D">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E1B48" w:rsidRPr="00F6414D" w:rsidRDefault="002E1B48" w:rsidP="00C9294D">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2E1B48" w:rsidRPr="00F6414D" w:rsidRDefault="002E1B48" w:rsidP="00C9294D">
            <w:pPr>
              <w:rPr>
                <w:color w:val="000000"/>
                <w:sz w:val="18"/>
                <w:szCs w:val="18"/>
              </w:rPr>
            </w:pPr>
          </w:p>
        </w:tc>
      </w:tr>
      <w:tr w:rsidR="002E1B48" w:rsidRPr="00F6414D" w:rsidTr="00C9294D">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2E1B48" w:rsidRPr="00F6414D" w:rsidRDefault="002E1B48" w:rsidP="00C9294D">
            <w:pPr>
              <w:jc w:val="center"/>
              <w:rPr>
                <w:rFonts w:ascii="Calibri" w:hAnsi="Calibri"/>
                <w:b/>
                <w:bCs/>
                <w:color w:val="000000"/>
                <w:sz w:val="18"/>
                <w:szCs w:val="18"/>
              </w:rPr>
            </w:pPr>
            <w:r w:rsidRPr="00F6414D">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jc w:val="center"/>
              <w:rPr>
                <w:rFonts w:ascii="Calibri" w:hAnsi="Calibri"/>
                <w:b/>
                <w:bCs/>
                <w:color w:val="000000"/>
                <w:sz w:val="18"/>
                <w:szCs w:val="18"/>
              </w:rPr>
            </w:pPr>
            <w:r w:rsidRPr="00F6414D">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jc w:val="center"/>
              <w:rPr>
                <w:rFonts w:ascii="Calibri" w:hAnsi="Calibri"/>
                <w:b/>
                <w:bCs/>
                <w:color w:val="000000"/>
                <w:sz w:val="18"/>
                <w:szCs w:val="18"/>
              </w:rPr>
            </w:pPr>
            <w:r w:rsidRPr="00F6414D">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jc w:val="center"/>
              <w:rPr>
                <w:rFonts w:ascii="Calibri" w:hAnsi="Calibri"/>
                <w:b/>
                <w:bCs/>
                <w:color w:val="000000"/>
                <w:sz w:val="18"/>
                <w:szCs w:val="18"/>
              </w:rPr>
            </w:pPr>
            <w:r w:rsidRPr="00F6414D">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jc w:val="center"/>
              <w:rPr>
                <w:rFonts w:ascii="Calibri" w:hAnsi="Calibri"/>
                <w:b/>
                <w:bCs/>
                <w:color w:val="000000"/>
                <w:sz w:val="18"/>
                <w:szCs w:val="18"/>
              </w:rPr>
            </w:pPr>
            <w:r w:rsidRPr="00F6414D">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jc w:val="center"/>
              <w:rPr>
                <w:rFonts w:ascii="Calibri" w:hAnsi="Calibri"/>
                <w:b/>
                <w:bCs/>
                <w:color w:val="000000"/>
                <w:sz w:val="18"/>
                <w:szCs w:val="18"/>
              </w:rPr>
            </w:pPr>
            <w:r w:rsidRPr="00F6414D">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jc w:val="center"/>
              <w:rPr>
                <w:rFonts w:ascii="Calibri" w:hAnsi="Calibri"/>
                <w:b/>
                <w:bCs/>
                <w:color w:val="000000"/>
                <w:sz w:val="18"/>
                <w:szCs w:val="18"/>
              </w:rPr>
            </w:pPr>
            <w:r w:rsidRPr="00F6414D">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jc w:val="center"/>
              <w:rPr>
                <w:rFonts w:ascii="Calibri" w:hAnsi="Calibri"/>
                <w:b/>
                <w:bCs/>
                <w:color w:val="000000"/>
                <w:sz w:val="18"/>
                <w:szCs w:val="18"/>
              </w:rPr>
            </w:pPr>
            <w:r w:rsidRPr="00F6414D">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jc w:val="center"/>
              <w:rPr>
                <w:rFonts w:ascii="Calibri" w:hAnsi="Calibri"/>
                <w:b/>
                <w:bCs/>
                <w:color w:val="000000"/>
                <w:sz w:val="18"/>
                <w:szCs w:val="18"/>
              </w:rPr>
            </w:pPr>
            <w:r w:rsidRPr="00F6414D">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jc w:val="center"/>
              <w:rPr>
                <w:rFonts w:ascii="Calibri" w:hAnsi="Calibri"/>
                <w:b/>
                <w:bCs/>
                <w:color w:val="000000"/>
                <w:sz w:val="18"/>
                <w:szCs w:val="18"/>
              </w:rPr>
            </w:pPr>
            <w:r w:rsidRPr="00F6414D">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jc w:val="center"/>
              <w:rPr>
                <w:rFonts w:ascii="Calibri" w:hAnsi="Calibri"/>
                <w:b/>
                <w:bCs/>
                <w:color w:val="000000"/>
                <w:sz w:val="18"/>
                <w:szCs w:val="18"/>
              </w:rPr>
            </w:pPr>
            <w:r w:rsidRPr="00F6414D">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2</w:t>
            </w:r>
          </w:p>
        </w:tc>
        <w:tc>
          <w:tcPr>
            <w:tcW w:w="921"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3</w:t>
            </w:r>
          </w:p>
        </w:tc>
        <w:tc>
          <w:tcPr>
            <w:tcW w:w="710"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4</w:t>
            </w:r>
          </w:p>
        </w:tc>
        <w:tc>
          <w:tcPr>
            <w:tcW w:w="1077"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5</w:t>
            </w:r>
          </w:p>
        </w:tc>
        <w:tc>
          <w:tcPr>
            <w:tcW w:w="787"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6</w:t>
            </w:r>
          </w:p>
        </w:tc>
        <w:tc>
          <w:tcPr>
            <w:tcW w:w="850"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7</w:t>
            </w:r>
          </w:p>
        </w:tc>
        <w:tc>
          <w:tcPr>
            <w:tcW w:w="851"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jc w:val="center"/>
              <w:rPr>
                <w:rFonts w:ascii="Calibri" w:hAnsi="Calibri"/>
                <w:b/>
                <w:bCs/>
                <w:color w:val="000000"/>
                <w:sz w:val="18"/>
                <w:szCs w:val="18"/>
              </w:rPr>
            </w:pPr>
            <w:r w:rsidRPr="00F6414D">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jc w:val="center"/>
              <w:rPr>
                <w:rFonts w:ascii="Calibri" w:hAnsi="Calibri"/>
                <w:b/>
                <w:bCs/>
                <w:color w:val="000000"/>
                <w:sz w:val="18"/>
                <w:szCs w:val="18"/>
              </w:rPr>
            </w:pPr>
            <w:r w:rsidRPr="00F6414D">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jc w:val="center"/>
              <w:rPr>
                <w:rFonts w:ascii="Calibri" w:hAnsi="Calibri"/>
                <w:b/>
                <w:bCs/>
                <w:color w:val="000000"/>
                <w:sz w:val="18"/>
                <w:szCs w:val="18"/>
              </w:rPr>
            </w:pPr>
            <w:r w:rsidRPr="00F6414D">
              <w:rPr>
                <w:rFonts w:ascii="Calibri" w:hAnsi="Calibri"/>
                <w:b/>
                <w:bCs/>
                <w:color w:val="000000"/>
                <w:sz w:val="18"/>
                <w:szCs w:val="18"/>
              </w:rPr>
              <w:t>20</w:t>
            </w:r>
          </w:p>
        </w:tc>
      </w:tr>
      <w:tr w:rsidR="002E1B48" w:rsidRPr="00F6414D" w:rsidTr="00C9294D">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2E1B48" w:rsidRPr="00F6414D" w:rsidRDefault="002E1B48" w:rsidP="00C9294D">
            <w:pPr>
              <w:rPr>
                <w:rFonts w:ascii="Calibri" w:hAnsi="Calibri"/>
                <w:color w:val="000000"/>
                <w:sz w:val="18"/>
                <w:szCs w:val="18"/>
              </w:rPr>
            </w:pPr>
            <w:r w:rsidRPr="00F6414D">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rPr>
                <w:rFonts w:ascii="Calibri" w:hAnsi="Calibri"/>
                <w:color w:val="000000"/>
                <w:sz w:val="18"/>
                <w:szCs w:val="18"/>
              </w:rPr>
            </w:pPr>
            <w:r w:rsidRPr="00F6414D">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rPr>
                <w:rFonts w:ascii="Calibri" w:hAnsi="Calibri"/>
                <w:color w:val="000000"/>
                <w:sz w:val="18"/>
                <w:szCs w:val="18"/>
              </w:rPr>
            </w:pPr>
            <w:r w:rsidRPr="00F6414D">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rPr>
                <w:rFonts w:ascii="Calibri" w:hAnsi="Calibri"/>
                <w:color w:val="000000"/>
                <w:sz w:val="18"/>
                <w:szCs w:val="18"/>
              </w:rPr>
            </w:pPr>
            <w:r w:rsidRPr="00F6414D">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rPr>
                <w:rFonts w:ascii="Calibri" w:hAnsi="Calibri"/>
                <w:color w:val="000000"/>
                <w:sz w:val="18"/>
                <w:szCs w:val="18"/>
              </w:rPr>
            </w:pPr>
            <w:r w:rsidRPr="00F6414D">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rPr>
                <w:rFonts w:ascii="Calibri" w:hAnsi="Calibri"/>
                <w:color w:val="000000"/>
                <w:sz w:val="18"/>
                <w:szCs w:val="18"/>
              </w:rPr>
            </w:pPr>
            <w:r w:rsidRPr="00F6414D">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rPr>
                <w:rFonts w:ascii="Calibri" w:hAnsi="Calibri"/>
                <w:color w:val="000000"/>
                <w:sz w:val="18"/>
                <w:szCs w:val="18"/>
              </w:rPr>
            </w:pPr>
            <w:r w:rsidRPr="00F6414D">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rPr>
                <w:rFonts w:ascii="Calibri" w:hAnsi="Calibri"/>
                <w:color w:val="000000"/>
                <w:sz w:val="18"/>
                <w:szCs w:val="18"/>
              </w:rPr>
            </w:pPr>
            <w:r w:rsidRPr="00F6414D">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rPr>
                <w:rFonts w:ascii="Calibri" w:hAnsi="Calibri"/>
                <w:color w:val="000000"/>
                <w:sz w:val="18"/>
                <w:szCs w:val="18"/>
              </w:rPr>
            </w:pPr>
            <w:r w:rsidRPr="00F6414D">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rPr>
                <w:rFonts w:ascii="Calibri" w:hAnsi="Calibri"/>
                <w:color w:val="000000"/>
                <w:sz w:val="18"/>
                <w:szCs w:val="18"/>
              </w:rPr>
            </w:pPr>
            <w:r w:rsidRPr="00F6414D">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2E1B48" w:rsidRPr="00F6414D" w:rsidRDefault="002E1B48" w:rsidP="00C9294D">
            <w:pPr>
              <w:rPr>
                <w:rFonts w:ascii="Calibri" w:hAnsi="Calibri"/>
                <w:color w:val="000000"/>
                <w:sz w:val="18"/>
                <w:szCs w:val="18"/>
              </w:rPr>
            </w:pPr>
            <w:r w:rsidRPr="00F6414D">
              <w:rPr>
                <w:rFonts w:ascii="Calibri" w:hAnsi="Calibri"/>
                <w:color w:val="000000"/>
                <w:sz w:val="18"/>
                <w:szCs w:val="18"/>
              </w:rPr>
              <w:t> </w:t>
            </w:r>
          </w:p>
        </w:tc>
      </w:tr>
    </w:tbl>
    <w:p w:rsidR="002E1B48" w:rsidRDefault="002E1B48" w:rsidP="002E1B48">
      <w:pPr>
        <w:jc w:val="center"/>
        <w:rPr>
          <w:sz w:val="20"/>
        </w:rPr>
      </w:pPr>
      <w:r w:rsidRPr="00F6414D">
        <w:t>Итого размер арендной платы в рублях прописью с учетом НДС 18%____________________________________________________________________</w:t>
      </w:r>
    </w:p>
    <w:p w:rsidR="002E1B48" w:rsidRDefault="002E1B48" w:rsidP="002E1B48">
      <w:pPr>
        <w:pStyle w:val="ab"/>
        <w:jc w:val="right"/>
        <w:rPr>
          <w:szCs w:val="28"/>
        </w:rPr>
      </w:pPr>
    </w:p>
    <w:tbl>
      <w:tblPr>
        <w:tblW w:w="14317"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7088"/>
        <w:gridCol w:w="7229"/>
      </w:tblGrid>
      <w:tr w:rsidR="002E1B48" w:rsidRPr="00F60898" w:rsidTr="00C9294D">
        <w:trPr>
          <w:trHeight w:val="47"/>
        </w:trPr>
        <w:tc>
          <w:tcPr>
            <w:tcW w:w="7088" w:type="dxa"/>
          </w:tcPr>
          <w:p w:rsidR="002E1B48" w:rsidRDefault="002E1B48" w:rsidP="00C9294D">
            <w:pPr>
              <w:autoSpaceDE w:val="0"/>
              <w:autoSpaceDN w:val="0"/>
              <w:adjustRightInd w:val="0"/>
              <w:rPr>
                <w:b/>
                <w:snapToGrid w:val="0"/>
              </w:rPr>
            </w:pPr>
            <w:r w:rsidRPr="00F60898">
              <w:rPr>
                <w:b/>
                <w:snapToGrid w:val="0"/>
              </w:rPr>
              <w:t>Арендодатель:</w:t>
            </w:r>
          </w:p>
          <w:p w:rsidR="002E1B48" w:rsidRDefault="002E1B48" w:rsidP="00C9294D">
            <w:pPr>
              <w:autoSpaceDE w:val="0"/>
              <w:autoSpaceDN w:val="0"/>
              <w:adjustRightInd w:val="0"/>
              <w:rPr>
                <w:snapToGrid w:val="0"/>
              </w:rPr>
            </w:pPr>
            <w:r w:rsidRPr="00A923DF">
              <w:rPr>
                <w:snapToGrid w:val="0"/>
              </w:rPr>
              <w:t xml:space="preserve">      </w:t>
            </w:r>
          </w:p>
          <w:p w:rsidR="002E1B48" w:rsidRPr="00F60898" w:rsidRDefault="002E1B48" w:rsidP="00C9294D">
            <w:r w:rsidRPr="00F60898">
              <w:t xml:space="preserve">________________ </w:t>
            </w:r>
          </w:p>
          <w:p w:rsidR="002E1B48" w:rsidRPr="00F60898" w:rsidRDefault="002E1B48" w:rsidP="00C9294D">
            <w:pPr>
              <w:autoSpaceDE w:val="0"/>
              <w:autoSpaceDN w:val="0"/>
              <w:adjustRightInd w:val="0"/>
              <w:rPr>
                <w:snapToGrid w:val="0"/>
              </w:rPr>
            </w:pPr>
            <w:r w:rsidRPr="00F60898">
              <w:t xml:space="preserve">            М.П.</w:t>
            </w:r>
          </w:p>
          <w:p w:rsidR="002E1B48" w:rsidRPr="00F60898" w:rsidRDefault="002E1B48" w:rsidP="00C9294D">
            <w:pPr>
              <w:autoSpaceDE w:val="0"/>
              <w:autoSpaceDN w:val="0"/>
              <w:adjustRightInd w:val="0"/>
              <w:rPr>
                <w:b/>
              </w:rPr>
            </w:pPr>
          </w:p>
        </w:tc>
        <w:tc>
          <w:tcPr>
            <w:tcW w:w="7229" w:type="dxa"/>
          </w:tcPr>
          <w:p w:rsidR="002E1B48" w:rsidRDefault="002E1B48" w:rsidP="00C9294D">
            <w:pPr>
              <w:shd w:val="clear" w:color="auto" w:fill="FFFFFF"/>
              <w:spacing w:line="276" w:lineRule="auto"/>
              <w:rPr>
                <w:b/>
              </w:rPr>
            </w:pPr>
            <w:r>
              <w:rPr>
                <w:b/>
              </w:rPr>
              <w:t>Арендатор:</w:t>
            </w:r>
          </w:p>
          <w:p w:rsidR="002E1B48" w:rsidRDefault="002E1B48" w:rsidP="00C9294D">
            <w:pPr>
              <w:spacing w:line="276" w:lineRule="auto"/>
            </w:pPr>
          </w:p>
          <w:p w:rsidR="002E1B48" w:rsidRPr="00F60898" w:rsidRDefault="002E1B48" w:rsidP="00C9294D">
            <w:pPr>
              <w:spacing w:line="276" w:lineRule="auto"/>
              <w:rPr>
                <w:b/>
                <w:bCs/>
                <w:snapToGrid w:val="0"/>
              </w:rPr>
            </w:pPr>
            <w:r>
              <w:t>________________            М.П.</w:t>
            </w:r>
          </w:p>
        </w:tc>
      </w:tr>
    </w:tbl>
    <w:p w:rsidR="002E1B48" w:rsidRDefault="002E1B48" w:rsidP="002E1B48">
      <w:pPr>
        <w:pStyle w:val="ab"/>
        <w:jc w:val="right"/>
        <w:rPr>
          <w:szCs w:val="28"/>
        </w:rPr>
      </w:pPr>
    </w:p>
    <w:p w:rsidR="002E1B48" w:rsidRDefault="002E1B48" w:rsidP="002E1B48">
      <w:pPr>
        <w:pStyle w:val="ab"/>
        <w:jc w:val="right"/>
        <w:rPr>
          <w:szCs w:val="28"/>
        </w:rPr>
        <w:sectPr w:rsidR="002E1B48" w:rsidSect="00C9294D">
          <w:pgSz w:w="16840" w:h="11907" w:orient="landscape" w:code="9"/>
          <w:pgMar w:top="1418" w:right="1134" w:bottom="851" w:left="1134" w:header="794" w:footer="794" w:gutter="0"/>
          <w:cols w:space="720"/>
          <w:titlePg/>
          <w:docGrid w:linePitch="326"/>
        </w:sectPr>
      </w:pPr>
    </w:p>
    <w:p w:rsidR="002E1B48" w:rsidRPr="004512F5" w:rsidRDefault="002E1B48" w:rsidP="002E1B48">
      <w:pPr>
        <w:jc w:val="right"/>
        <w:outlineLvl w:val="2"/>
      </w:pPr>
      <w:r w:rsidRPr="004512F5">
        <w:lastRenderedPageBreak/>
        <w:t xml:space="preserve">Приложение № </w:t>
      </w:r>
      <w:r>
        <w:t>5</w:t>
      </w:r>
    </w:p>
    <w:p w:rsidR="002E1B48" w:rsidRPr="004512F5" w:rsidRDefault="002E1B48" w:rsidP="002E1B48">
      <w:pPr>
        <w:jc w:val="right"/>
        <w:outlineLvl w:val="2"/>
      </w:pPr>
      <w:r w:rsidRPr="004512F5">
        <w:t xml:space="preserve">к договору аренды транспортного средства с экипажем </w:t>
      </w:r>
    </w:p>
    <w:p w:rsidR="002E1B48" w:rsidRDefault="002E1B48" w:rsidP="002E1B48">
      <w:pPr>
        <w:jc w:val="right"/>
      </w:pPr>
      <w:r w:rsidRPr="004512F5">
        <w:t xml:space="preserve">№__________  от «____» ________ 201__ </w:t>
      </w:r>
    </w:p>
    <w:p w:rsidR="002E1B48" w:rsidRPr="004512F5" w:rsidRDefault="002E1B48" w:rsidP="002E1B48">
      <w:pPr>
        <w:jc w:val="right"/>
      </w:pPr>
    </w:p>
    <w:p w:rsidR="002E1B48" w:rsidRPr="004512F5" w:rsidRDefault="002E1B48" w:rsidP="002E1B48">
      <w:pPr>
        <w:jc w:val="center"/>
        <w:outlineLvl w:val="3"/>
        <w:rPr>
          <w:b/>
        </w:rPr>
      </w:pPr>
      <w:r w:rsidRPr="004512F5">
        <w:rPr>
          <w:b/>
        </w:rPr>
        <w:t>ФОРМА</w:t>
      </w:r>
    </w:p>
    <w:p w:rsidR="002E1B48" w:rsidRPr="004512F5" w:rsidRDefault="002E1B48" w:rsidP="002E1B48">
      <w:pPr>
        <w:jc w:val="center"/>
        <w:outlineLvl w:val="3"/>
        <w:rPr>
          <w:b/>
        </w:rPr>
      </w:pPr>
      <w:r w:rsidRPr="004512F5">
        <w:rPr>
          <w:b/>
        </w:rPr>
        <w:t>Акта об оказанных услугах</w:t>
      </w:r>
    </w:p>
    <w:tbl>
      <w:tblPr>
        <w:tblpPr w:leftFromText="180" w:rightFromText="180" w:vertAnchor="text" w:horzAnchor="margin" w:tblpXSpec="center" w:tblpY="176"/>
        <w:tblW w:w="10190" w:type="dxa"/>
        <w:tblLook w:val="0000"/>
      </w:tblPr>
      <w:tblGrid>
        <w:gridCol w:w="1043"/>
        <w:gridCol w:w="403"/>
        <w:gridCol w:w="281"/>
        <w:gridCol w:w="168"/>
        <w:gridCol w:w="539"/>
        <w:gridCol w:w="224"/>
        <w:gridCol w:w="23"/>
        <w:gridCol w:w="1056"/>
        <w:gridCol w:w="540"/>
        <w:gridCol w:w="395"/>
        <w:gridCol w:w="223"/>
        <w:gridCol w:w="221"/>
        <w:gridCol w:w="203"/>
        <w:gridCol w:w="1007"/>
        <w:gridCol w:w="98"/>
        <w:gridCol w:w="224"/>
        <w:gridCol w:w="224"/>
        <w:gridCol w:w="548"/>
        <w:gridCol w:w="251"/>
        <w:gridCol w:w="705"/>
        <w:gridCol w:w="204"/>
        <w:gridCol w:w="806"/>
        <w:gridCol w:w="565"/>
        <w:gridCol w:w="239"/>
      </w:tblGrid>
      <w:tr w:rsidR="002E1B48" w:rsidRPr="004512F5" w:rsidTr="00C9294D">
        <w:trPr>
          <w:trHeight w:val="274"/>
        </w:trPr>
        <w:tc>
          <w:tcPr>
            <w:tcW w:w="1727" w:type="dxa"/>
            <w:gridSpan w:val="3"/>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707"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47"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1056"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540"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395"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23"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424"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1105"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24"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24"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548"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956" w:type="dxa"/>
            <w:gridSpan w:val="2"/>
            <w:tcBorders>
              <w:top w:val="nil"/>
              <w:left w:val="nil"/>
              <w:bottom w:val="nil"/>
              <w:right w:val="nil"/>
            </w:tcBorders>
            <w:shd w:val="clear" w:color="auto" w:fill="auto"/>
            <w:noWrap/>
            <w:vAlign w:val="bottom"/>
          </w:tcPr>
          <w:p w:rsidR="002E1B48" w:rsidRPr="004512F5" w:rsidRDefault="002E1B48" w:rsidP="00C9294D">
            <w:pPr>
              <w:jc w:val="center"/>
              <w:rPr>
                <w:sz w:val="18"/>
                <w:szCs w:val="18"/>
              </w:rPr>
            </w:pPr>
          </w:p>
        </w:tc>
        <w:tc>
          <w:tcPr>
            <w:tcW w:w="1814" w:type="dxa"/>
            <w:gridSpan w:val="4"/>
            <w:tcBorders>
              <w:top w:val="single" w:sz="4" w:space="0" w:color="auto"/>
              <w:left w:val="single" w:sz="4" w:space="0" w:color="auto"/>
              <w:bottom w:val="nil"/>
              <w:right w:val="single" w:sz="4" w:space="0" w:color="auto"/>
            </w:tcBorders>
            <w:shd w:val="clear" w:color="auto" w:fill="auto"/>
            <w:noWrap/>
            <w:vAlign w:val="bottom"/>
          </w:tcPr>
          <w:p w:rsidR="002E1B48" w:rsidRPr="004512F5" w:rsidRDefault="002E1B48" w:rsidP="00C9294D">
            <w:pPr>
              <w:jc w:val="center"/>
              <w:rPr>
                <w:sz w:val="18"/>
                <w:szCs w:val="18"/>
              </w:rPr>
            </w:pPr>
            <w:r w:rsidRPr="004512F5">
              <w:rPr>
                <w:sz w:val="18"/>
                <w:szCs w:val="18"/>
              </w:rPr>
              <w:t>Код</w:t>
            </w:r>
          </w:p>
        </w:tc>
      </w:tr>
      <w:tr w:rsidR="002E1B48" w:rsidRPr="004512F5" w:rsidTr="00C9294D">
        <w:trPr>
          <w:trHeight w:val="290"/>
        </w:trPr>
        <w:tc>
          <w:tcPr>
            <w:tcW w:w="1727" w:type="dxa"/>
            <w:gridSpan w:val="3"/>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707"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47"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1056"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540"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395"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23"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424"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1105"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24"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1728" w:type="dxa"/>
            <w:gridSpan w:val="4"/>
            <w:tcBorders>
              <w:top w:val="nil"/>
              <w:left w:val="nil"/>
              <w:bottom w:val="nil"/>
              <w:right w:val="single" w:sz="8" w:space="0" w:color="000000"/>
            </w:tcBorders>
            <w:shd w:val="clear" w:color="auto" w:fill="auto"/>
            <w:noWrap/>
            <w:vAlign w:val="bottom"/>
          </w:tcPr>
          <w:p w:rsidR="002E1B48" w:rsidRPr="004512F5" w:rsidRDefault="002E1B48" w:rsidP="00C9294D">
            <w:pPr>
              <w:jc w:val="right"/>
              <w:rPr>
                <w:sz w:val="18"/>
                <w:szCs w:val="18"/>
              </w:rPr>
            </w:pPr>
            <w:r w:rsidRPr="004512F5">
              <w:rPr>
                <w:sz w:val="18"/>
                <w:szCs w:val="18"/>
              </w:rPr>
              <w:t>Форма по ОКУД</w:t>
            </w:r>
          </w:p>
        </w:tc>
        <w:tc>
          <w:tcPr>
            <w:tcW w:w="1814" w:type="dxa"/>
            <w:gridSpan w:val="4"/>
            <w:tcBorders>
              <w:top w:val="single" w:sz="8" w:space="0" w:color="auto"/>
              <w:left w:val="nil"/>
              <w:bottom w:val="single" w:sz="8" w:space="0" w:color="auto"/>
              <w:right w:val="single" w:sz="8" w:space="0" w:color="auto"/>
            </w:tcBorders>
            <w:shd w:val="clear" w:color="auto" w:fill="auto"/>
            <w:noWrap/>
            <w:vAlign w:val="bottom"/>
          </w:tcPr>
          <w:p w:rsidR="002E1B48" w:rsidRPr="004512F5" w:rsidRDefault="002E1B48" w:rsidP="00C9294D">
            <w:pPr>
              <w:jc w:val="center"/>
              <w:rPr>
                <w:sz w:val="18"/>
                <w:szCs w:val="18"/>
              </w:rPr>
            </w:pPr>
            <w:r w:rsidRPr="004512F5">
              <w:rPr>
                <w:sz w:val="18"/>
                <w:szCs w:val="18"/>
              </w:rPr>
              <w:t>0305867</w:t>
            </w:r>
          </w:p>
        </w:tc>
      </w:tr>
      <w:tr w:rsidR="002E1B48" w:rsidRPr="004512F5" w:rsidTr="00C9294D">
        <w:trPr>
          <w:trHeight w:val="80"/>
        </w:trPr>
        <w:tc>
          <w:tcPr>
            <w:tcW w:w="1043" w:type="dxa"/>
            <w:tcBorders>
              <w:top w:val="nil"/>
              <w:left w:val="nil"/>
              <w:bottom w:val="nil"/>
              <w:right w:val="nil"/>
            </w:tcBorders>
            <w:shd w:val="clear" w:color="auto" w:fill="auto"/>
            <w:noWrap/>
            <w:vAlign w:val="bottom"/>
          </w:tcPr>
          <w:p w:rsidR="002E1B48" w:rsidRPr="004512F5" w:rsidRDefault="002E1B48" w:rsidP="00C9294D">
            <w:pPr>
              <w:rPr>
                <w:sz w:val="18"/>
                <w:szCs w:val="18"/>
              </w:rPr>
            </w:pPr>
            <w:r w:rsidRPr="004512F5">
              <w:rPr>
                <w:sz w:val="18"/>
                <w:szCs w:val="18"/>
              </w:rPr>
              <w:t>Арендатор</w:t>
            </w:r>
          </w:p>
        </w:tc>
        <w:tc>
          <w:tcPr>
            <w:tcW w:w="6377" w:type="dxa"/>
            <w:gridSpan w:val="17"/>
            <w:tcBorders>
              <w:top w:val="nil"/>
              <w:left w:val="nil"/>
              <w:bottom w:val="single" w:sz="4" w:space="0" w:color="auto"/>
              <w:right w:val="nil"/>
            </w:tcBorders>
            <w:shd w:val="clear" w:color="auto" w:fill="auto"/>
            <w:vAlign w:val="bottom"/>
          </w:tcPr>
          <w:p w:rsidR="002E1B48" w:rsidRPr="004512F5" w:rsidRDefault="002E1B48" w:rsidP="00C9294D">
            <w:pPr>
              <w:jc w:val="center"/>
              <w:rPr>
                <w:b/>
                <w:bCs/>
                <w:sz w:val="18"/>
                <w:szCs w:val="18"/>
              </w:rPr>
            </w:pPr>
            <w:r w:rsidRPr="004512F5">
              <w:rPr>
                <w:b/>
                <w:bCs/>
                <w:sz w:val="18"/>
                <w:szCs w:val="18"/>
              </w:rPr>
              <w:t> </w:t>
            </w:r>
          </w:p>
        </w:tc>
        <w:tc>
          <w:tcPr>
            <w:tcW w:w="956" w:type="dxa"/>
            <w:gridSpan w:val="2"/>
            <w:tcBorders>
              <w:top w:val="nil"/>
              <w:left w:val="nil"/>
              <w:bottom w:val="nil"/>
              <w:right w:val="nil"/>
            </w:tcBorders>
            <w:vAlign w:val="center"/>
          </w:tcPr>
          <w:p w:rsidR="002E1B48" w:rsidRPr="004512F5" w:rsidRDefault="002E1B48" w:rsidP="00C9294D">
            <w:pPr>
              <w:rPr>
                <w:sz w:val="18"/>
                <w:szCs w:val="18"/>
              </w:rPr>
            </w:pPr>
            <w:r w:rsidRPr="004512F5">
              <w:rPr>
                <w:sz w:val="18"/>
                <w:szCs w:val="18"/>
              </w:rPr>
              <w:t>по О</w:t>
            </w:r>
            <w:r w:rsidRPr="004512F5">
              <w:rPr>
                <w:sz w:val="18"/>
                <w:szCs w:val="18"/>
              </w:rPr>
              <w:t>К</w:t>
            </w:r>
            <w:r w:rsidRPr="004512F5">
              <w:rPr>
                <w:sz w:val="18"/>
                <w:szCs w:val="18"/>
              </w:rPr>
              <w:t>ПО</w:t>
            </w:r>
          </w:p>
        </w:tc>
        <w:tc>
          <w:tcPr>
            <w:tcW w:w="1814" w:type="dxa"/>
            <w:gridSpan w:val="4"/>
            <w:tcBorders>
              <w:top w:val="nil"/>
              <w:left w:val="single" w:sz="8" w:space="0" w:color="auto"/>
              <w:bottom w:val="single" w:sz="8" w:space="0" w:color="000000"/>
              <w:right w:val="single" w:sz="8" w:space="0" w:color="auto"/>
            </w:tcBorders>
            <w:vAlign w:val="center"/>
          </w:tcPr>
          <w:p w:rsidR="002E1B48" w:rsidRPr="004512F5" w:rsidRDefault="002E1B48" w:rsidP="00C9294D">
            <w:pPr>
              <w:rPr>
                <w:sz w:val="18"/>
                <w:szCs w:val="18"/>
              </w:rPr>
            </w:pPr>
          </w:p>
        </w:tc>
      </w:tr>
      <w:tr w:rsidR="002E1B48" w:rsidRPr="004512F5" w:rsidTr="00C9294D">
        <w:trPr>
          <w:trHeight w:val="183"/>
        </w:trPr>
        <w:tc>
          <w:tcPr>
            <w:tcW w:w="7420" w:type="dxa"/>
            <w:gridSpan w:val="18"/>
            <w:tcBorders>
              <w:top w:val="nil"/>
              <w:left w:val="nil"/>
              <w:bottom w:val="nil"/>
              <w:right w:val="nil"/>
            </w:tcBorders>
            <w:shd w:val="clear" w:color="auto" w:fill="auto"/>
            <w:noWrap/>
            <w:vAlign w:val="bottom"/>
          </w:tcPr>
          <w:p w:rsidR="002E1B48" w:rsidRPr="004512F5" w:rsidRDefault="002E1B48" w:rsidP="00C9294D">
            <w:pPr>
              <w:jc w:val="center"/>
              <w:rPr>
                <w:sz w:val="18"/>
                <w:szCs w:val="18"/>
              </w:rPr>
            </w:pPr>
            <w:r w:rsidRPr="004512F5">
              <w:rPr>
                <w:sz w:val="18"/>
                <w:szCs w:val="18"/>
                <w:vertAlign w:val="subscript"/>
              </w:rPr>
              <w:t>организация</w:t>
            </w:r>
          </w:p>
        </w:tc>
        <w:tc>
          <w:tcPr>
            <w:tcW w:w="956" w:type="dxa"/>
            <w:gridSpan w:val="2"/>
            <w:vMerge w:val="restart"/>
            <w:tcBorders>
              <w:top w:val="nil"/>
              <w:left w:val="nil"/>
              <w:bottom w:val="nil"/>
              <w:right w:val="nil"/>
            </w:tcBorders>
            <w:shd w:val="clear" w:color="auto" w:fill="auto"/>
            <w:noWrap/>
            <w:vAlign w:val="bottom"/>
          </w:tcPr>
          <w:p w:rsidR="002E1B48" w:rsidRPr="004512F5" w:rsidRDefault="002E1B48" w:rsidP="00C9294D">
            <w:pPr>
              <w:jc w:val="right"/>
              <w:rPr>
                <w:sz w:val="18"/>
                <w:szCs w:val="18"/>
              </w:rPr>
            </w:pPr>
            <w:r w:rsidRPr="004512F5">
              <w:rPr>
                <w:sz w:val="18"/>
                <w:szCs w:val="18"/>
              </w:rPr>
              <w:t>БЕ</w:t>
            </w:r>
          </w:p>
        </w:tc>
        <w:tc>
          <w:tcPr>
            <w:tcW w:w="18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2E1B48" w:rsidRPr="004512F5" w:rsidRDefault="002E1B48" w:rsidP="00C9294D">
            <w:pPr>
              <w:jc w:val="center"/>
              <w:rPr>
                <w:sz w:val="18"/>
                <w:szCs w:val="18"/>
              </w:rPr>
            </w:pPr>
            <w:r w:rsidRPr="004512F5">
              <w:rPr>
                <w:sz w:val="18"/>
                <w:szCs w:val="18"/>
              </w:rPr>
              <w:t> </w:t>
            </w:r>
          </w:p>
        </w:tc>
      </w:tr>
      <w:tr w:rsidR="002E1B48" w:rsidRPr="004512F5" w:rsidTr="00C9294D">
        <w:trPr>
          <w:trHeight w:val="229"/>
        </w:trPr>
        <w:tc>
          <w:tcPr>
            <w:tcW w:w="7420" w:type="dxa"/>
            <w:gridSpan w:val="18"/>
            <w:tcBorders>
              <w:top w:val="nil"/>
              <w:left w:val="nil"/>
              <w:bottom w:val="single" w:sz="4" w:space="0" w:color="auto"/>
              <w:right w:val="nil"/>
            </w:tcBorders>
            <w:shd w:val="clear" w:color="auto" w:fill="auto"/>
            <w:vAlign w:val="bottom"/>
          </w:tcPr>
          <w:p w:rsidR="002E1B48" w:rsidRPr="004512F5" w:rsidRDefault="002E1B48" w:rsidP="00C9294D">
            <w:pPr>
              <w:jc w:val="center"/>
              <w:rPr>
                <w:b/>
                <w:bCs/>
                <w:sz w:val="18"/>
                <w:szCs w:val="18"/>
              </w:rPr>
            </w:pPr>
            <w:r w:rsidRPr="004512F5">
              <w:rPr>
                <w:b/>
                <w:bCs/>
                <w:sz w:val="18"/>
                <w:szCs w:val="18"/>
              </w:rPr>
              <w:t> </w:t>
            </w:r>
          </w:p>
        </w:tc>
        <w:tc>
          <w:tcPr>
            <w:tcW w:w="956" w:type="dxa"/>
            <w:gridSpan w:val="2"/>
            <w:vMerge/>
            <w:tcBorders>
              <w:top w:val="nil"/>
              <w:left w:val="nil"/>
              <w:bottom w:val="nil"/>
              <w:right w:val="nil"/>
            </w:tcBorders>
            <w:vAlign w:val="center"/>
          </w:tcPr>
          <w:p w:rsidR="002E1B48" w:rsidRPr="004512F5" w:rsidRDefault="002E1B48" w:rsidP="00C9294D">
            <w:pPr>
              <w:rPr>
                <w:sz w:val="18"/>
                <w:szCs w:val="18"/>
              </w:rPr>
            </w:pPr>
          </w:p>
        </w:tc>
        <w:tc>
          <w:tcPr>
            <w:tcW w:w="1814" w:type="dxa"/>
            <w:gridSpan w:val="4"/>
            <w:vMerge/>
            <w:tcBorders>
              <w:top w:val="nil"/>
              <w:left w:val="single" w:sz="8" w:space="0" w:color="auto"/>
              <w:bottom w:val="single" w:sz="8" w:space="0" w:color="000000"/>
              <w:right w:val="single" w:sz="8" w:space="0" w:color="auto"/>
            </w:tcBorders>
            <w:vAlign w:val="center"/>
          </w:tcPr>
          <w:p w:rsidR="002E1B48" w:rsidRPr="004512F5" w:rsidRDefault="002E1B48" w:rsidP="00C9294D">
            <w:pPr>
              <w:rPr>
                <w:sz w:val="18"/>
                <w:szCs w:val="18"/>
              </w:rPr>
            </w:pPr>
          </w:p>
        </w:tc>
      </w:tr>
      <w:tr w:rsidR="002E1B48" w:rsidRPr="004512F5" w:rsidTr="00C9294D">
        <w:trPr>
          <w:trHeight w:val="213"/>
        </w:trPr>
        <w:tc>
          <w:tcPr>
            <w:tcW w:w="1727" w:type="dxa"/>
            <w:gridSpan w:val="3"/>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707"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47"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638" w:type="dxa"/>
            <w:gridSpan w:val="6"/>
            <w:tcBorders>
              <w:top w:val="nil"/>
              <w:left w:val="nil"/>
              <w:bottom w:val="nil"/>
              <w:right w:val="nil"/>
            </w:tcBorders>
            <w:shd w:val="clear" w:color="auto" w:fill="auto"/>
            <w:noWrap/>
            <w:vAlign w:val="bottom"/>
          </w:tcPr>
          <w:p w:rsidR="002E1B48" w:rsidRPr="004512F5" w:rsidRDefault="002E1B48" w:rsidP="00C9294D">
            <w:pPr>
              <w:jc w:val="center"/>
              <w:rPr>
                <w:sz w:val="18"/>
                <w:szCs w:val="18"/>
              </w:rPr>
            </w:pPr>
            <w:r w:rsidRPr="004512F5">
              <w:rPr>
                <w:sz w:val="18"/>
                <w:szCs w:val="18"/>
                <w:vertAlign w:val="subscript"/>
              </w:rPr>
              <w:t>структурное подразделение, адрес</w:t>
            </w:r>
          </w:p>
        </w:tc>
        <w:tc>
          <w:tcPr>
            <w:tcW w:w="1105"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24"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24"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548"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956" w:type="dxa"/>
            <w:gridSpan w:val="2"/>
            <w:vMerge w:val="restart"/>
            <w:tcBorders>
              <w:top w:val="nil"/>
              <w:left w:val="nil"/>
              <w:bottom w:val="nil"/>
              <w:right w:val="nil"/>
            </w:tcBorders>
            <w:shd w:val="clear" w:color="auto" w:fill="auto"/>
            <w:noWrap/>
            <w:vAlign w:val="bottom"/>
          </w:tcPr>
          <w:p w:rsidR="002E1B48" w:rsidRPr="004512F5" w:rsidRDefault="002E1B48" w:rsidP="00C9294D">
            <w:pPr>
              <w:jc w:val="right"/>
              <w:rPr>
                <w:sz w:val="18"/>
                <w:szCs w:val="18"/>
              </w:rPr>
            </w:pPr>
            <w:r w:rsidRPr="004512F5">
              <w:rPr>
                <w:sz w:val="18"/>
                <w:szCs w:val="18"/>
              </w:rPr>
              <w:t>по О</w:t>
            </w:r>
            <w:r w:rsidRPr="004512F5">
              <w:rPr>
                <w:sz w:val="18"/>
                <w:szCs w:val="18"/>
              </w:rPr>
              <w:t>К</w:t>
            </w:r>
            <w:r w:rsidRPr="004512F5">
              <w:rPr>
                <w:sz w:val="18"/>
                <w:szCs w:val="18"/>
              </w:rPr>
              <w:t>ПО</w:t>
            </w:r>
          </w:p>
        </w:tc>
        <w:tc>
          <w:tcPr>
            <w:tcW w:w="18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2E1B48" w:rsidRPr="004512F5" w:rsidRDefault="002E1B48" w:rsidP="00C9294D">
            <w:pPr>
              <w:jc w:val="center"/>
              <w:rPr>
                <w:sz w:val="18"/>
                <w:szCs w:val="18"/>
              </w:rPr>
            </w:pPr>
            <w:r w:rsidRPr="004512F5">
              <w:rPr>
                <w:sz w:val="18"/>
                <w:szCs w:val="18"/>
              </w:rPr>
              <w:t> </w:t>
            </w:r>
          </w:p>
        </w:tc>
      </w:tr>
      <w:tr w:rsidR="002E1B48" w:rsidRPr="004512F5" w:rsidTr="00C9294D">
        <w:trPr>
          <w:trHeight w:val="244"/>
        </w:trPr>
        <w:tc>
          <w:tcPr>
            <w:tcW w:w="1446"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r w:rsidRPr="004512F5">
              <w:rPr>
                <w:sz w:val="18"/>
                <w:szCs w:val="18"/>
              </w:rPr>
              <w:t>Арендодатель</w:t>
            </w:r>
          </w:p>
        </w:tc>
        <w:tc>
          <w:tcPr>
            <w:tcW w:w="1235" w:type="dxa"/>
            <w:gridSpan w:val="5"/>
            <w:tcBorders>
              <w:top w:val="nil"/>
              <w:left w:val="nil"/>
              <w:bottom w:val="single" w:sz="4" w:space="0" w:color="auto"/>
              <w:right w:val="nil"/>
            </w:tcBorders>
            <w:shd w:val="clear" w:color="auto" w:fill="auto"/>
            <w:vAlign w:val="bottom"/>
          </w:tcPr>
          <w:p w:rsidR="002E1B48" w:rsidRPr="004512F5" w:rsidRDefault="002E1B48" w:rsidP="00C9294D">
            <w:pPr>
              <w:jc w:val="center"/>
              <w:rPr>
                <w:b/>
                <w:bCs/>
                <w:sz w:val="18"/>
                <w:szCs w:val="18"/>
              </w:rPr>
            </w:pPr>
            <w:r w:rsidRPr="004512F5">
              <w:rPr>
                <w:b/>
                <w:bCs/>
                <w:sz w:val="18"/>
                <w:szCs w:val="18"/>
              </w:rPr>
              <w:t> </w:t>
            </w:r>
          </w:p>
        </w:tc>
        <w:tc>
          <w:tcPr>
            <w:tcW w:w="4739" w:type="dxa"/>
            <w:gridSpan w:val="11"/>
            <w:tcBorders>
              <w:top w:val="nil"/>
              <w:left w:val="nil"/>
              <w:bottom w:val="single" w:sz="4" w:space="0" w:color="auto"/>
              <w:right w:val="nil"/>
            </w:tcBorders>
            <w:shd w:val="clear" w:color="auto" w:fill="auto"/>
            <w:vAlign w:val="bottom"/>
          </w:tcPr>
          <w:p w:rsidR="002E1B48" w:rsidRPr="004512F5" w:rsidRDefault="002E1B48" w:rsidP="00C9294D">
            <w:pPr>
              <w:jc w:val="center"/>
              <w:rPr>
                <w:b/>
                <w:bCs/>
                <w:sz w:val="18"/>
                <w:szCs w:val="18"/>
              </w:rPr>
            </w:pPr>
            <w:r w:rsidRPr="004512F5">
              <w:rPr>
                <w:b/>
                <w:bCs/>
                <w:sz w:val="18"/>
                <w:szCs w:val="18"/>
              </w:rPr>
              <w:t> </w:t>
            </w:r>
          </w:p>
        </w:tc>
        <w:tc>
          <w:tcPr>
            <w:tcW w:w="956" w:type="dxa"/>
            <w:gridSpan w:val="2"/>
            <w:vMerge/>
            <w:tcBorders>
              <w:top w:val="nil"/>
              <w:left w:val="nil"/>
              <w:bottom w:val="nil"/>
              <w:right w:val="nil"/>
            </w:tcBorders>
            <w:vAlign w:val="center"/>
          </w:tcPr>
          <w:p w:rsidR="002E1B48" w:rsidRPr="004512F5" w:rsidRDefault="002E1B48" w:rsidP="00C9294D">
            <w:pPr>
              <w:rPr>
                <w:sz w:val="18"/>
                <w:szCs w:val="18"/>
              </w:rPr>
            </w:pPr>
          </w:p>
        </w:tc>
        <w:tc>
          <w:tcPr>
            <w:tcW w:w="1814" w:type="dxa"/>
            <w:gridSpan w:val="4"/>
            <w:vMerge/>
            <w:tcBorders>
              <w:top w:val="nil"/>
              <w:left w:val="single" w:sz="8" w:space="0" w:color="auto"/>
              <w:bottom w:val="single" w:sz="8" w:space="0" w:color="000000"/>
              <w:right w:val="single" w:sz="8" w:space="0" w:color="auto"/>
            </w:tcBorders>
            <w:vAlign w:val="center"/>
          </w:tcPr>
          <w:p w:rsidR="002E1B48" w:rsidRPr="004512F5" w:rsidRDefault="002E1B48" w:rsidP="00C9294D">
            <w:pPr>
              <w:rPr>
                <w:sz w:val="18"/>
                <w:szCs w:val="18"/>
              </w:rPr>
            </w:pPr>
          </w:p>
        </w:tc>
      </w:tr>
      <w:tr w:rsidR="002E1B48" w:rsidRPr="004512F5" w:rsidTr="00C9294D">
        <w:trPr>
          <w:trHeight w:val="152"/>
        </w:trPr>
        <w:tc>
          <w:tcPr>
            <w:tcW w:w="7420" w:type="dxa"/>
            <w:gridSpan w:val="18"/>
            <w:tcBorders>
              <w:top w:val="nil"/>
              <w:left w:val="nil"/>
              <w:bottom w:val="nil"/>
              <w:right w:val="nil"/>
            </w:tcBorders>
            <w:shd w:val="clear" w:color="auto" w:fill="auto"/>
            <w:noWrap/>
            <w:vAlign w:val="bottom"/>
          </w:tcPr>
          <w:p w:rsidR="002E1B48" w:rsidRPr="004512F5" w:rsidRDefault="002E1B48" w:rsidP="00C9294D">
            <w:pPr>
              <w:jc w:val="center"/>
              <w:rPr>
                <w:sz w:val="18"/>
                <w:szCs w:val="18"/>
              </w:rPr>
            </w:pPr>
            <w:r w:rsidRPr="004512F5">
              <w:rPr>
                <w:sz w:val="18"/>
                <w:szCs w:val="18"/>
                <w:vertAlign w:val="subscript"/>
              </w:rPr>
              <w:t>организация</w:t>
            </w:r>
          </w:p>
        </w:tc>
        <w:tc>
          <w:tcPr>
            <w:tcW w:w="956" w:type="dxa"/>
            <w:gridSpan w:val="2"/>
            <w:vMerge w:val="restart"/>
            <w:tcBorders>
              <w:top w:val="nil"/>
              <w:left w:val="nil"/>
              <w:bottom w:val="nil"/>
              <w:right w:val="nil"/>
            </w:tcBorders>
            <w:shd w:val="clear" w:color="auto" w:fill="auto"/>
            <w:noWrap/>
            <w:vAlign w:val="bottom"/>
          </w:tcPr>
          <w:p w:rsidR="002E1B48" w:rsidRPr="004512F5" w:rsidRDefault="002E1B48" w:rsidP="00C9294D">
            <w:pPr>
              <w:jc w:val="right"/>
              <w:rPr>
                <w:sz w:val="18"/>
                <w:szCs w:val="18"/>
              </w:rPr>
            </w:pPr>
            <w:r w:rsidRPr="004512F5">
              <w:rPr>
                <w:sz w:val="18"/>
                <w:szCs w:val="18"/>
              </w:rPr>
              <w:t>БЕ</w:t>
            </w:r>
          </w:p>
        </w:tc>
        <w:tc>
          <w:tcPr>
            <w:tcW w:w="18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2E1B48" w:rsidRPr="004512F5" w:rsidRDefault="002E1B48" w:rsidP="00C9294D">
            <w:pPr>
              <w:jc w:val="center"/>
              <w:rPr>
                <w:sz w:val="18"/>
                <w:szCs w:val="18"/>
              </w:rPr>
            </w:pPr>
            <w:r w:rsidRPr="004512F5">
              <w:rPr>
                <w:sz w:val="18"/>
                <w:szCs w:val="18"/>
              </w:rPr>
              <w:t> </w:t>
            </w:r>
          </w:p>
        </w:tc>
      </w:tr>
      <w:tr w:rsidR="002E1B48" w:rsidRPr="004512F5" w:rsidTr="00C9294D">
        <w:trPr>
          <w:trHeight w:val="183"/>
        </w:trPr>
        <w:tc>
          <w:tcPr>
            <w:tcW w:w="7420" w:type="dxa"/>
            <w:gridSpan w:val="18"/>
            <w:tcBorders>
              <w:top w:val="nil"/>
              <w:left w:val="nil"/>
              <w:bottom w:val="single" w:sz="4" w:space="0" w:color="auto"/>
              <w:right w:val="nil"/>
            </w:tcBorders>
            <w:shd w:val="clear" w:color="auto" w:fill="auto"/>
            <w:vAlign w:val="bottom"/>
          </w:tcPr>
          <w:p w:rsidR="002E1B48" w:rsidRPr="004512F5" w:rsidRDefault="002E1B48" w:rsidP="00C9294D">
            <w:pPr>
              <w:jc w:val="center"/>
              <w:rPr>
                <w:b/>
                <w:bCs/>
                <w:sz w:val="18"/>
                <w:szCs w:val="18"/>
              </w:rPr>
            </w:pPr>
            <w:r w:rsidRPr="004512F5">
              <w:rPr>
                <w:b/>
                <w:bCs/>
                <w:sz w:val="18"/>
                <w:szCs w:val="18"/>
              </w:rPr>
              <w:t> </w:t>
            </w:r>
          </w:p>
        </w:tc>
        <w:tc>
          <w:tcPr>
            <w:tcW w:w="956" w:type="dxa"/>
            <w:gridSpan w:val="2"/>
            <w:vMerge/>
            <w:tcBorders>
              <w:top w:val="nil"/>
              <w:left w:val="nil"/>
              <w:bottom w:val="nil"/>
              <w:right w:val="nil"/>
            </w:tcBorders>
            <w:vAlign w:val="center"/>
          </w:tcPr>
          <w:p w:rsidR="002E1B48" w:rsidRPr="004512F5" w:rsidRDefault="002E1B48" w:rsidP="00C9294D">
            <w:pPr>
              <w:rPr>
                <w:sz w:val="18"/>
                <w:szCs w:val="18"/>
              </w:rPr>
            </w:pPr>
          </w:p>
        </w:tc>
        <w:tc>
          <w:tcPr>
            <w:tcW w:w="1814" w:type="dxa"/>
            <w:gridSpan w:val="4"/>
            <w:vMerge/>
            <w:tcBorders>
              <w:top w:val="nil"/>
              <w:left w:val="single" w:sz="8" w:space="0" w:color="auto"/>
              <w:bottom w:val="single" w:sz="8" w:space="0" w:color="000000"/>
              <w:right w:val="single" w:sz="8" w:space="0" w:color="auto"/>
            </w:tcBorders>
            <w:vAlign w:val="center"/>
          </w:tcPr>
          <w:p w:rsidR="002E1B48" w:rsidRPr="004512F5" w:rsidRDefault="002E1B48" w:rsidP="00C9294D">
            <w:pPr>
              <w:rPr>
                <w:sz w:val="18"/>
                <w:szCs w:val="18"/>
              </w:rPr>
            </w:pPr>
          </w:p>
        </w:tc>
      </w:tr>
      <w:tr w:rsidR="002E1B48" w:rsidRPr="004512F5" w:rsidTr="00C9294D">
        <w:trPr>
          <w:trHeight w:val="229"/>
        </w:trPr>
        <w:tc>
          <w:tcPr>
            <w:tcW w:w="7420" w:type="dxa"/>
            <w:gridSpan w:val="18"/>
            <w:tcBorders>
              <w:top w:val="nil"/>
              <w:left w:val="nil"/>
              <w:bottom w:val="nil"/>
              <w:right w:val="nil"/>
            </w:tcBorders>
            <w:shd w:val="clear" w:color="auto" w:fill="auto"/>
            <w:noWrap/>
            <w:vAlign w:val="bottom"/>
          </w:tcPr>
          <w:p w:rsidR="002E1B48" w:rsidRPr="004512F5" w:rsidRDefault="002E1B48" w:rsidP="00C9294D">
            <w:pPr>
              <w:jc w:val="center"/>
              <w:rPr>
                <w:sz w:val="18"/>
                <w:szCs w:val="18"/>
              </w:rPr>
            </w:pPr>
            <w:r w:rsidRPr="004512F5">
              <w:rPr>
                <w:sz w:val="18"/>
                <w:szCs w:val="18"/>
                <w:vertAlign w:val="subscript"/>
              </w:rPr>
              <w:t>структурное подразделение, адрес</w:t>
            </w:r>
          </w:p>
        </w:tc>
        <w:tc>
          <w:tcPr>
            <w:tcW w:w="956"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1814" w:type="dxa"/>
            <w:gridSpan w:val="4"/>
            <w:tcBorders>
              <w:top w:val="nil"/>
              <w:left w:val="nil"/>
              <w:bottom w:val="nil"/>
              <w:right w:val="nil"/>
            </w:tcBorders>
            <w:shd w:val="clear" w:color="auto" w:fill="auto"/>
            <w:noWrap/>
            <w:vAlign w:val="bottom"/>
          </w:tcPr>
          <w:p w:rsidR="002E1B48" w:rsidRPr="004512F5" w:rsidRDefault="002E1B48" w:rsidP="00C9294D">
            <w:pPr>
              <w:rPr>
                <w:sz w:val="18"/>
                <w:szCs w:val="18"/>
              </w:rPr>
            </w:pPr>
          </w:p>
        </w:tc>
      </w:tr>
      <w:tr w:rsidR="002E1B48" w:rsidRPr="004512F5" w:rsidTr="00C9294D">
        <w:trPr>
          <w:trHeight w:val="259"/>
        </w:trPr>
        <w:tc>
          <w:tcPr>
            <w:tcW w:w="1727" w:type="dxa"/>
            <w:gridSpan w:val="3"/>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707"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24"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1079"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540"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395"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23"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424"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11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E1B48" w:rsidRPr="004512F5" w:rsidRDefault="002E1B48" w:rsidP="00C9294D">
            <w:pPr>
              <w:jc w:val="center"/>
              <w:rPr>
                <w:sz w:val="18"/>
                <w:szCs w:val="18"/>
              </w:rPr>
            </w:pPr>
            <w:r w:rsidRPr="004512F5">
              <w:rPr>
                <w:sz w:val="18"/>
                <w:szCs w:val="18"/>
              </w:rPr>
              <w:t>Номер</w:t>
            </w:r>
          </w:p>
        </w:tc>
        <w:tc>
          <w:tcPr>
            <w:tcW w:w="996" w:type="dxa"/>
            <w:gridSpan w:val="3"/>
            <w:tcBorders>
              <w:top w:val="single" w:sz="4" w:space="0" w:color="auto"/>
              <w:left w:val="nil"/>
              <w:bottom w:val="single" w:sz="4" w:space="0" w:color="auto"/>
              <w:right w:val="single" w:sz="4" w:space="0" w:color="000000"/>
            </w:tcBorders>
            <w:shd w:val="clear" w:color="auto" w:fill="auto"/>
            <w:noWrap/>
            <w:vAlign w:val="bottom"/>
          </w:tcPr>
          <w:p w:rsidR="002E1B48" w:rsidRPr="004512F5" w:rsidRDefault="002E1B48" w:rsidP="00C9294D">
            <w:pPr>
              <w:jc w:val="center"/>
              <w:rPr>
                <w:sz w:val="18"/>
                <w:szCs w:val="18"/>
              </w:rPr>
            </w:pPr>
            <w:r w:rsidRPr="004512F5">
              <w:rPr>
                <w:sz w:val="18"/>
                <w:szCs w:val="18"/>
              </w:rPr>
              <w:t>Дата</w:t>
            </w:r>
          </w:p>
        </w:tc>
        <w:tc>
          <w:tcPr>
            <w:tcW w:w="956"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1814" w:type="dxa"/>
            <w:gridSpan w:val="4"/>
            <w:tcBorders>
              <w:top w:val="nil"/>
              <w:left w:val="nil"/>
              <w:bottom w:val="nil"/>
              <w:right w:val="nil"/>
            </w:tcBorders>
            <w:shd w:val="clear" w:color="auto" w:fill="auto"/>
            <w:noWrap/>
            <w:vAlign w:val="bottom"/>
          </w:tcPr>
          <w:p w:rsidR="002E1B48" w:rsidRPr="004512F5" w:rsidRDefault="002E1B48" w:rsidP="00C9294D">
            <w:pPr>
              <w:rPr>
                <w:sz w:val="18"/>
                <w:szCs w:val="18"/>
              </w:rPr>
            </w:pPr>
          </w:p>
        </w:tc>
      </w:tr>
      <w:tr w:rsidR="002E1B48" w:rsidRPr="004512F5" w:rsidTr="00C9294D">
        <w:trPr>
          <w:trHeight w:val="244"/>
        </w:trPr>
        <w:tc>
          <w:tcPr>
            <w:tcW w:w="1727" w:type="dxa"/>
            <w:gridSpan w:val="3"/>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707"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24"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1079"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1582" w:type="dxa"/>
            <w:gridSpan w:val="5"/>
            <w:tcBorders>
              <w:top w:val="nil"/>
              <w:left w:val="nil"/>
              <w:bottom w:val="nil"/>
              <w:right w:val="nil"/>
            </w:tcBorders>
            <w:shd w:val="clear" w:color="auto" w:fill="auto"/>
            <w:noWrap/>
            <w:vAlign w:val="bottom"/>
          </w:tcPr>
          <w:p w:rsidR="002E1B48" w:rsidRPr="004512F5" w:rsidRDefault="002E1B48" w:rsidP="00C9294D">
            <w:pPr>
              <w:rPr>
                <w:b/>
                <w:bCs/>
                <w:sz w:val="18"/>
                <w:szCs w:val="18"/>
              </w:rPr>
            </w:pPr>
            <w:r w:rsidRPr="004512F5">
              <w:rPr>
                <w:b/>
                <w:bCs/>
                <w:sz w:val="18"/>
                <w:szCs w:val="18"/>
              </w:rPr>
              <w:t xml:space="preserve">                   АКТ</w:t>
            </w:r>
          </w:p>
        </w:tc>
        <w:tc>
          <w:tcPr>
            <w:tcW w:w="1105" w:type="dxa"/>
            <w:gridSpan w:val="2"/>
            <w:tcBorders>
              <w:top w:val="nil"/>
              <w:left w:val="single" w:sz="4" w:space="0" w:color="auto"/>
              <w:bottom w:val="single" w:sz="4" w:space="0" w:color="auto"/>
              <w:right w:val="single" w:sz="4" w:space="0" w:color="auto"/>
            </w:tcBorders>
            <w:shd w:val="clear" w:color="auto" w:fill="auto"/>
            <w:noWrap/>
            <w:vAlign w:val="bottom"/>
          </w:tcPr>
          <w:p w:rsidR="002E1B48" w:rsidRPr="004512F5" w:rsidRDefault="002E1B48" w:rsidP="00C9294D">
            <w:pPr>
              <w:jc w:val="center"/>
              <w:rPr>
                <w:b/>
                <w:bCs/>
                <w:sz w:val="18"/>
                <w:szCs w:val="18"/>
              </w:rPr>
            </w:pPr>
            <w:r w:rsidRPr="004512F5">
              <w:rPr>
                <w:b/>
                <w:bCs/>
                <w:sz w:val="18"/>
                <w:szCs w:val="18"/>
              </w:rPr>
              <w:t> </w:t>
            </w:r>
          </w:p>
        </w:tc>
        <w:tc>
          <w:tcPr>
            <w:tcW w:w="996" w:type="dxa"/>
            <w:gridSpan w:val="3"/>
            <w:tcBorders>
              <w:top w:val="single" w:sz="4" w:space="0" w:color="auto"/>
              <w:left w:val="nil"/>
              <w:bottom w:val="single" w:sz="4" w:space="0" w:color="auto"/>
              <w:right w:val="single" w:sz="4" w:space="0" w:color="000000"/>
            </w:tcBorders>
            <w:shd w:val="clear" w:color="auto" w:fill="auto"/>
            <w:noWrap/>
            <w:vAlign w:val="bottom"/>
          </w:tcPr>
          <w:p w:rsidR="002E1B48" w:rsidRPr="004512F5" w:rsidRDefault="002E1B48" w:rsidP="00C9294D">
            <w:pPr>
              <w:jc w:val="center"/>
              <w:rPr>
                <w:b/>
                <w:bCs/>
                <w:sz w:val="18"/>
                <w:szCs w:val="18"/>
              </w:rPr>
            </w:pPr>
            <w:r w:rsidRPr="004512F5">
              <w:rPr>
                <w:b/>
                <w:bCs/>
                <w:sz w:val="18"/>
                <w:szCs w:val="18"/>
              </w:rPr>
              <w:t> </w:t>
            </w:r>
          </w:p>
        </w:tc>
        <w:tc>
          <w:tcPr>
            <w:tcW w:w="956"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1814" w:type="dxa"/>
            <w:gridSpan w:val="4"/>
            <w:tcBorders>
              <w:top w:val="nil"/>
              <w:left w:val="nil"/>
              <w:bottom w:val="nil"/>
              <w:right w:val="nil"/>
            </w:tcBorders>
            <w:shd w:val="clear" w:color="auto" w:fill="auto"/>
            <w:noWrap/>
            <w:vAlign w:val="bottom"/>
          </w:tcPr>
          <w:p w:rsidR="002E1B48" w:rsidRPr="004512F5" w:rsidRDefault="002E1B48" w:rsidP="00C9294D">
            <w:pPr>
              <w:rPr>
                <w:sz w:val="18"/>
                <w:szCs w:val="18"/>
              </w:rPr>
            </w:pPr>
          </w:p>
        </w:tc>
      </w:tr>
      <w:tr w:rsidR="002E1B48" w:rsidRPr="004512F5" w:rsidTr="00C9294D">
        <w:trPr>
          <w:trHeight w:val="259"/>
        </w:trPr>
        <w:tc>
          <w:tcPr>
            <w:tcW w:w="1727" w:type="dxa"/>
            <w:gridSpan w:val="3"/>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707"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24"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4762" w:type="dxa"/>
            <w:gridSpan w:val="12"/>
            <w:tcBorders>
              <w:top w:val="nil"/>
              <w:left w:val="nil"/>
              <w:bottom w:val="nil"/>
              <w:right w:val="nil"/>
            </w:tcBorders>
            <w:shd w:val="clear" w:color="auto" w:fill="auto"/>
            <w:noWrap/>
            <w:vAlign w:val="bottom"/>
          </w:tcPr>
          <w:p w:rsidR="002E1B48" w:rsidRPr="004512F5" w:rsidRDefault="002E1B48" w:rsidP="00C9294D">
            <w:pPr>
              <w:jc w:val="center"/>
              <w:rPr>
                <w:b/>
                <w:bCs/>
                <w:sz w:val="18"/>
                <w:szCs w:val="18"/>
              </w:rPr>
            </w:pPr>
            <w:r w:rsidRPr="004512F5">
              <w:rPr>
                <w:b/>
                <w:bCs/>
                <w:sz w:val="18"/>
                <w:szCs w:val="18"/>
              </w:rPr>
              <w:t>об оказанных услугах</w:t>
            </w:r>
          </w:p>
        </w:tc>
        <w:tc>
          <w:tcPr>
            <w:tcW w:w="956"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1814" w:type="dxa"/>
            <w:gridSpan w:val="4"/>
            <w:tcBorders>
              <w:top w:val="nil"/>
              <w:left w:val="nil"/>
              <w:bottom w:val="nil"/>
              <w:right w:val="nil"/>
            </w:tcBorders>
            <w:shd w:val="clear" w:color="auto" w:fill="auto"/>
            <w:noWrap/>
            <w:vAlign w:val="bottom"/>
          </w:tcPr>
          <w:p w:rsidR="002E1B48" w:rsidRPr="004512F5" w:rsidRDefault="002E1B48" w:rsidP="00C9294D">
            <w:pPr>
              <w:rPr>
                <w:sz w:val="18"/>
                <w:szCs w:val="18"/>
              </w:rPr>
            </w:pPr>
          </w:p>
        </w:tc>
      </w:tr>
      <w:tr w:rsidR="002E1B48" w:rsidRPr="004512F5" w:rsidTr="00C9294D">
        <w:trPr>
          <w:trHeight w:val="152"/>
        </w:trPr>
        <w:tc>
          <w:tcPr>
            <w:tcW w:w="1727" w:type="dxa"/>
            <w:gridSpan w:val="3"/>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707"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24"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1079"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540"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395"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23"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424"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1105"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24"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24"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548"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956"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1814" w:type="dxa"/>
            <w:gridSpan w:val="4"/>
            <w:tcBorders>
              <w:top w:val="nil"/>
              <w:left w:val="nil"/>
              <w:bottom w:val="nil"/>
              <w:right w:val="nil"/>
            </w:tcBorders>
            <w:shd w:val="clear" w:color="auto" w:fill="auto"/>
            <w:noWrap/>
            <w:vAlign w:val="bottom"/>
          </w:tcPr>
          <w:p w:rsidR="002E1B48" w:rsidRPr="004512F5" w:rsidRDefault="002E1B48" w:rsidP="00C9294D">
            <w:pPr>
              <w:rPr>
                <w:sz w:val="18"/>
                <w:szCs w:val="18"/>
              </w:rPr>
            </w:pPr>
          </w:p>
        </w:tc>
      </w:tr>
      <w:tr w:rsidR="002E1B48" w:rsidRPr="004512F5" w:rsidTr="00C9294D">
        <w:trPr>
          <w:trHeight w:val="274"/>
        </w:trPr>
        <w:tc>
          <w:tcPr>
            <w:tcW w:w="1895" w:type="dxa"/>
            <w:gridSpan w:val="4"/>
            <w:tcBorders>
              <w:top w:val="nil"/>
              <w:left w:val="nil"/>
              <w:bottom w:val="nil"/>
              <w:right w:val="nil"/>
            </w:tcBorders>
            <w:shd w:val="clear" w:color="auto" w:fill="auto"/>
            <w:noWrap/>
            <w:vAlign w:val="bottom"/>
          </w:tcPr>
          <w:p w:rsidR="002E1B48" w:rsidRPr="004512F5" w:rsidRDefault="002E1B48" w:rsidP="00C9294D">
            <w:pPr>
              <w:jc w:val="center"/>
              <w:rPr>
                <w:sz w:val="18"/>
                <w:szCs w:val="18"/>
              </w:rPr>
            </w:pPr>
            <w:r w:rsidRPr="004512F5">
              <w:rPr>
                <w:sz w:val="18"/>
                <w:szCs w:val="18"/>
              </w:rPr>
              <w:t>по договору</w:t>
            </w:r>
          </w:p>
        </w:tc>
        <w:tc>
          <w:tcPr>
            <w:tcW w:w="8295" w:type="dxa"/>
            <w:gridSpan w:val="20"/>
            <w:tcBorders>
              <w:top w:val="nil"/>
              <w:left w:val="nil"/>
              <w:bottom w:val="single" w:sz="4" w:space="0" w:color="auto"/>
              <w:right w:val="nil"/>
            </w:tcBorders>
            <w:shd w:val="clear" w:color="auto" w:fill="auto"/>
            <w:vAlign w:val="bottom"/>
          </w:tcPr>
          <w:p w:rsidR="002E1B48" w:rsidRPr="004512F5" w:rsidRDefault="002E1B48" w:rsidP="00C9294D">
            <w:pPr>
              <w:jc w:val="center"/>
              <w:rPr>
                <w:b/>
                <w:bCs/>
                <w:sz w:val="18"/>
                <w:szCs w:val="18"/>
              </w:rPr>
            </w:pPr>
          </w:p>
        </w:tc>
      </w:tr>
      <w:tr w:rsidR="002E1B48" w:rsidRPr="004512F5" w:rsidTr="00C9294D">
        <w:trPr>
          <w:trHeight w:val="229"/>
        </w:trPr>
        <w:tc>
          <w:tcPr>
            <w:tcW w:w="1727" w:type="dxa"/>
            <w:gridSpan w:val="3"/>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707"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24"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7532" w:type="dxa"/>
            <w:gridSpan w:val="18"/>
            <w:tcBorders>
              <w:top w:val="nil"/>
              <w:left w:val="nil"/>
              <w:bottom w:val="nil"/>
              <w:right w:val="nil"/>
            </w:tcBorders>
            <w:shd w:val="clear" w:color="auto" w:fill="auto"/>
            <w:noWrap/>
            <w:vAlign w:val="bottom"/>
          </w:tcPr>
          <w:p w:rsidR="002E1B48" w:rsidRPr="004512F5" w:rsidRDefault="002E1B48" w:rsidP="00C9294D">
            <w:pPr>
              <w:jc w:val="center"/>
              <w:rPr>
                <w:sz w:val="18"/>
                <w:szCs w:val="18"/>
              </w:rPr>
            </w:pPr>
            <w:r w:rsidRPr="004512F5">
              <w:rPr>
                <w:sz w:val="18"/>
                <w:szCs w:val="18"/>
              </w:rPr>
              <w:t>(наименование договора  его дата, номер)</w:t>
            </w:r>
          </w:p>
        </w:tc>
      </w:tr>
      <w:tr w:rsidR="002E1B48" w:rsidRPr="004512F5" w:rsidTr="00C9294D">
        <w:trPr>
          <w:trHeight w:val="137"/>
        </w:trPr>
        <w:tc>
          <w:tcPr>
            <w:tcW w:w="10190" w:type="dxa"/>
            <w:gridSpan w:val="24"/>
            <w:tcBorders>
              <w:top w:val="nil"/>
              <w:left w:val="nil"/>
              <w:bottom w:val="nil"/>
              <w:right w:val="nil"/>
            </w:tcBorders>
            <w:shd w:val="clear" w:color="auto" w:fill="auto"/>
            <w:noWrap/>
            <w:vAlign w:val="bottom"/>
          </w:tcPr>
          <w:p w:rsidR="002E1B48" w:rsidRPr="004512F5" w:rsidRDefault="002E1B48" w:rsidP="00C9294D">
            <w:pPr>
              <w:rPr>
                <w:i/>
                <w:iCs/>
                <w:sz w:val="18"/>
                <w:szCs w:val="18"/>
              </w:rPr>
            </w:pPr>
          </w:p>
        </w:tc>
      </w:tr>
      <w:tr w:rsidR="002E1B48" w:rsidRPr="004512F5" w:rsidTr="00C9294D">
        <w:trPr>
          <w:trHeight w:val="259"/>
        </w:trPr>
        <w:tc>
          <w:tcPr>
            <w:tcW w:w="5116" w:type="dxa"/>
            <w:gridSpan w:val="12"/>
            <w:tcBorders>
              <w:top w:val="nil"/>
              <w:left w:val="nil"/>
              <w:bottom w:val="nil"/>
              <w:right w:val="nil"/>
            </w:tcBorders>
            <w:shd w:val="clear" w:color="auto" w:fill="auto"/>
            <w:noWrap/>
            <w:vAlign w:val="bottom"/>
          </w:tcPr>
          <w:p w:rsidR="002E1B48" w:rsidRPr="004512F5" w:rsidRDefault="002E1B48" w:rsidP="00C9294D">
            <w:pPr>
              <w:rPr>
                <w:sz w:val="18"/>
                <w:szCs w:val="18"/>
              </w:rPr>
            </w:pPr>
            <w:r w:rsidRPr="004512F5">
              <w:rPr>
                <w:sz w:val="18"/>
                <w:szCs w:val="18"/>
              </w:rPr>
              <w:t>Мы, нижеподписавшиеся, представители Арендатора   в лице</w:t>
            </w:r>
            <w:r w:rsidRPr="004512F5">
              <w:rPr>
                <w:sz w:val="18"/>
                <w:szCs w:val="18"/>
                <w:bdr w:val="single" w:sz="4" w:space="0" w:color="auto"/>
              </w:rPr>
              <w:t xml:space="preserve"> </w:t>
            </w:r>
          </w:p>
        </w:tc>
        <w:tc>
          <w:tcPr>
            <w:tcW w:w="5074" w:type="dxa"/>
            <w:gridSpan w:val="12"/>
            <w:tcBorders>
              <w:top w:val="nil"/>
              <w:left w:val="nil"/>
              <w:bottom w:val="single" w:sz="4" w:space="0" w:color="auto"/>
              <w:right w:val="nil"/>
            </w:tcBorders>
            <w:shd w:val="clear" w:color="auto" w:fill="auto"/>
            <w:noWrap/>
            <w:vAlign w:val="bottom"/>
          </w:tcPr>
          <w:p w:rsidR="002E1B48" w:rsidRPr="004512F5" w:rsidRDefault="002E1B48" w:rsidP="00C9294D">
            <w:pPr>
              <w:ind w:right="1788"/>
              <w:jc w:val="center"/>
              <w:rPr>
                <w:b/>
                <w:bCs/>
                <w:sz w:val="18"/>
                <w:szCs w:val="18"/>
              </w:rPr>
            </w:pPr>
          </w:p>
        </w:tc>
      </w:tr>
      <w:tr w:rsidR="002E1B48" w:rsidRPr="004512F5" w:rsidTr="00C9294D">
        <w:trPr>
          <w:trHeight w:val="259"/>
        </w:trPr>
        <w:tc>
          <w:tcPr>
            <w:tcW w:w="10190" w:type="dxa"/>
            <w:gridSpan w:val="24"/>
            <w:tcBorders>
              <w:top w:val="nil"/>
              <w:left w:val="nil"/>
              <w:bottom w:val="single" w:sz="4" w:space="0" w:color="auto"/>
              <w:right w:val="nil"/>
            </w:tcBorders>
            <w:shd w:val="clear" w:color="auto" w:fill="auto"/>
            <w:noWrap/>
            <w:vAlign w:val="bottom"/>
          </w:tcPr>
          <w:p w:rsidR="002E1B48" w:rsidRPr="004512F5" w:rsidRDefault="002E1B48" w:rsidP="00C9294D">
            <w:pPr>
              <w:jc w:val="center"/>
              <w:rPr>
                <w:i/>
                <w:iCs/>
                <w:sz w:val="18"/>
                <w:szCs w:val="18"/>
              </w:rPr>
            </w:pPr>
            <w:r w:rsidRPr="004512F5">
              <w:rPr>
                <w:i/>
                <w:iCs/>
                <w:sz w:val="18"/>
                <w:szCs w:val="18"/>
              </w:rPr>
              <w:t> </w:t>
            </w:r>
            <w:r w:rsidRPr="004512F5">
              <w:rPr>
                <w:sz w:val="18"/>
                <w:szCs w:val="18"/>
              </w:rPr>
              <w:t>(должности, Ф.И.О.)</w:t>
            </w:r>
          </w:p>
        </w:tc>
      </w:tr>
      <w:tr w:rsidR="002E1B48" w:rsidRPr="004512F5" w:rsidTr="00C9294D">
        <w:trPr>
          <w:trHeight w:val="259"/>
        </w:trPr>
        <w:tc>
          <w:tcPr>
            <w:tcW w:w="2434" w:type="dxa"/>
            <w:gridSpan w:val="5"/>
            <w:tcBorders>
              <w:top w:val="nil"/>
              <w:left w:val="nil"/>
              <w:bottom w:val="nil"/>
              <w:right w:val="nil"/>
            </w:tcBorders>
            <w:shd w:val="clear" w:color="auto" w:fill="auto"/>
            <w:noWrap/>
            <w:vAlign w:val="bottom"/>
          </w:tcPr>
          <w:p w:rsidR="002E1B48" w:rsidRPr="004512F5" w:rsidRDefault="002E1B48" w:rsidP="00C9294D">
            <w:pPr>
              <w:rPr>
                <w:sz w:val="18"/>
                <w:szCs w:val="18"/>
              </w:rPr>
            </w:pPr>
            <w:r w:rsidRPr="004512F5">
              <w:rPr>
                <w:sz w:val="18"/>
                <w:szCs w:val="18"/>
              </w:rPr>
              <w:t xml:space="preserve">и Арендодателя в лице  </w:t>
            </w:r>
          </w:p>
        </w:tc>
        <w:tc>
          <w:tcPr>
            <w:tcW w:w="247" w:type="dxa"/>
            <w:gridSpan w:val="2"/>
            <w:tcBorders>
              <w:top w:val="nil"/>
              <w:left w:val="nil"/>
              <w:bottom w:val="nil"/>
              <w:right w:val="nil"/>
            </w:tcBorders>
            <w:shd w:val="clear" w:color="auto" w:fill="auto"/>
            <w:noWrap/>
            <w:vAlign w:val="bottom"/>
          </w:tcPr>
          <w:p w:rsidR="002E1B48" w:rsidRPr="004512F5" w:rsidRDefault="002E1B48" w:rsidP="00C9294D">
            <w:pPr>
              <w:jc w:val="center"/>
              <w:rPr>
                <w:sz w:val="18"/>
                <w:szCs w:val="18"/>
              </w:rPr>
            </w:pPr>
          </w:p>
        </w:tc>
        <w:tc>
          <w:tcPr>
            <w:tcW w:w="7509" w:type="dxa"/>
            <w:gridSpan w:val="17"/>
            <w:tcBorders>
              <w:top w:val="nil"/>
              <w:left w:val="nil"/>
              <w:bottom w:val="single" w:sz="4" w:space="0" w:color="auto"/>
              <w:right w:val="nil"/>
            </w:tcBorders>
            <w:shd w:val="clear" w:color="auto" w:fill="auto"/>
            <w:noWrap/>
            <w:vAlign w:val="bottom"/>
          </w:tcPr>
          <w:p w:rsidR="002E1B48" w:rsidRPr="004512F5" w:rsidRDefault="002E1B48" w:rsidP="00C9294D">
            <w:pPr>
              <w:jc w:val="center"/>
              <w:rPr>
                <w:b/>
                <w:bCs/>
                <w:sz w:val="18"/>
                <w:szCs w:val="18"/>
              </w:rPr>
            </w:pPr>
            <w:r w:rsidRPr="004512F5">
              <w:rPr>
                <w:b/>
                <w:bCs/>
                <w:sz w:val="18"/>
                <w:szCs w:val="18"/>
              </w:rPr>
              <w:t> </w:t>
            </w:r>
          </w:p>
        </w:tc>
      </w:tr>
      <w:tr w:rsidR="002E1B48" w:rsidRPr="004512F5" w:rsidTr="00C9294D">
        <w:trPr>
          <w:trHeight w:val="259"/>
        </w:trPr>
        <w:tc>
          <w:tcPr>
            <w:tcW w:w="10190" w:type="dxa"/>
            <w:gridSpan w:val="24"/>
            <w:tcBorders>
              <w:top w:val="nil"/>
              <w:left w:val="nil"/>
              <w:bottom w:val="single" w:sz="4" w:space="0" w:color="auto"/>
              <w:right w:val="nil"/>
            </w:tcBorders>
            <w:shd w:val="clear" w:color="auto" w:fill="auto"/>
            <w:noWrap/>
            <w:vAlign w:val="bottom"/>
          </w:tcPr>
          <w:p w:rsidR="002E1B48" w:rsidRPr="004512F5" w:rsidRDefault="002E1B48" w:rsidP="00C9294D">
            <w:pPr>
              <w:rPr>
                <w:i/>
                <w:iCs/>
                <w:sz w:val="18"/>
                <w:szCs w:val="18"/>
              </w:rPr>
            </w:pPr>
            <w:r w:rsidRPr="004512F5">
              <w:rPr>
                <w:i/>
                <w:iCs/>
                <w:sz w:val="18"/>
                <w:szCs w:val="18"/>
              </w:rPr>
              <w:t xml:space="preserve">                                                                                                     </w:t>
            </w:r>
            <w:r w:rsidRPr="004512F5">
              <w:rPr>
                <w:sz w:val="18"/>
                <w:szCs w:val="18"/>
              </w:rPr>
              <w:t>(должности, Ф.И.О.)</w:t>
            </w:r>
          </w:p>
        </w:tc>
      </w:tr>
      <w:tr w:rsidR="002E1B48" w:rsidRPr="004512F5" w:rsidTr="00C9294D">
        <w:trPr>
          <w:trHeight w:val="168"/>
        </w:trPr>
        <w:tc>
          <w:tcPr>
            <w:tcW w:w="1727" w:type="dxa"/>
            <w:gridSpan w:val="3"/>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707"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47"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1056"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540"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395"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23"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424"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1105"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24"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24"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1708" w:type="dxa"/>
            <w:gridSpan w:val="4"/>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806"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804" w:type="dxa"/>
            <w:gridSpan w:val="2"/>
            <w:tcBorders>
              <w:top w:val="nil"/>
              <w:left w:val="nil"/>
              <w:bottom w:val="nil"/>
              <w:right w:val="nil"/>
            </w:tcBorders>
            <w:shd w:val="clear" w:color="auto" w:fill="auto"/>
            <w:noWrap/>
            <w:vAlign w:val="bottom"/>
          </w:tcPr>
          <w:p w:rsidR="002E1B48" w:rsidRPr="004512F5" w:rsidRDefault="002E1B48" w:rsidP="00C9294D">
            <w:pPr>
              <w:ind w:right="543"/>
              <w:rPr>
                <w:sz w:val="18"/>
                <w:szCs w:val="18"/>
              </w:rPr>
            </w:pPr>
          </w:p>
        </w:tc>
      </w:tr>
      <w:tr w:rsidR="002E1B48" w:rsidRPr="004512F5" w:rsidTr="00C9294D">
        <w:trPr>
          <w:trHeight w:val="259"/>
        </w:trPr>
        <w:tc>
          <w:tcPr>
            <w:tcW w:w="6326" w:type="dxa"/>
            <w:gridSpan w:val="14"/>
            <w:tcBorders>
              <w:top w:val="nil"/>
              <w:left w:val="nil"/>
              <w:bottom w:val="nil"/>
              <w:right w:val="nil"/>
            </w:tcBorders>
            <w:shd w:val="clear" w:color="auto" w:fill="auto"/>
            <w:noWrap/>
            <w:vAlign w:val="bottom"/>
          </w:tcPr>
          <w:p w:rsidR="002E1B48" w:rsidRPr="004512F5" w:rsidRDefault="002E1B48" w:rsidP="00C9294D">
            <w:pPr>
              <w:rPr>
                <w:b/>
                <w:bCs/>
                <w:sz w:val="18"/>
                <w:szCs w:val="18"/>
              </w:rPr>
            </w:pPr>
            <w:r w:rsidRPr="004512F5">
              <w:rPr>
                <w:sz w:val="18"/>
                <w:szCs w:val="18"/>
              </w:rPr>
              <w:t xml:space="preserve">составили настоящий акт о том, что услуги оказанные  </w:t>
            </w:r>
            <w:r w:rsidRPr="004512F5">
              <w:rPr>
                <w:sz w:val="20"/>
              </w:rPr>
              <w:t xml:space="preserve">Арендодателем </w:t>
            </w:r>
            <w:r w:rsidRPr="004512F5" w:rsidDel="000A50D7">
              <w:rPr>
                <w:sz w:val="18"/>
                <w:szCs w:val="18"/>
              </w:rPr>
              <w:t xml:space="preserve"> </w:t>
            </w:r>
            <w:proofErr w:type="gramStart"/>
            <w:r w:rsidRPr="004512F5">
              <w:rPr>
                <w:sz w:val="18"/>
                <w:szCs w:val="18"/>
              </w:rPr>
              <w:t>по</w:t>
            </w:r>
            <w:proofErr w:type="gramEnd"/>
            <w:r w:rsidRPr="004512F5">
              <w:rPr>
                <w:sz w:val="18"/>
                <w:szCs w:val="18"/>
              </w:rPr>
              <w:t xml:space="preserve"> </w:t>
            </w:r>
          </w:p>
        </w:tc>
        <w:tc>
          <w:tcPr>
            <w:tcW w:w="3864" w:type="dxa"/>
            <w:gridSpan w:val="10"/>
            <w:tcBorders>
              <w:top w:val="nil"/>
              <w:left w:val="nil"/>
              <w:bottom w:val="single" w:sz="4" w:space="0" w:color="auto"/>
              <w:right w:val="nil"/>
            </w:tcBorders>
            <w:shd w:val="clear" w:color="auto" w:fill="auto"/>
            <w:noWrap/>
            <w:vAlign w:val="bottom"/>
          </w:tcPr>
          <w:p w:rsidR="002E1B48" w:rsidRPr="004512F5" w:rsidRDefault="002E1B48" w:rsidP="00C9294D">
            <w:pPr>
              <w:jc w:val="center"/>
              <w:rPr>
                <w:b/>
                <w:bCs/>
                <w:sz w:val="18"/>
                <w:szCs w:val="18"/>
              </w:rPr>
            </w:pPr>
          </w:p>
        </w:tc>
      </w:tr>
      <w:tr w:rsidR="002E1B48" w:rsidRPr="004512F5" w:rsidTr="00C9294D">
        <w:trPr>
          <w:trHeight w:val="154"/>
        </w:trPr>
        <w:tc>
          <w:tcPr>
            <w:tcW w:w="10190" w:type="dxa"/>
            <w:gridSpan w:val="24"/>
            <w:tcBorders>
              <w:top w:val="nil"/>
              <w:left w:val="nil"/>
              <w:bottom w:val="single" w:sz="4" w:space="0" w:color="auto"/>
              <w:right w:val="nil"/>
            </w:tcBorders>
            <w:shd w:val="clear" w:color="auto" w:fill="auto"/>
            <w:noWrap/>
            <w:vAlign w:val="bottom"/>
          </w:tcPr>
          <w:p w:rsidR="002E1B48" w:rsidRPr="004512F5" w:rsidRDefault="002E1B48" w:rsidP="00C9294D">
            <w:pPr>
              <w:rPr>
                <w:i/>
                <w:iCs/>
                <w:sz w:val="18"/>
                <w:szCs w:val="18"/>
              </w:rPr>
            </w:pPr>
            <w:r w:rsidRPr="004512F5">
              <w:rPr>
                <w:i/>
                <w:iCs/>
                <w:sz w:val="18"/>
                <w:szCs w:val="18"/>
              </w:rPr>
              <w:t> </w:t>
            </w:r>
          </w:p>
        </w:tc>
      </w:tr>
      <w:tr w:rsidR="002E1B48" w:rsidRPr="004512F5" w:rsidTr="00C9294D">
        <w:trPr>
          <w:trHeight w:val="259"/>
        </w:trPr>
        <w:tc>
          <w:tcPr>
            <w:tcW w:w="10190" w:type="dxa"/>
            <w:gridSpan w:val="24"/>
            <w:tcBorders>
              <w:top w:val="single" w:sz="4" w:space="0" w:color="auto"/>
              <w:left w:val="nil"/>
              <w:bottom w:val="single" w:sz="4" w:space="0" w:color="auto"/>
              <w:right w:val="nil"/>
            </w:tcBorders>
            <w:shd w:val="clear" w:color="auto" w:fill="auto"/>
            <w:noWrap/>
            <w:vAlign w:val="bottom"/>
          </w:tcPr>
          <w:p w:rsidR="002E1B48" w:rsidRPr="004512F5" w:rsidRDefault="002E1B48" w:rsidP="00C9294D">
            <w:pPr>
              <w:jc w:val="center"/>
              <w:rPr>
                <w:sz w:val="18"/>
                <w:szCs w:val="18"/>
              </w:rPr>
            </w:pPr>
            <w:r w:rsidRPr="004512F5">
              <w:rPr>
                <w:sz w:val="18"/>
                <w:szCs w:val="18"/>
              </w:rPr>
              <w:t>(наименование объекта, краткое описание услуг)</w:t>
            </w:r>
          </w:p>
        </w:tc>
      </w:tr>
      <w:tr w:rsidR="002E1B48" w:rsidRPr="004512F5" w:rsidTr="00C9294D">
        <w:trPr>
          <w:trHeight w:val="259"/>
        </w:trPr>
        <w:tc>
          <w:tcPr>
            <w:tcW w:w="10190" w:type="dxa"/>
            <w:gridSpan w:val="24"/>
            <w:tcBorders>
              <w:top w:val="single" w:sz="4" w:space="0" w:color="auto"/>
              <w:left w:val="nil"/>
              <w:bottom w:val="single" w:sz="4" w:space="0" w:color="auto"/>
              <w:right w:val="nil"/>
            </w:tcBorders>
            <w:shd w:val="clear" w:color="auto" w:fill="auto"/>
            <w:noWrap/>
            <w:vAlign w:val="bottom"/>
          </w:tcPr>
          <w:p w:rsidR="002E1B48" w:rsidRPr="004512F5" w:rsidRDefault="002E1B48" w:rsidP="00C9294D">
            <w:pPr>
              <w:rPr>
                <w:i/>
                <w:iCs/>
                <w:sz w:val="18"/>
                <w:szCs w:val="18"/>
              </w:rPr>
            </w:pPr>
            <w:r w:rsidRPr="004512F5">
              <w:rPr>
                <w:i/>
                <w:iCs/>
                <w:sz w:val="18"/>
                <w:szCs w:val="18"/>
              </w:rPr>
              <w:t xml:space="preserve">    </w:t>
            </w:r>
          </w:p>
        </w:tc>
      </w:tr>
      <w:tr w:rsidR="002E1B48" w:rsidRPr="004512F5" w:rsidTr="00C9294D">
        <w:trPr>
          <w:trHeight w:val="198"/>
        </w:trPr>
        <w:tc>
          <w:tcPr>
            <w:tcW w:w="4277"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E1B48" w:rsidRPr="004512F5" w:rsidRDefault="002E1B48" w:rsidP="00C9294D">
            <w:pPr>
              <w:jc w:val="center"/>
              <w:rPr>
                <w:sz w:val="16"/>
                <w:szCs w:val="16"/>
              </w:rPr>
            </w:pPr>
            <w:r w:rsidRPr="004512F5">
              <w:rPr>
                <w:sz w:val="16"/>
                <w:szCs w:val="16"/>
              </w:rPr>
              <w:t>Наименование  оказанных услуг</w:t>
            </w:r>
          </w:p>
        </w:tc>
        <w:tc>
          <w:tcPr>
            <w:tcW w:w="1042"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E1B48" w:rsidRPr="004512F5" w:rsidRDefault="002E1B48" w:rsidP="00C9294D">
            <w:pPr>
              <w:jc w:val="center"/>
              <w:rPr>
                <w:sz w:val="16"/>
                <w:szCs w:val="16"/>
              </w:rPr>
            </w:pPr>
            <w:r w:rsidRPr="004512F5">
              <w:rPr>
                <w:sz w:val="16"/>
                <w:szCs w:val="16"/>
              </w:rPr>
              <w:t xml:space="preserve">ед. </w:t>
            </w:r>
            <w:proofErr w:type="spellStart"/>
            <w:r w:rsidRPr="004512F5">
              <w:rPr>
                <w:sz w:val="16"/>
                <w:szCs w:val="16"/>
              </w:rPr>
              <w:t>изм</w:t>
            </w:r>
            <w:proofErr w:type="spellEnd"/>
            <w:r w:rsidRPr="004512F5">
              <w:rPr>
                <w:sz w:val="16"/>
                <w:szCs w:val="16"/>
              </w:rPr>
              <w:t>.</w:t>
            </w:r>
          </w:p>
        </w:tc>
        <w:tc>
          <w:tcPr>
            <w:tcW w:w="4871" w:type="dxa"/>
            <w:gridSpan w:val="11"/>
            <w:tcBorders>
              <w:top w:val="single" w:sz="4" w:space="0" w:color="auto"/>
              <w:left w:val="nil"/>
              <w:bottom w:val="single" w:sz="4" w:space="0" w:color="auto"/>
              <w:right w:val="single" w:sz="4" w:space="0" w:color="000000"/>
            </w:tcBorders>
            <w:shd w:val="clear" w:color="auto" w:fill="auto"/>
            <w:noWrap/>
            <w:vAlign w:val="center"/>
          </w:tcPr>
          <w:p w:rsidR="002E1B48" w:rsidRPr="004512F5" w:rsidRDefault="002E1B48" w:rsidP="00C9294D">
            <w:pPr>
              <w:jc w:val="center"/>
              <w:rPr>
                <w:sz w:val="16"/>
                <w:szCs w:val="16"/>
              </w:rPr>
            </w:pPr>
            <w:r w:rsidRPr="004512F5">
              <w:rPr>
                <w:sz w:val="16"/>
                <w:szCs w:val="16"/>
              </w:rPr>
              <w:t xml:space="preserve"> оказание услуг</w:t>
            </w:r>
          </w:p>
        </w:tc>
      </w:tr>
      <w:tr w:rsidR="002E1B48" w:rsidRPr="004512F5" w:rsidTr="00C9294D">
        <w:trPr>
          <w:trHeight w:val="488"/>
        </w:trPr>
        <w:tc>
          <w:tcPr>
            <w:tcW w:w="4277" w:type="dxa"/>
            <w:gridSpan w:val="9"/>
            <w:vMerge/>
            <w:tcBorders>
              <w:top w:val="single" w:sz="4" w:space="0" w:color="auto"/>
              <w:left w:val="single" w:sz="4" w:space="0" w:color="auto"/>
              <w:bottom w:val="single" w:sz="4" w:space="0" w:color="auto"/>
              <w:right w:val="single" w:sz="4" w:space="0" w:color="auto"/>
            </w:tcBorders>
            <w:vAlign w:val="center"/>
          </w:tcPr>
          <w:p w:rsidR="002E1B48" w:rsidRPr="004512F5" w:rsidRDefault="002E1B48" w:rsidP="00C9294D">
            <w:pPr>
              <w:rPr>
                <w:sz w:val="16"/>
                <w:szCs w:val="16"/>
              </w:rPr>
            </w:pPr>
          </w:p>
        </w:tc>
        <w:tc>
          <w:tcPr>
            <w:tcW w:w="1042" w:type="dxa"/>
            <w:gridSpan w:val="4"/>
            <w:vMerge/>
            <w:tcBorders>
              <w:top w:val="single" w:sz="4" w:space="0" w:color="auto"/>
              <w:left w:val="single" w:sz="4" w:space="0" w:color="auto"/>
              <w:bottom w:val="single" w:sz="4" w:space="0" w:color="000000"/>
              <w:right w:val="single" w:sz="4" w:space="0" w:color="000000"/>
            </w:tcBorders>
            <w:vAlign w:val="center"/>
          </w:tcPr>
          <w:p w:rsidR="002E1B48" w:rsidRPr="004512F5" w:rsidRDefault="002E1B48" w:rsidP="00C9294D">
            <w:pPr>
              <w:rPr>
                <w:sz w:val="16"/>
                <w:szCs w:val="16"/>
              </w:rPr>
            </w:pPr>
          </w:p>
        </w:tc>
        <w:tc>
          <w:tcPr>
            <w:tcW w:w="1105" w:type="dxa"/>
            <w:gridSpan w:val="2"/>
            <w:tcBorders>
              <w:top w:val="nil"/>
              <w:left w:val="nil"/>
              <w:bottom w:val="nil"/>
              <w:right w:val="nil"/>
            </w:tcBorders>
            <w:shd w:val="clear" w:color="auto" w:fill="auto"/>
            <w:noWrap/>
            <w:vAlign w:val="center"/>
          </w:tcPr>
          <w:p w:rsidR="002E1B48" w:rsidRPr="004512F5" w:rsidRDefault="002E1B48" w:rsidP="00C9294D">
            <w:pPr>
              <w:jc w:val="center"/>
              <w:rPr>
                <w:sz w:val="16"/>
                <w:szCs w:val="16"/>
              </w:rPr>
            </w:pPr>
            <w:r w:rsidRPr="004512F5">
              <w:rPr>
                <w:sz w:val="16"/>
                <w:szCs w:val="16"/>
              </w:rPr>
              <w:t>количество</w:t>
            </w:r>
          </w:p>
        </w:tc>
        <w:tc>
          <w:tcPr>
            <w:tcW w:w="1247"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2E1B48" w:rsidRPr="004512F5" w:rsidRDefault="002E1B48" w:rsidP="00C9294D">
            <w:pPr>
              <w:jc w:val="center"/>
              <w:rPr>
                <w:sz w:val="16"/>
                <w:szCs w:val="16"/>
              </w:rPr>
            </w:pPr>
            <w:r w:rsidRPr="004512F5">
              <w:rPr>
                <w:sz w:val="16"/>
                <w:szCs w:val="16"/>
              </w:rPr>
              <w:t>цена за един</w:t>
            </w:r>
            <w:r w:rsidRPr="004512F5">
              <w:rPr>
                <w:sz w:val="16"/>
                <w:szCs w:val="16"/>
              </w:rPr>
              <w:t>и</w:t>
            </w:r>
            <w:r w:rsidRPr="004512F5">
              <w:rPr>
                <w:sz w:val="16"/>
                <w:szCs w:val="16"/>
              </w:rPr>
              <w:t>цу,</w:t>
            </w:r>
            <w:r w:rsidRPr="004512F5">
              <w:rPr>
                <w:sz w:val="16"/>
                <w:szCs w:val="16"/>
              </w:rPr>
              <w:br/>
              <w:t>руб.</w:t>
            </w:r>
          </w:p>
        </w:tc>
        <w:tc>
          <w:tcPr>
            <w:tcW w:w="2519" w:type="dxa"/>
            <w:gridSpan w:val="5"/>
            <w:tcBorders>
              <w:top w:val="single" w:sz="4" w:space="0" w:color="auto"/>
              <w:left w:val="nil"/>
              <w:bottom w:val="single" w:sz="4" w:space="0" w:color="auto"/>
              <w:right w:val="single" w:sz="4" w:space="0" w:color="000000"/>
            </w:tcBorders>
            <w:shd w:val="clear" w:color="auto" w:fill="auto"/>
            <w:noWrap/>
            <w:vAlign w:val="center"/>
          </w:tcPr>
          <w:p w:rsidR="002E1B48" w:rsidRPr="004512F5" w:rsidRDefault="002E1B48" w:rsidP="00C9294D">
            <w:pPr>
              <w:jc w:val="center"/>
              <w:rPr>
                <w:sz w:val="16"/>
                <w:szCs w:val="16"/>
              </w:rPr>
            </w:pPr>
            <w:r w:rsidRPr="004512F5">
              <w:rPr>
                <w:sz w:val="16"/>
                <w:szCs w:val="16"/>
              </w:rPr>
              <w:t>стоимость, руб.</w:t>
            </w:r>
          </w:p>
        </w:tc>
      </w:tr>
      <w:tr w:rsidR="002E1B48" w:rsidRPr="004512F5" w:rsidTr="00C9294D">
        <w:trPr>
          <w:trHeight w:val="152"/>
        </w:trPr>
        <w:tc>
          <w:tcPr>
            <w:tcW w:w="4277"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2E1B48" w:rsidRPr="004512F5" w:rsidRDefault="002E1B48" w:rsidP="00C9294D">
            <w:pPr>
              <w:jc w:val="center"/>
              <w:rPr>
                <w:b/>
                <w:bCs/>
                <w:sz w:val="18"/>
                <w:szCs w:val="18"/>
              </w:rPr>
            </w:pPr>
            <w:r w:rsidRPr="004512F5">
              <w:rPr>
                <w:b/>
                <w:bCs/>
                <w:sz w:val="18"/>
                <w:szCs w:val="18"/>
              </w:rPr>
              <w:t> </w:t>
            </w:r>
          </w:p>
        </w:tc>
        <w:tc>
          <w:tcPr>
            <w:tcW w:w="1042" w:type="dxa"/>
            <w:gridSpan w:val="4"/>
            <w:tcBorders>
              <w:top w:val="single" w:sz="4" w:space="0" w:color="auto"/>
              <w:left w:val="nil"/>
              <w:bottom w:val="single" w:sz="4" w:space="0" w:color="auto"/>
              <w:right w:val="single" w:sz="4" w:space="0" w:color="000000"/>
            </w:tcBorders>
            <w:shd w:val="clear" w:color="auto" w:fill="auto"/>
            <w:noWrap/>
            <w:vAlign w:val="bottom"/>
          </w:tcPr>
          <w:p w:rsidR="002E1B48" w:rsidRPr="004512F5" w:rsidRDefault="002E1B48" w:rsidP="00C9294D">
            <w:pPr>
              <w:jc w:val="center"/>
              <w:rPr>
                <w:b/>
                <w:bCs/>
                <w:sz w:val="18"/>
                <w:szCs w:val="18"/>
              </w:rPr>
            </w:pPr>
            <w:r w:rsidRPr="004512F5">
              <w:rPr>
                <w:b/>
                <w:bCs/>
                <w:sz w:val="18"/>
                <w:szCs w:val="18"/>
              </w:rPr>
              <w:t> </w:t>
            </w:r>
          </w:p>
        </w:tc>
        <w:tc>
          <w:tcPr>
            <w:tcW w:w="1105" w:type="dxa"/>
            <w:gridSpan w:val="2"/>
            <w:tcBorders>
              <w:top w:val="single" w:sz="4" w:space="0" w:color="auto"/>
              <w:left w:val="nil"/>
              <w:bottom w:val="single" w:sz="4" w:space="0" w:color="auto"/>
              <w:right w:val="single" w:sz="4" w:space="0" w:color="auto"/>
            </w:tcBorders>
            <w:shd w:val="clear" w:color="auto" w:fill="auto"/>
            <w:noWrap/>
            <w:vAlign w:val="bottom"/>
          </w:tcPr>
          <w:p w:rsidR="002E1B48" w:rsidRPr="004512F5" w:rsidRDefault="002E1B48" w:rsidP="00C9294D">
            <w:pPr>
              <w:jc w:val="center"/>
              <w:rPr>
                <w:b/>
                <w:bCs/>
                <w:sz w:val="18"/>
                <w:szCs w:val="18"/>
              </w:rPr>
            </w:pPr>
            <w:r w:rsidRPr="004512F5">
              <w:rPr>
                <w:b/>
                <w:bCs/>
                <w:sz w:val="18"/>
                <w:szCs w:val="18"/>
              </w:rPr>
              <w:t> </w:t>
            </w:r>
          </w:p>
        </w:tc>
        <w:tc>
          <w:tcPr>
            <w:tcW w:w="1247" w:type="dxa"/>
            <w:gridSpan w:val="4"/>
            <w:tcBorders>
              <w:top w:val="single" w:sz="4" w:space="0" w:color="auto"/>
              <w:left w:val="nil"/>
              <w:bottom w:val="single" w:sz="4" w:space="0" w:color="auto"/>
              <w:right w:val="single" w:sz="4" w:space="0" w:color="auto"/>
            </w:tcBorders>
            <w:shd w:val="clear" w:color="auto" w:fill="auto"/>
            <w:noWrap/>
            <w:vAlign w:val="bottom"/>
          </w:tcPr>
          <w:p w:rsidR="002E1B48" w:rsidRPr="004512F5" w:rsidRDefault="002E1B48" w:rsidP="00C9294D">
            <w:pPr>
              <w:jc w:val="center"/>
              <w:rPr>
                <w:b/>
                <w:bCs/>
                <w:sz w:val="18"/>
                <w:szCs w:val="18"/>
              </w:rPr>
            </w:pPr>
            <w:r w:rsidRPr="004512F5">
              <w:rPr>
                <w:b/>
                <w:bCs/>
                <w:sz w:val="18"/>
                <w:szCs w:val="18"/>
              </w:rPr>
              <w:t> </w:t>
            </w:r>
          </w:p>
        </w:tc>
        <w:tc>
          <w:tcPr>
            <w:tcW w:w="2519" w:type="dxa"/>
            <w:gridSpan w:val="5"/>
            <w:tcBorders>
              <w:top w:val="single" w:sz="4" w:space="0" w:color="auto"/>
              <w:left w:val="nil"/>
              <w:bottom w:val="single" w:sz="4" w:space="0" w:color="auto"/>
              <w:right w:val="single" w:sz="4" w:space="0" w:color="auto"/>
            </w:tcBorders>
            <w:shd w:val="clear" w:color="auto" w:fill="auto"/>
            <w:noWrap/>
            <w:vAlign w:val="bottom"/>
          </w:tcPr>
          <w:p w:rsidR="002E1B48" w:rsidRPr="004512F5" w:rsidRDefault="002E1B48" w:rsidP="00C9294D">
            <w:pPr>
              <w:jc w:val="center"/>
              <w:rPr>
                <w:b/>
                <w:bCs/>
                <w:sz w:val="18"/>
                <w:szCs w:val="18"/>
              </w:rPr>
            </w:pPr>
            <w:r w:rsidRPr="004512F5">
              <w:rPr>
                <w:b/>
                <w:bCs/>
                <w:sz w:val="18"/>
                <w:szCs w:val="18"/>
              </w:rPr>
              <w:t> </w:t>
            </w:r>
          </w:p>
        </w:tc>
      </w:tr>
      <w:tr w:rsidR="002E1B48" w:rsidRPr="004512F5" w:rsidTr="00C9294D">
        <w:trPr>
          <w:trHeight w:val="198"/>
        </w:trPr>
        <w:tc>
          <w:tcPr>
            <w:tcW w:w="4277" w:type="dxa"/>
            <w:gridSpan w:val="9"/>
            <w:tcBorders>
              <w:top w:val="nil"/>
              <w:left w:val="nil"/>
              <w:bottom w:val="nil"/>
              <w:right w:val="nil"/>
            </w:tcBorders>
            <w:shd w:val="clear" w:color="auto" w:fill="auto"/>
            <w:noWrap/>
            <w:vAlign w:val="bottom"/>
          </w:tcPr>
          <w:p w:rsidR="002E1B48" w:rsidRPr="004512F5" w:rsidRDefault="002E1B48" w:rsidP="00C9294D">
            <w:pPr>
              <w:jc w:val="right"/>
              <w:rPr>
                <w:i/>
                <w:iCs/>
                <w:sz w:val="18"/>
                <w:szCs w:val="18"/>
              </w:rPr>
            </w:pPr>
          </w:p>
        </w:tc>
        <w:tc>
          <w:tcPr>
            <w:tcW w:w="1042" w:type="dxa"/>
            <w:gridSpan w:val="4"/>
            <w:tcBorders>
              <w:top w:val="nil"/>
              <w:left w:val="nil"/>
              <w:bottom w:val="nil"/>
              <w:right w:val="nil"/>
            </w:tcBorders>
            <w:shd w:val="clear" w:color="auto" w:fill="auto"/>
            <w:noWrap/>
            <w:vAlign w:val="bottom"/>
          </w:tcPr>
          <w:p w:rsidR="002E1B48" w:rsidRPr="004512F5" w:rsidRDefault="002E1B48" w:rsidP="00C9294D">
            <w:pPr>
              <w:jc w:val="right"/>
              <w:rPr>
                <w:i/>
                <w:iCs/>
                <w:sz w:val="18"/>
                <w:szCs w:val="18"/>
              </w:rPr>
            </w:pPr>
          </w:p>
        </w:tc>
        <w:tc>
          <w:tcPr>
            <w:tcW w:w="1105" w:type="dxa"/>
            <w:gridSpan w:val="2"/>
            <w:tcBorders>
              <w:top w:val="nil"/>
              <w:left w:val="nil"/>
              <w:bottom w:val="nil"/>
              <w:right w:val="nil"/>
            </w:tcBorders>
            <w:shd w:val="clear" w:color="auto" w:fill="auto"/>
            <w:noWrap/>
            <w:vAlign w:val="bottom"/>
          </w:tcPr>
          <w:p w:rsidR="002E1B48" w:rsidRPr="004512F5" w:rsidRDefault="002E1B48" w:rsidP="00C9294D">
            <w:pPr>
              <w:jc w:val="center"/>
              <w:rPr>
                <w:i/>
                <w:iCs/>
                <w:sz w:val="18"/>
                <w:szCs w:val="18"/>
              </w:rPr>
            </w:pPr>
          </w:p>
        </w:tc>
        <w:tc>
          <w:tcPr>
            <w:tcW w:w="1247" w:type="dxa"/>
            <w:gridSpan w:val="4"/>
            <w:tcBorders>
              <w:top w:val="single" w:sz="4" w:space="0" w:color="auto"/>
              <w:left w:val="nil"/>
              <w:bottom w:val="nil"/>
              <w:right w:val="nil"/>
            </w:tcBorders>
            <w:shd w:val="clear" w:color="auto" w:fill="auto"/>
            <w:noWrap/>
            <w:vAlign w:val="bottom"/>
          </w:tcPr>
          <w:p w:rsidR="002E1B48" w:rsidRPr="004512F5" w:rsidRDefault="002E1B48" w:rsidP="00C9294D">
            <w:pPr>
              <w:jc w:val="right"/>
              <w:rPr>
                <w:i/>
                <w:iCs/>
                <w:sz w:val="18"/>
                <w:szCs w:val="18"/>
              </w:rPr>
            </w:pPr>
            <w:r w:rsidRPr="004512F5">
              <w:rPr>
                <w:i/>
                <w:iCs/>
                <w:sz w:val="18"/>
                <w:szCs w:val="18"/>
              </w:rPr>
              <w:t xml:space="preserve"> Итого </w:t>
            </w:r>
          </w:p>
        </w:tc>
        <w:tc>
          <w:tcPr>
            <w:tcW w:w="25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E1B48" w:rsidRPr="004512F5" w:rsidRDefault="002E1B48" w:rsidP="00C9294D">
            <w:pPr>
              <w:jc w:val="center"/>
              <w:rPr>
                <w:b/>
                <w:bCs/>
                <w:sz w:val="18"/>
                <w:szCs w:val="18"/>
              </w:rPr>
            </w:pPr>
            <w:r w:rsidRPr="004512F5">
              <w:rPr>
                <w:b/>
                <w:bCs/>
                <w:sz w:val="18"/>
                <w:szCs w:val="18"/>
              </w:rPr>
              <w:t> </w:t>
            </w:r>
          </w:p>
        </w:tc>
      </w:tr>
      <w:tr w:rsidR="002E1B48" w:rsidRPr="004512F5" w:rsidTr="00C9294D">
        <w:trPr>
          <w:trHeight w:val="212"/>
        </w:trPr>
        <w:tc>
          <w:tcPr>
            <w:tcW w:w="1727" w:type="dxa"/>
            <w:gridSpan w:val="3"/>
            <w:tcBorders>
              <w:top w:val="nil"/>
              <w:left w:val="nil"/>
              <w:bottom w:val="nil"/>
              <w:right w:val="nil"/>
            </w:tcBorders>
            <w:shd w:val="clear" w:color="auto" w:fill="auto"/>
            <w:noWrap/>
            <w:vAlign w:val="bottom"/>
          </w:tcPr>
          <w:p w:rsidR="002E1B48" w:rsidRPr="004512F5" w:rsidRDefault="002E1B48" w:rsidP="00C9294D">
            <w:pPr>
              <w:rPr>
                <w:i/>
                <w:iCs/>
                <w:sz w:val="18"/>
                <w:szCs w:val="18"/>
              </w:rPr>
            </w:pPr>
          </w:p>
        </w:tc>
        <w:tc>
          <w:tcPr>
            <w:tcW w:w="707" w:type="dxa"/>
            <w:gridSpan w:val="2"/>
            <w:tcBorders>
              <w:top w:val="nil"/>
              <w:left w:val="nil"/>
              <w:bottom w:val="nil"/>
              <w:right w:val="nil"/>
            </w:tcBorders>
            <w:shd w:val="clear" w:color="auto" w:fill="auto"/>
            <w:noWrap/>
            <w:vAlign w:val="bottom"/>
          </w:tcPr>
          <w:p w:rsidR="002E1B48" w:rsidRPr="004512F5" w:rsidRDefault="002E1B48" w:rsidP="00C9294D">
            <w:pPr>
              <w:rPr>
                <w:i/>
                <w:iCs/>
                <w:sz w:val="18"/>
                <w:szCs w:val="18"/>
              </w:rPr>
            </w:pPr>
          </w:p>
        </w:tc>
        <w:tc>
          <w:tcPr>
            <w:tcW w:w="247" w:type="dxa"/>
            <w:gridSpan w:val="2"/>
            <w:tcBorders>
              <w:top w:val="nil"/>
              <w:left w:val="nil"/>
              <w:bottom w:val="nil"/>
              <w:right w:val="nil"/>
            </w:tcBorders>
            <w:shd w:val="clear" w:color="auto" w:fill="auto"/>
            <w:noWrap/>
            <w:vAlign w:val="bottom"/>
          </w:tcPr>
          <w:p w:rsidR="002E1B48" w:rsidRPr="004512F5" w:rsidRDefault="002E1B48" w:rsidP="00C9294D">
            <w:pPr>
              <w:rPr>
                <w:i/>
                <w:iCs/>
                <w:sz w:val="18"/>
                <w:szCs w:val="18"/>
              </w:rPr>
            </w:pPr>
          </w:p>
        </w:tc>
        <w:tc>
          <w:tcPr>
            <w:tcW w:w="1056" w:type="dxa"/>
            <w:tcBorders>
              <w:top w:val="nil"/>
              <w:left w:val="nil"/>
              <w:bottom w:val="nil"/>
              <w:right w:val="nil"/>
            </w:tcBorders>
            <w:shd w:val="clear" w:color="auto" w:fill="auto"/>
            <w:noWrap/>
            <w:vAlign w:val="bottom"/>
          </w:tcPr>
          <w:p w:rsidR="002E1B48" w:rsidRPr="004512F5" w:rsidRDefault="002E1B48" w:rsidP="00C9294D">
            <w:pPr>
              <w:rPr>
                <w:i/>
                <w:iCs/>
                <w:sz w:val="18"/>
                <w:szCs w:val="18"/>
              </w:rPr>
            </w:pPr>
          </w:p>
        </w:tc>
        <w:tc>
          <w:tcPr>
            <w:tcW w:w="540" w:type="dxa"/>
            <w:tcBorders>
              <w:top w:val="nil"/>
              <w:left w:val="nil"/>
              <w:bottom w:val="nil"/>
              <w:right w:val="nil"/>
            </w:tcBorders>
            <w:shd w:val="clear" w:color="auto" w:fill="auto"/>
            <w:noWrap/>
            <w:vAlign w:val="bottom"/>
          </w:tcPr>
          <w:p w:rsidR="002E1B48" w:rsidRPr="004512F5" w:rsidRDefault="002E1B48" w:rsidP="00C9294D">
            <w:pPr>
              <w:jc w:val="right"/>
              <w:rPr>
                <w:i/>
                <w:iCs/>
                <w:sz w:val="18"/>
                <w:szCs w:val="18"/>
              </w:rPr>
            </w:pPr>
          </w:p>
        </w:tc>
        <w:tc>
          <w:tcPr>
            <w:tcW w:w="1042" w:type="dxa"/>
            <w:gridSpan w:val="4"/>
            <w:tcBorders>
              <w:top w:val="nil"/>
              <w:left w:val="nil"/>
              <w:bottom w:val="nil"/>
              <w:right w:val="nil"/>
            </w:tcBorders>
            <w:shd w:val="clear" w:color="auto" w:fill="auto"/>
            <w:noWrap/>
            <w:vAlign w:val="bottom"/>
          </w:tcPr>
          <w:p w:rsidR="002E1B48" w:rsidRPr="004512F5" w:rsidRDefault="002E1B48" w:rsidP="00C9294D">
            <w:pPr>
              <w:jc w:val="right"/>
              <w:rPr>
                <w:i/>
                <w:iCs/>
                <w:sz w:val="18"/>
                <w:szCs w:val="18"/>
              </w:rPr>
            </w:pPr>
          </w:p>
        </w:tc>
        <w:tc>
          <w:tcPr>
            <w:tcW w:w="1105" w:type="dxa"/>
            <w:gridSpan w:val="2"/>
            <w:tcBorders>
              <w:top w:val="nil"/>
              <w:left w:val="nil"/>
              <w:bottom w:val="nil"/>
              <w:right w:val="nil"/>
            </w:tcBorders>
            <w:shd w:val="clear" w:color="auto" w:fill="auto"/>
            <w:noWrap/>
            <w:vAlign w:val="bottom"/>
          </w:tcPr>
          <w:p w:rsidR="002E1B48" w:rsidRPr="004512F5" w:rsidRDefault="002E1B48" w:rsidP="00C9294D">
            <w:pPr>
              <w:jc w:val="center"/>
              <w:rPr>
                <w:b/>
                <w:bCs/>
                <w:i/>
                <w:iCs/>
                <w:sz w:val="18"/>
                <w:szCs w:val="18"/>
              </w:rPr>
            </w:pPr>
          </w:p>
        </w:tc>
        <w:tc>
          <w:tcPr>
            <w:tcW w:w="224" w:type="dxa"/>
            <w:tcBorders>
              <w:top w:val="nil"/>
              <w:left w:val="nil"/>
              <w:bottom w:val="nil"/>
              <w:right w:val="nil"/>
            </w:tcBorders>
            <w:shd w:val="clear" w:color="auto" w:fill="auto"/>
            <w:noWrap/>
            <w:vAlign w:val="bottom"/>
          </w:tcPr>
          <w:p w:rsidR="002E1B48" w:rsidRPr="004512F5" w:rsidRDefault="002E1B48" w:rsidP="00C9294D">
            <w:pPr>
              <w:jc w:val="center"/>
              <w:rPr>
                <w:b/>
                <w:bCs/>
                <w:i/>
                <w:iCs/>
                <w:sz w:val="18"/>
                <w:szCs w:val="18"/>
              </w:rPr>
            </w:pPr>
          </w:p>
        </w:tc>
        <w:tc>
          <w:tcPr>
            <w:tcW w:w="224" w:type="dxa"/>
            <w:tcBorders>
              <w:top w:val="nil"/>
              <w:left w:val="nil"/>
              <w:bottom w:val="nil"/>
              <w:right w:val="nil"/>
            </w:tcBorders>
            <w:shd w:val="clear" w:color="auto" w:fill="auto"/>
            <w:noWrap/>
            <w:vAlign w:val="bottom"/>
          </w:tcPr>
          <w:p w:rsidR="002E1B48" w:rsidRPr="004512F5" w:rsidRDefault="002E1B48" w:rsidP="00C9294D">
            <w:pPr>
              <w:jc w:val="center"/>
              <w:rPr>
                <w:b/>
                <w:bCs/>
                <w:i/>
                <w:iCs/>
                <w:sz w:val="18"/>
                <w:szCs w:val="18"/>
              </w:rPr>
            </w:pPr>
          </w:p>
        </w:tc>
        <w:tc>
          <w:tcPr>
            <w:tcW w:w="799" w:type="dxa"/>
            <w:gridSpan w:val="2"/>
            <w:tcBorders>
              <w:top w:val="nil"/>
              <w:left w:val="nil"/>
              <w:bottom w:val="nil"/>
              <w:right w:val="nil"/>
            </w:tcBorders>
            <w:shd w:val="clear" w:color="auto" w:fill="auto"/>
            <w:noWrap/>
            <w:vAlign w:val="bottom"/>
          </w:tcPr>
          <w:p w:rsidR="002E1B48" w:rsidRPr="004512F5" w:rsidRDefault="002E1B48" w:rsidP="00C9294D">
            <w:pPr>
              <w:rPr>
                <w:i/>
                <w:iCs/>
                <w:sz w:val="18"/>
                <w:szCs w:val="18"/>
              </w:rPr>
            </w:pPr>
            <w:r w:rsidRPr="004512F5">
              <w:rPr>
                <w:i/>
                <w:iCs/>
                <w:sz w:val="18"/>
                <w:szCs w:val="18"/>
              </w:rPr>
              <w:t xml:space="preserve">     НДС </w:t>
            </w:r>
          </w:p>
        </w:tc>
        <w:tc>
          <w:tcPr>
            <w:tcW w:w="25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E1B48" w:rsidRPr="004512F5" w:rsidRDefault="002E1B48" w:rsidP="00C9294D">
            <w:pPr>
              <w:jc w:val="center"/>
              <w:rPr>
                <w:b/>
                <w:bCs/>
                <w:sz w:val="18"/>
                <w:szCs w:val="18"/>
              </w:rPr>
            </w:pPr>
            <w:r w:rsidRPr="004512F5">
              <w:rPr>
                <w:b/>
                <w:bCs/>
                <w:sz w:val="18"/>
                <w:szCs w:val="18"/>
              </w:rPr>
              <w:t> </w:t>
            </w:r>
          </w:p>
        </w:tc>
      </w:tr>
      <w:tr w:rsidR="002E1B48" w:rsidRPr="004512F5" w:rsidTr="00C9294D">
        <w:trPr>
          <w:trHeight w:val="213"/>
        </w:trPr>
        <w:tc>
          <w:tcPr>
            <w:tcW w:w="1727" w:type="dxa"/>
            <w:gridSpan w:val="3"/>
            <w:tcBorders>
              <w:top w:val="nil"/>
              <w:left w:val="nil"/>
              <w:bottom w:val="nil"/>
              <w:right w:val="nil"/>
            </w:tcBorders>
            <w:shd w:val="clear" w:color="auto" w:fill="auto"/>
            <w:noWrap/>
            <w:vAlign w:val="bottom"/>
          </w:tcPr>
          <w:p w:rsidR="002E1B48" w:rsidRPr="004512F5" w:rsidRDefault="002E1B48" w:rsidP="00C9294D">
            <w:pPr>
              <w:rPr>
                <w:i/>
                <w:iCs/>
                <w:sz w:val="18"/>
                <w:szCs w:val="18"/>
              </w:rPr>
            </w:pPr>
          </w:p>
        </w:tc>
        <w:tc>
          <w:tcPr>
            <w:tcW w:w="707" w:type="dxa"/>
            <w:gridSpan w:val="2"/>
            <w:tcBorders>
              <w:top w:val="nil"/>
              <w:left w:val="nil"/>
              <w:bottom w:val="nil"/>
              <w:right w:val="nil"/>
            </w:tcBorders>
            <w:shd w:val="clear" w:color="auto" w:fill="auto"/>
            <w:noWrap/>
            <w:vAlign w:val="bottom"/>
          </w:tcPr>
          <w:p w:rsidR="002E1B48" w:rsidRPr="004512F5" w:rsidRDefault="002E1B48" w:rsidP="00C9294D">
            <w:pPr>
              <w:rPr>
                <w:i/>
                <w:iCs/>
                <w:sz w:val="18"/>
                <w:szCs w:val="18"/>
              </w:rPr>
            </w:pPr>
          </w:p>
        </w:tc>
        <w:tc>
          <w:tcPr>
            <w:tcW w:w="247" w:type="dxa"/>
            <w:gridSpan w:val="2"/>
            <w:tcBorders>
              <w:top w:val="nil"/>
              <w:left w:val="nil"/>
              <w:bottom w:val="nil"/>
              <w:right w:val="nil"/>
            </w:tcBorders>
            <w:shd w:val="clear" w:color="auto" w:fill="auto"/>
            <w:noWrap/>
            <w:vAlign w:val="bottom"/>
          </w:tcPr>
          <w:p w:rsidR="002E1B48" w:rsidRPr="004512F5" w:rsidRDefault="002E1B48" w:rsidP="00C9294D">
            <w:pPr>
              <w:rPr>
                <w:i/>
                <w:iCs/>
                <w:sz w:val="18"/>
                <w:szCs w:val="18"/>
              </w:rPr>
            </w:pPr>
          </w:p>
        </w:tc>
        <w:tc>
          <w:tcPr>
            <w:tcW w:w="1056" w:type="dxa"/>
            <w:tcBorders>
              <w:top w:val="nil"/>
              <w:left w:val="nil"/>
              <w:bottom w:val="nil"/>
              <w:right w:val="nil"/>
            </w:tcBorders>
            <w:shd w:val="clear" w:color="auto" w:fill="auto"/>
            <w:noWrap/>
            <w:vAlign w:val="bottom"/>
          </w:tcPr>
          <w:p w:rsidR="002E1B48" w:rsidRPr="004512F5" w:rsidRDefault="002E1B48" w:rsidP="00C9294D">
            <w:pPr>
              <w:rPr>
                <w:i/>
                <w:iCs/>
                <w:sz w:val="18"/>
                <w:szCs w:val="18"/>
              </w:rPr>
            </w:pPr>
          </w:p>
        </w:tc>
        <w:tc>
          <w:tcPr>
            <w:tcW w:w="540" w:type="dxa"/>
            <w:tcBorders>
              <w:top w:val="nil"/>
              <w:left w:val="nil"/>
              <w:bottom w:val="nil"/>
              <w:right w:val="nil"/>
            </w:tcBorders>
            <w:shd w:val="clear" w:color="auto" w:fill="auto"/>
            <w:noWrap/>
            <w:vAlign w:val="bottom"/>
          </w:tcPr>
          <w:p w:rsidR="002E1B48" w:rsidRPr="004512F5" w:rsidRDefault="002E1B48" w:rsidP="00C9294D">
            <w:pPr>
              <w:rPr>
                <w:i/>
                <w:iCs/>
                <w:sz w:val="18"/>
                <w:szCs w:val="18"/>
              </w:rPr>
            </w:pPr>
          </w:p>
        </w:tc>
        <w:tc>
          <w:tcPr>
            <w:tcW w:w="395" w:type="dxa"/>
            <w:tcBorders>
              <w:top w:val="nil"/>
              <w:left w:val="nil"/>
              <w:bottom w:val="nil"/>
              <w:right w:val="nil"/>
            </w:tcBorders>
            <w:shd w:val="clear" w:color="auto" w:fill="auto"/>
            <w:noWrap/>
            <w:vAlign w:val="bottom"/>
          </w:tcPr>
          <w:p w:rsidR="002E1B48" w:rsidRPr="004512F5" w:rsidRDefault="002E1B48" w:rsidP="00C9294D">
            <w:pPr>
              <w:rPr>
                <w:i/>
                <w:iCs/>
                <w:sz w:val="18"/>
                <w:szCs w:val="18"/>
              </w:rPr>
            </w:pPr>
          </w:p>
        </w:tc>
        <w:tc>
          <w:tcPr>
            <w:tcW w:w="223" w:type="dxa"/>
            <w:tcBorders>
              <w:top w:val="nil"/>
              <w:left w:val="nil"/>
              <w:bottom w:val="nil"/>
              <w:right w:val="nil"/>
            </w:tcBorders>
            <w:shd w:val="clear" w:color="auto" w:fill="auto"/>
            <w:noWrap/>
            <w:vAlign w:val="bottom"/>
          </w:tcPr>
          <w:p w:rsidR="002E1B48" w:rsidRPr="004512F5" w:rsidRDefault="002E1B48" w:rsidP="00C9294D">
            <w:pPr>
              <w:rPr>
                <w:i/>
                <w:iCs/>
                <w:sz w:val="18"/>
                <w:szCs w:val="18"/>
              </w:rPr>
            </w:pPr>
          </w:p>
        </w:tc>
        <w:tc>
          <w:tcPr>
            <w:tcW w:w="424" w:type="dxa"/>
            <w:gridSpan w:val="2"/>
            <w:tcBorders>
              <w:top w:val="nil"/>
              <w:left w:val="nil"/>
              <w:bottom w:val="nil"/>
              <w:right w:val="nil"/>
            </w:tcBorders>
            <w:shd w:val="clear" w:color="auto" w:fill="auto"/>
            <w:noWrap/>
            <w:vAlign w:val="bottom"/>
          </w:tcPr>
          <w:p w:rsidR="002E1B48" w:rsidRPr="004512F5" w:rsidRDefault="002E1B48" w:rsidP="00C9294D">
            <w:pPr>
              <w:jc w:val="center"/>
              <w:rPr>
                <w:i/>
                <w:iCs/>
                <w:sz w:val="18"/>
                <w:szCs w:val="18"/>
              </w:rPr>
            </w:pPr>
          </w:p>
        </w:tc>
        <w:tc>
          <w:tcPr>
            <w:tcW w:w="2352" w:type="dxa"/>
            <w:gridSpan w:val="6"/>
            <w:tcBorders>
              <w:top w:val="nil"/>
              <w:left w:val="nil"/>
              <w:bottom w:val="nil"/>
              <w:right w:val="single" w:sz="4" w:space="0" w:color="000000"/>
            </w:tcBorders>
            <w:shd w:val="clear" w:color="auto" w:fill="auto"/>
            <w:noWrap/>
            <w:vAlign w:val="bottom"/>
          </w:tcPr>
          <w:p w:rsidR="002E1B48" w:rsidRPr="004512F5" w:rsidRDefault="002E1B48" w:rsidP="00C9294D">
            <w:pPr>
              <w:jc w:val="right"/>
              <w:rPr>
                <w:i/>
                <w:iCs/>
                <w:sz w:val="18"/>
                <w:szCs w:val="18"/>
              </w:rPr>
            </w:pPr>
            <w:r w:rsidRPr="004512F5">
              <w:rPr>
                <w:i/>
                <w:iCs/>
                <w:sz w:val="18"/>
                <w:szCs w:val="18"/>
              </w:rPr>
              <w:t xml:space="preserve"> Итого с НДС </w:t>
            </w:r>
          </w:p>
        </w:tc>
        <w:tc>
          <w:tcPr>
            <w:tcW w:w="2519" w:type="dxa"/>
            <w:gridSpan w:val="5"/>
            <w:tcBorders>
              <w:top w:val="single" w:sz="4" w:space="0" w:color="auto"/>
              <w:left w:val="nil"/>
              <w:bottom w:val="single" w:sz="4" w:space="0" w:color="auto"/>
              <w:right w:val="single" w:sz="4" w:space="0" w:color="auto"/>
            </w:tcBorders>
            <w:shd w:val="clear" w:color="auto" w:fill="auto"/>
            <w:noWrap/>
            <w:vAlign w:val="bottom"/>
          </w:tcPr>
          <w:p w:rsidR="002E1B48" w:rsidRPr="004512F5" w:rsidRDefault="002E1B48" w:rsidP="00C9294D">
            <w:pPr>
              <w:jc w:val="center"/>
              <w:rPr>
                <w:b/>
                <w:bCs/>
                <w:sz w:val="18"/>
                <w:szCs w:val="18"/>
              </w:rPr>
            </w:pPr>
            <w:r w:rsidRPr="004512F5">
              <w:rPr>
                <w:b/>
                <w:bCs/>
                <w:sz w:val="18"/>
                <w:szCs w:val="18"/>
              </w:rPr>
              <w:t> </w:t>
            </w:r>
          </w:p>
        </w:tc>
      </w:tr>
      <w:tr w:rsidR="002E1B48" w:rsidRPr="004512F5" w:rsidTr="00C9294D">
        <w:trPr>
          <w:trHeight w:val="320"/>
        </w:trPr>
        <w:tc>
          <w:tcPr>
            <w:tcW w:w="10190" w:type="dxa"/>
            <w:gridSpan w:val="24"/>
            <w:tcBorders>
              <w:top w:val="nil"/>
              <w:left w:val="nil"/>
              <w:bottom w:val="nil"/>
              <w:right w:val="nil"/>
            </w:tcBorders>
            <w:shd w:val="clear" w:color="auto" w:fill="auto"/>
            <w:noWrap/>
            <w:vAlign w:val="bottom"/>
          </w:tcPr>
          <w:p w:rsidR="002E1B48" w:rsidRPr="004512F5" w:rsidRDefault="002E1B48" w:rsidP="00C9294D">
            <w:pPr>
              <w:jc w:val="both"/>
              <w:rPr>
                <w:sz w:val="18"/>
                <w:szCs w:val="18"/>
              </w:rPr>
            </w:pPr>
            <w:r w:rsidRPr="004512F5">
              <w:rPr>
                <w:sz w:val="18"/>
                <w:szCs w:val="18"/>
              </w:rPr>
              <w:t>соответствуют  (не соответствуют) условиям договора и предъявляемым требованиям, оказаны в оговоренные сроки и надлеж</w:t>
            </w:r>
            <w:r w:rsidRPr="004512F5">
              <w:rPr>
                <w:sz w:val="18"/>
                <w:szCs w:val="18"/>
              </w:rPr>
              <w:t>а</w:t>
            </w:r>
            <w:r w:rsidRPr="004512F5">
              <w:rPr>
                <w:sz w:val="18"/>
                <w:szCs w:val="18"/>
              </w:rPr>
              <w:t>щим образом.</w:t>
            </w:r>
          </w:p>
        </w:tc>
      </w:tr>
      <w:tr w:rsidR="002E1B48" w:rsidRPr="004512F5" w:rsidTr="00C9294D">
        <w:trPr>
          <w:trHeight w:val="213"/>
        </w:trPr>
        <w:tc>
          <w:tcPr>
            <w:tcW w:w="10190" w:type="dxa"/>
            <w:gridSpan w:val="24"/>
            <w:tcBorders>
              <w:top w:val="nil"/>
              <w:left w:val="nil"/>
              <w:bottom w:val="nil"/>
              <w:right w:val="nil"/>
            </w:tcBorders>
            <w:shd w:val="clear" w:color="auto" w:fill="auto"/>
            <w:noWrap/>
            <w:vAlign w:val="bottom"/>
          </w:tcPr>
          <w:p w:rsidR="002E1B48" w:rsidRPr="004512F5" w:rsidRDefault="002E1B48" w:rsidP="00C9294D">
            <w:pPr>
              <w:jc w:val="both"/>
              <w:rPr>
                <w:sz w:val="18"/>
                <w:szCs w:val="18"/>
              </w:rPr>
            </w:pPr>
            <w:r w:rsidRPr="004512F5">
              <w:rPr>
                <w:sz w:val="18"/>
                <w:szCs w:val="18"/>
              </w:rPr>
              <w:t xml:space="preserve">Прием-передача транспортных средств с экипажем </w:t>
            </w:r>
            <w:proofErr w:type="gramStart"/>
            <w:r w:rsidRPr="004512F5">
              <w:rPr>
                <w:sz w:val="18"/>
                <w:szCs w:val="18"/>
              </w:rPr>
              <w:t>в</w:t>
            </w:r>
            <w:proofErr w:type="gramEnd"/>
            <w:r w:rsidRPr="004512F5">
              <w:rPr>
                <w:sz w:val="18"/>
                <w:szCs w:val="18"/>
              </w:rPr>
              <w:t>/из аренды подтверждается прилагаемым к настоящему акту сводным актом приема-передачи транспортных средств за период с  «___» _______ 20__ по  «___» _______ 20__.</w:t>
            </w:r>
          </w:p>
        </w:tc>
      </w:tr>
      <w:tr w:rsidR="002E1B48" w:rsidRPr="004512F5" w:rsidTr="00C9294D">
        <w:trPr>
          <w:trHeight w:val="198"/>
        </w:trPr>
        <w:tc>
          <w:tcPr>
            <w:tcW w:w="9951" w:type="dxa"/>
            <w:gridSpan w:val="23"/>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39" w:type="dxa"/>
            <w:tcBorders>
              <w:top w:val="nil"/>
              <w:left w:val="nil"/>
              <w:right w:val="nil"/>
            </w:tcBorders>
            <w:shd w:val="clear" w:color="auto" w:fill="auto"/>
            <w:noWrap/>
            <w:vAlign w:val="bottom"/>
          </w:tcPr>
          <w:p w:rsidR="002E1B48" w:rsidRPr="004512F5" w:rsidRDefault="002E1B48" w:rsidP="00C9294D">
            <w:pPr>
              <w:rPr>
                <w:b/>
                <w:bCs/>
                <w:sz w:val="18"/>
                <w:szCs w:val="18"/>
              </w:rPr>
            </w:pPr>
          </w:p>
        </w:tc>
      </w:tr>
      <w:tr w:rsidR="002E1B48" w:rsidRPr="004512F5" w:rsidTr="00C9294D">
        <w:trPr>
          <w:trHeight w:val="213"/>
        </w:trPr>
        <w:tc>
          <w:tcPr>
            <w:tcW w:w="3737" w:type="dxa"/>
            <w:gridSpan w:val="8"/>
            <w:tcBorders>
              <w:top w:val="nil"/>
              <w:left w:val="nil"/>
              <w:bottom w:val="nil"/>
              <w:right w:val="nil"/>
            </w:tcBorders>
            <w:shd w:val="clear" w:color="auto" w:fill="auto"/>
            <w:noWrap/>
            <w:vAlign w:val="bottom"/>
          </w:tcPr>
          <w:p w:rsidR="002E1B48" w:rsidRPr="004512F5" w:rsidRDefault="002E1B48" w:rsidP="00C9294D">
            <w:pPr>
              <w:rPr>
                <w:sz w:val="18"/>
                <w:szCs w:val="18"/>
              </w:rPr>
            </w:pPr>
            <w:r w:rsidRPr="004512F5">
              <w:rPr>
                <w:sz w:val="18"/>
                <w:szCs w:val="18"/>
              </w:rPr>
              <w:t>Услугу  сдал:</w:t>
            </w:r>
          </w:p>
        </w:tc>
        <w:tc>
          <w:tcPr>
            <w:tcW w:w="540"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395"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23"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424"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4871" w:type="dxa"/>
            <w:gridSpan w:val="11"/>
            <w:tcBorders>
              <w:top w:val="nil"/>
              <w:left w:val="nil"/>
              <w:bottom w:val="nil"/>
              <w:right w:val="nil"/>
            </w:tcBorders>
            <w:shd w:val="clear" w:color="auto" w:fill="auto"/>
            <w:noWrap/>
            <w:vAlign w:val="bottom"/>
          </w:tcPr>
          <w:p w:rsidR="002E1B48" w:rsidRPr="004512F5" w:rsidRDefault="002E1B48" w:rsidP="00C9294D">
            <w:pPr>
              <w:rPr>
                <w:sz w:val="18"/>
                <w:szCs w:val="18"/>
              </w:rPr>
            </w:pPr>
            <w:r w:rsidRPr="004512F5">
              <w:rPr>
                <w:sz w:val="18"/>
                <w:szCs w:val="18"/>
              </w:rPr>
              <w:t>Услуг принял:</w:t>
            </w:r>
          </w:p>
        </w:tc>
      </w:tr>
      <w:tr w:rsidR="002E1B48" w:rsidRPr="004512F5" w:rsidTr="00C9294D">
        <w:trPr>
          <w:trHeight w:val="213"/>
        </w:trPr>
        <w:tc>
          <w:tcPr>
            <w:tcW w:w="3737" w:type="dxa"/>
            <w:gridSpan w:val="8"/>
            <w:tcBorders>
              <w:top w:val="nil"/>
              <w:left w:val="nil"/>
              <w:bottom w:val="nil"/>
              <w:right w:val="nil"/>
            </w:tcBorders>
            <w:shd w:val="clear" w:color="auto" w:fill="auto"/>
            <w:noWrap/>
            <w:vAlign w:val="bottom"/>
          </w:tcPr>
          <w:p w:rsidR="002E1B48" w:rsidRPr="004512F5" w:rsidRDefault="002E1B48" w:rsidP="00C9294D">
            <w:pPr>
              <w:rPr>
                <w:sz w:val="18"/>
                <w:szCs w:val="18"/>
              </w:rPr>
            </w:pPr>
            <w:r w:rsidRPr="004512F5">
              <w:rPr>
                <w:sz w:val="20"/>
              </w:rPr>
              <w:t>Арендатор</w:t>
            </w:r>
          </w:p>
        </w:tc>
        <w:tc>
          <w:tcPr>
            <w:tcW w:w="540"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395"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23"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424"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4871" w:type="dxa"/>
            <w:gridSpan w:val="11"/>
            <w:tcBorders>
              <w:top w:val="nil"/>
              <w:left w:val="nil"/>
              <w:bottom w:val="nil"/>
              <w:right w:val="nil"/>
            </w:tcBorders>
            <w:shd w:val="clear" w:color="auto" w:fill="auto"/>
            <w:noWrap/>
            <w:vAlign w:val="bottom"/>
          </w:tcPr>
          <w:p w:rsidR="002E1B48" w:rsidRPr="004512F5" w:rsidRDefault="002E1B48" w:rsidP="00C9294D">
            <w:pPr>
              <w:rPr>
                <w:sz w:val="18"/>
                <w:szCs w:val="18"/>
              </w:rPr>
            </w:pPr>
            <w:r w:rsidRPr="004512F5">
              <w:rPr>
                <w:sz w:val="20"/>
              </w:rPr>
              <w:t>Арендодатель</w:t>
            </w:r>
          </w:p>
        </w:tc>
      </w:tr>
      <w:tr w:rsidR="002E1B48" w:rsidRPr="004512F5" w:rsidTr="00C9294D">
        <w:trPr>
          <w:trHeight w:val="122"/>
        </w:trPr>
        <w:tc>
          <w:tcPr>
            <w:tcW w:w="4277" w:type="dxa"/>
            <w:gridSpan w:val="9"/>
            <w:tcBorders>
              <w:top w:val="nil"/>
              <w:left w:val="nil"/>
              <w:bottom w:val="single" w:sz="4" w:space="0" w:color="auto"/>
              <w:right w:val="nil"/>
            </w:tcBorders>
            <w:shd w:val="clear" w:color="auto" w:fill="auto"/>
            <w:noWrap/>
            <w:vAlign w:val="bottom"/>
          </w:tcPr>
          <w:p w:rsidR="002E1B48" w:rsidRPr="004512F5" w:rsidRDefault="002E1B48" w:rsidP="00C9294D">
            <w:pPr>
              <w:jc w:val="center"/>
              <w:rPr>
                <w:b/>
                <w:bCs/>
                <w:sz w:val="18"/>
                <w:szCs w:val="18"/>
              </w:rPr>
            </w:pPr>
            <w:r w:rsidRPr="004512F5">
              <w:rPr>
                <w:b/>
                <w:bCs/>
                <w:sz w:val="18"/>
                <w:szCs w:val="18"/>
              </w:rPr>
              <w:t> </w:t>
            </w:r>
          </w:p>
        </w:tc>
        <w:tc>
          <w:tcPr>
            <w:tcW w:w="395" w:type="dxa"/>
            <w:tcBorders>
              <w:top w:val="nil"/>
              <w:left w:val="nil"/>
              <w:bottom w:val="nil"/>
              <w:right w:val="nil"/>
            </w:tcBorders>
            <w:shd w:val="clear" w:color="auto" w:fill="auto"/>
            <w:noWrap/>
            <w:vAlign w:val="bottom"/>
          </w:tcPr>
          <w:p w:rsidR="002E1B48" w:rsidRPr="004512F5" w:rsidRDefault="002E1B48" w:rsidP="00C9294D">
            <w:pPr>
              <w:rPr>
                <w:i/>
                <w:iCs/>
                <w:sz w:val="18"/>
                <w:szCs w:val="18"/>
              </w:rPr>
            </w:pPr>
          </w:p>
        </w:tc>
        <w:tc>
          <w:tcPr>
            <w:tcW w:w="223" w:type="dxa"/>
            <w:tcBorders>
              <w:top w:val="nil"/>
              <w:left w:val="nil"/>
              <w:bottom w:val="nil"/>
              <w:right w:val="nil"/>
            </w:tcBorders>
            <w:shd w:val="clear" w:color="auto" w:fill="auto"/>
            <w:noWrap/>
            <w:vAlign w:val="bottom"/>
          </w:tcPr>
          <w:p w:rsidR="002E1B48" w:rsidRPr="004512F5" w:rsidRDefault="002E1B48" w:rsidP="00C9294D">
            <w:pPr>
              <w:rPr>
                <w:i/>
                <w:iCs/>
                <w:sz w:val="18"/>
                <w:szCs w:val="18"/>
              </w:rPr>
            </w:pPr>
          </w:p>
        </w:tc>
        <w:tc>
          <w:tcPr>
            <w:tcW w:w="424"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4871" w:type="dxa"/>
            <w:gridSpan w:val="11"/>
            <w:tcBorders>
              <w:top w:val="nil"/>
              <w:left w:val="nil"/>
              <w:bottom w:val="single" w:sz="4" w:space="0" w:color="auto"/>
              <w:right w:val="nil"/>
            </w:tcBorders>
            <w:shd w:val="clear" w:color="auto" w:fill="auto"/>
            <w:noWrap/>
            <w:vAlign w:val="bottom"/>
          </w:tcPr>
          <w:p w:rsidR="002E1B48" w:rsidRPr="004512F5" w:rsidRDefault="002E1B48" w:rsidP="00C9294D">
            <w:pPr>
              <w:jc w:val="center"/>
              <w:rPr>
                <w:b/>
                <w:bCs/>
                <w:sz w:val="18"/>
                <w:szCs w:val="18"/>
              </w:rPr>
            </w:pPr>
            <w:r w:rsidRPr="004512F5">
              <w:rPr>
                <w:b/>
                <w:bCs/>
                <w:sz w:val="18"/>
                <w:szCs w:val="18"/>
              </w:rPr>
              <w:t> </w:t>
            </w:r>
          </w:p>
        </w:tc>
      </w:tr>
      <w:tr w:rsidR="002E1B48" w:rsidRPr="004512F5" w:rsidTr="00C9294D">
        <w:trPr>
          <w:trHeight w:val="198"/>
        </w:trPr>
        <w:tc>
          <w:tcPr>
            <w:tcW w:w="4277" w:type="dxa"/>
            <w:gridSpan w:val="9"/>
            <w:tcBorders>
              <w:top w:val="single" w:sz="4" w:space="0" w:color="auto"/>
              <w:left w:val="nil"/>
              <w:bottom w:val="nil"/>
              <w:right w:val="nil"/>
            </w:tcBorders>
            <w:shd w:val="clear" w:color="auto" w:fill="auto"/>
            <w:noWrap/>
            <w:vAlign w:val="bottom"/>
          </w:tcPr>
          <w:p w:rsidR="002E1B48" w:rsidRPr="004512F5" w:rsidRDefault="002E1B48" w:rsidP="00C9294D">
            <w:pPr>
              <w:jc w:val="center"/>
              <w:rPr>
                <w:sz w:val="18"/>
                <w:szCs w:val="18"/>
              </w:rPr>
            </w:pPr>
            <w:r w:rsidRPr="004512F5">
              <w:rPr>
                <w:sz w:val="18"/>
                <w:szCs w:val="18"/>
              </w:rPr>
              <w:t>(должность)</w:t>
            </w:r>
          </w:p>
        </w:tc>
        <w:tc>
          <w:tcPr>
            <w:tcW w:w="395"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223" w:type="dxa"/>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424"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4871" w:type="dxa"/>
            <w:gridSpan w:val="11"/>
            <w:tcBorders>
              <w:top w:val="nil"/>
              <w:left w:val="nil"/>
              <w:bottom w:val="nil"/>
              <w:right w:val="nil"/>
            </w:tcBorders>
            <w:shd w:val="clear" w:color="auto" w:fill="auto"/>
            <w:noWrap/>
            <w:vAlign w:val="bottom"/>
          </w:tcPr>
          <w:p w:rsidR="002E1B48" w:rsidRPr="004512F5" w:rsidRDefault="002E1B48" w:rsidP="00C9294D">
            <w:pPr>
              <w:jc w:val="center"/>
              <w:rPr>
                <w:sz w:val="18"/>
                <w:szCs w:val="18"/>
              </w:rPr>
            </w:pPr>
            <w:r w:rsidRPr="004512F5">
              <w:rPr>
                <w:sz w:val="18"/>
                <w:szCs w:val="18"/>
              </w:rPr>
              <w:t>(должность)</w:t>
            </w:r>
          </w:p>
        </w:tc>
      </w:tr>
      <w:tr w:rsidR="002E1B48" w:rsidRPr="004512F5" w:rsidTr="00C9294D">
        <w:trPr>
          <w:trHeight w:val="91"/>
        </w:trPr>
        <w:tc>
          <w:tcPr>
            <w:tcW w:w="2434" w:type="dxa"/>
            <w:gridSpan w:val="5"/>
            <w:tcBorders>
              <w:top w:val="nil"/>
              <w:left w:val="nil"/>
              <w:bottom w:val="single" w:sz="4" w:space="0" w:color="auto"/>
              <w:right w:val="nil"/>
            </w:tcBorders>
            <w:shd w:val="clear" w:color="auto" w:fill="auto"/>
            <w:noWrap/>
            <w:vAlign w:val="bottom"/>
          </w:tcPr>
          <w:p w:rsidR="002E1B48" w:rsidRPr="004512F5" w:rsidRDefault="002E1B48" w:rsidP="00C9294D">
            <w:pPr>
              <w:jc w:val="center"/>
              <w:rPr>
                <w:i/>
                <w:iCs/>
                <w:sz w:val="18"/>
                <w:szCs w:val="18"/>
                <w:u w:val="single"/>
              </w:rPr>
            </w:pPr>
          </w:p>
        </w:tc>
        <w:tc>
          <w:tcPr>
            <w:tcW w:w="247" w:type="dxa"/>
            <w:gridSpan w:val="2"/>
            <w:tcBorders>
              <w:top w:val="nil"/>
              <w:left w:val="nil"/>
              <w:bottom w:val="nil"/>
              <w:right w:val="nil"/>
            </w:tcBorders>
            <w:shd w:val="clear" w:color="auto" w:fill="auto"/>
            <w:noWrap/>
            <w:vAlign w:val="bottom"/>
          </w:tcPr>
          <w:p w:rsidR="002E1B48" w:rsidRPr="004512F5" w:rsidRDefault="002E1B48" w:rsidP="00C9294D">
            <w:pPr>
              <w:jc w:val="center"/>
              <w:rPr>
                <w:i/>
                <w:iCs/>
                <w:sz w:val="18"/>
                <w:szCs w:val="18"/>
                <w:u w:val="single"/>
              </w:rPr>
            </w:pPr>
          </w:p>
        </w:tc>
        <w:tc>
          <w:tcPr>
            <w:tcW w:w="1596" w:type="dxa"/>
            <w:gridSpan w:val="2"/>
            <w:tcBorders>
              <w:top w:val="nil"/>
              <w:left w:val="nil"/>
              <w:bottom w:val="single" w:sz="4" w:space="0" w:color="auto"/>
              <w:right w:val="nil"/>
            </w:tcBorders>
            <w:shd w:val="clear" w:color="auto" w:fill="auto"/>
            <w:noWrap/>
            <w:vAlign w:val="bottom"/>
          </w:tcPr>
          <w:p w:rsidR="002E1B48" w:rsidRPr="004512F5" w:rsidRDefault="002E1B48" w:rsidP="00C9294D">
            <w:pPr>
              <w:rPr>
                <w:i/>
                <w:iCs/>
                <w:sz w:val="18"/>
                <w:szCs w:val="18"/>
              </w:rPr>
            </w:pPr>
            <w:r w:rsidRPr="004512F5">
              <w:rPr>
                <w:i/>
                <w:iCs/>
                <w:sz w:val="18"/>
                <w:szCs w:val="18"/>
              </w:rPr>
              <w:t> </w:t>
            </w:r>
          </w:p>
        </w:tc>
        <w:tc>
          <w:tcPr>
            <w:tcW w:w="395" w:type="dxa"/>
            <w:tcBorders>
              <w:top w:val="nil"/>
              <w:left w:val="nil"/>
              <w:bottom w:val="nil"/>
              <w:right w:val="nil"/>
            </w:tcBorders>
            <w:shd w:val="clear" w:color="auto" w:fill="auto"/>
            <w:noWrap/>
            <w:vAlign w:val="bottom"/>
          </w:tcPr>
          <w:p w:rsidR="002E1B48" w:rsidRPr="004512F5" w:rsidRDefault="002E1B48" w:rsidP="00C9294D">
            <w:pPr>
              <w:rPr>
                <w:i/>
                <w:iCs/>
                <w:sz w:val="18"/>
                <w:szCs w:val="18"/>
              </w:rPr>
            </w:pPr>
          </w:p>
        </w:tc>
        <w:tc>
          <w:tcPr>
            <w:tcW w:w="223" w:type="dxa"/>
            <w:tcBorders>
              <w:top w:val="nil"/>
              <w:left w:val="nil"/>
              <w:bottom w:val="nil"/>
              <w:right w:val="nil"/>
            </w:tcBorders>
            <w:shd w:val="clear" w:color="auto" w:fill="auto"/>
            <w:noWrap/>
            <w:vAlign w:val="bottom"/>
          </w:tcPr>
          <w:p w:rsidR="002E1B48" w:rsidRPr="004512F5" w:rsidRDefault="002E1B48" w:rsidP="00C9294D">
            <w:pPr>
              <w:rPr>
                <w:i/>
                <w:iCs/>
                <w:sz w:val="18"/>
                <w:szCs w:val="18"/>
              </w:rPr>
            </w:pPr>
          </w:p>
        </w:tc>
        <w:tc>
          <w:tcPr>
            <w:tcW w:w="424"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1553" w:type="dxa"/>
            <w:gridSpan w:val="4"/>
            <w:tcBorders>
              <w:top w:val="nil"/>
              <w:left w:val="nil"/>
              <w:bottom w:val="single" w:sz="4" w:space="0" w:color="auto"/>
              <w:right w:val="nil"/>
            </w:tcBorders>
            <w:shd w:val="clear" w:color="auto" w:fill="auto"/>
            <w:noWrap/>
            <w:vAlign w:val="bottom"/>
          </w:tcPr>
          <w:p w:rsidR="002E1B48" w:rsidRPr="004512F5" w:rsidRDefault="002E1B48" w:rsidP="00C9294D">
            <w:pPr>
              <w:jc w:val="center"/>
              <w:rPr>
                <w:i/>
                <w:iCs/>
                <w:sz w:val="18"/>
                <w:szCs w:val="18"/>
                <w:u w:val="single"/>
              </w:rPr>
            </w:pPr>
          </w:p>
        </w:tc>
        <w:tc>
          <w:tcPr>
            <w:tcW w:w="548" w:type="dxa"/>
            <w:tcBorders>
              <w:top w:val="nil"/>
              <w:left w:val="nil"/>
              <w:bottom w:val="nil"/>
              <w:right w:val="nil"/>
            </w:tcBorders>
            <w:shd w:val="clear" w:color="auto" w:fill="auto"/>
            <w:noWrap/>
            <w:vAlign w:val="bottom"/>
          </w:tcPr>
          <w:p w:rsidR="002E1B48" w:rsidRPr="004512F5" w:rsidRDefault="002E1B48" w:rsidP="00C9294D">
            <w:pPr>
              <w:jc w:val="center"/>
              <w:rPr>
                <w:i/>
                <w:iCs/>
                <w:sz w:val="18"/>
                <w:szCs w:val="18"/>
                <w:u w:val="single"/>
              </w:rPr>
            </w:pPr>
          </w:p>
        </w:tc>
        <w:tc>
          <w:tcPr>
            <w:tcW w:w="2770" w:type="dxa"/>
            <w:gridSpan w:val="6"/>
            <w:tcBorders>
              <w:top w:val="nil"/>
              <w:left w:val="nil"/>
              <w:bottom w:val="single" w:sz="4" w:space="0" w:color="auto"/>
              <w:right w:val="nil"/>
            </w:tcBorders>
            <w:shd w:val="clear" w:color="auto" w:fill="auto"/>
            <w:noWrap/>
            <w:vAlign w:val="bottom"/>
          </w:tcPr>
          <w:p w:rsidR="002E1B48" w:rsidRPr="004512F5" w:rsidRDefault="002E1B48" w:rsidP="00C9294D">
            <w:pPr>
              <w:rPr>
                <w:i/>
                <w:iCs/>
                <w:sz w:val="18"/>
                <w:szCs w:val="18"/>
              </w:rPr>
            </w:pPr>
            <w:r w:rsidRPr="004512F5">
              <w:rPr>
                <w:i/>
                <w:iCs/>
                <w:sz w:val="18"/>
                <w:szCs w:val="18"/>
              </w:rPr>
              <w:t> </w:t>
            </w:r>
          </w:p>
        </w:tc>
      </w:tr>
      <w:tr w:rsidR="002E1B48" w:rsidRPr="004512F5" w:rsidTr="00C9294D">
        <w:trPr>
          <w:trHeight w:val="229"/>
        </w:trPr>
        <w:tc>
          <w:tcPr>
            <w:tcW w:w="2434" w:type="dxa"/>
            <w:gridSpan w:val="5"/>
            <w:tcBorders>
              <w:top w:val="nil"/>
              <w:left w:val="nil"/>
              <w:bottom w:val="nil"/>
              <w:right w:val="nil"/>
            </w:tcBorders>
            <w:shd w:val="clear" w:color="auto" w:fill="auto"/>
            <w:noWrap/>
            <w:vAlign w:val="bottom"/>
          </w:tcPr>
          <w:p w:rsidR="002E1B48" w:rsidRPr="004512F5" w:rsidRDefault="002E1B48" w:rsidP="00C9294D">
            <w:pPr>
              <w:jc w:val="center"/>
              <w:rPr>
                <w:sz w:val="16"/>
                <w:szCs w:val="16"/>
              </w:rPr>
            </w:pPr>
            <w:r w:rsidRPr="004512F5">
              <w:rPr>
                <w:sz w:val="16"/>
                <w:szCs w:val="16"/>
              </w:rPr>
              <w:t>(подпись)</w:t>
            </w:r>
          </w:p>
        </w:tc>
        <w:tc>
          <w:tcPr>
            <w:tcW w:w="247" w:type="dxa"/>
            <w:gridSpan w:val="2"/>
            <w:tcBorders>
              <w:top w:val="nil"/>
              <w:left w:val="nil"/>
              <w:bottom w:val="nil"/>
              <w:right w:val="nil"/>
            </w:tcBorders>
            <w:shd w:val="clear" w:color="auto" w:fill="auto"/>
            <w:noWrap/>
            <w:vAlign w:val="bottom"/>
          </w:tcPr>
          <w:p w:rsidR="002E1B48" w:rsidRPr="004512F5" w:rsidRDefault="002E1B48" w:rsidP="00C9294D">
            <w:pPr>
              <w:jc w:val="center"/>
              <w:rPr>
                <w:sz w:val="16"/>
                <w:szCs w:val="16"/>
              </w:rPr>
            </w:pPr>
          </w:p>
        </w:tc>
        <w:tc>
          <w:tcPr>
            <w:tcW w:w="1596" w:type="dxa"/>
            <w:gridSpan w:val="2"/>
            <w:tcBorders>
              <w:top w:val="nil"/>
              <w:left w:val="nil"/>
              <w:bottom w:val="nil"/>
              <w:right w:val="nil"/>
            </w:tcBorders>
            <w:shd w:val="clear" w:color="auto" w:fill="auto"/>
            <w:noWrap/>
            <w:vAlign w:val="bottom"/>
          </w:tcPr>
          <w:p w:rsidR="002E1B48" w:rsidRPr="004512F5" w:rsidRDefault="002E1B48" w:rsidP="00C9294D">
            <w:pPr>
              <w:jc w:val="center"/>
              <w:rPr>
                <w:sz w:val="14"/>
                <w:szCs w:val="14"/>
              </w:rPr>
            </w:pPr>
            <w:r w:rsidRPr="004512F5">
              <w:rPr>
                <w:sz w:val="14"/>
                <w:szCs w:val="14"/>
              </w:rPr>
              <w:t>(расшифровка подп</w:t>
            </w:r>
            <w:r w:rsidRPr="004512F5">
              <w:rPr>
                <w:sz w:val="14"/>
                <w:szCs w:val="14"/>
              </w:rPr>
              <w:t>и</w:t>
            </w:r>
            <w:r w:rsidRPr="004512F5">
              <w:rPr>
                <w:sz w:val="14"/>
                <w:szCs w:val="14"/>
              </w:rPr>
              <w:t>си)</w:t>
            </w:r>
          </w:p>
        </w:tc>
        <w:tc>
          <w:tcPr>
            <w:tcW w:w="395" w:type="dxa"/>
            <w:tcBorders>
              <w:top w:val="nil"/>
              <w:left w:val="nil"/>
              <w:bottom w:val="nil"/>
              <w:right w:val="nil"/>
            </w:tcBorders>
            <w:shd w:val="clear" w:color="auto" w:fill="auto"/>
            <w:noWrap/>
            <w:vAlign w:val="bottom"/>
          </w:tcPr>
          <w:p w:rsidR="002E1B48" w:rsidRPr="004512F5" w:rsidRDefault="002E1B48" w:rsidP="00C9294D">
            <w:pPr>
              <w:jc w:val="center"/>
              <w:rPr>
                <w:sz w:val="18"/>
                <w:szCs w:val="18"/>
              </w:rPr>
            </w:pPr>
          </w:p>
        </w:tc>
        <w:tc>
          <w:tcPr>
            <w:tcW w:w="223" w:type="dxa"/>
            <w:tcBorders>
              <w:top w:val="nil"/>
              <w:left w:val="nil"/>
              <w:bottom w:val="nil"/>
              <w:right w:val="nil"/>
            </w:tcBorders>
            <w:shd w:val="clear" w:color="auto" w:fill="auto"/>
            <w:noWrap/>
            <w:vAlign w:val="bottom"/>
          </w:tcPr>
          <w:p w:rsidR="002E1B48" w:rsidRPr="004512F5" w:rsidRDefault="002E1B48" w:rsidP="00C9294D">
            <w:pPr>
              <w:jc w:val="center"/>
              <w:rPr>
                <w:sz w:val="18"/>
                <w:szCs w:val="18"/>
              </w:rPr>
            </w:pPr>
          </w:p>
        </w:tc>
        <w:tc>
          <w:tcPr>
            <w:tcW w:w="424" w:type="dxa"/>
            <w:gridSpan w:val="2"/>
            <w:tcBorders>
              <w:top w:val="nil"/>
              <w:left w:val="nil"/>
              <w:bottom w:val="nil"/>
              <w:right w:val="nil"/>
            </w:tcBorders>
            <w:shd w:val="clear" w:color="auto" w:fill="auto"/>
            <w:noWrap/>
            <w:vAlign w:val="bottom"/>
          </w:tcPr>
          <w:p w:rsidR="002E1B48" w:rsidRPr="004512F5" w:rsidRDefault="002E1B48" w:rsidP="00C9294D">
            <w:pPr>
              <w:rPr>
                <w:sz w:val="18"/>
                <w:szCs w:val="18"/>
              </w:rPr>
            </w:pPr>
          </w:p>
        </w:tc>
        <w:tc>
          <w:tcPr>
            <w:tcW w:w="1553" w:type="dxa"/>
            <w:gridSpan w:val="4"/>
            <w:tcBorders>
              <w:top w:val="nil"/>
              <w:left w:val="nil"/>
              <w:bottom w:val="nil"/>
              <w:right w:val="nil"/>
            </w:tcBorders>
            <w:shd w:val="clear" w:color="auto" w:fill="auto"/>
            <w:noWrap/>
            <w:vAlign w:val="bottom"/>
          </w:tcPr>
          <w:p w:rsidR="002E1B48" w:rsidRPr="004512F5" w:rsidRDefault="002E1B48" w:rsidP="00C9294D">
            <w:pPr>
              <w:jc w:val="center"/>
              <w:rPr>
                <w:sz w:val="16"/>
                <w:szCs w:val="16"/>
              </w:rPr>
            </w:pPr>
            <w:r w:rsidRPr="004512F5">
              <w:rPr>
                <w:sz w:val="16"/>
                <w:szCs w:val="16"/>
              </w:rPr>
              <w:t>(подпись)</w:t>
            </w:r>
          </w:p>
        </w:tc>
        <w:tc>
          <w:tcPr>
            <w:tcW w:w="548" w:type="dxa"/>
            <w:tcBorders>
              <w:top w:val="nil"/>
              <w:left w:val="nil"/>
              <w:bottom w:val="nil"/>
              <w:right w:val="nil"/>
            </w:tcBorders>
            <w:shd w:val="clear" w:color="auto" w:fill="auto"/>
            <w:noWrap/>
            <w:vAlign w:val="bottom"/>
          </w:tcPr>
          <w:p w:rsidR="002E1B48" w:rsidRPr="004512F5" w:rsidRDefault="002E1B48" w:rsidP="00C9294D">
            <w:pPr>
              <w:jc w:val="center"/>
              <w:rPr>
                <w:sz w:val="16"/>
                <w:szCs w:val="16"/>
              </w:rPr>
            </w:pPr>
          </w:p>
        </w:tc>
        <w:tc>
          <w:tcPr>
            <w:tcW w:w="2770" w:type="dxa"/>
            <w:gridSpan w:val="6"/>
            <w:tcBorders>
              <w:top w:val="single" w:sz="4" w:space="0" w:color="auto"/>
              <w:left w:val="nil"/>
              <w:bottom w:val="nil"/>
              <w:right w:val="nil"/>
            </w:tcBorders>
            <w:shd w:val="clear" w:color="auto" w:fill="auto"/>
            <w:noWrap/>
            <w:vAlign w:val="bottom"/>
          </w:tcPr>
          <w:p w:rsidR="002E1B48" w:rsidRPr="004512F5" w:rsidRDefault="002E1B48" w:rsidP="00C9294D">
            <w:pPr>
              <w:jc w:val="center"/>
              <w:rPr>
                <w:sz w:val="16"/>
                <w:szCs w:val="16"/>
              </w:rPr>
            </w:pPr>
            <w:r w:rsidRPr="004512F5">
              <w:rPr>
                <w:sz w:val="16"/>
                <w:szCs w:val="16"/>
              </w:rPr>
              <w:t>(расшифровка подписи)</w:t>
            </w:r>
          </w:p>
        </w:tc>
      </w:tr>
      <w:tr w:rsidR="002E1B48" w:rsidRPr="004512F5" w:rsidTr="00C9294D">
        <w:trPr>
          <w:trHeight w:val="259"/>
        </w:trPr>
        <w:tc>
          <w:tcPr>
            <w:tcW w:w="1727" w:type="dxa"/>
            <w:gridSpan w:val="3"/>
            <w:tcBorders>
              <w:top w:val="nil"/>
              <w:left w:val="nil"/>
              <w:bottom w:val="nil"/>
              <w:right w:val="nil"/>
            </w:tcBorders>
            <w:shd w:val="clear" w:color="auto" w:fill="auto"/>
            <w:noWrap/>
            <w:vAlign w:val="bottom"/>
          </w:tcPr>
          <w:p w:rsidR="002E1B48" w:rsidRPr="004512F5" w:rsidRDefault="002E1B48" w:rsidP="00C9294D">
            <w:pPr>
              <w:jc w:val="center"/>
              <w:rPr>
                <w:sz w:val="16"/>
                <w:szCs w:val="16"/>
              </w:rPr>
            </w:pPr>
            <w:r w:rsidRPr="004512F5">
              <w:rPr>
                <w:sz w:val="16"/>
                <w:szCs w:val="16"/>
              </w:rPr>
              <w:t>М.П.</w:t>
            </w:r>
          </w:p>
        </w:tc>
        <w:tc>
          <w:tcPr>
            <w:tcW w:w="707" w:type="dxa"/>
            <w:gridSpan w:val="2"/>
            <w:tcBorders>
              <w:top w:val="nil"/>
              <w:left w:val="nil"/>
              <w:bottom w:val="nil"/>
              <w:right w:val="nil"/>
            </w:tcBorders>
            <w:shd w:val="clear" w:color="auto" w:fill="auto"/>
            <w:noWrap/>
            <w:vAlign w:val="bottom"/>
          </w:tcPr>
          <w:p w:rsidR="002E1B48" w:rsidRPr="004512F5" w:rsidRDefault="002E1B48" w:rsidP="00C9294D">
            <w:pPr>
              <w:rPr>
                <w:sz w:val="16"/>
                <w:szCs w:val="16"/>
              </w:rPr>
            </w:pPr>
          </w:p>
        </w:tc>
        <w:tc>
          <w:tcPr>
            <w:tcW w:w="247" w:type="dxa"/>
            <w:gridSpan w:val="2"/>
            <w:tcBorders>
              <w:top w:val="nil"/>
              <w:left w:val="nil"/>
              <w:bottom w:val="nil"/>
              <w:right w:val="nil"/>
            </w:tcBorders>
            <w:shd w:val="clear" w:color="auto" w:fill="auto"/>
            <w:noWrap/>
            <w:vAlign w:val="bottom"/>
          </w:tcPr>
          <w:p w:rsidR="002E1B48" w:rsidRPr="004512F5" w:rsidRDefault="002E1B48" w:rsidP="00C9294D">
            <w:pPr>
              <w:rPr>
                <w:sz w:val="16"/>
                <w:szCs w:val="16"/>
              </w:rPr>
            </w:pPr>
          </w:p>
        </w:tc>
        <w:tc>
          <w:tcPr>
            <w:tcW w:w="1056" w:type="dxa"/>
            <w:tcBorders>
              <w:top w:val="nil"/>
              <w:left w:val="nil"/>
              <w:bottom w:val="nil"/>
              <w:right w:val="nil"/>
            </w:tcBorders>
            <w:shd w:val="clear" w:color="auto" w:fill="auto"/>
            <w:noWrap/>
            <w:vAlign w:val="bottom"/>
          </w:tcPr>
          <w:p w:rsidR="002E1B48" w:rsidRPr="004512F5" w:rsidRDefault="002E1B48" w:rsidP="00C9294D">
            <w:pPr>
              <w:rPr>
                <w:sz w:val="16"/>
                <w:szCs w:val="16"/>
              </w:rPr>
            </w:pPr>
          </w:p>
        </w:tc>
        <w:tc>
          <w:tcPr>
            <w:tcW w:w="540" w:type="dxa"/>
            <w:tcBorders>
              <w:top w:val="nil"/>
              <w:left w:val="nil"/>
              <w:bottom w:val="nil"/>
              <w:right w:val="nil"/>
            </w:tcBorders>
            <w:shd w:val="clear" w:color="auto" w:fill="auto"/>
            <w:noWrap/>
            <w:vAlign w:val="bottom"/>
          </w:tcPr>
          <w:p w:rsidR="002E1B48" w:rsidRPr="004512F5" w:rsidRDefault="002E1B48" w:rsidP="00C9294D">
            <w:pPr>
              <w:rPr>
                <w:sz w:val="16"/>
                <w:szCs w:val="16"/>
              </w:rPr>
            </w:pPr>
          </w:p>
        </w:tc>
        <w:tc>
          <w:tcPr>
            <w:tcW w:w="395" w:type="dxa"/>
            <w:tcBorders>
              <w:top w:val="nil"/>
              <w:left w:val="nil"/>
              <w:bottom w:val="nil"/>
              <w:right w:val="nil"/>
            </w:tcBorders>
            <w:shd w:val="clear" w:color="auto" w:fill="auto"/>
            <w:noWrap/>
            <w:vAlign w:val="bottom"/>
          </w:tcPr>
          <w:p w:rsidR="002E1B48" w:rsidRPr="004512F5" w:rsidRDefault="002E1B48" w:rsidP="00C9294D">
            <w:pPr>
              <w:rPr>
                <w:sz w:val="16"/>
                <w:szCs w:val="16"/>
              </w:rPr>
            </w:pPr>
          </w:p>
        </w:tc>
        <w:tc>
          <w:tcPr>
            <w:tcW w:w="223" w:type="dxa"/>
            <w:tcBorders>
              <w:top w:val="nil"/>
              <w:left w:val="nil"/>
              <w:bottom w:val="nil"/>
              <w:right w:val="nil"/>
            </w:tcBorders>
            <w:shd w:val="clear" w:color="auto" w:fill="auto"/>
            <w:noWrap/>
            <w:vAlign w:val="bottom"/>
          </w:tcPr>
          <w:p w:rsidR="002E1B48" w:rsidRPr="004512F5" w:rsidRDefault="002E1B48" w:rsidP="00C9294D">
            <w:pPr>
              <w:rPr>
                <w:sz w:val="16"/>
                <w:szCs w:val="16"/>
              </w:rPr>
            </w:pPr>
          </w:p>
        </w:tc>
        <w:tc>
          <w:tcPr>
            <w:tcW w:w="424" w:type="dxa"/>
            <w:gridSpan w:val="2"/>
            <w:tcBorders>
              <w:top w:val="nil"/>
              <w:left w:val="nil"/>
              <w:bottom w:val="nil"/>
              <w:right w:val="nil"/>
            </w:tcBorders>
            <w:shd w:val="clear" w:color="auto" w:fill="auto"/>
            <w:noWrap/>
            <w:vAlign w:val="bottom"/>
          </w:tcPr>
          <w:p w:rsidR="002E1B48" w:rsidRPr="004512F5" w:rsidRDefault="002E1B48" w:rsidP="00C9294D">
            <w:pPr>
              <w:rPr>
                <w:sz w:val="16"/>
                <w:szCs w:val="16"/>
              </w:rPr>
            </w:pPr>
          </w:p>
        </w:tc>
        <w:tc>
          <w:tcPr>
            <w:tcW w:w="1105" w:type="dxa"/>
            <w:gridSpan w:val="2"/>
            <w:tcBorders>
              <w:top w:val="nil"/>
              <w:left w:val="nil"/>
              <w:bottom w:val="nil"/>
              <w:right w:val="nil"/>
            </w:tcBorders>
            <w:shd w:val="clear" w:color="auto" w:fill="auto"/>
            <w:noWrap/>
            <w:vAlign w:val="bottom"/>
          </w:tcPr>
          <w:p w:rsidR="002E1B48" w:rsidRPr="004512F5" w:rsidRDefault="002E1B48" w:rsidP="00C9294D">
            <w:pPr>
              <w:jc w:val="center"/>
              <w:rPr>
                <w:sz w:val="16"/>
                <w:szCs w:val="16"/>
              </w:rPr>
            </w:pPr>
            <w:r w:rsidRPr="004512F5">
              <w:rPr>
                <w:sz w:val="16"/>
                <w:szCs w:val="16"/>
              </w:rPr>
              <w:t>М.П.</w:t>
            </w:r>
          </w:p>
        </w:tc>
        <w:tc>
          <w:tcPr>
            <w:tcW w:w="224" w:type="dxa"/>
            <w:tcBorders>
              <w:top w:val="nil"/>
              <w:left w:val="nil"/>
              <w:bottom w:val="nil"/>
              <w:right w:val="nil"/>
            </w:tcBorders>
            <w:shd w:val="clear" w:color="auto" w:fill="auto"/>
            <w:noWrap/>
            <w:vAlign w:val="bottom"/>
          </w:tcPr>
          <w:p w:rsidR="002E1B48" w:rsidRPr="004512F5" w:rsidRDefault="002E1B48" w:rsidP="00C9294D">
            <w:pPr>
              <w:jc w:val="center"/>
              <w:rPr>
                <w:sz w:val="16"/>
                <w:szCs w:val="16"/>
              </w:rPr>
            </w:pPr>
          </w:p>
        </w:tc>
        <w:tc>
          <w:tcPr>
            <w:tcW w:w="224" w:type="dxa"/>
            <w:tcBorders>
              <w:top w:val="nil"/>
              <w:left w:val="nil"/>
              <w:bottom w:val="nil"/>
              <w:right w:val="nil"/>
            </w:tcBorders>
            <w:shd w:val="clear" w:color="auto" w:fill="auto"/>
            <w:noWrap/>
            <w:vAlign w:val="bottom"/>
          </w:tcPr>
          <w:p w:rsidR="002E1B48" w:rsidRPr="004512F5" w:rsidRDefault="002E1B48" w:rsidP="00C9294D">
            <w:pPr>
              <w:jc w:val="center"/>
              <w:rPr>
                <w:sz w:val="16"/>
                <w:szCs w:val="16"/>
              </w:rPr>
            </w:pPr>
          </w:p>
        </w:tc>
        <w:tc>
          <w:tcPr>
            <w:tcW w:w="548" w:type="dxa"/>
            <w:tcBorders>
              <w:top w:val="nil"/>
              <w:left w:val="nil"/>
              <w:bottom w:val="nil"/>
              <w:right w:val="nil"/>
            </w:tcBorders>
            <w:shd w:val="clear" w:color="auto" w:fill="auto"/>
            <w:noWrap/>
            <w:vAlign w:val="bottom"/>
          </w:tcPr>
          <w:p w:rsidR="002E1B48" w:rsidRPr="004512F5" w:rsidRDefault="002E1B48" w:rsidP="00C9294D">
            <w:pPr>
              <w:rPr>
                <w:sz w:val="16"/>
                <w:szCs w:val="16"/>
              </w:rPr>
            </w:pPr>
          </w:p>
        </w:tc>
        <w:tc>
          <w:tcPr>
            <w:tcW w:w="956" w:type="dxa"/>
            <w:gridSpan w:val="2"/>
            <w:tcBorders>
              <w:top w:val="nil"/>
              <w:left w:val="nil"/>
              <w:bottom w:val="nil"/>
              <w:right w:val="nil"/>
            </w:tcBorders>
            <w:shd w:val="clear" w:color="auto" w:fill="auto"/>
            <w:noWrap/>
            <w:vAlign w:val="bottom"/>
          </w:tcPr>
          <w:p w:rsidR="002E1B48" w:rsidRPr="004512F5" w:rsidRDefault="002E1B48" w:rsidP="00C9294D">
            <w:pPr>
              <w:rPr>
                <w:sz w:val="16"/>
                <w:szCs w:val="16"/>
              </w:rPr>
            </w:pPr>
          </w:p>
        </w:tc>
        <w:tc>
          <w:tcPr>
            <w:tcW w:w="1814" w:type="dxa"/>
            <w:gridSpan w:val="4"/>
            <w:tcBorders>
              <w:top w:val="nil"/>
              <w:left w:val="nil"/>
              <w:bottom w:val="nil"/>
              <w:right w:val="nil"/>
            </w:tcBorders>
            <w:shd w:val="clear" w:color="auto" w:fill="auto"/>
            <w:noWrap/>
            <w:vAlign w:val="bottom"/>
          </w:tcPr>
          <w:p w:rsidR="002E1B48" w:rsidRPr="004512F5" w:rsidRDefault="002E1B48" w:rsidP="00C9294D">
            <w:pPr>
              <w:rPr>
                <w:sz w:val="16"/>
                <w:szCs w:val="16"/>
              </w:rPr>
            </w:pPr>
          </w:p>
        </w:tc>
      </w:tr>
      <w:tr w:rsidR="002E1B48" w:rsidRPr="004512F5" w:rsidTr="00C9294D">
        <w:trPr>
          <w:trHeight w:val="259"/>
        </w:trPr>
        <w:tc>
          <w:tcPr>
            <w:tcW w:w="1727" w:type="dxa"/>
            <w:gridSpan w:val="3"/>
            <w:tcBorders>
              <w:top w:val="nil"/>
              <w:left w:val="nil"/>
              <w:bottom w:val="nil"/>
              <w:right w:val="nil"/>
            </w:tcBorders>
            <w:shd w:val="clear" w:color="auto" w:fill="auto"/>
            <w:noWrap/>
            <w:vAlign w:val="bottom"/>
          </w:tcPr>
          <w:p w:rsidR="002E1B48" w:rsidRPr="004512F5" w:rsidRDefault="002E1B48" w:rsidP="00C9294D">
            <w:pPr>
              <w:jc w:val="center"/>
              <w:rPr>
                <w:sz w:val="16"/>
                <w:szCs w:val="16"/>
              </w:rPr>
            </w:pPr>
          </w:p>
        </w:tc>
        <w:tc>
          <w:tcPr>
            <w:tcW w:w="707" w:type="dxa"/>
            <w:gridSpan w:val="2"/>
            <w:tcBorders>
              <w:top w:val="nil"/>
              <w:left w:val="nil"/>
              <w:bottom w:val="nil"/>
              <w:right w:val="nil"/>
            </w:tcBorders>
            <w:shd w:val="clear" w:color="auto" w:fill="auto"/>
            <w:noWrap/>
            <w:vAlign w:val="bottom"/>
          </w:tcPr>
          <w:p w:rsidR="002E1B48" w:rsidRPr="004512F5" w:rsidRDefault="002E1B48" w:rsidP="00C9294D">
            <w:pPr>
              <w:rPr>
                <w:sz w:val="16"/>
                <w:szCs w:val="16"/>
              </w:rPr>
            </w:pPr>
          </w:p>
        </w:tc>
        <w:tc>
          <w:tcPr>
            <w:tcW w:w="247" w:type="dxa"/>
            <w:gridSpan w:val="2"/>
            <w:tcBorders>
              <w:top w:val="nil"/>
              <w:left w:val="nil"/>
              <w:bottom w:val="nil"/>
              <w:right w:val="nil"/>
            </w:tcBorders>
            <w:shd w:val="clear" w:color="auto" w:fill="auto"/>
            <w:noWrap/>
            <w:vAlign w:val="bottom"/>
          </w:tcPr>
          <w:p w:rsidR="002E1B48" w:rsidRPr="004512F5" w:rsidRDefault="002E1B48" w:rsidP="00C9294D">
            <w:pPr>
              <w:rPr>
                <w:sz w:val="16"/>
                <w:szCs w:val="16"/>
              </w:rPr>
            </w:pPr>
          </w:p>
        </w:tc>
        <w:tc>
          <w:tcPr>
            <w:tcW w:w="1056" w:type="dxa"/>
            <w:tcBorders>
              <w:top w:val="nil"/>
              <w:left w:val="nil"/>
              <w:bottom w:val="nil"/>
              <w:right w:val="nil"/>
            </w:tcBorders>
            <w:shd w:val="clear" w:color="auto" w:fill="auto"/>
            <w:noWrap/>
            <w:vAlign w:val="bottom"/>
          </w:tcPr>
          <w:p w:rsidR="002E1B48" w:rsidRPr="004512F5" w:rsidRDefault="002E1B48" w:rsidP="00C9294D">
            <w:pPr>
              <w:rPr>
                <w:sz w:val="16"/>
                <w:szCs w:val="16"/>
              </w:rPr>
            </w:pPr>
          </w:p>
        </w:tc>
        <w:tc>
          <w:tcPr>
            <w:tcW w:w="540" w:type="dxa"/>
            <w:tcBorders>
              <w:top w:val="nil"/>
              <w:left w:val="nil"/>
              <w:bottom w:val="nil"/>
              <w:right w:val="nil"/>
            </w:tcBorders>
            <w:shd w:val="clear" w:color="auto" w:fill="auto"/>
            <w:noWrap/>
            <w:vAlign w:val="bottom"/>
          </w:tcPr>
          <w:p w:rsidR="002E1B48" w:rsidRPr="004512F5" w:rsidRDefault="002E1B48" w:rsidP="00C9294D">
            <w:pPr>
              <w:rPr>
                <w:sz w:val="16"/>
                <w:szCs w:val="16"/>
              </w:rPr>
            </w:pPr>
          </w:p>
        </w:tc>
        <w:tc>
          <w:tcPr>
            <w:tcW w:w="395" w:type="dxa"/>
            <w:tcBorders>
              <w:top w:val="nil"/>
              <w:left w:val="nil"/>
              <w:bottom w:val="nil"/>
              <w:right w:val="nil"/>
            </w:tcBorders>
            <w:shd w:val="clear" w:color="auto" w:fill="auto"/>
            <w:noWrap/>
            <w:vAlign w:val="bottom"/>
          </w:tcPr>
          <w:p w:rsidR="002E1B48" w:rsidRPr="004512F5" w:rsidRDefault="002E1B48" w:rsidP="00C9294D">
            <w:pPr>
              <w:rPr>
                <w:sz w:val="16"/>
                <w:szCs w:val="16"/>
              </w:rPr>
            </w:pPr>
          </w:p>
        </w:tc>
        <w:tc>
          <w:tcPr>
            <w:tcW w:w="223" w:type="dxa"/>
            <w:tcBorders>
              <w:top w:val="nil"/>
              <w:left w:val="nil"/>
              <w:bottom w:val="nil"/>
              <w:right w:val="nil"/>
            </w:tcBorders>
            <w:shd w:val="clear" w:color="auto" w:fill="auto"/>
            <w:noWrap/>
            <w:vAlign w:val="bottom"/>
          </w:tcPr>
          <w:p w:rsidR="002E1B48" w:rsidRPr="004512F5" w:rsidRDefault="002E1B48" w:rsidP="00C9294D">
            <w:pPr>
              <w:rPr>
                <w:sz w:val="16"/>
                <w:szCs w:val="16"/>
              </w:rPr>
            </w:pPr>
          </w:p>
        </w:tc>
        <w:tc>
          <w:tcPr>
            <w:tcW w:w="424" w:type="dxa"/>
            <w:gridSpan w:val="2"/>
            <w:tcBorders>
              <w:top w:val="nil"/>
              <w:left w:val="nil"/>
              <w:bottom w:val="nil"/>
              <w:right w:val="nil"/>
            </w:tcBorders>
            <w:shd w:val="clear" w:color="auto" w:fill="auto"/>
            <w:noWrap/>
            <w:vAlign w:val="bottom"/>
          </w:tcPr>
          <w:p w:rsidR="002E1B48" w:rsidRPr="004512F5" w:rsidRDefault="002E1B48" w:rsidP="00C9294D">
            <w:pPr>
              <w:rPr>
                <w:sz w:val="16"/>
                <w:szCs w:val="16"/>
              </w:rPr>
            </w:pPr>
          </w:p>
        </w:tc>
        <w:tc>
          <w:tcPr>
            <w:tcW w:w="1105" w:type="dxa"/>
            <w:gridSpan w:val="2"/>
            <w:tcBorders>
              <w:top w:val="nil"/>
              <w:left w:val="nil"/>
              <w:bottom w:val="nil"/>
              <w:right w:val="nil"/>
            </w:tcBorders>
            <w:shd w:val="clear" w:color="auto" w:fill="auto"/>
            <w:noWrap/>
            <w:vAlign w:val="bottom"/>
          </w:tcPr>
          <w:p w:rsidR="002E1B48" w:rsidRPr="004512F5" w:rsidRDefault="002E1B48" w:rsidP="00C9294D">
            <w:pPr>
              <w:jc w:val="center"/>
              <w:rPr>
                <w:sz w:val="16"/>
                <w:szCs w:val="16"/>
              </w:rPr>
            </w:pPr>
          </w:p>
        </w:tc>
        <w:tc>
          <w:tcPr>
            <w:tcW w:w="224" w:type="dxa"/>
            <w:tcBorders>
              <w:top w:val="nil"/>
              <w:left w:val="nil"/>
              <w:bottom w:val="nil"/>
              <w:right w:val="nil"/>
            </w:tcBorders>
            <w:shd w:val="clear" w:color="auto" w:fill="auto"/>
            <w:noWrap/>
            <w:vAlign w:val="bottom"/>
          </w:tcPr>
          <w:p w:rsidR="002E1B48" w:rsidRPr="004512F5" w:rsidRDefault="002E1B48" w:rsidP="00C9294D">
            <w:pPr>
              <w:jc w:val="center"/>
              <w:rPr>
                <w:sz w:val="16"/>
                <w:szCs w:val="16"/>
              </w:rPr>
            </w:pPr>
          </w:p>
        </w:tc>
        <w:tc>
          <w:tcPr>
            <w:tcW w:w="224" w:type="dxa"/>
            <w:tcBorders>
              <w:top w:val="nil"/>
              <w:left w:val="nil"/>
              <w:bottom w:val="nil"/>
              <w:right w:val="nil"/>
            </w:tcBorders>
            <w:shd w:val="clear" w:color="auto" w:fill="auto"/>
            <w:noWrap/>
            <w:vAlign w:val="bottom"/>
          </w:tcPr>
          <w:p w:rsidR="002E1B48" w:rsidRPr="004512F5" w:rsidRDefault="002E1B48" w:rsidP="00C9294D">
            <w:pPr>
              <w:jc w:val="center"/>
              <w:rPr>
                <w:sz w:val="16"/>
                <w:szCs w:val="16"/>
              </w:rPr>
            </w:pPr>
          </w:p>
        </w:tc>
        <w:tc>
          <w:tcPr>
            <w:tcW w:w="548" w:type="dxa"/>
            <w:tcBorders>
              <w:top w:val="nil"/>
              <w:left w:val="nil"/>
              <w:bottom w:val="nil"/>
              <w:right w:val="nil"/>
            </w:tcBorders>
            <w:shd w:val="clear" w:color="auto" w:fill="auto"/>
            <w:noWrap/>
            <w:vAlign w:val="bottom"/>
          </w:tcPr>
          <w:p w:rsidR="002E1B48" w:rsidRPr="004512F5" w:rsidRDefault="002E1B48" w:rsidP="00C9294D">
            <w:pPr>
              <w:rPr>
                <w:sz w:val="16"/>
                <w:szCs w:val="16"/>
              </w:rPr>
            </w:pPr>
          </w:p>
        </w:tc>
        <w:tc>
          <w:tcPr>
            <w:tcW w:w="956" w:type="dxa"/>
            <w:gridSpan w:val="2"/>
            <w:tcBorders>
              <w:top w:val="nil"/>
              <w:left w:val="nil"/>
              <w:bottom w:val="nil"/>
              <w:right w:val="nil"/>
            </w:tcBorders>
            <w:shd w:val="clear" w:color="auto" w:fill="auto"/>
            <w:noWrap/>
            <w:vAlign w:val="bottom"/>
          </w:tcPr>
          <w:p w:rsidR="002E1B48" w:rsidRPr="004512F5" w:rsidRDefault="002E1B48" w:rsidP="00C9294D">
            <w:pPr>
              <w:rPr>
                <w:sz w:val="16"/>
                <w:szCs w:val="16"/>
              </w:rPr>
            </w:pPr>
          </w:p>
        </w:tc>
        <w:tc>
          <w:tcPr>
            <w:tcW w:w="1814" w:type="dxa"/>
            <w:gridSpan w:val="4"/>
            <w:tcBorders>
              <w:top w:val="nil"/>
              <w:left w:val="nil"/>
              <w:bottom w:val="nil"/>
              <w:right w:val="nil"/>
            </w:tcBorders>
            <w:shd w:val="clear" w:color="auto" w:fill="auto"/>
            <w:noWrap/>
            <w:vAlign w:val="bottom"/>
          </w:tcPr>
          <w:p w:rsidR="002E1B48" w:rsidRPr="004512F5" w:rsidRDefault="002E1B48" w:rsidP="00C9294D">
            <w:pPr>
              <w:rPr>
                <w:sz w:val="16"/>
                <w:szCs w:val="16"/>
              </w:rPr>
            </w:pPr>
          </w:p>
        </w:tc>
      </w:tr>
    </w:tbl>
    <w:tbl>
      <w:tblPr>
        <w:tblW w:w="991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520"/>
        <w:gridCol w:w="5390"/>
      </w:tblGrid>
      <w:tr w:rsidR="002E1B48" w:rsidRPr="00F60898" w:rsidTr="00C9294D">
        <w:trPr>
          <w:trHeight w:val="45"/>
        </w:trPr>
        <w:tc>
          <w:tcPr>
            <w:tcW w:w="4520" w:type="dxa"/>
          </w:tcPr>
          <w:p w:rsidR="002E1B48" w:rsidRDefault="002E1B48" w:rsidP="00C9294D">
            <w:pPr>
              <w:autoSpaceDE w:val="0"/>
              <w:autoSpaceDN w:val="0"/>
              <w:adjustRightInd w:val="0"/>
              <w:rPr>
                <w:snapToGrid w:val="0"/>
              </w:rPr>
            </w:pPr>
            <w:r w:rsidRPr="00F60898">
              <w:rPr>
                <w:b/>
                <w:snapToGrid w:val="0"/>
              </w:rPr>
              <w:t>Арендодатель:</w:t>
            </w:r>
          </w:p>
          <w:p w:rsidR="002E1B48" w:rsidRPr="00F60898" w:rsidRDefault="002E1B48" w:rsidP="00C9294D">
            <w:r w:rsidRPr="00F60898">
              <w:t xml:space="preserve">________________ </w:t>
            </w:r>
          </w:p>
          <w:p w:rsidR="002E1B48" w:rsidRPr="00F60898" w:rsidRDefault="002E1B48" w:rsidP="00C9294D">
            <w:pPr>
              <w:autoSpaceDE w:val="0"/>
              <w:autoSpaceDN w:val="0"/>
              <w:adjustRightInd w:val="0"/>
              <w:rPr>
                <w:snapToGrid w:val="0"/>
              </w:rPr>
            </w:pPr>
            <w:r w:rsidRPr="00F60898">
              <w:t xml:space="preserve">            М.П.</w:t>
            </w:r>
          </w:p>
          <w:p w:rsidR="002E1B48" w:rsidRPr="00F60898" w:rsidRDefault="002E1B48" w:rsidP="00C9294D">
            <w:pPr>
              <w:autoSpaceDE w:val="0"/>
              <w:autoSpaceDN w:val="0"/>
              <w:adjustRightInd w:val="0"/>
              <w:rPr>
                <w:b/>
              </w:rPr>
            </w:pPr>
          </w:p>
        </w:tc>
        <w:tc>
          <w:tcPr>
            <w:tcW w:w="5390" w:type="dxa"/>
          </w:tcPr>
          <w:p w:rsidR="002E1B48" w:rsidRDefault="002E1B48" w:rsidP="00C9294D">
            <w:pPr>
              <w:shd w:val="clear" w:color="auto" w:fill="FFFFFF"/>
              <w:spacing w:line="276" w:lineRule="auto"/>
              <w:rPr>
                <w:b/>
              </w:rPr>
            </w:pPr>
            <w:r>
              <w:rPr>
                <w:b/>
              </w:rPr>
              <w:t>Арендатор:</w:t>
            </w:r>
          </w:p>
          <w:p w:rsidR="002E1B48" w:rsidRDefault="002E1B48" w:rsidP="00C9294D">
            <w:pPr>
              <w:shd w:val="clear" w:color="auto" w:fill="FFFFFF"/>
              <w:spacing w:line="276" w:lineRule="auto"/>
            </w:pPr>
            <w:r>
              <w:t xml:space="preserve">_______________      </w:t>
            </w:r>
          </w:p>
          <w:p w:rsidR="002E1B48" w:rsidRPr="00F60898" w:rsidRDefault="002E1B48" w:rsidP="00C9294D">
            <w:pPr>
              <w:shd w:val="clear" w:color="auto" w:fill="FFFFFF"/>
              <w:spacing w:line="276" w:lineRule="auto"/>
              <w:rPr>
                <w:b/>
                <w:bCs/>
                <w:snapToGrid w:val="0"/>
              </w:rPr>
            </w:pPr>
            <w:r>
              <w:t xml:space="preserve"> М.П.</w:t>
            </w:r>
          </w:p>
        </w:tc>
      </w:tr>
    </w:tbl>
    <w:p w:rsidR="002E1B48" w:rsidRDefault="002E1B48" w:rsidP="002E1B48">
      <w:pPr>
        <w:tabs>
          <w:tab w:val="left" w:pos="5309"/>
        </w:tabs>
        <w:ind w:left="5670"/>
        <w:rPr>
          <w:rFonts w:eastAsia="MS Mincho"/>
        </w:rPr>
      </w:pPr>
    </w:p>
    <w:p w:rsidR="002E1B48" w:rsidRPr="00957A62" w:rsidRDefault="002E1B48" w:rsidP="002E1B48">
      <w:pPr>
        <w:tabs>
          <w:tab w:val="left" w:pos="5309"/>
        </w:tabs>
        <w:ind w:left="5670"/>
        <w:rPr>
          <w:rFonts w:eastAsia="MS Mincho"/>
          <w:sz w:val="24"/>
          <w:szCs w:val="24"/>
        </w:rPr>
      </w:pPr>
      <w:r w:rsidRPr="00957A62">
        <w:rPr>
          <w:rFonts w:eastAsia="MS Mincho"/>
          <w:sz w:val="24"/>
          <w:szCs w:val="24"/>
        </w:rPr>
        <w:lastRenderedPageBreak/>
        <w:t>Приложение № 6</w:t>
      </w:r>
    </w:p>
    <w:p w:rsidR="002E1B48" w:rsidRPr="00957A62" w:rsidRDefault="002E1B48" w:rsidP="002E1B48">
      <w:pPr>
        <w:tabs>
          <w:tab w:val="left" w:pos="5309"/>
        </w:tabs>
        <w:ind w:left="5670"/>
        <w:rPr>
          <w:rFonts w:eastAsia="MS Mincho"/>
          <w:sz w:val="24"/>
          <w:szCs w:val="24"/>
        </w:rPr>
      </w:pPr>
      <w:r w:rsidRPr="00957A62">
        <w:rPr>
          <w:rFonts w:eastAsia="MS Mincho"/>
          <w:sz w:val="24"/>
          <w:szCs w:val="24"/>
        </w:rPr>
        <w:t xml:space="preserve">к договору аренды </w:t>
      </w:r>
    </w:p>
    <w:p w:rsidR="002E1B48" w:rsidRPr="00957A62" w:rsidRDefault="002E1B48" w:rsidP="002E1B48">
      <w:pPr>
        <w:tabs>
          <w:tab w:val="left" w:pos="5309"/>
        </w:tabs>
        <w:ind w:left="5670"/>
        <w:rPr>
          <w:rFonts w:eastAsia="MS Mincho"/>
          <w:sz w:val="24"/>
          <w:szCs w:val="24"/>
        </w:rPr>
      </w:pPr>
      <w:r w:rsidRPr="00957A62">
        <w:rPr>
          <w:rFonts w:eastAsia="MS Mincho"/>
          <w:sz w:val="24"/>
          <w:szCs w:val="24"/>
        </w:rPr>
        <w:t>транспортного средства с экипажем №______________/____/____/___</w:t>
      </w:r>
    </w:p>
    <w:p w:rsidR="002E1B48" w:rsidRPr="00957A62" w:rsidRDefault="002E1B48" w:rsidP="002E1B48">
      <w:pPr>
        <w:tabs>
          <w:tab w:val="left" w:pos="5309"/>
        </w:tabs>
        <w:ind w:left="5670"/>
        <w:rPr>
          <w:rFonts w:eastAsia="MS Mincho"/>
          <w:sz w:val="24"/>
          <w:szCs w:val="24"/>
        </w:rPr>
      </w:pPr>
      <w:r w:rsidRPr="00957A62">
        <w:rPr>
          <w:rFonts w:eastAsia="MS Mincho"/>
          <w:sz w:val="24"/>
          <w:szCs w:val="24"/>
        </w:rPr>
        <w:t>от «___» ___________ 201_ года</w:t>
      </w:r>
    </w:p>
    <w:tbl>
      <w:tblPr>
        <w:tblW w:w="12774" w:type="dxa"/>
        <w:tblInd w:w="-744" w:type="dxa"/>
        <w:tblLayout w:type="fixed"/>
        <w:tblLook w:val="04A0"/>
      </w:tblPr>
      <w:tblGrid>
        <w:gridCol w:w="713"/>
        <w:gridCol w:w="31"/>
        <w:gridCol w:w="275"/>
        <w:gridCol w:w="165"/>
        <w:gridCol w:w="472"/>
        <w:gridCol w:w="2118"/>
        <w:gridCol w:w="931"/>
        <w:gridCol w:w="574"/>
        <w:gridCol w:w="239"/>
        <w:gridCol w:w="470"/>
        <w:gridCol w:w="142"/>
        <w:gridCol w:w="119"/>
        <w:gridCol w:w="1242"/>
        <w:gridCol w:w="741"/>
        <w:gridCol w:w="23"/>
        <w:gridCol w:w="142"/>
        <w:gridCol w:w="2373"/>
        <w:gridCol w:w="949"/>
        <w:gridCol w:w="591"/>
        <w:gridCol w:w="464"/>
      </w:tblGrid>
      <w:tr w:rsidR="002E1B48" w:rsidRPr="00957A62" w:rsidTr="007F4CD7">
        <w:trPr>
          <w:gridAfter w:val="3"/>
          <w:wAfter w:w="2004" w:type="dxa"/>
          <w:trHeight w:val="300"/>
        </w:trPr>
        <w:tc>
          <w:tcPr>
            <w:tcW w:w="713" w:type="dxa"/>
            <w:tcBorders>
              <w:top w:val="nil"/>
              <w:left w:val="nil"/>
              <w:bottom w:val="nil"/>
              <w:right w:val="nil"/>
            </w:tcBorders>
            <w:shd w:val="clear" w:color="auto" w:fill="auto"/>
            <w:noWrap/>
            <w:vAlign w:val="bottom"/>
            <w:hideMark/>
          </w:tcPr>
          <w:p w:rsidR="002E1B48" w:rsidRPr="00957A62" w:rsidRDefault="002E1B48" w:rsidP="00C9294D">
            <w:pPr>
              <w:rPr>
                <w:rFonts w:ascii="Calibri" w:hAnsi="Calibri"/>
                <w:sz w:val="24"/>
                <w:szCs w:val="24"/>
              </w:rPr>
            </w:pPr>
          </w:p>
        </w:tc>
        <w:tc>
          <w:tcPr>
            <w:tcW w:w="3061" w:type="dxa"/>
            <w:gridSpan w:val="5"/>
            <w:tcBorders>
              <w:top w:val="nil"/>
              <w:left w:val="nil"/>
              <w:bottom w:val="nil"/>
              <w:right w:val="nil"/>
            </w:tcBorders>
            <w:shd w:val="clear" w:color="auto" w:fill="auto"/>
            <w:noWrap/>
            <w:vAlign w:val="bottom"/>
            <w:hideMark/>
          </w:tcPr>
          <w:p w:rsidR="002E1B48" w:rsidRPr="00957A62" w:rsidRDefault="002E1B48" w:rsidP="00C9294D">
            <w:pPr>
              <w:rPr>
                <w:rFonts w:ascii="Calibri" w:hAnsi="Calibri"/>
                <w:sz w:val="24"/>
                <w:szCs w:val="24"/>
              </w:rPr>
            </w:pPr>
          </w:p>
        </w:tc>
        <w:tc>
          <w:tcPr>
            <w:tcW w:w="1744" w:type="dxa"/>
            <w:gridSpan w:val="3"/>
            <w:tcBorders>
              <w:top w:val="nil"/>
              <w:left w:val="nil"/>
              <w:bottom w:val="nil"/>
              <w:right w:val="nil"/>
            </w:tcBorders>
            <w:shd w:val="clear" w:color="auto" w:fill="auto"/>
            <w:noWrap/>
            <w:vAlign w:val="bottom"/>
            <w:hideMark/>
          </w:tcPr>
          <w:p w:rsidR="002E1B48" w:rsidRPr="00957A62" w:rsidRDefault="002E1B48" w:rsidP="00C9294D">
            <w:pPr>
              <w:rPr>
                <w:rFonts w:ascii="Calibri" w:hAnsi="Calibri"/>
                <w:sz w:val="24"/>
                <w:szCs w:val="24"/>
              </w:rPr>
            </w:pPr>
          </w:p>
        </w:tc>
        <w:tc>
          <w:tcPr>
            <w:tcW w:w="1973" w:type="dxa"/>
            <w:gridSpan w:val="4"/>
            <w:tcBorders>
              <w:top w:val="nil"/>
              <w:left w:val="nil"/>
              <w:bottom w:val="nil"/>
              <w:right w:val="nil"/>
            </w:tcBorders>
            <w:shd w:val="clear" w:color="auto" w:fill="auto"/>
            <w:noWrap/>
            <w:vAlign w:val="bottom"/>
            <w:hideMark/>
          </w:tcPr>
          <w:p w:rsidR="002E1B48" w:rsidRPr="00957A62" w:rsidRDefault="002E1B48" w:rsidP="00C9294D">
            <w:pPr>
              <w:rPr>
                <w:rFonts w:ascii="Calibri" w:hAnsi="Calibri"/>
                <w:sz w:val="24"/>
                <w:szCs w:val="24"/>
              </w:rPr>
            </w:pPr>
          </w:p>
        </w:tc>
        <w:tc>
          <w:tcPr>
            <w:tcW w:w="3279" w:type="dxa"/>
            <w:gridSpan w:val="4"/>
            <w:tcBorders>
              <w:top w:val="nil"/>
              <w:left w:val="nil"/>
              <w:bottom w:val="nil"/>
              <w:right w:val="nil"/>
            </w:tcBorders>
            <w:shd w:val="clear" w:color="auto" w:fill="auto"/>
            <w:vAlign w:val="bottom"/>
            <w:hideMark/>
          </w:tcPr>
          <w:p w:rsidR="002E1B48" w:rsidRPr="00957A62" w:rsidRDefault="002E1B48" w:rsidP="00C9294D">
            <w:pPr>
              <w:rPr>
                <w:rFonts w:ascii="Calibri" w:hAnsi="Calibri"/>
                <w:sz w:val="24"/>
                <w:szCs w:val="24"/>
              </w:rPr>
            </w:pPr>
          </w:p>
        </w:tc>
      </w:tr>
      <w:tr w:rsidR="007F4CD7" w:rsidTr="007F4CD7">
        <w:tblPrEx>
          <w:jc w:val="center"/>
        </w:tblPrEx>
        <w:trPr>
          <w:gridBefore w:val="2"/>
          <w:gridAfter w:val="2"/>
          <w:wBefore w:w="744" w:type="dxa"/>
          <w:wAfter w:w="1055" w:type="dxa"/>
          <w:trHeight w:val="315"/>
          <w:jc w:val="center"/>
        </w:trPr>
        <w:tc>
          <w:tcPr>
            <w:tcW w:w="440" w:type="dxa"/>
            <w:gridSpan w:val="2"/>
            <w:noWrap/>
            <w:vAlign w:val="bottom"/>
            <w:hideMark/>
          </w:tcPr>
          <w:p w:rsidR="007F4CD7" w:rsidRDefault="007F4CD7" w:rsidP="007F4CD7">
            <w:pPr>
              <w:spacing w:after="200" w:line="276" w:lineRule="auto"/>
              <w:rPr>
                <w:rFonts w:asciiTheme="minorHAnsi" w:eastAsiaTheme="minorHAnsi" w:hAnsiTheme="minorHAnsi"/>
                <w:lang w:eastAsia="en-US"/>
              </w:rPr>
            </w:pPr>
          </w:p>
        </w:tc>
        <w:tc>
          <w:tcPr>
            <w:tcW w:w="472" w:type="dxa"/>
            <w:noWrap/>
            <w:vAlign w:val="bottom"/>
            <w:hideMark/>
          </w:tcPr>
          <w:p w:rsidR="007F4CD7" w:rsidRPr="007F4CD7" w:rsidRDefault="007F4CD7" w:rsidP="007F4CD7">
            <w:pPr>
              <w:spacing w:after="200" w:line="276" w:lineRule="auto"/>
              <w:rPr>
                <w:rFonts w:asciiTheme="minorHAnsi" w:eastAsiaTheme="minorHAnsi" w:hAnsiTheme="minorHAnsi"/>
                <w:sz w:val="24"/>
                <w:szCs w:val="24"/>
                <w:lang w:eastAsia="en-US"/>
              </w:rPr>
            </w:pPr>
          </w:p>
        </w:tc>
        <w:tc>
          <w:tcPr>
            <w:tcW w:w="3049" w:type="dxa"/>
            <w:gridSpan w:val="2"/>
            <w:noWrap/>
            <w:vAlign w:val="bottom"/>
            <w:hideMark/>
          </w:tcPr>
          <w:p w:rsidR="007F4CD7" w:rsidRPr="007F4CD7" w:rsidRDefault="007F4CD7" w:rsidP="007F4CD7">
            <w:pPr>
              <w:spacing w:after="200" w:line="276" w:lineRule="auto"/>
              <w:rPr>
                <w:rFonts w:asciiTheme="minorHAnsi" w:eastAsiaTheme="minorHAnsi" w:hAnsiTheme="minorHAnsi"/>
                <w:sz w:val="24"/>
                <w:szCs w:val="24"/>
                <w:lang w:eastAsia="en-US"/>
              </w:rPr>
            </w:pPr>
          </w:p>
        </w:tc>
        <w:tc>
          <w:tcPr>
            <w:tcW w:w="1283" w:type="dxa"/>
            <w:gridSpan w:val="3"/>
            <w:noWrap/>
            <w:vAlign w:val="bottom"/>
            <w:hideMark/>
          </w:tcPr>
          <w:p w:rsidR="007F4CD7" w:rsidRPr="007F4CD7" w:rsidRDefault="007F4CD7" w:rsidP="007F4CD7">
            <w:pPr>
              <w:spacing w:after="200" w:line="276" w:lineRule="auto"/>
              <w:rPr>
                <w:rFonts w:asciiTheme="minorHAnsi" w:eastAsiaTheme="minorHAnsi" w:hAnsiTheme="minorHAnsi"/>
                <w:sz w:val="24"/>
                <w:szCs w:val="24"/>
                <w:lang w:eastAsia="en-US"/>
              </w:rPr>
            </w:pPr>
          </w:p>
        </w:tc>
        <w:tc>
          <w:tcPr>
            <w:tcW w:w="2267" w:type="dxa"/>
            <w:gridSpan w:val="5"/>
            <w:noWrap/>
            <w:vAlign w:val="bottom"/>
            <w:hideMark/>
          </w:tcPr>
          <w:p w:rsidR="007F4CD7" w:rsidRPr="007F4CD7" w:rsidRDefault="007F4CD7" w:rsidP="007F4CD7">
            <w:pPr>
              <w:spacing w:after="200" w:line="276" w:lineRule="auto"/>
              <w:rPr>
                <w:rFonts w:asciiTheme="minorHAnsi" w:eastAsiaTheme="minorHAnsi" w:hAnsiTheme="minorHAnsi"/>
                <w:sz w:val="24"/>
                <w:szCs w:val="24"/>
                <w:lang w:eastAsia="en-US"/>
              </w:rPr>
            </w:pPr>
          </w:p>
        </w:tc>
        <w:tc>
          <w:tcPr>
            <w:tcW w:w="3464" w:type="dxa"/>
            <w:gridSpan w:val="3"/>
            <w:vAlign w:val="bottom"/>
            <w:hideMark/>
          </w:tcPr>
          <w:p w:rsidR="007F4CD7" w:rsidRPr="007F4CD7" w:rsidRDefault="007F4CD7" w:rsidP="007F4CD7">
            <w:pPr>
              <w:spacing w:line="276" w:lineRule="auto"/>
              <w:jc w:val="right"/>
              <w:rPr>
                <w:b/>
                <w:bCs/>
                <w:color w:val="000000"/>
                <w:sz w:val="24"/>
                <w:szCs w:val="24"/>
              </w:rPr>
            </w:pPr>
            <w:r w:rsidRPr="007F4CD7">
              <w:rPr>
                <w:b/>
                <w:bCs/>
                <w:color w:val="000000"/>
                <w:sz w:val="24"/>
                <w:szCs w:val="24"/>
              </w:rPr>
              <w:t>Таблица №1</w:t>
            </w:r>
          </w:p>
        </w:tc>
      </w:tr>
      <w:tr w:rsidR="007F4CD7" w:rsidTr="007F4CD7">
        <w:tblPrEx>
          <w:jc w:val="center"/>
        </w:tblPrEx>
        <w:trPr>
          <w:gridBefore w:val="2"/>
          <w:gridAfter w:val="2"/>
          <w:wBefore w:w="744" w:type="dxa"/>
          <w:wAfter w:w="1055" w:type="dxa"/>
          <w:trHeight w:val="300"/>
          <w:jc w:val="center"/>
        </w:trPr>
        <w:tc>
          <w:tcPr>
            <w:tcW w:w="440" w:type="dxa"/>
            <w:gridSpan w:val="2"/>
            <w:noWrap/>
            <w:vAlign w:val="bottom"/>
            <w:hideMark/>
          </w:tcPr>
          <w:p w:rsidR="007F4CD7" w:rsidRDefault="007F4CD7" w:rsidP="007F4CD7">
            <w:pPr>
              <w:spacing w:line="276" w:lineRule="auto"/>
              <w:rPr>
                <w:rFonts w:asciiTheme="minorHAnsi" w:eastAsiaTheme="minorHAnsi" w:hAnsiTheme="minorHAnsi"/>
                <w:lang w:eastAsia="en-US"/>
              </w:rPr>
            </w:pPr>
          </w:p>
        </w:tc>
        <w:tc>
          <w:tcPr>
            <w:tcW w:w="10535" w:type="dxa"/>
            <w:gridSpan w:val="14"/>
            <w:vMerge w:val="restart"/>
            <w:vAlign w:val="center"/>
            <w:hideMark/>
          </w:tcPr>
          <w:p w:rsidR="007F4CD7" w:rsidRPr="00957A62" w:rsidRDefault="007F4CD7" w:rsidP="007F4CD7">
            <w:pPr>
              <w:spacing w:line="276" w:lineRule="auto"/>
              <w:jc w:val="center"/>
              <w:rPr>
                <w:b/>
                <w:bCs/>
                <w:color w:val="000000"/>
                <w:sz w:val="22"/>
                <w:szCs w:val="22"/>
              </w:rPr>
            </w:pPr>
            <w:r w:rsidRPr="00957A62">
              <w:rPr>
                <w:b/>
                <w:bCs/>
                <w:color w:val="000000"/>
                <w:sz w:val="22"/>
                <w:szCs w:val="22"/>
              </w:rPr>
              <w:t>Предельные ставки арендной платы транспортного средства с экипажем</w:t>
            </w:r>
            <w:r w:rsidRPr="00957A62">
              <w:rPr>
                <w:b/>
                <w:bCs/>
                <w:color w:val="000000"/>
                <w:sz w:val="22"/>
                <w:szCs w:val="22"/>
              </w:rPr>
              <w:br/>
              <w:t>при перевозке контейнеров со/на станции/</w:t>
            </w:r>
            <w:proofErr w:type="spellStart"/>
            <w:r w:rsidRPr="00957A62">
              <w:rPr>
                <w:b/>
                <w:bCs/>
                <w:color w:val="000000"/>
                <w:sz w:val="22"/>
                <w:szCs w:val="22"/>
              </w:rPr>
              <w:t>ию</w:t>
            </w:r>
            <w:proofErr w:type="spellEnd"/>
            <w:r w:rsidRPr="00957A62">
              <w:rPr>
                <w:b/>
                <w:bCs/>
                <w:color w:val="000000"/>
                <w:sz w:val="22"/>
                <w:szCs w:val="22"/>
              </w:rPr>
              <w:t xml:space="preserve"> </w:t>
            </w:r>
            <w:proofErr w:type="gramStart"/>
            <w:r w:rsidRPr="00957A62">
              <w:rPr>
                <w:b/>
                <w:bCs/>
                <w:color w:val="000000"/>
                <w:sz w:val="22"/>
                <w:szCs w:val="22"/>
              </w:rPr>
              <w:t>Волжский</w:t>
            </w:r>
            <w:proofErr w:type="gramEnd"/>
            <w:r w:rsidRPr="00957A62">
              <w:rPr>
                <w:b/>
                <w:bCs/>
                <w:color w:val="000000"/>
                <w:sz w:val="22"/>
                <w:szCs w:val="22"/>
              </w:rPr>
              <w:t xml:space="preserve"> Приволжской железной дороги по г. Волг</w:t>
            </w:r>
            <w:r w:rsidRPr="00957A62">
              <w:rPr>
                <w:b/>
                <w:bCs/>
                <w:color w:val="000000"/>
                <w:sz w:val="22"/>
                <w:szCs w:val="22"/>
              </w:rPr>
              <w:t>о</w:t>
            </w:r>
            <w:r w:rsidRPr="00957A62">
              <w:rPr>
                <w:b/>
                <w:bCs/>
                <w:color w:val="000000"/>
                <w:sz w:val="22"/>
                <w:szCs w:val="22"/>
              </w:rPr>
              <w:t>граду Волгоградской области и прилегающим районам</w:t>
            </w:r>
          </w:p>
        </w:tc>
      </w:tr>
      <w:tr w:rsidR="007F4CD7" w:rsidTr="007F4CD7">
        <w:tblPrEx>
          <w:jc w:val="center"/>
        </w:tblPrEx>
        <w:trPr>
          <w:gridBefore w:val="2"/>
          <w:gridAfter w:val="2"/>
          <w:wBefore w:w="744" w:type="dxa"/>
          <w:wAfter w:w="1055" w:type="dxa"/>
          <w:trHeight w:val="300"/>
          <w:jc w:val="center"/>
        </w:trPr>
        <w:tc>
          <w:tcPr>
            <w:tcW w:w="440" w:type="dxa"/>
            <w:gridSpan w:val="2"/>
            <w:noWrap/>
            <w:vAlign w:val="bottom"/>
            <w:hideMark/>
          </w:tcPr>
          <w:p w:rsidR="007F4CD7" w:rsidRDefault="007F4CD7" w:rsidP="007F4CD7">
            <w:pPr>
              <w:spacing w:line="276" w:lineRule="auto"/>
              <w:rPr>
                <w:rFonts w:asciiTheme="minorHAnsi" w:eastAsiaTheme="minorHAnsi" w:hAnsiTheme="minorHAnsi"/>
                <w:lang w:eastAsia="en-US"/>
              </w:rPr>
            </w:pPr>
          </w:p>
        </w:tc>
        <w:tc>
          <w:tcPr>
            <w:tcW w:w="10535" w:type="dxa"/>
            <w:gridSpan w:val="14"/>
            <w:vMerge/>
            <w:vAlign w:val="center"/>
            <w:hideMark/>
          </w:tcPr>
          <w:p w:rsidR="007F4CD7" w:rsidRDefault="007F4CD7" w:rsidP="007F4CD7">
            <w:pPr>
              <w:rPr>
                <w:b/>
                <w:bCs/>
                <w:color w:val="000000"/>
              </w:rPr>
            </w:pPr>
          </w:p>
        </w:tc>
      </w:tr>
      <w:tr w:rsidR="007F4CD7" w:rsidTr="007F4CD7">
        <w:tblPrEx>
          <w:jc w:val="center"/>
        </w:tblPrEx>
        <w:trPr>
          <w:gridBefore w:val="2"/>
          <w:gridAfter w:val="2"/>
          <w:wBefore w:w="744" w:type="dxa"/>
          <w:wAfter w:w="1055" w:type="dxa"/>
          <w:trHeight w:val="300"/>
          <w:jc w:val="center"/>
        </w:trPr>
        <w:tc>
          <w:tcPr>
            <w:tcW w:w="440" w:type="dxa"/>
            <w:gridSpan w:val="2"/>
            <w:noWrap/>
            <w:vAlign w:val="bottom"/>
            <w:hideMark/>
          </w:tcPr>
          <w:p w:rsidR="007F4CD7" w:rsidRDefault="007F4CD7" w:rsidP="007F4CD7">
            <w:pPr>
              <w:spacing w:line="276" w:lineRule="auto"/>
              <w:rPr>
                <w:rFonts w:asciiTheme="minorHAnsi" w:eastAsiaTheme="minorHAnsi" w:hAnsiTheme="minorHAnsi"/>
                <w:lang w:eastAsia="en-US"/>
              </w:rPr>
            </w:pPr>
          </w:p>
        </w:tc>
        <w:tc>
          <w:tcPr>
            <w:tcW w:w="10535" w:type="dxa"/>
            <w:gridSpan w:val="14"/>
            <w:vMerge/>
            <w:vAlign w:val="center"/>
            <w:hideMark/>
          </w:tcPr>
          <w:p w:rsidR="007F4CD7" w:rsidRDefault="007F4CD7" w:rsidP="007F4CD7">
            <w:pPr>
              <w:rPr>
                <w:b/>
                <w:bCs/>
                <w:color w:val="000000"/>
              </w:rPr>
            </w:pPr>
          </w:p>
        </w:tc>
      </w:tr>
      <w:tr w:rsidR="007F4CD7" w:rsidTr="007F4CD7">
        <w:tblPrEx>
          <w:jc w:val="center"/>
        </w:tblPrEx>
        <w:trPr>
          <w:gridBefore w:val="2"/>
          <w:gridAfter w:val="2"/>
          <w:wBefore w:w="744" w:type="dxa"/>
          <w:wAfter w:w="1055" w:type="dxa"/>
          <w:trHeight w:val="300"/>
          <w:jc w:val="center"/>
        </w:trPr>
        <w:tc>
          <w:tcPr>
            <w:tcW w:w="440" w:type="dxa"/>
            <w:gridSpan w:val="2"/>
            <w:noWrap/>
            <w:vAlign w:val="bottom"/>
            <w:hideMark/>
          </w:tcPr>
          <w:p w:rsidR="007F4CD7" w:rsidRDefault="007F4CD7" w:rsidP="007F4CD7">
            <w:pPr>
              <w:spacing w:line="276" w:lineRule="auto"/>
              <w:rPr>
                <w:rFonts w:asciiTheme="minorHAnsi" w:eastAsiaTheme="minorHAnsi" w:hAnsiTheme="minorHAnsi"/>
                <w:lang w:eastAsia="en-US"/>
              </w:rPr>
            </w:pPr>
          </w:p>
        </w:tc>
        <w:tc>
          <w:tcPr>
            <w:tcW w:w="10535" w:type="dxa"/>
            <w:gridSpan w:val="14"/>
            <w:vMerge/>
            <w:vAlign w:val="center"/>
            <w:hideMark/>
          </w:tcPr>
          <w:p w:rsidR="007F4CD7" w:rsidRDefault="007F4CD7" w:rsidP="007F4CD7">
            <w:pPr>
              <w:rPr>
                <w:b/>
                <w:bCs/>
                <w:color w:val="000000"/>
              </w:rPr>
            </w:pPr>
          </w:p>
        </w:tc>
      </w:tr>
      <w:tr w:rsidR="007F4CD7" w:rsidTr="007F4CD7">
        <w:tblPrEx>
          <w:jc w:val="center"/>
        </w:tblPrEx>
        <w:trPr>
          <w:gridBefore w:val="2"/>
          <w:gridAfter w:val="2"/>
          <w:wBefore w:w="744" w:type="dxa"/>
          <w:wAfter w:w="1055" w:type="dxa"/>
          <w:trHeight w:val="1523"/>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tcBorders>
              <w:top w:val="single" w:sz="4" w:space="0" w:color="auto"/>
              <w:left w:val="single" w:sz="4" w:space="0" w:color="auto"/>
              <w:bottom w:val="single" w:sz="4" w:space="0" w:color="auto"/>
              <w:right w:val="single" w:sz="4" w:space="0" w:color="auto"/>
            </w:tcBorders>
            <w:vAlign w:val="center"/>
            <w:hideMark/>
          </w:tcPr>
          <w:p w:rsidR="007F4CD7" w:rsidRDefault="007F4CD7" w:rsidP="007F4CD7">
            <w:pPr>
              <w:spacing w:line="276" w:lineRule="auto"/>
              <w:ind w:left="-786" w:right="-250"/>
              <w:jc w:val="center"/>
              <w:rPr>
                <w:b/>
                <w:bCs/>
                <w:sz w:val="20"/>
              </w:rPr>
            </w:pPr>
            <w:r>
              <w:rPr>
                <w:b/>
                <w:bCs/>
                <w:sz w:val="20"/>
              </w:rPr>
              <w:t xml:space="preserve">     № </w:t>
            </w:r>
          </w:p>
          <w:p w:rsidR="007F4CD7" w:rsidRDefault="007F4CD7" w:rsidP="007F4CD7">
            <w:pPr>
              <w:spacing w:line="276" w:lineRule="auto"/>
              <w:ind w:left="-786" w:right="-250"/>
              <w:jc w:val="center"/>
              <w:rPr>
                <w:b/>
                <w:bCs/>
                <w:sz w:val="20"/>
              </w:rPr>
            </w:pPr>
            <w:r>
              <w:rPr>
                <w:b/>
                <w:bCs/>
                <w:sz w:val="20"/>
              </w:rPr>
              <w:t xml:space="preserve">       </w:t>
            </w:r>
            <w:proofErr w:type="spellStart"/>
            <w:r>
              <w:rPr>
                <w:b/>
                <w:bCs/>
                <w:sz w:val="20"/>
              </w:rPr>
              <w:t>п</w:t>
            </w:r>
            <w:proofErr w:type="spellEnd"/>
            <w:r>
              <w:rPr>
                <w:b/>
                <w:bCs/>
                <w:sz w:val="20"/>
              </w:rPr>
              <w:t xml:space="preserve"> /</w:t>
            </w:r>
            <w:proofErr w:type="spellStart"/>
            <w:proofErr w:type="gramStart"/>
            <w:r>
              <w:rPr>
                <w:b/>
                <w:bCs/>
                <w:sz w:val="20"/>
              </w:rPr>
              <w:t>п</w:t>
            </w:r>
            <w:proofErr w:type="spellEnd"/>
            <w:proofErr w:type="gramEnd"/>
          </w:p>
        </w:tc>
        <w:tc>
          <w:tcPr>
            <w:tcW w:w="3049" w:type="dxa"/>
            <w:gridSpan w:val="2"/>
            <w:tcBorders>
              <w:top w:val="single" w:sz="4" w:space="0" w:color="auto"/>
              <w:left w:val="nil"/>
              <w:bottom w:val="single" w:sz="4" w:space="0" w:color="auto"/>
              <w:right w:val="single" w:sz="4" w:space="0" w:color="auto"/>
            </w:tcBorders>
            <w:vAlign w:val="center"/>
            <w:hideMark/>
          </w:tcPr>
          <w:p w:rsidR="007F4CD7" w:rsidRDefault="007F4CD7" w:rsidP="007F4CD7">
            <w:pPr>
              <w:spacing w:line="276" w:lineRule="auto"/>
              <w:ind w:firstLine="34"/>
              <w:jc w:val="center"/>
              <w:rPr>
                <w:b/>
                <w:bCs/>
                <w:sz w:val="20"/>
              </w:rPr>
            </w:pPr>
            <w:r>
              <w:rPr>
                <w:b/>
                <w:bCs/>
                <w:sz w:val="20"/>
              </w:rPr>
              <w:t xml:space="preserve">Наименование зоны </w:t>
            </w:r>
          </w:p>
        </w:tc>
        <w:tc>
          <w:tcPr>
            <w:tcW w:w="1425" w:type="dxa"/>
            <w:gridSpan w:val="4"/>
            <w:tcBorders>
              <w:top w:val="single" w:sz="4" w:space="0" w:color="auto"/>
              <w:left w:val="nil"/>
              <w:bottom w:val="single" w:sz="4" w:space="0" w:color="auto"/>
              <w:right w:val="single" w:sz="4" w:space="0" w:color="auto"/>
            </w:tcBorders>
            <w:vAlign w:val="center"/>
            <w:hideMark/>
          </w:tcPr>
          <w:p w:rsidR="007F4CD7" w:rsidRDefault="007F4CD7" w:rsidP="007F4CD7">
            <w:pPr>
              <w:spacing w:line="276" w:lineRule="auto"/>
              <w:ind w:firstLine="18"/>
              <w:jc w:val="center"/>
              <w:rPr>
                <w:b/>
                <w:bCs/>
                <w:color w:val="000000"/>
                <w:sz w:val="20"/>
              </w:rPr>
            </w:pPr>
            <w:r>
              <w:rPr>
                <w:b/>
                <w:bCs/>
                <w:color w:val="000000"/>
                <w:sz w:val="20"/>
              </w:rPr>
              <w:t>Типоразмер контейнера</w:t>
            </w:r>
          </w:p>
        </w:tc>
        <w:tc>
          <w:tcPr>
            <w:tcW w:w="2267" w:type="dxa"/>
            <w:gridSpan w:val="5"/>
            <w:tcBorders>
              <w:top w:val="single" w:sz="4" w:space="0" w:color="auto"/>
              <w:left w:val="nil"/>
              <w:bottom w:val="single" w:sz="4" w:space="0" w:color="auto"/>
              <w:right w:val="single" w:sz="4" w:space="0" w:color="auto"/>
            </w:tcBorders>
            <w:vAlign w:val="center"/>
            <w:hideMark/>
          </w:tcPr>
          <w:p w:rsidR="007F4CD7" w:rsidRDefault="007F4CD7" w:rsidP="007F4CD7">
            <w:pPr>
              <w:spacing w:line="276" w:lineRule="auto"/>
              <w:jc w:val="center"/>
              <w:rPr>
                <w:b/>
                <w:bCs/>
                <w:color w:val="000000"/>
                <w:sz w:val="20"/>
              </w:rPr>
            </w:pPr>
            <w:r>
              <w:rPr>
                <w:b/>
                <w:bCs/>
                <w:color w:val="000000"/>
                <w:sz w:val="20"/>
              </w:rPr>
              <w:t xml:space="preserve">Предельные ставки арендной платы </w:t>
            </w:r>
            <w:r>
              <w:rPr>
                <w:b/>
                <w:bCs/>
                <w:color w:val="000000"/>
                <w:sz w:val="20"/>
              </w:rPr>
              <w:br/>
              <w:t>за контейнер</w:t>
            </w:r>
            <w:r>
              <w:rPr>
                <w:b/>
                <w:bCs/>
                <w:color w:val="000000"/>
                <w:sz w:val="20"/>
              </w:rPr>
              <w:br/>
              <w:t>(руб., без учета НДС)</w:t>
            </w:r>
          </w:p>
        </w:tc>
        <w:tc>
          <w:tcPr>
            <w:tcW w:w="3322" w:type="dxa"/>
            <w:gridSpan w:val="2"/>
            <w:tcBorders>
              <w:top w:val="single" w:sz="4" w:space="0" w:color="auto"/>
              <w:left w:val="nil"/>
              <w:bottom w:val="single" w:sz="4" w:space="0" w:color="auto"/>
              <w:right w:val="single" w:sz="4" w:space="0" w:color="auto"/>
            </w:tcBorders>
            <w:vAlign w:val="center"/>
            <w:hideMark/>
          </w:tcPr>
          <w:p w:rsidR="007F4CD7" w:rsidRDefault="007F4CD7" w:rsidP="007F4CD7">
            <w:pPr>
              <w:tabs>
                <w:tab w:val="left" w:pos="33"/>
              </w:tabs>
              <w:spacing w:line="276" w:lineRule="auto"/>
              <w:jc w:val="center"/>
              <w:rPr>
                <w:b/>
                <w:bCs/>
                <w:color w:val="000000"/>
                <w:sz w:val="20"/>
              </w:rPr>
            </w:pPr>
            <w:r>
              <w:rPr>
                <w:b/>
                <w:bCs/>
                <w:color w:val="000000"/>
                <w:sz w:val="20"/>
              </w:rPr>
              <w:t>Обозначение зоны</w:t>
            </w:r>
          </w:p>
        </w:tc>
      </w:tr>
      <w:tr w:rsidR="007F4CD7" w:rsidTr="007F4CD7">
        <w:tblPrEx>
          <w:jc w:val="center"/>
        </w:tblPrEx>
        <w:trPr>
          <w:gridBefore w:val="2"/>
          <w:gridAfter w:val="2"/>
          <w:wBefore w:w="744" w:type="dxa"/>
          <w:wAfter w:w="1055" w:type="dxa"/>
          <w:trHeight w:val="304"/>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7F4CD7" w:rsidRDefault="007F4CD7" w:rsidP="007F4CD7">
            <w:pPr>
              <w:tabs>
                <w:tab w:val="left" w:pos="34"/>
              </w:tabs>
              <w:spacing w:line="276" w:lineRule="auto"/>
              <w:ind w:left="-786" w:right="-250"/>
              <w:jc w:val="center"/>
              <w:rPr>
                <w:sz w:val="18"/>
                <w:szCs w:val="18"/>
              </w:rPr>
            </w:pPr>
            <w:r>
              <w:rPr>
                <w:sz w:val="18"/>
                <w:szCs w:val="18"/>
              </w:rPr>
              <w:t xml:space="preserve">       1</w:t>
            </w:r>
          </w:p>
        </w:tc>
        <w:tc>
          <w:tcPr>
            <w:tcW w:w="3049" w:type="dxa"/>
            <w:gridSpan w:val="2"/>
            <w:vMerge w:val="restart"/>
            <w:tcBorders>
              <w:top w:val="nil"/>
              <w:left w:val="single" w:sz="4" w:space="0" w:color="auto"/>
              <w:bottom w:val="single" w:sz="4" w:space="0" w:color="auto"/>
              <w:right w:val="single" w:sz="4" w:space="0" w:color="auto"/>
            </w:tcBorders>
            <w:vAlign w:val="center"/>
            <w:hideMark/>
          </w:tcPr>
          <w:p w:rsidR="007F4CD7" w:rsidRDefault="007F4CD7" w:rsidP="007F4CD7">
            <w:pPr>
              <w:spacing w:line="276" w:lineRule="auto"/>
              <w:jc w:val="center"/>
              <w:rPr>
                <w:sz w:val="18"/>
                <w:szCs w:val="18"/>
              </w:rPr>
            </w:pPr>
            <w:r>
              <w:rPr>
                <w:sz w:val="18"/>
                <w:szCs w:val="18"/>
              </w:rPr>
              <w:t xml:space="preserve"> г. Волгоград Ворошиловский район</w:t>
            </w: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20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val="restart"/>
            <w:tcBorders>
              <w:top w:val="nil"/>
              <w:left w:val="single" w:sz="4" w:space="0" w:color="auto"/>
              <w:bottom w:val="single" w:sz="4" w:space="0" w:color="000000"/>
              <w:right w:val="single" w:sz="4" w:space="0" w:color="auto"/>
            </w:tcBorders>
            <w:vAlign w:val="center"/>
            <w:hideMark/>
          </w:tcPr>
          <w:p w:rsidR="007F4CD7" w:rsidRDefault="007F4CD7" w:rsidP="007F4CD7">
            <w:pPr>
              <w:spacing w:line="276" w:lineRule="auto"/>
              <w:ind w:left="-250" w:right="317" w:firstLine="250"/>
              <w:rPr>
                <w:color w:val="000000"/>
                <w:sz w:val="18"/>
                <w:szCs w:val="18"/>
              </w:rPr>
            </w:pPr>
            <w:r>
              <w:rPr>
                <w:color w:val="000000"/>
                <w:sz w:val="18"/>
                <w:szCs w:val="18"/>
              </w:rPr>
              <w:t>РФ_ВГГ_ВОЛГОГРАД_001</w:t>
            </w:r>
          </w:p>
        </w:tc>
      </w:tr>
      <w:tr w:rsidR="007F4CD7" w:rsidTr="007F4CD7">
        <w:tblPrEx>
          <w:jc w:val="center"/>
        </w:tblPrEx>
        <w:trPr>
          <w:gridBefore w:val="2"/>
          <w:gridAfter w:val="2"/>
          <w:wBefore w:w="744" w:type="dxa"/>
          <w:wAfter w:w="1055" w:type="dxa"/>
          <w:trHeight w:val="268"/>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3049"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40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tcBorders>
              <w:top w:val="nil"/>
              <w:left w:val="single" w:sz="4" w:space="0" w:color="auto"/>
              <w:bottom w:val="single" w:sz="4" w:space="0" w:color="000000"/>
              <w:right w:val="single" w:sz="4" w:space="0" w:color="auto"/>
            </w:tcBorders>
            <w:vAlign w:val="center"/>
            <w:hideMark/>
          </w:tcPr>
          <w:p w:rsidR="007F4CD7" w:rsidRDefault="007F4CD7" w:rsidP="007F4CD7">
            <w:pPr>
              <w:rPr>
                <w:color w:val="000000"/>
                <w:sz w:val="18"/>
                <w:szCs w:val="18"/>
              </w:rPr>
            </w:pPr>
          </w:p>
        </w:tc>
      </w:tr>
      <w:tr w:rsidR="007F4CD7" w:rsidTr="007F4CD7">
        <w:tblPrEx>
          <w:jc w:val="center"/>
        </w:tblPrEx>
        <w:trPr>
          <w:gridBefore w:val="2"/>
          <w:gridAfter w:val="2"/>
          <w:wBefore w:w="744" w:type="dxa"/>
          <w:wAfter w:w="1055" w:type="dxa"/>
          <w:trHeight w:val="273"/>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7F4CD7" w:rsidRDefault="007F4CD7" w:rsidP="007F4CD7">
            <w:pPr>
              <w:tabs>
                <w:tab w:val="left" w:pos="176"/>
              </w:tabs>
              <w:spacing w:line="276" w:lineRule="auto"/>
              <w:ind w:left="-786" w:right="-250"/>
              <w:jc w:val="center"/>
              <w:rPr>
                <w:sz w:val="18"/>
                <w:szCs w:val="18"/>
              </w:rPr>
            </w:pPr>
            <w:r>
              <w:rPr>
                <w:sz w:val="18"/>
                <w:szCs w:val="18"/>
              </w:rPr>
              <w:t xml:space="preserve">       2</w:t>
            </w:r>
          </w:p>
        </w:tc>
        <w:tc>
          <w:tcPr>
            <w:tcW w:w="3049" w:type="dxa"/>
            <w:gridSpan w:val="2"/>
            <w:vMerge w:val="restart"/>
            <w:tcBorders>
              <w:top w:val="nil"/>
              <w:left w:val="single" w:sz="4" w:space="0" w:color="auto"/>
              <w:bottom w:val="single" w:sz="4" w:space="0" w:color="auto"/>
              <w:right w:val="single" w:sz="4" w:space="0" w:color="auto"/>
            </w:tcBorders>
            <w:vAlign w:val="center"/>
            <w:hideMark/>
          </w:tcPr>
          <w:p w:rsidR="007F4CD7" w:rsidRDefault="007F4CD7" w:rsidP="007F4CD7">
            <w:pPr>
              <w:spacing w:line="276" w:lineRule="auto"/>
              <w:jc w:val="center"/>
              <w:rPr>
                <w:sz w:val="18"/>
                <w:szCs w:val="18"/>
              </w:rPr>
            </w:pPr>
            <w:r>
              <w:rPr>
                <w:sz w:val="18"/>
                <w:szCs w:val="18"/>
              </w:rPr>
              <w:t xml:space="preserve"> г. Волгоград Советский  район</w:t>
            </w: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20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val="restart"/>
            <w:tcBorders>
              <w:top w:val="nil"/>
              <w:left w:val="single" w:sz="4" w:space="0" w:color="auto"/>
              <w:bottom w:val="single" w:sz="4" w:space="0" w:color="000000"/>
              <w:right w:val="single" w:sz="4" w:space="0" w:color="auto"/>
            </w:tcBorders>
            <w:vAlign w:val="center"/>
            <w:hideMark/>
          </w:tcPr>
          <w:p w:rsidR="007F4CD7" w:rsidRDefault="007F4CD7" w:rsidP="007F4CD7">
            <w:pPr>
              <w:spacing w:line="276" w:lineRule="auto"/>
              <w:ind w:left="-250" w:right="317" w:firstLine="250"/>
              <w:rPr>
                <w:color w:val="000000"/>
                <w:sz w:val="18"/>
                <w:szCs w:val="18"/>
              </w:rPr>
            </w:pPr>
            <w:r>
              <w:rPr>
                <w:color w:val="000000"/>
                <w:sz w:val="18"/>
                <w:szCs w:val="18"/>
              </w:rPr>
              <w:t>РФ_ВГГ_ВОЛГОГРАД_002</w:t>
            </w:r>
          </w:p>
        </w:tc>
      </w:tr>
      <w:tr w:rsidR="007F4CD7" w:rsidTr="007F4CD7">
        <w:tblPrEx>
          <w:jc w:val="center"/>
        </w:tblPrEx>
        <w:trPr>
          <w:gridBefore w:val="2"/>
          <w:gridAfter w:val="2"/>
          <w:wBefore w:w="744" w:type="dxa"/>
          <w:wAfter w:w="1055" w:type="dxa"/>
          <w:trHeight w:val="279"/>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3049"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40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tcBorders>
              <w:top w:val="nil"/>
              <w:left w:val="single" w:sz="4" w:space="0" w:color="auto"/>
              <w:bottom w:val="single" w:sz="4" w:space="0" w:color="000000"/>
              <w:right w:val="single" w:sz="4" w:space="0" w:color="auto"/>
            </w:tcBorders>
            <w:vAlign w:val="center"/>
            <w:hideMark/>
          </w:tcPr>
          <w:p w:rsidR="007F4CD7" w:rsidRDefault="007F4CD7" w:rsidP="007F4CD7">
            <w:pPr>
              <w:rPr>
                <w:color w:val="000000"/>
                <w:sz w:val="18"/>
                <w:szCs w:val="18"/>
              </w:rPr>
            </w:pPr>
          </w:p>
        </w:tc>
      </w:tr>
      <w:tr w:rsidR="007F4CD7" w:rsidTr="007F4CD7">
        <w:tblPrEx>
          <w:jc w:val="center"/>
        </w:tblPrEx>
        <w:trPr>
          <w:gridBefore w:val="2"/>
          <w:gridAfter w:val="2"/>
          <w:wBefore w:w="744" w:type="dxa"/>
          <w:wAfter w:w="1055" w:type="dxa"/>
          <w:trHeight w:val="272"/>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7F4CD7" w:rsidRDefault="007F4CD7" w:rsidP="007F4CD7">
            <w:pPr>
              <w:tabs>
                <w:tab w:val="left" w:pos="176"/>
              </w:tabs>
              <w:spacing w:line="276" w:lineRule="auto"/>
              <w:ind w:left="-786" w:right="-250"/>
              <w:jc w:val="center"/>
              <w:rPr>
                <w:sz w:val="18"/>
                <w:szCs w:val="18"/>
              </w:rPr>
            </w:pPr>
            <w:r>
              <w:rPr>
                <w:sz w:val="18"/>
                <w:szCs w:val="18"/>
              </w:rPr>
              <w:t xml:space="preserve">       3</w:t>
            </w:r>
          </w:p>
        </w:tc>
        <w:tc>
          <w:tcPr>
            <w:tcW w:w="3049" w:type="dxa"/>
            <w:gridSpan w:val="2"/>
            <w:vMerge w:val="restart"/>
            <w:tcBorders>
              <w:top w:val="nil"/>
              <w:left w:val="single" w:sz="4" w:space="0" w:color="auto"/>
              <w:bottom w:val="single" w:sz="4" w:space="0" w:color="auto"/>
              <w:right w:val="single" w:sz="4" w:space="0" w:color="auto"/>
            </w:tcBorders>
            <w:vAlign w:val="center"/>
            <w:hideMark/>
          </w:tcPr>
          <w:p w:rsidR="007F4CD7" w:rsidRDefault="007F4CD7" w:rsidP="007F4CD7">
            <w:pPr>
              <w:spacing w:line="276" w:lineRule="auto"/>
              <w:jc w:val="center"/>
              <w:rPr>
                <w:sz w:val="18"/>
                <w:szCs w:val="18"/>
              </w:rPr>
            </w:pPr>
            <w:r>
              <w:rPr>
                <w:sz w:val="18"/>
                <w:szCs w:val="18"/>
              </w:rPr>
              <w:t xml:space="preserve"> г. Волгоград Дзержинский район</w:t>
            </w: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20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val="restart"/>
            <w:tcBorders>
              <w:top w:val="nil"/>
              <w:left w:val="single" w:sz="4" w:space="0" w:color="auto"/>
              <w:bottom w:val="single" w:sz="4" w:space="0" w:color="000000"/>
              <w:right w:val="single" w:sz="4" w:space="0" w:color="auto"/>
            </w:tcBorders>
            <w:vAlign w:val="center"/>
            <w:hideMark/>
          </w:tcPr>
          <w:p w:rsidR="007F4CD7" w:rsidRDefault="007F4CD7" w:rsidP="007F4CD7">
            <w:pPr>
              <w:spacing w:line="276" w:lineRule="auto"/>
              <w:ind w:left="-250" w:right="317" w:firstLine="250"/>
              <w:rPr>
                <w:color w:val="000000"/>
                <w:sz w:val="18"/>
                <w:szCs w:val="18"/>
              </w:rPr>
            </w:pPr>
            <w:r>
              <w:rPr>
                <w:color w:val="000000"/>
                <w:sz w:val="18"/>
                <w:szCs w:val="18"/>
              </w:rPr>
              <w:t>РФ_ВГГ_ВОЛГОГРАД_003</w:t>
            </w:r>
          </w:p>
        </w:tc>
      </w:tr>
      <w:tr w:rsidR="007F4CD7" w:rsidTr="007F4CD7">
        <w:tblPrEx>
          <w:jc w:val="center"/>
        </w:tblPrEx>
        <w:trPr>
          <w:gridBefore w:val="2"/>
          <w:gridAfter w:val="2"/>
          <w:wBefore w:w="744" w:type="dxa"/>
          <w:wAfter w:w="1055" w:type="dxa"/>
          <w:trHeight w:val="261"/>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3049"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40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tcBorders>
              <w:top w:val="nil"/>
              <w:left w:val="single" w:sz="4" w:space="0" w:color="auto"/>
              <w:bottom w:val="single" w:sz="4" w:space="0" w:color="000000"/>
              <w:right w:val="single" w:sz="4" w:space="0" w:color="auto"/>
            </w:tcBorders>
            <w:vAlign w:val="center"/>
            <w:hideMark/>
          </w:tcPr>
          <w:p w:rsidR="007F4CD7" w:rsidRDefault="007F4CD7" w:rsidP="007F4CD7">
            <w:pPr>
              <w:rPr>
                <w:color w:val="000000"/>
                <w:sz w:val="18"/>
                <w:szCs w:val="18"/>
              </w:rPr>
            </w:pPr>
          </w:p>
        </w:tc>
      </w:tr>
      <w:tr w:rsidR="007F4CD7" w:rsidTr="007F4CD7">
        <w:tblPrEx>
          <w:jc w:val="center"/>
        </w:tblPrEx>
        <w:trPr>
          <w:gridBefore w:val="2"/>
          <w:gridAfter w:val="2"/>
          <w:wBefore w:w="744" w:type="dxa"/>
          <w:wAfter w:w="1055" w:type="dxa"/>
          <w:trHeight w:val="280"/>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7F4CD7" w:rsidRDefault="007F4CD7" w:rsidP="007F4CD7">
            <w:pPr>
              <w:tabs>
                <w:tab w:val="left" w:pos="176"/>
              </w:tabs>
              <w:spacing w:line="276" w:lineRule="auto"/>
              <w:ind w:left="-786" w:right="-250"/>
              <w:jc w:val="center"/>
              <w:rPr>
                <w:sz w:val="18"/>
                <w:szCs w:val="18"/>
              </w:rPr>
            </w:pPr>
            <w:r>
              <w:rPr>
                <w:sz w:val="18"/>
                <w:szCs w:val="18"/>
              </w:rPr>
              <w:t xml:space="preserve">      4</w:t>
            </w:r>
          </w:p>
        </w:tc>
        <w:tc>
          <w:tcPr>
            <w:tcW w:w="3049" w:type="dxa"/>
            <w:gridSpan w:val="2"/>
            <w:vMerge w:val="restart"/>
            <w:tcBorders>
              <w:top w:val="nil"/>
              <w:left w:val="single" w:sz="4" w:space="0" w:color="auto"/>
              <w:bottom w:val="single" w:sz="4" w:space="0" w:color="000000"/>
              <w:right w:val="single" w:sz="4" w:space="0" w:color="auto"/>
            </w:tcBorders>
            <w:vAlign w:val="center"/>
            <w:hideMark/>
          </w:tcPr>
          <w:p w:rsidR="007F4CD7" w:rsidRDefault="007F4CD7" w:rsidP="007F4CD7">
            <w:pPr>
              <w:spacing w:line="276" w:lineRule="auto"/>
              <w:jc w:val="center"/>
              <w:rPr>
                <w:color w:val="000000"/>
                <w:sz w:val="18"/>
                <w:szCs w:val="18"/>
              </w:rPr>
            </w:pPr>
            <w:r>
              <w:rPr>
                <w:color w:val="000000"/>
                <w:sz w:val="18"/>
                <w:szCs w:val="18"/>
              </w:rPr>
              <w:t xml:space="preserve"> г. Волгоград Краснооктябрьский район</w:t>
            </w: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20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val="restart"/>
            <w:tcBorders>
              <w:top w:val="nil"/>
              <w:left w:val="single" w:sz="4" w:space="0" w:color="auto"/>
              <w:bottom w:val="single" w:sz="4" w:space="0" w:color="000000"/>
              <w:right w:val="single" w:sz="4" w:space="0" w:color="auto"/>
            </w:tcBorders>
            <w:vAlign w:val="center"/>
            <w:hideMark/>
          </w:tcPr>
          <w:p w:rsidR="007F4CD7" w:rsidRDefault="007F4CD7" w:rsidP="007F4CD7">
            <w:pPr>
              <w:spacing w:line="276" w:lineRule="auto"/>
              <w:ind w:left="-250" w:right="317" w:firstLine="250"/>
              <w:rPr>
                <w:color w:val="000000"/>
                <w:sz w:val="18"/>
                <w:szCs w:val="18"/>
              </w:rPr>
            </w:pPr>
            <w:r>
              <w:rPr>
                <w:color w:val="000000"/>
                <w:sz w:val="18"/>
                <w:szCs w:val="18"/>
              </w:rPr>
              <w:t>РФ_ВГГ_ВОЛГОГРАД_004</w:t>
            </w:r>
          </w:p>
        </w:tc>
      </w:tr>
      <w:tr w:rsidR="007F4CD7" w:rsidTr="007F4CD7">
        <w:tblPrEx>
          <w:jc w:val="center"/>
        </w:tblPrEx>
        <w:trPr>
          <w:gridBefore w:val="2"/>
          <w:gridAfter w:val="2"/>
          <w:wBefore w:w="744" w:type="dxa"/>
          <w:wAfter w:w="1055" w:type="dxa"/>
          <w:trHeight w:val="425"/>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3049" w:type="dxa"/>
            <w:gridSpan w:val="2"/>
            <w:vMerge/>
            <w:tcBorders>
              <w:top w:val="nil"/>
              <w:left w:val="single" w:sz="4" w:space="0" w:color="auto"/>
              <w:bottom w:val="single" w:sz="4" w:space="0" w:color="000000"/>
              <w:right w:val="single" w:sz="4" w:space="0" w:color="auto"/>
            </w:tcBorders>
            <w:vAlign w:val="center"/>
            <w:hideMark/>
          </w:tcPr>
          <w:p w:rsidR="007F4CD7" w:rsidRDefault="007F4CD7" w:rsidP="007F4CD7">
            <w:pPr>
              <w:rPr>
                <w:color w:val="000000"/>
                <w:sz w:val="18"/>
                <w:szCs w:val="18"/>
              </w:rPr>
            </w:pP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40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tcBorders>
              <w:top w:val="nil"/>
              <w:left w:val="single" w:sz="4" w:space="0" w:color="auto"/>
              <w:bottom w:val="single" w:sz="4" w:space="0" w:color="000000"/>
              <w:right w:val="single" w:sz="4" w:space="0" w:color="auto"/>
            </w:tcBorders>
            <w:vAlign w:val="center"/>
            <w:hideMark/>
          </w:tcPr>
          <w:p w:rsidR="007F4CD7" w:rsidRDefault="007F4CD7" w:rsidP="007F4CD7">
            <w:pPr>
              <w:rPr>
                <w:color w:val="000000"/>
                <w:sz w:val="18"/>
                <w:szCs w:val="18"/>
              </w:rPr>
            </w:pPr>
          </w:p>
        </w:tc>
      </w:tr>
      <w:tr w:rsidR="007F4CD7" w:rsidTr="007F4CD7">
        <w:tblPrEx>
          <w:jc w:val="center"/>
        </w:tblPrEx>
        <w:trPr>
          <w:gridBefore w:val="2"/>
          <w:gridAfter w:val="2"/>
          <w:wBefore w:w="744" w:type="dxa"/>
          <w:wAfter w:w="1055" w:type="dxa"/>
          <w:trHeight w:val="347"/>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7F4CD7" w:rsidRDefault="007F4CD7" w:rsidP="007F4CD7">
            <w:pPr>
              <w:tabs>
                <w:tab w:val="left" w:pos="176"/>
              </w:tabs>
              <w:spacing w:line="276" w:lineRule="auto"/>
              <w:ind w:left="-786" w:right="-250"/>
              <w:jc w:val="center"/>
              <w:rPr>
                <w:sz w:val="18"/>
                <w:szCs w:val="18"/>
              </w:rPr>
            </w:pPr>
            <w:r>
              <w:rPr>
                <w:sz w:val="18"/>
                <w:szCs w:val="18"/>
              </w:rPr>
              <w:t xml:space="preserve">      5</w:t>
            </w:r>
          </w:p>
        </w:tc>
        <w:tc>
          <w:tcPr>
            <w:tcW w:w="3049" w:type="dxa"/>
            <w:gridSpan w:val="2"/>
            <w:vMerge w:val="restart"/>
            <w:tcBorders>
              <w:top w:val="nil"/>
              <w:left w:val="single" w:sz="4" w:space="0" w:color="auto"/>
              <w:bottom w:val="single" w:sz="4" w:space="0" w:color="000000"/>
              <w:right w:val="single" w:sz="4" w:space="0" w:color="auto"/>
            </w:tcBorders>
            <w:vAlign w:val="center"/>
            <w:hideMark/>
          </w:tcPr>
          <w:p w:rsidR="007F4CD7" w:rsidRDefault="007F4CD7" w:rsidP="007F4CD7">
            <w:pPr>
              <w:spacing w:line="276" w:lineRule="auto"/>
              <w:jc w:val="center"/>
              <w:rPr>
                <w:color w:val="000000"/>
                <w:sz w:val="18"/>
                <w:szCs w:val="18"/>
              </w:rPr>
            </w:pPr>
            <w:r>
              <w:rPr>
                <w:color w:val="000000"/>
                <w:sz w:val="18"/>
                <w:szCs w:val="18"/>
              </w:rPr>
              <w:t xml:space="preserve"> г. Волгоград </w:t>
            </w:r>
            <w:proofErr w:type="spellStart"/>
            <w:r>
              <w:rPr>
                <w:color w:val="000000"/>
                <w:sz w:val="18"/>
                <w:szCs w:val="18"/>
              </w:rPr>
              <w:t>Тракторозаводской</w:t>
            </w:r>
            <w:proofErr w:type="spellEnd"/>
            <w:r>
              <w:rPr>
                <w:color w:val="000000"/>
                <w:sz w:val="18"/>
                <w:szCs w:val="18"/>
              </w:rPr>
              <w:t xml:space="preserve"> район</w:t>
            </w: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20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val="restart"/>
            <w:tcBorders>
              <w:top w:val="nil"/>
              <w:left w:val="single" w:sz="4" w:space="0" w:color="auto"/>
              <w:bottom w:val="single" w:sz="4" w:space="0" w:color="000000"/>
              <w:right w:val="single" w:sz="4" w:space="0" w:color="auto"/>
            </w:tcBorders>
            <w:vAlign w:val="center"/>
            <w:hideMark/>
          </w:tcPr>
          <w:p w:rsidR="007F4CD7" w:rsidRDefault="007F4CD7" w:rsidP="007F4CD7">
            <w:pPr>
              <w:spacing w:line="276" w:lineRule="auto"/>
              <w:ind w:left="-250" w:right="317" w:firstLine="250"/>
              <w:rPr>
                <w:color w:val="000000"/>
                <w:sz w:val="18"/>
                <w:szCs w:val="18"/>
              </w:rPr>
            </w:pPr>
            <w:r>
              <w:rPr>
                <w:color w:val="000000"/>
                <w:sz w:val="18"/>
                <w:szCs w:val="18"/>
              </w:rPr>
              <w:t>РФ_ВГГ_ВОЛГОГРАД_005</w:t>
            </w:r>
          </w:p>
        </w:tc>
      </w:tr>
      <w:tr w:rsidR="007F4CD7" w:rsidTr="007F4CD7">
        <w:tblPrEx>
          <w:jc w:val="center"/>
        </w:tblPrEx>
        <w:trPr>
          <w:gridBefore w:val="2"/>
          <w:gridAfter w:val="2"/>
          <w:wBefore w:w="744" w:type="dxa"/>
          <w:wAfter w:w="1055" w:type="dxa"/>
          <w:trHeight w:val="268"/>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3049" w:type="dxa"/>
            <w:gridSpan w:val="2"/>
            <w:vMerge/>
            <w:tcBorders>
              <w:top w:val="nil"/>
              <w:left w:val="single" w:sz="4" w:space="0" w:color="auto"/>
              <w:bottom w:val="single" w:sz="4" w:space="0" w:color="000000"/>
              <w:right w:val="single" w:sz="4" w:space="0" w:color="auto"/>
            </w:tcBorders>
            <w:vAlign w:val="center"/>
            <w:hideMark/>
          </w:tcPr>
          <w:p w:rsidR="007F4CD7" w:rsidRDefault="007F4CD7" w:rsidP="007F4CD7">
            <w:pPr>
              <w:rPr>
                <w:color w:val="000000"/>
                <w:sz w:val="18"/>
                <w:szCs w:val="18"/>
              </w:rPr>
            </w:pP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40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tcBorders>
              <w:top w:val="nil"/>
              <w:left w:val="single" w:sz="4" w:space="0" w:color="auto"/>
              <w:bottom w:val="single" w:sz="4" w:space="0" w:color="000000"/>
              <w:right w:val="single" w:sz="4" w:space="0" w:color="auto"/>
            </w:tcBorders>
            <w:vAlign w:val="center"/>
            <w:hideMark/>
          </w:tcPr>
          <w:p w:rsidR="007F4CD7" w:rsidRDefault="007F4CD7" w:rsidP="007F4CD7">
            <w:pPr>
              <w:rPr>
                <w:color w:val="000000"/>
                <w:sz w:val="18"/>
                <w:szCs w:val="18"/>
              </w:rPr>
            </w:pPr>
          </w:p>
        </w:tc>
      </w:tr>
      <w:tr w:rsidR="007F4CD7" w:rsidTr="007F4CD7">
        <w:tblPrEx>
          <w:jc w:val="center"/>
        </w:tblPrEx>
        <w:trPr>
          <w:gridBefore w:val="2"/>
          <w:gridAfter w:val="2"/>
          <w:wBefore w:w="744" w:type="dxa"/>
          <w:wAfter w:w="1055" w:type="dxa"/>
          <w:trHeight w:val="273"/>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7F4CD7" w:rsidRDefault="007F4CD7" w:rsidP="007F4CD7">
            <w:pPr>
              <w:tabs>
                <w:tab w:val="left" w:pos="176"/>
              </w:tabs>
              <w:spacing w:line="276" w:lineRule="auto"/>
              <w:ind w:left="-786" w:right="-250"/>
              <w:jc w:val="center"/>
              <w:rPr>
                <w:sz w:val="18"/>
                <w:szCs w:val="18"/>
              </w:rPr>
            </w:pPr>
            <w:r>
              <w:rPr>
                <w:sz w:val="18"/>
                <w:szCs w:val="18"/>
              </w:rPr>
              <w:t xml:space="preserve">     6</w:t>
            </w:r>
          </w:p>
        </w:tc>
        <w:tc>
          <w:tcPr>
            <w:tcW w:w="3049" w:type="dxa"/>
            <w:gridSpan w:val="2"/>
            <w:vMerge w:val="restart"/>
            <w:tcBorders>
              <w:top w:val="nil"/>
              <w:left w:val="single" w:sz="4" w:space="0" w:color="auto"/>
              <w:bottom w:val="single" w:sz="4" w:space="0" w:color="auto"/>
              <w:right w:val="single" w:sz="4" w:space="0" w:color="auto"/>
            </w:tcBorders>
            <w:vAlign w:val="center"/>
            <w:hideMark/>
          </w:tcPr>
          <w:p w:rsidR="007F4CD7" w:rsidRDefault="007F4CD7" w:rsidP="007F4CD7">
            <w:pPr>
              <w:spacing w:line="276" w:lineRule="auto"/>
              <w:jc w:val="center"/>
              <w:rPr>
                <w:sz w:val="18"/>
                <w:szCs w:val="18"/>
              </w:rPr>
            </w:pPr>
            <w:r>
              <w:rPr>
                <w:sz w:val="18"/>
                <w:szCs w:val="18"/>
              </w:rPr>
              <w:t xml:space="preserve"> г. Волгоград Кировский район</w:t>
            </w: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20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val="restart"/>
            <w:tcBorders>
              <w:top w:val="nil"/>
              <w:left w:val="single" w:sz="4" w:space="0" w:color="auto"/>
              <w:bottom w:val="single" w:sz="4" w:space="0" w:color="000000"/>
              <w:right w:val="single" w:sz="4" w:space="0" w:color="auto"/>
            </w:tcBorders>
            <w:vAlign w:val="center"/>
            <w:hideMark/>
          </w:tcPr>
          <w:p w:rsidR="007F4CD7" w:rsidRDefault="007F4CD7" w:rsidP="007F4CD7">
            <w:pPr>
              <w:spacing w:line="276" w:lineRule="auto"/>
              <w:ind w:left="-250" w:right="317" w:firstLine="250"/>
              <w:rPr>
                <w:color w:val="000000"/>
                <w:sz w:val="18"/>
                <w:szCs w:val="18"/>
              </w:rPr>
            </w:pPr>
            <w:r>
              <w:rPr>
                <w:color w:val="000000"/>
                <w:sz w:val="18"/>
                <w:szCs w:val="18"/>
              </w:rPr>
              <w:t>РФ_ВГГ_ВОЛГОГРАД_006</w:t>
            </w:r>
          </w:p>
        </w:tc>
      </w:tr>
      <w:tr w:rsidR="007F4CD7" w:rsidTr="007F4CD7">
        <w:tblPrEx>
          <w:jc w:val="center"/>
        </w:tblPrEx>
        <w:trPr>
          <w:gridBefore w:val="2"/>
          <w:gridAfter w:val="2"/>
          <w:wBefore w:w="744" w:type="dxa"/>
          <w:wAfter w:w="1055" w:type="dxa"/>
          <w:trHeight w:val="277"/>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3049"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40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tcBorders>
              <w:top w:val="nil"/>
              <w:left w:val="single" w:sz="4" w:space="0" w:color="auto"/>
              <w:bottom w:val="single" w:sz="4" w:space="0" w:color="000000"/>
              <w:right w:val="single" w:sz="4" w:space="0" w:color="auto"/>
            </w:tcBorders>
            <w:vAlign w:val="center"/>
            <w:hideMark/>
          </w:tcPr>
          <w:p w:rsidR="007F4CD7" w:rsidRDefault="007F4CD7" w:rsidP="007F4CD7">
            <w:pPr>
              <w:rPr>
                <w:color w:val="000000"/>
                <w:sz w:val="18"/>
                <w:szCs w:val="18"/>
              </w:rPr>
            </w:pPr>
          </w:p>
        </w:tc>
      </w:tr>
      <w:tr w:rsidR="007F4CD7" w:rsidTr="007F4CD7">
        <w:tblPrEx>
          <w:jc w:val="center"/>
        </w:tblPrEx>
        <w:trPr>
          <w:gridBefore w:val="2"/>
          <w:gridAfter w:val="2"/>
          <w:wBefore w:w="744" w:type="dxa"/>
          <w:wAfter w:w="1055" w:type="dxa"/>
          <w:trHeight w:val="273"/>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7F4CD7" w:rsidRDefault="007F4CD7" w:rsidP="007F4CD7">
            <w:pPr>
              <w:tabs>
                <w:tab w:val="left" w:pos="176"/>
              </w:tabs>
              <w:spacing w:line="276" w:lineRule="auto"/>
              <w:ind w:left="-786" w:right="-250"/>
              <w:jc w:val="center"/>
              <w:rPr>
                <w:sz w:val="18"/>
                <w:szCs w:val="18"/>
              </w:rPr>
            </w:pPr>
            <w:r>
              <w:rPr>
                <w:sz w:val="18"/>
                <w:szCs w:val="18"/>
              </w:rPr>
              <w:t xml:space="preserve">     7</w:t>
            </w:r>
          </w:p>
        </w:tc>
        <w:tc>
          <w:tcPr>
            <w:tcW w:w="3049" w:type="dxa"/>
            <w:gridSpan w:val="2"/>
            <w:vMerge w:val="restart"/>
            <w:tcBorders>
              <w:top w:val="nil"/>
              <w:left w:val="single" w:sz="4" w:space="0" w:color="auto"/>
              <w:bottom w:val="single" w:sz="4" w:space="0" w:color="auto"/>
              <w:right w:val="single" w:sz="4" w:space="0" w:color="auto"/>
            </w:tcBorders>
            <w:vAlign w:val="center"/>
            <w:hideMark/>
          </w:tcPr>
          <w:p w:rsidR="007F4CD7" w:rsidRDefault="007F4CD7" w:rsidP="007F4CD7">
            <w:pPr>
              <w:spacing w:line="276" w:lineRule="auto"/>
              <w:jc w:val="center"/>
              <w:rPr>
                <w:sz w:val="18"/>
                <w:szCs w:val="18"/>
              </w:rPr>
            </w:pPr>
            <w:r>
              <w:rPr>
                <w:sz w:val="18"/>
                <w:szCs w:val="18"/>
              </w:rPr>
              <w:t xml:space="preserve"> г. Волгоград Красноармейский ра</w:t>
            </w:r>
            <w:r>
              <w:rPr>
                <w:sz w:val="18"/>
                <w:szCs w:val="18"/>
              </w:rPr>
              <w:t>й</w:t>
            </w:r>
            <w:r>
              <w:rPr>
                <w:sz w:val="18"/>
                <w:szCs w:val="18"/>
              </w:rPr>
              <w:t>он</w:t>
            </w: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20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val="restart"/>
            <w:tcBorders>
              <w:top w:val="nil"/>
              <w:left w:val="single" w:sz="4" w:space="0" w:color="auto"/>
              <w:bottom w:val="single" w:sz="4" w:space="0" w:color="000000"/>
              <w:right w:val="single" w:sz="4" w:space="0" w:color="auto"/>
            </w:tcBorders>
            <w:vAlign w:val="center"/>
            <w:hideMark/>
          </w:tcPr>
          <w:p w:rsidR="007F4CD7" w:rsidRDefault="007F4CD7" w:rsidP="007F4CD7">
            <w:pPr>
              <w:spacing w:line="276" w:lineRule="auto"/>
              <w:ind w:left="-250" w:right="317" w:firstLine="250"/>
              <w:rPr>
                <w:color w:val="000000"/>
                <w:sz w:val="18"/>
                <w:szCs w:val="18"/>
              </w:rPr>
            </w:pPr>
            <w:r>
              <w:rPr>
                <w:color w:val="000000"/>
                <w:sz w:val="18"/>
                <w:szCs w:val="18"/>
              </w:rPr>
              <w:t>РФ_ВГГ_ВОЛГОГРАД_007</w:t>
            </w:r>
          </w:p>
        </w:tc>
      </w:tr>
      <w:tr w:rsidR="007F4CD7" w:rsidTr="007F4CD7">
        <w:tblPrEx>
          <w:jc w:val="center"/>
        </w:tblPrEx>
        <w:trPr>
          <w:gridBefore w:val="2"/>
          <w:gridAfter w:val="2"/>
          <w:wBefore w:w="744" w:type="dxa"/>
          <w:wAfter w:w="1055" w:type="dxa"/>
          <w:trHeight w:val="277"/>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3049"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40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tcBorders>
              <w:top w:val="nil"/>
              <w:left w:val="single" w:sz="4" w:space="0" w:color="auto"/>
              <w:bottom w:val="single" w:sz="4" w:space="0" w:color="000000"/>
              <w:right w:val="single" w:sz="4" w:space="0" w:color="auto"/>
            </w:tcBorders>
            <w:vAlign w:val="center"/>
            <w:hideMark/>
          </w:tcPr>
          <w:p w:rsidR="007F4CD7" w:rsidRDefault="007F4CD7" w:rsidP="007F4CD7">
            <w:pPr>
              <w:rPr>
                <w:color w:val="000000"/>
                <w:sz w:val="18"/>
                <w:szCs w:val="18"/>
              </w:rPr>
            </w:pPr>
          </w:p>
        </w:tc>
      </w:tr>
      <w:tr w:rsidR="007F4CD7" w:rsidTr="007F4CD7">
        <w:tblPrEx>
          <w:jc w:val="center"/>
        </w:tblPrEx>
        <w:trPr>
          <w:gridBefore w:val="2"/>
          <w:gridAfter w:val="2"/>
          <w:wBefore w:w="744" w:type="dxa"/>
          <w:wAfter w:w="1055" w:type="dxa"/>
          <w:trHeight w:val="281"/>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7F4CD7" w:rsidRDefault="007F4CD7" w:rsidP="007F4CD7">
            <w:pPr>
              <w:tabs>
                <w:tab w:val="left" w:pos="176"/>
              </w:tabs>
              <w:spacing w:line="276" w:lineRule="auto"/>
              <w:ind w:left="-786" w:right="-250"/>
              <w:jc w:val="center"/>
              <w:rPr>
                <w:sz w:val="18"/>
                <w:szCs w:val="18"/>
              </w:rPr>
            </w:pPr>
            <w:r>
              <w:rPr>
                <w:sz w:val="18"/>
                <w:szCs w:val="18"/>
              </w:rPr>
              <w:t xml:space="preserve">     8</w:t>
            </w:r>
          </w:p>
        </w:tc>
        <w:tc>
          <w:tcPr>
            <w:tcW w:w="3049" w:type="dxa"/>
            <w:gridSpan w:val="2"/>
            <w:vMerge w:val="restart"/>
            <w:tcBorders>
              <w:top w:val="nil"/>
              <w:left w:val="single" w:sz="4" w:space="0" w:color="auto"/>
              <w:bottom w:val="single" w:sz="4" w:space="0" w:color="auto"/>
              <w:right w:val="single" w:sz="4" w:space="0" w:color="auto"/>
            </w:tcBorders>
            <w:vAlign w:val="center"/>
            <w:hideMark/>
          </w:tcPr>
          <w:p w:rsidR="007F4CD7" w:rsidRDefault="007F4CD7" w:rsidP="007F4CD7">
            <w:pPr>
              <w:spacing w:line="276" w:lineRule="auto"/>
              <w:jc w:val="center"/>
              <w:rPr>
                <w:sz w:val="18"/>
                <w:szCs w:val="18"/>
              </w:rPr>
            </w:pPr>
            <w:r>
              <w:rPr>
                <w:sz w:val="18"/>
                <w:szCs w:val="18"/>
              </w:rPr>
              <w:t xml:space="preserve"> г. Волгоград Центральный район</w:t>
            </w: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20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val="restart"/>
            <w:tcBorders>
              <w:top w:val="nil"/>
              <w:left w:val="single" w:sz="4" w:space="0" w:color="auto"/>
              <w:bottom w:val="single" w:sz="4" w:space="0" w:color="000000"/>
              <w:right w:val="single" w:sz="4" w:space="0" w:color="auto"/>
            </w:tcBorders>
            <w:vAlign w:val="center"/>
            <w:hideMark/>
          </w:tcPr>
          <w:p w:rsidR="007F4CD7" w:rsidRDefault="007F4CD7" w:rsidP="007F4CD7">
            <w:pPr>
              <w:spacing w:line="276" w:lineRule="auto"/>
              <w:ind w:left="-250" w:right="317" w:firstLine="250"/>
              <w:rPr>
                <w:color w:val="000000"/>
                <w:sz w:val="18"/>
                <w:szCs w:val="18"/>
              </w:rPr>
            </w:pPr>
            <w:r>
              <w:rPr>
                <w:color w:val="000000"/>
                <w:sz w:val="18"/>
                <w:szCs w:val="18"/>
              </w:rPr>
              <w:t>РФ_ВГГ_ВОЛГОГРАД_008</w:t>
            </w:r>
          </w:p>
        </w:tc>
      </w:tr>
      <w:tr w:rsidR="007F4CD7" w:rsidTr="007F4CD7">
        <w:tblPrEx>
          <w:jc w:val="center"/>
        </w:tblPrEx>
        <w:trPr>
          <w:gridBefore w:val="2"/>
          <w:gridAfter w:val="2"/>
          <w:wBefore w:w="744" w:type="dxa"/>
          <w:wAfter w:w="1055" w:type="dxa"/>
          <w:trHeight w:val="345"/>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3049"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40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tcBorders>
              <w:top w:val="nil"/>
              <w:left w:val="single" w:sz="4" w:space="0" w:color="auto"/>
              <w:bottom w:val="single" w:sz="4" w:space="0" w:color="000000"/>
              <w:right w:val="single" w:sz="4" w:space="0" w:color="auto"/>
            </w:tcBorders>
            <w:vAlign w:val="center"/>
            <w:hideMark/>
          </w:tcPr>
          <w:p w:rsidR="007F4CD7" w:rsidRDefault="007F4CD7" w:rsidP="007F4CD7">
            <w:pPr>
              <w:rPr>
                <w:color w:val="000000"/>
                <w:sz w:val="18"/>
                <w:szCs w:val="18"/>
              </w:rPr>
            </w:pPr>
          </w:p>
        </w:tc>
      </w:tr>
      <w:tr w:rsidR="007F4CD7" w:rsidTr="007F4CD7">
        <w:tblPrEx>
          <w:jc w:val="center"/>
        </w:tblPrEx>
        <w:trPr>
          <w:gridBefore w:val="2"/>
          <w:gridAfter w:val="2"/>
          <w:wBefore w:w="744" w:type="dxa"/>
          <w:wAfter w:w="1055" w:type="dxa"/>
          <w:trHeight w:val="334"/>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7F4CD7" w:rsidRDefault="007F4CD7" w:rsidP="007F4CD7">
            <w:pPr>
              <w:tabs>
                <w:tab w:val="left" w:pos="176"/>
              </w:tabs>
              <w:spacing w:line="276" w:lineRule="auto"/>
              <w:ind w:left="-786" w:right="-250"/>
              <w:jc w:val="center"/>
              <w:rPr>
                <w:sz w:val="18"/>
                <w:szCs w:val="18"/>
              </w:rPr>
            </w:pPr>
            <w:r>
              <w:rPr>
                <w:sz w:val="18"/>
                <w:szCs w:val="18"/>
              </w:rPr>
              <w:t xml:space="preserve">     9</w:t>
            </w:r>
          </w:p>
        </w:tc>
        <w:tc>
          <w:tcPr>
            <w:tcW w:w="3049" w:type="dxa"/>
            <w:gridSpan w:val="2"/>
            <w:vMerge w:val="restart"/>
            <w:tcBorders>
              <w:top w:val="nil"/>
              <w:left w:val="single" w:sz="4" w:space="0" w:color="auto"/>
              <w:bottom w:val="single" w:sz="4" w:space="0" w:color="000000"/>
              <w:right w:val="single" w:sz="4" w:space="0" w:color="auto"/>
            </w:tcBorders>
            <w:vAlign w:val="center"/>
            <w:hideMark/>
          </w:tcPr>
          <w:p w:rsidR="007F4CD7" w:rsidRDefault="007F4CD7" w:rsidP="007F4CD7">
            <w:pPr>
              <w:spacing w:line="276" w:lineRule="auto"/>
              <w:jc w:val="center"/>
              <w:rPr>
                <w:color w:val="000000"/>
                <w:sz w:val="18"/>
                <w:szCs w:val="18"/>
              </w:rPr>
            </w:pPr>
            <w:r>
              <w:rPr>
                <w:color w:val="000000"/>
                <w:sz w:val="18"/>
                <w:szCs w:val="18"/>
              </w:rPr>
              <w:t>г</w:t>
            </w:r>
            <w:proofErr w:type="gramStart"/>
            <w:r>
              <w:rPr>
                <w:color w:val="000000"/>
                <w:sz w:val="18"/>
                <w:szCs w:val="18"/>
              </w:rPr>
              <w:t>.В</w:t>
            </w:r>
            <w:proofErr w:type="gramEnd"/>
            <w:r>
              <w:rPr>
                <w:color w:val="000000"/>
                <w:sz w:val="18"/>
                <w:szCs w:val="18"/>
              </w:rPr>
              <w:t>олжский микрорайоны</w:t>
            </w: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20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val="restart"/>
            <w:tcBorders>
              <w:top w:val="nil"/>
              <w:left w:val="single" w:sz="4" w:space="0" w:color="auto"/>
              <w:bottom w:val="single" w:sz="4" w:space="0" w:color="000000"/>
              <w:right w:val="single" w:sz="4" w:space="0" w:color="auto"/>
            </w:tcBorders>
            <w:vAlign w:val="center"/>
            <w:hideMark/>
          </w:tcPr>
          <w:p w:rsidR="007F4CD7" w:rsidRDefault="007F4CD7" w:rsidP="007F4CD7">
            <w:pPr>
              <w:spacing w:line="276" w:lineRule="auto"/>
              <w:ind w:left="-250" w:right="317" w:firstLine="250"/>
              <w:rPr>
                <w:color w:val="000000"/>
                <w:sz w:val="18"/>
                <w:szCs w:val="18"/>
              </w:rPr>
            </w:pPr>
            <w:r>
              <w:rPr>
                <w:color w:val="000000"/>
                <w:sz w:val="18"/>
                <w:szCs w:val="18"/>
              </w:rPr>
              <w:t>РФ_ВГГ_</w:t>
            </w:r>
            <w:proofErr w:type="gramStart"/>
            <w:r>
              <w:rPr>
                <w:color w:val="000000"/>
                <w:sz w:val="18"/>
                <w:szCs w:val="18"/>
              </w:rPr>
              <w:t>ВОЛЖСКИЙ</w:t>
            </w:r>
            <w:proofErr w:type="gramEnd"/>
            <w:r>
              <w:rPr>
                <w:color w:val="000000"/>
                <w:sz w:val="18"/>
                <w:szCs w:val="18"/>
              </w:rPr>
              <w:t>_001</w:t>
            </w:r>
          </w:p>
        </w:tc>
      </w:tr>
      <w:tr w:rsidR="007F4CD7" w:rsidTr="007F4CD7">
        <w:tblPrEx>
          <w:jc w:val="center"/>
        </w:tblPrEx>
        <w:trPr>
          <w:gridBefore w:val="2"/>
          <w:gridAfter w:val="2"/>
          <w:wBefore w:w="744" w:type="dxa"/>
          <w:wAfter w:w="1055" w:type="dxa"/>
          <w:trHeight w:val="360"/>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3049" w:type="dxa"/>
            <w:gridSpan w:val="2"/>
            <w:vMerge/>
            <w:tcBorders>
              <w:top w:val="nil"/>
              <w:left w:val="single" w:sz="4" w:space="0" w:color="auto"/>
              <w:bottom w:val="single" w:sz="4" w:space="0" w:color="000000"/>
              <w:right w:val="single" w:sz="4" w:space="0" w:color="auto"/>
            </w:tcBorders>
            <w:vAlign w:val="center"/>
            <w:hideMark/>
          </w:tcPr>
          <w:p w:rsidR="007F4CD7" w:rsidRDefault="007F4CD7" w:rsidP="007F4CD7">
            <w:pPr>
              <w:rPr>
                <w:color w:val="000000"/>
                <w:sz w:val="18"/>
                <w:szCs w:val="18"/>
              </w:rPr>
            </w:pP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40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tcBorders>
              <w:top w:val="nil"/>
              <w:left w:val="single" w:sz="4" w:space="0" w:color="auto"/>
              <w:bottom w:val="single" w:sz="4" w:space="0" w:color="000000"/>
              <w:right w:val="single" w:sz="4" w:space="0" w:color="auto"/>
            </w:tcBorders>
            <w:vAlign w:val="center"/>
            <w:hideMark/>
          </w:tcPr>
          <w:p w:rsidR="007F4CD7" w:rsidRDefault="007F4CD7" w:rsidP="007F4CD7">
            <w:pPr>
              <w:rPr>
                <w:color w:val="000000"/>
                <w:sz w:val="18"/>
                <w:szCs w:val="18"/>
              </w:rPr>
            </w:pPr>
          </w:p>
        </w:tc>
      </w:tr>
      <w:tr w:rsidR="007F4CD7" w:rsidTr="007F4CD7">
        <w:tblPrEx>
          <w:jc w:val="center"/>
        </w:tblPrEx>
        <w:trPr>
          <w:gridBefore w:val="2"/>
          <w:gridAfter w:val="2"/>
          <w:wBefore w:w="744" w:type="dxa"/>
          <w:wAfter w:w="1055" w:type="dxa"/>
          <w:trHeight w:val="188"/>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F4CD7" w:rsidRDefault="007F4CD7" w:rsidP="007F4CD7">
            <w:pPr>
              <w:tabs>
                <w:tab w:val="left" w:pos="176"/>
              </w:tabs>
              <w:spacing w:line="276" w:lineRule="auto"/>
              <w:ind w:left="-786" w:right="-250"/>
              <w:jc w:val="center"/>
              <w:rPr>
                <w:sz w:val="18"/>
                <w:szCs w:val="18"/>
              </w:rPr>
            </w:pPr>
            <w:r>
              <w:rPr>
                <w:sz w:val="18"/>
                <w:szCs w:val="18"/>
              </w:rPr>
              <w:t xml:space="preserve">     10</w:t>
            </w:r>
          </w:p>
        </w:tc>
        <w:tc>
          <w:tcPr>
            <w:tcW w:w="3049" w:type="dxa"/>
            <w:gridSpan w:val="2"/>
            <w:vMerge w:val="restart"/>
            <w:tcBorders>
              <w:top w:val="single" w:sz="4" w:space="0" w:color="auto"/>
              <w:left w:val="single" w:sz="4" w:space="0" w:color="auto"/>
              <w:bottom w:val="single" w:sz="4" w:space="0" w:color="000000"/>
              <w:right w:val="single" w:sz="4" w:space="0" w:color="auto"/>
            </w:tcBorders>
            <w:vAlign w:val="center"/>
            <w:hideMark/>
          </w:tcPr>
          <w:p w:rsidR="007F4CD7" w:rsidRDefault="007F4CD7" w:rsidP="007F4CD7">
            <w:pPr>
              <w:spacing w:line="276" w:lineRule="auto"/>
              <w:jc w:val="center"/>
              <w:rPr>
                <w:color w:val="000000"/>
                <w:sz w:val="18"/>
                <w:szCs w:val="18"/>
              </w:rPr>
            </w:pPr>
            <w:r>
              <w:rPr>
                <w:color w:val="000000"/>
                <w:sz w:val="18"/>
                <w:szCs w:val="18"/>
              </w:rPr>
              <w:t>г</w:t>
            </w:r>
            <w:proofErr w:type="gramStart"/>
            <w:r>
              <w:rPr>
                <w:color w:val="000000"/>
                <w:sz w:val="18"/>
                <w:szCs w:val="18"/>
              </w:rPr>
              <w:t>.В</w:t>
            </w:r>
            <w:proofErr w:type="gramEnd"/>
            <w:r>
              <w:rPr>
                <w:color w:val="000000"/>
                <w:sz w:val="18"/>
                <w:szCs w:val="18"/>
              </w:rPr>
              <w:t>олжский квартала</w:t>
            </w:r>
          </w:p>
        </w:tc>
        <w:tc>
          <w:tcPr>
            <w:tcW w:w="1425" w:type="dxa"/>
            <w:gridSpan w:val="4"/>
            <w:tcBorders>
              <w:top w:val="single" w:sz="4" w:space="0" w:color="auto"/>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20 фут</w:t>
            </w:r>
          </w:p>
        </w:tc>
        <w:tc>
          <w:tcPr>
            <w:tcW w:w="2267" w:type="dxa"/>
            <w:gridSpan w:val="5"/>
            <w:tcBorders>
              <w:top w:val="single" w:sz="4" w:space="0" w:color="auto"/>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val="restart"/>
            <w:tcBorders>
              <w:top w:val="single" w:sz="4" w:space="0" w:color="auto"/>
              <w:left w:val="single" w:sz="4" w:space="0" w:color="auto"/>
              <w:bottom w:val="single" w:sz="4" w:space="0" w:color="000000"/>
              <w:right w:val="single" w:sz="4" w:space="0" w:color="auto"/>
            </w:tcBorders>
            <w:vAlign w:val="center"/>
            <w:hideMark/>
          </w:tcPr>
          <w:p w:rsidR="007F4CD7" w:rsidRDefault="007F4CD7" w:rsidP="007F4CD7">
            <w:pPr>
              <w:spacing w:line="276" w:lineRule="auto"/>
              <w:ind w:left="-250" w:right="317" w:firstLine="250"/>
              <w:rPr>
                <w:color w:val="000000"/>
                <w:sz w:val="18"/>
                <w:szCs w:val="18"/>
              </w:rPr>
            </w:pPr>
            <w:r>
              <w:rPr>
                <w:color w:val="000000"/>
                <w:sz w:val="18"/>
                <w:szCs w:val="18"/>
              </w:rPr>
              <w:t>РФ_ВГГ_</w:t>
            </w:r>
            <w:proofErr w:type="gramStart"/>
            <w:r>
              <w:rPr>
                <w:color w:val="000000"/>
                <w:sz w:val="18"/>
                <w:szCs w:val="18"/>
              </w:rPr>
              <w:t>ВОЛЖСКИЙ</w:t>
            </w:r>
            <w:proofErr w:type="gramEnd"/>
            <w:r>
              <w:rPr>
                <w:color w:val="000000"/>
                <w:sz w:val="18"/>
                <w:szCs w:val="18"/>
              </w:rPr>
              <w:t>_002</w:t>
            </w:r>
          </w:p>
        </w:tc>
      </w:tr>
      <w:tr w:rsidR="007F4CD7" w:rsidTr="007F4CD7">
        <w:tblPrEx>
          <w:jc w:val="center"/>
        </w:tblPrEx>
        <w:trPr>
          <w:gridBefore w:val="2"/>
          <w:gridAfter w:val="2"/>
          <w:wBefore w:w="744" w:type="dxa"/>
          <w:wAfter w:w="1055" w:type="dxa"/>
          <w:trHeight w:val="264"/>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tcBorders>
              <w:top w:val="single" w:sz="4" w:space="0" w:color="auto"/>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3049" w:type="dxa"/>
            <w:gridSpan w:val="2"/>
            <w:vMerge/>
            <w:tcBorders>
              <w:top w:val="single" w:sz="4" w:space="0" w:color="auto"/>
              <w:left w:val="single" w:sz="4" w:space="0" w:color="auto"/>
              <w:bottom w:val="single" w:sz="4" w:space="0" w:color="000000"/>
              <w:right w:val="single" w:sz="4" w:space="0" w:color="auto"/>
            </w:tcBorders>
            <w:vAlign w:val="center"/>
            <w:hideMark/>
          </w:tcPr>
          <w:p w:rsidR="007F4CD7" w:rsidRDefault="007F4CD7" w:rsidP="007F4CD7">
            <w:pPr>
              <w:rPr>
                <w:color w:val="000000"/>
                <w:sz w:val="18"/>
                <w:szCs w:val="18"/>
              </w:rPr>
            </w:pPr>
          </w:p>
        </w:tc>
        <w:tc>
          <w:tcPr>
            <w:tcW w:w="1425" w:type="dxa"/>
            <w:gridSpan w:val="4"/>
            <w:tcBorders>
              <w:top w:val="single" w:sz="4" w:space="0" w:color="auto"/>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40 фут</w:t>
            </w:r>
          </w:p>
        </w:tc>
        <w:tc>
          <w:tcPr>
            <w:tcW w:w="2267" w:type="dxa"/>
            <w:gridSpan w:val="5"/>
            <w:tcBorders>
              <w:top w:val="single" w:sz="4" w:space="0" w:color="auto"/>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tcBorders>
              <w:top w:val="single" w:sz="4" w:space="0" w:color="auto"/>
              <w:left w:val="single" w:sz="4" w:space="0" w:color="auto"/>
              <w:bottom w:val="single" w:sz="4" w:space="0" w:color="000000"/>
              <w:right w:val="single" w:sz="4" w:space="0" w:color="auto"/>
            </w:tcBorders>
            <w:vAlign w:val="center"/>
            <w:hideMark/>
          </w:tcPr>
          <w:p w:rsidR="007F4CD7" w:rsidRDefault="007F4CD7" w:rsidP="007F4CD7">
            <w:pPr>
              <w:rPr>
                <w:color w:val="000000"/>
                <w:sz w:val="18"/>
                <w:szCs w:val="18"/>
              </w:rPr>
            </w:pPr>
          </w:p>
        </w:tc>
      </w:tr>
      <w:tr w:rsidR="007F4CD7" w:rsidTr="007F4CD7">
        <w:tblPrEx>
          <w:jc w:val="center"/>
        </w:tblPrEx>
        <w:trPr>
          <w:gridBefore w:val="2"/>
          <w:gridAfter w:val="2"/>
          <w:wBefore w:w="744" w:type="dxa"/>
          <w:wAfter w:w="1055" w:type="dxa"/>
          <w:trHeight w:val="224"/>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7F4CD7" w:rsidRDefault="007F4CD7" w:rsidP="007F4CD7">
            <w:pPr>
              <w:tabs>
                <w:tab w:val="left" w:pos="176"/>
              </w:tabs>
              <w:spacing w:line="276" w:lineRule="auto"/>
              <w:ind w:left="-786" w:right="-250"/>
              <w:jc w:val="center"/>
              <w:rPr>
                <w:sz w:val="18"/>
                <w:szCs w:val="18"/>
              </w:rPr>
            </w:pPr>
            <w:r>
              <w:rPr>
                <w:sz w:val="18"/>
                <w:szCs w:val="18"/>
              </w:rPr>
              <w:t xml:space="preserve">     11</w:t>
            </w:r>
          </w:p>
        </w:tc>
        <w:tc>
          <w:tcPr>
            <w:tcW w:w="3049" w:type="dxa"/>
            <w:gridSpan w:val="2"/>
            <w:vMerge w:val="restart"/>
            <w:tcBorders>
              <w:top w:val="nil"/>
              <w:left w:val="single" w:sz="4" w:space="0" w:color="auto"/>
              <w:bottom w:val="single" w:sz="4" w:space="0" w:color="000000"/>
              <w:right w:val="single" w:sz="4" w:space="0" w:color="auto"/>
            </w:tcBorders>
            <w:vAlign w:val="center"/>
            <w:hideMark/>
          </w:tcPr>
          <w:p w:rsidR="007F4CD7" w:rsidRDefault="007F4CD7" w:rsidP="007F4CD7">
            <w:pPr>
              <w:spacing w:line="276" w:lineRule="auto"/>
              <w:jc w:val="center"/>
              <w:rPr>
                <w:color w:val="000000"/>
                <w:sz w:val="18"/>
                <w:szCs w:val="18"/>
              </w:rPr>
            </w:pPr>
            <w:r>
              <w:rPr>
                <w:color w:val="000000"/>
                <w:sz w:val="18"/>
                <w:szCs w:val="18"/>
              </w:rPr>
              <w:t>с. Рай Город</w:t>
            </w: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20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val="restart"/>
            <w:tcBorders>
              <w:top w:val="nil"/>
              <w:left w:val="single" w:sz="4" w:space="0" w:color="auto"/>
              <w:bottom w:val="single" w:sz="4" w:space="0" w:color="000000"/>
              <w:right w:val="single" w:sz="4" w:space="0" w:color="auto"/>
            </w:tcBorders>
            <w:vAlign w:val="center"/>
            <w:hideMark/>
          </w:tcPr>
          <w:p w:rsidR="007F4CD7" w:rsidRDefault="007F4CD7" w:rsidP="007F4CD7">
            <w:pPr>
              <w:spacing w:line="276" w:lineRule="auto"/>
              <w:ind w:left="-250" w:right="-108" w:firstLine="250"/>
              <w:rPr>
                <w:color w:val="000000"/>
                <w:sz w:val="18"/>
                <w:szCs w:val="18"/>
              </w:rPr>
            </w:pPr>
            <w:r>
              <w:rPr>
                <w:color w:val="000000"/>
                <w:sz w:val="18"/>
                <w:szCs w:val="18"/>
              </w:rPr>
              <w:t>РФ_ВГГ_СВЕТЛОЯРСКИЙ_</w:t>
            </w:r>
            <w:proofErr w:type="gramStart"/>
            <w:r>
              <w:rPr>
                <w:color w:val="000000"/>
                <w:sz w:val="18"/>
                <w:szCs w:val="18"/>
              </w:rPr>
              <w:t>Р</w:t>
            </w:r>
            <w:proofErr w:type="gramEnd"/>
            <w:r>
              <w:rPr>
                <w:color w:val="000000"/>
                <w:sz w:val="18"/>
                <w:szCs w:val="18"/>
              </w:rPr>
              <w:t>_001</w:t>
            </w:r>
          </w:p>
        </w:tc>
      </w:tr>
      <w:tr w:rsidR="007F4CD7" w:rsidTr="007F4CD7">
        <w:tblPrEx>
          <w:jc w:val="center"/>
        </w:tblPrEx>
        <w:trPr>
          <w:gridBefore w:val="2"/>
          <w:gridAfter w:val="2"/>
          <w:wBefore w:w="744" w:type="dxa"/>
          <w:wAfter w:w="1055" w:type="dxa"/>
          <w:trHeight w:val="241"/>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3049" w:type="dxa"/>
            <w:gridSpan w:val="2"/>
            <w:vMerge/>
            <w:tcBorders>
              <w:top w:val="nil"/>
              <w:left w:val="single" w:sz="4" w:space="0" w:color="auto"/>
              <w:bottom w:val="single" w:sz="4" w:space="0" w:color="000000"/>
              <w:right w:val="single" w:sz="4" w:space="0" w:color="auto"/>
            </w:tcBorders>
            <w:vAlign w:val="center"/>
            <w:hideMark/>
          </w:tcPr>
          <w:p w:rsidR="007F4CD7" w:rsidRDefault="007F4CD7" w:rsidP="007F4CD7">
            <w:pPr>
              <w:rPr>
                <w:color w:val="000000"/>
                <w:sz w:val="18"/>
                <w:szCs w:val="18"/>
              </w:rPr>
            </w:pP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40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tcBorders>
              <w:top w:val="nil"/>
              <w:left w:val="single" w:sz="4" w:space="0" w:color="auto"/>
              <w:bottom w:val="single" w:sz="4" w:space="0" w:color="000000"/>
              <w:right w:val="single" w:sz="4" w:space="0" w:color="auto"/>
            </w:tcBorders>
            <w:vAlign w:val="center"/>
            <w:hideMark/>
          </w:tcPr>
          <w:p w:rsidR="007F4CD7" w:rsidRDefault="007F4CD7" w:rsidP="007F4CD7">
            <w:pPr>
              <w:rPr>
                <w:color w:val="000000"/>
                <w:sz w:val="18"/>
                <w:szCs w:val="18"/>
              </w:rPr>
            </w:pPr>
          </w:p>
        </w:tc>
      </w:tr>
      <w:tr w:rsidR="007F4CD7" w:rsidTr="007F4CD7">
        <w:tblPrEx>
          <w:jc w:val="center"/>
        </w:tblPrEx>
        <w:trPr>
          <w:gridBefore w:val="2"/>
          <w:gridAfter w:val="2"/>
          <w:wBefore w:w="744" w:type="dxa"/>
          <w:wAfter w:w="1055" w:type="dxa"/>
          <w:trHeight w:val="274"/>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7F4CD7" w:rsidRDefault="007F4CD7" w:rsidP="007F4CD7">
            <w:pPr>
              <w:tabs>
                <w:tab w:val="left" w:pos="176"/>
              </w:tabs>
              <w:spacing w:line="276" w:lineRule="auto"/>
              <w:ind w:left="-786" w:right="-250"/>
              <w:jc w:val="center"/>
              <w:rPr>
                <w:sz w:val="18"/>
                <w:szCs w:val="18"/>
              </w:rPr>
            </w:pPr>
            <w:r>
              <w:rPr>
                <w:sz w:val="18"/>
                <w:szCs w:val="18"/>
              </w:rPr>
              <w:t xml:space="preserve">    12</w:t>
            </w:r>
          </w:p>
        </w:tc>
        <w:tc>
          <w:tcPr>
            <w:tcW w:w="3049" w:type="dxa"/>
            <w:gridSpan w:val="2"/>
            <w:vMerge w:val="restart"/>
            <w:tcBorders>
              <w:top w:val="nil"/>
              <w:left w:val="single" w:sz="4" w:space="0" w:color="auto"/>
              <w:bottom w:val="single" w:sz="4" w:space="0" w:color="000000"/>
              <w:right w:val="single" w:sz="4" w:space="0" w:color="auto"/>
            </w:tcBorders>
            <w:vAlign w:val="center"/>
            <w:hideMark/>
          </w:tcPr>
          <w:p w:rsidR="007F4CD7" w:rsidRDefault="007F4CD7" w:rsidP="007F4CD7">
            <w:pPr>
              <w:spacing w:line="276" w:lineRule="auto"/>
              <w:jc w:val="center"/>
              <w:rPr>
                <w:color w:val="000000"/>
                <w:sz w:val="18"/>
                <w:szCs w:val="18"/>
              </w:rPr>
            </w:pPr>
            <w:r>
              <w:rPr>
                <w:color w:val="000000"/>
                <w:sz w:val="18"/>
                <w:szCs w:val="18"/>
              </w:rPr>
              <w:t xml:space="preserve">п.с.т. </w:t>
            </w:r>
            <w:proofErr w:type="spellStart"/>
            <w:r>
              <w:rPr>
                <w:color w:val="000000"/>
                <w:sz w:val="18"/>
                <w:szCs w:val="18"/>
              </w:rPr>
              <w:t>Кузмичи</w:t>
            </w:r>
            <w:proofErr w:type="spellEnd"/>
            <w:r>
              <w:rPr>
                <w:color w:val="000000"/>
                <w:sz w:val="18"/>
                <w:szCs w:val="18"/>
              </w:rPr>
              <w:t xml:space="preserve"> (</w:t>
            </w:r>
            <w:proofErr w:type="spellStart"/>
            <w:r>
              <w:rPr>
                <w:color w:val="000000"/>
                <w:sz w:val="18"/>
                <w:szCs w:val="18"/>
              </w:rPr>
              <w:t>Городищенский</w:t>
            </w:r>
            <w:proofErr w:type="spellEnd"/>
            <w:r>
              <w:rPr>
                <w:color w:val="000000"/>
                <w:sz w:val="18"/>
                <w:szCs w:val="18"/>
              </w:rPr>
              <w:t xml:space="preserve"> район)</w:t>
            </w: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20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val="restart"/>
            <w:tcBorders>
              <w:top w:val="nil"/>
              <w:left w:val="single" w:sz="4" w:space="0" w:color="auto"/>
              <w:bottom w:val="single" w:sz="4" w:space="0" w:color="000000"/>
              <w:right w:val="single" w:sz="4" w:space="0" w:color="auto"/>
            </w:tcBorders>
            <w:vAlign w:val="center"/>
            <w:hideMark/>
          </w:tcPr>
          <w:p w:rsidR="007F4CD7" w:rsidRDefault="007F4CD7" w:rsidP="007F4CD7">
            <w:pPr>
              <w:spacing w:line="276" w:lineRule="auto"/>
              <w:ind w:left="-108" w:right="-108"/>
              <w:rPr>
                <w:color w:val="000000"/>
                <w:sz w:val="18"/>
                <w:szCs w:val="18"/>
              </w:rPr>
            </w:pPr>
            <w:r>
              <w:rPr>
                <w:color w:val="000000"/>
                <w:sz w:val="18"/>
                <w:szCs w:val="18"/>
              </w:rPr>
              <w:t>РФ_ВГГ_ГОРОДИЩЕНСКИЙ_</w:t>
            </w:r>
            <w:proofErr w:type="gramStart"/>
            <w:r>
              <w:rPr>
                <w:color w:val="000000"/>
                <w:sz w:val="18"/>
                <w:szCs w:val="18"/>
              </w:rPr>
              <w:t>Р</w:t>
            </w:r>
            <w:proofErr w:type="gramEnd"/>
            <w:r>
              <w:rPr>
                <w:color w:val="000000"/>
                <w:sz w:val="18"/>
                <w:szCs w:val="18"/>
              </w:rPr>
              <w:t>_ 002</w:t>
            </w:r>
          </w:p>
        </w:tc>
      </w:tr>
      <w:tr w:rsidR="007F4CD7" w:rsidTr="007F4CD7">
        <w:tblPrEx>
          <w:jc w:val="center"/>
        </w:tblPrEx>
        <w:trPr>
          <w:gridBefore w:val="2"/>
          <w:gridAfter w:val="2"/>
          <w:wBefore w:w="744" w:type="dxa"/>
          <w:wAfter w:w="1055" w:type="dxa"/>
          <w:trHeight w:val="263"/>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3049" w:type="dxa"/>
            <w:gridSpan w:val="2"/>
            <w:vMerge/>
            <w:tcBorders>
              <w:top w:val="nil"/>
              <w:left w:val="single" w:sz="4" w:space="0" w:color="auto"/>
              <w:bottom w:val="single" w:sz="4" w:space="0" w:color="000000"/>
              <w:right w:val="single" w:sz="4" w:space="0" w:color="auto"/>
            </w:tcBorders>
            <w:vAlign w:val="center"/>
            <w:hideMark/>
          </w:tcPr>
          <w:p w:rsidR="007F4CD7" w:rsidRDefault="007F4CD7" w:rsidP="007F4CD7">
            <w:pPr>
              <w:rPr>
                <w:color w:val="000000"/>
                <w:sz w:val="18"/>
                <w:szCs w:val="18"/>
              </w:rPr>
            </w:pP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40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tcBorders>
              <w:top w:val="nil"/>
              <w:left w:val="single" w:sz="4" w:space="0" w:color="auto"/>
              <w:bottom w:val="single" w:sz="4" w:space="0" w:color="000000"/>
              <w:right w:val="single" w:sz="4" w:space="0" w:color="auto"/>
            </w:tcBorders>
            <w:vAlign w:val="center"/>
            <w:hideMark/>
          </w:tcPr>
          <w:p w:rsidR="007F4CD7" w:rsidRDefault="007F4CD7" w:rsidP="007F4CD7">
            <w:pPr>
              <w:rPr>
                <w:color w:val="000000"/>
                <w:sz w:val="18"/>
                <w:szCs w:val="18"/>
              </w:rPr>
            </w:pPr>
          </w:p>
        </w:tc>
      </w:tr>
      <w:tr w:rsidR="007F4CD7" w:rsidTr="007F4CD7">
        <w:tblPrEx>
          <w:jc w:val="center"/>
        </w:tblPrEx>
        <w:trPr>
          <w:gridBefore w:val="2"/>
          <w:gridAfter w:val="2"/>
          <w:wBefore w:w="744" w:type="dxa"/>
          <w:wAfter w:w="1055" w:type="dxa"/>
          <w:trHeight w:val="282"/>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7F4CD7" w:rsidRDefault="007F4CD7" w:rsidP="007F4CD7">
            <w:pPr>
              <w:tabs>
                <w:tab w:val="left" w:pos="176"/>
              </w:tabs>
              <w:spacing w:line="276" w:lineRule="auto"/>
              <w:ind w:left="-786" w:right="-250"/>
              <w:jc w:val="center"/>
              <w:rPr>
                <w:sz w:val="18"/>
                <w:szCs w:val="18"/>
              </w:rPr>
            </w:pPr>
            <w:r>
              <w:rPr>
                <w:sz w:val="18"/>
                <w:szCs w:val="18"/>
              </w:rPr>
              <w:t xml:space="preserve">    13</w:t>
            </w:r>
          </w:p>
        </w:tc>
        <w:tc>
          <w:tcPr>
            <w:tcW w:w="3049" w:type="dxa"/>
            <w:gridSpan w:val="2"/>
            <w:vMerge w:val="restart"/>
            <w:tcBorders>
              <w:top w:val="nil"/>
              <w:left w:val="single" w:sz="4" w:space="0" w:color="auto"/>
              <w:bottom w:val="single" w:sz="4" w:space="0" w:color="000000"/>
              <w:right w:val="single" w:sz="4" w:space="0" w:color="auto"/>
            </w:tcBorders>
            <w:vAlign w:val="center"/>
            <w:hideMark/>
          </w:tcPr>
          <w:p w:rsidR="007F4CD7" w:rsidRDefault="007F4CD7" w:rsidP="007F4CD7">
            <w:pPr>
              <w:spacing w:line="276" w:lineRule="auto"/>
              <w:jc w:val="center"/>
              <w:rPr>
                <w:color w:val="000000"/>
                <w:sz w:val="18"/>
                <w:szCs w:val="18"/>
              </w:rPr>
            </w:pPr>
            <w:r>
              <w:rPr>
                <w:color w:val="000000"/>
                <w:sz w:val="18"/>
                <w:szCs w:val="18"/>
              </w:rPr>
              <w:t xml:space="preserve">р.п. Алексеевский </w:t>
            </w: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20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val="restart"/>
            <w:tcBorders>
              <w:top w:val="nil"/>
              <w:left w:val="single" w:sz="4" w:space="0" w:color="auto"/>
              <w:bottom w:val="single" w:sz="4" w:space="0" w:color="000000"/>
              <w:right w:val="single" w:sz="4" w:space="0" w:color="auto"/>
            </w:tcBorders>
            <w:vAlign w:val="center"/>
            <w:hideMark/>
          </w:tcPr>
          <w:p w:rsidR="007F4CD7" w:rsidRDefault="007F4CD7" w:rsidP="007F4CD7">
            <w:pPr>
              <w:spacing w:line="276" w:lineRule="auto"/>
              <w:ind w:left="-250" w:firstLine="250"/>
              <w:rPr>
                <w:color w:val="000000"/>
                <w:sz w:val="18"/>
                <w:szCs w:val="18"/>
              </w:rPr>
            </w:pPr>
            <w:r>
              <w:rPr>
                <w:color w:val="000000"/>
                <w:sz w:val="18"/>
                <w:szCs w:val="18"/>
              </w:rPr>
              <w:t>РФ_ВГГ_АЛЕКСЕЕВСКИЙ_</w:t>
            </w:r>
            <w:proofErr w:type="gramStart"/>
            <w:r>
              <w:rPr>
                <w:color w:val="000000"/>
                <w:sz w:val="18"/>
                <w:szCs w:val="18"/>
              </w:rPr>
              <w:t>Р</w:t>
            </w:r>
            <w:proofErr w:type="gramEnd"/>
            <w:r>
              <w:rPr>
                <w:color w:val="000000"/>
                <w:sz w:val="18"/>
                <w:szCs w:val="18"/>
              </w:rPr>
              <w:t>_001</w:t>
            </w:r>
          </w:p>
        </w:tc>
      </w:tr>
      <w:tr w:rsidR="007F4CD7" w:rsidTr="007F4CD7">
        <w:tblPrEx>
          <w:jc w:val="center"/>
        </w:tblPrEx>
        <w:trPr>
          <w:gridBefore w:val="2"/>
          <w:gridAfter w:val="2"/>
          <w:wBefore w:w="744" w:type="dxa"/>
          <w:wAfter w:w="1055" w:type="dxa"/>
          <w:trHeight w:val="330"/>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3049" w:type="dxa"/>
            <w:gridSpan w:val="2"/>
            <w:vMerge/>
            <w:tcBorders>
              <w:top w:val="nil"/>
              <w:left w:val="single" w:sz="4" w:space="0" w:color="auto"/>
              <w:bottom w:val="single" w:sz="4" w:space="0" w:color="000000"/>
              <w:right w:val="single" w:sz="4" w:space="0" w:color="auto"/>
            </w:tcBorders>
            <w:vAlign w:val="center"/>
            <w:hideMark/>
          </w:tcPr>
          <w:p w:rsidR="007F4CD7" w:rsidRDefault="007F4CD7" w:rsidP="007F4CD7">
            <w:pPr>
              <w:rPr>
                <w:color w:val="000000"/>
                <w:sz w:val="18"/>
                <w:szCs w:val="18"/>
              </w:rPr>
            </w:pP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40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tcBorders>
              <w:top w:val="nil"/>
              <w:left w:val="single" w:sz="4" w:space="0" w:color="auto"/>
              <w:bottom w:val="single" w:sz="4" w:space="0" w:color="000000"/>
              <w:right w:val="single" w:sz="4" w:space="0" w:color="auto"/>
            </w:tcBorders>
            <w:vAlign w:val="center"/>
            <w:hideMark/>
          </w:tcPr>
          <w:p w:rsidR="007F4CD7" w:rsidRDefault="007F4CD7" w:rsidP="007F4CD7">
            <w:pPr>
              <w:rPr>
                <w:color w:val="000000"/>
                <w:sz w:val="18"/>
                <w:szCs w:val="18"/>
              </w:rPr>
            </w:pPr>
          </w:p>
        </w:tc>
      </w:tr>
      <w:tr w:rsidR="007F4CD7" w:rsidTr="007F4CD7">
        <w:tblPrEx>
          <w:jc w:val="center"/>
        </w:tblPrEx>
        <w:trPr>
          <w:gridBefore w:val="2"/>
          <w:gridAfter w:val="2"/>
          <w:wBefore w:w="744" w:type="dxa"/>
          <w:wAfter w:w="1055" w:type="dxa"/>
          <w:trHeight w:val="220"/>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7F4CD7" w:rsidRDefault="007F4CD7" w:rsidP="007F4CD7">
            <w:pPr>
              <w:tabs>
                <w:tab w:val="left" w:pos="176"/>
              </w:tabs>
              <w:spacing w:line="276" w:lineRule="auto"/>
              <w:ind w:left="-786" w:right="-250"/>
              <w:jc w:val="center"/>
              <w:rPr>
                <w:sz w:val="18"/>
                <w:szCs w:val="18"/>
              </w:rPr>
            </w:pPr>
            <w:r>
              <w:rPr>
                <w:sz w:val="18"/>
                <w:szCs w:val="18"/>
              </w:rPr>
              <w:t xml:space="preserve">    14</w:t>
            </w:r>
          </w:p>
        </w:tc>
        <w:tc>
          <w:tcPr>
            <w:tcW w:w="3049" w:type="dxa"/>
            <w:gridSpan w:val="2"/>
            <w:vMerge w:val="restart"/>
            <w:tcBorders>
              <w:top w:val="nil"/>
              <w:left w:val="single" w:sz="4" w:space="0" w:color="auto"/>
              <w:bottom w:val="single" w:sz="4" w:space="0" w:color="000000"/>
              <w:right w:val="single" w:sz="4" w:space="0" w:color="auto"/>
            </w:tcBorders>
            <w:vAlign w:val="center"/>
            <w:hideMark/>
          </w:tcPr>
          <w:p w:rsidR="007F4CD7" w:rsidRDefault="007F4CD7" w:rsidP="007F4CD7">
            <w:pPr>
              <w:spacing w:line="276" w:lineRule="auto"/>
              <w:jc w:val="center"/>
              <w:rPr>
                <w:color w:val="000000"/>
                <w:sz w:val="18"/>
                <w:szCs w:val="18"/>
              </w:rPr>
            </w:pPr>
            <w:r>
              <w:rPr>
                <w:color w:val="000000"/>
                <w:sz w:val="18"/>
                <w:szCs w:val="18"/>
              </w:rPr>
              <w:t>р.п. Быково</w:t>
            </w: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20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val="restart"/>
            <w:tcBorders>
              <w:top w:val="nil"/>
              <w:left w:val="single" w:sz="4" w:space="0" w:color="auto"/>
              <w:bottom w:val="single" w:sz="4" w:space="0" w:color="000000"/>
              <w:right w:val="single" w:sz="4" w:space="0" w:color="auto"/>
            </w:tcBorders>
            <w:vAlign w:val="center"/>
            <w:hideMark/>
          </w:tcPr>
          <w:p w:rsidR="007F4CD7" w:rsidRDefault="007F4CD7" w:rsidP="007F4CD7">
            <w:pPr>
              <w:spacing w:line="276" w:lineRule="auto"/>
              <w:ind w:left="-250" w:right="317" w:firstLine="250"/>
              <w:rPr>
                <w:color w:val="000000"/>
                <w:sz w:val="18"/>
                <w:szCs w:val="18"/>
              </w:rPr>
            </w:pPr>
            <w:r>
              <w:rPr>
                <w:color w:val="000000"/>
                <w:sz w:val="18"/>
                <w:szCs w:val="18"/>
              </w:rPr>
              <w:t>РФ_ВГГ_БЫКОВСКИЙ_</w:t>
            </w:r>
            <w:proofErr w:type="gramStart"/>
            <w:r>
              <w:rPr>
                <w:color w:val="000000"/>
                <w:sz w:val="18"/>
                <w:szCs w:val="18"/>
              </w:rPr>
              <w:t>Р</w:t>
            </w:r>
            <w:proofErr w:type="gramEnd"/>
            <w:r>
              <w:rPr>
                <w:color w:val="000000"/>
                <w:sz w:val="18"/>
                <w:szCs w:val="18"/>
              </w:rPr>
              <w:t>_001</w:t>
            </w:r>
          </w:p>
        </w:tc>
      </w:tr>
      <w:tr w:rsidR="007F4CD7" w:rsidTr="007F4CD7">
        <w:tblPrEx>
          <w:jc w:val="center"/>
        </w:tblPrEx>
        <w:trPr>
          <w:gridBefore w:val="2"/>
          <w:gridAfter w:val="2"/>
          <w:wBefore w:w="744" w:type="dxa"/>
          <w:wAfter w:w="1055" w:type="dxa"/>
          <w:trHeight w:val="330"/>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3049" w:type="dxa"/>
            <w:gridSpan w:val="2"/>
            <w:vMerge/>
            <w:tcBorders>
              <w:top w:val="nil"/>
              <w:left w:val="single" w:sz="4" w:space="0" w:color="auto"/>
              <w:bottom w:val="single" w:sz="4" w:space="0" w:color="000000"/>
              <w:right w:val="single" w:sz="4" w:space="0" w:color="auto"/>
            </w:tcBorders>
            <w:vAlign w:val="center"/>
            <w:hideMark/>
          </w:tcPr>
          <w:p w:rsidR="007F4CD7" w:rsidRDefault="007F4CD7" w:rsidP="007F4CD7">
            <w:pPr>
              <w:rPr>
                <w:color w:val="000000"/>
                <w:sz w:val="18"/>
                <w:szCs w:val="18"/>
              </w:rPr>
            </w:pP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40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tcBorders>
              <w:top w:val="nil"/>
              <w:left w:val="single" w:sz="4" w:space="0" w:color="auto"/>
              <w:bottom w:val="single" w:sz="4" w:space="0" w:color="000000"/>
              <w:right w:val="single" w:sz="4" w:space="0" w:color="auto"/>
            </w:tcBorders>
            <w:vAlign w:val="center"/>
            <w:hideMark/>
          </w:tcPr>
          <w:p w:rsidR="007F4CD7" w:rsidRDefault="007F4CD7" w:rsidP="007F4CD7">
            <w:pPr>
              <w:rPr>
                <w:color w:val="000000"/>
                <w:sz w:val="18"/>
                <w:szCs w:val="18"/>
              </w:rPr>
            </w:pPr>
          </w:p>
        </w:tc>
      </w:tr>
      <w:tr w:rsidR="007F4CD7" w:rsidTr="007F4CD7">
        <w:tblPrEx>
          <w:jc w:val="center"/>
        </w:tblPrEx>
        <w:trPr>
          <w:gridBefore w:val="2"/>
          <w:gridAfter w:val="2"/>
          <w:wBefore w:w="744" w:type="dxa"/>
          <w:wAfter w:w="1055" w:type="dxa"/>
          <w:trHeight w:val="235"/>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7F4CD7" w:rsidRDefault="007F4CD7" w:rsidP="007F4CD7">
            <w:pPr>
              <w:tabs>
                <w:tab w:val="left" w:pos="176"/>
              </w:tabs>
              <w:spacing w:line="276" w:lineRule="auto"/>
              <w:ind w:left="-786" w:right="-250"/>
              <w:jc w:val="center"/>
              <w:rPr>
                <w:sz w:val="18"/>
                <w:szCs w:val="18"/>
              </w:rPr>
            </w:pPr>
            <w:r>
              <w:rPr>
                <w:sz w:val="18"/>
                <w:szCs w:val="18"/>
              </w:rPr>
              <w:t xml:space="preserve">    15</w:t>
            </w:r>
          </w:p>
        </w:tc>
        <w:tc>
          <w:tcPr>
            <w:tcW w:w="3049" w:type="dxa"/>
            <w:gridSpan w:val="2"/>
            <w:vMerge w:val="restart"/>
            <w:tcBorders>
              <w:top w:val="nil"/>
              <w:left w:val="single" w:sz="4" w:space="0" w:color="auto"/>
              <w:bottom w:val="single" w:sz="4" w:space="0" w:color="000000"/>
              <w:right w:val="single" w:sz="4" w:space="0" w:color="auto"/>
            </w:tcBorders>
            <w:vAlign w:val="center"/>
            <w:hideMark/>
          </w:tcPr>
          <w:p w:rsidR="007F4CD7" w:rsidRDefault="007F4CD7" w:rsidP="007F4CD7">
            <w:pPr>
              <w:spacing w:line="276" w:lineRule="auto"/>
              <w:jc w:val="center"/>
              <w:rPr>
                <w:color w:val="000000"/>
                <w:sz w:val="18"/>
                <w:szCs w:val="18"/>
              </w:rPr>
            </w:pPr>
            <w:r>
              <w:rPr>
                <w:color w:val="000000"/>
                <w:sz w:val="18"/>
                <w:szCs w:val="18"/>
              </w:rPr>
              <w:t>р.п. Городище</w:t>
            </w: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20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val="restart"/>
            <w:tcBorders>
              <w:top w:val="nil"/>
              <w:left w:val="single" w:sz="4" w:space="0" w:color="auto"/>
              <w:bottom w:val="single" w:sz="4" w:space="0" w:color="000000"/>
              <w:right w:val="single" w:sz="4" w:space="0" w:color="auto"/>
            </w:tcBorders>
            <w:vAlign w:val="center"/>
            <w:hideMark/>
          </w:tcPr>
          <w:p w:rsidR="007F4CD7" w:rsidRDefault="007F4CD7" w:rsidP="007F4CD7">
            <w:pPr>
              <w:spacing w:line="276" w:lineRule="auto"/>
              <w:rPr>
                <w:color w:val="000000"/>
                <w:sz w:val="18"/>
                <w:szCs w:val="18"/>
              </w:rPr>
            </w:pPr>
            <w:r>
              <w:rPr>
                <w:color w:val="000000"/>
                <w:sz w:val="18"/>
                <w:szCs w:val="18"/>
              </w:rPr>
              <w:t xml:space="preserve"> РФ_ВГГ_ГОРОДИЩЕНСКИЙ_</w:t>
            </w:r>
            <w:proofErr w:type="gramStart"/>
            <w:r>
              <w:rPr>
                <w:color w:val="000000"/>
                <w:sz w:val="18"/>
                <w:szCs w:val="18"/>
              </w:rPr>
              <w:t>Р</w:t>
            </w:r>
            <w:proofErr w:type="gramEnd"/>
            <w:r>
              <w:rPr>
                <w:color w:val="000000"/>
                <w:sz w:val="18"/>
                <w:szCs w:val="18"/>
              </w:rPr>
              <w:t>_ 001</w:t>
            </w:r>
          </w:p>
        </w:tc>
      </w:tr>
      <w:tr w:rsidR="007F4CD7" w:rsidTr="007F4CD7">
        <w:tblPrEx>
          <w:jc w:val="center"/>
        </w:tblPrEx>
        <w:trPr>
          <w:gridBefore w:val="2"/>
          <w:gridAfter w:val="2"/>
          <w:wBefore w:w="744" w:type="dxa"/>
          <w:wAfter w:w="1055" w:type="dxa"/>
          <w:trHeight w:val="360"/>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3049" w:type="dxa"/>
            <w:gridSpan w:val="2"/>
            <w:vMerge/>
            <w:tcBorders>
              <w:top w:val="nil"/>
              <w:left w:val="single" w:sz="4" w:space="0" w:color="auto"/>
              <w:bottom w:val="single" w:sz="4" w:space="0" w:color="000000"/>
              <w:right w:val="single" w:sz="4" w:space="0" w:color="auto"/>
            </w:tcBorders>
            <w:vAlign w:val="center"/>
            <w:hideMark/>
          </w:tcPr>
          <w:p w:rsidR="007F4CD7" w:rsidRDefault="007F4CD7" w:rsidP="007F4CD7">
            <w:pPr>
              <w:rPr>
                <w:color w:val="000000"/>
                <w:sz w:val="18"/>
                <w:szCs w:val="18"/>
              </w:rPr>
            </w:pP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40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tcBorders>
              <w:top w:val="nil"/>
              <w:left w:val="single" w:sz="4" w:space="0" w:color="auto"/>
              <w:bottom w:val="single" w:sz="4" w:space="0" w:color="000000"/>
              <w:right w:val="single" w:sz="4" w:space="0" w:color="auto"/>
            </w:tcBorders>
            <w:vAlign w:val="center"/>
            <w:hideMark/>
          </w:tcPr>
          <w:p w:rsidR="007F4CD7" w:rsidRDefault="007F4CD7" w:rsidP="007F4CD7">
            <w:pPr>
              <w:rPr>
                <w:color w:val="000000"/>
                <w:sz w:val="18"/>
                <w:szCs w:val="18"/>
              </w:rPr>
            </w:pPr>
          </w:p>
        </w:tc>
      </w:tr>
      <w:tr w:rsidR="007F4CD7" w:rsidTr="007F4CD7">
        <w:tblPrEx>
          <w:jc w:val="center"/>
        </w:tblPrEx>
        <w:trPr>
          <w:gridBefore w:val="2"/>
          <w:gridAfter w:val="2"/>
          <w:wBefore w:w="744" w:type="dxa"/>
          <w:wAfter w:w="1055" w:type="dxa"/>
          <w:trHeight w:val="360"/>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F4CD7" w:rsidRDefault="007F4CD7" w:rsidP="007F4CD7">
            <w:pPr>
              <w:tabs>
                <w:tab w:val="left" w:pos="176"/>
              </w:tabs>
              <w:spacing w:line="276" w:lineRule="auto"/>
              <w:ind w:left="-786" w:right="-250"/>
              <w:jc w:val="center"/>
              <w:rPr>
                <w:sz w:val="18"/>
                <w:szCs w:val="18"/>
              </w:rPr>
            </w:pPr>
            <w:r>
              <w:rPr>
                <w:sz w:val="18"/>
                <w:szCs w:val="18"/>
              </w:rPr>
              <w:t xml:space="preserve">    16</w:t>
            </w:r>
          </w:p>
        </w:tc>
        <w:tc>
          <w:tcPr>
            <w:tcW w:w="3049" w:type="dxa"/>
            <w:gridSpan w:val="2"/>
            <w:vMerge w:val="restart"/>
            <w:tcBorders>
              <w:top w:val="single" w:sz="4" w:space="0" w:color="auto"/>
              <w:left w:val="single" w:sz="4" w:space="0" w:color="auto"/>
              <w:bottom w:val="single" w:sz="4" w:space="0" w:color="000000"/>
              <w:right w:val="single" w:sz="4" w:space="0" w:color="auto"/>
            </w:tcBorders>
            <w:vAlign w:val="center"/>
            <w:hideMark/>
          </w:tcPr>
          <w:p w:rsidR="007F4CD7" w:rsidRDefault="007F4CD7" w:rsidP="007F4CD7">
            <w:pPr>
              <w:spacing w:line="276" w:lineRule="auto"/>
              <w:jc w:val="center"/>
              <w:rPr>
                <w:color w:val="000000"/>
                <w:sz w:val="18"/>
                <w:szCs w:val="18"/>
              </w:rPr>
            </w:pPr>
            <w:r>
              <w:rPr>
                <w:color w:val="000000"/>
                <w:sz w:val="18"/>
                <w:szCs w:val="18"/>
              </w:rPr>
              <w:t>р.п. Даниловка</w:t>
            </w:r>
          </w:p>
        </w:tc>
        <w:tc>
          <w:tcPr>
            <w:tcW w:w="1425" w:type="dxa"/>
            <w:gridSpan w:val="4"/>
            <w:tcBorders>
              <w:top w:val="single" w:sz="4" w:space="0" w:color="auto"/>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20 фут</w:t>
            </w:r>
          </w:p>
        </w:tc>
        <w:tc>
          <w:tcPr>
            <w:tcW w:w="2267" w:type="dxa"/>
            <w:gridSpan w:val="5"/>
            <w:tcBorders>
              <w:top w:val="single" w:sz="4" w:space="0" w:color="auto"/>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F4CD7" w:rsidRDefault="007F4CD7" w:rsidP="007F4CD7">
            <w:pPr>
              <w:spacing w:line="276" w:lineRule="auto"/>
              <w:ind w:left="-250" w:right="-108" w:firstLine="250"/>
              <w:rPr>
                <w:color w:val="000000"/>
                <w:sz w:val="18"/>
                <w:szCs w:val="18"/>
              </w:rPr>
            </w:pPr>
            <w:r>
              <w:rPr>
                <w:color w:val="000000"/>
                <w:sz w:val="18"/>
                <w:szCs w:val="18"/>
              </w:rPr>
              <w:t>РФ_ВГГ_ДАНИЛОВСКИЙ_</w:t>
            </w:r>
            <w:proofErr w:type="gramStart"/>
            <w:r>
              <w:rPr>
                <w:color w:val="000000"/>
                <w:sz w:val="18"/>
                <w:szCs w:val="18"/>
              </w:rPr>
              <w:t>Р</w:t>
            </w:r>
            <w:proofErr w:type="gramEnd"/>
            <w:r>
              <w:rPr>
                <w:color w:val="000000"/>
                <w:sz w:val="18"/>
                <w:szCs w:val="18"/>
              </w:rPr>
              <w:t>_001</w:t>
            </w:r>
          </w:p>
        </w:tc>
      </w:tr>
      <w:tr w:rsidR="007F4CD7" w:rsidTr="007F4CD7">
        <w:tblPrEx>
          <w:jc w:val="center"/>
        </w:tblPrEx>
        <w:trPr>
          <w:gridBefore w:val="2"/>
          <w:gridAfter w:val="2"/>
          <w:wBefore w:w="744" w:type="dxa"/>
          <w:wAfter w:w="1055" w:type="dxa"/>
          <w:trHeight w:val="255"/>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tcBorders>
              <w:top w:val="single" w:sz="4" w:space="0" w:color="auto"/>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3049" w:type="dxa"/>
            <w:gridSpan w:val="2"/>
            <w:vMerge/>
            <w:tcBorders>
              <w:top w:val="single" w:sz="4" w:space="0" w:color="auto"/>
              <w:left w:val="single" w:sz="4" w:space="0" w:color="auto"/>
              <w:bottom w:val="single" w:sz="4" w:space="0" w:color="000000"/>
              <w:right w:val="single" w:sz="4" w:space="0" w:color="auto"/>
            </w:tcBorders>
            <w:vAlign w:val="center"/>
            <w:hideMark/>
          </w:tcPr>
          <w:p w:rsidR="007F4CD7" w:rsidRDefault="007F4CD7" w:rsidP="007F4CD7">
            <w:pPr>
              <w:rPr>
                <w:color w:val="000000"/>
                <w:sz w:val="18"/>
                <w:szCs w:val="18"/>
              </w:rPr>
            </w:pP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40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tcBorders>
              <w:top w:val="single" w:sz="4" w:space="0" w:color="auto"/>
              <w:left w:val="single" w:sz="4" w:space="0" w:color="auto"/>
              <w:bottom w:val="single" w:sz="4" w:space="0" w:color="auto"/>
              <w:right w:val="single" w:sz="4" w:space="0" w:color="auto"/>
            </w:tcBorders>
            <w:vAlign w:val="center"/>
            <w:hideMark/>
          </w:tcPr>
          <w:p w:rsidR="007F4CD7" w:rsidRDefault="007F4CD7" w:rsidP="007F4CD7">
            <w:pPr>
              <w:rPr>
                <w:color w:val="000000"/>
                <w:sz w:val="18"/>
                <w:szCs w:val="18"/>
              </w:rPr>
            </w:pPr>
          </w:p>
        </w:tc>
      </w:tr>
      <w:tr w:rsidR="007F4CD7" w:rsidTr="007F4CD7">
        <w:tblPrEx>
          <w:jc w:val="center"/>
        </w:tblPrEx>
        <w:trPr>
          <w:gridBefore w:val="2"/>
          <w:gridAfter w:val="2"/>
          <w:wBefore w:w="744" w:type="dxa"/>
          <w:wAfter w:w="1055" w:type="dxa"/>
          <w:trHeight w:val="360"/>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F4CD7" w:rsidRDefault="007F4CD7" w:rsidP="007F4CD7">
            <w:pPr>
              <w:tabs>
                <w:tab w:val="left" w:pos="176"/>
              </w:tabs>
              <w:spacing w:line="276" w:lineRule="auto"/>
              <w:ind w:left="-786" w:right="-250"/>
              <w:jc w:val="center"/>
              <w:rPr>
                <w:sz w:val="18"/>
                <w:szCs w:val="18"/>
              </w:rPr>
            </w:pPr>
            <w:r>
              <w:rPr>
                <w:sz w:val="18"/>
                <w:szCs w:val="18"/>
              </w:rPr>
              <w:t xml:space="preserve">    17</w:t>
            </w:r>
          </w:p>
        </w:tc>
        <w:tc>
          <w:tcPr>
            <w:tcW w:w="3049" w:type="dxa"/>
            <w:gridSpan w:val="2"/>
            <w:vMerge w:val="restart"/>
            <w:tcBorders>
              <w:top w:val="single" w:sz="4" w:space="0" w:color="auto"/>
              <w:left w:val="single" w:sz="4" w:space="0" w:color="auto"/>
              <w:bottom w:val="single" w:sz="4" w:space="0" w:color="000000"/>
              <w:right w:val="single" w:sz="4" w:space="0" w:color="auto"/>
            </w:tcBorders>
            <w:vAlign w:val="center"/>
            <w:hideMark/>
          </w:tcPr>
          <w:p w:rsidR="007F4CD7" w:rsidRDefault="007F4CD7" w:rsidP="007F4CD7">
            <w:pPr>
              <w:spacing w:line="276" w:lineRule="auto"/>
              <w:jc w:val="center"/>
              <w:rPr>
                <w:color w:val="000000"/>
                <w:sz w:val="18"/>
                <w:szCs w:val="18"/>
              </w:rPr>
            </w:pPr>
            <w:r>
              <w:rPr>
                <w:color w:val="000000"/>
                <w:sz w:val="18"/>
                <w:szCs w:val="18"/>
              </w:rPr>
              <w:t>г. Дубовка</w:t>
            </w:r>
          </w:p>
        </w:tc>
        <w:tc>
          <w:tcPr>
            <w:tcW w:w="1425" w:type="dxa"/>
            <w:gridSpan w:val="4"/>
            <w:tcBorders>
              <w:top w:val="single" w:sz="4" w:space="0" w:color="auto"/>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20 фут</w:t>
            </w:r>
          </w:p>
        </w:tc>
        <w:tc>
          <w:tcPr>
            <w:tcW w:w="2267" w:type="dxa"/>
            <w:gridSpan w:val="5"/>
            <w:tcBorders>
              <w:top w:val="single" w:sz="4" w:space="0" w:color="auto"/>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F4CD7" w:rsidRDefault="007F4CD7" w:rsidP="007F4CD7">
            <w:pPr>
              <w:spacing w:line="276" w:lineRule="auto"/>
              <w:ind w:left="-250" w:right="317" w:firstLine="250"/>
              <w:rPr>
                <w:color w:val="000000"/>
                <w:sz w:val="18"/>
                <w:szCs w:val="18"/>
              </w:rPr>
            </w:pPr>
            <w:r>
              <w:rPr>
                <w:color w:val="000000"/>
                <w:sz w:val="18"/>
                <w:szCs w:val="18"/>
              </w:rPr>
              <w:t>РФ_ВГГ_ДУБОВКА</w:t>
            </w:r>
          </w:p>
        </w:tc>
      </w:tr>
      <w:tr w:rsidR="007F4CD7" w:rsidTr="007F4CD7">
        <w:tblPrEx>
          <w:jc w:val="center"/>
        </w:tblPrEx>
        <w:trPr>
          <w:gridBefore w:val="2"/>
          <w:gridAfter w:val="2"/>
          <w:wBefore w:w="744" w:type="dxa"/>
          <w:wAfter w:w="1055" w:type="dxa"/>
          <w:trHeight w:val="420"/>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3049" w:type="dxa"/>
            <w:gridSpan w:val="2"/>
            <w:vMerge/>
            <w:tcBorders>
              <w:top w:val="nil"/>
              <w:left w:val="single" w:sz="4" w:space="0" w:color="auto"/>
              <w:bottom w:val="single" w:sz="4" w:space="0" w:color="000000"/>
              <w:right w:val="single" w:sz="4" w:space="0" w:color="auto"/>
            </w:tcBorders>
            <w:vAlign w:val="center"/>
            <w:hideMark/>
          </w:tcPr>
          <w:p w:rsidR="007F4CD7" w:rsidRDefault="007F4CD7" w:rsidP="007F4CD7">
            <w:pPr>
              <w:rPr>
                <w:color w:val="000000"/>
                <w:sz w:val="18"/>
                <w:szCs w:val="18"/>
              </w:rPr>
            </w:pP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40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color w:val="000000"/>
                <w:sz w:val="18"/>
                <w:szCs w:val="18"/>
              </w:rPr>
            </w:pPr>
          </w:p>
        </w:tc>
      </w:tr>
      <w:tr w:rsidR="007F4CD7" w:rsidTr="007F4CD7">
        <w:tblPrEx>
          <w:jc w:val="center"/>
        </w:tblPrEx>
        <w:trPr>
          <w:gridBefore w:val="2"/>
          <w:gridAfter w:val="2"/>
          <w:wBefore w:w="744" w:type="dxa"/>
          <w:wAfter w:w="1055" w:type="dxa"/>
          <w:trHeight w:val="390"/>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7F4CD7" w:rsidRDefault="007F4CD7" w:rsidP="007F4CD7">
            <w:pPr>
              <w:tabs>
                <w:tab w:val="left" w:pos="176"/>
              </w:tabs>
              <w:spacing w:line="276" w:lineRule="auto"/>
              <w:ind w:left="-786" w:right="-250"/>
              <w:jc w:val="center"/>
              <w:rPr>
                <w:sz w:val="18"/>
                <w:szCs w:val="18"/>
              </w:rPr>
            </w:pPr>
            <w:r>
              <w:rPr>
                <w:sz w:val="18"/>
                <w:szCs w:val="18"/>
              </w:rPr>
              <w:t xml:space="preserve">    18</w:t>
            </w:r>
          </w:p>
        </w:tc>
        <w:tc>
          <w:tcPr>
            <w:tcW w:w="3049" w:type="dxa"/>
            <w:gridSpan w:val="2"/>
            <w:vMerge w:val="restart"/>
            <w:tcBorders>
              <w:top w:val="nil"/>
              <w:left w:val="single" w:sz="4" w:space="0" w:color="auto"/>
              <w:bottom w:val="single" w:sz="4" w:space="0" w:color="000000"/>
              <w:right w:val="single" w:sz="4" w:space="0" w:color="auto"/>
            </w:tcBorders>
            <w:vAlign w:val="center"/>
            <w:hideMark/>
          </w:tcPr>
          <w:p w:rsidR="007F4CD7" w:rsidRDefault="007F4CD7" w:rsidP="007F4CD7">
            <w:pPr>
              <w:spacing w:line="276" w:lineRule="auto"/>
              <w:jc w:val="center"/>
              <w:rPr>
                <w:color w:val="000000"/>
                <w:sz w:val="18"/>
                <w:szCs w:val="18"/>
              </w:rPr>
            </w:pPr>
            <w:r>
              <w:rPr>
                <w:color w:val="000000"/>
                <w:sz w:val="18"/>
                <w:szCs w:val="18"/>
              </w:rPr>
              <w:t>р.п. Елань</w:t>
            </w: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20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val="restart"/>
            <w:tcBorders>
              <w:top w:val="nil"/>
              <w:left w:val="single" w:sz="4" w:space="0" w:color="auto"/>
              <w:bottom w:val="single" w:sz="4" w:space="0" w:color="auto"/>
              <w:right w:val="single" w:sz="4" w:space="0" w:color="auto"/>
            </w:tcBorders>
            <w:vAlign w:val="center"/>
            <w:hideMark/>
          </w:tcPr>
          <w:p w:rsidR="007F4CD7" w:rsidRDefault="007F4CD7" w:rsidP="007F4CD7">
            <w:pPr>
              <w:spacing w:line="276" w:lineRule="auto"/>
              <w:ind w:left="-250" w:right="-108" w:firstLine="250"/>
              <w:rPr>
                <w:color w:val="000000"/>
                <w:sz w:val="18"/>
                <w:szCs w:val="18"/>
              </w:rPr>
            </w:pPr>
            <w:r>
              <w:rPr>
                <w:color w:val="000000"/>
                <w:sz w:val="18"/>
                <w:szCs w:val="18"/>
              </w:rPr>
              <w:t>РФ_ВГГ_ЕЛАНСКИЙ_</w:t>
            </w:r>
            <w:proofErr w:type="gramStart"/>
            <w:r>
              <w:rPr>
                <w:color w:val="000000"/>
                <w:sz w:val="18"/>
                <w:szCs w:val="18"/>
              </w:rPr>
              <w:t>Р</w:t>
            </w:r>
            <w:proofErr w:type="gramEnd"/>
            <w:r>
              <w:rPr>
                <w:color w:val="000000"/>
                <w:sz w:val="18"/>
                <w:szCs w:val="18"/>
              </w:rPr>
              <w:t>_001</w:t>
            </w:r>
          </w:p>
        </w:tc>
      </w:tr>
      <w:tr w:rsidR="007F4CD7" w:rsidTr="007F4CD7">
        <w:tblPrEx>
          <w:jc w:val="center"/>
        </w:tblPrEx>
        <w:trPr>
          <w:gridBefore w:val="2"/>
          <w:gridAfter w:val="2"/>
          <w:wBefore w:w="744" w:type="dxa"/>
          <w:wAfter w:w="1055" w:type="dxa"/>
          <w:trHeight w:val="375"/>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3049" w:type="dxa"/>
            <w:gridSpan w:val="2"/>
            <w:vMerge/>
            <w:tcBorders>
              <w:top w:val="nil"/>
              <w:left w:val="single" w:sz="4" w:space="0" w:color="auto"/>
              <w:bottom w:val="single" w:sz="4" w:space="0" w:color="000000"/>
              <w:right w:val="single" w:sz="4" w:space="0" w:color="auto"/>
            </w:tcBorders>
            <w:vAlign w:val="center"/>
            <w:hideMark/>
          </w:tcPr>
          <w:p w:rsidR="007F4CD7" w:rsidRDefault="007F4CD7" w:rsidP="007F4CD7">
            <w:pPr>
              <w:rPr>
                <w:color w:val="000000"/>
                <w:sz w:val="18"/>
                <w:szCs w:val="18"/>
              </w:rPr>
            </w:pP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40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color w:val="000000"/>
                <w:sz w:val="18"/>
                <w:szCs w:val="18"/>
              </w:rPr>
            </w:pPr>
          </w:p>
        </w:tc>
      </w:tr>
      <w:tr w:rsidR="007F4CD7" w:rsidTr="007F4CD7">
        <w:tblPrEx>
          <w:jc w:val="center"/>
        </w:tblPrEx>
        <w:trPr>
          <w:gridBefore w:val="2"/>
          <w:gridAfter w:val="2"/>
          <w:wBefore w:w="744" w:type="dxa"/>
          <w:wAfter w:w="1055" w:type="dxa"/>
          <w:trHeight w:val="405"/>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7F4CD7" w:rsidRDefault="007F4CD7" w:rsidP="007F4CD7">
            <w:pPr>
              <w:tabs>
                <w:tab w:val="left" w:pos="176"/>
              </w:tabs>
              <w:spacing w:line="276" w:lineRule="auto"/>
              <w:ind w:left="-786" w:right="-250"/>
              <w:jc w:val="center"/>
              <w:rPr>
                <w:sz w:val="18"/>
                <w:szCs w:val="18"/>
              </w:rPr>
            </w:pPr>
            <w:r>
              <w:rPr>
                <w:sz w:val="18"/>
                <w:szCs w:val="18"/>
              </w:rPr>
              <w:t xml:space="preserve">    19</w:t>
            </w:r>
          </w:p>
        </w:tc>
        <w:tc>
          <w:tcPr>
            <w:tcW w:w="3049" w:type="dxa"/>
            <w:gridSpan w:val="2"/>
            <w:vMerge w:val="restart"/>
            <w:tcBorders>
              <w:top w:val="nil"/>
              <w:left w:val="single" w:sz="4" w:space="0" w:color="auto"/>
              <w:bottom w:val="single" w:sz="4" w:space="0" w:color="000000"/>
              <w:right w:val="single" w:sz="4" w:space="0" w:color="auto"/>
            </w:tcBorders>
            <w:vAlign w:val="center"/>
            <w:hideMark/>
          </w:tcPr>
          <w:p w:rsidR="007F4CD7" w:rsidRDefault="007F4CD7" w:rsidP="007F4CD7">
            <w:pPr>
              <w:spacing w:line="276" w:lineRule="auto"/>
              <w:jc w:val="center"/>
              <w:rPr>
                <w:color w:val="000000"/>
                <w:sz w:val="18"/>
                <w:szCs w:val="18"/>
              </w:rPr>
            </w:pPr>
            <w:r>
              <w:rPr>
                <w:color w:val="000000"/>
                <w:sz w:val="18"/>
                <w:szCs w:val="18"/>
              </w:rPr>
              <w:t>г. Жирновск</w:t>
            </w: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20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val="restart"/>
            <w:tcBorders>
              <w:top w:val="nil"/>
              <w:left w:val="single" w:sz="4" w:space="0" w:color="auto"/>
              <w:bottom w:val="single" w:sz="4" w:space="0" w:color="auto"/>
              <w:right w:val="single" w:sz="4" w:space="0" w:color="auto"/>
            </w:tcBorders>
            <w:vAlign w:val="center"/>
            <w:hideMark/>
          </w:tcPr>
          <w:p w:rsidR="007F4CD7" w:rsidRDefault="007F4CD7" w:rsidP="007F4CD7">
            <w:pPr>
              <w:spacing w:line="276" w:lineRule="auto"/>
              <w:ind w:left="-250" w:right="317" w:firstLine="250"/>
              <w:rPr>
                <w:color w:val="000000"/>
                <w:sz w:val="18"/>
                <w:szCs w:val="18"/>
              </w:rPr>
            </w:pPr>
            <w:r>
              <w:rPr>
                <w:color w:val="000000"/>
                <w:sz w:val="18"/>
                <w:szCs w:val="18"/>
              </w:rPr>
              <w:t>РФ_ВГГ_ЖИРНОВСК</w:t>
            </w:r>
          </w:p>
        </w:tc>
      </w:tr>
      <w:tr w:rsidR="007F4CD7" w:rsidTr="007F4CD7">
        <w:tblPrEx>
          <w:jc w:val="center"/>
        </w:tblPrEx>
        <w:trPr>
          <w:gridBefore w:val="2"/>
          <w:gridAfter w:val="2"/>
          <w:wBefore w:w="744" w:type="dxa"/>
          <w:wAfter w:w="1055" w:type="dxa"/>
          <w:trHeight w:val="375"/>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3049" w:type="dxa"/>
            <w:gridSpan w:val="2"/>
            <w:vMerge/>
            <w:tcBorders>
              <w:top w:val="nil"/>
              <w:left w:val="single" w:sz="4" w:space="0" w:color="auto"/>
              <w:bottom w:val="single" w:sz="4" w:space="0" w:color="000000"/>
              <w:right w:val="single" w:sz="4" w:space="0" w:color="auto"/>
            </w:tcBorders>
            <w:vAlign w:val="center"/>
            <w:hideMark/>
          </w:tcPr>
          <w:p w:rsidR="007F4CD7" w:rsidRDefault="007F4CD7" w:rsidP="007F4CD7">
            <w:pPr>
              <w:rPr>
                <w:color w:val="000000"/>
                <w:sz w:val="18"/>
                <w:szCs w:val="18"/>
              </w:rPr>
            </w:pP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40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color w:val="000000"/>
                <w:sz w:val="18"/>
                <w:szCs w:val="18"/>
              </w:rPr>
            </w:pPr>
          </w:p>
        </w:tc>
      </w:tr>
      <w:tr w:rsidR="007F4CD7" w:rsidTr="007F4CD7">
        <w:tblPrEx>
          <w:jc w:val="center"/>
        </w:tblPrEx>
        <w:trPr>
          <w:gridBefore w:val="2"/>
          <w:gridAfter w:val="2"/>
          <w:wBefore w:w="744" w:type="dxa"/>
          <w:wAfter w:w="1055" w:type="dxa"/>
          <w:trHeight w:val="405"/>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7F4CD7" w:rsidRDefault="007F4CD7" w:rsidP="007F4CD7">
            <w:pPr>
              <w:tabs>
                <w:tab w:val="left" w:pos="176"/>
              </w:tabs>
              <w:spacing w:line="276" w:lineRule="auto"/>
              <w:ind w:left="-786" w:right="-250"/>
              <w:jc w:val="center"/>
              <w:rPr>
                <w:sz w:val="18"/>
                <w:szCs w:val="18"/>
              </w:rPr>
            </w:pPr>
            <w:r>
              <w:rPr>
                <w:sz w:val="18"/>
                <w:szCs w:val="18"/>
              </w:rPr>
              <w:t xml:space="preserve">    20</w:t>
            </w:r>
          </w:p>
        </w:tc>
        <w:tc>
          <w:tcPr>
            <w:tcW w:w="3049" w:type="dxa"/>
            <w:gridSpan w:val="2"/>
            <w:vMerge w:val="restart"/>
            <w:tcBorders>
              <w:top w:val="nil"/>
              <w:left w:val="single" w:sz="4" w:space="0" w:color="auto"/>
              <w:bottom w:val="single" w:sz="4" w:space="0" w:color="000000"/>
              <w:right w:val="single" w:sz="4" w:space="0" w:color="auto"/>
            </w:tcBorders>
            <w:vAlign w:val="center"/>
            <w:hideMark/>
          </w:tcPr>
          <w:p w:rsidR="007F4CD7" w:rsidRDefault="007F4CD7" w:rsidP="007F4CD7">
            <w:pPr>
              <w:spacing w:line="276" w:lineRule="auto"/>
              <w:jc w:val="center"/>
              <w:rPr>
                <w:color w:val="000000"/>
                <w:sz w:val="18"/>
                <w:szCs w:val="18"/>
              </w:rPr>
            </w:pPr>
            <w:r>
              <w:rPr>
                <w:color w:val="000000"/>
                <w:sz w:val="18"/>
                <w:szCs w:val="18"/>
              </w:rPr>
              <w:t xml:space="preserve">р.п. </w:t>
            </w:r>
            <w:proofErr w:type="spellStart"/>
            <w:r>
              <w:rPr>
                <w:color w:val="000000"/>
                <w:sz w:val="18"/>
                <w:szCs w:val="18"/>
              </w:rPr>
              <w:t>Иловля</w:t>
            </w:r>
            <w:proofErr w:type="spellEnd"/>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20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val="restart"/>
            <w:tcBorders>
              <w:top w:val="nil"/>
              <w:left w:val="single" w:sz="4" w:space="0" w:color="auto"/>
              <w:bottom w:val="single" w:sz="4" w:space="0" w:color="auto"/>
              <w:right w:val="single" w:sz="4" w:space="0" w:color="auto"/>
            </w:tcBorders>
            <w:vAlign w:val="center"/>
            <w:hideMark/>
          </w:tcPr>
          <w:p w:rsidR="007F4CD7" w:rsidRDefault="007F4CD7" w:rsidP="007F4CD7">
            <w:pPr>
              <w:tabs>
                <w:tab w:val="left" w:pos="3753"/>
              </w:tabs>
              <w:spacing w:line="276" w:lineRule="auto"/>
              <w:rPr>
                <w:color w:val="000000"/>
                <w:sz w:val="18"/>
                <w:szCs w:val="18"/>
              </w:rPr>
            </w:pPr>
            <w:r>
              <w:rPr>
                <w:color w:val="000000"/>
                <w:sz w:val="18"/>
                <w:szCs w:val="18"/>
              </w:rPr>
              <w:t>РФ_ВГГ_ИЛОВЛИНСКИЙ_</w:t>
            </w:r>
            <w:proofErr w:type="gramStart"/>
            <w:r>
              <w:rPr>
                <w:color w:val="000000"/>
                <w:sz w:val="18"/>
                <w:szCs w:val="18"/>
              </w:rPr>
              <w:t>Р</w:t>
            </w:r>
            <w:proofErr w:type="gramEnd"/>
            <w:r>
              <w:rPr>
                <w:color w:val="000000"/>
                <w:sz w:val="18"/>
                <w:szCs w:val="18"/>
              </w:rPr>
              <w:t>_001</w:t>
            </w:r>
          </w:p>
        </w:tc>
      </w:tr>
      <w:tr w:rsidR="007F4CD7" w:rsidTr="007F4CD7">
        <w:tblPrEx>
          <w:jc w:val="center"/>
        </w:tblPrEx>
        <w:trPr>
          <w:gridBefore w:val="2"/>
          <w:gridAfter w:val="2"/>
          <w:wBefore w:w="744" w:type="dxa"/>
          <w:wAfter w:w="1055" w:type="dxa"/>
          <w:trHeight w:val="420"/>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3049" w:type="dxa"/>
            <w:gridSpan w:val="2"/>
            <w:vMerge/>
            <w:tcBorders>
              <w:top w:val="nil"/>
              <w:left w:val="single" w:sz="4" w:space="0" w:color="auto"/>
              <w:bottom w:val="single" w:sz="4" w:space="0" w:color="000000"/>
              <w:right w:val="single" w:sz="4" w:space="0" w:color="auto"/>
            </w:tcBorders>
            <w:vAlign w:val="center"/>
            <w:hideMark/>
          </w:tcPr>
          <w:p w:rsidR="007F4CD7" w:rsidRDefault="007F4CD7" w:rsidP="007F4CD7">
            <w:pPr>
              <w:rPr>
                <w:color w:val="000000"/>
                <w:sz w:val="18"/>
                <w:szCs w:val="18"/>
              </w:rPr>
            </w:pP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40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color w:val="000000"/>
                <w:sz w:val="18"/>
                <w:szCs w:val="18"/>
              </w:rPr>
            </w:pPr>
          </w:p>
        </w:tc>
      </w:tr>
      <w:tr w:rsidR="007F4CD7" w:rsidTr="007F4CD7">
        <w:tblPrEx>
          <w:jc w:val="center"/>
        </w:tblPrEx>
        <w:trPr>
          <w:gridBefore w:val="2"/>
          <w:gridAfter w:val="2"/>
          <w:wBefore w:w="744" w:type="dxa"/>
          <w:wAfter w:w="1055" w:type="dxa"/>
          <w:trHeight w:val="375"/>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7F4CD7" w:rsidRDefault="007F4CD7" w:rsidP="007F4CD7">
            <w:pPr>
              <w:tabs>
                <w:tab w:val="left" w:pos="176"/>
              </w:tabs>
              <w:spacing w:line="276" w:lineRule="auto"/>
              <w:ind w:left="-786" w:right="-250"/>
              <w:jc w:val="center"/>
              <w:rPr>
                <w:sz w:val="18"/>
                <w:szCs w:val="18"/>
              </w:rPr>
            </w:pPr>
            <w:r>
              <w:rPr>
                <w:sz w:val="18"/>
                <w:szCs w:val="18"/>
              </w:rPr>
              <w:t xml:space="preserve">    21</w:t>
            </w:r>
          </w:p>
        </w:tc>
        <w:tc>
          <w:tcPr>
            <w:tcW w:w="3049" w:type="dxa"/>
            <w:gridSpan w:val="2"/>
            <w:vMerge w:val="restart"/>
            <w:tcBorders>
              <w:top w:val="nil"/>
              <w:left w:val="single" w:sz="4" w:space="0" w:color="auto"/>
              <w:bottom w:val="single" w:sz="4" w:space="0" w:color="000000"/>
              <w:right w:val="single" w:sz="4" w:space="0" w:color="auto"/>
            </w:tcBorders>
            <w:vAlign w:val="center"/>
            <w:hideMark/>
          </w:tcPr>
          <w:p w:rsidR="007F4CD7" w:rsidRDefault="007F4CD7" w:rsidP="007F4CD7">
            <w:pPr>
              <w:spacing w:line="276" w:lineRule="auto"/>
              <w:jc w:val="center"/>
              <w:rPr>
                <w:color w:val="000000"/>
                <w:sz w:val="18"/>
                <w:szCs w:val="18"/>
              </w:rPr>
            </w:pPr>
            <w:r>
              <w:rPr>
                <w:color w:val="000000"/>
                <w:sz w:val="18"/>
                <w:szCs w:val="18"/>
              </w:rPr>
              <w:t xml:space="preserve">г. </w:t>
            </w:r>
            <w:proofErr w:type="spellStart"/>
            <w:r>
              <w:rPr>
                <w:color w:val="000000"/>
                <w:sz w:val="18"/>
                <w:szCs w:val="18"/>
              </w:rPr>
              <w:t>Калач-на-Дону</w:t>
            </w:r>
            <w:proofErr w:type="spellEnd"/>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20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val="restart"/>
            <w:tcBorders>
              <w:top w:val="nil"/>
              <w:left w:val="single" w:sz="4" w:space="0" w:color="auto"/>
              <w:bottom w:val="single" w:sz="4" w:space="0" w:color="auto"/>
              <w:right w:val="single" w:sz="4" w:space="0" w:color="auto"/>
            </w:tcBorders>
            <w:vAlign w:val="center"/>
            <w:hideMark/>
          </w:tcPr>
          <w:p w:rsidR="007F4CD7" w:rsidRDefault="007F4CD7" w:rsidP="007F4CD7">
            <w:pPr>
              <w:spacing w:line="276" w:lineRule="auto"/>
              <w:ind w:left="-250" w:right="317" w:firstLine="250"/>
              <w:rPr>
                <w:color w:val="000000"/>
                <w:sz w:val="18"/>
                <w:szCs w:val="18"/>
              </w:rPr>
            </w:pPr>
            <w:r>
              <w:rPr>
                <w:color w:val="000000"/>
                <w:sz w:val="18"/>
                <w:szCs w:val="18"/>
              </w:rPr>
              <w:t>РФ_ВГГ_КАЛАЧ-НА-ДОНУ</w:t>
            </w:r>
          </w:p>
        </w:tc>
      </w:tr>
      <w:tr w:rsidR="007F4CD7" w:rsidTr="007F4CD7">
        <w:tblPrEx>
          <w:jc w:val="center"/>
        </w:tblPrEx>
        <w:trPr>
          <w:gridBefore w:val="2"/>
          <w:gridAfter w:val="2"/>
          <w:wBefore w:w="744" w:type="dxa"/>
          <w:wAfter w:w="1055" w:type="dxa"/>
          <w:trHeight w:val="435"/>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3049" w:type="dxa"/>
            <w:gridSpan w:val="2"/>
            <w:vMerge/>
            <w:tcBorders>
              <w:top w:val="nil"/>
              <w:left w:val="single" w:sz="4" w:space="0" w:color="auto"/>
              <w:bottom w:val="single" w:sz="4" w:space="0" w:color="000000"/>
              <w:right w:val="single" w:sz="4" w:space="0" w:color="auto"/>
            </w:tcBorders>
            <w:vAlign w:val="center"/>
            <w:hideMark/>
          </w:tcPr>
          <w:p w:rsidR="007F4CD7" w:rsidRDefault="007F4CD7" w:rsidP="007F4CD7">
            <w:pPr>
              <w:rPr>
                <w:color w:val="000000"/>
                <w:sz w:val="18"/>
                <w:szCs w:val="18"/>
              </w:rPr>
            </w:pP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40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color w:val="000000"/>
                <w:sz w:val="18"/>
                <w:szCs w:val="18"/>
              </w:rPr>
            </w:pPr>
          </w:p>
        </w:tc>
      </w:tr>
      <w:tr w:rsidR="007F4CD7" w:rsidTr="007F4CD7">
        <w:tblPrEx>
          <w:jc w:val="center"/>
        </w:tblPrEx>
        <w:trPr>
          <w:gridBefore w:val="2"/>
          <w:gridAfter w:val="2"/>
          <w:wBefore w:w="744" w:type="dxa"/>
          <w:wAfter w:w="1055" w:type="dxa"/>
          <w:trHeight w:val="375"/>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val="restart"/>
            <w:tcBorders>
              <w:top w:val="nil"/>
              <w:left w:val="single" w:sz="4" w:space="0" w:color="auto"/>
              <w:bottom w:val="nil"/>
              <w:right w:val="single" w:sz="4" w:space="0" w:color="auto"/>
            </w:tcBorders>
            <w:shd w:val="clear" w:color="auto" w:fill="FFFFFF"/>
            <w:vAlign w:val="center"/>
            <w:hideMark/>
          </w:tcPr>
          <w:p w:rsidR="007F4CD7" w:rsidRDefault="007F4CD7" w:rsidP="007F4CD7">
            <w:pPr>
              <w:tabs>
                <w:tab w:val="left" w:pos="176"/>
              </w:tabs>
              <w:spacing w:line="276" w:lineRule="auto"/>
              <w:ind w:left="-786" w:right="-250"/>
              <w:jc w:val="center"/>
              <w:rPr>
                <w:sz w:val="18"/>
                <w:szCs w:val="18"/>
              </w:rPr>
            </w:pPr>
            <w:r>
              <w:rPr>
                <w:sz w:val="18"/>
                <w:szCs w:val="18"/>
              </w:rPr>
              <w:t xml:space="preserve">    22</w:t>
            </w:r>
          </w:p>
        </w:tc>
        <w:tc>
          <w:tcPr>
            <w:tcW w:w="3049" w:type="dxa"/>
            <w:gridSpan w:val="2"/>
            <w:vMerge w:val="restart"/>
            <w:tcBorders>
              <w:top w:val="nil"/>
              <w:left w:val="single" w:sz="4" w:space="0" w:color="auto"/>
              <w:bottom w:val="single" w:sz="4" w:space="0" w:color="000000"/>
              <w:right w:val="single" w:sz="4" w:space="0" w:color="auto"/>
            </w:tcBorders>
            <w:vAlign w:val="center"/>
            <w:hideMark/>
          </w:tcPr>
          <w:p w:rsidR="007F4CD7" w:rsidRDefault="007F4CD7" w:rsidP="007F4CD7">
            <w:pPr>
              <w:spacing w:line="276" w:lineRule="auto"/>
              <w:jc w:val="cente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амышин</w:t>
            </w: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20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val="restart"/>
            <w:tcBorders>
              <w:top w:val="nil"/>
              <w:left w:val="single" w:sz="4" w:space="0" w:color="auto"/>
              <w:bottom w:val="single" w:sz="4" w:space="0" w:color="auto"/>
              <w:right w:val="single" w:sz="4" w:space="0" w:color="auto"/>
            </w:tcBorders>
            <w:vAlign w:val="center"/>
            <w:hideMark/>
          </w:tcPr>
          <w:p w:rsidR="007F4CD7" w:rsidRDefault="007F4CD7" w:rsidP="007F4CD7">
            <w:pPr>
              <w:spacing w:line="276" w:lineRule="auto"/>
              <w:ind w:left="-250" w:right="317" w:firstLine="250"/>
              <w:rPr>
                <w:color w:val="000000"/>
                <w:sz w:val="18"/>
                <w:szCs w:val="18"/>
              </w:rPr>
            </w:pPr>
            <w:r>
              <w:rPr>
                <w:color w:val="000000"/>
                <w:sz w:val="18"/>
                <w:szCs w:val="18"/>
              </w:rPr>
              <w:t>РФ_ВГГ_КАМЫШИН</w:t>
            </w:r>
          </w:p>
        </w:tc>
      </w:tr>
      <w:tr w:rsidR="007F4CD7" w:rsidTr="007F4CD7">
        <w:tblPrEx>
          <w:jc w:val="center"/>
        </w:tblPrEx>
        <w:trPr>
          <w:gridBefore w:val="2"/>
          <w:gridAfter w:val="2"/>
          <w:wBefore w:w="744" w:type="dxa"/>
          <w:wAfter w:w="1055" w:type="dxa"/>
          <w:trHeight w:val="375"/>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tcBorders>
              <w:top w:val="nil"/>
              <w:left w:val="single" w:sz="4" w:space="0" w:color="auto"/>
              <w:bottom w:val="nil"/>
              <w:right w:val="single" w:sz="4" w:space="0" w:color="auto"/>
            </w:tcBorders>
            <w:vAlign w:val="center"/>
            <w:hideMark/>
          </w:tcPr>
          <w:p w:rsidR="007F4CD7" w:rsidRDefault="007F4CD7" w:rsidP="007F4CD7">
            <w:pPr>
              <w:rPr>
                <w:sz w:val="18"/>
                <w:szCs w:val="18"/>
              </w:rPr>
            </w:pPr>
          </w:p>
        </w:tc>
        <w:tc>
          <w:tcPr>
            <w:tcW w:w="3049" w:type="dxa"/>
            <w:gridSpan w:val="2"/>
            <w:vMerge/>
            <w:tcBorders>
              <w:top w:val="nil"/>
              <w:left w:val="single" w:sz="4" w:space="0" w:color="auto"/>
              <w:bottom w:val="single" w:sz="4" w:space="0" w:color="000000"/>
              <w:right w:val="single" w:sz="4" w:space="0" w:color="auto"/>
            </w:tcBorders>
            <w:vAlign w:val="center"/>
            <w:hideMark/>
          </w:tcPr>
          <w:p w:rsidR="007F4CD7" w:rsidRDefault="007F4CD7" w:rsidP="007F4CD7">
            <w:pPr>
              <w:rPr>
                <w:color w:val="000000"/>
                <w:sz w:val="18"/>
                <w:szCs w:val="18"/>
              </w:rPr>
            </w:pP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40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color w:val="000000"/>
                <w:sz w:val="18"/>
                <w:szCs w:val="18"/>
              </w:rPr>
            </w:pPr>
          </w:p>
        </w:tc>
      </w:tr>
      <w:tr w:rsidR="007F4CD7" w:rsidTr="007F4CD7">
        <w:tblPrEx>
          <w:jc w:val="center"/>
        </w:tblPrEx>
        <w:trPr>
          <w:gridBefore w:val="2"/>
          <w:gridAfter w:val="2"/>
          <w:wBefore w:w="744" w:type="dxa"/>
          <w:wAfter w:w="1055" w:type="dxa"/>
          <w:trHeight w:val="675"/>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tcBorders>
              <w:top w:val="nil"/>
              <w:left w:val="single" w:sz="4" w:space="0" w:color="auto"/>
              <w:bottom w:val="nil"/>
              <w:right w:val="single" w:sz="4" w:space="0" w:color="auto"/>
            </w:tcBorders>
            <w:vAlign w:val="center"/>
            <w:hideMark/>
          </w:tcPr>
          <w:p w:rsidR="007F4CD7" w:rsidRDefault="007F4CD7" w:rsidP="007F4CD7">
            <w:pPr>
              <w:rPr>
                <w:sz w:val="18"/>
                <w:szCs w:val="18"/>
              </w:rPr>
            </w:pPr>
          </w:p>
        </w:tc>
        <w:tc>
          <w:tcPr>
            <w:tcW w:w="3049" w:type="dxa"/>
            <w:gridSpan w:val="2"/>
            <w:tcBorders>
              <w:top w:val="nil"/>
              <w:left w:val="nil"/>
              <w:bottom w:val="nil"/>
              <w:right w:val="single" w:sz="4" w:space="0" w:color="auto"/>
            </w:tcBorders>
            <w:vAlign w:val="center"/>
            <w:hideMark/>
          </w:tcPr>
          <w:p w:rsidR="007F4CD7" w:rsidRDefault="007F4CD7" w:rsidP="007F4CD7">
            <w:pPr>
              <w:spacing w:line="276" w:lineRule="auto"/>
              <w:jc w:val="cente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амышин (вывоз контейнера со ст. Волжский завоз на ст. Камышин)</w:t>
            </w: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20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tcBorders>
              <w:top w:val="nil"/>
              <w:left w:val="nil"/>
              <w:bottom w:val="single" w:sz="4" w:space="0" w:color="auto"/>
              <w:right w:val="single" w:sz="4" w:space="0" w:color="auto"/>
            </w:tcBorders>
            <w:vAlign w:val="center"/>
            <w:hideMark/>
          </w:tcPr>
          <w:p w:rsidR="007F4CD7" w:rsidRDefault="007F4CD7" w:rsidP="007F4CD7">
            <w:pPr>
              <w:spacing w:line="276" w:lineRule="auto"/>
              <w:ind w:left="-250" w:right="317" w:firstLine="250"/>
              <w:rPr>
                <w:color w:val="000000"/>
                <w:sz w:val="18"/>
                <w:szCs w:val="18"/>
              </w:rPr>
            </w:pPr>
            <w:r>
              <w:rPr>
                <w:color w:val="000000"/>
                <w:sz w:val="18"/>
                <w:szCs w:val="18"/>
              </w:rPr>
              <w:t>РФ_ВГГ_КАМЫШИН</w:t>
            </w:r>
          </w:p>
        </w:tc>
      </w:tr>
      <w:tr w:rsidR="007F4CD7" w:rsidTr="007F4CD7">
        <w:tblPrEx>
          <w:jc w:val="center"/>
        </w:tblPrEx>
        <w:trPr>
          <w:gridBefore w:val="2"/>
          <w:gridAfter w:val="2"/>
          <w:wBefore w:w="744" w:type="dxa"/>
          <w:wAfter w:w="1055" w:type="dxa"/>
          <w:trHeight w:val="405"/>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F4CD7" w:rsidRDefault="007F4CD7" w:rsidP="007F4CD7">
            <w:pPr>
              <w:tabs>
                <w:tab w:val="left" w:pos="176"/>
              </w:tabs>
              <w:spacing w:line="276" w:lineRule="auto"/>
              <w:ind w:left="-786" w:right="-250"/>
              <w:jc w:val="center"/>
              <w:rPr>
                <w:sz w:val="18"/>
                <w:szCs w:val="18"/>
              </w:rPr>
            </w:pPr>
            <w:r>
              <w:rPr>
                <w:sz w:val="18"/>
                <w:szCs w:val="18"/>
              </w:rPr>
              <w:t xml:space="preserve">    23</w:t>
            </w:r>
          </w:p>
        </w:tc>
        <w:tc>
          <w:tcPr>
            <w:tcW w:w="3049" w:type="dxa"/>
            <w:gridSpan w:val="2"/>
            <w:vMerge w:val="restart"/>
            <w:tcBorders>
              <w:top w:val="single" w:sz="4" w:space="0" w:color="auto"/>
              <w:left w:val="single" w:sz="4" w:space="0" w:color="auto"/>
              <w:bottom w:val="single" w:sz="4" w:space="0" w:color="000000"/>
              <w:right w:val="single" w:sz="4" w:space="0" w:color="auto"/>
            </w:tcBorders>
            <w:vAlign w:val="center"/>
            <w:hideMark/>
          </w:tcPr>
          <w:p w:rsidR="007F4CD7" w:rsidRDefault="007F4CD7" w:rsidP="007F4CD7">
            <w:pPr>
              <w:spacing w:line="276" w:lineRule="auto"/>
              <w:jc w:val="center"/>
              <w:rPr>
                <w:color w:val="000000"/>
                <w:sz w:val="18"/>
                <w:szCs w:val="18"/>
              </w:rPr>
            </w:pPr>
            <w:r>
              <w:rPr>
                <w:color w:val="000000"/>
                <w:sz w:val="18"/>
                <w:szCs w:val="18"/>
              </w:rPr>
              <w:t xml:space="preserve">р.п. </w:t>
            </w:r>
            <w:proofErr w:type="spellStart"/>
            <w:r>
              <w:rPr>
                <w:color w:val="000000"/>
                <w:sz w:val="18"/>
                <w:szCs w:val="18"/>
              </w:rPr>
              <w:t>Киквидзе</w:t>
            </w:r>
            <w:proofErr w:type="spellEnd"/>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20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val="restart"/>
            <w:tcBorders>
              <w:top w:val="nil"/>
              <w:left w:val="single" w:sz="4" w:space="0" w:color="auto"/>
              <w:bottom w:val="single" w:sz="4" w:space="0" w:color="auto"/>
              <w:right w:val="single" w:sz="4" w:space="0" w:color="auto"/>
            </w:tcBorders>
            <w:vAlign w:val="center"/>
            <w:hideMark/>
          </w:tcPr>
          <w:p w:rsidR="007F4CD7" w:rsidRDefault="007F4CD7" w:rsidP="007F4CD7">
            <w:pPr>
              <w:spacing w:line="276" w:lineRule="auto"/>
              <w:rPr>
                <w:color w:val="000000"/>
                <w:sz w:val="18"/>
                <w:szCs w:val="18"/>
              </w:rPr>
            </w:pPr>
            <w:r>
              <w:rPr>
                <w:color w:val="000000"/>
                <w:sz w:val="18"/>
                <w:szCs w:val="18"/>
              </w:rPr>
              <w:t>РФ_ВГГ_КИКВИДЗЕНСКИЙ_</w:t>
            </w:r>
            <w:proofErr w:type="gramStart"/>
            <w:r>
              <w:rPr>
                <w:color w:val="000000"/>
                <w:sz w:val="18"/>
                <w:szCs w:val="18"/>
              </w:rPr>
              <w:t>Р</w:t>
            </w:r>
            <w:proofErr w:type="gramEnd"/>
            <w:r>
              <w:rPr>
                <w:color w:val="000000"/>
                <w:sz w:val="18"/>
                <w:szCs w:val="18"/>
              </w:rPr>
              <w:t>_ 001</w:t>
            </w:r>
          </w:p>
        </w:tc>
      </w:tr>
      <w:tr w:rsidR="007F4CD7" w:rsidTr="007F4CD7">
        <w:tblPrEx>
          <w:jc w:val="center"/>
        </w:tblPrEx>
        <w:trPr>
          <w:gridBefore w:val="2"/>
          <w:gridAfter w:val="2"/>
          <w:wBefore w:w="744" w:type="dxa"/>
          <w:wAfter w:w="1055" w:type="dxa"/>
          <w:trHeight w:val="360"/>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tcBorders>
              <w:top w:val="single" w:sz="4" w:space="0" w:color="auto"/>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3049" w:type="dxa"/>
            <w:gridSpan w:val="2"/>
            <w:vMerge/>
            <w:tcBorders>
              <w:top w:val="single" w:sz="4" w:space="0" w:color="auto"/>
              <w:left w:val="single" w:sz="4" w:space="0" w:color="auto"/>
              <w:bottom w:val="single" w:sz="4" w:space="0" w:color="000000"/>
              <w:right w:val="single" w:sz="4" w:space="0" w:color="auto"/>
            </w:tcBorders>
            <w:vAlign w:val="center"/>
            <w:hideMark/>
          </w:tcPr>
          <w:p w:rsidR="007F4CD7" w:rsidRDefault="007F4CD7" w:rsidP="007F4CD7">
            <w:pPr>
              <w:rPr>
                <w:color w:val="000000"/>
                <w:sz w:val="18"/>
                <w:szCs w:val="18"/>
              </w:rPr>
            </w:pP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40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color w:val="000000"/>
                <w:sz w:val="18"/>
                <w:szCs w:val="18"/>
              </w:rPr>
            </w:pPr>
          </w:p>
        </w:tc>
      </w:tr>
      <w:tr w:rsidR="007F4CD7" w:rsidTr="007F4CD7">
        <w:tblPrEx>
          <w:jc w:val="center"/>
        </w:tblPrEx>
        <w:trPr>
          <w:gridBefore w:val="2"/>
          <w:gridAfter w:val="2"/>
          <w:wBefore w:w="744" w:type="dxa"/>
          <w:wAfter w:w="1055" w:type="dxa"/>
          <w:trHeight w:val="420"/>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7F4CD7" w:rsidRDefault="007F4CD7" w:rsidP="007F4CD7">
            <w:pPr>
              <w:tabs>
                <w:tab w:val="left" w:pos="176"/>
              </w:tabs>
              <w:spacing w:line="276" w:lineRule="auto"/>
              <w:ind w:left="-786" w:right="-250"/>
              <w:jc w:val="center"/>
              <w:rPr>
                <w:sz w:val="18"/>
                <w:szCs w:val="18"/>
              </w:rPr>
            </w:pPr>
            <w:r>
              <w:rPr>
                <w:sz w:val="18"/>
                <w:szCs w:val="18"/>
              </w:rPr>
              <w:t xml:space="preserve">   24</w:t>
            </w:r>
          </w:p>
        </w:tc>
        <w:tc>
          <w:tcPr>
            <w:tcW w:w="3049" w:type="dxa"/>
            <w:gridSpan w:val="2"/>
            <w:vMerge w:val="restart"/>
            <w:tcBorders>
              <w:top w:val="nil"/>
              <w:left w:val="single" w:sz="4" w:space="0" w:color="auto"/>
              <w:bottom w:val="single" w:sz="4" w:space="0" w:color="000000"/>
              <w:right w:val="single" w:sz="4" w:space="0" w:color="auto"/>
            </w:tcBorders>
            <w:vAlign w:val="center"/>
            <w:hideMark/>
          </w:tcPr>
          <w:p w:rsidR="007F4CD7" w:rsidRDefault="007F4CD7" w:rsidP="007F4CD7">
            <w:pPr>
              <w:spacing w:line="276" w:lineRule="auto"/>
              <w:jc w:val="center"/>
              <w:rPr>
                <w:color w:val="000000"/>
                <w:sz w:val="18"/>
                <w:szCs w:val="18"/>
              </w:rPr>
            </w:pPr>
            <w:r>
              <w:rPr>
                <w:color w:val="000000"/>
                <w:sz w:val="18"/>
                <w:szCs w:val="18"/>
              </w:rPr>
              <w:t xml:space="preserve">р.п. </w:t>
            </w:r>
            <w:proofErr w:type="spellStart"/>
            <w:r>
              <w:rPr>
                <w:color w:val="000000"/>
                <w:sz w:val="18"/>
                <w:szCs w:val="18"/>
              </w:rPr>
              <w:t>Клетский</w:t>
            </w:r>
            <w:proofErr w:type="spellEnd"/>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20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val="restart"/>
            <w:tcBorders>
              <w:top w:val="nil"/>
              <w:left w:val="single" w:sz="4" w:space="0" w:color="auto"/>
              <w:bottom w:val="single" w:sz="4" w:space="0" w:color="auto"/>
              <w:right w:val="single" w:sz="4" w:space="0" w:color="auto"/>
            </w:tcBorders>
            <w:vAlign w:val="center"/>
            <w:hideMark/>
          </w:tcPr>
          <w:p w:rsidR="007F4CD7" w:rsidRDefault="007F4CD7" w:rsidP="007F4CD7">
            <w:pPr>
              <w:spacing w:line="276" w:lineRule="auto"/>
              <w:ind w:left="-250" w:right="317" w:firstLine="250"/>
              <w:rPr>
                <w:color w:val="000000"/>
                <w:sz w:val="18"/>
                <w:szCs w:val="18"/>
              </w:rPr>
            </w:pPr>
            <w:r>
              <w:rPr>
                <w:color w:val="000000"/>
                <w:sz w:val="18"/>
                <w:szCs w:val="18"/>
              </w:rPr>
              <w:t>РФ_ВГГ_КЛЕТСКИЙ_</w:t>
            </w:r>
            <w:proofErr w:type="gramStart"/>
            <w:r>
              <w:rPr>
                <w:color w:val="000000"/>
                <w:sz w:val="18"/>
                <w:szCs w:val="18"/>
              </w:rPr>
              <w:t>Р</w:t>
            </w:r>
            <w:proofErr w:type="gramEnd"/>
            <w:r>
              <w:rPr>
                <w:color w:val="000000"/>
                <w:sz w:val="18"/>
                <w:szCs w:val="18"/>
              </w:rPr>
              <w:t>_001</w:t>
            </w:r>
          </w:p>
        </w:tc>
      </w:tr>
      <w:tr w:rsidR="007F4CD7" w:rsidTr="007F4CD7">
        <w:tblPrEx>
          <w:jc w:val="center"/>
        </w:tblPrEx>
        <w:trPr>
          <w:gridBefore w:val="2"/>
          <w:gridAfter w:val="2"/>
          <w:wBefore w:w="744" w:type="dxa"/>
          <w:wAfter w:w="1055" w:type="dxa"/>
          <w:trHeight w:val="420"/>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3049" w:type="dxa"/>
            <w:gridSpan w:val="2"/>
            <w:vMerge/>
            <w:tcBorders>
              <w:top w:val="nil"/>
              <w:left w:val="single" w:sz="4" w:space="0" w:color="auto"/>
              <w:bottom w:val="single" w:sz="4" w:space="0" w:color="000000"/>
              <w:right w:val="single" w:sz="4" w:space="0" w:color="auto"/>
            </w:tcBorders>
            <w:vAlign w:val="center"/>
            <w:hideMark/>
          </w:tcPr>
          <w:p w:rsidR="007F4CD7" w:rsidRDefault="007F4CD7" w:rsidP="007F4CD7">
            <w:pPr>
              <w:rPr>
                <w:color w:val="000000"/>
                <w:sz w:val="18"/>
                <w:szCs w:val="18"/>
              </w:rPr>
            </w:pP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40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color w:val="000000"/>
                <w:sz w:val="18"/>
                <w:szCs w:val="18"/>
              </w:rPr>
            </w:pPr>
          </w:p>
        </w:tc>
      </w:tr>
      <w:tr w:rsidR="007F4CD7" w:rsidTr="007F4CD7">
        <w:tblPrEx>
          <w:jc w:val="center"/>
        </w:tblPrEx>
        <w:trPr>
          <w:gridBefore w:val="2"/>
          <w:gridAfter w:val="2"/>
          <w:wBefore w:w="744" w:type="dxa"/>
          <w:wAfter w:w="1055" w:type="dxa"/>
          <w:trHeight w:val="390"/>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7F4CD7" w:rsidRDefault="007F4CD7" w:rsidP="007F4CD7">
            <w:pPr>
              <w:tabs>
                <w:tab w:val="left" w:pos="176"/>
              </w:tabs>
              <w:spacing w:line="276" w:lineRule="auto"/>
              <w:ind w:left="-786" w:right="-250"/>
              <w:jc w:val="center"/>
              <w:rPr>
                <w:sz w:val="18"/>
                <w:szCs w:val="18"/>
              </w:rPr>
            </w:pPr>
            <w:r>
              <w:rPr>
                <w:sz w:val="18"/>
                <w:szCs w:val="18"/>
              </w:rPr>
              <w:t xml:space="preserve">   25</w:t>
            </w:r>
          </w:p>
        </w:tc>
        <w:tc>
          <w:tcPr>
            <w:tcW w:w="3049" w:type="dxa"/>
            <w:gridSpan w:val="2"/>
            <w:vMerge w:val="restart"/>
            <w:tcBorders>
              <w:top w:val="nil"/>
              <w:left w:val="single" w:sz="4" w:space="0" w:color="auto"/>
              <w:bottom w:val="single" w:sz="4" w:space="0" w:color="000000"/>
              <w:right w:val="single" w:sz="4" w:space="0" w:color="auto"/>
            </w:tcBorders>
            <w:vAlign w:val="center"/>
            <w:hideMark/>
          </w:tcPr>
          <w:p w:rsidR="007F4CD7" w:rsidRDefault="007F4CD7" w:rsidP="007F4CD7">
            <w:pPr>
              <w:spacing w:line="276" w:lineRule="auto"/>
              <w:jc w:val="cente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отельниково</w:t>
            </w: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20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val="restart"/>
            <w:tcBorders>
              <w:top w:val="nil"/>
              <w:left w:val="single" w:sz="4" w:space="0" w:color="auto"/>
              <w:bottom w:val="single" w:sz="4" w:space="0" w:color="auto"/>
              <w:right w:val="single" w:sz="4" w:space="0" w:color="auto"/>
            </w:tcBorders>
            <w:vAlign w:val="center"/>
            <w:hideMark/>
          </w:tcPr>
          <w:p w:rsidR="007F4CD7" w:rsidRDefault="007F4CD7" w:rsidP="007F4CD7">
            <w:pPr>
              <w:spacing w:line="276" w:lineRule="auto"/>
              <w:ind w:left="-250" w:right="317" w:firstLine="250"/>
              <w:rPr>
                <w:color w:val="000000"/>
                <w:sz w:val="18"/>
                <w:szCs w:val="18"/>
              </w:rPr>
            </w:pPr>
            <w:r>
              <w:rPr>
                <w:color w:val="000000"/>
                <w:sz w:val="18"/>
                <w:szCs w:val="18"/>
              </w:rPr>
              <w:t>РФ_ВГГ_КОТЕЛЬНИКОВО</w:t>
            </w:r>
          </w:p>
        </w:tc>
      </w:tr>
      <w:tr w:rsidR="007F4CD7" w:rsidTr="007F4CD7">
        <w:tblPrEx>
          <w:jc w:val="center"/>
        </w:tblPrEx>
        <w:trPr>
          <w:gridBefore w:val="2"/>
          <w:gridAfter w:val="2"/>
          <w:wBefore w:w="744" w:type="dxa"/>
          <w:wAfter w:w="1055" w:type="dxa"/>
          <w:trHeight w:val="420"/>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3049" w:type="dxa"/>
            <w:gridSpan w:val="2"/>
            <w:vMerge/>
            <w:tcBorders>
              <w:top w:val="nil"/>
              <w:left w:val="single" w:sz="4" w:space="0" w:color="auto"/>
              <w:bottom w:val="single" w:sz="4" w:space="0" w:color="000000"/>
              <w:right w:val="single" w:sz="4" w:space="0" w:color="auto"/>
            </w:tcBorders>
            <w:vAlign w:val="center"/>
            <w:hideMark/>
          </w:tcPr>
          <w:p w:rsidR="007F4CD7" w:rsidRDefault="007F4CD7" w:rsidP="007F4CD7">
            <w:pPr>
              <w:rPr>
                <w:color w:val="000000"/>
                <w:sz w:val="18"/>
                <w:szCs w:val="18"/>
              </w:rPr>
            </w:pP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40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color w:val="000000"/>
                <w:sz w:val="18"/>
                <w:szCs w:val="18"/>
              </w:rPr>
            </w:pPr>
          </w:p>
        </w:tc>
      </w:tr>
      <w:tr w:rsidR="007F4CD7" w:rsidTr="007F4CD7">
        <w:tblPrEx>
          <w:jc w:val="center"/>
        </w:tblPrEx>
        <w:trPr>
          <w:gridBefore w:val="2"/>
          <w:gridAfter w:val="2"/>
          <w:wBefore w:w="744" w:type="dxa"/>
          <w:wAfter w:w="1055" w:type="dxa"/>
          <w:trHeight w:val="360"/>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val="restart"/>
            <w:tcBorders>
              <w:top w:val="nil"/>
              <w:left w:val="single" w:sz="4" w:space="0" w:color="auto"/>
              <w:bottom w:val="single" w:sz="4" w:space="0" w:color="000000"/>
              <w:right w:val="single" w:sz="4" w:space="0" w:color="auto"/>
            </w:tcBorders>
            <w:shd w:val="clear" w:color="auto" w:fill="FFFFFF"/>
            <w:vAlign w:val="center"/>
            <w:hideMark/>
          </w:tcPr>
          <w:p w:rsidR="007F4CD7" w:rsidRDefault="007F4CD7" w:rsidP="007F4CD7">
            <w:pPr>
              <w:tabs>
                <w:tab w:val="left" w:pos="176"/>
              </w:tabs>
              <w:spacing w:line="276" w:lineRule="auto"/>
              <w:ind w:left="-786" w:right="-250"/>
              <w:jc w:val="center"/>
              <w:rPr>
                <w:sz w:val="18"/>
                <w:szCs w:val="18"/>
              </w:rPr>
            </w:pPr>
            <w:r>
              <w:rPr>
                <w:sz w:val="18"/>
                <w:szCs w:val="18"/>
              </w:rPr>
              <w:t xml:space="preserve">   26</w:t>
            </w:r>
          </w:p>
        </w:tc>
        <w:tc>
          <w:tcPr>
            <w:tcW w:w="3049" w:type="dxa"/>
            <w:gridSpan w:val="2"/>
            <w:vMerge w:val="restart"/>
            <w:tcBorders>
              <w:top w:val="nil"/>
              <w:left w:val="single" w:sz="4" w:space="0" w:color="auto"/>
              <w:bottom w:val="single" w:sz="4" w:space="0" w:color="000000"/>
              <w:right w:val="single" w:sz="4" w:space="0" w:color="auto"/>
            </w:tcBorders>
            <w:vAlign w:val="center"/>
            <w:hideMark/>
          </w:tcPr>
          <w:p w:rsidR="007F4CD7" w:rsidRDefault="007F4CD7" w:rsidP="007F4CD7">
            <w:pPr>
              <w:spacing w:line="276" w:lineRule="auto"/>
              <w:jc w:val="cente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отово</w:t>
            </w: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20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val="restart"/>
            <w:tcBorders>
              <w:top w:val="nil"/>
              <w:left w:val="single" w:sz="4" w:space="0" w:color="auto"/>
              <w:bottom w:val="single" w:sz="4" w:space="0" w:color="auto"/>
              <w:right w:val="single" w:sz="4" w:space="0" w:color="auto"/>
            </w:tcBorders>
            <w:vAlign w:val="center"/>
            <w:hideMark/>
          </w:tcPr>
          <w:p w:rsidR="007F4CD7" w:rsidRDefault="007F4CD7" w:rsidP="007F4CD7">
            <w:pPr>
              <w:spacing w:line="276" w:lineRule="auto"/>
              <w:ind w:left="-250" w:right="317" w:firstLine="250"/>
              <w:rPr>
                <w:color w:val="000000"/>
                <w:sz w:val="18"/>
                <w:szCs w:val="18"/>
              </w:rPr>
            </w:pPr>
            <w:r>
              <w:rPr>
                <w:color w:val="000000"/>
                <w:sz w:val="18"/>
                <w:szCs w:val="18"/>
              </w:rPr>
              <w:t>РФ_ВГГ_КОТОВО</w:t>
            </w:r>
          </w:p>
        </w:tc>
      </w:tr>
      <w:tr w:rsidR="007F4CD7" w:rsidTr="007F4CD7">
        <w:tblPrEx>
          <w:jc w:val="center"/>
        </w:tblPrEx>
        <w:trPr>
          <w:gridBefore w:val="2"/>
          <w:gridAfter w:val="2"/>
          <w:wBefore w:w="744" w:type="dxa"/>
          <w:wAfter w:w="1055" w:type="dxa"/>
          <w:trHeight w:val="345"/>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tcBorders>
              <w:top w:val="nil"/>
              <w:left w:val="single" w:sz="4" w:space="0" w:color="auto"/>
              <w:bottom w:val="single" w:sz="4" w:space="0" w:color="000000"/>
              <w:right w:val="single" w:sz="4" w:space="0" w:color="auto"/>
            </w:tcBorders>
            <w:vAlign w:val="center"/>
            <w:hideMark/>
          </w:tcPr>
          <w:p w:rsidR="007F4CD7" w:rsidRDefault="007F4CD7" w:rsidP="007F4CD7">
            <w:pPr>
              <w:rPr>
                <w:sz w:val="18"/>
                <w:szCs w:val="18"/>
              </w:rPr>
            </w:pPr>
          </w:p>
        </w:tc>
        <w:tc>
          <w:tcPr>
            <w:tcW w:w="3049" w:type="dxa"/>
            <w:gridSpan w:val="2"/>
            <w:vMerge/>
            <w:tcBorders>
              <w:top w:val="nil"/>
              <w:left w:val="single" w:sz="4" w:space="0" w:color="auto"/>
              <w:bottom w:val="single" w:sz="4" w:space="0" w:color="000000"/>
              <w:right w:val="single" w:sz="4" w:space="0" w:color="auto"/>
            </w:tcBorders>
            <w:vAlign w:val="center"/>
            <w:hideMark/>
          </w:tcPr>
          <w:p w:rsidR="007F4CD7" w:rsidRDefault="007F4CD7" w:rsidP="007F4CD7">
            <w:pPr>
              <w:rPr>
                <w:color w:val="000000"/>
                <w:sz w:val="18"/>
                <w:szCs w:val="18"/>
              </w:rPr>
            </w:pP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40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color w:val="000000"/>
                <w:sz w:val="18"/>
                <w:szCs w:val="18"/>
              </w:rPr>
            </w:pPr>
          </w:p>
        </w:tc>
      </w:tr>
      <w:tr w:rsidR="007F4CD7" w:rsidTr="007F4CD7">
        <w:tblPrEx>
          <w:jc w:val="center"/>
        </w:tblPrEx>
        <w:trPr>
          <w:gridBefore w:val="2"/>
          <w:gridAfter w:val="2"/>
          <w:wBefore w:w="744" w:type="dxa"/>
          <w:wAfter w:w="1055" w:type="dxa"/>
          <w:trHeight w:val="795"/>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tcBorders>
              <w:top w:val="nil"/>
              <w:left w:val="single" w:sz="4" w:space="0" w:color="auto"/>
              <w:bottom w:val="single" w:sz="4" w:space="0" w:color="000000"/>
              <w:right w:val="single" w:sz="4" w:space="0" w:color="auto"/>
            </w:tcBorders>
            <w:vAlign w:val="center"/>
            <w:hideMark/>
          </w:tcPr>
          <w:p w:rsidR="007F4CD7" w:rsidRDefault="007F4CD7" w:rsidP="007F4CD7">
            <w:pPr>
              <w:rPr>
                <w:sz w:val="18"/>
                <w:szCs w:val="18"/>
              </w:rPr>
            </w:pPr>
          </w:p>
        </w:tc>
        <w:tc>
          <w:tcPr>
            <w:tcW w:w="3049" w:type="dxa"/>
            <w:gridSpan w:val="2"/>
            <w:tcBorders>
              <w:top w:val="single" w:sz="4" w:space="0" w:color="auto"/>
              <w:left w:val="nil"/>
              <w:bottom w:val="nil"/>
              <w:right w:val="single" w:sz="4" w:space="0" w:color="auto"/>
            </w:tcBorders>
            <w:vAlign w:val="center"/>
            <w:hideMark/>
          </w:tcPr>
          <w:p w:rsidR="007F4CD7" w:rsidRDefault="007F4CD7" w:rsidP="007F4CD7">
            <w:pPr>
              <w:spacing w:line="276" w:lineRule="auto"/>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отово (вывоз контейнера со ст. Волжский завоз на ст. Камышин)</w:t>
            </w:r>
          </w:p>
        </w:tc>
        <w:tc>
          <w:tcPr>
            <w:tcW w:w="1425" w:type="dxa"/>
            <w:gridSpan w:val="4"/>
            <w:tcBorders>
              <w:top w:val="single" w:sz="4" w:space="0" w:color="auto"/>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20 фут</w:t>
            </w:r>
          </w:p>
        </w:tc>
        <w:tc>
          <w:tcPr>
            <w:tcW w:w="2267" w:type="dxa"/>
            <w:gridSpan w:val="5"/>
            <w:tcBorders>
              <w:top w:val="single" w:sz="4" w:space="0" w:color="auto"/>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tcBorders>
              <w:top w:val="single" w:sz="4" w:space="0" w:color="auto"/>
              <w:left w:val="nil"/>
              <w:bottom w:val="single" w:sz="4" w:space="0" w:color="auto"/>
              <w:right w:val="single" w:sz="4" w:space="0" w:color="auto"/>
            </w:tcBorders>
            <w:vAlign w:val="center"/>
            <w:hideMark/>
          </w:tcPr>
          <w:p w:rsidR="007F4CD7" w:rsidRDefault="007F4CD7" w:rsidP="007F4CD7">
            <w:pPr>
              <w:spacing w:line="276" w:lineRule="auto"/>
              <w:ind w:left="-250" w:right="317" w:firstLine="250"/>
              <w:rPr>
                <w:color w:val="000000"/>
                <w:sz w:val="18"/>
                <w:szCs w:val="18"/>
              </w:rPr>
            </w:pPr>
            <w:r>
              <w:rPr>
                <w:color w:val="000000"/>
                <w:sz w:val="18"/>
                <w:szCs w:val="18"/>
              </w:rPr>
              <w:t>РФ_ВГГ_КОТОВО</w:t>
            </w:r>
          </w:p>
        </w:tc>
      </w:tr>
      <w:tr w:rsidR="007F4CD7" w:rsidTr="007F4CD7">
        <w:tblPrEx>
          <w:jc w:val="center"/>
        </w:tblPrEx>
        <w:trPr>
          <w:gridBefore w:val="2"/>
          <w:gridAfter w:val="2"/>
          <w:wBefore w:w="744" w:type="dxa"/>
          <w:wAfter w:w="1055" w:type="dxa"/>
          <w:trHeight w:val="375"/>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F4CD7" w:rsidRDefault="007F4CD7" w:rsidP="007F4CD7">
            <w:pPr>
              <w:tabs>
                <w:tab w:val="left" w:pos="176"/>
              </w:tabs>
              <w:spacing w:line="276" w:lineRule="auto"/>
              <w:ind w:left="-786" w:right="-250"/>
              <w:jc w:val="center"/>
              <w:rPr>
                <w:sz w:val="18"/>
                <w:szCs w:val="18"/>
              </w:rPr>
            </w:pPr>
            <w:r>
              <w:rPr>
                <w:sz w:val="18"/>
                <w:szCs w:val="18"/>
              </w:rPr>
              <w:t xml:space="preserve">     27</w:t>
            </w:r>
          </w:p>
        </w:tc>
        <w:tc>
          <w:tcPr>
            <w:tcW w:w="3049" w:type="dxa"/>
            <w:gridSpan w:val="2"/>
            <w:vMerge w:val="restart"/>
            <w:tcBorders>
              <w:top w:val="single" w:sz="4" w:space="0" w:color="auto"/>
              <w:left w:val="single" w:sz="4" w:space="0" w:color="auto"/>
              <w:bottom w:val="single" w:sz="4" w:space="0" w:color="000000"/>
              <w:right w:val="single" w:sz="4" w:space="0" w:color="auto"/>
            </w:tcBorders>
            <w:vAlign w:val="center"/>
            <w:hideMark/>
          </w:tcPr>
          <w:p w:rsidR="007F4CD7" w:rsidRDefault="007F4CD7" w:rsidP="007F4CD7">
            <w:pPr>
              <w:spacing w:line="276" w:lineRule="auto"/>
              <w:jc w:val="cente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раснослободск</w:t>
            </w:r>
          </w:p>
        </w:tc>
        <w:tc>
          <w:tcPr>
            <w:tcW w:w="1425" w:type="dxa"/>
            <w:gridSpan w:val="4"/>
            <w:tcBorders>
              <w:top w:val="single" w:sz="4" w:space="0" w:color="auto"/>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20 фут</w:t>
            </w:r>
          </w:p>
        </w:tc>
        <w:tc>
          <w:tcPr>
            <w:tcW w:w="2267" w:type="dxa"/>
            <w:gridSpan w:val="5"/>
            <w:tcBorders>
              <w:top w:val="single" w:sz="4" w:space="0" w:color="auto"/>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F4CD7" w:rsidRDefault="007F4CD7" w:rsidP="007F4CD7">
            <w:pPr>
              <w:spacing w:line="276" w:lineRule="auto"/>
              <w:ind w:left="-250" w:right="-108" w:firstLine="250"/>
              <w:rPr>
                <w:color w:val="000000"/>
                <w:sz w:val="18"/>
                <w:szCs w:val="18"/>
              </w:rPr>
            </w:pPr>
            <w:r>
              <w:rPr>
                <w:color w:val="000000"/>
                <w:sz w:val="18"/>
                <w:szCs w:val="18"/>
              </w:rPr>
              <w:t>РФ_ВГГ_КРАСНОСЛОБОДСК</w:t>
            </w:r>
          </w:p>
        </w:tc>
      </w:tr>
      <w:tr w:rsidR="007F4CD7" w:rsidTr="007F4CD7">
        <w:tblPrEx>
          <w:jc w:val="center"/>
        </w:tblPrEx>
        <w:trPr>
          <w:gridBefore w:val="2"/>
          <w:gridAfter w:val="2"/>
          <w:wBefore w:w="744" w:type="dxa"/>
          <w:wAfter w:w="1055" w:type="dxa"/>
          <w:trHeight w:val="420"/>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tcBorders>
              <w:top w:val="single" w:sz="4" w:space="0" w:color="auto"/>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3049" w:type="dxa"/>
            <w:gridSpan w:val="2"/>
            <w:vMerge/>
            <w:tcBorders>
              <w:top w:val="single" w:sz="4" w:space="0" w:color="auto"/>
              <w:left w:val="single" w:sz="4" w:space="0" w:color="auto"/>
              <w:bottom w:val="single" w:sz="4" w:space="0" w:color="000000"/>
              <w:right w:val="single" w:sz="4" w:space="0" w:color="auto"/>
            </w:tcBorders>
            <w:vAlign w:val="center"/>
            <w:hideMark/>
          </w:tcPr>
          <w:p w:rsidR="007F4CD7" w:rsidRDefault="007F4CD7" w:rsidP="007F4CD7">
            <w:pPr>
              <w:rPr>
                <w:color w:val="000000"/>
                <w:sz w:val="18"/>
                <w:szCs w:val="18"/>
              </w:rPr>
            </w:pP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40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tcBorders>
              <w:top w:val="single" w:sz="4" w:space="0" w:color="auto"/>
              <w:left w:val="single" w:sz="4" w:space="0" w:color="auto"/>
              <w:bottom w:val="single" w:sz="4" w:space="0" w:color="auto"/>
              <w:right w:val="single" w:sz="4" w:space="0" w:color="auto"/>
            </w:tcBorders>
            <w:vAlign w:val="center"/>
            <w:hideMark/>
          </w:tcPr>
          <w:p w:rsidR="007F4CD7" w:rsidRDefault="007F4CD7" w:rsidP="007F4CD7">
            <w:pPr>
              <w:rPr>
                <w:color w:val="000000"/>
                <w:sz w:val="18"/>
                <w:szCs w:val="18"/>
              </w:rPr>
            </w:pPr>
          </w:p>
        </w:tc>
      </w:tr>
      <w:tr w:rsidR="007F4CD7" w:rsidTr="007F4CD7">
        <w:tblPrEx>
          <w:jc w:val="center"/>
        </w:tblPrEx>
        <w:trPr>
          <w:gridBefore w:val="2"/>
          <w:gridAfter w:val="2"/>
          <w:wBefore w:w="744" w:type="dxa"/>
          <w:wAfter w:w="1055" w:type="dxa"/>
          <w:trHeight w:val="405"/>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7F4CD7" w:rsidRDefault="007F4CD7" w:rsidP="007F4CD7">
            <w:pPr>
              <w:tabs>
                <w:tab w:val="left" w:pos="176"/>
              </w:tabs>
              <w:spacing w:line="276" w:lineRule="auto"/>
              <w:ind w:left="-786" w:right="-250"/>
              <w:jc w:val="center"/>
              <w:rPr>
                <w:sz w:val="18"/>
                <w:szCs w:val="18"/>
              </w:rPr>
            </w:pPr>
            <w:r>
              <w:rPr>
                <w:sz w:val="18"/>
                <w:szCs w:val="18"/>
              </w:rPr>
              <w:t xml:space="preserve">     28</w:t>
            </w:r>
          </w:p>
        </w:tc>
        <w:tc>
          <w:tcPr>
            <w:tcW w:w="3049" w:type="dxa"/>
            <w:gridSpan w:val="2"/>
            <w:vMerge w:val="restart"/>
            <w:tcBorders>
              <w:top w:val="nil"/>
              <w:left w:val="single" w:sz="4" w:space="0" w:color="auto"/>
              <w:bottom w:val="single" w:sz="4" w:space="0" w:color="000000"/>
              <w:right w:val="single" w:sz="4" w:space="0" w:color="auto"/>
            </w:tcBorders>
            <w:vAlign w:val="center"/>
            <w:hideMark/>
          </w:tcPr>
          <w:p w:rsidR="007F4CD7" w:rsidRDefault="007F4CD7" w:rsidP="007F4CD7">
            <w:pPr>
              <w:spacing w:line="276" w:lineRule="auto"/>
              <w:jc w:val="center"/>
              <w:rPr>
                <w:color w:val="000000"/>
                <w:sz w:val="18"/>
                <w:szCs w:val="18"/>
              </w:rPr>
            </w:pPr>
            <w:r>
              <w:rPr>
                <w:color w:val="000000"/>
                <w:sz w:val="18"/>
                <w:szCs w:val="18"/>
              </w:rPr>
              <w:t>г. Ленинск</w:t>
            </w: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20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val="restart"/>
            <w:tcBorders>
              <w:top w:val="nil"/>
              <w:left w:val="single" w:sz="4" w:space="0" w:color="auto"/>
              <w:bottom w:val="single" w:sz="4" w:space="0" w:color="auto"/>
              <w:right w:val="single" w:sz="4" w:space="0" w:color="auto"/>
            </w:tcBorders>
            <w:vAlign w:val="center"/>
            <w:hideMark/>
          </w:tcPr>
          <w:p w:rsidR="007F4CD7" w:rsidRDefault="007F4CD7" w:rsidP="007F4CD7">
            <w:pPr>
              <w:spacing w:line="276" w:lineRule="auto"/>
              <w:ind w:left="-250" w:right="317" w:firstLine="250"/>
              <w:rPr>
                <w:color w:val="000000"/>
                <w:sz w:val="18"/>
                <w:szCs w:val="18"/>
              </w:rPr>
            </w:pPr>
            <w:r>
              <w:rPr>
                <w:color w:val="000000"/>
                <w:sz w:val="18"/>
                <w:szCs w:val="18"/>
              </w:rPr>
              <w:t>РФ_ВГГ_ЛЕНИНСК</w:t>
            </w:r>
          </w:p>
        </w:tc>
      </w:tr>
      <w:tr w:rsidR="007F4CD7" w:rsidTr="007F4CD7">
        <w:tblPrEx>
          <w:jc w:val="center"/>
        </w:tblPrEx>
        <w:trPr>
          <w:gridBefore w:val="2"/>
          <w:gridAfter w:val="2"/>
          <w:wBefore w:w="744" w:type="dxa"/>
          <w:wAfter w:w="1055" w:type="dxa"/>
          <w:trHeight w:val="405"/>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3049" w:type="dxa"/>
            <w:gridSpan w:val="2"/>
            <w:vMerge/>
            <w:tcBorders>
              <w:top w:val="nil"/>
              <w:left w:val="single" w:sz="4" w:space="0" w:color="auto"/>
              <w:bottom w:val="single" w:sz="4" w:space="0" w:color="000000"/>
              <w:right w:val="single" w:sz="4" w:space="0" w:color="auto"/>
            </w:tcBorders>
            <w:vAlign w:val="center"/>
            <w:hideMark/>
          </w:tcPr>
          <w:p w:rsidR="007F4CD7" w:rsidRDefault="007F4CD7" w:rsidP="007F4CD7">
            <w:pPr>
              <w:rPr>
                <w:color w:val="000000"/>
                <w:sz w:val="18"/>
                <w:szCs w:val="18"/>
              </w:rPr>
            </w:pP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40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color w:val="000000"/>
                <w:sz w:val="18"/>
                <w:szCs w:val="18"/>
              </w:rPr>
            </w:pPr>
          </w:p>
        </w:tc>
      </w:tr>
      <w:tr w:rsidR="007F4CD7" w:rsidTr="007F4CD7">
        <w:tblPrEx>
          <w:jc w:val="center"/>
        </w:tblPrEx>
        <w:trPr>
          <w:gridBefore w:val="2"/>
          <w:gridAfter w:val="2"/>
          <w:wBefore w:w="744" w:type="dxa"/>
          <w:wAfter w:w="1055" w:type="dxa"/>
          <w:trHeight w:val="405"/>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7F4CD7" w:rsidRDefault="007F4CD7" w:rsidP="007F4CD7">
            <w:pPr>
              <w:tabs>
                <w:tab w:val="left" w:pos="176"/>
              </w:tabs>
              <w:spacing w:line="276" w:lineRule="auto"/>
              <w:ind w:left="-786" w:right="-250"/>
              <w:jc w:val="center"/>
              <w:rPr>
                <w:sz w:val="18"/>
                <w:szCs w:val="18"/>
              </w:rPr>
            </w:pPr>
            <w:r>
              <w:rPr>
                <w:sz w:val="18"/>
                <w:szCs w:val="18"/>
              </w:rPr>
              <w:t xml:space="preserve">    29</w:t>
            </w:r>
          </w:p>
        </w:tc>
        <w:tc>
          <w:tcPr>
            <w:tcW w:w="3049" w:type="dxa"/>
            <w:gridSpan w:val="2"/>
            <w:vMerge w:val="restart"/>
            <w:tcBorders>
              <w:top w:val="nil"/>
              <w:left w:val="single" w:sz="4" w:space="0" w:color="auto"/>
              <w:bottom w:val="single" w:sz="4" w:space="0" w:color="000000"/>
              <w:right w:val="single" w:sz="4" w:space="0" w:color="auto"/>
            </w:tcBorders>
            <w:vAlign w:val="center"/>
            <w:hideMark/>
          </w:tcPr>
          <w:p w:rsidR="007F4CD7" w:rsidRDefault="007F4CD7" w:rsidP="007F4CD7">
            <w:pPr>
              <w:spacing w:line="276" w:lineRule="auto"/>
              <w:jc w:val="center"/>
              <w:rPr>
                <w:color w:val="000000"/>
                <w:sz w:val="18"/>
                <w:szCs w:val="18"/>
              </w:rPr>
            </w:pPr>
            <w:r>
              <w:rPr>
                <w:color w:val="000000"/>
                <w:sz w:val="18"/>
                <w:szCs w:val="18"/>
              </w:rPr>
              <w:t>г</w:t>
            </w:r>
            <w:proofErr w:type="gramStart"/>
            <w:r>
              <w:rPr>
                <w:color w:val="000000"/>
                <w:sz w:val="18"/>
                <w:szCs w:val="18"/>
              </w:rPr>
              <w:t>.М</w:t>
            </w:r>
            <w:proofErr w:type="gramEnd"/>
            <w:r>
              <w:rPr>
                <w:color w:val="000000"/>
                <w:sz w:val="18"/>
                <w:szCs w:val="18"/>
              </w:rPr>
              <w:t>ихайловка</w:t>
            </w: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20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val="restart"/>
            <w:tcBorders>
              <w:top w:val="nil"/>
              <w:left w:val="single" w:sz="4" w:space="0" w:color="auto"/>
              <w:bottom w:val="single" w:sz="4" w:space="0" w:color="auto"/>
              <w:right w:val="single" w:sz="4" w:space="0" w:color="auto"/>
            </w:tcBorders>
            <w:vAlign w:val="center"/>
            <w:hideMark/>
          </w:tcPr>
          <w:p w:rsidR="007F4CD7" w:rsidRDefault="007F4CD7" w:rsidP="007F4CD7">
            <w:pPr>
              <w:spacing w:line="276" w:lineRule="auto"/>
              <w:ind w:left="-250" w:right="317" w:firstLine="250"/>
              <w:rPr>
                <w:color w:val="000000"/>
                <w:sz w:val="18"/>
                <w:szCs w:val="18"/>
              </w:rPr>
            </w:pPr>
            <w:r>
              <w:rPr>
                <w:color w:val="000000"/>
                <w:sz w:val="18"/>
                <w:szCs w:val="18"/>
              </w:rPr>
              <w:t>РФ_ВГГ_МИХАЙЛОВКА</w:t>
            </w:r>
          </w:p>
        </w:tc>
      </w:tr>
      <w:tr w:rsidR="007F4CD7" w:rsidTr="007F4CD7">
        <w:tblPrEx>
          <w:jc w:val="center"/>
        </w:tblPrEx>
        <w:trPr>
          <w:gridBefore w:val="2"/>
          <w:gridAfter w:val="2"/>
          <w:wBefore w:w="744" w:type="dxa"/>
          <w:wAfter w:w="1055" w:type="dxa"/>
          <w:trHeight w:val="375"/>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3049" w:type="dxa"/>
            <w:gridSpan w:val="2"/>
            <w:vMerge/>
            <w:tcBorders>
              <w:top w:val="nil"/>
              <w:left w:val="single" w:sz="4" w:space="0" w:color="auto"/>
              <w:bottom w:val="single" w:sz="4" w:space="0" w:color="000000"/>
              <w:right w:val="single" w:sz="4" w:space="0" w:color="auto"/>
            </w:tcBorders>
            <w:vAlign w:val="center"/>
            <w:hideMark/>
          </w:tcPr>
          <w:p w:rsidR="007F4CD7" w:rsidRDefault="007F4CD7" w:rsidP="007F4CD7">
            <w:pPr>
              <w:rPr>
                <w:color w:val="000000"/>
                <w:sz w:val="18"/>
                <w:szCs w:val="18"/>
              </w:rPr>
            </w:pP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40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color w:val="000000"/>
                <w:sz w:val="18"/>
                <w:szCs w:val="18"/>
              </w:rPr>
            </w:pPr>
          </w:p>
        </w:tc>
      </w:tr>
      <w:tr w:rsidR="007F4CD7" w:rsidTr="007F4CD7">
        <w:tblPrEx>
          <w:jc w:val="center"/>
        </w:tblPrEx>
        <w:trPr>
          <w:gridBefore w:val="2"/>
          <w:gridAfter w:val="2"/>
          <w:wBefore w:w="744" w:type="dxa"/>
          <w:wAfter w:w="1055" w:type="dxa"/>
          <w:trHeight w:val="375"/>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7F4CD7" w:rsidRDefault="007F4CD7" w:rsidP="007F4CD7">
            <w:pPr>
              <w:tabs>
                <w:tab w:val="left" w:pos="176"/>
              </w:tabs>
              <w:spacing w:line="276" w:lineRule="auto"/>
              <w:ind w:left="-786" w:right="-250"/>
              <w:jc w:val="center"/>
              <w:rPr>
                <w:sz w:val="18"/>
                <w:szCs w:val="18"/>
              </w:rPr>
            </w:pPr>
            <w:r>
              <w:rPr>
                <w:sz w:val="18"/>
                <w:szCs w:val="18"/>
              </w:rPr>
              <w:t xml:space="preserve">    30</w:t>
            </w:r>
          </w:p>
        </w:tc>
        <w:tc>
          <w:tcPr>
            <w:tcW w:w="3049" w:type="dxa"/>
            <w:gridSpan w:val="2"/>
            <w:vMerge w:val="restart"/>
            <w:tcBorders>
              <w:top w:val="nil"/>
              <w:left w:val="single" w:sz="4" w:space="0" w:color="auto"/>
              <w:bottom w:val="single" w:sz="4" w:space="0" w:color="000000"/>
              <w:right w:val="single" w:sz="4" w:space="0" w:color="auto"/>
            </w:tcBorders>
            <w:vAlign w:val="center"/>
            <w:hideMark/>
          </w:tcPr>
          <w:p w:rsidR="007F4CD7" w:rsidRDefault="007F4CD7" w:rsidP="007F4CD7">
            <w:pPr>
              <w:spacing w:line="276" w:lineRule="auto"/>
              <w:jc w:val="center"/>
              <w:rPr>
                <w:color w:val="000000"/>
                <w:sz w:val="18"/>
                <w:szCs w:val="18"/>
              </w:rPr>
            </w:pPr>
            <w:r>
              <w:rPr>
                <w:color w:val="000000"/>
                <w:sz w:val="18"/>
                <w:szCs w:val="18"/>
              </w:rPr>
              <w:t>р.п. Нехаевский</w:t>
            </w: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20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val="restart"/>
            <w:tcBorders>
              <w:top w:val="nil"/>
              <w:left w:val="single" w:sz="4" w:space="0" w:color="auto"/>
              <w:bottom w:val="single" w:sz="4" w:space="0" w:color="auto"/>
              <w:right w:val="single" w:sz="4" w:space="0" w:color="auto"/>
            </w:tcBorders>
            <w:vAlign w:val="center"/>
            <w:hideMark/>
          </w:tcPr>
          <w:p w:rsidR="007F4CD7" w:rsidRDefault="007F4CD7" w:rsidP="007F4CD7">
            <w:pPr>
              <w:spacing w:line="276" w:lineRule="auto"/>
              <w:ind w:left="-250" w:right="-108" w:firstLine="250"/>
              <w:rPr>
                <w:color w:val="000000"/>
                <w:sz w:val="18"/>
                <w:szCs w:val="18"/>
              </w:rPr>
            </w:pPr>
            <w:r>
              <w:rPr>
                <w:color w:val="000000"/>
                <w:sz w:val="18"/>
                <w:szCs w:val="18"/>
              </w:rPr>
              <w:t>РФ_ВГГ_НЕХАЕВСКИЙ_</w:t>
            </w:r>
            <w:proofErr w:type="gramStart"/>
            <w:r>
              <w:rPr>
                <w:color w:val="000000"/>
                <w:sz w:val="18"/>
                <w:szCs w:val="18"/>
              </w:rPr>
              <w:t>Р</w:t>
            </w:r>
            <w:proofErr w:type="gramEnd"/>
            <w:r>
              <w:rPr>
                <w:color w:val="000000"/>
                <w:sz w:val="18"/>
                <w:szCs w:val="18"/>
              </w:rPr>
              <w:t>_001</w:t>
            </w:r>
          </w:p>
        </w:tc>
      </w:tr>
      <w:tr w:rsidR="007F4CD7" w:rsidTr="007F4CD7">
        <w:tblPrEx>
          <w:jc w:val="center"/>
        </w:tblPrEx>
        <w:trPr>
          <w:gridBefore w:val="2"/>
          <w:gridAfter w:val="2"/>
          <w:wBefore w:w="744" w:type="dxa"/>
          <w:wAfter w:w="1055" w:type="dxa"/>
          <w:trHeight w:val="435"/>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3049" w:type="dxa"/>
            <w:gridSpan w:val="2"/>
            <w:vMerge/>
            <w:tcBorders>
              <w:top w:val="nil"/>
              <w:left w:val="single" w:sz="4" w:space="0" w:color="auto"/>
              <w:bottom w:val="single" w:sz="4" w:space="0" w:color="000000"/>
              <w:right w:val="single" w:sz="4" w:space="0" w:color="auto"/>
            </w:tcBorders>
            <w:vAlign w:val="center"/>
            <w:hideMark/>
          </w:tcPr>
          <w:p w:rsidR="007F4CD7" w:rsidRDefault="007F4CD7" w:rsidP="007F4CD7">
            <w:pPr>
              <w:rPr>
                <w:color w:val="000000"/>
                <w:sz w:val="18"/>
                <w:szCs w:val="18"/>
              </w:rPr>
            </w:pP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40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color w:val="000000"/>
                <w:sz w:val="18"/>
                <w:szCs w:val="18"/>
              </w:rPr>
            </w:pPr>
          </w:p>
        </w:tc>
      </w:tr>
      <w:tr w:rsidR="007F4CD7" w:rsidTr="007F4CD7">
        <w:tblPrEx>
          <w:jc w:val="center"/>
        </w:tblPrEx>
        <w:trPr>
          <w:gridBefore w:val="2"/>
          <w:gridAfter w:val="2"/>
          <w:wBefore w:w="744" w:type="dxa"/>
          <w:wAfter w:w="1055" w:type="dxa"/>
          <w:trHeight w:val="405"/>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7F4CD7" w:rsidRDefault="007F4CD7" w:rsidP="007F4CD7">
            <w:pPr>
              <w:tabs>
                <w:tab w:val="left" w:pos="176"/>
              </w:tabs>
              <w:spacing w:line="276" w:lineRule="auto"/>
              <w:ind w:left="-786" w:right="-250"/>
              <w:jc w:val="center"/>
              <w:rPr>
                <w:sz w:val="18"/>
                <w:szCs w:val="18"/>
              </w:rPr>
            </w:pPr>
            <w:r>
              <w:rPr>
                <w:sz w:val="18"/>
                <w:szCs w:val="18"/>
              </w:rPr>
              <w:t xml:space="preserve">    31</w:t>
            </w:r>
          </w:p>
        </w:tc>
        <w:tc>
          <w:tcPr>
            <w:tcW w:w="3049" w:type="dxa"/>
            <w:gridSpan w:val="2"/>
            <w:vMerge w:val="restart"/>
            <w:tcBorders>
              <w:top w:val="nil"/>
              <w:left w:val="single" w:sz="4" w:space="0" w:color="auto"/>
              <w:bottom w:val="single" w:sz="4" w:space="0" w:color="000000"/>
              <w:right w:val="single" w:sz="4" w:space="0" w:color="auto"/>
            </w:tcBorders>
            <w:vAlign w:val="center"/>
            <w:hideMark/>
          </w:tcPr>
          <w:p w:rsidR="007F4CD7" w:rsidRDefault="007F4CD7" w:rsidP="007F4CD7">
            <w:pPr>
              <w:spacing w:line="276" w:lineRule="auto"/>
              <w:jc w:val="center"/>
              <w:rPr>
                <w:color w:val="000000"/>
                <w:sz w:val="18"/>
                <w:szCs w:val="18"/>
              </w:rPr>
            </w:pPr>
            <w:r>
              <w:rPr>
                <w:color w:val="000000"/>
                <w:sz w:val="18"/>
                <w:szCs w:val="18"/>
              </w:rPr>
              <w:t>г</w:t>
            </w:r>
            <w:proofErr w:type="gramStart"/>
            <w:r>
              <w:rPr>
                <w:color w:val="000000"/>
                <w:sz w:val="18"/>
                <w:szCs w:val="18"/>
              </w:rPr>
              <w:t>.Н</w:t>
            </w:r>
            <w:proofErr w:type="gramEnd"/>
            <w:r>
              <w:rPr>
                <w:color w:val="000000"/>
                <w:sz w:val="18"/>
                <w:szCs w:val="18"/>
              </w:rPr>
              <w:t>иколаевск</w:t>
            </w: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20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val="restart"/>
            <w:tcBorders>
              <w:top w:val="nil"/>
              <w:left w:val="single" w:sz="4" w:space="0" w:color="auto"/>
              <w:bottom w:val="single" w:sz="4" w:space="0" w:color="auto"/>
              <w:right w:val="single" w:sz="4" w:space="0" w:color="auto"/>
            </w:tcBorders>
            <w:vAlign w:val="center"/>
            <w:hideMark/>
          </w:tcPr>
          <w:p w:rsidR="007F4CD7" w:rsidRDefault="007F4CD7" w:rsidP="007F4CD7">
            <w:pPr>
              <w:spacing w:line="276" w:lineRule="auto"/>
              <w:ind w:left="-250" w:right="317" w:firstLine="250"/>
              <w:rPr>
                <w:color w:val="000000"/>
                <w:sz w:val="18"/>
                <w:szCs w:val="18"/>
              </w:rPr>
            </w:pPr>
            <w:r>
              <w:rPr>
                <w:color w:val="000000"/>
                <w:sz w:val="18"/>
                <w:szCs w:val="18"/>
              </w:rPr>
              <w:t>РФ_ВГГ_НИКОЛАЕВСК</w:t>
            </w:r>
          </w:p>
        </w:tc>
      </w:tr>
      <w:tr w:rsidR="007F4CD7" w:rsidTr="007F4CD7">
        <w:tblPrEx>
          <w:jc w:val="center"/>
        </w:tblPrEx>
        <w:trPr>
          <w:gridBefore w:val="2"/>
          <w:gridAfter w:val="2"/>
          <w:wBefore w:w="744" w:type="dxa"/>
          <w:wAfter w:w="1055" w:type="dxa"/>
          <w:trHeight w:val="360"/>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3049" w:type="dxa"/>
            <w:gridSpan w:val="2"/>
            <w:vMerge/>
            <w:tcBorders>
              <w:top w:val="nil"/>
              <w:left w:val="single" w:sz="4" w:space="0" w:color="auto"/>
              <w:bottom w:val="single" w:sz="4" w:space="0" w:color="000000"/>
              <w:right w:val="single" w:sz="4" w:space="0" w:color="auto"/>
            </w:tcBorders>
            <w:vAlign w:val="center"/>
            <w:hideMark/>
          </w:tcPr>
          <w:p w:rsidR="007F4CD7" w:rsidRDefault="007F4CD7" w:rsidP="007F4CD7">
            <w:pPr>
              <w:rPr>
                <w:color w:val="000000"/>
                <w:sz w:val="18"/>
                <w:szCs w:val="18"/>
              </w:rPr>
            </w:pP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40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color w:val="000000"/>
                <w:sz w:val="18"/>
                <w:szCs w:val="18"/>
              </w:rPr>
            </w:pPr>
          </w:p>
        </w:tc>
      </w:tr>
      <w:tr w:rsidR="007F4CD7" w:rsidTr="007F4CD7">
        <w:tblPrEx>
          <w:jc w:val="center"/>
        </w:tblPrEx>
        <w:trPr>
          <w:gridBefore w:val="2"/>
          <w:gridAfter w:val="2"/>
          <w:wBefore w:w="744" w:type="dxa"/>
          <w:wAfter w:w="1055" w:type="dxa"/>
          <w:trHeight w:val="405"/>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F4CD7" w:rsidRDefault="007F4CD7" w:rsidP="007F4CD7">
            <w:pPr>
              <w:tabs>
                <w:tab w:val="left" w:pos="176"/>
              </w:tabs>
              <w:spacing w:line="276" w:lineRule="auto"/>
              <w:ind w:left="-786" w:right="-250"/>
              <w:jc w:val="center"/>
              <w:rPr>
                <w:sz w:val="18"/>
                <w:szCs w:val="18"/>
              </w:rPr>
            </w:pPr>
            <w:r>
              <w:rPr>
                <w:sz w:val="18"/>
                <w:szCs w:val="18"/>
              </w:rPr>
              <w:t xml:space="preserve">   32</w:t>
            </w:r>
          </w:p>
        </w:tc>
        <w:tc>
          <w:tcPr>
            <w:tcW w:w="3049" w:type="dxa"/>
            <w:gridSpan w:val="2"/>
            <w:vMerge w:val="restart"/>
            <w:tcBorders>
              <w:top w:val="single" w:sz="4" w:space="0" w:color="auto"/>
              <w:left w:val="single" w:sz="4" w:space="0" w:color="auto"/>
              <w:bottom w:val="single" w:sz="4" w:space="0" w:color="000000"/>
              <w:right w:val="single" w:sz="4" w:space="0" w:color="auto"/>
            </w:tcBorders>
            <w:vAlign w:val="center"/>
            <w:hideMark/>
          </w:tcPr>
          <w:p w:rsidR="007F4CD7" w:rsidRDefault="007F4CD7" w:rsidP="007F4CD7">
            <w:pPr>
              <w:spacing w:line="276" w:lineRule="auto"/>
              <w:jc w:val="center"/>
              <w:rPr>
                <w:color w:val="000000"/>
                <w:sz w:val="18"/>
                <w:szCs w:val="18"/>
              </w:rPr>
            </w:pPr>
            <w:r>
              <w:rPr>
                <w:color w:val="000000"/>
                <w:sz w:val="18"/>
                <w:szCs w:val="18"/>
              </w:rPr>
              <w:t>г</w:t>
            </w:r>
            <w:proofErr w:type="gramStart"/>
            <w:r>
              <w:rPr>
                <w:color w:val="000000"/>
                <w:sz w:val="18"/>
                <w:szCs w:val="18"/>
              </w:rPr>
              <w:t>.Н</w:t>
            </w:r>
            <w:proofErr w:type="gramEnd"/>
            <w:r>
              <w:rPr>
                <w:color w:val="000000"/>
                <w:sz w:val="18"/>
                <w:szCs w:val="18"/>
              </w:rPr>
              <w:t>овоаннинский</w:t>
            </w:r>
          </w:p>
        </w:tc>
        <w:tc>
          <w:tcPr>
            <w:tcW w:w="1425" w:type="dxa"/>
            <w:gridSpan w:val="4"/>
            <w:tcBorders>
              <w:top w:val="single" w:sz="4" w:space="0" w:color="auto"/>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20 фут</w:t>
            </w:r>
          </w:p>
        </w:tc>
        <w:tc>
          <w:tcPr>
            <w:tcW w:w="2267" w:type="dxa"/>
            <w:gridSpan w:val="5"/>
            <w:tcBorders>
              <w:top w:val="single" w:sz="4" w:space="0" w:color="auto"/>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F4CD7" w:rsidRDefault="007F4CD7" w:rsidP="007F4CD7">
            <w:pPr>
              <w:spacing w:line="276" w:lineRule="auto"/>
              <w:ind w:left="-250" w:right="317" w:firstLine="250"/>
              <w:rPr>
                <w:color w:val="000000"/>
                <w:sz w:val="18"/>
                <w:szCs w:val="18"/>
              </w:rPr>
            </w:pPr>
            <w:r>
              <w:rPr>
                <w:color w:val="000000"/>
                <w:sz w:val="18"/>
                <w:szCs w:val="18"/>
              </w:rPr>
              <w:t>РФ_ВГГ_НОВОАННИНСКИЙ</w:t>
            </w:r>
          </w:p>
        </w:tc>
      </w:tr>
      <w:tr w:rsidR="007F4CD7" w:rsidTr="007F4CD7">
        <w:tblPrEx>
          <w:jc w:val="center"/>
        </w:tblPrEx>
        <w:trPr>
          <w:gridBefore w:val="2"/>
          <w:gridAfter w:val="2"/>
          <w:wBefore w:w="744" w:type="dxa"/>
          <w:wAfter w:w="1055" w:type="dxa"/>
          <w:trHeight w:val="435"/>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tcBorders>
              <w:top w:val="single" w:sz="4" w:space="0" w:color="auto"/>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3049" w:type="dxa"/>
            <w:gridSpan w:val="2"/>
            <w:vMerge/>
            <w:tcBorders>
              <w:top w:val="single" w:sz="4" w:space="0" w:color="auto"/>
              <w:left w:val="single" w:sz="4" w:space="0" w:color="auto"/>
              <w:bottom w:val="single" w:sz="4" w:space="0" w:color="000000"/>
              <w:right w:val="single" w:sz="4" w:space="0" w:color="auto"/>
            </w:tcBorders>
            <w:vAlign w:val="center"/>
            <w:hideMark/>
          </w:tcPr>
          <w:p w:rsidR="007F4CD7" w:rsidRDefault="007F4CD7" w:rsidP="007F4CD7">
            <w:pPr>
              <w:rPr>
                <w:color w:val="000000"/>
                <w:sz w:val="18"/>
                <w:szCs w:val="18"/>
              </w:rPr>
            </w:pP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40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tcBorders>
              <w:top w:val="single" w:sz="4" w:space="0" w:color="auto"/>
              <w:left w:val="single" w:sz="4" w:space="0" w:color="auto"/>
              <w:bottom w:val="single" w:sz="4" w:space="0" w:color="auto"/>
              <w:right w:val="single" w:sz="4" w:space="0" w:color="auto"/>
            </w:tcBorders>
            <w:vAlign w:val="center"/>
            <w:hideMark/>
          </w:tcPr>
          <w:p w:rsidR="007F4CD7" w:rsidRDefault="007F4CD7" w:rsidP="007F4CD7">
            <w:pPr>
              <w:rPr>
                <w:color w:val="000000"/>
                <w:sz w:val="18"/>
                <w:szCs w:val="18"/>
              </w:rPr>
            </w:pPr>
          </w:p>
        </w:tc>
      </w:tr>
      <w:tr w:rsidR="007F4CD7" w:rsidTr="007F4CD7">
        <w:tblPrEx>
          <w:jc w:val="center"/>
        </w:tblPrEx>
        <w:trPr>
          <w:gridBefore w:val="2"/>
          <w:gridAfter w:val="2"/>
          <w:wBefore w:w="744" w:type="dxa"/>
          <w:wAfter w:w="1055" w:type="dxa"/>
          <w:trHeight w:val="435"/>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F4CD7" w:rsidRDefault="007F4CD7" w:rsidP="007F4CD7">
            <w:pPr>
              <w:tabs>
                <w:tab w:val="left" w:pos="176"/>
              </w:tabs>
              <w:spacing w:line="276" w:lineRule="auto"/>
              <w:ind w:left="-786" w:right="-250"/>
              <w:jc w:val="center"/>
              <w:rPr>
                <w:sz w:val="18"/>
                <w:szCs w:val="18"/>
              </w:rPr>
            </w:pPr>
            <w:r>
              <w:rPr>
                <w:sz w:val="18"/>
                <w:szCs w:val="18"/>
              </w:rPr>
              <w:t xml:space="preserve">   33</w:t>
            </w:r>
          </w:p>
        </w:tc>
        <w:tc>
          <w:tcPr>
            <w:tcW w:w="3049" w:type="dxa"/>
            <w:gridSpan w:val="2"/>
            <w:vMerge w:val="restart"/>
            <w:tcBorders>
              <w:top w:val="single" w:sz="4" w:space="0" w:color="auto"/>
              <w:left w:val="single" w:sz="4" w:space="0" w:color="auto"/>
              <w:bottom w:val="single" w:sz="4" w:space="0" w:color="000000"/>
              <w:right w:val="single" w:sz="4" w:space="0" w:color="auto"/>
            </w:tcBorders>
            <w:vAlign w:val="center"/>
            <w:hideMark/>
          </w:tcPr>
          <w:p w:rsidR="007F4CD7" w:rsidRDefault="007F4CD7" w:rsidP="007F4CD7">
            <w:pPr>
              <w:spacing w:line="276" w:lineRule="auto"/>
              <w:jc w:val="center"/>
              <w:rPr>
                <w:color w:val="000000"/>
                <w:sz w:val="18"/>
                <w:szCs w:val="18"/>
              </w:rPr>
            </w:pPr>
            <w:r>
              <w:rPr>
                <w:color w:val="000000"/>
                <w:sz w:val="18"/>
                <w:szCs w:val="18"/>
              </w:rPr>
              <w:t>р.п. Новониколаевский</w:t>
            </w:r>
          </w:p>
        </w:tc>
        <w:tc>
          <w:tcPr>
            <w:tcW w:w="1425" w:type="dxa"/>
            <w:gridSpan w:val="4"/>
            <w:tcBorders>
              <w:top w:val="single" w:sz="4" w:space="0" w:color="auto"/>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20 фут</w:t>
            </w:r>
          </w:p>
        </w:tc>
        <w:tc>
          <w:tcPr>
            <w:tcW w:w="2267" w:type="dxa"/>
            <w:gridSpan w:val="5"/>
            <w:tcBorders>
              <w:top w:val="single" w:sz="4" w:space="0" w:color="auto"/>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F4CD7" w:rsidRDefault="007F4CD7" w:rsidP="007F4CD7">
            <w:pPr>
              <w:tabs>
                <w:tab w:val="left" w:pos="3753"/>
              </w:tabs>
              <w:spacing w:line="276" w:lineRule="auto"/>
              <w:rPr>
                <w:color w:val="000000"/>
                <w:sz w:val="16"/>
                <w:szCs w:val="16"/>
              </w:rPr>
            </w:pPr>
            <w:r>
              <w:rPr>
                <w:color w:val="000000"/>
                <w:sz w:val="16"/>
                <w:szCs w:val="16"/>
              </w:rPr>
              <w:t>РФ_ВГГ_НОВОНИКОЛАЕВСКИЙ_</w:t>
            </w:r>
            <w:proofErr w:type="gramStart"/>
            <w:r>
              <w:rPr>
                <w:color w:val="000000"/>
                <w:sz w:val="16"/>
                <w:szCs w:val="16"/>
              </w:rPr>
              <w:t>Р</w:t>
            </w:r>
            <w:proofErr w:type="gramEnd"/>
            <w:r>
              <w:rPr>
                <w:color w:val="000000"/>
                <w:sz w:val="16"/>
                <w:szCs w:val="16"/>
              </w:rPr>
              <w:t>_001</w:t>
            </w:r>
          </w:p>
        </w:tc>
      </w:tr>
      <w:tr w:rsidR="007F4CD7" w:rsidTr="007F4CD7">
        <w:tblPrEx>
          <w:jc w:val="center"/>
        </w:tblPrEx>
        <w:trPr>
          <w:gridBefore w:val="2"/>
          <w:gridAfter w:val="2"/>
          <w:wBefore w:w="744" w:type="dxa"/>
          <w:wAfter w:w="1055" w:type="dxa"/>
          <w:trHeight w:val="435"/>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3049" w:type="dxa"/>
            <w:gridSpan w:val="2"/>
            <w:vMerge/>
            <w:tcBorders>
              <w:top w:val="nil"/>
              <w:left w:val="single" w:sz="4" w:space="0" w:color="auto"/>
              <w:bottom w:val="single" w:sz="4" w:space="0" w:color="000000"/>
              <w:right w:val="single" w:sz="4" w:space="0" w:color="auto"/>
            </w:tcBorders>
            <w:vAlign w:val="center"/>
            <w:hideMark/>
          </w:tcPr>
          <w:p w:rsidR="007F4CD7" w:rsidRDefault="007F4CD7" w:rsidP="007F4CD7">
            <w:pPr>
              <w:rPr>
                <w:color w:val="000000"/>
                <w:sz w:val="18"/>
                <w:szCs w:val="18"/>
              </w:rPr>
            </w:pP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40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color w:val="000000"/>
                <w:sz w:val="16"/>
                <w:szCs w:val="16"/>
              </w:rPr>
            </w:pPr>
          </w:p>
        </w:tc>
      </w:tr>
      <w:tr w:rsidR="007F4CD7" w:rsidTr="007F4CD7">
        <w:tblPrEx>
          <w:jc w:val="center"/>
        </w:tblPrEx>
        <w:trPr>
          <w:gridBefore w:val="2"/>
          <w:gridAfter w:val="2"/>
          <w:wBefore w:w="744" w:type="dxa"/>
          <w:wAfter w:w="1055" w:type="dxa"/>
          <w:trHeight w:val="390"/>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7F4CD7" w:rsidRDefault="007F4CD7" w:rsidP="007F4CD7">
            <w:pPr>
              <w:tabs>
                <w:tab w:val="left" w:pos="176"/>
              </w:tabs>
              <w:spacing w:line="276" w:lineRule="auto"/>
              <w:ind w:left="-786" w:right="-250"/>
              <w:jc w:val="center"/>
              <w:rPr>
                <w:sz w:val="18"/>
                <w:szCs w:val="18"/>
              </w:rPr>
            </w:pPr>
            <w:r>
              <w:rPr>
                <w:sz w:val="18"/>
                <w:szCs w:val="18"/>
              </w:rPr>
              <w:t xml:space="preserve">    34</w:t>
            </w:r>
          </w:p>
        </w:tc>
        <w:tc>
          <w:tcPr>
            <w:tcW w:w="3049" w:type="dxa"/>
            <w:gridSpan w:val="2"/>
            <w:vMerge w:val="restart"/>
            <w:tcBorders>
              <w:top w:val="nil"/>
              <w:left w:val="single" w:sz="4" w:space="0" w:color="auto"/>
              <w:bottom w:val="single" w:sz="4" w:space="0" w:color="000000"/>
              <w:right w:val="single" w:sz="4" w:space="0" w:color="auto"/>
            </w:tcBorders>
            <w:vAlign w:val="center"/>
            <w:hideMark/>
          </w:tcPr>
          <w:p w:rsidR="007F4CD7" w:rsidRDefault="007F4CD7" w:rsidP="007F4CD7">
            <w:pPr>
              <w:spacing w:line="276" w:lineRule="auto"/>
              <w:jc w:val="center"/>
              <w:rPr>
                <w:color w:val="000000"/>
                <w:sz w:val="18"/>
                <w:szCs w:val="18"/>
              </w:rPr>
            </w:pPr>
            <w:r>
              <w:rPr>
                <w:color w:val="000000"/>
                <w:sz w:val="18"/>
                <w:szCs w:val="18"/>
              </w:rPr>
              <w:t>р.п</w:t>
            </w:r>
            <w:proofErr w:type="gramStart"/>
            <w:r>
              <w:rPr>
                <w:color w:val="000000"/>
                <w:sz w:val="18"/>
                <w:szCs w:val="18"/>
              </w:rPr>
              <w:t>.О</w:t>
            </w:r>
            <w:proofErr w:type="gramEnd"/>
            <w:r>
              <w:rPr>
                <w:color w:val="000000"/>
                <w:sz w:val="18"/>
                <w:szCs w:val="18"/>
              </w:rPr>
              <w:t>ктябрьский</w:t>
            </w: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20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val="restart"/>
            <w:tcBorders>
              <w:top w:val="nil"/>
              <w:left w:val="single" w:sz="4" w:space="0" w:color="auto"/>
              <w:bottom w:val="single" w:sz="4" w:space="0" w:color="auto"/>
              <w:right w:val="single" w:sz="4" w:space="0" w:color="auto"/>
            </w:tcBorders>
            <w:vAlign w:val="center"/>
            <w:hideMark/>
          </w:tcPr>
          <w:p w:rsidR="007F4CD7" w:rsidRDefault="007F4CD7" w:rsidP="007F4CD7">
            <w:pPr>
              <w:spacing w:line="276" w:lineRule="auto"/>
              <w:ind w:left="-250" w:right="-108" w:firstLine="250"/>
              <w:rPr>
                <w:color w:val="000000"/>
                <w:sz w:val="18"/>
                <w:szCs w:val="18"/>
              </w:rPr>
            </w:pPr>
            <w:r>
              <w:rPr>
                <w:color w:val="000000"/>
                <w:sz w:val="18"/>
                <w:szCs w:val="18"/>
              </w:rPr>
              <w:t>РФ_ВГГ_ОКТЯБРЬСКИЙ_</w:t>
            </w:r>
            <w:proofErr w:type="gramStart"/>
            <w:r>
              <w:rPr>
                <w:color w:val="000000"/>
                <w:sz w:val="18"/>
                <w:szCs w:val="18"/>
              </w:rPr>
              <w:t>Р</w:t>
            </w:r>
            <w:proofErr w:type="gramEnd"/>
            <w:r>
              <w:rPr>
                <w:color w:val="000000"/>
                <w:sz w:val="18"/>
                <w:szCs w:val="18"/>
              </w:rPr>
              <w:t>_001</w:t>
            </w:r>
          </w:p>
        </w:tc>
      </w:tr>
      <w:tr w:rsidR="007F4CD7" w:rsidTr="007F4CD7">
        <w:tblPrEx>
          <w:jc w:val="center"/>
        </w:tblPrEx>
        <w:trPr>
          <w:gridBefore w:val="2"/>
          <w:gridAfter w:val="2"/>
          <w:wBefore w:w="744" w:type="dxa"/>
          <w:wAfter w:w="1055" w:type="dxa"/>
          <w:trHeight w:val="420"/>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3049" w:type="dxa"/>
            <w:gridSpan w:val="2"/>
            <w:vMerge/>
            <w:tcBorders>
              <w:top w:val="nil"/>
              <w:left w:val="single" w:sz="4" w:space="0" w:color="auto"/>
              <w:bottom w:val="single" w:sz="4" w:space="0" w:color="000000"/>
              <w:right w:val="single" w:sz="4" w:space="0" w:color="auto"/>
            </w:tcBorders>
            <w:vAlign w:val="center"/>
            <w:hideMark/>
          </w:tcPr>
          <w:p w:rsidR="007F4CD7" w:rsidRDefault="007F4CD7" w:rsidP="007F4CD7">
            <w:pPr>
              <w:rPr>
                <w:color w:val="000000"/>
                <w:sz w:val="18"/>
                <w:szCs w:val="18"/>
              </w:rPr>
            </w:pP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40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color w:val="000000"/>
                <w:sz w:val="18"/>
                <w:szCs w:val="18"/>
              </w:rPr>
            </w:pPr>
          </w:p>
        </w:tc>
      </w:tr>
      <w:tr w:rsidR="007F4CD7" w:rsidTr="007F4CD7">
        <w:tblPrEx>
          <w:jc w:val="center"/>
        </w:tblPrEx>
        <w:trPr>
          <w:gridBefore w:val="2"/>
          <w:gridAfter w:val="2"/>
          <w:wBefore w:w="744" w:type="dxa"/>
          <w:wAfter w:w="1055" w:type="dxa"/>
          <w:trHeight w:val="420"/>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7F4CD7" w:rsidRDefault="007F4CD7" w:rsidP="007F4CD7">
            <w:pPr>
              <w:tabs>
                <w:tab w:val="left" w:pos="176"/>
              </w:tabs>
              <w:spacing w:line="276" w:lineRule="auto"/>
              <w:ind w:left="-786" w:right="-250"/>
              <w:jc w:val="center"/>
              <w:rPr>
                <w:sz w:val="18"/>
                <w:szCs w:val="18"/>
              </w:rPr>
            </w:pPr>
            <w:r>
              <w:rPr>
                <w:sz w:val="18"/>
                <w:szCs w:val="18"/>
              </w:rPr>
              <w:t xml:space="preserve">     35</w:t>
            </w:r>
          </w:p>
        </w:tc>
        <w:tc>
          <w:tcPr>
            <w:tcW w:w="3049" w:type="dxa"/>
            <w:gridSpan w:val="2"/>
            <w:vMerge w:val="restart"/>
            <w:tcBorders>
              <w:top w:val="nil"/>
              <w:left w:val="single" w:sz="4" w:space="0" w:color="auto"/>
              <w:bottom w:val="single" w:sz="4" w:space="0" w:color="000000"/>
              <w:right w:val="single" w:sz="4" w:space="0" w:color="auto"/>
            </w:tcBorders>
            <w:vAlign w:val="center"/>
            <w:hideMark/>
          </w:tcPr>
          <w:p w:rsidR="007F4CD7" w:rsidRDefault="007F4CD7" w:rsidP="007F4CD7">
            <w:pPr>
              <w:spacing w:line="276" w:lineRule="auto"/>
              <w:jc w:val="center"/>
              <w:rPr>
                <w:color w:val="000000"/>
                <w:sz w:val="18"/>
                <w:szCs w:val="18"/>
              </w:rPr>
            </w:pPr>
            <w:r>
              <w:rPr>
                <w:color w:val="000000"/>
                <w:sz w:val="18"/>
                <w:szCs w:val="18"/>
              </w:rPr>
              <w:t>р. п. Ольховка</w:t>
            </w: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20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val="restart"/>
            <w:tcBorders>
              <w:top w:val="nil"/>
              <w:left w:val="single" w:sz="4" w:space="0" w:color="auto"/>
              <w:bottom w:val="single" w:sz="4" w:space="0" w:color="auto"/>
              <w:right w:val="single" w:sz="4" w:space="0" w:color="auto"/>
            </w:tcBorders>
            <w:vAlign w:val="center"/>
            <w:hideMark/>
          </w:tcPr>
          <w:p w:rsidR="007F4CD7" w:rsidRDefault="007F4CD7" w:rsidP="007F4CD7">
            <w:pPr>
              <w:spacing w:line="276" w:lineRule="auto"/>
              <w:ind w:left="-250" w:right="317" w:firstLine="250"/>
              <w:rPr>
                <w:color w:val="000000"/>
                <w:sz w:val="18"/>
                <w:szCs w:val="18"/>
              </w:rPr>
            </w:pPr>
            <w:r>
              <w:rPr>
                <w:color w:val="000000"/>
                <w:sz w:val="18"/>
                <w:szCs w:val="18"/>
              </w:rPr>
              <w:t>РФ_ВГГ_ОЛЬХОВСКИЙ_</w:t>
            </w:r>
            <w:proofErr w:type="gramStart"/>
            <w:r>
              <w:rPr>
                <w:color w:val="000000"/>
                <w:sz w:val="18"/>
                <w:szCs w:val="18"/>
              </w:rPr>
              <w:t>Р</w:t>
            </w:r>
            <w:proofErr w:type="gramEnd"/>
            <w:r>
              <w:rPr>
                <w:color w:val="000000"/>
                <w:sz w:val="18"/>
                <w:szCs w:val="18"/>
              </w:rPr>
              <w:t>_001</w:t>
            </w:r>
          </w:p>
        </w:tc>
      </w:tr>
      <w:tr w:rsidR="007F4CD7" w:rsidTr="007F4CD7">
        <w:tblPrEx>
          <w:jc w:val="center"/>
        </w:tblPrEx>
        <w:trPr>
          <w:gridBefore w:val="2"/>
          <w:gridAfter w:val="2"/>
          <w:wBefore w:w="744" w:type="dxa"/>
          <w:wAfter w:w="1055" w:type="dxa"/>
          <w:trHeight w:val="375"/>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3049" w:type="dxa"/>
            <w:gridSpan w:val="2"/>
            <w:vMerge/>
            <w:tcBorders>
              <w:top w:val="nil"/>
              <w:left w:val="single" w:sz="4" w:space="0" w:color="auto"/>
              <w:bottom w:val="single" w:sz="4" w:space="0" w:color="000000"/>
              <w:right w:val="single" w:sz="4" w:space="0" w:color="auto"/>
            </w:tcBorders>
            <w:vAlign w:val="center"/>
            <w:hideMark/>
          </w:tcPr>
          <w:p w:rsidR="007F4CD7" w:rsidRDefault="007F4CD7" w:rsidP="007F4CD7">
            <w:pPr>
              <w:rPr>
                <w:color w:val="000000"/>
                <w:sz w:val="18"/>
                <w:szCs w:val="18"/>
              </w:rPr>
            </w:pP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40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color w:val="000000"/>
                <w:sz w:val="18"/>
                <w:szCs w:val="18"/>
              </w:rPr>
            </w:pPr>
          </w:p>
        </w:tc>
      </w:tr>
      <w:tr w:rsidR="007F4CD7" w:rsidTr="007F4CD7">
        <w:tblPrEx>
          <w:jc w:val="center"/>
        </w:tblPrEx>
        <w:trPr>
          <w:gridBefore w:val="2"/>
          <w:gridAfter w:val="2"/>
          <w:wBefore w:w="744" w:type="dxa"/>
          <w:wAfter w:w="1055" w:type="dxa"/>
          <w:trHeight w:val="420"/>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7F4CD7" w:rsidRDefault="007F4CD7" w:rsidP="007F4CD7">
            <w:pPr>
              <w:tabs>
                <w:tab w:val="left" w:pos="176"/>
              </w:tabs>
              <w:spacing w:line="276" w:lineRule="auto"/>
              <w:ind w:left="-786" w:right="-250"/>
              <w:jc w:val="center"/>
              <w:rPr>
                <w:sz w:val="18"/>
                <w:szCs w:val="18"/>
              </w:rPr>
            </w:pPr>
            <w:r>
              <w:rPr>
                <w:sz w:val="18"/>
                <w:szCs w:val="18"/>
              </w:rPr>
              <w:t xml:space="preserve">     36</w:t>
            </w:r>
          </w:p>
        </w:tc>
        <w:tc>
          <w:tcPr>
            <w:tcW w:w="3049" w:type="dxa"/>
            <w:gridSpan w:val="2"/>
            <w:vMerge w:val="restart"/>
            <w:tcBorders>
              <w:top w:val="nil"/>
              <w:left w:val="single" w:sz="4" w:space="0" w:color="auto"/>
              <w:bottom w:val="single" w:sz="4" w:space="0" w:color="000000"/>
              <w:right w:val="single" w:sz="4" w:space="0" w:color="auto"/>
            </w:tcBorders>
            <w:vAlign w:val="center"/>
            <w:hideMark/>
          </w:tcPr>
          <w:p w:rsidR="007F4CD7" w:rsidRDefault="007F4CD7" w:rsidP="007F4CD7">
            <w:pPr>
              <w:spacing w:line="276" w:lineRule="auto"/>
              <w:jc w:val="center"/>
              <w:rPr>
                <w:color w:val="000000"/>
                <w:sz w:val="18"/>
                <w:szCs w:val="18"/>
              </w:rPr>
            </w:pPr>
            <w:r>
              <w:rPr>
                <w:color w:val="000000"/>
                <w:sz w:val="18"/>
                <w:szCs w:val="18"/>
              </w:rPr>
              <w:t>г</w:t>
            </w:r>
            <w:proofErr w:type="gramStart"/>
            <w:r>
              <w:rPr>
                <w:color w:val="000000"/>
                <w:sz w:val="18"/>
                <w:szCs w:val="18"/>
              </w:rPr>
              <w:t>.П</w:t>
            </w:r>
            <w:proofErr w:type="gramEnd"/>
            <w:r>
              <w:rPr>
                <w:color w:val="000000"/>
                <w:sz w:val="18"/>
                <w:szCs w:val="18"/>
              </w:rPr>
              <w:t>алласовка</w:t>
            </w: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20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val="restart"/>
            <w:tcBorders>
              <w:top w:val="nil"/>
              <w:left w:val="single" w:sz="4" w:space="0" w:color="auto"/>
              <w:bottom w:val="single" w:sz="4" w:space="0" w:color="auto"/>
              <w:right w:val="single" w:sz="4" w:space="0" w:color="auto"/>
            </w:tcBorders>
            <w:vAlign w:val="center"/>
            <w:hideMark/>
          </w:tcPr>
          <w:p w:rsidR="007F4CD7" w:rsidRDefault="007F4CD7" w:rsidP="007F4CD7">
            <w:pPr>
              <w:spacing w:line="276" w:lineRule="auto"/>
              <w:ind w:left="-250" w:right="317" w:firstLine="250"/>
              <w:rPr>
                <w:color w:val="000000"/>
                <w:sz w:val="18"/>
                <w:szCs w:val="18"/>
              </w:rPr>
            </w:pPr>
            <w:r>
              <w:rPr>
                <w:color w:val="000000"/>
                <w:sz w:val="18"/>
                <w:szCs w:val="18"/>
              </w:rPr>
              <w:t>РФ_ВГГ_ПАЛЛАСОВКА</w:t>
            </w:r>
          </w:p>
        </w:tc>
      </w:tr>
      <w:tr w:rsidR="007F4CD7" w:rsidTr="007F4CD7">
        <w:tblPrEx>
          <w:jc w:val="center"/>
        </w:tblPrEx>
        <w:trPr>
          <w:gridBefore w:val="2"/>
          <w:gridAfter w:val="2"/>
          <w:wBefore w:w="744" w:type="dxa"/>
          <w:wAfter w:w="1055" w:type="dxa"/>
          <w:trHeight w:val="405"/>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3049" w:type="dxa"/>
            <w:gridSpan w:val="2"/>
            <w:vMerge/>
            <w:tcBorders>
              <w:top w:val="nil"/>
              <w:left w:val="single" w:sz="4" w:space="0" w:color="auto"/>
              <w:bottom w:val="single" w:sz="4" w:space="0" w:color="000000"/>
              <w:right w:val="single" w:sz="4" w:space="0" w:color="auto"/>
            </w:tcBorders>
            <w:vAlign w:val="center"/>
            <w:hideMark/>
          </w:tcPr>
          <w:p w:rsidR="007F4CD7" w:rsidRDefault="007F4CD7" w:rsidP="007F4CD7">
            <w:pPr>
              <w:rPr>
                <w:color w:val="000000"/>
                <w:sz w:val="18"/>
                <w:szCs w:val="18"/>
              </w:rPr>
            </w:pP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40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color w:val="000000"/>
                <w:sz w:val="18"/>
                <w:szCs w:val="18"/>
              </w:rPr>
            </w:pPr>
          </w:p>
        </w:tc>
      </w:tr>
      <w:tr w:rsidR="007F4CD7" w:rsidTr="007F4CD7">
        <w:tblPrEx>
          <w:jc w:val="center"/>
        </w:tblPrEx>
        <w:trPr>
          <w:gridBefore w:val="2"/>
          <w:gridAfter w:val="2"/>
          <w:wBefore w:w="744" w:type="dxa"/>
          <w:wAfter w:w="1055" w:type="dxa"/>
          <w:trHeight w:val="450"/>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7F4CD7" w:rsidRDefault="007F4CD7" w:rsidP="007F4CD7">
            <w:pPr>
              <w:tabs>
                <w:tab w:val="left" w:pos="176"/>
              </w:tabs>
              <w:spacing w:line="276" w:lineRule="auto"/>
              <w:ind w:left="-786" w:right="-250"/>
              <w:jc w:val="center"/>
              <w:rPr>
                <w:sz w:val="18"/>
                <w:szCs w:val="18"/>
              </w:rPr>
            </w:pPr>
            <w:r>
              <w:rPr>
                <w:sz w:val="18"/>
                <w:szCs w:val="18"/>
              </w:rPr>
              <w:t xml:space="preserve">     37</w:t>
            </w:r>
          </w:p>
        </w:tc>
        <w:tc>
          <w:tcPr>
            <w:tcW w:w="3049" w:type="dxa"/>
            <w:gridSpan w:val="2"/>
            <w:vMerge w:val="restart"/>
            <w:tcBorders>
              <w:top w:val="nil"/>
              <w:left w:val="single" w:sz="4" w:space="0" w:color="auto"/>
              <w:bottom w:val="single" w:sz="4" w:space="0" w:color="000000"/>
              <w:right w:val="single" w:sz="4" w:space="0" w:color="auto"/>
            </w:tcBorders>
            <w:vAlign w:val="center"/>
            <w:hideMark/>
          </w:tcPr>
          <w:p w:rsidR="007F4CD7" w:rsidRDefault="007F4CD7" w:rsidP="007F4CD7">
            <w:pPr>
              <w:spacing w:line="276" w:lineRule="auto"/>
              <w:jc w:val="center"/>
              <w:rPr>
                <w:color w:val="000000"/>
                <w:sz w:val="18"/>
                <w:szCs w:val="18"/>
              </w:rPr>
            </w:pPr>
            <w:proofErr w:type="spellStart"/>
            <w:r>
              <w:rPr>
                <w:color w:val="000000"/>
                <w:sz w:val="18"/>
                <w:szCs w:val="18"/>
              </w:rPr>
              <w:t>п.с.т</w:t>
            </w:r>
            <w:proofErr w:type="gramStart"/>
            <w:r>
              <w:rPr>
                <w:color w:val="000000"/>
                <w:sz w:val="18"/>
                <w:szCs w:val="18"/>
              </w:rPr>
              <w:t>.Э</w:t>
            </w:r>
            <w:proofErr w:type="gramEnd"/>
            <w:r>
              <w:rPr>
                <w:color w:val="000000"/>
                <w:sz w:val="18"/>
                <w:szCs w:val="18"/>
              </w:rPr>
              <w:t>льтон</w:t>
            </w:r>
            <w:proofErr w:type="spellEnd"/>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20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val="restart"/>
            <w:tcBorders>
              <w:top w:val="nil"/>
              <w:left w:val="single" w:sz="4" w:space="0" w:color="auto"/>
              <w:bottom w:val="single" w:sz="4" w:space="0" w:color="auto"/>
              <w:right w:val="single" w:sz="4" w:space="0" w:color="auto"/>
            </w:tcBorders>
            <w:vAlign w:val="center"/>
            <w:hideMark/>
          </w:tcPr>
          <w:p w:rsidR="007F4CD7" w:rsidRDefault="007F4CD7" w:rsidP="007F4CD7">
            <w:pPr>
              <w:spacing w:line="276" w:lineRule="auto"/>
              <w:ind w:right="317"/>
              <w:rPr>
                <w:color w:val="000000"/>
                <w:sz w:val="16"/>
                <w:szCs w:val="16"/>
              </w:rPr>
            </w:pPr>
            <w:r>
              <w:rPr>
                <w:color w:val="000000"/>
                <w:sz w:val="16"/>
                <w:szCs w:val="16"/>
              </w:rPr>
              <w:t>РФ_ВГГ_ПАЛЛАСОВСКИЙ_</w:t>
            </w:r>
            <w:proofErr w:type="gramStart"/>
            <w:r>
              <w:rPr>
                <w:color w:val="000000"/>
                <w:sz w:val="16"/>
                <w:szCs w:val="16"/>
              </w:rPr>
              <w:t>Р</w:t>
            </w:r>
            <w:proofErr w:type="gramEnd"/>
            <w:r>
              <w:rPr>
                <w:color w:val="000000"/>
                <w:sz w:val="16"/>
                <w:szCs w:val="16"/>
              </w:rPr>
              <w:t>_001</w:t>
            </w:r>
          </w:p>
        </w:tc>
      </w:tr>
      <w:tr w:rsidR="007F4CD7" w:rsidTr="007F4CD7">
        <w:tblPrEx>
          <w:jc w:val="center"/>
        </w:tblPrEx>
        <w:trPr>
          <w:gridBefore w:val="2"/>
          <w:gridAfter w:val="2"/>
          <w:wBefore w:w="744" w:type="dxa"/>
          <w:wAfter w:w="1055" w:type="dxa"/>
          <w:trHeight w:val="435"/>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3049" w:type="dxa"/>
            <w:gridSpan w:val="2"/>
            <w:vMerge/>
            <w:tcBorders>
              <w:top w:val="nil"/>
              <w:left w:val="single" w:sz="4" w:space="0" w:color="auto"/>
              <w:bottom w:val="single" w:sz="4" w:space="0" w:color="000000"/>
              <w:right w:val="single" w:sz="4" w:space="0" w:color="auto"/>
            </w:tcBorders>
            <w:vAlign w:val="center"/>
            <w:hideMark/>
          </w:tcPr>
          <w:p w:rsidR="007F4CD7" w:rsidRDefault="007F4CD7" w:rsidP="007F4CD7">
            <w:pPr>
              <w:rPr>
                <w:color w:val="000000"/>
                <w:sz w:val="18"/>
                <w:szCs w:val="18"/>
              </w:rPr>
            </w:pP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40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color w:val="000000"/>
                <w:sz w:val="16"/>
                <w:szCs w:val="16"/>
              </w:rPr>
            </w:pPr>
          </w:p>
        </w:tc>
      </w:tr>
      <w:tr w:rsidR="007F4CD7" w:rsidTr="007F4CD7">
        <w:tblPrEx>
          <w:jc w:val="center"/>
        </w:tblPrEx>
        <w:trPr>
          <w:gridBefore w:val="2"/>
          <w:gridAfter w:val="2"/>
          <w:wBefore w:w="744" w:type="dxa"/>
          <w:wAfter w:w="1055" w:type="dxa"/>
          <w:trHeight w:val="404"/>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7F4CD7" w:rsidRDefault="007F4CD7" w:rsidP="007F4CD7">
            <w:pPr>
              <w:tabs>
                <w:tab w:val="left" w:pos="176"/>
              </w:tabs>
              <w:spacing w:line="276" w:lineRule="auto"/>
              <w:ind w:left="-786" w:right="-250"/>
              <w:jc w:val="center"/>
              <w:rPr>
                <w:sz w:val="18"/>
                <w:szCs w:val="18"/>
              </w:rPr>
            </w:pPr>
            <w:r>
              <w:rPr>
                <w:sz w:val="18"/>
                <w:szCs w:val="18"/>
              </w:rPr>
              <w:t xml:space="preserve">    38</w:t>
            </w:r>
          </w:p>
        </w:tc>
        <w:tc>
          <w:tcPr>
            <w:tcW w:w="3049" w:type="dxa"/>
            <w:gridSpan w:val="2"/>
            <w:vMerge w:val="restart"/>
            <w:tcBorders>
              <w:top w:val="nil"/>
              <w:left w:val="single" w:sz="4" w:space="0" w:color="auto"/>
              <w:bottom w:val="single" w:sz="4" w:space="0" w:color="000000"/>
              <w:right w:val="single" w:sz="4" w:space="0" w:color="auto"/>
            </w:tcBorders>
            <w:vAlign w:val="center"/>
            <w:hideMark/>
          </w:tcPr>
          <w:p w:rsidR="007F4CD7" w:rsidRDefault="007F4CD7" w:rsidP="007F4CD7">
            <w:pPr>
              <w:spacing w:line="276" w:lineRule="auto"/>
              <w:jc w:val="center"/>
              <w:rPr>
                <w:color w:val="000000"/>
                <w:sz w:val="18"/>
                <w:szCs w:val="18"/>
              </w:rPr>
            </w:pPr>
            <w:r>
              <w:rPr>
                <w:color w:val="000000"/>
                <w:sz w:val="18"/>
                <w:szCs w:val="18"/>
              </w:rPr>
              <w:t xml:space="preserve">р.п. </w:t>
            </w:r>
            <w:proofErr w:type="spellStart"/>
            <w:r>
              <w:rPr>
                <w:color w:val="000000"/>
                <w:sz w:val="18"/>
                <w:szCs w:val="18"/>
              </w:rPr>
              <w:t>Кумылженский</w:t>
            </w:r>
            <w:proofErr w:type="spellEnd"/>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20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val="restart"/>
            <w:tcBorders>
              <w:top w:val="nil"/>
              <w:left w:val="single" w:sz="4" w:space="0" w:color="auto"/>
              <w:bottom w:val="single" w:sz="4" w:space="0" w:color="auto"/>
              <w:right w:val="single" w:sz="4" w:space="0" w:color="auto"/>
            </w:tcBorders>
            <w:vAlign w:val="center"/>
            <w:hideMark/>
          </w:tcPr>
          <w:p w:rsidR="007F4CD7" w:rsidRDefault="007F4CD7" w:rsidP="007F4CD7">
            <w:pPr>
              <w:spacing w:line="276" w:lineRule="auto"/>
              <w:ind w:right="317"/>
              <w:rPr>
                <w:color w:val="000000"/>
                <w:sz w:val="16"/>
                <w:szCs w:val="16"/>
              </w:rPr>
            </w:pPr>
            <w:r>
              <w:rPr>
                <w:color w:val="000000"/>
                <w:sz w:val="16"/>
                <w:szCs w:val="16"/>
              </w:rPr>
              <w:t>РФ_ВГГ_КУМЫЛЖЕНСКИЙ_</w:t>
            </w:r>
            <w:proofErr w:type="gramStart"/>
            <w:r>
              <w:rPr>
                <w:color w:val="000000"/>
                <w:sz w:val="16"/>
                <w:szCs w:val="16"/>
              </w:rPr>
              <w:t>Р</w:t>
            </w:r>
            <w:proofErr w:type="gramEnd"/>
            <w:r>
              <w:rPr>
                <w:color w:val="000000"/>
                <w:sz w:val="16"/>
                <w:szCs w:val="16"/>
              </w:rPr>
              <w:t>_001</w:t>
            </w:r>
          </w:p>
        </w:tc>
      </w:tr>
      <w:tr w:rsidR="007F4CD7" w:rsidTr="007F4CD7">
        <w:tblPrEx>
          <w:jc w:val="center"/>
        </w:tblPrEx>
        <w:trPr>
          <w:gridBefore w:val="2"/>
          <w:gridAfter w:val="2"/>
          <w:wBefore w:w="744" w:type="dxa"/>
          <w:wAfter w:w="1055" w:type="dxa"/>
          <w:trHeight w:val="420"/>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3049" w:type="dxa"/>
            <w:gridSpan w:val="2"/>
            <w:vMerge/>
            <w:tcBorders>
              <w:top w:val="nil"/>
              <w:left w:val="single" w:sz="4" w:space="0" w:color="auto"/>
              <w:bottom w:val="single" w:sz="4" w:space="0" w:color="000000"/>
              <w:right w:val="single" w:sz="4" w:space="0" w:color="auto"/>
            </w:tcBorders>
            <w:vAlign w:val="center"/>
            <w:hideMark/>
          </w:tcPr>
          <w:p w:rsidR="007F4CD7" w:rsidRDefault="007F4CD7" w:rsidP="007F4CD7">
            <w:pPr>
              <w:rPr>
                <w:color w:val="000000"/>
                <w:sz w:val="18"/>
                <w:szCs w:val="18"/>
              </w:rPr>
            </w:pP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40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color w:val="000000"/>
                <w:sz w:val="16"/>
                <w:szCs w:val="16"/>
              </w:rPr>
            </w:pPr>
          </w:p>
        </w:tc>
      </w:tr>
      <w:tr w:rsidR="007F4CD7" w:rsidTr="007F4CD7">
        <w:tblPrEx>
          <w:jc w:val="center"/>
        </w:tblPrEx>
        <w:trPr>
          <w:gridBefore w:val="2"/>
          <w:gridAfter w:val="2"/>
          <w:wBefore w:w="744" w:type="dxa"/>
          <w:wAfter w:w="1055" w:type="dxa"/>
          <w:trHeight w:val="390"/>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7F4CD7" w:rsidRDefault="007F4CD7" w:rsidP="007F4CD7">
            <w:pPr>
              <w:tabs>
                <w:tab w:val="left" w:pos="176"/>
              </w:tabs>
              <w:spacing w:line="276" w:lineRule="auto"/>
              <w:ind w:left="-786" w:right="-250"/>
              <w:jc w:val="center"/>
              <w:rPr>
                <w:sz w:val="18"/>
                <w:szCs w:val="18"/>
              </w:rPr>
            </w:pPr>
            <w:r>
              <w:rPr>
                <w:sz w:val="18"/>
                <w:szCs w:val="18"/>
              </w:rPr>
              <w:t xml:space="preserve">    39</w:t>
            </w:r>
          </w:p>
        </w:tc>
        <w:tc>
          <w:tcPr>
            <w:tcW w:w="3049" w:type="dxa"/>
            <w:gridSpan w:val="2"/>
            <w:vMerge w:val="restart"/>
            <w:tcBorders>
              <w:top w:val="nil"/>
              <w:left w:val="single" w:sz="4" w:space="0" w:color="auto"/>
              <w:bottom w:val="single" w:sz="4" w:space="0" w:color="000000"/>
              <w:right w:val="single" w:sz="4" w:space="0" w:color="auto"/>
            </w:tcBorders>
            <w:vAlign w:val="center"/>
            <w:hideMark/>
          </w:tcPr>
          <w:p w:rsidR="007F4CD7" w:rsidRDefault="007F4CD7" w:rsidP="007F4CD7">
            <w:pPr>
              <w:spacing w:line="276" w:lineRule="auto"/>
              <w:jc w:val="center"/>
              <w:rPr>
                <w:color w:val="000000"/>
                <w:sz w:val="18"/>
                <w:szCs w:val="18"/>
              </w:rPr>
            </w:pPr>
            <w:r>
              <w:rPr>
                <w:color w:val="000000"/>
                <w:sz w:val="18"/>
                <w:szCs w:val="18"/>
              </w:rPr>
              <w:t>р.п. Рудня</w:t>
            </w: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20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val="restart"/>
            <w:tcBorders>
              <w:top w:val="nil"/>
              <w:left w:val="single" w:sz="4" w:space="0" w:color="auto"/>
              <w:bottom w:val="single" w:sz="4" w:space="0" w:color="auto"/>
              <w:right w:val="single" w:sz="4" w:space="0" w:color="auto"/>
            </w:tcBorders>
            <w:vAlign w:val="center"/>
            <w:hideMark/>
          </w:tcPr>
          <w:p w:rsidR="007F4CD7" w:rsidRDefault="007F4CD7" w:rsidP="007F4CD7">
            <w:pPr>
              <w:spacing w:line="276" w:lineRule="auto"/>
              <w:ind w:left="-250" w:right="317" w:firstLine="250"/>
              <w:rPr>
                <w:color w:val="000000"/>
                <w:sz w:val="18"/>
                <w:szCs w:val="18"/>
              </w:rPr>
            </w:pPr>
            <w:r>
              <w:rPr>
                <w:color w:val="000000"/>
                <w:sz w:val="18"/>
                <w:szCs w:val="18"/>
              </w:rPr>
              <w:t>РФ_ВГГ_РУДНЯНСКИЙ_</w:t>
            </w:r>
            <w:proofErr w:type="gramStart"/>
            <w:r>
              <w:rPr>
                <w:color w:val="000000"/>
                <w:sz w:val="18"/>
                <w:szCs w:val="18"/>
              </w:rPr>
              <w:t>Р</w:t>
            </w:r>
            <w:proofErr w:type="gramEnd"/>
            <w:r>
              <w:rPr>
                <w:color w:val="000000"/>
                <w:sz w:val="18"/>
                <w:szCs w:val="18"/>
              </w:rPr>
              <w:t>_001</w:t>
            </w:r>
          </w:p>
        </w:tc>
      </w:tr>
      <w:tr w:rsidR="007F4CD7" w:rsidTr="007F4CD7">
        <w:tblPrEx>
          <w:jc w:val="center"/>
        </w:tblPrEx>
        <w:trPr>
          <w:gridBefore w:val="2"/>
          <w:gridAfter w:val="2"/>
          <w:wBefore w:w="744" w:type="dxa"/>
          <w:wAfter w:w="1055" w:type="dxa"/>
          <w:trHeight w:val="375"/>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3049" w:type="dxa"/>
            <w:gridSpan w:val="2"/>
            <w:vMerge/>
            <w:tcBorders>
              <w:top w:val="nil"/>
              <w:left w:val="single" w:sz="4" w:space="0" w:color="auto"/>
              <w:bottom w:val="single" w:sz="4" w:space="0" w:color="000000"/>
              <w:right w:val="single" w:sz="4" w:space="0" w:color="auto"/>
            </w:tcBorders>
            <w:vAlign w:val="center"/>
            <w:hideMark/>
          </w:tcPr>
          <w:p w:rsidR="007F4CD7" w:rsidRDefault="007F4CD7" w:rsidP="007F4CD7">
            <w:pPr>
              <w:rPr>
                <w:color w:val="000000"/>
                <w:sz w:val="18"/>
                <w:szCs w:val="18"/>
              </w:rPr>
            </w:pP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40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color w:val="000000"/>
                <w:sz w:val="18"/>
                <w:szCs w:val="18"/>
              </w:rPr>
            </w:pPr>
          </w:p>
        </w:tc>
      </w:tr>
      <w:tr w:rsidR="007F4CD7" w:rsidTr="007F4CD7">
        <w:tblPrEx>
          <w:jc w:val="center"/>
        </w:tblPrEx>
        <w:trPr>
          <w:gridBefore w:val="2"/>
          <w:gridAfter w:val="2"/>
          <w:wBefore w:w="744" w:type="dxa"/>
          <w:wAfter w:w="1055" w:type="dxa"/>
          <w:trHeight w:val="420"/>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7F4CD7" w:rsidRDefault="007F4CD7" w:rsidP="007F4CD7">
            <w:pPr>
              <w:tabs>
                <w:tab w:val="left" w:pos="176"/>
              </w:tabs>
              <w:spacing w:line="276" w:lineRule="auto"/>
              <w:ind w:left="-786" w:right="-250"/>
              <w:jc w:val="center"/>
              <w:rPr>
                <w:sz w:val="18"/>
                <w:szCs w:val="18"/>
              </w:rPr>
            </w:pPr>
            <w:r>
              <w:rPr>
                <w:sz w:val="18"/>
                <w:szCs w:val="18"/>
              </w:rPr>
              <w:t xml:space="preserve">    40</w:t>
            </w:r>
          </w:p>
        </w:tc>
        <w:tc>
          <w:tcPr>
            <w:tcW w:w="3049" w:type="dxa"/>
            <w:gridSpan w:val="2"/>
            <w:vMerge w:val="restart"/>
            <w:tcBorders>
              <w:top w:val="nil"/>
              <w:left w:val="single" w:sz="4" w:space="0" w:color="auto"/>
              <w:bottom w:val="single" w:sz="4" w:space="0" w:color="000000"/>
              <w:right w:val="single" w:sz="4" w:space="0" w:color="auto"/>
            </w:tcBorders>
            <w:vAlign w:val="center"/>
            <w:hideMark/>
          </w:tcPr>
          <w:p w:rsidR="007F4CD7" w:rsidRDefault="007F4CD7" w:rsidP="007F4CD7">
            <w:pPr>
              <w:spacing w:line="276" w:lineRule="auto"/>
              <w:jc w:val="center"/>
              <w:rPr>
                <w:color w:val="000000"/>
                <w:sz w:val="18"/>
                <w:szCs w:val="18"/>
              </w:rPr>
            </w:pPr>
            <w:r>
              <w:rPr>
                <w:color w:val="000000"/>
                <w:sz w:val="18"/>
                <w:szCs w:val="18"/>
              </w:rPr>
              <w:t>п.с.т. Светлый Яр</w:t>
            </w: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20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val="restart"/>
            <w:tcBorders>
              <w:top w:val="nil"/>
              <w:left w:val="single" w:sz="4" w:space="0" w:color="auto"/>
              <w:bottom w:val="single" w:sz="4" w:space="0" w:color="auto"/>
              <w:right w:val="single" w:sz="4" w:space="0" w:color="auto"/>
            </w:tcBorders>
            <w:vAlign w:val="center"/>
            <w:hideMark/>
          </w:tcPr>
          <w:p w:rsidR="007F4CD7" w:rsidRDefault="007F4CD7" w:rsidP="007F4CD7">
            <w:pPr>
              <w:spacing w:line="276" w:lineRule="auto"/>
              <w:ind w:left="-108" w:right="317"/>
              <w:rPr>
                <w:color w:val="000000"/>
                <w:sz w:val="18"/>
                <w:szCs w:val="18"/>
              </w:rPr>
            </w:pPr>
            <w:r>
              <w:rPr>
                <w:color w:val="000000"/>
                <w:sz w:val="18"/>
                <w:szCs w:val="18"/>
              </w:rPr>
              <w:t>РФ_ВГГ_СВЕТЛОЯРСКИЙ_</w:t>
            </w:r>
            <w:proofErr w:type="gramStart"/>
            <w:r>
              <w:rPr>
                <w:color w:val="000000"/>
                <w:sz w:val="18"/>
                <w:szCs w:val="18"/>
              </w:rPr>
              <w:t>Р</w:t>
            </w:r>
            <w:proofErr w:type="gramEnd"/>
            <w:r>
              <w:rPr>
                <w:color w:val="000000"/>
                <w:sz w:val="18"/>
                <w:szCs w:val="18"/>
              </w:rPr>
              <w:t>_002</w:t>
            </w:r>
          </w:p>
        </w:tc>
      </w:tr>
      <w:tr w:rsidR="007F4CD7" w:rsidTr="007F4CD7">
        <w:tblPrEx>
          <w:jc w:val="center"/>
        </w:tblPrEx>
        <w:trPr>
          <w:gridBefore w:val="2"/>
          <w:gridAfter w:val="2"/>
          <w:wBefore w:w="744" w:type="dxa"/>
          <w:wAfter w:w="1055" w:type="dxa"/>
          <w:trHeight w:val="420"/>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3049" w:type="dxa"/>
            <w:gridSpan w:val="2"/>
            <w:vMerge/>
            <w:tcBorders>
              <w:top w:val="nil"/>
              <w:left w:val="single" w:sz="4" w:space="0" w:color="auto"/>
              <w:bottom w:val="single" w:sz="4" w:space="0" w:color="000000"/>
              <w:right w:val="single" w:sz="4" w:space="0" w:color="auto"/>
            </w:tcBorders>
            <w:vAlign w:val="center"/>
            <w:hideMark/>
          </w:tcPr>
          <w:p w:rsidR="007F4CD7" w:rsidRDefault="007F4CD7" w:rsidP="007F4CD7">
            <w:pPr>
              <w:rPr>
                <w:color w:val="000000"/>
                <w:sz w:val="18"/>
                <w:szCs w:val="18"/>
              </w:rPr>
            </w:pP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40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color w:val="000000"/>
                <w:sz w:val="18"/>
                <w:szCs w:val="18"/>
              </w:rPr>
            </w:pPr>
          </w:p>
        </w:tc>
      </w:tr>
      <w:tr w:rsidR="007F4CD7" w:rsidTr="007F4CD7">
        <w:tblPrEx>
          <w:jc w:val="center"/>
        </w:tblPrEx>
        <w:trPr>
          <w:gridBefore w:val="2"/>
          <w:gridAfter w:val="2"/>
          <w:wBefore w:w="744" w:type="dxa"/>
          <w:wAfter w:w="1055" w:type="dxa"/>
          <w:trHeight w:val="375"/>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7F4CD7" w:rsidRDefault="007F4CD7" w:rsidP="007F4CD7">
            <w:pPr>
              <w:tabs>
                <w:tab w:val="left" w:pos="176"/>
              </w:tabs>
              <w:spacing w:line="276" w:lineRule="auto"/>
              <w:ind w:left="-786" w:right="-250"/>
              <w:jc w:val="center"/>
              <w:rPr>
                <w:sz w:val="18"/>
                <w:szCs w:val="18"/>
              </w:rPr>
            </w:pPr>
            <w:r>
              <w:rPr>
                <w:sz w:val="18"/>
                <w:szCs w:val="18"/>
              </w:rPr>
              <w:t xml:space="preserve">   41</w:t>
            </w:r>
          </w:p>
        </w:tc>
        <w:tc>
          <w:tcPr>
            <w:tcW w:w="3049" w:type="dxa"/>
            <w:gridSpan w:val="2"/>
            <w:vMerge w:val="restart"/>
            <w:tcBorders>
              <w:top w:val="nil"/>
              <w:left w:val="single" w:sz="4" w:space="0" w:color="auto"/>
              <w:bottom w:val="single" w:sz="4" w:space="0" w:color="000000"/>
              <w:right w:val="single" w:sz="4" w:space="0" w:color="auto"/>
            </w:tcBorders>
            <w:vAlign w:val="center"/>
            <w:hideMark/>
          </w:tcPr>
          <w:p w:rsidR="007F4CD7" w:rsidRDefault="007F4CD7" w:rsidP="007F4CD7">
            <w:pPr>
              <w:spacing w:line="276" w:lineRule="auto"/>
              <w:jc w:val="center"/>
              <w:rPr>
                <w:color w:val="000000"/>
                <w:sz w:val="18"/>
                <w:szCs w:val="18"/>
              </w:rPr>
            </w:pPr>
            <w:r>
              <w:rPr>
                <w:color w:val="000000"/>
                <w:sz w:val="18"/>
                <w:szCs w:val="18"/>
              </w:rPr>
              <w:t>г</w:t>
            </w:r>
            <w:proofErr w:type="gramStart"/>
            <w:r>
              <w:rPr>
                <w:color w:val="000000"/>
                <w:sz w:val="18"/>
                <w:szCs w:val="18"/>
              </w:rPr>
              <w:t>.С</w:t>
            </w:r>
            <w:proofErr w:type="gramEnd"/>
            <w:r>
              <w:rPr>
                <w:color w:val="000000"/>
                <w:sz w:val="18"/>
                <w:szCs w:val="18"/>
              </w:rPr>
              <w:t>ерафимович</w:t>
            </w: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20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val="restart"/>
            <w:tcBorders>
              <w:top w:val="nil"/>
              <w:left w:val="single" w:sz="4" w:space="0" w:color="auto"/>
              <w:bottom w:val="single" w:sz="4" w:space="0" w:color="auto"/>
              <w:right w:val="single" w:sz="4" w:space="0" w:color="auto"/>
            </w:tcBorders>
            <w:vAlign w:val="center"/>
            <w:hideMark/>
          </w:tcPr>
          <w:p w:rsidR="007F4CD7" w:rsidRDefault="007F4CD7" w:rsidP="007F4CD7">
            <w:pPr>
              <w:spacing w:line="276" w:lineRule="auto"/>
              <w:ind w:left="-250" w:right="317" w:firstLine="250"/>
              <w:rPr>
                <w:color w:val="000000"/>
                <w:sz w:val="18"/>
                <w:szCs w:val="18"/>
              </w:rPr>
            </w:pPr>
            <w:r>
              <w:rPr>
                <w:color w:val="000000"/>
                <w:sz w:val="18"/>
                <w:szCs w:val="18"/>
              </w:rPr>
              <w:t>РФ_ВГГ_СЕРАФИМОВИЧ</w:t>
            </w:r>
          </w:p>
        </w:tc>
      </w:tr>
      <w:tr w:rsidR="007F4CD7" w:rsidTr="007F4CD7">
        <w:tblPrEx>
          <w:jc w:val="center"/>
        </w:tblPrEx>
        <w:trPr>
          <w:gridBefore w:val="2"/>
          <w:gridAfter w:val="2"/>
          <w:wBefore w:w="744" w:type="dxa"/>
          <w:wAfter w:w="1055" w:type="dxa"/>
          <w:trHeight w:val="346"/>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3049" w:type="dxa"/>
            <w:gridSpan w:val="2"/>
            <w:vMerge/>
            <w:tcBorders>
              <w:top w:val="nil"/>
              <w:left w:val="single" w:sz="4" w:space="0" w:color="auto"/>
              <w:bottom w:val="single" w:sz="4" w:space="0" w:color="000000"/>
              <w:right w:val="single" w:sz="4" w:space="0" w:color="auto"/>
            </w:tcBorders>
            <w:vAlign w:val="center"/>
            <w:hideMark/>
          </w:tcPr>
          <w:p w:rsidR="007F4CD7" w:rsidRDefault="007F4CD7" w:rsidP="007F4CD7">
            <w:pPr>
              <w:rPr>
                <w:color w:val="000000"/>
                <w:sz w:val="18"/>
                <w:szCs w:val="18"/>
              </w:rPr>
            </w:pP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40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color w:val="000000"/>
                <w:sz w:val="18"/>
                <w:szCs w:val="18"/>
              </w:rPr>
            </w:pPr>
          </w:p>
        </w:tc>
      </w:tr>
      <w:tr w:rsidR="007F4CD7" w:rsidTr="007F4CD7">
        <w:tblPrEx>
          <w:jc w:val="center"/>
        </w:tblPrEx>
        <w:trPr>
          <w:gridBefore w:val="2"/>
          <w:gridAfter w:val="2"/>
          <w:wBefore w:w="744" w:type="dxa"/>
          <w:wAfter w:w="1055" w:type="dxa"/>
          <w:trHeight w:val="390"/>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7F4CD7" w:rsidRDefault="007F4CD7" w:rsidP="007F4CD7">
            <w:pPr>
              <w:tabs>
                <w:tab w:val="left" w:pos="176"/>
              </w:tabs>
              <w:spacing w:line="276" w:lineRule="auto"/>
              <w:ind w:left="-786" w:right="-250"/>
              <w:jc w:val="center"/>
              <w:rPr>
                <w:sz w:val="18"/>
                <w:szCs w:val="18"/>
              </w:rPr>
            </w:pPr>
            <w:r>
              <w:rPr>
                <w:sz w:val="18"/>
                <w:szCs w:val="18"/>
              </w:rPr>
              <w:t xml:space="preserve">    42</w:t>
            </w:r>
          </w:p>
        </w:tc>
        <w:tc>
          <w:tcPr>
            <w:tcW w:w="3049" w:type="dxa"/>
            <w:gridSpan w:val="2"/>
            <w:vMerge w:val="restart"/>
            <w:tcBorders>
              <w:top w:val="nil"/>
              <w:left w:val="single" w:sz="4" w:space="0" w:color="auto"/>
              <w:bottom w:val="single" w:sz="4" w:space="0" w:color="000000"/>
              <w:right w:val="single" w:sz="4" w:space="0" w:color="auto"/>
            </w:tcBorders>
            <w:vAlign w:val="center"/>
            <w:hideMark/>
          </w:tcPr>
          <w:p w:rsidR="007F4CD7" w:rsidRDefault="007F4CD7" w:rsidP="007F4CD7">
            <w:pPr>
              <w:spacing w:line="276" w:lineRule="auto"/>
              <w:jc w:val="center"/>
              <w:rPr>
                <w:color w:val="000000"/>
                <w:sz w:val="18"/>
                <w:szCs w:val="18"/>
              </w:rPr>
            </w:pPr>
            <w:r>
              <w:rPr>
                <w:color w:val="000000"/>
                <w:sz w:val="18"/>
                <w:szCs w:val="18"/>
              </w:rPr>
              <w:t>р.п. Средняя Ахтуба</w:t>
            </w: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20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val="restart"/>
            <w:tcBorders>
              <w:top w:val="nil"/>
              <w:left w:val="single" w:sz="4" w:space="0" w:color="auto"/>
              <w:bottom w:val="single" w:sz="4" w:space="0" w:color="auto"/>
              <w:right w:val="single" w:sz="4" w:space="0" w:color="auto"/>
            </w:tcBorders>
            <w:vAlign w:val="center"/>
            <w:hideMark/>
          </w:tcPr>
          <w:p w:rsidR="007F4CD7" w:rsidRDefault="007F4CD7" w:rsidP="007F4CD7">
            <w:pPr>
              <w:tabs>
                <w:tab w:val="left" w:pos="3719"/>
                <w:tab w:val="left" w:pos="3753"/>
              </w:tabs>
              <w:spacing w:line="276" w:lineRule="auto"/>
              <w:ind w:right="317"/>
              <w:rPr>
                <w:color w:val="000000"/>
                <w:sz w:val="18"/>
                <w:szCs w:val="18"/>
              </w:rPr>
            </w:pPr>
            <w:r>
              <w:rPr>
                <w:color w:val="000000"/>
                <w:sz w:val="18"/>
                <w:szCs w:val="18"/>
              </w:rPr>
              <w:t>РФ_ВГГ_АХТУБИНСКИЙ_</w:t>
            </w:r>
            <w:proofErr w:type="gramStart"/>
            <w:r>
              <w:rPr>
                <w:color w:val="000000"/>
                <w:sz w:val="18"/>
                <w:szCs w:val="18"/>
              </w:rPr>
              <w:t>Р</w:t>
            </w:r>
            <w:proofErr w:type="gramEnd"/>
            <w:r>
              <w:rPr>
                <w:color w:val="000000"/>
                <w:sz w:val="18"/>
                <w:szCs w:val="18"/>
              </w:rPr>
              <w:t>_001</w:t>
            </w:r>
          </w:p>
        </w:tc>
      </w:tr>
      <w:tr w:rsidR="007F4CD7" w:rsidTr="007F4CD7">
        <w:tblPrEx>
          <w:jc w:val="center"/>
        </w:tblPrEx>
        <w:trPr>
          <w:gridBefore w:val="2"/>
          <w:gridAfter w:val="2"/>
          <w:wBefore w:w="744" w:type="dxa"/>
          <w:wAfter w:w="1055" w:type="dxa"/>
          <w:trHeight w:val="315"/>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3049" w:type="dxa"/>
            <w:gridSpan w:val="2"/>
            <w:vMerge/>
            <w:tcBorders>
              <w:top w:val="nil"/>
              <w:left w:val="single" w:sz="4" w:space="0" w:color="auto"/>
              <w:bottom w:val="single" w:sz="4" w:space="0" w:color="000000"/>
              <w:right w:val="single" w:sz="4" w:space="0" w:color="auto"/>
            </w:tcBorders>
            <w:vAlign w:val="center"/>
            <w:hideMark/>
          </w:tcPr>
          <w:p w:rsidR="007F4CD7" w:rsidRDefault="007F4CD7" w:rsidP="007F4CD7">
            <w:pPr>
              <w:rPr>
                <w:color w:val="000000"/>
                <w:sz w:val="18"/>
                <w:szCs w:val="18"/>
              </w:rPr>
            </w:pP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40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color w:val="000000"/>
                <w:sz w:val="18"/>
                <w:szCs w:val="18"/>
              </w:rPr>
            </w:pPr>
          </w:p>
        </w:tc>
      </w:tr>
      <w:tr w:rsidR="007F4CD7" w:rsidTr="007F4CD7">
        <w:tblPrEx>
          <w:jc w:val="center"/>
        </w:tblPrEx>
        <w:trPr>
          <w:gridBefore w:val="2"/>
          <w:gridAfter w:val="2"/>
          <w:wBefore w:w="744" w:type="dxa"/>
          <w:wAfter w:w="1055" w:type="dxa"/>
          <w:trHeight w:val="375"/>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F4CD7" w:rsidRDefault="007F4CD7" w:rsidP="007F4CD7">
            <w:pPr>
              <w:tabs>
                <w:tab w:val="left" w:pos="176"/>
              </w:tabs>
              <w:spacing w:line="276" w:lineRule="auto"/>
              <w:ind w:left="-786" w:right="-250"/>
              <w:jc w:val="center"/>
              <w:rPr>
                <w:sz w:val="18"/>
                <w:szCs w:val="18"/>
              </w:rPr>
            </w:pPr>
            <w:r>
              <w:rPr>
                <w:sz w:val="18"/>
                <w:szCs w:val="18"/>
              </w:rPr>
              <w:t xml:space="preserve">     43</w:t>
            </w:r>
          </w:p>
        </w:tc>
        <w:tc>
          <w:tcPr>
            <w:tcW w:w="3049" w:type="dxa"/>
            <w:gridSpan w:val="2"/>
            <w:vMerge w:val="restart"/>
            <w:tcBorders>
              <w:top w:val="single" w:sz="4" w:space="0" w:color="auto"/>
              <w:left w:val="single" w:sz="4" w:space="0" w:color="auto"/>
              <w:bottom w:val="single" w:sz="4" w:space="0" w:color="000000"/>
              <w:right w:val="single" w:sz="4" w:space="0" w:color="auto"/>
            </w:tcBorders>
            <w:vAlign w:val="center"/>
            <w:hideMark/>
          </w:tcPr>
          <w:p w:rsidR="007F4CD7" w:rsidRDefault="007F4CD7" w:rsidP="007F4CD7">
            <w:pPr>
              <w:spacing w:line="276" w:lineRule="auto"/>
              <w:jc w:val="center"/>
              <w:rPr>
                <w:color w:val="000000"/>
                <w:sz w:val="18"/>
                <w:szCs w:val="18"/>
              </w:rPr>
            </w:pPr>
            <w:proofErr w:type="gramStart"/>
            <w:r>
              <w:rPr>
                <w:color w:val="000000"/>
                <w:sz w:val="18"/>
                <w:szCs w:val="18"/>
              </w:rPr>
              <w:t>с</w:t>
            </w:r>
            <w:proofErr w:type="gramEnd"/>
            <w:r>
              <w:rPr>
                <w:color w:val="000000"/>
                <w:sz w:val="18"/>
                <w:szCs w:val="18"/>
              </w:rPr>
              <w:t>. Старая Полтавка</w:t>
            </w:r>
          </w:p>
        </w:tc>
        <w:tc>
          <w:tcPr>
            <w:tcW w:w="1425" w:type="dxa"/>
            <w:gridSpan w:val="4"/>
            <w:tcBorders>
              <w:top w:val="single" w:sz="4" w:space="0" w:color="auto"/>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20 фут</w:t>
            </w:r>
          </w:p>
        </w:tc>
        <w:tc>
          <w:tcPr>
            <w:tcW w:w="2267" w:type="dxa"/>
            <w:gridSpan w:val="5"/>
            <w:tcBorders>
              <w:top w:val="single" w:sz="4" w:space="0" w:color="auto"/>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F4CD7" w:rsidRDefault="007F4CD7" w:rsidP="007F4CD7">
            <w:pPr>
              <w:spacing w:line="276" w:lineRule="auto"/>
              <w:ind w:right="-108"/>
              <w:rPr>
                <w:color w:val="000000"/>
                <w:sz w:val="18"/>
                <w:szCs w:val="18"/>
              </w:rPr>
            </w:pPr>
            <w:r>
              <w:rPr>
                <w:color w:val="000000"/>
                <w:sz w:val="18"/>
                <w:szCs w:val="18"/>
              </w:rPr>
              <w:t>РФ_ВГГ_СТАРОПОЛТАВСКИЙ_</w:t>
            </w:r>
            <w:proofErr w:type="gramStart"/>
            <w:r>
              <w:rPr>
                <w:color w:val="000000"/>
                <w:sz w:val="18"/>
                <w:szCs w:val="18"/>
              </w:rPr>
              <w:t>Р</w:t>
            </w:r>
            <w:proofErr w:type="gramEnd"/>
            <w:r>
              <w:rPr>
                <w:color w:val="000000"/>
                <w:sz w:val="18"/>
                <w:szCs w:val="18"/>
              </w:rPr>
              <w:t>_ 001</w:t>
            </w:r>
          </w:p>
        </w:tc>
      </w:tr>
      <w:tr w:rsidR="007F4CD7" w:rsidTr="007F4CD7">
        <w:tblPrEx>
          <w:jc w:val="center"/>
        </w:tblPrEx>
        <w:trPr>
          <w:gridBefore w:val="2"/>
          <w:gridAfter w:val="2"/>
          <w:wBefore w:w="744" w:type="dxa"/>
          <w:wAfter w:w="1055" w:type="dxa"/>
          <w:trHeight w:val="345"/>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tcBorders>
              <w:top w:val="single" w:sz="4" w:space="0" w:color="auto"/>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3049" w:type="dxa"/>
            <w:gridSpan w:val="2"/>
            <w:vMerge/>
            <w:tcBorders>
              <w:top w:val="single" w:sz="4" w:space="0" w:color="auto"/>
              <w:left w:val="single" w:sz="4" w:space="0" w:color="auto"/>
              <w:bottom w:val="single" w:sz="4" w:space="0" w:color="000000"/>
              <w:right w:val="single" w:sz="4" w:space="0" w:color="auto"/>
            </w:tcBorders>
            <w:vAlign w:val="center"/>
            <w:hideMark/>
          </w:tcPr>
          <w:p w:rsidR="007F4CD7" w:rsidRDefault="007F4CD7" w:rsidP="007F4CD7">
            <w:pPr>
              <w:rPr>
                <w:color w:val="000000"/>
                <w:sz w:val="18"/>
                <w:szCs w:val="18"/>
              </w:rPr>
            </w:pP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40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tcBorders>
              <w:top w:val="single" w:sz="4" w:space="0" w:color="auto"/>
              <w:left w:val="single" w:sz="4" w:space="0" w:color="auto"/>
              <w:bottom w:val="single" w:sz="4" w:space="0" w:color="auto"/>
              <w:right w:val="single" w:sz="4" w:space="0" w:color="auto"/>
            </w:tcBorders>
            <w:vAlign w:val="center"/>
            <w:hideMark/>
          </w:tcPr>
          <w:p w:rsidR="007F4CD7" w:rsidRDefault="007F4CD7" w:rsidP="007F4CD7">
            <w:pPr>
              <w:rPr>
                <w:color w:val="000000"/>
                <w:sz w:val="18"/>
                <w:szCs w:val="18"/>
              </w:rPr>
            </w:pPr>
          </w:p>
        </w:tc>
      </w:tr>
      <w:tr w:rsidR="007F4CD7" w:rsidTr="007F4CD7">
        <w:tblPrEx>
          <w:jc w:val="center"/>
        </w:tblPrEx>
        <w:trPr>
          <w:gridBefore w:val="2"/>
          <w:gridAfter w:val="2"/>
          <w:wBefore w:w="744" w:type="dxa"/>
          <w:wAfter w:w="1055" w:type="dxa"/>
          <w:trHeight w:val="345"/>
          <w:jc w:val="center"/>
        </w:trPr>
        <w:tc>
          <w:tcPr>
            <w:tcW w:w="275" w:type="dxa"/>
            <w:noWrap/>
            <w:vAlign w:val="bottom"/>
            <w:hideMark/>
          </w:tcPr>
          <w:p w:rsidR="007F4CD7" w:rsidRDefault="007F4CD7" w:rsidP="007F4CD7">
            <w:pPr>
              <w:spacing w:line="276" w:lineRule="auto"/>
              <w:rPr>
                <w:color w:val="000000"/>
              </w:rPr>
            </w:pPr>
            <w:r>
              <w:rPr>
                <w:color w:val="000000"/>
              </w:rPr>
              <w:t xml:space="preserve"> </w:t>
            </w:r>
          </w:p>
        </w:tc>
        <w:tc>
          <w:tcPr>
            <w:tcW w:w="637" w:type="dxa"/>
            <w:gridSpan w:val="2"/>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F4CD7" w:rsidRDefault="007F4CD7" w:rsidP="007F4CD7">
            <w:pPr>
              <w:tabs>
                <w:tab w:val="left" w:pos="176"/>
              </w:tabs>
              <w:spacing w:line="276" w:lineRule="auto"/>
              <w:ind w:left="-786" w:right="-250"/>
              <w:jc w:val="center"/>
              <w:rPr>
                <w:sz w:val="18"/>
                <w:szCs w:val="18"/>
              </w:rPr>
            </w:pPr>
            <w:r>
              <w:rPr>
                <w:sz w:val="18"/>
                <w:szCs w:val="18"/>
              </w:rPr>
              <w:t xml:space="preserve">     44</w:t>
            </w:r>
          </w:p>
        </w:tc>
        <w:tc>
          <w:tcPr>
            <w:tcW w:w="3049" w:type="dxa"/>
            <w:gridSpan w:val="2"/>
            <w:vMerge w:val="restart"/>
            <w:tcBorders>
              <w:top w:val="single" w:sz="4" w:space="0" w:color="auto"/>
              <w:left w:val="single" w:sz="4" w:space="0" w:color="auto"/>
              <w:bottom w:val="single" w:sz="4" w:space="0" w:color="000000"/>
              <w:right w:val="single" w:sz="4" w:space="0" w:color="auto"/>
            </w:tcBorders>
            <w:vAlign w:val="center"/>
            <w:hideMark/>
          </w:tcPr>
          <w:p w:rsidR="007F4CD7" w:rsidRDefault="007F4CD7" w:rsidP="007F4CD7">
            <w:pPr>
              <w:spacing w:line="276" w:lineRule="auto"/>
              <w:jc w:val="center"/>
              <w:rPr>
                <w:color w:val="000000"/>
                <w:sz w:val="18"/>
                <w:szCs w:val="18"/>
              </w:rPr>
            </w:pPr>
            <w:r>
              <w:rPr>
                <w:color w:val="000000"/>
                <w:sz w:val="18"/>
                <w:szCs w:val="18"/>
              </w:rPr>
              <w:t>г</w:t>
            </w:r>
            <w:proofErr w:type="gramStart"/>
            <w:r>
              <w:rPr>
                <w:color w:val="000000"/>
                <w:sz w:val="18"/>
                <w:szCs w:val="18"/>
              </w:rPr>
              <w:t>.С</w:t>
            </w:r>
            <w:proofErr w:type="gramEnd"/>
            <w:r>
              <w:rPr>
                <w:color w:val="000000"/>
                <w:sz w:val="18"/>
                <w:szCs w:val="18"/>
              </w:rPr>
              <w:t>уровикино</w:t>
            </w:r>
          </w:p>
        </w:tc>
        <w:tc>
          <w:tcPr>
            <w:tcW w:w="1425" w:type="dxa"/>
            <w:gridSpan w:val="4"/>
            <w:tcBorders>
              <w:top w:val="single" w:sz="4" w:space="0" w:color="auto"/>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20 фут</w:t>
            </w:r>
          </w:p>
        </w:tc>
        <w:tc>
          <w:tcPr>
            <w:tcW w:w="2267" w:type="dxa"/>
            <w:gridSpan w:val="5"/>
            <w:tcBorders>
              <w:top w:val="single" w:sz="4" w:space="0" w:color="auto"/>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F4CD7" w:rsidRDefault="007F4CD7" w:rsidP="007F4CD7">
            <w:pPr>
              <w:spacing w:line="276" w:lineRule="auto"/>
              <w:ind w:right="317"/>
              <w:rPr>
                <w:color w:val="000000"/>
                <w:sz w:val="18"/>
                <w:szCs w:val="18"/>
              </w:rPr>
            </w:pPr>
            <w:r>
              <w:rPr>
                <w:color w:val="000000"/>
                <w:sz w:val="18"/>
                <w:szCs w:val="18"/>
              </w:rPr>
              <w:t>РФ_ВГГ_СУРОВИКИНО</w:t>
            </w:r>
          </w:p>
        </w:tc>
      </w:tr>
      <w:tr w:rsidR="007F4CD7" w:rsidTr="007F4CD7">
        <w:tblPrEx>
          <w:jc w:val="center"/>
        </w:tblPrEx>
        <w:trPr>
          <w:gridBefore w:val="2"/>
          <w:gridAfter w:val="2"/>
          <w:wBefore w:w="744" w:type="dxa"/>
          <w:wAfter w:w="1055" w:type="dxa"/>
          <w:trHeight w:val="302"/>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tcBorders>
              <w:top w:val="single" w:sz="4" w:space="0" w:color="auto"/>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3049" w:type="dxa"/>
            <w:gridSpan w:val="2"/>
            <w:vMerge/>
            <w:tcBorders>
              <w:top w:val="single" w:sz="4" w:space="0" w:color="auto"/>
              <w:left w:val="single" w:sz="4" w:space="0" w:color="auto"/>
              <w:bottom w:val="single" w:sz="4" w:space="0" w:color="000000"/>
              <w:right w:val="single" w:sz="4" w:space="0" w:color="auto"/>
            </w:tcBorders>
            <w:vAlign w:val="center"/>
            <w:hideMark/>
          </w:tcPr>
          <w:p w:rsidR="007F4CD7" w:rsidRDefault="007F4CD7" w:rsidP="007F4CD7">
            <w:pPr>
              <w:rPr>
                <w:color w:val="000000"/>
                <w:sz w:val="18"/>
                <w:szCs w:val="18"/>
              </w:rPr>
            </w:pP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40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tcBorders>
              <w:top w:val="single" w:sz="4" w:space="0" w:color="auto"/>
              <w:left w:val="single" w:sz="4" w:space="0" w:color="auto"/>
              <w:bottom w:val="single" w:sz="4" w:space="0" w:color="auto"/>
              <w:right w:val="single" w:sz="4" w:space="0" w:color="auto"/>
            </w:tcBorders>
            <w:vAlign w:val="center"/>
            <w:hideMark/>
          </w:tcPr>
          <w:p w:rsidR="007F4CD7" w:rsidRDefault="007F4CD7" w:rsidP="007F4CD7">
            <w:pPr>
              <w:rPr>
                <w:color w:val="000000"/>
                <w:sz w:val="18"/>
                <w:szCs w:val="18"/>
              </w:rPr>
            </w:pPr>
          </w:p>
        </w:tc>
      </w:tr>
      <w:tr w:rsidR="007F4CD7" w:rsidTr="007F4CD7">
        <w:tblPrEx>
          <w:jc w:val="center"/>
        </w:tblPrEx>
        <w:trPr>
          <w:gridBefore w:val="2"/>
          <w:gridAfter w:val="2"/>
          <w:wBefore w:w="744" w:type="dxa"/>
          <w:wAfter w:w="1055" w:type="dxa"/>
          <w:trHeight w:val="390"/>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F4CD7" w:rsidRDefault="007F4CD7" w:rsidP="007F4CD7">
            <w:pPr>
              <w:tabs>
                <w:tab w:val="left" w:pos="176"/>
              </w:tabs>
              <w:spacing w:line="276" w:lineRule="auto"/>
              <w:ind w:left="-786" w:right="-250"/>
              <w:jc w:val="center"/>
              <w:rPr>
                <w:sz w:val="18"/>
                <w:szCs w:val="18"/>
              </w:rPr>
            </w:pPr>
            <w:r>
              <w:rPr>
                <w:sz w:val="18"/>
                <w:szCs w:val="18"/>
              </w:rPr>
              <w:t xml:space="preserve">     45</w:t>
            </w:r>
          </w:p>
        </w:tc>
        <w:tc>
          <w:tcPr>
            <w:tcW w:w="3049" w:type="dxa"/>
            <w:gridSpan w:val="2"/>
            <w:vMerge w:val="restart"/>
            <w:tcBorders>
              <w:top w:val="single" w:sz="4" w:space="0" w:color="auto"/>
              <w:left w:val="single" w:sz="4" w:space="0" w:color="auto"/>
              <w:bottom w:val="single" w:sz="4" w:space="0" w:color="000000"/>
              <w:right w:val="single" w:sz="4" w:space="0" w:color="auto"/>
            </w:tcBorders>
            <w:vAlign w:val="center"/>
            <w:hideMark/>
          </w:tcPr>
          <w:p w:rsidR="007F4CD7" w:rsidRDefault="007F4CD7" w:rsidP="007F4CD7">
            <w:pPr>
              <w:spacing w:line="276" w:lineRule="auto"/>
              <w:jc w:val="center"/>
              <w:rPr>
                <w:color w:val="000000"/>
                <w:sz w:val="18"/>
                <w:szCs w:val="18"/>
              </w:rPr>
            </w:pPr>
            <w:r>
              <w:rPr>
                <w:color w:val="000000"/>
                <w:sz w:val="18"/>
                <w:szCs w:val="18"/>
              </w:rPr>
              <w:t>г</w:t>
            </w:r>
            <w:proofErr w:type="gramStart"/>
            <w:r>
              <w:rPr>
                <w:color w:val="000000"/>
                <w:sz w:val="18"/>
                <w:szCs w:val="18"/>
              </w:rPr>
              <w:t>.У</w:t>
            </w:r>
            <w:proofErr w:type="gramEnd"/>
            <w:r>
              <w:rPr>
                <w:color w:val="000000"/>
                <w:sz w:val="18"/>
                <w:szCs w:val="18"/>
              </w:rPr>
              <w:t>рюпинск</w:t>
            </w:r>
          </w:p>
        </w:tc>
        <w:tc>
          <w:tcPr>
            <w:tcW w:w="1425" w:type="dxa"/>
            <w:gridSpan w:val="4"/>
            <w:tcBorders>
              <w:top w:val="single" w:sz="4" w:space="0" w:color="auto"/>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20 фут</w:t>
            </w:r>
          </w:p>
        </w:tc>
        <w:tc>
          <w:tcPr>
            <w:tcW w:w="2267" w:type="dxa"/>
            <w:gridSpan w:val="5"/>
            <w:tcBorders>
              <w:top w:val="single" w:sz="4" w:space="0" w:color="auto"/>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F4CD7" w:rsidRDefault="007F4CD7" w:rsidP="007F4CD7">
            <w:pPr>
              <w:spacing w:line="276" w:lineRule="auto"/>
              <w:ind w:right="317"/>
              <w:rPr>
                <w:color w:val="000000"/>
                <w:sz w:val="18"/>
                <w:szCs w:val="18"/>
              </w:rPr>
            </w:pPr>
            <w:r>
              <w:rPr>
                <w:color w:val="000000"/>
                <w:sz w:val="18"/>
                <w:szCs w:val="18"/>
              </w:rPr>
              <w:t>РФ_ВГГ_УРЮПИНСК</w:t>
            </w:r>
          </w:p>
        </w:tc>
      </w:tr>
      <w:tr w:rsidR="007F4CD7" w:rsidTr="007F4CD7">
        <w:tblPrEx>
          <w:jc w:val="center"/>
        </w:tblPrEx>
        <w:trPr>
          <w:gridBefore w:val="2"/>
          <w:gridAfter w:val="2"/>
          <w:wBefore w:w="744" w:type="dxa"/>
          <w:wAfter w:w="1055" w:type="dxa"/>
          <w:trHeight w:val="313"/>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tcBorders>
              <w:top w:val="single" w:sz="4" w:space="0" w:color="auto"/>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3049" w:type="dxa"/>
            <w:gridSpan w:val="2"/>
            <w:vMerge/>
            <w:tcBorders>
              <w:top w:val="single" w:sz="4" w:space="0" w:color="auto"/>
              <w:left w:val="single" w:sz="4" w:space="0" w:color="auto"/>
              <w:bottom w:val="single" w:sz="4" w:space="0" w:color="000000"/>
              <w:right w:val="single" w:sz="4" w:space="0" w:color="auto"/>
            </w:tcBorders>
            <w:vAlign w:val="center"/>
            <w:hideMark/>
          </w:tcPr>
          <w:p w:rsidR="007F4CD7" w:rsidRDefault="007F4CD7" w:rsidP="007F4CD7">
            <w:pPr>
              <w:rPr>
                <w:color w:val="000000"/>
                <w:sz w:val="18"/>
                <w:szCs w:val="18"/>
              </w:rPr>
            </w:pP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40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tcBorders>
              <w:top w:val="single" w:sz="4" w:space="0" w:color="auto"/>
              <w:left w:val="single" w:sz="4" w:space="0" w:color="auto"/>
              <w:bottom w:val="single" w:sz="4" w:space="0" w:color="auto"/>
              <w:right w:val="single" w:sz="4" w:space="0" w:color="auto"/>
            </w:tcBorders>
            <w:vAlign w:val="center"/>
            <w:hideMark/>
          </w:tcPr>
          <w:p w:rsidR="007F4CD7" w:rsidRDefault="007F4CD7" w:rsidP="007F4CD7">
            <w:pPr>
              <w:rPr>
                <w:color w:val="000000"/>
                <w:sz w:val="18"/>
                <w:szCs w:val="18"/>
              </w:rPr>
            </w:pPr>
          </w:p>
        </w:tc>
      </w:tr>
      <w:tr w:rsidR="007F4CD7" w:rsidTr="007F4CD7">
        <w:tblPrEx>
          <w:jc w:val="center"/>
        </w:tblPrEx>
        <w:trPr>
          <w:gridBefore w:val="2"/>
          <w:gridAfter w:val="2"/>
          <w:wBefore w:w="744" w:type="dxa"/>
          <w:wAfter w:w="1055" w:type="dxa"/>
          <w:trHeight w:val="292"/>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7F4CD7" w:rsidRDefault="007F4CD7" w:rsidP="007F4CD7">
            <w:pPr>
              <w:tabs>
                <w:tab w:val="left" w:pos="176"/>
              </w:tabs>
              <w:spacing w:line="276" w:lineRule="auto"/>
              <w:ind w:left="-786" w:right="-250"/>
              <w:jc w:val="center"/>
              <w:rPr>
                <w:sz w:val="18"/>
                <w:szCs w:val="18"/>
              </w:rPr>
            </w:pPr>
            <w:r>
              <w:rPr>
                <w:sz w:val="18"/>
                <w:szCs w:val="18"/>
              </w:rPr>
              <w:t xml:space="preserve">      46</w:t>
            </w:r>
          </w:p>
        </w:tc>
        <w:tc>
          <w:tcPr>
            <w:tcW w:w="3049" w:type="dxa"/>
            <w:gridSpan w:val="2"/>
            <w:vMerge w:val="restart"/>
            <w:tcBorders>
              <w:top w:val="nil"/>
              <w:left w:val="single" w:sz="4" w:space="0" w:color="auto"/>
              <w:bottom w:val="single" w:sz="4" w:space="0" w:color="000000"/>
              <w:right w:val="single" w:sz="4" w:space="0" w:color="auto"/>
            </w:tcBorders>
            <w:vAlign w:val="center"/>
            <w:hideMark/>
          </w:tcPr>
          <w:p w:rsidR="007F4CD7" w:rsidRDefault="007F4CD7" w:rsidP="007F4CD7">
            <w:pPr>
              <w:spacing w:line="276" w:lineRule="auto"/>
              <w:jc w:val="center"/>
              <w:rPr>
                <w:color w:val="000000"/>
                <w:sz w:val="18"/>
                <w:szCs w:val="18"/>
              </w:rPr>
            </w:pPr>
            <w:r>
              <w:rPr>
                <w:color w:val="000000"/>
                <w:sz w:val="18"/>
                <w:szCs w:val="18"/>
              </w:rPr>
              <w:t>г. Фролово</w:t>
            </w: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20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val="restart"/>
            <w:tcBorders>
              <w:top w:val="nil"/>
              <w:left w:val="single" w:sz="4" w:space="0" w:color="auto"/>
              <w:bottom w:val="single" w:sz="4" w:space="0" w:color="auto"/>
              <w:right w:val="single" w:sz="4" w:space="0" w:color="auto"/>
            </w:tcBorders>
            <w:vAlign w:val="center"/>
            <w:hideMark/>
          </w:tcPr>
          <w:p w:rsidR="007F4CD7" w:rsidRDefault="007F4CD7" w:rsidP="007F4CD7">
            <w:pPr>
              <w:spacing w:line="276" w:lineRule="auto"/>
              <w:ind w:right="317"/>
              <w:rPr>
                <w:color w:val="000000"/>
                <w:sz w:val="18"/>
                <w:szCs w:val="18"/>
              </w:rPr>
            </w:pPr>
            <w:r>
              <w:rPr>
                <w:color w:val="000000"/>
                <w:sz w:val="18"/>
                <w:szCs w:val="18"/>
              </w:rPr>
              <w:t>РФ_ВГГ_ФРОЛОВО</w:t>
            </w:r>
          </w:p>
        </w:tc>
      </w:tr>
      <w:tr w:rsidR="007F4CD7" w:rsidTr="007F4CD7">
        <w:tblPrEx>
          <w:jc w:val="center"/>
        </w:tblPrEx>
        <w:trPr>
          <w:gridBefore w:val="2"/>
          <w:gridAfter w:val="2"/>
          <w:wBefore w:w="744" w:type="dxa"/>
          <w:wAfter w:w="1055" w:type="dxa"/>
          <w:trHeight w:val="311"/>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3049" w:type="dxa"/>
            <w:gridSpan w:val="2"/>
            <w:vMerge/>
            <w:tcBorders>
              <w:top w:val="nil"/>
              <w:left w:val="single" w:sz="4" w:space="0" w:color="auto"/>
              <w:bottom w:val="single" w:sz="4" w:space="0" w:color="000000"/>
              <w:right w:val="single" w:sz="4" w:space="0" w:color="auto"/>
            </w:tcBorders>
            <w:vAlign w:val="center"/>
            <w:hideMark/>
          </w:tcPr>
          <w:p w:rsidR="007F4CD7" w:rsidRDefault="007F4CD7" w:rsidP="007F4CD7">
            <w:pPr>
              <w:rPr>
                <w:color w:val="000000"/>
                <w:sz w:val="18"/>
                <w:szCs w:val="18"/>
              </w:rPr>
            </w:pP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40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color w:val="000000"/>
                <w:sz w:val="18"/>
                <w:szCs w:val="18"/>
              </w:rPr>
            </w:pPr>
          </w:p>
        </w:tc>
      </w:tr>
      <w:tr w:rsidR="007F4CD7" w:rsidTr="007F4CD7">
        <w:tblPrEx>
          <w:jc w:val="center"/>
        </w:tblPrEx>
        <w:trPr>
          <w:gridBefore w:val="2"/>
          <w:gridAfter w:val="2"/>
          <w:wBefore w:w="744" w:type="dxa"/>
          <w:wAfter w:w="1055" w:type="dxa"/>
          <w:trHeight w:val="345"/>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7F4CD7" w:rsidRDefault="007F4CD7" w:rsidP="007F4CD7">
            <w:pPr>
              <w:tabs>
                <w:tab w:val="left" w:pos="176"/>
              </w:tabs>
              <w:spacing w:line="276" w:lineRule="auto"/>
              <w:ind w:left="-786" w:right="-250"/>
              <w:jc w:val="center"/>
              <w:rPr>
                <w:sz w:val="18"/>
                <w:szCs w:val="18"/>
              </w:rPr>
            </w:pPr>
            <w:r>
              <w:rPr>
                <w:sz w:val="18"/>
                <w:szCs w:val="18"/>
              </w:rPr>
              <w:t xml:space="preserve">      47</w:t>
            </w:r>
          </w:p>
        </w:tc>
        <w:tc>
          <w:tcPr>
            <w:tcW w:w="3049" w:type="dxa"/>
            <w:gridSpan w:val="2"/>
            <w:vMerge w:val="restart"/>
            <w:tcBorders>
              <w:top w:val="nil"/>
              <w:left w:val="single" w:sz="4" w:space="0" w:color="auto"/>
              <w:bottom w:val="single" w:sz="4" w:space="0" w:color="000000"/>
              <w:right w:val="single" w:sz="4" w:space="0" w:color="auto"/>
            </w:tcBorders>
            <w:vAlign w:val="center"/>
            <w:hideMark/>
          </w:tcPr>
          <w:p w:rsidR="007F4CD7" w:rsidRDefault="007F4CD7" w:rsidP="007F4CD7">
            <w:pPr>
              <w:spacing w:line="276" w:lineRule="auto"/>
              <w:jc w:val="center"/>
              <w:rPr>
                <w:color w:val="000000"/>
                <w:sz w:val="18"/>
                <w:szCs w:val="18"/>
              </w:rPr>
            </w:pPr>
            <w:r>
              <w:rPr>
                <w:color w:val="000000"/>
                <w:sz w:val="18"/>
                <w:szCs w:val="18"/>
              </w:rPr>
              <w:t>р.п. Чернышковский</w:t>
            </w: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20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val="restart"/>
            <w:tcBorders>
              <w:top w:val="nil"/>
              <w:left w:val="single" w:sz="4" w:space="0" w:color="auto"/>
              <w:bottom w:val="single" w:sz="4" w:space="0" w:color="auto"/>
              <w:right w:val="single" w:sz="4" w:space="0" w:color="auto"/>
            </w:tcBorders>
            <w:vAlign w:val="center"/>
            <w:hideMark/>
          </w:tcPr>
          <w:p w:rsidR="007F4CD7" w:rsidRDefault="007F4CD7" w:rsidP="007F4CD7">
            <w:pPr>
              <w:tabs>
                <w:tab w:val="left" w:pos="3861"/>
              </w:tabs>
              <w:spacing w:line="276" w:lineRule="auto"/>
              <w:ind w:right="33"/>
              <w:rPr>
                <w:color w:val="000000"/>
                <w:sz w:val="18"/>
                <w:szCs w:val="18"/>
              </w:rPr>
            </w:pPr>
            <w:r>
              <w:rPr>
                <w:color w:val="000000"/>
                <w:sz w:val="18"/>
                <w:szCs w:val="18"/>
              </w:rPr>
              <w:t>РФ_ВГГ_ЧЕРНЫШКОВСКИЙ_</w:t>
            </w:r>
            <w:proofErr w:type="gramStart"/>
            <w:r>
              <w:rPr>
                <w:color w:val="000000"/>
                <w:sz w:val="18"/>
                <w:szCs w:val="18"/>
              </w:rPr>
              <w:t>Р</w:t>
            </w:r>
            <w:proofErr w:type="gramEnd"/>
            <w:r>
              <w:rPr>
                <w:color w:val="000000"/>
                <w:sz w:val="18"/>
                <w:szCs w:val="18"/>
              </w:rPr>
              <w:t>_ 001</w:t>
            </w:r>
          </w:p>
        </w:tc>
      </w:tr>
      <w:tr w:rsidR="007F4CD7" w:rsidTr="007F4CD7">
        <w:tblPrEx>
          <w:jc w:val="center"/>
        </w:tblPrEx>
        <w:trPr>
          <w:gridBefore w:val="2"/>
          <w:gridAfter w:val="2"/>
          <w:wBefore w:w="744" w:type="dxa"/>
          <w:wAfter w:w="1055" w:type="dxa"/>
          <w:trHeight w:val="352"/>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3049" w:type="dxa"/>
            <w:gridSpan w:val="2"/>
            <w:vMerge/>
            <w:tcBorders>
              <w:top w:val="nil"/>
              <w:left w:val="single" w:sz="4" w:space="0" w:color="auto"/>
              <w:bottom w:val="single" w:sz="4" w:space="0" w:color="000000"/>
              <w:right w:val="single" w:sz="4" w:space="0" w:color="auto"/>
            </w:tcBorders>
            <w:vAlign w:val="center"/>
            <w:hideMark/>
          </w:tcPr>
          <w:p w:rsidR="007F4CD7" w:rsidRDefault="007F4CD7" w:rsidP="007F4CD7">
            <w:pPr>
              <w:rPr>
                <w:color w:val="000000"/>
                <w:sz w:val="18"/>
                <w:szCs w:val="18"/>
              </w:rPr>
            </w:pP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40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color w:val="000000"/>
                <w:sz w:val="18"/>
                <w:szCs w:val="18"/>
              </w:rPr>
            </w:pPr>
          </w:p>
        </w:tc>
      </w:tr>
      <w:tr w:rsidR="007F4CD7" w:rsidTr="007F4CD7">
        <w:tblPrEx>
          <w:jc w:val="center"/>
        </w:tblPrEx>
        <w:trPr>
          <w:gridBefore w:val="2"/>
          <w:gridAfter w:val="2"/>
          <w:wBefore w:w="744" w:type="dxa"/>
          <w:wAfter w:w="1055" w:type="dxa"/>
          <w:trHeight w:val="216"/>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7F4CD7" w:rsidRDefault="007F4CD7" w:rsidP="007F4CD7">
            <w:pPr>
              <w:tabs>
                <w:tab w:val="left" w:pos="176"/>
              </w:tabs>
              <w:spacing w:line="276" w:lineRule="auto"/>
              <w:ind w:left="-786" w:right="-250"/>
              <w:jc w:val="center"/>
              <w:rPr>
                <w:sz w:val="18"/>
                <w:szCs w:val="18"/>
              </w:rPr>
            </w:pPr>
            <w:r>
              <w:rPr>
                <w:sz w:val="18"/>
                <w:szCs w:val="18"/>
              </w:rPr>
              <w:t xml:space="preserve">    48</w:t>
            </w:r>
          </w:p>
        </w:tc>
        <w:tc>
          <w:tcPr>
            <w:tcW w:w="3049" w:type="dxa"/>
            <w:gridSpan w:val="2"/>
            <w:vMerge w:val="restart"/>
            <w:tcBorders>
              <w:top w:val="nil"/>
              <w:left w:val="single" w:sz="4" w:space="0" w:color="auto"/>
              <w:bottom w:val="single" w:sz="4" w:space="0" w:color="000000"/>
              <w:right w:val="single" w:sz="4" w:space="0" w:color="auto"/>
            </w:tcBorders>
            <w:vAlign w:val="center"/>
            <w:hideMark/>
          </w:tcPr>
          <w:p w:rsidR="007F4CD7" w:rsidRDefault="007F4CD7" w:rsidP="007F4CD7">
            <w:pPr>
              <w:spacing w:line="276" w:lineRule="auto"/>
              <w:jc w:val="center"/>
              <w:rPr>
                <w:color w:val="000000"/>
                <w:sz w:val="18"/>
                <w:szCs w:val="18"/>
              </w:rPr>
            </w:pPr>
            <w:r>
              <w:rPr>
                <w:color w:val="000000"/>
                <w:sz w:val="18"/>
                <w:szCs w:val="18"/>
              </w:rPr>
              <w:t>г. Астрахань</w:t>
            </w: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20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val="restart"/>
            <w:tcBorders>
              <w:top w:val="nil"/>
              <w:left w:val="single" w:sz="4" w:space="0" w:color="auto"/>
              <w:bottom w:val="single" w:sz="4" w:space="0" w:color="auto"/>
              <w:right w:val="single" w:sz="4" w:space="0" w:color="auto"/>
            </w:tcBorders>
            <w:vAlign w:val="center"/>
            <w:hideMark/>
          </w:tcPr>
          <w:p w:rsidR="007F4CD7" w:rsidRDefault="007F4CD7" w:rsidP="007F4CD7">
            <w:pPr>
              <w:spacing w:line="276" w:lineRule="auto"/>
              <w:ind w:right="317"/>
              <w:rPr>
                <w:color w:val="000000"/>
                <w:sz w:val="18"/>
                <w:szCs w:val="18"/>
              </w:rPr>
            </w:pPr>
            <w:r>
              <w:rPr>
                <w:color w:val="000000"/>
                <w:sz w:val="18"/>
                <w:szCs w:val="18"/>
              </w:rPr>
              <w:t>РФ_АСТ_АСТРАХАНЬ</w:t>
            </w:r>
          </w:p>
        </w:tc>
      </w:tr>
      <w:tr w:rsidR="007F4CD7" w:rsidTr="007F4CD7">
        <w:tblPrEx>
          <w:jc w:val="center"/>
        </w:tblPrEx>
        <w:trPr>
          <w:gridBefore w:val="2"/>
          <w:gridAfter w:val="2"/>
          <w:wBefore w:w="744" w:type="dxa"/>
          <w:wAfter w:w="1055" w:type="dxa"/>
          <w:trHeight w:val="375"/>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3049" w:type="dxa"/>
            <w:gridSpan w:val="2"/>
            <w:vMerge/>
            <w:tcBorders>
              <w:top w:val="nil"/>
              <w:left w:val="single" w:sz="4" w:space="0" w:color="auto"/>
              <w:bottom w:val="single" w:sz="4" w:space="0" w:color="000000"/>
              <w:right w:val="single" w:sz="4" w:space="0" w:color="auto"/>
            </w:tcBorders>
            <w:vAlign w:val="center"/>
            <w:hideMark/>
          </w:tcPr>
          <w:p w:rsidR="007F4CD7" w:rsidRDefault="007F4CD7" w:rsidP="007F4CD7">
            <w:pPr>
              <w:rPr>
                <w:color w:val="000000"/>
                <w:sz w:val="18"/>
                <w:szCs w:val="18"/>
              </w:rPr>
            </w:pP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40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color w:val="000000"/>
                <w:sz w:val="18"/>
                <w:szCs w:val="18"/>
              </w:rPr>
            </w:pPr>
          </w:p>
        </w:tc>
      </w:tr>
      <w:tr w:rsidR="007F4CD7" w:rsidTr="007F4CD7">
        <w:tblPrEx>
          <w:jc w:val="center"/>
        </w:tblPrEx>
        <w:trPr>
          <w:gridBefore w:val="2"/>
          <w:gridAfter w:val="2"/>
          <w:wBefore w:w="744" w:type="dxa"/>
          <w:wAfter w:w="1055" w:type="dxa"/>
          <w:trHeight w:val="199"/>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7F4CD7" w:rsidRDefault="007F4CD7" w:rsidP="007F4CD7">
            <w:pPr>
              <w:tabs>
                <w:tab w:val="left" w:pos="176"/>
              </w:tabs>
              <w:spacing w:line="276" w:lineRule="auto"/>
              <w:ind w:left="-786" w:right="-250"/>
              <w:jc w:val="center"/>
              <w:rPr>
                <w:sz w:val="18"/>
                <w:szCs w:val="18"/>
              </w:rPr>
            </w:pPr>
            <w:r>
              <w:rPr>
                <w:sz w:val="18"/>
                <w:szCs w:val="18"/>
              </w:rPr>
              <w:t xml:space="preserve">    49</w:t>
            </w:r>
          </w:p>
        </w:tc>
        <w:tc>
          <w:tcPr>
            <w:tcW w:w="3049" w:type="dxa"/>
            <w:gridSpan w:val="2"/>
            <w:vMerge w:val="restart"/>
            <w:tcBorders>
              <w:top w:val="nil"/>
              <w:left w:val="single" w:sz="4" w:space="0" w:color="auto"/>
              <w:bottom w:val="single" w:sz="4" w:space="0" w:color="000000"/>
              <w:right w:val="single" w:sz="4" w:space="0" w:color="auto"/>
            </w:tcBorders>
            <w:vAlign w:val="center"/>
            <w:hideMark/>
          </w:tcPr>
          <w:p w:rsidR="007F4CD7" w:rsidRDefault="007F4CD7" w:rsidP="007F4CD7">
            <w:pPr>
              <w:spacing w:line="276" w:lineRule="auto"/>
              <w:jc w:val="center"/>
              <w:rPr>
                <w:color w:val="000000"/>
                <w:sz w:val="18"/>
                <w:szCs w:val="18"/>
              </w:rPr>
            </w:pPr>
            <w:r>
              <w:rPr>
                <w:color w:val="000000"/>
                <w:sz w:val="18"/>
                <w:szCs w:val="18"/>
              </w:rPr>
              <w:t>г. Знаменск</w:t>
            </w: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20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val="restart"/>
            <w:tcBorders>
              <w:top w:val="nil"/>
              <w:left w:val="single" w:sz="4" w:space="0" w:color="auto"/>
              <w:bottom w:val="single" w:sz="4" w:space="0" w:color="auto"/>
              <w:right w:val="single" w:sz="4" w:space="0" w:color="auto"/>
            </w:tcBorders>
            <w:vAlign w:val="center"/>
            <w:hideMark/>
          </w:tcPr>
          <w:p w:rsidR="007F4CD7" w:rsidRDefault="007F4CD7" w:rsidP="007F4CD7">
            <w:pPr>
              <w:spacing w:line="276" w:lineRule="auto"/>
              <w:ind w:right="317"/>
              <w:rPr>
                <w:color w:val="000000"/>
                <w:sz w:val="18"/>
                <w:szCs w:val="18"/>
              </w:rPr>
            </w:pPr>
            <w:r>
              <w:rPr>
                <w:color w:val="000000"/>
                <w:sz w:val="18"/>
                <w:szCs w:val="18"/>
              </w:rPr>
              <w:t>РФ_АСТ_ЗНАМЕНСК</w:t>
            </w:r>
          </w:p>
        </w:tc>
      </w:tr>
      <w:tr w:rsidR="007F4CD7" w:rsidTr="007F4CD7">
        <w:tblPrEx>
          <w:jc w:val="center"/>
        </w:tblPrEx>
        <w:trPr>
          <w:gridBefore w:val="2"/>
          <w:gridAfter w:val="2"/>
          <w:wBefore w:w="744" w:type="dxa"/>
          <w:wAfter w:w="1055" w:type="dxa"/>
          <w:trHeight w:val="319"/>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3049" w:type="dxa"/>
            <w:gridSpan w:val="2"/>
            <w:vMerge/>
            <w:tcBorders>
              <w:top w:val="nil"/>
              <w:left w:val="single" w:sz="4" w:space="0" w:color="auto"/>
              <w:bottom w:val="single" w:sz="4" w:space="0" w:color="000000"/>
              <w:right w:val="single" w:sz="4" w:space="0" w:color="auto"/>
            </w:tcBorders>
            <w:vAlign w:val="center"/>
            <w:hideMark/>
          </w:tcPr>
          <w:p w:rsidR="007F4CD7" w:rsidRDefault="007F4CD7" w:rsidP="007F4CD7">
            <w:pPr>
              <w:rPr>
                <w:color w:val="000000"/>
                <w:sz w:val="18"/>
                <w:szCs w:val="18"/>
              </w:rPr>
            </w:pP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40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color w:val="000000"/>
                <w:sz w:val="18"/>
                <w:szCs w:val="18"/>
              </w:rPr>
            </w:pPr>
          </w:p>
        </w:tc>
      </w:tr>
      <w:tr w:rsidR="007F4CD7" w:rsidTr="007F4CD7">
        <w:tblPrEx>
          <w:jc w:val="center"/>
        </w:tblPrEx>
        <w:trPr>
          <w:gridBefore w:val="2"/>
          <w:gridAfter w:val="2"/>
          <w:wBefore w:w="744" w:type="dxa"/>
          <w:wAfter w:w="1055" w:type="dxa"/>
          <w:trHeight w:val="330"/>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7F4CD7" w:rsidRDefault="007F4CD7" w:rsidP="007F4CD7">
            <w:pPr>
              <w:tabs>
                <w:tab w:val="left" w:pos="176"/>
              </w:tabs>
              <w:spacing w:line="276" w:lineRule="auto"/>
              <w:ind w:left="-786" w:right="-250"/>
              <w:jc w:val="center"/>
              <w:rPr>
                <w:sz w:val="18"/>
                <w:szCs w:val="18"/>
              </w:rPr>
            </w:pPr>
            <w:r>
              <w:rPr>
                <w:sz w:val="18"/>
                <w:szCs w:val="18"/>
              </w:rPr>
              <w:t xml:space="preserve">    50</w:t>
            </w:r>
          </w:p>
        </w:tc>
        <w:tc>
          <w:tcPr>
            <w:tcW w:w="3049" w:type="dxa"/>
            <w:gridSpan w:val="2"/>
            <w:vMerge w:val="restart"/>
            <w:tcBorders>
              <w:top w:val="nil"/>
              <w:left w:val="single" w:sz="4" w:space="0" w:color="auto"/>
              <w:bottom w:val="single" w:sz="4" w:space="0" w:color="000000"/>
              <w:right w:val="single" w:sz="4" w:space="0" w:color="auto"/>
            </w:tcBorders>
            <w:vAlign w:val="center"/>
            <w:hideMark/>
          </w:tcPr>
          <w:p w:rsidR="007F4CD7" w:rsidRDefault="007F4CD7" w:rsidP="007F4CD7">
            <w:pPr>
              <w:spacing w:line="276" w:lineRule="auto"/>
              <w:jc w:val="center"/>
              <w:rPr>
                <w:color w:val="000000"/>
                <w:sz w:val="18"/>
                <w:szCs w:val="18"/>
              </w:rPr>
            </w:pPr>
            <w:r>
              <w:rPr>
                <w:color w:val="000000"/>
                <w:sz w:val="18"/>
                <w:szCs w:val="18"/>
              </w:rPr>
              <w:t>г</w:t>
            </w:r>
            <w:proofErr w:type="gramStart"/>
            <w:r>
              <w:rPr>
                <w:color w:val="000000"/>
                <w:sz w:val="18"/>
                <w:szCs w:val="18"/>
              </w:rPr>
              <w:t>.А</w:t>
            </w:r>
            <w:proofErr w:type="gramEnd"/>
            <w:r>
              <w:rPr>
                <w:color w:val="000000"/>
                <w:sz w:val="18"/>
                <w:szCs w:val="18"/>
              </w:rPr>
              <w:t>хтубинск</w:t>
            </w: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20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val="restart"/>
            <w:tcBorders>
              <w:top w:val="nil"/>
              <w:left w:val="single" w:sz="4" w:space="0" w:color="auto"/>
              <w:bottom w:val="single" w:sz="4" w:space="0" w:color="auto"/>
              <w:right w:val="single" w:sz="4" w:space="0" w:color="auto"/>
            </w:tcBorders>
            <w:vAlign w:val="center"/>
            <w:hideMark/>
          </w:tcPr>
          <w:p w:rsidR="007F4CD7" w:rsidRDefault="007F4CD7" w:rsidP="007F4CD7">
            <w:pPr>
              <w:spacing w:line="276" w:lineRule="auto"/>
              <w:ind w:right="317"/>
              <w:rPr>
                <w:color w:val="000000"/>
                <w:sz w:val="18"/>
                <w:szCs w:val="18"/>
              </w:rPr>
            </w:pPr>
            <w:r>
              <w:rPr>
                <w:color w:val="000000"/>
                <w:sz w:val="18"/>
                <w:szCs w:val="18"/>
              </w:rPr>
              <w:t>РФ_АСТ_АХТУБИНСК</w:t>
            </w:r>
          </w:p>
        </w:tc>
      </w:tr>
      <w:tr w:rsidR="007F4CD7" w:rsidTr="007F4CD7">
        <w:tblPrEx>
          <w:jc w:val="center"/>
        </w:tblPrEx>
        <w:trPr>
          <w:gridBefore w:val="2"/>
          <w:gridAfter w:val="2"/>
          <w:wBefore w:w="744" w:type="dxa"/>
          <w:wAfter w:w="1055" w:type="dxa"/>
          <w:trHeight w:val="334"/>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3049" w:type="dxa"/>
            <w:gridSpan w:val="2"/>
            <w:vMerge/>
            <w:tcBorders>
              <w:top w:val="nil"/>
              <w:left w:val="single" w:sz="4" w:space="0" w:color="auto"/>
              <w:bottom w:val="single" w:sz="4" w:space="0" w:color="000000"/>
              <w:right w:val="single" w:sz="4" w:space="0" w:color="auto"/>
            </w:tcBorders>
            <w:vAlign w:val="center"/>
            <w:hideMark/>
          </w:tcPr>
          <w:p w:rsidR="007F4CD7" w:rsidRDefault="007F4CD7" w:rsidP="007F4CD7">
            <w:pPr>
              <w:rPr>
                <w:color w:val="000000"/>
                <w:sz w:val="18"/>
                <w:szCs w:val="18"/>
              </w:rPr>
            </w:pP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40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color w:val="000000"/>
                <w:sz w:val="18"/>
                <w:szCs w:val="18"/>
              </w:rPr>
            </w:pPr>
          </w:p>
        </w:tc>
      </w:tr>
      <w:tr w:rsidR="007F4CD7" w:rsidTr="007F4CD7">
        <w:tblPrEx>
          <w:jc w:val="center"/>
        </w:tblPrEx>
        <w:trPr>
          <w:gridBefore w:val="2"/>
          <w:gridAfter w:val="2"/>
          <w:wBefore w:w="744" w:type="dxa"/>
          <w:wAfter w:w="1055" w:type="dxa"/>
          <w:trHeight w:val="434"/>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F4CD7" w:rsidRDefault="007F4CD7" w:rsidP="007F4CD7">
            <w:pPr>
              <w:tabs>
                <w:tab w:val="left" w:pos="176"/>
              </w:tabs>
              <w:spacing w:line="276" w:lineRule="auto"/>
              <w:ind w:left="-786" w:right="-250"/>
              <w:jc w:val="center"/>
              <w:rPr>
                <w:sz w:val="18"/>
                <w:szCs w:val="18"/>
              </w:rPr>
            </w:pPr>
            <w:r>
              <w:rPr>
                <w:sz w:val="18"/>
                <w:szCs w:val="18"/>
              </w:rPr>
              <w:t xml:space="preserve">     51</w:t>
            </w:r>
          </w:p>
        </w:tc>
        <w:tc>
          <w:tcPr>
            <w:tcW w:w="3049" w:type="dxa"/>
            <w:gridSpan w:val="2"/>
            <w:vMerge w:val="restart"/>
            <w:tcBorders>
              <w:top w:val="single" w:sz="4" w:space="0" w:color="auto"/>
              <w:left w:val="single" w:sz="4" w:space="0" w:color="auto"/>
              <w:bottom w:val="single" w:sz="4" w:space="0" w:color="000000"/>
              <w:right w:val="single" w:sz="4" w:space="0" w:color="auto"/>
            </w:tcBorders>
            <w:vAlign w:val="center"/>
            <w:hideMark/>
          </w:tcPr>
          <w:p w:rsidR="007F4CD7" w:rsidRDefault="007F4CD7" w:rsidP="007F4CD7">
            <w:pPr>
              <w:spacing w:line="276" w:lineRule="auto"/>
              <w:jc w:val="center"/>
              <w:rPr>
                <w:color w:val="000000"/>
                <w:sz w:val="18"/>
                <w:szCs w:val="18"/>
              </w:rPr>
            </w:pPr>
            <w:r>
              <w:rPr>
                <w:color w:val="000000"/>
                <w:sz w:val="18"/>
                <w:szCs w:val="18"/>
              </w:rPr>
              <w:t>с</w:t>
            </w:r>
            <w:proofErr w:type="gramStart"/>
            <w:r>
              <w:rPr>
                <w:color w:val="000000"/>
                <w:sz w:val="18"/>
                <w:szCs w:val="18"/>
              </w:rPr>
              <w:t>.К</w:t>
            </w:r>
            <w:proofErr w:type="gramEnd"/>
            <w:r>
              <w:rPr>
                <w:color w:val="000000"/>
                <w:sz w:val="18"/>
                <w:szCs w:val="18"/>
              </w:rPr>
              <w:t>апустин Яр</w:t>
            </w:r>
          </w:p>
        </w:tc>
        <w:tc>
          <w:tcPr>
            <w:tcW w:w="1425" w:type="dxa"/>
            <w:gridSpan w:val="4"/>
            <w:tcBorders>
              <w:top w:val="single" w:sz="4" w:space="0" w:color="auto"/>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20 фут</w:t>
            </w:r>
          </w:p>
        </w:tc>
        <w:tc>
          <w:tcPr>
            <w:tcW w:w="2267" w:type="dxa"/>
            <w:gridSpan w:val="5"/>
            <w:tcBorders>
              <w:top w:val="single" w:sz="4" w:space="0" w:color="auto"/>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F4CD7" w:rsidRDefault="007F4CD7" w:rsidP="007F4CD7">
            <w:pPr>
              <w:spacing w:line="276" w:lineRule="auto"/>
              <w:ind w:right="33"/>
              <w:rPr>
                <w:color w:val="000000"/>
                <w:sz w:val="18"/>
                <w:szCs w:val="18"/>
              </w:rPr>
            </w:pPr>
            <w:r>
              <w:rPr>
                <w:color w:val="000000"/>
                <w:sz w:val="18"/>
                <w:szCs w:val="18"/>
              </w:rPr>
              <w:t>РФ_АСТ_АХТУБИНСКИЙ_</w:t>
            </w:r>
            <w:proofErr w:type="gramStart"/>
            <w:r>
              <w:rPr>
                <w:color w:val="000000"/>
                <w:sz w:val="18"/>
                <w:szCs w:val="18"/>
              </w:rPr>
              <w:t>Р</w:t>
            </w:r>
            <w:proofErr w:type="gramEnd"/>
            <w:r>
              <w:rPr>
                <w:color w:val="000000"/>
                <w:sz w:val="18"/>
                <w:szCs w:val="18"/>
              </w:rPr>
              <w:t>_001</w:t>
            </w:r>
          </w:p>
        </w:tc>
      </w:tr>
      <w:tr w:rsidR="007F4CD7" w:rsidTr="007F4CD7">
        <w:tblPrEx>
          <w:jc w:val="center"/>
        </w:tblPrEx>
        <w:trPr>
          <w:gridBefore w:val="2"/>
          <w:gridAfter w:val="2"/>
          <w:wBefore w:w="744" w:type="dxa"/>
          <w:wAfter w:w="1055" w:type="dxa"/>
          <w:trHeight w:val="272"/>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tcBorders>
              <w:top w:val="single" w:sz="4" w:space="0" w:color="auto"/>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3049" w:type="dxa"/>
            <w:gridSpan w:val="2"/>
            <w:vMerge/>
            <w:tcBorders>
              <w:top w:val="single" w:sz="4" w:space="0" w:color="auto"/>
              <w:left w:val="single" w:sz="4" w:space="0" w:color="auto"/>
              <w:bottom w:val="single" w:sz="4" w:space="0" w:color="000000"/>
              <w:right w:val="single" w:sz="4" w:space="0" w:color="auto"/>
            </w:tcBorders>
            <w:vAlign w:val="center"/>
            <w:hideMark/>
          </w:tcPr>
          <w:p w:rsidR="007F4CD7" w:rsidRDefault="007F4CD7" w:rsidP="007F4CD7">
            <w:pPr>
              <w:rPr>
                <w:color w:val="000000"/>
                <w:sz w:val="18"/>
                <w:szCs w:val="18"/>
              </w:rPr>
            </w:pP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40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tcBorders>
              <w:top w:val="single" w:sz="4" w:space="0" w:color="auto"/>
              <w:left w:val="single" w:sz="4" w:space="0" w:color="auto"/>
              <w:bottom w:val="single" w:sz="4" w:space="0" w:color="auto"/>
              <w:right w:val="single" w:sz="4" w:space="0" w:color="auto"/>
            </w:tcBorders>
            <w:vAlign w:val="center"/>
            <w:hideMark/>
          </w:tcPr>
          <w:p w:rsidR="007F4CD7" w:rsidRDefault="007F4CD7" w:rsidP="007F4CD7">
            <w:pPr>
              <w:rPr>
                <w:color w:val="000000"/>
                <w:sz w:val="18"/>
                <w:szCs w:val="18"/>
              </w:rPr>
            </w:pPr>
          </w:p>
        </w:tc>
      </w:tr>
      <w:tr w:rsidR="007F4CD7" w:rsidTr="007F4CD7">
        <w:tblPrEx>
          <w:jc w:val="center"/>
        </w:tblPrEx>
        <w:trPr>
          <w:gridBefore w:val="2"/>
          <w:gridAfter w:val="2"/>
          <w:wBefore w:w="744" w:type="dxa"/>
          <w:wAfter w:w="1055" w:type="dxa"/>
          <w:trHeight w:val="291"/>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F4CD7" w:rsidRDefault="007F4CD7" w:rsidP="007F4CD7">
            <w:pPr>
              <w:tabs>
                <w:tab w:val="left" w:pos="176"/>
              </w:tabs>
              <w:spacing w:line="276" w:lineRule="auto"/>
              <w:ind w:left="-786" w:right="-250"/>
              <w:jc w:val="center"/>
              <w:rPr>
                <w:sz w:val="18"/>
                <w:szCs w:val="18"/>
              </w:rPr>
            </w:pPr>
            <w:r>
              <w:rPr>
                <w:sz w:val="18"/>
                <w:szCs w:val="18"/>
              </w:rPr>
              <w:t xml:space="preserve">     52</w:t>
            </w:r>
          </w:p>
        </w:tc>
        <w:tc>
          <w:tcPr>
            <w:tcW w:w="3049" w:type="dxa"/>
            <w:gridSpan w:val="2"/>
            <w:vMerge w:val="restart"/>
            <w:tcBorders>
              <w:top w:val="single" w:sz="4" w:space="0" w:color="auto"/>
              <w:left w:val="single" w:sz="4" w:space="0" w:color="auto"/>
              <w:bottom w:val="single" w:sz="4" w:space="0" w:color="000000"/>
              <w:right w:val="single" w:sz="4" w:space="0" w:color="auto"/>
            </w:tcBorders>
            <w:vAlign w:val="center"/>
            <w:hideMark/>
          </w:tcPr>
          <w:p w:rsidR="007F4CD7" w:rsidRDefault="007F4CD7" w:rsidP="007F4CD7">
            <w:pPr>
              <w:spacing w:line="276" w:lineRule="auto"/>
              <w:jc w:val="center"/>
              <w:rPr>
                <w:color w:val="000000"/>
                <w:sz w:val="18"/>
                <w:szCs w:val="18"/>
              </w:rPr>
            </w:pPr>
            <w:r>
              <w:rPr>
                <w:color w:val="000000"/>
                <w:sz w:val="18"/>
                <w:szCs w:val="18"/>
              </w:rPr>
              <w:t>п</w:t>
            </w:r>
            <w:proofErr w:type="gramStart"/>
            <w:r>
              <w:rPr>
                <w:color w:val="000000"/>
                <w:sz w:val="18"/>
                <w:szCs w:val="18"/>
              </w:rPr>
              <w:t>.Е</w:t>
            </w:r>
            <w:proofErr w:type="gramEnd"/>
            <w:r>
              <w:rPr>
                <w:color w:val="000000"/>
                <w:sz w:val="18"/>
                <w:szCs w:val="18"/>
              </w:rPr>
              <w:t>рзовка</w:t>
            </w:r>
          </w:p>
        </w:tc>
        <w:tc>
          <w:tcPr>
            <w:tcW w:w="1425" w:type="dxa"/>
            <w:gridSpan w:val="4"/>
            <w:tcBorders>
              <w:top w:val="single" w:sz="4" w:space="0" w:color="auto"/>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20 фут</w:t>
            </w:r>
          </w:p>
        </w:tc>
        <w:tc>
          <w:tcPr>
            <w:tcW w:w="2267" w:type="dxa"/>
            <w:gridSpan w:val="5"/>
            <w:tcBorders>
              <w:top w:val="single" w:sz="4" w:space="0" w:color="auto"/>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val="restart"/>
            <w:tcBorders>
              <w:top w:val="single" w:sz="4" w:space="0" w:color="auto"/>
              <w:left w:val="single" w:sz="4" w:space="0" w:color="auto"/>
              <w:bottom w:val="single" w:sz="4" w:space="0" w:color="000000"/>
              <w:right w:val="single" w:sz="4" w:space="0" w:color="auto"/>
            </w:tcBorders>
            <w:vAlign w:val="center"/>
            <w:hideMark/>
          </w:tcPr>
          <w:p w:rsidR="007F4CD7" w:rsidRDefault="007F4CD7" w:rsidP="007F4CD7">
            <w:pPr>
              <w:spacing w:line="276" w:lineRule="auto"/>
              <w:ind w:right="317"/>
              <w:rPr>
                <w:color w:val="000000"/>
                <w:sz w:val="16"/>
                <w:szCs w:val="16"/>
              </w:rPr>
            </w:pPr>
            <w:r>
              <w:rPr>
                <w:color w:val="000000"/>
                <w:sz w:val="16"/>
                <w:szCs w:val="16"/>
              </w:rPr>
              <w:t>РФ_ВГГ_ГОРОДИЩЕНСКИЙ_</w:t>
            </w:r>
            <w:proofErr w:type="gramStart"/>
            <w:r>
              <w:rPr>
                <w:color w:val="000000"/>
                <w:sz w:val="16"/>
                <w:szCs w:val="16"/>
              </w:rPr>
              <w:t>Р</w:t>
            </w:r>
            <w:proofErr w:type="gramEnd"/>
            <w:r>
              <w:rPr>
                <w:color w:val="000000"/>
                <w:sz w:val="16"/>
                <w:szCs w:val="16"/>
              </w:rPr>
              <w:t>_003</w:t>
            </w:r>
          </w:p>
        </w:tc>
      </w:tr>
      <w:tr w:rsidR="007F4CD7" w:rsidTr="007F4CD7">
        <w:tblPrEx>
          <w:jc w:val="center"/>
        </w:tblPrEx>
        <w:trPr>
          <w:gridBefore w:val="2"/>
          <w:gridAfter w:val="2"/>
          <w:wBefore w:w="744" w:type="dxa"/>
          <w:wAfter w:w="1055" w:type="dxa"/>
          <w:trHeight w:val="183"/>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3049" w:type="dxa"/>
            <w:gridSpan w:val="2"/>
            <w:vMerge/>
            <w:tcBorders>
              <w:top w:val="nil"/>
              <w:left w:val="single" w:sz="4" w:space="0" w:color="auto"/>
              <w:bottom w:val="single" w:sz="4" w:space="0" w:color="000000"/>
              <w:right w:val="single" w:sz="4" w:space="0" w:color="auto"/>
            </w:tcBorders>
            <w:vAlign w:val="center"/>
            <w:hideMark/>
          </w:tcPr>
          <w:p w:rsidR="007F4CD7" w:rsidRDefault="007F4CD7" w:rsidP="007F4CD7">
            <w:pPr>
              <w:rPr>
                <w:color w:val="000000"/>
                <w:sz w:val="18"/>
                <w:szCs w:val="18"/>
              </w:rPr>
            </w:pP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40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tcBorders>
              <w:top w:val="nil"/>
              <w:left w:val="single" w:sz="4" w:space="0" w:color="auto"/>
              <w:bottom w:val="single" w:sz="4" w:space="0" w:color="000000"/>
              <w:right w:val="single" w:sz="4" w:space="0" w:color="auto"/>
            </w:tcBorders>
            <w:vAlign w:val="center"/>
            <w:hideMark/>
          </w:tcPr>
          <w:p w:rsidR="007F4CD7" w:rsidRDefault="007F4CD7" w:rsidP="007F4CD7">
            <w:pPr>
              <w:rPr>
                <w:color w:val="000000"/>
                <w:sz w:val="16"/>
                <w:szCs w:val="16"/>
              </w:rPr>
            </w:pPr>
          </w:p>
        </w:tc>
      </w:tr>
      <w:tr w:rsidR="007F4CD7" w:rsidTr="007F4CD7">
        <w:tblPrEx>
          <w:jc w:val="center"/>
        </w:tblPrEx>
        <w:trPr>
          <w:gridBefore w:val="2"/>
          <w:gridAfter w:val="2"/>
          <w:wBefore w:w="744" w:type="dxa"/>
          <w:wAfter w:w="1055" w:type="dxa"/>
          <w:trHeight w:val="204"/>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7F4CD7" w:rsidRDefault="007F4CD7" w:rsidP="007F4CD7">
            <w:pPr>
              <w:tabs>
                <w:tab w:val="left" w:pos="176"/>
              </w:tabs>
              <w:spacing w:line="276" w:lineRule="auto"/>
              <w:ind w:left="-786" w:right="-250"/>
              <w:jc w:val="center"/>
              <w:rPr>
                <w:sz w:val="18"/>
                <w:szCs w:val="18"/>
              </w:rPr>
            </w:pPr>
            <w:r>
              <w:rPr>
                <w:sz w:val="18"/>
                <w:szCs w:val="18"/>
              </w:rPr>
              <w:t xml:space="preserve">     53</w:t>
            </w:r>
          </w:p>
        </w:tc>
        <w:tc>
          <w:tcPr>
            <w:tcW w:w="3049" w:type="dxa"/>
            <w:gridSpan w:val="2"/>
            <w:vMerge w:val="restart"/>
            <w:tcBorders>
              <w:top w:val="nil"/>
              <w:left w:val="single" w:sz="4" w:space="0" w:color="auto"/>
              <w:bottom w:val="single" w:sz="4" w:space="0" w:color="000000"/>
              <w:right w:val="single" w:sz="4" w:space="0" w:color="auto"/>
            </w:tcBorders>
            <w:vAlign w:val="center"/>
            <w:hideMark/>
          </w:tcPr>
          <w:p w:rsidR="007F4CD7" w:rsidRDefault="007F4CD7" w:rsidP="007F4CD7">
            <w:pPr>
              <w:spacing w:line="276" w:lineRule="auto"/>
              <w:jc w:val="center"/>
              <w:rPr>
                <w:sz w:val="18"/>
                <w:szCs w:val="18"/>
              </w:rPr>
            </w:pPr>
            <w:r>
              <w:rPr>
                <w:sz w:val="18"/>
                <w:szCs w:val="18"/>
              </w:rPr>
              <w:t xml:space="preserve">п. </w:t>
            </w:r>
            <w:proofErr w:type="spellStart"/>
            <w:r>
              <w:rPr>
                <w:sz w:val="18"/>
                <w:szCs w:val="18"/>
              </w:rPr>
              <w:t>Котлубань</w:t>
            </w:r>
            <w:proofErr w:type="spellEnd"/>
            <w:r>
              <w:rPr>
                <w:sz w:val="18"/>
                <w:szCs w:val="18"/>
              </w:rPr>
              <w:t xml:space="preserve"> </w:t>
            </w: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20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val="restart"/>
            <w:tcBorders>
              <w:top w:val="nil"/>
              <w:left w:val="single" w:sz="4" w:space="0" w:color="auto"/>
              <w:bottom w:val="single" w:sz="4" w:space="0" w:color="000000"/>
              <w:right w:val="single" w:sz="4" w:space="0" w:color="auto"/>
            </w:tcBorders>
            <w:vAlign w:val="center"/>
            <w:hideMark/>
          </w:tcPr>
          <w:p w:rsidR="007F4CD7" w:rsidRDefault="007F4CD7" w:rsidP="007F4CD7">
            <w:pPr>
              <w:spacing w:line="276" w:lineRule="auto"/>
              <w:ind w:right="317"/>
              <w:rPr>
                <w:color w:val="000000"/>
                <w:sz w:val="16"/>
                <w:szCs w:val="16"/>
              </w:rPr>
            </w:pPr>
            <w:r>
              <w:rPr>
                <w:color w:val="000000"/>
                <w:sz w:val="16"/>
                <w:szCs w:val="16"/>
              </w:rPr>
              <w:t>РФ_ВГГ_ГОРОДИЩЕНСКИЙ_</w:t>
            </w:r>
            <w:proofErr w:type="gramStart"/>
            <w:r>
              <w:rPr>
                <w:color w:val="000000"/>
                <w:sz w:val="16"/>
                <w:szCs w:val="16"/>
              </w:rPr>
              <w:t>Р</w:t>
            </w:r>
            <w:proofErr w:type="gramEnd"/>
            <w:r>
              <w:rPr>
                <w:color w:val="000000"/>
                <w:sz w:val="16"/>
                <w:szCs w:val="16"/>
              </w:rPr>
              <w:t>_004</w:t>
            </w:r>
          </w:p>
        </w:tc>
      </w:tr>
      <w:tr w:rsidR="007F4CD7" w:rsidTr="007F4CD7">
        <w:tblPrEx>
          <w:jc w:val="center"/>
        </w:tblPrEx>
        <w:trPr>
          <w:gridBefore w:val="2"/>
          <w:gridAfter w:val="2"/>
          <w:wBefore w:w="744" w:type="dxa"/>
          <w:wAfter w:w="1055" w:type="dxa"/>
          <w:trHeight w:val="224"/>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3049" w:type="dxa"/>
            <w:gridSpan w:val="2"/>
            <w:vMerge/>
            <w:tcBorders>
              <w:top w:val="nil"/>
              <w:left w:val="single" w:sz="4" w:space="0" w:color="auto"/>
              <w:bottom w:val="single" w:sz="4" w:space="0" w:color="000000"/>
              <w:right w:val="single" w:sz="4" w:space="0" w:color="auto"/>
            </w:tcBorders>
            <w:vAlign w:val="center"/>
            <w:hideMark/>
          </w:tcPr>
          <w:p w:rsidR="007F4CD7" w:rsidRDefault="007F4CD7" w:rsidP="007F4CD7">
            <w:pPr>
              <w:rPr>
                <w:sz w:val="18"/>
                <w:szCs w:val="18"/>
              </w:rPr>
            </w:pP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40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tcBorders>
              <w:top w:val="nil"/>
              <w:left w:val="single" w:sz="4" w:space="0" w:color="auto"/>
              <w:bottom w:val="single" w:sz="4" w:space="0" w:color="000000"/>
              <w:right w:val="single" w:sz="4" w:space="0" w:color="auto"/>
            </w:tcBorders>
            <w:vAlign w:val="center"/>
            <w:hideMark/>
          </w:tcPr>
          <w:p w:rsidR="007F4CD7" w:rsidRDefault="007F4CD7" w:rsidP="007F4CD7">
            <w:pPr>
              <w:rPr>
                <w:color w:val="000000"/>
                <w:sz w:val="16"/>
                <w:szCs w:val="16"/>
              </w:rPr>
            </w:pPr>
          </w:p>
        </w:tc>
      </w:tr>
      <w:tr w:rsidR="007F4CD7" w:rsidTr="007F4CD7">
        <w:tblPrEx>
          <w:jc w:val="center"/>
        </w:tblPrEx>
        <w:trPr>
          <w:gridBefore w:val="2"/>
          <w:gridAfter w:val="2"/>
          <w:wBefore w:w="744" w:type="dxa"/>
          <w:wAfter w:w="1055" w:type="dxa"/>
          <w:trHeight w:val="257"/>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7F4CD7" w:rsidRDefault="007F4CD7" w:rsidP="007F4CD7">
            <w:pPr>
              <w:tabs>
                <w:tab w:val="left" w:pos="176"/>
              </w:tabs>
              <w:spacing w:line="276" w:lineRule="auto"/>
              <w:ind w:left="-786" w:right="-250"/>
              <w:jc w:val="center"/>
              <w:rPr>
                <w:sz w:val="18"/>
                <w:szCs w:val="18"/>
              </w:rPr>
            </w:pPr>
            <w:r>
              <w:rPr>
                <w:sz w:val="18"/>
                <w:szCs w:val="18"/>
              </w:rPr>
              <w:t xml:space="preserve">    54</w:t>
            </w:r>
          </w:p>
        </w:tc>
        <w:tc>
          <w:tcPr>
            <w:tcW w:w="3049" w:type="dxa"/>
            <w:gridSpan w:val="2"/>
            <w:vMerge w:val="restart"/>
            <w:tcBorders>
              <w:top w:val="nil"/>
              <w:left w:val="single" w:sz="4" w:space="0" w:color="auto"/>
              <w:bottom w:val="single" w:sz="4" w:space="0" w:color="000000"/>
              <w:right w:val="single" w:sz="4" w:space="0" w:color="auto"/>
            </w:tcBorders>
            <w:vAlign w:val="center"/>
            <w:hideMark/>
          </w:tcPr>
          <w:p w:rsidR="007F4CD7" w:rsidRDefault="007F4CD7" w:rsidP="007F4CD7">
            <w:pPr>
              <w:spacing w:line="276" w:lineRule="auto"/>
              <w:jc w:val="center"/>
              <w:rPr>
                <w:color w:val="000000"/>
                <w:sz w:val="18"/>
                <w:szCs w:val="18"/>
              </w:rPr>
            </w:pPr>
            <w:r>
              <w:rPr>
                <w:color w:val="000000"/>
                <w:sz w:val="18"/>
                <w:szCs w:val="18"/>
              </w:rPr>
              <w:t>Ростовская обл. ст. Обливская</w:t>
            </w: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20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val="restart"/>
            <w:tcBorders>
              <w:top w:val="nil"/>
              <w:left w:val="single" w:sz="4" w:space="0" w:color="auto"/>
              <w:bottom w:val="single" w:sz="4" w:space="0" w:color="auto"/>
              <w:right w:val="single" w:sz="4" w:space="0" w:color="auto"/>
            </w:tcBorders>
            <w:vAlign w:val="bottom"/>
            <w:hideMark/>
          </w:tcPr>
          <w:p w:rsidR="007F4CD7" w:rsidRDefault="007F4CD7" w:rsidP="007F4CD7">
            <w:pPr>
              <w:spacing w:line="276" w:lineRule="auto"/>
              <w:ind w:right="317"/>
              <w:rPr>
                <w:color w:val="000000"/>
                <w:sz w:val="18"/>
                <w:szCs w:val="18"/>
              </w:rPr>
            </w:pPr>
            <w:r>
              <w:rPr>
                <w:color w:val="000000"/>
                <w:sz w:val="18"/>
                <w:szCs w:val="18"/>
              </w:rPr>
              <w:t>РФ_РОС_ОБЛИВСКИЙ_</w:t>
            </w:r>
            <w:proofErr w:type="gramStart"/>
            <w:r>
              <w:rPr>
                <w:color w:val="000000"/>
                <w:sz w:val="18"/>
                <w:szCs w:val="18"/>
              </w:rPr>
              <w:t>Р</w:t>
            </w:r>
            <w:proofErr w:type="gramEnd"/>
            <w:r>
              <w:rPr>
                <w:color w:val="000000"/>
                <w:sz w:val="18"/>
                <w:szCs w:val="18"/>
              </w:rPr>
              <w:t>_001</w:t>
            </w:r>
          </w:p>
        </w:tc>
      </w:tr>
      <w:tr w:rsidR="007F4CD7" w:rsidTr="007F4CD7">
        <w:tblPrEx>
          <w:jc w:val="center"/>
        </w:tblPrEx>
        <w:trPr>
          <w:gridBefore w:val="2"/>
          <w:gridAfter w:val="2"/>
          <w:wBefore w:w="744" w:type="dxa"/>
          <w:wAfter w:w="1055" w:type="dxa"/>
          <w:trHeight w:val="263"/>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3049" w:type="dxa"/>
            <w:gridSpan w:val="2"/>
            <w:vMerge/>
            <w:tcBorders>
              <w:top w:val="nil"/>
              <w:left w:val="single" w:sz="4" w:space="0" w:color="auto"/>
              <w:bottom w:val="single" w:sz="4" w:space="0" w:color="000000"/>
              <w:right w:val="single" w:sz="4" w:space="0" w:color="auto"/>
            </w:tcBorders>
            <w:vAlign w:val="center"/>
            <w:hideMark/>
          </w:tcPr>
          <w:p w:rsidR="007F4CD7" w:rsidRDefault="007F4CD7" w:rsidP="007F4CD7">
            <w:pPr>
              <w:rPr>
                <w:color w:val="000000"/>
                <w:sz w:val="18"/>
                <w:szCs w:val="18"/>
              </w:rPr>
            </w:pP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40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color w:val="000000"/>
                <w:sz w:val="18"/>
                <w:szCs w:val="18"/>
              </w:rPr>
            </w:pPr>
          </w:p>
        </w:tc>
      </w:tr>
      <w:tr w:rsidR="007F4CD7" w:rsidTr="007F4CD7">
        <w:tblPrEx>
          <w:jc w:val="center"/>
        </w:tblPrEx>
        <w:trPr>
          <w:gridBefore w:val="2"/>
          <w:gridAfter w:val="2"/>
          <w:wBefore w:w="744" w:type="dxa"/>
          <w:wAfter w:w="1055" w:type="dxa"/>
          <w:trHeight w:val="360"/>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val="restart"/>
            <w:tcBorders>
              <w:top w:val="nil"/>
              <w:left w:val="single" w:sz="4" w:space="0" w:color="auto"/>
              <w:bottom w:val="single" w:sz="4" w:space="0" w:color="auto"/>
              <w:right w:val="single" w:sz="4" w:space="0" w:color="auto"/>
            </w:tcBorders>
            <w:shd w:val="clear" w:color="auto" w:fill="FFFFFF"/>
            <w:noWrap/>
            <w:vAlign w:val="center"/>
            <w:hideMark/>
          </w:tcPr>
          <w:p w:rsidR="007F4CD7" w:rsidRDefault="007F4CD7" w:rsidP="007F4CD7">
            <w:pPr>
              <w:tabs>
                <w:tab w:val="left" w:pos="176"/>
              </w:tabs>
              <w:spacing w:line="276" w:lineRule="auto"/>
              <w:ind w:left="-786" w:right="-250"/>
              <w:jc w:val="center"/>
              <w:rPr>
                <w:sz w:val="18"/>
                <w:szCs w:val="18"/>
              </w:rPr>
            </w:pPr>
            <w:r>
              <w:rPr>
                <w:sz w:val="18"/>
                <w:szCs w:val="18"/>
              </w:rPr>
              <w:t xml:space="preserve">    55</w:t>
            </w:r>
          </w:p>
        </w:tc>
        <w:tc>
          <w:tcPr>
            <w:tcW w:w="3049" w:type="dxa"/>
            <w:gridSpan w:val="2"/>
            <w:vMerge w:val="restart"/>
            <w:tcBorders>
              <w:top w:val="nil"/>
              <w:left w:val="single" w:sz="4" w:space="0" w:color="auto"/>
              <w:bottom w:val="single" w:sz="4" w:space="0" w:color="000000"/>
              <w:right w:val="single" w:sz="4" w:space="0" w:color="auto"/>
            </w:tcBorders>
            <w:vAlign w:val="center"/>
            <w:hideMark/>
          </w:tcPr>
          <w:p w:rsidR="007F4CD7" w:rsidRDefault="007F4CD7" w:rsidP="007F4CD7">
            <w:pPr>
              <w:spacing w:line="276" w:lineRule="auto"/>
              <w:jc w:val="center"/>
              <w:rPr>
                <w:color w:val="000000"/>
                <w:sz w:val="18"/>
                <w:szCs w:val="18"/>
              </w:rPr>
            </w:pPr>
            <w:r>
              <w:rPr>
                <w:color w:val="000000"/>
                <w:sz w:val="18"/>
                <w:szCs w:val="18"/>
              </w:rPr>
              <w:t>г</w:t>
            </w:r>
            <w:proofErr w:type="gramStart"/>
            <w:r>
              <w:rPr>
                <w:color w:val="000000"/>
                <w:sz w:val="18"/>
                <w:szCs w:val="18"/>
              </w:rPr>
              <w:t>.Э</w:t>
            </w:r>
            <w:proofErr w:type="gramEnd"/>
            <w:r>
              <w:rPr>
                <w:color w:val="000000"/>
                <w:sz w:val="18"/>
                <w:szCs w:val="18"/>
              </w:rPr>
              <w:t>листа</w:t>
            </w: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20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val="restart"/>
            <w:tcBorders>
              <w:top w:val="nil"/>
              <w:left w:val="single" w:sz="4" w:space="0" w:color="auto"/>
              <w:bottom w:val="single" w:sz="4" w:space="0" w:color="auto"/>
              <w:right w:val="single" w:sz="4" w:space="0" w:color="auto"/>
            </w:tcBorders>
            <w:vAlign w:val="bottom"/>
            <w:hideMark/>
          </w:tcPr>
          <w:p w:rsidR="007F4CD7" w:rsidRDefault="007F4CD7" w:rsidP="007F4CD7">
            <w:pPr>
              <w:spacing w:line="276" w:lineRule="auto"/>
              <w:ind w:right="317"/>
              <w:rPr>
                <w:color w:val="000000"/>
                <w:sz w:val="18"/>
                <w:szCs w:val="18"/>
              </w:rPr>
            </w:pPr>
            <w:r>
              <w:rPr>
                <w:color w:val="000000"/>
                <w:sz w:val="18"/>
                <w:szCs w:val="18"/>
              </w:rPr>
              <w:t>РФ_КЛ_ЭЛИСТА</w:t>
            </w:r>
          </w:p>
        </w:tc>
      </w:tr>
      <w:tr w:rsidR="007F4CD7" w:rsidTr="007F4CD7">
        <w:tblPrEx>
          <w:jc w:val="center"/>
        </w:tblPrEx>
        <w:trPr>
          <w:gridBefore w:val="2"/>
          <w:gridAfter w:val="2"/>
          <w:wBefore w:w="744" w:type="dxa"/>
          <w:wAfter w:w="1055" w:type="dxa"/>
          <w:trHeight w:val="189"/>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3049" w:type="dxa"/>
            <w:gridSpan w:val="2"/>
            <w:vMerge/>
            <w:tcBorders>
              <w:top w:val="nil"/>
              <w:left w:val="single" w:sz="4" w:space="0" w:color="auto"/>
              <w:bottom w:val="single" w:sz="4" w:space="0" w:color="000000"/>
              <w:right w:val="single" w:sz="4" w:space="0" w:color="auto"/>
            </w:tcBorders>
            <w:vAlign w:val="center"/>
            <w:hideMark/>
          </w:tcPr>
          <w:p w:rsidR="007F4CD7" w:rsidRDefault="007F4CD7" w:rsidP="007F4CD7">
            <w:pPr>
              <w:rPr>
                <w:color w:val="000000"/>
                <w:sz w:val="18"/>
                <w:szCs w:val="18"/>
              </w:rPr>
            </w:pPr>
          </w:p>
        </w:tc>
        <w:tc>
          <w:tcPr>
            <w:tcW w:w="1425" w:type="dxa"/>
            <w:gridSpan w:val="4"/>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r>
              <w:rPr>
                <w:sz w:val="18"/>
                <w:szCs w:val="18"/>
              </w:rPr>
              <w:t>40 фут</w:t>
            </w:r>
          </w:p>
        </w:tc>
        <w:tc>
          <w:tcPr>
            <w:tcW w:w="2267"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jc w:val="center"/>
              <w:rPr>
                <w:sz w:val="18"/>
                <w:szCs w:val="18"/>
              </w:rPr>
            </w:pPr>
          </w:p>
        </w:tc>
        <w:tc>
          <w:tcPr>
            <w:tcW w:w="3322"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color w:val="000000"/>
                <w:sz w:val="18"/>
                <w:szCs w:val="18"/>
              </w:rPr>
            </w:pPr>
          </w:p>
        </w:tc>
      </w:tr>
      <w:tr w:rsidR="007F4CD7" w:rsidTr="007F4CD7">
        <w:tblPrEx>
          <w:jc w:val="center"/>
        </w:tblPrEx>
        <w:trPr>
          <w:gridBefore w:val="2"/>
          <w:gridAfter w:val="2"/>
          <w:wBefore w:w="744" w:type="dxa"/>
          <w:wAfter w:w="1055" w:type="dxa"/>
          <w:trHeight w:val="300"/>
          <w:jc w:val="center"/>
        </w:trPr>
        <w:tc>
          <w:tcPr>
            <w:tcW w:w="440" w:type="dxa"/>
            <w:gridSpan w:val="2"/>
            <w:noWrap/>
            <w:vAlign w:val="bottom"/>
            <w:hideMark/>
          </w:tcPr>
          <w:p w:rsidR="007F4CD7" w:rsidRDefault="007F4CD7" w:rsidP="007F4CD7">
            <w:pPr>
              <w:spacing w:line="276" w:lineRule="auto"/>
              <w:rPr>
                <w:rFonts w:asciiTheme="minorHAnsi" w:eastAsiaTheme="minorHAnsi" w:hAnsiTheme="minorHAnsi"/>
                <w:lang w:eastAsia="en-US"/>
              </w:rPr>
            </w:pPr>
          </w:p>
        </w:tc>
        <w:tc>
          <w:tcPr>
            <w:tcW w:w="10535" w:type="dxa"/>
            <w:gridSpan w:val="14"/>
            <w:vMerge w:val="restart"/>
            <w:vAlign w:val="center"/>
            <w:hideMark/>
          </w:tcPr>
          <w:p w:rsidR="007F4CD7" w:rsidRDefault="007F4CD7" w:rsidP="007F4CD7">
            <w:pPr>
              <w:spacing w:line="276" w:lineRule="auto"/>
              <w:jc w:val="center"/>
              <w:rPr>
                <w:b/>
                <w:bCs/>
                <w:color w:val="000000"/>
              </w:rPr>
            </w:pPr>
            <w:r>
              <w:rPr>
                <w:b/>
                <w:bCs/>
                <w:color w:val="000000"/>
              </w:rPr>
              <w:t xml:space="preserve">                                                                                                                                            </w:t>
            </w:r>
          </w:p>
          <w:p w:rsidR="007F4CD7" w:rsidRDefault="007F4CD7" w:rsidP="007F4CD7">
            <w:pPr>
              <w:spacing w:line="276" w:lineRule="auto"/>
              <w:jc w:val="right"/>
              <w:rPr>
                <w:b/>
                <w:bCs/>
                <w:color w:val="000000"/>
              </w:rPr>
            </w:pPr>
            <w:r>
              <w:rPr>
                <w:b/>
                <w:bCs/>
                <w:color w:val="000000"/>
              </w:rPr>
              <w:t xml:space="preserve"> Таблица №2</w:t>
            </w:r>
          </w:p>
          <w:p w:rsidR="007F4CD7" w:rsidRPr="00957A62" w:rsidRDefault="007F4CD7" w:rsidP="007F4CD7">
            <w:pPr>
              <w:spacing w:line="276" w:lineRule="auto"/>
              <w:jc w:val="center"/>
              <w:rPr>
                <w:b/>
                <w:bCs/>
                <w:color w:val="000000"/>
                <w:sz w:val="24"/>
                <w:szCs w:val="24"/>
              </w:rPr>
            </w:pPr>
            <w:r w:rsidRPr="00957A62">
              <w:rPr>
                <w:b/>
                <w:bCs/>
                <w:color w:val="000000"/>
                <w:sz w:val="24"/>
                <w:szCs w:val="24"/>
              </w:rPr>
              <w:t>Предельные ставки арендной платы транспортного средства с экипажем</w:t>
            </w:r>
            <w:r w:rsidRPr="00957A62">
              <w:rPr>
                <w:b/>
                <w:bCs/>
                <w:color w:val="000000"/>
                <w:sz w:val="24"/>
                <w:szCs w:val="24"/>
              </w:rPr>
              <w:br/>
              <w:t xml:space="preserve">при перевозке контейнеров </w:t>
            </w:r>
            <w:proofErr w:type="gramStart"/>
            <w:r w:rsidRPr="00957A62">
              <w:rPr>
                <w:b/>
                <w:bCs/>
                <w:color w:val="000000"/>
                <w:sz w:val="24"/>
                <w:szCs w:val="24"/>
              </w:rPr>
              <w:t>со</w:t>
            </w:r>
            <w:proofErr w:type="gramEnd"/>
            <w:r w:rsidRPr="00957A62">
              <w:rPr>
                <w:b/>
                <w:bCs/>
                <w:color w:val="000000"/>
                <w:sz w:val="24"/>
                <w:szCs w:val="24"/>
              </w:rPr>
              <w:t>/</w:t>
            </w:r>
            <w:proofErr w:type="gramStart"/>
            <w:r w:rsidRPr="00957A62">
              <w:rPr>
                <w:b/>
                <w:bCs/>
                <w:color w:val="000000"/>
                <w:sz w:val="24"/>
                <w:szCs w:val="24"/>
              </w:rPr>
              <w:t>на</w:t>
            </w:r>
            <w:proofErr w:type="gramEnd"/>
            <w:r w:rsidRPr="00957A62">
              <w:rPr>
                <w:b/>
                <w:bCs/>
                <w:color w:val="000000"/>
                <w:sz w:val="24"/>
                <w:szCs w:val="24"/>
              </w:rPr>
              <w:t xml:space="preserve"> станции/</w:t>
            </w:r>
            <w:proofErr w:type="spellStart"/>
            <w:r w:rsidRPr="00957A62">
              <w:rPr>
                <w:b/>
                <w:bCs/>
                <w:color w:val="000000"/>
                <w:sz w:val="24"/>
                <w:szCs w:val="24"/>
              </w:rPr>
              <w:t>ию</w:t>
            </w:r>
            <w:proofErr w:type="spellEnd"/>
            <w:r w:rsidRPr="00957A62">
              <w:rPr>
                <w:b/>
                <w:bCs/>
                <w:color w:val="000000"/>
                <w:sz w:val="24"/>
                <w:szCs w:val="24"/>
              </w:rPr>
              <w:t xml:space="preserve"> </w:t>
            </w:r>
            <w:proofErr w:type="spellStart"/>
            <w:r w:rsidRPr="00957A62">
              <w:rPr>
                <w:b/>
                <w:bCs/>
                <w:color w:val="000000"/>
                <w:sz w:val="24"/>
                <w:szCs w:val="24"/>
              </w:rPr>
              <w:t>Сарепта</w:t>
            </w:r>
            <w:proofErr w:type="spellEnd"/>
            <w:r w:rsidRPr="00957A62">
              <w:rPr>
                <w:b/>
                <w:bCs/>
                <w:color w:val="000000"/>
                <w:sz w:val="24"/>
                <w:szCs w:val="24"/>
              </w:rPr>
              <w:t xml:space="preserve"> Приволжской железной дороги по г. Волгограду Волгоградской области и прилегающим районам</w:t>
            </w:r>
          </w:p>
        </w:tc>
      </w:tr>
      <w:tr w:rsidR="007F4CD7" w:rsidTr="007F4CD7">
        <w:tblPrEx>
          <w:jc w:val="center"/>
        </w:tblPrEx>
        <w:trPr>
          <w:gridBefore w:val="2"/>
          <w:gridAfter w:val="2"/>
          <w:wBefore w:w="744" w:type="dxa"/>
          <w:wAfter w:w="1055" w:type="dxa"/>
          <w:trHeight w:val="300"/>
          <w:jc w:val="center"/>
        </w:trPr>
        <w:tc>
          <w:tcPr>
            <w:tcW w:w="440" w:type="dxa"/>
            <w:gridSpan w:val="2"/>
            <w:noWrap/>
            <w:vAlign w:val="bottom"/>
            <w:hideMark/>
          </w:tcPr>
          <w:p w:rsidR="007F4CD7" w:rsidRDefault="007F4CD7" w:rsidP="007F4CD7">
            <w:pPr>
              <w:spacing w:line="276" w:lineRule="auto"/>
              <w:rPr>
                <w:rFonts w:asciiTheme="minorHAnsi" w:eastAsiaTheme="minorHAnsi" w:hAnsiTheme="minorHAnsi"/>
                <w:lang w:eastAsia="en-US"/>
              </w:rPr>
            </w:pPr>
          </w:p>
        </w:tc>
        <w:tc>
          <w:tcPr>
            <w:tcW w:w="10535" w:type="dxa"/>
            <w:gridSpan w:val="14"/>
            <w:vMerge/>
            <w:vAlign w:val="center"/>
            <w:hideMark/>
          </w:tcPr>
          <w:p w:rsidR="007F4CD7" w:rsidRDefault="007F4CD7" w:rsidP="007F4CD7">
            <w:pPr>
              <w:rPr>
                <w:b/>
                <w:bCs/>
                <w:color w:val="000000"/>
              </w:rPr>
            </w:pPr>
          </w:p>
        </w:tc>
      </w:tr>
      <w:tr w:rsidR="007F4CD7" w:rsidTr="007F4CD7">
        <w:tblPrEx>
          <w:jc w:val="center"/>
        </w:tblPrEx>
        <w:trPr>
          <w:gridBefore w:val="2"/>
          <w:gridAfter w:val="2"/>
          <w:wBefore w:w="744" w:type="dxa"/>
          <w:wAfter w:w="1055" w:type="dxa"/>
          <w:trHeight w:val="300"/>
          <w:jc w:val="center"/>
        </w:trPr>
        <w:tc>
          <w:tcPr>
            <w:tcW w:w="440" w:type="dxa"/>
            <w:gridSpan w:val="2"/>
            <w:noWrap/>
            <w:vAlign w:val="bottom"/>
            <w:hideMark/>
          </w:tcPr>
          <w:p w:rsidR="007F4CD7" w:rsidRDefault="007F4CD7" w:rsidP="007F4CD7">
            <w:pPr>
              <w:spacing w:line="276" w:lineRule="auto"/>
              <w:rPr>
                <w:rFonts w:asciiTheme="minorHAnsi" w:eastAsiaTheme="minorHAnsi" w:hAnsiTheme="minorHAnsi"/>
                <w:lang w:eastAsia="en-US"/>
              </w:rPr>
            </w:pPr>
          </w:p>
        </w:tc>
        <w:tc>
          <w:tcPr>
            <w:tcW w:w="10535" w:type="dxa"/>
            <w:gridSpan w:val="14"/>
            <w:vMerge/>
            <w:vAlign w:val="center"/>
            <w:hideMark/>
          </w:tcPr>
          <w:p w:rsidR="007F4CD7" w:rsidRDefault="007F4CD7" w:rsidP="007F4CD7">
            <w:pPr>
              <w:rPr>
                <w:b/>
                <w:bCs/>
                <w:color w:val="000000"/>
              </w:rPr>
            </w:pPr>
          </w:p>
        </w:tc>
      </w:tr>
      <w:tr w:rsidR="007F4CD7" w:rsidTr="007F4CD7">
        <w:tblPrEx>
          <w:jc w:val="center"/>
        </w:tblPrEx>
        <w:trPr>
          <w:gridBefore w:val="2"/>
          <w:gridAfter w:val="2"/>
          <w:wBefore w:w="744" w:type="dxa"/>
          <w:wAfter w:w="1055" w:type="dxa"/>
          <w:trHeight w:val="300"/>
          <w:jc w:val="center"/>
        </w:trPr>
        <w:tc>
          <w:tcPr>
            <w:tcW w:w="440" w:type="dxa"/>
            <w:gridSpan w:val="2"/>
            <w:noWrap/>
            <w:vAlign w:val="bottom"/>
            <w:hideMark/>
          </w:tcPr>
          <w:p w:rsidR="007F4CD7" w:rsidRDefault="007F4CD7" w:rsidP="007F4CD7">
            <w:pPr>
              <w:spacing w:line="276" w:lineRule="auto"/>
              <w:rPr>
                <w:rFonts w:asciiTheme="minorHAnsi" w:eastAsiaTheme="minorHAnsi" w:hAnsiTheme="minorHAnsi"/>
                <w:lang w:eastAsia="en-US"/>
              </w:rPr>
            </w:pPr>
          </w:p>
        </w:tc>
        <w:tc>
          <w:tcPr>
            <w:tcW w:w="10535" w:type="dxa"/>
            <w:gridSpan w:val="14"/>
            <w:vMerge/>
            <w:vAlign w:val="center"/>
            <w:hideMark/>
          </w:tcPr>
          <w:p w:rsidR="007F4CD7" w:rsidRDefault="007F4CD7" w:rsidP="007F4CD7">
            <w:pPr>
              <w:rPr>
                <w:b/>
                <w:bCs/>
                <w:color w:val="000000"/>
              </w:rPr>
            </w:pPr>
          </w:p>
        </w:tc>
      </w:tr>
      <w:tr w:rsidR="007F4CD7" w:rsidTr="007F4CD7">
        <w:tblPrEx>
          <w:jc w:val="center"/>
        </w:tblPrEx>
        <w:trPr>
          <w:gridBefore w:val="2"/>
          <w:gridAfter w:val="2"/>
          <w:wBefore w:w="744" w:type="dxa"/>
          <w:wAfter w:w="1055" w:type="dxa"/>
          <w:trHeight w:val="180"/>
          <w:jc w:val="center"/>
        </w:trPr>
        <w:tc>
          <w:tcPr>
            <w:tcW w:w="440" w:type="dxa"/>
            <w:gridSpan w:val="2"/>
            <w:noWrap/>
            <w:vAlign w:val="bottom"/>
            <w:hideMark/>
          </w:tcPr>
          <w:p w:rsidR="007F4CD7" w:rsidRDefault="007F4CD7" w:rsidP="007F4CD7">
            <w:pPr>
              <w:spacing w:line="276" w:lineRule="auto"/>
              <w:rPr>
                <w:rFonts w:asciiTheme="minorHAnsi" w:eastAsiaTheme="minorHAnsi" w:hAnsiTheme="minorHAnsi"/>
                <w:lang w:eastAsia="en-US"/>
              </w:rPr>
            </w:pPr>
          </w:p>
        </w:tc>
        <w:tc>
          <w:tcPr>
            <w:tcW w:w="10535" w:type="dxa"/>
            <w:gridSpan w:val="14"/>
            <w:vMerge/>
            <w:vAlign w:val="center"/>
            <w:hideMark/>
          </w:tcPr>
          <w:p w:rsidR="007F4CD7" w:rsidRDefault="007F4CD7" w:rsidP="007F4CD7">
            <w:pPr>
              <w:rPr>
                <w:b/>
                <w:bCs/>
                <w:color w:val="000000"/>
              </w:rPr>
            </w:pPr>
          </w:p>
        </w:tc>
      </w:tr>
      <w:tr w:rsidR="007F4CD7" w:rsidTr="007F4CD7">
        <w:tblPrEx>
          <w:jc w:val="center"/>
        </w:tblPrEx>
        <w:trPr>
          <w:gridBefore w:val="2"/>
          <w:gridAfter w:val="2"/>
          <w:wBefore w:w="744" w:type="dxa"/>
          <w:wAfter w:w="1055" w:type="dxa"/>
          <w:trHeight w:val="315"/>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F4CD7" w:rsidRDefault="007F4CD7" w:rsidP="007F4CD7">
            <w:pPr>
              <w:tabs>
                <w:tab w:val="left" w:pos="258"/>
              </w:tabs>
              <w:spacing w:line="276" w:lineRule="auto"/>
              <w:ind w:left="-1460" w:right="-108" w:firstLine="1100"/>
              <w:jc w:val="center"/>
              <w:rPr>
                <w:sz w:val="18"/>
                <w:szCs w:val="18"/>
              </w:rPr>
            </w:pPr>
            <w:r>
              <w:rPr>
                <w:sz w:val="18"/>
                <w:szCs w:val="18"/>
              </w:rPr>
              <w:t>1</w:t>
            </w:r>
          </w:p>
        </w:tc>
        <w:tc>
          <w:tcPr>
            <w:tcW w:w="304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F4CD7" w:rsidRDefault="007F4CD7" w:rsidP="007F4CD7">
            <w:pPr>
              <w:spacing w:line="276" w:lineRule="auto"/>
              <w:ind w:left="-108"/>
              <w:jc w:val="center"/>
              <w:rPr>
                <w:sz w:val="18"/>
                <w:szCs w:val="18"/>
              </w:rPr>
            </w:pPr>
            <w:r>
              <w:rPr>
                <w:sz w:val="18"/>
                <w:szCs w:val="18"/>
              </w:rPr>
              <w:t xml:space="preserve"> г. Волгоград Ворошиловский район</w:t>
            </w:r>
          </w:p>
        </w:tc>
        <w:tc>
          <w:tcPr>
            <w:tcW w:w="1544" w:type="dxa"/>
            <w:gridSpan w:val="5"/>
            <w:tcBorders>
              <w:top w:val="single" w:sz="4" w:space="0" w:color="auto"/>
              <w:left w:val="nil"/>
              <w:bottom w:val="single" w:sz="4" w:space="0" w:color="auto"/>
              <w:right w:val="single" w:sz="4" w:space="0" w:color="auto"/>
            </w:tcBorders>
            <w:noWrap/>
            <w:vAlign w:val="center"/>
            <w:hideMark/>
          </w:tcPr>
          <w:p w:rsidR="007F4CD7" w:rsidRDefault="007F4CD7" w:rsidP="007F4CD7">
            <w:pPr>
              <w:spacing w:line="276" w:lineRule="auto"/>
              <w:ind w:left="-108"/>
              <w:jc w:val="center"/>
              <w:rPr>
                <w:sz w:val="18"/>
                <w:szCs w:val="18"/>
              </w:rPr>
            </w:pPr>
            <w:r>
              <w:rPr>
                <w:sz w:val="18"/>
                <w:szCs w:val="18"/>
              </w:rPr>
              <w:t>20 фут</w:t>
            </w:r>
          </w:p>
        </w:tc>
        <w:tc>
          <w:tcPr>
            <w:tcW w:w="1983" w:type="dxa"/>
            <w:gridSpan w:val="2"/>
            <w:tcBorders>
              <w:top w:val="single" w:sz="4" w:space="0" w:color="auto"/>
              <w:left w:val="nil"/>
              <w:bottom w:val="single" w:sz="4" w:space="0" w:color="auto"/>
              <w:right w:val="single" w:sz="4" w:space="0" w:color="auto"/>
            </w:tcBorders>
            <w:vAlign w:val="center"/>
            <w:hideMark/>
          </w:tcPr>
          <w:p w:rsidR="007F4CD7" w:rsidRDefault="007F4CD7" w:rsidP="007F4CD7">
            <w:pPr>
              <w:spacing w:line="276" w:lineRule="auto"/>
              <w:ind w:left="-108"/>
              <w:jc w:val="center"/>
              <w:rPr>
                <w:sz w:val="18"/>
                <w:szCs w:val="18"/>
              </w:rPr>
            </w:pPr>
          </w:p>
        </w:tc>
        <w:tc>
          <w:tcPr>
            <w:tcW w:w="3487" w:type="dxa"/>
            <w:gridSpan w:val="4"/>
            <w:vMerge w:val="restart"/>
            <w:tcBorders>
              <w:top w:val="single" w:sz="4" w:space="0" w:color="auto"/>
              <w:left w:val="single" w:sz="4" w:space="0" w:color="auto"/>
              <w:bottom w:val="nil"/>
              <w:right w:val="single" w:sz="4" w:space="0" w:color="auto"/>
            </w:tcBorders>
            <w:vAlign w:val="center"/>
            <w:hideMark/>
          </w:tcPr>
          <w:p w:rsidR="007F4CD7" w:rsidRDefault="007F4CD7" w:rsidP="007F4CD7">
            <w:pPr>
              <w:spacing w:line="276" w:lineRule="auto"/>
              <w:ind w:firstLine="34"/>
              <w:rPr>
                <w:sz w:val="18"/>
                <w:szCs w:val="18"/>
              </w:rPr>
            </w:pPr>
            <w:r>
              <w:rPr>
                <w:sz w:val="18"/>
                <w:szCs w:val="18"/>
              </w:rPr>
              <w:t>РФ_ВГГ_ВОЛГОГРАД_001</w:t>
            </w:r>
          </w:p>
        </w:tc>
      </w:tr>
      <w:tr w:rsidR="007F4CD7" w:rsidTr="007F4CD7">
        <w:tblPrEx>
          <w:jc w:val="center"/>
        </w:tblPrEx>
        <w:trPr>
          <w:gridBefore w:val="2"/>
          <w:gridAfter w:val="2"/>
          <w:wBefore w:w="744" w:type="dxa"/>
          <w:wAfter w:w="1055" w:type="dxa"/>
          <w:trHeight w:val="315"/>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tcBorders>
              <w:top w:val="single" w:sz="4" w:space="0" w:color="auto"/>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3049" w:type="dxa"/>
            <w:gridSpan w:val="2"/>
            <w:vMerge/>
            <w:tcBorders>
              <w:top w:val="single" w:sz="4" w:space="0" w:color="auto"/>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1544"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ind w:left="-108"/>
              <w:jc w:val="center"/>
              <w:rPr>
                <w:sz w:val="18"/>
                <w:szCs w:val="18"/>
              </w:rPr>
            </w:pPr>
            <w:r>
              <w:rPr>
                <w:sz w:val="18"/>
                <w:szCs w:val="18"/>
              </w:rPr>
              <w:t>40 фут</w:t>
            </w:r>
          </w:p>
        </w:tc>
        <w:tc>
          <w:tcPr>
            <w:tcW w:w="1983" w:type="dxa"/>
            <w:gridSpan w:val="2"/>
            <w:tcBorders>
              <w:top w:val="nil"/>
              <w:left w:val="nil"/>
              <w:bottom w:val="single" w:sz="4" w:space="0" w:color="auto"/>
              <w:right w:val="single" w:sz="4" w:space="0" w:color="auto"/>
            </w:tcBorders>
            <w:vAlign w:val="center"/>
            <w:hideMark/>
          </w:tcPr>
          <w:p w:rsidR="007F4CD7" w:rsidRDefault="007F4CD7" w:rsidP="007F4CD7">
            <w:pPr>
              <w:spacing w:line="276" w:lineRule="auto"/>
              <w:ind w:left="-108"/>
              <w:jc w:val="center"/>
              <w:rPr>
                <w:sz w:val="18"/>
                <w:szCs w:val="18"/>
              </w:rPr>
            </w:pPr>
          </w:p>
        </w:tc>
        <w:tc>
          <w:tcPr>
            <w:tcW w:w="3487" w:type="dxa"/>
            <w:gridSpan w:val="4"/>
            <w:vMerge/>
            <w:tcBorders>
              <w:top w:val="nil"/>
              <w:left w:val="nil"/>
              <w:bottom w:val="single" w:sz="4" w:space="0" w:color="auto"/>
              <w:right w:val="single" w:sz="4" w:space="0" w:color="auto"/>
            </w:tcBorders>
            <w:vAlign w:val="center"/>
            <w:hideMark/>
          </w:tcPr>
          <w:p w:rsidR="007F4CD7" w:rsidRDefault="007F4CD7" w:rsidP="007F4CD7">
            <w:pPr>
              <w:rPr>
                <w:sz w:val="18"/>
                <w:szCs w:val="18"/>
              </w:rPr>
            </w:pPr>
          </w:p>
        </w:tc>
      </w:tr>
      <w:tr w:rsidR="007F4CD7" w:rsidTr="007F4CD7">
        <w:tblPrEx>
          <w:jc w:val="center"/>
        </w:tblPrEx>
        <w:trPr>
          <w:gridBefore w:val="2"/>
          <w:gridAfter w:val="2"/>
          <w:wBefore w:w="744" w:type="dxa"/>
          <w:wAfter w:w="1055" w:type="dxa"/>
          <w:trHeight w:val="315"/>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val="restart"/>
            <w:tcBorders>
              <w:top w:val="nil"/>
              <w:left w:val="single" w:sz="4" w:space="0" w:color="auto"/>
              <w:bottom w:val="single" w:sz="4" w:space="0" w:color="auto"/>
              <w:right w:val="single" w:sz="4" w:space="0" w:color="auto"/>
            </w:tcBorders>
            <w:vAlign w:val="center"/>
            <w:hideMark/>
          </w:tcPr>
          <w:p w:rsidR="007F4CD7" w:rsidRDefault="007F4CD7" w:rsidP="007F4CD7">
            <w:pPr>
              <w:tabs>
                <w:tab w:val="left" w:pos="258"/>
              </w:tabs>
              <w:spacing w:line="276" w:lineRule="auto"/>
              <w:ind w:left="-1460" w:right="-108" w:firstLine="1100"/>
              <w:jc w:val="center"/>
              <w:rPr>
                <w:sz w:val="18"/>
                <w:szCs w:val="18"/>
              </w:rPr>
            </w:pPr>
            <w:r>
              <w:rPr>
                <w:sz w:val="18"/>
                <w:szCs w:val="18"/>
              </w:rPr>
              <w:t>2</w:t>
            </w:r>
          </w:p>
        </w:tc>
        <w:tc>
          <w:tcPr>
            <w:tcW w:w="3049" w:type="dxa"/>
            <w:gridSpan w:val="2"/>
            <w:vMerge w:val="restart"/>
            <w:tcBorders>
              <w:top w:val="nil"/>
              <w:left w:val="single" w:sz="4" w:space="0" w:color="auto"/>
              <w:bottom w:val="single" w:sz="4" w:space="0" w:color="auto"/>
              <w:right w:val="single" w:sz="4" w:space="0" w:color="auto"/>
            </w:tcBorders>
            <w:vAlign w:val="center"/>
            <w:hideMark/>
          </w:tcPr>
          <w:p w:rsidR="007F4CD7" w:rsidRDefault="007F4CD7" w:rsidP="007F4CD7">
            <w:pPr>
              <w:spacing w:line="276" w:lineRule="auto"/>
              <w:ind w:left="-108"/>
              <w:jc w:val="center"/>
              <w:rPr>
                <w:sz w:val="18"/>
                <w:szCs w:val="18"/>
              </w:rPr>
            </w:pPr>
            <w:r>
              <w:rPr>
                <w:sz w:val="18"/>
                <w:szCs w:val="18"/>
              </w:rPr>
              <w:t xml:space="preserve"> г. Волгоград  Советский район</w:t>
            </w:r>
          </w:p>
        </w:tc>
        <w:tc>
          <w:tcPr>
            <w:tcW w:w="1544"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ind w:left="-108"/>
              <w:jc w:val="center"/>
              <w:rPr>
                <w:sz w:val="18"/>
                <w:szCs w:val="18"/>
              </w:rPr>
            </w:pPr>
            <w:r>
              <w:rPr>
                <w:sz w:val="18"/>
                <w:szCs w:val="18"/>
              </w:rPr>
              <w:t>20 фут</w:t>
            </w:r>
          </w:p>
        </w:tc>
        <w:tc>
          <w:tcPr>
            <w:tcW w:w="1983" w:type="dxa"/>
            <w:gridSpan w:val="2"/>
            <w:tcBorders>
              <w:top w:val="nil"/>
              <w:left w:val="nil"/>
              <w:bottom w:val="single" w:sz="4" w:space="0" w:color="auto"/>
              <w:right w:val="single" w:sz="4" w:space="0" w:color="auto"/>
            </w:tcBorders>
            <w:vAlign w:val="center"/>
            <w:hideMark/>
          </w:tcPr>
          <w:p w:rsidR="007F4CD7" w:rsidRDefault="007F4CD7" w:rsidP="007F4CD7">
            <w:pPr>
              <w:spacing w:line="276" w:lineRule="auto"/>
              <w:ind w:left="-108"/>
              <w:jc w:val="center"/>
              <w:rPr>
                <w:sz w:val="18"/>
                <w:szCs w:val="18"/>
              </w:rPr>
            </w:pPr>
          </w:p>
        </w:tc>
        <w:tc>
          <w:tcPr>
            <w:tcW w:w="348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7F4CD7" w:rsidRDefault="007F4CD7" w:rsidP="007F4CD7">
            <w:pPr>
              <w:spacing w:line="276" w:lineRule="auto"/>
              <w:ind w:firstLine="34"/>
              <w:rPr>
                <w:sz w:val="18"/>
                <w:szCs w:val="18"/>
              </w:rPr>
            </w:pPr>
            <w:r>
              <w:rPr>
                <w:sz w:val="18"/>
                <w:szCs w:val="18"/>
              </w:rPr>
              <w:t>РФ_ВГГ_ВОЛГОГРАД_002</w:t>
            </w:r>
          </w:p>
        </w:tc>
      </w:tr>
      <w:tr w:rsidR="007F4CD7" w:rsidTr="007F4CD7">
        <w:tblPrEx>
          <w:jc w:val="center"/>
        </w:tblPrEx>
        <w:trPr>
          <w:gridBefore w:val="2"/>
          <w:gridAfter w:val="2"/>
          <w:wBefore w:w="744" w:type="dxa"/>
          <w:wAfter w:w="1055" w:type="dxa"/>
          <w:trHeight w:val="315"/>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3049"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1544"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ind w:left="-108"/>
              <w:jc w:val="center"/>
              <w:rPr>
                <w:sz w:val="18"/>
                <w:szCs w:val="18"/>
              </w:rPr>
            </w:pPr>
            <w:r>
              <w:rPr>
                <w:sz w:val="18"/>
                <w:szCs w:val="18"/>
              </w:rPr>
              <w:t>40 фут</w:t>
            </w:r>
          </w:p>
        </w:tc>
        <w:tc>
          <w:tcPr>
            <w:tcW w:w="1983" w:type="dxa"/>
            <w:gridSpan w:val="2"/>
            <w:tcBorders>
              <w:top w:val="nil"/>
              <w:left w:val="nil"/>
              <w:bottom w:val="single" w:sz="4" w:space="0" w:color="auto"/>
              <w:right w:val="single" w:sz="4" w:space="0" w:color="auto"/>
            </w:tcBorders>
            <w:vAlign w:val="center"/>
            <w:hideMark/>
          </w:tcPr>
          <w:p w:rsidR="007F4CD7" w:rsidRDefault="007F4CD7" w:rsidP="007F4CD7">
            <w:pPr>
              <w:spacing w:line="276" w:lineRule="auto"/>
              <w:ind w:left="-108"/>
              <w:jc w:val="center"/>
              <w:rPr>
                <w:sz w:val="18"/>
                <w:szCs w:val="18"/>
              </w:rPr>
            </w:pPr>
          </w:p>
        </w:tc>
        <w:tc>
          <w:tcPr>
            <w:tcW w:w="3487" w:type="dxa"/>
            <w:gridSpan w:val="4"/>
            <w:vMerge/>
            <w:tcBorders>
              <w:top w:val="nil"/>
              <w:left w:val="nil"/>
              <w:bottom w:val="single" w:sz="4" w:space="0" w:color="auto"/>
              <w:right w:val="single" w:sz="4" w:space="0" w:color="auto"/>
            </w:tcBorders>
            <w:vAlign w:val="center"/>
            <w:hideMark/>
          </w:tcPr>
          <w:p w:rsidR="007F4CD7" w:rsidRDefault="007F4CD7" w:rsidP="007F4CD7">
            <w:pPr>
              <w:rPr>
                <w:sz w:val="18"/>
                <w:szCs w:val="18"/>
              </w:rPr>
            </w:pPr>
          </w:p>
        </w:tc>
      </w:tr>
      <w:tr w:rsidR="007F4CD7" w:rsidTr="007F4CD7">
        <w:tblPrEx>
          <w:jc w:val="center"/>
        </w:tblPrEx>
        <w:trPr>
          <w:gridBefore w:val="2"/>
          <w:gridAfter w:val="2"/>
          <w:wBefore w:w="744" w:type="dxa"/>
          <w:wAfter w:w="1055" w:type="dxa"/>
          <w:trHeight w:val="315"/>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val="restart"/>
            <w:tcBorders>
              <w:top w:val="nil"/>
              <w:left w:val="single" w:sz="4" w:space="0" w:color="auto"/>
              <w:bottom w:val="single" w:sz="4" w:space="0" w:color="auto"/>
              <w:right w:val="single" w:sz="4" w:space="0" w:color="auto"/>
            </w:tcBorders>
            <w:vAlign w:val="center"/>
            <w:hideMark/>
          </w:tcPr>
          <w:p w:rsidR="007F4CD7" w:rsidRDefault="007F4CD7" w:rsidP="007F4CD7">
            <w:pPr>
              <w:tabs>
                <w:tab w:val="left" w:pos="258"/>
              </w:tabs>
              <w:spacing w:line="276" w:lineRule="auto"/>
              <w:ind w:left="-1460" w:right="-108" w:firstLine="1100"/>
              <w:jc w:val="center"/>
              <w:rPr>
                <w:sz w:val="18"/>
                <w:szCs w:val="18"/>
              </w:rPr>
            </w:pPr>
            <w:r>
              <w:rPr>
                <w:sz w:val="18"/>
                <w:szCs w:val="18"/>
              </w:rPr>
              <w:t>3</w:t>
            </w:r>
          </w:p>
        </w:tc>
        <w:tc>
          <w:tcPr>
            <w:tcW w:w="304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F4CD7" w:rsidRDefault="007F4CD7" w:rsidP="007F4CD7">
            <w:pPr>
              <w:spacing w:line="276" w:lineRule="auto"/>
              <w:ind w:left="-108"/>
              <w:jc w:val="center"/>
              <w:rPr>
                <w:sz w:val="18"/>
                <w:szCs w:val="18"/>
              </w:rPr>
            </w:pPr>
            <w:r>
              <w:rPr>
                <w:sz w:val="18"/>
                <w:szCs w:val="18"/>
              </w:rPr>
              <w:t xml:space="preserve"> г. Волгоград  Дзержинский район </w:t>
            </w:r>
          </w:p>
        </w:tc>
        <w:tc>
          <w:tcPr>
            <w:tcW w:w="1544" w:type="dxa"/>
            <w:gridSpan w:val="5"/>
            <w:tcBorders>
              <w:top w:val="single" w:sz="4" w:space="0" w:color="auto"/>
              <w:left w:val="nil"/>
              <w:bottom w:val="single" w:sz="4" w:space="0" w:color="auto"/>
              <w:right w:val="single" w:sz="4" w:space="0" w:color="auto"/>
            </w:tcBorders>
            <w:noWrap/>
            <w:vAlign w:val="center"/>
            <w:hideMark/>
          </w:tcPr>
          <w:p w:rsidR="007F4CD7" w:rsidRDefault="007F4CD7" w:rsidP="007F4CD7">
            <w:pPr>
              <w:spacing w:line="276" w:lineRule="auto"/>
              <w:ind w:left="-108"/>
              <w:jc w:val="center"/>
              <w:rPr>
                <w:sz w:val="18"/>
                <w:szCs w:val="18"/>
              </w:rPr>
            </w:pPr>
            <w:r>
              <w:rPr>
                <w:sz w:val="18"/>
                <w:szCs w:val="18"/>
              </w:rPr>
              <w:t>20 фут</w:t>
            </w:r>
          </w:p>
        </w:tc>
        <w:tc>
          <w:tcPr>
            <w:tcW w:w="1983" w:type="dxa"/>
            <w:gridSpan w:val="2"/>
            <w:tcBorders>
              <w:top w:val="single" w:sz="4" w:space="0" w:color="auto"/>
              <w:left w:val="nil"/>
              <w:bottom w:val="single" w:sz="4" w:space="0" w:color="auto"/>
              <w:right w:val="single" w:sz="4" w:space="0" w:color="auto"/>
            </w:tcBorders>
            <w:vAlign w:val="center"/>
            <w:hideMark/>
          </w:tcPr>
          <w:p w:rsidR="007F4CD7" w:rsidRDefault="007F4CD7" w:rsidP="007F4CD7">
            <w:pPr>
              <w:spacing w:line="276" w:lineRule="auto"/>
              <w:ind w:left="-108"/>
              <w:jc w:val="center"/>
              <w:rPr>
                <w:sz w:val="18"/>
                <w:szCs w:val="18"/>
              </w:rPr>
            </w:pPr>
          </w:p>
        </w:tc>
        <w:tc>
          <w:tcPr>
            <w:tcW w:w="3487" w:type="dxa"/>
            <w:gridSpan w:val="4"/>
            <w:vMerge w:val="restart"/>
            <w:tcBorders>
              <w:top w:val="single" w:sz="4" w:space="0" w:color="auto"/>
              <w:left w:val="single" w:sz="4" w:space="0" w:color="auto"/>
              <w:bottom w:val="nil"/>
              <w:right w:val="single" w:sz="4" w:space="0" w:color="auto"/>
            </w:tcBorders>
            <w:vAlign w:val="center"/>
            <w:hideMark/>
          </w:tcPr>
          <w:p w:rsidR="007F4CD7" w:rsidRDefault="007F4CD7" w:rsidP="007F4CD7">
            <w:pPr>
              <w:spacing w:line="276" w:lineRule="auto"/>
              <w:ind w:firstLine="34"/>
              <w:rPr>
                <w:sz w:val="18"/>
                <w:szCs w:val="18"/>
              </w:rPr>
            </w:pPr>
            <w:r>
              <w:rPr>
                <w:sz w:val="18"/>
                <w:szCs w:val="18"/>
              </w:rPr>
              <w:t>РФ_ВГГ_ВОЛГОГРАД_003</w:t>
            </w:r>
          </w:p>
        </w:tc>
      </w:tr>
      <w:tr w:rsidR="007F4CD7" w:rsidTr="007F4CD7">
        <w:tblPrEx>
          <w:jc w:val="center"/>
        </w:tblPrEx>
        <w:trPr>
          <w:gridBefore w:val="2"/>
          <w:gridAfter w:val="2"/>
          <w:wBefore w:w="744" w:type="dxa"/>
          <w:wAfter w:w="1055" w:type="dxa"/>
          <w:trHeight w:val="315"/>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3049" w:type="dxa"/>
            <w:gridSpan w:val="2"/>
            <w:vMerge/>
            <w:tcBorders>
              <w:top w:val="single" w:sz="4" w:space="0" w:color="auto"/>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1544" w:type="dxa"/>
            <w:gridSpan w:val="5"/>
            <w:tcBorders>
              <w:top w:val="single" w:sz="4" w:space="0" w:color="auto"/>
              <w:left w:val="nil"/>
              <w:bottom w:val="single" w:sz="4" w:space="0" w:color="auto"/>
              <w:right w:val="single" w:sz="4" w:space="0" w:color="auto"/>
            </w:tcBorders>
            <w:noWrap/>
            <w:vAlign w:val="center"/>
            <w:hideMark/>
          </w:tcPr>
          <w:p w:rsidR="007F4CD7" w:rsidRDefault="007F4CD7" w:rsidP="007F4CD7">
            <w:pPr>
              <w:spacing w:line="276" w:lineRule="auto"/>
              <w:ind w:left="-108"/>
              <w:jc w:val="center"/>
              <w:rPr>
                <w:sz w:val="18"/>
                <w:szCs w:val="18"/>
              </w:rPr>
            </w:pPr>
            <w:r>
              <w:rPr>
                <w:sz w:val="18"/>
                <w:szCs w:val="18"/>
              </w:rPr>
              <w:t>40 фут</w:t>
            </w:r>
          </w:p>
        </w:tc>
        <w:tc>
          <w:tcPr>
            <w:tcW w:w="1983" w:type="dxa"/>
            <w:gridSpan w:val="2"/>
            <w:tcBorders>
              <w:top w:val="single" w:sz="4" w:space="0" w:color="auto"/>
              <w:left w:val="nil"/>
              <w:bottom w:val="single" w:sz="4" w:space="0" w:color="auto"/>
              <w:right w:val="single" w:sz="4" w:space="0" w:color="auto"/>
            </w:tcBorders>
            <w:vAlign w:val="center"/>
            <w:hideMark/>
          </w:tcPr>
          <w:p w:rsidR="007F4CD7" w:rsidRDefault="007F4CD7" w:rsidP="007F4CD7">
            <w:pPr>
              <w:spacing w:line="276" w:lineRule="auto"/>
              <w:ind w:left="-108"/>
              <w:jc w:val="center"/>
              <w:rPr>
                <w:sz w:val="18"/>
                <w:szCs w:val="18"/>
              </w:rPr>
            </w:pPr>
          </w:p>
        </w:tc>
        <w:tc>
          <w:tcPr>
            <w:tcW w:w="3487" w:type="dxa"/>
            <w:gridSpan w:val="4"/>
            <w:vMerge/>
            <w:tcBorders>
              <w:top w:val="single" w:sz="4" w:space="0" w:color="auto"/>
              <w:left w:val="nil"/>
              <w:bottom w:val="single" w:sz="4" w:space="0" w:color="auto"/>
              <w:right w:val="single" w:sz="4" w:space="0" w:color="auto"/>
            </w:tcBorders>
            <w:vAlign w:val="center"/>
            <w:hideMark/>
          </w:tcPr>
          <w:p w:rsidR="007F4CD7" w:rsidRDefault="007F4CD7" w:rsidP="007F4CD7">
            <w:pPr>
              <w:rPr>
                <w:sz w:val="18"/>
                <w:szCs w:val="18"/>
              </w:rPr>
            </w:pPr>
          </w:p>
        </w:tc>
      </w:tr>
      <w:tr w:rsidR="007F4CD7" w:rsidTr="007F4CD7">
        <w:tblPrEx>
          <w:jc w:val="center"/>
        </w:tblPrEx>
        <w:trPr>
          <w:gridBefore w:val="2"/>
          <w:gridAfter w:val="2"/>
          <w:wBefore w:w="744" w:type="dxa"/>
          <w:wAfter w:w="1055" w:type="dxa"/>
          <w:trHeight w:val="315"/>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val="restart"/>
            <w:tcBorders>
              <w:top w:val="nil"/>
              <w:left w:val="single" w:sz="4" w:space="0" w:color="auto"/>
              <w:bottom w:val="single" w:sz="4" w:space="0" w:color="auto"/>
              <w:right w:val="single" w:sz="4" w:space="0" w:color="auto"/>
            </w:tcBorders>
            <w:vAlign w:val="center"/>
            <w:hideMark/>
          </w:tcPr>
          <w:p w:rsidR="007F4CD7" w:rsidRDefault="007F4CD7" w:rsidP="007F4CD7">
            <w:pPr>
              <w:tabs>
                <w:tab w:val="left" w:pos="258"/>
              </w:tabs>
              <w:spacing w:line="276" w:lineRule="auto"/>
              <w:ind w:left="-1460" w:right="-108" w:firstLine="1100"/>
              <w:jc w:val="center"/>
              <w:rPr>
                <w:sz w:val="18"/>
                <w:szCs w:val="18"/>
              </w:rPr>
            </w:pPr>
            <w:r>
              <w:rPr>
                <w:sz w:val="18"/>
                <w:szCs w:val="18"/>
              </w:rPr>
              <w:t>4</w:t>
            </w:r>
          </w:p>
        </w:tc>
        <w:tc>
          <w:tcPr>
            <w:tcW w:w="3049" w:type="dxa"/>
            <w:gridSpan w:val="2"/>
            <w:vMerge w:val="restart"/>
            <w:tcBorders>
              <w:top w:val="nil"/>
              <w:left w:val="single" w:sz="4" w:space="0" w:color="auto"/>
              <w:bottom w:val="single" w:sz="4" w:space="0" w:color="auto"/>
              <w:right w:val="single" w:sz="4" w:space="0" w:color="auto"/>
            </w:tcBorders>
            <w:vAlign w:val="center"/>
            <w:hideMark/>
          </w:tcPr>
          <w:p w:rsidR="007F4CD7" w:rsidRDefault="007F4CD7" w:rsidP="007F4CD7">
            <w:pPr>
              <w:spacing w:line="276" w:lineRule="auto"/>
              <w:ind w:left="-108"/>
              <w:jc w:val="center"/>
              <w:rPr>
                <w:sz w:val="18"/>
                <w:szCs w:val="18"/>
              </w:rPr>
            </w:pPr>
            <w:r>
              <w:rPr>
                <w:sz w:val="18"/>
                <w:szCs w:val="18"/>
              </w:rPr>
              <w:t xml:space="preserve"> г. Волгоград  Краснооктябрьский район </w:t>
            </w:r>
          </w:p>
        </w:tc>
        <w:tc>
          <w:tcPr>
            <w:tcW w:w="1544"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ind w:left="-108"/>
              <w:jc w:val="center"/>
              <w:rPr>
                <w:sz w:val="18"/>
                <w:szCs w:val="18"/>
              </w:rPr>
            </w:pPr>
            <w:r>
              <w:rPr>
                <w:sz w:val="18"/>
                <w:szCs w:val="18"/>
              </w:rPr>
              <w:t>20 фут</w:t>
            </w:r>
          </w:p>
        </w:tc>
        <w:tc>
          <w:tcPr>
            <w:tcW w:w="1983" w:type="dxa"/>
            <w:gridSpan w:val="2"/>
            <w:tcBorders>
              <w:top w:val="nil"/>
              <w:left w:val="nil"/>
              <w:bottom w:val="single" w:sz="4" w:space="0" w:color="auto"/>
              <w:right w:val="single" w:sz="4" w:space="0" w:color="auto"/>
            </w:tcBorders>
            <w:vAlign w:val="center"/>
            <w:hideMark/>
          </w:tcPr>
          <w:p w:rsidR="007F4CD7" w:rsidRDefault="007F4CD7" w:rsidP="007F4CD7">
            <w:pPr>
              <w:spacing w:line="276" w:lineRule="auto"/>
              <w:ind w:left="-108"/>
              <w:jc w:val="center"/>
              <w:rPr>
                <w:sz w:val="18"/>
                <w:szCs w:val="18"/>
              </w:rPr>
            </w:pPr>
          </w:p>
        </w:tc>
        <w:tc>
          <w:tcPr>
            <w:tcW w:w="348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7F4CD7" w:rsidRDefault="007F4CD7" w:rsidP="007F4CD7">
            <w:pPr>
              <w:spacing w:line="276" w:lineRule="auto"/>
              <w:ind w:firstLine="34"/>
              <w:rPr>
                <w:sz w:val="18"/>
                <w:szCs w:val="18"/>
              </w:rPr>
            </w:pPr>
            <w:r>
              <w:rPr>
                <w:sz w:val="18"/>
                <w:szCs w:val="18"/>
              </w:rPr>
              <w:t>РФ_ВГГ_ВОЛГОГРАД_004</w:t>
            </w:r>
          </w:p>
        </w:tc>
      </w:tr>
      <w:tr w:rsidR="007F4CD7" w:rsidTr="007F4CD7">
        <w:tblPrEx>
          <w:jc w:val="center"/>
        </w:tblPrEx>
        <w:trPr>
          <w:gridBefore w:val="2"/>
          <w:gridAfter w:val="2"/>
          <w:wBefore w:w="744" w:type="dxa"/>
          <w:wAfter w:w="1055" w:type="dxa"/>
          <w:trHeight w:val="315"/>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3049"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1544"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ind w:left="-108"/>
              <w:jc w:val="center"/>
              <w:rPr>
                <w:sz w:val="18"/>
                <w:szCs w:val="18"/>
              </w:rPr>
            </w:pPr>
            <w:r>
              <w:rPr>
                <w:sz w:val="18"/>
                <w:szCs w:val="18"/>
              </w:rPr>
              <w:t>40 фут</w:t>
            </w:r>
          </w:p>
        </w:tc>
        <w:tc>
          <w:tcPr>
            <w:tcW w:w="1983" w:type="dxa"/>
            <w:gridSpan w:val="2"/>
            <w:tcBorders>
              <w:top w:val="nil"/>
              <w:left w:val="nil"/>
              <w:bottom w:val="single" w:sz="4" w:space="0" w:color="auto"/>
              <w:right w:val="single" w:sz="4" w:space="0" w:color="auto"/>
            </w:tcBorders>
            <w:vAlign w:val="center"/>
            <w:hideMark/>
          </w:tcPr>
          <w:p w:rsidR="007F4CD7" w:rsidRDefault="007F4CD7" w:rsidP="007F4CD7">
            <w:pPr>
              <w:spacing w:line="276" w:lineRule="auto"/>
              <w:ind w:left="-108"/>
              <w:jc w:val="center"/>
              <w:rPr>
                <w:sz w:val="18"/>
                <w:szCs w:val="18"/>
              </w:rPr>
            </w:pPr>
          </w:p>
        </w:tc>
        <w:tc>
          <w:tcPr>
            <w:tcW w:w="3487" w:type="dxa"/>
            <w:gridSpan w:val="4"/>
            <w:vMerge/>
            <w:tcBorders>
              <w:top w:val="nil"/>
              <w:left w:val="nil"/>
              <w:bottom w:val="single" w:sz="4" w:space="0" w:color="auto"/>
              <w:right w:val="single" w:sz="4" w:space="0" w:color="auto"/>
            </w:tcBorders>
            <w:vAlign w:val="center"/>
            <w:hideMark/>
          </w:tcPr>
          <w:p w:rsidR="007F4CD7" w:rsidRDefault="007F4CD7" w:rsidP="007F4CD7">
            <w:pPr>
              <w:rPr>
                <w:sz w:val="18"/>
                <w:szCs w:val="18"/>
              </w:rPr>
            </w:pPr>
          </w:p>
        </w:tc>
      </w:tr>
      <w:tr w:rsidR="007F4CD7" w:rsidTr="007F4CD7">
        <w:tblPrEx>
          <w:jc w:val="center"/>
        </w:tblPrEx>
        <w:trPr>
          <w:gridBefore w:val="2"/>
          <w:gridAfter w:val="2"/>
          <w:wBefore w:w="744" w:type="dxa"/>
          <w:wAfter w:w="1055" w:type="dxa"/>
          <w:trHeight w:val="315"/>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F4CD7" w:rsidRDefault="007F4CD7" w:rsidP="007F4CD7">
            <w:pPr>
              <w:tabs>
                <w:tab w:val="left" w:pos="258"/>
              </w:tabs>
              <w:spacing w:line="276" w:lineRule="auto"/>
              <w:ind w:left="-1460" w:right="-108" w:firstLine="1100"/>
              <w:jc w:val="center"/>
              <w:rPr>
                <w:sz w:val="18"/>
                <w:szCs w:val="18"/>
              </w:rPr>
            </w:pPr>
            <w:r>
              <w:rPr>
                <w:sz w:val="18"/>
                <w:szCs w:val="18"/>
              </w:rPr>
              <w:t>5</w:t>
            </w:r>
          </w:p>
        </w:tc>
        <w:tc>
          <w:tcPr>
            <w:tcW w:w="304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F4CD7" w:rsidRDefault="007F4CD7" w:rsidP="007F4CD7">
            <w:pPr>
              <w:spacing w:line="276" w:lineRule="auto"/>
              <w:ind w:left="-108"/>
              <w:jc w:val="center"/>
              <w:rPr>
                <w:sz w:val="18"/>
                <w:szCs w:val="18"/>
              </w:rPr>
            </w:pPr>
            <w:r>
              <w:rPr>
                <w:sz w:val="18"/>
                <w:szCs w:val="18"/>
              </w:rPr>
              <w:t xml:space="preserve"> г. Волгоград </w:t>
            </w:r>
            <w:proofErr w:type="spellStart"/>
            <w:r>
              <w:rPr>
                <w:sz w:val="18"/>
                <w:szCs w:val="18"/>
              </w:rPr>
              <w:t>Тракторозаводской</w:t>
            </w:r>
            <w:proofErr w:type="spellEnd"/>
            <w:r>
              <w:rPr>
                <w:sz w:val="18"/>
                <w:szCs w:val="18"/>
              </w:rPr>
              <w:t xml:space="preserve"> район </w:t>
            </w:r>
          </w:p>
        </w:tc>
        <w:tc>
          <w:tcPr>
            <w:tcW w:w="1544" w:type="dxa"/>
            <w:gridSpan w:val="5"/>
            <w:tcBorders>
              <w:top w:val="single" w:sz="4" w:space="0" w:color="auto"/>
              <w:left w:val="nil"/>
              <w:bottom w:val="single" w:sz="4" w:space="0" w:color="auto"/>
              <w:right w:val="single" w:sz="4" w:space="0" w:color="auto"/>
            </w:tcBorders>
            <w:noWrap/>
            <w:vAlign w:val="center"/>
            <w:hideMark/>
          </w:tcPr>
          <w:p w:rsidR="007F4CD7" w:rsidRDefault="007F4CD7" w:rsidP="007F4CD7">
            <w:pPr>
              <w:spacing w:line="276" w:lineRule="auto"/>
              <w:ind w:left="-108"/>
              <w:jc w:val="center"/>
              <w:rPr>
                <w:sz w:val="18"/>
                <w:szCs w:val="18"/>
              </w:rPr>
            </w:pPr>
            <w:r>
              <w:rPr>
                <w:sz w:val="18"/>
                <w:szCs w:val="18"/>
              </w:rPr>
              <w:t>20 фут</w:t>
            </w:r>
          </w:p>
        </w:tc>
        <w:tc>
          <w:tcPr>
            <w:tcW w:w="1983" w:type="dxa"/>
            <w:gridSpan w:val="2"/>
            <w:tcBorders>
              <w:top w:val="single" w:sz="4" w:space="0" w:color="auto"/>
              <w:left w:val="nil"/>
              <w:bottom w:val="single" w:sz="4" w:space="0" w:color="auto"/>
              <w:right w:val="single" w:sz="4" w:space="0" w:color="auto"/>
            </w:tcBorders>
            <w:vAlign w:val="center"/>
            <w:hideMark/>
          </w:tcPr>
          <w:p w:rsidR="007F4CD7" w:rsidRDefault="007F4CD7" w:rsidP="007F4CD7">
            <w:pPr>
              <w:spacing w:line="276" w:lineRule="auto"/>
              <w:ind w:left="-108"/>
              <w:jc w:val="center"/>
              <w:rPr>
                <w:sz w:val="18"/>
                <w:szCs w:val="18"/>
              </w:rPr>
            </w:pPr>
          </w:p>
        </w:tc>
        <w:tc>
          <w:tcPr>
            <w:tcW w:w="348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7F4CD7" w:rsidRDefault="007F4CD7" w:rsidP="007F4CD7">
            <w:pPr>
              <w:spacing w:line="276" w:lineRule="auto"/>
              <w:ind w:firstLine="34"/>
              <w:rPr>
                <w:sz w:val="18"/>
                <w:szCs w:val="18"/>
              </w:rPr>
            </w:pPr>
            <w:r>
              <w:rPr>
                <w:sz w:val="18"/>
                <w:szCs w:val="18"/>
              </w:rPr>
              <w:t>РФ_ВГГ_ВОЛГОГРАД_005</w:t>
            </w:r>
          </w:p>
        </w:tc>
      </w:tr>
      <w:tr w:rsidR="007F4CD7" w:rsidTr="007F4CD7">
        <w:tblPrEx>
          <w:jc w:val="center"/>
        </w:tblPrEx>
        <w:trPr>
          <w:gridBefore w:val="2"/>
          <w:gridAfter w:val="2"/>
          <w:wBefore w:w="744" w:type="dxa"/>
          <w:wAfter w:w="1055" w:type="dxa"/>
          <w:trHeight w:val="315"/>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tcBorders>
              <w:top w:val="single" w:sz="4" w:space="0" w:color="auto"/>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3049" w:type="dxa"/>
            <w:gridSpan w:val="2"/>
            <w:vMerge/>
            <w:tcBorders>
              <w:top w:val="single" w:sz="4" w:space="0" w:color="auto"/>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1544"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ind w:left="-108"/>
              <w:jc w:val="center"/>
              <w:rPr>
                <w:sz w:val="18"/>
                <w:szCs w:val="18"/>
              </w:rPr>
            </w:pPr>
            <w:r>
              <w:rPr>
                <w:sz w:val="18"/>
                <w:szCs w:val="18"/>
              </w:rPr>
              <w:t>40 фут</w:t>
            </w:r>
          </w:p>
        </w:tc>
        <w:tc>
          <w:tcPr>
            <w:tcW w:w="1983" w:type="dxa"/>
            <w:gridSpan w:val="2"/>
            <w:tcBorders>
              <w:top w:val="nil"/>
              <w:left w:val="nil"/>
              <w:bottom w:val="single" w:sz="4" w:space="0" w:color="auto"/>
              <w:right w:val="single" w:sz="4" w:space="0" w:color="auto"/>
            </w:tcBorders>
            <w:vAlign w:val="center"/>
            <w:hideMark/>
          </w:tcPr>
          <w:p w:rsidR="007F4CD7" w:rsidRDefault="007F4CD7" w:rsidP="007F4CD7">
            <w:pPr>
              <w:spacing w:line="276" w:lineRule="auto"/>
              <w:ind w:left="-108"/>
              <w:jc w:val="center"/>
              <w:rPr>
                <w:sz w:val="18"/>
                <w:szCs w:val="18"/>
              </w:rPr>
            </w:pPr>
          </w:p>
        </w:tc>
        <w:tc>
          <w:tcPr>
            <w:tcW w:w="3487" w:type="dxa"/>
            <w:gridSpan w:val="4"/>
            <w:vMerge/>
            <w:tcBorders>
              <w:top w:val="nil"/>
              <w:left w:val="nil"/>
              <w:bottom w:val="single" w:sz="4" w:space="0" w:color="auto"/>
              <w:right w:val="single" w:sz="4" w:space="0" w:color="auto"/>
            </w:tcBorders>
            <w:vAlign w:val="center"/>
            <w:hideMark/>
          </w:tcPr>
          <w:p w:rsidR="007F4CD7" w:rsidRDefault="007F4CD7" w:rsidP="007F4CD7">
            <w:pPr>
              <w:rPr>
                <w:sz w:val="18"/>
                <w:szCs w:val="18"/>
              </w:rPr>
            </w:pPr>
          </w:p>
        </w:tc>
      </w:tr>
      <w:tr w:rsidR="007F4CD7" w:rsidTr="007F4CD7">
        <w:tblPrEx>
          <w:jc w:val="center"/>
        </w:tblPrEx>
        <w:trPr>
          <w:gridBefore w:val="2"/>
          <w:gridAfter w:val="2"/>
          <w:wBefore w:w="744" w:type="dxa"/>
          <w:wAfter w:w="1055" w:type="dxa"/>
          <w:trHeight w:val="315"/>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F4CD7" w:rsidRDefault="007F4CD7" w:rsidP="007F4CD7">
            <w:pPr>
              <w:tabs>
                <w:tab w:val="left" w:pos="258"/>
              </w:tabs>
              <w:spacing w:line="276" w:lineRule="auto"/>
              <w:ind w:left="-1460" w:right="-108" w:firstLine="1100"/>
              <w:jc w:val="center"/>
              <w:rPr>
                <w:sz w:val="18"/>
                <w:szCs w:val="18"/>
              </w:rPr>
            </w:pPr>
            <w:r>
              <w:rPr>
                <w:sz w:val="18"/>
                <w:szCs w:val="18"/>
              </w:rPr>
              <w:t>6</w:t>
            </w:r>
          </w:p>
        </w:tc>
        <w:tc>
          <w:tcPr>
            <w:tcW w:w="304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F4CD7" w:rsidRDefault="007F4CD7" w:rsidP="007F4CD7">
            <w:pPr>
              <w:spacing w:line="276" w:lineRule="auto"/>
              <w:ind w:left="-108"/>
              <w:jc w:val="center"/>
              <w:rPr>
                <w:sz w:val="18"/>
                <w:szCs w:val="18"/>
              </w:rPr>
            </w:pPr>
            <w:r>
              <w:rPr>
                <w:sz w:val="18"/>
                <w:szCs w:val="18"/>
              </w:rPr>
              <w:t xml:space="preserve"> г. Волгоград  Кировский район</w:t>
            </w:r>
          </w:p>
        </w:tc>
        <w:tc>
          <w:tcPr>
            <w:tcW w:w="1544" w:type="dxa"/>
            <w:gridSpan w:val="5"/>
            <w:tcBorders>
              <w:top w:val="single" w:sz="4" w:space="0" w:color="auto"/>
              <w:left w:val="nil"/>
              <w:bottom w:val="single" w:sz="4" w:space="0" w:color="auto"/>
              <w:right w:val="single" w:sz="4" w:space="0" w:color="auto"/>
            </w:tcBorders>
            <w:noWrap/>
            <w:vAlign w:val="center"/>
            <w:hideMark/>
          </w:tcPr>
          <w:p w:rsidR="007F4CD7" w:rsidRDefault="007F4CD7" w:rsidP="007F4CD7">
            <w:pPr>
              <w:spacing w:line="276" w:lineRule="auto"/>
              <w:ind w:left="-108"/>
              <w:jc w:val="center"/>
              <w:rPr>
                <w:sz w:val="18"/>
                <w:szCs w:val="18"/>
              </w:rPr>
            </w:pPr>
            <w:r>
              <w:rPr>
                <w:sz w:val="18"/>
                <w:szCs w:val="18"/>
              </w:rPr>
              <w:t>20 фут</w:t>
            </w:r>
          </w:p>
        </w:tc>
        <w:tc>
          <w:tcPr>
            <w:tcW w:w="1983" w:type="dxa"/>
            <w:gridSpan w:val="2"/>
            <w:tcBorders>
              <w:top w:val="single" w:sz="4" w:space="0" w:color="auto"/>
              <w:left w:val="nil"/>
              <w:bottom w:val="single" w:sz="4" w:space="0" w:color="auto"/>
              <w:right w:val="single" w:sz="4" w:space="0" w:color="auto"/>
            </w:tcBorders>
            <w:vAlign w:val="center"/>
            <w:hideMark/>
          </w:tcPr>
          <w:p w:rsidR="007F4CD7" w:rsidRDefault="007F4CD7" w:rsidP="007F4CD7">
            <w:pPr>
              <w:spacing w:line="276" w:lineRule="auto"/>
              <w:ind w:left="-108"/>
              <w:jc w:val="center"/>
              <w:rPr>
                <w:sz w:val="18"/>
                <w:szCs w:val="18"/>
              </w:rPr>
            </w:pPr>
          </w:p>
        </w:tc>
        <w:tc>
          <w:tcPr>
            <w:tcW w:w="3487" w:type="dxa"/>
            <w:gridSpan w:val="4"/>
            <w:vMerge w:val="restart"/>
            <w:tcBorders>
              <w:top w:val="single" w:sz="4" w:space="0" w:color="auto"/>
              <w:left w:val="single" w:sz="4" w:space="0" w:color="auto"/>
              <w:bottom w:val="nil"/>
              <w:right w:val="single" w:sz="4" w:space="0" w:color="auto"/>
            </w:tcBorders>
            <w:vAlign w:val="center"/>
            <w:hideMark/>
          </w:tcPr>
          <w:p w:rsidR="007F4CD7" w:rsidRDefault="007F4CD7" w:rsidP="007F4CD7">
            <w:pPr>
              <w:spacing w:line="276" w:lineRule="auto"/>
              <w:ind w:firstLine="34"/>
              <w:rPr>
                <w:sz w:val="18"/>
                <w:szCs w:val="18"/>
              </w:rPr>
            </w:pPr>
            <w:r>
              <w:rPr>
                <w:sz w:val="18"/>
                <w:szCs w:val="18"/>
              </w:rPr>
              <w:t>РФ_ВГГ_ВОЛГОГРАД_006</w:t>
            </w:r>
          </w:p>
        </w:tc>
      </w:tr>
      <w:tr w:rsidR="007F4CD7" w:rsidTr="007F4CD7">
        <w:tblPrEx>
          <w:jc w:val="center"/>
        </w:tblPrEx>
        <w:trPr>
          <w:gridBefore w:val="2"/>
          <w:gridAfter w:val="2"/>
          <w:wBefore w:w="744" w:type="dxa"/>
          <w:wAfter w:w="1055" w:type="dxa"/>
          <w:trHeight w:val="315"/>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tcBorders>
              <w:top w:val="single" w:sz="4" w:space="0" w:color="auto"/>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3049" w:type="dxa"/>
            <w:gridSpan w:val="2"/>
            <w:vMerge/>
            <w:tcBorders>
              <w:top w:val="single" w:sz="4" w:space="0" w:color="auto"/>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1544"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ind w:left="-108"/>
              <w:jc w:val="center"/>
              <w:rPr>
                <w:sz w:val="18"/>
                <w:szCs w:val="18"/>
              </w:rPr>
            </w:pPr>
            <w:r>
              <w:rPr>
                <w:sz w:val="18"/>
                <w:szCs w:val="18"/>
              </w:rPr>
              <w:t>40 фут</w:t>
            </w:r>
          </w:p>
        </w:tc>
        <w:tc>
          <w:tcPr>
            <w:tcW w:w="1983" w:type="dxa"/>
            <w:gridSpan w:val="2"/>
            <w:tcBorders>
              <w:top w:val="nil"/>
              <w:left w:val="nil"/>
              <w:bottom w:val="single" w:sz="4" w:space="0" w:color="auto"/>
              <w:right w:val="single" w:sz="4" w:space="0" w:color="auto"/>
            </w:tcBorders>
            <w:vAlign w:val="center"/>
            <w:hideMark/>
          </w:tcPr>
          <w:p w:rsidR="007F4CD7" w:rsidRDefault="007F4CD7" w:rsidP="007F4CD7">
            <w:pPr>
              <w:spacing w:line="276" w:lineRule="auto"/>
              <w:ind w:left="-108"/>
              <w:jc w:val="center"/>
              <w:rPr>
                <w:sz w:val="18"/>
                <w:szCs w:val="18"/>
              </w:rPr>
            </w:pPr>
          </w:p>
        </w:tc>
        <w:tc>
          <w:tcPr>
            <w:tcW w:w="3487" w:type="dxa"/>
            <w:gridSpan w:val="4"/>
            <w:vMerge/>
            <w:tcBorders>
              <w:top w:val="nil"/>
              <w:left w:val="nil"/>
              <w:bottom w:val="single" w:sz="4" w:space="0" w:color="auto"/>
              <w:right w:val="single" w:sz="4" w:space="0" w:color="auto"/>
            </w:tcBorders>
            <w:vAlign w:val="center"/>
            <w:hideMark/>
          </w:tcPr>
          <w:p w:rsidR="007F4CD7" w:rsidRDefault="007F4CD7" w:rsidP="007F4CD7">
            <w:pPr>
              <w:rPr>
                <w:sz w:val="18"/>
                <w:szCs w:val="18"/>
              </w:rPr>
            </w:pPr>
          </w:p>
        </w:tc>
      </w:tr>
      <w:tr w:rsidR="007F4CD7" w:rsidTr="007F4CD7">
        <w:tblPrEx>
          <w:jc w:val="center"/>
        </w:tblPrEx>
        <w:trPr>
          <w:gridBefore w:val="2"/>
          <w:gridAfter w:val="2"/>
          <w:wBefore w:w="744" w:type="dxa"/>
          <w:wAfter w:w="1055" w:type="dxa"/>
          <w:trHeight w:val="315"/>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val="restart"/>
            <w:tcBorders>
              <w:top w:val="nil"/>
              <w:left w:val="single" w:sz="4" w:space="0" w:color="auto"/>
              <w:bottom w:val="single" w:sz="4" w:space="0" w:color="auto"/>
              <w:right w:val="single" w:sz="4" w:space="0" w:color="auto"/>
            </w:tcBorders>
            <w:vAlign w:val="center"/>
            <w:hideMark/>
          </w:tcPr>
          <w:p w:rsidR="007F4CD7" w:rsidRDefault="007F4CD7" w:rsidP="007F4CD7">
            <w:pPr>
              <w:tabs>
                <w:tab w:val="left" w:pos="258"/>
              </w:tabs>
              <w:spacing w:line="276" w:lineRule="auto"/>
              <w:ind w:left="-1460" w:right="-108" w:firstLine="1100"/>
              <w:jc w:val="center"/>
              <w:rPr>
                <w:sz w:val="18"/>
                <w:szCs w:val="18"/>
              </w:rPr>
            </w:pPr>
            <w:r>
              <w:rPr>
                <w:sz w:val="18"/>
                <w:szCs w:val="18"/>
              </w:rPr>
              <w:t>7</w:t>
            </w:r>
          </w:p>
        </w:tc>
        <w:tc>
          <w:tcPr>
            <w:tcW w:w="3049" w:type="dxa"/>
            <w:gridSpan w:val="2"/>
            <w:vMerge w:val="restart"/>
            <w:tcBorders>
              <w:top w:val="nil"/>
              <w:left w:val="single" w:sz="4" w:space="0" w:color="auto"/>
              <w:bottom w:val="single" w:sz="4" w:space="0" w:color="auto"/>
              <w:right w:val="single" w:sz="4" w:space="0" w:color="auto"/>
            </w:tcBorders>
            <w:vAlign w:val="center"/>
            <w:hideMark/>
          </w:tcPr>
          <w:p w:rsidR="007F4CD7" w:rsidRDefault="007F4CD7" w:rsidP="007F4CD7">
            <w:pPr>
              <w:spacing w:line="276" w:lineRule="auto"/>
              <w:ind w:left="-108"/>
              <w:jc w:val="center"/>
              <w:rPr>
                <w:sz w:val="18"/>
                <w:szCs w:val="18"/>
              </w:rPr>
            </w:pPr>
            <w:r>
              <w:rPr>
                <w:sz w:val="18"/>
                <w:szCs w:val="18"/>
              </w:rPr>
              <w:t xml:space="preserve"> г. Волгоград  Красноармейский район</w:t>
            </w:r>
          </w:p>
        </w:tc>
        <w:tc>
          <w:tcPr>
            <w:tcW w:w="1544"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ind w:left="-108"/>
              <w:jc w:val="center"/>
              <w:rPr>
                <w:sz w:val="18"/>
                <w:szCs w:val="18"/>
              </w:rPr>
            </w:pPr>
            <w:r>
              <w:rPr>
                <w:sz w:val="18"/>
                <w:szCs w:val="18"/>
              </w:rPr>
              <w:t>20 фут</w:t>
            </w:r>
          </w:p>
        </w:tc>
        <w:tc>
          <w:tcPr>
            <w:tcW w:w="1983" w:type="dxa"/>
            <w:gridSpan w:val="2"/>
            <w:tcBorders>
              <w:top w:val="nil"/>
              <w:left w:val="nil"/>
              <w:bottom w:val="single" w:sz="4" w:space="0" w:color="auto"/>
              <w:right w:val="single" w:sz="4" w:space="0" w:color="auto"/>
            </w:tcBorders>
            <w:vAlign w:val="center"/>
            <w:hideMark/>
          </w:tcPr>
          <w:p w:rsidR="007F4CD7" w:rsidRDefault="007F4CD7" w:rsidP="007F4CD7">
            <w:pPr>
              <w:spacing w:line="276" w:lineRule="auto"/>
              <w:ind w:left="-108"/>
              <w:jc w:val="center"/>
              <w:rPr>
                <w:sz w:val="18"/>
                <w:szCs w:val="18"/>
              </w:rPr>
            </w:pPr>
          </w:p>
        </w:tc>
        <w:tc>
          <w:tcPr>
            <w:tcW w:w="3487" w:type="dxa"/>
            <w:gridSpan w:val="4"/>
            <w:vMerge w:val="restart"/>
            <w:tcBorders>
              <w:top w:val="single" w:sz="4" w:space="0" w:color="auto"/>
              <w:left w:val="single" w:sz="4" w:space="0" w:color="auto"/>
              <w:bottom w:val="nil"/>
              <w:right w:val="single" w:sz="4" w:space="0" w:color="auto"/>
            </w:tcBorders>
            <w:vAlign w:val="center"/>
            <w:hideMark/>
          </w:tcPr>
          <w:p w:rsidR="007F4CD7" w:rsidRDefault="007F4CD7" w:rsidP="007F4CD7">
            <w:pPr>
              <w:spacing w:line="276" w:lineRule="auto"/>
              <w:ind w:firstLine="34"/>
              <w:rPr>
                <w:sz w:val="18"/>
                <w:szCs w:val="18"/>
              </w:rPr>
            </w:pPr>
            <w:r>
              <w:rPr>
                <w:sz w:val="18"/>
                <w:szCs w:val="18"/>
              </w:rPr>
              <w:t>РФ_ВГГ_ВОЛГОГРАД_007</w:t>
            </w:r>
          </w:p>
        </w:tc>
      </w:tr>
      <w:tr w:rsidR="007F4CD7" w:rsidTr="007F4CD7">
        <w:tblPrEx>
          <w:jc w:val="center"/>
        </w:tblPrEx>
        <w:trPr>
          <w:gridBefore w:val="2"/>
          <w:gridAfter w:val="2"/>
          <w:wBefore w:w="744" w:type="dxa"/>
          <w:wAfter w:w="1055" w:type="dxa"/>
          <w:trHeight w:val="315"/>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3049"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1544"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ind w:left="-108"/>
              <w:jc w:val="center"/>
              <w:rPr>
                <w:sz w:val="18"/>
                <w:szCs w:val="18"/>
              </w:rPr>
            </w:pPr>
            <w:r>
              <w:rPr>
                <w:sz w:val="18"/>
                <w:szCs w:val="18"/>
              </w:rPr>
              <w:t>40 фут</w:t>
            </w:r>
          </w:p>
        </w:tc>
        <w:tc>
          <w:tcPr>
            <w:tcW w:w="1983" w:type="dxa"/>
            <w:gridSpan w:val="2"/>
            <w:tcBorders>
              <w:top w:val="nil"/>
              <w:left w:val="nil"/>
              <w:bottom w:val="single" w:sz="4" w:space="0" w:color="auto"/>
              <w:right w:val="single" w:sz="4" w:space="0" w:color="auto"/>
            </w:tcBorders>
            <w:vAlign w:val="center"/>
            <w:hideMark/>
          </w:tcPr>
          <w:p w:rsidR="007F4CD7" w:rsidRDefault="007F4CD7" w:rsidP="007F4CD7">
            <w:pPr>
              <w:spacing w:line="276" w:lineRule="auto"/>
              <w:ind w:left="-108"/>
              <w:jc w:val="center"/>
              <w:rPr>
                <w:sz w:val="18"/>
                <w:szCs w:val="18"/>
              </w:rPr>
            </w:pPr>
          </w:p>
        </w:tc>
        <w:tc>
          <w:tcPr>
            <w:tcW w:w="3487" w:type="dxa"/>
            <w:gridSpan w:val="4"/>
            <w:vMerge/>
            <w:tcBorders>
              <w:top w:val="nil"/>
              <w:left w:val="nil"/>
              <w:bottom w:val="single" w:sz="4" w:space="0" w:color="auto"/>
              <w:right w:val="single" w:sz="4" w:space="0" w:color="auto"/>
            </w:tcBorders>
            <w:vAlign w:val="center"/>
            <w:hideMark/>
          </w:tcPr>
          <w:p w:rsidR="007F4CD7" w:rsidRDefault="007F4CD7" w:rsidP="007F4CD7">
            <w:pPr>
              <w:rPr>
                <w:sz w:val="18"/>
                <w:szCs w:val="18"/>
              </w:rPr>
            </w:pPr>
          </w:p>
        </w:tc>
      </w:tr>
      <w:tr w:rsidR="007F4CD7" w:rsidTr="007F4CD7">
        <w:tblPrEx>
          <w:jc w:val="center"/>
        </w:tblPrEx>
        <w:trPr>
          <w:gridBefore w:val="2"/>
          <w:gridAfter w:val="2"/>
          <w:wBefore w:w="744" w:type="dxa"/>
          <w:wAfter w:w="1055" w:type="dxa"/>
          <w:trHeight w:val="315"/>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val="restart"/>
            <w:tcBorders>
              <w:top w:val="nil"/>
              <w:left w:val="single" w:sz="4" w:space="0" w:color="auto"/>
              <w:bottom w:val="single" w:sz="4" w:space="0" w:color="auto"/>
              <w:right w:val="single" w:sz="4" w:space="0" w:color="auto"/>
            </w:tcBorders>
            <w:vAlign w:val="center"/>
            <w:hideMark/>
          </w:tcPr>
          <w:p w:rsidR="007F4CD7" w:rsidRDefault="007F4CD7" w:rsidP="007F4CD7">
            <w:pPr>
              <w:tabs>
                <w:tab w:val="left" w:pos="258"/>
              </w:tabs>
              <w:spacing w:line="276" w:lineRule="auto"/>
              <w:ind w:left="-1460" w:right="-108" w:firstLine="1100"/>
              <w:jc w:val="center"/>
              <w:rPr>
                <w:sz w:val="18"/>
                <w:szCs w:val="18"/>
              </w:rPr>
            </w:pPr>
            <w:r>
              <w:rPr>
                <w:sz w:val="18"/>
                <w:szCs w:val="18"/>
              </w:rPr>
              <w:t>8</w:t>
            </w:r>
          </w:p>
        </w:tc>
        <w:tc>
          <w:tcPr>
            <w:tcW w:w="3049" w:type="dxa"/>
            <w:gridSpan w:val="2"/>
            <w:vMerge w:val="restart"/>
            <w:tcBorders>
              <w:top w:val="nil"/>
              <w:left w:val="single" w:sz="4" w:space="0" w:color="auto"/>
              <w:bottom w:val="single" w:sz="4" w:space="0" w:color="auto"/>
              <w:right w:val="single" w:sz="4" w:space="0" w:color="auto"/>
            </w:tcBorders>
            <w:vAlign w:val="center"/>
            <w:hideMark/>
          </w:tcPr>
          <w:p w:rsidR="007F4CD7" w:rsidRDefault="007F4CD7" w:rsidP="007F4CD7">
            <w:pPr>
              <w:spacing w:line="276" w:lineRule="auto"/>
              <w:ind w:left="-108"/>
              <w:jc w:val="center"/>
              <w:rPr>
                <w:sz w:val="18"/>
                <w:szCs w:val="18"/>
              </w:rPr>
            </w:pPr>
            <w:r>
              <w:rPr>
                <w:sz w:val="18"/>
                <w:szCs w:val="18"/>
              </w:rPr>
              <w:t xml:space="preserve"> г. Волгоград Центральный район</w:t>
            </w:r>
          </w:p>
        </w:tc>
        <w:tc>
          <w:tcPr>
            <w:tcW w:w="1544"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ind w:left="-108"/>
              <w:jc w:val="center"/>
              <w:rPr>
                <w:sz w:val="18"/>
                <w:szCs w:val="18"/>
              </w:rPr>
            </w:pPr>
            <w:r>
              <w:rPr>
                <w:sz w:val="18"/>
                <w:szCs w:val="18"/>
              </w:rPr>
              <w:t>20 фут</w:t>
            </w:r>
          </w:p>
        </w:tc>
        <w:tc>
          <w:tcPr>
            <w:tcW w:w="1983" w:type="dxa"/>
            <w:gridSpan w:val="2"/>
            <w:tcBorders>
              <w:top w:val="nil"/>
              <w:left w:val="nil"/>
              <w:bottom w:val="single" w:sz="4" w:space="0" w:color="auto"/>
              <w:right w:val="single" w:sz="4" w:space="0" w:color="auto"/>
            </w:tcBorders>
            <w:vAlign w:val="center"/>
            <w:hideMark/>
          </w:tcPr>
          <w:p w:rsidR="007F4CD7" w:rsidRDefault="007F4CD7" w:rsidP="007F4CD7">
            <w:pPr>
              <w:spacing w:line="276" w:lineRule="auto"/>
              <w:ind w:left="-108"/>
              <w:jc w:val="center"/>
              <w:rPr>
                <w:sz w:val="18"/>
                <w:szCs w:val="18"/>
              </w:rPr>
            </w:pPr>
          </w:p>
        </w:tc>
        <w:tc>
          <w:tcPr>
            <w:tcW w:w="3487" w:type="dxa"/>
            <w:gridSpan w:val="4"/>
            <w:vMerge w:val="restart"/>
            <w:tcBorders>
              <w:top w:val="single" w:sz="4" w:space="0" w:color="auto"/>
              <w:left w:val="single" w:sz="4" w:space="0" w:color="auto"/>
              <w:bottom w:val="nil"/>
              <w:right w:val="single" w:sz="4" w:space="0" w:color="auto"/>
            </w:tcBorders>
            <w:vAlign w:val="center"/>
            <w:hideMark/>
          </w:tcPr>
          <w:p w:rsidR="007F4CD7" w:rsidRDefault="007F4CD7" w:rsidP="007F4CD7">
            <w:pPr>
              <w:spacing w:line="276" w:lineRule="auto"/>
              <w:ind w:firstLine="34"/>
              <w:rPr>
                <w:sz w:val="18"/>
                <w:szCs w:val="18"/>
              </w:rPr>
            </w:pPr>
            <w:r>
              <w:rPr>
                <w:sz w:val="18"/>
                <w:szCs w:val="18"/>
              </w:rPr>
              <w:t>РФ_ВГГ_ВОЛГОГРАД_008</w:t>
            </w:r>
          </w:p>
        </w:tc>
      </w:tr>
      <w:tr w:rsidR="007F4CD7" w:rsidTr="007F4CD7">
        <w:tblPrEx>
          <w:jc w:val="center"/>
        </w:tblPrEx>
        <w:trPr>
          <w:gridBefore w:val="2"/>
          <w:gridAfter w:val="2"/>
          <w:wBefore w:w="744" w:type="dxa"/>
          <w:wAfter w:w="1055" w:type="dxa"/>
          <w:trHeight w:val="315"/>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3049"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1544"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ind w:left="-108"/>
              <w:jc w:val="center"/>
              <w:rPr>
                <w:sz w:val="18"/>
                <w:szCs w:val="18"/>
              </w:rPr>
            </w:pPr>
            <w:r>
              <w:rPr>
                <w:sz w:val="18"/>
                <w:szCs w:val="18"/>
              </w:rPr>
              <w:t>40 фут</w:t>
            </w:r>
          </w:p>
        </w:tc>
        <w:tc>
          <w:tcPr>
            <w:tcW w:w="1983" w:type="dxa"/>
            <w:gridSpan w:val="2"/>
            <w:tcBorders>
              <w:top w:val="nil"/>
              <w:left w:val="nil"/>
              <w:bottom w:val="single" w:sz="4" w:space="0" w:color="auto"/>
              <w:right w:val="single" w:sz="4" w:space="0" w:color="auto"/>
            </w:tcBorders>
            <w:vAlign w:val="center"/>
            <w:hideMark/>
          </w:tcPr>
          <w:p w:rsidR="007F4CD7" w:rsidRDefault="007F4CD7" w:rsidP="007F4CD7">
            <w:pPr>
              <w:spacing w:line="276" w:lineRule="auto"/>
              <w:ind w:left="-108"/>
              <w:jc w:val="center"/>
              <w:rPr>
                <w:sz w:val="18"/>
                <w:szCs w:val="18"/>
              </w:rPr>
            </w:pPr>
          </w:p>
        </w:tc>
        <w:tc>
          <w:tcPr>
            <w:tcW w:w="3487" w:type="dxa"/>
            <w:gridSpan w:val="4"/>
            <w:vMerge/>
            <w:tcBorders>
              <w:top w:val="nil"/>
              <w:left w:val="nil"/>
              <w:bottom w:val="single" w:sz="4" w:space="0" w:color="auto"/>
              <w:right w:val="single" w:sz="4" w:space="0" w:color="auto"/>
            </w:tcBorders>
            <w:vAlign w:val="center"/>
            <w:hideMark/>
          </w:tcPr>
          <w:p w:rsidR="007F4CD7" w:rsidRDefault="007F4CD7" w:rsidP="007F4CD7">
            <w:pPr>
              <w:rPr>
                <w:sz w:val="18"/>
                <w:szCs w:val="18"/>
              </w:rPr>
            </w:pPr>
          </w:p>
        </w:tc>
      </w:tr>
      <w:tr w:rsidR="007F4CD7" w:rsidTr="007F4CD7">
        <w:tblPrEx>
          <w:jc w:val="center"/>
        </w:tblPrEx>
        <w:trPr>
          <w:gridBefore w:val="2"/>
          <w:gridAfter w:val="2"/>
          <w:wBefore w:w="744" w:type="dxa"/>
          <w:wAfter w:w="1055" w:type="dxa"/>
          <w:trHeight w:val="315"/>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val="restart"/>
            <w:tcBorders>
              <w:top w:val="nil"/>
              <w:left w:val="single" w:sz="4" w:space="0" w:color="auto"/>
              <w:bottom w:val="single" w:sz="4" w:space="0" w:color="auto"/>
              <w:right w:val="single" w:sz="4" w:space="0" w:color="auto"/>
            </w:tcBorders>
            <w:vAlign w:val="center"/>
            <w:hideMark/>
          </w:tcPr>
          <w:p w:rsidR="007F4CD7" w:rsidRDefault="007F4CD7" w:rsidP="007F4CD7">
            <w:pPr>
              <w:tabs>
                <w:tab w:val="left" w:pos="258"/>
              </w:tabs>
              <w:spacing w:line="276" w:lineRule="auto"/>
              <w:ind w:left="-1460" w:right="-108" w:firstLine="1100"/>
              <w:jc w:val="center"/>
              <w:rPr>
                <w:sz w:val="18"/>
                <w:szCs w:val="18"/>
              </w:rPr>
            </w:pPr>
            <w:r>
              <w:rPr>
                <w:sz w:val="18"/>
                <w:szCs w:val="18"/>
              </w:rPr>
              <w:t>9</w:t>
            </w:r>
          </w:p>
        </w:tc>
        <w:tc>
          <w:tcPr>
            <w:tcW w:w="3049" w:type="dxa"/>
            <w:gridSpan w:val="2"/>
            <w:vMerge w:val="restart"/>
            <w:tcBorders>
              <w:top w:val="nil"/>
              <w:left w:val="single" w:sz="4" w:space="0" w:color="auto"/>
              <w:bottom w:val="single" w:sz="4" w:space="0" w:color="auto"/>
              <w:right w:val="single" w:sz="4" w:space="0" w:color="auto"/>
            </w:tcBorders>
            <w:vAlign w:val="center"/>
            <w:hideMark/>
          </w:tcPr>
          <w:p w:rsidR="007F4CD7" w:rsidRDefault="007F4CD7" w:rsidP="007F4CD7">
            <w:pPr>
              <w:spacing w:line="276" w:lineRule="auto"/>
              <w:ind w:left="-108"/>
              <w:jc w:val="center"/>
              <w:rPr>
                <w:sz w:val="18"/>
                <w:szCs w:val="18"/>
              </w:rPr>
            </w:pPr>
            <w:r>
              <w:rPr>
                <w:sz w:val="18"/>
                <w:szCs w:val="18"/>
              </w:rPr>
              <w:t>р.п</w:t>
            </w:r>
            <w:proofErr w:type="gramStart"/>
            <w:r>
              <w:rPr>
                <w:sz w:val="18"/>
                <w:szCs w:val="18"/>
              </w:rPr>
              <w:t>.Г</w:t>
            </w:r>
            <w:proofErr w:type="gramEnd"/>
            <w:r>
              <w:rPr>
                <w:sz w:val="18"/>
                <w:szCs w:val="18"/>
              </w:rPr>
              <w:t>ородище</w:t>
            </w:r>
          </w:p>
        </w:tc>
        <w:tc>
          <w:tcPr>
            <w:tcW w:w="1544"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ind w:left="-108"/>
              <w:jc w:val="center"/>
              <w:rPr>
                <w:sz w:val="18"/>
                <w:szCs w:val="18"/>
              </w:rPr>
            </w:pPr>
            <w:r>
              <w:rPr>
                <w:sz w:val="18"/>
                <w:szCs w:val="18"/>
              </w:rPr>
              <w:t>20 фут</w:t>
            </w:r>
          </w:p>
        </w:tc>
        <w:tc>
          <w:tcPr>
            <w:tcW w:w="1983" w:type="dxa"/>
            <w:gridSpan w:val="2"/>
            <w:tcBorders>
              <w:top w:val="nil"/>
              <w:left w:val="nil"/>
              <w:bottom w:val="single" w:sz="4" w:space="0" w:color="auto"/>
              <w:right w:val="single" w:sz="4" w:space="0" w:color="auto"/>
            </w:tcBorders>
            <w:vAlign w:val="center"/>
            <w:hideMark/>
          </w:tcPr>
          <w:p w:rsidR="007F4CD7" w:rsidRDefault="007F4CD7" w:rsidP="007F4CD7">
            <w:pPr>
              <w:spacing w:line="276" w:lineRule="auto"/>
              <w:ind w:left="-108"/>
              <w:jc w:val="center"/>
              <w:rPr>
                <w:sz w:val="18"/>
                <w:szCs w:val="18"/>
              </w:rPr>
            </w:pPr>
          </w:p>
        </w:tc>
        <w:tc>
          <w:tcPr>
            <w:tcW w:w="3487" w:type="dxa"/>
            <w:gridSpan w:val="4"/>
            <w:vMerge w:val="restart"/>
            <w:tcBorders>
              <w:top w:val="single" w:sz="4" w:space="0" w:color="auto"/>
              <w:left w:val="single" w:sz="4" w:space="0" w:color="auto"/>
              <w:bottom w:val="nil"/>
              <w:right w:val="single" w:sz="4" w:space="0" w:color="auto"/>
            </w:tcBorders>
            <w:vAlign w:val="center"/>
            <w:hideMark/>
          </w:tcPr>
          <w:p w:rsidR="007F4CD7" w:rsidRDefault="007F4CD7" w:rsidP="007F4CD7">
            <w:pPr>
              <w:spacing w:line="276" w:lineRule="auto"/>
              <w:ind w:firstLine="34"/>
              <w:rPr>
                <w:sz w:val="18"/>
                <w:szCs w:val="18"/>
              </w:rPr>
            </w:pPr>
            <w:r>
              <w:rPr>
                <w:sz w:val="18"/>
                <w:szCs w:val="18"/>
              </w:rPr>
              <w:t>РФ_ВГГ_ГОРОДИЩЕНСКИЙ_</w:t>
            </w:r>
            <w:proofErr w:type="gramStart"/>
            <w:r>
              <w:rPr>
                <w:sz w:val="18"/>
                <w:szCs w:val="18"/>
              </w:rPr>
              <w:t>Р</w:t>
            </w:r>
            <w:proofErr w:type="gramEnd"/>
            <w:r>
              <w:rPr>
                <w:sz w:val="18"/>
                <w:szCs w:val="18"/>
              </w:rPr>
              <w:t>_001</w:t>
            </w:r>
          </w:p>
        </w:tc>
      </w:tr>
      <w:tr w:rsidR="007F4CD7" w:rsidTr="007F4CD7">
        <w:tblPrEx>
          <w:jc w:val="center"/>
        </w:tblPrEx>
        <w:trPr>
          <w:gridBefore w:val="2"/>
          <w:gridAfter w:val="2"/>
          <w:wBefore w:w="744" w:type="dxa"/>
          <w:wAfter w:w="1055" w:type="dxa"/>
          <w:trHeight w:val="315"/>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3049"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1544"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ind w:left="-108"/>
              <w:jc w:val="center"/>
              <w:rPr>
                <w:sz w:val="18"/>
                <w:szCs w:val="18"/>
              </w:rPr>
            </w:pPr>
            <w:r>
              <w:rPr>
                <w:sz w:val="18"/>
                <w:szCs w:val="18"/>
              </w:rPr>
              <w:t>40 фут</w:t>
            </w:r>
          </w:p>
        </w:tc>
        <w:tc>
          <w:tcPr>
            <w:tcW w:w="1983" w:type="dxa"/>
            <w:gridSpan w:val="2"/>
            <w:tcBorders>
              <w:top w:val="nil"/>
              <w:left w:val="nil"/>
              <w:bottom w:val="single" w:sz="4" w:space="0" w:color="auto"/>
              <w:right w:val="single" w:sz="4" w:space="0" w:color="auto"/>
            </w:tcBorders>
            <w:vAlign w:val="center"/>
            <w:hideMark/>
          </w:tcPr>
          <w:p w:rsidR="007F4CD7" w:rsidRDefault="007F4CD7" w:rsidP="007F4CD7">
            <w:pPr>
              <w:spacing w:line="276" w:lineRule="auto"/>
              <w:ind w:left="-108"/>
              <w:jc w:val="center"/>
              <w:rPr>
                <w:sz w:val="18"/>
                <w:szCs w:val="18"/>
              </w:rPr>
            </w:pPr>
          </w:p>
        </w:tc>
        <w:tc>
          <w:tcPr>
            <w:tcW w:w="3487" w:type="dxa"/>
            <w:gridSpan w:val="4"/>
            <w:vMerge/>
            <w:tcBorders>
              <w:top w:val="nil"/>
              <w:left w:val="nil"/>
              <w:bottom w:val="single" w:sz="4" w:space="0" w:color="auto"/>
              <w:right w:val="single" w:sz="4" w:space="0" w:color="auto"/>
            </w:tcBorders>
            <w:vAlign w:val="center"/>
            <w:hideMark/>
          </w:tcPr>
          <w:p w:rsidR="007F4CD7" w:rsidRDefault="007F4CD7" w:rsidP="007F4CD7">
            <w:pPr>
              <w:rPr>
                <w:sz w:val="18"/>
                <w:szCs w:val="18"/>
              </w:rPr>
            </w:pPr>
          </w:p>
        </w:tc>
      </w:tr>
      <w:tr w:rsidR="007F4CD7" w:rsidTr="007F4CD7">
        <w:tblPrEx>
          <w:jc w:val="center"/>
        </w:tblPrEx>
        <w:trPr>
          <w:gridBefore w:val="2"/>
          <w:gridAfter w:val="2"/>
          <w:wBefore w:w="744" w:type="dxa"/>
          <w:wAfter w:w="1055" w:type="dxa"/>
          <w:trHeight w:val="315"/>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val="restart"/>
            <w:tcBorders>
              <w:top w:val="nil"/>
              <w:left w:val="single" w:sz="4" w:space="0" w:color="auto"/>
              <w:bottom w:val="single" w:sz="4" w:space="0" w:color="auto"/>
              <w:right w:val="single" w:sz="4" w:space="0" w:color="auto"/>
            </w:tcBorders>
            <w:vAlign w:val="center"/>
            <w:hideMark/>
          </w:tcPr>
          <w:p w:rsidR="007F4CD7" w:rsidRDefault="007F4CD7" w:rsidP="007F4CD7">
            <w:pPr>
              <w:tabs>
                <w:tab w:val="left" w:pos="258"/>
              </w:tabs>
              <w:spacing w:line="276" w:lineRule="auto"/>
              <w:ind w:left="-1460" w:right="-108" w:firstLine="1100"/>
              <w:jc w:val="center"/>
              <w:rPr>
                <w:sz w:val="18"/>
                <w:szCs w:val="18"/>
              </w:rPr>
            </w:pPr>
            <w:r>
              <w:rPr>
                <w:sz w:val="18"/>
                <w:szCs w:val="18"/>
              </w:rPr>
              <w:t>10</w:t>
            </w:r>
          </w:p>
        </w:tc>
        <w:tc>
          <w:tcPr>
            <w:tcW w:w="3049" w:type="dxa"/>
            <w:gridSpan w:val="2"/>
            <w:vMerge w:val="restart"/>
            <w:tcBorders>
              <w:top w:val="nil"/>
              <w:left w:val="single" w:sz="4" w:space="0" w:color="auto"/>
              <w:bottom w:val="single" w:sz="4" w:space="0" w:color="auto"/>
              <w:right w:val="single" w:sz="4" w:space="0" w:color="auto"/>
            </w:tcBorders>
            <w:vAlign w:val="center"/>
            <w:hideMark/>
          </w:tcPr>
          <w:p w:rsidR="007F4CD7" w:rsidRDefault="007F4CD7" w:rsidP="007F4CD7">
            <w:pPr>
              <w:spacing w:line="276" w:lineRule="auto"/>
              <w:ind w:left="-108"/>
              <w:jc w:val="center"/>
              <w:rPr>
                <w:sz w:val="18"/>
                <w:szCs w:val="18"/>
              </w:rPr>
            </w:pPr>
            <w:proofErr w:type="spellStart"/>
            <w:r>
              <w:rPr>
                <w:sz w:val="18"/>
                <w:szCs w:val="18"/>
              </w:rPr>
              <w:t>г</w:t>
            </w:r>
            <w:proofErr w:type="gramStart"/>
            <w:r>
              <w:rPr>
                <w:sz w:val="18"/>
                <w:szCs w:val="18"/>
              </w:rPr>
              <w:t>.К</w:t>
            </w:r>
            <w:proofErr w:type="gramEnd"/>
            <w:r>
              <w:rPr>
                <w:sz w:val="18"/>
                <w:szCs w:val="18"/>
              </w:rPr>
              <w:t>алач-на-Дону</w:t>
            </w:r>
            <w:proofErr w:type="spellEnd"/>
          </w:p>
        </w:tc>
        <w:tc>
          <w:tcPr>
            <w:tcW w:w="1544"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ind w:left="-108"/>
              <w:jc w:val="center"/>
              <w:rPr>
                <w:sz w:val="18"/>
                <w:szCs w:val="18"/>
              </w:rPr>
            </w:pPr>
            <w:r>
              <w:rPr>
                <w:sz w:val="18"/>
                <w:szCs w:val="18"/>
              </w:rPr>
              <w:t>20 фут</w:t>
            </w:r>
          </w:p>
        </w:tc>
        <w:tc>
          <w:tcPr>
            <w:tcW w:w="1983" w:type="dxa"/>
            <w:gridSpan w:val="2"/>
            <w:tcBorders>
              <w:top w:val="nil"/>
              <w:left w:val="nil"/>
              <w:bottom w:val="single" w:sz="4" w:space="0" w:color="auto"/>
              <w:right w:val="single" w:sz="4" w:space="0" w:color="auto"/>
            </w:tcBorders>
            <w:vAlign w:val="center"/>
            <w:hideMark/>
          </w:tcPr>
          <w:p w:rsidR="007F4CD7" w:rsidRDefault="007F4CD7" w:rsidP="007F4CD7">
            <w:pPr>
              <w:spacing w:line="276" w:lineRule="auto"/>
              <w:ind w:left="-108"/>
              <w:jc w:val="center"/>
              <w:rPr>
                <w:sz w:val="18"/>
                <w:szCs w:val="18"/>
              </w:rPr>
            </w:pPr>
          </w:p>
        </w:tc>
        <w:tc>
          <w:tcPr>
            <w:tcW w:w="3487" w:type="dxa"/>
            <w:gridSpan w:val="4"/>
            <w:vMerge w:val="restart"/>
            <w:tcBorders>
              <w:top w:val="single" w:sz="4" w:space="0" w:color="auto"/>
              <w:left w:val="single" w:sz="4" w:space="0" w:color="auto"/>
              <w:bottom w:val="nil"/>
              <w:right w:val="single" w:sz="4" w:space="0" w:color="auto"/>
            </w:tcBorders>
            <w:vAlign w:val="center"/>
            <w:hideMark/>
          </w:tcPr>
          <w:p w:rsidR="007F4CD7" w:rsidRDefault="007F4CD7" w:rsidP="007F4CD7">
            <w:pPr>
              <w:spacing w:line="276" w:lineRule="auto"/>
              <w:ind w:firstLine="34"/>
              <w:rPr>
                <w:sz w:val="18"/>
                <w:szCs w:val="18"/>
              </w:rPr>
            </w:pPr>
            <w:r>
              <w:rPr>
                <w:sz w:val="18"/>
                <w:szCs w:val="18"/>
              </w:rPr>
              <w:t>РФ_ВГГ_КАЛАЧ-НА-ДОНУ</w:t>
            </w:r>
          </w:p>
        </w:tc>
      </w:tr>
      <w:tr w:rsidR="007F4CD7" w:rsidTr="007F4CD7">
        <w:tblPrEx>
          <w:jc w:val="center"/>
        </w:tblPrEx>
        <w:trPr>
          <w:gridBefore w:val="2"/>
          <w:gridAfter w:val="2"/>
          <w:wBefore w:w="744" w:type="dxa"/>
          <w:wAfter w:w="1055" w:type="dxa"/>
          <w:trHeight w:val="315"/>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3049"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1544"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ind w:left="-108"/>
              <w:jc w:val="center"/>
              <w:rPr>
                <w:sz w:val="18"/>
                <w:szCs w:val="18"/>
              </w:rPr>
            </w:pPr>
            <w:r>
              <w:rPr>
                <w:sz w:val="18"/>
                <w:szCs w:val="18"/>
              </w:rPr>
              <w:t>40 фут</w:t>
            </w:r>
          </w:p>
        </w:tc>
        <w:tc>
          <w:tcPr>
            <w:tcW w:w="1983" w:type="dxa"/>
            <w:gridSpan w:val="2"/>
            <w:tcBorders>
              <w:top w:val="nil"/>
              <w:left w:val="nil"/>
              <w:bottom w:val="single" w:sz="4" w:space="0" w:color="auto"/>
              <w:right w:val="single" w:sz="4" w:space="0" w:color="auto"/>
            </w:tcBorders>
            <w:vAlign w:val="center"/>
            <w:hideMark/>
          </w:tcPr>
          <w:p w:rsidR="007F4CD7" w:rsidRDefault="007F4CD7" w:rsidP="007F4CD7">
            <w:pPr>
              <w:spacing w:line="276" w:lineRule="auto"/>
              <w:ind w:left="-108"/>
              <w:jc w:val="center"/>
              <w:rPr>
                <w:sz w:val="18"/>
                <w:szCs w:val="18"/>
              </w:rPr>
            </w:pPr>
          </w:p>
        </w:tc>
        <w:tc>
          <w:tcPr>
            <w:tcW w:w="3487" w:type="dxa"/>
            <w:gridSpan w:val="4"/>
            <w:vMerge/>
            <w:tcBorders>
              <w:top w:val="nil"/>
              <w:left w:val="nil"/>
              <w:bottom w:val="single" w:sz="4" w:space="0" w:color="auto"/>
              <w:right w:val="single" w:sz="4" w:space="0" w:color="auto"/>
            </w:tcBorders>
            <w:vAlign w:val="center"/>
            <w:hideMark/>
          </w:tcPr>
          <w:p w:rsidR="007F4CD7" w:rsidRDefault="007F4CD7" w:rsidP="007F4CD7">
            <w:pPr>
              <w:rPr>
                <w:sz w:val="18"/>
                <w:szCs w:val="18"/>
              </w:rPr>
            </w:pPr>
          </w:p>
        </w:tc>
      </w:tr>
      <w:tr w:rsidR="007F4CD7" w:rsidTr="007F4CD7">
        <w:tblPrEx>
          <w:jc w:val="center"/>
        </w:tblPrEx>
        <w:trPr>
          <w:gridBefore w:val="2"/>
          <w:gridAfter w:val="2"/>
          <w:wBefore w:w="744" w:type="dxa"/>
          <w:wAfter w:w="1055" w:type="dxa"/>
          <w:trHeight w:val="315"/>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val="restart"/>
            <w:tcBorders>
              <w:top w:val="nil"/>
              <w:left w:val="single" w:sz="4" w:space="0" w:color="auto"/>
              <w:bottom w:val="single" w:sz="4" w:space="0" w:color="auto"/>
              <w:right w:val="single" w:sz="4" w:space="0" w:color="auto"/>
            </w:tcBorders>
            <w:vAlign w:val="center"/>
            <w:hideMark/>
          </w:tcPr>
          <w:p w:rsidR="007F4CD7" w:rsidRDefault="007F4CD7" w:rsidP="007F4CD7">
            <w:pPr>
              <w:tabs>
                <w:tab w:val="left" w:pos="258"/>
              </w:tabs>
              <w:spacing w:line="276" w:lineRule="auto"/>
              <w:ind w:left="-1460" w:right="-108" w:firstLine="1100"/>
              <w:jc w:val="center"/>
              <w:rPr>
                <w:sz w:val="18"/>
                <w:szCs w:val="18"/>
              </w:rPr>
            </w:pPr>
            <w:r>
              <w:rPr>
                <w:sz w:val="18"/>
                <w:szCs w:val="18"/>
              </w:rPr>
              <w:t>11</w:t>
            </w:r>
          </w:p>
        </w:tc>
        <w:tc>
          <w:tcPr>
            <w:tcW w:w="3049" w:type="dxa"/>
            <w:gridSpan w:val="2"/>
            <w:vMerge w:val="restart"/>
            <w:tcBorders>
              <w:top w:val="nil"/>
              <w:left w:val="single" w:sz="4" w:space="0" w:color="auto"/>
              <w:bottom w:val="single" w:sz="4" w:space="0" w:color="auto"/>
              <w:right w:val="single" w:sz="4" w:space="0" w:color="auto"/>
            </w:tcBorders>
            <w:vAlign w:val="center"/>
            <w:hideMark/>
          </w:tcPr>
          <w:p w:rsidR="007F4CD7" w:rsidRDefault="007F4CD7" w:rsidP="007F4CD7">
            <w:pPr>
              <w:spacing w:line="276" w:lineRule="auto"/>
              <w:ind w:left="-108"/>
              <w:jc w:val="center"/>
              <w:rPr>
                <w:sz w:val="18"/>
                <w:szCs w:val="18"/>
              </w:rPr>
            </w:pPr>
            <w:r>
              <w:rPr>
                <w:sz w:val="18"/>
                <w:szCs w:val="18"/>
              </w:rPr>
              <w:t xml:space="preserve">п. Октябрьский </w:t>
            </w:r>
            <w:proofErr w:type="spellStart"/>
            <w:r>
              <w:rPr>
                <w:sz w:val="18"/>
                <w:szCs w:val="18"/>
              </w:rPr>
              <w:t>Калачевский</w:t>
            </w:r>
            <w:proofErr w:type="spellEnd"/>
            <w:r>
              <w:rPr>
                <w:sz w:val="18"/>
                <w:szCs w:val="18"/>
              </w:rPr>
              <w:t xml:space="preserve"> </w:t>
            </w:r>
            <w:proofErr w:type="spellStart"/>
            <w:r>
              <w:rPr>
                <w:sz w:val="18"/>
                <w:szCs w:val="18"/>
              </w:rPr>
              <w:t>р-он</w:t>
            </w:r>
            <w:proofErr w:type="spellEnd"/>
            <w:r>
              <w:rPr>
                <w:sz w:val="18"/>
                <w:szCs w:val="18"/>
              </w:rPr>
              <w:t xml:space="preserve"> </w:t>
            </w:r>
          </w:p>
        </w:tc>
        <w:tc>
          <w:tcPr>
            <w:tcW w:w="1544"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ind w:left="-108"/>
              <w:jc w:val="center"/>
              <w:rPr>
                <w:sz w:val="18"/>
                <w:szCs w:val="18"/>
              </w:rPr>
            </w:pPr>
            <w:r>
              <w:rPr>
                <w:sz w:val="18"/>
                <w:szCs w:val="18"/>
              </w:rPr>
              <w:t>20 фут</w:t>
            </w:r>
          </w:p>
        </w:tc>
        <w:tc>
          <w:tcPr>
            <w:tcW w:w="1983" w:type="dxa"/>
            <w:gridSpan w:val="2"/>
            <w:tcBorders>
              <w:top w:val="nil"/>
              <w:left w:val="nil"/>
              <w:bottom w:val="single" w:sz="4" w:space="0" w:color="auto"/>
              <w:right w:val="single" w:sz="4" w:space="0" w:color="auto"/>
            </w:tcBorders>
            <w:vAlign w:val="center"/>
            <w:hideMark/>
          </w:tcPr>
          <w:p w:rsidR="007F4CD7" w:rsidRDefault="007F4CD7" w:rsidP="007F4CD7">
            <w:pPr>
              <w:spacing w:line="276" w:lineRule="auto"/>
              <w:ind w:left="-108"/>
              <w:jc w:val="center"/>
              <w:rPr>
                <w:sz w:val="18"/>
                <w:szCs w:val="18"/>
              </w:rPr>
            </w:pPr>
          </w:p>
        </w:tc>
        <w:tc>
          <w:tcPr>
            <w:tcW w:w="3487" w:type="dxa"/>
            <w:gridSpan w:val="4"/>
            <w:vMerge w:val="restart"/>
            <w:tcBorders>
              <w:top w:val="single" w:sz="4" w:space="0" w:color="auto"/>
              <w:left w:val="single" w:sz="4" w:space="0" w:color="auto"/>
              <w:bottom w:val="nil"/>
              <w:right w:val="single" w:sz="4" w:space="0" w:color="auto"/>
            </w:tcBorders>
            <w:vAlign w:val="center"/>
            <w:hideMark/>
          </w:tcPr>
          <w:p w:rsidR="007F4CD7" w:rsidRDefault="007F4CD7" w:rsidP="007F4CD7">
            <w:pPr>
              <w:spacing w:line="276" w:lineRule="auto"/>
              <w:ind w:firstLine="34"/>
              <w:rPr>
                <w:sz w:val="18"/>
                <w:szCs w:val="18"/>
              </w:rPr>
            </w:pPr>
            <w:r>
              <w:rPr>
                <w:sz w:val="18"/>
                <w:szCs w:val="18"/>
              </w:rPr>
              <w:t>РФ_ВГГ_КАЛАЧЕВСКИЙ_</w:t>
            </w:r>
            <w:proofErr w:type="gramStart"/>
            <w:r>
              <w:rPr>
                <w:sz w:val="18"/>
                <w:szCs w:val="18"/>
              </w:rPr>
              <w:t>Р</w:t>
            </w:r>
            <w:proofErr w:type="gramEnd"/>
            <w:r>
              <w:rPr>
                <w:sz w:val="18"/>
                <w:szCs w:val="18"/>
              </w:rPr>
              <w:t>_001</w:t>
            </w:r>
          </w:p>
        </w:tc>
      </w:tr>
      <w:tr w:rsidR="007F4CD7" w:rsidTr="007F4CD7">
        <w:tblPrEx>
          <w:jc w:val="center"/>
        </w:tblPrEx>
        <w:trPr>
          <w:gridBefore w:val="2"/>
          <w:gridAfter w:val="2"/>
          <w:wBefore w:w="744" w:type="dxa"/>
          <w:wAfter w:w="1055" w:type="dxa"/>
          <w:trHeight w:val="315"/>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3049"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1544"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ind w:left="-108"/>
              <w:jc w:val="center"/>
              <w:rPr>
                <w:sz w:val="18"/>
                <w:szCs w:val="18"/>
              </w:rPr>
            </w:pPr>
            <w:r>
              <w:rPr>
                <w:sz w:val="18"/>
                <w:szCs w:val="18"/>
              </w:rPr>
              <w:t>40 фут</w:t>
            </w:r>
          </w:p>
        </w:tc>
        <w:tc>
          <w:tcPr>
            <w:tcW w:w="1983" w:type="dxa"/>
            <w:gridSpan w:val="2"/>
            <w:tcBorders>
              <w:top w:val="nil"/>
              <w:left w:val="nil"/>
              <w:bottom w:val="single" w:sz="4" w:space="0" w:color="auto"/>
              <w:right w:val="single" w:sz="4" w:space="0" w:color="auto"/>
            </w:tcBorders>
            <w:vAlign w:val="center"/>
            <w:hideMark/>
          </w:tcPr>
          <w:p w:rsidR="007F4CD7" w:rsidRDefault="007F4CD7" w:rsidP="007F4CD7">
            <w:pPr>
              <w:spacing w:line="276" w:lineRule="auto"/>
              <w:ind w:left="-108"/>
              <w:jc w:val="center"/>
              <w:rPr>
                <w:sz w:val="18"/>
                <w:szCs w:val="18"/>
              </w:rPr>
            </w:pPr>
          </w:p>
        </w:tc>
        <w:tc>
          <w:tcPr>
            <w:tcW w:w="3487" w:type="dxa"/>
            <w:gridSpan w:val="4"/>
            <w:vMerge/>
            <w:tcBorders>
              <w:top w:val="nil"/>
              <w:left w:val="nil"/>
              <w:bottom w:val="single" w:sz="4" w:space="0" w:color="auto"/>
              <w:right w:val="single" w:sz="4" w:space="0" w:color="auto"/>
            </w:tcBorders>
            <w:vAlign w:val="center"/>
            <w:hideMark/>
          </w:tcPr>
          <w:p w:rsidR="007F4CD7" w:rsidRDefault="007F4CD7" w:rsidP="007F4CD7">
            <w:pPr>
              <w:rPr>
                <w:sz w:val="18"/>
                <w:szCs w:val="18"/>
              </w:rPr>
            </w:pPr>
          </w:p>
        </w:tc>
      </w:tr>
      <w:tr w:rsidR="007F4CD7" w:rsidTr="007F4CD7">
        <w:tblPrEx>
          <w:jc w:val="center"/>
        </w:tblPrEx>
        <w:trPr>
          <w:gridBefore w:val="2"/>
          <w:gridAfter w:val="2"/>
          <w:wBefore w:w="744" w:type="dxa"/>
          <w:wAfter w:w="1055" w:type="dxa"/>
          <w:trHeight w:val="349"/>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val="restart"/>
            <w:tcBorders>
              <w:top w:val="nil"/>
              <w:left w:val="single" w:sz="4" w:space="0" w:color="auto"/>
              <w:bottom w:val="single" w:sz="4" w:space="0" w:color="auto"/>
              <w:right w:val="single" w:sz="4" w:space="0" w:color="auto"/>
            </w:tcBorders>
            <w:vAlign w:val="center"/>
            <w:hideMark/>
          </w:tcPr>
          <w:p w:rsidR="007F4CD7" w:rsidRDefault="007F4CD7" w:rsidP="007F4CD7">
            <w:pPr>
              <w:tabs>
                <w:tab w:val="left" w:pos="258"/>
              </w:tabs>
              <w:spacing w:line="276" w:lineRule="auto"/>
              <w:ind w:left="-1460" w:right="-108" w:firstLine="1100"/>
              <w:jc w:val="center"/>
              <w:rPr>
                <w:sz w:val="18"/>
                <w:szCs w:val="18"/>
              </w:rPr>
            </w:pPr>
            <w:r>
              <w:rPr>
                <w:sz w:val="18"/>
                <w:szCs w:val="18"/>
              </w:rPr>
              <w:t>12</w:t>
            </w:r>
          </w:p>
        </w:tc>
        <w:tc>
          <w:tcPr>
            <w:tcW w:w="3049" w:type="dxa"/>
            <w:gridSpan w:val="2"/>
            <w:vMerge w:val="restart"/>
            <w:tcBorders>
              <w:top w:val="nil"/>
              <w:left w:val="single" w:sz="4" w:space="0" w:color="auto"/>
              <w:bottom w:val="single" w:sz="4" w:space="0" w:color="000000"/>
              <w:right w:val="single" w:sz="4" w:space="0" w:color="auto"/>
            </w:tcBorders>
            <w:vAlign w:val="center"/>
            <w:hideMark/>
          </w:tcPr>
          <w:p w:rsidR="007F4CD7" w:rsidRDefault="007F4CD7" w:rsidP="007F4CD7">
            <w:pPr>
              <w:spacing w:line="276" w:lineRule="auto"/>
              <w:ind w:left="-108"/>
              <w:jc w:val="center"/>
              <w:rPr>
                <w:sz w:val="18"/>
                <w:szCs w:val="18"/>
              </w:rPr>
            </w:pPr>
            <w:r>
              <w:rPr>
                <w:sz w:val="18"/>
                <w:szCs w:val="18"/>
              </w:rPr>
              <w:t xml:space="preserve">Республика Калмыкия                                                                  </w:t>
            </w:r>
            <w:proofErr w:type="spellStart"/>
            <w:r>
              <w:rPr>
                <w:sz w:val="18"/>
                <w:szCs w:val="18"/>
              </w:rPr>
              <w:t>Малодербетовский</w:t>
            </w:r>
            <w:proofErr w:type="spellEnd"/>
            <w:r>
              <w:rPr>
                <w:sz w:val="18"/>
                <w:szCs w:val="18"/>
              </w:rPr>
              <w:t xml:space="preserve"> </w:t>
            </w:r>
            <w:proofErr w:type="spellStart"/>
            <w:r>
              <w:rPr>
                <w:sz w:val="18"/>
                <w:szCs w:val="18"/>
              </w:rPr>
              <w:t>р-он</w:t>
            </w:r>
            <w:proofErr w:type="spellEnd"/>
            <w:r>
              <w:rPr>
                <w:sz w:val="18"/>
                <w:szCs w:val="18"/>
              </w:rPr>
              <w:t xml:space="preserve">                                              </w:t>
            </w:r>
            <w:proofErr w:type="gramStart"/>
            <w:r>
              <w:rPr>
                <w:sz w:val="18"/>
                <w:szCs w:val="18"/>
              </w:rPr>
              <w:t>с</w:t>
            </w:r>
            <w:proofErr w:type="gramEnd"/>
            <w:r>
              <w:rPr>
                <w:sz w:val="18"/>
                <w:szCs w:val="18"/>
              </w:rPr>
              <w:t xml:space="preserve">. Малые </w:t>
            </w:r>
            <w:proofErr w:type="spellStart"/>
            <w:r>
              <w:rPr>
                <w:sz w:val="18"/>
                <w:szCs w:val="18"/>
              </w:rPr>
              <w:t>Дербеты</w:t>
            </w:r>
            <w:proofErr w:type="spellEnd"/>
          </w:p>
        </w:tc>
        <w:tc>
          <w:tcPr>
            <w:tcW w:w="1544"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ind w:left="-108"/>
              <w:jc w:val="center"/>
              <w:rPr>
                <w:sz w:val="18"/>
                <w:szCs w:val="18"/>
              </w:rPr>
            </w:pPr>
            <w:r>
              <w:rPr>
                <w:sz w:val="18"/>
                <w:szCs w:val="18"/>
              </w:rPr>
              <w:t>20 фут</w:t>
            </w:r>
          </w:p>
        </w:tc>
        <w:tc>
          <w:tcPr>
            <w:tcW w:w="1983" w:type="dxa"/>
            <w:gridSpan w:val="2"/>
            <w:tcBorders>
              <w:top w:val="nil"/>
              <w:left w:val="nil"/>
              <w:bottom w:val="single" w:sz="4" w:space="0" w:color="auto"/>
              <w:right w:val="single" w:sz="4" w:space="0" w:color="auto"/>
            </w:tcBorders>
            <w:vAlign w:val="center"/>
            <w:hideMark/>
          </w:tcPr>
          <w:p w:rsidR="007F4CD7" w:rsidRDefault="007F4CD7" w:rsidP="007F4CD7">
            <w:pPr>
              <w:spacing w:line="276" w:lineRule="auto"/>
              <w:ind w:left="-108"/>
              <w:jc w:val="center"/>
              <w:rPr>
                <w:sz w:val="18"/>
                <w:szCs w:val="18"/>
              </w:rPr>
            </w:pPr>
          </w:p>
        </w:tc>
        <w:tc>
          <w:tcPr>
            <w:tcW w:w="3487" w:type="dxa"/>
            <w:gridSpan w:val="4"/>
            <w:vMerge w:val="restart"/>
            <w:tcBorders>
              <w:top w:val="single" w:sz="4" w:space="0" w:color="auto"/>
              <w:left w:val="single" w:sz="4" w:space="0" w:color="auto"/>
              <w:bottom w:val="nil"/>
              <w:right w:val="single" w:sz="4" w:space="0" w:color="auto"/>
            </w:tcBorders>
            <w:vAlign w:val="center"/>
            <w:hideMark/>
          </w:tcPr>
          <w:p w:rsidR="007F4CD7" w:rsidRDefault="007F4CD7" w:rsidP="007F4CD7">
            <w:pPr>
              <w:spacing w:line="276" w:lineRule="auto"/>
              <w:ind w:firstLine="34"/>
              <w:rPr>
                <w:sz w:val="18"/>
                <w:szCs w:val="18"/>
              </w:rPr>
            </w:pPr>
            <w:r>
              <w:rPr>
                <w:sz w:val="18"/>
                <w:szCs w:val="18"/>
              </w:rPr>
              <w:t>РФ_КЛ_МАЛОДЕРБЕТОВСКИЙ_</w:t>
            </w:r>
            <w:proofErr w:type="gramStart"/>
            <w:r>
              <w:rPr>
                <w:sz w:val="18"/>
                <w:szCs w:val="18"/>
              </w:rPr>
              <w:t>Р</w:t>
            </w:r>
            <w:proofErr w:type="gramEnd"/>
            <w:r>
              <w:rPr>
                <w:sz w:val="18"/>
                <w:szCs w:val="18"/>
              </w:rPr>
              <w:t>_001</w:t>
            </w:r>
          </w:p>
        </w:tc>
      </w:tr>
      <w:tr w:rsidR="007F4CD7" w:rsidTr="007F4CD7">
        <w:tblPrEx>
          <w:jc w:val="center"/>
        </w:tblPrEx>
        <w:trPr>
          <w:gridBefore w:val="2"/>
          <w:gridAfter w:val="2"/>
          <w:wBefore w:w="744" w:type="dxa"/>
          <w:wAfter w:w="1055" w:type="dxa"/>
          <w:trHeight w:val="369"/>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3049" w:type="dxa"/>
            <w:gridSpan w:val="2"/>
            <w:vMerge/>
            <w:tcBorders>
              <w:top w:val="nil"/>
              <w:left w:val="single" w:sz="4" w:space="0" w:color="auto"/>
              <w:bottom w:val="single" w:sz="4" w:space="0" w:color="000000"/>
              <w:right w:val="single" w:sz="4" w:space="0" w:color="auto"/>
            </w:tcBorders>
            <w:vAlign w:val="center"/>
            <w:hideMark/>
          </w:tcPr>
          <w:p w:rsidR="007F4CD7" w:rsidRDefault="007F4CD7" w:rsidP="007F4CD7">
            <w:pPr>
              <w:rPr>
                <w:sz w:val="18"/>
                <w:szCs w:val="18"/>
              </w:rPr>
            </w:pPr>
          </w:p>
        </w:tc>
        <w:tc>
          <w:tcPr>
            <w:tcW w:w="1544"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ind w:left="-108"/>
              <w:jc w:val="center"/>
              <w:rPr>
                <w:sz w:val="18"/>
                <w:szCs w:val="18"/>
              </w:rPr>
            </w:pPr>
            <w:r>
              <w:rPr>
                <w:sz w:val="18"/>
                <w:szCs w:val="18"/>
              </w:rPr>
              <w:t>40 фут</w:t>
            </w:r>
          </w:p>
        </w:tc>
        <w:tc>
          <w:tcPr>
            <w:tcW w:w="1983" w:type="dxa"/>
            <w:gridSpan w:val="2"/>
            <w:tcBorders>
              <w:top w:val="nil"/>
              <w:left w:val="nil"/>
              <w:bottom w:val="single" w:sz="4" w:space="0" w:color="auto"/>
              <w:right w:val="single" w:sz="4" w:space="0" w:color="auto"/>
            </w:tcBorders>
            <w:vAlign w:val="center"/>
            <w:hideMark/>
          </w:tcPr>
          <w:p w:rsidR="007F4CD7" w:rsidRDefault="007F4CD7" w:rsidP="007F4CD7">
            <w:pPr>
              <w:spacing w:line="276" w:lineRule="auto"/>
              <w:ind w:left="-108"/>
              <w:jc w:val="center"/>
              <w:rPr>
                <w:sz w:val="18"/>
                <w:szCs w:val="18"/>
              </w:rPr>
            </w:pPr>
          </w:p>
        </w:tc>
        <w:tc>
          <w:tcPr>
            <w:tcW w:w="3487" w:type="dxa"/>
            <w:gridSpan w:val="4"/>
            <w:vMerge/>
            <w:tcBorders>
              <w:top w:val="nil"/>
              <w:left w:val="nil"/>
              <w:bottom w:val="single" w:sz="4" w:space="0" w:color="auto"/>
              <w:right w:val="single" w:sz="4" w:space="0" w:color="auto"/>
            </w:tcBorders>
            <w:vAlign w:val="center"/>
            <w:hideMark/>
          </w:tcPr>
          <w:p w:rsidR="007F4CD7" w:rsidRDefault="007F4CD7" w:rsidP="007F4CD7">
            <w:pPr>
              <w:rPr>
                <w:sz w:val="18"/>
                <w:szCs w:val="18"/>
              </w:rPr>
            </w:pPr>
          </w:p>
        </w:tc>
      </w:tr>
      <w:tr w:rsidR="007F4CD7" w:rsidTr="007F4CD7">
        <w:tblPrEx>
          <w:jc w:val="center"/>
        </w:tblPrEx>
        <w:trPr>
          <w:gridBefore w:val="2"/>
          <w:gridAfter w:val="2"/>
          <w:wBefore w:w="744" w:type="dxa"/>
          <w:wAfter w:w="1055" w:type="dxa"/>
          <w:trHeight w:val="315"/>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val="restart"/>
            <w:tcBorders>
              <w:top w:val="nil"/>
              <w:left w:val="single" w:sz="4" w:space="0" w:color="auto"/>
              <w:bottom w:val="single" w:sz="4" w:space="0" w:color="auto"/>
              <w:right w:val="single" w:sz="4" w:space="0" w:color="auto"/>
            </w:tcBorders>
            <w:vAlign w:val="center"/>
            <w:hideMark/>
          </w:tcPr>
          <w:p w:rsidR="007F4CD7" w:rsidRDefault="007F4CD7" w:rsidP="007F4CD7">
            <w:pPr>
              <w:tabs>
                <w:tab w:val="left" w:pos="258"/>
              </w:tabs>
              <w:spacing w:line="276" w:lineRule="auto"/>
              <w:ind w:left="-1460" w:right="-108" w:firstLine="1100"/>
              <w:jc w:val="center"/>
              <w:rPr>
                <w:sz w:val="18"/>
                <w:szCs w:val="18"/>
              </w:rPr>
            </w:pPr>
            <w:r>
              <w:rPr>
                <w:sz w:val="18"/>
                <w:szCs w:val="18"/>
              </w:rPr>
              <w:t>13</w:t>
            </w:r>
          </w:p>
        </w:tc>
        <w:tc>
          <w:tcPr>
            <w:tcW w:w="3049" w:type="dxa"/>
            <w:gridSpan w:val="2"/>
            <w:vMerge w:val="restart"/>
            <w:tcBorders>
              <w:top w:val="nil"/>
              <w:left w:val="single" w:sz="4" w:space="0" w:color="auto"/>
              <w:bottom w:val="single" w:sz="4" w:space="0" w:color="auto"/>
              <w:right w:val="single" w:sz="4" w:space="0" w:color="auto"/>
            </w:tcBorders>
            <w:vAlign w:val="center"/>
            <w:hideMark/>
          </w:tcPr>
          <w:p w:rsidR="007F4CD7" w:rsidRDefault="007F4CD7" w:rsidP="007F4CD7">
            <w:pPr>
              <w:spacing w:line="276" w:lineRule="auto"/>
              <w:ind w:left="-108"/>
              <w:jc w:val="center"/>
              <w:rPr>
                <w:sz w:val="18"/>
                <w:szCs w:val="18"/>
              </w:rPr>
            </w:pPr>
            <w:r>
              <w:rPr>
                <w:sz w:val="18"/>
                <w:szCs w:val="18"/>
              </w:rPr>
              <w:t xml:space="preserve">Ростовская область, ст. Обливская ул. </w:t>
            </w:r>
            <w:proofErr w:type="spellStart"/>
            <w:r>
              <w:rPr>
                <w:sz w:val="18"/>
                <w:szCs w:val="18"/>
              </w:rPr>
              <w:t>Калиманова</w:t>
            </w:r>
            <w:proofErr w:type="spellEnd"/>
          </w:p>
        </w:tc>
        <w:tc>
          <w:tcPr>
            <w:tcW w:w="1544"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ind w:left="-108"/>
              <w:jc w:val="center"/>
              <w:rPr>
                <w:sz w:val="18"/>
                <w:szCs w:val="18"/>
              </w:rPr>
            </w:pPr>
            <w:r>
              <w:rPr>
                <w:sz w:val="18"/>
                <w:szCs w:val="18"/>
              </w:rPr>
              <w:t>20 фут</w:t>
            </w:r>
          </w:p>
        </w:tc>
        <w:tc>
          <w:tcPr>
            <w:tcW w:w="1983" w:type="dxa"/>
            <w:gridSpan w:val="2"/>
            <w:tcBorders>
              <w:top w:val="nil"/>
              <w:left w:val="nil"/>
              <w:bottom w:val="single" w:sz="4" w:space="0" w:color="auto"/>
              <w:right w:val="single" w:sz="4" w:space="0" w:color="auto"/>
            </w:tcBorders>
            <w:vAlign w:val="center"/>
            <w:hideMark/>
          </w:tcPr>
          <w:p w:rsidR="007F4CD7" w:rsidRDefault="007F4CD7" w:rsidP="007F4CD7">
            <w:pPr>
              <w:spacing w:line="276" w:lineRule="auto"/>
              <w:ind w:left="-108"/>
              <w:jc w:val="center"/>
              <w:rPr>
                <w:sz w:val="18"/>
                <w:szCs w:val="18"/>
              </w:rPr>
            </w:pPr>
          </w:p>
        </w:tc>
        <w:tc>
          <w:tcPr>
            <w:tcW w:w="348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7F4CD7" w:rsidRDefault="007F4CD7" w:rsidP="007F4CD7">
            <w:pPr>
              <w:spacing w:line="276" w:lineRule="auto"/>
              <w:ind w:firstLine="34"/>
              <w:rPr>
                <w:sz w:val="18"/>
                <w:szCs w:val="18"/>
              </w:rPr>
            </w:pPr>
            <w:r>
              <w:rPr>
                <w:sz w:val="18"/>
                <w:szCs w:val="18"/>
              </w:rPr>
              <w:t>РФ_РОС_ОБЛИВСКИЙ_</w:t>
            </w:r>
            <w:proofErr w:type="gramStart"/>
            <w:r>
              <w:rPr>
                <w:sz w:val="18"/>
                <w:szCs w:val="18"/>
              </w:rPr>
              <w:t>Р</w:t>
            </w:r>
            <w:proofErr w:type="gramEnd"/>
            <w:r>
              <w:rPr>
                <w:sz w:val="18"/>
                <w:szCs w:val="18"/>
              </w:rPr>
              <w:t>_001</w:t>
            </w:r>
          </w:p>
        </w:tc>
      </w:tr>
      <w:tr w:rsidR="007F4CD7" w:rsidTr="007F4CD7">
        <w:tblPrEx>
          <w:jc w:val="center"/>
        </w:tblPrEx>
        <w:trPr>
          <w:gridBefore w:val="2"/>
          <w:gridAfter w:val="2"/>
          <w:wBefore w:w="744" w:type="dxa"/>
          <w:wAfter w:w="1055" w:type="dxa"/>
          <w:trHeight w:val="315"/>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3049" w:type="dxa"/>
            <w:gridSpan w:val="2"/>
            <w:vMerge/>
            <w:tcBorders>
              <w:top w:val="nil"/>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1544"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ind w:left="-108"/>
              <w:jc w:val="center"/>
              <w:rPr>
                <w:sz w:val="18"/>
                <w:szCs w:val="18"/>
              </w:rPr>
            </w:pPr>
            <w:r>
              <w:rPr>
                <w:sz w:val="18"/>
                <w:szCs w:val="18"/>
              </w:rPr>
              <w:t>40 фут</w:t>
            </w:r>
          </w:p>
        </w:tc>
        <w:tc>
          <w:tcPr>
            <w:tcW w:w="1983" w:type="dxa"/>
            <w:gridSpan w:val="2"/>
            <w:tcBorders>
              <w:top w:val="nil"/>
              <w:left w:val="nil"/>
              <w:bottom w:val="single" w:sz="4" w:space="0" w:color="auto"/>
              <w:right w:val="single" w:sz="4" w:space="0" w:color="auto"/>
            </w:tcBorders>
            <w:vAlign w:val="center"/>
            <w:hideMark/>
          </w:tcPr>
          <w:p w:rsidR="007F4CD7" w:rsidRDefault="007F4CD7" w:rsidP="007F4CD7">
            <w:pPr>
              <w:spacing w:line="276" w:lineRule="auto"/>
              <w:ind w:left="-108"/>
              <w:jc w:val="center"/>
              <w:rPr>
                <w:sz w:val="18"/>
                <w:szCs w:val="18"/>
              </w:rPr>
            </w:pPr>
          </w:p>
        </w:tc>
        <w:tc>
          <w:tcPr>
            <w:tcW w:w="3487" w:type="dxa"/>
            <w:gridSpan w:val="4"/>
            <w:vMerge/>
            <w:tcBorders>
              <w:top w:val="nil"/>
              <w:left w:val="nil"/>
              <w:bottom w:val="single" w:sz="4" w:space="0" w:color="auto"/>
              <w:right w:val="single" w:sz="4" w:space="0" w:color="auto"/>
            </w:tcBorders>
            <w:vAlign w:val="center"/>
            <w:hideMark/>
          </w:tcPr>
          <w:p w:rsidR="007F4CD7" w:rsidRDefault="007F4CD7" w:rsidP="007F4CD7">
            <w:pPr>
              <w:rPr>
                <w:sz w:val="18"/>
                <w:szCs w:val="18"/>
              </w:rPr>
            </w:pPr>
          </w:p>
        </w:tc>
      </w:tr>
      <w:tr w:rsidR="007F4CD7" w:rsidTr="007F4CD7">
        <w:tblPrEx>
          <w:jc w:val="center"/>
        </w:tblPrEx>
        <w:trPr>
          <w:gridBefore w:val="2"/>
          <w:gridAfter w:val="2"/>
          <w:wBefore w:w="744" w:type="dxa"/>
          <w:wAfter w:w="1055" w:type="dxa"/>
          <w:trHeight w:val="315"/>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F4CD7" w:rsidRDefault="007F4CD7" w:rsidP="007F4CD7">
            <w:pPr>
              <w:tabs>
                <w:tab w:val="left" w:pos="258"/>
              </w:tabs>
              <w:spacing w:line="276" w:lineRule="auto"/>
              <w:ind w:left="-1460" w:right="-108" w:firstLine="1100"/>
              <w:jc w:val="center"/>
              <w:rPr>
                <w:sz w:val="18"/>
                <w:szCs w:val="18"/>
              </w:rPr>
            </w:pPr>
            <w:r>
              <w:rPr>
                <w:sz w:val="18"/>
                <w:szCs w:val="18"/>
              </w:rPr>
              <w:t>14</w:t>
            </w:r>
          </w:p>
        </w:tc>
        <w:tc>
          <w:tcPr>
            <w:tcW w:w="304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F4CD7" w:rsidRDefault="007F4CD7" w:rsidP="007F4CD7">
            <w:pPr>
              <w:spacing w:line="276" w:lineRule="auto"/>
              <w:ind w:left="-108"/>
              <w:jc w:val="center"/>
              <w:rPr>
                <w:sz w:val="18"/>
                <w:szCs w:val="18"/>
              </w:rPr>
            </w:pPr>
            <w:r>
              <w:rPr>
                <w:sz w:val="18"/>
                <w:szCs w:val="18"/>
              </w:rPr>
              <w:t xml:space="preserve">г. Элиста </w:t>
            </w:r>
          </w:p>
        </w:tc>
        <w:tc>
          <w:tcPr>
            <w:tcW w:w="1544" w:type="dxa"/>
            <w:gridSpan w:val="5"/>
            <w:tcBorders>
              <w:top w:val="single" w:sz="4" w:space="0" w:color="auto"/>
              <w:left w:val="nil"/>
              <w:bottom w:val="single" w:sz="4" w:space="0" w:color="auto"/>
              <w:right w:val="single" w:sz="4" w:space="0" w:color="auto"/>
            </w:tcBorders>
            <w:noWrap/>
            <w:vAlign w:val="center"/>
            <w:hideMark/>
          </w:tcPr>
          <w:p w:rsidR="007F4CD7" w:rsidRDefault="007F4CD7" w:rsidP="007F4CD7">
            <w:pPr>
              <w:spacing w:line="276" w:lineRule="auto"/>
              <w:ind w:left="-108"/>
              <w:jc w:val="center"/>
              <w:rPr>
                <w:sz w:val="18"/>
                <w:szCs w:val="18"/>
              </w:rPr>
            </w:pPr>
            <w:r>
              <w:rPr>
                <w:sz w:val="18"/>
                <w:szCs w:val="18"/>
              </w:rPr>
              <w:t>20 фут</w:t>
            </w:r>
          </w:p>
        </w:tc>
        <w:tc>
          <w:tcPr>
            <w:tcW w:w="1983" w:type="dxa"/>
            <w:gridSpan w:val="2"/>
            <w:tcBorders>
              <w:top w:val="single" w:sz="4" w:space="0" w:color="auto"/>
              <w:left w:val="nil"/>
              <w:bottom w:val="single" w:sz="4" w:space="0" w:color="auto"/>
              <w:right w:val="single" w:sz="4" w:space="0" w:color="auto"/>
            </w:tcBorders>
            <w:vAlign w:val="center"/>
            <w:hideMark/>
          </w:tcPr>
          <w:p w:rsidR="007F4CD7" w:rsidRDefault="007F4CD7" w:rsidP="007F4CD7">
            <w:pPr>
              <w:spacing w:line="276" w:lineRule="auto"/>
              <w:ind w:left="-108"/>
              <w:jc w:val="center"/>
              <w:rPr>
                <w:sz w:val="18"/>
                <w:szCs w:val="18"/>
              </w:rPr>
            </w:pPr>
          </w:p>
        </w:tc>
        <w:tc>
          <w:tcPr>
            <w:tcW w:w="348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7F4CD7" w:rsidRDefault="007F4CD7" w:rsidP="007F4CD7">
            <w:pPr>
              <w:spacing w:line="276" w:lineRule="auto"/>
              <w:ind w:firstLine="34"/>
              <w:rPr>
                <w:sz w:val="18"/>
                <w:szCs w:val="18"/>
              </w:rPr>
            </w:pPr>
            <w:r>
              <w:rPr>
                <w:sz w:val="18"/>
                <w:szCs w:val="18"/>
              </w:rPr>
              <w:t>РФ_КЛ_ЭЛИСТА</w:t>
            </w:r>
          </w:p>
        </w:tc>
      </w:tr>
      <w:tr w:rsidR="007F4CD7" w:rsidTr="007F4CD7">
        <w:tblPrEx>
          <w:jc w:val="center"/>
        </w:tblPrEx>
        <w:trPr>
          <w:gridBefore w:val="2"/>
          <w:gridAfter w:val="2"/>
          <w:wBefore w:w="744" w:type="dxa"/>
          <w:wAfter w:w="1055" w:type="dxa"/>
          <w:trHeight w:val="315"/>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tcBorders>
              <w:top w:val="single" w:sz="4" w:space="0" w:color="auto"/>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3049" w:type="dxa"/>
            <w:gridSpan w:val="2"/>
            <w:vMerge/>
            <w:tcBorders>
              <w:top w:val="single" w:sz="4" w:space="0" w:color="auto"/>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1544"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ind w:left="-108"/>
              <w:jc w:val="center"/>
              <w:rPr>
                <w:sz w:val="18"/>
                <w:szCs w:val="18"/>
              </w:rPr>
            </w:pPr>
            <w:r>
              <w:rPr>
                <w:sz w:val="18"/>
                <w:szCs w:val="18"/>
              </w:rPr>
              <w:t>40 фут</w:t>
            </w:r>
          </w:p>
        </w:tc>
        <w:tc>
          <w:tcPr>
            <w:tcW w:w="1983" w:type="dxa"/>
            <w:gridSpan w:val="2"/>
            <w:tcBorders>
              <w:top w:val="nil"/>
              <w:left w:val="nil"/>
              <w:bottom w:val="single" w:sz="4" w:space="0" w:color="auto"/>
              <w:right w:val="single" w:sz="4" w:space="0" w:color="auto"/>
            </w:tcBorders>
            <w:vAlign w:val="center"/>
            <w:hideMark/>
          </w:tcPr>
          <w:p w:rsidR="007F4CD7" w:rsidRDefault="007F4CD7" w:rsidP="007F4CD7">
            <w:pPr>
              <w:spacing w:line="276" w:lineRule="auto"/>
              <w:ind w:left="-108"/>
              <w:jc w:val="center"/>
              <w:rPr>
                <w:sz w:val="18"/>
                <w:szCs w:val="18"/>
              </w:rPr>
            </w:pPr>
          </w:p>
        </w:tc>
        <w:tc>
          <w:tcPr>
            <w:tcW w:w="3487" w:type="dxa"/>
            <w:gridSpan w:val="4"/>
            <w:vMerge/>
            <w:tcBorders>
              <w:top w:val="nil"/>
              <w:left w:val="nil"/>
              <w:bottom w:val="single" w:sz="4" w:space="0" w:color="auto"/>
              <w:right w:val="single" w:sz="4" w:space="0" w:color="auto"/>
            </w:tcBorders>
            <w:vAlign w:val="center"/>
            <w:hideMark/>
          </w:tcPr>
          <w:p w:rsidR="007F4CD7" w:rsidRDefault="007F4CD7" w:rsidP="007F4CD7">
            <w:pPr>
              <w:rPr>
                <w:sz w:val="18"/>
                <w:szCs w:val="18"/>
              </w:rPr>
            </w:pPr>
          </w:p>
        </w:tc>
      </w:tr>
      <w:tr w:rsidR="007F4CD7" w:rsidTr="007F4CD7">
        <w:tblPrEx>
          <w:jc w:val="center"/>
        </w:tblPrEx>
        <w:trPr>
          <w:gridBefore w:val="2"/>
          <w:gridAfter w:val="2"/>
          <w:wBefore w:w="744" w:type="dxa"/>
          <w:wAfter w:w="1055" w:type="dxa"/>
          <w:trHeight w:val="315"/>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F4CD7" w:rsidRDefault="007F4CD7" w:rsidP="007F4CD7">
            <w:pPr>
              <w:tabs>
                <w:tab w:val="left" w:pos="258"/>
              </w:tabs>
              <w:spacing w:line="276" w:lineRule="auto"/>
              <w:ind w:left="-1460" w:right="-108" w:firstLine="1100"/>
              <w:jc w:val="center"/>
              <w:rPr>
                <w:sz w:val="18"/>
                <w:szCs w:val="18"/>
              </w:rPr>
            </w:pPr>
            <w:r>
              <w:rPr>
                <w:sz w:val="18"/>
                <w:szCs w:val="18"/>
              </w:rPr>
              <w:t>15</w:t>
            </w:r>
          </w:p>
        </w:tc>
        <w:tc>
          <w:tcPr>
            <w:tcW w:w="304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F4CD7" w:rsidRDefault="007F4CD7" w:rsidP="007F4CD7">
            <w:pPr>
              <w:spacing w:line="276" w:lineRule="auto"/>
              <w:ind w:left="-108"/>
              <w:jc w:val="center"/>
              <w:rPr>
                <w:sz w:val="18"/>
                <w:szCs w:val="18"/>
              </w:rPr>
            </w:pPr>
            <w:r>
              <w:rPr>
                <w:sz w:val="18"/>
                <w:szCs w:val="18"/>
              </w:rPr>
              <w:t xml:space="preserve">г. Камышин </w:t>
            </w:r>
          </w:p>
        </w:tc>
        <w:tc>
          <w:tcPr>
            <w:tcW w:w="1544" w:type="dxa"/>
            <w:gridSpan w:val="5"/>
            <w:tcBorders>
              <w:top w:val="single" w:sz="4" w:space="0" w:color="auto"/>
              <w:left w:val="nil"/>
              <w:bottom w:val="single" w:sz="4" w:space="0" w:color="auto"/>
              <w:right w:val="single" w:sz="4" w:space="0" w:color="auto"/>
            </w:tcBorders>
            <w:hideMark/>
          </w:tcPr>
          <w:p w:rsidR="007F4CD7" w:rsidRDefault="007F4CD7" w:rsidP="007F4CD7">
            <w:pPr>
              <w:spacing w:line="276" w:lineRule="auto"/>
              <w:ind w:left="-108"/>
              <w:jc w:val="center"/>
              <w:rPr>
                <w:sz w:val="18"/>
                <w:szCs w:val="18"/>
              </w:rPr>
            </w:pPr>
            <w:r>
              <w:rPr>
                <w:sz w:val="18"/>
                <w:szCs w:val="18"/>
              </w:rPr>
              <w:t>20 фут</w:t>
            </w:r>
          </w:p>
        </w:tc>
        <w:tc>
          <w:tcPr>
            <w:tcW w:w="1983" w:type="dxa"/>
            <w:gridSpan w:val="2"/>
            <w:tcBorders>
              <w:top w:val="single" w:sz="4" w:space="0" w:color="auto"/>
              <w:left w:val="nil"/>
              <w:bottom w:val="single" w:sz="4" w:space="0" w:color="auto"/>
              <w:right w:val="single" w:sz="4" w:space="0" w:color="auto"/>
            </w:tcBorders>
            <w:hideMark/>
          </w:tcPr>
          <w:p w:rsidR="007F4CD7" w:rsidRDefault="007F4CD7" w:rsidP="007F4CD7">
            <w:pPr>
              <w:spacing w:line="276" w:lineRule="auto"/>
              <w:ind w:left="-108"/>
              <w:jc w:val="center"/>
              <w:rPr>
                <w:sz w:val="18"/>
                <w:szCs w:val="18"/>
              </w:rPr>
            </w:pPr>
          </w:p>
        </w:tc>
        <w:tc>
          <w:tcPr>
            <w:tcW w:w="3487" w:type="dxa"/>
            <w:gridSpan w:val="4"/>
            <w:vMerge w:val="restart"/>
            <w:tcBorders>
              <w:top w:val="single" w:sz="4" w:space="0" w:color="auto"/>
              <w:left w:val="single" w:sz="4" w:space="0" w:color="auto"/>
              <w:bottom w:val="single" w:sz="4" w:space="0" w:color="000000"/>
              <w:right w:val="single" w:sz="4" w:space="0" w:color="auto"/>
            </w:tcBorders>
            <w:vAlign w:val="center"/>
            <w:hideMark/>
          </w:tcPr>
          <w:p w:rsidR="007F4CD7" w:rsidRDefault="007F4CD7" w:rsidP="007F4CD7">
            <w:pPr>
              <w:spacing w:line="276" w:lineRule="auto"/>
              <w:ind w:firstLine="34"/>
              <w:rPr>
                <w:sz w:val="18"/>
                <w:szCs w:val="18"/>
              </w:rPr>
            </w:pPr>
            <w:r>
              <w:rPr>
                <w:sz w:val="18"/>
                <w:szCs w:val="18"/>
              </w:rPr>
              <w:t>РФ_ВГГ_КАМЫШИН</w:t>
            </w:r>
          </w:p>
        </w:tc>
      </w:tr>
      <w:tr w:rsidR="007F4CD7" w:rsidTr="007F4CD7">
        <w:tblPrEx>
          <w:jc w:val="center"/>
        </w:tblPrEx>
        <w:trPr>
          <w:gridBefore w:val="2"/>
          <w:gridAfter w:val="2"/>
          <w:wBefore w:w="744" w:type="dxa"/>
          <w:wAfter w:w="1055" w:type="dxa"/>
          <w:trHeight w:val="315"/>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vMerge/>
            <w:tcBorders>
              <w:top w:val="single" w:sz="4" w:space="0" w:color="auto"/>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3049" w:type="dxa"/>
            <w:gridSpan w:val="2"/>
            <w:vMerge/>
            <w:tcBorders>
              <w:top w:val="single" w:sz="4" w:space="0" w:color="auto"/>
              <w:left w:val="single" w:sz="4" w:space="0" w:color="auto"/>
              <w:bottom w:val="single" w:sz="4" w:space="0" w:color="auto"/>
              <w:right w:val="single" w:sz="4" w:space="0" w:color="auto"/>
            </w:tcBorders>
            <w:vAlign w:val="center"/>
            <w:hideMark/>
          </w:tcPr>
          <w:p w:rsidR="007F4CD7" w:rsidRDefault="007F4CD7" w:rsidP="007F4CD7">
            <w:pPr>
              <w:rPr>
                <w:sz w:val="18"/>
                <w:szCs w:val="18"/>
              </w:rPr>
            </w:pPr>
          </w:p>
        </w:tc>
        <w:tc>
          <w:tcPr>
            <w:tcW w:w="1544" w:type="dxa"/>
            <w:gridSpan w:val="5"/>
            <w:tcBorders>
              <w:top w:val="nil"/>
              <w:left w:val="nil"/>
              <w:bottom w:val="single" w:sz="4" w:space="0" w:color="auto"/>
              <w:right w:val="single" w:sz="4" w:space="0" w:color="auto"/>
            </w:tcBorders>
            <w:hideMark/>
          </w:tcPr>
          <w:p w:rsidR="007F4CD7" w:rsidRDefault="007F4CD7" w:rsidP="007F4CD7">
            <w:pPr>
              <w:spacing w:line="276" w:lineRule="auto"/>
              <w:ind w:left="-108"/>
              <w:jc w:val="center"/>
              <w:rPr>
                <w:sz w:val="18"/>
                <w:szCs w:val="18"/>
              </w:rPr>
            </w:pPr>
            <w:r>
              <w:rPr>
                <w:sz w:val="18"/>
                <w:szCs w:val="18"/>
              </w:rPr>
              <w:t>40 фут</w:t>
            </w:r>
          </w:p>
        </w:tc>
        <w:tc>
          <w:tcPr>
            <w:tcW w:w="1983" w:type="dxa"/>
            <w:gridSpan w:val="2"/>
            <w:tcBorders>
              <w:top w:val="nil"/>
              <w:left w:val="nil"/>
              <w:bottom w:val="single" w:sz="4" w:space="0" w:color="auto"/>
              <w:right w:val="single" w:sz="4" w:space="0" w:color="auto"/>
            </w:tcBorders>
            <w:hideMark/>
          </w:tcPr>
          <w:p w:rsidR="007F4CD7" w:rsidRDefault="007F4CD7" w:rsidP="007F4CD7">
            <w:pPr>
              <w:spacing w:line="276" w:lineRule="auto"/>
              <w:ind w:left="-108"/>
              <w:jc w:val="center"/>
              <w:rPr>
                <w:sz w:val="18"/>
                <w:szCs w:val="18"/>
              </w:rPr>
            </w:pPr>
          </w:p>
        </w:tc>
        <w:tc>
          <w:tcPr>
            <w:tcW w:w="3487" w:type="dxa"/>
            <w:gridSpan w:val="4"/>
            <w:vMerge/>
            <w:tcBorders>
              <w:top w:val="nil"/>
              <w:left w:val="nil"/>
              <w:bottom w:val="single" w:sz="4" w:space="0" w:color="auto"/>
              <w:right w:val="single" w:sz="4" w:space="0" w:color="auto"/>
            </w:tcBorders>
            <w:vAlign w:val="center"/>
            <w:hideMark/>
          </w:tcPr>
          <w:p w:rsidR="007F4CD7" w:rsidRDefault="007F4CD7" w:rsidP="007F4CD7">
            <w:pPr>
              <w:rPr>
                <w:sz w:val="18"/>
                <w:szCs w:val="18"/>
              </w:rPr>
            </w:pPr>
          </w:p>
        </w:tc>
      </w:tr>
      <w:tr w:rsidR="007F4CD7" w:rsidTr="007F4CD7">
        <w:tblPrEx>
          <w:jc w:val="center"/>
        </w:tblPrEx>
        <w:trPr>
          <w:gridBefore w:val="2"/>
          <w:gridAfter w:val="2"/>
          <w:wBefore w:w="744" w:type="dxa"/>
          <w:wAfter w:w="1055" w:type="dxa"/>
          <w:trHeight w:val="315"/>
          <w:jc w:val="center"/>
        </w:trPr>
        <w:tc>
          <w:tcPr>
            <w:tcW w:w="275"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637" w:type="dxa"/>
            <w:gridSpan w:val="2"/>
            <w:tcBorders>
              <w:top w:val="nil"/>
              <w:left w:val="single" w:sz="4" w:space="0" w:color="auto"/>
              <w:bottom w:val="single" w:sz="4" w:space="0" w:color="auto"/>
              <w:right w:val="single" w:sz="4" w:space="0" w:color="auto"/>
            </w:tcBorders>
            <w:vAlign w:val="center"/>
            <w:hideMark/>
          </w:tcPr>
          <w:p w:rsidR="007F4CD7" w:rsidRDefault="007F4CD7" w:rsidP="007F4CD7">
            <w:pPr>
              <w:tabs>
                <w:tab w:val="left" w:pos="258"/>
              </w:tabs>
              <w:spacing w:line="276" w:lineRule="auto"/>
              <w:ind w:left="-1460" w:right="-108" w:firstLine="1100"/>
              <w:jc w:val="center"/>
              <w:rPr>
                <w:sz w:val="18"/>
                <w:szCs w:val="18"/>
              </w:rPr>
            </w:pPr>
            <w:r>
              <w:rPr>
                <w:sz w:val="18"/>
                <w:szCs w:val="18"/>
              </w:rPr>
              <w:t>16</w:t>
            </w:r>
          </w:p>
        </w:tc>
        <w:tc>
          <w:tcPr>
            <w:tcW w:w="3049" w:type="dxa"/>
            <w:gridSpan w:val="2"/>
            <w:tcBorders>
              <w:top w:val="nil"/>
              <w:left w:val="nil"/>
              <w:bottom w:val="single" w:sz="4" w:space="0" w:color="auto"/>
              <w:right w:val="single" w:sz="4" w:space="0" w:color="auto"/>
            </w:tcBorders>
            <w:vAlign w:val="center"/>
            <w:hideMark/>
          </w:tcPr>
          <w:p w:rsidR="007F4CD7" w:rsidRDefault="007F4CD7" w:rsidP="007F4CD7">
            <w:pPr>
              <w:spacing w:line="276" w:lineRule="auto"/>
              <w:ind w:left="-108"/>
              <w:jc w:val="center"/>
              <w:rPr>
                <w:sz w:val="18"/>
                <w:szCs w:val="18"/>
              </w:rPr>
            </w:pPr>
            <w:r>
              <w:rPr>
                <w:sz w:val="18"/>
                <w:szCs w:val="18"/>
              </w:rPr>
              <w:t>р.п. Чернышковский</w:t>
            </w:r>
          </w:p>
        </w:tc>
        <w:tc>
          <w:tcPr>
            <w:tcW w:w="1544" w:type="dxa"/>
            <w:gridSpan w:val="5"/>
            <w:tcBorders>
              <w:top w:val="nil"/>
              <w:left w:val="nil"/>
              <w:bottom w:val="single" w:sz="4" w:space="0" w:color="auto"/>
              <w:right w:val="single" w:sz="4" w:space="0" w:color="auto"/>
            </w:tcBorders>
            <w:noWrap/>
            <w:vAlign w:val="center"/>
            <w:hideMark/>
          </w:tcPr>
          <w:p w:rsidR="007F4CD7" w:rsidRDefault="007F4CD7" w:rsidP="007F4CD7">
            <w:pPr>
              <w:spacing w:line="276" w:lineRule="auto"/>
              <w:ind w:left="-108"/>
              <w:jc w:val="center"/>
              <w:rPr>
                <w:sz w:val="18"/>
                <w:szCs w:val="18"/>
              </w:rPr>
            </w:pPr>
            <w:r>
              <w:rPr>
                <w:sz w:val="18"/>
                <w:szCs w:val="18"/>
              </w:rPr>
              <w:t>20 фут</w:t>
            </w:r>
          </w:p>
        </w:tc>
        <w:tc>
          <w:tcPr>
            <w:tcW w:w="1983" w:type="dxa"/>
            <w:gridSpan w:val="2"/>
            <w:tcBorders>
              <w:top w:val="nil"/>
              <w:left w:val="nil"/>
              <w:bottom w:val="single" w:sz="4" w:space="0" w:color="auto"/>
              <w:right w:val="single" w:sz="4" w:space="0" w:color="auto"/>
            </w:tcBorders>
            <w:noWrap/>
            <w:vAlign w:val="center"/>
            <w:hideMark/>
          </w:tcPr>
          <w:p w:rsidR="007F4CD7" w:rsidRDefault="007F4CD7" w:rsidP="007F4CD7">
            <w:pPr>
              <w:spacing w:line="276" w:lineRule="auto"/>
              <w:ind w:left="-108"/>
              <w:jc w:val="center"/>
              <w:rPr>
                <w:sz w:val="18"/>
                <w:szCs w:val="18"/>
              </w:rPr>
            </w:pPr>
          </w:p>
        </w:tc>
        <w:tc>
          <w:tcPr>
            <w:tcW w:w="3487" w:type="dxa"/>
            <w:gridSpan w:val="4"/>
            <w:tcBorders>
              <w:top w:val="nil"/>
              <w:left w:val="nil"/>
              <w:bottom w:val="single" w:sz="4" w:space="0" w:color="auto"/>
              <w:right w:val="single" w:sz="4" w:space="0" w:color="auto"/>
            </w:tcBorders>
            <w:vAlign w:val="center"/>
            <w:hideMark/>
          </w:tcPr>
          <w:p w:rsidR="007F4CD7" w:rsidRDefault="007F4CD7" w:rsidP="007F4CD7">
            <w:pPr>
              <w:spacing w:line="276" w:lineRule="auto"/>
              <w:ind w:firstLine="34"/>
              <w:rPr>
                <w:sz w:val="18"/>
                <w:szCs w:val="18"/>
              </w:rPr>
            </w:pPr>
            <w:r>
              <w:rPr>
                <w:sz w:val="18"/>
                <w:szCs w:val="18"/>
              </w:rPr>
              <w:t>РФ_ВГГ_ЧЕРНЫШКОВСКИЙ_</w:t>
            </w:r>
            <w:proofErr w:type="gramStart"/>
            <w:r>
              <w:rPr>
                <w:sz w:val="18"/>
                <w:szCs w:val="18"/>
              </w:rPr>
              <w:t>Р</w:t>
            </w:r>
            <w:proofErr w:type="gramEnd"/>
            <w:r>
              <w:rPr>
                <w:sz w:val="18"/>
                <w:szCs w:val="18"/>
              </w:rPr>
              <w:t>_001</w:t>
            </w:r>
          </w:p>
        </w:tc>
      </w:tr>
      <w:tr w:rsidR="007F4CD7" w:rsidTr="007F4CD7">
        <w:tblPrEx>
          <w:jc w:val="center"/>
        </w:tblPrEx>
        <w:trPr>
          <w:gridBefore w:val="2"/>
          <w:gridAfter w:val="1"/>
          <w:wBefore w:w="744" w:type="dxa"/>
          <w:wAfter w:w="464" w:type="dxa"/>
          <w:trHeight w:val="300"/>
          <w:jc w:val="center"/>
        </w:trPr>
        <w:tc>
          <w:tcPr>
            <w:tcW w:w="440" w:type="dxa"/>
            <w:gridSpan w:val="2"/>
            <w:noWrap/>
            <w:vAlign w:val="bottom"/>
            <w:hideMark/>
          </w:tcPr>
          <w:p w:rsidR="007F4CD7" w:rsidRDefault="007F4CD7" w:rsidP="007F4CD7">
            <w:pPr>
              <w:spacing w:line="276" w:lineRule="auto"/>
              <w:rPr>
                <w:rFonts w:asciiTheme="minorHAnsi" w:eastAsiaTheme="minorHAnsi" w:hAnsiTheme="minorHAnsi"/>
                <w:lang w:eastAsia="en-US"/>
              </w:rPr>
            </w:pPr>
          </w:p>
        </w:tc>
        <w:tc>
          <w:tcPr>
            <w:tcW w:w="472"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3049" w:type="dxa"/>
            <w:gridSpan w:val="2"/>
            <w:noWrap/>
            <w:vAlign w:val="bottom"/>
            <w:hideMark/>
          </w:tcPr>
          <w:p w:rsidR="007F4CD7" w:rsidRDefault="007F4CD7" w:rsidP="007F4CD7">
            <w:pPr>
              <w:spacing w:line="276" w:lineRule="auto"/>
              <w:rPr>
                <w:rFonts w:asciiTheme="minorHAnsi" w:eastAsiaTheme="minorHAnsi" w:hAnsiTheme="minorHAnsi"/>
                <w:lang w:eastAsia="en-US"/>
              </w:rPr>
            </w:pPr>
          </w:p>
        </w:tc>
        <w:tc>
          <w:tcPr>
            <w:tcW w:w="1283" w:type="dxa"/>
            <w:gridSpan w:val="3"/>
            <w:noWrap/>
            <w:vAlign w:val="bottom"/>
            <w:hideMark/>
          </w:tcPr>
          <w:p w:rsidR="007F4CD7" w:rsidRDefault="007F4CD7" w:rsidP="007F4CD7">
            <w:pPr>
              <w:spacing w:line="276" w:lineRule="auto"/>
              <w:rPr>
                <w:rFonts w:asciiTheme="minorHAnsi" w:eastAsiaTheme="minorHAnsi" w:hAnsiTheme="minorHAnsi"/>
                <w:lang w:eastAsia="en-US"/>
              </w:rPr>
            </w:pPr>
          </w:p>
        </w:tc>
        <w:tc>
          <w:tcPr>
            <w:tcW w:w="5731" w:type="dxa"/>
            <w:gridSpan w:val="8"/>
            <w:noWrap/>
            <w:vAlign w:val="bottom"/>
            <w:hideMark/>
          </w:tcPr>
          <w:p w:rsidR="007F4CD7" w:rsidRDefault="007F4CD7" w:rsidP="007F4CD7">
            <w:pPr>
              <w:spacing w:line="276" w:lineRule="auto"/>
              <w:rPr>
                <w:rFonts w:asciiTheme="minorHAnsi" w:eastAsiaTheme="minorHAnsi" w:hAnsiTheme="minorHAnsi"/>
                <w:lang w:eastAsia="en-US"/>
              </w:rPr>
            </w:pPr>
          </w:p>
        </w:tc>
        <w:tc>
          <w:tcPr>
            <w:tcW w:w="591" w:type="dxa"/>
            <w:vAlign w:val="bottom"/>
            <w:hideMark/>
          </w:tcPr>
          <w:p w:rsidR="007F4CD7" w:rsidRDefault="007F4CD7" w:rsidP="007F4CD7">
            <w:pPr>
              <w:spacing w:line="276" w:lineRule="auto"/>
              <w:rPr>
                <w:rFonts w:asciiTheme="minorHAnsi" w:eastAsiaTheme="minorHAnsi" w:hAnsiTheme="minorHAnsi"/>
                <w:lang w:eastAsia="en-US"/>
              </w:rPr>
            </w:pPr>
          </w:p>
        </w:tc>
      </w:tr>
      <w:tr w:rsidR="007F4CD7" w:rsidTr="007F4CD7">
        <w:tblPrEx>
          <w:jc w:val="center"/>
        </w:tblPrEx>
        <w:trPr>
          <w:gridBefore w:val="2"/>
          <w:gridAfter w:val="1"/>
          <w:wBefore w:w="744" w:type="dxa"/>
          <w:wAfter w:w="464" w:type="dxa"/>
          <w:trHeight w:val="315"/>
          <w:jc w:val="center"/>
        </w:trPr>
        <w:tc>
          <w:tcPr>
            <w:tcW w:w="440" w:type="dxa"/>
            <w:gridSpan w:val="2"/>
            <w:noWrap/>
            <w:vAlign w:val="bottom"/>
            <w:hideMark/>
          </w:tcPr>
          <w:p w:rsidR="007F4CD7" w:rsidRDefault="007F4CD7" w:rsidP="007F4CD7">
            <w:pPr>
              <w:spacing w:line="276" w:lineRule="auto"/>
              <w:rPr>
                <w:rFonts w:asciiTheme="minorHAnsi" w:eastAsiaTheme="minorHAnsi" w:hAnsiTheme="minorHAnsi"/>
                <w:lang w:eastAsia="en-US"/>
              </w:rPr>
            </w:pPr>
          </w:p>
        </w:tc>
        <w:tc>
          <w:tcPr>
            <w:tcW w:w="472"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3049" w:type="dxa"/>
            <w:gridSpan w:val="2"/>
            <w:noWrap/>
            <w:vAlign w:val="bottom"/>
            <w:hideMark/>
          </w:tcPr>
          <w:p w:rsidR="007F4CD7" w:rsidRDefault="007F4CD7" w:rsidP="007F4CD7">
            <w:pPr>
              <w:spacing w:line="276" w:lineRule="auto"/>
              <w:rPr>
                <w:rFonts w:asciiTheme="minorHAnsi" w:eastAsiaTheme="minorHAnsi" w:hAnsiTheme="minorHAnsi"/>
                <w:lang w:eastAsia="en-US"/>
              </w:rPr>
            </w:pPr>
          </w:p>
        </w:tc>
        <w:tc>
          <w:tcPr>
            <w:tcW w:w="1283" w:type="dxa"/>
            <w:gridSpan w:val="3"/>
            <w:noWrap/>
            <w:vAlign w:val="bottom"/>
            <w:hideMark/>
          </w:tcPr>
          <w:p w:rsidR="007F4CD7" w:rsidRDefault="007F4CD7" w:rsidP="007F4CD7">
            <w:pPr>
              <w:spacing w:line="276" w:lineRule="auto"/>
              <w:rPr>
                <w:rFonts w:asciiTheme="minorHAnsi" w:eastAsiaTheme="minorHAnsi" w:hAnsiTheme="minorHAnsi"/>
                <w:lang w:eastAsia="en-US"/>
              </w:rPr>
            </w:pPr>
          </w:p>
        </w:tc>
        <w:tc>
          <w:tcPr>
            <w:tcW w:w="5731" w:type="dxa"/>
            <w:gridSpan w:val="8"/>
            <w:noWrap/>
            <w:vAlign w:val="bottom"/>
            <w:hideMark/>
          </w:tcPr>
          <w:p w:rsidR="007F4CD7" w:rsidRDefault="007F4CD7" w:rsidP="007F4CD7">
            <w:pPr>
              <w:tabs>
                <w:tab w:val="left" w:pos="175"/>
              </w:tabs>
              <w:spacing w:line="276" w:lineRule="auto"/>
              <w:ind w:firstLine="34"/>
              <w:jc w:val="right"/>
              <w:rPr>
                <w:b/>
                <w:bCs/>
                <w:color w:val="000000"/>
              </w:rPr>
            </w:pPr>
          </w:p>
          <w:p w:rsidR="00957A62" w:rsidRDefault="00957A62" w:rsidP="007F4CD7">
            <w:pPr>
              <w:tabs>
                <w:tab w:val="left" w:pos="175"/>
              </w:tabs>
              <w:spacing w:line="276" w:lineRule="auto"/>
              <w:ind w:firstLine="34"/>
              <w:jc w:val="right"/>
              <w:rPr>
                <w:b/>
                <w:bCs/>
                <w:color w:val="000000"/>
              </w:rPr>
            </w:pPr>
          </w:p>
          <w:p w:rsidR="00957A62" w:rsidRDefault="00957A62" w:rsidP="007F4CD7">
            <w:pPr>
              <w:tabs>
                <w:tab w:val="left" w:pos="175"/>
              </w:tabs>
              <w:spacing w:line="276" w:lineRule="auto"/>
              <w:ind w:firstLine="34"/>
              <w:jc w:val="right"/>
              <w:rPr>
                <w:b/>
                <w:bCs/>
                <w:color w:val="000000"/>
              </w:rPr>
            </w:pPr>
          </w:p>
          <w:p w:rsidR="00957A62" w:rsidRDefault="00957A62" w:rsidP="007F4CD7">
            <w:pPr>
              <w:tabs>
                <w:tab w:val="left" w:pos="175"/>
              </w:tabs>
              <w:spacing w:line="276" w:lineRule="auto"/>
              <w:ind w:firstLine="34"/>
              <w:jc w:val="right"/>
              <w:rPr>
                <w:b/>
                <w:bCs/>
                <w:color w:val="000000"/>
              </w:rPr>
            </w:pPr>
          </w:p>
          <w:p w:rsidR="00957A62" w:rsidRDefault="00957A62" w:rsidP="007F4CD7">
            <w:pPr>
              <w:tabs>
                <w:tab w:val="left" w:pos="175"/>
              </w:tabs>
              <w:spacing w:line="276" w:lineRule="auto"/>
              <w:ind w:firstLine="34"/>
              <w:jc w:val="right"/>
              <w:rPr>
                <w:b/>
                <w:bCs/>
                <w:color w:val="000000"/>
              </w:rPr>
            </w:pPr>
          </w:p>
          <w:p w:rsidR="00957A62" w:rsidRDefault="00957A62" w:rsidP="007F4CD7">
            <w:pPr>
              <w:tabs>
                <w:tab w:val="left" w:pos="175"/>
              </w:tabs>
              <w:spacing w:line="276" w:lineRule="auto"/>
              <w:ind w:firstLine="34"/>
              <w:jc w:val="right"/>
              <w:rPr>
                <w:b/>
                <w:bCs/>
                <w:color w:val="000000"/>
              </w:rPr>
            </w:pPr>
          </w:p>
          <w:p w:rsidR="00957A62" w:rsidRDefault="00957A62" w:rsidP="007F4CD7">
            <w:pPr>
              <w:tabs>
                <w:tab w:val="left" w:pos="175"/>
              </w:tabs>
              <w:spacing w:line="276" w:lineRule="auto"/>
              <w:ind w:firstLine="34"/>
              <w:jc w:val="right"/>
              <w:rPr>
                <w:b/>
                <w:bCs/>
                <w:color w:val="000000"/>
              </w:rPr>
            </w:pPr>
          </w:p>
          <w:p w:rsidR="00957A62" w:rsidRDefault="00957A62" w:rsidP="007F4CD7">
            <w:pPr>
              <w:tabs>
                <w:tab w:val="left" w:pos="175"/>
              </w:tabs>
              <w:spacing w:line="276" w:lineRule="auto"/>
              <w:ind w:firstLine="34"/>
              <w:jc w:val="right"/>
              <w:rPr>
                <w:b/>
                <w:bCs/>
                <w:color w:val="000000"/>
              </w:rPr>
            </w:pPr>
          </w:p>
          <w:p w:rsidR="007F4CD7" w:rsidRDefault="007F4CD7" w:rsidP="007F4CD7">
            <w:pPr>
              <w:tabs>
                <w:tab w:val="left" w:pos="175"/>
              </w:tabs>
              <w:spacing w:line="276" w:lineRule="auto"/>
              <w:ind w:firstLine="34"/>
              <w:jc w:val="right"/>
              <w:rPr>
                <w:b/>
                <w:bCs/>
                <w:color w:val="000000"/>
              </w:rPr>
            </w:pPr>
            <w:r>
              <w:rPr>
                <w:b/>
                <w:bCs/>
                <w:color w:val="000000"/>
                <w:sz w:val="22"/>
                <w:szCs w:val="22"/>
              </w:rPr>
              <w:lastRenderedPageBreak/>
              <w:t>Таблица №3</w:t>
            </w:r>
          </w:p>
        </w:tc>
        <w:tc>
          <w:tcPr>
            <w:tcW w:w="591" w:type="dxa"/>
            <w:noWrap/>
            <w:vAlign w:val="bottom"/>
            <w:hideMark/>
          </w:tcPr>
          <w:p w:rsidR="007F4CD7" w:rsidRDefault="007F4CD7" w:rsidP="007F4CD7">
            <w:pPr>
              <w:spacing w:line="276" w:lineRule="auto"/>
              <w:rPr>
                <w:rFonts w:asciiTheme="minorHAnsi" w:eastAsiaTheme="minorHAnsi" w:hAnsiTheme="minorHAnsi"/>
                <w:lang w:eastAsia="en-US"/>
              </w:rPr>
            </w:pPr>
          </w:p>
        </w:tc>
      </w:tr>
      <w:tr w:rsidR="007F4CD7" w:rsidTr="007F4CD7">
        <w:tblPrEx>
          <w:jc w:val="center"/>
        </w:tblPrEx>
        <w:trPr>
          <w:gridBefore w:val="2"/>
          <w:gridAfter w:val="1"/>
          <w:wBefore w:w="744" w:type="dxa"/>
          <w:wAfter w:w="464" w:type="dxa"/>
          <w:trHeight w:val="300"/>
          <w:jc w:val="center"/>
        </w:trPr>
        <w:tc>
          <w:tcPr>
            <w:tcW w:w="440" w:type="dxa"/>
            <w:gridSpan w:val="2"/>
            <w:noWrap/>
            <w:vAlign w:val="bottom"/>
            <w:hideMark/>
          </w:tcPr>
          <w:p w:rsidR="007F4CD7" w:rsidRDefault="007F4CD7" w:rsidP="007F4CD7">
            <w:pPr>
              <w:spacing w:line="276" w:lineRule="auto"/>
              <w:rPr>
                <w:rFonts w:asciiTheme="minorHAnsi" w:eastAsiaTheme="minorHAnsi" w:hAnsiTheme="minorHAnsi"/>
                <w:lang w:eastAsia="en-US"/>
              </w:rPr>
            </w:pPr>
          </w:p>
        </w:tc>
        <w:tc>
          <w:tcPr>
            <w:tcW w:w="472"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10063" w:type="dxa"/>
            <w:gridSpan w:val="13"/>
            <w:vMerge w:val="restart"/>
            <w:vAlign w:val="center"/>
            <w:hideMark/>
          </w:tcPr>
          <w:p w:rsidR="007F4CD7" w:rsidRDefault="007F4CD7" w:rsidP="007F4CD7">
            <w:pPr>
              <w:spacing w:line="276" w:lineRule="auto"/>
              <w:jc w:val="center"/>
              <w:rPr>
                <w:b/>
                <w:bCs/>
                <w:color w:val="000000"/>
              </w:rPr>
            </w:pPr>
            <w:r>
              <w:rPr>
                <w:b/>
                <w:bCs/>
                <w:color w:val="000000"/>
                <w:sz w:val="22"/>
                <w:szCs w:val="22"/>
              </w:rPr>
              <w:t xml:space="preserve">Нормы простоя и предельные ставки за сверхнормативный простой </w:t>
            </w:r>
          </w:p>
        </w:tc>
        <w:tc>
          <w:tcPr>
            <w:tcW w:w="591" w:type="dxa"/>
            <w:vAlign w:val="bottom"/>
            <w:hideMark/>
          </w:tcPr>
          <w:p w:rsidR="007F4CD7" w:rsidRDefault="007F4CD7" w:rsidP="007F4CD7">
            <w:pPr>
              <w:spacing w:line="276" w:lineRule="auto"/>
              <w:rPr>
                <w:rFonts w:asciiTheme="minorHAnsi" w:eastAsiaTheme="minorHAnsi" w:hAnsiTheme="minorHAnsi"/>
                <w:lang w:eastAsia="en-US"/>
              </w:rPr>
            </w:pPr>
          </w:p>
        </w:tc>
      </w:tr>
      <w:tr w:rsidR="007F4CD7" w:rsidTr="007F4CD7">
        <w:tblPrEx>
          <w:jc w:val="center"/>
        </w:tblPrEx>
        <w:trPr>
          <w:gridBefore w:val="2"/>
          <w:gridAfter w:val="1"/>
          <w:wBefore w:w="744" w:type="dxa"/>
          <w:wAfter w:w="464" w:type="dxa"/>
          <w:trHeight w:val="300"/>
          <w:jc w:val="center"/>
        </w:trPr>
        <w:tc>
          <w:tcPr>
            <w:tcW w:w="440" w:type="dxa"/>
            <w:gridSpan w:val="2"/>
            <w:noWrap/>
            <w:vAlign w:val="bottom"/>
            <w:hideMark/>
          </w:tcPr>
          <w:p w:rsidR="007F4CD7" w:rsidRDefault="007F4CD7" w:rsidP="007F4CD7">
            <w:pPr>
              <w:spacing w:line="276" w:lineRule="auto"/>
              <w:rPr>
                <w:rFonts w:asciiTheme="minorHAnsi" w:eastAsiaTheme="minorHAnsi" w:hAnsiTheme="minorHAnsi"/>
                <w:lang w:eastAsia="en-US"/>
              </w:rPr>
            </w:pPr>
          </w:p>
        </w:tc>
        <w:tc>
          <w:tcPr>
            <w:tcW w:w="472"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10063" w:type="dxa"/>
            <w:gridSpan w:val="13"/>
            <w:vMerge/>
            <w:vAlign w:val="center"/>
            <w:hideMark/>
          </w:tcPr>
          <w:p w:rsidR="007F4CD7" w:rsidRDefault="007F4CD7" w:rsidP="007F4CD7">
            <w:pPr>
              <w:rPr>
                <w:b/>
                <w:bCs/>
                <w:color w:val="000000"/>
              </w:rPr>
            </w:pPr>
          </w:p>
        </w:tc>
        <w:tc>
          <w:tcPr>
            <w:tcW w:w="591" w:type="dxa"/>
            <w:vAlign w:val="bottom"/>
            <w:hideMark/>
          </w:tcPr>
          <w:p w:rsidR="007F4CD7" w:rsidRDefault="007F4CD7" w:rsidP="007F4CD7">
            <w:pPr>
              <w:spacing w:line="276" w:lineRule="auto"/>
              <w:rPr>
                <w:rFonts w:asciiTheme="minorHAnsi" w:eastAsiaTheme="minorHAnsi" w:hAnsiTheme="minorHAnsi"/>
                <w:lang w:eastAsia="en-US"/>
              </w:rPr>
            </w:pPr>
          </w:p>
        </w:tc>
      </w:tr>
      <w:tr w:rsidR="007F4CD7" w:rsidTr="007F4CD7">
        <w:tblPrEx>
          <w:jc w:val="center"/>
        </w:tblPrEx>
        <w:trPr>
          <w:gridBefore w:val="2"/>
          <w:gridAfter w:val="1"/>
          <w:wBefore w:w="744" w:type="dxa"/>
          <w:wAfter w:w="464" w:type="dxa"/>
          <w:trHeight w:val="330"/>
          <w:jc w:val="center"/>
        </w:trPr>
        <w:tc>
          <w:tcPr>
            <w:tcW w:w="440" w:type="dxa"/>
            <w:gridSpan w:val="2"/>
            <w:noWrap/>
            <w:vAlign w:val="bottom"/>
            <w:hideMark/>
          </w:tcPr>
          <w:p w:rsidR="007F4CD7" w:rsidRDefault="007F4CD7" w:rsidP="007F4CD7">
            <w:pPr>
              <w:spacing w:line="276" w:lineRule="auto"/>
              <w:rPr>
                <w:rFonts w:asciiTheme="minorHAnsi" w:eastAsiaTheme="minorHAnsi" w:hAnsiTheme="minorHAnsi"/>
                <w:lang w:eastAsia="en-US"/>
              </w:rPr>
            </w:pPr>
          </w:p>
        </w:tc>
        <w:tc>
          <w:tcPr>
            <w:tcW w:w="472"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3623" w:type="dxa"/>
            <w:gridSpan w:val="3"/>
            <w:vMerge w:val="restart"/>
            <w:tcBorders>
              <w:top w:val="single" w:sz="8" w:space="0" w:color="auto"/>
              <w:left w:val="single" w:sz="8" w:space="0" w:color="auto"/>
              <w:bottom w:val="single" w:sz="8" w:space="0" w:color="000000"/>
              <w:right w:val="single" w:sz="8" w:space="0" w:color="auto"/>
            </w:tcBorders>
            <w:noWrap/>
            <w:vAlign w:val="bottom"/>
            <w:hideMark/>
          </w:tcPr>
          <w:p w:rsidR="007F4CD7" w:rsidRDefault="007F4CD7" w:rsidP="007F4CD7">
            <w:pPr>
              <w:spacing w:line="276" w:lineRule="auto"/>
              <w:ind w:firstLine="34"/>
              <w:jc w:val="center"/>
              <w:rPr>
                <w:color w:val="000000"/>
              </w:rPr>
            </w:pPr>
            <w:r>
              <w:rPr>
                <w:color w:val="000000"/>
                <w:sz w:val="22"/>
                <w:szCs w:val="22"/>
              </w:rPr>
              <w:t>Наименование услуги</w:t>
            </w:r>
          </w:p>
        </w:tc>
        <w:tc>
          <w:tcPr>
            <w:tcW w:w="6440" w:type="dxa"/>
            <w:gridSpan w:val="10"/>
            <w:tcBorders>
              <w:top w:val="single" w:sz="8" w:space="0" w:color="auto"/>
              <w:left w:val="nil"/>
              <w:bottom w:val="single" w:sz="8" w:space="0" w:color="000000"/>
              <w:right w:val="single" w:sz="8" w:space="0" w:color="000000"/>
            </w:tcBorders>
            <w:noWrap/>
            <w:vAlign w:val="bottom"/>
            <w:hideMark/>
          </w:tcPr>
          <w:p w:rsidR="007F4CD7" w:rsidRDefault="007F4CD7" w:rsidP="007F4CD7">
            <w:pPr>
              <w:spacing w:line="276" w:lineRule="auto"/>
              <w:jc w:val="center"/>
              <w:rPr>
                <w:color w:val="000000"/>
              </w:rPr>
            </w:pPr>
            <w:r>
              <w:rPr>
                <w:color w:val="000000"/>
                <w:sz w:val="22"/>
                <w:szCs w:val="22"/>
              </w:rPr>
              <w:t>Типоразмер контейнера</w:t>
            </w:r>
          </w:p>
        </w:tc>
        <w:tc>
          <w:tcPr>
            <w:tcW w:w="591" w:type="dxa"/>
            <w:vAlign w:val="bottom"/>
            <w:hideMark/>
          </w:tcPr>
          <w:p w:rsidR="007F4CD7" w:rsidRDefault="007F4CD7" w:rsidP="007F4CD7">
            <w:pPr>
              <w:spacing w:line="276" w:lineRule="auto"/>
              <w:rPr>
                <w:rFonts w:asciiTheme="minorHAnsi" w:eastAsiaTheme="minorHAnsi" w:hAnsiTheme="minorHAnsi"/>
                <w:lang w:eastAsia="en-US"/>
              </w:rPr>
            </w:pPr>
          </w:p>
        </w:tc>
      </w:tr>
      <w:tr w:rsidR="007F4CD7" w:rsidTr="007F4CD7">
        <w:tblPrEx>
          <w:jc w:val="center"/>
        </w:tblPrEx>
        <w:trPr>
          <w:gridBefore w:val="2"/>
          <w:gridAfter w:val="1"/>
          <w:wBefore w:w="744" w:type="dxa"/>
          <w:wAfter w:w="464" w:type="dxa"/>
          <w:trHeight w:val="330"/>
          <w:jc w:val="center"/>
        </w:trPr>
        <w:tc>
          <w:tcPr>
            <w:tcW w:w="440" w:type="dxa"/>
            <w:gridSpan w:val="2"/>
            <w:noWrap/>
            <w:vAlign w:val="bottom"/>
            <w:hideMark/>
          </w:tcPr>
          <w:p w:rsidR="007F4CD7" w:rsidRDefault="007F4CD7" w:rsidP="007F4CD7">
            <w:pPr>
              <w:spacing w:line="276" w:lineRule="auto"/>
              <w:rPr>
                <w:rFonts w:asciiTheme="minorHAnsi" w:eastAsiaTheme="minorHAnsi" w:hAnsiTheme="minorHAnsi"/>
                <w:lang w:eastAsia="en-US"/>
              </w:rPr>
            </w:pPr>
          </w:p>
        </w:tc>
        <w:tc>
          <w:tcPr>
            <w:tcW w:w="472"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3623" w:type="dxa"/>
            <w:gridSpan w:val="3"/>
            <w:vMerge/>
            <w:tcBorders>
              <w:top w:val="single" w:sz="8" w:space="0" w:color="auto"/>
              <w:left w:val="single" w:sz="8" w:space="0" w:color="auto"/>
              <w:bottom w:val="single" w:sz="8" w:space="0" w:color="000000"/>
              <w:right w:val="single" w:sz="8" w:space="0" w:color="auto"/>
            </w:tcBorders>
            <w:vAlign w:val="center"/>
            <w:hideMark/>
          </w:tcPr>
          <w:p w:rsidR="007F4CD7" w:rsidRDefault="007F4CD7" w:rsidP="007F4CD7">
            <w:pPr>
              <w:rPr>
                <w:color w:val="000000"/>
              </w:rPr>
            </w:pPr>
          </w:p>
        </w:tc>
        <w:tc>
          <w:tcPr>
            <w:tcW w:w="2976" w:type="dxa"/>
            <w:gridSpan w:val="7"/>
            <w:tcBorders>
              <w:top w:val="nil"/>
              <w:left w:val="nil"/>
              <w:bottom w:val="single" w:sz="8" w:space="0" w:color="000000"/>
              <w:right w:val="single" w:sz="8" w:space="0" w:color="auto"/>
            </w:tcBorders>
            <w:noWrap/>
            <w:vAlign w:val="bottom"/>
            <w:hideMark/>
          </w:tcPr>
          <w:p w:rsidR="007F4CD7" w:rsidRDefault="007F4CD7" w:rsidP="007F4CD7">
            <w:pPr>
              <w:spacing w:line="276" w:lineRule="auto"/>
              <w:ind w:firstLine="34"/>
              <w:jc w:val="center"/>
              <w:rPr>
                <w:color w:val="000000"/>
              </w:rPr>
            </w:pPr>
            <w:r>
              <w:rPr>
                <w:color w:val="000000"/>
                <w:sz w:val="22"/>
                <w:szCs w:val="22"/>
              </w:rPr>
              <w:t>20 футовый</w:t>
            </w:r>
          </w:p>
        </w:tc>
        <w:tc>
          <w:tcPr>
            <w:tcW w:w="3464" w:type="dxa"/>
            <w:gridSpan w:val="3"/>
            <w:tcBorders>
              <w:top w:val="nil"/>
              <w:left w:val="nil"/>
              <w:bottom w:val="single" w:sz="8" w:space="0" w:color="000000"/>
              <w:right w:val="single" w:sz="8" w:space="0" w:color="auto"/>
            </w:tcBorders>
            <w:vAlign w:val="bottom"/>
            <w:hideMark/>
          </w:tcPr>
          <w:p w:rsidR="007F4CD7" w:rsidRDefault="007F4CD7" w:rsidP="007F4CD7">
            <w:pPr>
              <w:spacing w:line="276" w:lineRule="auto"/>
              <w:ind w:firstLine="34"/>
              <w:jc w:val="center"/>
              <w:rPr>
                <w:color w:val="000000"/>
              </w:rPr>
            </w:pPr>
            <w:r>
              <w:rPr>
                <w:color w:val="000000"/>
                <w:sz w:val="22"/>
                <w:szCs w:val="22"/>
              </w:rPr>
              <w:t>40 футовый</w:t>
            </w:r>
          </w:p>
        </w:tc>
        <w:tc>
          <w:tcPr>
            <w:tcW w:w="591" w:type="dxa"/>
            <w:vAlign w:val="bottom"/>
            <w:hideMark/>
          </w:tcPr>
          <w:p w:rsidR="007F4CD7" w:rsidRDefault="007F4CD7" w:rsidP="007F4CD7">
            <w:pPr>
              <w:spacing w:line="276" w:lineRule="auto"/>
              <w:rPr>
                <w:rFonts w:asciiTheme="minorHAnsi" w:eastAsiaTheme="minorHAnsi" w:hAnsiTheme="minorHAnsi"/>
                <w:lang w:eastAsia="en-US"/>
              </w:rPr>
            </w:pPr>
          </w:p>
        </w:tc>
      </w:tr>
      <w:tr w:rsidR="007F4CD7" w:rsidTr="007F4CD7">
        <w:tblPrEx>
          <w:jc w:val="center"/>
        </w:tblPrEx>
        <w:trPr>
          <w:gridBefore w:val="2"/>
          <w:wBefore w:w="744" w:type="dxa"/>
          <w:trHeight w:val="645"/>
          <w:jc w:val="center"/>
        </w:trPr>
        <w:tc>
          <w:tcPr>
            <w:tcW w:w="440" w:type="dxa"/>
            <w:gridSpan w:val="2"/>
            <w:noWrap/>
            <w:vAlign w:val="bottom"/>
            <w:hideMark/>
          </w:tcPr>
          <w:p w:rsidR="007F4CD7" w:rsidRDefault="007F4CD7" w:rsidP="007F4CD7">
            <w:pPr>
              <w:spacing w:line="276" w:lineRule="auto"/>
              <w:rPr>
                <w:rFonts w:asciiTheme="minorHAnsi" w:eastAsiaTheme="minorHAnsi" w:hAnsiTheme="minorHAnsi"/>
                <w:lang w:eastAsia="en-US"/>
              </w:rPr>
            </w:pPr>
          </w:p>
        </w:tc>
        <w:tc>
          <w:tcPr>
            <w:tcW w:w="472"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3623" w:type="dxa"/>
            <w:gridSpan w:val="3"/>
            <w:tcBorders>
              <w:top w:val="nil"/>
              <w:left w:val="single" w:sz="8" w:space="0" w:color="000000"/>
              <w:bottom w:val="single" w:sz="8" w:space="0" w:color="000000"/>
              <w:right w:val="single" w:sz="8" w:space="0" w:color="000000"/>
            </w:tcBorders>
            <w:vAlign w:val="bottom"/>
            <w:hideMark/>
          </w:tcPr>
          <w:p w:rsidR="007F4CD7" w:rsidRDefault="007F4CD7" w:rsidP="007F4CD7">
            <w:pPr>
              <w:spacing w:line="276" w:lineRule="auto"/>
              <w:ind w:firstLine="34"/>
              <w:rPr>
                <w:color w:val="000000"/>
              </w:rPr>
            </w:pPr>
            <w:r>
              <w:rPr>
                <w:color w:val="000000"/>
                <w:sz w:val="22"/>
                <w:szCs w:val="22"/>
              </w:rPr>
              <w:t>Норма простоя под загру</w:t>
            </w:r>
            <w:r>
              <w:rPr>
                <w:color w:val="000000"/>
                <w:sz w:val="22"/>
                <w:szCs w:val="22"/>
              </w:rPr>
              <w:t>з</w:t>
            </w:r>
            <w:r>
              <w:rPr>
                <w:color w:val="000000"/>
                <w:sz w:val="22"/>
                <w:szCs w:val="22"/>
              </w:rPr>
              <w:t>кой/разгрузкой, час</w:t>
            </w:r>
          </w:p>
        </w:tc>
        <w:tc>
          <w:tcPr>
            <w:tcW w:w="2976" w:type="dxa"/>
            <w:gridSpan w:val="7"/>
            <w:tcBorders>
              <w:top w:val="nil"/>
              <w:left w:val="nil"/>
              <w:bottom w:val="single" w:sz="8" w:space="0" w:color="000000"/>
              <w:right w:val="single" w:sz="8" w:space="0" w:color="auto"/>
            </w:tcBorders>
            <w:noWrap/>
            <w:vAlign w:val="center"/>
            <w:hideMark/>
          </w:tcPr>
          <w:p w:rsidR="007F4CD7" w:rsidRDefault="007F4CD7" w:rsidP="007F4CD7">
            <w:pPr>
              <w:spacing w:line="276" w:lineRule="auto"/>
              <w:jc w:val="center"/>
              <w:rPr>
                <w:color w:val="000000"/>
              </w:rPr>
            </w:pPr>
            <w:r>
              <w:rPr>
                <w:color w:val="000000"/>
                <w:sz w:val="22"/>
                <w:szCs w:val="22"/>
              </w:rPr>
              <w:t>3</w:t>
            </w:r>
          </w:p>
        </w:tc>
        <w:tc>
          <w:tcPr>
            <w:tcW w:w="3464" w:type="dxa"/>
            <w:gridSpan w:val="3"/>
            <w:tcBorders>
              <w:top w:val="nil"/>
              <w:left w:val="nil"/>
              <w:bottom w:val="single" w:sz="8" w:space="0" w:color="000000"/>
              <w:right w:val="single" w:sz="8" w:space="0" w:color="auto"/>
            </w:tcBorders>
            <w:vAlign w:val="center"/>
            <w:hideMark/>
          </w:tcPr>
          <w:p w:rsidR="007F4CD7" w:rsidRDefault="007F4CD7" w:rsidP="007F4CD7">
            <w:pPr>
              <w:spacing w:line="276" w:lineRule="auto"/>
              <w:jc w:val="center"/>
              <w:rPr>
                <w:color w:val="000000"/>
              </w:rPr>
            </w:pPr>
            <w:r>
              <w:rPr>
                <w:color w:val="000000"/>
                <w:sz w:val="22"/>
                <w:szCs w:val="22"/>
              </w:rPr>
              <w:t>4</w:t>
            </w:r>
          </w:p>
        </w:tc>
        <w:tc>
          <w:tcPr>
            <w:tcW w:w="1055" w:type="dxa"/>
            <w:gridSpan w:val="2"/>
            <w:vAlign w:val="bottom"/>
            <w:hideMark/>
          </w:tcPr>
          <w:p w:rsidR="007F4CD7" w:rsidRDefault="007F4CD7" w:rsidP="007F4CD7">
            <w:pPr>
              <w:spacing w:line="276" w:lineRule="auto"/>
              <w:rPr>
                <w:rFonts w:asciiTheme="minorHAnsi" w:eastAsiaTheme="minorHAnsi" w:hAnsiTheme="minorHAnsi"/>
                <w:lang w:eastAsia="en-US"/>
              </w:rPr>
            </w:pPr>
          </w:p>
        </w:tc>
      </w:tr>
      <w:tr w:rsidR="007F4CD7" w:rsidTr="007F4CD7">
        <w:tblPrEx>
          <w:jc w:val="center"/>
        </w:tblPrEx>
        <w:trPr>
          <w:gridBefore w:val="2"/>
          <w:wBefore w:w="744" w:type="dxa"/>
          <w:trHeight w:val="300"/>
          <w:jc w:val="center"/>
        </w:trPr>
        <w:tc>
          <w:tcPr>
            <w:tcW w:w="440" w:type="dxa"/>
            <w:gridSpan w:val="2"/>
            <w:noWrap/>
            <w:vAlign w:val="bottom"/>
            <w:hideMark/>
          </w:tcPr>
          <w:p w:rsidR="007F4CD7" w:rsidRDefault="007F4CD7" w:rsidP="007F4CD7">
            <w:pPr>
              <w:spacing w:line="276" w:lineRule="auto"/>
              <w:rPr>
                <w:rFonts w:asciiTheme="minorHAnsi" w:eastAsiaTheme="minorHAnsi" w:hAnsiTheme="minorHAnsi"/>
                <w:lang w:eastAsia="en-US"/>
              </w:rPr>
            </w:pPr>
          </w:p>
        </w:tc>
        <w:tc>
          <w:tcPr>
            <w:tcW w:w="472"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3623" w:type="dxa"/>
            <w:gridSpan w:val="3"/>
            <w:vMerge w:val="restart"/>
            <w:tcBorders>
              <w:top w:val="nil"/>
              <w:left w:val="single" w:sz="8" w:space="0" w:color="000000"/>
              <w:bottom w:val="single" w:sz="8" w:space="0" w:color="000000"/>
              <w:right w:val="single" w:sz="8" w:space="0" w:color="000000"/>
            </w:tcBorders>
            <w:vAlign w:val="bottom"/>
            <w:hideMark/>
          </w:tcPr>
          <w:p w:rsidR="007F4CD7" w:rsidRDefault="007F4CD7" w:rsidP="007F4CD7">
            <w:pPr>
              <w:spacing w:line="276" w:lineRule="auto"/>
              <w:ind w:firstLine="34"/>
              <w:rPr>
                <w:color w:val="000000"/>
              </w:rPr>
            </w:pPr>
            <w:r>
              <w:rPr>
                <w:color w:val="000000"/>
                <w:sz w:val="22"/>
                <w:szCs w:val="22"/>
              </w:rPr>
              <w:t xml:space="preserve">Сверхнормативный простой под загрузкой/разгрузкой (предельная ставка </w:t>
            </w:r>
            <w:proofErr w:type="spellStart"/>
            <w:r>
              <w:rPr>
                <w:color w:val="000000"/>
                <w:sz w:val="22"/>
                <w:szCs w:val="22"/>
              </w:rPr>
              <w:t>руб</w:t>
            </w:r>
            <w:proofErr w:type="spellEnd"/>
            <w:r>
              <w:rPr>
                <w:color w:val="000000"/>
                <w:sz w:val="22"/>
                <w:szCs w:val="22"/>
              </w:rPr>
              <w:t xml:space="preserve">/час, без учета НДС). </w:t>
            </w:r>
          </w:p>
        </w:tc>
        <w:tc>
          <w:tcPr>
            <w:tcW w:w="2976" w:type="dxa"/>
            <w:gridSpan w:val="7"/>
            <w:vMerge w:val="restart"/>
            <w:tcBorders>
              <w:top w:val="nil"/>
              <w:left w:val="single" w:sz="8" w:space="0" w:color="000000"/>
              <w:bottom w:val="single" w:sz="8" w:space="0" w:color="000000"/>
              <w:right w:val="single" w:sz="8" w:space="0" w:color="auto"/>
            </w:tcBorders>
            <w:noWrap/>
            <w:vAlign w:val="center"/>
            <w:hideMark/>
          </w:tcPr>
          <w:p w:rsidR="007F4CD7" w:rsidRDefault="007F4CD7" w:rsidP="007F4CD7">
            <w:pPr>
              <w:spacing w:line="276" w:lineRule="auto"/>
              <w:jc w:val="center"/>
              <w:rPr>
                <w:color w:val="000000"/>
              </w:rPr>
            </w:pPr>
          </w:p>
        </w:tc>
        <w:tc>
          <w:tcPr>
            <w:tcW w:w="3464" w:type="dxa"/>
            <w:gridSpan w:val="3"/>
            <w:vMerge w:val="restart"/>
            <w:tcBorders>
              <w:top w:val="nil"/>
              <w:left w:val="single" w:sz="8" w:space="0" w:color="auto"/>
              <w:bottom w:val="single" w:sz="8" w:space="0" w:color="000000"/>
              <w:right w:val="single" w:sz="8" w:space="0" w:color="auto"/>
            </w:tcBorders>
            <w:vAlign w:val="center"/>
            <w:hideMark/>
          </w:tcPr>
          <w:p w:rsidR="007F4CD7" w:rsidRDefault="007F4CD7" w:rsidP="007F4CD7">
            <w:pPr>
              <w:spacing w:line="276" w:lineRule="auto"/>
              <w:jc w:val="center"/>
              <w:rPr>
                <w:color w:val="000000"/>
              </w:rPr>
            </w:pPr>
          </w:p>
        </w:tc>
        <w:tc>
          <w:tcPr>
            <w:tcW w:w="1055" w:type="dxa"/>
            <w:gridSpan w:val="2"/>
            <w:vAlign w:val="bottom"/>
            <w:hideMark/>
          </w:tcPr>
          <w:p w:rsidR="007F4CD7" w:rsidRDefault="007F4CD7" w:rsidP="007F4CD7">
            <w:pPr>
              <w:spacing w:line="276" w:lineRule="auto"/>
              <w:rPr>
                <w:rFonts w:asciiTheme="minorHAnsi" w:eastAsiaTheme="minorHAnsi" w:hAnsiTheme="minorHAnsi"/>
                <w:lang w:eastAsia="en-US"/>
              </w:rPr>
            </w:pPr>
          </w:p>
        </w:tc>
      </w:tr>
      <w:tr w:rsidR="007F4CD7" w:rsidTr="007F4CD7">
        <w:tblPrEx>
          <w:jc w:val="center"/>
        </w:tblPrEx>
        <w:trPr>
          <w:gridBefore w:val="2"/>
          <w:wBefore w:w="744" w:type="dxa"/>
          <w:trHeight w:val="315"/>
          <w:jc w:val="center"/>
        </w:trPr>
        <w:tc>
          <w:tcPr>
            <w:tcW w:w="440" w:type="dxa"/>
            <w:gridSpan w:val="2"/>
            <w:noWrap/>
            <w:vAlign w:val="bottom"/>
            <w:hideMark/>
          </w:tcPr>
          <w:p w:rsidR="007F4CD7" w:rsidRDefault="007F4CD7" w:rsidP="007F4CD7">
            <w:pPr>
              <w:spacing w:line="276" w:lineRule="auto"/>
              <w:rPr>
                <w:rFonts w:asciiTheme="minorHAnsi" w:eastAsiaTheme="minorHAnsi" w:hAnsiTheme="minorHAnsi"/>
                <w:lang w:eastAsia="en-US"/>
              </w:rPr>
            </w:pPr>
          </w:p>
        </w:tc>
        <w:tc>
          <w:tcPr>
            <w:tcW w:w="472" w:type="dxa"/>
            <w:noWrap/>
            <w:vAlign w:val="bottom"/>
            <w:hideMark/>
          </w:tcPr>
          <w:p w:rsidR="007F4CD7" w:rsidRDefault="007F4CD7" w:rsidP="007F4CD7">
            <w:pPr>
              <w:spacing w:line="276" w:lineRule="auto"/>
              <w:rPr>
                <w:rFonts w:asciiTheme="minorHAnsi" w:eastAsiaTheme="minorHAnsi" w:hAnsiTheme="minorHAnsi"/>
                <w:lang w:eastAsia="en-US"/>
              </w:rPr>
            </w:pPr>
          </w:p>
        </w:tc>
        <w:tc>
          <w:tcPr>
            <w:tcW w:w="3623" w:type="dxa"/>
            <w:gridSpan w:val="3"/>
            <w:vMerge/>
            <w:tcBorders>
              <w:top w:val="nil"/>
              <w:left w:val="single" w:sz="8" w:space="0" w:color="000000"/>
              <w:bottom w:val="single" w:sz="8" w:space="0" w:color="000000"/>
              <w:right w:val="single" w:sz="8" w:space="0" w:color="000000"/>
            </w:tcBorders>
            <w:vAlign w:val="center"/>
            <w:hideMark/>
          </w:tcPr>
          <w:p w:rsidR="007F4CD7" w:rsidRDefault="007F4CD7" w:rsidP="007F4CD7">
            <w:pPr>
              <w:rPr>
                <w:color w:val="000000"/>
              </w:rPr>
            </w:pPr>
          </w:p>
        </w:tc>
        <w:tc>
          <w:tcPr>
            <w:tcW w:w="2976" w:type="dxa"/>
            <w:gridSpan w:val="7"/>
            <w:vMerge/>
            <w:tcBorders>
              <w:top w:val="nil"/>
              <w:left w:val="single" w:sz="8" w:space="0" w:color="000000"/>
              <w:bottom w:val="single" w:sz="8" w:space="0" w:color="000000"/>
              <w:right w:val="single" w:sz="8" w:space="0" w:color="auto"/>
            </w:tcBorders>
            <w:vAlign w:val="center"/>
            <w:hideMark/>
          </w:tcPr>
          <w:p w:rsidR="007F4CD7" w:rsidRDefault="007F4CD7" w:rsidP="007F4CD7">
            <w:pPr>
              <w:rPr>
                <w:color w:val="000000"/>
              </w:rPr>
            </w:pPr>
          </w:p>
        </w:tc>
        <w:tc>
          <w:tcPr>
            <w:tcW w:w="3464" w:type="dxa"/>
            <w:gridSpan w:val="3"/>
            <w:vMerge/>
            <w:tcBorders>
              <w:top w:val="nil"/>
              <w:left w:val="single" w:sz="8" w:space="0" w:color="auto"/>
              <w:bottom w:val="single" w:sz="8" w:space="0" w:color="000000"/>
              <w:right w:val="single" w:sz="8" w:space="0" w:color="auto"/>
            </w:tcBorders>
            <w:vAlign w:val="center"/>
            <w:hideMark/>
          </w:tcPr>
          <w:p w:rsidR="007F4CD7" w:rsidRDefault="007F4CD7" w:rsidP="007F4CD7">
            <w:pPr>
              <w:rPr>
                <w:color w:val="000000"/>
              </w:rPr>
            </w:pPr>
          </w:p>
        </w:tc>
        <w:tc>
          <w:tcPr>
            <w:tcW w:w="1055" w:type="dxa"/>
            <w:gridSpan w:val="2"/>
            <w:vAlign w:val="bottom"/>
            <w:hideMark/>
          </w:tcPr>
          <w:p w:rsidR="007F4CD7" w:rsidRDefault="007F4CD7" w:rsidP="007F4CD7">
            <w:pPr>
              <w:spacing w:line="276" w:lineRule="auto"/>
              <w:rPr>
                <w:rFonts w:asciiTheme="minorHAnsi" w:eastAsiaTheme="minorHAnsi" w:hAnsiTheme="minorHAnsi"/>
                <w:lang w:eastAsia="en-US"/>
              </w:rPr>
            </w:pPr>
          </w:p>
        </w:tc>
      </w:tr>
    </w:tbl>
    <w:p w:rsidR="007F4CD7" w:rsidRDefault="007F4CD7" w:rsidP="007F4CD7">
      <w:pPr>
        <w:ind w:firstLine="709"/>
        <w:jc w:val="both"/>
        <w:rPr>
          <w:highlight w:val="red"/>
        </w:rPr>
      </w:pPr>
    </w:p>
    <w:p w:rsidR="007F4CD7" w:rsidRDefault="007F4CD7" w:rsidP="007F4CD7">
      <w:pPr>
        <w:ind w:firstLine="709"/>
        <w:jc w:val="both"/>
        <w:rPr>
          <w:highlight w:val="red"/>
        </w:rPr>
      </w:pPr>
    </w:p>
    <w:p w:rsidR="007F4CD7" w:rsidRPr="00957A62" w:rsidRDefault="007F4CD7" w:rsidP="00996D32">
      <w:pPr>
        <w:pStyle w:val="ab"/>
        <w:ind w:firstLine="708"/>
        <w:rPr>
          <w:color w:val="000000"/>
          <w:sz w:val="24"/>
          <w:szCs w:val="24"/>
        </w:rPr>
      </w:pPr>
      <w:r w:rsidRPr="00957A62">
        <w:rPr>
          <w:sz w:val="24"/>
          <w:szCs w:val="24"/>
        </w:rPr>
        <w:t>Сверхнормативное время под загрузкой/выгрузкой контейнера на складе грузоотправ</w:t>
      </w:r>
      <w:r w:rsidRPr="00957A62">
        <w:rPr>
          <w:sz w:val="24"/>
          <w:szCs w:val="24"/>
        </w:rPr>
        <w:t>и</w:t>
      </w:r>
      <w:r w:rsidRPr="00957A62">
        <w:rPr>
          <w:sz w:val="24"/>
          <w:szCs w:val="24"/>
        </w:rPr>
        <w:t xml:space="preserve">теля / грузополучателя первые 15 минут простоя в расчет не принимаются, свыше 15 минут принимаются как за </w:t>
      </w:r>
      <w:proofErr w:type="gramStart"/>
      <w:r w:rsidRPr="00957A62">
        <w:rPr>
          <w:sz w:val="24"/>
          <w:szCs w:val="24"/>
        </w:rPr>
        <w:t>полный час</w:t>
      </w:r>
      <w:proofErr w:type="gramEnd"/>
      <w:r w:rsidRPr="00957A62">
        <w:rPr>
          <w:sz w:val="24"/>
          <w:szCs w:val="24"/>
        </w:rPr>
        <w:t>.</w:t>
      </w:r>
      <w:r w:rsidR="00957A62">
        <w:rPr>
          <w:sz w:val="24"/>
          <w:szCs w:val="24"/>
        </w:rPr>
        <w:t xml:space="preserve"> </w:t>
      </w:r>
      <w:r w:rsidRPr="00957A62">
        <w:rPr>
          <w:color w:val="000000"/>
          <w:sz w:val="24"/>
          <w:szCs w:val="24"/>
        </w:rPr>
        <w:t xml:space="preserve"> В </w:t>
      </w:r>
      <w:proofErr w:type="gramStart"/>
      <w:r w:rsidRPr="00957A62">
        <w:rPr>
          <w:color w:val="000000"/>
          <w:sz w:val="24"/>
          <w:szCs w:val="24"/>
        </w:rPr>
        <w:t>случае</w:t>
      </w:r>
      <w:proofErr w:type="gramEnd"/>
      <w:r w:rsidRPr="00957A62">
        <w:rPr>
          <w:color w:val="000000"/>
          <w:sz w:val="24"/>
          <w:szCs w:val="24"/>
        </w:rPr>
        <w:t xml:space="preserve">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w:t>
      </w:r>
    </w:p>
    <w:tbl>
      <w:tblPr>
        <w:tblW w:w="5100" w:type="dxa"/>
        <w:tblInd w:w="-318" w:type="dxa"/>
        <w:tblLayout w:type="fixed"/>
        <w:tblLook w:val="04A0"/>
      </w:tblPr>
      <w:tblGrid>
        <w:gridCol w:w="568"/>
        <w:gridCol w:w="2078"/>
        <w:gridCol w:w="2454"/>
      </w:tblGrid>
      <w:tr w:rsidR="007F4CD7" w:rsidRPr="00957A62" w:rsidTr="007F4CD7">
        <w:trPr>
          <w:trHeight w:val="80"/>
        </w:trPr>
        <w:tc>
          <w:tcPr>
            <w:tcW w:w="568" w:type="dxa"/>
            <w:noWrap/>
            <w:vAlign w:val="center"/>
            <w:hideMark/>
          </w:tcPr>
          <w:p w:rsidR="007F4CD7" w:rsidRPr="00957A62" w:rsidRDefault="007F4CD7" w:rsidP="007F4CD7">
            <w:pPr>
              <w:spacing w:after="200" w:line="276" w:lineRule="auto"/>
              <w:rPr>
                <w:rFonts w:asciiTheme="minorHAnsi" w:eastAsiaTheme="minorHAnsi" w:hAnsiTheme="minorHAnsi"/>
                <w:sz w:val="24"/>
                <w:szCs w:val="24"/>
                <w:lang w:eastAsia="en-US"/>
              </w:rPr>
            </w:pPr>
          </w:p>
        </w:tc>
        <w:tc>
          <w:tcPr>
            <w:tcW w:w="2080" w:type="dxa"/>
            <w:noWrap/>
            <w:vAlign w:val="bottom"/>
            <w:hideMark/>
          </w:tcPr>
          <w:p w:rsidR="007F4CD7" w:rsidRPr="00957A62" w:rsidRDefault="007F4CD7" w:rsidP="007F4CD7">
            <w:pPr>
              <w:spacing w:after="200" w:line="276" w:lineRule="auto"/>
              <w:rPr>
                <w:rFonts w:asciiTheme="minorHAnsi" w:eastAsiaTheme="minorHAnsi" w:hAnsiTheme="minorHAnsi"/>
                <w:sz w:val="24"/>
                <w:szCs w:val="24"/>
                <w:lang w:eastAsia="en-US"/>
              </w:rPr>
            </w:pPr>
          </w:p>
        </w:tc>
        <w:tc>
          <w:tcPr>
            <w:tcW w:w="2456" w:type="dxa"/>
            <w:vAlign w:val="bottom"/>
            <w:hideMark/>
          </w:tcPr>
          <w:p w:rsidR="007F4CD7" w:rsidRPr="00957A62" w:rsidRDefault="007F4CD7" w:rsidP="007F4CD7">
            <w:pPr>
              <w:spacing w:after="200" w:line="276" w:lineRule="auto"/>
              <w:rPr>
                <w:rFonts w:asciiTheme="minorHAnsi" w:eastAsiaTheme="minorHAnsi" w:hAnsiTheme="minorHAnsi"/>
                <w:sz w:val="24"/>
                <w:szCs w:val="24"/>
                <w:lang w:eastAsia="en-US"/>
              </w:rPr>
            </w:pPr>
          </w:p>
        </w:tc>
      </w:tr>
    </w:tbl>
    <w:p w:rsidR="007F4CD7" w:rsidRPr="00957A62" w:rsidRDefault="007F4CD7" w:rsidP="007F4CD7">
      <w:pPr>
        <w:rPr>
          <w:b/>
          <w:bCs/>
          <w:sz w:val="24"/>
          <w:szCs w:val="24"/>
        </w:rPr>
      </w:pPr>
    </w:p>
    <w:p w:rsidR="007F4CD7" w:rsidRDefault="007F4CD7" w:rsidP="007F4CD7">
      <w:pPr>
        <w:ind w:firstLine="709"/>
        <w:jc w:val="both"/>
        <w:rPr>
          <w:highlight w:val="red"/>
        </w:rPr>
      </w:pPr>
    </w:p>
    <w:p w:rsidR="00767325" w:rsidRDefault="00767325" w:rsidP="00C9294D">
      <w:pPr>
        <w:rPr>
          <w:b/>
          <w:bCs/>
          <w:sz w:val="16"/>
          <w:szCs w:val="16"/>
          <w:highlight w:val="green"/>
        </w:rPr>
      </w:pPr>
    </w:p>
    <w:p w:rsidR="00F15006" w:rsidRPr="00B43D3D" w:rsidRDefault="00F15006" w:rsidP="00F15006">
      <w:pPr>
        <w:jc w:val="both"/>
        <w:rPr>
          <w:szCs w:val="28"/>
        </w:rPr>
      </w:pPr>
      <w:r>
        <w:rPr>
          <w:sz w:val="24"/>
          <w:szCs w:val="24"/>
        </w:rPr>
        <w:t xml:space="preserve">      </w:t>
      </w:r>
      <w:r>
        <w:rPr>
          <w:szCs w:val="28"/>
        </w:rPr>
        <w:t>19</w:t>
      </w:r>
      <w:r w:rsidRPr="00B43D3D">
        <w:rPr>
          <w:szCs w:val="28"/>
        </w:rPr>
        <w:t xml:space="preserve"> . В связи с актуализацией документации по размещению оферты внесены изменения в документацию о закупке. Актуальная редакция документации о з</w:t>
      </w:r>
      <w:r w:rsidRPr="00B43D3D">
        <w:rPr>
          <w:szCs w:val="28"/>
        </w:rPr>
        <w:t>а</w:t>
      </w:r>
      <w:r w:rsidRPr="00B43D3D">
        <w:rPr>
          <w:szCs w:val="28"/>
        </w:rPr>
        <w:t>купке по размещению оферты № РО-ПРИВ-17-000</w:t>
      </w:r>
      <w:r w:rsidR="008226E0">
        <w:rPr>
          <w:szCs w:val="28"/>
        </w:rPr>
        <w:t>2</w:t>
      </w:r>
      <w:r w:rsidRPr="00B43D3D">
        <w:rPr>
          <w:szCs w:val="28"/>
        </w:rPr>
        <w:t>, размещена на официальном сайте ПАО «ТрансКонтейнер» (</w:t>
      </w:r>
      <w:hyperlink r:id="rId13" w:history="1">
        <w:r w:rsidRPr="00B43D3D">
          <w:rPr>
            <w:rStyle w:val="a5"/>
            <w:color w:val="auto"/>
            <w:szCs w:val="28"/>
          </w:rPr>
          <w:t>http://www.trcont.ru</w:t>
        </w:r>
      </w:hyperlink>
      <w:r w:rsidRPr="00B43D3D">
        <w:rPr>
          <w:szCs w:val="28"/>
        </w:rPr>
        <w:t>), и в Единой информацио</w:t>
      </w:r>
      <w:r w:rsidRPr="00B43D3D">
        <w:rPr>
          <w:szCs w:val="28"/>
        </w:rPr>
        <w:t>н</w:t>
      </w:r>
      <w:r w:rsidRPr="00B43D3D">
        <w:rPr>
          <w:szCs w:val="28"/>
        </w:rPr>
        <w:t>ной системе в сфере закупок товаров, работ, услуг для обеспечения государс</w:t>
      </w:r>
      <w:r w:rsidRPr="00B43D3D">
        <w:rPr>
          <w:szCs w:val="28"/>
        </w:rPr>
        <w:t>т</w:t>
      </w:r>
      <w:r w:rsidRPr="00B43D3D">
        <w:rPr>
          <w:szCs w:val="28"/>
        </w:rPr>
        <w:t>венных и муниципальных нужд (</w:t>
      </w:r>
      <w:hyperlink r:id="rId14" w:history="1">
        <w:r w:rsidRPr="00B43D3D">
          <w:rPr>
            <w:rStyle w:val="a5"/>
            <w:color w:val="auto"/>
            <w:szCs w:val="28"/>
          </w:rPr>
          <w:t>www.zakupki.gov.ru</w:t>
        </w:r>
      </w:hyperlink>
      <w:r w:rsidRPr="00B43D3D">
        <w:rPr>
          <w:szCs w:val="28"/>
        </w:rPr>
        <w:t xml:space="preserve">).   </w:t>
      </w:r>
    </w:p>
    <w:p w:rsidR="00F15006" w:rsidRDefault="00F15006" w:rsidP="00F15006">
      <w:pPr>
        <w:jc w:val="both"/>
        <w:rPr>
          <w:szCs w:val="28"/>
        </w:rPr>
      </w:pPr>
    </w:p>
    <w:p w:rsidR="00CE5A6D" w:rsidRDefault="00CE5A6D" w:rsidP="00F15006">
      <w:pPr>
        <w:jc w:val="both"/>
        <w:rPr>
          <w:szCs w:val="28"/>
        </w:rPr>
      </w:pPr>
    </w:p>
    <w:p w:rsidR="00957A62" w:rsidRDefault="00957A62" w:rsidP="00F15006">
      <w:pPr>
        <w:jc w:val="both"/>
        <w:rPr>
          <w:szCs w:val="28"/>
        </w:rPr>
      </w:pPr>
    </w:p>
    <w:p w:rsidR="00957A62" w:rsidRDefault="00957A62" w:rsidP="00F15006">
      <w:pPr>
        <w:jc w:val="both"/>
        <w:rPr>
          <w:szCs w:val="28"/>
        </w:rPr>
      </w:pPr>
    </w:p>
    <w:p w:rsidR="00957A62" w:rsidRPr="00B43D3D" w:rsidRDefault="00957A62" w:rsidP="00F15006">
      <w:pPr>
        <w:jc w:val="both"/>
        <w:rPr>
          <w:szCs w:val="28"/>
        </w:rPr>
      </w:pPr>
    </w:p>
    <w:p w:rsidR="00F15006" w:rsidRPr="00B43D3D" w:rsidRDefault="00F15006" w:rsidP="00F15006">
      <w:pPr>
        <w:jc w:val="both"/>
        <w:rPr>
          <w:szCs w:val="28"/>
        </w:rPr>
      </w:pPr>
      <w:r w:rsidRPr="00B43D3D">
        <w:rPr>
          <w:szCs w:val="28"/>
        </w:rPr>
        <w:t xml:space="preserve"> </w:t>
      </w:r>
    </w:p>
    <w:p w:rsidR="00F15006" w:rsidRPr="00B43D3D" w:rsidRDefault="00F15006" w:rsidP="00F15006">
      <w:pPr>
        <w:tabs>
          <w:tab w:val="left" w:pos="4962"/>
        </w:tabs>
        <w:ind w:left="426"/>
        <w:rPr>
          <w:bCs/>
          <w:szCs w:val="28"/>
        </w:rPr>
      </w:pPr>
      <w:r w:rsidRPr="00B43D3D">
        <w:rPr>
          <w:bCs/>
          <w:szCs w:val="28"/>
        </w:rPr>
        <w:t xml:space="preserve"> Председатель Конкурсной комиссии  </w:t>
      </w:r>
    </w:p>
    <w:p w:rsidR="00F15006" w:rsidRPr="00B43D3D" w:rsidRDefault="00F15006" w:rsidP="00F15006">
      <w:pPr>
        <w:tabs>
          <w:tab w:val="left" w:pos="4962"/>
        </w:tabs>
        <w:ind w:left="426"/>
        <w:rPr>
          <w:bCs/>
          <w:szCs w:val="28"/>
        </w:rPr>
      </w:pPr>
      <w:r w:rsidRPr="00B43D3D">
        <w:rPr>
          <w:bCs/>
          <w:szCs w:val="28"/>
        </w:rPr>
        <w:t xml:space="preserve"> филиала ПАО «ТрансКонтейнер» </w:t>
      </w:r>
    </w:p>
    <w:p w:rsidR="00F15006" w:rsidRPr="00B43D3D" w:rsidRDefault="00F15006" w:rsidP="00F15006">
      <w:pPr>
        <w:tabs>
          <w:tab w:val="left" w:pos="4962"/>
        </w:tabs>
        <w:rPr>
          <w:bCs/>
          <w:szCs w:val="28"/>
        </w:rPr>
      </w:pPr>
      <w:r w:rsidRPr="00B43D3D">
        <w:rPr>
          <w:bCs/>
          <w:szCs w:val="28"/>
        </w:rPr>
        <w:t xml:space="preserve">        на Приволжской железной дороге                            </w:t>
      </w:r>
      <w:r>
        <w:rPr>
          <w:bCs/>
          <w:szCs w:val="28"/>
        </w:rPr>
        <w:t xml:space="preserve">      </w:t>
      </w:r>
      <w:r w:rsidRPr="00B43D3D">
        <w:rPr>
          <w:bCs/>
          <w:szCs w:val="28"/>
        </w:rPr>
        <w:t xml:space="preserve">         С.Н. Назаркин</w:t>
      </w:r>
    </w:p>
    <w:p w:rsidR="00F15006" w:rsidRDefault="00F15006" w:rsidP="00C9294D">
      <w:pPr>
        <w:rPr>
          <w:b/>
          <w:bCs/>
          <w:sz w:val="16"/>
          <w:szCs w:val="16"/>
          <w:highlight w:val="green"/>
        </w:rPr>
      </w:pPr>
    </w:p>
    <w:p w:rsidR="007B3DCE" w:rsidRDefault="0068523D" w:rsidP="00FD3939">
      <w:pPr>
        <w:pStyle w:val="12"/>
        <w:suppressAutoHyphens/>
        <w:ind w:firstLine="0"/>
        <w:rPr>
          <w:szCs w:val="28"/>
        </w:rPr>
      </w:pPr>
      <w:r>
        <w:rPr>
          <w:szCs w:val="28"/>
        </w:rPr>
        <w:t xml:space="preserve">     </w:t>
      </w:r>
      <w:r w:rsidR="00F96A64">
        <w:rPr>
          <w:szCs w:val="28"/>
        </w:rPr>
        <w:t xml:space="preserve">  </w:t>
      </w:r>
    </w:p>
    <w:sectPr w:rsidR="007B3DCE" w:rsidSect="00E30B38">
      <w:pgSz w:w="11907" w:h="16840" w:code="9"/>
      <w:pgMar w:top="567" w:right="851" w:bottom="567" w:left="1247"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3574" w:rsidRDefault="00ED3574" w:rsidP="006F4BA1">
      <w:r>
        <w:separator/>
      </w:r>
    </w:p>
  </w:endnote>
  <w:endnote w:type="continuationSeparator" w:id="0">
    <w:p w:rsidR="00ED3574" w:rsidRDefault="00ED3574" w:rsidP="006F4B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GaramondC">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CD7" w:rsidRDefault="00493174" w:rsidP="00C9294D">
    <w:pPr>
      <w:pStyle w:val="af5"/>
      <w:framePr w:wrap="around" w:vAnchor="text" w:hAnchor="margin" w:xAlign="right" w:y="1"/>
      <w:rPr>
        <w:rStyle w:val="af2"/>
      </w:rPr>
    </w:pPr>
    <w:r>
      <w:rPr>
        <w:rStyle w:val="af2"/>
      </w:rPr>
      <w:fldChar w:fldCharType="begin"/>
    </w:r>
    <w:r w:rsidR="007F4CD7">
      <w:rPr>
        <w:rStyle w:val="af2"/>
      </w:rPr>
      <w:instrText xml:space="preserve">PAGE  </w:instrText>
    </w:r>
    <w:r>
      <w:rPr>
        <w:rStyle w:val="af2"/>
      </w:rPr>
      <w:fldChar w:fldCharType="separate"/>
    </w:r>
    <w:r w:rsidR="007F4CD7">
      <w:rPr>
        <w:rStyle w:val="af2"/>
        <w:noProof/>
      </w:rPr>
      <w:t>28</w:t>
    </w:r>
    <w:r>
      <w:rPr>
        <w:rStyle w:val="af2"/>
      </w:rPr>
      <w:fldChar w:fldCharType="end"/>
    </w:r>
  </w:p>
  <w:p w:rsidR="007F4CD7" w:rsidRDefault="007F4CD7" w:rsidP="00C9294D">
    <w:pPr>
      <w:pStyle w:val="af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3574" w:rsidRDefault="00ED3574" w:rsidP="006F4BA1">
      <w:r>
        <w:separator/>
      </w:r>
    </w:p>
  </w:footnote>
  <w:footnote w:type="continuationSeparator" w:id="0">
    <w:p w:rsidR="00ED3574" w:rsidRDefault="00ED3574" w:rsidP="006F4B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CD7" w:rsidRDefault="00493174" w:rsidP="00C9294D">
    <w:pPr>
      <w:pStyle w:val="af3"/>
      <w:jc w:val="center"/>
    </w:pPr>
    <w:fldSimple w:instr=" PAGE   \* MERGEFORMAT ">
      <w:r w:rsidR="007511AB">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2126"/>
        </w:tabs>
        <w:ind w:left="1288"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0539789A"/>
    <w:multiLevelType w:val="hybridMultilevel"/>
    <w:tmpl w:val="1FC87CE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57458B5"/>
    <w:multiLevelType w:val="hybridMultilevel"/>
    <w:tmpl w:val="58588FF8"/>
    <w:lvl w:ilvl="0" w:tplc="4E80129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8">
    <w:nsid w:val="099973E1"/>
    <w:multiLevelType w:val="hybridMultilevel"/>
    <w:tmpl w:val="0810CE14"/>
    <w:lvl w:ilvl="0" w:tplc="3768E730">
      <w:start w:val="9"/>
      <w:numFmt w:val="decimal"/>
      <w:lvlText w:val="%1."/>
      <w:lvlJc w:val="left"/>
      <w:pPr>
        <w:ind w:left="1287" w:hanging="360"/>
      </w:pPr>
      <w:rPr>
        <w:rFonts w:hint="default"/>
      </w:rPr>
    </w:lvl>
    <w:lvl w:ilvl="1" w:tplc="BE1A90F8" w:tentative="1">
      <w:start w:val="1"/>
      <w:numFmt w:val="lowerLetter"/>
      <w:lvlText w:val="%2."/>
      <w:lvlJc w:val="left"/>
      <w:pPr>
        <w:ind w:left="2007" w:hanging="360"/>
      </w:pPr>
    </w:lvl>
    <w:lvl w:ilvl="2" w:tplc="21900DCA" w:tentative="1">
      <w:start w:val="1"/>
      <w:numFmt w:val="lowerRoman"/>
      <w:lvlText w:val="%3."/>
      <w:lvlJc w:val="right"/>
      <w:pPr>
        <w:ind w:left="2727" w:hanging="180"/>
      </w:pPr>
    </w:lvl>
    <w:lvl w:ilvl="3" w:tplc="6CFEE814" w:tentative="1">
      <w:start w:val="1"/>
      <w:numFmt w:val="decimal"/>
      <w:lvlText w:val="%4."/>
      <w:lvlJc w:val="left"/>
      <w:pPr>
        <w:ind w:left="3447" w:hanging="360"/>
      </w:pPr>
    </w:lvl>
    <w:lvl w:ilvl="4" w:tplc="F64095B6" w:tentative="1">
      <w:start w:val="1"/>
      <w:numFmt w:val="lowerLetter"/>
      <w:lvlText w:val="%5."/>
      <w:lvlJc w:val="left"/>
      <w:pPr>
        <w:ind w:left="4167" w:hanging="360"/>
      </w:pPr>
    </w:lvl>
    <w:lvl w:ilvl="5" w:tplc="EB7C828A" w:tentative="1">
      <w:start w:val="1"/>
      <w:numFmt w:val="lowerRoman"/>
      <w:lvlText w:val="%6."/>
      <w:lvlJc w:val="right"/>
      <w:pPr>
        <w:ind w:left="4887" w:hanging="180"/>
      </w:pPr>
    </w:lvl>
    <w:lvl w:ilvl="6" w:tplc="72E07850" w:tentative="1">
      <w:start w:val="1"/>
      <w:numFmt w:val="decimal"/>
      <w:lvlText w:val="%7."/>
      <w:lvlJc w:val="left"/>
      <w:pPr>
        <w:ind w:left="5607" w:hanging="360"/>
      </w:pPr>
    </w:lvl>
    <w:lvl w:ilvl="7" w:tplc="F81E49D0" w:tentative="1">
      <w:start w:val="1"/>
      <w:numFmt w:val="lowerLetter"/>
      <w:lvlText w:val="%8."/>
      <w:lvlJc w:val="left"/>
      <w:pPr>
        <w:ind w:left="6327" w:hanging="360"/>
      </w:pPr>
    </w:lvl>
    <w:lvl w:ilvl="8" w:tplc="410A7588" w:tentative="1">
      <w:start w:val="1"/>
      <w:numFmt w:val="lowerRoman"/>
      <w:lvlText w:val="%9."/>
      <w:lvlJc w:val="right"/>
      <w:pPr>
        <w:ind w:left="7047" w:hanging="180"/>
      </w:pPr>
    </w:lvl>
  </w:abstractNum>
  <w:abstractNum w:abstractNumId="9">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10181435"/>
    <w:multiLevelType w:val="hybridMultilevel"/>
    <w:tmpl w:val="CB1A5DE0"/>
    <w:lvl w:ilvl="0" w:tplc="95C2C420">
      <w:start w:val="1"/>
      <w:numFmt w:val="decimal"/>
      <w:lvlText w:val="%1."/>
      <w:lvlJc w:val="left"/>
      <w:pPr>
        <w:ind w:left="1080" w:hanging="360"/>
      </w:pPr>
      <w:rPr>
        <w:rFonts w:cs="Times New Roman" w:hint="default"/>
        <w:b/>
        <w:sz w:val="24"/>
        <w:szCs w:val="24"/>
      </w:rPr>
    </w:lvl>
    <w:lvl w:ilvl="1" w:tplc="9C8AF138" w:tentative="1">
      <w:start w:val="1"/>
      <w:numFmt w:val="lowerLetter"/>
      <w:lvlText w:val="%2."/>
      <w:lvlJc w:val="left"/>
      <w:pPr>
        <w:ind w:left="1800" w:hanging="360"/>
      </w:pPr>
      <w:rPr>
        <w:rFonts w:cs="Times New Roman"/>
      </w:rPr>
    </w:lvl>
    <w:lvl w:ilvl="2" w:tplc="84181148" w:tentative="1">
      <w:start w:val="1"/>
      <w:numFmt w:val="lowerRoman"/>
      <w:lvlText w:val="%3."/>
      <w:lvlJc w:val="right"/>
      <w:pPr>
        <w:ind w:left="2520" w:hanging="180"/>
      </w:pPr>
      <w:rPr>
        <w:rFonts w:cs="Times New Roman"/>
      </w:rPr>
    </w:lvl>
    <w:lvl w:ilvl="3" w:tplc="71E87298" w:tentative="1">
      <w:start w:val="1"/>
      <w:numFmt w:val="decimal"/>
      <w:lvlText w:val="%4."/>
      <w:lvlJc w:val="left"/>
      <w:pPr>
        <w:ind w:left="3240" w:hanging="360"/>
      </w:pPr>
      <w:rPr>
        <w:rFonts w:cs="Times New Roman"/>
      </w:rPr>
    </w:lvl>
    <w:lvl w:ilvl="4" w:tplc="B46E795E" w:tentative="1">
      <w:start w:val="1"/>
      <w:numFmt w:val="lowerLetter"/>
      <w:lvlText w:val="%5."/>
      <w:lvlJc w:val="left"/>
      <w:pPr>
        <w:ind w:left="3960" w:hanging="360"/>
      </w:pPr>
      <w:rPr>
        <w:rFonts w:cs="Times New Roman"/>
      </w:rPr>
    </w:lvl>
    <w:lvl w:ilvl="5" w:tplc="756C4B0A" w:tentative="1">
      <w:start w:val="1"/>
      <w:numFmt w:val="lowerRoman"/>
      <w:lvlText w:val="%6."/>
      <w:lvlJc w:val="right"/>
      <w:pPr>
        <w:ind w:left="4680" w:hanging="180"/>
      </w:pPr>
      <w:rPr>
        <w:rFonts w:cs="Times New Roman"/>
      </w:rPr>
    </w:lvl>
    <w:lvl w:ilvl="6" w:tplc="303E3916" w:tentative="1">
      <w:start w:val="1"/>
      <w:numFmt w:val="decimal"/>
      <w:lvlText w:val="%7."/>
      <w:lvlJc w:val="left"/>
      <w:pPr>
        <w:ind w:left="5400" w:hanging="360"/>
      </w:pPr>
      <w:rPr>
        <w:rFonts w:cs="Times New Roman"/>
      </w:rPr>
    </w:lvl>
    <w:lvl w:ilvl="7" w:tplc="59BAA274" w:tentative="1">
      <w:start w:val="1"/>
      <w:numFmt w:val="lowerLetter"/>
      <w:lvlText w:val="%8."/>
      <w:lvlJc w:val="left"/>
      <w:pPr>
        <w:ind w:left="6120" w:hanging="360"/>
      </w:pPr>
      <w:rPr>
        <w:rFonts w:cs="Times New Roman"/>
      </w:rPr>
    </w:lvl>
    <w:lvl w:ilvl="8" w:tplc="CA221294" w:tentative="1">
      <w:start w:val="1"/>
      <w:numFmt w:val="lowerRoman"/>
      <w:lvlText w:val="%9."/>
      <w:lvlJc w:val="right"/>
      <w:pPr>
        <w:ind w:left="6840" w:hanging="180"/>
      </w:pPr>
      <w:rPr>
        <w:rFonts w:cs="Times New Roman"/>
      </w:rPr>
    </w:lvl>
  </w:abstractNum>
  <w:abstractNum w:abstractNumId="14">
    <w:nsid w:val="10A5375E"/>
    <w:multiLevelType w:val="hybridMultilevel"/>
    <w:tmpl w:val="5232C27C"/>
    <w:lvl w:ilvl="0" w:tplc="D4F071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9">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nsid w:val="1E222C5E"/>
    <w:multiLevelType w:val="hybridMultilevel"/>
    <w:tmpl w:val="2834D2E4"/>
    <w:lvl w:ilvl="0" w:tplc="6C3A4A50">
      <w:start w:val="7"/>
      <w:numFmt w:val="decimal"/>
      <w:pStyle w:val="a"/>
      <w:lvlText w:val="%1."/>
      <w:lvlJc w:val="left"/>
      <w:pPr>
        <w:ind w:left="502" w:hanging="360"/>
      </w:pPr>
      <w:rPr>
        <w:rFonts w:hint="default"/>
      </w:rPr>
    </w:lvl>
    <w:lvl w:ilvl="1" w:tplc="73A27D94" w:tentative="1">
      <w:start w:val="1"/>
      <w:numFmt w:val="lowerLetter"/>
      <w:lvlText w:val="%2."/>
      <w:lvlJc w:val="left"/>
      <w:pPr>
        <w:ind w:left="1222" w:hanging="360"/>
      </w:pPr>
    </w:lvl>
    <w:lvl w:ilvl="2" w:tplc="030A02A6" w:tentative="1">
      <w:start w:val="1"/>
      <w:numFmt w:val="lowerRoman"/>
      <w:lvlText w:val="%3."/>
      <w:lvlJc w:val="right"/>
      <w:pPr>
        <w:ind w:left="1942" w:hanging="180"/>
      </w:pPr>
    </w:lvl>
    <w:lvl w:ilvl="3" w:tplc="E18C44EC" w:tentative="1">
      <w:start w:val="1"/>
      <w:numFmt w:val="decimal"/>
      <w:lvlText w:val="%4."/>
      <w:lvlJc w:val="left"/>
      <w:pPr>
        <w:ind w:left="2662" w:hanging="360"/>
      </w:pPr>
    </w:lvl>
    <w:lvl w:ilvl="4" w:tplc="6DA496F2" w:tentative="1">
      <w:start w:val="1"/>
      <w:numFmt w:val="lowerLetter"/>
      <w:lvlText w:val="%5."/>
      <w:lvlJc w:val="left"/>
      <w:pPr>
        <w:ind w:left="3382" w:hanging="360"/>
      </w:pPr>
    </w:lvl>
    <w:lvl w:ilvl="5" w:tplc="25B86438" w:tentative="1">
      <w:start w:val="1"/>
      <w:numFmt w:val="lowerRoman"/>
      <w:lvlText w:val="%6."/>
      <w:lvlJc w:val="right"/>
      <w:pPr>
        <w:ind w:left="4102" w:hanging="180"/>
      </w:pPr>
    </w:lvl>
    <w:lvl w:ilvl="6" w:tplc="1BA62768" w:tentative="1">
      <w:start w:val="1"/>
      <w:numFmt w:val="decimal"/>
      <w:lvlText w:val="%7."/>
      <w:lvlJc w:val="left"/>
      <w:pPr>
        <w:ind w:left="4822" w:hanging="360"/>
      </w:pPr>
    </w:lvl>
    <w:lvl w:ilvl="7" w:tplc="0B8AFB60" w:tentative="1">
      <w:start w:val="1"/>
      <w:numFmt w:val="lowerLetter"/>
      <w:lvlText w:val="%8."/>
      <w:lvlJc w:val="left"/>
      <w:pPr>
        <w:ind w:left="5542" w:hanging="360"/>
      </w:pPr>
    </w:lvl>
    <w:lvl w:ilvl="8" w:tplc="179E6E1E" w:tentative="1">
      <w:start w:val="1"/>
      <w:numFmt w:val="lowerRoman"/>
      <w:lvlText w:val="%9."/>
      <w:lvlJc w:val="right"/>
      <w:pPr>
        <w:ind w:left="6262" w:hanging="180"/>
      </w:pPr>
    </w:lvl>
  </w:abstractNum>
  <w:abstractNum w:abstractNumId="25">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9">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3">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338061DE"/>
    <w:multiLevelType w:val="hybridMultilevel"/>
    <w:tmpl w:val="7B18B436"/>
    <w:lvl w:ilvl="0" w:tplc="7766130C">
      <w:start w:val="8"/>
      <w:numFmt w:val="decimal"/>
      <w:lvlText w:val="%1."/>
      <w:lvlJc w:val="left"/>
      <w:pPr>
        <w:tabs>
          <w:tab w:val="num" w:pos="927"/>
        </w:tabs>
        <w:ind w:left="927" w:hanging="360"/>
      </w:pPr>
      <w:rPr>
        <w:rFonts w:hint="default"/>
        <w:b/>
      </w:rPr>
    </w:lvl>
    <w:lvl w:ilvl="1" w:tplc="F79E1500" w:tentative="1">
      <w:start w:val="1"/>
      <w:numFmt w:val="lowerLetter"/>
      <w:lvlText w:val="%2."/>
      <w:lvlJc w:val="left"/>
      <w:pPr>
        <w:tabs>
          <w:tab w:val="num" w:pos="1647"/>
        </w:tabs>
        <w:ind w:left="1647" w:hanging="360"/>
      </w:pPr>
    </w:lvl>
    <w:lvl w:ilvl="2" w:tplc="E5F231CC" w:tentative="1">
      <w:start w:val="1"/>
      <w:numFmt w:val="lowerRoman"/>
      <w:lvlText w:val="%3."/>
      <w:lvlJc w:val="right"/>
      <w:pPr>
        <w:tabs>
          <w:tab w:val="num" w:pos="2367"/>
        </w:tabs>
        <w:ind w:left="2367" w:hanging="180"/>
      </w:pPr>
    </w:lvl>
    <w:lvl w:ilvl="3" w:tplc="CA1E97A6" w:tentative="1">
      <w:start w:val="1"/>
      <w:numFmt w:val="decimal"/>
      <w:lvlText w:val="%4."/>
      <w:lvlJc w:val="left"/>
      <w:pPr>
        <w:tabs>
          <w:tab w:val="num" w:pos="3087"/>
        </w:tabs>
        <w:ind w:left="3087" w:hanging="360"/>
      </w:pPr>
    </w:lvl>
    <w:lvl w:ilvl="4" w:tplc="537C43FA" w:tentative="1">
      <w:start w:val="1"/>
      <w:numFmt w:val="lowerLetter"/>
      <w:lvlText w:val="%5."/>
      <w:lvlJc w:val="left"/>
      <w:pPr>
        <w:tabs>
          <w:tab w:val="num" w:pos="3807"/>
        </w:tabs>
        <w:ind w:left="3807" w:hanging="360"/>
      </w:pPr>
    </w:lvl>
    <w:lvl w:ilvl="5" w:tplc="20D6FBF8" w:tentative="1">
      <w:start w:val="1"/>
      <w:numFmt w:val="lowerRoman"/>
      <w:lvlText w:val="%6."/>
      <w:lvlJc w:val="right"/>
      <w:pPr>
        <w:tabs>
          <w:tab w:val="num" w:pos="4527"/>
        </w:tabs>
        <w:ind w:left="4527" w:hanging="180"/>
      </w:pPr>
    </w:lvl>
    <w:lvl w:ilvl="6" w:tplc="158E48FC" w:tentative="1">
      <w:start w:val="1"/>
      <w:numFmt w:val="decimal"/>
      <w:lvlText w:val="%7."/>
      <w:lvlJc w:val="left"/>
      <w:pPr>
        <w:tabs>
          <w:tab w:val="num" w:pos="5247"/>
        </w:tabs>
        <w:ind w:left="5247" w:hanging="360"/>
      </w:pPr>
    </w:lvl>
    <w:lvl w:ilvl="7" w:tplc="8118DFC2" w:tentative="1">
      <w:start w:val="1"/>
      <w:numFmt w:val="lowerLetter"/>
      <w:lvlText w:val="%8."/>
      <w:lvlJc w:val="left"/>
      <w:pPr>
        <w:tabs>
          <w:tab w:val="num" w:pos="5967"/>
        </w:tabs>
        <w:ind w:left="5967" w:hanging="360"/>
      </w:pPr>
    </w:lvl>
    <w:lvl w:ilvl="8" w:tplc="B1F6CB50" w:tentative="1">
      <w:start w:val="1"/>
      <w:numFmt w:val="lowerRoman"/>
      <w:lvlText w:val="%9."/>
      <w:lvlJc w:val="right"/>
      <w:pPr>
        <w:tabs>
          <w:tab w:val="num" w:pos="6687"/>
        </w:tabs>
        <w:ind w:left="6687" w:hanging="180"/>
      </w:pPr>
    </w:lvl>
  </w:abstractNum>
  <w:abstractNum w:abstractNumId="35">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9">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3">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1">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3">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nsid w:val="62C143CA"/>
    <w:multiLevelType w:val="hybridMultilevel"/>
    <w:tmpl w:val="A10260AC"/>
    <w:lvl w:ilvl="0" w:tplc="830A8634">
      <w:start w:val="1"/>
      <w:numFmt w:val="bullet"/>
      <w:lvlText w:val=""/>
      <w:lvlJc w:val="left"/>
      <w:pPr>
        <w:ind w:left="720" w:hanging="360"/>
      </w:pPr>
      <w:rPr>
        <w:rFonts w:ascii="Symbol" w:hAnsi="Symbol" w:hint="default"/>
      </w:rPr>
    </w:lvl>
    <w:lvl w:ilvl="1" w:tplc="119601E8" w:tentative="1">
      <w:start w:val="1"/>
      <w:numFmt w:val="bullet"/>
      <w:lvlText w:val="o"/>
      <w:lvlJc w:val="left"/>
      <w:pPr>
        <w:ind w:left="1440" w:hanging="360"/>
      </w:pPr>
      <w:rPr>
        <w:rFonts w:ascii="Courier New" w:hAnsi="Courier New" w:cs="Courier New" w:hint="default"/>
      </w:rPr>
    </w:lvl>
    <w:lvl w:ilvl="2" w:tplc="995CDD94" w:tentative="1">
      <w:start w:val="1"/>
      <w:numFmt w:val="bullet"/>
      <w:lvlText w:val=""/>
      <w:lvlJc w:val="left"/>
      <w:pPr>
        <w:ind w:left="2160" w:hanging="360"/>
      </w:pPr>
      <w:rPr>
        <w:rFonts w:ascii="Wingdings" w:hAnsi="Wingdings" w:hint="default"/>
      </w:rPr>
    </w:lvl>
    <w:lvl w:ilvl="3" w:tplc="3806AD6E" w:tentative="1">
      <w:start w:val="1"/>
      <w:numFmt w:val="bullet"/>
      <w:lvlText w:val=""/>
      <w:lvlJc w:val="left"/>
      <w:pPr>
        <w:ind w:left="2880" w:hanging="360"/>
      </w:pPr>
      <w:rPr>
        <w:rFonts w:ascii="Symbol" w:hAnsi="Symbol" w:hint="default"/>
      </w:rPr>
    </w:lvl>
    <w:lvl w:ilvl="4" w:tplc="F6606D58" w:tentative="1">
      <w:start w:val="1"/>
      <w:numFmt w:val="bullet"/>
      <w:lvlText w:val="o"/>
      <w:lvlJc w:val="left"/>
      <w:pPr>
        <w:ind w:left="3600" w:hanging="360"/>
      </w:pPr>
      <w:rPr>
        <w:rFonts w:ascii="Courier New" w:hAnsi="Courier New" w:cs="Courier New" w:hint="default"/>
      </w:rPr>
    </w:lvl>
    <w:lvl w:ilvl="5" w:tplc="6310BDC6" w:tentative="1">
      <w:start w:val="1"/>
      <w:numFmt w:val="bullet"/>
      <w:lvlText w:val=""/>
      <w:lvlJc w:val="left"/>
      <w:pPr>
        <w:ind w:left="4320" w:hanging="360"/>
      </w:pPr>
      <w:rPr>
        <w:rFonts w:ascii="Wingdings" w:hAnsi="Wingdings" w:hint="default"/>
      </w:rPr>
    </w:lvl>
    <w:lvl w:ilvl="6" w:tplc="CEE48F3A" w:tentative="1">
      <w:start w:val="1"/>
      <w:numFmt w:val="bullet"/>
      <w:lvlText w:val=""/>
      <w:lvlJc w:val="left"/>
      <w:pPr>
        <w:ind w:left="5040" w:hanging="360"/>
      </w:pPr>
      <w:rPr>
        <w:rFonts w:ascii="Symbol" w:hAnsi="Symbol" w:hint="default"/>
      </w:rPr>
    </w:lvl>
    <w:lvl w:ilvl="7" w:tplc="0A98E828" w:tentative="1">
      <w:start w:val="1"/>
      <w:numFmt w:val="bullet"/>
      <w:lvlText w:val="o"/>
      <w:lvlJc w:val="left"/>
      <w:pPr>
        <w:ind w:left="5760" w:hanging="360"/>
      </w:pPr>
      <w:rPr>
        <w:rFonts w:ascii="Courier New" w:hAnsi="Courier New" w:cs="Courier New" w:hint="default"/>
      </w:rPr>
    </w:lvl>
    <w:lvl w:ilvl="8" w:tplc="C9C28AD6" w:tentative="1">
      <w:start w:val="1"/>
      <w:numFmt w:val="bullet"/>
      <w:lvlText w:val=""/>
      <w:lvlJc w:val="left"/>
      <w:pPr>
        <w:ind w:left="6480" w:hanging="360"/>
      </w:pPr>
      <w:rPr>
        <w:rFonts w:ascii="Wingdings" w:hAnsi="Wingdings" w:hint="default"/>
      </w:rPr>
    </w:lvl>
  </w:abstractNum>
  <w:abstractNum w:abstractNumId="55">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58">
    <w:nsid w:val="6C0A1D31"/>
    <w:multiLevelType w:val="hybridMultilevel"/>
    <w:tmpl w:val="A22C1266"/>
    <w:lvl w:ilvl="0" w:tplc="081A06D0">
      <w:start w:val="1"/>
      <w:numFmt w:val="decimal"/>
      <w:lvlText w:val="2.6.%1"/>
      <w:lvlJc w:val="left"/>
      <w:pPr>
        <w:ind w:left="1429" w:hanging="360"/>
      </w:pPr>
      <w:rPr>
        <w:rFonts w:hint="default"/>
      </w:rPr>
    </w:lvl>
    <w:lvl w:ilvl="1" w:tplc="B1F6C9F6" w:tentative="1">
      <w:start w:val="1"/>
      <w:numFmt w:val="lowerLetter"/>
      <w:lvlText w:val="%2."/>
      <w:lvlJc w:val="left"/>
      <w:pPr>
        <w:ind w:left="1440" w:hanging="360"/>
      </w:pPr>
    </w:lvl>
    <w:lvl w:ilvl="2" w:tplc="9E5A77A4" w:tentative="1">
      <w:start w:val="1"/>
      <w:numFmt w:val="lowerRoman"/>
      <w:lvlText w:val="%3."/>
      <w:lvlJc w:val="right"/>
      <w:pPr>
        <w:ind w:left="2160" w:hanging="180"/>
      </w:pPr>
    </w:lvl>
    <w:lvl w:ilvl="3" w:tplc="28EE9F5A" w:tentative="1">
      <w:start w:val="1"/>
      <w:numFmt w:val="decimal"/>
      <w:lvlText w:val="%4."/>
      <w:lvlJc w:val="left"/>
      <w:pPr>
        <w:ind w:left="2880" w:hanging="360"/>
      </w:pPr>
    </w:lvl>
    <w:lvl w:ilvl="4" w:tplc="B9D810AE" w:tentative="1">
      <w:start w:val="1"/>
      <w:numFmt w:val="lowerLetter"/>
      <w:lvlText w:val="%5."/>
      <w:lvlJc w:val="left"/>
      <w:pPr>
        <w:ind w:left="3600" w:hanging="360"/>
      </w:pPr>
    </w:lvl>
    <w:lvl w:ilvl="5" w:tplc="3D4AB2E6" w:tentative="1">
      <w:start w:val="1"/>
      <w:numFmt w:val="lowerRoman"/>
      <w:lvlText w:val="%6."/>
      <w:lvlJc w:val="right"/>
      <w:pPr>
        <w:ind w:left="4320" w:hanging="180"/>
      </w:pPr>
    </w:lvl>
    <w:lvl w:ilvl="6" w:tplc="D6EEE4B2" w:tentative="1">
      <w:start w:val="1"/>
      <w:numFmt w:val="decimal"/>
      <w:lvlText w:val="%7."/>
      <w:lvlJc w:val="left"/>
      <w:pPr>
        <w:ind w:left="5040" w:hanging="360"/>
      </w:pPr>
    </w:lvl>
    <w:lvl w:ilvl="7" w:tplc="1464AFBC" w:tentative="1">
      <w:start w:val="1"/>
      <w:numFmt w:val="lowerLetter"/>
      <w:lvlText w:val="%8."/>
      <w:lvlJc w:val="left"/>
      <w:pPr>
        <w:ind w:left="5760" w:hanging="360"/>
      </w:pPr>
    </w:lvl>
    <w:lvl w:ilvl="8" w:tplc="41D05C1E" w:tentative="1">
      <w:start w:val="1"/>
      <w:numFmt w:val="lowerRoman"/>
      <w:lvlText w:val="%9."/>
      <w:lvlJc w:val="right"/>
      <w:pPr>
        <w:ind w:left="6480" w:hanging="180"/>
      </w:pPr>
    </w:lvl>
  </w:abstractNum>
  <w:abstractNum w:abstractNumId="59">
    <w:nsid w:val="6C6A73D5"/>
    <w:multiLevelType w:val="multilevel"/>
    <w:tmpl w:val="146847F0"/>
    <w:name w:val="WW8Num112"/>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2">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nsid w:val="7B0656D1"/>
    <w:multiLevelType w:val="hybridMultilevel"/>
    <w:tmpl w:val="741A9C06"/>
    <w:lvl w:ilvl="0" w:tplc="20D87072">
      <w:start w:val="1"/>
      <w:numFmt w:val="decimal"/>
      <w:lvlText w:val="%1."/>
      <w:lvlJc w:val="left"/>
      <w:pPr>
        <w:ind w:left="502" w:hanging="360"/>
      </w:pPr>
      <w:rPr>
        <w:rFonts w:eastAsia="MS Mincho" w:hint="default"/>
      </w:rPr>
    </w:lvl>
    <w:lvl w:ilvl="1" w:tplc="638A444E" w:tentative="1">
      <w:start w:val="1"/>
      <w:numFmt w:val="lowerLetter"/>
      <w:lvlText w:val="%2."/>
      <w:lvlJc w:val="left"/>
      <w:pPr>
        <w:ind w:left="1222" w:hanging="360"/>
      </w:pPr>
    </w:lvl>
    <w:lvl w:ilvl="2" w:tplc="DD4C3502" w:tentative="1">
      <w:start w:val="1"/>
      <w:numFmt w:val="lowerRoman"/>
      <w:lvlText w:val="%3."/>
      <w:lvlJc w:val="right"/>
      <w:pPr>
        <w:ind w:left="1942" w:hanging="180"/>
      </w:pPr>
    </w:lvl>
    <w:lvl w:ilvl="3" w:tplc="F90849F0" w:tentative="1">
      <w:start w:val="1"/>
      <w:numFmt w:val="decimal"/>
      <w:lvlText w:val="%4."/>
      <w:lvlJc w:val="left"/>
      <w:pPr>
        <w:ind w:left="2662" w:hanging="360"/>
      </w:pPr>
    </w:lvl>
    <w:lvl w:ilvl="4" w:tplc="E4AC1BBE" w:tentative="1">
      <w:start w:val="1"/>
      <w:numFmt w:val="lowerLetter"/>
      <w:lvlText w:val="%5."/>
      <w:lvlJc w:val="left"/>
      <w:pPr>
        <w:ind w:left="3382" w:hanging="360"/>
      </w:pPr>
    </w:lvl>
    <w:lvl w:ilvl="5" w:tplc="C92C4442" w:tentative="1">
      <w:start w:val="1"/>
      <w:numFmt w:val="lowerRoman"/>
      <w:lvlText w:val="%6."/>
      <w:lvlJc w:val="right"/>
      <w:pPr>
        <w:ind w:left="4102" w:hanging="180"/>
      </w:pPr>
    </w:lvl>
    <w:lvl w:ilvl="6" w:tplc="0066BF6A" w:tentative="1">
      <w:start w:val="1"/>
      <w:numFmt w:val="decimal"/>
      <w:lvlText w:val="%7."/>
      <w:lvlJc w:val="left"/>
      <w:pPr>
        <w:ind w:left="4822" w:hanging="360"/>
      </w:pPr>
    </w:lvl>
    <w:lvl w:ilvl="7" w:tplc="DDEADA20" w:tentative="1">
      <w:start w:val="1"/>
      <w:numFmt w:val="lowerLetter"/>
      <w:lvlText w:val="%8."/>
      <w:lvlJc w:val="left"/>
      <w:pPr>
        <w:ind w:left="5542" w:hanging="360"/>
      </w:pPr>
    </w:lvl>
    <w:lvl w:ilvl="8" w:tplc="BE30BDA0" w:tentative="1">
      <w:start w:val="1"/>
      <w:numFmt w:val="lowerRoman"/>
      <w:lvlText w:val="%9."/>
      <w:lvlJc w:val="right"/>
      <w:pPr>
        <w:ind w:left="6262" w:hanging="180"/>
      </w:pPr>
    </w:lvl>
  </w:abstractNum>
  <w:num w:numId="1">
    <w:abstractNumId w:val="2"/>
  </w:num>
  <w:num w:numId="2">
    <w:abstractNumId w:val="24"/>
  </w:num>
  <w:num w:numId="3">
    <w:abstractNumId w:val="6"/>
  </w:num>
  <w:num w:numId="4">
    <w:abstractNumId w:val="13"/>
  </w:num>
  <w:num w:numId="5">
    <w:abstractNumId w:val="38"/>
  </w:num>
  <w:num w:numId="6">
    <w:abstractNumId w:val="28"/>
  </w:num>
  <w:num w:numId="7">
    <w:abstractNumId w:val="11"/>
  </w:num>
  <w:num w:numId="8">
    <w:abstractNumId w:val="26"/>
  </w:num>
  <w:num w:numId="9">
    <w:abstractNumId w:val="41"/>
  </w:num>
  <w:num w:numId="10">
    <w:abstractNumId w:val="20"/>
  </w:num>
  <w:num w:numId="11">
    <w:abstractNumId w:val="18"/>
  </w:num>
  <w:num w:numId="12">
    <w:abstractNumId w:val="40"/>
  </w:num>
  <w:num w:numId="13">
    <w:abstractNumId w:val="37"/>
  </w:num>
  <w:num w:numId="14">
    <w:abstractNumId w:val="12"/>
  </w:num>
  <w:num w:numId="15">
    <w:abstractNumId w:val="61"/>
  </w:num>
  <w:num w:numId="16">
    <w:abstractNumId w:val="35"/>
  </w:num>
  <w:num w:numId="17">
    <w:abstractNumId w:val="45"/>
  </w:num>
  <w:num w:numId="18">
    <w:abstractNumId w:val="29"/>
  </w:num>
  <w:num w:numId="19">
    <w:abstractNumId w:val="59"/>
  </w:num>
  <w:num w:numId="20">
    <w:abstractNumId w:val="27"/>
  </w:num>
  <w:num w:numId="21">
    <w:abstractNumId w:val="50"/>
  </w:num>
  <w:num w:numId="22">
    <w:abstractNumId w:val="32"/>
  </w:num>
  <w:num w:numId="23">
    <w:abstractNumId w:val="15"/>
  </w:num>
  <w:num w:numId="24">
    <w:abstractNumId w:val="25"/>
  </w:num>
  <w:num w:numId="25">
    <w:abstractNumId w:val="4"/>
  </w:num>
  <w:num w:numId="26">
    <w:abstractNumId w:val="22"/>
  </w:num>
  <w:num w:numId="27">
    <w:abstractNumId w:val="65"/>
  </w:num>
  <w:num w:numId="28">
    <w:abstractNumId w:val="9"/>
  </w:num>
  <w:num w:numId="29">
    <w:abstractNumId w:val="55"/>
  </w:num>
  <w:num w:numId="30">
    <w:abstractNumId w:val="52"/>
  </w:num>
  <w:num w:numId="31">
    <w:abstractNumId w:val="21"/>
  </w:num>
  <w:num w:numId="32">
    <w:abstractNumId w:val="36"/>
  </w:num>
  <w:num w:numId="33">
    <w:abstractNumId w:val="46"/>
  </w:num>
  <w:num w:numId="34">
    <w:abstractNumId w:val="48"/>
  </w:num>
  <w:num w:numId="35">
    <w:abstractNumId w:val="39"/>
  </w:num>
  <w:num w:numId="36">
    <w:abstractNumId w:val="47"/>
  </w:num>
  <w:num w:numId="37">
    <w:abstractNumId w:val="42"/>
  </w:num>
  <w:num w:numId="38">
    <w:abstractNumId w:val="17"/>
  </w:num>
  <w:num w:numId="39">
    <w:abstractNumId w:val="10"/>
  </w:num>
  <w:num w:numId="40">
    <w:abstractNumId w:val="3"/>
  </w:num>
  <w:num w:numId="41">
    <w:abstractNumId w:val="33"/>
  </w:num>
  <w:num w:numId="42">
    <w:abstractNumId w:val="51"/>
  </w:num>
  <w:num w:numId="43">
    <w:abstractNumId w:val="19"/>
  </w:num>
  <w:num w:numId="44">
    <w:abstractNumId w:val="60"/>
  </w:num>
  <w:num w:numId="45">
    <w:abstractNumId w:val="7"/>
  </w:num>
  <w:num w:numId="46">
    <w:abstractNumId w:val="30"/>
  </w:num>
  <w:num w:numId="47">
    <w:abstractNumId w:val="64"/>
  </w:num>
  <w:num w:numId="48">
    <w:abstractNumId w:val="49"/>
  </w:num>
  <w:num w:numId="49">
    <w:abstractNumId w:val="62"/>
  </w:num>
  <w:num w:numId="50">
    <w:abstractNumId w:val="43"/>
  </w:num>
  <w:num w:numId="51">
    <w:abstractNumId w:val="56"/>
  </w:num>
  <w:num w:numId="52">
    <w:abstractNumId w:val="16"/>
  </w:num>
  <w:num w:numId="53">
    <w:abstractNumId w:val="44"/>
  </w:num>
  <w:num w:numId="54">
    <w:abstractNumId w:val="23"/>
  </w:num>
  <w:num w:numId="55">
    <w:abstractNumId w:val="31"/>
  </w:num>
  <w:num w:numId="56">
    <w:abstractNumId w:val="63"/>
  </w:num>
  <w:num w:numId="57">
    <w:abstractNumId w:val="53"/>
  </w:num>
  <w:num w:numId="58">
    <w:abstractNumId w:val="57"/>
  </w:num>
  <w:num w:numId="59">
    <w:abstractNumId w:val="8"/>
  </w:num>
  <w:num w:numId="60">
    <w:abstractNumId w:val="54"/>
  </w:num>
  <w:num w:numId="61">
    <w:abstractNumId w:val="14"/>
  </w:num>
  <w:num w:numId="62">
    <w:abstractNumId w:val="5"/>
  </w:num>
  <w:num w:numId="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6"/>
  </w:num>
  <w:num w:numId="65">
    <w:abstractNumId w:val="34"/>
  </w:num>
  <w:num w:numId="66">
    <w:abstractNumId w:val="28"/>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autoHyphenation/>
  <w:hyphenationZone w:val="357"/>
  <w:drawingGridHorizontalSpacing w:val="140"/>
  <w:displayHorizontalDrawingGridEvery w:val="2"/>
  <w:characterSpacingControl w:val="doNotCompress"/>
  <w:footnotePr>
    <w:footnote w:id="-1"/>
    <w:footnote w:id="0"/>
  </w:footnotePr>
  <w:endnotePr>
    <w:endnote w:id="-1"/>
    <w:endnote w:id="0"/>
  </w:endnotePr>
  <w:compat/>
  <w:rsids>
    <w:rsidRoot w:val="002E7D4A"/>
    <w:rsid w:val="00000BDE"/>
    <w:rsid w:val="00003968"/>
    <w:rsid w:val="00003A17"/>
    <w:rsid w:val="00011A99"/>
    <w:rsid w:val="00011DE0"/>
    <w:rsid w:val="0001333A"/>
    <w:rsid w:val="0002746D"/>
    <w:rsid w:val="00030C1B"/>
    <w:rsid w:val="00030CA3"/>
    <w:rsid w:val="000334FE"/>
    <w:rsid w:val="00033659"/>
    <w:rsid w:val="00042331"/>
    <w:rsid w:val="0004452F"/>
    <w:rsid w:val="00045C8F"/>
    <w:rsid w:val="00047AB6"/>
    <w:rsid w:val="00051389"/>
    <w:rsid w:val="00053CA8"/>
    <w:rsid w:val="00053CDB"/>
    <w:rsid w:val="000545CF"/>
    <w:rsid w:val="00056915"/>
    <w:rsid w:val="00060DDB"/>
    <w:rsid w:val="00062667"/>
    <w:rsid w:val="00062669"/>
    <w:rsid w:val="00064DAF"/>
    <w:rsid w:val="00065B7F"/>
    <w:rsid w:val="0006659B"/>
    <w:rsid w:val="000708C3"/>
    <w:rsid w:val="000814CD"/>
    <w:rsid w:val="00084841"/>
    <w:rsid w:val="00084FF3"/>
    <w:rsid w:val="000867AB"/>
    <w:rsid w:val="00086DAC"/>
    <w:rsid w:val="00087EA2"/>
    <w:rsid w:val="0009019B"/>
    <w:rsid w:val="0009080B"/>
    <w:rsid w:val="00092149"/>
    <w:rsid w:val="000959AF"/>
    <w:rsid w:val="00096E10"/>
    <w:rsid w:val="000979D3"/>
    <w:rsid w:val="000A32B1"/>
    <w:rsid w:val="000B4E57"/>
    <w:rsid w:val="000B62D9"/>
    <w:rsid w:val="000C2934"/>
    <w:rsid w:val="000C2EF2"/>
    <w:rsid w:val="000C5875"/>
    <w:rsid w:val="000C58DA"/>
    <w:rsid w:val="000C79DD"/>
    <w:rsid w:val="000D0929"/>
    <w:rsid w:val="000D220E"/>
    <w:rsid w:val="000D25F0"/>
    <w:rsid w:val="000D2CF7"/>
    <w:rsid w:val="000D7788"/>
    <w:rsid w:val="000D7CE8"/>
    <w:rsid w:val="000F79D4"/>
    <w:rsid w:val="00100291"/>
    <w:rsid w:val="00101CFC"/>
    <w:rsid w:val="00101EF3"/>
    <w:rsid w:val="00107198"/>
    <w:rsid w:val="00111340"/>
    <w:rsid w:val="00114D4C"/>
    <w:rsid w:val="00115DA4"/>
    <w:rsid w:val="00120F44"/>
    <w:rsid w:val="00123943"/>
    <w:rsid w:val="00125A5E"/>
    <w:rsid w:val="00127824"/>
    <w:rsid w:val="00127F25"/>
    <w:rsid w:val="001300D1"/>
    <w:rsid w:val="0013721B"/>
    <w:rsid w:val="00137A8B"/>
    <w:rsid w:val="00141D5D"/>
    <w:rsid w:val="00145E37"/>
    <w:rsid w:val="001474C9"/>
    <w:rsid w:val="001650C5"/>
    <w:rsid w:val="001660E6"/>
    <w:rsid w:val="00171D3A"/>
    <w:rsid w:val="0017435C"/>
    <w:rsid w:val="00175D2D"/>
    <w:rsid w:val="00186D91"/>
    <w:rsid w:val="00192EAA"/>
    <w:rsid w:val="00197CA1"/>
    <w:rsid w:val="001A5B8E"/>
    <w:rsid w:val="001A7C06"/>
    <w:rsid w:val="001B0BDC"/>
    <w:rsid w:val="001B28C9"/>
    <w:rsid w:val="001B3C13"/>
    <w:rsid w:val="001B5D6A"/>
    <w:rsid w:val="001B6DC4"/>
    <w:rsid w:val="001C2AC5"/>
    <w:rsid w:val="001C2DD4"/>
    <w:rsid w:val="001C3F82"/>
    <w:rsid w:val="001C4520"/>
    <w:rsid w:val="001C76E5"/>
    <w:rsid w:val="001D2798"/>
    <w:rsid w:val="001D6578"/>
    <w:rsid w:val="001D7B87"/>
    <w:rsid w:val="001E0F60"/>
    <w:rsid w:val="001E1621"/>
    <w:rsid w:val="001E5E65"/>
    <w:rsid w:val="001E6E6D"/>
    <w:rsid w:val="001E7C89"/>
    <w:rsid w:val="001F0FC1"/>
    <w:rsid w:val="00204D11"/>
    <w:rsid w:val="00207303"/>
    <w:rsid w:val="002100A9"/>
    <w:rsid w:val="002102D4"/>
    <w:rsid w:val="002123F8"/>
    <w:rsid w:val="00212E6A"/>
    <w:rsid w:val="00214EE4"/>
    <w:rsid w:val="00220D47"/>
    <w:rsid w:val="00222812"/>
    <w:rsid w:val="00224113"/>
    <w:rsid w:val="00225075"/>
    <w:rsid w:val="00232D76"/>
    <w:rsid w:val="0023434C"/>
    <w:rsid w:val="002349D2"/>
    <w:rsid w:val="00240440"/>
    <w:rsid w:val="00243A25"/>
    <w:rsid w:val="00244CB5"/>
    <w:rsid w:val="00246219"/>
    <w:rsid w:val="00246971"/>
    <w:rsid w:val="00247646"/>
    <w:rsid w:val="00250191"/>
    <w:rsid w:val="00252865"/>
    <w:rsid w:val="00261DCA"/>
    <w:rsid w:val="0026353D"/>
    <w:rsid w:val="00263D93"/>
    <w:rsid w:val="00263DD5"/>
    <w:rsid w:val="00265228"/>
    <w:rsid w:val="0027039C"/>
    <w:rsid w:val="00277987"/>
    <w:rsid w:val="00283082"/>
    <w:rsid w:val="00283086"/>
    <w:rsid w:val="00283BD7"/>
    <w:rsid w:val="00283EFC"/>
    <w:rsid w:val="0028504B"/>
    <w:rsid w:val="002963CE"/>
    <w:rsid w:val="002A019F"/>
    <w:rsid w:val="002A16D8"/>
    <w:rsid w:val="002B2A06"/>
    <w:rsid w:val="002B3DE4"/>
    <w:rsid w:val="002B4A51"/>
    <w:rsid w:val="002B5372"/>
    <w:rsid w:val="002B6E8C"/>
    <w:rsid w:val="002B75E7"/>
    <w:rsid w:val="002C720F"/>
    <w:rsid w:val="002D3BA8"/>
    <w:rsid w:val="002D54F8"/>
    <w:rsid w:val="002D67B7"/>
    <w:rsid w:val="002E1B48"/>
    <w:rsid w:val="002E4205"/>
    <w:rsid w:val="002E547C"/>
    <w:rsid w:val="002E7D4A"/>
    <w:rsid w:val="002E7F18"/>
    <w:rsid w:val="002F4410"/>
    <w:rsid w:val="00301DA8"/>
    <w:rsid w:val="00304911"/>
    <w:rsid w:val="003119C2"/>
    <w:rsid w:val="0031304F"/>
    <w:rsid w:val="003147F7"/>
    <w:rsid w:val="003158F5"/>
    <w:rsid w:val="00324724"/>
    <w:rsid w:val="00333CED"/>
    <w:rsid w:val="00335F60"/>
    <w:rsid w:val="00344C87"/>
    <w:rsid w:val="0034657E"/>
    <w:rsid w:val="00346B8D"/>
    <w:rsid w:val="00353AB9"/>
    <w:rsid w:val="00356B36"/>
    <w:rsid w:val="00372D66"/>
    <w:rsid w:val="00376402"/>
    <w:rsid w:val="00380E0E"/>
    <w:rsid w:val="00381D27"/>
    <w:rsid w:val="00383E4A"/>
    <w:rsid w:val="003846E8"/>
    <w:rsid w:val="00385B97"/>
    <w:rsid w:val="003862DA"/>
    <w:rsid w:val="00387DEE"/>
    <w:rsid w:val="00390A76"/>
    <w:rsid w:val="00391C6A"/>
    <w:rsid w:val="00392AF1"/>
    <w:rsid w:val="00393F7A"/>
    <w:rsid w:val="00395CFF"/>
    <w:rsid w:val="00397804"/>
    <w:rsid w:val="00397C71"/>
    <w:rsid w:val="003A0D33"/>
    <w:rsid w:val="003A2624"/>
    <w:rsid w:val="003A2713"/>
    <w:rsid w:val="003A3F2F"/>
    <w:rsid w:val="003A4A38"/>
    <w:rsid w:val="003A5DAB"/>
    <w:rsid w:val="003B412B"/>
    <w:rsid w:val="003C3491"/>
    <w:rsid w:val="003C7F52"/>
    <w:rsid w:val="003D1AF6"/>
    <w:rsid w:val="003D217F"/>
    <w:rsid w:val="003D5CF5"/>
    <w:rsid w:val="003E5E84"/>
    <w:rsid w:val="003F0A67"/>
    <w:rsid w:val="003F5FCF"/>
    <w:rsid w:val="003F6FFB"/>
    <w:rsid w:val="00401404"/>
    <w:rsid w:val="00402E0C"/>
    <w:rsid w:val="00403F03"/>
    <w:rsid w:val="004075D9"/>
    <w:rsid w:val="00410292"/>
    <w:rsid w:val="004104A6"/>
    <w:rsid w:val="00411AD1"/>
    <w:rsid w:val="00412F46"/>
    <w:rsid w:val="0041438F"/>
    <w:rsid w:val="00416E11"/>
    <w:rsid w:val="00417C27"/>
    <w:rsid w:val="004270C1"/>
    <w:rsid w:val="00427C60"/>
    <w:rsid w:val="004305B6"/>
    <w:rsid w:val="0043109D"/>
    <w:rsid w:val="004344E8"/>
    <w:rsid w:val="00436FE7"/>
    <w:rsid w:val="00441648"/>
    <w:rsid w:val="00445651"/>
    <w:rsid w:val="0044619A"/>
    <w:rsid w:val="004512F5"/>
    <w:rsid w:val="004572A9"/>
    <w:rsid w:val="004618D3"/>
    <w:rsid w:val="00463402"/>
    <w:rsid w:val="00463D67"/>
    <w:rsid w:val="0047033A"/>
    <w:rsid w:val="004712EE"/>
    <w:rsid w:val="00473271"/>
    <w:rsid w:val="00486C58"/>
    <w:rsid w:val="004919E1"/>
    <w:rsid w:val="00493174"/>
    <w:rsid w:val="00493EE6"/>
    <w:rsid w:val="00495657"/>
    <w:rsid w:val="00495808"/>
    <w:rsid w:val="004963A3"/>
    <w:rsid w:val="00497F37"/>
    <w:rsid w:val="004A2575"/>
    <w:rsid w:val="004A2D3E"/>
    <w:rsid w:val="004A3770"/>
    <w:rsid w:val="004A3F61"/>
    <w:rsid w:val="004A7C9C"/>
    <w:rsid w:val="004A7F13"/>
    <w:rsid w:val="004B03DC"/>
    <w:rsid w:val="004B1A0C"/>
    <w:rsid w:val="004B3ADF"/>
    <w:rsid w:val="004B6B7F"/>
    <w:rsid w:val="004C0A3F"/>
    <w:rsid w:val="004C30A7"/>
    <w:rsid w:val="004C46B6"/>
    <w:rsid w:val="004C6E9E"/>
    <w:rsid w:val="004C7A57"/>
    <w:rsid w:val="004D1BBE"/>
    <w:rsid w:val="004D1E47"/>
    <w:rsid w:val="004D4789"/>
    <w:rsid w:val="004E2144"/>
    <w:rsid w:val="004E2C79"/>
    <w:rsid w:val="004E3805"/>
    <w:rsid w:val="004E5024"/>
    <w:rsid w:val="004F1446"/>
    <w:rsid w:val="004F2649"/>
    <w:rsid w:val="004F4942"/>
    <w:rsid w:val="004F59E3"/>
    <w:rsid w:val="004F67A2"/>
    <w:rsid w:val="004F6FA1"/>
    <w:rsid w:val="00501FE0"/>
    <w:rsid w:val="005020EE"/>
    <w:rsid w:val="00504602"/>
    <w:rsid w:val="00510023"/>
    <w:rsid w:val="00511D3D"/>
    <w:rsid w:val="00513919"/>
    <w:rsid w:val="0051393E"/>
    <w:rsid w:val="00515384"/>
    <w:rsid w:val="005164C4"/>
    <w:rsid w:val="00522BB3"/>
    <w:rsid w:val="005249E2"/>
    <w:rsid w:val="00527E1E"/>
    <w:rsid w:val="00533727"/>
    <w:rsid w:val="005346E6"/>
    <w:rsid w:val="00537D73"/>
    <w:rsid w:val="00537F08"/>
    <w:rsid w:val="00541920"/>
    <w:rsid w:val="00546BF8"/>
    <w:rsid w:val="005527D1"/>
    <w:rsid w:val="00553062"/>
    <w:rsid w:val="00553AF7"/>
    <w:rsid w:val="00555732"/>
    <w:rsid w:val="00560160"/>
    <w:rsid w:val="005626EA"/>
    <w:rsid w:val="00572F58"/>
    <w:rsid w:val="00574329"/>
    <w:rsid w:val="00582693"/>
    <w:rsid w:val="00585DD1"/>
    <w:rsid w:val="005877B3"/>
    <w:rsid w:val="005945A9"/>
    <w:rsid w:val="005A186C"/>
    <w:rsid w:val="005A3D18"/>
    <w:rsid w:val="005A3D85"/>
    <w:rsid w:val="005C6C9A"/>
    <w:rsid w:val="005C6E36"/>
    <w:rsid w:val="005D3922"/>
    <w:rsid w:val="005D3BB2"/>
    <w:rsid w:val="005D7655"/>
    <w:rsid w:val="005E02E0"/>
    <w:rsid w:val="005E447A"/>
    <w:rsid w:val="005F399A"/>
    <w:rsid w:val="005F4785"/>
    <w:rsid w:val="005F7456"/>
    <w:rsid w:val="006020F4"/>
    <w:rsid w:val="00602281"/>
    <w:rsid w:val="0060384E"/>
    <w:rsid w:val="0060483D"/>
    <w:rsid w:val="00604D38"/>
    <w:rsid w:val="006075EB"/>
    <w:rsid w:val="006109F5"/>
    <w:rsid w:val="00612DE4"/>
    <w:rsid w:val="006139B3"/>
    <w:rsid w:val="00613DAA"/>
    <w:rsid w:val="0061482E"/>
    <w:rsid w:val="0061486B"/>
    <w:rsid w:val="00622F7A"/>
    <w:rsid w:val="0062739A"/>
    <w:rsid w:val="00631F44"/>
    <w:rsid w:val="00635FA8"/>
    <w:rsid w:val="00642CCC"/>
    <w:rsid w:val="00643060"/>
    <w:rsid w:val="00643691"/>
    <w:rsid w:val="00646764"/>
    <w:rsid w:val="00647995"/>
    <w:rsid w:val="006523A8"/>
    <w:rsid w:val="00653A0B"/>
    <w:rsid w:val="00656C4E"/>
    <w:rsid w:val="0066105F"/>
    <w:rsid w:val="0066156E"/>
    <w:rsid w:val="00665975"/>
    <w:rsid w:val="006714D6"/>
    <w:rsid w:val="00671D44"/>
    <w:rsid w:val="00672252"/>
    <w:rsid w:val="00683ED0"/>
    <w:rsid w:val="00684E4E"/>
    <w:rsid w:val="0068523D"/>
    <w:rsid w:val="006926F5"/>
    <w:rsid w:val="00693171"/>
    <w:rsid w:val="00695537"/>
    <w:rsid w:val="00696E3D"/>
    <w:rsid w:val="00697417"/>
    <w:rsid w:val="006A0525"/>
    <w:rsid w:val="006A2145"/>
    <w:rsid w:val="006A3471"/>
    <w:rsid w:val="006A3F46"/>
    <w:rsid w:val="006B2BB5"/>
    <w:rsid w:val="006B37F0"/>
    <w:rsid w:val="006B4895"/>
    <w:rsid w:val="006B575A"/>
    <w:rsid w:val="006D18A0"/>
    <w:rsid w:val="006D51BE"/>
    <w:rsid w:val="006E1126"/>
    <w:rsid w:val="006E3F7D"/>
    <w:rsid w:val="006F07F9"/>
    <w:rsid w:val="006F33B3"/>
    <w:rsid w:val="006F4BA1"/>
    <w:rsid w:val="006F6FDC"/>
    <w:rsid w:val="006F724A"/>
    <w:rsid w:val="007014C7"/>
    <w:rsid w:val="00703977"/>
    <w:rsid w:val="00706639"/>
    <w:rsid w:val="0071132B"/>
    <w:rsid w:val="00712FFD"/>
    <w:rsid w:val="007145CD"/>
    <w:rsid w:val="00715094"/>
    <w:rsid w:val="0071661B"/>
    <w:rsid w:val="00717093"/>
    <w:rsid w:val="00717094"/>
    <w:rsid w:val="007200F4"/>
    <w:rsid w:val="00721955"/>
    <w:rsid w:val="00723A86"/>
    <w:rsid w:val="00723E57"/>
    <w:rsid w:val="00723EFF"/>
    <w:rsid w:val="007252D7"/>
    <w:rsid w:val="007273A8"/>
    <w:rsid w:val="00727C15"/>
    <w:rsid w:val="00731D49"/>
    <w:rsid w:val="00732890"/>
    <w:rsid w:val="00736C74"/>
    <w:rsid w:val="00746D4A"/>
    <w:rsid w:val="007476D8"/>
    <w:rsid w:val="00750F34"/>
    <w:rsid w:val="007511AB"/>
    <w:rsid w:val="007525AA"/>
    <w:rsid w:val="00753CDC"/>
    <w:rsid w:val="0075602B"/>
    <w:rsid w:val="00760B9D"/>
    <w:rsid w:val="00762622"/>
    <w:rsid w:val="00763C71"/>
    <w:rsid w:val="00766AB7"/>
    <w:rsid w:val="00766B95"/>
    <w:rsid w:val="00767325"/>
    <w:rsid w:val="00770140"/>
    <w:rsid w:val="007726D2"/>
    <w:rsid w:val="00772E7E"/>
    <w:rsid w:val="007768CB"/>
    <w:rsid w:val="00780578"/>
    <w:rsid w:val="00784684"/>
    <w:rsid w:val="0078562C"/>
    <w:rsid w:val="007936F8"/>
    <w:rsid w:val="007961EB"/>
    <w:rsid w:val="00796ACD"/>
    <w:rsid w:val="00796B3F"/>
    <w:rsid w:val="007A29F9"/>
    <w:rsid w:val="007A316B"/>
    <w:rsid w:val="007A4FCC"/>
    <w:rsid w:val="007A6434"/>
    <w:rsid w:val="007A6AB9"/>
    <w:rsid w:val="007A77C8"/>
    <w:rsid w:val="007B1566"/>
    <w:rsid w:val="007B166A"/>
    <w:rsid w:val="007B3A91"/>
    <w:rsid w:val="007B3DCE"/>
    <w:rsid w:val="007B764A"/>
    <w:rsid w:val="007B79B8"/>
    <w:rsid w:val="007C3A0B"/>
    <w:rsid w:val="007C696E"/>
    <w:rsid w:val="007D4B00"/>
    <w:rsid w:val="007D5C9D"/>
    <w:rsid w:val="007E087A"/>
    <w:rsid w:val="007E0A67"/>
    <w:rsid w:val="007E12B3"/>
    <w:rsid w:val="007E21AE"/>
    <w:rsid w:val="007E669B"/>
    <w:rsid w:val="007E7E9E"/>
    <w:rsid w:val="007F1D92"/>
    <w:rsid w:val="007F1DBB"/>
    <w:rsid w:val="007F3E42"/>
    <w:rsid w:val="007F4883"/>
    <w:rsid w:val="007F4CD7"/>
    <w:rsid w:val="007F4DA8"/>
    <w:rsid w:val="007F57FD"/>
    <w:rsid w:val="007F62EB"/>
    <w:rsid w:val="0080262E"/>
    <w:rsid w:val="00806E6F"/>
    <w:rsid w:val="008105E4"/>
    <w:rsid w:val="00810A83"/>
    <w:rsid w:val="00813134"/>
    <w:rsid w:val="00814AEE"/>
    <w:rsid w:val="00821105"/>
    <w:rsid w:val="008211C6"/>
    <w:rsid w:val="008216B3"/>
    <w:rsid w:val="008226E0"/>
    <w:rsid w:val="008244CC"/>
    <w:rsid w:val="00824B65"/>
    <w:rsid w:val="00832ACB"/>
    <w:rsid w:val="00843785"/>
    <w:rsid w:val="00845640"/>
    <w:rsid w:val="00845914"/>
    <w:rsid w:val="0085089B"/>
    <w:rsid w:val="00857201"/>
    <w:rsid w:val="0086419E"/>
    <w:rsid w:val="00864272"/>
    <w:rsid w:val="0086428A"/>
    <w:rsid w:val="00865611"/>
    <w:rsid w:val="00867AC6"/>
    <w:rsid w:val="00873430"/>
    <w:rsid w:val="00874097"/>
    <w:rsid w:val="00874584"/>
    <w:rsid w:val="00874F8C"/>
    <w:rsid w:val="008849CA"/>
    <w:rsid w:val="00885C02"/>
    <w:rsid w:val="008863F1"/>
    <w:rsid w:val="0089190B"/>
    <w:rsid w:val="00892B21"/>
    <w:rsid w:val="00892CD0"/>
    <w:rsid w:val="00894E55"/>
    <w:rsid w:val="00895554"/>
    <w:rsid w:val="00896873"/>
    <w:rsid w:val="008A0DE4"/>
    <w:rsid w:val="008A17B7"/>
    <w:rsid w:val="008B25F1"/>
    <w:rsid w:val="008B4F60"/>
    <w:rsid w:val="008B6F7B"/>
    <w:rsid w:val="008C4770"/>
    <w:rsid w:val="008C47EA"/>
    <w:rsid w:val="008C4F49"/>
    <w:rsid w:val="008C50EC"/>
    <w:rsid w:val="008D2477"/>
    <w:rsid w:val="008D6A0B"/>
    <w:rsid w:val="008D6B69"/>
    <w:rsid w:val="008D7D59"/>
    <w:rsid w:val="008D7DFB"/>
    <w:rsid w:val="008E1E62"/>
    <w:rsid w:val="008E2008"/>
    <w:rsid w:val="008F1435"/>
    <w:rsid w:val="008F14AC"/>
    <w:rsid w:val="008F7C2A"/>
    <w:rsid w:val="0090630D"/>
    <w:rsid w:val="009072F1"/>
    <w:rsid w:val="00907995"/>
    <w:rsid w:val="00907C1A"/>
    <w:rsid w:val="009132B2"/>
    <w:rsid w:val="0092052F"/>
    <w:rsid w:val="00920CCF"/>
    <w:rsid w:val="009257ED"/>
    <w:rsid w:val="0092607A"/>
    <w:rsid w:val="00926BC4"/>
    <w:rsid w:val="00935272"/>
    <w:rsid w:val="00937BB9"/>
    <w:rsid w:val="009447E4"/>
    <w:rsid w:val="00944FC8"/>
    <w:rsid w:val="009468C0"/>
    <w:rsid w:val="009554B1"/>
    <w:rsid w:val="00957A62"/>
    <w:rsid w:val="00957D4B"/>
    <w:rsid w:val="0096197E"/>
    <w:rsid w:val="00963154"/>
    <w:rsid w:val="00966BAD"/>
    <w:rsid w:val="00966F3F"/>
    <w:rsid w:val="00971B6B"/>
    <w:rsid w:val="0097419C"/>
    <w:rsid w:val="00974CCB"/>
    <w:rsid w:val="009758BC"/>
    <w:rsid w:val="00976B3A"/>
    <w:rsid w:val="00980591"/>
    <w:rsid w:val="00981B16"/>
    <w:rsid w:val="00981EAA"/>
    <w:rsid w:val="0098362F"/>
    <w:rsid w:val="00984BF7"/>
    <w:rsid w:val="00994684"/>
    <w:rsid w:val="0099557A"/>
    <w:rsid w:val="00996394"/>
    <w:rsid w:val="00996AFD"/>
    <w:rsid w:val="00996D32"/>
    <w:rsid w:val="009A1C7C"/>
    <w:rsid w:val="009A356D"/>
    <w:rsid w:val="009A5E7B"/>
    <w:rsid w:val="009A6D40"/>
    <w:rsid w:val="009B354F"/>
    <w:rsid w:val="009B61AF"/>
    <w:rsid w:val="009B7E56"/>
    <w:rsid w:val="009C04F1"/>
    <w:rsid w:val="009C092A"/>
    <w:rsid w:val="009C1FCC"/>
    <w:rsid w:val="009C2B39"/>
    <w:rsid w:val="009C5536"/>
    <w:rsid w:val="009C613E"/>
    <w:rsid w:val="009C7CB6"/>
    <w:rsid w:val="009D2EF4"/>
    <w:rsid w:val="009D3EA5"/>
    <w:rsid w:val="009D544F"/>
    <w:rsid w:val="009D6443"/>
    <w:rsid w:val="009E3143"/>
    <w:rsid w:val="009E3522"/>
    <w:rsid w:val="009E3C9F"/>
    <w:rsid w:val="009E4263"/>
    <w:rsid w:val="009F356E"/>
    <w:rsid w:val="009F48C7"/>
    <w:rsid w:val="00A0394C"/>
    <w:rsid w:val="00A047E6"/>
    <w:rsid w:val="00A11A8F"/>
    <w:rsid w:val="00A12582"/>
    <w:rsid w:val="00A1354C"/>
    <w:rsid w:val="00A15F71"/>
    <w:rsid w:val="00A23B60"/>
    <w:rsid w:val="00A25B58"/>
    <w:rsid w:val="00A26DA1"/>
    <w:rsid w:val="00A30F95"/>
    <w:rsid w:val="00A4243C"/>
    <w:rsid w:val="00A427B8"/>
    <w:rsid w:val="00A451C4"/>
    <w:rsid w:val="00A45DAF"/>
    <w:rsid w:val="00A466EB"/>
    <w:rsid w:val="00A66268"/>
    <w:rsid w:val="00A721FB"/>
    <w:rsid w:val="00A745D7"/>
    <w:rsid w:val="00A74C78"/>
    <w:rsid w:val="00A756C1"/>
    <w:rsid w:val="00A75802"/>
    <w:rsid w:val="00A759E1"/>
    <w:rsid w:val="00A86F25"/>
    <w:rsid w:val="00A8745F"/>
    <w:rsid w:val="00A9048C"/>
    <w:rsid w:val="00A95217"/>
    <w:rsid w:val="00A9565B"/>
    <w:rsid w:val="00A96651"/>
    <w:rsid w:val="00AA433F"/>
    <w:rsid w:val="00AB0CAB"/>
    <w:rsid w:val="00AB4AB5"/>
    <w:rsid w:val="00AC2EC7"/>
    <w:rsid w:val="00AC6256"/>
    <w:rsid w:val="00AD03BC"/>
    <w:rsid w:val="00AD23F2"/>
    <w:rsid w:val="00AE0719"/>
    <w:rsid w:val="00AE09CF"/>
    <w:rsid w:val="00AE1187"/>
    <w:rsid w:val="00AE5EF7"/>
    <w:rsid w:val="00AE677E"/>
    <w:rsid w:val="00AF1747"/>
    <w:rsid w:val="00AF6286"/>
    <w:rsid w:val="00B005DC"/>
    <w:rsid w:val="00B014D0"/>
    <w:rsid w:val="00B0241F"/>
    <w:rsid w:val="00B07075"/>
    <w:rsid w:val="00B13830"/>
    <w:rsid w:val="00B1389E"/>
    <w:rsid w:val="00B1522E"/>
    <w:rsid w:val="00B16306"/>
    <w:rsid w:val="00B166D8"/>
    <w:rsid w:val="00B17C4E"/>
    <w:rsid w:val="00B20843"/>
    <w:rsid w:val="00B21B95"/>
    <w:rsid w:val="00B3229D"/>
    <w:rsid w:val="00B32637"/>
    <w:rsid w:val="00B32E9C"/>
    <w:rsid w:val="00B332D5"/>
    <w:rsid w:val="00B36E54"/>
    <w:rsid w:val="00B43D3D"/>
    <w:rsid w:val="00B458F4"/>
    <w:rsid w:val="00B463F1"/>
    <w:rsid w:val="00B508BD"/>
    <w:rsid w:val="00B54A8F"/>
    <w:rsid w:val="00B54C2B"/>
    <w:rsid w:val="00B54D51"/>
    <w:rsid w:val="00B5586F"/>
    <w:rsid w:val="00B56A18"/>
    <w:rsid w:val="00B66CFB"/>
    <w:rsid w:val="00B70785"/>
    <w:rsid w:val="00B777CF"/>
    <w:rsid w:val="00B77DF9"/>
    <w:rsid w:val="00B8505F"/>
    <w:rsid w:val="00B91C92"/>
    <w:rsid w:val="00B92667"/>
    <w:rsid w:val="00B92F62"/>
    <w:rsid w:val="00B9334C"/>
    <w:rsid w:val="00B94ACF"/>
    <w:rsid w:val="00B95AB7"/>
    <w:rsid w:val="00B95F94"/>
    <w:rsid w:val="00BA697C"/>
    <w:rsid w:val="00BA733D"/>
    <w:rsid w:val="00BB15DF"/>
    <w:rsid w:val="00BB1821"/>
    <w:rsid w:val="00BB1924"/>
    <w:rsid w:val="00BB229E"/>
    <w:rsid w:val="00BB4247"/>
    <w:rsid w:val="00BC1831"/>
    <w:rsid w:val="00BC73DF"/>
    <w:rsid w:val="00BD0D36"/>
    <w:rsid w:val="00BD1C0F"/>
    <w:rsid w:val="00BD4670"/>
    <w:rsid w:val="00BD4715"/>
    <w:rsid w:val="00BD48CF"/>
    <w:rsid w:val="00BE0B20"/>
    <w:rsid w:val="00BE5369"/>
    <w:rsid w:val="00BF0FEF"/>
    <w:rsid w:val="00BF3C18"/>
    <w:rsid w:val="00BF3EB9"/>
    <w:rsid w:val="00C042DB"/>
    <w:rsid w:val="00C111A3"/>
    <w:rsid w:val="00C21FE3"/>
    <w:rsid w:val="00C278ED"/>
    <w:rsid w:val="00C30EE3"/>
    <w:rsid w:val="00C3418A"/>
    <w:rsid w:val="00C342D5"/>
    <w:rsid w:val="00C36BD4"/>
    <w:rsid w:val="00C40329"/>
    <w:rsid w:val="00C42762"/>
    <w:rsid w:val="00C50104"/>
    <w:rsid w:val="00C50E90"/>
    <w:rsid w:val="00C5187A"/>
    <w:rsid w:val="00C549D3"/>
    <w:rsid w:val="00C56031"/>
    <w:rsid w:val="00C57944"/>
    <w:rsid w:val="00C629FE"/>
    <w:rsid w:val="00C71BE5"/>
    <w:rsid w:val="00C73635"/>
    <w:rsid w:val="00C77CE7"/>
    <w:rsid w:val="00C81257"/>
    <w:rsid w:val="00C81BB5"/>
    <w:rsid w:val="00C83707"/>
    <w:rsid w:val="00C8445E"/>
    <w:rsid w:val="00C85032"/>
    <w:rsid w:val="00C86F29"/>
    <w:rsid w:val="00C91307"/>
    <w:rsid w:val="00C9294D"/>
    <w:rsid w:val="00C95C82"/>
    <w:rsid w:val="00C96A2E"/>
    <w:rsid w:val="00C96D2E"/>
    <w:rsid w:val="00C971CA"/>
    <w:rsid w:val="00CA2613"/>
    <w:rsid w:val="00CA3CD3"/>
    <w:rsid w:val="00CA44C1"/>
    <w:rsid w:val="00CA4D2E"/>
    <w:rsid w:val="00CA6A84"/>
    <w:rsid w:val="00CB1AB9"/>
    <w:rsid w:val="00CB1BB8"/>
    <w:rsid w:val="00CB25FC"/>
    <w:rsid w:val="00CB2BCC"/>
    <w:rsid w:val="00CB2D21"/>
    <w:rsid w:val="00CC0364"/>
    <w:rsid w:val="00CC07B9"/>
    <w:rsid w:val="00CC150B"/>
    <w:rsid w:val="00CC562B"/>
    <w:rsid w:val="00CC6A2E"/>
    <w:rsid w:val="00CD1D7B"/>
    <w:rsid w:val="00CD2B97"/>
    <w:rsid w:val="00CD2FA6"/>
    <w:rsid w:val="00CD656E"/>
    <w:rsid w:val="00CD7F0C"/>
    <w:rsid w:val="00CE19C0"/>
    <w:rsid w:val="00CE2A2B"/>
    <w:rsid w:val="00CE3D41"/>
    <w:rsid w:val="00CE5A6D"/>
    <w:rsid w:val="00CE686C"/>
    <w:rsid w:val="00CE7CDD"/>
    <w:rsid w:val="00CF3ABE"/>
    <w:rsid w:val="00CF48E7"/>
    <w:rsid w:val="00CF5A65"/>
    <w:rsid w:val="00CF7B52"/>
    <w:rsid w:val="00D012A1"/>
    <w:rsid w:val="00D07223"/>
    <w:rsid w:val="00D12EA8"/>
    <w:rsid w:val="00D21D60"/>
    <w:rsid w:val="00D249BD"/>
    <w:rsid w:val="00D27002"/>
    <w:rsid w:val="00D30A26"/>
    <w:rsid w:val="00D32FEF"/>
    <w:rsid w:val="00D4251B"/>
    <w:rsid w:val="00D4351B"/>
    <w:rsid w:val="00D44141"/>
    <w:rsid w:val="00D501E4"/>
    <w:rsid w:val="00D50E57"/>
    <w:rsid w:val="00D55908"/>
    <w:rsid w:val="00D55B87"/>
    <w:rsid w:val="00D6022D"/>
    <w:rsid w:val="00D62B05"/>
    <w:rsid w:val="00D70792"/>
    <w:rsid w:val="00D70CC6"/>
    <w:rsid w:val="00D73485"/>
    <w:rsid w:val="00D7540C"/>
    <w:rsid w:val="00D75D8E"/>
    <w:rsid w:val="00D776D0"/>
    <w:rsid w:val="00D80D7F"/>
    <w:rsid w:val="00D842F7"/>
    <w:rsid w:val="00D86D00"/>
    <w:rsid w:val="00D91C05"/>
    <w:rsid w:val="00D932F6"/>
    <w:rsid w:val="00D941DE"/>
    <w:rsid w:val="00DA1B2A"/>
    <w:rsid w:val="00DA2D26"/>
    <w:rsid w:val="00DA4001"/>
    <w:rsid w:val="00DA616D"/>
    <w:rsid w:val="00DA70C1"/>
    <w:rsid w:val="00DC0612"/>
    <w:rsid w:val="00DC0D95"/>
    <w:rsid w:val="00DC1E58"/>
    <w:rsid w:val="00DC2971"/>
    <w:rsid w:val="00DC4977"/>
    <w:rsid w:val="00DC6771"/>
    <w:rsid w:val="00DD21AC"/>
    <w:rsid w:val="00DE6032"/>
    <w:rsid w:val="00DE7363"/>
    <w:rsid w:val="00DF48E2"/>
    <w:rsid w:val="00DF688C"/>
    <w:rsid w:val="00E01B6F"/>
    <w:rsid w:val="00E04BF2"/>
    <w:rsid w:val="00E04DBC"/>
    <w:rsid w:val="00E0612B"/>
    <w:rsid w:val="00E067C7"/>
    <w:rsid w:val="00E10B08"/>
    <w:rsid w:val="00E1262A"/>
    <w:rsid w:val="00E13D12"/>
    <w:rsid w:val="00E16E60"/>
    <w:rsid w:val="00E20F4A"/>
    <w:rsid w:val="00E234AF"/>
    <w:rsid w:val="00E254E3"/>
    <w:rsid w:val="00E25842"/>
    <w:rsid w:val="00E258A6"/>
    <w:rsid w:val="00E26204"/>
    <w:rsid w:val="00E30B38"/>
    <w:rsid w:val="00E3429D"/>
    <w:rsid w:val="00E34378"/>
    <w:rsid w:val="00E347BE"/>
    <w:rsid w:val="00E34B8D"/>
    <w:rsid w:val="00E41A22"/>
    <w:rsid w:val="00E44254"/>
    <w:rsid w:val="00E4488C"/>
    <w:rsid w:val="00E44B93"/>
    <w:rsid w:val="00E44D6B"/>
    <w:rsid w:val="00E53197"/>
    <w:rsid w:val="00E56285"/>
    <w:rsid w:val="00E62610"/>
    <w:rsid w:val="00E7090C"/>
    <w:rsid w:val="00E746CA"/>
    <w:rsid w:val="00E74FA8"/>
    <w:rsid w:val="00E777CB"/>
    <w:rsid w:val="00E80FD7"/>
    <w:rsid w:val="00E818EB"/>
    <w:rsid w:val="00E87626"/>
    <w:rsid w:val="00E92CE1"/>
    <w:rsid w:val="00E93074"/>
    <w:rsid w:val="00E93768"/>
    <w:rsid w:val="00E95D09"/>
    <w:rsid w:val="00EA15E5"/>
    <w:rsid w:val="00EA1690"/>
    <w:rsid w:val="00EA1E46"/>
    <w:rsid w:val="00EA4261"/>
    <w:rsid w:val="00EA73FD"/>
    <w:rsid w:val="00EB23AE"/>
    <w:rsid w:val="00EB521D"/>
    <w:rsid w:val="00EB78B8"/>
    <w:rsid w:val="00EC64B5"/>
    <w:rsid w:val="00ED3574"/>
    <w:rsid w:val="00EE0B21"/>
    <w:rsid w:val="00EE27C6"/>
    <w:rsid w:val="00EE43E8"/>
    <w:rsid w:val="00EE4BD0"/>
    <w:rsid w:val="00EF0BA5"/>
    <w:rsid w:val="00EF6C7D"/>
    <w:rsid w:val="00F0055B"/>
    <w:rsid w:val="00F00F6E"/>
    <w:rsid w:val="00F04C91"/>
    <w:rsid w:val="00F0585D"/>
    <w:rsid w:val="00F104B8"/>
    <w:rsid w:val="00F15006"/>
    <w:rsid w:val="00F16AE1"/>
    <w:rsid w:val="00F16C11"/>
    <w:rsid w:val="00F24B05"/>
    <w:rsid w:val="00F26AF9"/>
    <w:rsid w:val="00F33FC0"/>
    <w:rsid w:val="00F34B53"/>
    <w:rsid w:val="00F42906"/>
    <w:rsid w:val="00F42EB1"/>
    <w:rsid w:val="00F44211"/>
    <w:rsid w:val="00F45879"/>
    <w:rsid w:val="00F465BE"/>
    <w:rsid w:val="00F466E6"/>
    <w:rsid w:val="00F46A3E"/>
    <w:rsid w:val="00F50E88"/>
    <w:rsid w:val="00F51DF0"/>
    <w:rsid w:val="00F52365"/>
    <w:rsid w:val="00F55474"/>
    <w:rsid w:val="00F6436B"/>
    <w:rsid w:val="00F702DC"/>
    <w:rsid w:val="00F71B1F"/>
    <w:rsid w:val="00F75D32"/>
    <w:rsid w:val="00F77AE3"/>
    <w:rsid w:val="00F82F12"/>
    <w:rsid w:val="00F8789F"/>
    <w:rsid w:val="00F91A99"/>
    <w:rsid w:val="00F941A3"/>
    <w:rsid w:val="00F9502B"/>
    <w:rsid w:val="00F95901"/>
    <w:rsid w:val="00F96A64"/>
    <w:rsid w:val="00FA11D3"/>
    <w:rsid w:val="00FA1543"/>
    <w:rsid w:val="00FA51E5"/>
    <w:rsid w:val="00FB0556"/>
    <w:rsid w:val="00FB1CEE"/>
    <w:rsid w:val="00FB20C9"/>
    <w:rsid w:val="00FB594F"/>
    <w:rsid w:val="00FC12E2"/>
    <w:rsid w:val="00FC24E9"/>
    <w:rsid w:val="00FC34AB"/>
    <w:rsid w:val="00FC6472"/>
    <w:rsid w:val="00FD3939"/>
    <w:rsid w:val="00FD6371"/>
    <w:rsid w:val="00FD6742"/>
    <w:rsid w:val="00FE468B"/>
    <w:rsid w:val="00FF14C8"/>
    <w:rsid w:val="00FF4B34"/>
    <w:rsid w:val="00FF6B02"/>
    <w:rsid w:val="00FF70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footnote text" w:uiPriority="99"/>
    <w:lsdException w:name="annotation text" w:uiPriority="99"/>
    <w:lsdException w:name="header" w:uiPriority="99"/>
    <w:lsdException w:name="footer" w:uiPriority="99"/>
    <w:lsdException w:name="index heading" w:uiPriority="99"/>
    <w:lsdException w:name="caption" w:semiHidden="1" w:unhideWhenUsed="1" w:qFormat="1"/>
    <w:lsdException w:name="endnote text" w:uiPriority="99"/>
    <w:lsdException w:name="List" w:uiPriority="99"/>
    <w:lsdException w:name="List Bullet" w:uiPriority="99"/>
    <w:lsdException w:name="Title" w:uiPriority="99" w:qFormat="1"/>
    <w:lsdException w:name="Body Text" w:uiPriority="99"/>
    <w:lsdException w:name="Body Text Indent" w:uiPriority="99"/>
    <w:lsdException w:name="Subtitle" w:uiPriority="99"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qFormat="1"/>
    <w:lsdException w:name="Emphasis"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2E7D4A"/>
    <w:rPr>
      <w:sz w:val="28"/>
    </w:rPr>
  </w:style>
  <w:style w:type="paragraph" w:styleId="1">
    <w:name w:val="heading 1"/>
    <w:aliases w:val="Гоник_Заголовок 1"/>
    <w:basedOn w:val="a1"/>
    <w:next w:val="a1"/>
    <w:link w:val="10"/>
    <w:qFormat/>
    <w:rsid w:val="00252865"/>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1"/>
    <w:next w:val="a1"/>
    <w:link w:val="20"/>
    <w:qFormat/>
    <w:rsid w:val="00252865"/>
    <w:pPr>
      <w:keepNext/>
      <w:numPr>
        <w:ilvl w:val="1"/>
        <w:numId w:val="1"/>
      </w:numPr>
      <w:suppressAutoHyphens/>
      <w:spacing w:before="240" w:after="60"/>
      <w:outlineLvl w:val="1"/>
    </w:pPr>
    <w:rPr>
      <w:rFonts w:cs="Arial"/>
      <w:b/>
      <w:bCs/>
      <w:i/>
      <w:iCs/>
      <w:szCs w:val="28"/>
      <w:lang w:eastAsia="ar-SA"/>
    </w:rPr>
  </w:style>
  <w:style w:type="paragraph" w:styleId="3">
    <w:name w:val="heading 3"/>
    <w:aliases w:val="Гоник_Заголовок 3,H3,h3"/>
    <w:basedOn w:val="a1"/>
    <w:next w:val="a1"/>
    <w:link w:val="30"/>
    <w:qFormat/>
    <w:rsid w:val="00252865"/>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1"/>
    <w:next w:val="a1"/>
    <w:link w:val="40"/>
    <w:qFormat/>
    <w:rsid w:val="00252865"/>
    <w:pPr>
      <w:keepNext/>
      <w:numPr>
        <w:ilvl w:val="3"/>
        <w:numId w:val="1"/>
      </w:numPr>
      <w:suppressAutoHyphens/>
      <w:spacing w:before="240" w:after="60"/>
      <w:outlineLvl w:val="3"/>
    </w:pPr>
    <w:rPr>
      <w:b/>
      <w:bCs/>
      <w:szCs w:val="28"/>
      <w:lang w:eastAsia="ar-S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basedOn w:val="a2"/>
    <w:uiPriority w:val="99"/>
    <w:rsid w:val="002E7D4A"/>
    <w:rPr>
      <w:color w:val="0000FF"/>
      <w:u w:val="single"/>
    </w:rPr>
  </w:style>
  <w:style w:type="paragraph" w:styleId="31">
    <w:name w:val="Body Text 3"/>
    <w:basedOn w:val="a1"/>
    <w:link w:val="32"/>
    <w:uiPriority w:val="99"/>
    <w:rsid w:val="002E7D4A"/>
    <w:pPr>
      <w:spacing w:after="120"/>
    </w:pPr>
    <w:rPr>
      <w:sz w:val="16"/>
      <w:szCs w:val="16"/>
    </w:rPr>
  </w:style>
  <w:style w:type="paragraph" w:styleId="a6">
    <w:name w:val="Body Text Indent"/>
    <w:basedOn w:val="a1"/>
    <w:link w:val="11"/>
    <w:uiPriority w:val="99"/>
    <w:rsid w:val="009A356D"/>
    <w:pPr>
      <w:spacing w:after="120"/>
      <w:ind w:left="283"/>
    </w:pPr>
  </w:style>
  <w:style w:type="paragraph" w:customStyle="1" w:styleId="ConsNormal">
    <w:name w:val="ConsNormal"/>
    <w:uiPriority w:val="99"/>
    <w:rsid w:val="009A356D"/>
    <w:pPr>
      <w:widowControl w:val="0"/>
      <w:autoSpaceDE w:val="0"/>
      <w:autoSpaceDN w:val="0"/>
      <w:adjustRightInd w:val="0"/>
      <w:ind w:firstLine="720"/>
    </w:pPr>
    <w:rPr>
      <w:rFonts w:ascii="Arial" w:hAnsi="Arial" w:cs="Arial"/>
    </w:rPr>
  </w:style>
  <w:style w:type="table" w:styleId="a7">
    <w:name w:val="Table Grid"/>
    <w:basedOn w:val="a3"/>
    <w:uiPriority w:val="59"/>
    <w:rsid w:val="00CB1A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Знак"/>
    <w:basedOn w:val="a1"/>
    <w:rsid w:val="003862DA"/>
    <w:pPr>
      <w:spacing w:beforeAutospacing="1"/>
      <w:jc w:val="both"/>
    </w:pPr>
    <w:rPr>
      <w:rFonts w:ascii="Tahoma" w:eastAsia="SimSun" w:hAnsi="Tahoma"/>
      <w:kern w:val="2"/>
      <w:sz w:val="24"/>
      <w:lang w:val="en-US" w:eastAsia="zh-CN"/>
    </w:rPr>
  </w:style>
  <w:style w:type="paragraph" w:styleId="a9">
    <w:name w:val="Balloon Text"/>
    <w:basedOn w:val="a1"/>
    <w:link w:val="aa"/>
    <w:uiPriority w:val="99"/>
    <w:rsid w:val="009D6443"/>
    <w:rPr>
      <w:rFonts w:ascii="Tahoma" w:hAnsi="Tahoma" w:cs="Tahoma"/>
      <w:sz w:val="16"/>
      <w:szCs w:val="16"/>
    </w:rPr>
  </w:style>
  <w:style w:type="character" w:customStyle="1" w:styleId="rptfld">
    <w:name w:val="rptfld"/>
    <w:basedOn w:val="a2"/>
    <w:rsid w:val="007525AA"/>
  </w:style>
  <w:style w:type="character" w:customStyle="1" w:styleId="Normal">
    <w:name w:val="Normal Знак"/>
    <w:basedOn w:val="a2"/>
    <w:link w:val="12"/>
    <w:uiPriority w:val="99"/>
    <w:locked/>
    <w:rsid w:val="00030CA3"/>
    <w:rPr>
      <w:sz w:val="28"/>
    </w:rPr>
  </w:style>
  <w:style w:type="paragraph" w:customStyle="1" w:styleId="12">
    <w:name w:val="Обычный1"/>
    <w:link w:val="Normal"/>
    <w:uiPriority w:val="99"/>
    <w:rsid w:val="00030CA3"/>
    <w:pPr>
      <w:ind w:firstLine="720"/>
      <w:jc w:val="both"/>
    </w:pPr>
    <w:rPr>
      <w:sz w:val="28"/>
    </w:rPr>
  </w:style>
  <w:style w:type="paragraph" w:customStyle="1" w:styleId="Default">
    <w:name w:val="Default"/>
    <w:uiPriority w:val="99"/>
    <w:rsid w:val="004270C1"/>
    <w:pPr>
      <w:suppressAutoHyphens/>
      <w:autoSpaceDE w:val="0"/>
    </w:pPr>
    <w:rPr>
      <w:rFonts w:eastAsia="Arial"/>
      <w:color w:val="000000"/>
      <w:sz w:val="24"/>
      <w:szCs w:val="24"/>
      <w:lang w:eastAsia="ar-SA"/>
    </w:rPr>
  </w:style>
  <w:style w:type="paragraph" w:styleId="a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ac"/>
    <w:uiPriority w:val="99"/>
    <w:rsid w:val="008E2008"/>
    <w:pPr>
      <w:spacing w:after="120"/>
    </w:pPr>
  </w:style>
  <w:style w:type="character" w:customStyle="1" w:styleId="ac">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2"/>
    <w:link w:val="ab"/>
    <w:uiPriority w:val="99"/>
    <w:rsid w:val="008E2008"/>
    <w:rPr>
      <w:sz w:val="28"/>
    </w:rPr>
  </w:style>
  <w:style w:type="paragraph" w:styleId="ad">
    <w:name w:val="footnote text"/>
    <w:basedOn w:val="a1"/>
    <w:link w:val="13"/>
    <w:uiPriority w:val="99"/>
    <w:rsid w:val="008E2008"/>
    <w:pPr>
      <w:widowControl w:val="0"/>
      <w:suppressAutoHyphens/>
      <w:autoSpaceDE w:val="0"/>
    </w:pPr>
    <w:rPr>
      <w:sz w:val="20"/>
      <w:lang w:eastAsia="ar-SA"/>
    </w:rPr>
  </w:style>
  <w:style w:type="character" w:customStyle="1" w:styleId="ae">
    <w:name w:val="Текст сноски Знак"/>
    <w:basedOn w:val="a2"/>
    <w:link w:val="ad"/>
    <w:uiPriority w:val="99"/>
    <w:rsid w:val="008E2008"/>
  </w:style>
  <w:style w:type="paragraph" w:customStyle="1" w:styleId="-3">
    <w:name w:val="Пункт-3"/>
    <w:basedOn w:val="a1"/>
    <w:uiPriority w:val="99"/>
    <w:rsid w:val="008E2008"/>
    <w:pPr>
      <w:tabs>
        <w:tab w:val="num" w:pos="1985"/>
      </w:tabs>
      <w:ind w:firstLine="709"/>
      <w:jc w:val="both"/>
    </w:pPr>
    <w:rPr>
      <w:szCs w:val="24"/>
    </w:rPr>
  </w:style>
  <w:style w:type="character" w:customStyle="1" w:styleId="13">
    <w:name w:val="Текст сноски Знак1"/>
    <w:basedOn w:val="a2"/>
    <w:link w:val="ad"/>
    <w:uiPriority w:val="99"/>
    <w:rsid w:val="008E2008"/>
    <w:rPr>
      <w:lang w:eastAsia="ar-SA"/>
    </w:rPr>
  </w:style>
  <w:style w:type="paragraph" w:customStyle="1" w:styleId="Standard">
    <w:name w:val="Standard"/>
    <w:uiPriority w:val="99"/>
    <w:rsid w:val="008E2008"/>
    <w:pPr>
      <w:suppressAutoHyphens/>
      <w:autoSpaceDN w:val="0"/>
      <w:textAlignment w:val="baseline"/>
    </w:pPr>
    <w:rPr>
      <w:kern w:val="3"/>
      <w:sz w:val="24"/>
      <w:szCs w:val="24"/>
      <w:lang w:eastAsia="ar-SA"/>
    </w:rPr>
  </w:style>
  <w:style w:type="paragraph" w:customStyle="1" w:styleId="ConsPlusNonformat">
    <w:name w:val="ConsPlusNonformat"/>
    <w:uiPriority w:val="99"/>
    <w:rsid w:val="00CD1D7B"/>
    <w:pPr>
      <w:suppressAutoHyphens/>
      <w:autoSpaceDE w:val="0"/>
    </w:pPr>
    <w:rPr>
      <w:rFonts w:ascii="Courier New" w:eastAsia="Arial" w:hAnsi="Courier New" w:cs="Courier New"/>
      <w:lang w:eastAsia="ar-SA"/>
    </w:rPr>
  </w:style>
  <w:style w:type="paragraph" w:styleId="af">
    <w:name w:val="List Paragraph"/>
    <w:basedOn w:val="a1"/>
    <w:uiPriority w:val="99"/>
    <w:qFormat/>
    <w:rsid w:val="00BA733D"/>
    <w:pPr>
      <w:ind w:left="720"/>
      <w:contextualSpacing/>
    </w:pPr>
  </w:style>
  <w:style w:type="paragraph" w:styleId="af0">
    <w:name w:val="Normal (Web)"/>
    <w:basedOn w:val="a1"/>
    <w:uiPriority w:val="99"/>
    <w:unhideWhenUsed/>
    <w:rsid w:val="00D07223"/>
    <w:pPr>
      <w:spacing w:before="100" w:beforeAutospacing="1" w:after="100" w:afterAutospacing="1"/>
    </w:pPr>
    <w:rPr>
      <w:sz w:val="24"/>
      <w:szCs w:val="24"/>
    </w:rPr>
  </w:style>
  <w:style w:type="character" w:styleId="af1">
    <w:name w:val="footnote reference"/>
    <w:basedOn w:val="a2"/>
    <w:unhideWhenUsed/>
    <w:rsid w:val="006F4BA1"/>
    <w:rPr>
      <w:vertAlign w:val="superscript"/>
    </w:rPr>
  </w:style>
  <w:style w:type="paragraph" w:styleId="a">
    <w:name w:val="List Bullet"/>
    <w:basedOn w:val="a1"/>
    <w:autoRedefine/>
    <w:uiPriority w:val="99"/>
    <w:rsid w:val="00C50E90"/>
    <w:pPr>
      <w:numPr>
        <w:numId w:val="2"/>
      </w:numPr>
      <w:tabs>
        <w:tab w:val="left" w:pos="-567"/>
        <w:tab w:val="left" w:pos="-426"/>
      </w:tabs>
      <w:suppressAutoHyphens/>
      <w:autoSpaceDE w:val="0"/>
      <w:autoSpaceDN w:val="0"/>
      <w:adjustRightInd w:val="0"/>
      <w:ind w:left="0" w:firstLine="0"/>
      <w:jc w:val="both"/>
    </w:pPr>
    <w:rPr>
      <w:bCs/>
      <w:szCs w:val="28"/>
    </w:rPr>
  </w:style>
  <w:style w:type="character" w:customStyle="1" w:styleId="10">
    <w:name w:val="Заголовок 1 Знак"/>
    <w:aliases w:val="Гоник_Заголовок 1 Знак"/>
    <w:basedOn w:val="a2"/>
    <w:link w:val="1"/>
    <w:rsid w:val="00252865"/>
    <w:rPr>
      <w:rFonts w:eastAsia="MS Mincho"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252865"/>
    <w:rPr>
      <w:rFonts w:cs="Arial"/>
      <w:b/>
      <w:bCs/>
      <w:i/>
      <w:iCs/>
      <w:sz w:val="28"/>
      <w:szCs w:val="28"/>
      <w:lang w:eastAsia="ar-SA"/>
    </w:rPr>
  </w:style>
  <w:style w:type="character" w:customStyle="1" w:styleId="30">
    <w:name w:val="Заголовок 3 Знак"/>
    <w:aliases w:val="Гоник_Заголовок 3 Знак,H3 Знак,h3 Знак"/>
    <w:basedOn w:val="a2"/>
    <w:link w:val="3"/>
    <w:rsid w:val="00252865"/>
    <w:rPr>
      <w:rFonts w:ascii="Arial" w:hAnsi="Arial"/>
      <w:b/>
      <w:bCs/>
      <w:sz w:val="26"/>
      <w:szCs w:val="26"/>
      <w:lang w:eastAsia="ar-SA"/>
    </w:rPr>
  </w:style>
  <w:style w:type="character" w:customStyle="1" w:styleId="40">
    <w:name w:val="Заголовок 4 Знак"/>
    <w:aliases w:val="H4 Знак"/>
    <w:basedOn w:val="a2"/>
    <w:link w:val="4"/>
    <w:rsid w:val="00252865"/>
    <w:rPr>
      <w:b/>
      <w:bCs/>
      <w:sz w:val="28"/>
      <w:szCs w:val="28"/>
      <w:lang w:eastAsia="ar-SA"/>
    </w:rPr>
  </w:style>
  <w:style w:type="paragraph" w:customStyle="1" w:styleId="14">
    <w:name w:val="Абзац списка1"/>
    <w:basedOn w:val="a1"/>
    <w:uiPriority w:val="99"/>
    <w:rsid w:val="00B36E54"/>
    <w:pPr>
      <w:suppressAutoHyphens/>
      <w:ind w:left="720"/>
    </w:pPr>
    <w:rPr>
      <w:rFonts w:eastAsia="Calibri"/>
      <w:sz w:val="24"/>
      <w:szCs w:val="24"/>
      <w:lang w:eastAsia="ar-SA"/>
    </w:rPr>
  </w:style>
  <w:style w:type="paragraph" w:customStyle="1" w:styleId="Textbody">
    <w:name w:val="Text body"/>
    <w:basedOn w:val="Standard"/>
    <w:rsid w:val="00FD3939"/>
    <w:pPr>
      <w:ind w:firstLine="709"/>
      <w:jc w:val="both"/>
    </w:pPr>
    <w:rPr>
      <w:rFonts w:eastAsia="MS Mincho"/>
      <w:sz w:val="26"/>
    </w:rPr>
  </w:style>
  <w:style w:type="character" w:styleId="af2">
    <w:name w:val="page number"/>
    <w:basedOn w:val="a2"/>
    <w:rsid w:val="002E1B48"/>
  </w:style>
  <w:style w:type="character" w:customStyle="1" w:styleId="32">
    <w:name w:val="Основной текст 3 Знак"/>
    <w:link w:val="31"/>
    <w:uiPriority w:val="99"/>
    <w:rsid w:val="002E1B48"/>
    <w:rPr>
      <w:sz w:val="16"/>
      <w:szCs w:val="16"/>
    </w:rPr>
  </w:style>
  <w:style w:type="paragraph" w:styleId="af3">
    <w:name w:val="header"/>
    <w:basedOn w:val="a1"/>
    <w:link w:val="15"/>
    <w:uiPriority w:val="99"/>
    <w:rsid w:val="002E1B48"/>
    <w:pPr>
      <w:suppressAutoHyphens/>
    </w:pPr>
    <w:rPr>
      <w:sz w:val="24"/>
      <w:szCs w:val="24"/>
      <w:lang w:eastAsia="ar-SA"/>
    </w:rPr>
  </w:style>
  <w:style w:type="character" w:customStyle="1" w:styleId="af4">
    <w:name w:val="Верхний колонтитул Знак"/>
    <w:basedOn w:val="a2"/>
    <w:link w:val="af3"/>
    <w:rsid w:val="002E1B48"/>
    <w:rPr>
      <w:sz w:val="28"/>
    </w:rPr>
  </w:style>
  <w:style w:type="paragraph" w:styleId="af5">
    <w:name w:val="footer"/>
    <w:basedOn w:val="a1"/>
    <w:link w:val="16"/>
    <w:uiPriority w:val="99"/>
    <w:rsid w:val="002E1B48"/>
    <w:pPr>
      <w:widowControl w:val="0"/>
      <w:suppressAutoHyphens/>
      <w:autoSpaceDE w:val="0"/>
      <w:spacing w:line="300" w:lineRule="auto"/>
      <w:ind w:left="72" w:firstLine="680"/>
      <w:jc w:val="both"/>
    </w:pPr>
    <w:rPr>
      <w:rFonts w:eastAsia="MS Mincho"/>
      <w:spacing w:val="-2"/>
      <w:sz w:val="24"/>
      <w:szCs w:val="24"/>
      <w:lang w:eastAsia="ar-SA"/>
    </w:rPr>
  </w:style>
  <w:style w:type="character" w:customStyle="1" w:styleId="af6">
    <w:name w:val="Нижний колонтитул Знак"/>
    <w:basedOn w:val="a2"/>
    <w:link w:val="af5"/>
    <w:rsid w:val="002E1B48"/>
    <w:rPr>
      <w:sz w:val="28"/>
    </w:rPr>
  </w:style>
  <w:style w:type="paragraph" w:styleId="af7">
    <w:name w:val="Title"/>
    <w:basedOn w:val="a1"/>
    <w:next w:val="af8"/>
    <w:link w:val="af9"/>
    <w:uiPriority w:val="99"/>
    <w:qFormat/>
    <w:rsid w:val="002E1B4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9">
    <w:name w:val="Название Знак"/>
    <w:basedOn w:val="a2"/>
    <w:link w:val="af7"/>
    <w:uiPriority w:val="99"/>
    <w:rsid w:val="002E1B48"/>
    <w:rPr>
      <w:rFonts w:ascii="Arial" w:hAnsi="Arial" w:cs="Arial"/>
      <w:b/>
      <w:bCs/>
      <w:kern w:val="1"/>
      <w:sz w:val="32"/>
      <w:szCs w:val="32"/>
      <w:lang w:eastAsia="ar-SA"/>
    </w:rPr>
  </w:style>
  <w:style w:type="paragraph" w:styleId="af8">
    <w:name w:val="Subtitle"/>
    <w:basedOn w:val="a1"/>
    <w:next w:val="ab"/>
    <w:link w:val="17"/>
    <w:uiPriority w:val="99"/>
    <w:qFormat/>
    <w:rsid w:val="002E1B48"/>
    <w:pPr>
      <w:suppressAutoHyphens/>
    </w:pPr>
    <w:rPr>
      <w:b/>
      <w:bCs/>
      <w:sz w:val="24"/>
      <w:szCs w:val="24"/>
      <w:lang w:eastAsia="ar-SA"/>
    </w:rPr>
  </w:style>
  <w:style w:type="character" w:customStyle="1" w:styleId="afa">
    <w:name w:val="Подзаголовок Знак"/>
    <w:basedOn w:val="a2"/>
    <w:link w:val="af8"/>
    <w:rsid w:val="002E1B48"/>
    <w:rPr>
      <w:rFonts w:asciiTheme="majorHAnsi" w:eastAsiaTheme="majorEastAsia" w:hAnsiTheme="majorHAnsi" w:cstheme="majorBidi"/>
      <w:i/>
      <w:iCs/>
      <w:color w:val="4F81BD" w:themeColor="accent1"/>
      <w:spacing w:val="15"/>
      <w:sz w:val="24"/>
      <w:szCs w:val="24"/>
    </w:rPr>
  </w:style>
  <w:style w:type="character" w:customStyle="1" w:styleId="310">
    <w:name w:val="Основной текст 3 Знак1"/>
    <w:basedOn w:val="a2"/>
    <w:uiPriority w:val="99"/>
    <w:rsid w:val="002E1B48"/>
    <w:rPr>
      <w:rFonts w:ascii="Times New Roman" w:eastAsia="Times New Roman" w:hAnsi="Times New Roman" w:cs="Times New Roman"/>
      <w:sz w:val="16"/>
      <w:szCs w:val="16"/>
      <w:lang w:eastAsia="ar-SA"/>
    </w:rPr>
  </w:style>
  <w:style w:type="paragraph" w:styleId="33">
    <w:name w:val="Body Text Indent 3"/>
    <w:basedOn w:val="a1"/>
    <w:link w:val="311"/>
    <w:uiPriority w:val="99"/>
    <w:unhideWhenUsed/>
    <w:rsid w:val="002E1B48"/>
    <w:pPr>
      <w:suppressAutoHyphens/>
      <w:spacing w:after="120"/>
      <w:ind w:left="283"/>
    </w:pPr>
    <w:rPr>
      <w:sz w:val="16"/>
      <w:szCs w:val="16"/>
      <w:lang w:eastAsia="ar-SA"/>
    </w:rPr>
  </w:style>
  <w:style w:type="character" w:customStyle="1" w:styleId="34">
    <w:name w:val="Основной текст с отступом 3 Знак"/>
    <w:basedOn w:val="a2"/>
    <w:link w:val="33"/>
    <w:rsid w:val="002E1B48"/>
    <w:rPr>
      <w:sz w:val="16"/>
      <w:szCs w:val="16"/>
    </w:rPr>
  </w:style>
  <w:style w:type="character" w:customStyle="1" w:styleId="311">
    <w:name w:val="Основной текст с отступом 3 Знак1"/>
    <w:basedOn w:val="a2"/>
    <w:link w:val="33"/>
    <w:uiPriority w:val="99"/>
    <w:rsid w:val="002E1B48"/>
    <w:rPr>
      <w:sz w:val="16"/>
      <w:szCs w:val="16"/>
      <w:lang w:eastAsia="ar-SA"/>
    </w:rPr>
  </w:style>
  <w:style w:type="character" w:customStyle="1" w:styleId="18">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uiPriority w:val="99"/>
    <w:locked/>
    <w:rsid w:val="002E1B48"/>
    <w:rPr>
      <w:rFonts w:ascii="Times New Roman" w:eastAsia="MS Mincho" w:hAnsi="Times New Roman" w:cs="Times New Roman"/>
      <w:sz w:val="26"/>
      <w:szCs w:val="24"/>
      <w:lang w:eastAsia="ar-SA"/>
    </w:rPr>
  </w:style>
  <w:style w:type="character" w:customStyle="1" w:styleId="15">
    <w:name w:val="Верхний колонтитул Знак1"/>
    <w:basedOn w:val="a2"/>
    <w:link w:val="af3"/>
    <w:uiPriority w:val="99"/>
    <w:rsid w:val="002E1B48"/>
    <w:rPr>
      <w:sz w:val="24"/>
      <w:szCs w:val="24"/>
      <w:lang w:eastAsia="ar-SA"/>
    </w:rPr>
  </w:style>
  <w:style w:type="character" w:customStyle="1" w:styleId="16">
    <w:name w:val="Нижний колонтитул Знак1"/>
    <w:basedOn w:val="a2"/>
    <w:link w:val="af5"/>
    <w:uiPriority w:val="99"/>
    <w:rsid w:val="002E1B48"/>
    <w:rPr>
      <w:rFonts w:eastAsia="MS Mincho"/>
      <w:spacing w:val="-2"/>
      <w:sz w:val="24"/>
      <w:szCs w:val="24"/>
      <w:lang w:eastAsia="ar-SA"/>
    </w:rPr>
  </w:style>
  <w:style w:type="character" w:customStyle="1" w:styleId="17">
    <w:name w:val="Подзаголовок Знак1"/>
    <w:basedOn w:val="a2"/>
    <w:link w:val="af8"/>
    <w:uiPriority w:val="99"/>
    <w:rsid w:val="002E1B48"/>
    <w:rPr>
      <w:b/>
      <w:bCs/>
      <w:sz w:val="24"/>
      <w:szCs w:val="24"/>
      <w:lang w:eastAsia="ar-SA"/>
    </w:rPr>
  </w:style>
  <w:style w:type="character" w:customStyle="1" w:styleId="aa">
    <w:name w:val="Текст выноски Знак"/>
    <w:basedOn w:val="a2"/>
    <w:link w:val="a9"/>
    <w:uiPriority w:val="99"/>
    <w:rsid w:val="002E1B48"/>
    <w:rPr>
      <w:rFonts w:ascii="Tahoma" w:hAnsi="Tahoma" w:cs="Tahoma"/>
      <w:sz w:val="16"/>
      <w:szCs w:val="16"/>
    </w:rPr>
  </w:style>
  <w:style w:type="character" w:customStyle="1" w:styleId="WW8Num2z1">
    <w:name w:val="WW8Num2z1"/>
    <w:rsid w:val="002E1B48"/>
    <w:rPr>
      <w:rFonts w:ascii="Times New Roman" w:hAnsi="Times New Roman" w:cs="Times New Roman"/>
    </w:rPr>
  </w:style>
  <w:style w:type="character" w:customStyle="1" w:styleId="WW8Num3z2">
    <w:name w:val="WW8Num3z2"/>
    <w:rsid w:val="002E1B48"/>
    <w:rPr>
      <w:i w:val="0"/>
    </w:rPr>
  </w:style>
  <w:style w:type="character" w:customStyle="1" w:styleId="WW8Num4z0">
    <w:name w:val="WW8Num4z0"/>
    <w:rsid w:val="002E1B48"/>
    <w:rPr>
      <w:rFonts w:eastAsia="MS Mincho"/>
    </w:rPr>
  </w:style>
  <w:style w:type="character" w:customStyle="1" w:styleId="WW8Num5z0">
    <w:name w:val="WW8Num5z0"/>
    <w:rsid w:val="002E1B48"/>
    <w:rPr>
      <w:rFonts w:cs="Times New Roman"/>
      <w:color w:val="auto"/>
    </w:rPr>
  </w:style>
  <w:style w:type="character" w:customStyle="1" w:styleId="WW8Num5z1">
    <w:name w:val="WW8Num5z1"/>
    <w:rsid w:val="002E1B48"/>
    <w:rPr>
      <w:rFonts w:cs="Times New Roman"/>
      <w:b w:val="0"/>
    </w:rPr>
  </w:style>
  <w:style w:type="character" w:customStyle="1" w:styleId="WW8Num5z2">
    <w:name w:val="WW8Num5z2"/>
    <w:rsid w:val="002E1B48"/>
    <w:rPr>
      <w:rFonts w:cs="Times New Roman"/>
    </w:rPr>
  </w:style>
  <w:style w:type="character" w:customStyle="1" w:styleId="WW8Num6z2">
    <w:name w:val="WW8Num6z2"/>
    <w:rsid w:val="002E1B48"/>
    <w:rPr>
      <w:b w:val="0"/>
      <w:i w:val="0"/>
    </w:rPr>
  </w:style>
  <w:style w:type="character" w:customStyle="1" w:styleId="WW8Num7z2">
    <w:name w:val="WW8Num7z2"/>
    <w:rsid w:val="002E1B48"/>
    <w:rPr>
      <w:b w:val="0"/>
      <w:i w:val="0"/>
    </w:rPr>
  </w:style>
  <w:style w:type="character" w:customStyle="1" w:styleId="WW8Num8z0">
    <w:name w:val="WW8Num8z0"/>
    <w:rsid w:val="002E1B48"/>
    <w:rPr>
      <w:b w:val="0"/>
      <w:i w:val="0"/>
    </w:rPr>
  </w:style>
  <w:style w:type="character" w:customStyle="1" w:styleId="WW8Num8z1">
    <w:name w:val="WW8Num8z1"/>
    <w:rsid w:val="002E1B48"/>
    <w:rPr>
      <w:rFonts w:ascii="Courier New" w:hAnsi="Courier New" w:cs="Courier New"/>
    </w:rPr>
  </w:style>
  <w:style w:type="character" w:customStyle="1" w:styleId="WW8Num8z2">
    <w:name w:val="WW8Num8z2"/>
    <w:rsid w:val="002E1B48"/>
    <w:rPr>
      <w:rFonts w:ascii="Wingdings" w:hAnsi="Wingdings"/>
    </w:rPr>
  </w:style>
  <w:style w:type="character" w:customStyle="1" w:styleId="WW8Num8z3">
    <w:name w:val="WW8Num8z3"/>
    <w:rsid w:val="002E1B48"/>
    <w:rPr>
      <w:rFonts w:ascii="Symbol" w:hAnsi="Symbol"/>
    </w:rPr>
  </w:style>
  <w:style w:type="character" w:customStyle="1" w:styleId="WW8Num9z0">
    <w:name w:val="WW8Num9z0"/>
    <w:rsid w:val="002E1B48"/>
    <w:rPr>
      <w:b w:val="0"/>
      <w:i w:val="0"/>
    </w:rPr>
  </w:style>
  <w:style w:type="character" w:customStyle="1" w:styleId="WW8Num9z1">
    <w:name w:val="WW8Num9z1"/>
    <w:rsid w:val="002E1B48"/>
    <w:rPr>
      <w:rFonts w:ascii="Courier New" w:hAnsi="Courier New" w:cs="Courier New"/>
    </w:rPr>
  </w:style>
  <w:style w:type="character" w:customStyle="1" w:styleId="WW8Num9z2">
    <w:name w:val="WW8Num9z2"/>
    <w:rsid w:val="002E1B48"/>
    <w:rPr>
      <w:rFonts w:ascii="Wingdings" w:hAnsi="Wingdings"/>
    </w:rPr>
  </w:style>
  <w:style w:type="character" w:customStyle="1" w:styleId="WW8Num9z3">
    <w:name w:val="WW8Num9z3"/>
    <w:rsid w:val="002E1B48"/>
    <w:rPr>
      <w:rFonts w:ascii="Symbol" w:hAnsi="Symbol"/>
    </w:rPr>
  </w:style>
  <w:style w:type="character" w:customStyle="1" w:styleId="WW8Num11z0">
    <w:name w:val="WW8Num11z0"/>
    <w:rsid w:val="002E1B48"/>
    <w:rPr>
      <w:b w:val="0"/>
    </w:rPr>
  </w:style>
  <w:style w:type="character" w:customStyle="1" w:styleId="WW8Num12z0">
    <w:name w:val="WW8Num12z0"/>
    <w:rsid w:val="002E1B48"/>
    <w:rPr>
      <w:b w:val="0"/>
      <w:i w:val="0"/>
    </w:rPr>
  </w:style>
  <w:style w:type="character" w:customStyle="1" w:styleId="WW8Num12z1">
    <w:name w:val="WW8Num12z1"/>
    <w:rsid w:val="002E1B48"/>
    <w:rPr>
      <w:rFonts w:ascii="Courier New" w:hAnsi="Courier New" w:cs="Courier New"/>
    </w:rPr>
  </w:style>
  <w:style w:type="character" w:customStyle="1" w:styleId="WW8Num12z2">
    <w:name w:val="WW8Num12z2"/>
    <w:rsid w:val="002E1B48"/>
    <w:rPr>
      <w:rFonts w:ascii="Wingdings" w:hAnsi="Wingdings"/>
    </w:rPr>
  </w:style>
  <w:style w:type="character" w:customStyle="1" w:styleId="WW8Num12z3">
    <w:name w:val="WW8Num12z3"/>
    <w:rsid w:val="002E1B48"/>
    <w:rPr>
      <w:rFonts w:ascii="Symbol" w:hAnsi="Symbol"/>
    </w:rPr>
  </w:style>
  <w:style w:type="character" w:customStyle="1" w:styleId="WW8Num16z0">
    <w:name w:val="WW8Num16z0"/>
    <w:rsid w:val="002E1B48"/>
    <w:rPr>
      <w:rFonts w:ascii="Symbol" w:hAnsi="Symbol"/>
    </w:rPr>
  </w:style>
  <w:style w:type="character" w:customStyle="1" w:styleId="WW8Num16z1">
    <w:name w:val="WW8Num16z1"/>
    <w:rsid w:val="002E1B48"/>
    <w:rPr>
      <w:rFonts w:ascii="Courier New" w:hAnsi="Courier New" w:cs="Courier New"/>
    </w:rPr>
  </w:style>
  <w:style w:type="character" w:customStyle="1" w:styleId="WW8Num16z2">
    <w:name w:val="WW8Num16z2"/>
    <w:rsid w:val="002E1B48"/>
    <w:rPr>
      <w:rFonts w:ascii="Wingdings" w:hAnsi="Wingdings"/>
    </w:rPr>
  </w:style>
  <w:style w:type="character" w:customStyle="1" w:styleId="WW8Num17z0">
    <w:name w:val="WW8Num17z0"/>
    <w:rsid w:val="002E1B48"/>
    <w:rPr>
      <w:b w:val="0"/>
      <w:i w:val="0"/>
    </w:rPr>
  </w:style>
  <w:style w:type="character" w:customStyle="1" w:styleId="WW8Num17z1">
    <w:name w:val="WW8Num17z1"/>
    <w:rsid w:val="002E1B48"/>
    <w:rPr>
      <w:rFonts w:ascii="Courier New" w:hAnsi="Courier New" w:cs="Courier New"/>
    </w:rPr>
  </w:style>
  <w:style w:type="character" w:customStyle="1" w:styleId="WW8Num17z2">
    <w:name w:val="WW8Num17z2"/>
    <w:rsid w:val="002E1B48"/>
    <w:rPr>
      <w:rFonts w:ascii="Wingdings" w:hAnsi="Wingdings"/>
    </w:rPr>
  </w:style>
  <w:style w:type="character" w:customStyle="1" w:styleId="WW8Num17z3">
    <w:name w:val="WW8Num17z3"/>
    <w:rsid w:val="002E1B48"/>
    <w:rPr>
      <w:rFonts w:ascii="Symbol" w:hAnsi="Symbol"/>
    </w:rPr>
  </w:style>
  <w:style w:type="character" w:customStyle="1" w:styleId="WW8Num18z2">
    <w:name w:val="WW8Num18z2"/>
    <w:rsid w:val="002E1B48"/>
    <w:rPr>
      <w:b w:val="0"/>
    </w:rPr>
  </w:style>
  <w:style w:type="character" w:customStyle="1" w:styleId="WW8Num21z0">
    <w:name w:val="WW8Num21z0"/>
    <w:rsid w:val="002E1B48"/>
    <w:rPr>
      <w:color w:val="auto"/>
    </w:rPr>
  </w:style>
  <w:style w:type="character" w:customStyle="1" w:styleId="WW8Num21z1">
    <w:name w:val="WW8Num21z1"/>
    <w:rsid w:val="002E1B48"/>
    <w:rPr>
      <w:b/>
      <w:color w:val="auto"/>
    </w:rPr>
  </w:style>
  <w:style w:type="character" w:customStyle="1" w:styleId="WW8Num24z0">
    <w:name w:val="WW8Num24z0"/>
    <w:rsid w:val="002E1B48"/>
    <w:rPr>
      <w:b w:val="0"/>
      <w:i w:val="0"/>
    </w:rPr>
  </w:style>
  <w:style w:type="character" w:customStyle="1" w:styleId="WW8Num24z1">
    <w:name w:val="WW8Num24z1"/>
    <w:rsid w:val="002E1B48"/>
    <w:rPr>
      <w:rFonts w:ascii="Courier New" w:hAnsi="Courier New" w:cs="Courier New"/>
    </w:rPr>
  </w:style>
  <w:style w:type="character" w:customStyle="1" w:styleId="WW8Num24z2">
    <w:name w:val="WW8Num24z2"/>
    <w:rsid w:val="002E1B48"/>
    <w:rPr>
      <w:rFonts w:ascii="Wingdings" w:hAnsi="Wingdings"/>
    </w:rPr>
  </w:style>
  <w:style w:type="character" w:customStyle="1" w:styleId="WW8Num24z3">
    <w:name w:val="WW8Num24z3"/>
    <w:rsid w:val="002E1B48"/>
    <w:rPr>
      <w:rFonts w:ascii="Symbol" w:hAnsi="Symbol"/>
    </w:rPr>
  </w:style>
  <w:style w:type="character" w:customStyle="1" w:styleId="19">
    <w:name w:val="Основной шрифт абзаца1"/>
    <w:rsid w:val="002E1B48"/>
  </w:style>
  <w:style w:type="character" w:customStyle="1" w:styleId="21">
    <w:name w:val="Заголовок 2 Знак1"/>
    <w:aliases w:val="Гоник_Заголовок 2 Знак1,h2 Знак1,H2 Знак1"/>
    <w:rsid w:val="002E1B48"/>
    <w:rPr>
      <w:rFonts w:cs="Arial"/>
      <w:b/>
      <w:bCs/>
      <w:i/>
      <w:iCs/>
      <w:sz w:val="28"/>
      <w:szCs w:val="28"/>
      <w:lang w:val="ru-RU" w:eastAsia="ar-SA" w:bidi="ar-SA"/>
    </w:rPr>
  </w:style>
  <w:style w:type="character" w:customStyle="1" w:styleId="afb">
    <w:name w:val="Основной текст с отступом Знак"/>
    <w:uiPriority w:val="99"/>
    <w:rsid w:val="002E1B48"/>
    <w:rPr>
      <w:sz w:val="28"/>
      <w:lang w:val="ru-RU" w:eastAsia="ar-SA" w:bidi="ar-SA"/>
    </w:rPr>
  </w:style>
  <w:style w:type="character" w:customStyle="1" w:styleId="afc">
    <w:name w:val="Текст примечания Знак"/>
    <w:uiPriority w:val="99"/>
    <w:rsid w:val="002E1B48"/>
    <w:rPr>
      <w:lang w:val="ru-RU" w:eastAsia="ar-SA" w:bidi="ar-SA"/>
    </w:rPr>
  </w:style>
  <w:style w:type="character" w:customStyle="1" w:styleId="afd">
    <w:name w:val="Символ сноски"/>
    <w:rsid w:val="002E1B48"/>
    <w:rPr>
      <w:vertAlign w:val="superscript"/>
    </w:rPr>
  </w:style>
  <w:style w:type="character" w:customStyle="1" w:styleId="afe">
    <w:name w:val="Схема документа Знак"/>
    <w:uiPriority w:val="99"/>
    <w:rsid w:val="002E1B48"/>
    <w:rPr>
      <w:rFonts w:ascii="Tahoma" w:hAnsi="Tahoma" w:cs="Tahoma"/>
      <w:shd w:val="clear" w:color="auto" w:fill="000080"/>
    </w:rPr>
  </w:style>
  <w:style w:type="character" w:customStyle="1" w:styleId="1a">
    <w:name w:val="Знак примечания1"/>
    <w:rsid w:val="002E1B48"/>
    <w:rPr>
      <w:sz w:val="16"/>
      <w:szCs w:val="16"/>
    </w:rPr>
  </w:style>
  <w:style w:type="character" w:customStyle="1" w:styleId="aff">
    <w:name w:val="Тема примечания Знак"/>
    <w:uiPriority w:val="99"/>
    <w:rsid w:val="002E1B48"/>
    <w:rPr>
      <w:b/>
      <w:bCs/>
      <w:lang w:val="ru-RU" w:eastAsia="ar-SA" w:bidi="ar-SA"/>
    </w:rPr>
  </w:style>
  <w:style w:type="character" w:customStyle="1" w:styleId="FontStyle21">
    <w:name w:val="Font Style21"/>
    <w:rsid w:val="002E1B48"/>
    <w:rPr>
      <w:rFonts w:ascii="Times New Roman" w:hAnsi="Times New Roman" w:cs="Times New Roman"/>
      <w:sz w:val="24"/>
      <w:szCs w:val="24"/>
    </w:rPr>
  </w:style>
  <w:style w:type="character" w:customStyle="1" w:styleId="22">
    <w:name w:val="Основной текст с отступом 2 Знак"/>
    <w:uiPriority w:val="99"/>
    <w:rsid w:val="002E1B48"/>
    <w:rPr>
      <w:sz w:val="24"/>
      <w:szCs w:val="24"/>
    </w:rPr>
  </w:style>
  <w:style w:type="character" w:customStyle="1" w:styleId="aff0">
    <w:name w:val="Обычный отступ Знак"/>
    <w:rsid w:val="002E1B48"/>
    <w:rPr>
      <w:rFonts w:ascii="Calibri" w:eastAsia="Calibri" w:hAnsi="Calibri" w:cs="Calibri"/>
      <w:sz w:val="24"/>
      <w:szCs w:val="24"/>
    </w:rPr>
  </w:style>
  <w:style w:type="character" w:styleId="aff1">
    <w:name w:val="FollowedHyperlink"/>
    <w:uiPriority w:val="99"/>
    <w:rsid w:val="002E1B48"/>
    <w:rPr>
      <w:color w:val="800080"/>
      <w:u w:val="single"/>
    </w:rPr>
  </w:style>
  <w:style w:type="character" w:customStyle="1" w:styleId="220">
    <w:name w:val="Заголовок 2 Знак2"/>
    <w:rsid w:val="002E1B48"/>
    <w:rPr>
      <w:rFonts w:cs="Arial"/>
      <w:b/>
      <w:bCs/>
      <w:i/>
      <w:iCs/>
      <w:sz w:val="28"/>
      <w:szCs w:val="28"/>
    </w:rPr>
  </w:style>
  <w:style w:type="character" w:customStyle="1" w:styleId="1b">
    <w:name w:val="Основной текст Знак Знак Знак Знак Знак1"/>
    <w:rsid w:val="002E1B48"/>
    <w:rPr>
      <w:rFonts w:eastAsia="MS Mincho" w:cs="Times New Roman"/>
      <w:sz w:val="24"/>
      <w:szCs w:val="24"/>
      <w:lang w:val="ru-RU" w:eastAsia="ar-SA" w:bidi="ar-SA"/>
    </w:rPr>
  </w:style>
  <w:style w:type="character" w:customStyle="1" w:styleId="BodyTextChar1">
    <w:name w:val="Body Text Char1"/>
    <w:rsid w:val="002E1B48"/>
    <w:rPr>
      <w:rFonts w:eastAsia="MS Mincho" w:cs="Times New Roman"/>
      <w:sz w:val="24"/>
      <w:szCs w:val="24"/>
      <w:lang w:val="ru-RU" w:eastAsia="ar-SA" w:bidi="ar-SA"/>
    </w:rPr>
  </w:style>
  <w:style w:type="character" w:customStyle="1" w:styleId="8">
    <w:name w:val="Знак Знак8"/>
    <w:rsid w:val="002E1B48"/>
    <w:rPr>
      <w:sz w:val="16"/>
      <w:szCs w:val="16"/>
      <w:lang w:eastAsia="ar-SA" w:bidi="ar-SA"/>
    </w:rPr>
  </w:style>
  <w:style w:type="character" w:customStyle="1" w:styleId="150">
    <w:name w:val="Знак Знак15"/>
    <w:rsid w:val="002E1B48"/>
    <w:rPr>
      <w:rFonts w:eastAsia="MS Mincho" w:cs="Arial"/>
      <w:b/>
      <w:bCs/>
      <w:kern w:val="1"/>
      <w:sz w:val="32"/>
      <w:szCs w:val="32"/>
      <w:lang w:val="ru-RU" w:eastAsia="ar-SA" w:bidi="ar-SA"/>
    </w:rPr>
  </w:style>
  <w:style w:type="character" w:customStyle="1" w:styleId="140">
    <w:name w:val="Знак Знак14"/>
    <w:rsid w:val="002E1B48"/>
    <w:rPr>
      <w:rFonts w:ascii="Arial" w:hAnsi="Arial"/>
      <w:b/>
      <w:bCs/>
      <w:sz w:val="26"/>
      <w:szCs w:val="26"/>
      <w:lang w:eastAsia="ar-SA" w:bidi="ar-SA"/>
    </w:rPr>
  </w:style>
  <w:style w:type="character" w:customStyle="1" w:styleId="23">
    <w:name w:val="Знак Знак2"/>
    <w:rsid w:val="002E1B48"/>
    <w:rPr>
      <w:rFonts w:ascii="Calibri" w:eastAsia="Calibri" w:hAnsi="Calibri"/>
      <w:sz w:val="24"/>
      <w:szCs w:val="24"/>
      <w:lang w:eastAsia="ar-SA" w:bidi="ar-SA"/>
    </w:rPr>
  </w:style>
  <w:style w:type="character" w:customStyle="1" w:styleId="9">
    <w:name w:val="Знак Знак9"/>
    <w:rsid w:val="002E1B48"/>
    <w:rPr>
      <w:lang w:val="ru-RU" w:eastAsia="ar-SA" w:bidi="ar-SA"/>
    </w:rPr>
  </w:style>
  <w:style w:type="character" w:customStyle="1" w:styleId="130">
    <w:name w:val="Знак Знак13"/>
    <w:rsid w:val="002E1B48"/>
    <w:rPr>
      <w:sz w:val="24"/>
      <w:szCs w:val="24"/>
      <w:lang w:eastAsia="ar-SA" w:bidi="ar-SA"/>
    </w:rPr>
  </w:style>
  <w:style w:type="character" w:customStyle="1" w:styleId="110">
    <w:name w:val="Знак Знак11"/>
    <w:rsid w:val="002E1B48"/>
    <w:rPr>
      <w:rFonts w:ascii="MS Mincho" w:eastAsia="MS Mincho" w:hAnsi="MS Mincho"/>
      <w:spacing w:val="-2"/>
      <w:sz w:val="24"/>
      <w:szCs w:val="24"/>
      <w:lang w:val="ru-RU" w:eastAsia="ar-SA" w:bidi="ar-SA"/>
    </w:rPr>
  </w:style>
  <w:style w:type="character" w:customStyle="1" w:styleId="120">
    <w:name w:val="Знак Знак12"/>
    <w:rsid w:val="002E1B48"/>
    <w:rPr>
      <w:sz w:val="28"/>
      <w:lang w:val="ru-RU" w:eastAsia="ar-SA" w:bidi="ar-SA"/>
    </w:rPr>
  </w:style>
  <w:style w:type="character" w:customStyle="1" w:styleId="7">
    <w:name w:val="Знак Знак7"/>
    <w:rsid w:val="002E1B48"/>
    <w:rPr>
      <w:b/>
      <w:bCs/>
      <w:sz w:val="24"/>
      <w:szCs w:val="24"/>
      <w:lang w:eastAsia="ar-SA" w:bidi="ar-SA"/>
    </w:rPr>
  </w:style>
  <w:style w:type="character" w:customStyle="1" w:styleId="35">
    <w:name w:val="Знак Знак3"/>
    <w:rsid w:val="002E1B48"/>
    <w:rPr>
      <w:sz w:val="24"/>
      <w:szCs w:val="24"/>
      <w:lang w:eastAsia="ar-SA" w:bidi="ar-SA"/>
    </w:rPr>
  </w:style>
  <w:style w:type="character" w:customStyle="1" w:styleId="100">
    <w:name w:val="Знак Знак10"/>
    <w:rsid w:val="002E1B48"/>
    <w:rPr>
      <w:sz w:val="28"/>
      <w:szCs w:val="24"/>
      <w:lang w:eastAsia="ar-SA" w:bidi="ar-SA"/>
    </w:rPr>
  </w:style>
  <w:style w:type="character" w:customStyle="1" w:styleId="6">
    <w:name w:val="Знак Знак6"/>
    <w:rsid w:val="002E1B48"/>
    <w:rPr>
      <w:rFonts w:ascii="Tahoma" w:hAnsi="Tahoma" w:cs="Tahoma"/>
      <w:lang w:eastAsia="ar-SA" w:bidi="ar-SA"/>
    </w:rPr>
  </w:style>
  <w:style w:type="character" w:customStyle="1" w:styleId="5">
    <w:name w:val="Знак Знак5"/>
    <w:rsid w:val="002E1B48"/>
    <w:rPr>
      <w:b/>
      <w:bCs/>
      <w:lang w:val="ru-RU" w:eastAsia="ar-SA" w:bidi="ar-SA"/>
    </w:rPr>
  </w:style>
  <w:style w:type="character" w:customStyle="1" w:styleId="41">
    <w:name w:val="Знак Знак4"/>
    <w:rsid w:val="002E1B48"/>
    <w:rPr>
      <w:rFonts w:ascii="Tahoma" w:hAnsi="Tahoma" w:cs="Tahoma"/>
      <w:sz w:val="16"/>
      <w:szCs w:val="16"/>
      <w:lang w:eastAsia="ar-SA" w:bidi="ar-SA"/>
    </w:rPr>
  </w:style>
  <w:style w:type="character" w:customStyle="1" w:styleId="aff2">
    <w:name w:val="Текст Знак"/>
    <w:rsid w:val="002E1B48"/>
    <w:rPr>
      <w:rFonts w:eastAsia="MS Mincho"/>
      <w:spacing w:val="-2"/>
      <w:sz w:val="26"/>
    </w:rPr>
  </w:style>
  <w:style w:type="character" w:customStyle="1" w:styleId="aff3">
    <w:name w:val="Абзац списка Знак"/>
    <w:rsid w:val="002E1B48"/>
    <w:rPr>
      <w:sz w:val="24"/>
      <w:szCs w:val="24"/>
    </w:rPr>
  </w:style>
  <w:style w:type="character" w:customStyle="1" w:styleId="aff4">
    <w:name w:val="Текст концевой сноски Знак"/>
    <w:basedOn w:val="19"/>
    <w:rsid w:val="002E1B48"/>
  </w:style>
  <w:style w:type="character" w:customStyle="1" w:styleId="aff5">
    <w:name w:val="Символы концевой сноски"/>
    <w:basedOn w:val="19"/>
    <w:rsid w:val="002E1B48"/>
    <w:rPr>
      <w:vertAlign w:val="superscript"/>
    </w:rPr>
  </w:style>
  <w:style w:type="character" w:styleId="aff6">
    <w:name w:val="endnote reference"/>
    <w:rsid w:val="002E1B48"/>
    <w:rPr>
      <w:vertAlign w:val="superscript"/>
    </w:rPr>
  </w:style>
  <w:style w:type="paragraph" w:customStyle="1" w:styleId="aff7">
    <w:name w:val="Заголовок"/>
    <w:basedOn w:val="a1"/>
    <w:next w:val="ab"/>
    <w:uiPriority w:val="99"/>
    <w:rsid w:val="002E1B48"/>
    <w:pPr>
      <w:keepNext/>
      <w:suppressAutoHyphens/>
      <w:spacing w:before="240" w:after="120"/>
    </w:pPr>
    <w:rPr>
      <w:rFonts w:ascii="Arial" w:eastAsia="SimSun" w:hAnsi="Arial" w:cs="Mangal"/>
      <w:szCs w:val="28"/>
      <w:lang w:eastAsia="ar-SA"/>
    </w:rPr>
  </w:style>
  <w:style w:type="paragraph" w:styleId="aff8">
    <w:name w:val="List"/>
    <w:basedOn w:val="ab"/>
    <w:uiPriority w:val="99"/>
    <w:rsid w:val="002E1B48"/>
    <w:pPr>
      <w:suppressAutoHyphens/>
      <w:spacing w:after="0"/>
      <w:ind w:firstLine="709"/>
      <w:jc w:val="both"/>
    </w:pPr>
    <w:rPr>
      <w:rFonts w:eastAsia="MS Mincho" w:cs="Mangal"/>
      <w:sz w:val="26"/>
      <w:szCs w:val="24"/>
      <w:lang w:eastAsia="ar-SA"/>
    </w:rPr>
  </w:style>
  <w:style w:type="paragraph" w:customStyle="1" w:styleId="1c">
    <w:name w:val="Название1"/>
    <w:basedOn w:val="a1"/>
    <w:uiPriority w:val="99"/>
    <w:rsid w:val="002E1B48"/>
    <w:pPr>
      <w:suppressLineNumbers/>
      <w:suppressAutoHyphens/>
      <w:spacing w:before="120" w:after="120"/>
    </w:pPr>
    <w:rPr>
      <w:rFonts w:cs="Mangal"/>
      <w:i/>
      <w:iCs/>
      <w:sz w:val="24"/>
      <w:szCs w:val="24"/>
      <w:lang w:eastAsia="ar-SA"/>
    </w:rPr>
  </w:style>
  <w:style w:type="paragraph" w:customStyle="1" w:styleId="1d">
    <w:name w:val="Указатель1"/>
    <w:basedOn w:val="a1"/>
    <w:uiPriority w:val="99"/>
    <w:rsid w:val="002E1B48"/>
    <w:pPr>
      <w:suppressLineNumbers/>
      <w:suppressAutoHyphens/>
    </w:pPr>
    <w:rPr>
      <w:rFonts w:cs="Mangal"/>
      <w:sz w:val="24"/>
      <w:szCs w:val="24"/>
      <w:lang w:eastAsia="ar-SA"/>
    </w:rPr>
  </w:style>
  <w:style w:type="paragraph" w:customStyle="1" w:styleId="1e">
    <w:name w:val="Текст1"/>
    <w:basedOn w:val="12"/>
    <w:uiPriority w:val="99"/>
    <w:rsid w:val="002E1B48"/>
    <w:pPr>
      <w:suppressAutoHyphens/>
      <w:ind w:firstLine="0"/>
      <w:jc w:val="left"/>
    </w:pPr>
    <w:rPr>
      <w:rFonts w:eastAsia="Arial"/>
      <w:sz w:val="26"/>
      <w:lang w:eastAsia="ar-SA"/>
    </w:rPr>
  </w:style>
  <w:style w:type="paragraph" w:customStyle="1" w:styleId="111">
    <w:name w:val="Заголовок 11"/>
    <w:basedOn w:val="12"/>
    <w:next w:val="12"/>
    <w:uiPriority w:val="99"/>
    <w:rsid w:val="002E1B48"/>
    <w:pPr>
      <w:keepNext/>
      <w:suppressAutoHyphens/>
      <w:spacing w:before="240" w:after="60"/>
      <w:ind w:firstLine="0"/>
      <w:jc w:val="center"/>
    </w:pPr>
    <w:rPr>
      <w:rFonts w:eastAsia="Arial"/>
      <w:b/>
      <w:kern w:val="1"/>
      <w:lang w:eastAsia="ar-SA"/>
    </w:rPr>
  </w:style>
  <w:style w:type="character" w:customStyle="1" w:styleId="11">
    <w:name w:val="Основной текст с отступом Знак1"/>
    <w:basedOn w:val="a2"/>
    <w:link w:val="a6"/>
    <w:uiPriority w:val="99"/>
    <w:rsid w:val="002E1B48"/>
    <w:rPr>
      <w:sz w:val="28"/>
    </w:rPr>
  </w:style>
  <w:style w:type="paragraph" w:customStyle="1" w:styleId="24">
    <w:name w:val="Маркированный список2"/>
    <w:basedOn w:val="a1"/>
    <w:uiPriority w:val="99"/>
    <w:rsid w:val="002E1B48"/>
    <w:pPr>
      <w:suppressAutoHyphens/>
      <w:autoSpaceDE w:val="0"/>
      <w:ind w:right="306"/>
      <w:jc w:val="both"/>
    </w:pPr>
    <w:rPr>
      <w:b/>
      <w:bCs/>
      <w:i/>
      <w:szCs w:val="28"/>
      <w:lang w:eastAsia="ar-SA"/>
    </w:rPr>
  </w:style>
  <w:style w:type="paragraph" w:customStyle="1" w:styleId="312">
    <w:name w:val="Основной текст с отступом 31"/>
    <w:basedOn w:val="a1"/>
    <w:uiPriority w:val="99"/>
    <w:rsid w:val="002E1B48"/>
    <w:pPr>
      <w:suppressAutoHyphens/>
      <w:spacing w:before="120"/>
      <w:ind w:left="284" w:firstLine="424"/>
    </w:pPr>
    <w:rPr>
      <w:szCs w:val="24"/>
      <w:lang w:eastAsia="ar-SA"/>
    </w:rPr>
  </w:style>
  <w:style w:type="paragraph" w:customStyle="1" w:styleId="42">
    <w:name w:val="заголовок 4"/>
    <w:basedOn w:val="a1"/>
    <w:next w:val="a1"/>
    <w:uiPriority w:val="99"/>
    <w:rsid w:val="002E1B48"/>
    <w:pPr>
      <w:keepNext/>
      <w:suppressAutoHyphens/>
      <w:jc w:val="center"/>
    </w:pPr>
    <w:rPr>
      <w:spacing w:val="-2"/>
      <w:sz w:val="24"/>
      <w:lang w:eastAsia="ar-SA"/>
    </w:rPr>
  </w:style>
  <w:style w:type="paragraph" w:customStyle="1" w:styleId="1f">
    <w:name w:val="заголовок 1"/>
    <w:basedOn w:val="a1"/>
    <w:next w:val="a1"/>
    <w:uiPriority w:val="99"/>
    <w:rsid w:val="002E1B48"/>
    <w:pPr>
      <w:keepNext/>
      <w:suppressAutoHyphens/>
      <w:spacing w:before="240" w:after="60"/>
      <w:jc w:val="both"/>
    </w:pPr>
    <w:rPr>
      <w:rFonts w:ascii="Arial" w:hAnsi="Arial"/>
      <w:b/>
      <w:kern w:val="1"/>
      <w:lang w:val="en-GB" w:eastAsia="ar-SA"/>
    </w:rPr>
  </w:style>
  <w:style w:type="paragraph" w:customStyle="1" w:styleId="aff9">
    <w:name w:val="Статья"/>
    <w:basedOn w:val="ab"/>
    <w:next w:val="a1"/>
    <w:uiPriority w:val="99"/>
    <w:rsid w:val="002E1B48"/>
    <w:pPr>
      <w:keepNext/>
      <w:keepLines/>
      <w:suppressAutoHyphens/>
      <w:spacing w:before="160" w:after="160"/>
      <w:ind w:left="717" w:hanging="360"/>
      <w:jc w:val="center"/>
    </w:pPr>
    <w:rPr>
      <w:b/>
      <w:bCs/>
      <w:sz w:val="24"/>
      <w:szCs w:val="24"/>
      <w:lang w:eastAsia="ar-SA"/>
    </w:rPr>
  </w:style>
  <w:style w:type="paragraph" w:customStyle="1" w:styleId="1f0">
    <w:name w:val="Текст примечания1"/>
    <w:basedOn w:val="a1"/>
    <w:uiPriority w:val="99"/>
    <w:rsid w:val="002E1B48"/>
    <w:pPr>
      <w:suppressAutoHyphens/>
    </w:pPr>
    <w:rPr>
      <w:sz w:val="20"/>
      <w:lang w:eastAsia="ar-SA"/>
    </w:rPr>
  </w:style>
  <w:style w:type="paragraph" w:customStyle="1" w:styleId="313">
    <w:name w:val="Основной текст 31"/>
    <w:basedOn w:val="a1"/>
    <w:uiPriority w:val="99"/>
    <w:rsid w:val="002E1B48"/>
    <w:pPr>
      <w:suppressAutoHyphens/>
      <w:spacing w:after="120"/>
    </w:pPr>
    <w:rPr>
      <w:sz w:val="16"/>
      <w:szCs w:val="16"/>
      <w:lang w:eastAsia="ar-SA"/>
    </w:rPr>
  </w:style>
  <w:style w:type="paragraph" w:customStyle="1" w:styleId="210">
    <w:name w:val="Основной текст 21"/>
    <w:basedOn w:val="a1"/>
    <w:uiPriority w:val="99"/>
    <w:rsid w:val="002E1B48"/>
    <w:pPr>
      <w:suppressAutoHyphens/>
      <w:spacing w:after="120" w:line="480" w:lineRule="auto"/>
    </w:pPr>
    <w:rPr>
      <w:sz w:val="24"/>
      <w:szCs w:val="24"/>
      <w:lang w:eastAsia="ar-SA"/>
    </w:rPr>
  </w:style>
  <w:style w:type="paragraph" w:customStyle="1" w:styleId="Head71">
    <w:name w:val="Head 7.1"/>
    <w:basedOn w:val="a1"/>
    <w:uiPriority w:val="99"/>
    <w:rsid w:val="002E1B48"/>
    <w:pPr>
      <w:widowControl w:val="0"/>
      <w:suppressAutoHyphens/>
      <w:jc w:val="center"/>
    </w:pPr>
    <w:rPr>
      <w:rFonts w:ascii="CG Times" w:hAnsi="CG Times"/>
      <w:b/>
      <w:lang w:val="en-US" w:eastAsia="ar-SA"/>
    </w:rPr>
  </w:style>
  <w:style w:type="paragraph" w:customStyle="1" w:styleId="36">
    <w:name w:val="Текст3"/>
    <w:basedOn w:val="a1"/>
    <w:uiPriority w:val="99"/>
    <w:rsid w:val="002E1B48"/>
    <w:pPr>
      <w:suppressAutoHyphens/>
      <w:ind w:firstLine="900"/>
      <w:jc w:val="both"/>
    </w:pPr>
    <w:rPr>
      <w:rFonts w:eastAsia="MS Mincho"/>
      <w:spacing w:val="-2"/>
      <w:sz w:val="26"/>
      <w:lang w:eastAsia="ar-SA"/>
    </w:rPr>
  </w:style>
  <w:style w:type="paragraph" w:customStyle="1" w:styleId="affa">
    <w:name w:val="Нормальный"/>
    <w:uiPriority w:val="99"/>
    <w:rsid w:val="002E1B48"/>
    <w:pPr>
      <w:suppressAutoHyphens/>
    </w:pPr>
    <w:rPr>
      <w:rFonts w:eastAsia="Arial"/>
      <w:lang w:eastAsia="ar-SA"/>
    </w:rPr>
  </w:style>
  <w:style w:type="paragraph" w:customStyle="1" w:styleId="affb">
    <w:name w:val="áû÷íûé"/>
    <w:uiPriority w:val="99"/>
    <w:rsid w:val="002E1B48"/>
    <w:pPr>
      <w:suppressAutoHyphens/>
      <w:overflowPunct w:val="0"/>
      <w:autoSpaceDE w:val="0"/>
      <w:textAlignment w:val="baseline"/>
    </w:pPr>
    <w:rPr>
      <w:rFonts w:eastAsia="Arial"/>
      <w:lang w:eastAsia="ar-SA"/>
    </w:rPr>
  </w:style>
  <w:style w:type="paragraph" w:customStyle="1" w:styleId="1f1">
    <w:name w:val="Схема документа1"/>
    <w:basedOn w:val="a1"/>
    <w:uiPriority w:val="99"/>
    <w:rsid w:val="002E1B48"/>
    <w:pPr>
      <w:shd w:val="clear" w:color="auto" w:fill="000080"/>
      <w:suppressAutoHyphens/>
    </w:pPr>
    <w:rPr>
      <w:rFonts w:ascii="Tahoma" w:hAnsi="Tahoma"/>
      <w:sz w:val="20"/>
      <w:lang w:eastAsia="ar-SA"/>
    </w:rPr>
  </w:style>
  <w:style w:type="paragraph" w:styleId="affc">
    <w:name w:val="annotation text"/>
    <w:basedOn w:val="a1"/>
    <w:link w:val="1f2"/>
    <w:uiPriority w:val="99"/>
    <w:unhideWhenUsed/>
    <w:rsid w:val="002E1B48"/>
    <w:pPr>
      <w:suppressAutoHyphens/>
    </w:pPr>
    <w:rPr>
      <w:sz w:val="20"/>
      <w:lang w:eastAsia="ar-SA"/>
    </w:rPr>
  </w:style>
  <w:style w:type="character" w:customStyle="1" w:styleId="1f2">
    <w:name w:val="Текст примечания Знак1"/>
    <w:basedOn w:val="a2"/>
    <w:link w:val="affc"/>
    <w:uiPriority w:val="99"/>
    <w:rsid w:val="002E1B48"/>
    <w:rPr>
      <w:lang w:eastAsia="ar-SA"/>
    </w:rPr>
  </w:style>
  <w:style w:type="paragraph" w:styleId="affd">
    <w:name w:val="annotation subject"/>
    <w:basedOn w:val="1f0"/>
    <w:next w:val="1f0"/>
    <w:link w:val="1f3"/>
    <w:uiPriority w:val="99"/>
    <w:rsid w:val="002E1B48"/>
    <w:rPr>
      <w:b/>
      <w:bCs/>
    </w:rPr>
  </w:style>
  <w:style w:type="character" w:customStyle="1" w:styleId="1f3">
    <w:name w:val="Тема примечания Знак1"/>
    <w:basedOn w:val="1f2"/>
    <w:link w:val="affd"/>
    <w:rsid w:val="002E1B48"/>
    <w:rPr>
      <w:b/>
      <w:bCs/>
    </w:rPr>
  </w:style>
  <w:style w:type="paragraph" w:customStyle="1" w:styleId="25">
    <w:name w:val="Обычный2"/>
    <w:uiPriority w:val="99"/>
    <w:rsid w:val="002E1B48"/>
    <w:pPr>
      <w:suppressAutoHyphens/>
      <w:ind w:firstLine="720"/>
      <w:jc w:val="both"/>
    </w:pPr>
    <w:rPr>
      <w:rFonts w:eastAsia="Arial"/>
      <w:sz w:val="28"/>
      <w:lang w:eastAsia="ar-SA"/>
    </w:rPr>
  </w:style>
  <w:style w:type="paragraph" w:customStyle="1" w:styleId="1f4">
    <w:name w:val="Маркированный список1"/>
    <w:uiPriority w:val="99"/>
    <w:rsid w:val="002E1B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uiPriority w:val="99"/>
    <w:rsid w:val="002E1B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uiPriority w:val="99"/>
    <w:rsid w:val="002E1B48"/>
    <w:pPr>
      <w:keepNext/>
      <w:spacing w:before="240" w:after="60"/>
      <w:ind w:firstLine="0"/>
      <w:jc w:val="center"/>
    </w:pPr>
    <w:rPr>
      <w:b/>
      <w:kern w:val="1"/>
    </w:rPr>
  </w:style>
  <w:style w:type="paragraph" w:customStyle="1" w:styleId="37">
    <w:name w:val="Обычный3"/>
    <w:uiPriority w:val="99"/>
    <w:rsid w:val="002E1B48"/>
    <w:pPr>
      <w:suppressAutoHyphens/>
      <w:ind w:firstLine="720"/>
      <w:jc w:val="both"/>
    </w:pPr>
    <w:rPr>
      <w:rFonts w:eastAsia="Arial"/>
      <w:sz w:val="28"/>
      <w:lang w:eastAsia="ar-SA"/>
    </w:rPr>
  </w:style>
  <w:style w:type="paragraph" w:customStyle="1" w:styleId="211">
    <w:name w:val="Основной текст с отступом 21"/>
    <w:basedOn w:val="a1"/>
    <w:uiPriority w:val="99"/>
    <w:rsid w:val="002E1B48"/>
    <w:pPr>
      <w:suppressAutoHyphens/>
      <w:spacing w:after="120" w:line="480" w:lineRule="auto"/>
      <w:ind w:left="283"/>
    </w:pPr>
    <w:rPr>
      <w:sz w:val="24"/>
      <w:szCs w:val="24"/>
      <w:lang w:eastAsia="ar-SA"/>
    </w:rPr>
  </w:style>
  <w:style w:type="paragraph" w:customStyle="1" w:styleId="affe">
    <w:name w:val="Таблица шапка"/>
    <w:basedOn w:val="a1"/>
    <w:uiPriority w:val="99"/>
    <w:rsid w:val="002E1B48"/>
    <w:pPr>
      <w:keepNext/>
      <w:suppressAutoHyphens/>
      <w:spacing w:before="40" w:after="40"/>
      <w:ind w:left="57" w:right="57"/>
    </w:pPr>
    <w:rPr>
      <w:sz w:val="22"/>
      <w:lang w:eastAsia="ar-SA"/>
    </w:rPr>
  </w:style>
  <w:style w:type="paragraph" w:customStyle="1" w:styleId="afff">
    <w:name w:val="Таблица текст"/>
    <w:basedOn w:val="a1"/>
    <w:uiPriority w:val="99"/>
    <w:rsid w:val="002E1B48"/>
    <w:pPr>
      <w:suppressAutoHyphens/>
      <w:spacing w:before="40" w:after="40"/>
      <w:ind w:left="57" w:right="57"/>
    </w:pPr>
    <w:rPr>
      <w:sz w:val="24"/>
      <w:lang w:eastAsia="ar-SA"/>
    </w:rPr>
  </w:style>
  <w:style w:type="paragraph" w:customStyle="1" w:styleId="1f5">
    <w:name w:val="Название объекта1"/>
    <w:basedOn w:val="a1"/>
    <w:next w:val="a1"/>
    <w:uiPriority w:val="99"/>
    <w:rsid w:val="002E1B48"/>
    <w:pPr>
      <w:suppressAutoHyphens/>
      <w:ind w:left="-1797"/>
      <w:jc w:val="right"/>
    </w:pPr>
    <w:rPr>
      <w:sz w:val="24"/>
      <w:lang w:eastAsia="ar-SA"/>
    </w:rPr>
  </w:style>
  <w:style w:type="paragraph" w:customStyle="1" w:styleId="1f6">
    <w:name w:val="Обычный отступ1"/>
    <w:basedOn w:val="a1"/>
    <w:uiPriority w:val="99"/>
    <w:rsid w:val="002E1B48"/>
    <w:pPr>
      <w:suppressAutoHyphens/>
      <w:spacing w:after="60"/>
      <w:ind w:left="708"/>
      <w:jc w:val="both"/>
    </w:pPr>
    <w:rPr>
      <w:rFonts w:ascii="Calibri" w:eastAsia="Calibri" w:hAnsi="Calibri"/>
      <w:sz w:val="24"/>
      <w:szCs w:val="24"/>
      <w:lang w:eastAsia="ar-SA"/>
    </w:rPr>
  </w:style>
  <w:style w:type="paragraph" w:customStyle="1" w:styleId="ConsPlusNormal">
    <w:name w:val="ConsPlusNormal"/>
    <w:uiPriority w:val="99"/>
    <w:rsid w:val="002E1B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2E1B48"/>
    <w:pPr>
      <w:widowControl w:val="0"/>
      <w:suppressAutoHyphens/>
      <w:autoSpaceDE w:val="0"/>
    </w:pPr>
    <w:rPr>
      <w:rFonts w:ascii="Calibri" w:eastAsia="Calibri" w:hAnsi="Calibri" w:cs="Calibri"/>
      <w:b/>
      <w:bCs/>
      <w:sz w:val="22"/>
      <w:szCs w:val="22"/>
      <w:lang w:eastAsia="ar-SA"/>
    </w:rPr>
  </w:style>
  <w:style w:type="paragraph" w:styleId="afff0">
    <w:name w:val="No Spacing"/>
    <w:uiPriority w:val="1"/>
    <w:qFormat/>
    <w:rsid w:val="002E1B48"/>
    <w:pPr>
      <w:suppressAutoHyphens/>
    </w:pPr>
    <w:rPr>
      <w:rFonts w:ascii="Calibri" w:eastAsia="Calibri" w:hAnsi="Calibri"/>
      <w:sz w:val="22"/>
      <w:szCs w:val="22"/>
      <w:lang w:eastAsia="ar-SA"/>
    </w:rPr>
  </w:style>
  <w:style w:type="paragraph" w:customStyle="1" w:styleId="xl63">
    <w:name w:val="xl63"/>
    <w:basedOn w:val="a1"/>
    <w:uiPriority w:val="99"/>
    <w:rsid w:val="002E1B48"/>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1"/>
    <w:uiPriority w:val="99"/>
    <w:rsid w:val="002E1B48"/>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1"/>
    <w:uiPriority w:val="99"/>
    <w:rsid w:val="002E1B48"/>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1"/>
    <w:uiPriority w:val="99"/>
    <w:rsid w:val="002E1B48"/>
    <w:pPr>
      <w:suppressAutoHyphens/>
      <w:spacing w:before="280" w:after="280"/>
    </w:pPr>
    <w:rPr>
      <w:rFonts w:ascii="Arial" w:hAnsi="Arial" w:cs="Arial"/>
      <w:sz w:val="16"/>
      <w:szCs w:val="16"/>
      <w:lang w:eastAsia="ar-SA"/>
    </w:rPr>
  </w:style>
  <w:style w:type="paragraph" w:customStyle="1" w:styleId="xl67">
    <w:name w:val="xl67"/>
    <w:basedOn w:val="a1"/>
    <w:uiPriority w:val="99"/>
    <w:rsid w:val="002E1B48"/>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1"/>
    <w:uiPriority w:val="99"/>
    <w:rsid w:val="002E1B48"/>
    <w:pPr>
      <w:suppressAutoHyphens/>
      <w:spacing w:before="280" w:after="280"/>
      <w:textAlignment w:val="center"/>
    </w:pPr>
    <w:rPr>
      <w:rFonts w:ascii="Arial" w:hAnsi="Arial" w:cs="Arial"/>
      <w:sz w:val="16"/>
      <w:szCs w:val="16"/>
      <w:lang w:eastAsia="ar-SA"/>
    </w:rPr>
  </w:style>
  <w:style w:type="paragraph" w:customStyle="1" w:styleId="xl69">
    <w:name w:val="xl69"/>
    <w:basedOn w:val="a1"/>
    <w:uiPriority w:val="99"/>
    <w:rsid w:val="002E1B48"/>
    <w:pPr>
      <w:suppressAutoHyphens/>
      <w:spacing w:before="280" w:after="280"/>
      <w:textAlignment w:val="center"/>
    </w:pPr>
    <w:rPr>
      <w:rFonts w:ascii="Arial" w:hAnsi="Arial" w:cs="Arial"/>
      <w:sz w:val="16"/>
      <w:szCs w:val="16"/>
      <w:lang w:eastAsia="ar-SA"/>
    </w:rPr>
  </w:style>
  <w:style w:type="paragraph" w:customStyle="1" w:styleId="xl70">
    <w:name w:val="xl70"/>
    <w:basedOn w:val="a1"/>
    <w:uiPriority w:val="99"/>
    <w:rsid w:val="002E1B48"/>
    <w:pPr>
      <w:suppressAutoHyphens/>
      <w:spacing w:before="280" w:after="280"/>
      <w:jc w:val="right"/>
    </w:pPr>
    <w:rPr>
      <w:rFonts w:ascii="Arial" w:hAnsi="Arial" w:cs="Arial"/>
      <w:sz w:val="16"/>
      <w:szCs w:val="16"/>
      <w:lang w:eastAsia="ar-SA"/>
    </w:rPr>
  </w:style>
  <w:style w:type="paragraph" w:customStyle="1" w:styleId="xl71">
    <w:name w:val="xl71"/>
    <w:basedOn w:val="a1"/>
    <w:uiPriority w:val="99"/>
    <w:rsid w:val="002E1B48"/>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1"/>
    <w:uiPriority w:val="99"/>
    <w:rsid w:val="002E1B48"/>
    <w:pPr>
      <w:suppressAutoHyphens/>
      <w:spacing w:before="280" w:after="280"/>
    </w:pPr>
    <w:rPr>
      <w:sz w:val="24"/>
      <w:szCs w:val="24"/>
      <w:lang w:eastAsia="ar-SA"/>
    </w:rPr>
  </w:style>
  <w:style w:type="paragraph" w:customStyle="1" w:styleId="xl73">
    <w:name w:val="xl73"/>
    <w:basedOn w:val="a1"/>
    <w:uiPriority w:val="99"/>
    <w:rsid w:val="002E1B48"/>
    <w:pPr>
      <w:shd w:val="clear" w:color="auto" w:fill="FFFFFF"/>
      <w:suppressAutoHyphens/>
      <w:spacing w:before="280" w:after="280"/>
      <w:textAlignment w:val="center"/>
    </w:pPr>
    <w:rPr>
      <w:sz w:val="16"/>
      <w:szCs w:val="16"/>
      <w:lang w:eastAsia="ar-SA"/>
    </w:rPr>
  </w:style>
  <w:style w:type="paragraph" w:customStyle="1" w:styleId="xl74">
    <w:name w:val="xl74"/>
    <w:basedOn w:val="a1"/>
    <w:uiPriority w:val="99"/>
    <w:rsid w:val="002E1B48"/>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1"/>
    <w:uiPriority w:val="99"/>
    <w:rsid w:val="002E1B48"/>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1"/>
    <w:uiPriority w:val="99"/>
    <w:rsid w:val="002E1B48"/>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1"/>
    <w:uiPriority w:val="99"/>
    <w:rsid w:val="002E1B48"/>
    <w:pPr>
      <w:suppressAutoHyphens/>
      <w:spacing w:before="280" w:after="280"/>
      <w:jc w:val="right"/>
    </w:pPr>
    <w:rPr>
      <w:rFonts w:ascii="Arial" w:hAnsi="Arial" w:cs="Arial"/>
      <w:sz w:val="16"/>
      <w:szCs w:val="16"/>
      <w:lang w:eastAsia="ar-SA"/>
    </w:rPr>
  </w:style>
  <w:style w:type="paragraph" w:customStyle="1" w:styleId="xl78">
    <w:name w:val="xl78"/>
    <w:basedOn w:val="a1"/>
    <w:uiPriority w:val="99"/>
    <w:rsid w:val="002E1B48"/>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7">
    <w:name w:val="1"/>
    <w:uiPriority w:val="99"/>
    <w:rsid w:val="002E1B48"/>
    <w:pPr>
      <w:suppressAutoHyphens/>
    </w:pPr>
    <w:rPr>
      <w:rFonts w:eastAsia="Arial"/>
      <w:sz w:val="24"/>
      <w:lang w:eastAsia="ar-SA"/>
    </w:rPr>
  </w:style>
  <w:style w:type="paragraph" w:customStyle="1" w:styleId="1f8">
    <w:name w:val="Без интервала1"/>
    <w:uiPriority w:val="99"/>
    <w:rsid w:val="002E1B48"/>
    <w:pPr>
      <w:suppressAutoHyphens/>
    </w:pPr>
    <w:rPr>
      <w:rFonts w:ascii="Calibri" w:eastAsia="Arial" w:hAnsi="Calibri"/>
      <w:sz w:val="22"/>
      <w:szCs w:val="22"/>
      <w:lang w:eastAsia="ar-SA"/>
    </w:rPr>
  </w:style>
  <w:style w:type="paragraph" w:customStyle="1" w:styleId="xl25">
    <w:name w:val="xl25"/>
    <w:basedOn w:val="a1"/>
    <w:uiPriority w:val="99"/>
    <w:rsid w:val="002E1B48"/>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sz w:val="24"/>
      <w:szCs w:val="24"/>
      <w:lang w:eastAsia="ar-SA"/>
    </w:rPr>
  </w:style>
  <w:style w:type="paragraph" w:customStyle="1" w:styleId="Normal1">
    <w:name w:val="Normal1"/>
    <w:uiPriority w:val="99"/>
    <w:rsid w:val="002E1B48"/>
    <w:pPr>
      <w:suppressAutoHyphens/>
      <w:ind w:firstLine="720"/>
      <w:jc w:val="both"/>
    </w:pPr>
    <w:rPr>
      <w:rFonts w:eastAsia="Arial"/>
      <w:sz w:val="28"/>
      <w:lang w:eastAsia="ar-SA"/>
    </w:rPr>
  </w:style>
  <w:style w:type="paragraph" w:customStyle="1" w:styleId="ConsPlusCell">
    <w:name w:val="ConsPlusCell"/>
    <w:uiPriority w:val="99"/>
    <w:rsid w:val="002E1B48"/>
    <w:pPr>
      <w:suppressAutoHyphens/>
      <w:autoSpaceDE w:val="0"/>
    </w:pPr>
    <w:rPr>
      <w:rFonts w:ascii="Arial" w:eastAsia="Arial" w:hAnsi="Arial" w:cs="Arial"/>
      <w:lang w:eastAsia="ar-SA"/>
    </w:rPr>
  </w:style>
  <w:style w:type="paragraph" w:customStyle="1" w:styleId="212">
    <w:name w:val="Список 21"/>
    <w:basedOn w:val="a1"/>
    <w:uiPriority w:val="99"/>
    <w:rsid w:val="002E1B48"/>
    <w:pPr>
      <w:suppressAutoHyphens/>
      <w:ind w:left="566" w:hanging="283"/>
    </w:pPr>
    <w:rPr>
      <w:sz w:val="24"/>
      <w:szCs w:val="24"/>
      <w:lang w:eastAsia="ar-SA"/>
    </w:rPr>
  </w:style>
  <w:style w:type="paragraph" w:styleId="afff1">
    <w:name w:val="endnote text"/>
    <w:basedOn w:val="a1"/>
    <w:link w:val="1f9"/>
    <w:uiPriority w:val="99"/>
    <w:rsid w:val="002E1B48"/>
    <w:pPr>
      <w:suppressAutoHyphens/>
    </w:pPr>
    <w:rPr>
      <w:sz w:val="20"/>
      <w:lang w:eastAsia="ar-SA"/>
    </w:rPr>
  </w:style>
  <w:style w:type="character" w:customStyle="1" w:styleId="1f9">
    <w:name w:val="Текст концевой сноски Знак1"/>
    <w:basedOn w:val="a2"/>
    <w:link w:val="afff1"/>
    <w:uiPriority w:val="99"/>
    <w:rsid w:val="002E1B48"/>
    <w:rPr>
      <w:lang w:eastAsia="ar-SA"/>
    </w:rPr>
  </w:style>
  <w:style w:type="paragraph" w:customStyle="1" w:styleId="afff2">
    <w:name w:val="Содержимое врезки"/>
    <w:basedOn w:val="ab"/>
    <w:uiPriority w:val="99"/>
    <w:rsid w:val="002E1B48"/>
    <w:pPr>
      <w:suppressAutoHyphens/>
      <w:spacing w:after="0"/>
      <w:ind w:firstLine="709"/>
      <w:jc w:val="both"/>
    </w:pPr>
    <w:rPr>
      <w:rFonts w:eastAsia="MS Mincho"/>
      <w:sz w:val="26"/>
      <w:szCs w:val="24"/>
      <w:lang w:eastAsia="ar-SA"/>
    </w:rPr>
  </w:style>
  <w:style w:type="paragraph" w:customStyle="1" w:styleId="afff3">
    <w:name w:val="Содержимое таблицы"/>
    <w:basedOn w:val="a1"/>
    <w:uiPriority w:val="99"/>
    <w:rsid w:val="002E1B48"/>
    <w:pPr>
      <w:suppressLineNumbers/>
      <w:suppressAutoHyphens/>
    </w:pPr>
    <w:rPr>
      <w:sz w:val="24"/>
      <w:szCs w:val="24"/>
      <w:lang w:eastAsia="ar-SA"/>
    </w:rPr>
  </w:style>
  <w:style w:type="paragraph" w:customStyle="1" w:styleId="afff4">
    <w:name w:val="Заголовок таблицы"/>
    <w:basedOn w:val="afff3"/>
    <w:uiPriority w:val="99"/>
    <w:rsid w:val="002E1B48"/>
    <w:pPr>
      <w:jc w:val="center"/>
    </w:pPr>
    <w:rPr>
      <w:b/>
      <w:bCs/>
    </w:rPr>
  </w:style>
  <w:style w:type="character" w:styleId="afff5">
    <w:name w:val="annotation reference"/>
    <w:basedOn w:val="a2"/>
    <w:unhideWhenUsed/>
    <w:rsid w:val="002E1B48"/>
    <w:rPr>
      <w:sz w:val="16"/>
      <w:szCs w:val="16"/>
    </w:rPr>
  </w:style>
  <w:style w:type="character" w:customStyle="1" w:styleId="hps">
    <w:name w:val="hps"/>
    <w:basedOn w:val="a2"/>
    <w:rsid w:val="002E1B48"/>
  </w:style>
  <w:style w:type="paragraph" w:styleId="27">
    <w:name w:val="Body Text Indent 2"/>
    <w:basedOn w:val="a1"/>
    <w:link w:val="213"/>
    <w:uiPriority w:val="99"/>
    <w:unhideWhenUsed/>
    <w:rsid w:val="002E1B48"/>
    <w:pPr>
      <w:suppressAutoHyphens/>
      <w:spacing w:after="120" w:line="480" w:lineRule="auto"/>
      <w:ind w:left="283"/>
    </w:pPr>
    <w:rPr>
      <w:sz w:val="24"/>
      <w:szCs w:val="24"/>
      <w:lang w:eastAsia="ar-SA"/>
    </w:rPr>
  </w:style>
  <w:style w:type="character" w:customStyle="1" w:styleId="213">
    <w:name w:val="Основной текст с отступом 2 Знак1"/>
    <w:basedOn w:val="a2"/>
    <w:link w:val="27"/>
    <w:uiPriority w:val="99"/>
    <w:rsid w:val="002E1B48"/>
    <w:rPr>
      <w:sz w:val="24"/>
      <w:szCs w:val="24"/>
      <w:lang w:eastAsia="ar-SA"/>
    </w:rPr>
  </w:style>
  <w:style w:type="paragraph" w:customStyle="1" w:styleId="1fa">
    <w:name w:val="???????1"/>
    <w:uiPriority w:val="99"/>
    <w:rsid w:val="002E1B48"/>
    <w:pPr>
      <w:overflowPunct w:val="0"/>
      <w:autoSpaceDE w:val="0"/>
      <w:autoSpaceDN w:val="0"/>
      <w:adjustRightInd w:val="0"/>
      <w:textAlignment w:val="baseline"/>
    </w:pPr>
    <w:rPr>
      <w:lang w:eastAsia="en-US"/>
    </w:rPr>
  </w:style>
  <w:style w:type="paragraph" w:customStyle="1" w:styleId="afff6">
    <w:name w:val="无间隔"/>
    <w:uiPriority w:val="1"/>
    <w:qFormat/>
    <w:rsid w:val="002E1B48"/>
    <w:pPr>
      <w:suppressAutoHyphens/>
    </w:pPr>
    <w:rPr>
      <w:rFonts w:ascii="Calibri" w:eastAsia="Calibri" w:hAnsi="Calibri"/>
      <w:sz w:val="22"/>
      <w:szCs w:val="22"/>
      <w:lang w:eastAsia="ar-SA"/>
    </w:rPr>
  </w:style>
  <w:style w:type="paragraph" w:customStyle="1" w:styleId="afff7">
    <w:name w:val="列出段落"/>
    <w:basedOn w:val="a1"/>
    <w:link w:val="Char"/>
    <w:uiPriority w:val="34"/>
    <w:qFormat/>
    <w:rsid w:val="002E1B48"/>
    <w:pPr>
      <w:suppressAutoHyphens/>
      <w:ind w:left="720"/>
    </w:pPr>
    <w:rPr>
      <w:sz w:val="24"/>
      <w:szCs w:val="24"/>
      <w:lang w:eastAsia="ar-SA"/>
    </w:rPr>
  </w:style>
  <w:style w:type="character" w:customStyle="1" w:styleId="Char">
    <w:name w:val="列出段落 Char"/>
    <w:link w:val="afff7"/>
    <w:uiPriority w:val="34"/>
    <w:locked/>
    <w:rsid w:val="002E1B48"/>
    <w:rPr>
      <w:sz w:val="24"/>
      <w:szCs w:val="24"/>
      <w:lang w:eastAsia="ar-SA"/>
    </w:rPr>
  </w:style>
  <w:style w:type="character" w:customStyle="1" w:styleId="shorttext">
    <w:name w:val="short_text"/>
    <w:basedOn w:val="a2"/>
    <w:rsid w:val="002E1B48"/>
  </w:style>
  <w:style w:type="paragraph" w:customStyle="1" w:styleId="a0">
    <w:name w:val="Загоолвок по лев"/>
    <w:basedOn w:val="aff7"/>
    <w:uiPriority w:val="99"/>
    <w:qFormat/>
    <w:rsid w:val="002E1B48"/>
    <w:pPr>
      <w:keepNext w:val="0"/>
      <w:widowControl w:val="0"/>
      <w:numPr>
        <w:numId w:val="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28">
    <w:name w:val="Абзац списка2"/>
    <w:basedOn w:val="a1"/>
    <w:uiPriority w:val="99"/>
    <w:rsid w:val="002E1B48"/>
    <w:pPr>
      <w:ind w:left="720"/>
    </w:pPr>
    <w:rPr>
      <w:rFonts w:eastAsia="Calibri"/>
      <w:szCs w:val="26"/>
    </w:rPr>
  </w:style>
  <w:style w:type="character" w:customStyle="1" w:styleId="1fb">
    <w:name w:val="Текст выноски Знак1"/>
    <w:basedOn w:val="a2"/>
    <w:rsid w:val="002E1B48"/>
    <w:rPr>
      <w:rFonts w:ascii="Tahoma" w:hAnsi="Tahoma"/>
      <w:sz w:val="16"/>
      <w:szCs w:val="16"/>
      <w:lang w:eastAsia="ar-SA"/>
    </w:rPr>
  </w:style>
  <w:style w:type="character" w:styleId="afff8">
    <w:name w:val="Strong"/>
    <w:basedOn w:val="a2"/>
    <w:qFormat/>
    <w:rsid w:val="002E1B48"/>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2E1B48"/>
    <w:rPr>
      <w:rFonts w:eastAsia="MS Mincho" w:cs="Times New Roman"/>
      <w:sz w:val="24"/>
      <w:szCs w:val="24"/>
      <w:lang w:eastAsia="ar-SA" w:bidi="ar-SA"/>
    </w:rPr>
  </w:style>
  <w:style w:type="character" w:customStyle="1" w:styleId="BodyTextIndent3Char">
    <w:name w:val="Body Text Indent 3 Char"/>
    <w:basedOn w:val="a2"/>
    <w:semiHidden/>
    <w:locked/>
    <w:rsid w:val="002E1B48"/>
    <w:rPr>
      <w:rFonts w:cs="Times New Roman"/>
      <w:sz w:val="16"/>
      <w:szCs w:val="16"/>
      <w:lang w:eastAsia="ar-SA" w:bidi="ar-SA"/>
    </w:rPr>
  </w:style>
  <w:style w:type="paragraph" w:styleId="29">
    <w:name w:val="Body Text 2"/>
    <w:basedOn w:val="a1"/>
    <w:link w:val="2a"/>
    <w:uiPriority w:val="99"/>
    <w:rsid w:val="002E1B48"/>
    <w:pPr>
      <w:spacing w:after="120" w:line="480" w:lineRule="auto"/>
    </w:pPr>
    <w:rPr>
      <w:sz w:val="24"/>
      <w:szCs w:val="24"/>
    </w:rPr>
  </w:style>
  <w:style w:type="character" w:customStyle="1" w:styleId="2a">
    <w:name w:val="Основной текст 2 Знак"/>
    <w:basedOn w:val="a2"/>
    <w:link w:val="29"/>
    <w:uiPriority w:val="99"/>
    <w:rsid w:val="002E1B48"/>
    <w:rPr>
      <w:sz w:val="24"/>
      <w:szCs w:val="24"/>
    </w:rPr>
  </w:style>
  <w:style w:type="paragraph" w:customStyle="1" w:styleId="ConsTitle">
    <w:name w:val="ConsTitle"/>
    <w:uiPriority w:val="99"/>
    <w:rsid w:val="002E1B48"/>
    <w:pPr>
      <w:widowControl w:val="0"/>
      <w:autoSpaceDE w:val="0"/>
      <w:autoSpaceDN w:val="0"/>
      <w:adjustRightInd w:val="0"/>
    </w:pPr>
    <w:rPr>
      <w:rFonts w:ascii="Arial" w:hAnsi="Arial" w:cs="Arial"/>
      <w:b/>
      <w:bCs/>
      <w:sz w:val="16"/>
      <w:szCs w:val="16"/>
    </w:rPr>
  </w:style>
  <w:style w:type="paragraph" w:customStyle="1" w:styleId="Index">
    <w:name w:val="Index"/>
    <w:basedOn w:val="Standard"/>
    <w:uiPriority w:val="99"/>
    <w:rsid w:val="002E1B48"/>
    <w:pPr>
      <w:suppressLineNumbers/>
    </w:pPr>
    <w:rPr>
      <w:rFonts w:cs="Mangal"/>
    </w:rPr>
  </w:style>
  <w:style w:type="paragraph" w:customStyle="1" w:styleId="214">
    <w:name w:val="Заголовок 21"/>
    <w:basedOn w:val="Standard"/>
    <w:next w:val="Textbody"/>
    <w:uiPriority w:val="99"/>
    <w:rsid w:val="002E1B48"/>
    <w:pPr>
      <w:keepNext/>
      <w:spacing w:before="240" w:after="60"/>
      <w:outlineLvl w:val="1"/>
    </w:pPr>
    <w:rPr>
      <w:rFonts w:cs="Arial"/>
      <w:b/>
      <w:bCs/>
      <w:i/>
      <w:iCs/>
      <w:sz w:val="28"/>
      <w:szCs w:val="28"/>
    </w:rPr>
  </w:style>
  <w:style w:type="paragraph" w:customStyle="1" w:styleId="314">
    <w:name w:val="Заголовок 31"/>
    <w:basedOn w:val="Standard"/>
    <w:next w:val="Textbody"/>
    <w:uiPriority w:val="99"/>
    <w:rsid w:val="002E1B48"/>
    <w:pPr>
      <w:keepNext/>
      <w:spacing w:before="240" w:after="60"/>
      <w:outlineLvl w:val="2"/>
    </w:pPr>
    <w:rPr>
      <w:rFonts w:ascii="Arial" w:hAnsi="Arial"/>
      <w:b/>
      <w:bCs/>
      <w:sz w:val="26"/>
      <w:szCs w:val="26"/>
    </w:rPr>
  </w:style>
  <w:style w:type="paragraph" w:customStyle="1" w:styleId="410">
    <w:name w:val="Заголовок 41"/>
    <w:basedOn w:val="Standard"/>
    <w:next w:val="Textbody"/>
    <w:uiPriority w:val="99"/>
    <w:rsid w:val="002E1B48"/>
    <w:pPr>
      <w:keepNext/>
      <w:spacing w:before="240" w:after="60"/>
      <w:outlineLvl w:val="3"/>
    </w:pPr>
    <w:rPr>
      <w:b/>
      <w:bCs/>
      <w:sz w:val="28"/>
      <w:szCs w:val="28"/>
    </w:rPr>
  </w:style>
  <w:style w:type="paragraph" w:styleId="afff9">
    <w:name w:val="Document Map"/>
    <w:basedOn w:val="Standard"/>
    <w:link w:val="1fc"/>
    <w:uiPriority w:val="99"/>
    <w:rsid w:val="002E1B48"/>
  </w:style>
  <w:style w:type="character" w:customStyle="1" w:styleId="1fc">
    <w:name w:val="Схема документа Знак1"/>
    <w:basedOn w:val="a2"/>
    <w:link w:val="afff9"/>
    <w:rsid w:val="002E1B48"/>
    <w:rPr>
      <w:kern w:val="3"/>
      <w:sz w:val="24"/>
      <w:szCs w:val="24"/>
      <w:lang w:eastAsia="ar-SA"/>
    </w:rPr>
  </w:style>
  <w:style w:type="paragraph" w:styleId="afffa">
    <w:name w:val="Plain Text"/>
    <w:basedOn w:val="Standard"/>
    <w:link w:val="1fd"/>
    <w:uiPriority w:val="99"/>
    <w:rsid w:val="002E1B48"/>
  </w:style>
  <w:style w:type="character" w:customStyle="1" w:styleId="1fd">
    <w:name w:val="Текст Знак1"/>
    <w:basedOn w:val="a2"/>
    <w:link w:val="afffa"/>
    <w:uiPriority w:val="99"/>
    <w:rsid w:val="002E1B48"/>
    <w:rPr>
      <w:kern w:val="3"/>
      <w:sz w:val="24"/>
      <w:szCs w:val="24"/>
      <w:lang w:eastAsia="ar-SA"/>
    </w:rPr>
  </w:style>
  <w:style w:type="paragraph" w:customStyle="1" w:styleId="1fe">
    <w:name w:val="Верхний колонтитул1"/>
    <w:basedOn w:val="Standard"/>
    <w:uiPriority w:val="99"/>
    <w:rsid w:val="002E1B48"/>
    <w:pPr>
      <w:suppressLineNumbers/>
      <w:tabs>
        <w:tab w:val="center" w:pos="4819"/>
        <w:tab w:val="right" w:pos="9638"/>
      </w:tabs>
    </w:pPr>
  </w:style>
  <w:style w:type="paragraph" w:customStyle="1" w:styleId="Textbodyindent">
    <w:name w:val="Text body indent"/>
    <w:basedOn w:val="Standard"/>
    <w:uiPriority w:val="99"/>
    <w:rsid w:val="002E1B48"/>
    <w:pPr>
      <w:ind w:left="283" w:firstLine="720"/>
    </w:pPr>
    <w:rPr>
      <w:sz w:val="28"/>
      <w:szCs w:val="20"/>
    </w:rPr>
  </w:style>
  <w:style w:type="paragraph" w:customStyle="1" w:styleId="1ff">
    <w:name w:val="Нижний колонтитул1"/>
    <w:basedOn w:val="Standard"/>
    <w:uiPriority w:val="99"/>
    <w:rsid w:val="002E1B48"/>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2E1B48"/>
  </w:style>
  <w:style w:type="paragraph" w:customStyle="1" w:styleId="TableContents">
    <w:name w:val="Table Contents"/>
    <w:basedOn w:val="Standard"/>
    <w:uiPriority w:val="99"/>
    <w:rsid w:val="002E1B48"/>
    <w:pPr>
      <w:suppressLineNumbers/>
    </w:pPr>
  </w:style>
  <w:style w:type="paragraph" w:customStyle="1" w:styleId="TableHeading">
    <w:name w:val="Table Heading"/>
    <w:basedOn w:val="TableContents"/>
    <w:uiPriority w:val="99"/>
    <w:rsid w:val="002E1B48"/>
    <w:pPr>
      <w:jc w:val="center"/>
    </w:pPr>
    <w:rPr>
      <w:b/>
      <w:bCs/>
    </w:rPr>
  </w:style>
  <w:style w:type="paragraph" w:customStyle="1" w:styleId="ConsNonformat">
    <w:name w:val="ConsNonformat"/>
    <w:uiPriority w:val="99"/>
    <w:rsid w:val="002E1B48"/>
    <w:pPr>
      <w:widowControl w:val="0"/>
      <w:suppressAutoHyphens/>
      <w:autoSpaceDN w:val="0"/>
      <w:textAlignment w:val="baseline"/>
    </w:pPr>
    <w:rPr>
      <w:kern w:val="3"/>
    </w:rPr>
  </w:style>
  <w:style w:type="paragraph" w:customStyle="1" w:styleId="43">
    <w:name w:val="Обычный4"/>
    <w:uiPriority w:val="99"/>
    <w:rsid w:val="002E1B48"/>
    <w:pPr>
      <w:widowControl w:val="0"/>
      <w:suppressAutoHyphens/>
      <w:autoSpaceDN w:val="0"/>
      <w:textAlignment w:val="baseline"/>
    </w:pPr>
    <w:rPr>
      <w:kern w:val="3"/>
    </w:rPr>
  </w:style>
  <w:style w:type="paragraph" w:customStyle="1" w:styleId="afffb">
    <w:name w:val="Îáû÷íûé"/>
    <w:uiPriority w:val="99"/>
    <w:rsid w:val="002E1B48"/>
    <w:pPr>
      <w:widowControl w:val="0"/>
      <w:suppressAutoHyphens/>
      <w:autoSpaceDN w:val="0"/>
      <w:textAlignment w:val="baseline"/>
    </w:pPr>
    <w:rPr>
      <w:kern w:val="3"/>
    </w:rPr>
  </w:style>
  <w:style w:type="paragraph" w:styleId="afffc">
    <w:name w:val="Revision"/>
    <w:uiPriority w:val="99"/>
    <w:rsid w:val="002E1B48"/>
    <w:pPr>
      <w:widowControl w:val="0"/>
      <w:suppressAutoHyphens/>
      <w:autoSpaceDN w:val="0"/>
      <w:textAlignment w:val="baseline"/>
    </w:pPr>
    <w:rPr>
      <w:kern w:val="3"/>
    </w:rPr>
  </w:style>
  <w:style w:type="paragraph" w:customStyle="1" w:styleId="44">
    <w:name w:val="Основной текст4"/>
    <w:basedOn w:val="Standard"/>
    <w:uiPriority w:val="99"/>
    <w:rsid w:val="002E1B48"/>
  </w:style>
  <w:style w:type="character" w:customStyle="1" w:styleId="ListLabel1">
    <w:name w:val="ListLabel 1"/>
    <w:rsid w:val="002E1B48"/>
    <w:rPr>
      <w:rFonts w:cs="Times New Roman"/>
    </w:rPr>
  </w:style>
  <w:style w:type="character" w:customStyle="1" w:styleId="ListLabel2">
    <w:name w:val="ListLabel 2"/>
    <w:rsid w:val="002E1B48"/>
    <w:rPr>
      <w:i/>
    </w:rPr>
  </w:style>
  <w:style w:type="character" w:customStyle="1" w:styleId="ListLabel3">
    <w:name w:val="ListLabel 3"/>
    <w:rsid w:val="002E1B48"/>
    <w:rPr>
      <w:rFonts w:eastAsia="MS Mincho"/>
    </w:rPr>
  </w:style>
  <w:style w:type="character" w:customStyle="1" w:styleId="ListLabel4">
    <w:name w:val="ListLabel 4"/>
    <w:rsid w:val="002E1B48"/>
    <w:rPr>
      <w:rFonts w:cs="Times New Roman"/>
      <w:color w:val="00000A"/>
    </w:rPr>
  </w:style>
  <w:style w:type="character" w:customStyle="1" w:styleId="ListLabel5">
    <w:name w:val="ListLabel 5"/>
    <w:rsid w:val="002E1B48"/>
    <w:rPr>
      <w:rFonts w:cs="Times New Roman"/>
      <w:b/>
    </w:rPr>
  </w:style>
  <w:style w:type="character" w:customStyle="1" w:styleId="ListLabel6">
    <w:name w:val="ListLabel 6"/>
    <w:rsid w:val="002E1B48"/>
    <w:rPr>
      <w:b/>
      <w:i/>
      <w:strike/>
    </w:rPr>
  </w:style>
  <w:style w:type="character" w:customStyle="1" w:styleId="ListLabel7">
    <w:name w:val="ListLabel 7"/>
    <w:rsid w:val="002E1B48"/>
    <w:rPr>
      <w:b/>
    </w:rPr>
  </w:style>
  <w:style w:type="character" w:customStyle="1" w:styleId="ListLabel8">
    <w:name w:val="ListLabel 8"/>
    <w:rsid w:val="002E1B48"/>
    <w:rPr>
      <w:rFonts w:cs="Courier New"/>
    </w:rPr>
  </w:style>
  <w:style w:type="character" w:customStyle="1" w:styleId="ListLabel9">
    <w:name w:val="ListLabel 9"/>
    <w:rsid w:val="002E1B48"/>
    <w:rPr>
      <w:b/>
      <w:lang w:val="ru-RU"/>
    </w:rPr>
  </w:style>
  <w:style w:type="character" w:customStyle="1" w:styleId="ListLabel10">
    <w:name w:val="ListLabel 10"/>
    <w:rsid w:val="002E1B48"/>
    <w:rPr>
      <w:color w:val="00000A"/>
    </w:rPr>
  </w:style>
  <w:style w:type="character" w:customStyle="1" w:styleId="ListLabel11">
    <w:name w:val="ListLabel 11"/>
    <w:rsid w:val="002E1B48"/>
    <w:rPr>
      <w:b/>
      <w:color w:val="00000A"/>
    </w:rPr>
  </w:style>
  <w:style w:type="character" w:customStyle="1" w:styleId="ListLabel12">
    <w:name w:val="ListLabel 12"/>
    <w:rsid w:val="002E1B48"/>
    <w:rPr>
      <w:rFonts w:eastAsia="MS Mincho"/>
      <w:i/>
    </w:rPr>
  </w:style>
  <w:style w:type="character" w:customStyle="1" w:styleId="ListLabel13">
    <w:name w:val="ListLabel 13"/>
    <w:rsid w:val="002E1B48"/>
    <w:rPr>
      <w:color w:val="00000A"/>
      <w:sz w:val="28"/>
      <w:szCs w:val="28"/>
    </w:rPr>
  </w:style>
  <w:style w:type="character" w:customStyle="1" w:styleId="ListLabel14">
    <w:name w:val="ListLabel 14"/>
    <w:rsid w:val="002E1B48"/>
    <w:rPr>
      <w:color w:val="000000"/>
    </w:rPr>
  </w:style>
  <w:style w:type="character" w:customStyle="1" w:styleId="Internetlink">
    <w:name w:val="Internet link"/>
    <w:rsid w:val="002E1B48"/>
    <w:rPr>
      <w:color w:val="0000FF"/>
      <w:u w:val="single"/>
    </w:rPr>
  </w:style>
  <w:style w:type="character" w:customStyle="1" w:styleId="FootnoteSymbol">
    <w:name w:val="Footnote Symbol"/>
    <w:rsid w:val="002E1B48"/>
    <w:rPr>
      <w:position w:val="0"/>
      <w:vertAlign w:val="superscript"/>
    </w:rPr>
  </w:style>
  <w:style w:type="character" w:customStyle="1" w:styleId="EndnoteSymbol">
    <w:name w:val="Endnote Symbol"/>
    <w:rsid w:val="002E1B48"/>
    <w:rPr>
      <w:position w:val="0"/>
      <w:vertAlign w:val="superscript"/>
    </w:rPr>
  </w:style>
  <w:style w:type="character" w:customStyle="1" w:styleId="ConsNonformat0">
    <w:name w:val="ConsNonformat Знак"/>
    <w:rsid w:val="002E1B48"/>
  </w:style>
  <w:style w:type="character" w:customStyle="1" w:styleId="FontStyle20">
    <w:name w:val="Font Style20"/>
    <w:basedOn w:val="a2"/>
    <w:rsid w:val="002E1B48"/>
  </w:style>
  <w:style w:type="character" w:customStyle="1" w:styleId="afffd">
    <w:name w:val="Основной текст_"/>
    <w:basedOn w:val="a2"/>
    <w:rsid w:val="002E1B48"/>
  </w:style>
  <w:style w:type="character" w:customStyle="1" w:styleId="NumberingSymbols">
    <w:name w:val="Numbering Symbols"/>
    <w:rsid w:val="002E1B48"/>
  </w:style>
  <w:style w:type="character" w:customStyle="1" w:styleId="BulletSymbols">
    <w:name w:val="Bullet Symbols"/>
    <w:rsid w:val="002E1B48"/>
    <w:rPr>
      <w:rFonts w:ascii="OpenSymbol" w:eastAsia="OpenSymbol" w:hAnsi="OpenSymbol" w:cs="OpenSymbol"/>
    </w:rPr>
  </w:style>
  <w:style w:type="numbering" w:customStyle="1" w:styleId="WWNum1">
    <w:name w:val="WWNum1"/>
    <w:basedOn w:val="a4"/>
    <w:rsid w:val="002E1B48"/>
    <w:pPr>
      <w:numPr>
        <w:numId w:val="7"/>
      </w:numPr>
    </w:pPr>
  </w:style>
  <w:style w:type="numbering" w:customStyle="1" w:styleId="WWNum2">
    <w:name w:val="WWNum2"/>
    <w:basedOn w:val="a4"/>
    <w:rsid w:val="002E1B48"/>
    <w:pPr>
      <w:numPr>
        <w:numId w:val="8"/>
      </w:numPr>
    </w:pPr>
  </w:style>
  <w:style w:type="numbering" w:customStyle="1" w:styleId="WWNum3">
    <w:name w:val="WWNum3"/>
    <w:basedOn w:val="a4"/>
    <w:rsid w:val="002E1B48"/>
    <w:pPr>
      <w:numPr>
        <w:numId w:val="9"/>
      </w:numPr>
    </w:pPr>
  </w:style>
  <w:style w:type="numbering" w:customStyle="1" w:styleId="WWNum4">
    <w:name w:val="WWNum4"/>
    <w:basedOn w:val="a4"/>
    <w:rsid w:val="002E1B48"/>
    <w:pPr>
      <w:numPr>
        <w:numId w:val="10"/>
      </w:numPr>
    </w:pPr>
  </w:style>
  <w:style w:type="numbering" w:customStyle="1" w:styleId="WWNum5">
    <w:name w:val="WWNum5"/>
    <w:basedOn w:val="a4"/>
    <w:rsid w:val="002E1B48"/>
    <w:pPr>
      <w:numPr>
        <w:numId w:val="11"/>
      </w:numPr>
    </w:pPr>
  </w:style>
  <w:style w:type="numbering" w:customStyle="1" w:styleId="WWNum6">
    <w:name w:val="WWNum6"/>
    <w:basedOn w:val="a4"/>
    <w:rsid w:val="002E1B48"/>
    <w:pPr>
      <w:numPr>
        <w:numId w:val="12"/>
      </w:numPr>
    </w:pPr>
  </w:style>
  <w:style w:type="numbering" w:customStyle="1" w:styleId="WWNum7">
    <w:name w:val="WWNum7"/>
    <w:basedOn w:val="a4"/>
    <w:rsid w:val="002E1B48"/>
    <w:pPr>
      <w:numPr>
        <w:numId w:val="13"/>
      </w:numPr>
    </w:pPr>
  </w:style>
  <w:style w:type="numbering" w:customStyle="1" w:styleId="WWNum8">
    <w:name w:val="WWNum8"/>
    <w:basedOn w:val="a4"/>
    <w:rsid w:val="002E1B48"/>
    <w:pPr>
      <w:numPr>
        <w:numId w:val="14"/>
      </w:numPr>
    </w:pPr>
  </w:style>
  <w:style w:type="numbering" w:customStyle="1" w:styleId="WWNum9">
    <w:name w:val="WWNum9"/>
    <w:basedOn w:val="a4"/>
    <w:rsid w:val="002E1B48"/>
    <w:pPr>
      <w:numPr>
        <w:numId w:val="15"/>
      </w:numPr>
    </w:pPr>
  </w:style>
  <w:style w:type="numbering" w:customStyle="1" w:styleId="WWNum10">
    <w:name w:val="WWNum10"/>
    <w:basedOn w:val="a4"/>
    <w:rsid w:val="002E1B48"/>
    <w:pPr>
      <w:numPr>
        <w:numId w:val="16"/>
      </w:numPr>
    </w:pPr>
  </w:style>
  <w:style w:type="numbering" w:customStyle="1" w:styleId="WWNum11">
    <w:name w:val="WWNum11"/>
    <w:basedOn w:val="a4"/>
    <w:rsid w:val="002E1B48"/>
    <w:pPr>
      <w:numPr>
        <w:numId w:val="17"/>
      </w:numPr>
    </w:pPr>
  </w:style>
  <w:style w:type="numbering" w:customStyle="1" w:styleId="WWNum12">
    <w:name w:val="WWNum12"/>
    <w:basedOn w:val="a4"/>
    <w:rsid w:val="002E1B48"/>
    <w:pPr>
      <w:numPr>
        <w:numId w:val="18"/>
      </w:numPr>
    </w:pPr>
  </w:style>
  <w:style w:type="numbering" w:customStyle="1" w:styleId="WWNum13">
    <w:name w:val="WWNum13"/>
    <w:basedOn w:val="a4"/>
    <w:rsid w:val="002E1B48"/>
    <w:pPr>
      <w:numPr>
        <w:numId w:val="19"/>
      </w:numPr>
    </w:pPr>
  </w:style>
  <w:style w:type="numbering" w:customStyle="1" w:styleId="WWNum14">
    <w:name w:val="WWNum14"/>
    <w:basedOn w:val="a4"/>
    <w:rsid w:val="002E1B48"/>
    <w:pPr>
      <w:numPr>
        <w:numId w:val="20"/>
      </w:numPr>
    </w:pPr>
  </w:style>
  <w:style w:type="numbering" w:customStyle="1" w:styleId="WWNum15">
    <w:name w:val="WWNum15"/>
    <w:basedOn w:val="a4"/>
    <w:rsid w:val="002E1B48"/>
    <w:pPr>
      <w:numPr>
        <w:numId w:val="21"/>
      </w:numPr>
    </w:pPr>
  </w:style>
  <w:style w:type="numbering" w:customStyle="1" w:styleId="WWNum16">
    <w:name w:val="WWNum16"/>
    <w:basedOn w:val="a4"/>
    <w:rsid w:val="002E1B48"/>
    <w:pPr>
      <w:numPr>
        <w:numId w:val="22"/>
      </w:numPr>
    </w:pPr>
  </w:style>
  <w:style w:type="numbering" w:customStyle="1" w:styleId="WWNum17">
    <w:name w:val="WWNum17"/>
    <w:basedOn w:val="a4"/>
    <w:rsid w:val="002E1B48"/>
    <w:pPr>
      <w:numPr>
        <w:numId w:val="23"/>
      </w:numPr>
    </w:pPr>
  </w:style>
  <w:style w:type="numbering" w:customStyle="1" w:styleId="WWNum18">
    <w:name w:val="WWNum18"/>
    <w:basedOn w:val="a4"/>
    <w:rsid w:val="002E1B48"/>
    <w:pPr>
      <w:numPr>
        <w:numId w:val="24"/>
      </w:numPr>
    </w:pPr>
  </w:style>
  <w:style w:type="numbering" w:customStyle="1" w:styleId="WWNum19">
    <w:name w:val="WWNum19"/>
    <w:basedOn w:val="a4"/>
    <w:rsid w:val="002E1B48"/>
    <w:pPr>
      <w:numPr>
        <w:numId w:val="58"/>
      </w:numPr>
    </w:pPr>
  </w:style>
  <w:style w:type="numbering" w:customStyle="1" w:styleId="WWNum20">
    <w:name w:val="WWNum20"/>
    <w:basedOn w:val="a4"/>
    <w:rsid w:val="002E1B48"/>
    <w:pPr>
      <w:numPr>
        <w:numId w:val="25"/>
      </w:numPr>
    </w:pPr>
  </w:style>
  <w:style w:type="numbering" w:customStyle="1" w:styleId="WWNum21">
    <w:name w:val="WWNum21"/>
    <w:basedOn w:val="a4"/>
    <w:rsid w:val="002E1B48"/>
    <w:pPr>
      <w:numPr>
        <w:numId w:val="26"/>
      </w:numPr>
    </w:pPr>
  </w:style>
  <w:style w:type="numbering" w:customStyle="1" w:styleId="WWNum22">
    <w:name w:val="WWNum22"/>
    <w:basedOn w:val="a4"/>
    <w:rsid w:val="002E1B48"/>
    <w:pPr>
      <w:numPr>
        <w:numId w:val="27"/>
      </w:numPr>
    </w:pPr>
  </w:style>
  <w:style w:type="numbering" w:customStyle="1" w:styleId="WWNum23">
    <w:name w:val="WWNum23"/>
    <w:basedOn w:val="a4"/>
    <w:rsid w:val="002E1B48"/>
    <w:pPr>
      <w:numPr>
        <w:numId w:val="28"/>
      </w:numPr>
    </w:pPr>
  </w:style>
  <w:style w:type="numbering" w:customStyle="1" w:styleId="WWNum24">
    <w:name w:val="WWNum24"/>
    <w:basedOn w:val="a4"/>
    <w:rsid w:val="002E1B48"/>
    <w:pPr>
      <w:numPr>
        <w:numId w:val="57"/>
      </w:numPr>
    </w:pPr>
  </w:style>
  <w:style w:type="numbering" w:customStyle="1" w:styleId="WWNum25">
    <w:name w:val="WWNum25"/>
    <w:basedOn w:val="a4"/>
    <w:rsid w:val="002E1B48"/>
    <w:pPr>
      <w:numPr>
        <w:numId w:val="29"/>
      </w:numPr>
    </w:pPr>
  </w:style>
  <w:style w:type="numbering" w:customStyle="1" w:styleId="WWNum26">
    <w:name w:val="WWNum26"/>
    <w:basedOn w:val="a4"/>
    <w:rsid w:val="002E1B48"/>
    <w:pPr>
      <w:numPr>
        <w:numId w:val="30"/>
      </w:numPr>
    </w:pPr>
  </w:style>
  <w:style w:type="numbering" w:customStyle="1" w:styleId="WWNum27">
    <w:name w:val="WWNum27"/>
    <w:basedOn w:val="a4"/>
    <w:rsid w:val="002E1B48"/>
    <w:pPr>
      <w:numPr>
        <w:numId w:val="31"/>
      </w:numPr>
    </w:pPr>
  </w:style>
  <w:style w:type="numbering" w:customStyle="1" w:styleId="WWNum28">
    <w:name w:val="WWNum28"/>
    <w:basedOn w:val="a4"/>
    <w:rsid w:val="002E1B48"/>
    <w:pPr>
      <w:numPr>
        <w:numId w:val="32"/>
      </w:numPr>
    </w:pPr>
  </w:style>
  <w:style w:type="numbering" w:customStyle="1" w:styleId="WWNum29">
    <w:name w:val="WWNum29"/>
    <w:basedOn w:val="a4"/>
    <w:rsid w:val="002E1B48"/>
    <w:pPr>
      <w:numPr>
        <w:numId w:val="33"/>
      </w:numPr>
    </w:pPr>
  </w:style>
  <w:style w:type="numbering" w:customStyle="1" w:styleId="WWNum30">
    <w:name w:val="WWNum30"/>
    <w:basedOn w:val="a4"/>
    <w:rsid w:val="002E1B48"/>
    <w:pPr>
      <w:numPr>
        <w:numId w:val="34"/>
      </w:numPr>
    </w:pPr>
  </w:style>
  <w:style w:type="numbering" w:customStyle="1" w:styleId="WWNum31">
    <w:name w:val="WWNum31"/>
    <w:basedOn w:val="a4"/>
    <w:rsid w:val="002E1B48"/>
    <w:pPr>
      <w:numPr>
        <w:numId w:val="35"/>
      </w:numPr>
    </w:pPr>
  </w:style>
  <w:style w:type="numbering" w:customStyle="1" w:styleId="WWNum32">
    <w:name w:val="WWNum32"/>
    <w:basedOn w:val="a4"/>
    <w:rsid w:val="002E1B48"/>
    <w:pPr>
      <w:numPr>
        <w:numId w:val="36"/>
      </w:numPr>
    </w:pPr>
  </w:style>
  <w:style w:type="numbering" w:customStyle="1" w:styleId="WWNum33">
    <w:name w:val="WWNum33"/>
    <w:basedOn w:val="a4"/>
    <w:rsid w:val="002E1B48"/>
    <w:pPr>
      <w:numPr>
        <w:numId w:val="37"/>
      </w:numPr>
    </w:pPr>
  </w:style>
  <w:style w:type="numbering" w:customStyle="1" w:styleId="WWNum34">
    <w:name w:val="WWNum34"/>
    <w:basedOn w:val="a4"/>
    <w:rsid w:val="002E1B48"/>
    <w:pPr>
      <w:numPr>
        <w:numId w:val="38"/>
      </w:numPr>
    </w:pPr>
  </w:style>
  <w:style w:type="numbering" w:customStyle="1" w:styleId="WWNum35">
    <w:name w:val="WWNum35"/>
    <w:basedOn w:val="a4"/>
    <w:rsid w:val="002E1B48"/>
    <w:pPr>
      <w:numPr>
        <w:numId w:val="39"/>
      </w:numPr>
    </w:pPr>
  </w:style>
  <w:style w:type="numbering" w:customStyle="1" w:styleId="WWNum36">
    <w:name w:val="WWNum36"/>
    <w:basedOn w:val="a4"/>
    <w:rsid w:val="002E1B48"/>
    <w:pPr>
      <w:numPr>
        <w:numId w:val="40"/>
      </w:numPr>
    </w:pPr>
  </w:style>
  <w:style w:type="numbering" w:customStyle="1" w:styleId="WWNum37">
    <w:name w:val="WWNum37"/>
    <w:basedOn w:val="a4"/>
    <w:rsid w:val="002E1B48"/>
    <w:pPr>
      <w:numPr>
        <w:numId w:val="41"/>
      </w:numPr>
    </w:pPr>
  </w:style>
  <w:style w:type="numbering" w:customStyle="1" w:styleId="WWNum38">
    <w:name w:val="WWNum38"/>
    <w:basedOn w:val="a4"/>
    <w:rsid w:val="002E1B48"/>
    <w:pPr>
      <w:numPr>
        <w:numId w:val="42"/>
      </w:numPr>
    </w:pPr>
  </w:style>
  <w:style w:type="numbering" w:customStyle="1" w:styleId="WWNum39">
    <w:name w:val="WWNum39"/>
    <w:basedOn w:val="a4"/>
    <w:rsid w:val="002E1B48"/>
    <w:pPr>
      <w:numPr>
        <w:numId w:val="43"/>
      </w:numPr>
    </w:pPr>
  </w:style>
  <w:style w:type="numbering" w:customStyle="1" w:styleId="WWNum40">
    <w:name w:val="WWNum40"/>
    <w:basedOn w:val="a4"/>
    <w:rsid w:val="002E1B48"/>
    <w:pPr>
      <w:numPr>
        <w:numId w:val="44"/>
      </w:numPr>
    </w:pPr>
  </w:style>
  <w:style w:type="numbering" w:customStyle="1" w:styleId="WWNum41">
    <w:name w:val="WWNum41"/>
    <w:basedOn w:val="a4"/>
    <w:rsid w:val="002E1B48"/>
    <w:pPr>
      <w:numPr>
        <w:numId w:val="45"/>
      </w:numPr>
    </w:pPr>
  </w:style>
  <w:style w:type="numbering" w:customStyle="1" w:styleId="WWNum42">
    <w:name w:val="WWNum42"/>
    <w:basedOn w:val="a4"/>
    <w:rsid w:val="002E1B48"/>
    <w:pPr>
      <w:numPr>
        <w:numId w:val="46"/>
      </w:numPr>
    </w:pPr>
  </w:style>
  <w:style w:type="numbering" w:customStyle="1" w:styleId="WWNum43">
    <w:name w:val="WWNum43"/>
    <w:basedOn w:val="a4"/>
    <w:rsid w:val="002E1B48"/>
    <w:pPr>
      <w:numPr>
        <w:numId w:val="47"/>
      </w:numPr>
    </w:pPr>
  </w:style>
  <w:style w:type="numbering" w:customStyle="1" w:styleId="WWNum44">
    <w:name w:val="WWNum44"/>
    <w:basedOn w:val="a4"/>
    <w:rsid w:val="002E1B48"/>
    <w:pPr>
      <w:numPr>
        <w:numId w:val="48"/>
      </w:numPr>
    </w:pPr>
  </w:style>
  <w:style w:type="numbering" w:customStyle="1" w:styleId="WWNum45">
    <w:name w:val="WWNum45"/>
    <w:basedOn w:val="a4"/>
    <w:rsid w:val="002E1B48"/>
    <w:pPr>
      <w:numPr>
        <w:numId w:val="49"/>
      </w:numPr>
    </w:pPr>
  </w:style>
  <w:style w:type="numbering" w:customStyle="1" w:styleId="WWNum46">
    <w:name w:val="WWNum46"/>
    <w:basedOn w:val="a4"/>
    <w:rsid w:val="002E1B48"/>
    <w:pPr>
      <w:numPr>
        <w:numId w:val="50"/>
      </w:numPr>
    </w:pPr>
  </w:style>
  <w:style w:type="numbering" w:customStyle="1" w:styleId="WWNum47">
    <w:name w:val="WWNum47"/>
    <w:basedOn w:val="a4"/>
    <w:rsid w:val="002E1B48"/>
    <w:pPr>
      <w:numPr>
        <w:numId w:val="51"/>
      </w:numPr>
    </w:pPr>
  </w:style>
  <w:style w:type="numbering" w:customStyle="1" w:styleId="WWNum48">
    <w:name w:val="WWNum48"/>
    <w:basedOn w:val="a4"/>
    <w:rsid w:val="002E1B48"/>
    <w:pPr>
      <w:numPr>
        <w:numId w:val="52"/>
      </w:numPr>
    </w:pPr>
  </w:style>
  <w:style w:type="numbering" w:customStyle="1" w:styleId="WWNum49">
    <w:name w:val="WWNum49"/>
    <w:basedOn w:val="a4"/>
    <w:rsid w:val="002E1B48"/>
    <w:pPr>
      <w:numPr>
        <w:numId w:val="53"/>
      </w:numPr>
    </w:pPr>
  </w:style>
  <w:style w:type="numbering" w:customStyle="1" w:styleId="WWNum50">
    <w:name w:val="WWNum50"/>
    <w:basedOn w:val="a4"/>
    <w:rsid w:val="002E1B48"/>
    <w:pPr>
      <w:numPr>
        <w:numId w:val="54"/>
      </w:numPr>
    </w:pPr>
  </w:style>
  <w:style w:type="numbering" w:customStyle="1" w:styleId="WWNum51">
    <w:name w:val="WWNum51"/>
    <w:basedOn w:val="a4"/>
    <w:rsid w:val="002E1B48"/>
    <w:pPr>
      <w:numPr>
        <w:numId w:val="55"/>
      </w:numPr>
    </w:pPr>
  </w:style>
  <w:style w:type="numbering" w:customStyle="1" w:styleId="WWNum52">
    <w:name w:val="WWNum52"/>
    <w:basedOn w:val="a4"/>
    <w:rsid w:val="002E1B48"/>
    <w:pPr>
      <w:numPr>
        <w:numId w:val="56"/>
      </w:numPr>
    </w:pPr>
  </w:style>
  <w:style w:type="character" w:customStyle="1" w:styleId="112">
    <w:name w:val="Заголовок 1 Знак1"/>
    <w:aliases w:val="Гоник_Заголовок 1 Знак1"/>
    <w:uiPriority w:val="9"/>
    <w:rsid w:val="002E1B48"/>
    <w:rPr>
      <w:rFonts w:ascii="Cambria" w:eastAsia="Times New Roman" w:hAnsi="Cambria" w:cs="Times New Roman"/>
      <w:b/>
      <w:bCs/>
      <w:kern w:val="32"/>
      <w:sz w:val="32"/>
      <w:szCs w:val="32"/>
    </w:rPr>
  </w:style>
  <w:style w:type="character" w:customStyle="1" w:styleId="230">
    <w:name w:val="Заголовок 2 Знак3"/>
    <w:uiPriority w:val="9"/>
    <w:semiHidden/>
    <w:rsid w:val="002E1B48"/>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uiPriority w:val="9"/>
    <w:semiHidden/>
    <w:rsid w:val="002E1B48"/>
    <w:rPr>
      <w:rFonts w:ascii="Cambria" w:eastAsia="Times New Roman" w:hAnsi="Cambria" w:cs="Times New Roman"/>
      <w:b/>
      <w:bCs/>
      <w:kern w:val="3"/>
      <w:sz w:val="26"/>
      <w:szCs w:val="26"/>
    </w:rPr>
  </w:style>
  <w:style w:type="character" w:customStyle="1" w:styleId="411">
    <w:name w:val="Заголовок 4 Знак1"/>
    <w:aliases w:val="H4 Знак1"/>
    <w:uiPriority w:val="9"/>
    <w:semiHidden/>
    <w:rsid w:val="002E1B48"/>
    <w:rPr>
      <w:rFonts w:ascii="Calibri" w:eastAsia="Times New Roman" w:hAnsi="Calibri" w:cs="Times New Roman"/>
      <w:b/>
      <w:bCs/>
      <w:kern w:val="3"/>
      <w:sz w:val="28"/>
      <w:szCs w:val="28"/>
    </w:rPr>
  </w:style>
  <w:style w:type="character" w:customStyle="1" w:styleId="215">
    <w:name w:val="Основной текст 2 Знак1"/>
    <w:locked/>
    <w:rsid w:val="002E1B48"/>
    <w:rPr>
      <w:kern w:val="3"/>
      <w:sz w:val="24"/>
      <w:szCs w:val="24"/>
      <w:lang w:eastAsia="ar-SA"/>
    </w:rPr>
  </w:style>
  <w:style w:type="character" w:customStyle="1" w:styleId="50">
    <w:name w:val="Заголовок №5_"/>
    <w:link w:val="51"/>
    <w:rsid w:val="002E1B48"/>
    <w:rPr>
      <w:sz w:val="26"/>
      <w:szCs w:val="26"/>
      <w:shd w:val="clear" w:color="auto" w:fill="FFFFFF"/>
    </w:rPr>
  </w:style>
  <w:style w:type="paragraph" w:customStyle="1" w:styleId="51">
    <w:name w:val="Заголовок №5"/>
    <w:basedOn w:val="a1"/>
    <w:link w:val="50"/>
    <w:rsid w:val="002E1B48"/>
    <w:pPr>
      <w:shd w:val="clear" w:color="auto" w:fill="FFFFFF"/>
      <w:spacing w:before="300" w:line="322" w:lineRule="exact"/>
      <w:outlineLvl w:val="4"/>
    </w:pPr>
    <w:rPr>
      <w:sz w:val="26"/>
      <w:szCs w:val="26"/>
    </w:rPr>
  </w:style>
  <w:style w:type="paragraph" w:customStyle="1" w:styleId="afffe">
    <w:name w:val="Знак Знак Знак"/>
    <w:basedOn w:val="a1"/>
    <w:uiPriority w:val="99"/>
    <w:rsid w:val="002E1B48"/>
    <w:rPr>
      <w:rFonts w:ascii="Verdana" w:hAnsi="Verdana"/>
      <w:sz w:val="20"/>
      <w:lang w:val="en-US" w:eastAsia="en-US"/>
    </w:rPr>
  </w:style>
  <w:style w:type="paragraph" w:customStyle="1" w:styleId="xl79">
    <w:name w:val="xl79"/>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1"/>
    <w:uiPriority w:val="99"/>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1"/>
    <w:uiPriority w:val="99"/>
    <w:rsid w:val="002E1B48"/>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1"/>
    <w:uiPriority w:val="99"/>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1"/>
    <w:uiPriority w:val="99"/>
    <w:rsid w:val="002E1B48"/>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1"/>
    <w:uiPriority w:val="99"/>
    <w:rsid w:val="002E1B48"/>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1"/>
    <w:uiPriority w:val="99"/>
    <w:rsid w:val="002E1B48"/>
    <w:pPr>
      <w:pBdr>
        <w:left w:val="single" w:sz="8" w:space="0" w:color="auto"/>
      </w:pBdr>
      <w:spacing w:before="100" w:beforeAutospacing="1" w:after="100" w:afterAutospacing="1"/>
    </w:pPr>
    <w:rPr>
      <w:sz w:val="12"/>
      <w:szCs w:val="12"/>
    </w:rPr>
  </w:style>
  <w:style w:type="paragraph" w:customStyle="1" w:styleId="xl87">
    <w:name w:val="xl87"/>
    <w:basedOn w:val="a1"/>
    <w:uiPriority w:val="99"/>
    <w:rsid w:val="002E1B48"/>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1"/>
    <w:uiPriority w:val="99"/>
    <w:rsid w:val="002E1B48"/>
    <w:pPr>
      <w:spacing w:before="100" w:beforeAutospacing="1" w:after="100" w:afterAutospacing="1"/>
    </w:pPr>
    <w:rPr>
      <w:sz w:val="12"/>
      <w:szCs w:val="12"/>
    </w:rPr>
  </w:style>
  <w:style w:type="paragraph" w:customStyle="1" w:styleId="xl89">
    <w:name w:val="xl89"/>
    <w:basedOn w:val="a1"/>
    <w:uiPriority w:val="99"/>
    <w:rsid w:val="002E1B48"/>
    <w:pPr>
      <w:pBdr>
        <w:right w:val="single" w:sz="4" w:space="0" w:color="auto"/>
      </w:pBdr>
      <w:spacing w:before="100" w:beforeAutospacing="1" w:after="100" w:afterAutospacing="1"/>
    </w:pPr>
    <w:rPr>
      <w:sz w:val="12"/>
      <w:szCs w:val="12"/>
    </w:rPr>
  </w:style>
  <w:style w:type="paragraph" w:customStyle="1" w:styleId="xl90">
    <w:name w:val="xl90"/>
    <w:basedOn w:val="a1"/>
    <w:uiPriority w:val="99"/>
    <w:rsid w:val="002E1B48"/>
    <w:pPr>
      <w:pBdr>
        <w:right w:val="single" w:sz="8" w:space="0" w:color="auto"/>
      </w:pBdr>
      <w:spacing w:before="100" w:beforeAutospacing="1" w:after="100" w:afterAutospacing="1"/>
    </w:pPr>
    <w:rPr>
      <w:sz w:val="12"/>
      <w:szCs w:val="12"/>
    </w:rPr>
  </w:style>
  <w:style w:type="paragraph" w:customStyle="1" w:styleId="xl91">
    <w:name w:val="xl91"/>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1"/>
    <w:uiPriority w:val="99"/>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1"/>
    <w:uiPriority w:val="99"/>
    <w:rsid w:val="002E1B48"/>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1"/>
    <w:uiPriority w:val="99"/>
    <w:rsid w:val="002E1B48"/>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1"/>
    <w:uiPriority w:val="99"/>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1"/>
    <w:uiPriority w:val="99"/>
    <w:rsid w:val="002E1B48"/>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1"/>
    <w:uiPriority w:val="99"/>
    <w:rsid w:val="002E1B48"/>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1"/>
    <w:uiPriority w:val="99"/>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1"/>
    <w:uiPriority w:val="99"/>
    <w:rsid w:val="002E1B48"/>
    <w:pPr>
      <w:pBdr>
        <w:bottom w:val="single" w:sz="4" w:space="0" w:color="auto"/>
      </w:pBdr>
      <w:spacing w:before="100" w:beforeAutospacing="1" w:after="100" w:afterAutospacing="1"/>
    </w:pPr>
    <w:rPr>
      <w:sz w:val="12"/>
      <w:szCs w:val="12"/>
    </w:rPr>
  </w:style>
  <w:style w:type="paragraph" w:customStyle="1" w:styleId="xl105">
    <w:name w:val="xl105"/>
    <w:basedOn w:val="a1"/>
    <w:uiPriority w:val="99"/>
    <w:rsid w:val="002E1B48"/>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1"/>
    <w:uiPriority w:val="99"/>
    <w:rsid w:val="002E1B48"/>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1"/>
    <w:uiPriority w:val="99"/>
    <w:rsid w:val="002E1B48"/>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1"/>
    <w:uiPriority w:val="99"/>
    <w:rsid w:val="002E1B48"/>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1"/>
    <w:uiPriority w:val="99"/>
    <w:rsid w:val="002E1B48"/>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1"/>
    <w:uiPriority w:val="99"/>
    <w:rsid w:val="002E1B48"/>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1"/>
    <w:uiPriority w:val="99"/>
    <w:rsid w:val="002E1B48"/>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1"/>
    <w:uiPriority w:val="99"/>
    <w:rsid w:val="002E1B48"/>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1"/>
    <w:uiPriority w:val="99"/>
    <w:rsid w:val="002E1B48"/>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1"/>
    <w:uiPriority w:val="99"/>
    <w:rsid w:val="002E1B48"/>
    <w:pPr>
      <w:pBdr>
        <w:top w:val="single" w:sz="4" w:space="0" w:color="auto"/>
      </w:pBdr>
      <w:spacing w:before="100" w:beforeAutospacing="1" w:after="100" w:afterAutospacing="1"/>
    </w:pPr>
    <w:rPr>
      <w:sz w:val="12"/>
      <w:szCs w:val="12"/>
    </w:rPr>
  </w:style>
  <w:style w:type="paragraph" w:customStyle="1" w:styleId="xl122">
    <w:name w:val="xl122"/>
    <w:basedOn w:val="a1"/>
    <w:uiPriority w:val="99"/>
    <w:rsid w:val="002E1B48"/>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1"/>
    <w:uiPriority w:val="99"/>
    <w:rsid w:val="002E1B48"/>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1"/>
    <w:uiPriority w:val="99"/>
    <w:rsid w:val="002E1B48"/>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1"/>
    <w:uiPriority w:val="99"/>
    <w:rsid w:val="002E1B48"/>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1"/>
    <w:uiPriority w:val="99"/>
    <w:rsid w:val="002E1B48"/>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1"/>
    <w:uiPriority w:val="99"/>
    <w:rsid w:val="002E1B48"/>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1"/>
    <w:uiPriority w:val="99"/>
    <w:rsid w:val="002E1B48"/>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1"/>
    <w:uiPriority w:val="99"/>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1"/>
    <w:uiPriority w:val="99"/>
    <w:rsid w:val="002E1B48"/>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1"/>
    <w:uiPriority w:val="99"/>
    <w:rsid w:val="002E1B48"/>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1"/>
    <w:uiPriority w:val="99"/>
    <w:rsid w:val="002E1B48"/>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1"/>
    <w:uiPriority w:val="99"/>
    <w:rsid w:val="002E1B48"/>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1"/>
    <w:uiPriority w:val="99"/>
    <w:rsid w:val="002E1B48"/>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1"/>
    <w:uiPriority w:val="99"/>
    <w:rsid w:val="002E1B48"/>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1"/>
    <w:uiPriority w:val="99"/>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1"/>
    <w:uiPriority w:val="99"/>
    <w:rsid w:val="002E1B48"/>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1"/>
    <w:uiPriority w:val="99"/>
    <w:rsid w:val="002E1B48"/>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1"/>
    <w:uiPriority w:val="99"/>
    <w:rsid w:val="002E1B48"/>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1"/>
    <w:uiPriority w:val="99"/>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1"/>
    <w:uiPriority w:val="99"/>
    <w:rsid w:val="002E1B48"/>
    <w:pPr>
      <w:pBdr>
        <w:bottom w:val="single" w:sz="4" w:space="0" w:color="auto"/>
      </w:pBdr>
      <w:spacing w:before="100" w:beforeAutospacing="1" w:after="100" w:afterAutospacing="1"/>
      <w:textAlignment w:val="top"/>
    </w:pPr>
    <w:rPr>
      <w:sz w:val="12"/>
      <w:szCs w:val="12"/>
    </w:rPr>
  </w:style>
  <w:style w:type="paragraph" w:customStyle="1" w:styleId="xl161">
    <w:name w:val="xl161"/>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1"/>
    <w:uiPriority w:val="99"/>
    <w:rsid w:val="002E1B48"/>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1"/>
    <w:uiPriority w:val="99"/>
    <w:rsid w:val="002E1B48"/>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1"/>
    <w:uiPriority w:val="99"/>
    <w:rsid w:val="002E1B48"/>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1"/>
    <w:uiPriority w:val="99"/>
    <w:rsid w:val="002E1B48"/>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1"/>
    <w:uiPriority w:val="99"/>
    <w:rsid w:val="002E1B48"/>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1"/>
    <w:uiPriority w:val="99"/>
    <w:rsid w:val="002E1B48"/>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1"/>
    <w:uiPriority w:val="99"/>
    <w:rsid w:val="002E1B48"/>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1"/>
    <w:uiPriority w:val="99"/>
    <w:rsid w:val="002E1B48"/>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1"/>
    <w:uiPriority w:val="99"/>
    <w:rsid w:val="002E1B48"/>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1"/>
    <w:uiPriority w:val="99"/>
    <w:rsid w:val="002E1B48"/>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1"/>
    <w:uiPriority w:val="99"/>
    <w:rsid w:val="002E1B48"/>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1"/>
    <w:uiPriority w:val="99"/>
    <w:rsid w:val="002E1B48"/>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1"/>
    <w:uiPriority w:val="99"/>
    <w:rsid w:val="002E1B48"/>
    <w:pPr>
      <w:spacing w:before="100" w:beforeAutospacing="1" w:after="100" w:afterAutospacing="1"/>
      <w:jc w:val="center"/>
      <w:textAlignment w:val="center"/>
    </w:pPr>
    <w:rPr>
      <w:rFonts w:ascii="Arial" w:hAnsi="Arial"/>
      <w:sz w:val="12"/>
      <w:szCs w:val="12"/>
    </w:rPr>
  </w:style>
  <w:style w:type="paragraph" w:customStyle="1" w:styleId="xl181">
    <w:name w:val="xl181"/>
    <w:basedOn w:val="a1"/>
    <w:uiPriority w:val="99"/>
    <w:rsid w:val="002E1B48"/>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1"/>
    <w:uiPriority w:val="99"/>
    <w:rsid w:val="002E1B48"/>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1"/>
    <w:uiPriority w:val="99"/>
    <w:rsid w:val="002E1B4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1"/>
    <w:uiPriority w:val="99"/>
    <w:rsid w:val="002E1B48"/>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1"/>
    <w:uiPriority w:val="99"/>
    <w:rsid w:val="002E1B4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1"/>
    <w:uiPriority w:val="99"/>
    <w:rsid w:val="002E1B4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1"/>
    <w:uiPriority w:val="99"/>
    <w:rsid w:val="002E1B48"/>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1"/>
    <w:uiPriority w:val="99"/>
    <w:rsid w:val="002E1B4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1"/>
    <w:uiPriority w:val="99"/>
    <w:rsid w:val="002E1B48"/>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1"/>
    <w:uiPriority w:val="99"/>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1"/>
    <w:uiPriority w:val="99"/>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1"/>
    <w:uiPriority w:val="99"/>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1"/>
    <w:uiPriority w:val="99"/>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1"/>
    <w:uiPriority w:val="99"/>
    <w:rsid w:val="002E1B4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1"/>
    <w:uiPriority w:val="99"/>
    <w:rsid w:val="002E1B4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1"/>
    <w:uiPriority w:val="99"/>
    <w:rsid w:val="002E1B48"/>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1"/>
    <w:uiPriority w:val="99"/>
    <w:rsid w:val="002E1B48"/>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1"/>
    <w:uiPriority w:val="99"/>
    <w:rsid w:val="002E1B48"/>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uiPriority w:val="99"/>
    <w:rsid w:val="002E1B48"/>
    <w:pPr>
      <w:spacing w:line="480" w:lineRule="auto"/>
      <w:ind w:left="2080" w:right="1200"/>
      <w:jc w:val="center"/>
    </w:pPr>
    <w:rPr>
      <w:b/>
      <w:bCs/>
      <w:i/>
      <w:iCs/>
      <w:snapToGrid w:val="0"/>
      <w:sz w:val="24"/>
      <w:szCs w:val="24"/>
    </w:rPr>
  </w:style>
  <w:style w:type="paragraph" w:styleId="1ff0">
    <w:name w:val="index 1"/>
    <w:basedOn w:val="a1"/>
    <w:next w:val="a1"/>
    <w:autoRedefine/>
    <w:uiPriority w:val="99"/>
    <w:rsid w:val="002E1B48"/>
    <w:pPr>
      <w:ind w:left="240" w:hanging="240"/>
    </w:pPr>
    <w:rPr>
      <w:sz w:val="24"/>
      <w:szCs w:val="24"/>
    </w:rPr>
  </w:style>
  <w:style w:type="paragraph" w:styleId="affff">
    <w:name w:val="index heading"/>
    <w:basedOn w:val="a1"/>
    <w:uiPriority w:val="99"/>
    <w:rsid w:val="002E1B48"/>
    <w:pPr>
      <w:suppressLineNumbers/>
      <w:suppressAutoHyphens/>
    </w:pPr>
    <w:rPr>
      <w:rFonts w:ascii="Arial" w:hAnsi="Arial" w:cs="Tahoma"/>
      <w:sz w:val="24"/>
      <w:szCs w:val="24"/>
      <w:lang w:eastAsia="ar-SA"/>
    </w:rPr>
  </w:style>
  <w:style w:type="character" w:customStyle="1" w:styleId="FontStyle14">
    <w:name w:val="Font Style14"/>
    <w:uiPriority w:val="99"/>
    <w:rsid w:val="002E1B48"/>
    <w:rPr>
      <w:rFonts w:ascii="Times New Roman" w:hAnsi="Times New Roman" w:cs="Times New Roman"/>
      <w:sz w:val="22"/>
      <w:szCs w:val="22"/>
    </w:rPr>
  </w:style>
  <w:style w:type="paragraph" w:customStyle="1" w:styleId="Style9">
    <w:name w:val="Style9"/>
    <w:basedOn w:val="a1"/>
    <w:uiPriority w:val="99"/>
    <w:rsid w:val="002E1B48"/>
    <w:pPr>
      <w:widowControl w:val="0"/>
      <w:autoSpaceDE w:val="0"/>
      <w:autoSpaceDN w:val="0"/>
      <w:adjustRightInd w:val="0"/>
      <w:spacing w:line="269" w:lineRule="exact"/>
      <w:ind w:firstLine="677"/>
      <w:jc w:val="both"/>
    </w:pPr>
    <w:rPr>
      <w:sz w:val="24"/>
      <w:szCs w:val="24"/>
    </w:rPr>
  </w:style>
  <w:style w:type="paragraph" w:customStyle="1" w:styleId="Style3">
    <w:name w:val="Style3"/>
    <w:basedOn w:val="a1"/>
    <w:uiPriority w:val="99"/>
    <w:rsid w:val="002E1B48"/>
    <w:pPr>
      <w:widowControl w:val="0"/>
      <w:autoSpaceDE w:val="0"/>
      <w:autoSpaceDN w:val="0"/>
      <w:adjustRightInd w:val="0"/>
      <w:spacing w:line="277" w:lineRule="exact"/>
      <w:ind w:firstLine="226"/>
      <w:jc w:val="both"/>
    </w:pPr>
    <w:rPr>
      <w:sz w:val="24"/>
      <w:szCs w:val="24"/>
    </w:rPr>
  </w:style>
  <w:style w:type="paragraph" w:customStyle="1" w:styleId="Style1">
    <w:name w:val="Style1"/>
    <w:basedOn w:val="a1"/>
    <w:uiPriority w:val="99"/>
    <w:rsid w:val="002E1B48"/>
    <w:pPr>
      <w:widowControl w:val="0"/>
      <w:autoSpaceDE w:val="0"/>
      <w:autoSpaceDN w:val="0"/>
      <w:adjustRightInd w:val="0"/>
      <w:spacing w:line="267" w:lineRule="exact"/>
      <w:jc w:val="both"/>
    </w:pPr>
    <w:rPr>
      <w:sz w:val="24"/>
      <w:szCs w:val="24"/>
    </w:rPr>
  </w:style>
  <w:style w:type="paragraph" w:customStyle="1" w:styleId="Style2">
    <w:name w:val="Style2"/>
    <w:basedOn w:val="a1"/>
    <w:uiPriority w:val="99"/>
    <w:rsid w:val="002E1B48"/>
    <w:pPr>
      <w:widowControl w:val="0"/>
      <w:autoSpaceDE w:val="0"/>
      <w:autoSpaceDN w:val="0"/>
      <w:adjustRightInd w:val="0"/>
    </w:pPr>
    <w:rPr>
      <w:sz w:val="24"/>
      <w:szCs w:val="24"/>
    </w:rPr>
  </w:style>
  <w:style w:type="paragraph" w:customStyle="1" w:styleId="Style4">
    <w:name w:val="Style4"/>
    <w:basedOn w:val="a1"/>
    <w:uiPriority w:val="99"/>
    <w:rsid w:val="002E1B48"/>
    <w:pPr>
      <w:widowControl w:val="0"/>
      <w:autoSpaceDE w:val="0"/>
      <w:autoSpaceDN w:val="0"/>
      <w:adjustRightInd w:val="0"/>
      <w:spacing w:line="259" w:lineRule="exact"/>
      <w:ind w:firstLine="835"/>
      <w:jc w:val="both"/>
    </w:pPr>
    <w:rPr>
      <w:sz w:val="24"/>
      <w:szCs w:val="24"/>
    </w:rPr>
  </w:style>
  <w:style w:type="paragraph" w:customStyle="1" w:styleId="Style5">
    <w:name w:val="Style5"/>
    <w:basedOn w:val="a1"/>
    <w:uiPriority w:val="99"/>
    <w:rsid w:val="002E1B48"/>
    <w:pPr>
      <w:widowControl w:val="0"/>
      <w:autoSpaceDE w:val="0"/>
      <w:autoSpaceDN w:val="0"/>
      <w:adjustRightInd w:val="0"/>
      <w:spacing w:line="261" w:lineRule="exact"/>
      <w:ind w:firstLine="835"/>
      <w:jc w:val="both"/>
    </w:pPr>
    <w:rPr>
      <w:sz w:val="24"/>
      <w:szCs w:val="24"/>
    </w:rPr>
  </w:style>
  <w:style w:type="paragraph" w:customStyle="1" w:styleId="Style6">
    <w:name w:val="Style6"/>
    <w:basedOn w:val="a1"/>
    <w:uiPriority w:val="99"/>
    <w:rsid w:val="002E1B48"/>
    <w:pPr>
      <w:widowControl w:val="0"/>
      <w:autoSpaceDE w:val="0"/>
      <w:autoSpaceDN w:val="0"/>
      <w:adjustRightInd w:val="0"/>
    </w:pPr>
    <w:rPr>
      <w:sz w:val="24"/>
      <w:szCs w:val="24"/>
    </w:rPr>
  </w:style>
  <w:style w:type="paragraph" w:customStyle="1" w:styleId="Style7">
    <w:name w:val="Style7"/>
    <w:basedOn w:val="a1"/>
    <w:uiPriority w:val="99"/>
    <w:rsid w:val="002E1B48"/>
    <w:pPr>
      <w:widowControl w:val="0"/>
      <w:autoSpaceDE w:val="0"/>
      <w:autoSpaceDN w:val="0"/>
      <w:adjustRightInd w:val="0"/>
      <w:spacing w:line="261" w:lineRule="exact"/>
      <w:jc w:val="both"/>
    </w:pPr>
    <w:rPr>
      <w:sz w:val="24"/>
      <w:szCs w:val="24"/>
    </w:rPr>
  </w:style>
  <w:style w:type="paragraph" w:customStyle="1" w:styleId="Style8">
    <w:name w:val="Style8"/>
    <w:basedOn w:val="a1"/>
    <w:uiPriority w:val="99"/>
    <w:rsid w:val="002E1B48"/>
    <w:pPr>
      <w:widowControl w:val="0"/>
      <w:autoSpaceDE w:val="0"/>
      <w:autoSpaceDN w:val="0"/>
      <w:adjustRightInd w:val="0"/>
      <w:spacing w:line="278" w:lineRule="exact"/>
      <w:ind w:firstLine="3000"/>
    </w:pPr>
    <w:rPr>
      <w:sz w:val="24"/>
      <w:szCs w:val="24"/>
    </w:rPr>
  </w:style>
  <w:style w:type="character" w:customStyle="1" w:styleId="FontStyle12">
    <w:name w:val="Font Style12"/>
    <w:rsid w:val="002E1B48"/>
    <w:rPr>
      <w:rFonts w:ascii="Times New Roman" w:hAnsi="Times New Roman" w:cs="Times New Roman"/>
      <w:b/>
      <w:bCs/>
      <w:spacing w:val="10"/>
      <w:sz w:val="22"/>
      <w:szCs w:val="22"/>
    </w:rPr>
  </w:style>
  <w:style w:type="character" w:customStyle="1" w:styleId="FontStyle15">
    <w:name w:val="Font Style15"/>
    <w:uiPriority w:val="99"/>
    <w:rsid w:val="002E1B48"/>
    <w:rPr>
      <w:rFonts w:ascii="Times New Roman" w:hAnsi="Times New Roman" w:cs="Times New Roman"/>
      <w:b/>
      <w:bCs/>
      <w:sz w:val="22"/>
      <w:szCs w:val="22"/>
    </w:rPr>
  </w:style>
  <w:style w:type="character" w:customStyle="1" w:styleId="FontStyle11">
    <w:name w:val="Font Style11"/>
    <w:rsid w:val="002E1B48"/>
    <w:rPr>
      <w:rFonts w:ascii="Times New Roman" w:hAnsi="Times New Roman" w:cs="Times New Roman"/>
      <w:sz w:val="22"/>
      <w:szCs w:val="22"/>
    </w:rPr>
  </w:style>
  <w:style w:type="character" w:customStyle="1" w:styleId="FontStyle24">
    <w:name w:val="Font Style24"/>
    <w:rsid w:val="002E1B48"/>
    <w:rPr>
      <w:rFonts w:ascii="Garamond" w:hAnsi="Garamond" w:cs="Garamond"/>
      <w:sz w:val="22"/>
      <w:szCs w:val="22"/>
    </w:rPr>
  </w:style>
  <w:style w:type="paragraph" w:customStyle="1" w:styleId="font5">
    <w:name w:val="font5"/>
    <w:basedOn w:val="a1"/>
    <w:uiPriority w:val="99"/>
    <w:rsid w:val="002E1B48"/>
    <w:pPr>
      <w:spacing w:before="100" w:beforeAutospacing="1" w:after="100" w:afterAutospacing="1"/>
    </w:pPr>
    <w:rPr>
      <w:sz w:val="24"/>
      <w:szCs w:val="24"/>
    </w:rPr>
  </w:style>
  <w:style w:type="paragraph" w:customStyle="1" w:styleId="font6">
    <w:name w:val="font6"/>
    <w:basedOn w:val="a1"/>
    <w:uiPriority w:val="99"/>
    <w:rsid w:val="002E1B48"/>
    <w:pPr>
      <w:spacing w:before="100" w:beforeAutospacing="1" w:after="100" w:afterAutospacing="1"/>
    </w:pPr>
    <w:rPr>
      <w:b/>
      <w:bCs/>
      <w:sz w:val="24"/>
      <w:szCs w:val="24"/>
    </w:rPr>
  </w:style>
  <w:style w:type="paragraph" w:customStyle="1" w:styleId="font7">
    <w:name w:val="font7"/>
    <w:basedOn w:val="a1"/>
    <w:uiPriority w:val="99"/>
    <w:rsid w:val="002E1B48"/>
    <w:pPr>
      <w:spacing w:before="100" w:beforeAutospacing="1" w:after="100" w:afterAutospacing="1"/>
    </w:pPr>
    <w:rPr>
      <w:color w:val="FF0000"/>
      <w:sz w:val="24"/>
      <w:szCs w:val="24"/>
    </w:rPr>
  </w:style>
  <w:style w:type="paragraph" w:customStyle="1" w:styleId="font8">
    <w:name w:val="font8"/>
    <w:basedOn w:val="a1"/>
    <w:uiPriority w:val="99"/>
    <w:rsid w:val="002E1B48"/>
    <w:pPr>
      <w:spacing w:before="100" w:beforeAutospacing="1" w:after="100" w:afterAutospacing="1"/>
    </w:pPr>
    <w:rPr>
      <w:b/>
      <w:bCs/>
      <w:color w:val="FF0000"/>
      <w:sz w:val="24"/>
      <w:szCs w:val="24"/>
    </w:rPr>
  </w:style>
  <w:style w:type="character" w:styleId="affff0">
    <w:name w:val="Subtle Emphasis"/>
    <w:basedOn w:val="a2"/>
    <w:uiPriority w:val="19"/>
    <w:qFormat/>
    <w:rsid w:val="002E1B48"/>
    <w:rPr>
      <w:i/>
      <w:iCs/>
      <w:color w:val="808080"/>
    </w:rPr>
  </w:style>
  <w:style w:type="paragraph" w:customStyle="1" w:styleId="m8287112313973858075gmail-msoplaintext">
    <w:name w:val="m_8287112313973858075gmail-msoplaintext"/>
    <w:basedOn w:val="a1"/>
    <w:rsid w:val="002E1B48"/>
    <w:pPr>
      <w:spacing w:before="100" w:beforeAutospacing="1" w:after="100" w:afterAutospacing="1"/>
    </w:pPr>
    <w:rPr>
      <w:sz w:val="24"/>
      <w:szCs w:val="24"/>
    </w:rPr>
  </w:style>
  <w:style w:type="character" w:customStyle="1" w:styleId="affff1">
    <w:name w:val="фриизз Знак"/>
    <w:link w:val="affff2"/>
    <w:uiPriority w:val="99"/>
    <w:locked/>
    <w:rsid w:val="007F4CD7"/>
    <w:rPr>
      <w:rFonts w:ascii="GaramondC" w:hAnsi="GaramondC"/>
    </w:rPr>
  </w:style>
  <w:style w:type="paragraph" w:customStyle="1" w:styleId="affff2">
    <w:name w:val="фриизз"/>
    <w:basedOn w:val="a1"/>
    <w:link w:val="affff1"/>
    <w:uiPriority w:val="99"/>
    <w:rsid w:val="007F4CD7"/>
    <w:pPr>
      <w:autoSpaceDE w:val="0"/>
      <w:autoSpaceDN w:val="0"/>
      <w:spacing w:before="120"/>
      <w:jc w:val="both"/>
    </w:pPr>
    <w:rPr>
      <w:rFonts w:ascii="GaramondC" w:hAnsi="GaramondC"/>
      <w:sz w:val="20"/>
    </w:rPr>
  </w:style>
  <w:style w:type="character" w:customStyle="1" w:styleId="ConsCell">
    <w:name w:val="ConsCell Знак"/>
    <w:link w:val="ConsCell0"/>
    <w:locked/>
    <w:rsid w:val="007F4CD7"/>
    <w:rPr>
      <w:rFonts w:ascii="Arial" w:hAnsi="Arial" w:cs="Arial"/>
    </w:rPr>
  </w:style>
  <w:style w:type="paragraph" w:customStyle="1" w:styleId="ConsCell0">
    <w:name w:val="ConsCell"/>
    <w:link w:val="ConsCell"/>
    <w:rsid w:val="007F4CD7"/>
    <w:pPr>
      <w:widowControl w:val="0"/>
    </w:pPr>
    <w:rPr>
      <w:rFonts w:ascii="Arial" w:hAnsi="Arial" w:cs="Arial"/>
    </w:rPr>
  </w:style>
</w:styles>
</file>

<file path=word/webSettings.xml><?xml version="1.0" encoding="utf-8"?>
<w:webSettings xmlns:r="http://schemas.openxmlformats.org/officeDocument/2006/relationships" xmlns:w="http://schemas.openxmlformats.org/wordprocessingml/2006/main">
  <w:divs>
    <w:div w:id="244000370">
      <w:bodyDiv w:val="1"/>
      <w:marLeft w:val="0"/>
      <w:marRight w:val="0"/>
      <w:marTop w:val="0"/>
      <w:marBottom w:val="0"/>
      <w:divBdr>
        <w:top w:val="none" w:sz="0" w:space="0" w:color="auto"/>
        <w:left w:val="none" w:sz="0" w:space="0" w:color="auto"/>
        <w:bottom w:val="none" w:sz="0" w:space="0" w:color="auto"/>
        <w:right w:val="none" w:sz="0" w:space="0" w:color="auto"/>
      </w:divBdr>
    </w:div>
    <w:div w:id="271283393">
      <w:bodyDiv w:val="1"/>
      <w:marLeft w:val="0"/>
      <w:marRight w:val="0"/>
      <w:marTop w:val="0"/>
      <w:marBottom w:val="0"/>
      <w:divBdr>
        <w:top w:val="none" w:sz="0" w:space="0" w:color="auto"/>
        <w:left w:val="none" w:sz="0" w:space="0" w:color="auto"/>
        <w:bottom w:val="none" w:sz="0" w:space="0" w:color="auto"/>
        <w:right w:val="none" w:sz="0" w:space="0" w:color="auto"/>
      </w:divBdr>
    </w:div>
    <w:div w:id="385841937">
      <w:bodyDiv w:val="1"/>
      <w:marLeft w:val="0"/>
      <w:marRight w:val="0"/>
      <w:marTop w:val="0"/>
      <w:marBottom w:val="0"/>
      <w:divBdr>
        <w:top w:val="none" w:sz="0" w:space="0" w:color="auto"/>
        <w:left w:val="none" w:sz="0" w:space="0" w:color="auto"/>
        <w:bottom w:val="none" w:sz="0" w:space="0" w:color="auto"/>
        <w:right w:val="none" w:sz="0" w:space="0" w:color="auto"/>
      </w:divBdr>
    </w:div>
    <w:div w:id="567964416">
      <w:bodyDiv w:val="1"/>
      <w:marLeft w:val="0"/>
      <w:marRight w:val="0"/>
      <w:marTop w:val="0"/>
      <w:marBottom w:val="0"/>
      <w:divBdr>
        <w:top w:val="none" w:sz="0" w:space="0" w:color="auto"/>
        <w:left w:val="none" w:sz="0" w:space="0" w:color="auto"/>
        <w:bottom w:val="none" w:sz="0" w:space="0" w:color="auto"/>
        <w:right w:val="none" w:sz="0" w:space="0" w:color="auto"/>
      </w:divBdr>
    </w:div>
    <w:div w:id="572013397">
      <w:bodyDiv w:val="1"/>
      <w:marLeft w:val="0"/>
      <w:marRight w:val="0"/>
      <w:marTop w:val="0"/>
      <w:marBottom w:val="0"/>
      <w:divBdr>
        <w:top w:val="none" w:sz="0" w:space="0" w:color="auto"/>
        <w:left w:val="none" w:sz="0" w:space="0" w:color="auto"/>
        <w:bottom w:val="none" w:sz="0" w:space="0" w:color="auto"/>
        <w:right w:val="none" w:sz="0" w:space="0" w:color="auto"/>
      </w:divBdr>
    </w:div>
    <w:div w:id="626084200">
      <w:bodyDiv w:val="1"/>
      <w:marLeft w:val="0"/>
      <w:marRight w:val="0"/>
      <w:marTop w:val="0"/>
      <w:marBottom w:val="0"/>
      <w:divBdr>
        <w:top w:val="none" w:sz="0" w:space="0" w:color="auto"/>
        <w:left w:val="none" w:sz="0" w:space="0" w:color="auto"/>
        <w:bottom w:val="none" w:sz="0" w:space="0" w:color="auto"/>
        <w:right w:val="none" w:sz="0" w:space="0" w:color="auto"/>
      </w:divBdr>
    </w:div>
    <w:div w:id="684746024">
      <w:bodyDiv w:val="1"/>
      <w:marLeft w:val="0"/>
      <w:marRight w:val="0"/>
      <w:marTop w:val="0"/>
      <w:marBottom w:val="0"/>
      <w:divBdr>
        <w:top w:val="none" w:sz="0" w:space="0" w:color="auto"/>
        <w:left w:val="none" w:sz="0" w:space="0" w:color="auto"/>
        <w:bottom w:val="none" w:sz="0" w:space="0" w:color="auto"/>
        <w:right w:val="none" w:sz="0" w:space="0" w:color="auto"/>
      </w:divBdr>
    </w:div>
    <w:div w:id="685714507">
      <w:bodyDiv w:val="1"/>
      <w:marLeft w:val="0"/>
      <w:marRight w:val="0"/>
      <w:marTop w:val="0"/>
      <w:marBottom w:val="0"/>
      <w:divBdr>
        <w:top w:val="none" w:sz="0" w:space="0" w:color="auto"/>
        <w:left w:val="none" w:sz="0" w:space="0" w:color="auto"/>
        <w:bottom w:val="none" w:sz="0" w:space="0" w:color="auto"/>
        <w:right w:val="none" w:sz="0" w:space="0" w:color="auto"/>
      </w:divBdr>
    </w:div>
    <w:div w:id="831605225">
      <w:bodyDiv w:val="1"/>
      <w:marLeft w:val="0"/>
      <w:marRight w:val="0"/>
      <w:marTop w:val="0"/>
      <w:marBottom w:val="0"/>
      <w:divBdr>
        <w:top w:val="none" w:sz="0" w:space="0" w:color="auto"/>
        <w:left w:val="none" w:sz="0" w:space="0" w:color="auto"/>
        <w:bottom w:val="none" w:sz="0" w:space="0" w:color="auto"/>
        <w:right w:val="none" w:sz="0" w:space="0" w:color="auto"/>
      </w:divBdr>
    </w:div>
    <w:div w:id="866212055">
      <w:bodyDiv w:val="1"/>
      <w:marLeft w:val="0"/>
      <w:marRight w:val="0"/>
      <w:marTop w:val="0"/>
      <w:marBottom w:val="0"/>
      <w:divBdr>
        <w:top w:val="none" w:sz="0" w:space="0" w:color="auto"/>
        <w:left w:val="none" w:sz="0" w:space="0" w:color="auto"/>
        <w:bottom w:val="none" w:sz="0" w:space="0" w:color="auto"/>
        <w:right w:val="none" w:sz="0" w:space="0" w:color="auto"/>
      </w:divBdr>
    </w:div>
    <w:div w:id="1223516574">
      <w:bodyDiv w:val="1"/>
      <w:marLeft w:val="0"/>
      <w:marRight w:val="0"/>
      <w:marTop w:val="0"/>
      <w:marBottom w:val="0"/>
      <w:divBdr>
        <w:top w:val="none" w:sz="0" w:space="0" w:color="auto"/>
        <w:left w:val="none" w:sz="0" w:space="0" w:color="auto"/>
        <w:bottom w:val="none" w:sz="0" w:space="0" w:color="auto"/>
        <w:right w:val="none" w:sz="0" w:space="0" w:color="auto"/>
      </w:divBdr>
    </w:div>
    <w:div w:id="1225221148">
      <w:bodyDiv w:val="1"/>
      <w:marLeft w:val="0"/>
      <w:marRight w:val="0"/>
      <w:marTop w:val="0"/>
      <w:marBottom w:val="0"/>
      <w:divBdr>
        <w:top w:val="none" w:sz="0" w:space="0" w:color="auto"/>
        <w:left w:val="none" w:sz="0" w:space="0" w:color="auto"/>
        <w:bottom w:val="none" w:sz="0" w:space="0" w:color="auto"/>
        <w:right w:val="none" w:sz="0" w:space="0" w:color="auto"/>
      </w:divBdr>
    </w:div>
    <w:div w:id="1226529853">
      <w:bodyDiv w:val="1"/>
      <w:marLeft w:val="0"/>
      <w:marRight w:val="0"/>
      <w:marTop w:val="0"/>
      <w:marBottom w:val="0"/>
      <w:divBdr>
        <w:top w:val="none" w:sz="0" w:space="0" w:color="auto"/>
        <w:left w:val="none" w:sz="0" w:space="0" w:color="auto"/>
        <w:bottom w:val="none" w:sz="0" w:space="0" w:color="auto"/>
        <w:right w:val="none" w:sz="0" w:space="0" w:color="auto"/>
      </w:divBdr>
    </w:div>
    <w:div w:id="1370109345">
      <w:bodyDiv w:val="1"/>
      <w:marLeft w:val="0"/>
      <w:marRight w:val="0"/>
      <w:marTop w:val="0"/>
      <w:marBottom w:val="0"/>
      <w:divBdr>
        <w:top w:val="none" w:sz="0" w:space="0" w:color="auto"/>
        <w:left w:val="none" w:sz="0" w:space="0" w:color="auto"/>
        <w:bottom w:val="none" w:sz="0" w:space="0" w:color="auto"/>
        <w:right w:val="none" w:sz="0" w:space="0" w:color="auto"/>
      </w:divBdr>
    </w:div>
    <w:div w:id="1595943866">
      <w:bodyDiv w:val="1"/>
      <w:marLeft w:val="0"/>
      <w:marRight w:val="0"/>
      <w:marTop w:val="0"/>
      <w:marBottom w:val="0"/>
      <w:divBdr>
        <w:top w:val="none" w:sz="0" w:space="0" w:color="auto"/>
        <w:left w:val="none" w:sz="0" w:space="0" w:color="auto"/>
        <w:bottom w:val="none" w:sz="0" w:space="0" w:color="auto"/>
        <w:right w:val="none" w:sz="0" w:space="0" w:color="auto"/>
      </w:divBdr>
    </w:div>
    <w:div w:id="1646659608">
      <w:bodyDiv w:val="1"/>
      <w:marLeft w:val="0"/>
      <w:marRight w:val="0"/>
      <w:marTop w:val="0"/>
      <w:marBottom w:val="0"/>
      <w:divBdr>
        <w:top w:val="none" w:sz="0" w:space="0" w:color="auto"/>
        <w:left w:val="none" w:sz="0" w:space="0" w:color="auto"/>
        <w:bottom w:val="none" w:sz="0" w:space="0" w:color="auto"/>
        <w:right w:val="none" w:sz="0" w:space="0" w:color="auto"/>
      </w:divBdr>
      <w:divsChild>
        <w:div w:id="1634674513">
          <w:marLeft w:val="0"/>
          <w:marRight w:val="0"/>
          <w:marTop w:val="0"/>
          <w:marBottom w:val="0"/>
          <w:divBdr>
            <w:top w:val="none" w:sz="0" w:space="0" w:color="auto"/>
            <w:left w:val="none" w:sz="0" w:space="0" w:color="auto"/>
            <w:bottom w:val="none" w:sz="0" w:space="0" w:color="auto"/>
            <w:right w:val="none" w:sz="0" w:space="0" w:color="auto"/>
          </w:divBdr>
        </w:div>
      </w:divsChild>
    </w:div>
    <w:div w:id="1647082253">
      <w:bodyDiv w:val="1"/>
      <w:marLeft w:val="0"/>
      <w:marRight w:val="0"/>
      <w:marTop w:val="0"/>
      <w:marBottom w:val="0"/>
      <w:divBdr>
        <w:top w:val="none" w:sz="0" w:space="0" w:color="auto"/>
        <w:left w:val="none" w:sz="0" w:space="0" w:color="auto"/>
        <w:bottom w:val="none" w:sz="0" w:space="0" w:color="auto"/>
        <w:right w:val="none" w:sz="0" w:space="0" w:color="auto"/>
      </w:divBdr>
    </w:div>
    <w:div w:id="1672249330">
      <w:bodyDiv w:val="1"/>
      <w:marLeft w:val="0"/>
      <w:marRight w:val="0"/>
      <w:marTop w:val="0"/>
      <w:marBottom w:val="0"/>
      <w:divBdr>
        <w:top w:val="none" w:sz="0" w:space="0" w:color="auto"/>
        <w:left w:val="none" w:sz="0" w:space="0" w:color="auto"/>
        <w:bottom w:val="none" w:sz="0" w:space="0" w:color="auto"/>
        <w:right w:val="none" w:sz="0" w:space="0" w:color="auto"/>
      </w:divBdr>
    </w:div>
    <w:div w:id="1698316451">
      <w:bodyDiv w:val="1"/>
      <w:marLeft w:val="0"/>
      <w:marRight w:val="0"/>
      <w:marTop w:val="0"/>
      <w:marBottom w:val="0"/>
      <w:divBdr>
        <w:top w:val="none" w:sz="0" w:space="0" w:color="auto"/>
        <w:left w:val="none" w:sz="0" w:space="0" w:color="auto"/>
        <w:bottom w:val="none" w:sz="0" w:space="0" w:color="auto"/>
        <w:right w:val="none" w:sz="0" w:space="0" w:color="auto"/>
      </w:divBdr>
    </w:div>
    <w:div w:id="1778987119">
      <w:bodyDiv w:val="1"/>
      <w:marLeft w:val="0"/>
      <w:marRight w:val="0"/>
      <w:marTop w:val="0"/>
      <w:marBottom w:val="0"/>
      <w:divBdr>
        <w:top w:val="none" w:sz="0" w:space="0" w:color="auto"/>
        <w:left w:val="none" w:sz="0" w:space="0" w:color="auto"/>
        <w:bottom w:val="none" w:sz="0" w:space="0" w:color="auto"/>
        <w:right w:val="none" w:sz="0" w:space="0" w:color="auto"/>
      </w:divBdr>
    </w:div>
    <w:div w:id="1792632040">
      <w:bodyDiv w:val="1"/>
      <w:marLeft w:val="0"/>
      <w:marRight w:val="0"/>
      <w:marTop w:val="0"/>
      <w:marBottom w:val="0"/>
      <w:divBdr>
        <w:top w:val="none" w:sz="0" w:space="0" w:color="auto"/>
        <w:left w:val="none" w:sz="0" w:space="0" w:color="auto"/>
        <w:bottom w:val="none" w:sz="0" w:space="0" w:color="auto"/>
        <w:right w:val="none" w:sz="0" w:space="0" w:color="auto"/>
      </w:divBdr>
    </w:div>
    <w:div w:id="1895651445">
      <w:bodyDiv w:val="1"/>
      <w:marLeft w:val="0"/>
      <w:marRight w:val="0"/>
      <w:marTop w:val="0"/>
      <w:marBottom w:val="0"/>
      <w:divBdr>
        <w:top w:val="none" w:sz="0" w:space="0" w:color="auto"/>
        <w:left w:val="none" w:sz="0" w:space="0" w:color="auto"/>
        <w:bottom w:val="none" w:sz="0" w:space="0" w:color="auto"/>
        <w:right w:val="none" w:sz="0" w:space="0" w:color="auto"/>
      </w:divBdr>
    </w:div>
    <w:div w:id="1912613645">
      <w:bodyDiv w:val="1"/>
      <w:marLeft w:val="0"/>
      <w:marRight w:val="0"/>
      <w:marTop w:val="0"/>
      <w:marBottom w:val="0"/>
      <w:divBdr>
        <w:top w:val="none" w:sz="0" w:space="0" w:color="auto"/>
        <w:left w:val="none" w:sz="0" w:space="0" w:color="auto"/>
        <w:bottom w:val="none" w:sz="0" w:space="0" w:color="auto"/>
        <w:right w:val="none" w:sz="0" w:space="0" w:color="auto"/>
      </w:divBdr>
    </w:div>
    <w:div w:id="202821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18666CA2845A61A38A90A89428D75220F27391B587203B36B4F0B07890522472502BC083F4EDAC40Av2H" TargetMode="External"/><Relationship Id="rId13" Type="http://schemas.openxmlformats.org/officeDocument/2006/relationships/hyperlink" Target="http://www.trcont.ru" TargetMode="External"/><Relationship Id="rId3" Type="http://schemas.openxmlformats.org/officeDocument/2006/relationships/settings" Target="settings.xml"/><Relationship Id="rId7" Type="http://schemas.openxmlformats.org/officeDocument/2006/relationships/hyperlink" Target="mailto:trcont_priv@trcont.ru"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trcont_priv@trcont.ru" TargetMode="External"/><Relationship Id="rId14"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1491</TotalTime>
  <Pages>21</Pages>
  <Words>7908</Words>
  <Characters>45082</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5</vt:lpstr>
    </vt:vector>
  </TitlesOfParts>
  <Company>ОАО "ТрансКонтейнер"</Company>
  <LinksUpToDate>false</LinksUpToDate>
  <CharactersWithSpaces>52885</CharactersWithSpaces>
  <SharedDoc>false</SharedDoc>
  <HLinks>
    <vt:vector size="6" baseType="variant">
      <vt:variant>
        <vt:i4>6422625</vt:i4>
      </vt:variant>
      <vt:variant>
        <vt:i4>0</vt:i4>
      </vt:variant>
      <vt:variant>
        <vt:i4>0</vt:i4>
      </vt:variant>
      <vt:variant>
        <vt:i4>5</vt:i4>
      </vt:variant>
      <vt:variant>
        <vt:lpwstr>mailto:trcont_priv@trcont.ru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nkp-vlasov</dc:creator>
  <cp:lastModifiedBy>zykinaes</cp:lastModifiedBy>
  <cp:revision>421</cp:revision>
  <cp:lastPrinted>2017-11-20T04:56:00Z</cp:lastPrinted>
  <dcterms:created xsi:type="dcterms:W3CDTF">2016-12-20T07:31:00Z</dcterms:created>
  <dcterms:modified xsi:type="dcterms:W3CDTF">2018-08-03T05:25:00Z</dcterms:modified>
</cp:coreProperties>
</file>