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6E5AB2" w:rsidRDefault="00DD7EB5">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1D6E8A" w:rsidRPr="006D2B87" w:rsidRDefault="001D6E8A" w:rsidP="001D6E8A">
      <w:pPr>
        <w:tabs>
          <w:tab w:val="left" w:pos="4962"/>
        </w:tabs>
        <w:ind w:left="4820"/>
        <w:rPr>
          <w:b/>
          <w:bCs/>
          <w:sz w:val="28"/>
          <w:szCs w:val="28"/>
        </w:rPr>
      </w:pPr>
    </w:p>
    <w:p w:rsidR="006E5AB2" w:rsidRDefault="00C05DD4" w:rsidP="00C05DD4">
      <w:pPr>
        <w:tabs>
          <w:tab w:val="left" w:pos="4962"/>
        </w:tabs>
        <w:ind w:left="4820"/>
        <w:rPr>
          <w:b/>
          <w:bCs/>
          <w:sz w:val="28"/>
          <w:szCs w:val="28"/>
        </w:rPr>
      </w:pPr>
      <w:r>
        <w:rPr>
          <w:b/>
          <w:bCs/>
          <w:sz w:val="28"/>
          <w:szCs w:val="28"/>
        </w:rPr>
        <w:t>__________________</w:t>
      </w:r>
      <w:r w:rsidR="001D6E8A">
        <w:rPr>
          <w:b/>
          <w:bCs/>
          <w:sz w:val="28"/>
          <w:szCs w:val="28"/>
        </w:rPr>
        <w:t xml:space="preserve"> </w:t>
      </w:r>
      <w:r>
        <w:rPr>
          <w:b/>
          <w:bCs/>
          <w:sz w:val="28"/>
          <w:szCs w:val="28"/>
        </w:rPr>
        <w:t xml:space="preserve">Д. И. </w:t>
      </w:r>
      <w:r w:rsidR="00DD7EB5">
        <w:rPr>
          <w:b/>
          <w:bCs/>
          <w:sz w:val="28"/>
          <w:szCs w:val="28"/>
        </w:rPr>
        <w:t>Мельничук</w:t>
      </w:r>
    </w:p>
    <w:p w:rsidR="001D6E8A" w:rsidRPr="006D2B87" w:rsidRDefault="001D6E8A" w:rsidP="001D6E8A">
      <w:pPr>
        <w:tabs>
          <w:tab w:val="left" w:pos="4962"/>
        </w:tabs>
        <w:ind w:left="4820"/>
        <w:rPr>
          <w:rFonts w:eastAsia="Arial Unicode MS"/>
        </w:rPr>
      </w:pPr>
    </w:p>
    <w:p w:rsidR="006E5AB2" w:rsidRDefault="00DD7EB5">
      <w:pPr>
        <w:tabs>
          <w:tab w:val="left" w:pos="4962"/>
        </w:tabs>
        <w:ind w:left="4820"/>
        <w:rPr>
          <w:b/>
          <w:bCs/>
          <w:sz w:val="28"/>
        </w:rPr>
      </w:pPr>
      <w:r>
        <w:rPr>
          <w:b/>
          <w:bCs/>
          <w:sz w:val="28"/>
        </w:rPr>
        <w:t>«28»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 xml:space="preserve">Публичное акционерное общество «Центр по перевозке грузов </w:t>
      </w:r>
      <w:proofErr w:type="gramStart"/>
      <w:r>
        <w:rPr>
          <w:szCs w:val="28"/>
        </w:rPr>
        <w:t>в</w:t>
      </w:r>
      <w:proofErr w:type="gramEnd"/>
      <w:r>
        <w:rPr>
          <w:szCs w:val="28"/>
        </w:rPr>
        <w:t xml:space="preserve"> </w:t>
      </w:r>
      <w:proofErr w:type="gramStart"/>
      <w:r>
        <w:rPr>
          <w:szCs w:val="28"/>
        </w:rPr>
        <w:t>контейнерах</w:t>
      </w:r>
      <w:proofErr w:type="gramEnd"/>
      <w:r>
        <w:rPr>
          <w:szCs w:val="28"/>
        </w:rPr>
        <w:t xml:space="preserve">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6E5AB2" w:rsidRDefault="00DD7EB5">
      <w:pPr>
        <w:pStyle w:val="19"/>
        <w:ind w:firstLine="709"/>
      </w:pPr>
      <w:proofErr w:type="gramStart"/>
      <w:r>
        <w:t xml:space="preserve">Открытый конкурс в электронной форме среди субъектов МСП </w:t>
      </w:r>
      <w:r w:rsidR="002102AC">
        <w:br/>
      </w:r>
      <w:r>
        <w:t>№ ОКэ-МСП-НКПОКТ-18-0016 на оказание услуг по техническому обслуживанию (ТО) систем охранного телевидения (далее - СОТ): телевизионной системы наблюдения №1 (инвентарный номер 043161), телевизио</w:t>
      </w:r>
      <w:r>
        <w:t xml:space="preserve">нной системы наблюдения №2 (инвентарный номер 043162), системы видеонаблюдения на площадке СВХ (инвентарный номер №001/02/00043200), расположенных на контейнерном терминале </w:t>
      </w:r>
      <w:proofErr w:type="spellStart"/>
      <w:r>
        <w:t>Санкт-Петербург-Товарный-Витебский</w:t>
      </w:r>
      <w:proofErr w:type="spellEnd"/>
      <w:r>
        <w:t xml:space="preserve"> филиала ПАО «ТрансКонтейнер» на Октябрьской желе</w:t>
      </w:r>
      <w:r>
        <w:t>зной дороге</w:t>
      </w:r>
      <w:bookmarkEnd w:id="0"/>
      <w:bookmarkEnd w:id="1"/>
      <w:bookmarkEnd w:id="2"/>
      <w:bookmarkEnd w:id="3"/>
      <w:bookmarkEnd w:id="4"/>
      <w:bookmarkEnd w:id="5"/>
      <w:bookmarkEnd w:id="6"/>
      <w:bookmarkEnd w:id="7"/>
      <w:bookmarkEnd w:id="8"/>
      <w:bookmarkEnd w:id="9"/>
      <w:bookmarkEnd w:id="10"/>
      <w:r w:rsidR="002102AC">
        <w:t xml:space="preserve"> </w:t>
      </w:r>
      <w:r>
        <w:t>(далее – Открытый конкурс)</w:t>
      </w:r>
      <w:r w:rsidR="002102AC">
        <w:t>.</w:t>
      </w:r>
      <w:proofErr w:type="gramEnd"/>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lastRenderedPageBreak/>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w:t>
      </w:r>
      <w:r>
        <w:rPr>
          <w:szCs w:val="28"/>
        </w:rPr>
        <w:lastRenderedPageBreak/>
        <w:t>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E5AB2" w:rsidRDefault="00DD7EB5">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w:t>
      </w:r>
      <w:r>
        <w:t>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lastRenderedPageBreak/>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w:t>
      </w:r>
      <w:r>
        <w:rPr>
          <w:color w:val="000000"/>
          <w:sz w:val="28"/>
          <w:szCs w:val="28"/>
        </w:rPr>
        <w:lastRenderedPageBreak/>
        <w:t xml:space="preserve">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sz w:val="28"/>
          <w:szCs w:val="28"/>
        </w:rPr>
        <w:lastRenderedPageBreak/>
        <w:t>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6E5AB2" w:rsidRDefault="00DD7EB5">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w:t>
      </w:r>
      <w:r>
        <w:rPr>
          <w:sz w:val="28"/>
          <w:szCs w:val="28"/>
        </w:rPr>
        <w:t>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w:t>
      </w:r>
      <w:r>
        <w:rPr>
          <w:rFonts w:eastAsia="Calibri"/>
          <w:sz w:val="28"/>
          <w:szCs w:val="22"/>
          <w:lang w:eastAsia="en-US"/>
        </w:rPr>
        <w:lastRenderedPageBreak/>
        <w:t xml:space="preserve">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D80D67" w:rsidRPr="00D80D67" w:rsidRDefault="00D80D67" w:rsidP="00D80D67">
      <w:pPr>
        <w:tabs>
          <w:tab w:val="left" w:pos="0"/>
        </w:tabs>
        <w:ind w:left="1069"/>
        <w:jc w:val="both"/>
        <w:rPr>
          <w:rFonts w:eastAsia="MS Mincho"/>
          <w:sz w:val="28"/>
          <w:szCs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lastRenderedPageBreak/>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lastRenderedPageBreak/>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lastRenderedPageBreak/>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w:t>
      </w:r>
      <w:r>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lastRenderedPageBreak/>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6E5AB2" w:rsidRDefault="00DD7EB5">
      <w:pPr>
        <w:numPr>
          <w:ilvl w:val="0"/>
          <w:numId w:val="17"/>
        </w:numPr>
        <w:ind w:left="0" w:firstLine="709"/>
        <w:jc w:val="both"/>
        <w:rPr>
          <w:sz w:val="28"/>
          <w:szCs w:val="28"/>
        </w:rPr>
      </w:pPr>
      <w:r>
        <w:rPr>
          <w:sz w:val="28"/>
          <w:szCs w:val="28"/>
        </w:rPr>
        <w:t>Дого</w:t>
      </w:r>
      <w:r>
        <w:rPr>
          <w:sz w:val="28"/>
          <w:szCs w:val="28"/>
        </w:rPr>
        <w:t>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w:t>
      </w:r>
      <w:r>
        <w:rPr>
          <w:sz w:val="28"/>
          <w:szCs w:val="28"/>
        </w:rPr>
        <w:lastRenderedPageBreak/>
        <w:t>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импортированный с указанного сайта или </w:t>
      </w:r>
      <w:r>
        <w:rPr>
          <w:sz w:val="28"/>
          <w:szCs w:val="28"/>
        </w:rPr>
        <w:lastRenderedPageBreak/>
        <w:t>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*.pdf.</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6E5AB2" w:rsidRDefault="00DD7EB5">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sidR="001A60E0">
        <w:rPr>
          <w:sz w:val="28"/>
          <w:szCs w:val="28"/>
        </w:rPr>
        <w:t>, 3. </w:t>
      </w:r>
      <w:r>
        <w:rPr>
          <w:sz w:val="28"/>
          <w:szCs w:val="28"/>
        </w:rPr>
        <w:t>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 xml:space="preserve">В случае если претендент подает заявки по нескольким лотам, документы, указанные в части а) и б) подпункта 3.1.2 документации о закупке, </w:t>
      </w:r>
      <w:r>
        <w:rPr>
          <w:sz w:val="28"/>
          <w:szCs w:val="28"/>
        </w:rPr>
        <w:lastRenderedPageBreak/>
        <w:t>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E5AB2" w:rsidRDefault="006E5AB2">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6E5AB2" w:rsidRDefault="00DD7EB5">
                  <w:pPr>
                    <w:jc w:val="center"/>
                    <w:rPr>
                      <w:b/>
                    </w:rPr>
                  </w:pPr>
                  <w:r>
                    <w:rPr>
                      <w:b/>
                    </w:rPr>
                    <w:t xml:space="preserve">ЗАЯВКА НА УЧАСТИЕ В ОТКРЫТОМ </w:t>
                  </w:r>
                  <w:proofErr w:type="gramStart"/>
                  <w:r>
                    <w:rPr>
                      <w:b/>
                    </w:rPr>
                    <w:t>КОНКУРСЕ</w:t>
                  </w:r>
                  <w:proofErr w:type="gramEnd"/>
                  <w:r>
                    <w:rPr>
                      <w:b/>
                    </w:rPr>
                    <w:t xml:space="preserve"> </w:t>
                  </w:r>
                  <w:r w:rsidR="00923400">
                    <w:rPr>
                      <w:b/>
                    </w:rPr>
                    <w:br/>
                  </w:r>
                  <w:r>
                    <w:rPr>
                      <w:b/>
                    </w:rPr>
                    <w:t>№ ОКэ-МСП-НКПОКТ-18-0016</w:t>
                  </w:r>
                </w:p>
                <w:p w:rsidR="004B239C" w:rsidRPr="00923E2D" w:rsidRDefault="004B239C" w:rsidP="00923400">
                  <w:pPr>
                    <w:rPr>
                      <w:b/>
                    </w:rPr>
                  </w:pPr>
                </w:p>
                <w:p w:rsidR="004B239C" w:rsidRPr="00923E2D" w:rsidRDefault="004B239C" w:rsidP="00805082">
                  <w:pPr>
                    <w:ind w:left="2124" w:firstLine="708"/>
                    <w:rPr>
                      <w:i/>
                    </w:rPr>
                  </w:pPr>
                </w:p>
              </w:txbxContent>
            </v:textbox>
            <w10:wrap type="tight"/>
          </v:shape>
        </w:pict>
      </w:r>
      <w:r w:rsidR="00DD7EB5">
        <w:rPr>
          <w:sz w:val="28"/>
          <w:szCs w:val="28"/>
        </w:rPr>
        <w:t xml:space="preserve"> При подаче Заявки на бумажном носителе п</w:t>
      </w:r>
      <w:r w:rsidR="00DD7EB5">
        <w:rPr>
          <w:sz w:val="28"/>
        </w:rPr>
        <w:t>исьмо (конверт) с Заявкой должен</w:t>
      </w:r>
      <w:r w:rsidR="00DD7EB5">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6E5AB2" w:rsidRDefault="00DD7EB5">
      <w:pPr>
        <w:pStyle w:val="a"/>
        <w:ind w:left="0" w:firstLine="720"/>
        <w:rPr>
          <w:b w:val="0"/>
          <w:i w:val="0"/>
        </w:rPr>
      </w:pPr>
      <w:r>
        <w:rPr>
          <w:b w:val="0"/>
          <w:i w:val="0"/>
        </w:rPr>
        <w:t>Финансово-ко</w:t>
      </w:r>
      <w:r>
        <w:rPr>
          <w:b w:val="0"/>
          <w:i w:val="0"/>
        </w:rPr>
        <w:t>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E5AB2" w:rsidRDefault="00DD7EB5">
      <w:pPr>
        <w:pStyle w:val="a"/>
        <w:ind w:left="0" w:firstLine="720"/>
        <w:rPr>
          <w:b w:val="0"/>
          <w:i w:val="0"/>
        </w:rPr>
      </w:pPr>
      <w:r>
        <w:rPr>
          <w:b w:val="0"/>
          <w:i w:val="0"/>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w:t>
      </w:r>
      <w:r>
        <w:rPr>
          <w:b w:val="0"/>
          <w:i w:val="0"/>
        </w:rPr>
        <w:t>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6E5AB2" w:rsidRDefault="00DD7EB5">
      <w:pPr>
        <w:pStyle w:val="a"/>
        <w:ind w:left="0" w:firstLine="720"/>
        <w:rPr>
          <w:b w:val="0"/>
          <w:i w:val="0"/>
        </w:rPr>
      </w:pPr>
      <w:r>
        <w:rPr>
          <w:b w:val="0"/>
          <w:i w:val="0"/>
        </w:rPr>
        <w:tab/>
        <w:t>Общая стоимость товаров, работ, услуг не д</w:t>
      </w:r>
      <w:r>
        <w:rPr>
          <w:b w:val="0"/>
          <w:i w:val="0"/>
        </w:rPr>
        <w:t>олжна превышать начальную (максимальную) цену товаров, работ, услуг, определенную Заказчиком в настоящей документации о закупке.</w:t>
      </w:r>
    </w:p>
    <w:p w:rsidR="006E5AB2" w:rsidRDefault="00DD7EB5">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w:t>
      </w:r>
      <w:r>
        <w:rPr>
          <w:b w:val="0"/>
          <w:i w:val="0"/>
        </w:rPr>
        <w:t>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w:t>
      </w:r>
      <w:r>
        <w:rPr>
          <w:b w:val="0"/>
          <w:i w:val="0"/>
        </w:rPr>
        <w:t xml:space="preserve">нтации о закупке) и/или информационной карте. </w:t>
      </w:r>
      <w:proofErr w:type="gramEnd"/>
    </w:p>
    <w:p w:rsidR="006E5AB2" w:rsidRDefault="00DD7EB5">
      <w:pPr>
        <w:pStyle w:val="a"/>
        <w:ind w:left="0" w:firstLine="720"/>
        <w:rPr>
          <w:b w:val="0"/>
          <w:i w:val="0"/>
        </w:rPr>
      </w:pPr>
      <w:r>
        <w:rPr>
          <w:b w:val="0"/>
          <w:i w:val="0"/>
        </w:rPr>
        <w:t xml:space="preserve"> </w:t>
      </w:r>
      <w:proofErr w:type="gramStart"/>
      <w:r>
        <w:rPr>
          <w:b w:val="0"/>
          <w:i w:val="0"/>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w:t>
      </w:r>
      <w:r>
        <w:rPr>
          <w:b w:val="0"/>
          <w:i w:val="0"/>
        </w:rPr>
        <w:t>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w:t>
      </w:r>
      <w:proofErr w:type="gramEnd"/>
      <w:r>
        <w:rPr>
          <w:b w:val="0"/>
          <w:i w:val="0"/>
        </w:rPr>
        <w:t xml:space="preserve"> Сведения о субподрядных организациях/соисполнителях оформляются по форме приложения № </w:t>
      </w:r>
      <w:r>
        <w:rPr>
          <w:b w:val="0"/>
          <w:i w:val="0"/>
        </w:rPr>
        <w:t>7 к настоящей документации о закупке.</w:t>
      </w:r>
    </w:p>
    <w:p w:rsidR="003214C4" w:rsidRDefault="003214C4" w:rsidP="0072772D">
      <w:pPr>
        <w:pStyle w:val="1"/>
        <w:tabs>
          <w:tab w:val="num" w:pos="432"/>
        </w:tabs>
        <w:spacing w:before="0" w:after="0"/>
        <w:jc w:val="center"/>
        <w:sectPr w:rsidR="003214C4" w:rsidSect="003C7202">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6E5AB2" w:rsidRPr="0043654A"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4.1. Общие положения.</w:t>
      </w:r>
    </w:p>
    <w:p w:rsidR="006E5AB2" w:rsidRPr="0043654A"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4.1.1. </w:t>
      </w:r>
      <w:proofErr w:type="gramStart"/>
      <w:r>
        <w:rPr>
          <w:rFonts w:ascii="Times New Roman" w:eastAsia="Times New Roman" w:hAnsi="Times New Roman" w:cs="Times New Roman"/>
          <w:color w:val="000000"/>
          <w:sz w:val="28"/>
          <w:szCs w:val="28"/>
        </w:rPr>
        <w:t xml:space="preserve">Предмет договора - </w:t>
      </w:r>
      <w:r>
        <w:rPr>
          <w:rFonts w:ascii="Times New Roman" w:eastAsia="Times New Roman" w:hAnsi="Times New Roman" w:cs="Times New Roman"/>
          <w:bCs/>
          <w:color w:val="000000"/>
          <w:sz w:val="28"/>
          <w:szCs w:val="28"/>
        </w:rPr>
        <w:t xml:space="preserve">оказание услуг по техническому обслуживанию (ТО) систем охранного телевидения (далее - СОТ): телевизионной системы наблюдения №1 (инвентарный номер 043161), телевизионной системы наблюдения №2 (инвентарный номер 043162), системы видеонаблюдения на площадке СВХ (инвентарный номер №001/02/00043200), расположенных на контейнерном терминале </w:t>
      </w:r>
      <w:proofErr w:type="spellStart"/>
      <w:r>
        <w:rPr>
          <w:rFonts w:ascii="Times New Roman" w:eastAsia="Times New Roman" w:hAnsi="Times New Roman" w:cs="Times New Roman"/>
          <w:bCs/>
          <w:color w:val="000000"/>
          <w:sz w:val="28"/>
          <w:szCs w:val="28"/>
        </w:rPr>
        <w:t>Санкт-Петербург-Товарный-Витебский</w:t>
      </w:r>
      <w:proofErr w:type="spellEnd"/>
      <w:r>
        <w:rPr>
          <w:rFonts w:ascii="Times New Roman" w:eastAsia="Times New Roman" w:hAnsi="Times New Roman" w:cs="Times New Roman"/>
          <w:bCs/>
          <w:color w:val="000000"/>
          <w:sz w:val="28"/>
          <w:szCs w:val="28"/>
        </w:rPr>
        <w:t xml:space="preserve"> филиала ПАО «ТрансКонтейнер» на Октябрьской железной дороге (далее – Услуги).</w:t>
      </w:r>
      <w:proofErr w:type="gramEnd"/>
    </w:p>
    <w:p w:rsidR="006E5AB2"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4.1.2. Под техническим обслуживанием (ТО) понимается комплекс профилактических работ, проводимых в целях поддержания СОТ в исправном техническом состоянии, для предупреждения появления сбоев и отказов. </w:t>
      </w:r>
    </w:p>
    <w:p w:rsidR="006E5AB2"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 СОТ осуществляется Исполнителем в соответствии с регламентом по техническому обслуживанию (п.п. 4.7.1. настоящего Технического задания).</w:t>
      </w:r>
    </w:p>
    <w:p w:rsidR="006E5AB2" w:rsidRDefault="006E5AB2" w:rsidP="0043654A">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Основные задачи технического обслуживания СОТ:</w:t>
      </w:r>
    </w:p>
    <w:p w:rsidR="006E5AB2" w:rsidRPr="0043654A" w:rsidRDefault="006E5AB2" w:rsidP="006303E7">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поддержание СОТ в исправном и работоспособном состоянии;</w:t>
      </w:r>
    </w:p>
    <w:p w:rsidR="006E5AB2" w:rsidRPr="0043654A"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-выявление неисправности, регулировка и настройка оборудования; </w:t>
      </w:r>
    </w:p>
    <w:p w:rsidR="006E5AB2"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установка комплектующих и деталей, подлежащих замене.</w:t>
      </w:r>
    </w:p>
    <w:p w:rsidR="006E5AB2" w:rsidRPr="0043654A" w:rsidRDefault="006E5AB2" w:rsidP="0043654A">
      <w:pPr>
        <w:pStyle w:val="affa"/>
        <w:ind w:firstLine="709"/>
        <w:jc w:val="both"/>
        <w:rPr>
          <w:rFonts w:ascii="Times New Roman" w:hAnsi="Times New Roman"/>
          <w:sz w:val="28"/>
          <w:szCs w:val="28"/>
        </w:rPr>
      </w:pPr>
      <w:r>
        <w:rPr>
          <w:rFonts w:ascii="Times New Roman" w:hAnsi="Times New Roman"/>
          <w:sz w:val="28"/>
          <w:szCs w:val="28"/>
        </w:rPr>
        <w:t>4.1.4.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E5AB2" w:rsidRPr="0043654A" w:rsidRDefault="006E5AB2" w:rsidP="0043654A">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4.1.5. Предмет конкурса неделим, то есть победитель Открытого конкурса должен выполнить работы в полном объеме согласно конкурсной документации.</w:t>
      </w:r>
    </w:p>
    <w:p w:rsidR="006E5AB2" w:rsidRDefault="006E5AB2">
      <w:pPr>
        <w:pStyle w:val="normal0"/>
        <w:pBdr>
          <w:top w:val="nil"/>
          <w:left w:val="nil"/>
          <w:bottom w:val="nil"/>
          <w:right w:val="nil"/>
          <w:between w:val="nil"/>
        </w:pBdr>
        <w:ind w:firstLine="709"/>
        <w:jc w:val="both"/>
        <w:rPr>
          <w:rFonts w:ascii="Times New Roman" w:eastAsia="Times New Roman" w:hAnsi="Times New Roman" w:cs="Times New Roman"/>
          <w:b/>
          <w:color w:val="000000"/>
          <w:sz w:val="24"/>
          <w:szCs w:val="24"/>
        </w:rPr>
      </w:pPr>
    </w:p>
    <w:p w:rsidR="006E5AB2" w:rsidRPr="00634C99" w:rsidRDefault="006E5AB2">
      <w:pPr>
        <w:pStyle w:val="normal0"/>
        <w:pBdr>
          <w:top w:val="nil"/>
          <w:left w:val="nil"/>
          <w:bottom w:val="nil"/>
          <w:right w:val="nil"/>
          <w:between w:val="nil"/>
        </w:pBdr>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4.2. </w:t>
      </w:r>
      <w:r>
        <w:rPr>
          <w:rFonts w:ascii="Times New Roman" w:hAnsi="Times New Roman" w:cs="Times New Roman"/>
          <w:b/>
          <w:sz w:val="28"/>
          <w:szCs w:val="28"/>
        </w:rPr>
        <w:t>Начальная (максимальная) цена договора.</w:t>
      </w:r>
    </w:p>
    <w:p w:rsidR="006E5AB2"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4.2.1.</w:t>
      </w:r>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color w:val="000000"/>
          <w:sz w:val="28"/>
          <w:szCs w:val="28"/>
        </w:rPr>
        <w:t>Начальная (максимальная) цена договора составляет 642 720 (Шестьсот сорок две тысячи семьсот двадцать) рублей 00 копеек с учетом стоимости материалов, изделий, конструкций и оборудования, затрат, связанных с доставкой работников Исполнителя к месту оказания услуг, хранением, погрузочно-разгрузочными работами, выполнением всех установленных таможенных процедур, а также все расходы, связанные с оказанием Услуг, в том числе уплатой налогов, сборов и других обязательных платежей</w:t>
      </w:r>
      <w:proofErr w:type="gramEnd"/>
      <w:r>
        <w:rPr>
          <w:rFonts w:ascii="Times New Roman" w:eastAsia="Times New Roman" w:hAnsi="Times New Roman" w:cs="Times New Roman"/>
          <w:color w:val="000000"/>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6E5AB2" w:rsidRPr="00150C9F"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4.2.2. Стоимость Услуг в месяц – не более 53 560 (Пятьдесят три тысячи пятьсот шестьдесят) рублей 00 копеек.</w:t>
      </w:r>
    </w:p>
    <w:p w:rsidR="006E5AB2" w:rsidRPr="00634C99" w:rsidRDefault="006E5AB2">
      <w:pPr>
        <w:pStyle w:val="normal0"/>
        <w:pBdr>
          <w:top w:val="nil"/>
          <w:left w:val="nil"/>
          <w:bottom w:val="nil"/>
          <w:right w:val="nil"/>
          <w:between w:val="nil"/>
        </w:pBdr>
        <w:ind w:firstLine="709"/>
        <w:jc w:val="both"/>
        <w:rPr>
          <w:rFonts w:ascii="Times New Roman" w:eastAsia="Times New Roman" w:hAnsi="Times New Roman" w:cs="Times New Roman"/>
          <w:b/>
          <w:color w:val="000000"/>
          <w:sz w:val="28"/>
          <w:szCs w:val="28"/>
        </w:rPr>
      </w:pPr>
    </w:p>
    <w:p w:rsidR="006E5AB2" w:rsidRPr="0025674B"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4.3. Общие требования к оказанию Услуг.</w:t>
      </w:r>
    </w:p>
    <w:p w:rsidR="006E5AB2" w:rsidRPr="00FD461B"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ТО СОТ Исполнитель должен проводить своими силами и в соответствии с действующими на территории РФ нормами, правилами и стандартами, а именно:</w:t>
      </w:r>
    </w:p>
    <w:p w:rsidR="006E5AB2" w:rsidRPr="00FD461B"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78.36.018-2011. «Рекомендации по охране особо важных объектов с применением интегрированных систем безопасности»;</w:t>
      </w:r>
    </w:p>
    <w:p w:rsidR="006E5AB2" w:rsidRDefault="006E5AB2">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 xml:space="preserve">- ГОСТ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53704-2009. Национальный стандарт Российской Федерации. «Системы безопасности комплексные и интегрированные. Общие технические требования»;</w:t>
      </w:r>
    </w:p>
    <w:p w:rsidR="006E5AB2" w:rsidRPr="00FD461B"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ГОСТ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51558-2014. Национальный стандарт Российской Федерации. «Средства и системы охранные телевизионные. Классификация. Общие технические требования. Методы испытаний»;</w:t>
      </w:r>
    </w:p>
    <w:p w:rsidR="006E5AB2" w:rsidRPr="00FD461B"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 5.13130.2009. «Системы противопожарной защиты. Установки пожарной сигнализации и пожаротушения автоматические. Нормы и правила проектирования»;</w:t>
      </w:r>
    </w:p>
    <w:p w:rsidR="006E5AB2" w:rsidRPr="00FD461B"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Постановление Правительства РФ от 25.04.2012 N 390 «О противопожарном режиме»</w:t>
      </w:r>
    </w:p>
    <w:p w:rsidR="006E5AB2" w:rsidRPr="00FD461B"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Инструкции по охране труда и правила внутреннего распорядка на производстве.</w:t>
      </w:r>
    </w:p>
    <w:p w:rsidR="006E5AB2"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6E5AB2" w:rsidRPr="00FD461B" w:rsidRDefault="006E5AB2">
      <w:pPr>
        <w:pStyle w:val="normal0"/>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4.4. Требования к качеству Услуг.</w:t>
      </w:r>
    </w:p>
    <w:p w:rsidR="006E5AB2"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4.4.1. Исполнитель должен: </w:t>
      </w:r>
    </w:p>
    <w:p w:rsidR="006E5AB2"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оказывать Услуги на основании действующих стандартов обслуживания;</w:t>
      </w:r>
    </w:p>
    <w:p w:rsidR="006E5AB2"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обеспечивать постоянный контроль, незамедлительно принимать меры по устранению выявленных недостатков;</w:t>
      </w:r>
    </w:p>
    <w:p w:rsidR="006E5AB2"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гарантийные обязательства;</w:t>
      </w:r>
    </w:p>
    <w:p w:rsidR="006E5AB2"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4.4.2. Услуги должны выполняться высококвалифицированными специалистами, прошедшими </w:t>
      </w:r>
      <w:proofErr w:type="gramStart"/>
      <w:r>
        <w:rPr>
          <w:rFonts w:ascii="Times New Roman" w:eastAsia="Times New Roman" w:hAnsi="Times New Roman" w:cs="Times New Roman"/>
          <w:color w:val="000000"/>
          <w:sz w:val="28"/>
          <w:szCs w:val="28"/>
        </w:rPr>
        <w:t>обучение по направлениям</w:t>
      </w:r>
      <w:proofErr w:type="gramEnd"/>
      <w:r>
        <w:rPr>
          <w:rFonts w:ascii="Times New Roman" w:eastAsia="Times New Roman" w:hAnsi="Times New Roman" w:cs="Times New Roman"/>
          <w:color w:val="000000"/>
          <w:sz w:val="28"/>
          <w:szCs w:val="28"/>
        </w:rPr>
        <w:t>, соответствующим видам Работ.</w:t>
      </w:r>
    </w:p>
    <w:p w:rsidR="006E5AB2" w:rsidRPr="00FD461B"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6E5AB2" w:rsidRDefault="006E5AB2">
      <w:pPr>
        <w:pStyle w:val="normal0"/>
        <w:pBdr>
          <w:top w:val="nil"/>
          <w:left w:val="nil"/>
          <w:bottom w:val="nil"/>
          <w:right w:val="nil"/>
          <w:between w:val="nil"/>
        </w:pBdr>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Требования к безопасности Услуг.</w:t>
      </w:r>
    </w:p>
    <w:p w:rsidR="006E5AB2" w:rsidRDefault="006E5AB2">
      <w:pPr>
        <w:pStyle w:val="norm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4.5.1. Услуги должны отвечать требованиям качества, безопасности жизни и здоровья, а также иным требованиям сертификации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в том числе:</w:t>
      </w:r>
    </w:p>
    <w:p w:rsidR="006E5AB2" w:rsidRDefault="006E5AB2">
      <w:pPr>
        <w:pStyle w:val="normal0"/>
        <w:pBdr>
          <w:top w:val="nil"/>
          <w:left w:val="nil"/>
          <w:bottom w:val="nil"/>
          <w:right w:val="nil"/>
          <w:between w:val="nil"/>
        </w:pBdr>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Приказ Минтруда России от 24.07.2013 N 328н) «Об утверждении Правил по охране труда при эксплуатации электроустановок»;</w:t>
      </w:r>
      <w:proofErr w:type="gramEnd"/>
    </w:p>
    <w:p w:rsidR="006E5AB2" w:rsidRDefault="006E5AB2" w:rsidP="004D1B35">
      <w:pPr>
        <w:pStyle w:val="norm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Постановление Госстроя РФ от 23.07.2001 N 80 «О принятии строительных норм и правил Российской Федерации «Безопасность труда в строительстве. Часть 1. Общие требования. </w:t>
      </w:r>
      <w:proofErr w:type="spellStart"/>
      <w:r>
        <w:rPr>
          <w:rFonts w:ascii="Times New Roman" w:eastAsia="Times New Roman" w:hAnsi="Times New Roman" w:cs="Times New Roman"/>
          <w:color w:val="000000"/>
          <w:sz w:val="28"/>
          <w:szCs w:val="28"/>
        </w:rPr>
        <w:t>СНиП</w:t>
      </w:r>
      <w:proofErr w:type="spellEnd"/>
      <w:r>
        <w:rPr>
          <w:rFonts w:ascii="Times New Roman" w:eastAsia="Times New Roman" w:hAnsi="Times New Roman" w:cs="Times New Roman"/>
          <w:color w:val="000000"/>
          <w:sz w:val="28"/>
          <w:szCs w:val="28"/>
        </w:rPr>
        <w:t xml:space="preserve"> 12-03-2001»;</w:t>
      </w:r>
    </w:p>
    <w:p w:rsidR="006E5AB2" w:rsidRPr="004D1B35" w:rsidRDefault="006E5AB2" w:rsidP="004D1B35">
      <w:pPr>
        <w:pStyle w:val="norm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Федеральный закон от 22.07.2008 N 123-ФЗ «Технический регламент о требованиях пожарной безопасности».</w:t>
      </w:r>
    </w:p>
    <w:p w:rsidR="006E5AB2" w:rsidRDefault="006E5AB2">
      <w:pPr>
        <w:pStyle w:val="norm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4.5.2. Исполнитель должен соблюдать действующие у Заказчика правила охраны труда и пожарной безопасности, а также пропускной режим на объект.</w:t>
      </w:r>
    </w:p>
    <w:p w:rsidR="006E5AB2" w:rsidRPr="00FD461B"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6E5AB2" w:rsidRPr="00D4195F"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4.6. Место оказания Услуг. </w:t>
      </w:r>
    </w:p>
    <w:p w:rsidR="006E5AB2" w:rsidRPr="001708CF"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4.6.1. Контейнерный терминал </w:t>
      </w:r>
      <w:proofErr w:type="spellStart"/>
      <w:r>
        <w:rPr>
          <w:rFonts w:ascii="Times New Roman" w:eastAsia="Times New Roman" w:hAnsi="Times New Roman" w:cs="Times New Roman"/>
          <w:color w:val="000000"/>
          <w:sz w:val="28"/>
          <w:szCs w:val="28"/>
        </w:rPr>
        <w:t>Санкт-Петербург-Товарный-Витебский</w:t>
      </w:r>
      <w:proofErr w:type="spellEnd"/>
      <w:r>
        <w:rPr>
          <w:rFonts w:ascii="Times New Roman" w:eastAsia="Times New Roman" w:hAnsi="Times New Roman" w:cs="Times New Roman"/>
          <w:color w:val="000000"/>
          <w:sz w:val="28"/>
          <w:szCs w:val="28"/>
        </w:rPr>
        <w:t>, расположенный по адресу: 192007, РФ, г. Санкт-Петербург, Лиговский пр., д. 240, литер А.</w:t>
      </w:r>
    </w:p>
    <w:p w:rsidR="006E5AB2"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6E5AB2" w:rsidRPr="00B35AAC"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4.7. Состав и объём Услуг.</w:t>
      </w:r>
    </w:p>
    <w:p w:rsidR="006E5AB2" w:rsidRPr="00B35AAC"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4.7.1. Регламент технического обслуживания СОТ:</w:t>
      </w:r>
    </w:p>
    <w:tbl>
      <w:tblPr>
        <w:tblW w:w="9100" w:type="dxa"/>
        <w:jc w:val="center"/>
        <w:tblLayout w:type="fixed"/>
        <w:tblLook w:val="0000"/>
      </w:tblPr>
      <w:tblGrid>
        <w:gridCol w:w="724"/>
        <w:gridCol w:w="6237"/>
        <w:gridCol w:w="2139"/>
      </w:tblGrid>
      <w:tr w:rsidR="006E5AB2" w:rsidRPr="00B35AAC" w:rsidTr="001A60E0">
        <w:trPr>
          <w:trHeight w:val="764"/>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6E5AB2" w:rsidRPr="00B35AAC" w:rsidRDefault="006E5AB2" w:rsidP="0081424A">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п/п</w:t>
            </w:r>
          </w:p>
        </w:tc>
        <w:tc>
          <w:tcPr>
            <w:tcW w:w="6237" w:type="dxa"/>
            <w:tcBorders>
              <w:top w:val="single" w:sz="4" w:space="0" w:color="000000"/>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услуг</w:t>
            </w:r>
          </w:p>
        </w:tc>
        <w:tc>
          <w:tcPr>
            <w:tcW w:w="2139" w:type="dxa"/>
            <w:tcBorders>
              <w:top w:val="single" w:sz="4" w:space="0" w:color="000000"/>
              <w:left w:val="nil"/>
              <w:bottom w:val="single" w:sz="4" w:space="0" w:color="000000"/>
              <w:right w:val="single" w:sz="4" w:space="0" w:color="000000"/>
            </w:tcBorders>
            <w:vAlign w:val="center"/>
          </w:tcPr>
          <w:p w:rsidR="006E5AB2" w:rsidRPr="00B35AAC" w:rsidRDefault="006E5AB2" w:rsidP="0081424A">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Периодичность обслуживания</w:t>
            </w:r>
          </w:p>
        </w:tc>
      </w:tr>
      <w:tr w:rsidR="006E5AB2" w:rsidRPr="00B35AAC" w:rsidTr="00FF2C3B">
        <w:trPr>
          <w:trHeight w:val="30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Внешний осмотр коммутационных центров, </w:t>
            </w:r>
            <w:proofErr w:type="spellStart"/>
            <w:r>
              <w:rPr>
                <w:rFonts w:ascii="Times New Roman" w:eastAsia="Times New Roman" w:hAnsi="Times New Roman" w:cs="Times New Roman"/>
                <w:color w:val="000000"/>
                <w:sz w:val="28"/>
                <w:szCs w:val="28"/>
              </w:rPr>
              <w:t>видеорегистратора</w:t>
            </w:r>
            <w:proofErr w:type="spellEnd"/>
            <w:r>
              <w:rPr>
                <w:rFonts w:ascii="Times New Roman" w:eastAsia="Times New Roman" w:hAnsi="Times New Roman" w:cs="Times New Roman"/>
                <w:color w:val="000000"/>
                <w:sz w:val="28"/>
                <w:szCs w:val="28"/>
              </w:rPr>
              <w:t>, монитора и источников питания, видеокамер</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раз в месяц</w:t>
            </w:r>
          </w:p>
        </w:tc>
      </w:tr>
      <w:tr w:rsidR="006E5AB2" w:rsidRPr="00B35AAC" w:rsidTr="00FF2C3B">
        <w:trPr>
          <w:trHeight w:val="30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Проверка режимов работы </w:t>
            </w:r>
            <w:proofErr w:type="spellStart"/>
            <w:r>
              <w:rPr>
                <w:rFonts w:ascii="Times New Roman" w:eastAsia="Times New Roman" w:hAnsi="Times New Roman" w:cs="Times New Roman"/>
                <w:color w:val="000000"/>
                <w:sz w:val="28"/>
                <w:szCs w:val="28"/>
              </w:rPr>
              <w:t>видеорегистратора</w:t>
            </w:r>
            <w:proofErr w:type="spellEnd"/>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0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Проверка правильности функционирования </w:t>
            </w:r>
            <w:proofErr w:type="spellStart"/>
            <w:r>
              <w:rPr>
                <w:rFonts w:ascii="Times New Roman" w:eastAsia="Times New Roman" w:hAnsi="Times New Roman" w:cs="Times New Roman"/>
                <w:color w:val="000000"/>
                <w:sz w:val="28"/>
                <w:szCs w:val="28"/>
              </w:rPr>
              <w:t>видеорегистратора</w:t>
            </w:r>
            <w:proofErr w:type="spellEnd"/>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0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Чистка, протирка от пыли и грязи</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1A60E0">
        <w:trPr>
          <w:trHeight w:val="537"/>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Замер величины питающего напряжения</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0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правильности установки, исправности монтажа внешних проводок</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0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крепления, подтяжка разъемных механических и электрических соединений</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0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Обезжиривание, очистка оптической системы спиртом</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0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работы устройства обогрева</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0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работоспособности источников бесперебойного питания и параметров аккумуляторов</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22"/>
          <w:jc w:val="center"/>
        </w:trPr>
        <w:tc>
          <w:tcPr>
            <w:tcW w:w="724"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6237" w:type="dxa"/>
            <w:vMerge w:val="restart"/>
            <w:tcBorders>
              <w:top w:val="nil"/>
              <w:left w:val="single" w:sz="4" w:space="0" w:color="000000"/>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герметичности и корректировка гермокожухов, блоков управления</w:t>
            </w:r>
          </w:p>
        </w:tc>
        <w:tc>
          <w:tcPr>
            <w:tcW w:w="2139"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70"/>
          <w:jc w:val="center"/>
        </w:trPr>
        <w:tc>
          <w:tcPr>
            <w:tcW w:w="724"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237" w:type="dxa"/>
            <w:vMerge/>
            <w:tcBorders>
              <w:top w:val="nil"/>
              <w:left w:val="single" w:sz="4" w:space="0" w:color="000000"/>
              <w:bottom w:val="single" w:sz="4" w:space="0" w:color="000000"/>
              <w:right w:val="single" w:sz="4" w:space="0" w:color="000000"/>
            </w:tcBorders>
            <w:vAlign w:val="center"/>
          </w:tcPr>
          <w:p w:rsidR="006E5AB2" w:rsidRDefault="006E5AB2" w:rsidP="0081424A">
            <w:pPr>
              <w:pStyle w:val="normal0"/>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139"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6E5AB2" w:rsidRPr="00B35AAC" w:rsidTr="00FF2C3B">
        <w:trPr>
          <w:trHeight w:val="30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целостности TV-кабелей методом прозвона</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0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Измерение сопротивления цепей питания камер</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22"/>
          <w:jc w:val="center"/>
        </w:trPr>
        <w:tc>
          <w:tcPr>
            <w:tcW w:w="724"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6237" w:type="dxa"/>
            <w:vMerge w:val="restart"/>
            <w:tcBorders>
              <w:top w:val="nil"/>
              <w:left w:val="single" w:sz="4" w:space="0" w:color="000000"/>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исправностью видеокамер</w:t>
            </w:r>
          </w:p>
        </w:tc>
        <w:tc>
          <w:tcPr>
            <w:tcW w:w="2139"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70"/>
          <w:jc w:val="center"/>
        </w:trPr>
        <w:tc>
          <w:tcPr>
            <w:tcW w:w="724"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237" w:type="dxa"/>
            <w:vMerge/>
            <w:tcBorders>
              <w:top w:val="nil"/>
              <w:left w:val="single" w:sz="4" w:space="0" w:color="000000"/>
              <w:bottom w:val="single" w:sz="4" w:space="0" w:color="000000"/>
              <w:right w:val="single" w:sz="4" w:space="0" w:color="000000"/>
            </w:tcBorders>
            <w:vAlign w:val="center"/>
          </w:tcPr>
          <w:p w:rsidR="006E5AB2" w:rsidRDefault="006E5AB2" w:rsidP="0081424A">
            <w:pPr>
              <w:pStyle w:val="normal0"/>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139"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6E5AB2" w:rsidRPr="00B35AAC" w:rsidTr="00FF2C3B">
        <w:trPr>
          <w:trHeight w:val="322"/>
          <w:jc w:val="center"/>
        </w:trPr>
        <w:tc>
          <w:tcPr>
            <w:tcW w:w="724"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6237" w:type="dxa"/>
            <w:vMerge w:val="restart"/>
            <w:tcBorders>
              <w:top w:val="nil"/>
              <w:left w:val="single" w:sz="4" w:space="0" w:color="000000"/>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Корректировка углов обзора видеокамеры</w:t>
            </w:r>
          </w:p>
        </w:tc>
        <w:tc>
          <w:tcPr>
            <w:tcW w:w="2139"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70"/>
          <w:jc w:val="center"/>
        </w:trPr>
        <w:tc>
          <w:tcPr>
            <w:tcW w:w="724"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237" w:type="dxa"/>
            <w:vMerge/>
            <w:tcBorders>
              <w:top w:val="nil"/>
              <w:left w:val="single" w:sz="4" w:space="0" w:color="000000"/>
              <w:bottom w:val="single" w:sz="4" w:space="0" w:color="000000"/>
              <w:right w:val="single" w:sz="4" w:space="0" w:color="000000"/>
            </w:tcBorders>
            <w:vAlign w:val="center"/>
          </w:tcPr>
          <w:p w:rsidR="006E5AB2" w:rsidRDefault="006E5AB2" w:rsidP="0081424A">
            <w:pPr>
              <w:pStyle w:val="normal0"/>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139"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6E5AB2" w:rsidRPr="00B35AAC" w:rsidTr="00FF2C3B">
        <w:trPr>
          <w:trHeight w:val="322"/>
          <w:jc w:val="center"/>
        </w:trPr>
        <w:tc>
          <w:tcPr>
            <w:tcW w:w="724"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6237" w:type="dxa"/>
            <w:vMerge w:val="restart"/>
            <w:tcBorders>
              <w:top w:val="nil"/>
              <w:left w:val="single" w:sz="4" w:space="0" w:color="000000"/>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Чистка и ремонт системы вентиляции и охлаждения сервера, регистраторов</w:t>
            </w:r>
          </w:p>
        </w:tc>
        <w:tc>
          <w:tcPr>
            <w:tcW w:w="2139"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70"/>
          <w:jc w:val="center"/>
        </w:trPr>
        <w:tc>
          <w:tcPr>
            <w:tcW w:w="724"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237" w:type="dxa"/>
            <w:vMerge/>
            <w:tcBorders>
              <w:top w:val="nil"/>
              <w:left w:val="single" w:sz="4" w:space="0" w:color="000000"/>
              <w:bottom w:val="single" w:sz="4" w:space="0" w:color="000000"/>
              <w:right w:val="single" w:sz="4" w:space="0" w:color="000000"/>
            </w:tcBorders>
            <w:vAlign w:val="center"/>
          </w:tcPr>
          <w:p w:rsidR="006E5AB2" w:rsidRDefault="006E5AB2" w:rsidP="0081424A">
            <w:pPr>
              <w:pStyle w:val="normal0"/>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139"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6E5AB2" w:rsidRPr="00B35AAC" w:rsidTr="00FF2C3B">
        <w:trPr>
          <w:trHeight w:val="322"/>
          <w:jc w:val="center"/>
        </w:trPr>
        <w:tc>
          <w:tcPr>
            <w:tcW w:w="724"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6237" w:type="dxa"/>
            <w:vMerge w:val="restart"/>
            <w:tcBorders>
              <w:top w:val="nil"/>
              <w:left w:val="single" w:sz="4" w:space="0" w:color="000000"/>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Диагностика возможных неисправностей оборудования и мелкий ремонт на месте</w:t>
            </w:r>
          </w:p>
        </w:tc>
        <w:tc>
          <w:tcPr>
            <w:tcW w:w="2139"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70"/>
          <w:jc w:val="center"/>
        </w:trPr>
        <w:tc>
          <w:tcPr>
            <w:tcW w:w="724"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237" w:type="dxa"/>
            <w:vMerge/>
            <w:tcBorders>
              <w:top w:val="nil"/>
              <w:left w:val="single" w:sz="4" w:space="0" w:color="000000"/>
              <w:bottom w:val="single" w:sz="4" w:space="0" w:color="000000"/>
              <w:right w:val="single" w:sz="4" w:space="0" w:color="000000"/>
            </w:tcBorders>
            <w:vAlign w:val="center"/>
          </w:tcPr>
          <w:p w:rsidR="006E5AB2" w:rsidRDefault="006E5AB2" w:rsidP="0081424A">
            <w:pPr>
              <w:pStyle w:val="normal0"/>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139"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6E5AB2" w:rsidRPr="00B35AAC" w:rsidTr="00FF2C3B">
        <w:trPr>
          <w:trHeight w:val="322"/>
          <w:jc w:val="center"/>
        </w:trPr>
        <w:tc>
          <w:tcPr>
            <w:tcW w:w="724"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6237" w:type="dxa"/>
            <w:vMerge w:val="restart"/>
            <w:tcBorders>
              <w:top w:val="nil"/>
              <w:left w:val="single" w:sz="4" w:space="0" w:color="000000"/>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системных параметров и настроек специализированного программного обеспечения и  регистраторов</w:t>
            </w:r>
          </w:p>
        </w:tc>
        <w:tc>
          <w:tcPr>
            <w:tcW w:w="2139"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70"/>
          <w:jc w:val="center"/>
        </w:trPr>
        <w:tc>
          <w:tcPr>
            <w:tcW w:w="724"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237" w:type="dxa"/>
            <w:vMerge/>
            <w:tcBorders>
              <w:top w:val="nil"/>
              <w:left w:val="single" w:sz="4" w:space="0" w:color="000000"/>
              <w:bottom w:val="single" w:sz="4" w:space="0" w:color="000000"/>
              <w:right w:val="single" w:sz="4" w:space="0" w:color="000000"/>
            </w:tcBorders>
            <w:vAlign w:val="center"/>
          </w:tcPr>
          <w:p w:rsidR="006E5AB2" w:rsidRDefault="006E5AB2" w:rsidP="0081424A">
            <w:pPr>
              <w:pStyle w:val="normal0"/>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139"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6E5AB2" w:rsidRPr="00B35AAC" w:rsidTr="00FF2C3B">
        <w:trPr>
          <w:trHeight w:val="402"/>
          <w:jc w:val="center"/>
        </w:trPr>
        <w:tc>
          <w:tcPr>
            <w:tcW w:w="724"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6237" w:type="dxa"/>
            <w:vMerge w:val="restart"/>
            <w:tcBorders>
              <w:top w:val="nil"/>
              <w:left w:val="single" w:sz="4" w:space="0" w:color="000000"/>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Диагностика системных ресурсов, проверка дисковых массивов на наличие ошибок</w:t>
            </w:r>
          </w:p>
        </w:tc>
        <w:tc>
          <w:tcPr>
            <w:tcW w:w="2139"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70"/>
          <w:jc w:val="center"/>
        </w:trPr>
        <w:tc>
          <w:tcPr>
            <w:tcW w:w="724"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237" w:type="dxa"/>
            <w:vMerge/>
            <w:tcBorders>
              <w:top w:val="nil"/>
              <w:left w:val="single" w:sz="4" w:space="0" w:color="000000"/>
              <w:bottom w:val="single" w:sz="4" w:space="0" w:color="000000"/>
              <w:right w:val="single" w:sz="4" w:space="0" w:color="000000"/>
            </w:tcBorders>
            <w:vAlign w:val="center"/>
          </w:tcPr>
          <w:p w:rsidR="006E5AB2" w:rsidRDefault="006E5AB2" w:rsidP="0081424A">
            <w:pPr>
              <w:pStyle w:val="normal0"/>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139"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6E5AB2" w:rsidRPr="00B35AAC" w:rsidTr="00FF2C3B">
        <w:trPr>
          <w:trHeight w:val="322"/>
          <w:jc w:val="center"/>
        </w:trPr>
        <w:tc>
          <w:tcPr>
            <w:tcW w:w="724"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6237" w:type="dxa"/>
            <w:vMerge w:val="restart"/>
            <w:tcBorders>
              <w:top w:val="nil"/>
              <w:left w:val="single" w:sz="4" w:space="0" w:color="000000"/>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Уборка от пыли корпуса </w:t>
            </w:r>
            <w:proofErr w:type="spellStart"/>
            <w:r>
              <w:rPr>
                <w:rFonts w:ascii="Times New Roman" w:eastAsia="Times New Roman" w:hAnsi="Times New Roman" w:cs="Times New Roman"/>
                <w:color w:val="000000"/>
                <w:sz w:val="28"/>
                <w:szCs w:val="28"/>
              </w:rPr>
              <w:t>видеосервера</w:t>
            </w:r>
            <w:proofErr w:type="spellEnd"/>
            <w:r>
              <w:rPr>
                <w:rFonts w:ascii="Times New Roman" w:eastAsia="Times New Roman" w:hAnsi="Times New Roman" w:cs="Times New Roman"/>
                <w:color w:val="000000"/>
                <w:sz w:val="28"/>
                <w:szCs w:val="28"/>
              </w:rPr>
              <w:t>, экрана и корпуса монитора, клавиатуры, мыши</w:t>
            </w:r>
          </w:p>
        </w:tc>
        <w:tc>
          <w:tcPr>
            <w:tcW w:w="2139"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70"/>
          <w:jc w:val="center"/>
        </w:trPr>
        <w:tc>
          <w:tcPr>
            <w:tcW w:w="724"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237" w:type="dxa"/>
            <w:vMerge/>
            <w:tcBorders>
              <w:top w:val="nil"/>
              <w:left w:val="single" w:sz="4" w:space="0" w:color="000000"/>
              <w:bottom w:val="single" w:sz="4" w:space="0" w:color="000000"/>
              <w:right w:val="single" w:sz="4" w:space="0" w:color="000000"/>
            </w:tcBorders>
            <w:vAlign w:val="center"/>
          </w:tcPr>
          <w:p w:rsidR="006E5AB2" w:rsidRDefault="006E5AB2" w:rsidP="0081424A">
            <w:pPr>
              <w:pStyle w:val="normal0"/>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139"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6E5AB2" w:rsidRPr="00B35AAC" w:rsidTr="00FF2C3B">
        <w:trPr>
          <w:trHeight w:val="322"/>
          <w:jc w:val="center"/>
        </w:trPr>
        <w:tc>
          <w:tcPr>
            <w:tcW w:w="724"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21</w:t>
            </w:r>
          </w:p>
        </w:tc>
        <w:tc>
          <w:tcPr>
            <w:tcW w:w="6237" w:type="dxa"/>
            <w:vMerge w:val="restart"/>
            <w:tcBorders>
              <w:top w:val="nil"/>
              <w:left w:val="single" w:sz="4" w:space="0" w:color="000000"/>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исправной работы записывающих, передающих и контролирующих устройств</w:t>
            </w:r>
          </w:p>
        </w:tc>
        <w:tc>
          <w:tcPr>
            <w:tcW w:w="2139"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70"/>
          <w:jc w:val="center"/>
        </w:trPr>
        <w:tc>
          <w:tcPr>
            <w:tcW w:w="724"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237" w:type="dxa"/>
            <w:vMerge/>
            <w:tcBorders>
              <w:top w:val="nil"/>
              <w:left w:val="single" w:sz="4" w:space="0" w:color="000000"/>
              <w:bottom w:val="single" w:sz="4" w:space="0" w:color="000000"/>
              <w:right w:val="single" w:sz="4" w:space="0" w:color="000000"/>
            </w:tcBorders>
            <w:vAlign w:val="center"/>
          </w:tcPr>
          <w:p w:rsidR="006E5AB2" w:rsidRDefault="006E5AB2" w:rsidP="0081424A">
            <w:pPr>
              <w:pStyle w:val="normal0"/>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139"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6E5AB2" w:rsidRPr="00B35AAC" w:rsidTr="00FF2C3B">
        <w:trPr>
          <w:trHeight w:val="322"/>
          <w:jc w:val="center"/>
        </w:trPr>
        <w:tc>
          <w:tcPr>
            <w:tcW w:w="724"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6237" w:type="dxa"/>
            <w:vMerge w:val="restart"/>
            <w:tcBorders>
              <w:top w:val="nil"/>
              <w:left w:val="single" w:sz="4" w:space="0" w:color="000000"/>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Смазка поворотных устройств управляемых камер</w:t>
            </w:r>
          </w:p>
        </w:tc>
        <w:tc>
          <w:tcPr>
            <w:tcW w:w="2139" w:type="dxa"/>
            <w:vMerge w:val="restart"/>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70"/>
          <w:jc w:val="center"/>
        </w:trPr>
        <w:tc>
          <w:tcPr>
            <w:tcW w:w="724"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237" w:type="dxa"/>
            <w:vMerge/>
            <w:tcBorders>
              <w:top w:val="nil"/>
              <w:left w:val="single" w:sz="4" w:space="0" w:color="000000"/>
              <w:bottom w:val="single" w:sz="4" w:space="0" w:color="000000"/>
              <w:right w:val="single" w:sz="4" w:space="0" w:color="000000"/>
            </w:tcBorders>
            <w:vAlign w:val="center"/>
          </w:tcPr>
          <w:p w:rsidR="006E5AB2" w:rsidRDefault="006E5AB2" w:rsidP="0081424A">
            <w:pPr>
              <w:pStyle w:val="normal0"/>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c>
          <w:tcPr>
            <w:tcW w:w="2139" w:type="dxa"/>
            <w:vMerge/>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6E5AB2" w:rsidRPr="00B35AAC" w:rsidTr="00FF2C3B">
        <w:trPr>
          <w:trHeight w:val="6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передачи информации на удаленные посты охраны</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22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достаточности охранного (дежурного) освещения</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4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Устранение воздействия климатических факторов (температура и влажность) на изделия</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18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Устранение механических воздействий (вибрация, удар, и т.п.);</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56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Проверка АЧХ линии передачи синхронного и асинхронного видеосигнала</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14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отношения сигнал/шум с видеокамер</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34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соответствия номинала и исправности защитных устройств</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56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отсутствия «мертвых зон» в зоне обнаружения вследствие воздействия внешних факторов или перемещения габаритных объектов в поле зрения видеокамер</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56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Измерение электрических параметров устройств потребляемого тока  от резервного источника питания;</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56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6237" w:type="dxa"/>
            <w:tcBorders>
              <w:top w:val="single" w:sz="4" w:space="0" w:color="000000"/>
              <w:left w:val="single" w:sz="4" w:space="0" w:color="000000"/>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Устранение утечек электрического тока на линии передачи питающего напряжения</w:t>
            </w:r>
          </w:p>
        </w:tc>
        <w:tc>
          <w:tcPr>
            <w:tcW w:w="2139" w:type="dxa"/>
            <w:tcBorders>
              <w:top w:val="single" w:sz="4" w:space="0" w:color="000000"/>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56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6237" w:type="dxa"/>
            <w:tcBorders>
              <w:top w:val="single" w:sz="4" w:space="0" w:color="000000"/>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Устранение утечек на корпусе потребителя электрического тока</w:t>
            </w:r>
          </w:p>
        </w:tc>
        <w:tc>
          <w:tcPr>
            <w:tcW w:w="2139" w:type="dxa"/>
            <w:tcBorders>
              <w:top w:val="single" w:sz="4" w:space="0" w:color="000000"/>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56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наличия крышек на коробках и розетках, пломб или печатей на них</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56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корректности настроек сервера при работе с источником бесперебойного питания</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r w:rsidR="006E5AB2" w:rsidRPr="00B35AAC" w:rsidTr="00FF2C3B">
        <w:trPr>
          <w:trHeight w:val="560"/>
          <w:jc w:val="center"/>
        </w:trPr>
        <w:tc>
          <w:tcPr>
            <w:tcW w:w="724" w:type="dxa"/>
            <w:tcBorders>
              <w:top w:val="nil"/>
              <w:left w:val="single" w:sz="4" w:space="0" w:color="000000"/>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6237" w:type="dxa"/>
            <w:tcBorders>
              <w:top w:val="nil"/>
              <w:left w:val="nil"/>
              <w:bottom w:val="single" w:sz="4" w:space="0" w:color="000000"/>
              <w:right w:val="single" w:sz="4" w:space="0" w:color="000000"/>
            </w:tcBorders>
            <w:vAlign w:val="center"/>
          </w:tcPr>
          <w:p w:rsidR="006E5AB2" w:rsidRDefault="006E5AB2" w:rsidP="0081424A">
            <w:pPr>
              <w:pStyle w:val="norm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корректности загрузки операционной системы после выключения питания.</w:t>
            </w:r>
          </w:p>
        </w:tc>
        <w:tc>
          <w:tcPr>
            <w:tcW w:w="2139" w:type="dxa"/>
            <w:tcBorders>
              <w:top w:val="nil"/>
              <w:left w:val="nil"/>
              <w:bottom w:val="single" w:sz="4" w:space="0" w:color="000000"/>
              <w:right w:val="single" w:sz="4" w:space="0" w:color="000000"/>
            </w:tcBorders>
            <w:vAlign w:val="center"/>
          </w:tcPr>
          <w:p w:rsidR="006E5AB2" w:rsidRPr="00B35AAC" w:rsidRDefault="006E5AB2" w:rsidP="0081424A">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r>
    </w:tbl>
    <w:p w:rsidR="006E5AB2" w:rsidRPr="00B35AAC"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6E5AB2" w:rsidRPr="00B35AAC"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Услуги по техническому обслуживанию, в том числе и по контролю качества, фиксируются в «Журнале технического обслуживания системы охранного телевидения». </w:t>
      </w:r>
    </w:p>
    <w:p w:rsidR="006E5AB2" w:rsidRPr="00B35AAC"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оказывает помощь Заказчику в вопросах эксплуатации системы, включая: проведение инструктажей, составление инструкций, выдачу технических рекомендаций по улучшению работы системы.</w:t>
      </w:r>
    </w:p>
    <w:p w:rsidR="006E5AB2" w:rsidRDefault="006E5AB2" w:rsidP="006E6920">
      <w:pPr>
        <w:pStyle w:val="normal0"/>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1A60E0" w:rsidRDefault="001A60E0" w:rsidP="006E6920">
      <w:pPr>
        <w:pStyle w:val="normal0"/>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1A60E0" w:rsidRDefault="001A60E0" w:rsidP="006E6920">
      <w:pPr>
        <w:pStyle w:val="normal0"/>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1A60E0" w:rsidRDefault="001A60E0" w:rsidP="006E6920">
      <w:pPr>
        <w:pStyle w:val="normal0"/>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6E5AB2" w:rsidRPr="00CF060E" w:rsidRDefault="006E5AB2">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bookmarkStart w:id="15" w:name="_gjdgxs" w:colFirst="0" w:colLast="0"/>
      <w:bookmarkEnd w:id="15"/>
      <w:r>
        <w:rPr>
          <w:rFonts w:ascii="Times New Roman" w:eastAsia="Times New Roman" w:hAnsi="Times New Roman" w:cs="Times New Roman"/>
          <w:color w:val="000000"/>
          <w:sz w:val="28"/>
          <w:szCs w:val="28"/>
        </w:rPr>
        <w:lastRenderedPageBreak/>
        <w:t xml:space="preserve">4.7.2. Перечень обслуживаемого оборудования: </w:t>
      </w:r>
    </w:p>
    <w:p w:rsidR="00F12E9E" w:rsidRDefault="006E5AB2" w:rsidP="00F12E9E">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 СОТ </w:t>
      </w:r>
    </w:p>
    <w:tbl>
      <w:tblPr>
        <w:tblStyle w:val="afff2"/>
        <w:tblW w:w="0" w:type="auto"/>
        <w:tblLook w:val="04A0"/>
      </w:tblPr>
      <w:tblGrid>
        <w:gridCol w:w="534"/>
        <w:gridCol w:w="27"/>
        <w:gridCol w:w="8052"/>
        <w:gridCol w:w="1241"/>
      </w:tblGrid>
      <w:tr w:rsidR="0091161C" w:rsidTr="001A60E0">
        <w:tc>
          <w:tcPr>
            <w:tcW w:w="534" w:type="dxa"/>
            <w:vAlign w:val="center"/>
          </w:tcPr>
          <w:p w:rsidR="0091161C" w:rsidRPr="006E6920" w:rsidRDefault="0091161C" w:rsidP="009F3AFC">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8079" w:type="dxa"/>
            <w:gridSpan w:val="2"/>
            <w:vAlign w:val="center"/>
          </w:tcPr>
          <w:p w:rsidR="0091161C" w:rsidRPr="006E6920" w:rsidRDefault="0091161C" w:rsidP="009F3AFC">
            <w:pPr>
              <w:pStyle w:val="normal0"/>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Кол-во, шт.</w:t>
            </w:r>
          </w:p>
        </w:tc>
      </w:tr>
      <w:tr w:rsidR="0091161C" w:rsidTr="00E74181">
        <w:tc>
          <w:tcPr>
            <w:tcW w:w="9854" w:type="dxa"/>
            <w:gridSpan w:val="4"/>
          </w:tcPr>
          <w:p w:rsidR="0091161C" w:rsidRDefault="0091161C" w:rsidP="0091161C">
            <w:pPr>
              <w:pStyle w:val="normal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Телевизионная система наблюдения №1 инвентарный номер 043161</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079" w:type="dxa"/>
            <w:gridSpan w:val="2"/>
            <w:vAlign w:val="center"/>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Видеокамера цветная день/ночь</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079" w:type="dxa"/>
            <w:gridSpan w:val="2"/>
            <w:vAlign w:val="center"/>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Уличная видеокамера с ИК подсветкой «</w:t>
            </w:r>
            <w:proofErr w:type="spellStart"/>
            <w:r>
              <w:rPr>
                <w:rFonts w:ascii="Times New Roman" w:eastAsia="Times New Roman" w:hAnsi="Times New Roman" w:cs="Times New Roman"/>
                <w:color w:val="000000"/>
                <w:sz w:val="28"/>
                <w:szCs w:val="28"/>
              </w:rPr>
              <w:t>Hik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Vision</w:t>
            </w:r>
            <w:proofErr w:type="spellEnd"/>
            <w:r>
              <w:rPr>
                <w:rFonts w:ascii="Times New Roman" w:eastAsia="Times New Roman" w:hAnsi="Times New Roman" w:cs="Times New Roman"/>
                <w:color w:val="000000"/>
                <w:sz w:val="28"/>
                <w:szCs w:val="28"/>
              </w:rPr>
              <w:t xml:space="preserve"> DS-2CD2032-I (4мм)»</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079" w:type="dxa"/>
            <w:gridSpan w:val="2"/>
            <w:vAlign w:val="center"/>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Видеокамера уличная цветная (день/ночь)</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079" w:type="dxa"/>
            <w:gridSpan w:val="2"/>
            <w:vAlign w:val="center"/>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Квадратор</w:t>
            </w:r>
            <w:proofErr w:type="spellEnd"/>
            <w:r>
              <w:rPr>
                <w:rFonts w:ascii="Times New Roman" w:eastAsia="Times New Roman" w:hAnsi="Times New Roman" w:cs="Times New Roman"/>
                <w:color w:val="000000"/>
                <w:sz w:val="28"/>
                <w:szCs w:val="28"/>
              </w:rPr>
              <w:t xml:space="preserve"> цветной, 4 канала FIO-8037 APPRO </w:t>
            </w:r>
            <w:proofErr w:type="spellStart"/>
            <w:r>
              <w:rPr>
                <w:rFonts w:ascii="Times New Roman" w:eastAsia="Times New Roman" w:hAnsi="Times New Roman" w:cs="Times New Roman"/>
                <w:color w:val="000000"/>
                <w:sz w:val="28"/>
                <w:szCs w:val="28"/>
              </w:rPr>
              <w:t>technology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inc</w:t>
            </w:r>
            <w:proofErr w:type="spellEnd"/>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8079" w:type="dxa"/>
            <w:gridSpan w:val="2"/>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Монитор LCD </w:t>
            </w:r>
            <w:proofErr w:type="spellStart"/>
            <w:r>
              <w:rPr>
                <w:rFonts w:ascii="Times New Roman" w:eastAsia="Times New Roman" w:hAnsi="Times New Roman" w:cs="Times New Roman"/>
                <w:color w:val="000000"/>
                <w:sz w:val="28"/>
                <w:szCs w:val="28"/>
              </w:rPr>
              <w:t>Samsung</w:t>
            </w:r>
            <w:proofErr w:type="spellEnd"/>
            <w:r>
              <w:rPr>
                <w:rFonts w:ascii="Times New Roman" w:eastAsia="Times New Roman" w:hAnsi="Times New Roman" w:cs="Times New Roman"/>
                <w:color w:val="000000"/>
                <w:sz w:val="28"/>
                <w:szCs w:val="28"/>
              </w:rPr>
              <w:t xml:space="preserve"> 19" E1920NR </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8079" w:type="dxa"/>
            <w:gridSpan w:val="2"/>
            <w:vAlign w:val="center"/>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Компьютер с 2-мя жесткими дисками</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8079" w:type="dxa"/>
            <w:gridSpan w:val="2"/>
            <w:vAlign w:val="center"/>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Уличная видеокамера ИК подсветка «</w:t>
            </w:r>
            <w:proofErr w:type="spellStart"/>
            <w:r>
              <w:rPr>
                <w:rFonts w:ascii="Times New Roman" w:eastAsia="Times New Roman" w:hAnsi="Times New Roman" w:cs="Times New Roman"/>
                <w:color w:val="000000"/>
                <w:sz w:val="28"/>
                <w:szCs w:val="28"/>
              </w:rPr>
              <w:t>Hik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Vision</w:t>
            </w:r>
            <w:proofErr w:type="spellEnd"/>
            <w:r>
              <w:rPr>
                <w:rFonts w:ascii="Times New Roman" w:eastAsia="Times New Roman" w:hAnsi="Times New Roman" w:cs="Times New Roman"/>
                <w:color w:val="000000"/>
                <w:sz w:val="28"/>
                <w:szCs w:val="28"/>
              </w:rPr>
              <w:t xml:space="preserve"> DS-2CD2632F-IS» </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8079" w:type="dxa"/>
            <w:gridSpan w:val="2"/>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Внутренняя видеокамера с ИК подсветкой с микрофоном</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8079" w:type="dxa"/>
            <w:gridSpan w:val="2"/>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прожектор YD-500W</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8079" w:type="dxa"/>
            <w:gridSpan w:val="2"/>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UTP </w:t>
            </w:r>
            <w:proofErr w:type="spellStart"/>
            <w:r>
              <w:rPr>
                <w:rFonts w:ascii="Times New Roman" w:eastAsia="Times New Roman" w:hAnsi="Times New Roman" w:cs="Times New Roman"/>
                <w:color w:val="000000"/>
                <w:sz w:val="28"/>
                <w:szCs w:val="28"/>
              </w:rPr>
              <w:t>Smart</w:t>
            </w:r>
            <w:proofErr w:type="spellEnd"/>
            <w:r>
              <w:rPr>
                <w:rFonts w:ascii="Times New Roman" w:eastAsia="Times New Roman" w:hAnsi="Times New Roman" w:cs="Times New Roman"/>
                <w:color w:val="000000"/>
                <w:sz w:val="28"/>
                <w:szCs w:val="28"/>
              </w:rPr>
              <w:t xml:space="preserve"> 750i (источник питания)</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079" w:type="dxa"/>
            <w:gridSpan w:val="2"/>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Компьютер-видеосервер</w:t>
            </w:r>
            <w:proofErr w:type="spellEnd"/>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8079" w:type="dxa"/>
            <w:gridSpan w:val="2"/>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Монитор LCD </w:t>
            </w:r>
            <w:proofErr w:type="spellStart"/>
            <w:r>
              <w:rPr>
                <w:rFonts w:ascii="Times New Roman" w:eastAsia="Times New Roman" w:hAnsi="Times New Roman" w:cs="Times New Roman"/>
                <w:color w:val="000000"/>
                <w:sz w:val="28"/>
                <w:szCs w:val="28"/>
              </w:rPr>
              <w:t>Samsung</w:t>
            </w:r>
            <w:proofErr w:type="spellEnd"/>
            <w:r>
              <w:rPr>
                <w:rFonts w:ascii="Times New Roman" w:eastAsia="Times New Roman" w:hAnsi="Times New Roman" w:cs="Times New Roman"/>
                <w:color w:val="000000"/>
                <w:sz w:val="28"/>
                <w:szCs w:val="28"/>
              </w:rPr>
              <w:t xml:space="preserve"> 19" E1920NR </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8079" w:type="dxa"/>
            <w:gridSpan w:val="2"/>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Шкаф </w:t>
            </w:r>
            <w:proofErr w:type="spellStart"/>
            <w:r>
              <w:rPr>
                <w:rFonts w:ascii="Times New Roman" w:eastAsia="Times New Roman" w:hAnsi="Times New Roman" w:cs="Times New Roman"/>
                <w:color w:val="000000"/>
                <w:sz w:val="28"/>
                <w:szCs w:val="28"/>
              </w:rPr>
              <w:t>вандалозащищенный</w:t>
            </w:r>
            <w:proofErr w:type="spellEnd"/>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8079" w:type="dxa"/>
            <w:gridSpan w:val="2"/>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Источник питания</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8079" w:type="dxa"/>
            <w:gridSpan w:val="2"/>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ЖК монитор</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8079" w:type="dxa"/>
            <w:gridSpan w:val="2"/>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Сетевой </w:t>
            </w:r>
            <w:proofErr w:type="spellStart"/>
            <w:r>
              <w:rPr>
                <w:rFonts w:ascii="Times New Roman" w:eastAsia="Times New Roman" w:hAnsi="Times New Roman" w:cs="Times New Roman"/>
                <w:color w:val="000000"/>
                <w:sz w:val="28"/>
                <w:szCs w:val="28"/>
              </w:rPr>
              <w:t>видеорегистратор</w:t>
            </w:r>
            <w:proofErr w:type="spellEnd"/>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8079" w:type="dxa"/>
            <w:gridSpan w:val="2"/>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Цифровой </w:t>
            </w:r>
            <w:proofErr w:type="spellStart"/>
            <w:r>
              <w:rPr>
                <w:rFonts w:ascii="Times New Roman" w:eastAsia="Times New Roman" w:hAnsi="Times New Roman" w:cs="Times New Roman"/>
                <w:color w:val="000000"/>
                <w:sz w:val="28"/>
                <w:szCs w:val="28"/>
              </w:rPr>
              <w:t>видеорегистратор</w:t>
            </w:r>
            <w:proofErr w:type="spellEnd"/>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8079" w:type="dxa"/>
            <w:gridSpan w:val="2"/>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Персональный компьютер</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8079" w:type="dxa"/>
            <w:gridSpan w:val="2"/>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Кабельная продукция</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91161C" w:rsidTr="001A60E0">
        <w:tc>
          <w:tcPr>
            <w:tcW w:w="534"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8079" w:type="dxa"/>
            <w:gridSpan w:val="2"/>
          </w:tcPr>
          <w:p w:rsidR="0091161C" w:rsidRDefault="0091161C"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Программное обеспечение</w:t>
            </w:r>
          </w:p>
        </w:tc>
        <w:tc>
          <w:tcPr>
            <w:tcW w:w="1241" w:type="dxa"/>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91161C" w:rsidTr="002B6A68">
        <w:tc>
          <w:tcPr>
            <w:tcW w:w="9854" w:type="dxa"/>
            <w:gridSpan w:val="4"/>
            <w:vAlign w:val="center"/>
          </w:tcPr>
          <w:p w:rsidR="0091161C" w:rsidRDefault="0091161C"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Телевизионная система наблюдения №2 инвентарный номер 043162</w:t>
            </w:r>
          </w:p>
        </w:tc>
      </w:tr>
      <w:tr w:rsidR="001220C4" w:rsidTr="001A60E0">
        <w:tc>
          <w:tcPr>
            <w:tcW w:w="561" w:type="dxa"/>
            <w:gridSpan w:val="2"/>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052" w:type="dxa"/>
          </w:tcPr>
          <w:p w:rsidR="001220C4" w:rsidRDefault="001220C4"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Цветная видеокамера</w:t>
            </w:r>
          </w:p>
        </w:tc>
        <w:tc>
          <w:tcPr>
            <w:tcW w:w="1241" w:type="dxa"/>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1220C4" w:rsidTr="001A60E0">
        <w:tc>
          <w:tcPr>
            <w:tcW w:w="561" w:type="dxa"/>
            <w:gridSpan w:val="2"/>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052" w:type="dxa"/>
          </w:tcPr>
          <w:p w:rsidR="001220C4" w:rsidRDefault="001220C4"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Черно-белая видеокамера</w:t>
            </w:r>
          </w:p>
        </w:tc>
        <w:tc>
          <w:tcPr>
            <w:tcW w:w="1241" w:type="dxa"/>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1220C4" w:rsidTr="001A60E0">
        <w:tc>
          <w:tcPr>
            <w:tcW w:w="561" w:type="dxa"/>
            <w:gridSpan w:val="2"/>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052" w:type="dxa"/>
          </w:tcPr>
          <w:p w:rsidR="001220C4" w:rsidRDefault="001220C4"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Прожектор YD-500W</w:t>
            </w:r>
          </w:p>
        </w:tc>
        <w:tc>
          <w:tcPr>
            <w:tcW w:w="1241" w:type="dxa"/>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1220C4" w:rsidTr="001A60E0">
        <w:tc>
          <w:tcPr>
            <w:tcW w:w="561" w:type="dxa"/>
            <w:gridSpan w:val="2"/>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052" w:type="dxa"/>
          </w:tcPr>
          <w:p w:rsidR="001220C4" w:rsidRDefault="001220C4"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UTP </w:t>
            </w:r>
            <w:proofErr w:type="spellStart"/>
            <w:r>
              <w:rPr>
                <w:rFonts w:ascii="Times New Roman" w:eastAsia="Times New Roman" w:hAnsi="Times New Roman" w:cs="Times New Roman"/>
                <w:color w:val="000000"/>
                <w:sz w:val="28"/>
                <w:szCs w:val="28"/>
              </w:rPr>
              <w:t>Smart</w:t>
            </w:r>
            <w:proofErr w:type="spellEnd"/>
            <w:r>
              <w:rPr>
                <w:rFonts w:ascii="Times New Roman" w:eastAsia="Times New Roman" w:hAnsi="Times New Roman" w:cs="Times New Roman"/>
                <w:color w:val="000000"/>
                <w:sz w:val="28"/>
                <w:szCs w:val="28"/>
              </w:rPr>
              <w:t xml:space="preserve"> 750i (источник питания)</w:t>
            </w:r>
          </w:p>
        </w:tc>
        <w:tc>
          <w:tcPr>
            <w:tcW w:w="1241" w:type="dxa"/>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1220C4" w:rsidTr="001A60E0">
        <w:tc>
          <w:tcPr>
            <w:tcW w:w="561" w:type="dxa"/>
            <w:gridSpan w:val="2"/>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8052" w:type="dxa"/>
          </w:tcPr>
          <w:p w:rsidR="001220C4" w:rsidRDefault="001220C4"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Компьютер-видеосервер</w:t>
            </w:r>
            <w:proofErr w:type="spellEnd"/>
          </w:p>
        </w:tc>
        <w:tc>
          <w:tcPr>
            <w:tcW w:w="1241" w:type="dxa"/>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1220C4" w:rsidTr="001A60E0">
        <w:tc>
          <w:tcPr>
            <w:tcW w:w="561" w:type="dxa"/>
            <w:gridSpan w:val="2"/>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8052" w:type="dxa"/>
          </w:tcPr>
          <w:p w:rsidR="001220C4" w:rsidRDefault="001220C4"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Монитор LCD </w:t>
            </w:r>
            <w:proofErr w:type="spellStart"/>
            <w:r>
              <w:rPr>
                <w:rFonts w:ascii="Times New Roman" w:eastAsia="Times New Roman" w:hAnsi="Times New Roman" w:cs="Times New Roman"/>
                <w:color w:val="000000"/>
                <w:sz w:val="28"/>
                <w:szCs w:val="28"/>
              </w:rPr>
              <w:t>Samsung</w:t>
            </w:r>
            <w:proofErr w:type="spellEnd"/>
            <w:r>
              <w:rPr>
                <w:rFonts w:ascii="Times New Roman" w:eastAsia="Times New Roman" w:hAnsi="Times New Roman" w:cs="Times New Roman"/>
                <w:color w:val="000000"/>
                <w:sz w:val="28"/>
                <w:szCs w:val="28"/>
              </w:rPr>
              <w:t xml:space="preserve"> 19" E1920NR </w:t>
            </w:r>
          </w:p>
        </w:tc>
        <w:tc>
          <w:tcPr>
            <w:tcW w:w="1241" w:type="dxa"/>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1220C4" w:rsidTr="00AB50CD">
        <w:tc>
          <w:tcPr>
            <w:tcW w:w="9854" w:type="dxa"/>
            <w:gridSpan w:val="4"/>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Система видеонаблюдения на площадке СВХ инвентарный номер №001/02/00043200</w:t>
            </w:r>
          </w:p>
        </w:tc>
      </w:tr>
      <w:tr w:rsidR="001220C4" w:rsidTr="001A60E0">
        <w:tc>
          <w:tcPr>
            <w:tcW w:w="561" w:type="dxa"/>
            <w:gridSpan w:val="2"/>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052" w:type="dxa"/>
          </w:tcPr>
          <w:p w:rsidR="001220C4" w:rsidRDefault="001220C4"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Камеры тел. передающие</w:t>
            </w:r>
          </w:p>
        </w:tc>
        <w:tc>
          <w:tcPr>
            <w:tcW w:w="1241" w:type="dxa"/>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1220C4" w:rsidTr="001A60E0">
        <w:tc>
          <w:tcPr>
            <w:tcW w:w="561" w:type="dxa"/>
            <w:gridSpan w:val="2"/>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052" w:type="dxa"/>
          </w:tcPr>
          <w:p w:rsidR="001220C4" w:rsidRDefault="001220C4"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Коммутаторы</w:t>
            </w:r>
          </w:p>
        </w:tc>
        <w:tc>
          <w:tcPr>
            <w:tcW w:w="1241" w:type="dxa"/>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1220C4" w:rsidTr="001A60E0">
        <w:tc>
          <w:tcPr>
            <w:tcW w:w="561" w:type="dxa"/>
            <w:gridSpan w:val="2"/>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052" w:type="dxa"/>
          </w:tcPr>
          <w:p w:rsidR="001220C4" w:rsidRDefault="001220C4"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Шкаф</w:t>
            </w:r>
          </w:p>
        </w:tc>
        <w:tc>
          <w:tcPr>
            <w:tcW w:w="1241" w:type="dxa"/>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1220C4" w:rsidTr="001A60E0">
        <w:tc>
          <w:tcPr>
            <w:tcW w:w="561" w:type="dxa"/>
            <w:gridSpan w:val="2"/>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052" w:type="dxa"/>
          </w:tcPr>
          <w:p w:rsidR="001220C4" w:rsidRDefault="001220C4"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Программное обеспечение</w:t>
            </w:r>
          </w:p>
        </w:tc>
        <w:tc>
          <w:tcPr>
            <w:tcW w:w="1241" w:type="dxa"/>
            <w:vAlign w:val="center"/>
          </w:tcPr>
          <w:p w:rsidR="001220C4"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1220C4" w:rsidTr="001A60E0">
        <w:tc>
          <w:tcPr>
            <w:tcW w:w="561" w:type="dxa"/>
            <w:gridSpan w:val="2"/>
            <w:vAlign w:val="center"/>
          </w:tcPr>
          <w:p w:rsidR="001220C4" w:rsidRPr="0094158B"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8052" w:type="dxa"/>
          </w:tcPr>
          <w:p w:rsidR="001220C4" w:rsidRPr="0094158B" w:rsidRDefault="001220C4"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Видеокамера уличная </w:t>
            </w:r>
          </w:p>
        </w:tc>
        <w:tc>
          <w:tcPr>
            <w:tcW w:w="1241" w:type="dxa"/>
            <w:vAlign w:val="center"/>
          </w:tcPr>
          <w:p w:rsidR="001220C4" w:rsidRPr="0094158B"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1220C4" w:rsidTr="001A60E0">
        <w:tc>
          <w:tcPr>
            <w:tcW w:w="561" w:type="dxa"/>
            <w:gridSpan w:val="2"/>
            <w:vAlign w:val="center"/>
          </w:tcPr>
          <w:p w:rsidR="001220C4" w:rsidRPr="0094158B"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8052" w:type="dxa"/>
          </w:tcPr>
          <w:p w:rsidR="001220C4" w:rsidRPr="0094158B" w:rsidRDefault="001220C4" w:rsidP="009F3AFC">
            <w:pPr>
              <w:pStyle w:val="normal0"/>
              <w:keepNext/>
              <w:keepLines/>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Монитор</w:t>
            </w:r>
          </w:p>
        </w:tc>
        <w:tc>
          <w:tcPr>
            <w:tcW w:w="1241" w:type="dxa"/>
            <w:vAlign w:val="center"/>
          </w:tcPr>
          <w:p w:rsidR="001220C4" w:rsidRPr="0094158B" w:rsidRDefault="001220C4" w:rsidP="009F3AFC">
            <w:pPr>
              <w:pStyle w:val="normal0"/>
              <w:keepNext/>
              <w:keepLines/>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bl>
    <w:p w:rsidR="0091161C" w:rsidRDefault="0091161C" w:rsidP="00F12E9E">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91161C" w:rsidRDefault="0091161C" w:rsidP="00F12E9E">
      <w:pPr>
        <w:pStyle w:val="norm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6E5AB2" w:rsidRDefault="006E5AB2">
      <w:pPr>
        <w:pStyle w:val="normal0"/>
        <w:pBdr>
          <w:top w:val="nil"/>
          <w:left w:val="nil"/>
          <w:bottom w:val="nil"/>
          <w:right w:val="nil"/>
          <w:between w:val="nil"/>
        </w:pBdr>
        <w:ind w:firstLine="709"/>
        <w:rPr>
          <w:rFonts w:ascii="Times New Roman" w:hAnsi="Times New Roman" w:cs="Times New Roman"/>
          <w:b/>
          <w:sz w:val="28"/>
          <w:szCs w:val="28"/>
        </w:rPr>
      </w:pPr>
      <w:r>
        <w:rPr>
          <w:rFonts w:ascii="Times New Roman" w:hAnsi="Times New Roman" w:cs="Times New Roman"/>
          <w:b/>
          <w:sz w:val="28"/>
          <w:szCs w:val="28"/>
        </w:rPr>
        <w:lastRenderedPageBreak/>
        <w:t>4.8. Форма, срок и порядок оплаты.</w:t>
      </w:r>
    </w:p>
    <w:p w:rsidR="006E5AB2" w:rsidRDefault="006E5AB2">
      <w:pPr>
        <w:pStyle w:val="normal0"/>
        <w:pBdr>
          <w:top w:val="nil"/>
          <w:left w:val="nil"/>
          <w:bottom w:val="nil"/>
          <w:right w:val="nil"/>
          <w:between w:val="nil"/>
        </w:pBdr>
        <w:jc w:val="both"/>
        <w:rPr>
          <w:rFonts w:ascii="Times New Roman" w:hAnsi="Times New Roman" w:cs="Times New Roman"/>
          <w:sz w:val="28"/>
          <w:szCs w:val="28"/>
        </w:rPr>
      </w:pPr>
      <w:r>
        <w:tab/>
      </w:r>
      <w:r>
        <w:rPr>
          <w:rFonts w:ascii="Times New Roman" w:hAnsi="Times New Roman" w:cs="Times New Roman"/>
          <w:sz w:val="28"/>
          <w:szCs w:val="28"/>
        </w:rPr>
        <w:t xml:space="preserve">4.8.1 . Оплата Услуг производится Заказчиком ежемесячно в течение 30 (тридцати) календарных дней с даты подписания обеими сторонами Акта сдачи-приемки оказанных Услуг за месяц, на основании счета и </w:t>
      </w:r>
      <w:proofErr w:type="spellStart"/>
      <w:proofErr w:type="gramStart"/>
      <w:r>
        <w:rPr>
          <w:rFonts w:ascii="Times New Roman" w:hAnsi="Times New Roman" w:cs="Times New Roman"/>
          <w:sz w:val="28"/>
          <w:szCs w:val="28"/>
        </w:rPr>
        <w:t>счет-фактуры</w:t>
      </w:r>
      <w:proofErr w:type="spellEnd"/>
      <w:proofErr w:type="gramEnd"/>
      <w:r>
        <w:rPr>
          <w:rFonts w:ascii="Times New Roman" w:hAnsi="Times New Roman" w:cs="Times New Roman"/>
          <w:sz w:val="28"/>
          <w:szCs w:val="28"/>
        </w:rPr>
        <w:t xml:space="preserve"> Исполнителя.</w:t>
      </w:r>
    </w:p>
    <w:p w:rsidR="006E5AB2" w:rsidRPr="003F3408" w:rsidRDefault="006E5AB2">
      <w:pPr>
        <w:pStyle w:val="normal0"/>
        <w:pBdr>
          <w:top w:val="nil"/>
          <w:left w:val="nil"/>
          <w:bottom w:val="nil"/>
          <w:right w:val="nil"/>
          <w:between w:val="nil"/>
        </w:pBdr>
        <w:rPr>
          <w:rFonts w:ascii="Times New Roman" w:hAnsi="Times New Roman" w:cs="Times New Roman"/>
          <w:sz w:val="28"/>
          <w:szCs w:val="28"/>
        </w:rPr>
      </w:pPr>
    </w:p>
    <w:p w:rsidR="006E5AB2" w:rsidRDefault="006E5AB2">
      <w:pPr>
        <w:pStyle w:val="normal0"/>
        <w:pBdr>
          <w:top w:val="nil"/>
          <w:left w:val="nil"/>
          <w:bottom w:val="nil"/>
          <w:right w:val="nil"/>
          <w:between w:val="nil"/>
        </w:pBdr>
        <w:ind w:firstLine="709"/>
        <w:rPr>
          <w:rFonts w:ascii="Times New Roman" w:hAnsi="Times New Roman" w:cs="Times New Roman"/>
          <w:b/>
          <w:sz w:val="28"/>
          <w:szCs w:val="28"/>
        </w:rPr>
      </w:pPr>
      <w:r>
        <w:rPr>
          <w:rFonts w:ascii="Times New Roman" w:hAnsi="Times New Roman" w:cs="Times New Roman"/>
          <w:b/>
          <w:sz w:val="28"/>
          <w:szCs w:val="28"/>
        </w:rPr>
        <w:t>4.9. Правила приемки Услуг.</w:t>
      </w:r>
    </w:p>
    <w:p w:rsidR="006E5AB2" w:rsidRDefault="006E5AB2" w:rsidP="006E5AB2">
      <w:pPr>
        <w:pStyle w:val="aff7"/>
        <w:numPr>
          <w:ilvl w:val="2"/>
          <w:numId w:val="22"/>
        </w:numPr>
        <w:ind w:left="0" w:firstLine="718"/>
        <w:contextualSpacing/>
        <w:jc w:val="both"/>
        <w:rPr>
          <w:sz w:val="28"/>
          <w:szCs w:val="28"/>
        </w:rPr>
      </w:pPr>
      <w:r>
        <w:rPr>
          <w:sz w:val="28"/>
          <w:szCs w:val="28"/>
        </w:rPr>
        <w:t xml:space="preserve">По завершении оказания Услуг за отчетный период (календарный месяц) Исполнитель до 5-го числа месяца, следующего за </w:t>
      </w:r>
      <w:proofErr w:type="gramStart"/>
      <w:r>
        <w:rPr>
          <w:sz w:val="28"/>
          <w:szCs w:val="28"/>
        </w:rPr>
        <w:t>отчетным</w:t>
      </w:r>
      <w:proofErr w:type="gramEnd"/>
      <w:r>
        <w:rPr>
          <w:sz w:val="28"/>
          <w:szCs w:val="28"/>
        </w:rPr>
        <w:t xml:space="preserve"> предоставляет Заказчику акт сдачи-приемки оказанных Услуг, счёт, счёт-фактуру</w:t>
      </w:r>
    </w:p>
    <w:p w:rsidR="006E5AB2" w:rsidRDefault="006E5AB2" w:rsidP="006E5AB2">
      <w:pPr>
        <w:pStyle w:val="80"/>
        <w:numPr>
          <w:ilvl w:val="2"/>
          <w:numId w:val="22"/>
        </w:numPr>
        <w:ind w:left="0" w:firstLine="718"/>
        <w:jc w:val="both"/>
        <w:rPr>
          <w:sz w:val="28"/>
          <w:szCs w:val="28"/>
        </w:rPr>
      </w:pPr>
      <w:r>
        <w:rPr>
          <w:rFonts w:eastAsia="Calibri"/>
          <w:sz w:val="28"/>
          <w:szCs w:val="28"/>
          <w:lang w:eastAsia="ru-RU"/>
        </w:rPr>
        <w:t xml:space="preserve">Заказчик в течение 5 рабочих дней с даты </w:t>
      </w:r>
      <w:proofErr w:type="gramStart"/>
      <w:r>
        <w:rPr>
          <w:rFonts w:eastAsia="Calibri"/>
          <w:sz w:val="28"/>
          <w:szCs w:val="28"/>
          <w:lang w:eastAsia="ru-RU"/>
        </w:rPr>
        <w:t>получения акта сдачи-приемки этапа оказанных Услуг</w:t>
      </w:r>
      <w:proofErr w:type="gramEnd"/>
      <w:r>
        <w:rPr>
          <w:rFonts w:eastAsia="Calibri"/>
          <w:sz w:val="28"/>
          <w:szCs w:val="28"/>
          <w:lang w:eastAsia="ru-RU"/>
        </w:rPr>
        <w:t xml:space="preserve">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6E5AB2" w:rsidRDefault="006E5AB2" w:rsidP="006E5AB2">
      <w:pPr>
        <w:pStyle w:val="80"/>
        <w:numPr>
          <w:ilvl w:val="2"/>
          <w:numId w:val="22"/>
        </w:numPr>
        <w:ind w:left="0" w:firstLine="718"/>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принятия сторонами согласованного решения о прекращении оказания Услуг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w:t>
      </w:r>
    </w:p>
    <w:p w:rsidR="006E5AB2" w:rsidRDefault="006E5AB2">
      <w:pPr>
        <w:pStyle w:val="normal0"/>
        <w:pBdr>
          <w:top w:val="nil"/>
          <w:left w:val="nil"/>
          <w:bottom w:val="nil"/>
          <w:right w:val="nil"/>
          <w:between w:val="nil"/>
        </w:pBdr>
        <w:ind w:firstLine="709"/>
        <w:rPr>
          <w:rFonts w:ascii="Times New Roman" w:hAnsi="Times New Roman" w:cs="Times New Roman"/>
          <w:sz w:val="28"/>
          <w:szCs w:val="28"/>
        </w:rPr>
      </w:pPr>
    </w:p>
    <w:p w:rsidR="006E5AB2" w:rsidRDefault="006E5AB2" w:rsidP="006E5AB2">
      <w:pPr>
        <w:pStyle w:val="normal0"/>
        <w:numPr>
          <w:ilvl w:val="1"/>
          <w:numId w:val="22"/>
        </w:numPr>
        <w:pBdr>
          <w:top w:val="nil"/>
          <w:left w:val="nil"/>
          <w:bottom w:val="nil"/>
          <w:right w:val="nil"/>
          <w:between w:val="nil"/>
        </w:pBdr>
        <w:ind w:hanging="295"/>
        <w:jc w:val="both"/>
        <w:rPr>
          <w:rFonts w:ascii="Times New Roman" w:hAnsi="Times New Roman" w:cs="Times New Roman"/>
          <w:b/>
          <w:sz w:val="28"/>
          <w:szCs w:val="28"/>
        </w:rPr>
      </w:pPr>
      <w:r>
        <w:rPr>
          <w:rFonts w:ascii="Times New Roman" w:hAnsi="Times New Roman" w:cs="Times New Roman"/>
          <w:b/>
          <w:sz w:val="28"/>
          <w:szCs w:val="28"/>
        </w:rPr>
        <w:t>Срок оказания Услуг:</w:t>
      </w:r>
    </w:p>
    <w:p w:rsidR="006E5AB2" w:rsidRDefault="006E5AB2">
      <w:pPr>
        <w:pStyle w:val="normal0"/>
        <w:pBdr>
          <w:top w:val="nil"/>
          <w:left w:val="nil"/>
          <w:bottom w:val="nil"/>
          <w:right w:val="nil"/>
          <w:between w:val="nil"/>
        </w:pBdr>
        <w:ind w:firstLine="709"/>
        <w:jc w:val="both"/>
        <w:rPr>
          <w:rFonts w:ascii="Times New Roman" w:hAnsi="Times New Roman" w:cs="Times New Roman"/>
          <w:sz w:val="28"/>
          <w:szCs w:val="28"/>
        </w:rPr>
      </w:pPr>
      <w:r>
        <w:rPr>
          <w:rFonts w:ascii="Times New Roman" w:hAnsi="Times New Roman" w:cs="Times New Roman"/>
          <w:sz w:val="28"/>
          <w:szCs w:val="28"/>
        </w:rPr>
        <w:t xml:space="preserve">4.10.1. Срок начала оказания Услуг - «01» сентября 2018 г. </w:t>
      </w:r>
    </w:p>
    <w:p w:rsidR="006E5AB2" w:rsidRDefault="006E5AB2">
      <w:pPr>
        <w:pStyle w:val="normal0"/>
        <w:pBdr>
          <w:top w:val="nil"/>
          <w:left w:val="nil"/>
          <w:bottom w:val="nil"/>
          <w:right w:val="nil"/>
          <w:between w:val="nil"/>
        </w:pBdr>
        <w:ind w:firstLine="1560"/>
        <w:jc w:val="both"/>
        <w:rPr>
          <w:rFonts w:ascii="Times New Roman" w:hAnsi="Times New Roman" w:cs="Times New Roman"/>
          <w:sz w:val="28"/>
          <w:szCs w:val="28"/>
        </w:rPr>
      </w:pPr>
      <w:r>
        <w:rPr>
          <w:rFonts w:ascii="Times New Roman" w:hAnsi="Times New Roman" w:cs="Times New Roman"/>
          <w:sz w:val="28"/>
          <w:szCs w:val="28"/>
        </w:rPr>
        <w:t xml:space="preserve">Срок окончания оказания Услуг - «31» августа 2019 г. </w:t>
      </w:r>
    </w:p>
    <w:p w:rsidR="006E5AB2" w:rsidRDefault="006E5AB2">
      <w:pPr>
        <w:pStyle w:val="normal0"/>
        <w:pBdr>
          <w:top w:val="nil"/>
          <w:left w:val="nil"/>
          <w:bottom w:val="nil"/>
          <w:right w:val="nil"/>
          <w:between w:val="nil"/>
        </w:pBdr>
        <w:ind w:firstLine="709"/>
        <w:jc w:val="both"/>
        <w:rPr>
          <w:rFonts w:ascii="Times New Roman" w:hAnsi="Times New Roman" w:cs="Times New Roman"/>
          <w:sz w:val="28"/>
          <w:szCs w:val="28"/>
        </w:rPr>
      </w:pPr>
      <w:r>
        <w:rPr>
          <w:rFonts w:ascii="Times New Roman" w:hAnsi="Times New Roman" w:cs="Times New Roman"/>
          <w:sz w:val="28"/>
          <w:szCs w:val="28"/>
        </w:rPr>
        <w:t>4.10.2. Сроки оказания отдельных этапов Услуг определяются на основании Регламента технического обслуживания СОТ (п.п. 4.7.1. настоящего Технического задания).</w:t>
      </w:r>
    </w:p>
    <w:p w:rsidR="006E5AB2" w:rsidRDefault="006E5AB2">
      <w:pPr>
        <w:pStyle w:val="normal0"/>
        <w:pBdr>
          <w:top w:val="nil"/>
          <w:left w:val="nil"/>
          <w:bottom w:val="nil"/>
          <w:right w:val="nil"/>
          <w:between w:val="nil"/>
        </w:pBdr>
        <w:ind w:firstLine="709"/>
        <w:jc w:val="both"/>
        <w:rPr>
          <w:rFonts w:ascii="Times New Roman" w:hAnsi="Times New Roman" w:cs="Times New Roman"/>
          <w:sz w:val="28"/>
          <w:szCs w:val="28"/>
        </w:rPr>
      </w:pPr>
    </w:p>
    <w:p w:rsidR="006E5AB2" w:rsidRDefault="006E5AB2" w:rsidP="006E5AB2">
      <w:pPr>
        <w:pStyle w:val="normal0"/>
        <w:numPr>
          <w:ilvl w:val="1"/>
          <w:numId w:val="22"/>
        </w:numPr>
        <w:pBdr>
          <w:top w:val="nil"/>
          <w:left w:val="nil"/>
          <w:bottom w:val="nil"/>
          <w:right w:val="nil"/>
          <w:between w:val="nil"/>
        </w:pBdr>
        <w:ind w:hanging="295"/>
        <w:jc w:val="both"/>
        <w:rPr>
          <w:rFonts w:ascii="Times New Roman" w:hAnsi="Times New Roman" w:cs="Times New Roman"/>
          <w:b/>
          <w:sz w:val="28"/>
          <w:szCs w:val="28"/>
        </w:rPr>
      </w:pPr>
      <w:r>
        <w:rPr>
          <w:rFonts w:ascii="Times New Roman" w:hAnsi="Times New Roman" w:cs="Times New Roman"/>
          <w:b/>
          <w:sz w:val="28"/>
          <w:szCs w:val="28"/>
        </w:rPr>
        <w:t>Гарантийный срок.</w:t>
      </w:r>
    </w:p>
    <w:p w:rsidR="006E5AB2" w:rsidRDefault="006E5AB2">
      <w:pPr>
        <w:pStyle w:val="normal0"/>
        <w:pBdr>
          <w:top w:val="nil"/>
          <w:left w:val="nil"/>
          <w:bottom w:val="nil"/>
          <w:right w:val="nil"/>
          <w:between w:val="nil"/>
        </w:pBdr>
        <w:ind w:firstLine="709"/>
        <w:jc w:val="both"/>
        <w:rPr>
          <w:rFonts w:ascii="Times New Roman" w:hAnsi="Times New Roman" w:cs="Times New Roman"/>
          <w:sz w:val="28"/>
          <w:szCs w:val="28"/>
        </w:rPr>
      </w:pPr>
      <w:r>
        <w:rPr>
          <w:rFonts w:ascii="Times New Roman" w:hAnsi="Times New Roman" w:cs="Times New Roman"/>
          <w:sz w:val="28"/>
          <w:szCs w:val="28"/>
        </w:rPr>
        <w:t xml:space="preserve">4.11.1. Гарантийный срок на результаты Услуг должен не менее 12 (двенадцати) месяцев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акта сдачи-приемки оказанных Услуг.</w:t>
      </w:r>
    </w:p>
    <w:p w:rsidR="006E5AB2" w:rsidRDefault="006E5AB2">
      <w:pPr>
        <w:pStyle w:val="normal0"/>
        <w:pBdr>
          <w:top w:val="nil"/>
          <w:left w:val="nil"/>
          <w:bottom w:val="nil"/>
          <w:right w:val="nil"/>
          <w:between w:val="nil"/>
        </w:pBdr>
        <w:ind w:firstLine="709"/>
        <w:jc w:val="both"/>
        <w:rPr>
          <w:rFonts w:ascii="Times New Roman" w:hAnsi="Times New Roman" w:cs="Times New Roman"/>
          <w:sz w:val="28"/>
          <w:szCs w:val="28"/>
        </w:rPr>
      </w:pPr>
    </w:p>
    <w:p w:rsidR="003214C4" w:rsidRDefault="003214C4" w:rsidP="00A423B1">
      <w:pPr>
        <w:pStyle w:val="1"/>
        <w:tabs>
          <w:tab w:val="num" w:pos="432"/>
        </w:tabs>
        <w:spacing w:before="0" w:after="0"/>
        <w:jc w:val="center"/>
        <w:sectPr w:rsidR="003214C4" w:rsidSect="003C7202">
          <w:pgSz w:w="11907" w:h="16840" w:code="9"/>
          <w:pgMar w:top="1134" w:right="851" w:bottom="851" w:left="1418" w:header="794" w:footer="130"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F86FAA" w:rsidTr="00D02877">
        <w:tc>
          <w:tcPr>
            <w:tcW w:w="675" w:type="dxa"/>
            <w:vAlign w:val="center"/>
          </w:tcPr>
          <w:p w:rsidR="002E18D3" w:rsidRPr="00D02877" w:rsidRDefault="002E18D3" w:rsidP="00D02877">
            <w:pPr>
              <w:pStyle w:val="Default"/>
              <w:jc w:val="center"/>
              <w:rPr>
                <w:b/>
                <w:color w:val="auto"/>
              </w:rPr>
            </w:pPr>
            <w:r>
              <w:rPr>
                <w:b/>
                <w:color w:val="auto"/>
              </w:rPr>
              <w:t>№ п/п</w:t>
            </w:r>
          </w:p>
        </w:tc>
        <w:tc>
          <w:tcPr>
            <w:tcW w:w="2410"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D02877">
        <w:tc>
          <w:tcPr>
            <w:tcW w:w="675" w:type="dxa"/>
          </w:tcPr>
          <w:p w:rsidR="002E18D3" w:rsidRPr="00F86FAA" w:rsidRDefault="002E18D3" w:rsidP="00804946">
            <w:pPr>
              <w:pStyle w:val="19"/>
              <w:ind w:firstLine="0"/>
              <w:rPr>
                <w:b/>
                <w:sz w:val="24"/>
                <w:szCs w:val="24"/>
              </w:rPr>
            </w:pPr>
            <w:r>
              <w:rPr>
                <w:b/>
                <w:sz w:val="24"/>
                <w:szCs w:val="24"/>
              </w:rPr>
              <w:t>1.</w:t>
            </w:r>
          </w:p>
        </w:tc>
        <w:tc>
          <w:tcPr>
            <w:tcW w:w="2410"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6E5AB2" w:rsidRDefault="00DD7EB5" w:rsidP="0030714E">
            <w:pPr>
              <w:jc w:val="both"/>
            </w:pPr>
            <w:proofErr w:type="gramStart"/>
            <w:r>
              <w:t xml:space="preserve">Открытый конкурс в электронной форме среди субъектов МСП № ОКэ-МСП-НКПОКТ-18-0016 на оказание услуг по техническому обслуживанию (ТО) систем охранного телевидения (далее - СОТ): телевизионной системы наблюдения №1 (инвентарный номер 043161), телевизионной </w:t>
            </w:r>
            <w:r>
              <w:t xml:space="preserve">системы наблюдения №2 (инвентарный номер 043162), системы видеонаблюдения на площадке СВХ (инвентарный номер №001/02/00043200), расположенных на контейнерном терминале Санкт-Петербург-Товарный-Витебский филиала ПАО «ТрансКонтейнер» на Октябрьской железной </w:t>
            </w:r>
            <w:r>
              <w:t>дороге</w:t>
            </w:r>
            <w:r w:rsidR="00D02877">
              <w:t>.</w:t>
            </w:r>
            <w:proofErr w:type="gramEnd"/>
          </w:p>
        </w:tc>
      </w:tr>
      <w:tr w:rsidR="00432A49" w:rsidRPr="00F86FAA" w:rsidTr="00D02877">
        <w:tc>
          <w:tcPr>
            <w:tcW w:w="675" w:type="dxa"/>
          </w:tcPr>
          <w:p w:rsidR="00432A49" w:rsidRPr="00F86FAA" w:rsidRDefault="00432A49" w:rsidP="00432A49">
            <w:pPr>
              <w:pStyle w:val="19"/>
              <w:ind w:firstLine="0"/>
              <w:rPr>
                <w:b/>
                <w:sz w:val="24"/>
                <w:szCs w:val="24"/>
              </w:rPr>
            </w:pPr>
            <w:r>
              <w:rPr>
                <w:b/>
                <w:sz w:val="24"/>
                <w:szCs w:val="24"/>
              </w:rPr>
              <w:t>2.</w:t>
            </w:r>
          </w:p>
        </w:tc>
        <w:tc>
          <w:tcPr>
            <w:tcW w:w="2410"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EE73B6" w:rsidRDefault="00EE73B6" w:rsidP="00EE73B6">
            <w:pPr>
              <w:pStyle w:val="19"/>
              <w:ind w:firstLine="0"/>
              <w:rPr>
                <w:sz w:val="24"/>
                <w:szCs w:val="24"/>
              </w:rPr>
            </w:pPr>
            <w:r>
              <w:rPr>
                <w:sz w:val="24"/>
                <w:szCs w:val="24"/>
              </w:rPr>
              <w:t>Организатором является ПАО «ТрансКонтейнер». Функции Организатора выполняет:</w:t>
            </w:r>
          </w:p>
          <w:p w:rsidR="00EE73B6" w:rsidRDefault="00EE73B6" w:rsidP="00EE73B6">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EE73B6" w:rsidRDefault="00EE73B6" w:rsidP="00EE73B6">
            <w:pPr>
              <w:pStyle w:val="19"/>
              <w:ind w:firstLine="0"/>
              <w:rPr>
                <w:sz w:val="24"/>
                <w:szCs w:val="24"/>
              </w:rPr>
            </w:pPr>
            <w:r>
              <w:rPr>
                <w:sz w:val="24"/>
                <w:szCs w:val="24"/>
              </w:rPr>
              <w:t>Адрес: 191002, г. Санкт-Петербург, Владимирский пр., д. 23.</w:t>
            </w:r>
          </w:p>
          <w:p w:rsidR="00EE73B6" w:rsidRDefault="00EE73B6" w:rsidP="00EE73B6">
            <w:pPr>
              <w:jc w:val="both"/>
            </w:pPr>
            <w:r>
              <w:rPr>
                <w:b/>
              </w:rPr>
              <w:t>Контактное лицо</w:t>
            </w:r>
            <w:r w:rsidRPr="00A47EBE">
              <w:rPr>
                <w:b/>
              </w:rPr>
              <w:t xml:space="preserve"> Заказчика:</w:t>
            </w:r>
            <w:r>
              <w:t xml:space="preserve"> Черников Игорь Владимирович, тел. +7 (812) 458-91-15 (3004), электронный адрес </w:t>
            </w:r>
            <w:hyperlink r:id="rId19" w:history="1">
              <w:r w:rsidRPr="000324DF">
                <w:rPr>
                  <w:rStyle w:val="a8"/>
                </w:rPr>
                <w:t>ChernikovIV@trcont.ru</w:t>
              </w:r>
            </w:hyperlink>
          </w:p>
          <w:p w:rsidR="006E5AB2" w:rsidRDefault="00EE73B6" w:rsidP="00EE73B6">
            <w:pPr>
              <w:jc w:val="both"/>
              <w:rPr>
                <w:rFonts w:ascii="Calibri" w:hAnsi="Calibri" w:cs="Calibri"/>
                <w:color w:val="000000"/>
                <w:sz w:val="22"/>
                <w:szCs w:val="22"/>
                <w:lang w:eastAsia="ru-RU"/>
              </w:rPr>
            </w:pPr>
            <w:r w:rsidRPr="00C47EE4">
              <w:rPr>
                <w:b/>
              </w:rPr>
              <w:t>Контактное лицо Ор</w:t>
            </w:r>
            <w:r>
              <w:rPr>
                <w:b/>
              </w:rPr>
              <w:t xml:space="preserve">ганизатора: </w:t>
            </w:r>
            <w:r w:rsidRPr="00C55A47">
              <w:t>Медведева Мари</w:t>
            </w:r>
            <w:r>
              <w:t>я Павловна, тел.(812)458-91-15, доб.3064</w:t>
            </w:r>
            <w:r w:rsidRPr="00C55A47">
              <w:t>,</w:t>
            </w:r>
            <w:r>
              <w:br/>
            </w:r>
            <w:r w:rsidRPr="00C55A47">
              <w:t xml:space="preserve"> </w:t>
            </w:r>
            <w:r w:rsidRPr="00F65A93">
              <w:t>факс +7(812) 457-52-08</w:t>
            </w:r>
            <w:r>
              <w:t xml:space="preserve">, </w:t>
            </w:r>
            <w:r w:rsidRPr="00C55A47">
              <w:t xml:space="preserve">адрес электронной почты </w:t>
            </w:r>
            <w:proofErr w:type="spellStart"/>
            <w:r w:rsidRPr="00C55A47">
              <w:rPr>
                <w:lang w:val="en-US"/>
              </w:rPr>
              <w:t>MedvedevaMP</w:t>
            </w:r>
            <w:proofErr w:type="spellEnd"/>
            <w:r w:rsidRPr="00C55A47">
              <w:t>@</w:t>
            </w:r>
            <w:proofErr w:type="spellStart"/>
            <w:r w:rsidRPr="00C55A47">
              <w:rPr>
                <w:lang w:val="en-US"/>
              </w:rPr>
              <w:t>trcont</w:t>
            </w:r>
            <w:proofErr w:type="spellEnd"/>
            <w:r w:rsidRPr="00C55A47">
              <w:t>.</w:t>
            </w:r>
            <w:proofErr w:type="spellStart"/>
            <w:r w:rsidRPr="00C55A47">
              <w:rPr>
                <w:lang w:val="en-US"/>
              </w:rPr>
              <w:t>ru</w:t>
            </w:r>
            <w:proofErr w:type="spellEnd"/>
            <w:r w:rsidRPr="00C55A47">
              <w:t>.</w:t>
            </w:r>
          </w:p>
        </w:tc>
      </w:tr>
      <w:tr w:rsidR="001D6E8A" w:rsidRPr="00F86FAA" w:rsidTr="00D02877">
        <w:tc>
          <w:tcPr>
            <w:tcW w:w="675" w:type="dxa"/>
          </w:tcPr>
          <w:p w:rsidR="001D6E8A" w:rsidRPr="00F86FAA" w:rsidRDefault="001D6E8A" w:rsidP="001D6E8A">
            <w:pPr>
              <w:pStyle w:val="19"/>
              <w:ind w:firstLine="0"/>
              <w:rPr>
                <w:b/>
                <w:sz w:val="24"/>
                <w:szCs w:val="24"/>
              </w:rPr>
            </w:pPr>
            <w:r>
              <w:rPr>
                <w:b/>
                <w:sz w:val="24"/>
                <w:szCs w:val="24"/>
              </w:rPr>
              <w:t>3.</w:t>
            </w:r>
          </w:p>
        </w:tc>
        <w:tc>
          <w:tcPr>
            <w:tcW w:w="2410"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6E5AB2" w:rsidRDefault="00DD7EB5">
            <w:pPr>
              <w:pStyle w:val="19"/>
              <w:ind w:firstLine="0"/>
              <w:rPr>
                <w:b/>
                <w:sz w:val="24"/>
                <w:szCs w:val="24"/>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r>
              <w:rPr>
                <w:sz w:val="24"/>
                <w:szCs w:val="24"/>
              </w:rPr>
              <w:t>«28» июня 2018 года</w:t>
            </w:r>
            <w:bookmarkEnd w:id="16"/>
            <w:bookmarkEnd w:id="17"/>
            <w:bookmarkEnd w:id="18"/>
            <w:bookmarkEnd w:id="19"/>
            <w:bookmarkEnd w:id="20"/>
            <w:bookmarkEnd w:id="21"/>
            <w:bookmarkEnd w:id="22"/>
            <w:bookmarkEnd w:id="23"/>
            <w:bookmarkEnd w:id="24"/>
          </w:p>
        </w:tc>
      </w:tr>
      <w:tr w:rsidR="00FA3C13" w:rsidRPr="00F86FAA" w:rsidTr="00D02877">
        <w:tc>
          <w:tcPr>
            <w:tcW w:w="675" w:type="dxa"/>
          </w:tcPr>
          <w:p w:rsidR="00FA3C13" w:rsidRPr="00F86FAA" w:rsidRDefault="00B02654" w:rsidP="00736D40">
            <w:pPr>
              <w:pStyle w:val="19"/>
              <w:ind w:firstLine="0"/>
              <w:rPr>
                <w:b/>
                <w:sz w:val="24"/>
                <w:szCs w:val="24"/>
              </w:rPr>
            </w:pPr>
            <w:r>
              <w:rPr>
                <w:b/>
                <w:sz w:val="24"/>
                <w:szCs w:val="24"/>
              </w:rPr>
              <w:t>4.</w:t>
            </w:r>
          </w:p>
        </w:tc>
        <w:tc>
          <w:tcPr>
            <w:tcW w:w="2410"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w:t>
            </w:r>
            <w:r>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D02877">
        <w:tc>
          <w:tcPr>
            <w:tcW w:w="675" w:type="dxa"/>
          </w:tcPr>
          <w:p w:rsidR="0044715E" w:rsidRPr="00F86FAA" w:rsidRDefault="0044715E" w:rsidP="0044715E">
            <w:pPr>
              <w:pStyle w:val="19"/>
              <w:ind w:firstLine="0"/>
              <w:rPr>
                <w:b/>
                <w:sz w:val="24"/>
                <w:szCs w:val="24"/>
              </w:rPr>
            </w:pPr>
            <w:r>
              <w:rPr>
                <w:b/>
                <w:sz w:val="24"/>
                <w:szCs w:val="24"/>
              </w:rPr>
              <w:lastRenderedPageBreak/>
              <w:t>5.</w:t>
            </w:r>
          </w:p>
        </w:tc>
        <w:tc>
          <w:tcPr>
            <w:tcW w:w="2410"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6E5AB2" w:rsidRDefault="00DD7EB5" w:rsidP="00CC68E0">
            <w:pPr>
              <w:pStyle w:val="19"/>
              <w:ind w:firstLine="0"/>
              <w:rPr>
                <w:sz w:val="24"/>
                <w:szCs w:val="24"/>
              </w:rPr>
            </w:pPr>
            <w:proofErr w:type="gramStart"/>
            <w:r>
              <w:rPr>
                <w:sz w:val="24"/>
                <w:szCs w:val="24"/>
              </w:rPr>
              <w:t xml:space="preserve">Начальная (максимальная) цена договора составляет </w:t>
            </w:r>
            <w:r>
              <w:rPr>
                <w:sz w:val="24"/>
                <w:szCs w:val="24"/>
              </w:rPr>
              <w:t>642</w:t>
            </w:r>
            <w:r w:rsidR="008C54B6">
              <w:rPr>
                <w:sz w:val="24"/>
                <w:szCs w:val="24"/>
              </w:rPr>
              <w:t> 720 (Ш</w:t>
            </w:r>
            <w:r>
              <w:rPr>
                <w:sz w:val="24"/>
                <w:szCs w:val="24"/>
              </w:rPr>
              <w:t xml:space="preserve">естьсот сорок две тысячи семьсот двадцать) рублей 00 копеек </w:t>
            </w:r>
            <w:r>
              <w:rPr>
                <w:sz w:val="24"/>
                <w:szCs w:val="24"/>
              </w:rPr>
              <w:t>с учетом стоимости материалов, изделий, конструкций и оборудования, затрат, связанных с доставкой работников Исполнителя к месту оказания услуг, хранени</w:t>
            </w:r>
            <w:r>
              <w:rPr>
                <w:sz w:val="24"/>
                <w:szCs w:val="24"/>
              </w:rPr>
              <w:t>ем, погрузочно-разгрузочными работами, выполнением всех установленных таможенных процедур, а также все расходы, связанные с оказанием Услуг, в том числе уплатой налогов, сборов и других обязательных платежей</w:t>
            </w:r>
            <w:proofErr w:type="gramEnd"/>
            <w:r>
              <w:rPr>
                <w:sz w:val="24"/>
                <w:szCs w:val="24"/>
              </w:rPr>
              <w:t xml:space="preserve"> без учета НДС. Сумма НДС и условия начисления оп</w:t>
            </w:r>
            <w:r>
              <w:rPr>
                <w:sz w:val="24"/>
                <w:szCs w:val="24"/>
              </w:rPr>
              <w:t>ределяются в соответствии с законодательством Российской Федерации..</w:t>
            </w:r>
          </w:p>
        </w:tc>
      </w:tr>
      <w:tr w:rsidR="009E64D8" w:rsidRPr="00F86FAA" w:rsidTr="00D02877">
        <w:tc>
          <w:tcPr>
            <w:tcW w:w="675" w:type="dxa"/>
          </w:tcPr>
          <w:p w:rsidR="009E64D8" w:rsidRPr="00F86FAA" w:rsidRDefault="009E64D8" w:rsidP="00804946">
            <w:pPr>
              <w:pStyle w:val="19"/>
              <w:ind w:firstLine="0"/>
              <w:rPr>
                <w:b/>
                <w:sz w:val="24"/>
                <w:szCs w:val="24"/>
              </w:rPr>
            </w:pPr>
            <w:r>
              <w:rPr>
                <w:b/>
                <w:sz w:val="24"/>
                <w:szCs w:val="24"/>
              </w:rPr>
              <w:t>6.</w:t>
            </w:r>
          </w:p>
        </w:tc>
        <w:tc>
          <w:tcPr>
            <w:tcW w:w="2410"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6E5AB2" w:rsidRDefault="00DD7EB5">
            <w:pPr>
              <w:pStyle w:val="19"/>
              <w:ind w:firstLine="0"/>
              <w:rPr>
                <w:b/>
                <w:sz w:val="24"/>
                <w:szCs w:val="24"/>
              </w:rPr>
            </w:pPr>
            <w:r>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w:t>
            </w:r>
            <w:r>
              <w:rPr>
                <w:sz w:val="24"/>
                <w:szCs w:val="24"/>
              </w:rPr>
              <w:t xml:space="preserve">я извещения о проведении Открытого конкурса и до </w:t>
            </w:r>
            <w:r>
              <w:rPr>
                <w:sz w:val="24"/>
                <w:szCs w:val="28"/>
              </w:rPr>
              <w:t>«20» июля 2018 г. 14 час. 00 мин.</w:t>
            </w:r>
          </w:p>
        </w:tc>
      </w:tr>
      <w:tr w:rsidR="000A679F" w:rsidRPr="00F86FAA" w:rsidTr="00D02877">
        <w:tc>
          <w:tcPr>
            <w:tcW w:w="675" w:type="dxa"/>
          </w:tcPr>
          <w:p w:rsidR="000A679F" w:rsidRPr="00F86FAA" w:rsidRDefault="00535228" w:rsidP="00736D40">
            <w:pPr>
              <w:pStyle w:val="19"/>
              <w:ind w:firstLine="0"/>
              <w:rPr>
                <w:b/>
                <w:sz w:val="24"/>
                <w:szCs w:val="24"/>
              </w:rPr>
            </w:pPr>
            <w:r>
              <w:rPr>
                <w:b/>
                <w:sz w:val="24"/>
                <w:szCs w:val="24"/>
              </w:rPr>
              <w:t>7.</w:t>
            </w:r>
          </w:p>
        </w:tc>
        <w:tc>
          <w:tcPr>
            <w:tcW w:w="2410"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6E5AB2" w:rsidRDefault="00DD7EB5">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D02877">
        <w:tc>
          <w:tcPr>
            <w:tcW w:w="675" w:type="dxa"/>
          </w:tcPr>
          <w:p w:rsidR="003E2C12" w:rsidRPr="00F86FAA" w:rsidRDefault="00F86FAA" w:rsidP="00804946">
            <w:pPr>
              <w:pStyle w:val="19"/>
              <w:ind w:firstLine="0"/>
              <w:rPr>
                <w:b/>
                <w:sz w:val="24"/>
                <w:szCs w:val="24"/>
              </w:rPr>
            </w:pPr>
            <w:r>
              <w:rPr>
                <w:b/>
                <w:sz w:val="24"/>
                <w:szCs w:val="24"/>
              </w:rPr>
              <w:t xml:space="preserve">8. </w:t>
            </w:r>
          </w:p>
        </w:tc>
        <w:tc>
          <w:tcPr>
            <w:tcW w:w="2410"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6E5AB2" w:rsidRDefault="00DD7EB5">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5" w:name="OLE_LINK10"/>
            <w:bookmarkStart w:id="26" w:name="OLE_LINK11"/>
            <w:bookmarkStart w:id="27" w:name="OLE_LINK12"/>
            <w:bookmarkStart w:id="28" w:name="OLE_LINK13"/>
            <w:bookmarkStart w:id="29" w:name="OLE_LINK25"/>
            <w:bookmarkStart w:id="30" w:name="OLE_LINK26"/>
            <w:bookmarkStart w:id="31" w:name="OLE_LINK38"/>
            <w:bookmarkStart w:id="32" w:name="OLE_LINK39"/>
            <w:bookmarkStart w:id="33" w:name="OLE_LINK51"/>
            <w:bookmarkStart w:id="34" w:name="OLE_LINK52"/>
            <w:bookmarkStart w:id="35" w:name="OLE_LINK64"/>
            <w:bookmarkStart w:id="36" w:name="OLE_LINK65"/>
            <w:bookmarkStart w:id="37" w:name="OLE_LINK79"/>
            <w:bookmarkStart w:id="38" w:name="OLE_LINK80"/>
            <w:r>
              <w:rPr>
                <w:sz w:val="24"/>
                <w:szCs w:val="28"/>
              </w:rPr>
              <w:t>«25» июля 2018 г. 10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D02877">
        <w:tc>
          <w:tcPr>
            <w:tcW w:w="675" w:type="dxa"/>
          </w:tcPr>
          <w:p w:rsidR="00A15F83" w:rsidRPr="00F86FAA" w:rsidRDefault="00A15F83" w:rsidP="00A15F83">
            <w:pPr>
              <w:pStyle w:val="19"/>
              <w:ind w:firstLine="0"/>
              <w:rPr>
                <w:b/>
                <w:sz w:val="24"/>
                <w:szCs w:val="24"/>
              </w:rPr>
            </w:pPr>
            <w:r>
              <w:rPr>
                <w:b/>
                <w:sz w:val="24"/>
                <w:szCs w:val="24"/>
              </w:rPr>
              <w:t>9.</w:t>
            </w:r>
          </w:p>
        </w:tc>
        <w:tc>
          <w:tcPr>
            <w:tcW w:w="2410" w:type="dxa"/>
          </w:tcPr>
          <w:p w:rsidR="00A15F83" w:rsidRPr="00F86FAA" w:rsidRDefault="00A15F83" w:rsidP="00A15F83">
            <w:pPr>
              <w:pStyle w:val="Default"/>
              <w:rPr>
                <w:b/>
                <w:color w:val="auto"/>
              </w:rPr>
            </w:pPr>
            <w:r>
              <w:rPr>
                <w:b/>
                <w:color w:val="auto"/>
              </w:rPr>
              <w:t>Конкурсная комиссия</w:t>
            </w:r>
          </w:p>
        </w:tc>
        <w:tc>
          <w:tcPr>
            <w:tcW w:w="6768" w:type="dxa"/>
          </w:tcPr>
          <w:p w:rsidR="006E5AB2" w:rsidRDefault="00DD7EB5">
            <w:pPr>
              <w:pStyle w:val="19"/>
              <w:ind w:firstLine="0"/>
              <w:rPr>
                <w:sz w:val="24"/>
                <w:szCs w:val="24"/>
              </w:rPr>
            </w:pPr>
            <w:r>
              <w:rPr>
                <w:sz w:val="24"/>
                <w:szCs w:val="24"/>
              </w:rPr>
              <w:t>Решение об итогах Открытого конку</w:t>
            </w:r>
            <w:r>
              <w:rPr>
                <w:sz w:val="24"/>
                <w:szCs w:val="24"/>
              </w:rPr>
              <w:t>рса принимается Конкурсной комиссией филиала ПАО «ТрансКонтейнер» на Октябрьской железной дороге</w:t>
            </w:r>
          </w:p>
          <w:p w:rsidR="006E5AB2" w:rsidRDefault="00DD7EB5">
            <w:pPr>
              <w:pStyle w:val="19"/>
              <w:ind w:firstLine="0"/>
              <w:rPr>
                <w:sz w:val="24"/>
                <w:szCs w:val="24"/>
                <w:highlight w:val="cyan"/>
              </w:rPr>
            </w:pPr>
            <w:r>
              <w:rPr>
                <w:sz w:val="24"/>
                <w:szCs w:val="24"/>
              </w:rPr>
              <w:t>Адрес: 191002, г. Санкт-Петербург, Владимирский пр., д. 23</w:t>
            </w:r>
          </w:p>
        </w:tc>
      </w:tr>
      <w:tr w:rsidR="003E2C12" w:rsidRPr="00F86FAA" w:rsidTr="00D02877">
        <w:tc>
          <w:tcPr>
            <w:tcW w:w="675" w:type="dxa"/>
          </w:tcPr>
          <w:p w:rsidR="003E2C12" w:rsidRPr="00F86FAA" w:rsidRDefault="009830CC" w:rsidP="00804946">
            <w:pPr>
              <w:pStyle w:val="19"/>
              <w:ind w:firstLine="0"/>
              <w:rPr>
                <w:b/>
                <w:sz w:val="24"/>
                <w:szCs w:val="24"/>
              </w:rPr>
            </w:pPr>
            <w:r>
              <w:rPr>
                <w:b/>
                <w:sz w:val="24"/>
                <w:szCs w:val="24"/>
              </w:rPr>
              <w:t>10.</w:t>
            </w:r>
          </w:p>
        </w:tc>
        <w:tc>
          <w:tcPr>
            <w:tcW w:w="2410" w:type="dxa"/>
          </w:tcPr>
          <w:p w:rsidR="003E2C12" w:rsidRPr="00F86FAA" w:rsidRDefault="009830CC" w:rsidP="008035D3">
            <w:pPr>
              <w:pStyle w:val="Default"/>
              <w:rPr>
                <w:b/>
                <w:color w:val="auto"/>
              </w:rPr>
            </w:pPr>
            <w:r>
              <w:rPr>
                <w:b/>
                <w:color w:val="auto"/>
              </w:rPr>
              <w:t>Подведение итогов</w:t>
            </w:r>
          </w:p>
        </w:tc>
        <w:tc>
          <w:tcPr>
            <w:tcW w:w="6768" w:type="dxa"/>
          </w:tcPr>
          <w:p w:rsidR="006E5AB2" w:rsidRDefault="00DD7EB5">
            <w:pPr>
              <w:pStyle w:val="19"/>
              <w:ind w:firstLine="0"/>
              <w:rPr>
                <w:sz w:val="24"/>
                <w:szCs w:val="24"/>
              </w:rPr>
            </w:pPr>
            <w:r>
              <w:rPr>
                <w:sz w:val="24"/>
                <w:szCs w:val="24"/>
              </w:rPr>
              <w:t xml:space="preserve">Подведение итогов состоится не позднее </w:t>
            </w:r>
            <w:bookmarkStart w:id="39" w:name="OLE_LINK14"/>
            <w:bookmarkStart w:id="40" w:name="OLE_LINK15"/>
            <w:bookmarkStart w:id="41" w:name="OLE_LINK28"/>
            <w:r w:rsidR="00FE0A3C">
              <w:rPr>
                <w:sz w:val="24"/>
                <w:szCs w:val="28"/>
              </w:rPr>
              <w:t>«27» июля 2018 г. 10 </w:t>
            </w:r>
            <w:r>
              <w:rPr>
                <w:sz w:val="24"/>
                <w:szCs w:val="28"/>
              </w:rPr>
              <w:t>час. 00 мин.</w:t>
            </w:r>
            <w:bookmarkEnd w:id="39"/>
            <w:bookmarkEnd w:id="40"/>
            <w:bookmarkEnd w:id="41"/>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D02877">
        <w:tc>
          <w:tcPr>
            <w:tcW w:w="675" w:type="dxa"/>
          </w:tcPr>
          <w:p w:rsidR="00A15F83" w:rsidRPr="00F86FAA" w:rsidRDefault="00A15F83" w:rsidP="00A15F83">
            <w:pPr>
              <w:pStyle w:val="19"/>
              <w:ind w:firstLine="0"/>
              <w:rPr>
                <w:b/>
                <w:sz w:val="24"/>
                <w:szCs w:val="24"/>
              </w:rPr>
            </w:pPr>
            <w:r>
              <w:rPr>
                <w:b/>
                <w:sz w:val="24"/>
                <w:szCs w:val="24"/>
              </w:rPr>
              <w:t>11.</w:t>
            </w:r>
          </w:p>
        </w:tc>
        <w:tc>
          <w:tcPr>
            <w:tcW w:w="2410" w:type="dxa"/>
          </w:tcPr>
          <w:p w:rsidR="00A15F83" w:rsidRPr="00F86FAA" w:rsidRDefault="00A15F83" w:rsidP="00A15F83">
            <w:pPr>
              <w:pStyle w:val="Default"/>
              <w:rPr>
                <w:b/>
                <w:color w:val="auto"/>
              </w:rPr>
            </w:pPr>
            <w:r>
              <w:rPr>
                <w:b/>
                <w:color w:val="auto"/>
              </w:rPr>
              <w:t xml:space="preserve">Условия оплаты за </w:t>
            </w:r>
            <w:r>
              <w:rPr>
                <w:b/>
                <w:color w:val="auto"/>
              </w:rPr>
              <w:lastRenderedPageBreak/>
              <w:t>товар, выполнение работ, оказание услуг</w:t>
            </w:r>
          </w:p>
        </w:tc>
        <w:tc>
          <w:tcPr>
            <w:tcW w:w="6768" w:type="dxa"/>
          </w:tcPr>
          <w:p w:rsidR="006E5AB2" w:rsidRDefault="00DD7EB5">
            <w:pPr>
              <w:pStyle w:val="19"/>
              <w:ind w:firstLine="0"/>
              <w:rPr>
                <w:sz w:val="24"/>
                <w:szCs w:val="24"/>
              </w:rPr>
            </w:pPr>
            <w:r>
              <w:rPr>
                <w:sz w:val="24"/>
                <w:szCs w:val="24"/>
              </w:rPr>
              <w:lastRenderedPageBreak/>
              <w:t xml:space="preserve">Оплата Услуг производится Заказчиком ежемесячно в течение </w:t>
            </w:r>
            <w:r>
              <w:rPr>
                <w:sz w:val="24"/>
                <w:szCs w:val="24"/>
              </w:rPr>
              <w:lastRenderedPageBreak/>
              <w:t>30 (тридцати) календарных дней с даты подписания обеими сторона</w:t>
            </w:r>
            <w:r>
              <w:rPr>
                <w:sz w:val="24"/>
                <w:szCs w:val="24"/>
              </w:rPr>
              <w:t xml:space="preserve">ми Акта сдачи-приемки оказанных Услуг за месяц, на основании счета и </w:t>
            </w:r>
            <w:proofErr w:type="spellStart"/>
            <w:proofErr w:type="gramStart"/>
            <w:r>
              <w:rPr>
                <w:sz w:val="24"/>
                <w:szCs w:val="24"/>
              </w:rPr>
              <w:t>счет-фактуры</w:t>
            </w:r>
            <w:proofErr w:type="spellEnd"/>
            <w:proofErr w:type="gramEnd"/>
            <w:r>
              <w:rPr>
                <w:sz w:val="24"/>
                <w:szCs w:val="24"/>
              </w:rPr>
              <w:t xml:space="preserve"> Исполнителя.</w:t>
            </w:r>
          </w:p>
        </w:tc>
      </w:tr>
      <w:tr w:rsidR="007D6548" w:rsidRPr="00F86FAA" w:rsidTr="00D02877">
        <w:tc>
          <w:tcPr>
            <w:tcW w:w="675" w:type="dxa"/>
          </w:tcPr>
          <w:p w:rsidR="007D6548" w:rsidRPr="00F86FAA" w:rsidRDefault="009830CC" w:rsidP="00804946">
            <w:pPr>
              <w:pStyle w:val="19"/>
              <w:ind w:firstLine="0"/>
              <w:rPr>
                <w:b/>
                <w:sz w:val="24"/>
                <w:szCs w:val="24"/>
              </w:rPr>
            </w:pPr>
            <w:r>
              <w:rPr>
                <w:b/>
                <w:sz w:val="24"/>
                <w:szCs w:val="24"/>
              </w:rPr>
              <w:lastRenderedPageBreak/>
              <w:t>12.</w:t>
            </w:r>
          </w:p>
        </w:tc>
        <w:tc>
          <w:tcPr>
            <w:tcW w:w="2410" w:type="dxa"/>
          </w:tcPr>
          <w:p w:rsidR="007D6548" w:rsidRPr="00F86FAA" w:rsidRDefault="007D6548">
            <w:pPr>
              <w:pStyle w:val="Default"/>
              <w:rPr>
                <w:b/>
                <w:color w:val="auto"/>
              </w:rPr>
            </w:pPr>
            <w:r>
              <w:rPr>
                <w:b/>
                <w:color w:val="auto"/>
              </w:rPr>
              <w:t xml:space="preserve">Количество лотов </w:t>
            </w:r>
          </w:p>
        </w:tc>
        <w:tc>
          <w:tcPr>
            <w:tcW w:w="6768" w:type="dxa"/>
          </w:tcPr>
          <w:p w:rsidR="006E5AB2" w:rsidRDefault="00FE0A3C">
            <w:pPr>
              <w:pStyle w:val="19"/>
              <w:ind w:firstLine="0"/>
              <w:rPr>
                <w:b/>
                <w:sz w:val="24"/>
                <w:szCs w:val="24"/>
              </w:rPr>
            </w:pPr>
            <w:r>
              <w:rPr>
                <w:sz w:val="24"/>
                <w:szCs w:val="24"/>
              </w:rPr>
              <w:t>О</w:t>
            </w:r>
            <w:proofErr w:type="spellStart"/>
            <w:r w:rsidR="00DD7EB5">
              <w:rPr>
                <w:sz w:val="24"/>
                <w:szCs w:val="24"/>
                <w:lang w:val="en-US"/>
              </w:rPr>
              <w:t>дин</w:t>
            </w:r>
            <w:proofErr w:type="spellEnd"/>
            <w:r w:rsidR="00DD7EB5">
              <w:rPr>
                <w:sz w:val="24"/>
                <w:szCs w:val="24"/>
                <w:lang w:val="en-US"/>
              </w:rPr>
              <w:t xml:space="preserve"> </w:t>
            </w:r>
            <w:proofErr w:type="spellStart"/>
            <w:r w:rsidR="00DD7EB5">
              <w:rPr>
                <w:sz w:val="24"/>
                <w:szCs w:val="24"/>
                <w:lang w:val="en-US"/>
              </w:rPr>
              <w:t>лот</w:t>
            </w:r>
            <w:proofErr w:type="spellEnd"/>
          </w:p>
        </w:tc>
      </w:tr>
      <w:tr w:rsidR="00A15F83" w:rsidRPr="00F86FAA" w:rsidTr="00D02877">
        <w:tc>
          <w:tcPr>
            <w:tcW w:w="675" w:type="dxa"/>
          </w:tcPr>
          <w:p w:rsidR="00A15F83" w:rsidRPr="00F86FAA" w:rsidRDefault="00A15F83" w:rsidP="00A15F83">
            <w:pPr>
              <w:pStyle w:val="19"/>
              <w:ind w:firstLine="0"/>
              <w:rPr>
                <w:b/>
                <w:sz w:val="24"/>
                <w:szCs w:val="24"/>
              </w:rPr>
            </w:pPr>
            <w:r>
              <w:rPr>
                <w:b/>
                <w:sz w:val="24"/>
                <w:szCs w:val="24"/>
              </w:rPr>
              <w:t>13.</w:t>
            </w:r>
          </w:p>
        </w:tc>
        <w:tc>
          <w:tcPr>
            <w:tcW w:w="2410"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E5AB2" w:rsidRDefault="00DD7EB5">
            <w:pPr>
              <w:pStyle w:val="Default"/>
              <w:jc w:val="both"/>
            </w:pPr>
            <w:r>
              <w:rPr>
                <w:b/>
                <w:bCs/>
                <w:color w:val="auto"/>
              </w:rPr>
              <w:t xml:space="preserve">Срок </w:t>
            </w:r>
            <w:r>
              <w:rPr>
                <w:b/>
                <w:color w:val="auto"/>
              </w:rPr>
              <w:t xml:space="preserve">выполнения работ, оказания услуг, поставки товара и </w:t>
            </w:r>
            <w:r>
              <w:rPr>
                <w:b/>
                <w:color w:val="auto"/>
              </w:rPr>
              <w:t>т.д.</w:t>
            </w:r>
            <w:r>
              <w:rPr>
                <w:b/>
                <w:bCs/>
                <w:color w:val="auto"/>
              </w:rPr>
              <w:t xml:space="preserve">: </w:t>
            </w:r>
            <w:r w:rsidR="00FE0A3C">
              <w:t>с</w:t>
            </w:r>
            <w:r>
              <w:t xml:space="preserve">рок начала оказания Услуг - «01» сентября 2018 г.  Срок окончания оказания Услуг - «31» августа 2019 г. </w:t>
            </w:r>
          </w:p>
          <w:p w:rsidR="00A15F83" w:rsidRPr="00F86FAA" w:rsidRDefault="00A15F83" w:rsidP="00A15F83">
            <w:pPr>
              <w:pStyle w:val="Default"/>
              <w:jc w:val="both"/>
              <w:rPr>
                <w:color w:val="auto"/>
              </w:rPr>
            </w:pPr>
          </w:p>
          <w:p w:rsidR="006E5AB2" w:rsidRPr="00FE0A3C" w:rsidRDefault="00A15F83" w:rsidP="00FE0A3C">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r w:rsidR="00FE0A3C">
              <w:t>к</w:t>
            </w:r>
            <w:r w:rsidR="00DD7EB5">
              <w:t xml:space="preserve">онтейнерный терминал </w:t>
            </w:r>
            <w:proofErr w:type="spellStart"/>
            <w:r w:rsidR="00DD7EB5">
              <w:t>Санкт-Петербург-Товарный-Витебский</w:t>
            </w:r>
            <w:proofErr w:type="spellEnd"/>
            <w:r w:rsidR="00DD7EB5">
              <w:t>, расположенный по адр</w:t>
            </w:r>
            <w:r w:rsidR="00DD7EB5">
              <w:t>есу: 192007, РФ, г. Санкт-Петербург, Лиговский пр., д. 240, литер А.</w:t>
            </w:r>
          </w:p>
        </w:tc>
      </w:tr>
      <w:tr w:rsidR="00A15F83" w:rsidRPr="00F86FAA" w:rsidTr="00D02877">
        <w:tc>
          <w:tcPr>
            <w:tcW w:w="675" w:type="dxa"/>
          </w:tcPr>
          <w:p w:rsidR="00A15F83" w:rsidRPr="00F86FAA" w:rsidRDefault="00A15F83" w:rsidP="00A15F83">
            <w:pPr>
              <w:pStyle w:val="19"/>
              <w:ind w:firstLine="0"/>
              <w:rPr>
                <w:b/>
                <w:sz w:val="24"/>
                <w:szCs w:val="24"/>
              </w:rPr>
            </w:pPr>
            <w:r>
              <w:rPr>
                <w:b/>
                <w:sz w:val="24"/>
                <w:szCs w:val="24"/>
              </w:rPr>
              <w:t>14.</w:t>
            </w:r>
          </w:p>
        </w:tc>
        <w:tc>
          <w:tcPr>
            <w:tcW w:w="2410"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6E5AB2" w:rsidRDefault="00DD7EB5">
            <w:pPr>
              <w:pStyle w:val="19"/>
              <w:ind w:firstLine="0"/>
              <w:rPr>
                <w:sz w:val="24"/>
                <w:szCs w:val="24"/>
              </w:rPr>
            </w:pPr>
            <w:r>
              <w:rPr>
                <w:sz w:val="24"/>
                <w:szCs w:val="24"/>
              </w:rPr>
              <w:t>Состав и объ</w:t>
            </w:r>
            <w:r w:rsidR="00303586">
              <w:rPr>
                <w:sz w:val="24"/>
                <w:szCs w:val="24"/>
              </w:rPr>
              <w:t>ем Услуг определен в разделе 4 «Техническое задание»</w:t>
            </w:r>
            <w:r>
              <w:rPr>
                <w:sz w:val="24"/>
                <w:szCs w:val="24"/>
              </w:rPr>
              <w:t xml:space="preserve"> документации о закупке.</w:t>
            </w:r>
          </w:p>
        </w:tc>
      </w:tr>
      <w:tr w:rsidR="00A15F83" w:rsidRPr="00F86FAA" w:rsidTr="00D02877">
        <w:tc>
          <w:tcPr>
            <w:tcW w:w="675" w:type="dxa"/>
          </w:tcPr>
          <w:p w:rsidR="00A15F83" w:rsidRPr="00F86FAA" w:rsidRDefault="00A15F83" w:rsidP="00A15F83">
            <w:pPr>
              <w:pStyle w:val="19"/>
              <w:ind w:firstLine="0"/>
              <w:rPr>
                <w:b/>
                <w:sz w:val="24"/>
                <w:szCs w:val="24"/>
              </w:rPr>
            </w:pPr>
            <w:r>
              <w:rPr>
                <w:b/>
                <w:sz w:val="24"/>
                <w:szCs w:val="24"/>
              </w:rPr>
              <w:t>15.</w:t>
            </w:r>
          </w:p>
        </w:tc>
        <w:tc>
          <w:tcPr>
            <w:tcW w:w="2410"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6E5AB2" w:rsidRDefault="00DD7EB5">
            <w:pPr>
              <w:pStyle w:val="aff"/>
              <w:jc w:val="both"/>
              <w:rPr>
                <w:sz w:val="24"/>
                <w:szCs w:val="24"/>
              </w:rPr>
            </w:pPr>
            <w:r w:rsidRPr="00C05DD4">
              <w:rPr>
                <w:sz w:val="24"/>
                <w:szCs w:val="24"/>
              </w:rPr>
              <w:t xml:space="preserve">Русский язык. Вся </w:t>
            </w:r>
            <w:r w:rsidRPr="00C05DD4">
              <w:rPr>
                <w:sz w:val="24"/>
                <w:szCs w:val="24"/>
              </w:rPr>
              <w:t>переписка, связанная с проведением Открытого конкурса, ведется на русском языке.</w:t>
            </w:r>
          </w:p>
        </w:tc>
      </w:tr>
      <w:tr w:rsidR="00A15F83" w:rsidRPr="00F86FAA" w:rsidTr="00D02877">
        <w:tc>
          <w:tcPr>
            <w:tcW w:w="675" w:type="dxa"/>
          </w:tcPr>
          <w:p w:rsidR="00A15F83" w:rsidRPr="00F86FAA" w:rsidRDefault="00A15F83" w:rsidP="00A15F83">
            <w:pPr>
              <w:pStyle w:val="19"/>
              <w:ind w:firstLine="0"/>
              <w:rPr>
                <w:b/>
                <w:sz w:val="24"/>
                <w:szCs w:val="24"/>
              </w:rPr>
            </w:pPr>
            <w:r>
              <w:rPr>
                <w:b/>
                <w:sz w:val="24"/>
                <w:szCs w:val="24"/>
              </w:rPr>
              <w:t>16.</w:t>
            </w:r>
          </w:p>
        </w:tc>
        <w:tc>
          <w:tcPr>
            <w:tcW w:w="2410"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6E5AB2" w:rsidRDefault="00DD7EB5">
            <w:pPr>
              <w:pStyle w:val="19"/>
              <w:ind w:firstLine="0"/>
              <w:jc w:val="left"/>
              <w:rPr>
                <w:sz w:val="24"/>
                <w:szCs w:val="24"/>
              </w:rPr>
            </w:pPr>
            <w:r>
              <w:rPr>
                <w:sz w:val="24"/>
                <w:szCs w:val="24"/>
                <w:lang w:val="en-US"/>
              </w:rPr>
              <w:t>Рубли РФ</w:t>
            </w:r>
          </w:p>
        </w:tc>
      </w:tr>
      <w:tr w:rsidR="00A15F83" w:rsidRPr="00F86FAA" w:rsidTr="00D02877">
        <w:tc>
          <w:tcPr>
            <w:tcW w:w="675" w:type="dxa"/>
          </w:tcPr>
          <w:p w:rsidR="00A15F83" w:rsidRPr="00F86FAA" w:rsidRDefault="00A15F83" w:rsidP="00A15F83">
            <w:pPr>
              <w:pStyle w:val="19"/>
              <w:ind w:firstLine="0"/>
              <w:rPr>
                <w:b/>
                <w:sz w:val="24"/>
                <w:szCs w:val="24"/>
              </w:rPr>
            </w:pPr>
            <w:r>
              <w:rPr>
                <w:b/>
                <w:sz w:val="24"/>
                <w:szCs w:val="24"/>
              </w:rPr>
              <w:t>17.</w:t>
            </w:r>
          </w:p>
        </w:tc>
        <w:tc>
          <w:tcPr>
            <w:tcW w:w="2410"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EF2F1E" w:rsidRDefault="00A15F83" w:rsidP="00A15F83">
            <w:pPr>
              <w:pStyle w:val="aff7"/>
              <w:numPr>
                <w:ilvl w:val="0"/>
                <w:numId w:val="21"/>
              </w:numPr>
              <w:jc w:val="both"/>
              <w:rPr>
                <w:b/>
              </w:rPr>
            </w:pPr>
            <w:r w:rsidRPr="00EF2F1E">
              <w:rPr>
                <w:b/>
              </w:rPr>
              <w:t>Помимо указанных в пунктах 2.1 и 2.2 настоящей документации требований к претенденту, участнику предъявляются следующие требования:</w:t>
            </w:r>
          </w:p>
          <w:p w:rsidR="006E5AB2" w:rsidRPr="00C05DD4" w:rsidRDefault="00DD7EB5" w:rsidP="00EF2F1E">
            <w:pPr>
              <w:pStyle w:val="aff7"/>
              <w:numPr>
                <w:ilvl w:val="1"/>
                <w:numId w:val="21"/>
              </w:numPr>
              <w:ind w:left="34" w:firstLine="326"/>
              <w:jc w:val="both"/>
            </w:pPr>
            <w:r w:rsidRPr="00C05DD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w:t>
            </w:r>
            <w:r w:rsidRPr="00C05DD4">
              <w:t xml:space="preserve">ачи Заявки; </w:t>
            </w:r>
          </w:p>
          <w:p w:rsidR="006E5AB2" w:rsidRPr="00C05DD4" w:rsidRDefault="00DD7EB5" w:rsidP="00EF2F1E">
            <w:pPr>
              <w:pStyle w:val="aff7"/>
              <w:numPr>
                <w:ilvl w:val="1"/>
                <w:numId w:val="21"/>
              </w:numPr>
              <w:ind w:left="0" w:firstLine="360"/>
              <w:jc w:val="both"/>
            </w:pPr>
            <w:r w:rsidRPr="00C05DD4">
              <w:t>отсутствие за последние три года просроченной задолженности перед ПАО «ТрансКонтейнер», фактов невы</w:t>
            </w:r>
            <w:r w:rsidR="00EF2F1E">
              <w:t>полнения обязательств перед ПАО </w:t>
            </w:r>
            <w:r w:rsidRPr="00C05DD4">
              <w:t xml:space="preserve">«ТрансКонтейнер» и причинения вреда имуществу ПАО «ТрансКонтейнер»; </w:t>
            </w:r>
          </w:p>
          <w:p w:rsidR="006E5AB2" w:rsidRPr="00C05DD4" w:rsidRDefault="00DD7EB5" w:rsidP="003A38DB">
            <w:pPr>
              <w:pStyle w:val="aff7"/>
              <w:numPr>
                <w:ilvl w:val="1"/>
                <w:numId w:val="21"/>
              </w:numPr>
              <w:ind w:left="34" w:firstLine="326"/>
              <w:jc w:val="both"/>
            </w:pPr>
            <w:r w:rsidRPr="00C05DD4">
              <w:t>наличие опыта выполнения работ, оказания ус</w:t>
            </w:r>
            <w:r w:rsidRPr="00C05DD4">
              <w:t xml:space="preserve">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техническому </w:t>
            </w:r>
            <w:r w:rsidRPr="00C05DD4">
              <w:t>обслуживанию/ремонту СОТ, с суммарной стоимостью договор</w:t>
            </w:r>
            <w:proofErr w:type="gramStart"/>
            <w:r w:rsidRPr="00C05DD4">
              <w:t>а(</w:t>
            </w:r>
            <w:proofErr w:type="gramEnd"/>
            <w:r w:rsidRPr="00C05DD4">
              <w:t>-</w:t>
            </w:r>
            <w:proofErr w:type="spellStart"/>
            <w:r w:rsidRPr="00C05DD4">
              <w:t>ов</w:t>
            </w:r>
            <w:proofErr w:type="spellEnd"/>
            <w:r w:rsidRPr="00C05DD4">
              <w:t xml:space="preserve">) не менее 20 % от начальной (максимальной) цены договора; </w:t>
            </w:r>
          </w:p>
          <w:p w:rsidR="006E5AB2" w:rsidRPr="00C05DD4" w:rsidRDefault="00DD7EB5" w:rsidP="003A38DB">
            <w:pPr>
              <w:pStyle w:val="aff7"/>
              <w:numPr>
                <w:ilvl w:val="1"/>
                <w:numId w:val="21"/>
              </w:numPr>
              <w:ind w:left="34" w:firstLine="326"/>
              <w:jc w:val="both"/>
            </w:pPr>
            <w:r w:rsidRPr="00C05DD4">
              <w:t>наличие у претендента/участника производственных мощностей (комплект оборудования, инструментов и приспособлений для полноценного техни</w:t>
            </w:r>
            <w:r w:rsidRPr="00C05DD4">
              <w:t xml:space="preserve">ческого обслуживания), необходимых для оказания Услуг; </w:t>
            </w:r>
          </w:p>
          <w:p w:rsidR="006E5AB2" w:rsidRPr="00C05DD4" w:rsidRDefault="00DD7EB5" w:rsidP="003A38DB">
            <w:pPr>
              <w:pStyle w:val="aff7"/>
              <w:numPr>
                <w:ilvl w:val="1"/>
                <w:numId w:val="21"/>
              </w:numPr>
              <w:ind w:left="34" w:firstLine="326"/>
              <w:jc w:val="both"/>
            </w:pPr>
            <w:r w:rsidRPr="00C05DD4">
              <w:t xml:space="preserve">наличие у претендента/участника квалифицированного, аттестованного обслуживающего персонала, проходящего своевременную переподготовку в установленном законодательством </w:t>
            </w:r>
            <w:r w:rsidR="003A38DB">
              <w:t>объёме в части проверки знаний</w:t>
            </w:r>
            <w:r w:rsidR="00854A29">
              <w:t xml:space="preserve"> правил работы в электроустановках/</w:t>
            </w:r>
            <w:r w:rsidR="003A38DB">
              <w:t>«</w:t>
            </w:r>
            <w:r w:rsidRPr="00C05DD4">
              <w:t>ПТ</w:t>
            </w:r>
            <w:r w:rsidR="003A38DB">
              <w:t>Э электроустановок потребителей» и «</w:t>
            </w:r>
            <w:r w:rsidRPr="00C05DD4">
              <w:t>ПТБ при эксплуатац</w:t>
            </w:r>
            <w:r w:rsidRPr="00C05DD4">
              <w:t>и</w:t>
            </w:r>
            <w:r w:rsidR="003A38DB">
              <w:t xml:space="preserve">и электроустановок потребителей» и имеющих </w:t>
            </w:r>
            <w:r w:rsidR="003A38DB">
              <w:rPr>
                <w:lang w:val="en-US"/>
              </w:rPr>
              <w:t>III</w:t>
            </w:r>
            <w:r w:rsidR="003A38DB">
              <w:t xml:space="preserve"> и выше группу по электробезопасности</w:t>
            </w:r>
            <w:r w:rsidRPr="00C05DD4">
              <w:t>.</w:t>
            </w:r>
          </w:p>
          <w:p w:rsidR="00A15F83" w:rsidRPr="00F12B81" w:rsidRDefault="00A15F83" w:rsidP="00A15F83">
            <w:pPr>
              <w:pStyle w:val="aff7"/>
              <w:numPr>
                <w:ilvl w:val="0"/>
                <w:numId w:val="21"/>
              </w:numPr>
              <w:jc w:val="both"/>
              <w:rPr>
                <w:b/>
              </w:rPr>
            </w:pPr>
            <w:r w:rsidRPr="00F12B81">
              <w:rPr>
                <w:b/>
              </w:rPr>
              <w:t xml:space="preserve">Претендент, помимо документов, указанных в пункте </w:t>
            </w:r>
            <w:r w:rsidRPr="00F12B81">
              <w:rPr>
                <w:b/>
              </w:rPr>
              <w:lastRenderedPageBreak/>
              <w:t xml:space="preserve">2.3 настоящей документации о закупке, в составе заявки должен </w:t>
            </w:r>
            <w:proofErr w:type="gramStart"/>
            <w:r w:rsidRPr="00F12B81">
              <w:rPr>
                <w:b/>
              </w:rPr>
              <w:t>предоставить следующие документы</w:t>
            </w:r>
            <w:proofErr w:type="gramEnd"/>
            <w:r w:rsidRPr="00F12B81">
              <w:rPr>
                <w:b/>
              </w:rPr>
              <w:t>:</w:t>
            </w:r>
          </w:p>
          <w:p w:rsidR="006E5AB2" w:rsidRPr="00C05DD4" w:rsidRDefault="00DD7EB5" w:rsidP="00055740">
            <w:pPr>
              <w:pStyle w:val="aff7"/>
              <w:numPr>
                <w:ilvl w:val="1"/>
                <w:numId w:val="21"/>
              </w:numPr>
              <w:ind w:left="34" w:firstLine="326"/>
              <w:jc w:val="both"/>
            </w:pPr>
            <w:r w:rsidRPr="00C05DD4">
              <w:t>в случае если претендент/участник не является плательщиком НДС, документ, п</w:t>
            </w:r>
            <w:r w:rsidRPr="00C05DD4">
              <w:t xml:space="preserve">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E5AB2" w:rsidRPr="00C05DD4" w:rsidRDefault="00DD7EB5" w:rsidP="00055740">
            <w:pPr>
              <w:pStyle w:val="aff7"/>
              <w:numPr>
                <w:ilvl w:val="1"/>
                <w:numId w:val="21"/>
              </w:numPr>
              <w:ind w:left="34" w:firstLine="326"/>
              <w:jc w:val="both"/>
            </w:pPr>
            <w:proofErr w:type="gramStart"/>
            <w:r w:rsidRPr="00C05DD4">
              <w:t>в подтверждение соответствия требованию, установленному частью «а» подпункта 2.1.1 докум</w:t>
            </w:r>
            <w:r w:rsidRPr="00C05DD4">
              <w:t>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w:t>
            </w:r>
            <w:r w:rsidRPr="00C05DD4">
              <w:t>ерации (</w:t>
            </w:r>
            <w:r>
              <w:rPr>
                <w:lang w:val="en-US"/>
              </w:rPr>
              <w:t>https</w:t>
            </w:r>
            <w:r w:rsidRPr="00C05DD4">
              <w:t>://</w:t>
            </w:r>
            <w:r>
              <w:rPr>
                <w:lang w:val="en-US"/>
              </w:rPr>
              <w:t>service</w:t>
            </w:r>
            <w:r w:rsidRPr="00C05DD4">
              <w:t>.</w:t>
            </w:r>
            <w:proofErr w:type="spellStart"/>
            <w:r>
              <w:rPr>
                <w:lang w:val="en-US"/>
              </w:rPr>
              <w:t>nalog</w:t>
            </w:r>
            <w:proofErr w:type="spellEnd"/>
            <w:r w:rsidRPr="00C05DD4">
              <w:t>.</w:t>
            </w:r>
            <w:proofErr w:type="spellStart"/>
            <w:r>
              <w:rPr>
                <w:lang w:val="en-US"/>
              </w:rPr>
              <w:t>ru</w:t>
            </w:r>
            <w:proofErr w:type="spellEnd"/>
            <w:r w:rsidRPr="00C05DD4">
              <w:t>/</w:t>
            </w:r>
            <w:proofErr w:type="spellStart"/>
            <w:r>
              <w:rPr>
                <w:lang w:val="en-US"/>
              </w:rPr>
              <w:t>zd</w:t>
            </w:r>
            <w:proofErr w:type="spellEnd"/>
            <w:r w:rsidRPr="00C05DD4">
              <w:t>.</w:t>
            </w:r>
            <w:r>
              <w:rPr>
                <w:lang w:val="en-US"/>
              </w:rPr>
              <w:t>do</w:t>
            </w:r>
            <w:r w:rsidRPr="00C05DD4">
              <w:t>).</w:t>
            </w:r>
            <w:proofErr w:type="gramEnd"/>
            <w:r w:rsidRPr="00C05DD4">
              <w:t xml:space="preserve"> </w:t>
            </w:r>
            <w:proofErr w:type="gramStart"/>
            <w:r w:rsidRPr="00C05DD4">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w:t>
            </w:r>
            <w:r w:rsidRPr="00C05DD4">
              <w:t>еренные банком копии платежных поручений, акты сверки с отметкой налогового органа и т.п.).</w:t>
            </w:r>
            <w:proofErr w:type="gramEnd"/>
            <w:r w:rsidRPr="00C05DD4">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w:t>
            </w:r>
            <w:r w:rsidRPr="00C05DD4">
              <w:t>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05DD4">
              <w:t>://</w:t>
            </w:r>
            <w:r>
              <w:rPr>
                <w:lang w:val="en-US"/>
              </w:rPr>
              <w:t>service</w:t>
            </w:r>
            <w:r w:rsidRPr="00C05DD4">
              <w:t>.</w:t>
            </w:r>
            <w:proofErr w:type="spellStart"/>
            <w:r>
              <w:rPr>
                <w:lang w:val="en-US"/>
              </w:rPr>
              <w:t>nalog</w:t>
            </w:r>
            <w:proofErr w:type="spellEnd"/>
            <w:r w:rsidRPr="00C05DD4">
              <w:t>.</w:t>
            </w:r>
            <w:proofErr w:type="spellStart"/>
            <w:r>
              <w:rPr>
                <w:lang w:val="en-US"/>
              </w:rPr>
              <w:t>ru</w:t>
            </w:r>
            <w:proofErr w:type="spellEnd"/>
            <w:r w:rsidRPr="00C05DD4">
              <w:t>/</w:t>
            </w:r>
            <w:proofErr w:type="spellStart"/>
            <w:r>
              <w:rPr>
                <w:lang w:val="en-US"/>
              </w:rPr>
              <w:t>zd</w:t>
            </w:r>
            <w:proofErr w:type="spellEnd"/>
            <w:r w:rsidRPr="00C05DD4">
              <w:t>.</w:t>
            </w:r>
            <w:r>
              <w:rPr>
                <w:lang w:val="en-US"/>
              </w:rPr>
              <w:t>do</w:t>
            </w:r>
            <w:r w:rsidRPr="00C05DD4">
              <w:t xml:space="preserve">)); </w:t>
            </w:r>
          </w:p>
          <w:p w:rsidR="006E5AB2" w:rsidRPr="00C05DD4" w:rsidRDefault="00DD7EB5" w:rsidP="00055740">
            <w:pPr>
              <w:pStyle w:val="aff7"/>
              <w:numPr>
                <w:ilvl w:val="1"/>
                <w:numId w:val="21"/>
              </w:numPr>
              <w:ind w:left="34" w:firstLine="326"/>
              <w:jc w:val="both"/>
            </w:pPr>
            <w:proofErr w:type="gramStart"/>
            <w:r w:rsidRPr="00C05DD4">
              <w:t>в подтверждение соотве</w:t>
            </w:r>
            <w:r w:rsidRPr="00C05DD4">
              <w:t xml:space="preserve">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C05DD4">
              <w:t>неприостановлении</w:t>
            </w:r>
            <w:proofErr w:type="spellEnd"/>
            <w:r w:rsidRPr="00C05DD4">
              <w:t xml:space="preserve"> деятельности претендента в административном порядке и/или задолженности, претендент осуще</w:t>
            </w:r>
            <w:r w:rsidRPr="00C05DD4">
              <w:t>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05DD4">
              <w:t>://</w:t>
            </w:r>
            <w:proofErr w:type="spellStart"/>
            <w:r>
              <w:rPr>
                <w:lang w:val="en-US"/>
              </w:rPr>
              <w:t>fssprus</w:t>
            </w:r>
            <w:proofErr w:type="spellEnd"/>
            <w:r w:rsidRPr="00C05DD4">
              <w:t>.</w:t>
            </w:r>
            <w:proofErr w:type="spellStart"/>
            <w:r>
              <w:rPr>
                <w:lang w:val="en-US"/>
              </w:rPr>
              <w:t>ru</w:t>
            </w:r>
            <w:proofErr w:type="spellEnd"/>
            <w:r w:rsidRPr="00C05DD4">
              <w:t>/</w:t>
            </w:r>
            <w:proofErr w:type="spellStart"/>
            <w:r>
              <w:rPr>
                <w:lang w:val="en-US"/>
              </w:rPr>
              <w:t>iss</w:t>
            </w:r>
            <w:proofErr w:type="spellEnd"/>
            <w:r w:rsidRPr="00C05DD4">
              <w:t>/</w:t>
            </w:r>
            <w:proofErr w:type="spellStart"/>
            <w:r>
              <w:rPr>
                <w:lang w:val="en-US"/>
              </w:rPr>
              <w:t>ip</w:t>
            </w:r>
            <w:proofErr w:type="spellEnd"/>
            <w:r w:rsidRPr="00C05DD4">
              <w:t>), а также информации в едином</w:t>
            </w:r>
            <w:proofErr w:type="gramEnd"/>
            <w:r w:rsidRPr="00C05DD4">
              <w:t xml:space="preserve"> Федеральном </w:t>
            </w:r>
            <w:proofErr w:type="gramStart"/>
            <w:r w:rsidRPr="00C05DD4">
              <w:t>реестре</w:t>
            </w:r>
            <w:proofErr w:type="gramEnd"/>
            <w:r w:rsidRPr="00C05DD4">
              <w:t xml:space="preserve"> сведений о ф</w:t>
            </w:r>
            <w:r w:rsidRPr="00C05DD4">
              <w:t xml:space="preserve">актах деятельности юридических лиц </w:t>
            </w:r>
            <w:r>
              <w:rPr>
                <w:lang w:val="en-US"/>
              </w:rPr>
              <w:t>http</w:t>
            </w:r>
            <w:r w:rsidRPr="00C05DD4">
              <w:t>://</w:t>
            </w:r>
            <w:r>
              <w:rPr>
                <w:lang w:val="en-US"/>
              </w:rPr>
              <w:t>www</w:t>
            </w:r>
            <w:r w:rsidRPr="00C05DD4">
              <w:t>.</w:t>
            </w:r>
            <w:proofErr w:type="spellStart"/>
            <w:r>
              <w:rPr>
                <w:lang w:val="en-US"/>
              </w:rPr>
              <w:t>fedresurs</w:t>
            </w:r>
            <w:proofErr w:type="spellEnd"/>
            <w:r w:rsidRPr="00C05DD4">
              <w:t>.</w:t>
            </w:r>
            <w:proofErr w:type="spellStart"/>
            <w:r>
              <w:rPr>
                <w:lang w:val="en-US"/>
              </w:rPr>
              <w:t>ru</w:t>
            </w:r>
            <w:proofErr w:type="spellEnd"/>
            <w:r w:rsidRPr="00C05DD4">
              <w:t>/</w:t>
            </w:r>
            <w:r>
              <w:rPr>
                <w:lang w:val="en-US"/>
              </w:rPr>
              <w:t>companies</w:t>
            </w:r>
            <w:r w:rsidRPr="00C05DD4">
              <w:t>/</w:t>
            </w:r>
            <w:proofErr w:type="spellStart"/>
            <w:r>
              <w:rPr>
                <w:lang w:val="en-US"/>
              </w:rPr>
              <w:t>IsSearching</w:t>
            </w:r>
            <w:proofErr w:type="spellEnd"/>
            <w:r w:rsidRPr="00C05DD4">
              <w:t xml:space="preserve">. </w:t>
            </w:r>
            <w:proofErr w:type="gramStart"/>
            <w:r w:rsidRPr="00C05DD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w:t>
            </w:r>
            <w:r w:rsidRPr="00C05DD4">
              <w:t>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w:t>
            </w:r>
            <w:r w:rsidRPr="00C05DD4">
              <w:t>а и т.п.).</w:t>
            </w:r>
            <w:proofErr w:type="gramEnd"/>
            <w:r w:rsidRPr="00C05DD4">
              <w:t xml:space="preserve"> Организатором на день рассмотрения Заявок проверяется информация о наличии исполнительных производств и/или </w:t>
            </w:r>
            <w:proofErr w:type="spellStart"/>
            <w:r w:rsidRPr="00C05DD4">
              <w:t>неприостановлении</w:t>
            </w:r>
            <w:proofErr w:type="spellEnd"/>
            <w:r w:rsidRPr="00C05DD4">
              <w:t xml:space="preserve"> деятельности на </w:t>
            </w:r>
            <w:r w:rsidRPr="00C05DD4">
              <w:lastRenderedPageBreak/>
              <w:t>официальном сайте Федеральной службы судебных приставов Российской Федерации (вкладка «банк данных испо</w:t>
            </w:r>
            <w:r w:rsidRPr="00C05DD4">
              <w:t xml:space="preserve">лнительных производств») и едином Федеральном реестре сведений о фактах деятельности юридических лиц (вкладка «реестры»); </w:t>
            </w:r>
          </w:p>
          <w:p w:rsidR="006E5AB2" w:rsidRPr="00C05DD4" w:rsidRDefault="00DD7EB5" w:rsidP="00055740">
            <w:pPr>
              <w:pStyle w:val="aff7"/>
              <w:numPr>
                <w:ilvl w:val="1"/>
                <w:numId w:val="21"/>
              </w:numPr>
              <w:ind w:left="34" w:firstLine="326"/>
              <w:jc w:val="both"/>
            </w:pPr>
            <w:r w:rsidRPr="00C05DD4">
              <w:t>годовая бухгалтерская (финансовая) отчетность, а именно: бухгалтерские балансы и отчеты о финансовых результатах за один последний за</w:t>
            </w:r>
            <w:r w:rsidRPr="00C05DD4">
              <w:t xml:space="preserve">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w:t>
            </w:r>
            <w:r w:rsidRPr="00C05DD4">
              <w:t xml:space="preserve">выступающего на стороне одного претендента; </w:t>
            </w:r>
          </w:p>
          <w:p w:rsidR="006E5AB2" w:rsidRPr="00C05DD4" w:rsidRDefault="00DD7EB5" w:rsidP="00055740">
            <w:pPr>
              <w:pStyle w:val="aff7"/>
              <w:numPr>
                <w:ilvl w:val="1"/>
                <w:numId w:val="21"/>
              </w:numPr>
              <w:ind w:left="0" w:firstLine="360"/>
              <w:jc w:val="both"/>
            </w:pPr>
            <w:proofErr w:type="gramStart"/>
            <w:r w:rsidRPr="00C05DD4">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w:t>
            </w:r>
            <w:r w:rsidRPr="00C05DD4">
              <w:t>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(на усмотрение прете</w:t>
            </w:r>
            <w:r w:rsidRPr="00C05DD4">
              <w:t xml:space="preserve">ндента); </w:t>
            </w:r>
            <w:proofErr w:type="gramEnd"/>
          </w:p>
          <w:p w:rsidR="006E5AB2" w:rsidRPr="00C05DD4" w:rsidRDefault="00DD7EB5" w:rsidP="00055740">
            <w:pPr>
              <w:pStyle w:val="aff7"/>
              <w:numPr>
                <w:ilvl w:val="1"/>
                <w:numId w:val="21"/>
              </w:numPr>
              <w:ind w:left="34" w:firstLine="326"/>
              <w:jc w:val="both"/>
            </w:pPr>
            <w:r w:rsidRPr="00C05DD4">
              <w:t xml:space="preserve">документ по форме приложения № 4 к документации о </w:t>
            </w:r>
            <w:proofErr w:type="gramStart"/>
            <w:r w:rsidRPr="00C05DD4">
              <w:t>закупке</w:t>
            </w:r>
            <w:proofErr w:type="gramEnd"/>
            <w:r w:rsidRPr="00C05DD4">
              <w:t xml:space="preserve"> о наличии опыта выполнения работ, оказания услуг, указанного в подпункте 1.3 части 1 пункта 17 Информационной карты; </w:t>
            </w:r>
          </w:p>
          <w:p w:rsidR="006E5AB2" w:rsidRPr="00C05DD4" w:rsidRDefault="00DD7EB5" w:rsidP="00055740">
            <w:pPr>
              <w:pStyle w:val="aff7"/>
              <w:numPr>
                <w:ilvl w:val="1"/>
                <w:numId w:val="21"/>
              </w:numPr>
              <w:ind w:left="34" w:firstLine="326"/>
              <w:jc w:val="both"/>
            </w:pPr>
            <w:r w:rsidRPr="00C05DD4">
              <w:t xml:space="preserve">копии подписанных сторонами договоров, указанных в документе по форме </w:t>
            </w:r>
            <w:r w:rsidRPr="00C05DD4">
              <w:t xml:space="preserve">приложения № 4 к документации о </w:t>
            </w:r>
            <w:proofErr w:type="gramStart"/>
            <w:r w:rsidRPr="00C05DD4">
              <w:t>закупке</w:t>
            </w:r>
            <w:proofErr w:type="gramEnd"/>
            <w:r w:rsidRPr="00C05DD4">
              <w:t xml:space="preserve"> о наличии опыта  выполнения работ, оказания услуг; </w:t>
            </w:r>
          </w:p>
          <w:p w:rsidR="006E5AB2" w:rsidRDefault="00055740" w:rsidP="00055740">
            <w:pPr>
              <w:pStyle w:val="aff7"/>
              <w:numPr>
                <w:ilvl w:val="1"/>
                <w:numId w:val="21"/>
              </w:numPr>
              <w:ind w:left="34" w:firstLine="326"/>
              <w:jc w:val="both"/>
              <w:rPr>
                <w:lang w:val="en-US"/>
              </w:rPr>
            </w:pPr>
            <w:r>
              <w:t>копии</w:t>
            </w:r>
            <w:r w:rsidR="00DD7EB5" w:rsidRPr="00C05DD4">
              <w:t xml:space="preserve">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w:t>
            </w:r>
            <w:r w:rsidR="00DD7EB5" w:rsidRPr="00C05DD4">
              <w:t xml:space="preserve"> (подписанные сторонами договора акты приемки выполненных работ,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w:t>
            </w:r>
            <w:r w:rsidR="00DD7EB5" w:rsidRPr="00C05DD4">
              <w:t xml:space="preserve">вара, выполнения работ, оказания услуг и их стоимости. </w:t>
            </w:r>
            <w:proofErr w:type="spellStart"/>
            <w:r w:rsidR="00DD7EB5">
              <w:rPr>
                <w:lang w:val="en-US"/>
              </w:rPr>
              <w:t>Письмо</w:t>
            </w:r>
            <w:proofErr w:type="spellEnd"/>
            <w:r w:rsidR="00DD7EB5">
              <w:rPr>
                <w:lang w:val="en-US"/>
              </w:rPr>
              <w:t xml:space="preserve"> </w:t>
            </w:r>
            <w:proofErr w:type="spellStart"/>
            <w:r w:rsidR="00DD7EB5">
              <w:rPr>
                <w:lang w:val="en-US"/>
              </w:rPr>
              <w:t>должно</w:t>
            </w:r>
            <w:proofErr w:type="spellEnd"/>
            <w:r w:rsidR="00DD7EB5">
              <w:rPr>
                <w:lang w:val="en-US"/>
              </w:rPr>
              <w:t xml:space="preserve"> </w:t>
            </w:r>
            <w:proofErr w:type="spellStart"/>
            <w:r w:rsidR="00DD7EB5">
              <w:rPr>
                <w:lang w:val="en-US"/>
              </w:rPr>
              <w:t>содержать</w:t>
            </w:r>
            <w:proofErr w:type="spellEnd"/>
            <w:r w:rsidR="00DD7EB5">
              <w:rPr>
                <w:lang w:val="en-US"/>
              </w:rPr>
              <w:t xml:space="preserve"> </w:t>
            </w:r>
            <w:proofErr w:type="spellStart"/>
            <w:r w:rsidR="00DD7EB5">
              <w:rPr>
                <w:lang w:val="en-US"/>
              </w:rPr>
              <w:t>контактную</w:t>
            </w:r>
            <w:proofErr w:type="spellEnd"/>
            <w:r w:rsidR="00DD7EB5">
              <w:rPr>
                <w:lang w:val="en-US"/>
              </w:rPr>
              <w:t xml:space="preserve"> информацию контрагента претендента; </w:t>
            </w:r>
          </w:p>
          <w:p w:rsidR="006E5AB2" w:rsidRPr="00C05DD4" w:rsidRDefault="00DD7EB5" w:rsidP="00055740">
            <w:pPr>
              <w:pStyle w:val="aff7"/>
              <w:numPr>
                <w:ilvl w:val="1"/>
                <w:numId w:val="21"/>
              </w:numPr>
              <w:ind w:left="34" w:firstLine="326"/>
              <w:jc w:val="both"/>
            </w:pPr>
            <w:r w:rsidRPr="00C05DD4">
              <w:t xml:space="preserve">сведения о производственном персонале по форме приложения № 6 к документации о закупке; </w:t>
            </w:r>
          </w:p>
          <w:p w:rsidR="00055740" w:rsidRPr="00C05DD4" w:rsidRDefault="00DD7EB5" w:rsidP="00C93187">
            <w:pPr>
              <w:pStyle w:val="aff7"/>
              <w:numPr>
                <w:ilvl w:val="1"/>
                <w:numId w:val="21"/>
              </w:numPr>
              <w:ind w:left="34" w:firstLine="326"/>
              <w:jc w:val="both"/>
            </w:pPr>
            <w:r w:rsidRPr="00C05DD4">
              <w:t>копии у</w:t>
            </w:r>
            <w:r w:rsidR="00055740">
              <w:t>достоверений</w:t>
            </w:r>
            <w:r w:rsidR="00C93187">
              <w:t xml:space="preserve"> и </w:t>
            </w:r>
            <w:r w:rsidR="00854A29">
              <w:t>протоколов</w:t>
            </w:r>
            <w:r w:rsidR="00055740">
              <w:t xml:space="preserve"> </w:t>
            </w:r>
            <w:r w:rsidR="008869BA">
              <w:t xml:space="preserve">персонала </w:t>
            </w:r>
            <w:r w:rsidR="00055740">
              <w:t>о проверке знаний</w:t>
            </w:r>
            <w:r w:rsidR="00C93187">
              <w:t xml:space="preserve"> правил работы в электроустановках/</w:t>
            </w:r>
            <w:r w:rsidR="00055740">
              <w:t xml:space="preserve"> «</w:t>
            </w:r>
            <w:r w:rsidRPr="00C05DD4">
              <w:t>П</w:t>
            </w:r>
            <w:r w:rsidRPr="00C05DD4">
              <w:t>Т</w:t>
            </w:r>
            <w:r w:rsidR="00055740">
              <w:t>Э электроустановок потребителей» и «</w:t>
            </w:r>
            <w:r w:rsidRPr="00C05DD4">
              <w:t>ПТБ при эксплуатаци</w:t>
            </w:r>
            <w:r w:rsidR="00055740">
              <w:t>и электроустановок потребителей»</w:t>
            </w:r>
            <w:r w:rsidR="00C93187">
              <w:t xml:space="preserve">, имеющих </w:t>
            </w:r>
            <w:r w:rsidR="00C93187">
              <w:rPr>
                <w:lang w:val="en-US"/>
              </w:rPr>
              <w:t>III</w:t>
            </w:r>
            <w:r w:rsidR="00C93187">
              <w:t xml:space="preserve"> и выше группу по электробезопасности</w:t>
            </w:r>
            <w:r w:rsidRPr="00C05DD4">
              <w:t>.</w:t>
            </w:r>
          </w:p>
        </w:tc>
      </w:tr>
      <w:tr w:rsidR="00B7370D" w:rsidRPr="00F86FAA" w:rsidTr="00D02877">
        <w:tc>
          <w:tcPr>
            <w:tcW w:w="675" w:type="dxa"/>
          </w:tcPr>
          <w:p w:rsidR="00B7370D" w:rsidRPr="00F86FAA" w:rsidRDefault="00B7370D" w:rsidP="00B7370D">
            <w:pPr>
              <w:pStyle w:val="19"/>
              <w:ind w:firstLine="0"/>
              <w:rPr>
                <w:b/>
                <w:sz w:val="24"/>
                <w:szCs w:val="24"/>
              </w:rPr>
            </w:pPr>
            <w:r>
              <w:rPr>
                <w:b/>
                <w:sz w:val="24"/>
                <w:szCs w:val="24"/>
              </w:rPr>
              <w:lastRenderedPageBreak/>
              <w:t>18.</w:t>
            </w:r>
          </w:p>
        </w:tc>
        <w:tc>
          <w:tcPr>
            <w:tcW w:w="2410"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 xml:space="preserve">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w:t>
            </w:r>
            <w:r>
              <w:rPr>
                <w:sz w:val="24"/>
              </w:rPr>
              <w:lastRenderedPageBreak/>
              <w:t>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D02877">
        <w:tc>
          <w:tcPr>
            <w:tcW w:w="675" w:type="dxa"/>
          </w:tcPr>
          <w:p w:rsidR="00B7370D" w:rsidRPr="00F86FAA" w:rsidRDefault="00B7370D" w:rsidP="00B7370D">
            <w:pPr>
              <w:pStyle w:val="19"/>
              <w:ind w:firstLine="0"/>
              <w:rPr>
                <w:b/>
                <w:sz w:val="24"/>
                <w:szCs w:val="24"/>
              </w:rPr>
            </w:pPr>
            <w:r>
              <w:rPr>
                <w:b/>
                <w:sz w:val="24"/>
                <w:szCs w:val="24"/>
              </w:rPr>
              <w:lastRenderedPageBreak/>
              <w:t>19.</w:t>
            </w:r>
          </w:p>
        </w:tc>
        <w:tc>
          <w:tcPr>
            <w:tcW w:w="2410"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F2535E">
                    <w:tc>
                      <w:tcPr>
                        <w:tcW w:w="4423" w:type="dxa"/>
                      </w:tcPr>
                      <w:p w:rsidR="006E5AB2" w:rsidRDefault="00DD7EB5">
                        <w:pPr>
                          <w:pStyle w:val="afa"/>
                          <w:ind w:firstLine="0"/>
                          <w:rPr>
                            <w:sz w:val="24"/>
                          </w:rPr>
                        </w:pPr>
                        <w:r>
                          <w:rPr>
                            <w:sz w:val="24"/>
                          </w:rPr>
                          <w:t xml:space="preserve">Цена договора (руб. без учета НДС) </w:t>
                        </w:r>
                      </w:p>
                    </w:tc>
                    <w:tc>
                      <w:tcPr>
                        <w:tcW w:w="2114" w:type="dxa"/>
                        <w:vAlign w:val="center"/>
                      </w:tcPr>
                      <w:p w:rsidR="006E5AB2" w:rsidRDefault="00DD7EB5" w:rsidP="00F2535E">
                        <w:pPr>
                          <w:pStyle w:val="afa"/>
                          <w:ind w:firstLine="0"/>
                          <w:jc w:val="center"/>
                          <w:rPr>
                            <w:sz w:val="24"/>
                            <w:lang w:val="en-US"/>
                          </w:rPr>
                        </w:pPr>
                        <w:r>
                          <w:rPr>
                            <w:sz w:val="24"/>
                            <w:lang w:val="en-US"/>
                          </w:rPr>
                          <w:t>0,60</w:t>
                        </w:r>
                      </w:p>
                    </w:tc>
                  </w:tr>
                  <w:tr w:rsidR="00B7370D" w:rsidRPr="00514332" w:rsidTr="00F2535E">
                    <w:tc>
                      <w:tcPr>
                        <w:tcW w:w="4423" w:type="dxa"/>
                      </w:tcPr>
                      <w:p w:rsidR="006E5AB2" w:rsidRDefault="00DD7EB5">
                        <w:pPr>
                          <w:pStyle w:val="afa"/>
                          <w:ind w:firstLine="0"/>
                          <w:rPr>
                            <w:sz w:val="24"/>
                          </w:rPr>
                        </w:pPr>
                        <w:r>
                          <w:rPr>
                            <w:sz w:val="24"/>
                          </w:rPr>
                          <w:t xml:space="preserve">Гарантийный срок на результаты Услуг (мес.) </w:t>
                        </w:r>
                      </w:p>
                    </w:tc>
                    <w:tc>
                      <w:tcPr>
                        <w:tcW w:w="2114" w:type="dxa"/>
                        <w:vAlign w:val="center"/>
                      </w:tcPr>
                      <w:p w:rsidR="006E5AB2" w:rsidRDefault="00DD7EB5" w:rsidP="00F2535E">
                        <w:pPr>
                          <w:pStyle w:val="afa"/>
                          <w:ind w:firstLine="0"/>
                          <w:jc w:val="center"/>
                          <w:rPr>
                            <w:sz w:val="24"/>
                            <w:lang w:val="en-US"/>
                          </w:rPr>
                        </w:pPr>
                        <w:r>
                          <w:rPr>
                            <w:sz w:val="24"/>
                            <w:lang w:val="en-US"/>
                          </w:rPr>
                          <w:t>0,25</w:t>
                        </w:r>
                      </w:p>
                    </w:tc>
                  </w:tr>
                  <w:tr w:rsidR="00B7370D" w:rsidRPr="00514332" w:rsidTr="00F2535E">
                    <w:tc>
                      <w:tcPr>
                        <w:tcW w:w="4423" w:type="dxa"/>
                      </w:tcPr>
                      <w:p w:rsidR="005D0176" w:rsidRDefault="00DD7EB5">
                        <w:pPr>
                          <w:pStyle w:val="afa"/>
                          <w:ind w:firstLine="0"/>
                          <w:rPr>
                            <w:sz w:val="24"/>
                          </w:rPr>
                        </w:pPr>
                        <w:r>
                          <w:rPr>
                            <w:sz w:val="24"/>
                          </w:rPr>
                          <w:t>Опыт участника (суммарная стоимость договоров, аналогичных предмету Отрытого конкурса, в соответствии с подпунктами 1.3. части 1 и 2.7, 2.8. части 2 п.17 Информационной карты документации о закупке)</w:t>
                        </w:r>
                        <w:r w:rsidR="005D0176">
                          <w:rPr>
                            <w:sz w:val="24"/>
                          </w:rPr>
                          <w:t>.</w:t>
                        </w:r>
                      </w:p>
                      <w:p w:rsidR="006E5AB2" w:rsidRDefault="005D0176" w:rsidP="005D0176">
                        <w:pPr>
                          <w:pStyle w:val="afa"/>
                          <w:ind w:firstLine="0"/>
                          <w:rPr>
                            <w:sz w:val="24"/>
                          </w:rPr>
                        </w:pPr>
                        <w:r>
                          <w:rPr>
                            <w:sz w:val="24"/>
                          </w:rPr>
                          <w:t>Для получения максимального балла по данному критерию достаточно документально подтвердить наличие опыта выполнения работ/оказания услуг на сумму, равную 128 544 (сто двадцать восемь тысяч пятьсот сорок четыре) рубля 00 коп</w:t>
                        </w:r>
                        <w:proofErr w:type="gramStart"/>
                        <w:r>
                          <w:rPr>
                            <w:sz w:val="24"/>
                          </w:rPr>
                          <w:t>.</w:t>
                        </w:r>
                        <w:proofErr w:type="gramEnd"/>
                        <w:r>
                          <w:rPr>
                            <w:sz w:val="24"/>
                          </w:rPr>
                          <w:t xml:space="preserve"> </w:t>
                        </w:r>
                        <w:proofErr w:type="gramStart"/>
                        <w:r>
                          <w:rPr>
                            <w:sz w:val="24"/>
                          </w:rPr>
                          <w:t>б</w:t>
                        </w:r>
                        <w:proofErr w:type="gramEnd"/>
                        <w:r>
                          <w:rPr>
                            <w:sz w:val="24"/>
                          </w:rPr>
                          <w:t>ез учета НДС. Представление подтверждающих  документов на большую сумму не дает участнику дополнительных преимуществ.</w:t>
                        </w:r>
                      </w:p>
                    </w:tc>
                    <w:tc>
                      <w:tcPr>
                        <w:tcW w:w="2114" w:type="dxa"/>
                        <w:vAlign w:val="center"/>
                      </w:tcPr>
                      <w:p w:rsidR="006E5AB2" w:rsidRPr="005D0176" w:rsidRDefault="00DD7EB5" w:rsidP="00F2535E">
                        <w:pPr>
                          <w:pStyle w:val="afa"/>
                          <w:ind w:firstLine="0"/>
                          <w:jc w:val="center"/>
                          <w:rPr>
                            <w:sz w:val="24"/>
                          </w:rPr>
                        </w:pPr>
                        <w:r w:rsidRPr="005D0176">
                          <w:rPr>
                            <w:sz w:val="24"/>
                          </w:rPr>
                          <w:t>0,15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D02877">
        <w:tc>
          <w:tcPr>
            <w:tcW w:w="675" w:type="dxa"/>
          </w:tcPr>
          <w:p w:rsidR="00B7370D" w:rsidRPr="00F86FAA" w:rsidRDefault="00B7370D" w:rsidP="00B7370D">
            <w:pPr>
              <w:pStyle w:val="19"/>
              <w:ind w:firstLine="0"/>
              <w:rPr>
                <w:b/>
                <w:sz w:val="24"/>
                <w:szCs w:val="24"/>
              </w:rPr>
            </w:pPr>
            <w:r>
              <w:rPr>
                <w:b/>
                <w:sz w:val="24"/>
                <w:szCs w:val="24"/>
              </w:rPr>
              <w:t>20.</w:t>
            </w:r>
          </w:p>
        </w:tc>
        <w:tc>
          <w:tcPr>
            <w:tcW w:w="2410"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6E5AB2" w:rsidRDefault="00DD7EB5">
            <w:pPr>
              <w:pStyle w:val="-3"/>
              <w:numPr>
                <w:ilvl w:val="1"/>
                <w:numId w:val="17"/>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w:t>
            </w:r>
            <w:r w:rsidR="001E24C8">
              <w:rPr>
                <w:sz w:val="24"/>
              </w:rPr>
              <w:t>ентации о закупке (приложение № </w:t>
            </w:r>
            <w:r>
              <w:rPr>
                <w:sz w:val="24"/>
              </w:rPr>
              <w:t xml:space="preserve">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D02877">
        <w:tc>
          <w:tcPr>
            <w:tcW w:w="675" w:type="dxa"/>
          </w:tcPr>
          <w:p w:rsidR="00B7370D" w:rsidRPr="00F86FAA" w:rsidRDefault="00B7370D" w:rsidP="00B7370D">
            <w:pPr>
              <w:pStyle w:val="19"/>
              <w:ind w:firstLine="0"/>
              <w:rPr>
                <w:b/>
                <w:sz w:val="24"/>
                <w:szCs w:val="24"/>
              </w:rPr>
            </w:pPr>
            <w:r>
              <w:rPr>
                <w:b/>
                <w:sz w:val="24"/>
                <w:szCs w:val="24"/>
              </w:rPr>
              <w:t>21.</w:t>
            </w:r>
          </w:p>
        </w:tc>
        <w:tc>
          <w:tcPr>
            <w:tcW w:w="2410" w:type="dxa"/>
          </w:tcPr>
          <w:p w:rsidR="00B7370D" w:rsidRPr="00F86FAA" w:rsidRDefault="00B7370D" w:rsidP="00B7370D">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6768" w:type="dxa"/>
          </w:tcPr>
          <w:p w:rsidR="006E5AB2" w:rsidRDefault="00DD7EB5">
            <w:pPr>
              <w:pStyle w:val="19"/>
              <w:ind w:firstLine="0"/>
              <w:rPr>
                <w:sz w:val="24"/>
                <w:szCs w:val="24"/>
              </w:rPr>
            </w:pPr>
            <w:r>
              <w:rPr>
                <w:sz w:val="24"/>
                <w:szCs w:val="24"/>
              </w:rPr>
              <w:lastRenderedPageBreak/>
              <w:t>Допускается</w:t>
            </w:r>
          </w:p>
        </w:tc>
      </w:tr>
      <w:tr w:rsidR="00B7370D" w:rsidRPr="00F86FAA" w:rsidTr="00D02877">
        <w:tc>
          <w:tcPr>
            <w:tcW w:w="675" w:type="dxa"/>
          </w:tcPr>
          <w:p w:rsidR="00B7370D" w:rsidRPr="00F86FAA" w:rsidRDefault="00B7370D" w:rsidP="00B7370D">
            <w:pPr>
              <w:pStyle w:val="19"/>
              <w:ind w:firstLine="0"/>
              <w:rPr>
                <w:b/>
                <w:sz w:val="24"/>
                <w:szCs w:val="24"/>
              </w:rPr>
            </w:pPr>
            <w:r>
              <w:rPr>
                <w:b/>
                <w:sz w:val="24"/>
                <w:szCs w:val="24"/>
              </w:rPr>
              <w:lastRenderedPageBreak/>
              <w:t>22.</w:t>
            </w:r>
          </w:p>
        </w:tc>
        <w:tc>
          <w:tcPr>
            <w:tcW w:w="2410"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6E5AB2" w:rsidRDefault="00DD7EB5">
            <w:pPr>
              <w:pStyle w:val="19"/>
              <w:ind w:firstLine="0"/>
              <w:rPr>
                <w:sz w:val="24"/>
                <w:szCs w:val="24"/>
              </w:rPr>
            </w:pPr>
            <w:r>
              <w:rPr>
                <w:sz w:val="24"/>
                <w:szCs w:val="24"/>
              </w:rPr>
              <w:t>Не предусмотрено</w:t>
            </w:r>
          </w:p>
        </w:tc>
      </w:tr>
      <w:tr w:rsidR="00B7370D" w:rsidRPr="00F86FAA" w:rsidTr="00D02877">
        <w:tc>
          <w:tcPr>
            <w:tcW w:w="675" w:type="dxa"/>
          </w:tcPr>
          <w:p w:rsidR="00B7370D" w:rsidRPr="00F86FAA" w:rsidRDefault="00B7370D" w:rsidP="00B7370D">
            <w:pPr>
              <w:pStyle w:val="19"/>
              <w:ind w:firstLine="0"/>
              <w:rPr>
                <w:b/>
                <w:sz w:val="24"/>
                <w:szCs w:val="24"/>
              </w:rPr>
            </w:pPr>
            <w:r>
              <w:rPr>
                <w:b/>
                <w:sz w:val="24"/>
                <w:szCs w:val="24"/>
              </w:rPr>
              <w:t>23.</w:t>
            </w:r>
          </w:p>
        </w:tc>
        <w:tc>
          <w:tcPr>
            <w:tcW w:w="2410" w:type="dxa"/>
          </w:tcPr>
          <w:p w:rsidR="00B7370D" w:rsidRPr="00F86FAA" w:rsidRDefault="00B7370D" w:rsidP="00B7370D">
            <w:pPr>
              <w:pStyle w:val="Default"/>
              <w:rPr>
                <w:b/>
                <w:color w:val="auto"/>
              </w:rPr>
            </w:pPr>
            <w:r>
              <w:rPr>
                <w:b/>
                <w:color w:val="auto"/>
              </w:rPr>
              <w:t>Обеспечение заявки</w:t>
            </w:r>
          </w:p>
        </w:tc>
        <w:tc>
          <w:tcPr>
            <w:tcW w:w="6768" w:type="dxa"/>
          </w:tcPr>
          <w:p w:rsidR="006E5AB2" w:rsidRDefault="00DD7EB5">
            <w:pPr>
              <w:pStyle w:val="19"/>
              <w:ind w:firstLine="0"/>
              <w:rPr>
                <w:sz w:val="24"/>
                <w:szCs w:val="24"/>
              </w:rPr>
            </w:pPr>
            <w:r>
              <w:rPr>
                <w:sz w:val="24"/>
                <w:szCs w:val="24"/>
              </w:rPr>
              <w:t>Не предусмотрено</w:t>
            </w:r>
          </w:p>
          <w:p w:rsidR="006E5AB2" w:rsidRDefault="006E5AB2">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3C7202">
          <w:pgSz w:w="11907" w:h="16840" w:code="9"/>
          <w:pgMar w:top="1134" w:right="851" w:bottom="1134" w:left="1418" w:header="794" w:footer="794" w:gutter="0"/>
          <w:cols w:space="720"/>
          <w:titlePg/>
          <w:docGrid w:linePitch="326"/>
        </w:sectPr>
      </w:pPr>
    </w:p>
    <w:p w:rsidR="006E5AB2" w:rsidRDefault="00DD7EB5">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1E24C8" w:rsidRDefault="001E24C8"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w:t>
      </w:r>
      <w:r w:rsidR="001E24C8">
        <w:rPr>
          <w:b/>
          <w:sz w:val="28"/>
        </w:rPr>
        <w:br/>
      </w:r>
      <w:r>
        <w:rPr>
          <w:b/>
          <w:sz w:val="28"/>
        </w:rPr>
        <w:t>№ ОКэ-МСП-</w:t>
      </w:r>
      <w:r w:rsidR="001E24C8">
        <w:rPr>
          <w:b/>
          <w:sz w:val="28"/>
        </w:rPr>
        <w:t>НКПОКТ-18-0016</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w:t>
      </w:r>
      <w:r w:rsidR="001E24C8">
        <w:rPr>
          <w:szCs w:val="28"/>
        </w:rPr>
        <w:t>нкурсе (далее – Заявка) № </w:t>
      </w:r>
      <w:r>
        <w:rPr>
          <w:szCs w:val="28"/>
        </w:rPr>
        <w:t>ОКэ-</w:t>
      </w:r>
      <w:r w:rsidR="001E24C8">
        <w:rPr>
          <w:szCs w:val="28"/>
        </w:rPr>
        <w:t>НКПОКТ-18-0016</w:t>
      </w:r>
      <w:r>
        <w:rPr>
          <w:szCs w:val="28"/>
        </w:rPr>
        <w:t xml:space="preserve"> (далее – Открытый конкурс) на </w:t>
      </w:r>
      <w:r w:rsidR="001E24C8">
        <w:t xml:space="preserve">оказание услуг по техническому обслуживанию (ТО) систем охранного телевидения (далее - СОТ): телевизионной системы наблюдения №1 (инвентарный номер 043161), телевизионной системы наблюдения №2 (инвентарный номер 043162), системы видеонаблюдения на площадке СВХ (инвентарный номер №001/02/00043200), расположенных на контейнерном терминале </w:t>
      </w:r>
      <w:proofErr w:type="spellStart"/>
      <w:r w:rsidR="001E24C8">
        <w:t>Санкт-Петербург-Товарный-Витебский</w:t>
      </w:r>
      <w:proofErr w:type="spellEnd"/>
      <w:r w:rsidR="001E24C8">
        <w:t xml:space="preserve"> филиала ПАО «ТрансКонтейнер» на Октябрьской железной дороге.</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w:t>
      </w:r>
      <w:r>
        <w:rPr>
          <w:sz w:val="28"/>
          <w:szCs w:val="28"/>
        </w:rPr>
        <w:lastRenderedPageBreak/>
        <w:t>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C7202">
          <w:pgSz w:w="11907" w:h="16840" w:code="9"/>
          <w:pgMar w:top="1134" w:right="851" w:bottom="1134" w:left="1418" w:header="794" w:footer="794" w:gutter="0"/>
          <w:cols w:space="720"/>
          <w:titlePg/>
          <w:docGrid w:linePitch="326"/>
        </w:sectPr>
      </w:pPr>
      <w:r>
        <w:rPr>
          <w:sz w:val="28"/>
          <w:szCs w:val="28"/>
          <w:lang w:eastAsia="ru-RU"/>
        </w:rPr>
        <w:t>«____»  _________ 201__ г.</w:t>
      </w:r>
    </w:p>
    <w:p w:rsidR="006E5AB2" w:rsidRDefault="00DD7EB5">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3C7202">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C7202">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C7202">
          <w:type w:val="continuous"/>
          <w:pgSz w:w="11907" w:h="16840" w:code="9"/>
          <w:pgMar w:top="1134" w:right="851" w:bottom="1134" w:left="1418" w:header="794" w:footer="794" w:gutter="0"/>
          <w:cols w:space="720"/>
          <w:titlePg/>
          <w:docGrid w:linePitch="326"/>
        </w:sectPr>
      </w:pPr>
    </w:p>
    <w:p w:rsidR="006E5AB2" w:rsidRDefault="00DD7EB5">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6E5AB2" w:rsidRPr="00221467" w:rsidRDefault="006E5AB2" w:rsidP="005E5A3C">
      <w:pPr>
        <w:pStyle w:val="afa"/>
        <w:jc w:val="center"/>
        <w:outlineLvl w:val="1"/>
        <w:rPr>
          <w:b/>
          <w:sz w:val="28"/>
          <w:szCs w:val="28"/>
        </w:rPr>
      </w:pPr>
      <w:r>
        <w:rPr>
          <w:b/>
          <w:sz w:val="28"/>
          <w:szCs w:val="28"/>
        </w:rPr>
        <w:t>Финансово-коммерческое предложение</w:t>
      </w:r>
    </w:p>
    <w:p w:rsidR="006E5AB2" w:rsidRPr="00C72FD7" w:rsidRDefault="006E5AB2" w:rsidP="005E5A3C"/>
    <w:p w:rsidR="006E5AB2" w:rsidRDefault="006E5AB2" w:rsidP="00990211">
      <w:pPr>
        <w:jc w:val="both"/>
        <w:rPr>
          <w:sz w:val="28"/>
          <w:szCs w:val="28"/>
        </w:rPr>
      </w:pPr>
      <w:r>
        <w:rPr>
          <w:sz w:val="28"/>
          <w:szCs w:val="28"/>
        </w:rPr>
        <w:t xml:space="preserve"> «____» ___________ 201_ г.           </w:t>
      </w:r>
    </w:p>
    <w:p w:rsidR="009F589D" w:rsidRDefault="009F589D" w:rsidP="00990211">
      <w:pPr>
        <w:jc w:val="both"/>
        <w:rPr>
          <w:sz w:val="28"/>
          <w:szCs w:val="28"/>
        </w:rPr>
      </w:pPr>
    </w:p>
    <w:p w:rsidR="009F589D" w:rsidRDefault="006E5AB2" w:rsidP="009F589D">
      <w:pPr>
        <w:jc w:val="center"/>
        <w:rPr>
          <w:sz w:val="28"/>
          <w:szCs w:val="28"/>
        </w:rPr>
      </w:pPr>
      <w:r>
        <w:rPr>
          <w:sz w:val="28"/>
          <w:szCs w:val="28"/>
        </w:rPr>
        <w:t>Открытый конкурс в электронной форме среди субъектов МСП</w:t>
      </w:r>
    </w:p>
    <w:p w:rsidR="006E5AB2" w:rsidRDefault="006E5AB2" w:rsidP="009F589D">
      <w:pPr>
        <w:jc w:val="center"/>
        <w:rPr>
          <w:sz w:val="28"/>
          <w:szCs w:val="28"/>
        </w:rPr>
      </w:pPr>
      <w:r>
        <w:rPr>
          <w:sz w:val="28"/>
          <w:szCs w:val="28"/>
        </w:rPr>
        <w:t>№ ОКэ-</w:t>
      </w:r>
      <w:r w:rsidR="009F589D">
        <w:rPr>
          <w:sz w:val="28"/>
          <w:szCs w:val="28"/>
        </w:rPr>
        <w:t>НКПОКТ-18-0016</w:t>
      </w:r>
    </w:p>
    <w:p w:rsidR="006E5AB2" w:rsidRPr="0065769F" w:rsidRDefault="006E5AB2" w:rsidP="005E5A3C">
      <w:pPr>
        <w:rPr>
          <w:sz w:val="28"/>
          <w:szCs w:val="28"/>
        </w:rPr>
      </w:pPr>
      <w:r>
        <w:rPr>
          <w:sz w:val="28"/>
          <w:szCs w:val="28"/>
        </w:rPr>
        <w:t>__________________________________________________________________</w:t>
      </w:r>
    </w:p>
    <w:p w:rsidR="006E5AB2" w:rsidRPr="003E7259" w:rsidRDefault="006E5AB2" w:rsidP="009F589D">
      <w:pPr>
        <w:ind w:firstLine="3"/>
        <w:jc w:val="center"/>
        <w:rPr>
          <w:bCs/>
          <w:i/>
        </w:rPr>
      </w:pPr>
      <w:r>
        <w:rPr>
          <w:bCs/>
          <w:i/>
        </w:rPr>
        <w:t>(Полное наименование п</w:t>
      </w:r>
      <w:r>
        <w:rPr>
          <w:i/>
        </w:rPr>
        <w:t>ретендента</w:t>
      </w:r>
      <w:r>
        <w:rPr>
          <w:bCs/>
          <w:i/>
        </w:rPr>
        <w:t>)</w:t>
      </w:r>
    </w:p>
    <w:tbl>
      <w:tblPr>
        <w:tblpPr w:leftFromText="180" w:rightFromText="180" w:vertAnchor="page" w:horzAnchor="margin" w:tblpY="5387"/>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015"/>
        <w:gridCol w:w="1273"/>
        <w:gridCol w:w="1273"/>
        <w:gridCol w:w="1192"/>
        <w:gridCol w:w="1596"/>
        <w:gridCol w:w="1754"/>
      </w:tblGrid>
      <w:tr w:rsidR="006E5AB2" w:rsidRPr="008F1245" w:rsidTr="001D0FBB">
        <w:trPr>
          <w:trHeight w:val="1828"/>
        </w:trPr>
        <w:tc>
          <w:tcPr>
            <w:tcW w:w="288" w:type="pct"/>
            <w:vAlign w:val="center"/>
          </w:tcPr>
          <w:p w:rsidR="006E5AB2" w:rsidRPr="002B01C5" w:rsidRDefault="006E5AB2" w:rsidP="009F589D">
            <w:pPr>
              <w:jc w:val="center"/>
            </w:pPr>
            <w:r>
              <w:rPr>
                <w:sz w:val="22"/>
                <w:szCs w:val="22"/>
              </w:rPr>
              <w:t>№ п/п</w:t>
            </w:r>
          </w:p>
        </w:tc>
        <w:tc>
          <w:tcPr>
            <w:tcW w:w="1043" w:type="pct"/>
            <w:vAlign w:val="center"/>
          </w:tcPr>
          <w:p w:rsidR="006E5AB2" w:rsidRPr="002B01C5" w:rsidRDefault="006E5AB2" w:rsidP="009F589D">
            <w:pPr>
              <w:jc w:val="center"/>
            </w:pPr>
            <w:r>
              <w:rPr>
                <w:sz w:val="22"/>
                <w:szCs w:val="22"/>
              </w:rPr>
              <w:t>Виды услуг</w:t>
            </w:r>
          </w:p>
        </w:tc>
        <w:tc>
          <w:tcPr>
            <w:tcW w:w="659" w:type="pct"/>
            <w:vAlign w:val="center"/>
          </w:tcPr>
          <w:p w:rsidR="006E5AB2" w:rsidRPr="002B01C5" w:rsidRDefault="006E5AB2" w:rsidP="009F589D">
            <w:pPr>
              <w:jc w:val="center"/>
            </w:pPr>
            <w:r>
              <w:rPr>
                <w:sz w:val="22"/>
                <w:szCs w:val="22"/>
              </w:rPr>
              <w:t>Стоимость Услуг в месяц (руб. без НДС)</w:t>
            </w:r>
          </w:p>
        </w:tc>
        <w:tc>
          <w:tcPr>
            <w:tcW w:w="659" w:type="pct"/>
            <w:vAlign w:val="center"/>
          </w:tcPr>
          <w:p w:rsidR="006E5AB2" w:rsidRPr="002B01C5" w:rsidRDefault="006E5AB2" w:rsidP="009F589D">
            <w:pPr>
              <w:jc w:val="center"/>
            </w:pPr>
            <w:r>
              <w:rPr>
                <w:sz w:val="22"/>
                <w:szCs w:val="22"/>
              </w:rPr>
              <w:t>Срок оказания Услуг (мес.)</w:t>
            </w:r>
          </w:p>
        </w:tc>
        <w:tc>
          <w:tcPr>
            <w:tcW w:w="617" w:type="pct"/>
            <w:vAlign w:val="center"/>
          </w:tcPr>
          <w:p w:rsidR="006E5AB2" w:rsidRPr="002B01C5" w:rsidRDefault="006E5AB2" w:rsidP="009F589D">
            <w:pPr>
              <w:jc w:val="center"/>
            </w:pPr>
            <w:r>
              <w:rPr>
                <w:sz w:val="22"/>
                <w:szCs w:val="22"/>
              </w:rPr>
              <w:t>Общая стоимость оказания Услуг (руб. без НДС)</w:t>
            </w:r>
          </w:p>
        </w:tc>
        <w:tc>
          <w:tcPr>
            <w:tcW w:w="826" w:type="pct"/>
            <w:vAlign w:val="center"/>
          </w:tcPr>
          <w:p w:rsidR="006E5AB2" w:rsidRPr="002B01C5" w:rsidRDefault="006E5AB2" w:rsidP="009F589D">
            <w:pPr>
              <w:jc w:val="center"/>
            </w:pPr>
            <w:r>
              <w:rPr>
                <w:sz w:val="22"/>
                <w:szCs w:val="22"/>
              </w:rPr>
              <w:t>Гарантийный срок на результаты Услуг (мес.)</w:t>
            </w:r>
          </w:p>
        </w:tc>
        <w:tc>
          <w:tcPr>
            <w:tcW w:w="908" w:type="pct"/>
            <w:vAlign w:val="center"/>
          </w:tcPr>
          <w:p w:rsidR="006E5AB2" w:rsidRPr="002B01C5" w:rsidRDefault="006E5AB2" w:rsidP="009F589D">
            <w:pPr>
              <w:jc w:val="center"/>
            </w:pPr>
            <w:r>
              <w:rPr>
                <w:sz w:val="22"/>
                <w:szCs w:val="22"/>
              </w:rPr>
              <w:t>Форма, срок и порядок оплаты услуг</w:t>
            </w:r>
            <w:r>
              <w:rPr>
                <w:rStyle w:val="af7"/>
                <w:sz w:val="22"/>
                <w:szCs w:val="22"/>
              </w:rPr>
              <w:footnoteReference w:id="6"/>
            </w:r>
          </w:p>
        </w:tc>
      </w:tr>
      <w:tr w:rsidR="006E5AB2" w:rsidRPr="008F1245" w:rsidTr="001D0FBB">
        <w:trPr>
          <w:trHeight w:val="255"/>
        </w:trPr>
        <w:tc>
          <w:tcPr>
            <w:tcW w:w="288" w:type="pct"/>
            <w:noWrap/>
            <w:vAlign w:val="center"/>
          </w:tcPr>
          <w:p w:rsidR="006E5AB2" w:rsidRPr="008F1245" w:rsidRDefault="006E5AB2" w:rsidP="001D0FBB">
            <w:pPr>
              <w:jc w:val="center"/>
              <w:rPr>
                <w:sz w:val="20"/>
                <w:szCs w:val="20"/>
              </w:rPr>
            </w:pPr>
            <w:r>
              <w:rPr>
                <w:sz w:val="20"/>
                <w:szCs w:val="20"/>
              </w:rPr>
              <w:t>1</w:t>
            </w:r>
          </w:p>
        </w:tc>
        <w:tc>
          <w:tcPr>
            <w:tcW w:w="1043" w:type="pct"/>
            <w:noWrap/>
            <w:vAlign w:val="center"/>
          </w:tcPr>
          <w:p w:rsidR="006E5AB2" w:rsidRPr="008F1245" w:rsidRDefault="006E5AB2" w:rsidP="001D0FBB">
            <w:pPr>
              <w:jc w:val="center"/>
              <w:rPr>
                <w:sz w:val="20"/>
                <w:szCs w:val="20"/>
              </w:rPr>
            </w:pPr>
            <w:r>
              <w:rPr>
                <w:sz w:val="20"/>
                <w:szCs w:val="20"/>
              </w:rPr>
              <w:t>2</w:t>
            </w:r>
          </w:p>
        </w:tc>
        <w:tc>
          <w:tcPr>
            <w:tcW w:w="659" w:type="pct"/>
            <w:vAlign w:val="center"/>
          </w:tcPr>
          <w:p w:rsidR="006E5AB2" w:rsidRPr="008F1245" w:rsidRDefault="006E5AB2" w:rsidP="001D0FBB">
            <w:pPr>
              <w:jc w:val="center"/>
              <w:rPr>
                <w:sz w:val="20"/>
                <w:szCs w:val="20"/>
              </w:rPr>
            </w:pPr>
            <w:r>
              <w:rPr>
                <w:sz w:val="20"/>
                <w:szCs w:val="20"/>
              </w:rPr>
              <w:t>3</w:t>
            </w:r>
          </w:p>
        </w:tc>
        <w:tc>
          <w:tcPr>
            <w:tcW w:w="659" w:type="pct"/>
            <w:noWrap/>
            <w:vAlign w:val="center"/>
          </w:tcPr>
          <w:p w:rsidR="006E5AB2" w:rsidRPr="008F1245" w:rsidRDefault="006E5AB2" w:rsidP="001D0FBB">
            <w:pPr>
              <w:jc w:val="center"/>
              <w:rPr>
                <w:sz w:val="20"/>
                <w:szCs w:val="20"/>
              </w:rPr>
            </w:pPr>
            <w:r>
              <w:rPr>
                <w:sz w:val="20"/>
                <w:szCs w:val="20"/>
              </w:rPr>
              <w:t>4</w:t>
            </w:r>
          </w:p>
        </w:tc>
        <w:tc>
          <w:tcPr>
            <w:tcW w:w="617" w:type="pct"/>
            <w:vAlign w:val="center"/>
          </w:tcPr>
          <w:p w:rsidR="006E5AB2" w:rsidRPr="008F1245" w:rsidRDefault="006E5AB2" w:rsidP="001D0FBB">
            <w:pPr>
              <w:jc w:val="center"/>
              <w:rPr>
                <w:sz w:val="20"/>
                <w:szCs w:val="20"/>
              </w:rPr>
            </w:pPr>
            <w:r>
              <w:rPr>
                <w:sz w:val="20"/>
                <w:szCs w:val="20"/>
              </w:rPr>
              <w:t>5</w:t>
            </w:r>
          </w:p>
        </w:tc>
        <w:tc>
          <w:tcPr>
            <w:tcW w:w="826" w:type="pct"/>
            <w:vAlign w:val="center"/>
          </w:tcPr>
          <w:p w:rsidR="006E5AB2" w:rsidRPr="008F1245" w:rsidRDefault="006E5AB2" w:rsidP="001D0FBB">
            <w:pPr>
              <w:jc w:val="center"/>
              <w:rPr>
                <w:sz w:val="20"/>
                <w:szCs w:val="20"/>
              </w:rPr>
            </w:pPr>
            <w:r>
              <w:rPr>
                <w:sz w:val="20"/>
                <w:szCs w:val="20"/>
              </w:rPr>
              <w:t>6</w:t>
            </w:r>
          </w:p>
        </w:tc>
        <w:tc>
          <w:tcPr>
            <w:tcW w:w="908" w:type="pct"/>
            <w:noWrap/>
            <w:vAlign w:val="center"/>
          </w:tcPr>
          <w:p w:rsidR="006E5AB2" w:rsidRPr="008F1245" w:rsidRDefault="006E5AB2" w:rsidP="001D0FBB">
            <w:pPr>
              <w:jc w:val="center"/>
              <w:rPr>
                <w:sz w:val="20"/>
                <w:szCs w:val="20"/>
              </w:rPr>
            </w:pPr>
            <w:r>
              <w:rPr>
                <w:sz w:val="20"/>
                <w:szCs w:val="20"/>
              </w:rPr>
              <w:t>7</w:t>
            </w:r>
          </w:p>
        </w:tc>
      </w:tr>
      <w:tr w:rsidR="006E5AB2" w:rsidRPr="008F1245" w:rsidTr="001D0FBB">
        <w:trPr>
          <w:trHeight w:val="3753"/>
        </w:trPr>
        <w:tc>
          <w:tcPr>
            <w:tcW w:w="288" w:type="pct"/>
            <w:tcBorders>
              <w:bottom w:val="single" w:sz="4" w:space="0" w:color="auto"/>
            </w:tcBorders>
            <w:noWrap/>
            <w:vAlign w:val="center"/>
          </w:tcPr>
          <w:p w:rsidR="006E5AB2" w:rsidRPr="008F1245" w:rsidRDefault="006E5AB2" w:rsidP="009F589D">
            <w:pPr>
              <w:rPr>
                <w:sz w:val="20"/>
                <w:szCs w:val="20"/>
              </w:rPr>
            </w:pPr>
            <w:r>
              <w:rPr>
                <w:sz w:val="20"/>
                <w:szCs w:val="20"/>
              </w:rPr>
              <w:t>1</w:t>
            </w:r>
          </w:p>
        </w:tc>
        <w:tc>
          <w:tcPr>
            <w:tcW w:w="1043" w:type="pct"/>
            <w:tcBorders>
              <w:bottom w:val="single" w:sz="4" w:space="0" w:color="auto"/>
            </w:tcBorders>
            <w:noWrap/>
            <w:vAlign w:val="center"/>
          </w:tcPr>
          <w:p w:rsidR="006E5AB2" w:rsidRPr="00642B1E" w:rsidRDefault="006E5AB2" w:rsidP="009F589D">
            <w:pPr>
              <w:jc w:val="center"/>
              <w:rPr>
                <w:sz w:val="20"/>
                <w:szCs w:val="20"/>
              </w:rPr>
            </w:pPr>
            <w:r>
              <w:rPr>
                <w:bCs/>
                <w:color w:val="000000"/>
                <w:sz w:val="20"/>
                <w:szCs w:val="20"/>
              </w:rPr>
              <w:t>(ТО) систем охранного телевидения (СОТ): телевизионной системы наблюдения №1 (инв. номер 043161), телевизионной системы наблюдения №2 (инв. номер 043162), системы видеонаблюдения на площадке СВХ (инв. номер №001/02/00043200)</w:t>
            </w:r>
          </w:p>
        </w:tc>
        <w:tc>
          <w:tcPr>
            <w:tcW w:w="659" w:type="pct"/>
            <w:vAlign w:val="center"/>
          </w:tcPr>
          <w:p w:rsidR="006E5AB2" w:rsidRPr="008F1245" w:rsidRDefault="006E5AB2" w:rsidP="009F589D">
            <w:pPr>
              <w:jc w:val="center"/>
              <w:rPr>
                <w:sz w:val="20"/>
                <w:szCs w:val="20"/>
              </w:rPr>
            </w:pPr>
          </w:p>
        </w:tc>
        <w:tc>
          <w:tcPr>
            <w:tcW w:w="659" w:type="pct"/>
            <w:noWrap/>
            <w:vAlign w:val="center"/>
          </w:tcPr>
          <w:p w:rsidR="006E5AB2" w:rsidRPr="008F1245" w:rsidRDefault="006E5AB2" w:rsidP="009F589D">
            <w:pPr>
              <w:jc w:val="center"/>
              <w:rPr>
                <w:sz w:val="20"/>
                <w:szCs w:val="20"/>
              </w:rPr>
            </w:pPr>
            <w:r>
              <w:rPr>
                <w:sz w:val="20"/>
                <w:szCs w:val="20"/>
              </w:rPr>
              <w:t>12</w:t>
            </w:r>
          </w:p>
        </w:tc>
        <w:tc>
          <w:tcPr>
            <w:tcW w:w="617" w:type="pct"/>
            <w:vAlign w:val="center"/>
          </w:tcPr>
          <w:p w:rsidR="006E5AB2" w:rsidRPr="008F1245" w:rsidRDefault="006E5AB2" w:rsidP="009F589D">
            <w:pPr>
              <w:jc w:val="center"/>
              <w:rPr>
                <w:sz w:val="20"/>
                <w:szCs w:val="20"/>
              </w:rPr>
            </w:pPr>
          </w:p>
        </w:tc>
        <w:tc>
          <w:tcPr>
            <w:tcW w:w="826" w:type="pct"/>
            <w:vAlign w:val="center"/>
          </w:tcPr>
          <w:p w:rsidR="006E5AB2" w:rsidRPr="00347A36" w:rsidRDefault="006E5AB2" w:rsidP="009F589D">
            <w:pPr>
              <w:jc w:val="center"/>
              <w:rPr>
                <w:sz w:val="20"/>
                <w:szCs w:val="20"/>
              </w:rPr>
            </w:pPr>
            <w:r>
              <w:rPr>
                <w:sz w:val="20"/>
                <w:szCs w:val="20"/>
              </w:rPr>
              <w:t>___ (_________) месяцев с даты подписания акта сдачи-приемки оказанных Услуг.</w:t>
            </w:r>
          </w:p>
        </w:tc>
        <w:tc>
          <w:tcPr>
            <w:tcW w:w="908" w:type="pct"/>
            <w:noWrap/>
            <w:vAlign w:val="center"/>
          </w:tcPr>
          <w:p w:rsidR="006E5AB2" w:rsidRPr="00481B04" w:rsidRDefault="006E5AB2" w:rsidP="009F589D">
            <w:pPr>
              <w:jc w:val="center"/>
              <w:rPr>
                <w:sz w:val="16"/>
                <w:szCs w:val="16"/>
              </w:rPr>
            </w:pPr>
            <w:r>
              <w:rPr>
                <w:sz w:val="16"/>
                <w:szCs w:val="16"/>
              </w:rPr>
              <w:t xml:space="preserve">Оплата Услуг производится Заказчиком поэтапно в течение 30 (тридцати) календарных дней с даты подписания обеими сторонами Акта сдачи-приемки оказанных Услуг за месяц, на основании счета и </w:t>
            </w:r>
            <w:proofErr w:type="spellStart"/>
            <w:proofErr w:type="gramStart"/>
            <w:r>
              <w:rPr>
                <w:sz w:val="16"/>
                <w:szCs w:val="16"/>
              </w:rPr>
              <w:t>счет-фактуры</w:t>
            </w:r>
            <w:proofErr w:type="spellEnd"/>
            <w:proofErr w:type="gramEnd"/>
            <w:r>
              <w:rPr>
                <w:sz w:val="16"/>
                <w:szCs w:val="16"/>
              </w:rPr>
              <w:t xml:space="preserve"> Исполнителя.</w:t>
            </w:r>
          </w:p>
        </w:tc>
      </w:tr>
    </w:tbl>
    <w:p w:rsidR="006E5AB2" w:rsidRDefault="006E5AB2"/>
    <w:p w:rsidR="006E5AB2" w:rsidRDefault="006E5AB2" w:rsidP="002E7FE0">
      <w:pPr>
        <w:pStyle w:val="afd"/>
        <w:ind w:firstLine="709"/>
        <w:jc w:val="both"/>
        <w:rPr>
          <w:color w:val="000000"/>
          <w:szCs w:val="28"/>
        </w:rPr>
      </w:pPr>
      <w:r>
        <w:rPr>
          <w:szCs w:val="28"/>
        </w:rPr>
        <w:t xml:space="preserve">1. </w:t>
      </w:r>
      <w:proofErr w:type="gramStart"/>
      <w:r>
        <w:rPr>
          <w:szCs w:val="28"/>
        </w:rPr>
        <w:t xml:space="preserve">Цена, указанная в настоящем финансово-коммерческом предложении по оказанию услуг </w:t>
      </w:r>
      <w:r>
        <w:rPr>
          <w:bCs/>
          <w:color w:val="000000"/>
          <w:szCs w:val="28"/>
        </w:rPr>
        <w:t xml:space="preserve">по техническому обслуживанию (ТО) систем охранного телевидения (далее - СОТ): телевизионной системы наблюдения №1 (инвентарный номер 043161), телевизионной системы наблюдения №2 (инвентарный номер 043162), системы видеонаблюдения на площадке СВХ (инвентарный номер №001/02/00043200), расположенных на контейнерном терминале </w:t>
      </w:r>
      <w:proofErr w:type="spellStart"/>
      <w:r>
        <w:rPr>
          <w:bCs/>
          <w:color w:val="000000"/>
          <w:szCs w:val="28"/>
        </w:rPr>
        <w:t>Санкт-Петербург-Товарный-Витебский</w:t>
      </w:r>
      <w:proofErr w:type="spellEnd"/>
      <w:r>
        <w:rPr>
          <w:bCs/>
          <w:color w:val="000000"/>
          <w:szCs w:val="28"/>
        </w:rPr>
        <w:t xml:space="preserve"> филиала ПАО «ТрансКонтейнер» на Октябрьской железной дороге</w:t>
      </w:r>
      <w:r>
        <w:rPr>
          <w:szCs w:val="28"/>
        </w:rPr>
        <w:t>, учитывает стоимость всех налогов (кроме НДС</w:t>
      </w:r>
      <w:proofErr w:type="gramEnd"/>
      <w:r>
        <w:rPr>
          <w:szCs w:val="28"/>
        </w:rPr>
        <w:t xml:space="preserve">), </w:t>
      </w:r>
      <w:r>
        <w:rPr>
          <w:color w:val="000000"/>
          <w:szCs w:val="28"/>
        </w:rPr>
        <w:t xml:space="preserve">материалов, изделий, конструкций и оборудования, затрат, связанных с доставкой работников Исполнителя к месту оказания услуг, хранением, погрузочно-разгрузочными работами, выполнением </w:t>
      </w:r>
      <w:r>
        <w:rPr>
          <w:color w:val="000000"/>
          <w:szCs w:val="28"/>
        </w:rPr>
        <w:lastRenderedPageBreak/>
        <w:t>всех установленных таможенных процедур, а также все расходы, связанные с оказанием Услуг, в том числе уплатой налогов, сборов и других обязательных платежей.</w:t>
      </w:r>
    </w:p>
    <w:p w:rsidR="006E5AB2" w:rsidRDefault="006E5AB2" w:rsidP="002E7FE0">
      <w:pPr>
        <w:pStyle w:val="afd"/>
        <w:ind w:firstLine="709"/>
        <w:jc w:val="both"/>
        <w:rPr>
          <w:color w:val="000000"/>
          <w:szCs w:val="28"/>
        </w:rPr>
      </w:pPr>
    </w:p>
    <w:p w:rsidR="006E5AB2" w:rsidRPr="002E7FE0" w:rsidRDefault="006E5AB2" w:rsidP="002E7FE0">
      <w:pPr>
        <w:pStyle w:val="afd"/>
        <w:ind w:firstLine="709"/>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6E5AB2" w:rsidRDefault="006E5AB2" w:rsidP="002E7FE0">
      <w:pPr>
        <w:pStyle w:val="afd"/>
        <w:ind w:firstLine="709"/>
        <w:jc w:val="both"/>
        <w:rPr>
          <w:szCs w:val="28"/>
        </w:rPr>
      </w:pPr>
      <w:r>
        <w:rPr>
          <w:szCs w:val="28"/>
        </w:rPr>
        <w:t>2. Дополнительные условия поставки товаров, выполнения работ, оказания услуг _____________________________________________________</w:t>
      </w:r>
    </w:p>
    <w:p w:rsidR="006E5AB2" w:rsidRPr="002E7FE0" w:rsidRDefault="006E5AB2" w:rsidP="00B05099">
      <w:pPr>
        <w:pStyle w:val="afd"/>
        <w:ind w:left="2123" w:firstLine="709"/>
        <w:jc w:val="both"/>
        <w:rPr>
          <w:i/>
          <w:szCs w:val="28"/>
        </w:rPr>
      </w:pPr>
      <w:r>
        <w:rPr>
          <w:i/>
          <w:szCs w:val="28"/>
        </w:rPr>
        <w:t>(заполняется претендентом при необходимости).</w:t>
      </w:r>
    </w:p>
    <w:p w:rsidR="006E5AB2" w:rsidRPr="002E7FE0" w:rsidRDefault="006E5AB2" w:rsidP="002E7FE0">
      <w:pPr>
        <w:pStyle w:val="afd"/>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rsidR="006E5AB2" w:rsidRPr="002E7FE0" w:rsidRDefault="006E5AB2" w:rsidP="002E7FE0">
      <w:pPr>
        <w:pStyle w:val="afd"/>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E5AB2" w:rsidRPr="002E7FE0" w:rsidRDefault="006E5AB2" w:rsidP="002E7FE0">
      <w:pPr>
        <w:pStyle w:val="afd"/>
        <w:ind w:firstLine="709"/>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E5AB2" w:rsidRPr="002E7FE0" w:rsidRDefault="006E5AB2" w:rsidP="002E7FE0">
      <w:pPr>
        <w:pStyle w:val="afd"/>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6E5AB2" w:rsidRPr="002E7FE0" w:rsidRDefault="006E5AB2" w:rsidP="002E7FE0">
      <w:pPr>
        <w:pStyle w:val="afd"/>
        <w:ind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E5AB2" w:rsidRPr="002E7FE0" w:rsidRDefault="006E5AB2" w:rsidP="002E7FE0">
      <w:pPr>
        <w:pStyle w:val="afd"/>
        <w:ind w:firstLine="709"/>
        <w:jc w:val="both"/>
        <w:rPr>
          <w:szCs w:val="28"/>
        </w:rPr>
      </w:pPr>
      <w:r>
        <w:rPr>
          <w:szCs w:val="28"/>
        </w:rPr>
        <w:t> Следующие приложения являются неотъемлемой частью настоящего финансово-коммерческого предложения:</w:t>
      </w:r>
    </w:p>
    <w:p w:rsidR="006E5AB2" w:rsidRPr="002E7FE0" w:rsidRDefault="006E5AB2" w:rsidP="002E7FE0">
      <w:pPr>
        <w:pStyle w:val="afd"/>
        <w:ind w:firstLine="709"/>
        <w:jc w:val="both"/>
        <w:rPr>
          <w:szCs w:val="28"/>
        </w:rPr>
      </w:pPr>
      <w:r>
        <w:rPr>
          <w:szCs w:val="28"/>
        </w:rPr>
        <w:t>1) Сведения о планируемых к привлечению субподрядных организациях (составляется по форме приложения № 7 к документации о закупке), в случае, если таковые намереваются привлекаться.</w:t>
      </w:r>
      <w:r>
        <w:rPr>
          <w:rStyle w:val="af7"/>
          <w:szCs w:val="28"/>
        </w:rPr>
        <w:t xml:space="preserve"> </w:t>
      </w:r>
    </w:p>
    <w:p w:rsidR="006E5AB2" w:rsidRPr="002E7FE0" w:rsidRDefault="006E5AB2" w:rsidP="002E7FE0">
      <w:pPr>
        <w:pStyle w:val="afa"/>
        <w:rPr>
          <w:rFonts w:eastAsia="Times New Roman"/>
          <w:sz w:val="28"/>
          <w:szCs w:val="28"/>
        </w:rPr>
      </w:pPr>
    </w:p>
    <w:p w:rsidR="006E5AB2" w:rsidRPr="002E7FE0" w:rsidRDefault="006E5AB2" w:rsidP="002E7FE0">
      <w:pPr>
        <w:keepNext/>
        <w:ind w:firstLine="709"/>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E5AB2" w:rsidRPr="002E7FE0" w:rsidRDefault="006E5AB2" w:rsidP="002E7FE0">
      <w:pPr>
        <w:tabs>
          <w:tab w:val="left" w:pos="8640"/>
        </w:tabs>
        <w:ind w:firstLine="709"/>
        <w:jc w:val="both"/>
        <w:rPr>
          <w:i/>
          <w:sz w:val="28"/>
          <w:szCs w:val="28"/>
        </w:rPr>
      </w:pPr>
      <w:r>
        <w:rPr>
          <w:i/>
          <w:sz w:val="28"/>
          <w:szCs w:val="28"/>
        </w:rPr>
        <w:t>(наименование претендента)</w:t>
      </w:r>
    </w:p>
    <w:p w:rsidR="006E5AB2" w:rsidRPr="002E7FE0" w:rsidRDefault="006E5AB2" w:rsidP="002E7FE0">
      <w:pPr>
        <w:jc w:val="both"/>
        <w:rPr>
          <w:sz w:val="28"/>
          <w:szCs w:val="28"/>
          <w:lang w:eastAsia="ru-RU"/>
        </w:rPr>
      </w:pPr>
      <w:r>
        <w:rPr>
          <w:sz w:val="28"/>
          <w:szCs w:val="28"/>
          <w:lang w:eastAsia="ru-RU"/>
        </w:rPr>
        <w:t>____________________________________________________________________</w:t>
      </w:r>
    </w:p>
    <w:p w:rsidR="006E5AB2" w:rsidRPr="002E7FE0" w:rsidRDefault="006E5AB2" w:rsidP="002E7FE0">
      <w:pPr>
        <w:jc w:val="both"/>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6E5AB2" w:rsidRPr="002E7FE0" w:rsidRDefault="006E5AB2" w:rsidP="002E7FE0">
      <w:pPr>
        <w:jc w:val="both"/>
        <w:rPr>
          <w:sz w:val="28"/>
          <w:szCs w:val="28"/>
          <w:lang w:eastAsia="ru-RU"/>
        </w:rPr>
      </w:pPr>
      <w:r>
        <w:rPr>
          <w:sz w:val="28"/>
          <w:szCs w:val="28"/>
          <w:lang w:eastAsia="ru-RU"/>
        </w:rPr>
        <w:t>"____" _________ 201__ г.</w:t>
      </w:r>
    </w:p>
    <w:p w:rsidR="006E5AB2" w:rsidRPr="002E7FE0" w:rsidRDefault="006E5AB2" w:rsidP="002E7FE0">
      <w:pPr>
        <w:tabs>
          <w:tab w:val="left" w:pos="801"/>
          <w:tab w:val="center" w:pos="4677"/>
        </w:tabs>
        <w:jc w:val="both"/>
        <w:rPr>
          <w:sz w:val="28"/>
          <w:szCs w:val="28"/>
        </w:rPr>
      </w:pPr>
      <w:r>
        <w:rPr>
          <w:sz w:val="28"/>
          <w:szCs w:val="28"/>
        </w:rPr>
        <w:tab/>
      </w:r>
      <w:r>
        <w:rPr>
          <w:sz w:val="28"/>
          <w:szCs w:val="28"/>
        </w:rPr>
        <w:tab/>
      </w:r>
    </w:p>
    <w:p w:rsidR="003214C4" w:rsidRDefault="003214C4" w:rsidP="00F47376">
      <w:pPr>
        <w:pStyle w:val="1"/>
        <w:jc w:val="right"/>
        <w:rPr>
          <w:b w:val="0"/>
          <w:sz w:val="28"/>
        </w:rPr>
        <w:sectPr w:rsidR="003214C4" w:rsidSect="003C7202">
          <w:pgSz w:w="11907" w:h="16840" w:code="9"/>
          <w:pgMar w:top="1134" w:right="851" w:bottom="1134" w:left="1418" w:header="794" w:footer="794" w:gutter="0"/>
          <w:cols w:space="720"/>
          <w:titlePg/>
          <w:docGrid w:linePitch="326"/>
        </w:sectPr>
      </w:pPr>
    </w:p>
    <w:p w:rsidR="006E5AB2" w:rsidRDefault="00DD7EB5">
      <w:pPr>
        <w:pStyle w:val="1"/>
        <w:jc w:val="right"/>
        <w:rPr>
          <w:rFonts w:cs="Times New Roman"/>
          <w:b w:val="0"/>
          <w:i/>
          <w:iCs/>
        </w:rPr>
      </w:pPr>
      <w:r>
        <w:rPr>
          <w:rFonts w:cs="Times New Roman"/>
          <w:b w:val="0"/>
          <w:sz w:val="28"/>
        </w:rPr>
        <w:lastRenderedPageBreak/>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6E5AB2" w:rsidRPr="0054566D" w:rsidRDefault="006E5AB2" w:rsidP="001D0FBB">
      <w:pPr>
        <w:jc w:val="center"/>
        <w:outlineLvl w:val="1"/>
        <w:rPr>
          <w:b/>
          <w:bCs/>
          <w:sz w:val="28"/>
          <w:szCs w:val="28"/>
        </w:rPr>
      </w:pPr>
      <w:r>
        <w:rPr>
          <w:b/>
          <w:bCs/>
          <w:sz w:val="28"/>
          <w:szCs w:val="28"/>
        </w:rPr>
        <w:t xml:space="preserve">Сведения об опыте выполнения работ, оказания услуг по предмету Открытого конкурса № </w:t>
      </w:r>
      <w:r w:rsidR="001D0FBB">
        <w:rPr>
          <w:b/>
          <w:bCs/>
          <w:sz w:val="28"/>
          <w:szCs w:val="28"/>
        </w:rPr>
        <w:t>ОКэ-МСП-НКПОКТ-18-0016</w:t>
      </w:r>
      <w:r>
        <w:rPr>
          <w:b/>
          <w:bCs/>
          <w:sz w:val="28"/>
          <w:szCs w:val="28"/>
        </w:rPr>
        <w:t>, выполненных, оказанных, ____________________________________________.</w:t>
      </w:r>
    </w:p>
    <w:p w:rsidR="006E5AB2" w:rsidRPr="0054566D" w:rsidRDefault="006E5AB2" w:rsidP="005A3ACE">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263"/>
        <w:gridCol w:w="2684"/>
        <w:gridCol w:w="1760"/>
        <w:gridCol w:w="1856"/>
        <w:gridCol w:w="1632"/>
      </w:tblGrid>
      <w:tr w:rsidR="006E5AB2" w:rsidRPr="0054566D" w:rsidTr="001F3854">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6E5AB2" w:rsidRPr="0054566D" w:rsidRDefault="006E5AB2" w:rsidP="001F3854">
            <w:r>
              <w:t>№</w:t>
            </w:r>
          </w:p>
        </w:tc>
        <w:tc>
          <w:tcPr>
            <w:tcW w:w="648" w:type="pct"/>
            <w:tcBorders>
              <w:top w:val="single" w:sz="4" w:space="0" w:color="auto"/>
              <w:left w:val="single" w:sz="4" w:space="0" w:color="auto"/>
              <w:bottom w:val="single" w:sz="4" w:space="0" w:color="auto"/>
              <w:right w:val="single" w:sz="4" w:space="0" w:color="auto"/>
            </w:tcBorders>
            <w:vAlign w:val="center"/>
          </w:tcPr>
          <w:p w:rsidR="006E5AB2" w:rsidRPr="0054566D" w:rsidRDefault="006E5AB2" w:rsidP="001F3854">
            <w:r>
              <w:t>Дата и номер договора</w:t>
            </w:r>
            <w:r>
              <w:rPr>
                <w:vertAlign w:val="superscript"/>
              </w:rPr>
              <w:footnoteReference w:id="7"/>
            </w:r>
          </w:p>
        </w:tc>
        <w:tc>
          <w:tcPr>
            <w:tcW w:w="1369" w:type="pct"/>
            <w:tcBorders>
              <w:top w:val="single" w:sz="4" w:space="0" w:color="auto"/>
              <w:left w:val="single" w:sz="4" w:space="0" w:color="auto"/>
              <w:bottom w:val="single" w:sz="4" w:space="0" w:color="auto"/>
              <w:right w:val="single" w:sz="4" w:space="0" w:color="auto"/>
            </w:tcBorders>
            <w:vAlign w:val="center"/>
          </w:tcPr>
          <w:p w:rsidR="006E5AB2" w:rsidRPr="0054566D" w:rsidRDefault="006E5AB2" w:rsidP="001F3854">
            <w:r>
              <w:t xml:space="preserve">Предмет договора (указываются только договоры по предмету Открытого конкурса в соответствии с </w:t>
            </w:r>
            <w:r w:rsidRPr="002F7C88">
              <w:t>подпунктом 1.3</w:t>
            </w:r>
            <w:r>
              <w:t xml:space="preserve">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6E5AB2" w:rsidRPr="0054566D" w:rsidRDefault="006E5AB2" w:rsidP="001F3854">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6E5AB2" w:rsidRPr="0054566D" w:rsidRDefault="006E5AB2" w:rsidP="00D06724">
            <w:r>
              <w:t>Количество выполняемых работ, оказываемых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6E5AB2" w:rsidRPr="0054566D" w:rsidRDefault="006E5AB2" w:rsidP="001F3854">
            <w:r>
              <w:t>Сумма стоимости оказанных услуг/ выполненных работ по договору, без учета НДС, руб.</w:t>
            </w:r>
          </w:p>
        </w:tc>
      </w:tr>
      <w:tr w:rsidR="006E5AB2" w:rsidRPr="0054566D" w:rsidTr="001F3854">
        <w:trPr>
          <w:trHeight w:val="274"/>
        </w:trPr>
        <w:tc>
          <w:tcPr>
            <w:tcW w:w="342" w:type="pct"/>
            <w:tcBorders>
              <w:top w:val="single" w:sz="4" w:space="0" w:color="auto"/>
              <w:left w:val="single" w:sz="4" w:space="0" w:color="auto"/>
              <w:bottom w:val="single" w:sz="4" w:space="0" w:color="auto"/>
              <w:right w:val="single" w:sz="4" w:space="0" w:color="auto"/>
            </w:tcBorders>
          </w:tcPr>
          <w:p w:rsidR="006E5AB2" w:rsidRPr="0054566D" w:rsidRDefault="006E5AB2" w:rsidP="001F3854">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6E5AB2" w:rsidRPr="0054566D" w:rsidRDefault="006E5AB2"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6E5AB2" w:rsidRPr="0054566D" w:rsidRDefault="006E5AB2"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6E5AB2" w:rsidRPr="0054566D" w:rsidRDefault="006E5AB2"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6E5AB2" w:rsidRPr="0054566D" w:rsidRDefault="006E5AB2"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6E5AB2" w:rsidRPr="0054566D" w:rsidRDefault="006E5AB2" w:rsidP="001F3854">
            <w:pPr>
              <w:jc w:val="both"/>
            </w:pPr>
          </w:p>
        </w:tc>
      </w:tr>
      <w:tr w:rsidR="006E5AB2" w:rsidRPr="0054566D" w:rsidTr="001F3854">
        <w:trPr>
          <w:trHeight w:val="262"/>
        </w:trPr>
        <w:tc>
          <w:tcPr>
            <w:tcW w:w="342" w:type="pct"/>
            <w:tcBorders>
              <w:top w:val="single" w:sz="4" w:space="0" w:color="auto"/>
              <w:left w:val="single" w:sz="4" w:space="0" w:color="auto"/>
              <w:bottom w:val="single" w:sz="4" w:space="0" w:color="auto"/>
              <w:right w:val="single" w:sz="4" w:space="0" w:color="auto"/>
            </w:tcBorders>
          </w:tcPr>
          <w:p w:rsidR="006E5AB2" w:rsidRPr="0054566D" w:rsidRDefault="006E5AB2" w:rsidP="001F3854">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6E5AB2" w:rsidRPr="0054566D" w:rsidRDefault="006E5AB2"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6E5AB2" w:rsidRPr="0054566D" w:rsidRDefault="006E5AB2"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6E5AB2" w:rsidRPr="0054566D" w:rsidRDefault="006E5AB2"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6E5AB2" w:rsidRPr="0054566D" w:rsidRDefault="006E5AB2"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6E5AB2" w:rsidRPr="0054566D" w:rsidRDefault="006E5AB2" w:rsidP="001F3854">
            <w:pPr>
              <w:jc w:val="both"/>
            </w:pPr>
          </w:p>
        </w:tc>
      </w:tr>
      <w:tr w:rsidR="006E5AB2" w:rsidRPr="0054566D" w:rsidTr="001F3854">
        <w:trPr>
          <w:trHeight w:val="207"/>
        </w:trPr>
        <w:tc>
          <w:tcPr>
            <w:tcW w:w="342" w:type="pct"/>
            <w:tcBorders>
              <w:top w:val="single" w:sz="4" w:space="0" w:color="auto"/>
              <w:left w:val="single" w:sz="4" w:space="0" w:color="auto"/>
              <w:bottom w:val="single" w:sz="4" w:space="0" w:color="auto"/>
              <w:right w:val="single" w:sz="4" w:space="0" w:color="auto"/>
            </w:tcBorders>
          </w:tcPr>
          <w:p w:rsidR="006E5AB2" w:rsidRPr="0054566D" w:rsidRDefault="006E5AB2" w:rsidP="001F3854">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6E5AB2" w:rsidRPr="0054566D" w:rsidRDefault="006E5AB2" w:rsidP="001F3854">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6E5AB2" w:rsidRPr="0054566D" w:rsidRDefault="006E5AB2"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6E5AB2" w:rsidRPr="0054566D" w:rsidRDefault="006E5AB2" w:rsidP="001F3854">
            <w:pPr>
              <w:jc w:val="both"/>
            </w:pPr>
          </w:p>
        </w:tc>
      </w:tr>
    </w:tbl>
    <w:p w:rsidR="006E5AB2" w:rsidRPr="0054566D" w:rsidRDefault="006E5AB2" w:rsidP="005A3ACE">
      <w:pPr>
        <w:jc w:val="both"/>
      </w:pPr>
    </w:p>
    <w:p w:rsidR="006E5AB2" w:rsidRPr="0054566D" w:rsidRDefault="006E5AB2" w:rsidP="005A3ACE">
      <w:pPr>
        <w:jc w:val="both"/>
      </w:pPr>
      <w:r>
        <w:t>Приложение: 1. копия (</w:t>
      </w:r>
      <w:proofErr w:type="spellStart"/>
      <w:r>
        <w:t>ии</w:t>
      </w:r>
      <w:proofErr w:type="spellEnd"/>
      <w:r>
        <w:t>) договора (</w:t>
      </w:r>
      <w:proofErr w:type="spellStart"/>
      <w:r>
        <w:t>ов</w:t>
      </w:r>
      <w:proofErr w:type="spellEnd"/>
      <w:r>
        <w:t>) на ____ листах.</w:t>
      </w:r>
    </w:p>
    <w:p w:rsidR="006E5AB2" w:rsidRDefault="006E5AB2" w:rsidP="005A3ACE">
      <w:pPr>
        <w:jc w:val="both"/>
      </w:pPr>
      <w:r>
        <w:tab/>
      </w:r>
      <w:r>
        <w:tab/>
      </w:r>
      <w:r>
        <w:tab/>
        <w:t xml:space="preserve">    2. копия (</w:t>
      </w:r>
      <w:proofErr w:type="spellStart"/>
      <w:r>
        <w:t>ии</w:t>
      </w:r>
      <w:proofErr w:type="spellEnd"/>
      <w:r>
        <w:t>) акта (</w:t>
      </w:r>
      <w:proofErr w:type="spellStart"/>
      <w:r>
        <w:t>ов</w:t>
      </w:r>
      <w:proofErr w:type="spellEnd"/>
      <w:r>
        <w:t xml:space="preserve">) на </w:t>
      </w:r>
      <w:r>
        <w:tab/>
        <w:t>____ листах.</w:t>
      </w:r>
    </w:p>
    <w:p w:rsidR="006E5AB2" w:rsidRPr="0054566D" w:rsidRDefault="006E5AB2" w:rsidP="005A3ACE">
      <w:pPr>
        <w:jc w:val="both"/>
      </w:pPr>
      <w:r>
        <w:tab/>
      </w:r>
      <w:r>
        <w:tab/>
      </w:r>
      <w:r>
        <w:tab/>
        <w:t xml:space="preserve">    3. копии иных документов на ____ листах.</w:t>
      </w:r>
    </w:p>
    <w:p w:rsidR="006E5AB2" w:rsidRPr="0054566D" w:rsidRDefault="006E5AB2" w:rsidP="005A3ACE">
      <w:pPr>
        <w:jc w:val="both"/>
        <w:rPr>
          <w:b/>
          <w:szCs w:val="28"/>
        </w:rPr>
      </w:pPr>
    </w:p>
    <w:p w:rsidR="006E5AB2" w:rsidRPr="0054566D" w:rsidRDefault="006E5AB2" w:rsidP="005A3ACE">
      <w:pPr>
        <w:jc w:val="both"/>
      </w:pPr>
    </w:p>
    <w:p w:rsidR="006E5AB2" w:rsidRPr="0054566D" w:rsidRDefault="006E5AB2" w:rsidP="005A3ACE">
      <w:pPr>
        <w:jc w:val="both"/>
      </w:pPr>
    </w:p>
    <w:p w:rsidR="006E5AB2" w:rsidRPr="00221467" w:rsidRDefault="006E5AB2" w:rsidP="005A3ACE">
      <w:pPr>
        <w:pStyle w:val="19"/>
        <w:ind w:firstLine="0"/>
        <w:rPr>
          <w:b/>
        </w:rPr>
      </w:pPr>
      <w:r>
        <w:rPr>
          <w:b/>
        </w:rPr>
        <w:t>Представитель, имеющий полномочия подписать заявку на участие от имени ______________________________________________________________</w:t>
      </w:r>
    </w:p>
    <w:p w:rsidR="006E5AB2" w:rsidRPr="007415F9" w:rsidRDefault="006E5AB2" w:rsidP="005A3ACE">
      <w:pPr>
        <w:tabs>
          <w:tab w:val="left" w:pos="8640"/>
        </w:tabs>
        <w:jc w:val="both"/>
        <w:rPr>
          <w:i/>
        </w:rPr>
      </w:pPr>
      <w:r>
        <w:rPr>
          <w:i/>
        </w:rPr>
        <w:t>(наименование претендента)</w:t>
      </w:r>
    </w:p>
    <w:p w:rsidR="006E5AB2" w:rsidRPr="005A3ACE" w:rsidRDefault="006E5AB2" w:rsidP="005A3ACE">
      <w:pPr>
        <w:pStyle w:val="32"/>
        <w:suppressAutoHyphens/>
        <w:spacing w:after="0"/>
        <w:jc w:val="both"/>
        <w:rPr>
          <w:sz w:val="28"/>
          <w:szCs w:val="28"/>
        </w:rPr>
      </w:pPr>
      <w:r>
        <w:rPr>
          <w:sz w:val="28"/>
          <w:szCs w:val="28"/>
        </w:rPr>
        <w:t>____________________________________________________________________</w:t>
      </w:r>
    </w:p>
    <w:p w:rsidR="006E5AB2" w:rsidRPr="007415F9" w:rsidRDefault="006E5AB2" w:rsidP="005A3ACE">
      <w:pPr>
        <w:jc w:val="both"/>
        <w:rPr>
          <w:i/>
        </w:rPr>
      </w:pPr>
      <w:r>
        <w:rPr>
          <w:i/>
        </w:rPr>
        <w:t>Печать</w:t>
      </w:r>
      <w:r>
        <w:rPr>
          <w:i/>
        </w:rPr>
        <w:tab/>
      </w:r>
      <w:r>
        <w:rPr>
          <w:i/>
        </w:rPr>
        <w:tab/>
      </w:r>
      <w:r>
        <w:rPr>
          <w:i/>
        </w:rPr>
        <w:tab/>
        <w:t>(должность, подпись, ФИО)</w:t>
      </w:r>
    </w:p>
    <w:p w:rsidR="006E5AB2" w:rsidRDefault="006E5AB2" w:rsidP="005A3ACE">
      <w:pPr>
        <w:pStyle w:val="32"/>
        <w:suppressAutoHyphens/>
        <w:spacing w:after="0"/>
        <w:rPr>
          <w:sz w:val="28"/>
          <w:szCs w:val="28"/>
        </w:rPr>
      </w:pPr>
    </w:p>
    <w:p w:rsidR="006E5AB2" w:rsidRPr="005A3ACE" w:rsidRDefault="006E5AB2" w:rsidP="005A3ACE">
      <w:pPr>
        <w:pStyle w:val="32"/>
        <w:suppressAutoHyphens/>
        <w:spacing w:after="0"/>
        <w:rPr>
          <w:sz w:val="28"/>
          <w:szCs w:val="28"/>
        </w:rPr>
      </w:pPr>
      <w:r>
        <w:rPr>
          <w:sz w:val="28"/>
          <w:szCs w:val="28"/>
        </w:rPr>
        <w:t>"____" _________ 201__ г.</w:t>
      </w:r>
    </w:p>
    <w:p w:rsidR="003214C4" w:rsidRDefault="003214C4" w:rsidP="00F47376">
      <w:pPr>
        <w:pStyle w:val="1"/>
        <w:jc w:val="right"/>
        <w:rPr>
          <w:rFonts w:cs="Times New Roman"/>
          <w:b w:val="0"/>
          <w:sz w:val="28"/>
        </w:rPr>
        <w:sectPr w:rsidR="003214C4" w:rsidSect="003C7202">
          <w:pgSz w:w="11907" w:h="16840" w:code="9"/>
          <w:pgMar w:top="1134" w:right="851" w:bottom="1134" w:left="1418" w:header="794" w:footer="794" w:gutter="0"/>
          <w:cols w:space="720"/>
          <w:titlePg/>
          <w:docGrid w:linePitch="326"/>
        </w:sectPr>
      </w:pPr>
    </w:p>
    <w:p w:rsidR="006E5AB2" w:rsidRDefault="00DD7EB5">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6E5AB2" w:rsidRPr="008F4F10" w:rsidRDefault="006E5AB2" w:rsidP="00BF6DE8">
      <w:pPr>
        <w:jc w:val="center"/>
        <w:rPr>
          <w:b/>
          <w:bCs/>
        </w:rPr>
      </w:pPr>
      <w:r>
        <w:rPr>
          <w:b/>
          <w:bCs/>
        </w:rPr>
        <w:t>Договор № ______________________</w:t>
      </w:r>
    </w:p>
    <w:p w:rsidR="006E5AB2" w:rsidRPr="008F4F10" w:rsidRDefault="006E5AB2" w:rsidP="00BF6DE8">
      <w:pPr>
        <w:jc w:val="center"/>
        <w:rPr>
          <w:b/>
          <w:bCs/>
        </w:rPr>
      </w:pPr>
      <w:r>
        <w:rPr>
          <w:b/>
          <w:bCs/>
        </w:rPr>
        <w:t>на оказание услуг</w:t>
      </w:r>
    </w:p>
    <w:p w:rsidR="006E5AB2" w:rsidRPr="008F4F10" w:rsidRDefault="006E5AB2" w:rsidP="00F318A0">
      <w:pPr>
        <w:ind w:firstLine="851"/>
        <w:jc w:val="center"/>
      </w:pPr>
    </w:p>
    <w:tbl>
      <w:tblPr>
        <w:tblW w:w="0" w:type="auto"/>
        <w:tblLook w:val="04A0"/>
      </w:tblPr>
      <w:tblGrid>
        <w:gridCol w:w="4926"/>
        <w:gridCol w:w="4927"/>
      </w:tblGrid>
      <w:tr w:rsidR="006E5AB2" w:rsidRPr="008F4F10" w:rsidTr="00665E43">
        <w:tc>
          <w:tcPr>
            <w:tcW w:w="4926" w:type="dxa"/>
          </w:tcPr>
          <w:p w:rsidR="006E5AB2" w:rsidRPr="008F4F10" w:rsidRDefault="006E5AB2" w:rsidP="00665E43">
            <w:pPr>
              <w:jc w:val="both"/>
              <w:rPr>
                <w:b/>
              </w:rPr>
            </w:pPr>
            <w:r>
              <w:rPr>
                <w:b/>
              </w:rPr>
              <w:t xml:space="preserve">Санкт-Петербург </w:t>
            </w:r>
          </w:p>
        </w:tc>
        <w:tc>
          <w:tcPr>
            <w:tcW w:w="4927" w:type="dxa"/>
          </w:tcPr>
          <w:p w:rsidR="006E5AB2" w:rsidRPr="008F4F10" w:rsidRDefault="006E5AB2" w:rsidP="00EA4599">
            <w:pPr>
              <w:jc w:val="right"/>
              <w:rPr>
                <w:b/>
              </w:rPr>
            </w:pPr>
            <w:r>
              <w:rPr>
                <w:b/>
              </w:rPr>
              <w:t>«___» _____________ 2018 г.</w:t>
            </w:r>
          </w:p>
        </w:tc>
      </w:tr>
    </w:tbl>
    <w:p w:rsidR="006E5AB2" w:rsidRPr="008F4F10" w:rsidRDefault="006E5AB2" w:rsidP="00F318A0">
      <w:pPr>
        <w:jc w:val="both"/>
        <w:rPr>
          <w:b/>
        </w:rPr>
      </w:pPr>
      <w:r>
        <w:rPr>
          <w:b/>
        </w:rPr>
        <w:t xml:space="preserve"> </w:t>
      </w:r>
    </w:p>
    <w:p w:rsidR="006E5AB2" w:rsidRPr="009B6977" w:rsidRDefault="006E5AB2" w:rsidP="001F69D3">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и </w:t>
      </w:r>
      <w:r>
        <w:rPr>
          <w:b/>
          <w:bCs/>
        </w:rPr>
        <w:t>____________________</w:t>
      </w:r>
      <w:r>
        <w:rPr>
          <w:b/>
        </w:rPr>
        <w:t>,</w:t>
      </w:r>
      <w:r>
        <w:t xml:space="preserve"> именуемое в дальнейшем «Исполнитель», в лице _______________________, действующего на </w:t>
      </w:r>
      <w:r>
        <w:rPr>
          <w:color w:val="000000"/>
        </w:rPr>
        <w:t>основании ____________,</w:t>
      </w:r>
      <w:r>
        <w:t xml:space="preserve"> с другой стороны, </w:t>
      </w:r>
    </w:p>
    <w:p w:rsidR="006E5AB2" w:rsidRDefault="006E5AB2" w:rsidP="001F69D3">
      <w:pPr>
        <w:spacing w:after="120"/>
        <w:ind w:firstLine="709"/>
        <w:jc w:val="both"/>
      </w:pPr>
      <w:r>
        <w:t>именуемые в дальнейшем «Стороны», в соответствии с Протоколом №___ заседания конкурсной комиссии филиала ПАО «ТрансКонтейнер» на Октябрьской железной дороге, состоявшегося ____________, заключили настоящий договор на оказание услуг (далее </w:t>
      </w:r>
      <w:r>
        <w:noBreakHyphen/>
        <w:t xml:space="preserve"> «Договор») о нижеследующем:</w:t>
      </w:r>
    </w:p>
    <w:p w:rsidR="006E5AB2" w:rsidRPr="008F4F10" w:rsidRDefault="006E5AB2" w:rsidP="00B25F6C">
      <w:pPr>
        <w:ind w:firstLine="709"/>
        <w:jc w:val="both"/>
      </w:pPr>
    </w:p>
    <w:p w:rsidR="006E5AB2" w:rsidRPr="008F4F10" w:rsidRDefault="006E5AB2" w:rsidP="006E5AB2">
      <w:pPr>
        <w:numPr>
          <w:ilvl w:val="0"/>
          <w:numId w:val="23"/>
        </w:numPr>
        <w:spacing w:after="120"/>
        <w:ind w:left="0" w:firstLine="709"/>
        <w:jc w:val="center"/>
        <w:rPr>
          <w:b/>
        </w:rPr>
      </w:pPr>
      <w:r>
        <w:rPr>
          <w:b/>
        </w:rPr>
        <w:t>Предмет Договора</w:t>
      </w:r>
    </w:p>
    <w:p w:rsidR="006E5AB2" w:rsidRPr="00AB49F5" w:rsidRDefault="006E5AB2" w:rsidP="003B03B2">
      <w:pPr>
        <w:spacing w:after="120"/>
        <w:ind w:firstLine="709"/>
        <w:jc w:val="both"/>
      </w:pPr>
      <w:proofErr w:type="gramStart"/>
      <w:r>
        <w:t xml:space="preserve">1.1 Заказчик поручает и обязуется оплатить, а Исполнитель принимает на себя обязательства по оказанию услуг </w:t>
      </w:r>
      <w:r>
        <w:rPr>
          <w:b/>
        </w:rPr>
        <w:t>по техническому обслуживанию систем охранного телевидения (далее - СОТ): телевизионной системы наблюдения № 1 (инв. № 043161), телевизионной системы наблюдения № 2 (инв. № 043162), с</w:t>
      </w:r>
      <w:r>
        <w:rPr>
          <w:rFonts w:eastAsia="MS Mincho"/>
          <w:b/>
          <w:lang w:eastAsia="ru-RU"/>
        </w:rPr>
        <w:t>истемы видеонаблюдения на площадке СВХ (инв. № 001/02/00043200)</w:t>
      </w:r>
      <w:r>
        <w:rPr>
          <w:b/>
        </w:rPr>
        <w:t xml:space="preserve">, </w:t>
      </w:r>
      <w:r>
        <w:t xml:space="preserve">расположенных на контейнерном терминале </w:t>
      </w:r>
      <w:proofErr w:type="spellStart"/>
      <w:r>
        <w:t>Санкт</w:t>
      </w:r>
      <w:r>
        <w:noBreakHyphen/>
        <w:t>Петербург</w:t>
      </w:r>
      <w:r>
        <w:noBreakHyphen/>
        <w:t>Товарный-Витебский</w:t>
      </w:r>
      <w:proofErr w:type="spellEnd"/>
      <w:r>
        <w:t xml:space="preserve"> филиала ПАО «ТрансКонтейнер» на Октябрьской железной дороге (далее - Услуги).</w:t>
      </w:r>
      <w:proofErr w:type="gramEnd"/>
    </w:p>
    <w:p w:rsidR="006E5AB2" w:rsidRPr="008F4F10" w:rsidRDefault="006E5AB2" w:rsidP="003B03B2">
      <w:pPr>
        <w:tabs>
          <w:tab w:val="left" w:pos="0"/>
          <w:tab w:val="left" w:pos="360"/>
        </w:tabs>
        <w:spacing w:after="120"/>
        <w:ind w:firstLine="709"/>
        <w:jc w:val="both"/>
      </w:pPr>
      <w:r>
        <w:t xml:space="preserve">1.2. </w:t>
      </w:r>
      <w:proofErr w:type="gramStart"/>
      <w:r>
        <w:t>Содержание и требования к Услугам изложены в Техническом задании (Приложение № 1), являющимся неотъемлемой частью настоящего Договора.</w:t>
      </w:r>
      <w:proofErr w:type="gramEnd"/>
    </w:p>
    <w:p w:rsidR="006E5AB2" w:rsidRPr="008F4F10" w:rsidRDefault="006E5AB2" w:rsidP="003B03B2">
      <w:pPr>
        <w:tabs>
          <w:tab w:val="left" w:pos="0"/>
          <w:tab w:val="left" w:pos="360"/>
        </w:tabs>
        <w:spacing w:after="120"/>
        <w:ind w:firstLine="709"/>
        <w:jc w:val="both"/>
      </w:pPr>
      <w:r>
        <w:t xml:space="preserve">1.3. Срок начала оказания Услуг по настоящему Договору - «01» сентября 2018 г. </w:t>
      </w:r>
    </w:p>
    <w:p w:rsidR="006E5AB2" w:rsidRPr="008F4F10" w:rsidRDefault="006E5AB2" w:rsidP="003B03B2">
      <w:pPr>
        <w:tabs>
          <w:tab w:val="left" w:pos="0"/>
          <w:tab w:val="left" w:pos="360"/>
        </w:tabs>
        <w:spacing w:after="120"/>
        <w:ind w:firstLine="709"/>
        <w:jc w:val="both"/>
      </w:pPr>
      <w:r>
        <w:t xml:space="preserve">Срок окончания оказания Услуг по настоящему Договору - «31» августа 2019 г. включительно </w:t>
      </w:r>
    </w:p>
    <w:p w:rsidR="006E5AB2" w:rsidRDefault="006E5AB2" w:rsidP="003B03B2">
      <w:pPr>
        <w:tabs>
          <w:tab w:val="left" w:pos="0"/>
          <w:tab w:val="left" w:pos="360"/>
        </w:tabs>
        <w:spacing w:after="120"/>
        <w:ind w:firstLine="709"/>
        <w:jc w:val="both"/>
      </w:pPr>
      <w:r>
        <w:t>Сроки оказания отдельных этапов Услуг определяются на основании Регламента технического обслуживания СОТ (Приложение № 2), являющегося неотъемлемой частью настоящего Договора.</w:t>
      </w:r>
    </w:p>
    <w:p w:rsidR="006E5AB2" w:rsidRPr="00E05FAD" w:rsidRDefault="006E5AB2" w:rsidP="003B03B2">
      <w:pPr>
        <w:tabs>
          <w:tab w:val="left" w:pos="0"/>
          <w:tab w:val="left" w:pos="360"/>
        </w:tabs>
        <w:spacing w:after="120"/>
        <w:ind w:firstLine="709"/>
        <w:jc w:val="both"/>
      </w:pPr>
      <w:r>
        <w:t xml:space="preserve">1.4. Место оказания Услуг: контейнерный терминал </w:t>
      </w:r>
      <w:proofErr w:type="spellStart"/>
      <w:r>
        <w:t>Санкт</w:t>
      </w:r>
      <w:r>
        <w:noBreakHyphen/>
        <w:t>Петербург</w:t>
      </w:r>
      <w:r>
        <w:noBreakHyphen/>
        <w:t>Товарный</w:t>
      </w:r>
      <w:r>
        <w:noBreakHyphen/>
        <w:t>Витебский</w:t>
      </w:r>
      <w:proofErr w:type="spellEnd"/>
      <w:r>
        <w:t xml:space="preserve">, расположенный по адресу: 192007, РФ, г. </w:t>
      </w:r>
      <w:proofErr w:type="spellStart"/>
      <w:r>
        <w:t>Санкт</w:t>
      </w:r>
      <w:r>
        <w:noBreakHyphen/>
        <w:t>Петербург</w:t>
      </w:r>
      <w:proofErr w:type="spellEnd"/>
      <w:r>
        <w:t>, Лиговский пр., д. 240, литер А.</w:t>
      </w:r>
    </w:p>
    <w:p w:rsidR="006E5AB2" w:rsidRPr="008F4F10" w:rsidRDefault="006E5AB2" w:rsidP="003B03B2">
      <w:pPr>
        <w:tabs>
          <w:tab w:val="left" w:pos="0"/>
          <w:tab w:val="left" w:pos="360"/>
        </w:tabs>
        <w:spacing w:after="120"/>
        <w:ind w:firstLine="709"/>
        <w:jc w:val="both"/>
      </w:pPr>
    </w:p>
    <w:p w:rsidR="006E5AB2" w:rsidRPr="008F4F10" w:rsidRDefault="006E5AB2" w:rsidP="006E5AB2">
      <w:pPr>
        <w:numPr>
          <w:ilvl w:val="0"/>
          <w:numId w:val="23"/>
        </w:numPr>
        <w:spacing w:after="120"/>
        <w:ind w:left="0" w:firstLine="709"/>
        <w:jc w:val="center"/>
        <w:rPr>
          <w:b/>
        </w:rPr>
      </w:pPr>
      <w:r>
        <w:rPr>
          <w:b/>
        </w:rPr>
        <w:t>Цена Услуг и порядок оплаты</w:t>
      </w:r>
    </w:p>
    <w:p w:rsidR="006E5AB2" w:rsidRDefault="006E5AB2" w:rsidP="003B03B2">
      <w:pPr>
        <w:spacing w:after="120"/>
        <w:ind w:firstLine="709"/>
        <w:jc w:val="both"/>
      </w:pPr>
      <w:r>
        <w:t xml:space="preserve">2.1 Максимальная цена за оказанные по настоящему Договору Услуги, в соответствии с Протоколом согласования договорной цены (Приложение № 3), являющимся неотъемлемой частью настоящего Договора, </w:t>
      </w:r>
      <w:r>
        <w:rPr>
          <w:b/>
        </w:rPr>
        <w:t>составляет _____ (______) рублей ____ копеек, в том числе НДС 18 % в сумме ______ (__________) рублей ____ копеек</w:t>
      </w:r>
      <w:proofErr w:type="gramStart"/>
      <w:r>
        <w:t xml:space="preserve">  ,</w:t>
      </w:r>
      <w:proofErr w:type="gramEnd"/>
      <w:r>
        <w:t xml:space="preserve"> с учетом стоимости материалов, изделий, конструкций и оборудования, затрат, связанных с доставкой работников Исполнителя к месту оказания услуг, хранением, погрузочно-</w:t>
      </w:r>
      <w:r>
        <w:lastRenderedPageBreak/>
        <w:t>разгрузочными работами, выполнением всех установленных таможенных процедур, а также все расходы, связанные с оказанием Услуг, в том числе уплатой налогов, сборов и других обязательных платежей.</w:t>
      </w:r>
    </w:p>
    <w:p w:rsidR="006E5AB2" w:rsidRPr="008F4F10" w:rsidRDefault="006E5AB2" w:rsidP="003B03B2">
      <w:pPr>
        <w:spacing w:after="120"/>
        <w:ind w:firstLine="709"/>
        <w:jc w:val="both"/>
      </w:pPr>
      <w:r>
        <w:t>Стоимость Услуг в месяц по настоящему Договору составляет</w:t>
      </w:r>
      <w:proofErr w:type="gramStart"/>
      <w:r>
        <w:t xml:space="preserve"> </w:t>
      </w:r>
      <w:r>
        <w:rPr>
          <w:b/>
        </w:rPr>
        <w:t xml:space="preserve">_____ (______) </w:t>
      </w:r>
      <w:proofErr w:type="gramEnd"/>
      <w:r>
        <w:rPr>
          <w:b/>
        </w:rPr>
        <w:t>рублей ____ копеек, в том числе НДС 18 % в сумме ______ (__________) рублей ____ копеек</w:t>
      </w:r>
    </w:p>
    <w:p w:rsidR="006E5AB2" w:rsidRPr="008F4F10" w:rsidRDefault="006E5AB2" w:rsidP="006E5AB2">
      <w:pPr>
        <w:pStyle w:val="afd"/>
        <w:numPr>
          <w:ilvl w:val="1"/>
          <w:numId w:val="25"/>
        </w:numPr>
        <w:spacing w:after="120"/>
        <w:ind w:left="0" w:firstLine="709"/>
        <w:jc w:val="both"/>
        <w:rPr>
          <w:sz w:val="24"/>
          <w:szCs w:val="24"/>
        </w:rPr>
      </w:pPr>
      <w:r>
        <w:rPr>
          <w:sz w:val="24"/>
          <w:szCs w:val="24"/>
        </w:rPr>
        <w:t xml:space="preserve">Авансирование не предусмотрено. Оплата Услуг по настоящему Договору производится Заказчиком ежемесячно в течение 30 (тридцати) календарных дней с даты подписания обеими Сторонами акта сдачи-приемки оказанных Услуг за месяц по форме Приложения № 4, на основании счета и </w:t>
      </w:r>
      <w:proofErr w:type="spellStart"/>
      <w:proofErr w:type="gramStart"/>
      <w:r>
        <w:rPr>
          <w:sz w:val="24"/>
          <w:szCs w:val="24"/>
        </w:rPr>
        <w:t>счет-фактуры</w:t>
      </w:r>
      <w:proofErr w:type="spellEnd"/>
      <w:proofErr w:type="gramEnd"/>
      <w:r>
        <w:rPr>
          <w:sz w:val="24"/>
          <w:szCs w:val="24"/>
        </w:rPr>
        <w:t xml:space="preserve"> Исполнителя. Датой оплаты является дата списания денежных сре</w:t>
      </w:r>
      <w:proofErr w:type="gramStart"/>
      <w:r>
        <w:rPr>
          <w:sz w:val="24"/>
          <w:szCs w:val="24"/>
        </w:rPr>
        <w:t>дств с р</w:t>
      </w:r>
      <w:proofErr w:type="gramEnd"/>
      <w:r>
        <w:rPr>
          <w:sz w:val="24"/>
          <w:szCs w:val="24"/>
        </w:rPr>
        <w:t>асчетного счета Заказчика.</w:t>
      </w:r>
    </w:p>
    <w:p w:rsidR="006E5AB2" w:rsidRPr="008F4F10" w:rsidRDefault="006E5AB2" w:rsidP="003B03B2">
      <w:pPr>
        <w:pStyle w:val="afd"/>
        <w:spacing w:after="120"/>
        <w:ind w:firstLine="709"/>
        <w:rPr>
          <w:i/>
          <w:sz w:val="24"/>
          <w:szCs w:val="24"/>
          <w:highlight w:val="yellow"/>
        </w:rPr>
      </w:pPr>
    </w:p>
    <w:p w:rsidR="006E5AB2" w:rsidRPr="008F4F10" w:rsidRDefault="006E5AB2" w:rsidP="006E5AB2">
      <w:pPr>
        <w:pStyle w:val="afd"/>
        <w:numPr>
          <w:ilvl w:val="0"/>
          <w:numId w:val="23"/>
        </w:numPr>
        <w:spacing w:after="120"/>
        <w:ind w:left="0" w:firstLine="709"/>
        <w:jc w:val="center"/>
        <w:rPr>
          <w:b/>
          <w:sz w:val="24"/>
          <w:szCs w:val="24"/>
        </w:rPr>
      </w:pPr>
      <w:r>
        <w:rPr>
          <w:b/>
          <w:sz w:val="24"/>
          <w:szCs w:val="24"/>
        </w:rPr>
        <w:t>Порядок сдачи и приемки Услуг</w:t>
      </w:r>
    </w:p>
    <w:p w:rsidR="006E5AB2" w:rsidRPr="008F4F10" w:rsidRDefault="006E5AB2" w:rsidP="006E5AB2">
      <w:pPr>
        <w:numPr>
          <w:ilvl w:val="1"/>
          <w:numId w:val="23"/>
        </w:numPr>
        <w:spacing w:after="120"/>
        <w:ind w:left="0" w:firstLine="709"/>
        <w:jc w:val="both"/>
      </w:pPr>
      <w:r>
        <w:t xml:space="preserve">По завершении оказания Услуг за отчетный период (календарный месяц) Исполнитель до 5-го числа месяца, следующего за </w:t>
      </w:r>
      <w:proofErr w:type="gramStart"/>
      <w:r>
        <w:t>отчетным</w:t>
      </w:r>
      <w:proofErr w:type="gramEnd"/>
      <w:r>
        <w:t xml:space="preserve"> предоставляет Заказчику акт сдачи-приемки оказанных Услуг, счёт, счёт-фактуру.</w:t>
      </w:r>
    </w:p>
    <w:p w:rsidR="006E5AB2" w:rsidRPr="008F4F10" w:rsidRDefault="006E5AB2" w:rsidP="006E5AB2">
      <w:pPr>
        <w:numPr>
          <w:ilvl w:val="1"/>
          <w:numId w:val="23"/>
        </w:numPr>
        <w:spacing w:after="120"/>
        <w:ind w:left="0" w:firstLine="709"/>
        <w:jc w:val="both"/>
      </w:pPr>
      <w:r>
        <w:t xml:space="preserve">Заказчик в течение 5 рабочих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6E5AB2" w:rsidRDefault="006E5AB2" w:rsidP="006E5AB2">
      <w:pPr>
        <w:pStyle w:val="80"/>
        <w:numPr>
          <w:ilvl w:val="1"/>
          <w:numId w:val="23"/>
        </w:numPr>
        <w:spacing w:after="120"/>
        <w:ind w:left="0" w:firstLine="709"/>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6E5AB2" w:rsidRDefault="006E5AB2" w:rsidP="006E5AB2">
      <w:pPr>
        <w:pStyle w:val="80"/>
        <w:numPr>
          <w:ilvl w:val="1"/>
          <w:numId w:val="23"/>
        </w:numPr>
        <w:spacing w:after="120"/>
        <w:ind w:left="0" w:firstLine="709"/>
        <w:jc w:val="both"/>
        <w:rPr>
          <w:sz w:val="24"/>
          <w:szCs w:val="24"/>
        </w:rPr>
      </w:pPr>
      <w:r>
        <w:rPr>
          <w:sz w:val="24"/>
          <w:szCs w:val="24"/>
        </w:rPr>
        <w:t>Гарантийный срок на результаты Услуг по настоящему Договору составляет</w:t>
      </w:r>
      <w:proofErr w:type="gramStart"/>
      <w:r>
        <w:rPr>
          <w:sz w:val="24"/>
          <w:szCs w:val="24"/>
        </w:rPr>
        <w:t xml:space="preserve"> __ (_________)</w:t>
      </w:r>
      <w:r>
        <w:rPr>
          <w:sz w:val="24"/>
          <w:szCs w:val="24"/>
          <w:vertAlign w:val="superscript"/>
        </w:rPr>
        <w:footnoteReference w:id="8"/>
      </w:r>
      <w:r>
        <w:rPr>
          <w:sz w:val="24"/>
          <w:szCs w:val="24"/>
        </w:rPr>
        <w:t xml:space="preserve"> </w:t>
      </w:r>
      <w:proofErr w:type="gramEnd"/>
      <w:r>
        <w:rPr>
          <w:sz w:val="24"/>
          <w:szCs w:val="24"/>
        </w:rPr>
        <w:t>месяцев с даты подписания акта сдачи-приемки оказанных Услуг.</w:t>
      </w:r>
    </w:p>
    <w:p w:rsidR="006E5AB2" w:rsidRDefault="006E5AB2" w:rsidP="006E5AB2">
      <w:pPr>
        <w:numPr>
          <w:ilvl w:val="1"/>
          <w:numId w:val="23"/>
        </w:numPr>
        <w:spacing w:after="120"/>
        <w:ind w:left="0" w:firstLine="709"/>
        <w:jc w:val="both"/>
      </w:pPr>
      <w:r>
        <w:t>При обнаружении дефектов в течение гарантийного срока, возникших в процессе эксплуатации СОТ, Исполнитель производит бесплатный гарантийный ремонт в рамках регламента ТО, включая замену непригодных для использования частей (узлов).</w:t>
      </w:r>
    </w:p>
    <w:p w:rsidR="006E5AB2" w:rsidRPr="00203C28" w:rsidRDefault="006E5AB2" w:rsidP="006E5AB2">
      <w:pPr>
        <w:pStyle w:val="80"/>
        <w:numPr>
          <w:ilvl w:val="1"/>
          <w:numId w:val="23"/>
        </w:numPr>
        <w:spacing w:after="120"/>
        <w:ind w:left="0" w:firstLine="709"/>
        <w:jc w:val="both"/>
        <w:rPr>
          <w:sz w:val="24"/>
          <w:szCs w:val="24"/>
        </w:rPr>
      </w:pPr>
      <w:r>
        <w:rPr>
          <w:sz w:val="24"/>
          <w:szCs w:val="24"/>
        </w:rPr>
        <w:t>Заказчик направляет Исполнителю уведомление о необходимости проведения гарантийного устранения недостатков в результатах Услуг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E5AB2" w:rsidRPr="008F4F10" w:rsidRDefault="006E5AB2" w:rsidP="00B25F6C">
      <w:pPr>
        <w:pStyle w:val="afd"/>
        <w:spacing w:after="120"/>
        <w:ind w:firstLine="709"/>
        <w:rPr>
          <w:b/>
          <w:sz w:val="24"/>
          <w:szCs w:val="24"/>
          <w:highlight w:val="yellow"/>
        </w:rPr>
      </w:pPr>
    </w:p>
    <w:p w:rsidR="006E5AB2" w:rsidRPr="008F4F10" w:rsidRDefault="006E5AB2" w:rsidP="006E5AB2">
      <w:pPr>
        <w:pStyle w:val="afd"/>
        <w:numPr>
          <w:ilvl w:val="0"/>
          <w:numId w:val="23"/>
        </w:numPr>
        <w:spacing w:after="120"/>
        <w:ind w:left="0" w:firstLine="709"/>
        <w:jc w:val="center"/>
        <w:rPr>
          <w:b/>
          <w:sz w:val="24"/>
          <w:szCs w:val="24"/>
        </w:rPr>
      </w:pPr>
      <w:r>
        <w:rPr>
          <w:b/>
          <w:sz w:val="24"/>
          <w:szCs w:val="24"/>
        </w:rPr>
        <w:t>Обязанности Сторон</w:t>
      </w:r>
    </w:p>
    <w:p w:rsidR="006E5AB2" w:rsidRPr="008F4F10" w:rsidRDefault="006E5AB2" w:rsidP="006E5AB2">
      <w:pPr>
        <w:pStyle w:val="afd"/>
        <w:numPr>
          <w:ilvl w:val="1"/>
          <w:numId w:val="23"/>
        </w:numPr>
        <w:spacing w:after="120"/>
        <w:ind w:left="0" w:firstLine="709"/>
        <w:jc w:val="both"/>
        <w:rPr>
          <w:sz w:val="24"/>
          <w:szCs w:val="24"/>
        </w:rPr>
      </w:pPr>
      <w:r>
        <w:rPr>
          <w:sz w:val="24"/>
          <w:szCs w:val="24"/>
        </w:rPr>
        <w:t>Исполнитель обязан:</w:t>
      </w:r>
    </w:p>
    <w:p w:rsidR="006E5AB2" w:rsidRPr="008F4F10" w:rsidRDefault="006E5AB2" w:rsidP="006E5AB2">
      <w:pPr>
        <w:pStyle w:val="afd"/>
        <w:numPr>
          <w:ilvl w:val="2"/>
          <w:numId w:val="23"/>
        </w:numPr>
        <w:spacing w:after="120"/>
        <w:ind w:left="0" w:firstLine="709"/>
        <w:jc w:val="both"/>
        <w:rPr>
          <w:sz w:val="24"/>
          <w:szCs w:val="24"/>
        </w:rPr>
      </w:pPr>
      <w:r>
        <w:rPr>
          <w:sz w:val="24"/>
          <w:szCs w:val="24"/>
        </w:rPr>
        <w:t>Оказать Услуги в соответствии с требованиями настоящего Договора.</w:t>
      </w:r>
    </w:p>
    <w:p w:rsidR="006E5AB2" w:rsidRPr="008F4F10" w:rsidRDefault="006E5AB2" w:rsidP="006E5AB2">
      <w:pPr>
        <w:pStyle w:val="afd"/>
        <w:numPr>
          <w:ilvl w:val="2"/>
          <w:numId w:val="23"/>
        </w:numPr>
        <w:spacing w:after="120"/>
        <w:ind w:left="0" w:firstLine="709"/>
        <w:jc w:val="both"/>
        <w:rPr>
          <w:sz w:val="24"/>
          <w:szCs w:val="24"/>
        </w:rPr>
      </w:pPr>
      <w:r>
        <w:rPr>
          <w:sz w:val="24"/>
          <w:szCs w:val="24"/>
        </w:rPr>
        <w:t>Фиксировать Услуги записями в «Журнале технического обслуживания системы охранного телевидения», оформляемым Исполнителем по форме Приложения № 5, являющимся неотъемлемой частью настоящего Договора, и заверяемым Заказчиком.</w:t>
      </w:r>
    </w:p>
    <w:p w:rsidR="006E5AB2" w:rsidRPr="008F4F10" w:rsidRDefault="006E5AB2" w:rsidP="006E5AB2">
      <w:pPr>
        <w:pStyle w:val="afd"/>
        <w:numPr>
          <w:ilvl w:val="2"/>
          <w:numId w:val="23"/>
        </w:numPr>
        <w:spacing w:after="120"/>
        <w:ind w:left="0" w:firstLine="709"/>
        <w:jc w:val="both"/>
        <w:rPr>
          <w:sz w:val="24"/>
          <w:szCs w:val="24"/>
        </w:rPr>
      </w:pPr>
      <w:r>
        <w:rPr>
          <w:sz w:val="24"/>
          <w:szCs w:val="24"/>
        </w:rPr>
        <w:lastRenderedPageBreak/>
        <w:t>Оказывать Услуги персоналом, квалификация которого соответствует сложности обслуживаемых технических средств. Представитель Заказчика вправе присутствовать при оказании Услуг.</w:t>
      </w:r>
    </w:p>
    <w:p w:rsidR="006E5AB2" w:rsidRPr="002F3FC4" w:rsidRDefault="006E5AB2" w:rsidP="006E5AB2">
      <w:pPr>
        <w:pStyle w:val="afd"/>
        <w:numPr>
          <w:ilvl w:val="2"/>
          <w:numId w:val="23"/>
        </w:numPr>
        <w:spacing w:after="120"/>
        <w:ind w:left="0" w:firstLine="709"/>
        <w:jc w:val="both"/>
        <w:rPr>
          <w:sz w:val="24"/>
          <w:szCs w:val="24"/>
        </w:rPr>
      </w:pPr>
      <w:r>
        <w:rPr>
          <w:sz w:val="24"/>
          <w:szCs w:val="24"/>
        </w:rPr>
        <w:t xml:space="preserve">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w:t>
      </w:r>
    </w:p>
    <w:p w:rsidR="006E5AB2" w:rsidRPr="008F4F10" w:rsidRDefault="006E5AB2" w:rsidP="006E5AB2">
      <w:pPr>
        <w:pStyle w:val="afd"/>
        <w:numPr>
          <w:ilvl w:val="2"/>
          <w:numId w:val="23"/>
        </w:numPr>
        <w:spacing w:after="120"/>
        <w:ind w:left="0" w:firstLine="709"/>
        <w:jc w:val="both"/>
        <w:rPr>
          <w:sz w:val="24"/>
          <w:szCs w:val="24"/>
        </w:rPr>
      </w:pPr>
      <w:r>
        <w:rPr>
          <w:sz w:val="24"/>
          <w:szCs w:val="24"/>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6E5AB2" w:rsidRPr="008F4F10" w:rsidRDefault="006E5AB2" w:rsidP="006E5AB2">
      <w:pPr>
        <w:pStyle w:val="afd"/>
        <w:numPr>
          <w:ilvl w:val="2"/>
          <w:numId w:val="23"/>
        </w:numPr>
        <w:spacing w:after="120"/>
        <w:ind w:left="0" w:firstLine="709"/>
        <w:jc w:val="both"/>
        <w:rPr>
          <w:sz w:val="24"/>
          <w:szCs w:val="24"/>
        </w:rPr>
      </w:pPr>
      <w:r>
        <w:rPr>
          <w:sz w:val="24"/>
          <w:szCs w:val="24"/>
        </w:rPr>
        <w:t>Заблаговременно информировать Заказчика в письменном виде о необходимости замены входящего в состав СОТ оборудования с ограниченным сроком эксплуатации.</w:t>
      </w:r>
    </w:p>
    <w:p w:rsidR="006E5AB2" w:rsidRPr="008F4F10" w:rsidRDefault="006E5AB2" w:rsidP="006E5AB2">
      <w:pPr>
        <w:pStyle w:val="afd"/>
        <w:numPr>
          <w:ilvl w:val="2"/>
          <w:numId w:val="23"/>
        </w:numPr>
        <w:spacing w:after="120"/>
        <w:ind w:left="0" w:firstLine="709"/>
        <w:jc w:val="both"/>
        <w:rPr>
          <w:sz w:val="24"/>
          <w:szCs w:val="24"/>
        </w:rPr>
      </w:pPr>
      <w:r>
        <w:rPr>
          <w:sz w:val="24"/>
          <w:szCs w:val="24"/>
        </w:rPr>
        <w:t>Оказывать помощь Заказчику в вопросах правильной эксплуатации обслуживаемых СОТ.</w:t>
      </w:r>
    </w:p>
    <w:p w:rsidR="006E5AB2" w:rsidRPr="008F4F10" w:rsidRDefault="006E5AB2" w:rsidP="006E5AB2">
      <w:pPr>
        <w:pStyle w:val="afd"/>
        <w:numPr>
          <w:ilvl w:val="2"/>
          <w:numId w:val="23"/>
        </w:numPr>
        <w:spacing w:after="120"/>
        <w:ind w:left="0" w:firstLine="709"/>
        <w:jc w:val="both"/>
        <w:rPr>
          <w:sz w:val="24"/>
          <w:szCs w:val="24"/>
        </w:rPr>
      </w:pPr>
      <w:r>
        <w:rPr>
          <w:sz w:val="24"/>
          <w:szCs w:val="24"/>
        </w:rPr>
        <w:t>Обеспечить выполнение правил пожарной безопасности, техники безопасности и внутреннего объектового режима при оказании Услуг по Договору.</w:t>
      </w:r>
    </w:p>
    <w:p w:rsidR="006E5AB2" w:rsidRPr="008F4F10" w:rsidRDefault="006E5AB2" w:rsidP="006E5AB2">
      <w:pPr>
        <w:pStyle w:val="afd"/>
        <w:numPr>
          <w:ilvl w:val="2"/>
          <w:numId w:val="23"/>
        </w:numPr>
        <w:tabs>
          <w:tab w:val="left" w:pos="1560"/>
        </w:tabs>
        <w:spacing w:after="120"/>
        <w:ind w:left="0" w:firstLine="709"/>
        <w:jc w:val="both"/>
        <w:rPr>
          <w:sz w:val="24"/>
          <w:szCs w:val="24"/>
        </w:rPr>
      </w:pPr>
      <w:r>
        <w:rPr>
          <w:sz w:val="24"/>
          <w:szCs w:val="24"/>
        </w:rPr>
        <w:t>Предоставить Заказчику информацию о составе владельцев Исполнителя по форме Приложения № 6 к настоящему Договору.</w:t>
      </w:r>
    </w:p>
    <w:p w:rsidR="006E5AB2" w:rsidRPr="008F4F10" w:rsidRDefault="006E5AB2" w:rsidP="006E5AB2">
      <w:pPr>
        <w:pStyle w:val="afd"/>
        <w:numPr>
          <w:ilvl w:val="2"/>
          <w:numId w:val="23"/>
        </w:numPr>
        <w:tabs>
          <w:tab w:val="left" w:pos="1560"/>
        </w:tabs>
        <w:spacing w:after="120"/>
        <w:ind w:left="0" w:firstLine="709"/>
        <w:jc w:val="both"/>
        <w:rPr>
          <w:sz w:val="24"/>
          <w:szCs w:val="24"/>
        </w:rPr>
      </w:pPr>
      <w:r>
        <w:rPr>
          <w:sz w:val="24"/>
          <w:szCs w:val="24"/>
        </w:rPr>
        <w:t>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6 к настоящему Договору.</w:t>
      </w:r>
    </w:p>
    <w:p w:rsidR="006E5AB2" w:rsidRPr="008F4F10" w:rsidRDefault="006E5AB2" w:rsidP="006E5AB2">
      <w:pPr>
        <w:pStyle w:val="afd"/>
        <w:numPr>
          <w:ilvl w:val="2"/>
          <w:numId w:val="23"/>
        </w:numPr>
        <w:tabs>
          <w:tab w:val="left" w:pos="1560"/>
        </w:tabs>
        <w:spacing w:after="120"/>
        <w:ind w:left="0" w:firstLine="709"/>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непредставления Исполнителем указанной в п.п. 4.1.9, 4.1.10.,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6E5AB2" w:rsidRPr="008F4F10" w:rsidRDefault="006E5AB2" w:rsidP="006E5AB2">
      <w:pPr>
        <w:pStyle w:val="afd"/>
        <w:numPr>
          <w:ilvl w:val="1"/>
          <w:numId w:val="23"/>
        </w:numPr>
        <w:spacing w:after="120"/>
        <w:ind w:left="0" w:firstLine="709"/>
        <w:jc w:val="both"/>
        <w:rPr>
          <w:sz w:val="24"/>
          <w:szCs w:val="24"/>
        </w:rPr>
      </w:pPr>
      <w:r>
        <w:rPr>
          <w:sz w:val="24"/>
          <w:szCs w:val="24"/>
        </w:rPr>
        <w:t>Заказчик обязан:</w:t>
      </w:r>
    </w:p>
    <w:p w:rsidR="006E5AB2" w:rsidRDefault="006E5AB2" w:rsidP="006E5AB2">
      <w:pPr>
        <w:pStyle w:val="1f7"/>
        <w:numPr>
          <w:ilvl w:val="2"/>
          <w:numId w:val="23"/>
        </w:numPr>
        <w:tabs>
          <w:tab w:val="left" w:pos="709"/>
        </w:tabs>
        <w:spacing w:after="120" w:line="240" w:lineRule="auto"/>
        <w:ind w:left="0" w:firstLine="709"/>
        <w:rPr>
          <w:szCs w:val="24"/>
        </w:rPr>
      </w:pPr>
      <w:r>
        <w:rPr>
          <w:szCs w:val="24"/>
        </w:rPr>
        <w:t>Передавать Исполнителю необходимую для оказания Услуг информацию и документацию.</w:t>
      </w:r>
    </w:p>
    <w:p w:rsidR="006E5AB2" w:rsidRDefault="006E5AB2" w:rsidP="006E5AB2">
      <w:pPr>
        <w:pStyle w:val="1f7"/>
        <w:numPr>
          <w:ilvl w:val="2"/>
          <w:numId w:val="23"/>
        </w:numPr>
        <w:tabs>
          <w:tab w:val="left" w:pos="709"/>
        </w:tabs>
        <w:spacing w:after="120" w:line="240" w:lineRule="auto"/>
        <w:ind w:left="0" w:firstLine="709"/>
        <w:rPr>
          <w:szCs w:val="24"/>
        </w:rPr>
      </w:pPr>
      <w:r>
        <w:rPr>
          <w:szCs w:val="24"/>
        </w:rPr>
        <w:t>Оплатить Услуги в установленный срок в соответствии с условиями настоящего Договора.</w:t>
      </w:r>
    </w:p>
    <w:p w:rsidR="006E5AB2" w:rsidRPr="008F4F10" w:rsidRDefault="006E5AB2" w:rsidP="006E5AB2">
      <w:pPr>
        <w:pStyle w:val="1f7"/>
        <w:numPr>
          <w:ilvl w:val="2"/>
          <w:numId w:val="23"/>
        </w:numPr>
        <w:tabs>
          <w:tab w:val="left" w:pos="709"/>
        </w:tabs>
        <w:spacing w:after="120" w:line="240" w:lineRule="auto"/>
        <w:ind w:left="0" w:firstLine="709"/>
        <w:rPr>
          <w:szCs w:val="24"/>
        </w:rPr>
      </w:pPr>
      <w:r>
        <w:rPr>
          <w:szCs w:val="24"/>
        </w:rPr>
        <w:t xml:space="preserve">Оплатить фактически произведенные </w:t>
      </w:r>
      <w:proofErr w:type="gramStart"/>
      <w:r>
        <w:rPr>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Cs w:val="24"/>
        </w:rPr>
        <w:t xml:space="preserve"> досрочного расторжения настоящего Договора по инициативе Заказчика.</w:t>
      </w:r>
    </w:p>
    <w:p w:rsidR="006E5AB2" w:rsidRPr="008F4F10" w:rsidRDefault="006E5AB2" w:rsidP="006E5AB2">
      <w:pPr>
        <w:pStyle w:val="1f7"/>
        <w:numPr>
          <w:ilvl w:val="2"/>
          <w:numId w:val="23"/>
        </w:numPr>
        <w:tabs>
          <w:tab w:val="left" w:pos="709"/>
        </w:tabs>
        <w:spacing w:after="120" w:line="240" w:lineRule="auto"/>
        <w:ind w:left="0" w:firstLine="709"/>
        <w:rPr>
          <w:szCs w:val="24"/>
        </w:rPr>
      </w:pPr>
      <w:r>
        <w:rPr>
          <w:szCs w:val="24"/>
        </w:rPr>
        <w:t>Обеспечить беспрепятственный доступ специалистов Исполнителя на территорию оказания услуг на основании подтверждающих документов.</w:t>
      </w:r>
    </w:p>
    <w:p w:rsidR="006E5AB2" w:rsidRPr="008F4F10" w:rsidRDefault="006E5AB2" w:rsidP="006E5AB2">
      <w:pPr>
        <w:pStyle w:val="1f7"/>
        <w:numPr>
          <w:ilvl w:val="2"/>
          <w:numId w:val="23"/>
        </w:numPr>
        <w:tabs>
          <w:tab w:val="left" w:pos="709"/>
        </w:tabs>
        <w:spacing w:after="120" w:line="240" w:lineRule="auto"/>
        <w:ind w:left="0" w:firstLine="709"/>
        <w:rPr>
          <w:szCs w:val="24"/>
        </w:rPr>
      </w:pPr>
      <w:r>
        <w:rPr>
          <w:szCs w:val="24"/>
        </w:rPr>
        <w:t xml:space="preserve">До прибытия Исполнителя при внештатных ситуациях, принять меры по приостановке (отключить от электросети) или уменьшению действующего фактора, наносящего ущерб работоспособности системы охранного телевидения. Направить заявку Исполнителю. </w:t>
      </w:r>
    </w:p>
    <w:p w:rsidR="006E5AB2" w:rsidRPr="008F4F10" w:rsidRDefault="006E5AB2" w:rsidP="00227C45">
      <w:pPr>
        <w:spacing w:after="120"/>
        <w:jc w:val="both"/>
        <w:rPr>
          <w:b/>
        </w:rPr>
      </w:pPr>
    </w:p>
    <w:p w:rsidR="006E5AB2" w:rsidRPr="008F4F10" w:rsidRDefault="006E5AB2" w:rsidP="006E5AB2">
      <w:pPr>
        <w:numPr>
          <w:ilvl w:val="0"/>
          <w:numId w:val="23"/>
        </w:numPr>
        <w:spacing w:after="120"/>
        <w:ind w:left="0" w:firstLine="709"/>
        <w:jc w:val="center"/>
        <w:rPr>
          <w:b/>
        </w:rPr>
      </w:pPr>
      <w:r>
        <w:rPr>
          <w:b/>
        </w:rPr>
        <w:t>Ответственность Сторон</w:t>
      </w:r>
    </w:p>
    <w:p w:rsidR="006E5AB2" w:rsidRPr="008F4F10" w:rsidRDefault="006E5AB2" w:rsidP="006E5AB2">
      <w:pPr>
        <w:pStyle w:val="ConsNormal"/>
        <w:numPr>
          <w:ilvl w:val="1"/>
          <w:numId w:val="2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E5AB2" w:rsidRPr="008F4F10" w:rsidRDefault="006E5AB2" w:rsidP="006E5AB2">
      <w:pPr>
        <w:widowControl w:val="0"/>
        <w:numPr>
          <w:ilvl w:val="1"/>
          <w:numId w:val="23"/>
        </w:numPr>
        <w:autoSpaceDE w:val="0"/>
        <w:spacing w:after="120"/>
        <w:ind w:left="0" w:firstLine="709"/>
        <w:jc w:val="both"/>
      </w:pPr>
      <w:r>
        <w:lastRenderedPageBreak/>
        <w:t xml:space="preserve">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(десять процентов) от цены настоящего Договора.</w:t>
      </w:r>
    </w:p>
    <w:p w:rsidR="006E5AB2" w:rsidRPr="008F4F10" w:rsidRDefault="006E5AB2" w:rsidP="00C17B17">
      <w:pPr>
        <w:widowControl w:val="0"/>
        <w:autoSpaceDE w:val="0"/>
        <w:spacing w:after="120"/>
        <w:ind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6E5AB2" w:rsidRPr="00986510" w:rsidRDefault="006E5AB2" w:rsidP="006E5AB2">
      <w:pPr>
        <w:pStyle w:val="aff4"/>
        <w:numPr>
          <w:ilvl w:val="1"/>
          <w:numId w:val="23"/>
        </w:numPr>
        <w:spacing w:after="120"/>
        <w:ind w:left="0" w:firstLine="709"/>
        <w:jc w:val="both"/>
        <w:rPr>
          <w:b/>
          <w:sz w:val="24"/>
          <w:szCs w:val="24"/>
        </w:rPr>
      </w:pPr>
      <w:r>
        <w:rPr>
          <w:sz w:val="24"/>
          <w:szCs w:val="24"/>
        </w:rP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E5AB2" w:rsidRPr="008F4F10" w:rsidRDefault="006E5AB2" w:rsidP="00B25F6C">
      <w:pPr>
        <w:pStyle w:val="ConsNormal"/>
        <w:spacing w:after="120"/>
        <w:ind w:firstLine="709"/>
        <w:jc w:val="both"/>
        <w:rPr>
          <w:rFonts w:ascii="Times New Roman" w:hAnsi="Times New Roman" w:cs="Times New Roman"/>
          <w:b/>
          <w:sz w:val="24"/>
          <w:szCs w:val="24"/>
        </w:rPr>
      </w:pPr>
    </w:p>
    <w:p w:rsidR="006E5AB2" w:rsidRPr="008F4F10" w:rsidRDefault="006E5AB2" w:rsidP="006E5AB2">
      <w:pPr>
        <w:pStyle w:val="ConsNormal"/>
        <w:numPr>
          <w:ilvl w:val="0"/>
          <w:numId w:val="23"/>
        </w:numPr>
        <w:spacing w:after="120"/>
        <w:ind w:left="0" w:firstLine="709"/>
        <w:jc w:val="center"/>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rsidR="006E5AB2" w:rsidRPr="008F4F10" w:rsidRDefault="006E5AB2" w:rsidP="006E5AB2">
      <w:pPr>
        <w:pStyle w:val="ConsNormal"/>
        <w:numPr>
          <w:ilvl w:val="1"/>
          <w:numId w:val="23"/>
        </w:numPr>
        <w:spacing w:after="12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E5AB2" w:rsidRPr="008F4F10" w:rsidRDefault="006E5AB2" w:rsidP="006E5AB2">
      <w:pPr>
        <w:pStyle w:val="ConsNormal"/>
        <w:numPr>
          <w:ilvl w:val="1"/>
          <w:numId w:val="2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5AB2" w:rsidRPr="008F4F10" w:rsidRDefault="006E5AB2" w:rsidP="006E5AB2">
      <w:pPr>
        <w:pStyle w:val="ConsNormal"/>
        <w:numPr>
          <w:ilvl w:val="1"/>
          <w:numId w:val="2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E5AB2" w:rsidRPr="008F4F10" w:rsidRDefault="006E5AB2" w:rsidP="006E5AB2">
      <w:pPr>
        <w:pStyle w:val="ConsNormal"/>
        <w:numPr>
          <w:ilvl w:val="1"/>
          <w:numId w:val="23"/>
        </w:numPr>
        <w:spacing w:after="120"/>
        <w:ind w:left="0" w:firstLine="709"/>
        <w:jc w:val="both"/>
        <w:rPr>
          <w:rFonts w:ascii="Times New Roman" w:hAnsi="Times New Roman" w:cs="Times New Roman"/>
          <w:i/>
          <w:iCs/>
          <w:sz w:val="24"/>
          <w:szCs w:val="24"/>
        </w:rPr>
      </w:pPr>
      <w:r>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6E5AB2" w:rsidRPr="008F4F10" w:rsidRDefault="006E5AB2" w:rsidP="00B25F6C">
      <w:pPr>
        <w:pStyle w:val="ConsNormal"/>
        <w:spacing w:after="120"/>
        <w:ind w:firstLine="709"/>
        <w:jc w:val="both"/>
        <w:rPr>
          <w:rFonts w:ascii="Times New Roman" w:hAnsi="Times New Roman" w:cs="Times New Roman"/>
          <w:i/>
          <w:iCs/>
          <w:sz w:val="24"/>
          <w:szCs w:val="24"/>
        </w:rPr>
      </w:pPr>
    </w:p>
    <w:p w:rsidR="006E5AB2" w:rsidRPr="008F4F10" w:rsidRDefault="006E5AB2" w:rsidP="006E5AB2">
      <w:pPr>
        <w:pStyle w:val="ConsNormal"/>
        <w:numPr>
          <w:ilvl w:val="0"/>
          <w:numId w:val="23"/>
        </w:numPr>
        <w:spacing w:after="120"/>
        <w:ind w:left="0" w:firstLine="709"/>
        <w:jc w:val="center"/>
        <w:rPr>
          <w:rFonts w:ascii="Times New Roman" w:hAnsi="Times New Roman" w:cs="Times New Roman"/>
          <w:b/>
          <w:sz w:val="24"/>
          <w:szCs w:val="24"/>
        </w:rPr>
      </w:pPr>
      <w:r>
        <w:rPr>
          <w:rFonts w:ascii="Times New Roman" w:hAnsi="Times New Roman" w:cs="Times New Roman"/>
          <w:b/>
          <w:sz w:val="24"/>
          <w:szCs w:val="24"/>
        </w:rPr>
        <w:t>Разрешение споров</w:t>
      </w:r>
    </w:p>
    <w:p w:rsidR="006E5AB2" w:rsidRPr="008F4F10" w:rsidRDefault="006E5AB2" w:rsidP="006E5AB2">
      <w:pPr>
        <w:pStyle w:val="ConsNormal"/>
        <w:numPr>
          <w:ilvl w:val="1"/>
          <w:numId w:val="2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5AB2" w:rsidRPr="008F4F10" w:rsidRDefault="006E5AB2" w:rsidP="006E5AB2">
      <w:pPr>
        <w:pStyle w:val="ConsNormal"/>
        <w:numPr>
          <w:ilvl w:val="1"/>
          <w:numId w:val="2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w:t>
      </w:r>
    </w:p>
    <w:p w:rsidR="006E5AB2" w:rsidRPr="008F4F10" w:rsidRDefault="006E5AB2" w:rsidP="006E5AB2">
      <w:pPr>
        <w:pStyle w:val="ConsNormal"/>
        <w:numPr>
          <w:ilvl w:val="1"/>
          <w:numId w:val="2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6E5AB2" w:rsidRPr="008F4F10" w:rsidRDefault="006E5AB2" w:rsidP="00B25F6C">
      <w:pPr>
        <w:pStyle w:val="ConsNormal"/>
        <w:spacing w:after="120"/>
        <w:ind w:firstLine="709"/>
        <w:jc w:val="both"/>
        <w:rPr>
          <w:rFonts w:ascii="Times New Roman" w:hAnsi="Times New Roman" w:cs="Times New Roman"/>
          <w:b/>
          <w:sz w:val="24"/>
          <w:szCs w:val="24"/>
        </w:rPr>
      </w:pPr>
    </w:p>
    <w:p w:rsidR="006E5AB2" w:rsidRPr="008F4F10" w:rsidRDefault="006E5AB2" w:rsidP="006E5AB2">
      <w:pPr>
        <w:pStyle w:val="ConsNormal"/>
        <w:numPr>
          <w:ilvl w:val="0"/>
          <w:numId w:val="23"/>
        </w:numPr>
        <w:ind w:left="0" w:firstLine="709"/>
        <w:jc w:val="center"/>
        <w:rPr>
          <w:rFonts w:ascii="Times New Roman" w:hAnsi="Times New Roman" w:cs="Times New Roman"/>
          <w:b/>
          <w:sz w:val="24"/>
          <w:szCs w:val="24"/>
        </w:rPr>
      </w:pPr>
      <w:r>
        <w:rPr>
          <w:rFonts w:ascii="Times New Roman" w:hAnsi="Times New Roman" w:cs="Times New Roman"/>
          <w:b/>
          <w:sz w:val="24"/>
          <w:szCs w:val="24"/>
        </w:rPr>
        <w:t>Порядок внесения</w:t>
      </w:r>
    </w:p>
    <w:p w:rsidR="006E5AB2" w:rsidRPr="008F4F10" w:rsidRDefault="006E5AB2" w:rsidP="00B25F6C">
      <w:pPr>
        <w:pStyle w:val="ConsNormal"/>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6E5AB2" w:rsidRPr="008F4F10" w:rsidRDefault="006E5AB2" w:rsidP="006E5AB2">
      <w:pPr>
        <w:pStyle w:val="ConsNormal"/>
        <w:numPr>
          <w:ilvl w:val="1"/>
          <w:numId w:val="2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5AB2" w:rsidRPr="008F4F10" w:rsidRDefault="006E5AB2" w:rsidP="006E5AB2">
      <w:pPr>
        <w:pStyle w:val="ConsNormal"/>
        <w:numPr>
          <w:ilvl w:val="1"/>
          <w:numId w:val="23"/>
        </w:numPr>
        <w:suppressAutoHyphens w:val="0"/>
        <w:autoSpaceDE/>
        <w:snapToGrid w:val="0"/>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5AB2" w:rsidRPr="008F4F10" w:rsidRDefault="006E5AB2" w:rsidP="006E5AB2">
      <w:pPr>
        <w:pStyle w:val="ConsNormal"/>
        <w:numPr>
          <w:ilvl w:val="1"/>
          <w:numId w:val="23"/>
        </w:numPr>
        <w:suppressAutoHyphens w:val="0"/>
        <w:autoSpaceDE/>
        <w:snapToGrid w:val="0"/>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6E5AB2" w:rsidRPr="008F4F10" w:rsidRDefault="006E5AB2" w:rsidP="00422DB0">
      <w:pPr>
        <w:pStyle w:val="ConsNormal"/>
        <w:suppressAutoHyphens w:val="0"/>
        <w:autoSpaceDE/>
        <w:snapToGrid w:val="0"/>
        <w:spacing w:after="120"/>
        <w:ind w:firstLine="0"/>
        <w:jc w:val="both"/>
        <w:rPr>
          <w:rFonts w:ascii="Times New Roman" w:hAnsi="Times New Roman" w:cs="Times New Roman"/>
          <w:sz w:val="24"/>
          <w:szCs w:val="24"/>
        </w:rPr>
      </w:pPr>
    </w:p>
    <w:p w:rsidR="006E5AB2" w:rsidRPr="008F4F10" w:rsidRDefault="006E5AB2" w:rsidP="006E5AB2">
      <w:pPr>
        <w:pStyle w:val="ConsNormal"/>
        <w:numPr>
          <w:ilvl w:val="0"/>
          <w:numId w:val="23"/>
        </w:numPr>
        <w:spacing w:after="120"/>
        <w:ind w:left="0" w:firstLine="709"/>
        <w:jc w:val="center"/>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6E5AB2" w:rsidRPr="008F4F10" w:rsidRDefault="006E5AB2" w:rsidP="006E5AB2">
      <w:pPr>
        <w:pStyle w:val="ConsNormal"/>
        <w:numPr>
          <w:ilvl w:val="1"/>
          <w:numId w:val="2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01.09.2018 и действует по 31.08.2019 включительно, а в части оплат - до полного исполнения Сторонами своих обязательств по настоящему Договору.</w:t>
      </w:r>
    </w:p>
    <w:p w:rsidR="006E5AB2" w:rsidRPr="008F4F10" w:rsidRDefault="006E5AB2" w:rsidP="00422DB0">
      <w:pPr>
        <w:pStyle w:val="ConsNormal"/>
        <w:spacing w:after="120"/>
        <w:ind w:firstLine="709"/>
        <w:jc w:val="both"/>
        <w:rPr>
          <w:rFonts w:ascii="Times New Roman" w:hAnsi="Times New Roman" w:cs="Times New Roman"/>
          <w:sz w:val="24"/>
          <w:szCs w:val="24"/>
        </w:rPr>
      </w:pPr>
    </w:p>
    <w:p w:rsidR="006E5AB2" w:rsidRPr="008F4F10" w:rsidRDefault="006E5AB2" w:rsidP="006E5AB2">
      <w:pPr>
        <w:numPr>
          <w:ilvl w:val="0"/>
          <w:numId w:val="23"/>
        </w:numPr>
        <w:autoSpaceDE w:val="0"/>
        <w:autoSpaceDN w:val="0"/>
        <w:spacing w:after="120"/>
        <w:ind w:left="0" w:firstLine="709"/>
        <w:jc w:val="center"/>
      </w:pPr>
      <w:proofErr w:type="spellStart"/>
      <w:r>
        <w:rPr>
          <w:b/>
          <w:bCs/>
        </w:rPr>
        <w:t>Антикоррупционная</w:t>
      </w:r>
      <w:proofErr w:type="spellEnd"/>
      <w:r>
        <w:rPr>
          <w:b/>
          <w:bCs/>
        </w:rPr>
        <w:t xml:space="preserve"> оговорка</w:t>
      </w:r>
    </w:p>
    <w:p w:rsidR="006E5AB2" w:rsidRPr="008F4F10" w:rsidRDefault="006E5AB2" w:rsidP="006E5AB2">
      <w:pPr>
        <w:numPr>
          <w:ilvl w:val="1"/>
          <w:numId w:val="23"/>
        </w:numPr>
        <w:autoSpaceDE w:val="0"/>
        <w:autoSpaceDN w:val="0"/>
        <w:spacing w:after="120"/>
        <w:ind w:left="0" w:firstLine="709"/>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5AB2" w:rsidRPr="008F4F10" w:rsidRDefault="006E5AB2" w:rsidP="00422DB0">
      <w:pPr>
        <w:autoSpaceDE w:val="0"/>
        <w:autoSpaceDN w:val="0"/>
        <w:spacing w:after="12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5AB2" w:rsidRPr="008F4F10" w:rsidRDefault="006E5AB2" w:rsidP="006E5AB2">
      <w:pPr>
        <w:numPr>
          <w:ilvl w:val="1"/>
          <w:numId w:val="23"/>
        </w:numPr>
        <w:autoSpaceDE w:val="0"/>
        <w:autoSpaceDN w:val="0"/>
        <w:spacing w:after="120"/>
        <w:ind w:left="0" w:firstLine="709"/>
        <w:jc w:val="both"/>
      </w:pPr>
      <w:r>
        <w:t xml:space="preserve">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E5AB2" w:rsidRPr="008F4F10" w:rsidRDefault="006E5AB2" w:rsidP="00422DB0">
      <w:pPr>
        <w:autoSpaceDE w:val="0"/>
        <w:autoSpaceDN w:val="0"/>
        <w:spacing w:after="120"/>
        <w:ind w:firstLine="709"/>
        <w:jc w:val="both"/>
      </w:pPr>
      <w:r>
        <w:t>Каналы уведомления Исполнителя о нарушениях каких-либо положений пункта 10.1 настоящего Договора: ___________________________.</w:t>
      </w:r>
    </w:p>
    <w:p w:rsidR="006E5AB2" w:rsidRPr="008F4F10" w:rsidRDefault="006E5AB2" w:rsidP="00422DB0">
      <w:pPr>
        <w:shd w:val="clear" w:color="auto" w:fill="FFFFFF"/>
        <w:autoSpaceDE w:val="0"/>
        <w:autoSpaceDN w:val="0"/>
        <w:spacing w:after="120"/>
        <w:ind w:firstLine="709"/>
        <w:jc w:val="both"/>
      </w:pPr>
      <w:r>
        <w:t xml:space="preserve">Каналы уведомления Заказчика о нарушениях каких-либо положений пункта 10.1 настоящего Договора: 8 (495) 788-17-17, </w:t>
      </w:r>
      <w:r>
        <w:rPr>
          <w:rFonts w:eastAsia="Calibri"/>
        </w:rPr>
        <w:t>8 (812) 458-68-05</w:t>
      </w:r>
      <w:r>
        <w:t xml:space="preserve"> официальный сайт </w:t>
      </w:r>
      <w:hyperlink r:id="rId25" w:history="1">
        <w:r>
          <w:rPr>
            <w:rStyle w:val="a8"/>
            <w:rFonts w:eastAsia="MS Mincho"/>
            <w:lang w:val="en-US"/>
          </w:rPr>
          <w:t>www</w:t>
        </w:r>
        <w:r>
          <w:rPr>
            <w:rStyle w:val="a8"/>
            <w:rFonts w:eastAsia="MS Mincho"/>
          </w:rPr>
          <w:t>.</w:t>
        </w:r>
        <w:proofErr w:type="spellStart"/>
        <w:r>
          <w:rPr>
            <w:rStyle w:val="a8"/>
            <w:rFonts w:eastAsia="MS Mincho"/>
            <w:lang w:val="en-US"/>
          </w:rPr>
          <w:t>trcont</w:t>
        </w:r>
        <w:proofErr w:type="spellEnd"/>
        <w:r>
          <w:rPr>
            <w:rStyle w:val="a8"/>
            <w:rFonts w:eastAsia="MS Mincho"/>
          </w:rPr>
          <w:t>.</w:t>
        </w:r>
        <w:proofErr w:type="spellStart"/>
        <w:r>
          <w:rPr>
            <w:rStyle w:val="a8"/>
            <w:rFonts w:eastAsia="MS Mincho"/>
            <w:lang w:val="en-US"/>
          </w:rPr>
          <w:t>ru</w:t>
        </w:r>
        <w:proofErr w:type="spellEnd"/>
      </w:hyperlink>
      <w:r>
        <w:t>.</w:t>
      </w:r>
    </w:p>
    <w:p w:rsidR="006E5AB2" w:rsidRPr="008F4F10" w:rsidRDefault="006E5AB2" w:rsidP="00422DB0">
      <w:pPr>
        <w:autoSpaceDE w:val="0"/>
        <w:autoSpaceDN w:val="0"/>
        <w:spacing w:after="12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E5AB2" w:rsidRPr="008F4F10" w:rsidRDefault="006E5AB2" w:rsidP="00422DB0">
      <w:pPr>
        <w:autoSpaceDE w:val="0"/>
        <w:autoSpaceDN w:val="0"/>
        <w:spacing w:after="120"/>
        <w:ind w:firstLine="709"/>
        <w:jc w:val="both"/>
      </w:pPr>
      <w:r>
        <w:lastRenderedPageBreak/>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E5AB2" w:rsidRPr="008F4F10" w:rsidRDefault="006E5AB2" w:rsidP="00422DB0">
      <w:pPr>
        <w:autoSpaceDE w:val="0"/>
        <w:autoSpaceDN w:val="0"/>
        <w:spacing w:after="12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6E5AB2" w:rsidRPr="008F4F10" w:rsidRDefault="006E5AB2" w:rsidP="00422DB0">
      <w:pPr>
        <w:autoSpaceDE w:val="0"/>
        <w:autoSpaceDN w:val="0"/>
        <w:spacing w:after="120"/>
        <w:ind w:firstLine="709"/>
        <w:jc w:val="center"/>
        <w:rPr>
          <w:b/>
          <w:bCs/>
        </w:rPr>
      </w:pPr>
    </w:p>
    <w:p w:rsidR="006E5AB2" w:rsidRPr="008F4F10" w:rsidRDefault="006E5AB2" w:rsidP="006E5AB2">
      <w:pPr>
        <w:numPr>
          <w:ilvl w:val="0"/>
          <w:numId w:val="23"/>
        </w:numPr>
        <w:autoSpaceDE w:val="0"/>
        <w:autoSpaceDN w:val="0"/>
        <w:spacing w:after="120"/>
        <w:ind w:left="0" w:firstLine="709"/>
        <w:jc w:val="center"/>
        <w:rPr>
          <w:b/>
          <w:bCs/>
        </w:rPr>
      </w:pPr>
      <w:r>
        <w:rPr>
          <w:b/>
          <w:bCs/>
        </w:rPr>
        <w:t>Гарантии и заверения Исполнителя</w:t>
      </w:r>
    </w:p>
    <w:p w:rsidR="006E5AB2" w:rsidRPr="008F4F10" w:rsidRDefault="006E5AB2" w:rsidP="006E5AB2">
      <w:pPr>
        <w:pStyle w:val="aff7"/>
        <w:numPr>
          <w:ilvl w:val="1"/>
          <w:numId w:val="23"/>
        </w:numPr>
        <w:suppressAutoHyphens w:val="0"/>
        <w:spacing w:after="120"/>
        <w:ind w:left="0" w:firstLine="709"/>
        <w:jc w:val="both"/>
      </w:pPr>
      <w:r>
        <w:t>Исполнитель настоящим заверяет Заказчика и гарантирует, что на дату заключения настоящего Договора:</w:t>
      </w:r>
    </w:p>
    <w:p w:rsidR="006E5AB2" w:rsidRPr="008F4F10" w:rsidRDefault="006E5AB2" w:rsidP="006E5AB2">
      <w:pPr>
        <w:pStyle w:val="aff7"/>
        <w:numPr>
          <w:ilvl w:val="2"/>
          <w:numId w:val="23"/>
        </w:numPr>
        <w:suppressAutoHyphens w:val="0"/>
        <w:spacing w:after="120"/>
        <w:ind w:left="0"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E5AB2" w:rsidRPr="008F4F10" w:rsidRDefault="006E5AB2" w:rsidP="006E5AB2">
      <w:pPr>
        <w:pStyle w:val="aff7"/>
        <w:numPr>
          <w:ilvl w:val="2"/>
          <w:numId w:val="23"/>
        </w:numPr>
        <w:suppressAutoHyphens w:val="0"/>
        <w:spacing w:after="12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E5AB2" w:rsidRPr="008F4F10" w:rsidRDefault="006E5AB2" w:rsidP="006E5AB2">
      <w:pPr>
        <w:pStyle w:val="aff7"/>
        <w:numPr>
          <w:ilvl w:val="2"/>
          <w:numId w:val="23"/>
        </w:numPr>
        <w:suppressAutoHyphens w:val="0"/>
        <w:spacing w:after="12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rsidR="006E5AB2" w:rsidRPr="008F4F10" w:rsidRDefault="006E5AB2" w:rsidP="006E5AB2">
      <w:pPr>
        <w:pStyle w:val="aff7"/>
        <w:numPr>
          <w:ilvl w:val="2"/>
          <w:numId w:val="23"/>
        </w:numPr>
        <w:suppressAutoHyphens w:val="0"/>
        <w:spacing w:after="120"/>
        <w:ind w:left="0" w:firstLine="709"/>
        <w:jc w:val="both"/>
      </w:pPr>
      <w: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E5AB2" w:rsidRPr="008F4F10" w:rsidRDefault="006E5AB2" w:rsidP="006E5AB2">
      <w:pPr>
        <w:pStyle w:val="aff7"/>
        <w:numPr>
          <w:ilvl w:val="2"/>
          <w:numId w:val="23"/>
        </w:numPr>
        <w:suppressAutoHyphens w:val="0"/>
        <w:spacing w:after="12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6E5AB2" w:rsidRPr="008F4F10" w:rsidRDefault="006E5AB2" w:rsidP="00B25F6C">
      <w:pPr>
        <w:pStyle w:val="ConsNormal"/>
        <w:spacing w:after="120"/>
        <w:ind w:firstLine="709"/>
        <w:jc w:val="both"/>
        <w:rPr>
          <w:rFonts w:ascii="Times New Roman" w:hAnsi="Times New Roman" w:cs="Times New Roman"/>
          <w:sz w:val="24"/>
          <w:szCs w:val="24"/>
        </w:rPr>
      </w:pPr>
    </w:p>
    <w:p w:rsidR="006E5AB2" w:rsidRPr="008F4F10" w:rsidRDefault="006E5AB2" w:rsidP="006E5AB2">
      <w:pPr>
        <w:pStyle w:val="ConsNormal"/>
        <w:numPr>
          <w:ilvl w:val="0"/>
          <w:numId w:val="24"/>
        </w:numPr>
        <w:spacing w:after="120"/>
        <w:ind w:left="0" w:firstLine="709"/>
        <w:jc w:val="center"/>
        <w:rPr>
          <w:rFonts w:ascii="Times New Roman" w:hAnsi="Times New Roman" w:cs="Times New Roman"/>
          <w:b/>
          <w:bCs/>
          <w:sz w:val="24"/>
          <w:szCs w:val="24"/>
        </w:rPr>
      </w:pPr>
      <w:r>
        <w:rPr>
          <w:rFonts w:ascii="Times New Roman" w:hAnsi="Times New Roman" w:cs="Times New Roman"/>
          <w:b/>
          <w:bCs/>
          <w:sz w:val="24"/>
          <w:szCs w:val="24"/>
        </w:rPr>
        <w:t>Прочие условия</w:t>
      </w:r>
    </w:p>
    <w:p w:rsidR="006E5AB2" w:rsidRPr="008F4F10" w:rsidRDefault="006E5AB2" w:rsidP="006E5AB2">
      <w:pPr>
        <w:pStyle w:val="80"/>
        <w:numPr>
          <w:ilvl w:val="1"/>
          <w:numId w:val="24"/>
        </w:numPr>
        <w:spacing w:after="120"/>
        <w:ind w:left="0" w:firstLine="709"/>
        <w:jc w:val="both"/>
        <w:rPr>
          <w:sz w:val="24"/>
          <w:szCs w:val="24"/>
        </w:rPr>
      </w:pPr>
      <w:r>
        <w:rPr>
          <w:sz w:val="24"/>
          <w:szCs w:val="24"/>
        </w:rPr>
        <w:t xml:space="preserve">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пяти рабочих дней со дня возникновения изменений известить другую Сторону.</w:t>
      </w:r>
    </w:p>
    <w:p w:rsidR="006E5AB2" w:rsidRPr="008F4F10" w:rsidRDefault="006E5AB2" w:rsidP="006E5AB2">
      <w:pPr>
        <w:pStyle w:val="80"/>
        <w:numPr>
          <w:ilvl w:val="1"/>
          <w:numId w:val="24"/>
        </w:numPr>
        <w:spacing w:after="120"/>
        <w:ind w:left="0" w:firstLine="709"/>
        <w:jc w:val="both"/>
        <w:rPr>
          <w:sz w:val="24"/>
          <w:szCs w:val="24"/>
        </w:rPr>
      </w:pPr>
      <w:r>
        <w:rPr>
          <w:sz w:val="24"/>
          <w:szCs w:val="24"/>
        </w:rPr>
        <w:t>Все приложения к настоящему Договору являются его неотъемлемыми частями.</w:t>
      </w:r>
    </w:p>
    <w:p w:rsidR="006E5AB2" w:rsidRPr="008F4F10" w:rsidRDefault="006E5AB2" w:rsidP="006E5AB2">
      <w:pPr>
        <w:pStyle w:val="ConsNormal"/>
        <w:numPr>
          <w:ilvl w:val="1"/>
          <w:numId w:val="24"/>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6E5AB2" w:rsidRPr="008F4F10" w:rsidRDefault="006E5AB2" w:rsidP="006E5AB2">
      <w:pPr>
        <w:pStyle w:val="ConsNormal"/>
        <w:numPr>
          <w:ilvl w:val="1"/>
          <w:numId w:val="24"/>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6E5AB2" w:rsidRPr="008F4F10" w:rsidRDefault="006E5AB2" w:rsidP="006E5AB2">
      <w:pPr>
        <w:pStyle w:val="ConsNormal"/>
        <w:numPr>
          <w:ilvl w:val="1"/>
          <w:numId w:val="24"/>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6E5AB2" w:rsidRPr="008F4F10" w:rsidRDefault="006E5AB2" w:rsidP="006E5AB2">
      <w:pPr>
        <w:numPr>
          <w:ilvl w:val="1"/>
          <w:numId w:val="24"/>
        </w:numPr>
        <w:spacing w:after="120"/>
        <w:ind w:left="0" w:firstLine="709"/>
        <w:jc w:val="both"/>
      </w:pPr>
      <w:r>
        <w:t>К настоящему Договору прилагаются:</w:t>
      </w:r>
    </w:p>
    <w:p w:rsidR="006E5AB2" w:rsidRPr="008F4F10" w:rsidRDefault="006E5AB2" w:rsidP="006E5AB2">
      <w:pPr>
        <w:numPr>
          <w:ilvl w:val="2"/>
          <w:numId w:val="24"/>
        </w:numPr>
        <w:spacing w:after="120"/>
        <w:ind w:left="0" w:firstLine="709"/>
        <w:jc w:val="both"/>
      </w:pPr>
      <w:r>
        <w:t>Техническое задание (приложение № 1);</w:t>
      </w:r>
    </w:p>
    <w:p w:rsidR="006E5AB2" w:rsidRPr="008F4F10" w:rsidRDefault="006E5AB2" w:rsidP="006E5AB2">
      <w:pPr>
        <w:numPr>
          <w:ilvl w:val="2"/>
          <w:numId w:val="24"/>
        </w:numPr>
        <w:spacing w:after="120"/>
        <w:ind w:left="0" w:firstLine="709"/>
        <w:jc w:val="both"/>
      </w:pPr>
      <w:r>
        <w:t>Регламент технического обслуживания (приложение № 2);</w:t>
      </w:r>
    </w:p>
    <w:p w:rsidR="006E5AB2" w:rsidRDefault="006E5AB2" w:rsidP="006E5AB2">
      <w:pPr>
        <w:numPr>
          <w:ilvl w:val="2"/>
          <w:numId w:val="24"/>
        </w:numPr>
        <w:spacing w:after="120"/>
        <w:ind w:left="0" w:firstLine="709"/>
        <w:jc w:val="both"/>
      </w:pPr>
      <w:r>
        <w:lastRenderedPageBreak/>
        <w:t>Протокол согласования договорной цены (приложение № 3)</w:t>
      </w:r>
    </w:p>
    <w:p w:rsidR="006E5AB2" w:rsidRPr="008F4F10" w:rsidRDefault="006E5AB2" w:rsidP="006E5AB2">
      <w:pPr>
        <w:numPr>
          <w:ilvl w:val="2"/>
          <w:numId w:val="24"/>
        </w:numPr>
        <w:spacing w:after="120"/>
        <w:ind w:left="0" w:firstLine="709"/>
        <w:jc w:val="both"/>
      </w:pPr>
      <w:r>
        <w:t xml:space="preserve"> Форма акта сдачи-приемки оказанных Услуг (приложение № 4);</w:t>
      </w:r>
    </w:p>
    <w:p w:rsidR="006E5AB2" w:rsidRPr="008F4F10" w:rsidRDefault="006E5AB2" w:rsidP="006E5AB2">
      <w:pPr>
        <w:numPr>
          <w:ilvl w:val="2"/>
          <w:numId w:val="24"/>
        </w:numPr>
        <w:spacing w:after="120"/>
        <w:ind w:left="0" w:firstLine="709"/>
        <w:jc w:val="both"/>
      </w:pPr>
      <w:r>
        <w:t>Форма журнала технического обслуживания системы охранного телевидения (приложение № 5);</w:t>
      </w:r>
    </w:p>
    <w:p w:rsidR="006E5AB2" w:rsidRPr="008F4F10" w:rsidRDefault="006E5AB2" w:rsidP="006E5AB2">
      <w:pPr>
        <w:numPr>
          <w:ilvl w:val="2"/>
          <w:numId w:val="24"/>
        </w:numPr>
        <w:spacing w:after="120"/>
        <w:ind w:left="0" w:firstLine="709"/>
        <w:jc w:val="both"/>
      </w:pPr>
      <w:r>
        <w:t>Сведения о цепочке собственников (включая бенефициаров,</w:t>
      </w:r>
      <w:r>
        <w:rPr>
          <w:rStyle w:val="af7"/>
        </w:rPr>
        <w:t xml:space="preserve"> </w:t>
      </w:r>
      <w:r>
        <w:t>в т.ч. конечных) (приложение № 6).</w:t>
      </w:r>
    </w:p>
    <w:p w:rsidR="006E5AB2" w:rsidRPr="008F4F10" w:rsidRDefault="006E5AB2" w:rsidP="00665E43">
      <w:pPr>
        <w:spacing w:after="120"/>
        <w:ind w:firstLine="851"/>
        <w:jc w:val="both"/>
        <w:rPr>
          <w:b/>
        </w:rPr>
      </w:pPr>
    </w:p>
    <w:p w:rsidR="006E5AB2" w:rsidRPr="008F4F10" w:rsidRDefault="006E5AB2" w:rsidP="006E5AB2">
      <w:pPr>
        <w:numPr>
          <w:ilvl w:val="0"/>
          <w:numId w:val="24"/>
        </w:numPr>
        <w:jc w:val="center"/>
        <w:rPr>
          <w:b/>
        </w:rPr>
      </w:pPr>
      <w:r>
        <w:rPr>
          <w:b/>
        </w:rPr>
        <w:t>Юридические адреса и платежные реквизиты Сторон</w:t>
      </w:r>
    </w:p>
    <w:p w:rsidR="006E5AB2" w:rsidRDefault="006E5AB2" w:rsidP="008936D0">
      <w:pPr>
        <w:rPr>
          <w:b/>
        </w:rPr>
      </w:pPr>
    </w:p>
    <w:tbl>
      <w:tblPr>
        <w:tblW w:w="9327" w:type="dxa"/>
        <w:tblInd w:w="137" w:type="dxa"/>
        <w:tblLayout w:type="fixed"/>
        <w:tblLook w:val="0000"/>
      </w:tblPr>
      <w:tblGrid>
        <w:gridCol w:w="5216"/>
        <w:gridCol w:w="4111"/>
      </w:tblGrid>
      <w:tr w:rsidR="006E5AB2" w:rsidRPr="00B97F1E" w:rsidTr="008C02BF">
        <w:trPr>
          <w:trHeight w:val="1392"/>
        </w:trPr>
        <w:tc>
          <w:tcPr>
            <w:tcW w:w="5216" w:type="dxa"/>
          </w:tcPr>
          <w:p w:rsidR="006E5AB2" w:rsidRDefault="006E5AB2" w:rsidP="008C02BF">
            <w:pPr>
              <w:pStyle w:val="27"/>
              <w:spacing w:after="0" w:line="240" w:lineRule="auto"/>
              <w:rPr>
                <w:b/>
              </w:rPr>
            </w:pPr>
            <w:r>
              <w:rPr>
                <w:b/>
              </w:rPr>
              <w:t>Заказчик:</w:t>
            </w:r>
          </w:p>
          <w:p w:rsidR="006E5AB2" w:rsidRPr="00544F0D" w:rsidRDefault="006E5AB2" w:rsidP="008C02BF">
            <w:pPr>
              <w:pStyle w:val="27"/>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6E5AB2" w:rsidRPr="00544F0D" w:rsidRDefault="006E5AB2" w:rsidP="008C02BF">
            <w:pPr>
              <w:pStyle w:val="27"/>
              <w:spacing w:after="0" w:line="240" w:lineRule="auto"/>
            </w:pPr>
            <w:r>
              <w:t xml:space="preserve">Место нахождения: 125047, Москва, </w:t>
            </w:r>
            <w:proofErr w:type="gramStart"/>
            <w:r>
              <w:t>Оружейный</w:t>
            </w:r>
            <w:proofErr w:type="gramEnd"/>
            <w:r>
              <w:t xml:space="preserve"> пер., д.19</w:t>
            </w:r>
          </w:p>
          <w:p w:rsidR="006E5AB2" w:rsidRDefault="006E5AB2" w:rsidP="008C02BF">
            <w:r>
              <w:t xml:space="preserve">ОГРН 1067746341024, ИНН 7708591995, </w:t>
            </w:r>
          </w:p>
          <w:p w:rsidR="006E5AB2" w:rsidRPr="00544F0D" w:rsidRDefault="006E5AB2" w:rsidP="008C02BF">
            <w:r>
              <w:t>КПП 997650001</w:t>
            </w:r>
          </w:p>
          <w:p w:rsidR="006E5AB2" w:rsidRPr="00544F0D" w:rsidRDefault="006E5AB2" w:rsidP="008C02BF">
            <w:pPr>
              <w:pStyle w:val="27"/>
              <w:spacing w:after="0" w:line="240" w:lineRule="auto"/>
              <w:rPr>
                <w:b/>
              </w:rPr>
            </w:pPr>
            <w:r>
              <w:rPr>
                <w:b/>
              </w:rPr>
              <w:t>Филиал ПАО «ТрансКонтейнер» на Октябрьской железной дороге:</w:t>
            </w:r>
          </w:p>
          <w:p w:rsidR="006E5AB2" w:rsidRPr="00544F0D" w:rsidRDefault="006E5AB2" w:rsidP="008C02BF">
            <w:pPr>
              <w:pStyle w:val="27"/>
              <w:spacing w:after="0" w:line="240" w:lineRule="auto"/>
            </w:pPr>
            <w:r>
              <w:t>Место нахождения: 192007, Санкт-Петербург, Лиговский пр., д. 240, лит. А</w:t>
            </w:r>
          </w:p>
          <w:p w:rsidR="006E5AB2" w:rsidRPr="00544F0D" w:rsidRDefault="006E5AB2" w:rsidP="008C02BF">
            <w:pPr>
              <w:pStyle w:val="27"/>
              <w:spacing w:after="0" w:line="240" w:lineRule="auto"/>
            </w:pPr>
            <w:r>
              <w:t>ИНН 7708591995, КПП 781643001,</w:t>
            </w:r>
          </w:p>
          <w:p w:rsidR="006E5AB2" w:rsidRPr="00544F0D" w:rsidRDefault="006E5AB2" w:rsidP="008C02BF">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6E5AB2" w:rsidRPr="00544F0D" w:rsidRDefault="006E5AB2" w:rsidP="008C02BF">
            <w:pPr>
              <w:rPr>
                <w:b/>
              </w:rPr>
            </w:pPr>
            <w:r>
              <w:rPr>
                <w:b/>
              </w:rPr>
              <w:t>к/с 30101810200000000704, БИК 044030704</w:t>
            </w:r>
          </w:p>
          <w:p w:rsidR="006E5AB2" w:rsidRPr="00544F0D" w:rsidRDefault="006E5AB2" w:rsidP="008C02BF">
            <w:r>
              <w:t>ОКПО 15201081, ОКВЭД 52.29</w:t>
            </w:r>
          </w:p>
          <w:p w:rsidR="006E5AB2" w:rsidRPr="00544F0D" w:rsidRDefault="006E5AB2" w:rsidP="008C02BF">
            <w:pPr>
              <w:pStyle w:val="27"/>
              <w:spacing w:after="0" w:line="240" w:lineRule="auto"/>
            </w:pPr>
            <w:r>
              <w:t>Тел. (812) 458-68-00,</w:t>
            </w:r>
            <w:r>
              <w:rPr>
                <w:color w:val="000000"/>
                <w:spacing w:val="5"/>
              </w:rPr>
              <w:t xml:space="preserve"> факс (812) 458-68-01</w:t>
            </w:r>
          </w:p>
          <w:p w:rsidR="006E5AB2" w:rsidRPr="00B97F1E" w:rsidRDefault="006E5AB2" w:rsidP="008C02BF"/>
        </w:tc>
        <w:tc>
          <w:tcPr>
            <w:tcW w:w="4111" w:type="dxa"/>
          </w:tcPr>
          <w:p w:rsidR="006E5AB2" w:rsidRPr="00F76151" w:rsidRDefault="006E5AB2" w:rsidP="008C02BF">
            <w:pPr>
              <w:pStyle w:val="afd"/>
              <w:ind w:firstLine="0"/>
              <w:rPr>
                <w:sz w:val="24"/>
                <w:szCs w:val="24"/>
              </w:rPr>
            </w:pPr>
            <w:r>
              <w:rPr>
                <w:b/>
                <w:sz w:val="24"/>
                <w:szCs w:val="24"/>
              </w:rPr>
              <w:t>Исполнитель: ________________________________</w:t>
            </w:r>
          </w:p>
          <w:p w:rsidR="006E5AB2" w:rsidRPr="00F76151" w:rsidRDefault="006E5AB2" w:rsidP="008C02BF">
            <w:pPr>
              <w:pStyle w:val="afd"/>
              <w:ind w:firstLine="0"/>
              <w:rPr>
                <w:sz w:val="24"/>
                <w:szCs w:val="24"/>
              </w:rPr>
            </w:pPr>
            <w:r>
              <w:rPr>
                <w:color w:val="000000"/>
                <w:spacing w:val="5"/>
                <w:sz w:val="24"/>
                <w:szCs w:val="24"/>
              </w:rPr>
              <w:t>Место нахождения:</w:t>
            </w:r>
            <w:r>
              <w:rPr>
                <w:b/>
                <w:sz w:val="24"/>
                <w:szCs w:val="24"/>
              </w:rPr>
              <w:t xml:space="preserve"> ________________________________</w:t>
            </w:r>
          </w:p>
          <w:p w:rsidR="006E5AB2" w:rsidRPr="00F76151" w:rsidRDefault="006E5AB2" w:rsidP="008C02BF">
            <w:pPr>
              <w:pStyle w:val="afd"/>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6E5AB2" w:rsidRDefault="006E5AB2" w:rsidP="008C02BF">
            <w:pPr>
              <w:pStyle w:val="afd"/>
              <w:ind w:firstLine="0"/>
              <w:rPr>
                <w:sz w:val="24"/>
                <w:szCs w:val="24"/>
              </w:rPr>
            </w:pPr>
            <w:r>
              <w:rPr>
                <w:sz w:val="24"/>
                <w:szCs w:val="24"/>
              </w:rPr>
              <w:t>ОГРН_______________</w:t>
            </w:r>
          </w:p>
          <w:p w:rsidR="006E5AB2" w:rsidRDefault="006E5AB2" w:rsidP="008C02BF">
            <w:pPr>
              <w:pStyle w:val="afd"/>
              <w:ind w:firstLine="0"/>
              <w:rPr>
                <w:sz w:val="24"/>
                <w:szCs w:val="24"/>
              </w:rPr>
            </w:pPr>
            <w:r>
              <w:rPr>
                <w:sz w:val="24"/>
                <w:szCs w:val="24"/>
              </w:rPr>
              <w:t xml:space="preserve">ИНН __________, </w:t>
            </w:r>
          </w:p>
          <w:p w:rsidR="006E5AB2" w:rsidRPr="00F76151" w:rsidRDefault="006E5AB2" w:rsidP="008C02BF">
            <w:pPr>
              <w:pStyle w:val="afd"/>
              <w:ind w:firstLine="0"/>
              <w:rPr>
                <w:sz w:val="24"/>
                <w:szCs w:val="24"/>
              </w:rPr>
            </w:pPr>
            <w:r>
              <w:rPr>
                <w:sz w:val="24"/>
                <w:szCs w:val="24"/>
              </w:rPr>
              <w:t xml:space="preserve">ОКПО ______________, </w:t>
            </w:r>
          </w:p>
          <w:p w:rsidR="006E5AB2" w:rsidRPr="00F76151" w:rsidRDefault="006E5AB2" w:rsidP="008C02BF">
            <w:pPr>
              <w:pStyle w:val="afd"/>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6E5AB2" w:rsidRDefault="006E5AB2" w:rsidP="008C02BF">
            <w:pPr>
              <w:pStyle w:val="afa"/>
              <w:ind w:firstLine="0"/>
              <w:rPr>
                <w:i/>
                <w:iCs/>
                <w:sz w:val="24"/>
              </w:rPr>
            </w:pPr>
            <w:r>
              <w:rPr>
                <w:i/>
                <w:iCs/>
                <w:sz w:val="24"/>
              </w:rPr>
              <w:t xml:space="preserve">р/счет __________________________ </w:t>
            </w:r>
            <w:proofErr w:type="gramStart"/>
            <w:r>
              <w:rPr>
                <w:i/>
                <w:iCs/>
                <w:sz w:val="24"/>
              </w:rPr>
              <w:t>в</w:t>
            </w:r>
            <w:proofErr w:type="gramEnd"/>
            <w:r>
              <w:rPr>
                <w:i/>
                <w:iCs/>
                <w:sz w:val="24"/>
              </w:rPr>
              <w:t xml:space="preserve"> ____________________, </w:t>
            </w:r>
          </w:p>
          <w:p w:rsidR="006E5AB2" w:rsidRDefault="006E5AB2" w:rsidP="008C02BF">
            <w:pPr>
              <w:pStyle w:val="afa"/>
              <w:ind w:firstLine="0"/>
              <w:rPr>
                <w:i/>
                <w:iCs/>
                <w:sz w:val="24"/>
              </w:rPr>
            </w:pPr>
            <w:proofErr w:type="gramStart"/>
            <w:r>
              <w:rPr>
                <w:i/>
                <w:iCs/>
                <w:sz w:val="24"/>
              </w:rPr>
              <w:t>к</w:t>
            </w:r>
            <w:proofErr w:type="gramEnd"/>
            <w:r>
              <w:rPr>
                <w:i/>
                <w:iCs/>
                <w:sz w:val="24"/>
              </w:rPr>
              <w:t xml:space="preserve">/счет _______________________ </w:t>
            </w:r>
          </w:p>
          <w:p w:rsidR="006E5AB2" w:rsidRDefault="006E5AB2" w:rsidP="008C02BF">
            <w:pPr>
              <w:pStyle w:val="afa"/>
              <w:ind w:firstLine="0"/>
              <w:rPr>
                <w:i/>
                <w:iCs/>
                <w:sz w:val="24"/>
              </w:rPr>
            </w:pPr>
            <w:r>
              <w:rPr>
                <w:i/>
                <w:iCs/>
                <w:sz w:val="24"/>
              </w:rPr>
              <w:t xml:space="preserve">в ___________________________, </w:t>
            </w:r>
          </w:p>
          <w:p w:rsidR="006E5AB2" w:rsidRPr="00F76151" w:rsidRDefault="006E5AB2" w:rsidP="008C02BF">
            <w:pPr>
              <w:pStyle w:val="afa"/>
              <w:ind w:firstLine="0"/>
              <w:rPr>
                <w:i/>
                <w:iCs/>
                <w:sz w:val="24"/>
              </w:rPr>
            </w:pPr>
            <w:r>
              <w:rPr>
                <w:i/>
                <w:iCs/>
                <w:sz w:val="24"/>
              </w:rPr>
              <w:t xml:space="preserve">БИК _______________, </w:t>
            </w:r>
          </w:p>
          <w:p w:rsidR="006E5AB2" w:rsidRPr="00F76151" w:rsidRDefault="006E5AB2" w:rsidP="008C02BF">
            <w:pPr>
              <w:pStyle w:val="afd"/>
              <w:ind w:firstLine="0"/>
              <w:rPr>
                <w:sz w:val="24"/>
                <w:szCs w:val="24"/>
              </w:rPr>
            </w:pPr>
            <w:r>
              <w:rPr>
                <w:iCs/>
                <w:sz w:val="24"/>
                <w:szCs w:val="24"/>
              </w:rPr>
              <w:t>тел.</w:t>
            </w:r>
            <w:r>
              <w:rPr>
                <w:i/>
                <w:sz w:val="24"/>
                <w:szCs w:val="24"/>
              </w:rPr>
              <w:t xml:space="preserve"> ________</w:t>
            </w:r>
            <w:r>
              <w:rPr>
                <w:sz w:val="24"/>
                <w:szCs w:val="24"/>
              </w:rPr>
              <w:t>, факс _____________,</w:t>
            </w:r>
          </w:p>
          <w:p w:rsidR="006E5AB2" w:rsidRPr="00F76151" w:rsidRDefault="006E5AB2" w:rsidP="008C02BF">
            <w:pPr>
              <w:pStyle w:val="afd"/>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6E5AB2" w:rsidRPr="00B97F1E" w:rsidRDefault="006E5AB2" w:rsidP="008C02BF">
            <w:pPr>
              <w:ind w:right="34"/>
              <w:rPr>
                <w:vertAlign w:val="superscript"/>
              </w:rPr>
            </w:pPr>
          </w:p>
          <w:p w:rsidR="006E5AB2" w:rsidRPr="00B97F1E" w:rsidRDefault="006E5AB2" w:rsidP="008C02BF"/>
        </w:tc>
      </w:tr>
    </w:tbl>
    <w:p w:rsidR="006E5AB2" w:rsidRDefault="006E5AB2" w:rsidP="008936D0">
      <w:pPr>
        <w:rPr>
          <w:b/>
        </w:rPr>
      </w:pPr>
    </w:p>
    <w:p w:rsidR="006E5AB2" w:rsidRDefault="006E5AB2" w:rsidP="008936D0">
      <w:pPr>
        <w:rPr>
          <w:b/>
        </w:rPr>
      </w:pPr>
    </w:p>
    <w:tbl>
      <w:tblPr>
        <w:tblW w:w="0" w:type="auto"/>
        <w:tblLook w:val="04A0"/>
      </w:tblPr>
      <w:tblGrid>
        <w:gridCol w:w="4926"/>
        <w:gridCol w:w="4927"/>
      </w:tblGrid>
      <w:tr w:rsidR="006E5AB2" w:rsidRPr="008F4F10" w:rsidTr="008C02BF">
        <w:tc>
          <w:tcPr>
            <w:tcW w:w="4926" w:type="dxa"/>
          </w:tcPr>
          <w:p w:rsidR="006E5AB2" w:rsidRPr="00D949A3" w:rsidRDefault="006E5AB2" w:rsidP="008C02BF">
            <w:pPr>
              <w:pStyle w:val="afd"/>
              <w:ind w:firstLine="0"/>
              <w:rPr>
                <w:b/>
                <w:sz w:val="24"/>
                <w:szCs w:val="24"/>
              </w:rPr>
            </w:pPr>
            <w:r>
              <w:rPr>
                <w:b/>
                <w:sz w:val="24"/>
                <w:szCs w:val="24"/>
              </w:rPr>
              <w:t xml:space="preserve">Заказчик: </w:t>
            </w:r>
          </w:p>
          <w:p w:rsidR="006E5AB2" w:rsidRDefault="006E5AB2" w:rsidP="008C02BF">
            <w:r>
              <w:t xml:space="preserve">Директор филиала </w:t>
            </w:r>
          </w:p>
          <w:p w:rsidR="006E5AB2" w:rsidRPr="008F4F10" w:rsidRDefault="006E5AB2" w:rsidP="008C02BF">
            <w:r>
              <w:t xml:space="preserve">ПАО «ТрансКонтейнер» </w:t>
            </w:r>
          </w:p>
          <w:p w:rsidR="006E5AB2" w:rsidRPr="008F4F10" w:rsidRDefault="006E5AB2" w:rsidP="008C02BF">
            <w:r>
              <w:t>на Октябрьской железной дороге</w:t>
            </w:r>
          </w:p>
          <w:p w:rsidR="006E5AB2" w:rsidRPr="008F4F10" w:rsidRDefault="006E5AB2" w:rsidP="008C02BF"/>
          <w:p w:rsidR="006E5AB2" w:rsidRPr="008F4F10" w:rsidRDefault="006E5AB2" w:rsidP="008C02BF"/>
          <w:p w:rsidR="006E5AB2" w:rsidRPr="008F4F10" w:rsidRDefault="006E5AB2" w:rsidP="008C02BF"/>
          <w:p w:rsidR="006E5AB2" w:rsidRPr="008F4F10" w:rsidRDefault="006E5AB2" w:rsidP="008C02BF">
            <w:r>
              <w:t>___________/Д.И. Мельничук/</w:t>
            </w:r>
          </w:p>
        </w:tc>
        <w:tc>
          <w:tcPr>
            <w:tcW w:w="4927" w:type="dxa"/>
          </w:tcPr>
          <w:p w:rsidR="006E5AB2" w:rsidRPr="008F4F10" w:rsidRDefault="006E5AB2" w:rsidP="008C02BF">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Исполнитель: </w:t>
            </w:r>
          </w:p>
          <w:p w:rsidR="006E5AB2" w:rsidRPr="008F4F10" w:rsidRDefault="006E5AB2" w:rsidP="008C02BF"/>
          <w:p w:rsidR="006E5AB2" w:rsidRPr="008F4F10" w:rsidRDefault="006E5AB2" w:rsidP="008C02BF"/>
          <w:p w:rsidR="006E5AB2" w:rsidRDefault="006E5AB2" w:rsidP="008C02BF"/>
          <w:p w:rsidR="006E5AB2" w:rsidRDefault="006E5AB2" w:rsidP="008C02BF"/>
          <w:p w:rsidR="006E5AB2" w:rsidRDefault="006E5AB2" w:rsidP="008C02BF"/>
          <w:p w:rsidR="006E5AB2" w:rsidRPr="008F4F10" w:rsidRDefault="006E5AB2" w:rsidP="008C02BF"/>
          <w:p w:rsidR="006E5AB2" w:rsidRPr="008F4F10" w:rsidRDefault="006E5AB2" w:rsidP="008C02BF">
            <w:r>
              <w:t>___________/____________________/</w:t>
            </w:r>
          </w:p>
        </w:tc>
      </w:tr>
    </w:tbl>
    <w:p w:rsidR="006E5AB2" w:rsidRDefault="006E5AB2" w:rsidP="008936D0">
      <w:pPr>
        <w:rPr>
          <w:b/>
        </w:rPr>
      </w:pPr>
    </w:p>
    <w:p w:rsidR="006E5AB2" w:rsidRDefault="006E5AB2" w:rsidP="008936D0">
      <w:pPr>
        <w:rPr>
          <w:b/>
        </w:rPr>
      </w:pPr>
    </w:p>
    <w:p w:rsidR="006E5AB2" w:rsidRDefault="006E5AB2" w:rsidP="008936D0">
      <w:pPr>
        <w:rPr>
          <w:b/>
        </w:rPr>
      </w:pPr>
    </w:p>
    <w:p w:rsidR="006E5AB2" w:rsidRPr="008F4F10" w:rsidRDefault="006E5AB2" w:rsidP="00261CCF">
      <w:pPr>
        <w:pStyle w:val="ConsNormal"/>
        <w:widowControl/>
        <w:ind w:firstLine="0"/>
        <w:rPr>
          <w:rFonts w:ascii="Times New Roman" w:hAnsi="Times New Roman" w:cs="Times New Roman"/>
          <w:sz w:val="24"/>
          <w:szCs w:val="24"/>
        </w:rPr>
      </w:pPr>
    </w:p>
    <w:p w:rsidR="006E5AB2" w:rsidRPr="008F4F10" w:rsidRDefault="006E5AB2" w:rsidP="00F318A0">
      <w:pPr>
        <w:pStyle w:val="ConsNormal"/>
        <w:widowControl/>
        <w:ind w:firstLine="0"/>
        <w:jc w:val="right"/>
        <w:rPr>
          <w:rFonts w:ascii="Times New Roman" w:hAnsi="Times New Roman" w:cs="Times New Roman"/>
          <w:sz w:val="24"/>
          <w:szCs w:val="24"/>
        </w:rPr>
      </w:pPr>
      <w:r>
        <w:rPr>
          <w:rFonts w:ascii="Times New Roman" w:hAnsi="Times New Roman" w:cs="Times New Roman"/>
          <w:sz w:val="28"/>
          <w:szCs w:val="28"/>
        </w:rPr>
        <w:br w:type="page"/>
      </w:r>
      <w:r>
        <w:rPr>
          <w:rFonts w:ascii="Times New Roman" w:hAnsi="Times New Roman" w:cs="Times New Roman"/>
          <w:sz w:val="24"/>
          <w:szCs w:val="24"/>
        </w:rPr>
        <w:lastRenderedPageBreak/>
        <w:t>Приложение № 1</w:t>
      </w:r>
    </w:p>
    <w:p w:rsidR="006E5AB2" w:rsidRDefault="006E5AB2" w:rsidP="00F318A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на оказание услуг </w:t>
      </w:r>
    </w:p>
    <w:p w:rsidR="006E5AB2" w:rsidRPr="008F4F10" w:rsidRDefault="006E5AB2" w:rsidP="00F318A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_______________________</w:t>
      </w:r>
    </w:p>
    <w:p w:rsidR="006E5AB2" w:rsidRPr="008F4F10" w:rsidRDefault="006E5AB2" w:rsidP="00F318A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 ________ 2018г. </w:t>
      </w:r>
    </w:p>
    <w:p w:rsidR="006E5AB2" w:rsidRPr="008F4F10" w:rsidRDefault="006E5AB2" w:rsidP="00F318A0">
      <w:pPr>
        <w:pStyle w:val="ConsNonformat"/>
        <w:widowControl/>
        <w:rPr>
          <w:rFonts w:ascii="Times New Roman" w:hAnsi="Times New Roman" w:cs="Times New Roman"/>
          <w:sz w:val="24"/>
          <w:szCs w:val="24"/>
        </w:rPr>
      </w:pPr>
    </w:p>
    <w:p w:rsidR="006E5AB2" w:rsidRPr="008F4F10" w:rsidRDefault="006E5AB2" w:rsidP="00EF008D">
      <w:pPr>
        <w:pStyle w:val="afa"/>
        <w:jc w:val="center"/>
        <w:rPr>
          <w:b/>
          <w:sz w:val="24"/>
          <w:lang w:eastAsia="ru-RU"/>
        </w:rPr>
      </w:pPr>
      <w:r>
        <w:rPr>
          <w:b/>
          <w:sz w:val="24"/>
          <w:lang w:eastAsia="ru-RU"/>
        </w:rPr>
        <w:t>Техническое задание</w:t>
      </w:r>
    </w:p>
    <w:p w:rsidR="006E5AB2" w:rsidRPr="00D976FF" w:rsidRDefault="006E5AB2" w:rsidP="00D976FF">
      <w:pPr>
        <w:pStyle w:val="afa"/>
        <w:rPr>
          <w:sz w:val="24"/>
          <w:lang w:eastAsia="ru-RU"/>
        </w:rPr>
      </w:pPr>
      <w:r>
        <w:rPr>
          <w:b/>
          <w:sz w:val="24"/>
          <w:lang w:eastAsia="ru-RU"/>
        </w:rPr>
        <w:t>1. Общие положения.</w:t>
      </w:r>
    </w:p>
    <w:p w:rsidR="006E5AB2" w:rsidRPr="00D976FF" w:rsidRDefault="006E5AB2" w:rsidP="00D976FF">
      <w:pPr>
        <w:pStyle w:val="afa"/>
        <w:rPr>
          <w:sz w:val="24"/>
          <w:lang w:eastAsia="ru-RU"/>
        </w:rPr>
      </w:pPr>
      <w:r>
        <w:rPr>
          <w:sz w:val="24"/>
          <w:lang w:eastAsia="ru-RU"/>
        </w:rPr>
        <w:t xml:space="preserve">1.1. Под техническим обслуживанием (ТО) понимается комплекс профилактических работ, проводимых в целях поддержания СОТ в исправном техническом состоянии, для предупреждения появления сбоев и отказов. </w:t>
      </w:r>
    </w:p>
    <w:p w:rsidR="006E5AB2" w:rsidRPr="00D976FF" w:rsidRDefault="006E5AB2" w:rsidP="00D976FF">
      <w:pPr>
        <w:pStyle w:val="afa"/>
        <w:rPr>
          <w:sz w:val="24"/>
          <w:lang w:eastAsia="ru-RU"/>
        </w:rPr>
      </w:pPr>
      <w:r>
        <w:rPr>
          <w:sz w:val="24"/>
          <w:lang w:eastAsia="ru-RU"/>
        </w:rPr>
        <w:t>ТО СОТ осуществляется Исполнителем в соответствии с регламентом по техническому обслуживанию (Приложение № 2), являющимся неотъемлемой частью настоящего Договора.</w:t>
      </w:r>
    </w:p>
    <w:p w:rsidR="006E5AB2" w:rsidRPr="00D976FF" w:rsidRDefault="006E5AB2" w:rsidP="00D976FF">
      <w:pPr>
        <w:pStyle w:val="afa"/>
        <w:rPr>
          <w:sz w:val="24"/>
          <w:lang w:eastAsia="ru-RU"/>
        </w:rPr>
      </w:pPr>
      <w:r>
        <w:rPr>
          <w:sz w:val="24"/>
          <w:lang w:eastAsia="ru-RU"/>
        </w:rPr>
        <w:t>1.2. Основные задачи технического обслуживания СОТ:</w:t>
      </w:r>
    </w:p>
    <w:p w:rsidR="006E5AB2" w:rsidRPr="00D976FF" w:rsidRDefault="006E5AB2" w:rsidP="00D976FF">
      <w:pPr>
        <w:pStyle w:val="afa"/>
        <w:rPr>
          <w:sz w:val="24"/>
          <w:lang w:eastAsia="ru-RU"/>
        </w:rPr>
      </w:pPr>
      <w:r>
        <w:rPr>
          <w:sz w:val="24"/>
          <w:lang w:eastAsia="ru-RU"/>
        </w:rPr>
        <w:t>- поддержание СОТ в исправном и работоспособном состоянии;</w:t>
      </w:r>
    </w:p>
    <w:p w:rsidR="006E5AB2" w:rsidRPr="00D976FF" w:rsidRDefault="006E5AB2" w:rsidP="00D976FF">
      <w:pPr>
        <w:pStyle w:val="afa"/>
        <w:rPr>
          <w:sz w:val="24"/>
          <w:lang w:eastAsia="ru-RU"/>
        </w:rPr>
      </w:pPr>
      <w:r>
        <w:rPr>
          <w:sz w:val="24"/>
          <w:lang w:eastAsia="ru-RU"/>
        </w:rPr>
        <w:t xml:space="preserve">-выявление неисправности, регулировка и настройка оборудования; </w:t>
      </w:r>
    </w:p>
    <w:p w:rsidR="006E5AB2" w:rsidRPr="00D976FF" w:rsidRDefault="006E5AB2" w:rsidP="00D976FF">
      <w:pPr>
        <w:pStyle w:val="afa"/>
        <w:rPr>
          <w:sz w:val="24"/>
          <w:lang w:eastAsia="ru-RU"/>
        </w:rPr>
      </w:pPr>
      <w:r>
        <w:rPr>
          <w:sz w:val="24"/>
          <w:lang w:eastAsia="ru-RU"/>
        </w:rPr>
        <w:t>- установка комплектующих и деталей, подлежащих замене.</w:t>
      </w:r>
    </w:p>
    <w:p w:rsidR="006E5AB2" w:rsidRPr="009E5851" w:rsidRDefault="006E5AB2" w:rsidP="009E5851">
      <w:pPr>
        <w:pStyle w:val="afa"/>
        <w:ind w:firstLine="0"/>
        <w:rPr>
          <w:b/>
          <w:sz w:val="24"/>
          <w:lang w:eastAsia="ru-RU"/>
        </w:rPr>
      </w:pPr>
    </w:p>
    <w:p w:rsidR="006E5AB2" w:rsidRPr="00D976FF" w:rsidRDefault="006E5AB2" w:rsidP="00D976FF">
      <w:pPr>
        <w:pStyle w:val="afa"/>
        <w:rPr>
          <w:sz w:val="24"/>
          <w:lang w:eastAsia="ru-RU"/>
        </w:rPr>
      </w:pPr>
      <w:r>
        <w:rPr>
          <w:b/>
          <w:sz w:val="24"/>
          <w:lang w:eastAsia="ru-RU"/>
        </w:rPr>
        <w:t>2. Общие требования к оказанию Услуг.</w:t>
      </w:r>
    </w:p>
    <w:p w:rsidR="006E5AB2" w:rsidRPr="00D976FF" w:rsidRDefault="006E5AB2" w:rsidP="00D976FF">
      <w:pPr>
        <w:pStyle w:val="afa"/>
        <w:rPr>
          <w:sz w:val="24"/>
          <w:lang w:eastAsia="ru-RU"/>
        </w:rPr>
      </w:pPr>
      <w:r>
        <w:rPr>
          <w:sz w:val="24"/>
          <w:lang w:eastAsia="ru-RU"/>
        </w:rPr>
        <w:t>2.1. ТО СОТ Исполнитель должен проводить своими силами и в соответствии с действующими на территории РФ нормами, правилами и стандартами, а именно:</w:t>
      </w:r>
    </w:p>
    <w:p w:rsidR="006E5AB2" w:rsidRPr="00D976FF" w:rsidRDefault="006E5AB2" w:rsidP="00D976FF">
      <w:pPr>
        <w:pStyle w:val="afa"/>
        <w:rPr>
          <w:sz w:val="24"/>
          <w:lang w:eastAsia="ru-RU"/>
        </w:rPr>
      </w:pPr>
      <w:r>
        <w:rPr>
          <w:sz w:val="24"/>
          <w:lang w:eastAsia="ru-RU"/>
        </w:rPr>
        <w:t xml:space="preserve">- </w:t>
      </w:r>
      <w:proofErr w:type="gramStart"/>
      <w:r>
        <w:rPr>
          <w:sz w:val="24"/>
          <w:lang w:eastAsia="ru-RU"/>
        </w:rPr>
        <w:t>Р</w:t>
      </w:r>
      <w:proofErr w:type="gramEnd"/>
      <w:r>
        <w:rPr>
          <w:sz w:val="24"/>
          <w:lang w:eastAsia="ru-RU"/>
        </w:rPr>
        <w:t xml:space="preserve"> 78.36.018-2011. «Рекомендации по охране особо важных объектов с применением интегрированных систем безопасности»;</w:t>
      </w:r>
    </w:p>
    <w:p w:rsidR="006E5AB2" w:rsidRPr="00D976FF" w:rsidRDefault="006E5AB2" w:rsidP="00D976FF">
      <w:pPr>
        <w:pStyle w:val="afa"/>
        <w:rPr>
          <w:sz w:val="24"/>
          <w:lang w:eastAsia="ru-RU"/>
        </w:rPr>
      </w:pPr>
      <w:r>
        <w:rPr>
          <w:sz w:val="24"/>
          <w:lang w:eastAsia="ru-RU"/>
        </w:rPr>
        <w:t xml:space="preserve">- ГОСТ </w:t>
      </w:r>
      <w:proofErr w:type="gramStart"/>
      <w:r>
        <w:rPr>
          <w:sz w:val="24"/>
          <w:lang w:eastAsia="ru-RU"/>
        </w:rPr>
        <w:t>Р</w:t>
      </w:r>
      <w:proofErr w:type="gramEnd"/>
      <w:r>
        <w:rPr>
          <w:sz w:val="24"/>
          <w:lang w:eastAsia="ru-RU"/>
        </w:rPr>
        <w:t xml:space="preserve"> 53704-2009. Национальный стандарт Российской Федерации. «Системы безопасности комплексные и интегрированные. Общие технические требования»;</w:t>
      </w:r>
    </w:p>
    <w:p w:rsidR="006E5AB2" w:rsidRPr="00D976FF" w:rsidRDefault="006E5AB2" w:rsidP="00D976FF">
      <w:pPr>
        <w:pStyle w:val="afa"/>
        <w:rPr>
          <w:sz w:val="24"/>
          <w:lang w:eastAsia="ru-RU"/>
        </w:rPr>
      </w:pPr>
      <w:r>
        <w:rPr>
          <w:sz w:val="24"/>
          <w:lang w:eastAsia="ru-RU"/>
        </w:rPr>
        <w:t xml:space="preserve">- ГОСТ </w:t>
      </w:r>
      <w:proofErr w:type="gramStart"/>
      <w:r>
        <w:rPr>
          <w:sz w:val="24"/>
          <w:lang w:eastAsia="ru-RU"/>
        </w:rPr>
        <w:t>Р</w:t>
      </w:r>
      <w:proofErr w:type="gramEnd"/>
      <w:r>
        <w:rPr>
          <w:sz w:val="24"/>
          <w:lang w:eastAsia="ru-RU"/>
        </w:rPr>
        <w:t xml:space="preserve"> 51558-2014. Национальный стандарт Российской Федерации. «Средства и системы охранные телевизионные. Классификация. Общие технические требования. Методы испытаний»;</w:t>
      </w:r>
    </w:p>
    <w:p w:rsidR="006E5AB2" w:rsidRPr="00D976FF" w:rsidRDefault="006E5AB2" w:rsidP="00D976FF">
      <w:pPr>
        <w:pStyle w:val="afa"/>
        <w:rPr>
          <w:sz w:val="24"/>
          <w:lang w:eastAsia="ru-RU"/>
        </w:rPr>
      </w:pPr>
      <w:r>
        <w:rPr>
          <w:sz w:val="24"/>
          <w:lang w:eastAsia="ru-RU"/>
        </w:rPr>
        <w:t>- СП 5.13130.2009. «Системы противопожарной защиты. Установки пожарной сигнализации и пожаротушения автоматические. Нормы и правила проектирования»;</w:t>
      </w:r>
    </w:p>
    <w:p w:rsidR="006E5AB2" w:rsidRPr="00D976FF" w:rsidRDefault="006E5AB2" w:rsidP="00D976FF">
      <w:pPr>
        <w:pStyle w:val="afa"/>
        <w:rPr>
          <w:sz w:val="24"/>
          <w:lang w:eastAsia="ru-RU"/>
        </w:rPr>
      </w:pPr>
      <w:r>
        <w:rPr>
          <w:sz w:val="24"/>
          <w:lang w:eastAsia="ru-RU"/>
        </w:rPr>
        <w:t>- Постановление Правительства РФ от 25.04.2012 N 390 «О противопожарном режиме»</w:t>
      </w:r>
    </w:p>
    <w:p w:rsidR="006E5AB2" w:rsidRPr="00D976FF" w:rsidRDefault="006E5AB2" w:rsidP="00D976FF">
      <w:pPr>
        <w:pStyle w:val="afa"/>
        <w:rPr>
          <w:sz w:val="24"/>
          <w:lang w:eastAsia="ru-RU"/>
        </w:rPr>
      </w:pPr>
      <w:r>
        <w:rPr>
          <w:sz w:val="24"/>
          <w:lang w:eastAsia="ru-RU"/>
        </w:rPr>
        <w:t>- Инструкции по охране труда и правила внутреннего распорядка на производстве.</w:t>
      </w:r>
    </w:p>
    <w:p w:rsidR="006E5AB2" w:rsidRPr="00D976FF" w:rsidRDefault="006E5AB2" w:rsidP="00D976FF">
      <w:pPr>
        <w:pStyle w:val="afa"/>
        <w:rPr>
          <w:sz w:val="24"/>
          <w:lang w:eastAsia="ru-RU"/>
        </w:rPr>
      </w:pPr>
    </w:p>
    <w:p w:rsidR="006E5AB2" w:rsidRPr="00D976FF" w:rsidRDefault="006E5AB2" w:rsidP="00D976FF">
      <w:pPr>
        <w:pStyle w:val="afa"/>
        <w:rPr>
          <w:b/>
          <w:sz w:val="24"/>
          <w:lang w:eastAsia="ru-RU"/>
        </w:rPr>
      </w:pPr>
      <w:r>
        <w:rPr>
          <w:b/>
          <w:sz w:val="24"/>
          <w:lang w:eastAsia="ru-RU"/>
        </w:rPr>
        <w:t>3. Требования к качеству Услуг.</w:t>
      </w:r>
    </w:p>
    <w:p w:rsidR="006E5AB2" w:rsidRPr="00D976FF" w:rsidRDefault="006E5AB2" w:rsidP="00D976FF">
      <w:pPr>
        <w:pStyle w:val="afa"/>
        <w:rPr>
          <w:sz w:val="24"/>
          <w:lang w:eastAsia="ru-RU"/>
        </w:rPr>
      </w:pPr>
      <w:r>
        <w:rPr>
          <w:sz w:val="24"/>
          <w:lang w:eastAsia="ru-RU"/>
        </w:rPr>
        <w:t xml:space="preserve">3.1. Исполнитель должен: </w:t>
      </w:r>
    </w:p>
    <w:p w:rsidR="006E5AB2" w:rsidRPr="00D976FF" w:rsidRDefault="006E5AB2" w:rsidP="00D976FF">
      <w:pPr>
        <w:pStyle w:val="afa"/>
        <w:rPr>
          <w:sz w:val="24"/>
          <w:lang w:eastAsia="ru-RU"/>
        </w:rPr>
      </w:pPr>
      <w:r>
        <w:rPr>
          <w:sz w:val="24"/>
          <w:lang w:eastAsia="ru-RU"/>
        </w:rPr>
        <w:t>- оказывать Услуги на основании действующих стандартов обслуживания;</w:t>
      </w:r>
    </w:p>
    <w:p w:rsidR="006E5AB2" w:rsidRPr="00D976FF" w:rsidRDefault="006E5AB2" w:rsidP="00D976FF">
      <w:pPr>
        <w:pStyle w:val="afa"/>
        <w:rPr>
          <w:sz w:val="24"/>
          <w:lang w:eastAsia="ru-RU"/>
        </w:rPr>
      </w:pPr>
      <w:r>
        <w:rPr>
          <w:sz w:val="24"/>
          <w:lang w:eastAsia="ru-RU"/>
        </w:rPr>
        <w:t>- обеспечивать постоянный контроль, незамедлительно принимать меры по устранению выявленных недостатков;</w:t>
      </w:r>
    </w:p>
    <w:p w:rsidR="006E5AB2" w:rsidRPr="00D976FF" w:rsidRDefault="006E5AB2" w:rsidP="00D976FF">
      <w:pPr>
        <w:pStyle w:val="afa"/>
        <w:rPr>
          <w:sz w:val="24"/>
          <w:lang w:eastAsia="ru-RU"/>
        </w:rPr>
      </w:pPr>
      <w:r>
        <w:rPr>
          <w:sz w:val="24"/>
          <w:lang w:eastAsia="ru-RU"/>
        </w:rPr>
        <w:t>- соблюдать гарантийные обязательства;</w:t>
      </w:r>
    </w:p>
    <w:p w:rsidR="006E5AB2" w:rsidRPr="00D976FF" w:rsidRDefault="006E5AB2" w:rsidP="00D976FF">
      <w:pPr>
        <w:pStyle w:val="afa"/>
        <w:rPr>
          <w:sz w:val="24"/>
          <w:lang w:eastAsia="ru-RU"/>
        </w:rPr>
      </w:pPr>
      <w:r>
        <w:rPr>
          <w:sz w:val="24"/>
          <w:lang w:eastAsia="ru-RU"/>
        </w:rPr>
        <w:t xml:space="preserve">3.2. Услуги должны выполняться высококвалифицированными специалистами, прошедшими </w:t>
      </w:r>
      <w:proofErr w:type="gramStart"/>
      <w:r>
        <w:rPr>
          <w:sz w:val="24"/>
          <w:lang w:eastAsia="ru-RU"/>
        </w:rPr>
        <w:t>обучение по направлениям</w:t>
      </w:r>
      <w:proofErr w:type="gramEnd"/>
      <w:r>
        <w:rPr>
          <w:sz w:val="24"/>
          <w:lang w:eastAsia="ru-RU"/>
        </w:rPr>
        <w:t>, соответствующим видам Работ.</w:t>
      </w:r>
    </w:p>
    <w:p w:rsidR="006E5AB2" w:rsidRPr="00D976FF" w:rsidRDefault="006E5AB2" w:rsidP="00D976FF">
      <w:pPr>
        <w:pStyle w:val="afa"/>
        <w:rPr>
          <w:sz w:val="24"/>
          <w:lang w:eastAsia="ru-RU"/>
        </w:rPr>
      </w:pPr>
    </w:p>
    <w:p w:rsidR="006E5AB2" w:rsidRPr="00D976FF" w:rsidRDefault="006E5AB2" w:rsidP="00D976FF">
      <w:pPr>
        <w:pStyle w:val="afa"/>
        <w:rPr>
          <w:b/>
          <w:sz w:val="24"/>
          <w:lang w:eastAsia="ru-RU"/>
        </w:rPr>
      </w:pPr>
      <w:r>
        <w:rPr>
          <w:b/>
          <w:sz w:val="24"/>
          <w:lang w:eastAsia="ru-RU"/>
        </w:rPr>
        <w:t>4.</w:t>
      </w:r>
      <w:r>
        <w:rPr>
          <w:sz w:val="24"/>
          <w:lang w:eastAsia="ru-RU"/>
        </w:rPr>
        <w:t xml:space="preserve"> </w:t>
      </w:r>
      <w:r>
        <w:rPr>
          <w:b/>
          <w:sz w:val="24"/>
          <w:lang w:eastAsia="ru-RU"/>
        </w:rPr>
        <w:t>Требования к безопасности Услуг.</w:t>
      </w:r>
    </w:p>
    <w:p w:rsidR="006E5AB2" w:rsidRPr="00D976FF" w:rsidRDefault="006E5AB2" w:rsidP="00D976FF">
      <w:pPr>
        <w:pStyle w:val="afa"/>
        <w:rPr>
          <w:sz w:val="24"/>
          <w:lang w:eastAsia="ru-RU"/>
        </w:rPr>
      </w:pPr>
      <w:r>
        <w:rPr>
          <w:sz w:val="24"/>
          <w:lang w:eastAsia="ru-RU"/>
        </w:rPr>
        <w:t>4.1. Услуги должны отвечать требованиям качества, безопасности жизни и здоровья, а также иным требованиям сертификации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в том числе:</w:t>
      </w:r>
    </w:p>
    <w:p w:rsidR="006E5AB2" w:rsidRPr="00D976FF" w:rsidRDefault="006E5AB2" w:rsidP="00D976FF">
      <w:pPr>
        <w:pStyle w:val="afa"/>
        <w:rPr>
          <w:sz w:val="24"/>
          <w:lang w:eastAsia="ru-RU"/>
        </w:rPr>
      </w:pPr>
      <w:proofErr w:type="gramStart"/>
      <w:r>
        <w:rPr>
          <w:sz w:val="24"/>
          <w:lang w:eastAsia="ru-RU"/>
        </w:rPr>
        <w:t>- Приказ Минтруда России от 24.07.2013 N 328н) «Об утверждении Правил по охране труда при эксплуатации электроустановок»;</w:t>
      </w:r>
      <w:proofErr w:type="gramEnd"/>
    </w:p>
    <w:p w:rsidR="006E5AB2" w:rsidRPr="00D976FF" w:rsidRDefault="006E5AB2" w:rsidP="00D976FF">
      <w:pPr>
        <w:pStyle w:val="afa"/>
        <w:rPr>
          <w:sz w:val="24"/>
          <w:lang w:eastAsia="ru-RU"/>
        </w:rPr>
      </w:pPr>
      <w:r>
        <w:rPr>
          <w:sz w:val="24"/>
          <w:lang w:eastAsia="ru-RU"/>
        </w:rPr>
        <w:lastRenderedPageBreak/>
        <w:t xml:space="preserve">- Постановление Госстроя РФ от 23.07.2001 N 80 «О принятии строительных норм и правил Российской Федерации «Безопасность труда в строительстве. Часть 1. Общие требования. </w:t>
      </w:r>
      <w:proofErr w:type="spellStart"/>
      <w:r>
        <w:rPr>
          <w:sz w:val="24"/>
          <w:lang w:eastAsia="ru-RU"/>
        </w:rPr>
        <w:t>СНиП</w:t>
      </w:r>
      <w:proofErr w:type="spellEnd"/>
      <w:r>
        <w:rPr>
          <w:sz w:val="24"/>
          <w:lang w:eastAsia="ru-RU"/>
        </w:rPr>
        <w:t xml:space="preserve"> 12-03-2001»;</w:t>
      </w:r>
    </w:p>
    <w:p w:rsidR="006E5AB2" w:rsidRPr="00D976FF" w:rsidRDefault="006E5AB2" w:rsidP="00D976FF">
      <w:pPr>
        <w:pStyle w:val="afa"/>
        <w:rPr>
          <w:sz w:val="24"/>
          <w:lang w:eastAsia="ru-RU"/>
        </w:rPr>
      </w:pPr>
      <w:r>
        <w:rPr>
          <w:sz w:val="24"/>
          <w:lang w:eastAsia="ru-RU"/>
        </w:rPr>
        <w:t>- Федеральный закон от 22.07.2008 N 123-ФЗ «Технический регламент о требованиях пожарной безопасности».</w:t>
      </w:r>
    </w:p>
    <w:p w:rsidR="006E5AB2" w:rsidRPr="00D976FF" w:rsidRDefault="006E5AB2" w:rsidP="00D976FF">
      <w:pPr>
        <w:pStyle w:val="afa"/>
        <w:rPr>
          <w:sz w:val="24"/>
          <w:lang w:eastAsia="ru-RU"/>
        </w:rPr>
      </w:pPr>
      <w:r>
        <w:rPr>
          <w:sz w:val="24"/>
          <w:lang w:eastAsia="ru-RU"/>
        </w:rPr>
        <w:t>4.2. Исполнитель должен соблюдать действующие у Заказчика правила охраны труда и пожарной безопасности, а также пропускной режим на объект.</w:t>
      </w:r>
    </w:p>
    <w:p w:rsidR="006E5AB2" w:rsidRDefault="006E5AB2" w:rsidP="00121DE1">
      <w:pPr>
        <w:pStyle w:val="afa"/>
        <w:rPr>
          <w:sz w:val="24"/>
          <w:lang w:eastAsia="ru-RU"/>
        </w:rPr>
      </w:pPr>
    </w:p>
    <w:p w:rsidR="006E5AB2" w:rsidRPr="00C823D9" w:rsidRDefault="006E5AB2" w:rsidP="00C823D9">
      <w:pPr>
        <w:pStyle w:val="afa"/>
        <w:rPr>
          <w:b/>
          <w:lang w:eastAsia="ru-RU"/>
        </w:rPr>
      </w:pPr>
      <w:r>
        <w:rPr>
          <w:b/>
          <w:sz w:val="24"/>
          <w:lang w:eastAsia="ru-RU"/>
        </w:rPr>
        <w:t xml:space="preserve">5. </w:t>
      </w:r>
      <w:r>
        <w:rPr>
          <w:b/>
          <w:lang w:eastAsia="ru-RU"/>
        </w:rPr>
        <w:t xml:space="preserve">Перечень обслуживаемого оборудования: </w:t>
      </w:r>
    </w:p>
    <w:p w:rsidR="006E5AB2" w:rsidRPr="00832E22" w:rsidRDefault="006E5AB2" w:rsidP="00C823D9">
      <w:pPr>
        <w:pStyle w:val="afa"/>
        <w:rPr>
          <w:sz w:val="24"/>
          <w:lang w:eastAsia="ru-RU"/>
        </w:rPr>
      </w:pPr>
      <w:r>
        <w:rPr>
          <w:sz w:val="24"/>
          <w:lang w:eastAsia="ru-RU"/>
        </w:rPr>
        <w:t xml:space="preserve">5.1. Состав СОТ </w:t>
      </w:r>
    </w:p>
    <w:tbl>
      <w:tblPr>
        <w:tblW w:w="9072" w:type="dxa"/>
        <w:tblInd w:w="392" w:type="dxa"/>
        <w:tblLayout w:type="fixed"/>
        <w:tblLook w:val="0000"/>
      </w:tblPr>
      <w:tblGrid>
        <w:gridCol w:w="567"/>
        <w:gridCol w:w="7371"/>
        <w:gridCol w:w="1134"/>
      </w:tblGrid>
      <w:tr w:rsidR="006E5AB2" w:rsidRPr="00832E22" w:rsidTr="007171C5">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w:t>
            </w:r>
          </w:p>
        </w:tc>
        <w:tc>
          <w:tcPr>
            <w:tcW w:w="7371"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Наименование</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Кол-во, шт.</w:t>
            </w:r>
          </w:p>
        </w:tc>
      </w:tr>
      <w:tr w:rsidR="006E5AB2" w:rsidRPr="00832E22" w:rsidTr="004241AC">
        <w:trPr>
          <w:trHeight w:val="475"/>
        </w:trPr>
        <w:tc>
          <w:tcPr>
            <w:tcW w:w="9072" w:type="dxa"/>
            <w:gridSpan w:val="3"/>
            <w:tcBorders>
              <w:top w:val="single" w:sz="4" w:space="0" w:color="000000"/>
              <w:left w:val="single" w:sz="4" w:space="0" w:color="auto"/>
              <w:bottom w:val="single" w:sz="4" w:space="0" w:color="000000"/>
              <w:right w:val="single" w:sz="4" w:space="0" w:color="auto"/>
            </w:tcBorders>
            <w:vAlign w:val="center"/>
          </w:tcPr>
          <w:p w:rsidR="006E5AB2" w:rsidRPr="00832E22" w:rsidRDefault="006E5AB2" w:rsidP="00290742">
            <w:pPr>
              <w:pStyle w:val="afa"/>
              <w:ind w:firstLine="0"/>
              <w:jc w:val="center"/>
              <w:rPr>
                <w:sz w:val="24"/>
                <w:lang w:eastAsia="ru-RU"/>
              </w:rPr>
            </w:pPr>
            <w:r>
              <w:rPr>
                <w:b/>
                <w:sz w:val="24"/>
                <w:lang w:eastAsia="ru-RU"/>
              </w:rPr>
              <w:t>Телевизионная система наблюдения № 1 инвентарный номер 043161</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1</w:t>
            </w:r>
          </w:p>
        </w:tc>
        <w:tc>
          <w:tcPr>
            <w:tcW w:w="7371" w:type="dxa"/>
            <w:tcBorders>
              <w:top w:val="single" w:sz="4" w:space="0" w:color="000000"/>
              <w:left w:val="nil"/>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Видеокамера цветная день/ночь</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10</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2</w:t>
            </w:r>
          </w:p>
        </w:tc>
        <w:tc>
          <w:tcPr>
            <w:tcW w:w="7371" w:type="dxa"/>
            <w:tcBorders>
              <w:top w:val="single" w:sz="4" w:space="0" w:color="000000"/>
              <w:left w:val="nil"/>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Уличная видеокамера с ИК подсветкой «</w:t>
            </w:r>
            <w:proofErr w:type="spellStart"/>
            <w:r>
              <w:rPr>
                <w:sz w:val="24"/>
                <w:lang w:eastAsia="ru-RU"/>
              </w:rPr>
              <w:t>Hik</w:t>
            </w:r>
            <w:proofErr w:type="spellEnd"/>
            <w:r>
              <w:rPr>
                <w:sz w:val="24"/>
                <w:lang w:eastAsia="ru-RU"/>
              </w:rPr>
              <w:t xml:space="preserve"> </w:t>
            </w:r>
            <w:proofErr w:type="spellStart"/>
            <w:r>
              <w:rPr>
                <w:sz w:val="24"/>
                <w:lang w:eastAsia="ru-RU"/>
              </w:rPr>
              <w:t>Vision</w:t>
            </w:r>
            <w:proofErr w:type="spellEnd"/>
            <w:r>
              <w:rPr>
                <w:sz w:val="24"/>
                <w:lang w:eastAsia="ru-RU"/>
              </w:rPr>
              <w:t xml:space="preserve"> DS-2CD2032-I (4мм)»</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15</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3</w:t>
            </w:r>
          </w:p>
        </w:tc>
        <w:tc>
          <w:tcPr>
            <w:tcW w:w="7371" w:type="dxa"/>
            <w:tcBorders>
              <w:top w:val="single" w:sz="4" w:space="0" w:color="000000"/>
              <w:left w:val="nil"/>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Видеокамера уличная цветная (день/ночь)</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4</w:t>
            </w:r>
          </w:p>
        </w:tc>
        <w:tc>
          <w:tcPr>
            <w:tcW w:w="7371" w:type="dxa"/>
            <w:tcBorders>
              <w:top w:val="single" w:sz="4" w:space="0" w:color="000000"/>
              <w:left w:val="nil"/>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proofErr w:type="spellStart"/>
            <w:r>
              <w:rPr>
                <w:sz w:val="24"/>
                <w:lang w:eastAsia="ru-RU"/>
              </w:rPr>
              <w:t>Квадратор</w:t>
            </w:r>
            <w:proofErr w:type="spellEnd"/>
            <w:r>
              <w:rPr>
                <w:sz w:val="24"/>
                <w:lang w:eastAsia="ru-RU"/>
              </w:rPr>
              <w:t xml:space="preserve"> цветной, 4 канала FIO-8037 APPRO </w:t>
            </w:r>
            <w:proofErr w:type="spellStart"/>
            <w:r>
              <w:rPr>
                <w:sz w:val="24"/>
                <w:lang w:eastAsia="ru-RU"/>
              </w:rPr>
              <w:t>technology</w:t>
            </w:r>
            <w:proofErr w:type="spellEnd"/>
            <w:r>
              <w:rPr>
                <w:sz w:val="24"/>
                <w:lang w:eastAsia="ru-RU"/>
              </w:rPr>
              <w:t xml:space="preserve"> </w:t>
            </w:r>
            <w:proofErr w:type="spellStart"/>
            <w:r>
              <w:rPr>
                <w:sz w:val="24"/>
                <w:lang w:eastAsia="ru-RU"/>
              </w:rPr>
              <w:t>inc</w:t>
            </w:r>
            <w:proofErr w:type="spellEnd"/>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5</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 xml:space="preserve">Монитор LCD </w:t>
            </w:r>
            <w:proofErr w:type="spellStart"/>
            <w:r>
              <w:rPr>
                <w:sz w:val="24"/>
                <w:lang w:eastAsia="ru-RU"/>
              </w:rPr>
              <w:t>Samsung</w:t>
            </w:r>
            <w:proofErr w:type="spellEnd"/>
            <w:r>
              <w:rPr>
                <w:sz w:val="24"/>
                <w:lang w:eastAsia="ru-RU"/>
              </w:rPr>
              <w:t xml:space="preserve"> 19" E1920NR </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2</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6</w:t>
            </w:r>
          </w:p>
        </w:tc>
        <w:tc>
          <w:tcPr>
            <w:tcW w:w="7371" w:type="dxa"/>
            <w:tcBorders>
              <w:top w:val="single" w:sz="4" w:space="0" w:color="000000"/>
              <w:left w:val="nil"/>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Компьютер с 2-мя жесткими дисками</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7</w:t>
            </w:r>
          </w:p>
        </w:tc>
        <w:tc>
          <w:tcPr>
            <w:tcW w:w="7371" w:type="dxa"/>
            <w:tcBorders>
              <w:top w:val="single" w:sz="4" w:space="0" w:color="000000"/>
              <w:left w:val="nil"/>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Уличная видеокамера ИК подсветка «</w:t>
            </w:r>
            <w:proofErr w:type="spellStart"/>
            <w:r>
              <w:rPr>
                <w:sz w:val="24"/>
                <w:lang w:eastAsia="ru-RU"/>
              </w:rPr>
              <w:t>Hik</w:t>
            </w:r>
            <w:proofErr w:type="spellEnd"/>
            <w:r>
              <w:rPr>
                <w:sz w:val="24"/>
                <w:lang w:eastAsia="ru-RU"/>
              </w:rPr>
              <w:t xml:space="preserve"> </w:t>
            </w:r>
            <w:proofErr w:type="spellStart"/>
            <w:r>
              <w:rPr>
                <w:sz w:val="24"/>
                <w:lang w:eastAsia="ru-RU"/>
              </w:rPr>
              <w:t>Vision</w:t>
            </w:r>
            <w:proofErr w:type="spellEnd"/>
            <w:r>
              <w:rPr>
                <w:sz w:val="24"/>
                <w:lang w:eastAsia="ru-RU"/>
              </w:rPr>
              <w:t xml:space="preserve"> DS-2CD2632F-IS» </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4</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8</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Внутренняя видеокамера с ИК подсветкой с микрофоном</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3</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9</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прожектор YD-500W</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2</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10</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 xml:space="preserve">UTP </w:t>
            </w:r>
            <w:proofErr w:type="spellStart"/>
            <w:r>
              <w:rPr>
                <w:sz w:val="24"/>
                <w:lang w:eastAsia="ru-RU"/>
              </w:rPr>
              <w:t>Smart</w:t>
            </w:r>
            <w:proofErr w:type="spellEnd"/>
            <w:r>
              <w:rPr>
                <w:sz w:val="24"/>
                <w:lang w:eastAsia="ru-RU"/>
              </w:rPr>
              <w:t xml:space="preserve"> 750i (источник питания)</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5</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11</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proofErr w:type="spellStart"/>
            <w:r>
              <w:rPr>
                <w:sz w:val="24"/>
                <w:lang w:eastAsia="ru-RU"/>
              </w:rPr>
              <w:t>Компьютер-видеосервер</w:t>
            </w:r>
            <w:proofErr w:type="spellEnd"/>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12</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 xml:space="preserve">Монитор LCD </w:t>
            </w:r>
            <w:proofErr w:type="spellStart"/>
            <w:r>
              <w:rPr>
                <w:sz w:val="24"/>
                <w:lang w:eastAsia="ru-RU"/>
              </w:rPr>
              <w:t>Samsung</w:t>
            </w:r>
            <w:proofErr w:type="spellEnd"/>
            <w:r>
              <w:rPr>
                <w:sz w:val="24"/>
                <w:lang w:eastAsia="ru-RU"/>
              </w:rPr>
              <w:t xml:space="preserve"> 19" E1920NR </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13</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 xml:space="preserve">Шкаф </w:t>
            </w:r>
            <w:proofErr w:type="spellStart"/>
            <w:r>
              <w:rPr>
                <w:sz w:val="24"/>
                <w:lang w:eastAsia="ru-RU"/>
              </w:rPr>
              <w:t>вандалозащищенный</w:t>
            </w:r>
            <w:proofErr w:type="spellEnd"/>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17</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14</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Источник питания</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12</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15</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ЖК монитор</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2</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16</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 xml:space="preserve">Сетевой </w:t>
            </w:r>
            <w:proofErr w:type="spellStart"/>
            <w:r>
              <w:rPr>
                <w:sz w:val="24"/>
                <w:lang w:eastAsia="ru-RU"/>
              </w:rPr>
              <w:t>видеорегистратор</w:t>
            </w:r>
            <w:proofErr w:type="spellEnd"/>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17</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 xml:space="preserve">Цифровой </w:t>
            </w:r>
            <w:proofErr w:type="spellStart"/>
            <w:r>
              <w:rPr>
                <w:sz w:val="24"/>
                <w:lang w:eastAsia="ru-RU"/>
              </w:rPr>
              <w:t>видеорегистратор</w:t>
            </w:r>
            <w:proofErr w:type="spellEnd"/>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18</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Персональный компьютер</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19</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Кабельная продукция</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AD5DE8">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20</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Программное обеспечение</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4241AC">
        <w:trPr>
          <w:trHeight w:val="476"/>
        </w:trPr>
        <w:tc>
          <w:tcPr>
            <w:tcW w:w="9072" w:type="dxa"/>
            <w:gridSpan w:val="3"/>
            <w:tcBorders>
              <w:top w:val="single" w:sz="4" w:space="0" w:color="000000"/>
              <w:left w:val="single" w:sz="4" w:space="0" w:color="auto"/>
              <w:bottom w:val="single" w:sz="4" w:space="0" w:color="000000"/>
              <w:right w:val="single" w:sz="4" w:space="0" w:color="auto"/>
            </w:tcBorders>
            <w:vAlign w:val="center"/>
          </w:tcPr>
          <w:p w:rsidR="006E5AB2" w:rsidRPr="00832E22" w:rsidRDefault="006E5AB2" w:rsidP="00290742">
            <w:pPr>
              <w:pStyle w:val="afa"/>
              <w:ind w:firstLine="0"/>
              <w:jc w:val="center"/>
              <w:rPr>
                <w:sz w:val="24"/>
                <w:lang w:eastAsia="ru-RU"/>
              </w:rPr>
            </w:pPr>
            <w:r>
              <w:rPr>
                <w:b/>
                <w:sz w:val="24"/>
                <w:lang w:eastAsia="ru-RU"/>
              </w:rPr>
              <w:t>Телевизионная система наблюдения № 2 инвентарный номер 043162</w:t>
            </w:r>
          </w:p>
        </w:tc>
      </w:tr>
      <w:tr w:rsidR="006E5AB2" w:rsidRPr="00832E22" w:rsidTr="007171C5">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1</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Цветная видеокамера</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7171C5">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2</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Черно-белая видеокамера</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8</w:t>
            </w:r>
          </w:p>
        </w:tc>
      </w:tr>
      <w:tr w:rsidR="006E5AB2" w:rsidRPr="00832E22" w:rsidTr="007171C5">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3</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прожектор YD-500W</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4</w:t>
            </w:r>
          </w:p>
        </w:tc>
      </w:tr>
      <w:tr w:rsidR="006E5AB2" w:rsidRPr="00832E22" w:rsidTr="007171C5">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4</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 xml:space="preserve">UTP </w:t>
            </w:r>
            <w:proofErr w:type="spellStart"/>
            <w:r>
              <w:rPr>
                <w:sz w:val="24"/>
                <w:lang w:eastAsia="ru-RU"/>
              </w:rPr>
              <w:t>Smart</w:t>
            </w:r>
            <w:proofErr w:type="spellEnd"/>
            <w:r>
              <w:rPr>
                <w:sz w:val="24"/>
                <w:lang w:eastAsia="ru-RU"/>
              </w:rPr>
              <w:t xml:space="preserve"> 750i (источник питания)</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7171C5">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5</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proofErr w:type="spellStart"/>
            <w:r>
              <w:rPr>
                <w:sz w:val="24"/>
                <w:lang w:eastAsia="ru-RU"/>
              </w:rPr>
              <w:t>Компьютер-видеосервер</w:t>
            </w:r>
            <w:proofErr w:type="spellEnd"/>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7171C5">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6</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 xml:space="preserve">Монитор LCD </w:t>
            </w:r>
            <w:proofErr w:type="spellStart"/>
            <w:r>
              <w:rPr>
                <w:sz w:val="24"/>
                <w:lang w:eastAsia="ru-RU"/>
              </w:rPr>
              <w:t>Samsung</w:t>
            </w:r>
            <w:proofErr w:type="spellEnd"/>
            <w:r>
              <w:rPr>
                <w:sz w:val="24"/>
                <w:lang w:eastAsia="ru-RU"/>
              </w:rPr>
              <w:t xml:space="preserve"> 19" E1920NR </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4241AC">
        <w:trPr>
          <w:trHeight w:val="693"/>
        </w:trPr>
        <w:tc>
          <w:tcPr>
            <w:tcW w:w="9072" w:type="dxa"/>
            <w:gridSpan w:val="3"/>
            <w:tcBorders>
              <w:top w:val="single" w:sz="4" w:space="0" w:color="000000"/>
              <w:left w:val="single" w:sz="4" w:space="0" w:color="auto"/>
              <w:bottom w:val="single" w:sz="4" w:space="0" w:color="000000"/>
              <w:right w:val="single" w:sz="4" w:space="0" w:color="auto"/>
            </w:tcBorders>
            <w:vAlign w:val="center"/>
          </w:tcPr>
          <w:p w:rsidR="006E5AB2" w:rsidRPr="00832E22" w:rsidRDefault="006E5AB2" w:rsidP="00500E69">
            <w:pPr>
              <w:pStyle w:val="afa"/>
              <w:ind w:firstLine="0"/>
              <w:jc w:val="center"/>
              <w:rPr>
                <w:sz w:val="24"/>
                <w:lang w:eastAsia="ru-RU"/>
              </w:rPr>
            </w:pPr>
            <w:r>
              <w:rPr>
                <w:b/>
                <w:sz w:val="24"/>
                <w:lang w:eastAsia="ru-RU"/>
              </w:rPr>
              <w:t>Система видеонаблюдения на площадке СВХ инвентарный номер № 001/02/00043200</w:t>
            </w:r>
          </w:p>
        </w:tc>
      </w:tr>
      <w:tr w:rsidR="006E5AB2" w:rsidRPr="00832E22" w:rsidTr="00113281">
        <w:trPr>
          <w:trHeight w:val="300"/>
        </w:trPr>
        <w:tc>
          <w:tcPr>
            <w:tcW w:w="567" w:type="dxa"/>
            <w:tcBorders>
              <w:top w:val="single" w:sz="4" w:space="0" w:color="000000"/>
              <w:left w:val="single" w:sz="4" w:space="0" w:color="auto"/>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1</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Камеры тел. передающие</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3</w:t>
            </w:r>
          </w:p>
        </w:tc>
      </w:tr>
      <w:tr w:rsidR="006E5AB2" w:rsidRPr="00832E22" w:rsidTr="007171C5">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2</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коммутаторы</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2</w:t>
            </w:r>
          </w:p>
        </w:tc>
      </w:tr>
      <w:tr w:rsidR="006E5AB2" w:rsidRPr="00832E22" w:rsidTr="007171C5">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3</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шкаф</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7171C5">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lastRenderedPageBreak/>
              <w:t>4</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Программное обеспечение</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r w:rsidR="006E5AB2" w:rsidRPr="00832E22" w:rsidTr="007171C5">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5</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 xml:space="preserve">Видеокамера уличная </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8</w:t>
            </w:r>
          </w:p>
        </w:tc>
      </w:tr>
      <w:tr w:rsidR="006E5AB2" w:rsidRPr="00832E22" w:rsidTr="007171C5">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6E5AB2" w:rsidRPr="00832E22" w:rsidRDefault="006E5AB2" w:rsidP="00C713A8">
            <w:pPr>
              <w:pStyle w:val="afa"/>
              <w:ind w:firstLine="0"/>
              <w:rPr>
                <w:sz w:val="24"/>
                <w:lang w:eastAsia="ru-RU"/>
              </w:rPr>
            </w:pPr>
            <w:r>
              <w:rPr>
                <w:sz w:val="24"/>
                <w:lang w:eastAsia="ru-RU"/>
              </w:rPr>
              <w:t>6</w:t>
            </w:r>
          </w:p>
        </w:tc>
        <w:tc>
          <w:tcPr>
            <w:tcW w:w="7371" w:type="dxa"/>
            <w:tcBorders>
              <w:top w:val="single" w:sz="4" w:space="0" w:color="000000"/>
              <w:left w:val="nil"/>
              <w:bottom w:val="single" w:sz="4" w:space="0" w:color="000000"/>
              <w:right w:val="single" w:sz="4" w:space="0" w:color="000000"/>
            </w:tcBorders>
          </w:tcPr>
          <w:p w:rsidR="006E5AB2" w:rsidRPr="00832E22" w:rsidRDefault="006E5AB2" w:rsidP="00C713A8">
            <w:pPr>
              <w:pStyle w:val="afa"/>
              <w:ind w:firstLine="0"/>
              <w:rPr>
                <w:sz w:val="24"/>
                <w:lang w:eastAsia="ru-RU"/>
              </w:rPr>
            </w:pPr>
            <w:r>
              <w:rPr>
                <w:sz w:val="24"/>
                <w:lang w:eastAsia="ru-RU"/>
              </w:rPr>
              <w:t>Монитор</w:t>
            </w:r>
          </w:p>
        </w:tc>
        <w:tc>
          <w:tcPr>
            <w:tcW w:w="1134" w:type="dxa"/>
            <w:tcBorders>
              <w:top w:val="single" w:sz="4" w:space="0" w:color="000000"/>
              <w:left w:val="nil"/>
              <w:bottom w:val="single" w:sz="4" w:space="0" w:color="000000"/>
              <w:right w:val="single" w:sz="4" w:space="0" w:color="000000"/>
            </w:tcBorders>
            <w:vAlign w:val="center"/>
          </w:tcPr>
          <w:p w:rsidR="006E5AB2" w:rsidRPr="00832E22" w:rsidRDefault="006E5AB2" w:rsidP="007171C5">
            <w:pPr>
              <w:pStyle w:val="afa"/>
              <w:ind w:firstLine="0"/>
              <w:jc w:val="center"/>
              <w:rPr>
                <w:sz w:val="24"/>
                <w:lang w:eastAsia="ru-RU"/>
              </w:rPr>
            </w:pPr>
            <w:r>
              <w:rPr>
                <w:sz w:val="24"/>
                <w:lang w:eastAsia="ru-RU"/>
              </w:rPr>
              <w:t>1</w:t>
            </w:r>
          </w:p>
        </w:tc>
      </w:tr>
    </w:tbl>
    <w:p w:rsidR="006E5AB2" w:rsidRDefault="006E5AB2" w:rsidP="00121DE1">
      <w:pPr>
        <w:pStyle w:val="afa"/>
        <w:rPr>
          <w:sz w:val="24"/>
          <w:lang w:eastAsia="ru-RU"/>
        </w:rPr>
      </w:pPr>
    </w:p>
    <w:tbl>
      <w:tblPr>
        <w:tblW w:w="0" w:type="auto"/>
        <w:tblLook w:val="04A0"/>
      </w:tblPr>
      <w:tblGrid>
        <w:gridCol w:w="4926"/>
        <w:gridCol w:w="4927"/>
      </w:tblGrid>
      <w:tr w:rsidR="006E5AB2" w:rsidRPr="008F4F10" w:rsidTr="008C02BF">
        <w:tc>
          <w:tcPr>
            <w:tcW w:w="4926" w:type="dxa"/>
          </w:tcPr>
          <w:p w:rsidR="006E5AB2" w:rsidRPr="00D949A3" w:rsidRDefault="006E5AB2" w:rsidP="008C02BF">
            <w:pPr>
              <w:pStyle w:val="afd"/>
              <w:ind w:firstLine="0"/>
              <w:rPr>
                <w:b/>
                <w:sz w:val="24"/>
                <w:szCs w:val="24"/>
              </w:rPr>
            </w:pPr>
            <w:r>
              <w:rPr>
                <w:b/>
                <w:sz w:val="24"/>
                <w:szCs w:val="24"/>
              </w:rPr>
              <w:t xml:space="preserve">Заказчик: </w:t>
            </w:r>
          </w:p>
          <w:p w:rsidR="006E5AB2" w:rsidRDefault="006E5AB2" w:rsidP="008C02BF">
            <w:r>
              <w:t xml:space="preserve">Директор филиала </w:t>
            </w:r>
          </w:p>
          <w:p w:rsidR="006E5AB2" w:rsidRPr="008F4F10" w:rsidRDefault="006E5AB2" w:rsidP="008C02BF">
            <w:r>
              <w:t xml:space="preserve">ПАО «ТрансКонтейнер» </w:t>
            </w:r>
          </w:p>
          <w:p w:rsidR="006E5AB2" w:rsidRPr="008F4F10" w:rsidRDefault="006E5AB2" w:rsidP="008C02BF">
            <w:r>
              <w:t>на Октябрьской железной дороге</w:t>
            </w:r>
          </w:p>
          <w:p w:rsidR="006E5AB2" w:rsidRPr="008F4F10" w:rsidRDefault="006E5AB2" w:rsidP="008C02BF"/>
          <w:p w:rsidR="006E5AB2" w:rsidRPr="008F4F10" w:rsidRDefault="006E5AB2" w:rsidP="008C02BF"/>
          <w:p w:rsidR="006E5AB2" w:rsidRPr="008F4F10" w:rsidRDefault="006E5AB2" w:rsidP="008C02BF"/>
          <w:p w:rsidR="006E5AB2" w:rsidRPr="008F4F10" w:rsidRDefault="006E5AB2" w:rsidP="008C02BF">
            <w:r>
              <w:t>___________/Д.И. Мельничук/</w:t>
            </w:r>
          </w:p>
        </w:tc>
        <w:tc>
          <w:tcPr>
            <w:tcW w:w="4927" w:type="dxa"/>
          </w:tcPr>
          <w:p w:rsidR="006E5AB2" w:rsidRPr="008F4F10" w:rsidRDefault="006E5AB2" w:rsidP="008C02BF">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Исполнитель: </w:t>
            </w:r>
          </w:p>
          <w:p w:rsidR="006E5AB2" w:rsidRPr="008F4F10" w:rsidRDefault="006E5AB2" w:rsidP="008C02BF"/>
          <w:p w:rsidR="006E5AB2" w:rsidRPr="008F4F10" w:rsidRDefault="006E5AB2" w:rsidP="008C02BF"/>
          <w:p w:rsidR="006E5AB2" w:rsidRDefault="006E5AB2" w:rsidP="008C02BF"/>
          <w:p w:rsidR="006E5AB2" w:rsidRDefault="006E5AB2" w:rsidP="008C02BF"/>
          <w:p w:rsidR="006E5AB2" w:rsidRDefault="006E5AB2" w:rsidP="008C02BF"/>
          <w:p w:rsidR="006E5AB2" w:rsidRPr="008F4F10" w:rsidRDefault="006E5AB2" w:rsidP="008C02BF"/>
          <w:p w:rsidR="006E5AB2" w:rsidRPr="008F4F10" w:rsidRDefault="006E5AB2" w:rsidP="008C02BF">
            <w:r>
              <w:t>___________/____________________/</w:t>
            </w:r>
          </w:p>
        </w:tc>
      </w:tr>
    </w:tbl>
    <w:p w:rsidR="006E5AB2" w:rsidRDefault="006E5AB2" w:rsidP="00121DE1">
      <w:pPr>
        <w:pStyle w:val="afa"/>
        <w:rPr>
          <w:sz w:val="24"/>
          <w:lang w:eastAsia="ru-RU"/>
        </w:rPr>
      </w:pPr>
    </w:p>
    <w:p w:rsidR="006E5AB2" w:rsidRPr="006E62D5" w:rsidRDefault="006E5AB2" w:rsidP="00121DE1">
      <w:pPr>
        <w:pStyle w:val="afa"/>
        <w:rPr>
          <w:sz w:val="24"/>
          <w:lang w:eastAsia="ru-RU"/>
        </w:rPr>
      </w:pPr>
    </w:p>
    <w:p w:rsidR="006E5AB2" w:rsidRPr="008F4F10" w:rsidRDefault="006E5AB2" w:rsidP="00DA3FA7">
      <w:pPr>
        <w:pStyle w:val="ConsNormal"/>
        <w:ind w:right="-284"/>
        <w:jc w:val="right"/>
        <w:rPr>
          <w:rFonts w:ascii="Times New Roman" w:hAnsi="Times New Roman" w:cs="Times New Roman"/>
          <w:sz w:val="24"/>
          <w:szCs w:val="24"/>
        </w:rPr>
      </w:pPr>
      <w:r>
        <w:rPr>
          <w:iCs/>
          <w:sz w:val="24"/>
          <w:lang w:eastAsia="ru-RU"/>
        </w:rPr>
        <w:t xml:space="preserve"> </w:t>
      </w:r>
      <w:r>
        <w:rPr>
          <w:sz w:val="24"/>
          <w:lang w:eastAsia="ru-RU"/>
        </w:rPr>
        <w:t xml:space="preserve"> </w:t>
      </w:r>
      <w:r>
        <w:rPr>
          <w:rFonts w:eastAsia="MS Mincho"/>
          <w:lang w:eastAsia="ru-RU"/>
        </w:rPr>
        <w:t xml:space="preserve">  </w:t>
      </w:r>
      <w:r>
        <w:rPr>
          <w:rFonts w:eastAsia="MS Mincho"/>
          <w:b/>
          <w:lang w:eastAsia="ru-RU"/>
        </w:rPr>
        <w:t xml:space="preserve"> </w:t>
      </w:r>
      <w:r>
        <w:rPr>
          <w:rFonts w:eastAsia="MS Mincho"/>
          <w:lang w:eastAsia="ru-RU"/>
        </w:rPr>
        <w:t xml:space="preserve">      </w:t>
      </w: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2</w:t>
      </w:r>
    </w:p>
    <w:p w:rsidR="006E5AB2" w:rsidRDefault="006E5AB2" w:rsidP="00DA3FA7">
      <w:pPr>
        <w:pStyle w:val="ConsNormal"/>
        <w:ind w:right="-284"/>
        <w:jc w:val="right"/>
        <w:rPr>
          <w:rFonts w:ascii="Times New Roman" w:hAnsi="Times New Roman" w:cs="Times New Roman"/>
          <w:sz w:val="24"/>
          <w:szCs w:val="24"/>
        </w:rPr>
      </w:pPr>
      <w:r>
        <w:rPr>
          <w:rFonts w:ascii="Times New Roman" w:hAnsi="Times New Roman" w:cs="Times New Roman"/>
          <w:sz w:val="24"/>
          <w:szCs w:val="24"/>
        </w:rPr>
        <w:t xml:space="preserve">к Договору на оказание услуг </w:t>
      </w:r>
    </w:p>
    <w:p w:rsidR="006E5AB2" w:rsidRPr="008F4F10" w:rsidRDefault="006E5AB2" w:rsidP="00DA3FA7">
      <w:pPr>
        <w:pStyle w:val="ConsNormal"/>
        <w:ind w:right="-284"/>
        <w:jc w:val="right"/>
        <w:rPr>
          <w:rFonts w:ascii="Times New Roman" w:hAnsi="Times New Roman" w:cs="Times New Roman"/>
          <w:sz w:val="24"/>
          <w:szCs w:val="24"/>
        </w:rPr>
      </w:pPr>
      <w:r>
        <w:rPr>
          <w:rFonts w:ascii="Times New Roman" w:hAnsi="Times New Roman" w:cs="Times New Roman"/>
          <w:sz w:val="24"/>
          <w:szCs w:val="24"/>
        </w:rPr>
        <w:t>№ ______________________</w:t>
      </w:r>
    </w:p>
    <w:p w:rsidR="006E5AB2" w:rsidRPr="008F4F10" w:rsidRDefault="006E5AB2" w:rsidP="00DA3FA7">
      <w:pPr>
        <w:pStyle w:val="ConsNormal"/>
        <w:ind w:right="-284"/>
        <w:jc w:val="right"/>
        <w:rPr>
          <w:rFonts w:ascii="Times New Roman" w:hAnsi="Times New Roman" w:cs="Times New Roman"/>
          <w:sz w:val="24"/>
          <w:szCs w:val="24"/>
        </w:rPr>
      </w:pPr>
      <w:r>
        <w:rPr>
          <w:rFonts w:ascii="Times New Roman" w:hAnsi="Times New Roman" w:cs="Times New Roman"/>
          <w:sz w:val="24"/>
          <w:szCs w:val="24"/>
        </w:rPr>
        <w:t xml:space="preserve">от «___» _________ 201_ г. </w:t>
      </w:r>
    </w:p>
    <w:p w:rsidR="006E5AB2" w:rsidRPr="008F4F10" w:rsidRDefault="006E5AB2" w:rsidP="00D31E8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6E5AB2" w:rsidRPr="008F4F10" w:rsidRDefault="006E5AB2" w:rsidP="00F318A0">
      <w:pPr>
        <w:pStyle w:val="ConsNormal"/>
        <w:widowControl/>
        <w:ind w:firstLine="0"/>
        <w:jc w:val="center"/>
        <w:rPr>
          <w:rFonts w:ascii="Times New Roman" w:eastAsia="MS Mincho" w:hAnsi="Times New Roman" w:cs="Times New Roman"/>
          <w:sz w:val="24"/>
          <w:szCs w:val="24"/>
          <w:lang w:eastAsia="ru-RU"/>
        </w:rPr>
      </w:pPr>
    </w:p>
    <w:p w:rsidR="006E5AB2" w:rsidRDefault="006E5AB2" w:rsidP="000822B7">
      <w:pPr>
        <w:autoSpaceDE w:val="0"/>
        <w:jc w:val="center"/>
        <w:rPr>
          <w:rFonts w:eastAsia="MS Mincho"/>
          <w:b/>
          <w:lang w:eastAsia="ru-RU"/>
        </w:rPr>
      </w:pPr>
      <w:r>
        <w:rPr>
          <w:rFonts w:eastAsia="MS Mincho"/>
          <w:b/>
          <w:lang w:eastAsia="ru-RU"/>
        </w:rPr>
        <w:t>Регламент технического обслуживания СОТ</w:t>
      </w:r>
    </w:p>
    <w:p w:rsidR="006E5AB2" w:rsidRPr="004E3546" w:rsidRDefault="006E5AB2" w:rsidP="000822B7">
      <w:pPr>
        <w:autoSpaceDE w:val="0"/>
        <w:jc w:val="center"/>
        <w:rPr>
          <w:rFonts w:eastAsia="MS Mincho"/>
          <w:b/>
          <w:lang w:eastAsia="ru-RU"/>
        </w:rPr>
      </w:pPr>
    </w:p>
    <w:tbl>
      <w:tblPr>
        <w:tblW w:w="9100" w:type="dxa"/>
        <w:jc w:val="center"/>
        <w:tblLook w:val="0000"/>
      </w:tblPr>
      <w:tblGrid>
        <w:gridCol w:w="694"/>
        <w:gridCol w:w="5575"/>
        <w:gridCol w:w="2831"/>
      </w:tblGrid>
      <w:tr w:rsidR="006E5AB2" w:rsidRPr="006E62D5" w:rsidTr="001258F4">
        <w:trPr>
          <w:trHeight w:val="620"/>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 п/п</w:t>
            </w:r>
          </w:p>
        </w:tc>
        <w:tc>
          <w:tcPr>
            <w:tcW w:w="5480" w:type="dxa"/>
            <w:tcBorders>
              <w:top w:val="single" w:sz="4" w:space="0" w:color="000000"/>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Виды услуг</w:t>
            </w:r>
          </w:p>
        </w:tc>
        <w:tc>
          <w:tcPr>
            <w:tcW w:w="2783" w:type="dxa"/>
            <w:tcBorders>
              <w:top w:val="single" w:sz="4" w:space="0" w:color="000000"/>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Периодичность обслуживания</w:t>
            </w:r>
          </w:p>
        </w:tc>
      </w:tr>
      <w:tr w:rsidR="006E5AB2" w:rsidRPr="006E62D5" w:rsidTr="001258F4">
        <w:trPr>
          <w:trHeight w:val="30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 xml:space="preserve">Внешний осмотр коммутационных центров, </w:t>
            </w:r>
            <w:proofErr w:type="spellStart"/>
            <w:r>
              <w:rPr>
                <w:rFonts w:eastAsia="MS Mincho"/>
                <w:lang w:eastAsia="ru-RU"/>
              </w:rPr>
              <w:t>видеорегистратора</w:t>
            </w:r>
            <w:proofErr w:type="spellEnd"/>
            <w:r>
              <w:rPr>
                <w:rFonts w:eastAsia="MS Mincho"/>
                <w:lang w:eastAsia="ru-RU"/>
              </w:rPr>
              <w:t>, монитора и источников питания, видеокамер</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 xml:space="preserve"> 1 раз в месяц</w:t>
            </w:r>
          </w:p>
        </w:tc>
      </w:tr>
      <w:tr w:rsidR="006E5AB2" w:rsidRPr="006E62D5" w:rsidTr="001258F4">
        <w:trPr>
          <w:trHeight w:val="30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2</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 xml:space="preserve">Проверка режимов работы </w:t>
            </w:r>
            <w:proofErr w:type="spellStart"/>
            <w:r>
              <w:rPr>
                <w:rFonts w:eastAsia="MS Mincho"/>
                <w:lang w:eastAsia="ru-RU"/>
              </w:rPr>
              <w:t>видеорегистратора</w:t>
            </w:r>
            <w:proofErr w:type="spellEnd"/>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0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3</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 xml:space="preserve">Проверка правильности функционирования </w:t>
            </w:r>
            <w:proofErr w:type="spellStart"/>
            <w:r>
              <w:rPr>
                <w:rFonts w:eastAsia="MS Mincho"/>
                <w:lang w:eastAsia="ru-RU"/>
              </w:rPr>
              <w:t>видеорегистратора</w:t>
            </w:r>
            <w:proofErr w:type="spellEnd"/>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0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4</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Чистка, протирка от пыли и грязи</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0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5</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Замер величины питающего напряжения</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0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6</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Проверка правильности установки, исправности монтажа внешних проводок</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0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7</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Проверка крепления, подтяжка разъемных механических и электрических соединений</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0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8</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Обезжиривание, очистка оптической системы спиртом</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0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9</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Проверка работы устройства обогрева</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0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10</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Проверка работоспособности источников бесперебойного питания и параметров аккумуляторов</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22"/>
          <w:jc w:val="center"/>
        </w:trPr>
        <w:tc>
          <w:tcPr>
            <w:tcW w:w="682"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11</w:t>
            </w:r>
          </w:p>
        </w:tc>
        <w:tc>
          <w:tcPr>
            <w:tcW w:w="5480"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 xml:space="preserve">Проверка герметичности и корректировка </w:t>
            </w:r>
            <w:proofErr w:type="spellStart"/>
            <w:r>
              <w:rPr>
                <w:rFonts w:eastAsia="MS Mincho"/>
                <w:lang w:eastAsia="ru-RU"/>
              </w:rPr>
              <w:t>гермокожухов</w:t>
            </w:r>
            <w:proofErr w:type="spellEnd"/>
            <w:r>
              <w:rPr>
                <w:rFonts w:eastAsia="MS Mincho"/>
                <w:lang w:eastAsia="ru-RU"/>
              </w:rPr>
              <w:t>, блоков управления</w:t>
            </w:r>
          </w:p>
        </w:tc>
        <w:tc>
          <w:tcPr>
            <w:tcW w:w="2783"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70"/>
          <w:jc w:val="center"/>
        </w:trPr>
        <w:tc>
          <w:tcPr>
            <w:tcW w:w="682"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c>
          <w:tcPr>
            <w:tcW w:w="5480"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p>
        </w:tc>
        <w:tc>
          <w:tcPr>
            <w:tcW w:w="2783"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r>
      <w:tr w:rsidR="006E5AB2" w:rsidRPr="006E62D5" w:rsidTr="001258F4">
        <w:trPr>
          <w:trHeight w:val="30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12</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 xml:space="preserve">Проверка целостности TV-кабелей методом </w:t>
            </w:r>
            <w:proofErr w:type="spellStart"/>
            <w:r>
              <w:rPr>
                <w:rFonts w:eastAsia="MS Mincho"/>
                <w:lang w:eastAsia="ru-RU"/>
              </w:rPr>
              <w:t>прозвона</w:t>
            </w:r>
            <w:proofErr w:type="spellEnd"/>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0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13</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Измерение сопротивления цепей питания камер</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22"/>
          <w:jc w:val="center"/>
        </w:trPr>
        <w:tc>
          <w:tcPr>
            <w:tcW w:w="682"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14</w:t>
            </w:r>
          </w:p>
        </w:tc>
        <w:tc>
          <w:tcPr>
            <w:tcW w:w="5480"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proofErr w:type="gramStart"/>
            <w:r>
              <w:rPr>
                <w:rFonts w:eastAsia="MS Mincho"/>
                <w:lang w:eastAsia="ru-RU"/>
              </w:rPr>
              <w:t>Контроль за</w:t>
            </w:r>
            <w:proofErr w:type="gramEnd"/>
            <w:r>
              <w:rPr>
                <w:rFonts w:eastAsia="MS Mincho"/>
                <w:lang w:eastAsia="ru-RU"/>
              </w:rPr>
              <w:t xml:space="preserve"> исправностью видеокамер</w:t>
            </w:r>
          </w:p>
        </w:tc>
        <w:tc>
          <w:tcPr>
            <w:tcW w:w="2783"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276"/>
          <w:jc w:val="center"/>
        </w:trPr>
        <w:tc>
          <w:tcPr>
            <w:tcW w:w="682"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c>
          <w:tcPr>
            <w:tcW w:w="5480"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p>
        </w:tc>
        <w:tc>
          <w:tcPr>
            <w:tcW w:w="2783"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r>
      <w:tr w:rsidR="006E5AB2" w:rsidRPr="006E62D5" w:rsidTr="001258F4">
        <w:trPr>
          <w:trHeight w:val="322"/>
          <w:jc w:val="center"/>
        </w:trPr>
        <w:tc>
          <w:tcPr>
            <w:tcW w:w="682"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15</w:t>
            </w:r>
          </w:p>
        </w:tc>
        <w:tc>
          <w:tcPr>
            <w:tcW w:w="5480"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Корректировка углов обзора видеокамеры</w:t>
            </w:r>
          </w:p>
        </w:tc>
        <w:tc>
          <w:tcPr>
            <w:tcW w:w="2783"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70"/>
          <w:jc w:val="center"/>
        </w:trPr>
        <w:tc>
          <w:tcPr>
            <w:tcW w:w="682"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c>
          <w:tcPr>
            <w:tcW w:w="5480"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p>
        </w:tc>
        <w:tc>
          <w:tcPr>
            <w:tcW w:w="2783"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r>
      <w:tr w:rsidR="006E5AB2" w:rsidRPr="006E62D5" w:rsidTr="001258F4">
        <w:trPr>
          <w:trHeight w:val="322"/>
          <w:jc w:val="center"/>
        </w:trPr>
        <w:tc>
          <w:tcPr>
            <w:tcW w:w="682"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16</w:t>
            </w:r>
          </w:p>
        </w:tc>
        <w:tc>
          <w:tcPr>
            <w:tcW w:w="5480"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Чистка и ремонт системы вентиляции и охлаждения сервера, регистраторов</w:t>
            </w:r>
          </w:p>
        </w:tc>
        <w:tc>
          <w:tcPr>
            <w:tcW w:w="2783"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70"/>
          <w:jc w:val="center"/>
        </w:trPr>
        <w:tc>
          <w:tcPr>
            <w:tcW w:w="682"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c>
          <w:tcPr>
            <w:tcW w:w="5480"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p>
        </w:tc>
        <w:tc>
          <w:tcPr>
            <w:tcW w:w="2783"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r>
      <w:tr w:rsidR="006E5AB2" w:rsidRPr="006E62D5" w:rsidTr="001258F4">
        <w:trPr>
          <w:trHeight w:val="322"/>
          <w:jc w:val="center"/>
        </w:trPr>
        <w:tc>
          <w:tcPr>
            <w:tcW w:w="682"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17</w:t>
            </w:r>
          </w:p>
        </w:tc>
        <w:tc>
          <w:tcPr>
            <w:tcW w:w="5480"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Диагностика возможных неисправностей оборудования и мелкий ремонт на месте</w:t>
            </w:r>
          </w:p>
        </w:tc>
        <w:tc>
          <w:tcPr>
            <w:tcW w:w="2783"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70"/>
          <w:jc w:val="center"/>
        </w:trPr>
        <w:tc>
          <w:tcPr>
            <w:tcW w:w="682"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c>
          <w:tcPr>
            <w:tcW w:w="5480"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p>
        </w:tc>
        <w:tc>
          <w:tcPr>
            <w:tcW w:w="2783"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r>
      <w:tr w:rsidR="006E5AB2" w:rsidRPr="006E62D5" w:rsidTr="001258F4">
        <w:trPr>
          <w:trHeight w:val="322"/>
          <w:jc w:val="center"/>
        </w:trPr>
        <w:tc>
          <w:tcPr>
            <w:tcW w:w="682"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18</w:t>
            </w:r>
          </w:p>
        </w:tc>
        <w:tc>
          <w:tcPr>
            <w:tcW w:w="5480"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Проверка системных параметров и настроек специализированного программного обеспечения и регистраторов</w:t>
            </w:r>
          </w:p>
        </w:tc>
        <w:tc>
          <w:tcPr>
            <w:tcW w:w="2783"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70"/>
          <w:jc w:val="center"/>
        </w:trPr>
        <w:tc>
          <w:tcPr>
            <w:tcW w:w="682"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c>
          <w:tcPr>
            <w:tcW w:w="5480"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p>
        </w:tc>
        <w:tc>
          <w:tcPr>
            <w:tcW w:w="2783"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r>
      <w:tr w:rsidR="006E5AB2" w:rsidRPr="006E62D5" w:rsidTr="001258F4">
        <w:trPr>
          <w:trHeight w:val="322"/>
          <w:jc w:val="center"/>
        </w:trPr>
        <w:tc>
          <w:tcPr>
            <w:tcW w:w="682"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19</w:t>
            </w:r>
          </w:p>
        </w:tc>
        <w:tc>
          <w:tcPr>
            <w:tcW w:w="5480"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Диагностика системных ресурсов, проверка дисковых массивов на наличие ошибок</w:t>
            </w:r>
          </w:p>
        </w:tc>
        <w:tc>
          <w:tcPr>
            <w:tcW w:w="2783"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70"/>
          <w:jc w:val="center"/>
        </w:trPr>
        <w:tc>
          <w:tcPr>
            <w:tcW w:w="682"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c>
          <w:tcPr>
            <w:tcW w:w="5480"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p>
        </w:tc>
        <w:tc>
          <w:tcPr>
            <w:tcW w:w="2783"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r>
      <w:tr w:rsidR="006E5AB2" w:rsidRPr="006E62D5" w:rsidTr="001258F4">
        <w:trPr>
          <w:trHeight w:val="322"/>
          <w:jc w:val="center"/>
        </w:trPr>
        <w:tc>
          <w:tcPr>
            <w:tcW w:w="682"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20</w:t>
            </w:r>
          </w:p>
        </w:tc>
        <w:tc>
          <w:tcPr>
            <w:tcW w:w="5480"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 xml:space="preserve">Уборка от пыли корпуса </w:t>
            </w:r>
            <w:proofErr w:type="spellStart"/>
            <w:r>
              <w:rPr>
                <w:rFonts w:eastAsia="MS Mincho"/>
                <w:lang w:eastAsia="ru-RU"/>
              </w:rPr>
              <w:t>видеосервера</w:t>
            </w:r>
            <w:proofErr w:type="spellEnd"/>
            <w:r>
              <w:rPr>
                <w:rFonts w:eastAsia="MS Mincho"/>
                <w:lang w:eastAsia="ru-RU"/>
              </w:rPr>
              <w:t xml:space="preserve">, экрана и </w:t>
            </w:r>
            <w:r>
              <w:rPr>
                <w:rFonts w:eastAsia="MS Mincho"/>
                <w:lang w:eastAsia="ru-RU"/>
              </w:rPr>
              <w:lastRenderedPageBreak/>
              <w:t>корпуса монитора, клавиатуры, мыши</w:t>
            </w:r>
          </w:p>
        </w:tc>
        <w:tc>
          <w:tcPr>
            <w:tcW w:w="2783"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lastRenderedPageBreak/>
              <w:t>1 раз в месяц</w:t>
            </w:r>
          </w:p>
        </w:tc>
      </w:tr>
      <w:tr w:rsidR="006E5AB2" w:rsidRPr="006E62D5" w:rsidTr="001258F4">
        <w:trPr>
          <w:trHeight w:val="370"/>
          <w:jc w:val="center"/>
        </w:trPr>
        <w:tc>
          <w:tcPr>
            <w:tcW w:w="682"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c>
          <w:tcPr>
            <w:tcW w:w="5480"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p>
        </w:tc>
        <w:tc>
          <w:tcPr>
            <w:tcW w:w="2783"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r>
      <w:tr w:rsidR="006E5AB2" w:rsidRPr="006E62D5" w:rsidTr="001258F4">
        <w:trPr>
          <w:trHeight w:val="322"/>
          <w:jc w:val="center"/>
        </w:trPr>
        <w:tc>
          <w:tcPr>
            <w:tcW w:w="682"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lastRenderedPageBreak/>
              <w:t>21</w:t>
            </w:r>
          </w:p>
        </w:tc>
        <w:tc>
          <w:tcPr>
            <w:tcW w:w="5480"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Контроль исправной работы записывающих, передающих и контролирующих устройств</w:t>
            </w:r>
          </w:p>
        </w:tc>
        <w:tc>
          <w:tcPr>
            <w:tcW w:w="2783"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70"/>
          <w:jc w:val="center"/>
        </w:trPr>
        <w:tc>
          <w:tcPr>
            <w:tcW w:w="682"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c>
          <w:tcPr>
            <w:tcW w:w="5480"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p>
        </w:tc>
        <w:tc>
          <w:tcPr>
            <w:tcW w:w="2783"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r>
      <w:tr w:rsidR="006E5AB2" w:rsidRPr="006E62D5" w:rsidTr="001258F4">
        <w:trPr>
          <w:trHeight w:val="322"/>
          <w:jc w:val="center"/>
        </w:trPr>
        <w:tc>
          <w:tcPr>
            <w:tcW w:w="682"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22</w:t>
            </w:r>
          </w:p>
        </w:tc>
        <w:tc>
          <w:tcPr>
            <w:tcW w:w="5480"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Смазка поворотных устройств управляемых камер</w:t>
            </w:r>
          </w:p>
        </w:tc>
        <w:tc>
          <w:tcPr>
            <w:tcW w:w="2783" w:type="dxa"/>
            <w:vMerge w:val="restart"/>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70"/>
          <w:jc w:val="center"/>
        </w:trPr>
        <w:tc>
          <w:tcPr>
            <w:tcW w:w="682"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c>
          <w:tcPr>
            <w:tcW w:w="5480"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p>
        </w:tc>
        <w:tc>
          <w:tcPr>
            <w:tcW w:w="2783" w:type="dxa"/>
            <w:vMerge/>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p>
        </w:tc>
      </w:tr>
      <w:tr w:rsidR="006E5AB2" w:rsidRPr="006E62D5" w:rsidTr="001258F4">
        <w:trPr>
          <w:trHeight w:val="6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23</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Проверка передачи информации на удаленные посты охраны</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22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24</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Проверка достаточности охранного (дежурного) освещения</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4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25</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Устранение воздействия климатических факторов (температура и влажность) на изделия</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18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26</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Устранение механических воздействий (вибрация, удар, и т.п.);</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56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27</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i/>
                <w:lang w:eastAsia="ru-RU"/>
              </w:rPr>
            </w:pPr>
            <w:r>
              <w:rPr>
                <w:rFonts w:eastAsia="MS Mincho"/>
                <w:lang w:eastAsia="ru-RU"/>
              </w:rPr>
              <w:t>Проверка АЧХ линии передачи синхронного и асинхронного видеосигнала</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14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28</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Проверка отношения сигнал/шум с видеокамер</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34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29</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Проверка соответствия номинала и исправности защитных устройств</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56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30</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Проверка отсутствия «мертвых зон» в зоне обнаружения вследствие воздействия внешних факторов или перемещения габаритных объектов в поле зрения видеокамер</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56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31</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Измерение электрических параметров устройств потребляемого тока от резервного источника питания;</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56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32</w:t>
            </w:r>
          </w:p>
        </w:tc>
        <w:tc>
          <w:tcPr>
            <w:tcW w:w="5480" w:type="dxa"/>
            <w:tcBorders>
              <w:top w:val="single" w:sz="4" w:space="0" w:color="000000"/>
              <w:left w:val="single" w:sz="4" w:space="0" w:color="000000"/>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Устранение утечек электрического тока на линии передачи питающего напряжения</w:t>
            </w:r>
          </w:p>
        </w:tc>
        <w:tc>
          <w:tcPr>
            <w:tcW w:w="2783" w:type="dxa"/>
            <w:tcBorders>
              <w:top w:val="single" w:sz="4" w:space="0" w:color="000000"/>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56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33</w:t>
            </w:r>
          </w:p>
        </w:tc>
        <w:tc>
          <w:tcPr>
            <w:tcW w:w="5480" w:type="dxa"/>
            <w:tcBorders>
              <w:top w:val="single" w:sz="4" w:space="0" w:color="000000"/>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Устранение утечек на корпусе потребителя электрического тока</w:t>
            </w:r>
          </w:p>
        </w:tc>
        <w:tc>
          <w:tcPr>
            <w:tcW w:w="2783" w:type="dxa"/>
            <w:tcBorders>
              <w:top w:val="single" w:sz="4" w:space="0" w:color="000000"/>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56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34</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Контроль наличия крышек на коробках и розетках, пломб или печатей на них</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56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35</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Проверка корректности настроек сервера при работе с источником бесперебойного питания</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r w:rsidR="006E5AB2" w:rsidRPr="006E62D5" w:rsidTr="001258F4">
        <w:trPr>
          <w:trHeight w:val="560"/>
          <w:jc w:val="center"/>
        </w:trPr>
        <w:tc>
          <w:tcPr>
            <w:tcW w:w="682" w:type="dxa"/>
            <w:tcBorders>
              <w:top w:val="nil"/>
              <w:left w:val="single" w:sz="4" w:space="0" w:color="000000"/>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36</w:t>
            </w:r>
          </w:p>
        </w:tc>
        <w:tc>
          <w:tcPr>
            <w:tcW w:w="5480" w:type="dxa"/>
            <w:tcBorders>
              <w:top w:val="nil"/>
              <w:left w:val="nil"/>
              <w:bottom w:val="single" w:sz="4" w:space="0" w:color="000000"/>
              <w:right w:val="single" w:sz="4" w:space="0" w:color="000000"/>
            </w:tcBorders>
            <w:vAlign w:val="center"/>
          </w:tcPr>
          <w:p w:rsidR="006E5AB2" w:rsidRPr="006E62D5" w:rsidRDefault="006E5AB2" w:rsidP="00C0597A">
            <w:pPr>
              <w:autoSpaceDE w:val="0"/>
              <w:jc w:val="both"/>
              <w:rPr>
                <w:rFonts w:eastAsia="MS Mincho"/>
                <w:lang w:eastAsia="ru-RU"/>
              </w:rPr>
            </w:pPr>
            <w:r>
              <w:rPr>
                <w:rFonts w:eastAsia="MS Mincho"/>
                <w:lang w:eastAsia="ru-RU"/>
              </w:rPr>
              <w:t>Проверка корректности загрузки операционной системы после выключения питания.</w:t>
            </w:r>
          </w:p>
        </w:tc>
        <w:tc>
          <w:tcPr>
            <w:tcW w:w="2783" w:type="dxa"/>
            <w:tcBorders>
              <w:top w:val="nil"/>
              <w:left w:val="nil"/>
              <w:bottom w:val="single" w:sz="4" w:space="0" w:color="000000"/>
              <w:right w:val="single" w:sz="4" w:space="0" w:color="000000"/>
            </w:tcBorders>
            <w:vAlign w:val="center"/>
          </w:tcPr>
          <w:p w:rsidR="006E5AB2" w:rsidRPr="006E62D5" w:rsidRDefault="006E5AB2" w:rsidP="00C0597A">
            <w:pPr>
              <w:autoSpaceDE w:val="0"/>
              <w:jc w:val="center"/>
              <w:rPr>
                <w:rFonts w:eastAsia="MS Mincho"/>
                <w:lang w:eastAsia="ru-RU"/>
              </w:rPr>
            </w:pPr>
            <w:r>
              <w:rPr>
                <w:rFonts w:eastAsia="MS Mincho"/>
                <w:lang w:eastAsia="ru-RU"/>
              </w:rPr>
              <w:t>1 раз в месяц</w:t>
            </w:r>
          </w:p>
        </w:tc>
      </w:tr>
    </w:tbl>
    <w:p w:rsidR="006E5AB2" w:rsidRPr="008F4F10" w:rsidRDefault="006E5AB2" w:rsidP="000822B7">
      <w:pPr>
        <w:autoSpaceDE w:val="0"/>
        <w:jc w:val="center"/>
        <w:rPr>
          <w:rFonts w:eastAsia="MS Mincho"/>
          <w:lang w:eastAsia="ru-RU"/>
        </w:rPr>
      </w:pPr>
    </w:p>
    <w:p w:rsidR="006E5AB2" w:rsidRPr="008F4F10" w:rsidRDefault="006E5AB2" w:rsidP="00F318A0">
      <w:pPr>
        <w:pStyle w:val="ConsNormal"/>
        <w:widowControl/>
        <w:ind w:firstLine="0"/>
        <w:jc w:val="center"/>
        <w:rPr>
          <w:rFonts w:ascii="Times New Roman" w:hAnsi="Times New Roman" w:cs="Times New Roman"/>
          <w:sz w:val="24"/>
          <w:szCs w:val="24"/>
        </w:rPr>
      </w:pPr>
    </w:p>
    <w:p w:rsidR="006E5AB2" w:rsidRPr="008F4F10" w:rsidRDefault="006E5AB2" w:rsidP="00F318A0">
      <w:pPr>
        <w:pStyle w:val="ConsNormal"/>
        <w:widowControl/>
        <w:ind w:firstLine="0"/>
        <w:jc w:val="center"/>
        <w:rPr>
          <w:rFonts w:ascii="Times New Roman" w:hAnsi="Times New Roman" w:cs="Times New Roman"/>
          <w:sz w:val="24"/>
          <w:szCs w:val="24"/>
        </w:rPr>
      </w:pPr>
    </w:p>
    <w:tbl>
      <w:tblPr>
        <w:tblW w:w="0" w:type="auto"/>
        <w:tblLook w:val="04A0"/>
      </w:tblPr>
      <w:tblGrid>
        <w:gridCol w:w="4926"/>
        <w:gridCol w:w="4927"/>
      </w:tblGrid>
      <w:tr w:rsidR="006E5AB2" w:rsidRPr="008F4F10" w:rsidTr="000F186C">
        <w:tc>
          <w:tcPr>
            <w:tcW w:w="4926" w:type="dxa"/>
          </w:tcPr>
          <w:p w:rsidR="006E5AB2" w:rsidRPr="00D949A3" w:rsidRDefault="006E5AB2" w:rsidP="00612D49">
            <w:pPr>
              <w:pStyle w:val="afd"/>
              <w:ind w:firstLine="0"/>
              <w:rPr>
                <w:b/>
                <w:sz w:val="24"/>
                <w:szCs w:val="24"/>
              </w:rPr>
            </w:pPr>
            <w:r>
              <w:rPr>
                <w:b/>
                <w:sz w:val="24"/>
                <w:szCs w:val="24"/>
              </w:rPr>
              <w:t xml:space="preserve">Заказчик: </w:t>
            </w:r>
          </w:p>
          <w:p w:rsidR="006E5AB2" w:rsidRDefault="006E5AB2" w:rsidP="00612D49">
            <w:r>
              <w:t>Директор филиала</w:t>
            </w:r>
          </w:p>
          <w:p w:rsidR="006E5AB2" w:rsidRPr="008F4F10" w:rsidRDefault="006E5AB2" w:rsidP="00612D49">
            <w:r>
              <w:t xml:space="preserve">ПАО «ТрансКонтейнер» </w:t>
            </w:r>
          </w:p>
          <w:p w:rsidR="006E5AB2" w:rsidRPr="008F4F10" w:rsidRDefault="006E5AB2" w:rsidP="00612D49">
            <w:r>
              <w:t>на Октябрьской железной дороге</w:t>
            </w:r>
          </w:p>
          <w:p w:rsidR="006E5AB2" w:rsidRPr="008F4F10" w:rsidRDefault="006E5AB2" w:rsidP="00612D49"/>
          <w:p w:rsidR="006E5AB2" w:rsidRPr="008F4F10" w:rsidRDefault="006E5AB2" w:rsidP="00612D49"/>
          <w:p w:rsidR="006E5AB2" w:rsidRPr="008F4F10" w:rsidRDefault="006E5AB2" w:rsidP="00612D49"/>
          <w:p w:rsidR="006E5AB2" w:rsidRPr="008F4F10" w:rsidRDefault="006E5AB2" w:rsidP="00612D49">
            <w:r>
              <w:t>___________/Д.И. Мельничук/</w:t>
            </w:r>
          </w:p>
        </w:tc>
        <w:tc>
          <w:tcPr>
            <w:tcW w:w="4927" w:type="dxa"/>
          </w:tcPr>
          <w:p w:rsidR="006E5AB2" w:rsidRPr="008F4F10" w:rsidRDefault="006E5AB2" w:rsidP="00612D49">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Исполнитель: </w:t>
            </w:r>
          </w:p>
          <w:p w:rsidR="006E5AB2" w:rsidRPr="008F4F10" w:rsidRDefault="006E5AB2" w:rsidP="00612D49"/>
          <w:p w:rsidR="006E5AB2" w:rsidRPr="008F4F10" w:rsidRDefault="006E5AB2" w:rsidP="00612D49"/>
          <w:p w:rsidR="006E5AB2" w:rsidRDefault="006E5AB2" w:rsidP="00612D49"/>
          <w:p w:rsidR="006E5AB2" w:rsidRDefault="006E5AB2" w:rsidP="00612D49"/>
          <w:p w:rsidR="006E5AB2" w:rsidRDefault="006E5AB2" w:rsidP="00612D49"/>
          <w:p w:rsidR="006E5AB2" w:rsidRPr="008F4F10" w:rsidRDefault="006E5AB2" w:rsidP="00612D49"/>
          <w:p w:rsidR="006E5AB2" w:rsidRPr="008F4F10" w:rsidRDefault="006E5AB2" w:rsidP="00521D9F">
            <w:r>
              <w:t>___________/____________________/</w:t>
            </w:r>
          </w:p>
        </w:tc>
      </w:tr>
    </w:tbl>
    <w:p w:rsidR="006E5AB2" w:rsidRPr="008F4F10" w:rsidRDefault="006E5AB2" w:rsidP="00F318A0">
      <w:pPr>
        <w:pStyle w:val="ConsNormal"/>
        <w:widowControl/>
        <w:ind w:firstLine="0"/>
        <w:jc w:val="center"/>
        <w:rPr>
          <w:rFonts w:ascii="Times New Roman" w:hAnsi="Times New Roman" w:cs="Times New Roman"/>
          <w:sz w:val="24"/>
          <w:szCs w:val="24"/>
        </w:rPr>
      </w:pPr>
    </w:p>
    <w:p w:rsidR="006E5AB2" w:rsidRPr="008F4F10" w:rsidRDefault="006E5AB2" w:rsidP="00612D49">
      <w:pPr>
        <w:pStyle w:val="ConsNormal"/>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3</w:t>
      </w:r>
    </w:p>
    <w:p w:rsidR="006E5AB2" w:rsidRDefault="006E5AB2" w:rsidP="00612D49">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6E5AB2" w:rsidRPr="008F4F10" w:rsidRDefault="006E5AB2" w:rsidP="00612D49">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 ______________________ </w:t>
      </w:r>
    </w:p>
    <w:p w:rsidR="006E5AB2" w:rsidRPr="008F4F10" w:rsidRDefault="006E5AB2" w:rsidP="009A0380">
      <w:pPr>
        <w:pStyle w:val="ConsNormal"/>
        <w:widowControl/>
        <w:ind w:firstLine="0"/>
        <w:jc w:val="right"/>
        <w:rPr>
          <w:rFonts w:ascii="Times New Roman" w:hAnsi="Times New Roman" w:cs="Times New Roman"/>
          <w:b/>
          <w:sz w:val="24"/>
          <w:szCs w:val="24"/>
        </w:rPr>
      </w:pPr>
      <w:r>
        <w:rPr>
          <w:rFonts w:ascii="Times New Roman" w:hAnsi="Times New Roman" w:cs="Times New Roman"/>
          <w:sz w:val="24"/>
          <w:szCs w:val="24"/>
        </w:rPr>
        <w:t xml:space="preserve">от «____» ________ 201_ г. </w:t>
      </w:r>
    </w:p>
    <w:p w:rsidR="006E5AB2" w:rsidRPr="008F4F10" w:rsidRDefault="006E5AB2" w:rsidP="00F318A0">
      <w:pPr>
        <w:pStyle w:val="ConsNormal"/>
        <w:widowControl/>
        <w:ind w:firstLine="0"/>
        <w:jc w:val="center"/>
        <w:rPr>
          <w:rFonts w:ascii="Times New Roman" w:hAnsi="Times New Roman" w:cs="Times New Roman"/>
          <w:b/>
          <w:sz w:val="24"/>
          <w:szCs w:val="24"/>
        </w:rPr>
      </w:pPr>
    </w:p>
    <w:p w:rsidR="006E5AB2" w:rsidRPr="008F4F10" w:rsidRDefault="006E5AB2" w:rsidP="00F318A0">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6E5AB2" w:rsidRPr="008F4F10" w:rsidRDefault="006E5AB2" w:rsidP="00F318A0">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6E5AB2" w:rsidRPr="008F4F10" w:rsidRDefault="006E5AB2" w:rsidP="00F318A0">
      <w:pPr>
        <w:pStyle w:val="ConsNonformat"/>
        <w:widowControl/>
        <w:rPr>
          <w:rFonts w:ascii="Times New Roman" w:hAnsi="Times New Roman" w:cs="Times New Roman"/>
          <w:sz w:val="24"/>
          <w:szCs w:val="24"/>
        </w:rPr>
      </w:pPr>
    </w:p>
    <w:p w:rsidR="006E5AB2" w:rsidRPr="008F4F10" w:rsidRDefault="006E5AB2" w:rsidP="00F318A0">
      <w:pPr>
        <w:pStyle w:val="ConsNonformat"/>
        <w:widowControl/>
        <w:rPr>
          <w:rFonts w:ascii="Times New Roman" w:hAnsi="Times New Roman" w:cs="Times New Roman"/>
          <w:sz w:val="24"/>
          <w:szCs w:val="24"/>
        </w:rPr>
      </w:pPr>
    </w:p>
    <w:p w:rsidR="006E5AB2" w:rsidRPr="00850548" w:rsidRDefault="006E5AB2" w:rsidP="0044064C">
      <w:pPr>
        <w:spacing w:after="120"/>
        <w:ind w:right="-1"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и</w:t>
      </w:r>
    </w:p>
    <w:p w:rsidR="006E5AB2" w:rsidRPr="009B6977" w:rsidRDefault="006E5AB2" w:rsidP="0044064C">
      <w:pPr>
        <w:spacing w:after="120"/>
        <w:ind w:right="-1" w:firstLine="709"/>
        <w:jc w:val="both"/>
      </w:pPr>
      <w:proofErr w:type="gramStart"/>
      <w:r>
        <w:t xml:space="preserve">____________________, именуемое в дальнейшем «Исполнитель», в лице _______________________, действующего на основании ____________, с другой стороны, </w:t>
      </w:r>
      <w:proofErr w:type="gramEnd"/>
    </w:p>
    <w:p w:rsidR="006E5AB2" w:rsidRDefault="006E5AB2" w:rsidP="0044064C">
      <w:pPr>
        <w:spacing w:after="120"/>
        <w:ind w:firstLine="709"/>
        <w:jc w:val="both"/>
      </w:pPr>
      <w:proofErr w:type="gramStart"/>
      <w:r>
        <w:t xml:space="preserve">именуемые в дальнейшем «Стороны», удостоверяют, что Сторонами достигнуто соглашение о величине максимальной договорной цены Услуг по настоящему Договору в размере </w:t>
      </w:r>
      <w:r>
        <w:rPr>
          <w:b/>
        </w:rPr>
        <w:t>____________(_______________) рублей ___ копеек, в том числе НДС 18 % в сумме ______ (______) рублей ___ копеек,</w:t>
      </w:r>
      <w:r>
        <w:t xml:space="preserve"> с учетом стоимости материалов, изделий, конструкций и оборудования, затрат, связанных с доставкой работников Исполнителя к месту оказания услуг, хранением, погрузочно-разгрузочными работами, выполнением всех установленных таможенных процедур, а также все</w:t>
      </w:r>
      <w:proofErr w:type="gramEnd"/>
      <w:r>
        <w:t xml:space="preserve"> расходы, связанные с оказанием Услуг, в том числе уплатой налогов, сборов и других обязательных платежей.</w:t>
      </w:r>
    </w:p>
    <w:p w:rsidR="006E5AB2" w:rsidRPr="008F4F10" w:rsidRDefault="006E5AB2" w:rsidP="005C4A94">
      <w:pPr>
        <w:spacing w:after="120"/>
        <w:ind w:firstLine="709"/>
        <w:jc w:val="both"/>
      </w:pPr>
      <w:r>
        <w:t>Стоимость Услуг в месяц по настоящему Договору составляет</w:t>
      </w:r>
      <w:proofErr w:type="gramStart"/>
      <w:r>
        <w:t xml:space="preserve"> </w:t>
      </w:r>
      <w:r>
        <w:rPr>
          <w:b/>
        </w:rPr>
        <w:t xml:space="preserve">_____ (______) </w:t>
      </w:r>
      <w:proofErr w:type="gramEnd"/>
      <w:r>
        <w:rPr>
          <w:b/>
        </w:rPr>
        <w:t>рублей ____ копеек, в том числе НДС 18 % в сумме ______ (__________) рублей ____ копеек</w:t>
      </w:r>
    </w:p>
    <w:p w:rsidR="006E5AB2" w:rsidRDefault="006E5AB2" w:rsidP="00612D49">
      <w:pPr>
        <w:spacing w:after="120"/>
        <w:ind w:firstLine="709"/>
        <w:jc w:val="both"/>
        <w:rPr>
          <w:b/>
        </w:rPr>
      </w:pPr>
      <w:r>
        <w:t xml:space="preserve"> </w:t>
      </w:r>
      <w:r>
        <w:rPr>
          <w:b/>
        </w:rPr>
        <w:t xml:space="preserve"> </w:t>
      </w:r>
    </w:p>
    <w:p w:rsidR="006E5AB2" w:rsidRDefault="006E5AB2" w:rsidP="00612D49">
      <w:pPr>
        <w:spacing w:after="120"/>
        <w:ind w:firstLine="709"/>
        <w:jc w:val="both"/>
        <w:rPr>
          <w:b/>
        </w:rPr>
      </w:pPr>
    </w:p>
    <w:p w:rsidR="006E5AB2" w:rsidRPr="008F4F10" w:rsidRDefault="006E5AB2" w:rsidP="00612D49">
      <w:pPr>
        <w:spacing w:after="120"/>
        <w:ind w:firstLine="709"/>
        <w:jc w:val="both"/>
      </w:pPr>
    </w:p>
    <w:tbl>
      <w:tblPr>
        <w:tblW w:w="0" w:type="auto"/>
        <w:tblLook w:val="04A0"/>
      </w:tblPr>
      <w:tblGrid>
        <w:gridCol w:w="4926"/>
        <w:gridCol w:w="4927"/>
      </w:tblGrid>
      <w:tr w:rsidR="006E5AB2" w:rsidRPr="008F4F10" w:rsidTr="00BB1AC4">
        <w:tc>
          <w:tcPr>
            <w:tcW w:w="4926" w:type="dxa"/>
          </w:tcPr>
          <w:p w:rsidR="006E5AB2" w:rsidRPr="008F4F10" w:rsidRDefault="006E5AB2" w:rsidP="00612D49">
            <w:pPr>
              <w:rPr>
                <w:b/>
              </w:rPr>
            </w:pPr>
            <w:r>
              <w:rPr>
                <w:b/>
              </w:rPr>
              <w:t xml:space="preserve">Заказчик: </w:t>
            </w:r>
          </w:p>
          <w:p w:rsidR="006E5AB2" w:rsidRDefault="006E5AB2" w:rsidP="00612D49">
            <w:r>
              <w:t xml:space="preserve">Директор филиала </w:t>
            </w:r>
          </w:p>
          <w:p w:rsidR="006E5AB2" w:rsidRPr="008F4F10" w:rsidRDefault="006E5AB2" w:rsidP="00612D49">
            <w:r>
              <w:t xml:space="preserve">ПАО «ТрансКонтейнер» </w:t>
            </w:r>
          </w:p>
          <w:p w:rsidR="006E5AB2" w:rsidRPr="008F4F10" w:rsidRDefault="006E5AB2" w:rsidP="00612D49">
            <w:r>
              <w:t>на Октябрьской железной дороге</w:t>
            </w:r>
          </w:p>
          <w:p w:rsidR="006E5AB2" w:rsidRPr="008F4F10" w:rsidRDefault="006E5AB2" w:rsidP="00612D49"/>
          <w:p w:rsidR="006E5AB2" w:rsidRPr="008F4F10" w:rsidRDefault="006E5AB2" w:rsidP="00612D49"/>
          <w:p w:rsidR="006E5AB2" w:rsidRPr="008F4F10" w:rsidRDefault="006E5AB2" w:rsidP="00612D49"/>
          <w:p w:rsidR="006E5AB2" w:rsidRPr="008F4F10" w:rsidRDefault="006E5AB2" w:rsidP="00612D49">
            <w:r>
              <w:t>___________/Д.И. Мельничук/</w:t>
            </w:r>
          </w:p>
        </w:tc>
        <w:tc>
          <w:tcPr>
            <w:tcW w:w="4927" w:type="dxa"/>
          </w:tcPr>
          <w:p w:rsidR="006E5AB2" w:rsidRPr="008F4F10" w:rsidRDefault="006E5AB2" w:rsidP="00612D49">
            <w:pPr>
              <w:widowControl w:val="0"/>
              <w:autoSpaceDE w:val="0"/>
              <w:rPr>
                <w:rFonts w:eastAsia="Arial"/>
                <w:b/>
              </w:rPr>
            </w:pPr>
            <w:r>
              <w:rPr>
                <w:rFonts w:eastAsia="Arial"/>
                <w:b/>
              </w:rPr>
              <w:t xml:space="preserve">Исполнитель: </w:t>
            </w:r>
          </w:p>
          <w:p w:rsidR="006E5AB2" w:rsidRPr="008F4F10" w:rsidRDefault="006E5AB2" w:rsidP="00612D49"/>
          <w:p w:rsidR="006E5AB2" w:rsidRPr="008F4F10" w:rsidRDefault="006E5AB2" w:rsidP="00612D49"/>
          <w:p w:rsidR="006E5AB2" w:rsidRDefault="006E5AB2" w:rsidP="00612D49"/>
          <w:p w:rsidR="006E5AB2" w:rsidRDefault="006E5AB2" w:rsidP="00612D49"/>
          <w:p w:rsidR="006E5AB2" w:rsidRDefault="006E5AB2" w:rsidP="00612D49"/>
          <w:p w:rsidR="006E5AB2" w:rsidRPr="008F4F10" w:rsidRDefault="006E5AB2" w:rsidP="00612D49"/>
          <w:p w:rsidR="006E5AB2" w:rsidRPr="008F4F10" w:rsidRDefault="006E5AB2" w:rsidP="008E2A22">
            <w:r>
              <w:t>___________/____________________/</w:t>
            </w:r>
          </w:p>
        </w:tc>
      </w:tr>
    </w:tbl>
    <w:p w:rsidR="006E5AB2" w:rsidRPr="008F4F10" w:rsidRDefault="006E5AB2" w:rsidP="00F318A0">
      <w:pPr>
        <w:pStyle w:val="ConsNonformat"/>
        <w:widowControl/>
        <w:rPr>
          <w:rFonts w:ascii="Times New Roman" w:hAnsi="Times New Roman" w:cs="Times New Roman"/>
          <w:sz w:val="24"/>
          <w:szCs w:val="24"/>
        </w:rPr>
      </w:pPr>
    </w:p>
    <w:p w:rsidR="006E5AB2" w:rsidRPr="008F4F10" w:rsidRDefault="006E5AB2" w:rsidP="0074565A">
      <w:pPr>
        <w:pStyle w:val="ConsNormal"/>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4</w:t>
      </w:r>
    </w:p>
    <w:p w:rsidR="006E5AB2" w:rsidRDefault="006E5AB2" w:rsidP="0074565A">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6E5AB2" w:rsidRPr="008F4F10" w:rsidRDefault="006E5AB2" w:rsidP="0074565A">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 _______________________ </w:t>
      </w:r>
    </w:p>
    <w:p w:rsidR="006E5AB2" w:rsidRPr="009A0380" w:rsidRDefault="006E5AB2" w:rsidP="0074565A">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от «____» ____________ 2018 г. </w:t>
      </w:r>
    </w:p>
    <w:p w:rsidR="006E5AB2" w:rsidRDefault="006E5AB2" w:rsidP="00612D49">
      <w:pPr>
        <w:pStyle w:val="ConsNormal"/>
        <w:jc w:val="right"/>
        <w:rPr>
          <w:rFonts w:ascii="Times New Roman" w:hAnsi="Times New Roman" w:cs="Times New Roman"/>
          <w:sz w:val="24"/>
          <w:szCs w:val="24"/>
        </w:rPr>
      </w:pPr>
    </w:p>
    <w:p w:rsidR="006E5AB2" w:rsidRPr="005D44F0" w:rsidRDefault="006E5AB2" w:rsidP="0074565A">
      <w:pPr>
        <w:pStyle w:val="afa"/>
        <w:ind w:firstLine="0"/>
        <w:jc w:val="left"/>
        <w:rPr>
          <w:b/>
          <w:sz w:val="24"/>
          <w:u w:val="single"/>
        </w:rPr>
      </w:pPr>
      <w:r>
        <w:rPr>
          <w:b/>
          <w:sz w:val="24"/>
          <w:u w:val="single"/>
        </w:rPr>
        <w:t>Форма документа:</w:t>
      </w:r>
    </w:p>
    <w:p w:rsidR="006E5AB2" w:rsidRPr="00513554" w:rsidRDefault="006E5AB2" w:rsidP="0074565A">
      <w:pPr>
        <w:pStyle w:val="afa"/>
        <w:jc w:val="center"/>
        <w:rPr>
          <w:b/>
        </w:rPr>
      </w:pPr>
    </w:p>
    <w:p w:rsidR="006E5AB2" w:rsidRPr="00513554" w:rsidRDefault="006E5AB2" w:rsidP="000759CE">
      <w:pPr>
        <w:jc w:val="center"/>
        <w:rPr>
          <w:b/>
        </w:rPr>
      </w:pPr>
      <w:r>
        <w:rPr>
          <w:b/>
        </w:rPr>
        <w:t>Акт сдачи-приемки оказанных Услуг № ___</w:t>
      </w:r>
    </w:p>
    <w:p w:rsidR="006E5AB2" w:rsidRPr="00513554" w:rsidRDefault="006E5AB2" w:rsidP="0074565A"/>
    <w:p w:rsidR="006E5AB2" w:rsidRPr="00513554" w:rsidRDefault="006E5AB2" w:rsidP="0074565A">
      <w:pPr>
        <w:rPr>
          <w:b/>
        </w:rPr>
      </w:pPr>
      <w:r>
        <w:t>от «____» _________________ 20__ г.</w:t>
      </w:r>
    </w:p>
    <w:p w:rsidR="006E5AB2" w:rsidRPr="00513554" w:rsidRDefault="006E5AB2" w:rsidP="0074565A">
      <w:pPr>
        <w:rPr>
          <w:b/>
        </w:rPr>
      </w:pPr>
    </w:p>
    <w:p w:rsidR="006E5AB2" w:rsidRPr="00513554" w:rsidRDefault="006E5AB2" w:rsidP="0074565A">
      <w:pPr>
        <w:spacing w:line="360" w:lineRule="auto"/>
        <w:jc w:val="both"/>
      </w:pPr>
      <w:r>
        <w:t>Исполнитель _______________________________________________________________</w:t>
      </w:r>
    </w:p>
    <w:p w:rsidR="006E5AB2" w:rsidRPr="00513554" w:rsidRDefault="006E5AB2" w:rsidP="0074565A">
      <w:pPr>
        <w:jc w:val="both"/>
      </w:pPr>
      <w:r>
        <w:t>Заказчик __________________________________________________________________</w:t>
      </w:r>
    </w:p>
    <w:p w:rsidR="006E5AB2" w:rsidRPr="00513554" w:rsidRDefault="006E5AB2" w:rsidP="0074565A">
      <w:pPr>
        <w:jc w:val="both"/>
      </w:pPr>
      <w:r>
        <w:t>Договор № _________________________________________________________________</w:t>
      </w:r>
    </w:p>
    <w:p w:rsidR="006E5AB2" w:rsidRPr="00513554" w:rsidRDefault="006E5AB2" w:rsidP="0074565A">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2"/>
        <w:gridCol w:w="4856"/>
        <w:gridCol w:w="788"/>
        <w:gridCol w:w="1211"/>
        <w:gridCol w:w="800"/>
        <w:gridCol w:w="1616"/>
      </w:tblGrid>
      <w:tr w:rsidR="006E5AB2" w:rsidRPr="00513554" w:rsidTr="004241AC">
        <w:trPr>
          <w:trHeight w:val="397"/>
        </w:trPr>
        <w:tc>
          <w:tcPr>
            <w:tcW w:w="397" w:type="dxa"/>
            <w:vAlign w:val="center"/>
          </w:tcPr>
          <w:p w:rsidR="006E5AB2" w:rsidRPr="00513554" w:rsidRDefault="006E5AB2" w:rsidP="004241AC">
            <w:pPr>
              <w:jc w:val="center"/>
            </w:pPr>
            <w:r>
              <w:t>№</w:t>
            </w:r>
          </w:p>
        </w:tc>
        <w:tc>
          <w:tcPr>
            <w:tcW w:w="5471" w:type="dxa"/>
            <w:vAlign w:val="center"/>
          </w:tcPr>
          <w:p w:rsidR="006E5AB2" w:rsidRPr="00513554" w:rsidRDefault="006E5AB2" w:rsidP="004241AC">
            <w:pPr>
              <w:jc w:val="center"/>
            </w:pPr>
            <w:r>
              <w:t>Наименование услуги</w:t>
            </w:r>
          </w:p>
        </w:tc>
        <w:tc>
          <w:tcPr>
            <w:tcW w:w="851" w:type="dxa"/>
            <w:vAlign w:val="center"/>
          </w:tcPr>
          <w:p w:rsidR="006E5AB2" w:rsidRPr="00513554" w:rsidRDefault="006E5AB2" w:rsidP="004241AC">
            <w:pPr>
              <w:jc w:val="center"/>
            </w:pPr>
            <w:r>
              <w:t xml:space="preserve">Ед. </w:t>
            </w:r>
            <w:proofErr w:type="spellStart"/>
            <w:r>
              <w:t>изм</w:t>
            </w:r>
            <w:proofErr w:type="spellEnd"/>
            <w:r>
              <w:t>.</w:t>
            </w:r>
          </w:p>
        </w:tc>
        <w:tc>
          <w:tcPr>
            <w:tcW w:w="1134" w:type="dxa"/>
            <w:vAlign w:val="center"/>
          </w:tcPr>
          <w:p w:rsidR="006E5AB2" w:rsidRPr="00513554" w:rsidRDefault="006E5AB2" w:rsidP="004241AC">
            <w:pPr>
              <w:jc w:val="center"/>
            </w:pPr>
            <w:r>
              <w:t>Количество</w:t>
            </w:r>
          </w:p>
        </w:tc>
        <w:tc>
          <w:tcPr>
            <w:tcW w:w="851" w:type="dxa"/>
            <w:vAlign w:val="center"/>
          </w:tcPr>
          <w:p w:rsidR="006E5AB2" w:rsidRPr="00513554" w:rsidRDefault="006E5AB2" w:rsidP="004241AC">
            <w:pPr>
              <w:jc w:val="center"/>
            </w:pPr>
            <w:r>
              <w:t>Цена</w:t>
            </w:r>
          </w:p>
        </w:tc>
        <w:tc>
          <w:tcPr>
            <w:tcW w:w="1784" w:type="dxa"/>
            <w:vAlign w:val="center"/>
          </w:tcPr>
          <w:p w:rsidR="006E5AB2" w:rsidRPr="00513554" w:rsidRDefault="006E5AB2" w:rsidP="004241AC">
            <w:pPr>
              <w:jc w:val="center"/>
            </w:pPr>
            <w:r>
              <w:t>Сумма</w:t>
            </w:r>
          </w:p>
        </w:tc>
      </w:tr>
      <w:tr w:rsidR="006E5AB2" w:rsidRPr="00513554" w:rsidTr="00955072">
        <w:trPr>
          <w:trHeight w:val="340"/>
        </w:trPr>
        <w:tc>
          <w:tcPr>
            <w:tcW w:w="397" w:type="dxa"/>
            <w:vAlign w:val="center"/>
          </w:tcPr>
          <w:p w:rsidR="006E5AB2" w:rsidRPr="00513554" w:rsidRDefault="006E5AB2" w:rsidP="00955072">
            <w:pPr>
              <w:jc w:val="both"/>
            </w:pPr>
          </w:p>
        </w:tc>
        <w:tc>
          <w:tcPr>
            <w:tcW w:w="5471" w:type="dxa"/>
            <w:vAlign w:val="center"/>
          </w:tcPr>
          <w:p w:rsidR="006E5AB2" w:rsidRPr="00513554" w:rsidRDefault="006E5AB2" w:rsidP="00955072">
            <w:pPr>
              <w:jc w:val="both"/>
            </w:pPr>
          </w:p>
        </w:tc>
        <w:tc>
          <w:tcPr>
            <w:tcW w:w="851" w:type="dxa"/>
            <w:vAlign w:val="center"/>
          </w:tcPr>
          <w:p w:rsidR="006E5AB2" w:rsidRPr="00513554" w:rsidRDefault="006E5AB2" w:rsidP="00955072">
            <w:pPr>
              <w:jc w:val="both"/>
            </w:pPr>
          </w:p>
        </w:tc>
        <w:tc>
          <w:tcPr>
            <w:tcW w:w="1134" w:type="dxa"/>
            <w:vAlign w:val="center"/>
          </w:tcPr>
          <w:p w:rsidR="006E5AB2" w:rsidRPr="00513554" w:rsidRDefault="006E5AB2" w:rsidP="00955072">
            <w:pPr>
              <w:jc w:val="both"/>
            </w:pPr>
          </w:p>
        </w:tc>
        <w:tc>
          <w:tcPr>
            <w:tcW w:w="851" w:type="dxa"/>
            <w:vAlign w:val="center"/>
          </w:tcPr>
          <w:p w:rsidR="006E5AB2" w:rsidRPr="00513554" w:rsidRDefault="006E5AB2" w:rsidP="00955072">
            <w:pPr>
              <w:jc w:val="both"/>
            </w:pPr>
          </w:p>
        </w:tc>
        <w:tc>
          <w:tcPr>
            <w:tcW w:w="1784" w:type="dxa"/>
            <w:vAlign w:val="center"/>
          </w:tcPr>
          <w:p w:rsidR="006E5AB2" w:rsidRPr="00513554" w:rsidRDefault="006E5AB2" w:rsidP="00955072">
            <w:pPr>
              <w:jc w:val="both"/>
            </w:pPr>
          </w:p>
        </w:tc>
      </w:tr>
      <w:tr w:rsidR="006E5AB2" w:rsidRPr="00513554" w:rsidTr="00955072">
        <w:trPr>
          <w:trHeight w:val="340"/>
        </w:trPr>
        <w:tc>
          <w:tcPr>
            <w:tcW w:w="397" w:type="dxa"/>
            <w:vAlign w:val="center"/>
          </w:tcPr>
          <w:p w:rsidR="006E5AB2" w:rsidRPr="00513554" w:rsidRDefault="006E5AB2" w:rsidP="00955072">
            <w:pPr>
              <w:jc w:val="both"/>
            </w:pPr>
          </w:p>
        </w:tc>
        <w:tc>
          <w:tcPr>
            <w:tcW w:w="5471" w:type="dxa"/>
            <w:vAlign w:val="center"/>
          </w:tcPr>
          <w:p w:rsidR="006E5AB2" w:rsidRPr="00513554" w:rsidRDefault="006E5AB2" w:rsidP="00955072">
            <w:pPr>
              <w:jc w:val="both"/>
            </w:pPr>
          </w:p>
        </w:tc>
        <w:tc>
          <w:tcPr>
            <w:tcW w:w="851" w:type="dxa"/>
            <w:vAlign w:val="center"/>
          </w:tcPr>
          <w:p w:rsidR="006E5AB2" w:rsidRPr="00513554" w:rsidRDefault="006E5AB2" w:rsidP="00955072">
            <w:pPr>
              <w:jc w:val="both"/>
            </w:pPr>
          </w:p>
        </w:tc>
        <w:tc>
          <w:tcPr>
            <w:tcW w:w="1134" w:type="dxa"/>
            <w:vAlign w:val="center"/>
          </w:tcPr>
          <w:p w:rsidR="006E5AB2" w:rsidRPr="00513554" w:rsidRDefault="006E5AB2" w:rsidP="00955072">
            <w:pPr>
              <w:jc w:val="both"/>
            </w:pPr>
          </w:p>
        </w:tc>
        <w:tc>
          <w:tcPr>
            <w:tcW w:w="851" w:type="dxa"/>
            <w:vAlign w:val="center"/>
          </w:tcPr>
          <w:p w:rsidR="006E5AB2" w:rsidRPr="00513554" w:rsidRDefault="006E5AB2" w:rsidP="00955072">
            <w:pPr>
              <w:jc w:val="both"/>
            </w:pPr>
          </w:p>
        </w:tc>
        <w:tc>
          <w:tcPr>
            <w:tcW w:w="1784" w:type="dxa"/>
            <w:vAlign w:val="center"/>
          </w:tcPr>
          <w:p w:rsidR="006E5AB2" w:rsidRPr="00513554" w:rsidRDefault="006E5AB2" w:rsidP="00955072">
            <w:pPr>
              <w:jc w:val="both"/>
            </w:pPr>
          </w:p>
        </w:tc>
      </w:tr>
      <w:tr w:rsidR="006E5AB2" w:rsidRPr="00513554" w:rsidTr="00955072">
        <w:trPr>
          <w:trHeight w:val="340"/>
        </w:trPr>
        <w:tc>
          <w:tcPr>
            <w:tcW w:w="397" w:type="dxa"/>
            <w:vAlign w:val="center"/>
          </w:tcPr>
          <w:p w:rsidR="006E5AB2" w:rsidRPr="00513554" w:rsidRDefault="006E5AB2" w:rsidP="00955072">
            <w:pPr>
              <w:jc w:val="both"/>
            </w:pPr>
          </w:p>
        </w:tc>
        <w:tc>
          <w:tcPr>
            <w:tcW w:w="5471" w:type="dxa"/>
            <w:vAlign w:val="center"/>
          </w:tcPr>
          <w:p w:rsidR="006E5AB2" w:rsidRPr="00513554" w:rsidRDefault="006E5AB2" w:rsidP="00955072">
            <w:pPr>
              <w:jc w:val="both"/>
            </w:pPr>
          </w:p>
        </w:tc>
        <w:tc>
          <w:tcPr>
            <w:tcW w:w="851" w:type="dxa"/>
            <w:vAlign w:val="center"/>
          </w:tcPr>
          <w:p w:rsidR="006E5AB2" w:rsidRPr="00513554" w:rsidRDefault="006E5AB2" w:rsidP="00955072">
            <w:pPr>
              <w:jc w:val="both"/>
            </w:pPr>
          </w:p>
        </w:tc>
        <w:tc>
          <w:tcPr>
            <w:tcW w:w="1134" w:type="dxa"/>
            <w:vAlign w:val="center"/>
          </w:tcPr>
          <w:p w:rsidR="006E5AB2" w:rsidRPr="00513554" w:rsidRDefault="006E5AB2" w:rsidP="00955072">
            <w:pPr>
              <w:jc w:val="both"/>
            </w:pPr>
          </w:p>
        </w:tc>
        <w:tc>
          <w:tcPr>
            <w:tcW w:w="851" w:type="dxa"/>
            <w:vAlign w:val="center"/>
          </w:tcPr>
          <w:p w:rsidR="006E5AB2" w:rsidRPr="00513554" w:rsidRDefault="006E5AB2" w:rsidP="00955072">
            <w:pPr>
              <w:jc w:val="both"/>
            </w:pPr>
          </w:p>
        </w:tc>
        <w:tc>
          <w:tcPr>
            <w:tcW w:w="1784" w:type="dxa"/>
            <w:vAlign w:val="center"/>
          </w:tcPr>
          <w:p w:rsidR="006E5AB2" w:rsidRPr="00513554" w:rsidRDefault="006E5AB2" w:rsidP="00955072">
            <w:pPr>
              <w:jc w:val="both"/>
            </w:pPr>
          </w:p>
        </w:tc>
      </w:tr>
      <w:tr w:rsidR="006E5AB2" w:rsidRPr="00513554" w:rsidTr="00955072">
        <w:trPr>
          <w:trHeight w:val="340"/>
        </w:trPr>
        <w:tc>
          <w:tcPr>
            <w:tcW w:w="397" w:type="dxa"/>
            <w:vAlign w:val="center"/>
          </w:tcPr>
          <w:p w:rsidR="006E5AB2" w:rsidRPr="00513554" w:rsidRDefault="006E5AB2" w:rsidP="00955072">
            <w:pPr>
              <w:jc w:val="both"/>
            </w:pPr>
          </w:p>
        </w:tc>
        <w:tc>
          <w:tcPr>
            <w:tcW w:w="5471" w:type="dxa"/>
            <w:vAlign w:val="center"/>
          </w:tcPr>
          <w:p w:rsidR="006E5AB2" w:rsidRPr="00513554" w:rsidRDefault="006E5AB2" w:rsidP="00955072">
            <w:pPr>
              <w:jc w:val="both"/>
            </w:pPr>
          </w:p>
        </w:tc>
        <w:tc>
          <w:tcPr>
            <w:tcW w:w="851" w:type="dxa"/>
            <w:vAlign w:val="center"/>
          </w:tcPr>
          <w:p w:rsidR="006E5AB2" w:rsidRPr="00513554" w:rsidRDefault="006E5AB2" w:rsidP="00955072">
            <w:pPr>
              <w:jc w:val="both"/>
            </w:pPr>
          </w:p>
        </w:tc>
        <w:tc>
          <w:tcPr>
            <w:tcW w:w="1134" w:type="dxa"/>
            <w:vAlign w:val="center"/>
          </w:tcPr>
          <w:p w:rsidR="006E5AB2" w:rsidRPr="00513554" w:rsidRDefault="006E5AB2" w:rsidP="00955072">
            <w:pPr>
              <w:jc w:val="both"/>
            </w:pPr>
          </w:p>
        </w:tc>
        <w:tc>
          <w:tcPr>
            <w:tcW w:w="851" w:type="dxa"/>
            <w:vAlign w:val="center"/>
          </w:tcPr>
          <w:p w:rsidR="006E5AB2" w:rsidRPr="00513554" w:rsidRDefault="006E5AB2" w:rsidP="00955072">
            <w:pPr>
              <w:jc w:val="both"/>
            </w:pPr>
          </w:p>
        </w:tc>
        <w:tc>
          <w:tcPr>
            <w:tcW w:w="1784" w:type="dxa"/>
            <w:vAlign w:val="center"/>
          </w:tcPr>
          <w:p w:rsidR="006E5AB2" w:rsidRPr="00513554" w:rsidRDefault="006E5AB2" w:rsidP="00955072">
            <w:pPr>
              <w:jc w:val="both"/>
            </w:pPr>
          </w:p>
        </w:tc>
      </w:tr>
      <w:tr w:rsidR="006E5AB2" w:rsidRPr="00513554" w:rsidTr="00955072">
        <w:trPr>
          <w:trHeight w:val="340"/>
        </w:trPr>
        <w:tc>
          <w:tcPr>
            <w:tcW w:w="397" w:type="dxa"/>
            <w:vAlign w:val="center"/>
          </w:tcPr>
          <w:p w:rsidR="006E5AB2" w:rsidRPr="00513554" w:rsidRDefault="006E5AB2" w:rsidP="00955072">
            <w:pPr>
              <w:jc w:val="both"/>
            </w:pPr>
          </w:p>
        </w:tc>
        <w:tc>
          <w:tcPr>
            <w:tcW w:w="5472" w:type="dxa"/>
            <w:vAlign w:val="center"/>
          </w:tcPr>
          <w:p w:rsidR="006E5AB2" w:rsidRPr="00513554" w:rsidRDefault="006E5AB2" w:rsidP="00955072">
            <w:pPr>
              <w:jc w:val="both"/>
            </w:pPr>
          </w:p>
        </w:tc>
        <w:tc>
          <w:tcPr>
            <w:tcW w:w="851" w:type="dxa"/>
            <w:vAlign w:val="center"/>
          </w:tcPr>
          <w:p w:rsidR="006E5AB2" w:rsidRPr="00513554" w:rsidRDefault="006E5AB2" w:rsidP="00955072">
            <w:pPr>
              <w:jc w:val="both"/>
            </w:pPr>
          </w:p>
        </w:tc>
        <w:tc>
          <w:tcPr>
            <w:tcW w:w="1134" w:type="dxa"/>
            <w:vAlign w:val="center"/>
          </w:tcPr>
          <w:p w:rsidR="006E5AB2" w:rsidRPr="00513554" w:rsidRDefault="006E5AB2" w:rsidP="00955072">
            <w:pPr>
              <w:jc w:val="both"/>
            </w:pPr>
          </w:p>
        </w:tc>
        <w:tc>
          <w:tcPr>
            <w:tcW w:w="851" w:type="dxa"/>
            <w:vAlign w:val="center"/>
          </w:tcPr>
          <w:p w:rsidR="006E5AB2" w:rsidRPr="00513554" w:rsidRDefault="006E5AB2" w:rsidP="00955072">
            <w:pPr>
              <w:jc w:val="both"/>
            </w:pPr>
          </w:p>
        </w:tc>
        <w:tc>
          <w:tcPr>
            <w:tcW w:w="1784" w:type="dxa"/>
            <w:vAlign w:val="center"/>
          </w:tcPr>
          <w:p w:rsidR="006E5AB2" w:rsidRPr="00513554" w:rsidRDefault="006E5AB2" w:rsidP="00955072">
            <w:pPr>
              <w:jc w:val="both"/>
            </w:pPr>
          </w:p>
        </w:tc>
      </w:tr>
      <w:tr w:rsidR="006E5AB2" w:rsidRPr="00513554" w:rsidTr="00955072">
        <w:trPr>
          <w:trHeight w:val="340"/>
        </w:trPr>
        <w:tc>
          <w:tcPr>
            <w:tcW w:w="8705" w:type="dxa"/>
            <w:gridSpan w:val="5"/>
            <w:tcBorders>
              <w:left w:val="nil"/>
              <w:bottom w:val="nil"/>
            </w:tcBorders>
            <w:vAlign w:val="center"/>
          </w:tcPr>
          <w:p w:rsidR="006E5AB2" w:rsidRPr="00D700AC" w:rsidRDefault="006E5AB2" w:rsidP="00955072">
            <w:pPr>
              <w:jc w:val="both"/>
              <w:rPr>
                <w:b/>
              </w:rPr>
            </w:pPr>
            <w:hyperlink r:id="rId26" w:history="1">
              <w:r w:rsidRPr="00C0597A">
                <w:rPr>
                  <w:rStyle w:val="a8"/>
                  <w:b/>
                  <w:color w:val="auto"/>
                </w:rPr>
                <w:t>Итого</w:t>
              </w:r>
            </w:hyperlink>
            <w:r>
              <w:t xml:space="preserve"> без учета НДС</w:t>
            </w:r>
            <w:proofErr w:type="gramStart"/>
            <w:r>
              <w:t xml:space="preserve"> </w:t>
            </w:r>
            <w:r>
              <w:rPr>
                <w:b/>
              </w:rPr>
              <w:t>:</w:t>
            </w:r>
            <w:proofErr w:type="gramEnd"/>
          </w:p>
        </w:tc>
        <w:tc>
          <w:tcPr>
            <w:tcW w:w="1784" w:type="dxa"/>
            <w:vAlign w:val="center"/>
          </w:tcPr>
          <w:p w:rsidR="006E5AB2" w:rsidRPr="00513554" w:rsidRDefault="006E5AB2" w:rsidP="00955072">
            <w:pPr>
              <w:jc w:val="both"/>
            </w:pPr>
          </w:p>
        </w:tc>
      </w:tr>
      <w:tr w:rsidR="006E5AB2" w:rsidRPr="00513554" w:rsidTr="00955072">
        <w:trPr>
          <w:trHeight w:val="340"/>
        </w:trPr>
        <w:tc>
          <w:tcPr>
            <w:tcW w:w="8705" w:type="dxa"/>
            <w:gridSpan w:val="5"/>
            <w:tcBorders>
              <w:top w:val="nil"/>
              <w:left w:val="nil"/>
              <w:bottom w:val="nil"/>
            </w:tcBorders>
            <w:vAlign w:val="center"/>
          </w:tcPr>
          <w:p w:rsidR="006E5AB2" w:rsidRPr="00513554" w:rsidRDefault="006E5AB2" w:rsidP="00955072">
            <w:pPr>
              <w:jc w:val="both"/>
              <w:rPr>
                <w:b/>
              </w:rPr>
            </w:pPr>
            <w:r>
              <w:rPr>
                <w:b/>
              </w:rPr>
              <w:t>Итого НДС ___%</w:t>
            </w:r>
          </w:p>
        </w:tc>
        <w:tc>
          <w:tcPr>
            <w:tcW w:w="1784" w:type="dxa"/>
            <w:vAlign w:val="center"/>
          </w:tcPr>
          <w:p w:rsidR="006E5AB2" w:rsidRPr="00513554" w:rsidRDefault="006E5AB2" w:rsidP="00955072">
            <w:pPr>
              <w:jc w:val="both"/>
            </w:pPr>
          </w:p>
        </w:tc>
      </w:tr>
      <w:tr w:rsidR="006E5AB2" w:rsidRPr="00513554" w:rsidTr="00955072">
        <w:trPr>
          <w:trHeight w:val="340"/>
        </w:trPr>
        <w:tc>
          <w:tcPr>
            <w:tcW w:w="8705" w:type="dxa"/>
            <w:gridSpan w:val="5"/>
            <w:tcBorders>
              <w:top w:val="nil"/>
              <w:left w:val="nil"/>
              <w:bottom w:val="nil"/>
            </w:tcBorders>
            <w:vAlign w:val="center"/>
          </w:tcPr>
          <w:p w:rsidR="006E5AB2" w:rsidRPr="00513554" w:rsidRDefault="006E5AB2" w:rsidP="00955072">
            <w:pPr>
              <w:jc w:val="both"/>
              <w:rPr>
                <w:b/>
              </w:rPr>
            </w:pPr>
            <w:r>
              <w:rPr>
                <w:b/>
              </w:rPr>
              <w:t>Всего (с учетом НДС)</w:t>
            </w:r>
          </w:p>
        </w:tc>
        <w:tc>
          <w:tcPr>
            <w:tcW w:w="1784" w:type="dxa"/>
            <w:vAlign w:val="center"/>
          </w:tcPr>
          <w:p w:rsidR="006E5AB2" w:rsidRPr="00513554" w:rsidRDefault="006E5AB2" w:rsidP="00955072">
            <w:pPr>
              <w:jc w:val="both"/>
            </w:pPr>
          </w:p>
        </w:tc>
      </w:tr>
    </w:tbl>
    <w:p w:rsidR="006E5AB2" w:rsidRPr="00513554" w:rsidRDefault="006E5AB2" w:rsidP="0074565A">
      <w:pPr>
        <w:jc w:val="both"/>
      </w:pPr>
    </w:p>
    <w:p w:rsidR="006E5AB2" w:rsidRPr="00513554" w:rsidRDefault="006E5AB2" w:rsidP="0074565A">
      <w:pPr>
        <w:spacing w:line="360" w:lineRule="auto"/>
        <w:jc w:val="both"/>
      </w:pPr>
      <w:r>
        <w:t>Всего оказано услуг на сумму:_____ рублей ___ копеек, в т.ч. НДС 18% ___ рублей___ копеек.</w:t>
      </w:r>
    </w:p>
    <w:p w:rsidR="006E5AB2" w:rsidRPr="00513554" w:rsidRDefault="006E5AB2" w:rsidP="0074565A">
      <w:pPr>
        <w:jc w:val="both"/>
      </w:pPr>
      <w:r>
        <w:t>Вышеперечисленные услуги оказаны в полном объеме и в срок. Заказчик претензий по объему, качеству и срокам оказания услуг претензий не имеет.</w:t>
      </w:r>
    </w:p>
    <w:p w:rsidR="006E5AB2" w:rsidRPr="00513554" w:rsidRDefault="006E5AB2" w:rsidP="0074565A">
      <w:pPr>
        <w:tabs>
          <w:tab w:val="left" w:pos="4500"/>
        </w:tabs>
        <w:jc w:val="both"/>
      </w:pPr>
    </w:p>
    <w:p w:rsidR="006E5AB2" w:rsidRPr="00513554" w:rsidRDefault="006E5AB2" w:rsidP="0074565A">
      <w:pPr>
        <w:tabs>
          <w:tab w:val="left" w:pos="4500"/>
        </w:tabs>
        <w:jc w:val="both"/>
      </w:pPr>
      <w:r>
        <w:t>Исполнитель ______________________</w:t>
      </w:r>
      <w:r>
        <w:tab/>
        <w:t>Заказчик ___________________________</w:t>
      </w:r>
    </w:p>
    <w:p w:rsidR="006E5AB2" w:rsidRPr="00513554" w:rsidRDefault="006E5AB2" w:rsidP="0074565A">
      <w:pPr>
        <w:tabs>
          <w:tab w:val="left" w:pos="-4140"/>
          <w:tab w:val="left" w:pos="2160"/>
          <w:tab w:val="left" w:pos="6480"/>
        </w:tabs>
        <w:jc w:val="both"/>
      </w:pPr>
    </w:p>
    <w:p w:rsidR="006E5AB2" w:rsidRPr="00513554" w:rsidRDefault="006E5AB2" w:rsidP="0074565A">
      <w:pPr>
        <w:tabs>
          <w:tab w:val="left" w:pos="-4140"/>
          <w:tab w:val="left" w:pos="2160"/>
          <w:tab w:val="left" w:pos="6480"/>
        </w:tabs>
        <w:jc w:val="both"/>
      </w:pPr>
      <w:r>
        <w:t xml:space="preserve">М.П. </w:t>
      </w:r>
      <w:r>
        <w:tab/>
        <w:t xml:space="preserve"> М.П.</w:t>
      </w:r>
    </w:p>
    <w:p w:rsidR="006E5AB2" w:rsidRPr="00513554" w:rsidRDefault="006E5AB2" w:rsidP="0074565A">
      <w:pPr>
        <w:pStyle w:val="afa"/>
        <w:ind w:firstLine="0"/>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E5AB2" w:rsidRPr="00756112" w:rsidTr="00955072">
        <w:trPr>
          <w:trHeight w:val="70"/>
        </w:trPr>
        <w:tc>
          <w:tcPr>
            <w:tcW w:w="4705" w:type="dxa"/>
            <w:tcBorders>
              <w:top w:val="nil"/>
              <w:left w:val="nil"/>
              <w:bottom w:val="nil"/>
              <w:right w:val="nil"/>
            </w:tcBorders>
          </w:tcPr>
          <w:p w:rsidR="006E5AB2" w:rsidRPr="009B158F" w:rsidRDefault="006E5AB2" w:rsidP="00955072">
            <w:pPr>
              <w:jc w:val="both"/>
              <w:rPr>
                <w:b/>
                <w:bCs/>
                <w:u w:val="single"/>
              </w:rPr>
            </w:pPr>
            <w:r>
              <w:rPr>
                <w:b/>
                <w:bCs/>
                <w:u w:val="single"/>
              </w:rPr>
              <w:t>Форма документа согласована:</w:t>
            </w:r>
          </w:p>
          <w:p w:rsidR="006E5AB2" w:rsidRPr="00756112" w:rsidRDefault="006E5AB2" w:rsidP="00955072">
            <w:pPr>
              <w:jc w:val="both"/>
            </w:pPr>
          </w:p>
          <w:p w:rsidR="006E5AB2" w:rsidRPr="00756112" w:rsidRDefault="006E5AB2" w:rsidP="00955072">
            <w:pPr>
              <w:jc w:val="both"/>
              <w:rPr>
                <w:b/>
              </w:rPr>
            </w:pPr>
            <w:r>
              <w:rPr>
                <w:b/>
              </w:rPr>
              <w:t>Заказчик:</w:t>
            </w:r>
          </w:p>
          <w:p w:rsidR="006E5AB2" w:rsidRPr="00756112" w:rsidRDefault="006E5AB2" w:rsidP="00955072">
            <w:pPr>
              <w:jc w:val="both"/>
            </w:pPr>
            <w:r>
              <w:t>Директор филиала</w:t>
            </w:r>
          </w:p>
          <w:p w:rsidR="006E5AB2" w:rsidRDefault="006E5AB2" w:rsidP="00955072">
            <w:pPr>
              <w:jc w:val="both"/>
            </w:pPr>
            <w:r>
              <w:t>ПАО «ТрансКонтейнер»</w:t>
            </w:r>
          </w:p>
          <w:p w:rsidR="006E5AB2" w:rsidRPr="00756112" w:rsidRDefault="006E5AB2" w:rsidP="00955072">
            <w:pPr>
              <w:jc w:val="both"/>
            </w:pPr>
            <w:r>
              <w:t>на Октябрьской железной дороге</w:t>
            </w:r>
          </w:p>
          <w:p w:rsidR="006E5AB2" w:rsidRPr="00756112" w:rsidRDefault="006E5AB2" w:rsidP="00955072">
            <w:pPr>
              <w:jc w:val="both"/>
            </w:pPr>
          </w:p>
          <w:p w:rsidR="006E5AB2" w:rsidRPr="00756112" w:rsidRDefault="006E5AB2" w:rsidP="00955072">
            <w:pPr>
              <w:jc w:val="both"/>
            </w:pPr>
          </w:p>
          <w:p w:rsidR="006E5AB2" w:rsidRPr="00756112" w:rsidRDefault="006E5AB2" w:rsidP="00955072">
            <w:pPr>
              <w:jc w:val="both"/>
            </w:pPr>
            <w:r>
              <w:t>___________ Мельничук Д.И.</w:t>
            </w:r>
          </w:p>
          <w:p w:rsidR="006E5AB2" w:rsidRPr="00756112" w:rsidRDefault="006E5AB2" w:rsidP="00955072">
            <w:pPr>
              <w:jc w:val="both"/>
              <w:rPr>
                <w:vertAlign w:val="superscript"/>
              </w:rPr>
            </w:pPr>
          </w:p>
        </w:tc>
        <w:tc>
          <w:tcPr>
            <w:tcW w:w="4139" w:type="dxa"/>
            <w:tcBorders>
              <w:top w:val="nil"/>
              <w:left w:val="nil"/>
              <w:bottom w:val="nil"/>
              <w:right w:val="nil"/>
            </w:tcBorders>
          </w:tcPr>
          <w:p w:rsidR="006E5AB2" w:rsidRPr="00756112" w:rsidRDefault="006E5AB2" w:rsidP="00955072">
            <w:pPr>
              <w:jc w:val="both"/>
            </w:pPr>
          </w:p>
          <w:p w:rsidR="006E5AB2" w:rsidRPr="00756112" w:rsidRDefault="006E5AB2" w:rsidP="00955072">
            <w:pPr>
              <w:jc w:val="both"/>
              <w:rPr>
                <w:b/>
              </w:rPr>
            </w:pPr>
            <w:r>
              <w:rPr>
                <w:b/>
              </w:rPr>
              <w:t>Исполнитель:</w:t>
            </w:r>
          </w:p>
          <w:p w:rsidR="006E5AB2" w:rsidRDefault="006E5AB2" w:rsidP="00955072">
            <w:pPr>
              <w:jc w:val="both"/>
            </w:pPr>
          </w:p>
          <w:p w:rsidR="006E5AB2" w:rsidRDefault="006E5AB2" w:rsidP="00955072">
            <w:pPr>
              <w:jc w:val="both"/>
            </w:pPr>
          </w:p>
          <w:p w:rsidR="006E5AB2" w:rsidRDefault="006E5AB2" w:rsidP="00955072">
            <w:pPr>
              <w:jc w:val="both"/>
            </w:pPr>
          </w:p>
          <w:p w:rsidR="006E5AB2" w:rsidRPr="004905F5" w:rsidRDefault="006E5AB2" w:rsidP="00955072">
            <w:pPr>
              <w:jc w:val="both"/>
            </w:pPr>
          </w:p>
          <w:p w:rsidR="006E5AB2" w:rsidRDefault="006E5AB2" w:rsidP="00955072">
            <w:pPr>
              <w:jc w:val="both"/>
            </w:pPr>
          </w:p>
          <w:p w:rsidR="006E5AB2" w:rsidRPr="004905F5" w:rsidRDefault="006E5AB2" w:rsidP="00955072">
            <w:pPr>
              <w:jc w:val="both"/>
            </w:pPr>
          </w:p>
          <w:p w:rsidR="006E5AB2" w:rsidRPr="00756112" w:rsidRDefault="006E5AB2" w:rsidP="00955072">
            <w:pPr>
              <w:jc w:val="both"/>
            </w:pPr>
            <w:r>
              <w:t>____________ _________</w:t>
            </w:r>
          </w:p>
        </w:tc>
      </w:tr>
    </w:tbl>
    <w:p w:rsidR="006E5AB2" w:rsidRDefault="006E5AB2" w:rsidP="00612D49">
      <w:pPr>
        <w:pStyle w:val="ConsNormal"/>
        <w:jc w:val="right"/>
        <w:rPr>
          <w:rFonts w:ascii="Times New Roman" w:hAnsi="Times New Roman" w:cs="Times New Roman"/>
          <w:sz w:val="24"/>
          <w:szCs w:val="24"/>
        </w:rPr>
      </w:pPr>
    </w:p>
    <w:p w:rsidR="006E5AB2" w:rsidRPr="008F4F10" w:rsidRDefault="006E5AB2" w:rsidP="00612D49">
      <w:pPr>
        <w:pStyle w:val="ConsNormal"/>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5</w:t>
      </w:r>
    </w:p>
    <w:p w:rsidR="006E5AB2" w:rsidRDefault="006E5AB2" w:rsidP="00612D49">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6E5AB2" w:rsidRPr="008F4F10" w:rsidRDefault="006E5AB2" w:rsidP="00612D49">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 _______________________ </w:t>
      </w:r>
    </w:p>
    <w:p w:rsidR="006E5AB2" w:rsidRPr="009A0380" w:rsidRDefault="006E5AB2" w:rsidP="009A0380">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от «____» ____________ 2018 г. </w:t>
      </w:r>
    </w:p>
    <w:p w:rsidR="006E5AB2" w:rsidRPr="008F4F10" w:rsidRDefault="006E5AB2" w:rsidP="009A0380">
      <w:pPr>
        <w:pStyle w:val="ConsNormal"/>
        <w:jc w:val="right"/>
        <w:rPr>
          <w:rFonts w:ascii="Times New Roman" w:hAnsi="Times New Roman" w:cs="Times New Roman"/>
          <w:sz w:val="24"/>
          <w:szCs w:val="24"/>
        </w:rPr>
      </w:pPr>
    </w:p>
    <w:p w:rsidR="006E5AB2" w:rsidRPr="008F4F10" w:rsidRDefault="006E5AB2" w:rsidP="00F318A0">
      <w:pPr>
        <w:pStyle w:val="ConsNormal"/>
        <w:widowControl/>
        <w:ind w:firstLine="0"/>
        <w:jc w:val="center"/>
        <w:rPr>
          <w:rFonts w:ascii="Times New Roman" w:hAnsi="Times New Roman" w:cs="Times New Roman"/>
          <w:sz w:val="24"/>
          <w:szCs w:val="24"/>
        </w:rPr>
      </w:pPr>
    </w:p>
    <w:p w:rsidR="006E5AB2" w:rsidRPr="00715411" w:rsidRDefault="006E5AB2" w:rsidP="00715411">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6E5AB2" w:rsidRPr="008F4F10" w:rsidRDefault="006E5AB2" w:rsidP="00F318A0">
      <w:pPr>
        <w:pStyle w:val="ConsNormal"/>
        <w:widowControl/>
        <w:ind w:firstLine="0"/>
        <w:jc w:val="center"/>
        <w:rPr>
          <w:rFonts w:ascii="Times New Roman" w:hAnsi="Times New Roman" w:cs="Times New Roman"/>
          <w:sz w:val="24"/>
          <w:szCs w:val="24"/>
        </w:rPr>
      </w:pPr>
    </w:p>
    <w:p w:rsidR="006E5AB2" w:rsidRPr="008F4F10" w:rsidRDefault="006E5AB2" w:rsidP="00F318A0">
      <w:pPr>
        <w:suppressAutoHyphens w:val="0"/>
        <w:jc w:val="center"/>
        <w:rPr>
          <w:b/>
          <w:lang w:eastAsia="ru-RU"/>
        </w:rPr>
      </w:pPr>
      <w:r>
        <w:rPr>
          <w:b/>
          <w:lang w:eastAsia="ru-RU"/>
        </w:rPr>
        <w:t>Журнал технического обслуживания СОТ</w:t>
      </w:r>
    </w:p>
    <w:p w:rsidR="006E5AB2" w:rsidRPr="008F4F10" w:rsidRDefault="006E5AB2" w:rsidP="00F318A0">
      <w:pPr>
        <w:suppressAutoHyphens w:val="0"/>
        <w:jc w:val="center"/>
        <w:rPr>
          <w:b/>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945"/>
        <w:gridCol w:w="1039"/>
        <w:gridCol w:w="787"/>
        <w:gridCol w:w="1339"/>
        <w:gridCol w:w="1276"/>
      </w:tblGrid>
      <w:tr w:rsidR="006E5AB2" w:rsidRPr="008F4F10" w:rsidTr="003B56CD">
        <w:trPr>
          <w:cantSplit/>
          <w:trHeight w:val="1887"/>
        </w:trPr>
        <w:tc>
          <w:tcPr>
            <w:tcW w:w="567" w:type="dxa"/>
            <w:vAlign w:val="center"/>
          </w:tcPr>
          <w:p w:rsidR="006E5AB2" w:rsidRPr="008F4F10" w:rsidRDefault="006E5AB2" w:rsidP="003B56CD">
            <w:pPr>
              <w:suppressAutoHyphens w:val="0"/>
              <w:jc w:val="center"/>
              <w:rPr>
                <w:lang w:eastAsia="ru-RU"/>
              </w:rPr>
            </w:pPr>
            <w:r>
              <w:rPr>
                <w:lang w:eastAsia="ru-RU"/>
              </w:rPr>
              <w:t>№ п/п</w:t>
            </w:r>
          </w:p>
        </w:tc>
        <w:tc>
          <w:tcPr>
            <w:tcW w:w="3828" w:type="dxa"/>
            <w:vAlign w:val="center"/>
          </w:tcPr>
          <w:p w:rsidR="006E5AB2" w:rsidRPr="008F4F10" w:rsidRDefault="006E5AB2" w:rsidP="003B56CD">
            <w:pPr>
              <w:suppressAutoHyphens w:val="0"/>
              <w:jc w:val="center"/>
              <w:rPr>
                <w:lang w:eastAsia="ru-RU"/>
              </w:rPr>
            </w:pPr>
            <w:r>
              <w:rPr>
                <w:lang w:eastAsia="ru-RU"/>
              </w:rPr>
              <w:t>Название Услуг</w:t>
            </w:r>
          </w:p>
        </w:tc>
        <w:tc>
          <w:tcPr>
            <w:tcW w:w="945" w:type="dxa"/>
            <w:textDirection w:val="btLr"/>
            <w:vAlign w:val="center"/>
          </w:tcPr>
          <w:p w:rsidR="006E5AB2" w:rsidRPr="008F4F10" w:rsidRDefault="006E5AB2" w:rsidP="003B56CD">
            <w:pPr>
              <w:suppressAutoHyphens w:val="0"/>
              <w:ind w:left="113" w:right="113"/>
              <w:jc w:val="center"/>
              <w:rPr>
                <w:lang w:eastAsia="ru-RU"/>
              </w:rPr>
            </w:pPr>
            <w:r>
              <w:rPr>
                <w:lang w:eastAsia="ru-RU"/>
              </w:rPr>
              <w:t>Период</w:t>
            </w:r>
          </w:p>
        </w:tc>
        <w:tc>
          <w:tcPr>
            <w:tcW w:w="1039" w:type="dxa"/>
            <w:textDirection w:val="btLr"/>
            <w:vAlign w:val="center"/>
          </w:tcPr>
          <w:p w:rsidR="006E5AB2" w:rsidRPr="008F4F10" w:rsidRDefault="006E5AB2" w:rsidP="00612569">
            <w:pPr>
              <w:suppressAutoHyphens w:val="0"/>
              <w:ind w:left="113" w:right="113"/>
              <w:jc w:val="center"/>
              <w:rPr>
                <w:lang w:eastAsia="ru-RU"/>
              </w:rPr>
            </w:pPr>
            <w:r>
              <w:rPr>
                <w:lang w:eastAsia="ru-RU"/>
              </w:rPr>
              <w:t xml:space="preserve">Отметка </w:t>
            </w:r>
          </w:p>
          <w:p w:rsidR="006E5AB2" w:rsidRPr="008F4F10" w:rsidRDefault="006E5AB2" w:rsidP="00612569">
            <w:pPr>
              <w:suppressAutoHyphens w:val="0"/>
              <w:ind w:left="113" w:right="113"/>
              <w:jc w:val="center"/>
              <w:rPr>
                <w:lang w:eastAsia="ru-RU"/>
              </w:rPr>
            </w:pPr>
            <w:r>
              <w:rPr>
                <w:lang w:eastAsia="ru-RU"/>
              </w:rPr>
              <w:t>о выполнении</w:t>
            </w:r>
          </w:p>
        </w:tc>
        <w:tc>
          <w:tcPr>
            <w:tcW w:w="787" w:type="dxa"/>
            <w:textDirection w:val="btLr"/>
            <w:vAlign w:val="center"/>
          </w:tcPr>
          <w:p w:rsidR="006E5AB2" w:rsidRPr="008F4F10" w:rsidRDefault="006E5AB2" w:rsidP="003B56CD">
            <w:pPr>
              <w:suppressAutoHyphens w:val="0"/>
              <w:ind w:right="113" w:hanging="49"/>
              <w:jc w:val="center"/>
              <w:rPr>
                <w:lang w:eastAsia="ru-RU"/>
              </w:rPr>
            </w:pPr>
            <w:r>
              <w:rPr>
                <w:lang w:eastAsia="ru-RU"/>
              </w:rPr>
              <w:t>Дата</w:t>
            </w:r>
          </w:p>
          <w:p w:rsidR="006E5AB2" w:rsidRPr="008F4F10" w:rsidRDefault="006E5AB2" w:rsidP="003B56CD">
            <w:pPr>
              <w:suppressAutoHyphens w:val="0"/>
              <w:ind w:left="113" w:right="113"/>
              <w:jc w:val="center"/>
              <w:rPr>
                <w:lang w:eastAsia="ru-RU"/>
              </w:rPr>
            </w:pPr>
          </w:p>
        </w:tc>
        <w:tc>
          <w:tcPr>
            <w:tcW w:w="1339" w:type="dxa"/>
            <w:textDirection w:val="btLr"/>
            <w:vAlign w:val="center"/>
          </w:tcPr>
          <w:p w:rsidR="006E5AB2" w:rsidRPr="008F4F10" w:rsidRDefault="006E5AB2" w:rsidP="003B56CD">
            <w:pPr>
              <w:suppressAutoHyphens w:val="0"/>
              <w:ind w:left="113" w:right="113"/>
              <w:jc w:val="center"/>
              <w:rPr>
                <w:lang w:eastAsia="ru-RU"/>
              </w:rPr>
            </w:pPr>
            <w:r>
              <w:rPr>
                <w:lang w:eastAsia="ru-RU"/>
              </w:rPr>
              <w:t xml:space="preserve">Ф.И.О. , подпись представителя Исполнителя </w:t>
            </w:r>
          </w:p>
        </w:tc>
        <w:tc>
          <w:tcPr>
            <w:tcW w:w="1276" w:type="dxa"/>
            <w:textDirection w:val="btLr"/>
            <w:vAlign w:val="center"/>
          </w:tcPr>
          <w:p w:rsidR="006E5AB2" w:rsidRPr="008F4F10" w:rsidRDefault="006E5AB2" w:rsidP="003B56CD">
            <w:pPr>
              <w:suppressAutoHyphens w:val="0"/>
              <w:ind w:left="113" w:right="113"/>
              <w:jc w:val="center"/>
              <w:rPr>
                <w:lang w:eastAsia="ru-RU"/>
              </w:rPr>
            </w:pPr>
            <w:r>
              <w:rPr>
                <w:lang w:eastAsia="ru-RU"/>
              </w:rPr>
              <w:t>Ф.И.О. , подпись представителя Заказчика</w:t>
            </w:r>
          </w:p>
        </w:tc>
      </w:tr>
      <w:tr w:rsidR="006E5AB2" w:rsidRPr="008F4F10" w:rsidTr="003B56CD">
        <w:trPr>
          <w:trHeight w:val="358"/>
        </w:trPr>
        <w:tc>
          <w:tcPr>
            <w:tcW w:w="567" w:type="dxa"/>
            <w:vAlign w:val="center"/>
          </w:tcPr>
          <w:p w:rsidR="006E5AB2" w:rsidRPr="008F4F10" w:rsidRDefault="006E5AB2" w:rsidP="003B56CD">
            <w:pPr>
              <w:suppressAutoHyphens w:val="0"/>
              <w:jc w:val="center"/>
              <w:rPr>
                <w:lang w:eastAsia="ru-RU"/>
              </w:rPr>
            </w:pPr>
            <w:r>
              <w:rPr>
                <w:lang w:eastAsia="ru-RU"/>
              </w:rPr>
              <w:t>1</w:t>
            </w:r>
          </w:p>
        </w:tc>
        <w:tc>
          <w:tcPr>
            <w:tcW w:w="3828" w:type="dxa"/>
            <w:vAlign w:val="center"/>
          </w:tcPr>
          <w:p w:rsidR="006E5AB2" w:rsidRPr="008F4F10" w:rsidRDefault="006E5AB2" w:rsidP="003B56CD">
            <w:pPr>
              <w:suppressAutoHyphens w:val="0"/>
              <w:rPr>
                <w:lang w:eastAsia="ru-RU"/>
              </w:rPr>
            </w:pPr>
            <w:r>
              <w:rPr>
                <w:lang w:eastAsia="ru-RU"/>
              </w:rPr>
              <w:t>Наименование Услуг</w:t>
            </w:r>
          </w:p>
        </w:tc>
        <w:tc>
          <w:tcPr>
            <w:tcW w:w="945" w:type="dxa"/>
            <w:vAlign w:val="center"/>
          </w:tcPr>
          <w:p w:rsidR="006E5AB2" w:rsidRPr="008F4F10" w:rsidRDefault="006E5AB2" w:rsidP="003B56CD">
            <w:pPr>
              <w:suppressAutoHyphens w:val="0"/>
              <w:jc w:val="center"/>
              <w:rPr>
                <w:lang w:eastAsia="ru-RU"/>
              </w:rPr>
            </w:pPr>
          </w:p>
        </w:tc>
        <w:tc>
          <w:tcPr>
            <w:tcW w:w="1039" w:type="dxa"/>
          </w:tcPr>
          <w:p w:rsidR="006E5AB2" w:rsidRPr="008F4F10" w:rsidRDefault="006E5AB2" w:rsidP="003B56CD">
            <w:pPr>
              <w:suppressAutoHyphens w:val="0"/>
              <w:rPr>
                <w:lang w:eastAsia="ru-RU"/>
              </w:rPr>
            </w:pPr>
          </w:p>
        </w:tc>
        <w:tc>
          <w:tcPr>
            <w:tcW w:w="787" w:type="dxa"/>
          </w:tcPr>
          <w:p w:rsidR="006E5AB2" w:rsidRPr="008F4F10" w:rsidRDefault="006E5AB2" w:rsidP="003B56CD">
            <w:pPr>
              <w:suppressAutoHyphens w:val="0"/>
              <w:rPr>
                <w:lang w:eastAsia="ru-RU"/>
              </w:rPr>
            </w:pPr>
          </w:p>
        </w:tc>
        <w:tc>
          <w:tcPr>
            <w:tcW w:w="1339" w:type="dxa"/>
            <w:vAlign w:val="center"/>
          </w:tcPr>
          <w:p w:rsidR="006E5AB2" w:rsidRPr="008F4F10" w:rsidRDefault="006E5AB2" w:rsidP="003B56CD">
            <w:pPr>
              <w:suppressAutoHyphens w:val="0"/>
              <w:jc w:val="center"/>
              <w:rPr>
                <w:lang w:eastAsia="ru-RU"/>
              </w:rPr>
            </w:pPr>
          </w:p>
        </w:tc>
        <w:tc>
          <w:tcPr>
            <w:tcW w:w="1276" w:type="dxa"/>
          </w:tcPr>
          <w:p w:rsidR="006E5AB2" w:rsidRPr="008F4F10" w:rsidRDefault="006E5AB2" w:rsidP="003B56CD">
            <w:pPr>
              <w:suppressAutoHyphens w:val="0"/>
              <w:rPr>
                <w:lang w:eastAsia="ru-RU"/>
              </w:rPr>
            </w:pPr>
          </w:p>
        </w:tc>
      </w:tr>
    </w:tbl>
    <w:p w:rsidR="006E5AB2" w:rsidRPr="008F4F10" w:rsidRDefault="006E5AB2" w:rsidP="00F318A0">
      <w:pPr>
        <w:pStyle w:val="ConsNormal"/>
        <w:widowControl/>
        <w:ind w:firstLine="0"/>
        <w:jc w:val="center"/>
        <w:rPr>
          <w:rFonts w:ascii="Times New Roman" w:hAnsi="Times New Roman" w:cs="Times New Roman"/>
          <w:sz w:val="24"/>
          <w:szCs w:val="24"/>
          <w:highlight w:val="yellow"/>
          <w:lang w:eastAsia="ru-RU"/>
        </w:rPr>
      </w:pPr>
    </w:p>
    <w:p w:rsidR="006E5AB2" w:rsidRPr="008F4F10" w:rsidRDefault="006E5AB2" w:rsidP="00F318A0">
      <w:pPr>
        <w:pStyle w:val="ConsNormal"/>
        <w:widowControl/>
        <w:ind w:firstLine="0"/>
        <w:jc w:val="center"/>
        <w:rPr>
          <w:rFonts w:ascii="Times New Roman" w:hAnsi="Times New Roman" w:cs="Times New Roman"/>
          <w:sz w:val="24"/>
          <w:szCs w:val="24"/>
          <w:highlight w:val="yellow"/>
          <w:lang w:eastAsia="ru-RU"/>
        </w:rPr>
      </w:pPr>
    </w:p>
    <w:p w:rsidR="006E5AB2" w:rsidRPr="008F4F10" w:rsidRDefault="006E5AB2" w:rsidP="00F318A0">
      <w:pPr>
        <w:pStyle w:val="ConsNormal"/>
        <w:widowControl/>
        <w:ind w:firstLine="0"/>
        <w:jc w:val="center"/>
        <w:rPr>
          <w:rFonts w:ascii="Times New Roman" w:hAnsi="Times New Roman" w:cs="Times New Roman"/>
          <w:sz w:val="24"/>
          <w:szCs w:val="24"/>
          <w:highlight w:val="yellow"/>
        </w:rPr>
      </w:pPr>
    </w:p>
    <w:p w:rsidR="006E5AB2" w:rsidRPr="008F4F10" w:rsidRDefault="006E5AB2" w:rsidP="00F318A0">
      <w:pPr>
        <w:pStyle w:val="ConsNormal"/>
        <w:widowControl/>
        <w:ind w:firstLine="0"/>
        <w:jc w:val="center"/>
        <w:rPr>
          <w:rFonts w:ascii="Times New Roman" w:hAnsi="Times New Roman" w:cs="Times New Roman"/>
          <w:sz w:val="24"/>
          <w:szCs w:val="24"/>
          <w:highlight w:val="yellow"/>
        </w:rPr>
      </w:pPr>
    </w:p>
    <w:tbl>
      <w:tblPr>
        <w:tblpPr w:leftFromText="180" w:rightFromText="180" w:vertAnchor="text" w:horzAnchor="margin" w:tblpY="180"/>
        <w:tblW w:w="0" w:type="auto"/>
        <w:tblLayout w:type="fixed"/>
        <w:tblLook w:val="0000"/>
      </w:tblPr>
      <w:tblGrid>
        <w:gridCol w:w="5272"/>
        <w:gridCol w:w="4252"/>
      </w:tblGrid>
      <w:tr w:rsidR="006E5AB2" w:rsidRPr="008F4F10" w:rsidTr="00BB1AC4">
        <w:trPr>
          <w:trHeight w:val="2074"/>
        </w:trPr>
        <w:tc>
          <w:tcPr>
            <w:tcW w:w="5272" w:type="dxa"/>
          </w:tcPr>
          <w:p w:rsidR="006E5AB2" w:rsidRPr="008F4F10" w:rsidRDefault="006E5AB2" w:rsidP="00612D49">
            <w:pPr>
              <w:rPr>
                <w:b/>
              </w:rPr>
            </w:pPr>
            <w:r>
              <w:rPr>
                <w:b/>
              </w:rPr>
              <w:t xml:space="preserve">Заказчик: </w:t>
            </w:r>
          </w:p>
          <w:p w:rsidR="006E5AB2" w:rsidRDefault="006E5AB2" w:rsidP="00612D49">
            <w:r>
              <w:t xml:space="preserve">Директор филиала </w:t>
            </w:r>
          </w:p>
          <w:p w:rsidR="006E5AB2" w:rsidRPr="008F4F10" w:rsidRDefault="006E5AB2" w:rsidP="00612D49">
            <w:r>
              <w:t xml:space="preserve">ПАО «ТрансКонтейнер» </w:t>
            </w:r>
          </w:p>
          <w:p w:rsidR="006E5AB2" w:rsidRPr="008F4F10" w:rsidRDefault="006E5AB2" w:rsidP="00612D49">
            <w:r>
              <w:t>на Октябрьской железной дороге</w:t>
            </w:r>
          </w:p>
          <w:p w:rsidR="006E5AB2" w:rsidRPr="008F4F10" w:rsidRDefault="006E5AB2" w:rsidP="00612D49"/>
          <w:p w:rsidR="006E5AB2" w:rsidRPr="008F4F10" w:rsidRDefault="006E5AB2" w:rsidP="00612D49"/>
          <w:p w:rsidR="006E5AB2" w:rsidRPr="008F4F10" w:rsidRDefault="006E5AB2" w:rsidP="00612D49"/>
          <w:p w:rsidR="006E5AB2" w:rsidRPr="008F4F10" w:rsidRDefault="006E5AB2" w:rsidP="00612D49">
            <w:r>
              <w:t>___________/Д.И. Мельничук/</w:t>
            </w:r>
          </w:p>
        </w:tc>
        <w:tc>
          <w:tcPr>
            <w:tcW w:w="4252" w:type="dxa"/>
          </w:tcPr>
          <w:p w:rsidR="006E5AB2" w:rsidRPr="008F4F10" w:rsidRDefault="006E5AB2" w:rsidP="00612D49">
            <w:pPr>
              <w:widowControl w:val="0"/>
              <w:autoSpaceDE w:val="0"/>
              <w:rPr>
                <w:rFonts w:eastAsia="Arial"/>
                <w:b/>
              </w:rPr>
            </w:pPr>
            <w:r>
              <w:rPr>
                <w:rFonts w:eastAsia="Arial"/>
                <w:b/>
              </w:rPr>
              <w:t xml:space="preserve">Исполнитель: </w:t>
            </w:r>
          </w:p>
          <w:p w:rsidR="006E5AB2" w:rsidRPr="008F4F10" w:rsidRDefault="006E5AB2" w:rsidP="00612D49"/>
          <w:p w:rsidR="006E5AB2" w:rsidRPr="008F4F10" w:rsidRDefault="006E5AB2" w:rsidP="00612D49"/>
          <w:p w:rsidR="006E5AB2" w:rsidRDefault="006E5AB2" w:rsidP="00612D49"/>
          <w:p w:rsidR="006E5AB2" w:rsidRDefault="006E5AB2" w:rsidP="00612D49"/>
          <w:p w:rsidR="006E5AB2" w:rsidRDefault="006E5AB2" w:rsidP="00612D49"/>
          <w:p w:rsidR="006E5AB2" w:rsidRPr="008F4F10" w:rsidRDefault="006E5AB2" w:rsidP="00612D49"/>
          <w:p w:rsidR="006E5AB2" w:rsidRPr="008F4F10" w:rsidRDefault="006E5AB2" w:rsidP="00825D80">
            <w:r>
              <w:t>___________/___________________/</w:t>
            </w:r>
          </w:p>
        </w:tc>
      </w:tr>
    </w:tbl>
    <w:p w:rsidR="006E5AB2" w:rsidRDefault="006E5AB2" w:rsidP="00F318A0">
      <w:pPr>
        <w:pStyle w:val="ConsNormal"/>
        <w:widowControl/>
        <w:ind w:firstLine="0"/>
        <w:jc w:val="center"/>
        <w:rPr>
          <w:rFonts w:ascii="Times New Roman" w:hAnsi="Times New Roman" w:cs="Times New Roman"/>
          <w:sz w:val="24"/>
          <w:szCs w:val="24"/>
          <w:highlight w:val="yellow"/>
        </w:rPr>
      </w:pPr>
    </w:p>
    <w:p w:rsidR="006E5AB2" w:rsidRDefault="006E5AB2" w:rsidP="00F318A0">
      <w:pPr>
        <w:pStyle w:val="ConsNormal"/>
        <w:widowControl/>
        <w:ind w:firstLine="0"/>
        <w:jc w:val="center"/>
        <w:rPr>
          <w:rFonts w:ascii="Times New Roman" w:hAnsi="Times New Roman" w:cs="Times New Roman"/>
          <w:sz w:val="24"/>
          <w:szCs w:val="24"/>
          <w:highlight w:val="yellow"/>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E5AB2" w:rsidRPr="00756112" w:rsidTr="00657533">
        <w:trPr>
          <w:trHeight w:val="70"/>
        </w:trPr>
        <w:tc>
          <w:tcPr>
            <w:tcW w:w="4705" w:type="dxa"/>
            <w:tcBorders>
              <w:top w:val="nil"/>
              <w:left w:val="nil"/>
              <w:bottom w:val="nil"/>
              <w:right w:val="nil"/>
            </w:tcBorders>
          </w:tcPr>
          <w:p w:rsidR="006E5AB2" w:rsidRPr="009B158F" w:rsidRDefault="006E5AB2" w:rsidP="00657533">
            <w:pPr>
              <w:jc w:val="both"/>
              <w:rPr>
                <w:b/>
                <w:bCs/>
                <w:u w:val="single"/>
              </w:rPr>
            </w:pPr>
            <w:r>
              <w:rPr>
                <w:b/>
                <w:bCs/>
                <w:u w:val="single"/>
              </w:rPr>
              <w:t>Форма документа согласована:</w:t>
            </w:r>
          </w:p>
          <w:p w:rsidR="006E5AB2" w:rsidRPr="00756112" w:rsidRDefault="006E5AB2" w:rsidP="00657533">
            <w:pPr>
              <w:jc w:val="both"/>
            </w:pPr>
          </w:p>
          <w:p w:rsidR="006E5AB2" w:rsidRPr="00756112" w:rsidRDefault="006E5AB2" w:rsidP="00657533">
            <w:pPr>
              <w:jc w:val="both"/>
              <w:rPr>
                <w:b/>
              </w:rPr>
            </w:pPr>
            <w:r>
              <w:rPr>
                <w:b/>
              </w:rPr>
              <w:t>Заказчик:</w:t>
            </w:r>
          </w:p>
          <w:p w:rsidR="006E5AB2" w:rsidRPr="00756112" w:rsidRDefault="006E5AB2" w:rsidP="00657533">
            <w:pPr>
              <w:jc w:val="both"/>
            </w:pPr>
            <w:r>
              <w:t>Директор филиала</w:t>
            </w:r>
          </w:p>
          <w:p w:rsidR="006E5AB2" w:rsidRDefault="006E5AB2" w:rsidP="00657533">
            <w:pPr>
              <w:jc w:val="both"/>
            </w:pPr>
            <w:r>
              <w:t>ПАО «ТрансКонтейнер»</w:t>
            </w:r>
          </w:p>
          <w:p w:rsidR="006E5AB2" w:rsidRPr="00756112" w:rsidRDefault="006E5AB2" w:rsidP="00657533">
            <w:pPr>
              <w:jc w:val="both"/>
            </w:pPr>
            <w:r>
              <w:t>на Октябрьской железной дороге</w:t>
            </w:r>
          </w:p>
          <w:p w:rsidR="006E5AB2" w:rsidRPr="00756112" w:rsidRDefault="006E5AB2" w:rsidP="00657533">
            <w:pPr>
              <w:jc w:val="both"/>
            </w:pPr>
          </w:p>
          <w:p w:rsidR="006E5AB2" w:rsidRPr="00756112" w:rsidRDefault="006E5AB2" w:rsidP="00657533">
            <w:pPr>
              <w:jc w:val="both"/>
            </w:pPr>
          </w:p>
          <w:p w:rsidR="006E5AB2" w:rsidRPr="00756112" w:rsidRDefault="006E5AB2" w:rsidP="00657533">
            <w:pPr>
              <w:jc w:val="both"/>
            </w:pPr>
            <w:r>
              <w:t>___________ Мельничук Д.И.</w:t>
            </w:r>
          </w:p>
          <w:p w:rsidR="006E5AB2" w:rsidRPr="00756112" w:rsidRDefault="006E5AB2" w:rsidP="00657533">
            <w:pPr>
              <w:jc w:val="both"/>
              <w:rPr>
                <w:vertAlign w:val="superscript"/>
              </w:rPr>
            </w:pPr>
          </w:p>
        </w:tc>
        <w:tc>
          <w:tcPr>
            <w:tcW w:w="4139" w:type="dxa"/>
            <w:tcBorders>
              <w:top w:val="nil"/>
              <w:left w:val="nil"/>
              <w:bottom w:val="nil"/>
              <w:right w:val="nil"/>
            </w:tcBorders>
          </w:tcPr>
          <w:p w:rsidR="006E5AB2" w:rsidRPr="00756112" w:rsidRDefault="006E5AB2" w:rsidP="00657533">
            <w:pPr>
              <w:jc w:val="both"/>
            </w:pPr>
          </w:p>
          <w:p w:rsidR="006E5AB2" w:rsidRPr="00756112" w:rsidRDefault="006E5AB2" w:rsidP="00657533">
            <w:pPr>
              <w:jc w:val="both"/>
              <w:rPr>
                <w:b/>
              </w:rPr>
            </w:pPr>
            <w:r>
              <w:rPr>
                <w:b/>
              </w:rPr>
              <w:t>Исполнитель:</w:t>
            </w:r>
          </w:p>
          <w:p w:rsidR="006E5AB2" w:rsidRDefault="006E5AB2" w:rsidP="00657533">
            <w:pPr>
              <w:jc w:val="both"/>
            </w:pPr>
          </w:p>
          <w:p w:rsidR="006E5AB2" w:rsidRDefault="006E5AB2" w:rsidP="00657533">
            <w:pPr>
              <w:jc w:val="both"/>
            </w:pPr>
          </w:p>
          <w:p w:rsidR="006E5AB2" w:rsidRDefault="006E5AB2" w:rsidP="00657533">
            <w:pPr>
              <w:jc w:val="both"/>
            </w:pPr>
          </w:p>
          <w:p w:rsidR="006E5AB2" w:rsidRPr="004905F5" w:rsidRDefault="006E5AB2" w:rsidP="00657533">
            <w:pPr>
              <w:jc w:val="both"/>
            </w:pPr>
          </w:p>
          <w:p w:rsidR="006E5AB2" w:rsidRDefault="006E5AB2" w:rsidP="00657533">
            <w:pPr>
              <w:jc w:val="both"/>
            </w:pPr>
          </w:p>
          <w:p w:rsidR="006E5AB2" w:rsidRPr="004905F5" w:rsidRDefault="006E5AB2" w:rsidP="00657533">
            <w:pPr>
              <w:jc w:val="both"/>
            </w:pPr>
          </w:p>
          <w:p w:rsidR="006E5AB2" w:rsidRPr="00756112" w:rsidRDefault="006E5AB2" w:rsidP="00657533">
            <w:pPr>
              <w:jc w:val="both"/>
            </w:pPr>
            <w:r>
              <w:t>____________ _________</w:t>
            </w:r>
          </w:p>
        </w:tc>
      </w:tr>
    </w:tbl>
    <w:p w:rsidR="006E5AB2" w:rsidRPr="008F4F10" w:rsidRDefault="006E5AB2" w:rsidP="00F318A0">
      <w:pPr>
        <w:pStyle w:val="ConsNormal"/>
        <w:widowControl/>
        <w:ind w:firstLine="0"/>
        <w:jc w:val="center"/>
        <w:rPr>
          <w:rFonts w:ascii="Times New Roman" w:hAnsi="Times New Roman" w:cs="Times New Roman"/>
          <w:sz w:val="24"/>
          <w:szCs w:val="24"/>
          <w:highlight w:val="yellow"/>
        </w:rPr>
      </w:pPr>
    </w:p>
    <w:p w:rsidR="006E5AB2" w:rsidRPr="008F4F10" w:rsidRDefault="006E5AB2" w:rsidP="004030EA">
      <w:pPr>
        <w:ind w:firstLine="567"/>
        <w:jc w:val="right"/>
        <w:outlineLvl w:val="0"/>
      </w:pPr>
      <w:r>
        <w:rPr>
          <w:rFonts w:eastAsia="Arial"/>
          <w:highlight w:val="yellow"/>
        </w:rPr>
        <w:br w:type="page"/>
      </w:r>
      <w:r>
        <w:lastRenderedPageBreak/>
        <w:t>Приложение № 6</w:t>
      </w:r>
    </w:p>
    <w:p w:rsidR="006E5AB2" w:rsidRDefault="006E5AB2" w:rsidP="004030EA">
      <w:pPr>
        <w:jc w:val="right"/>
      </w:pPr>
      <w:r>
        <w:t xml:space="preserve">к Договору на оказание услуг </w:t>
      </w:r>
    </w:p>
    <w:p w:rsidR="006E5AB2" w:rsidRPr="008F4F10" w:rsidRDefault="006E5AB2" w:rsidP="004030EA">
      <w:pPr>
        <w:jc w:val="right"/>
      </w:pPr>
      <w:r>
        <w:t>№_____________________</w:t>
      </w:r>
    </w:p>
    <w:p w:rsidR="006E5AB2" w:rsidRPr="008F4F10" w:rsidRDefault="006E5AB2" w:rsidP="004030EA">
      <w:pPr>
        <w:jc w:val="right"/>
      </w:pPr>
      <w:r>
        <w:t xml:space="preserve">от «__» _________ 201_ г. </w:t>
      </w:r>
    </w:p>
    <w:p w:rsidR="006E5AB2" w:rsidRPr="00703960" w:rsidRDefault="006E5AB2" w:rsidP="004030EA">
      <w:pPr>
        <w:jc w:val="right"/>
        <w:rPr>
          <w:b/>
        </w:rPr>
      </w:pPr>
    </w:p>
    <w:p w:rsidR="006E5AB2" w:rsidRPr="00703960" w:rsidRDefault="006E5AB2" w:rsidP="004030EA">
      <w:pPr>
        <w:jc w:val="center"/>
        <w:rPr>
          <w:b/>
        </w:rPr>
      </w:pPr>
      <w:r>
        <w:rPr>
          <w:b/>
        </w:rPr>
        <w:t>Сведения о собственниках контрагента</w:t>
      </w:r>
    </w:p>
    <w:p w:rsidR="006E5AB2" w:rsidRPr="00703960" w:rsidRDefault="006E5AB2" w:rsidP="004030EA">
      <w:pPr>
        <w:jc w:val="center"/>
        <w:rPr>
          <w:b/>
        </w:rPr>
      </w:pPr>
      <w:r>
        <w:rPr>
          <w:b/>
        </w:rPr>
        <w:t>(включая бенефициаров, в т.ч. конечных)</w:t>
      </w:r>
    </w:p>
    <w:p w:rsidR="006E5AB2" w:rsidRPr="008F4F10" w:rsidRDefault="006E5AB2" w:rsidP="004030EA"/>
    <w:p w:rsidR="006E5AB2" w:rsidRPr="008F4F10" w:rsidRDefault="006E5AB2" w:rsidP="006E5AB2">
      <w:pPr>
        <w:numPr>
          <w:ilvl w:val="0"/>
          <w:numId w:val="26"/>
        </w:numPr>
        <w:suppressAutoHyphens w:val="0"/>
        <w:ind w:left="709" w:hanging="709"/>
        <w:contextualSpacing/>
        <w:rPr>
          <w:b/>
        </w:rPr>
      </w:pPr>
      <w:r>
        <w:rPr>
          <w:b/>
        </w:rPr>
        <w:t>«Общая информация о контрагенте»:</w:t>
      </w:r>
    </w:p>
    <w:p w:rsidR="006E5AB2" w:rsidRDefault="006E5AB2" w:rsidP="006E5AB2">
      <w:pPr>
        <w:numPr>
          <w:ilvl w:val="1"/>
          <w:numId w:val="26"/>
        </w:numPr>
        <w:suppressAutoHyphens w:val="0"/>
        <w:ind w:left="709" w:hanging="709"/>
        <w:contextualSpacing/>
      </w:pPr>
      <w:r>
        <w:t xml:space="preserve">Наименование (сокращенное): </w:t>
      </w:r>
    </w:p>
    <w:p w:rsidR="006E5AB2" w:rsidRPr="008F4F10" w:rsidRDefault="006E5AB2" w:rsidP="006E5AB2">
      <w:pPr>
        <w:numPr>
          <w:ilvl w:val="1"/>
          <w:numId w:val="26"/>
        </w:numPr>
        <w:suppressAutoHyphens w:val="0"/>
        <w:ind w:left="709" w:hanging="709"/>
        <w:contextualSpacing/>
      </w:pPr>
      <w:r>
        <w:t>ОГРН/ИНН:</w:t>
      </w:r>
    </w:p>
    <w:p w:rsidR="006E5AB2" w:rsidRPr="008F4F10" w:rsidRDefault="006E5AB2" w:rsidP="006E5AB2">
      <w:pPr>
        <w:numPr>
          <w:ilvl w:val="1"/>
          <w:numId w:val="26"/>
        </w:numPr>
        <w:suppressAutoHyphens w:val="0"/>
        <w:ind w:left="709" w:hanging="709"/>
        <w:contextualSpacing/>
      </w:pPr>
      <w:r>
        <w:t>Адрес местонахождения (по ЕГРЮЛ):</w:t>
      </w:r>
    </w:p>
    <w:p w:rsidR="006E5AB2" w:rsidRPr="008F4F10" w:rsidRDefault="006E5AB2" w:rsidP="006E5AB2">
      <w:pPr>
        <w:numPr>
          <w:ilvl w:val="1"/>
          <w:numId w:val="26"/>
        </w:numPr>
        <w:suppressAutoHyphens w:val="0"/>
        <w:ind w:left="709" w:hanging="709"/>
        <w:contextualSpacing/>
      </w:pPr>
      <w:r>
        <w:t xml:space="preserve">Адрес местонахождения (фактический): </w:t>
      </w:r>
    </w:p>
    <w:p w:rsidR="006E5AB2" w:rsidRPr="008F4F10" w:rsidRDefault="006E5AB2" w:rsidP="006E5AB2">
      <w:pPr>
        <w:numPr>
          <w:ilvl w:val="1"/>
          <w:numId w:val="26"/>
        </w:numPr>
        <w:suppressAutoHyphens w:val="0"/>
        <w:spacing w:after="120"/>
        <w:ind w:left="709" w:hanging="709"/>
        <w:contextualSpacing/>
      </w:pPr>
      <w:r>
        <w:t>Должность и ФИО (полностью) руководителя:</w:t>
      </w:r>
    </w:p>
    <w:p w:rsidR="006E5AB2" w:rsidRPr="008F4F10" w:rsidRDefault="006E5AB2" w:rsidP="006E5AB2">
      <w:pPr>
        <w:numPr>
          <w:ilvl w:val="0"/>
          <w:numId w:val="26"/>
        </w:numPr>
        <w:suppressAutoHyphens w:val="0"/>
        <w:spacing w:after="120"/>
        <w:ind w:left="709" w:hanging="709"/>
        <w:contextualSpacing/>
      </w:pPr>
      <w:r>
        <w:t xml:space="preserve">Реквизиты документа (паспорта), удостоверяющего личность руководителя: </w:t>
      </w:r>
    </w:p>
    <w:p w:rsidR="006E5AB2" w:rsidRPr="008F4F10" w:rsidRDefault="006E5AB2" w:rsidP="006E5AB2">
      <w:pPr>
        <w:numPr>
          <w:ilvl w:val="0"/>
          <w:numId w:val="26"/>
        </w:numPr>
        <w:suppressAutoHyphens w:val="0"/>
        <w:spacing w:after="120"/>
        <w:ind w:left="709" w:hanging="709"/>
        <w:contextualSpacing/>
      </w:pPr>
      <w:proofErr w:type="gramStart"/>
      <w:r>
        <w:rPr>
          <w:b/>
        </w:rPr>
        <w:t>«Информация о собственниках (участниках, акционерах и пр.) контрагента, включая бенефициаров (в т.ч. конечных)»</w:t>
      </w:r>
      <w:proofErr w:type="gramEnd"/>
    </w:p>
    <w:p w:rsidR="006E5AB2" w:rsidRPr="008F4F10" w:rsidRDefault="006E5AB2" w:rsidP="004030EA">
      <w:pPr>
        <w:ind w:left="709" w:hanging="709"/>
        <w:contextualSpacing/>
        <w:rPr>
          <w:b/>
          <w:i/>
          <w:u w:val="single"/>
        </w:rPr>
      </w:pPr>
      <w:r>
        <w:rPr>
          <w:b/>
          <w:i/>
          <w:u w:val="single"/>
        </w:rPr>
        <w:t>Для физических лиц (заполняется на каждого собственника):</w:t>
      </w:r>
    </w:p>
    <w:p w:rsidR="006E5AB2" w:rsidRPr="008F4F10" w:rsidRDefault="006E5AB2" w:rsidP="006E5AB2">
      <w:pPr>
        <w:numPr>
          <w:ilvl w:val="1"/>
          <w:numId w:val="26"/>
        </w:numPr>
        <w:suppressAutoHyphens w:val="0"/>
        <w:ind w:left="709" w:hanging="709"/>
        <w:contextualSpacing/>
      </w:pPr>
      <w:r>
        <w:t>Вид собственника (участник, акционер, бенефициар, иное - указать):</w:t>
      </w:r>
    </w:p>
    <w:p w:rsidR="006E5AB2" w:rsidRPr="008F4F10" w:rsidRDefault="006E5AB2" w:rsidP="006E5AB2">
      <w:pPr>
        <w:numPr>
          <w:ilvl w:val="1"/>
          <w:numId w:val="26"/>
        </w:numPr>
        <w:suppressAutoHyphens w:val="0"/>
        <w:ind w:left="709" w:hanging="709"/>
        <w:contextualSpacing/>
      </w:pPr>
      <w:r>
        <w:t>ФИО полностью:</w:t>
      </w:r>
    </w:p>
    <w:p w:rsidR="006E5AB2" w:rsidRPr="008F4F10" w:rsidRDefault="006E5AB2" w:rsidP="006E5AB2">
      <w:pPr>
        <w:numPr>
          <w:ilvl w:val="1"/>
          <w:numId w:val="26"/>
        </w:numPr>
        <w:suppressAutoHyphens w:val="0"/>
        <w:ind w:left="709" w:hanging="709"/>
        <w:contextualSpacing/>
      </w:pPr>
      <w:r>
        <w:t>Реквизиты документа, удостоверяющего личность (наименование документа, серия, номер, кем и когда выдан):</w:t>
      </w:r>
    </w:p>
    <w:p w:rsidR="006E5AB2" w:rsidRPr="008F4F10" w:rsidRDefault="006E5AB2" w:rsidP="006E5AB2">
      <w:pPr>
        <w:numPr>
          <w:ilvl w:val="1"/>
          <w:numId w:val="26"/>
        </w:numPr>
        <w:suppressAutoHyphens w:val="0"/>
        <w:ind w:left="709" w:hanging="709"/>
        <w:contextualSpacing/>
      </w:pPr>
      <w:r>
        <w:t>Адрес регистрации:</w:t>
      </w:r>
    </w:p>
    <w:p w:rsidR="006E5AB2" w:rsidRPr="008F4F10" w:rsidRDefault="006E5AB2" w:rsidP="006E5AB2">
      <w:pPr>
        <w:numPr>
          <w:ilvl w:val="1"/>
          <w:numId w:val="26"/>
        </w:numPr>
        <w:suppressAutoHyphens w:val="0"/>
        <w:spacing w:after="120"/>
        <w:ind w:left="709" w:hanging="709"/>
        <w:contextualSpacing/>
      </w:pPr>
      <w:r>
        <w:t>Реквизиты документа, подтверждающего вид собственника (наименование, дата, номер):</w:t>
      </w:r>
    </w:p>
    <w:p w:rsidR="006E5AB2" w:rsidRPr="008F4F10" w:rsidRDefault="006E5AB2" w:rsidP="004030EA">
      <w:pPr>
        <w:ind w:left="709" w:hanging="709"/>
        <w:contextualSpacing/>
        <w:rPr>
          <w:b/>
          <w:i/>
          <w:u w:val="single"/>
        </w:rPr>
      </w:pPr>
      <w:r>
        <w:rPr>
          <w:b/>
          <w:i/>
          <w:u w:val="single"/>
        </w:rPr>
        <w:t>Для юридических лиц (заполняется на каждого собственника):</w:t>
      </w:r>
    </w:p>
    <w:p w:rsidR="006E5AB2" w:rsidRPr="008F4F10" w:rsidRDefault="006E5AB2" w:rsidP="006E5AB2">
      <w:pPr>
        <w:numPr>
          <w:ilvl w:val="1"/>
          <w:numId w:val="27"/>
        </w:numPr>
        <w:suppressAutoHyphens w:val="0"/>
        <w:ind w:left="709" w:hanging="709"/>
        <w:contextualSpacing/>
      </w:pPr>
      <w:r>
        <w:t>Вид собственника (</w:t>
      </w:r>
      <w:r>
        <w:rPr>
          <w:b/>
          <w:i/>
        </w:rPr>
        <w:t>участник, акционер, бенефициар, иное - указать</w:t>
      </w:r>
      <w:r>
        <w:t>): Акционер</w:t>
      </w:r>
    </w:p>
    <w:p w:rsidR="006E5AB2" w:rsidRDefault="006E5AB2" w:rsidP="006E5AB2">
      <w:pPr>
        <w:numPr>
          <w:ilvl w:val="1"/>
          <w:numId w:val="26"/>
        </w:numPr>
        <w:suppressAutoHyphens w:val="0"/>
        <w:ind w:left="709" w:hanging="709"/>
        <w:contextualSpacing/>
      </w:pPr>
      <w:r>
        <w:t xml:space="preserve">Наименование (сокращенное): </w:t>
      </w:r>
    </w:p>
    <w:p w:rsidR="006E5AB2" w:rsidRPr="008F4F10" w:rsidRDefault="006E5AB2" w:rsidP="006E5AB2">
      <w:pPr>
        <w:numPr>
          <w:ilvl w:val="1"/>
          <w:numId w:val="26"/>
        </w:numPr>
        <w:suppressAutoHyphens w:val="0"/>
        <w:ind w:left="709" w:hanging="709"/>
        <w:contextualSpacing/>
      </w:pPr>
      <w:r>
        <w:t xml:space="preserve">ОГРН/ИНН: </w:t>
      </w:r>
    </w:p>
    <w:p w:rsidR="006E5AB2" w:rsidRDefault="006E5AB2" w:rsidP="006E5AB2">
      <w:pPr>
        <w:numPr>
          <w:ilvl w:val="1"/>
          <w:numId w:val="26"/>
        </w:numPr>
        <w:suppressAutoHyphens w:val="0"/>
        <w:ind w:left="709" w:hanging="709"/>
        <w:contextualSpacing/>
      </w:pPr>
      <w:r>
        <w:t xml:space="preserve">Адрес местонахождения (по ЕГРЮЛ): </w:t>
      </w:r>
    </w:p>
    <w:p w:rsidR="006E5AB2" w:rsidRPr="008F4F10" w:rsidRDefault="006E5AB2" w:rsidP="006E5AB2">
      <w:pPr>
        <w:numPr>
          <w:ilvl w:val="1"/>
          <w:numId w:val="26"/>
        </w:numPr>
        <w:suppressAutoHyphens w:val="0"/>
        <w:ind w:left="709" w:hanging="709"/>
        <w:contextualSpacing/>
      </w:pPr>
      <w:r>
        <w:t xml:space="preserve">Адрес местонахождения (фактический): </w:t>
      </w:r>
    </w:p>
    <w:p w:rsidR="006E5AB2" w:rsidRDefault="006E5AB2" w:rsidP="006E5AB2">
      <w:pPr>
        <w:numPr>
          <w:ilvl w:val="1"/>
          <w:numId w:val="27"/>
        </w:numPr>
        <w:suppressAutoHyphens w:val="0"/>
        <w:spacing w:after="120"/>
        <w:ind w:left="709" w:hanging="709"/>
        <w:contextualSpacing/>
      </w:pPr>
      <w:r>
        <w:t xml:space="preserve">Должность и ФИО (полностью) руководителя: </w:t>
      </w:r>
    </w:p>
    <w:p w:rsidR="006E5AB2" w:rsidRPr="007D5DC9" w:rsidRDefault="006E5AB2" w:rsidP="006E5AB2">
      <w:pPr>
        <w:numPr>
          <w:ilvl w:val="1"/>
          <w:numId w:val="27"/>
        </w:numPr>
        <w:suppressAutoHyphens w:val="0"/>
        <w:spacing w:after="120"/>
        <w:ind w:left="709" w:hanging="709"/>
        <w:contextualSpacing/>
        <w:rPr>
          <w:sz w:val="16"/>
          <w:szCs w:val="16"/>
        </w:rPr>
      </w:pPr>
      <w:r>
        <w:t xml:space="preserve">Реквизиты документа, подтверждающего вид собственника (наименование, дата, номер): </w:t>
      </w:r>
    </w:p>
    <w:p w:rsidR="006E5AB2" w:rsidRPr="007D5DC9" w:rsidRDefault="006E5AB2" w:rsidP="004030EA">
      <w:pPr>
        <w:rPr>
          <w:sz w:val="16"/>
          <w:szCs w:val="16"/>
        </w:rPr>
      </w:pPr>
    </w:p>
    <w:p w:rsidR="006E5AB2" w:rsidRPr="007D5DC9" w:rsidRDefault="006E5AB2" w:rsidP="004030EA">
      <w:pPr>
        <w:jc w:val="both"/>
        <w:rPr>
          <w:sz w:val="16"/>
          <w:szCs w:val="16"/>
          <w:u w:val="single"/>
        </w:rPr>
      </w:pPr>
      <w:r>
        <w:rPr>
          <w:sz w:val="16"/>
          <w:szCs w:val="16"/>
          <w:u w:val="single"/>
        </w:rPr>
        <w:t>Примечание:</w:t>
      </w:r>
    </w:p>
    <w:p w:rsidR="006E5AB2" w:rsidRPr="007D5DC9" w:rsidRDefault="006E5AB2" w:rsidP="004030EA">
      <w:pPr>
        <w:jc w:val="both"/>
        <w:rPr>
          <w:sz w:val="16"/>
          <w:szCs w:val="16"/>
          <w:u w:val="single"/>
        </w:rPr>
      </w:pPr>
      <w:r>
        <w:rPr>
          <w:sz w:val="16"/>
          <w:szCs w:val="16"/>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16"/>
          <w:szCs w:val="16"/>
        </w:rPr>
        <w:t>ином</w:t>
      </w:r>
      <w:proofErr w:type="gramEnd"/>
      <w:r>
        <w:rPr>
          <w:sz w:val="16"/>
          <w:szCs w:val="16"/>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6E5AB2" w:rsidRPr="007D5DC9" w:rsidRDefault="006E5AB2" w:rsidP="004030EA">
      <w:pPr>
        <w:rPr>
          <w:sz w:val="16"/>
          <w:szCs w:val="16"/>
        </w:rPr>
      </w:pPr>
    </w:p>
    <w:p w:rsidR="006E5AB2" w:rsidRPr="004030EA" w:rsidRDefault="006E5AB2" w:rsidP="004030EA"/>
    <w:p w:rsidR="006E5AB2" w:rsidRPr="004030EA" w:rsidRDefault="006E5AB2" w:rsidP="004030EA"/>
    <w:p w:rsidR="006E5AB2" w:rsidRPr="00703960" w:rsidRDefault="006E5AB2" w:rsidP="008A42F3">
      <w:pPr>
        <w:widowControl w:val="0"/>
        <w:snapToGrid w:val="0"/>
        <w:rPr>
          <w:snapToGrid w:val="0"/>
        </w:rPr>
      </w:pPr>
      <w:r>
        <w:rPr>
          <w:snapToGrid w:val="0"/>
        </w:rPr>
        <w:t xml:space="preserve">Генеральный директор </w:t>
      </w:r>
    </w:p>
    <w:p w:rsidR="006E5AB2" w:rsidRPr="00703960" w:rsidRDefault="006E5AB2" w:rsidP="008A42F3">
      <w:pPr>
        <w:rPr>
          <w:snapToGrid w:val="0"/>
        </w:rPr>
      </w:pPr>
    </w:p>
    <w:p w:rsidR="006E5AB2" w:rsidRPr="00703960" w:rsidRDefault="006E5AB2" w:rsidP="008F4F10">
      <w:r>
        <w:rPr>
          <w:snapToGrid w:val="0"/>
        </w:rPr>
        <w:t xml:space="preserve">__________________ </w:t>
      </w:r>
    </w:p>
    <w:p w:rsidR="003214C4" w:rsidRDefault="003214C4" w:rsidP="00F47376">
      <w:pPr>
        <w:pStyle w:val="1"/>
        <w:jc w:val="right"/>
        <w:rPr>
          <w:rFonts w:cs="Times New Roman"/>
          <w:b w:val="0"/>
          <w:sz w:val="28"/>
        </w:rPr>
        <w:sectPr w:rsidR="003214C4" w:rsidSect="003C7202">
          <w:pgSz w:w="11907" w:h="16840" w:code="9"/>
          <w:pgMar w:top="1134" w:right="851" w:bottom="1134" w:left="1418" w:header="794" w:footer="794" w:gutter="0"/>
          <w:cols w:space="720"/>
          <w:titlePg/>
          <w:docGrid w:linePitch="326"/>
        </w:sectPr>
      </w:pPr>
    </w:p>
    <w:p w:rsidR="006E5AB2" w:rsidRDefault="00DD7EB5">
      <w:pPr>
        <w:pStyle w:val="1"/>
        <w:jc w:val="right"/>
        <w:rPr>
          <w:rFonts w:cs="Times New Roman"/>
          <w:b w:val="0"/>
          <w:i/>
          <w:iCs/>
          <w:sz w:val="28"/>
        </w:rPr>
      </w:pPr>
      <w:r>
        <w:rPr>
          <w:rFonts w:cs="Times New Roman"/>
          <w:b w:val="0"/>
          <w:sz w:val="28"/>
        </w:rPr>
        <w:lastRenderedPageBreak/>
        <w:t xml:space="preserve">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6E5AB2" w:rsidRPr="00CB7E89" w:rsidRDefault="006E5AB2" w:rsidP="00CB7E89">
      <w:pPr>
        <w:jc w:val="center"/>
        <w:rPr>
          <w:b/>
          <w:bCs/>
          <w:sz w:val="28"/>
          <w:szCs w:val="28"/>
        </w:rPr>
      </w:pPr>
      <w:r>
        <w:rPr>
          <w:b/>
          <w:bCs/>
          <w:sz w:val="28"/>
          <w:szCs w:val="28"/>
        </w:rPr>
        <w:t>СВЕДЕНИЯ ОБ АДМИНИСТРАТИВНОМ И ПРОИЗВОДСТВЕННОМ ПЕРСОНАЛЕ ПРЕТЕНДЕНТА</w:t>
      </w:r>
    </w:p>
    <w:p w:rsidR="006E5AB2" w:rsidRPr="00CB7E89" w:rsidRDefault="006E5AB2" w:rsidP="00CB7E8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6E5AB2" w:rsidRPr="00CB7E89" w:rsidRDefault="006E5AB2" w:rsidP="00CB7E89">
      <w:pPr>
        <w:jc w:val="center"/>
      </w:pPr>
    </w:p>
    <w:p w:rsidR="006E5AB2" w:rsidRPr="00CB7E89" w:rsidRDefault="006E5AB2" w:rsidP="00CB7E89">
      <w:pPr>
        <w:tabs>
          <w:tab w:val="left" w:pos="9639"/>
        </w:tabs>
        <w:jc w:val="center"/>
        <w:rPr>
          <w:b/>
          <w:bCs/>
          <w:sz w:val="28"/>
          <w:szCs w:val="28"/>
        </w:rPr>
      </w:pPr>
      <w:r>
        <w:rPr>
          <w:b/>
          <w:bCs/>
          <w:sz w:val="28"/>
          <w:szCs w:val="28"/>
        </w:rPr>
        <w:t xml:space="preserve">Административный персонал </w:t>
      </w:r>
    </w:p>
    <w:p w:rsidR="006E5AB2" w:rsidRPr="00CB7E89" w:rsidRDefault="006E5AB2" w:rsidP="00CB7E8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E5AB2" w:rsidRPr="00CB7E89" w:rsidTr="009A264E">
        <w:trPr>
          <w:jc w:val="center"/>
        </w:trPr>
        <w:tc>
          <w:tcPr>
            <w:tcW w:w="761" w:type="dxa"/>
            <w:vAlign w:val="center"/>
          </w:tcPr>
          <w:p w:rsidR="006E5AB2" w:rsidRPr="00CB7E89" w:rsidRDefault="006E5AB2" w:rsidP="009A264E">
            <w:pPr>
              <w:tabs>
                <w:tab w:val="left" w:pos="9639"/>
              </w:tabs>
              <w:jc w:val="center"/>
            </w:pPr>
            <w:r>
              <w:t>№ п/п</w:t>
            </w:r>
          </w:p>
        </w:tc>
        <w:tc>
          <w:tcPr>
            <w:tcW w:w="2299" w:type="dxa"/>
            <w:vAlign w:val="center"/>
          </w:tcPr>
          <w:p w:rsidR="006E5AB2" w:rsidRPr="00CB7E89" w:rsidRDefault="006E5AB2" w:rsidP="009A264E">
            <w:pPr>
              <w:tabs>
                <w:tab w:val="left" w:pos="9639"/>
              </w:tabs>
              <w:jc w:val="center"/>
            </w:pPr>
            <w:r>
              <w:t>Занимаемая должность</w:t>
            </w:r>
          </w:p>
        </w:tc>
        <w:tc>
          <w:tcPr>
            <w:tcW w:w="2762" w:type="dxa"/>
            <w:vAlign w:val="center"/>
          </w:tcPr>
          <w:p w:rsidR="006E5AB2" w:rsidRPr="00CB7E89" w:rsidRDefault="006E5AB2" w:rsidP="009A264E">
            <w:pPr>
              <w:tabs>
                <w:tab w:val="left" w:pos="9639"/>
              </w:tabs>
              <w:jc w:val="center"/>
            </w:pPr>
            <w:r>
              <w:t>Ф.И.О.</w:t>
            </w:r>
          </w:p>
        </w:tc>
        <w:tc>
          <w:tcPr>
            <w:tcW w:w="2160" w:type="dxa"/>
            <w:vAlign w:val="center"/>
          </w:tcPr>
          <w:p w:rsidR="006E5AB2" w:rsidRPr="00CB7E89" w:rsidRDefault="006E5AB2" w:rsidP="009A264E">
            <w:pPr>
              <w:tabs>
                <w:tab w:val="left" w:pos="9639"/>
              </w:tabs>
              <w:jc w:val="center"/>
            </w:pPr>
            <w:r>
              <w:t>Образование и специальность</w:t>
            </w:r>
          </w:p>
        </w:tc>
        <w:tc>
          <w:tcPr>
            <w:tcW w:w="2247" w:type="dxa"/>
            <w:vAlign w:val="center"/>
          </w:tcPr>
          <w:p w:rsidR="006E5AB2" w:rsidRPr="00CB7E89" w:rsidRDefault="006E5AB2" w:rsidP="009A264E">
            <w:pPr>
              <w:tabs>
                <w:tab w:val="left" w:pos="9639"/>
              </w:tabs>
              <w:jc w:val="center"/>
            </w:pPr>
            <w:r>
              <w:t>Стаж работы по профилю занимаемой должности</w:t>
            </w:r>
          </w:p>
        </w:tc>
      </w:tr>
      <w:tr w:rsidR="006E5AB2" w:rsidRPr="00CB7E89" w:rsidTr="009A264E">
        <w:trPr>
          <w:jc w:val="center"/>
        </w:trPr>
        <w:tc>
          <w:tcPr>
            <w:tcW w:w="761" w:type="dxa"/>
            <w:vAlign w:val="center"/>
          </w:tcPr>
          <w:p w:rsidR="006E5AB2" w:rsidRPr="00CB7E89" w:rsidRDefault="006E5AB2" w:rsidP="009A264E">
            <w:pPr>
              <w:tabs>
                <w:tab w:val="left" w:pos="9639"/>
              </w:tabs>
              <w:jc w:val="center"/>
            </w:pPr>
            <w:r>
              <w:t>1</w:t>
            </w:r>
          </w:p>
        </w:tc>
        <w:tc>
          <w:tcPr>
            <w:tcW w:w="2299" w:type="dxa"/>
            <w:vAlign w:val="center"/>
          </w:tcPr>
          <w:p w:rsidR="006E5AB2" w:rsidRPr="00CB7E89" w:rsidRDefault="006E5AB2" w:rsidP="009A264E">
            <w:pPr>
              <w:tabs>
                <w:tab w:val="left" w:pos="9639"/>
              </w:tabs>
              <w:jc w:val="center"/>
            </w:pPr>
          </w:p>
        </w:tc>
        <w:tc>
          <w:tcPr>
            <w:tcW w:w="2762" w:type="dxa"/>
          </w:tcPr>
          <w:p w:rsidR="006E5AB2" w:rsidRPr="00CB7E89" w:rsidRDefault="006E5AB2" w:rsidP="009A264E">
            <w:pPr>
              <w:tabs>
                <w:tab w:val="left" w:pos="9639"/>
              </w:tabs>
              <w:jc w:val="center"/>
            </w:pPr>
          </w:p>
        </w:tc>
        <w:tc>
          <w:tcPr>
            <w:tcW w:w="2160" w:type="dxa"/>
            <w:vAlign w:val="center"/>
          </w:tcPr>
          <w:p w:rsidR="006E5AB2" w:rsidRPr="00CB7E89" w:rsidRDefault="006E5AB2" w:rsidP="009A264E">
            <w:pPr>
              <w:tabs>
                <w:tab w:val="left" w:pos="9639"/>
              </w:tabs>
              <w:jc w:val="center"/>
            </w:pPr>
          </w:p>
        </w:tc>
        <w:tc>
          <w:tcPr>
            <w:tcW w:w="2247" w:type="dxa"/>
            <w:vAlign w:val="center"/>
          </w:tcPr>
          <w:p w:rsidR="006E5AB2" w:rsidRPr="00CB7E89" w:rsidRDefault="006E5AB2" w:rsidP="009A264E">
            <w:pPr>
              <w:tabs>
                <w:tab w:val="left" w:pos="9639"/>
              </w:tabs>
              <w:jc w:val="center"/>
            </w:pPr>
          </w:p>
        </w:tc>
      </w:tr>
      <w:tr w:rsidR="006E5AB2" w:rsidRPr="00CB7E89" w:rsidTr="009A264E">
        <w:trPr>
          <w:jc w:val="center"/>
        </w:trPr>
        <w:tc>
          <w:tcPr>
            <w:tcW w:w="761" w:type="dxa"/>
            <w:vAlign w:val="center"/>
          </w:tcPr>
          <w:p w:rsidR="006E5AB2" w:rsidRPr="00CB7E89" w:rsidRDefault="006E5AB2" w:rsidP="009A264E">
            <w:pPr>
              <w:tabs>
                <w:tab w:val="left" w:pos="9639"/>
              </w:tabs>
              <w:jc w:val="center"/>
            </w:pPr>
            <w:r>
              <w:t>2</w:t>
            </w:r>
          </w:p>
        </w:tc>
        <w:tc>
          <w:tcPr>
            <w:tcW w:w="2299" w:type="dxa"/>
            <w:vAlign w:val="center"/>
          </w:tcPr>
          <w:p w:rsidR="006E5AB2" w:rsidRPr="00CB7E89" w:rsidRDefault="006E5AB2" w:rsidP="009A264E">
            <w:pPr>
              <w:tabs>
                <w:tab w:val="left" w:pos="9639"/>
              </w:tabs>
              <w:jc w:val="center"/>
            </w:pPr>
          </w:p>
        </w:tc>
        <w:tc>
          <w:tcPr>
            <w:tcW w:w="2762" w:type="dxa"/>
          </w:tcPr>
          <w:p w:rsidR="006E5AB2" w:rsidRPr="00CB7E89" w:rsidRDefault="006E5AB2" w:rsidP="009A264E">
            <w:pPr>
              <w:tabs>
                <w:tab w:val="left" w:pos="9639"/>
              </w:tabs>
              <w:jc w:val="center"/>
            </w:pPr>
          </w:p>
        </w:tc>
        <w:tc>
          <w:tcPr>
            <w:tcW w:w="2160" w:type="dxa"/>
            <w:vAlign w:val="center"/>
          </w:tcPr>
          <w:p w:rsidR="006E5AB2" w:rsidRPr="00CB7E89" w:rsidRDefault="006E5AB2" w:rsidP="009A264E">
            <w:pPr>
              <w:tabs>
                <w:tab w:val="left" w:pos="9639"/>
              </w:tabs>
              <w:jc w:val="center"/>
            </w:pPr>
          </w:p>
        </w:tc>
        <w:tc>
          <w:tcPr>
            <w:tcW w:w="2247" w:type="dxa"/>
            <w:vAlign w:val="center"/>
          </w:tcPr>
          <w:p w:rsidR="006E5AB2" w:rsidRPr="00CB7E89" w:rsidRDefault="006E5AB2" w:rsidP="009A264E">
            <w:pPr>
              <w:tabs>
                <w:tab w:val="left" w:pos="9639"/>
              </w:tabs>
              <w:jc w:val="center"/>
            </w:pPr>
          </w:p>
        </w:tc>
      </w:tr>
      <w:tr w:rsidR="006E5AB2" w:rsidRPr="00CB7E89" w:rsidTr="009A264E">
        <w:trPr>
          <w:jc w:val="center"/>
        </w:trPr>
        <w:tc>
          <w:tcPr>
            <w:tcW w:w="761" w:type="dxa"/>
            <w:vAlign w:val="center"/>
          </w:tcPr>
          <w:p w:rsidR="006E5AB2" w:rsidRPr="00CB7E89" w:rsidRDefault="006E5AB2" w:rsidP="009A264E">
            <w:pPr>
              <w:tabs>
                <w:tab w:val="left" w:pos="9639"/>
              </w:tabs>
              <w:jc w:val="center"/>
            </w:pPr>
            <w:r>
              <w:t>…</w:t>
            </w:r>
          </w:p>
        </w:tc>
        <w:tc>
          <w:tcPr>
            <w:tcW w:w="2299" w:type="dxa"/>
            <w:vAlign w:val="center"/>
          </w:tcPr>
          <w:p w:rsidR="006E5AB2" w:rsidRPr="00CB7E89" w:rsidRDefault="006E5AB2" w:rsidP="009A264E">
            <w:pPr>
              <w:tabs>
                <w:tab w:val="left" w:pos="9639"/>
              </w:tabs>
              <w:jc w:val="center"/>
            </w:pPr>
          </w:p>
        </w:tc>
        <w:tc>
          <w:tcPr>
            <w:tcW w:w="2762" w:type="dxa"/>
          </w:tcPr>
          <w:p w:rsidR="006E5AB2" w:rsidRPr="00CB7E89" w:rsidRDefault="006E5AB2" w:rsidP="009A264E">
            <w:pPr>
              <w:tabs>
                <w:tab w:val="left" w:pos="9639"/>
              </w:tabs>
              <w:jc w:val="center"/>
            </w:pPr>
          </w:p>
        </w:tc>
        <w:tc>
          <w:tcPr>
            <w:tcW w:w="2160" w:type="dxa"/>
            <w:vAlign w:val="center"/>
          </w:tcPr>
          <w:p w:rsidR="006E5AB2" w:rsidRPr="00CB7E89" w:rsidRDefault="006E5AB2" w:rsidP="009A264E">
            <w:pPr>
              <w:tabs>
                <w:tab w:val="left" w:pos="9639"/>
              </w:tabs>
              <w:jc w:val="center"/>
            </w:pPr>
          </w:p>
        </w:tc>
        <w:tc>
          <w:tcPr>
            <w:tcW w:w="2247" w:type="dxa"/>
            <w:vAlign w:val="center"/>
          </w:tcPr>
          <w:p w:rsidR="006E5AB2" w:rsidRPr="00CB7E89" w:rsidRDefault="006E5AB2" w:rsidP="009A264E">
            <w:pPr>
              <w:tabs>
                <w:tab w:val="left" w:pos="9639"/>
              </w:tabs>
              <w:jc w:val="center"/>
            </w:pPr>
          </w:p>
        </w:tc>
      </w:tr>
    </w:tbl>
    <w:p w:rsidR="006E5AB2" w:rsidRPr="00CB7E89" w:rsidRDefault="006E5AB2" w:rsidP="00CB7E89">
      <w:pPr>
        <w:tabs>
          <w:tab w:val="left" w:pos="9639"/>
        </w:tabs>
      </w:pPr>
    </w:p>
    <w:p w:rsidR="006E5AB2" w:rsidRPr="00CB7E89" w:rsidRDefault="006E5AB2" w:rsidP="00CB7E89">
      <w:pPr>
        <w:tabs>
          <w:tab w:val="left" w:pos="9639"/>
        </w:tabs>
        <w:jc w:val="center"/>
        <w:rPr>
          <w:b/>
          <w:bCs/>
          <w:sz w:val="28"/>
          <w:szCs w:val="28"/>
        </w:rPr>
      </w:pPr>
      <w:r>
        <w:rPr>
          <w:b/>
          <w:bCs/>
          <w:sz w:val="28"/>
          <w:szCs w:val="28"/>
        </w:rPr>
        <w:t>Производственный персонал (рабочие)</w:t>
      </w:r>
    </w:p>
    <w:p w:rsidR="006E5AB2" w:rsidRPr="00CB7E89" w:rsidRDefault="006E5AB2" w:rsidP="00CB7E8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6E5AB2" w:rsidRPr="00CB7E89" w:rsidTr="009A264E">
        <w:trPr>
          <w:trHeight w:val="1000"/>
          <w:jc w:val="center"/>
        </w:trPr>
        <w:tc>
          <w:tcPr>
            <w:tcW w:w="761" w:type="dxa"/>
            <w:vAlign w:val="center"/>
          </w:tcPr>
          <w:p w:rsidR="006E5AB2" w:rsidRPr="00CB7E89" w:rsidRDefault="006E5AB2" w:rsidP="009A264E">
            <w:pPr>
              <w:tabs>
                <w:tab w:val="left" w:pos="9639"/>
              </w:tabs>
              <w:jc w:val="center"/>
            </w:pPr>
            <w:r>
              <w:t>№ п/п</w:t>
            </w:r>
          </w:p>
        </w:tc>
        <w:tc>
          <w:tcPr>
            <w:tcW w:w="2590" w:type="dxa"/>
            <w:vAlign w:val="center"/>
          </w:tcPr>
          <w:p w:rsidR="006E5AB2" w:rsidRPr="00CB7E89" w:rsidRDefault="006E5AB2" w:rsidP="009A264E">
            <w:pPr>
              <w:tabs>
                <w:tab w:val="left" w:pos="9639"/>
              </w:tabs>
              <w:jc w:val="center"/>
            </w:pPr>
            <w:r>
              <w:t>Специальность</w:t>
            </w:r>
          </w:p>
          <w:p w:rsidR="006E5AB2" w:rsidRPr="00CB7E89" w:rsidRDefault="006E5AB2" w:rsidP="009A264E">
            <w:pPr>
              <w:tabs>
                <w:tab w:val="left" w:pos="9639"/>
              </w:tabs>
              <w:jc w:val="center"/>
            </w:pPr>
            <w:r>
              <w:t>по каждому рабочему</w:t>
            </w:r>
          </w:p>
        </w:tc>
        <w:tc>
          <w:tcPr>
            <w:tcW w:w="2472" w:type="dxa"/>
            <w:vAlign w:val="center"/>
          </w:tcPr>
          <w:p w:rsidR="006E5AB2" w:rsidRPr="00CB7E89" w:rsidRDefault="006E5AB2" w:rsidP="009A264E">
            <w:pPr>
              <w:tabs>
                <w:tab w:val="left" w:pos="9639"/>
              </w:tabs>
              <w:jc w:val="center"/>
            </w:pPr>
            <w:r>
              <w:t>Ф.И.О.</w:t>
            </w:r>
          </w:p>
        </w:tc>
        <w:tc>
          <w:tcPr>
            <w:tcW w:w="1984" w:type="dxa"/>
            <w:vAlign w:val="center"/>
          </w:tcPr>
          <w:p w:rsidR="006E5AB2" w:rsidRPr="00CB7E89" w:rsidRDefault="006E5AB2" w:rsidP="009A264E">
            <w:pPr>
              <w:tabs>
                <w:tab w:val="left" w:pos="9639"/>
              </w:tabs>
              <w:jc w:val="center"/>
            </w:pPr>
            <w:r>
              <w:t>Разряд, квалификация</w:t>
            </w:r>
          </w:p>
        </w:tc>
        <w:tc>
          <w:tcPr>
            <w:tcW w:w="2451" w:type="dxa"/>
            <w:vAlign w:val="center"/>
          </w:tcPr>
          <w:p w:rsidR="006E5AB2" w:rsidRPr="00CB7E89" w:rsidRDefault="006E5AB2" w:rsidP="009A264E">
            <w:pPr>
              <w:tabs>
                <w:tab w:val="left" w:pos="9639"/>
              </w:tabs>
              <w:jc w:val="center"/>
            </w:pPr>
            <w:r>
              <w:t>Стаж работы по специальности</w:t>
            </w:r>
          </w:p>
        </w:tc>
      </w:tr>
      <w:tr w:rsidR="006E5AB2" w:rsidRPr="00CB7E89" w:rsidTr="009A264E">
        <w:trPr>
          <w:jc w:val="center"/>
        </w:trPr>
        <w:tc>
          <w:tcPr>
            <w:tcW w:w="761" w:type="dxa"/>
            <w:vAlign w:val="center"/>
          </w:tcPr>
          <w:p w:rsidR="006E5AB2" w:rsidRPr="00CB7E89" w:rsidRDefault="006E5AB2" w:rsidP="009A264E">
            <w:pPr>
              <w:tabs>
                <w:tab w:val="left" w:pos="9639"/>
              </w:tabs>
              <w:jc w:val="center"/>
            </w:pPr>
            <w:r>
              <w:t>1</w:t>
            </w:r>
          </w:p>
        </w:tc>
        <w:tc>
          <w:tcPr>
            <w:tcW w:w="2590" w:type="dxa"/>
            <w:vAlign w:val="center"/>
          </w:tcPr>
          <w:p w:rsidR="006E5AB2" w:rsidRPr="00CB7E89" w:rsidRDefault="006E5AB2" w:rsidP="009A264E">
            <w:pPr>
              <w:tabs>
                <w:tab w:val="left" w:pos="9639"/>
              </w:tabs>
              <w:jc w:val="center"/>
            </w:pPr>
          </w:p>
        </w:tc>
        <w:tc>
          <w:tcPr>
            <w:tcW w:w="2472" w:type="dxa"/>
          </w:tcPr>
          <w:p w:rsidR="006E5AB2" w:rsidRPr="00CB7E89" w:rsidRDefault="006E5AB2" w:rsidP="009A264E">
            <w:pPr>
              <w:tabs>
                <w:tab w:val="left" w:pos="9639"/>
              </w:tabs>
              <w:jc w:val="center"/>
            </w:pPr>
          </w:p>
        </w:tc>
        <w:tc>
          <w:tcPr>
            <w:tcW w:w="1984" w:type="dxa"/>
          </w:tcPr>
          <w:p w:rsidR="006E5AB2" w:rsidRPr="00CB7E89" w:rsidRDefault="006E5AB2" w:rsidP="009A264E">
            <w:pPr>
              <w:tabs>
                <w:tab w:val="left" w:pos="9639"/>
              </w:tabs>
              <w:jc w:val="center"/>
            </w:pPr>
          </w:p>
        </w:tc>
        <w:tc>
          <w:tcPr>
            <w:tcW w:w="2451" w:type="dxa"/>
            <w:vAlign w:val="center"/>
          </w:tcPr>
          <w:p w:rsidR="006E5AB2" w:rsidRPr="00CB7E89" w:rsidRDefault="006E5AB2" w:rsidP="009A264E">
            <w:pPr>
              <w:tabs>
                <w:tab w:val="left" w:pos="9639"/>
              </w:tabs>
              <w:jc w:val="center"/>
            </w:pPr>
          </w:p>
        </w:tc>
      </w:tr>
      <w:tr w:rsidR="006E5AB2" w:rsidRPr="00CB7E89" w:rsidTr="009A264E">
        <w:trPr>
          <w:jc w:val="center"/>
        </w:trPr>
        <w:tc>
          <w:tcPr>
            <w:tcW w:w="761" w:type="dxa"/>
            <w:vAlign w:val="center"/>
          </w:tcPr>
          <w:p w:rsidR="006E5AB2" w:rsidRPr="00CB7E89" w:rsidRDefault="006E5AB2" w:rsidP="009A264E">
            <w:pPr>
              <w:tabs>
                <w:tab w:val="left" w:pos="9639"/>
              </w:tabs>
              <w:jc w:val="center"/>
            </w:pPr>
            <w:r>
              <w:t>2</w:t>
            </w:r>
          </w:p>
        </w:tc>
        <w:tc>
          <w:tcPr>
            <w:tcW w:w="2590" w:type="dxa"/>
            <w:vAlign w:val="center"/>
          </w:tcPr>
          <w:p w:rsidR="006E5AB2" w:rsidRPr="00CB7E89" w:rsidRDefault="006E5AB2" w:rsidP="009A264E">
            <w:pPr>
              <w:tabs>
                <w:tab w:val="left" w:pos="9639"/>
              </w:tabs>
              <w:jc w:val="center"/>
            </w:pPr>
          </w:p>
        </w:tc>
        <w:tc>
          <w:tcPr>
            <w:tcW w:w="2472" w:type="dxa"/>
          </w:tcPr>
          <w:p w:rsidR="006E5AB2" w:rsidRPr="00CB7E89" w:rsidRDefault="006E5AB2" w:rsidP="009A264E">
            <w:pPr>
              <w:tabs>
                <w:tab w:val="left" w:pos="9639"/>
              </w:tabs>
              <w:jc w:val="center"/>
            </w:pPr>
          </w:p>
        </w:tc>
        <w:tc>
          <w:tcPr>
            <w:tcW w:w="1984" w:type="dxa"/>
          </w:tcPr>
          <w:p w:rsidR="006E5AB2" w:rsidRPr="00CB7E89" w:rsidRDefault="006E5AB2" w:rsidP="009A264E">
            <w:pPr>
              <w:tabs>
                <w:tab w:val="left" w:pos="9639"/>
              </w:tabs>
              <w:jc w:val="center"/>
            </w:pPr>
          </w:p>
        </w:tc>
        <w:tc>
          <w:tcPr>
            <w:tcW w:w="2451" w:type="dxa"/>
            <w:vAlign w:val="center"/>
          </w:tcPr>
          <w:p w:rsidR="006E5AB2" w:rsidRPr="00CB7E89" w:rsidRDefault="006E5AB2" w:rsidP="009A264E">
            <w:pPr>
              <w:tabs>
                <w:tab w:val="left" w:pos="9639"/>
              </w:tabs>
              <w:jc w:val="center"/>
            </w:pPr>
          </w:p>
        </w:tc>
      </w:tr>
      <w:tr w:rsidR="006E5AB2" w:rsidRPr="00CB7E89" w:rsidTr="009A264E">
        <w:trPr>
          <w:jc w:val="center"/>
        </w:trPr>
        <w:tc>
          <w:tcPr>
            <w:tcW w:w="761" w:type="dxa"/>
            <w:vAlign w:val="center"/>
          </w:tcPr>
          <w:p w:rsidR="006E5AB2" w:rsidRPr="00CB7E89" w:rsidRDefault="006E5AB2" w:rsidP="009A264E">
            <w:pPr>
              <w:tabs>
                <w:tab w:val="left" w:pos="9639"/>
              </w:tabs>
              <w:jc w:val="center"/>
            </w:pPr>
            <w:r>
              <w:t>…</w:t>
            </w:r>
          </w:p>
        </w:tc>
        <w:tc>
          <w:tcPr>
            <w:tcW w:w="2590" w:type="dxa"/>
            <w:vAlign w:val="center"/>
          </w:tcPr>
          <w:p w:rsidR="006E5AB2" w:rsidRPr="00CB7E89" w:rsidRDefault="006E5AB2" w:rsidP="009A264E">
            <w:pPr>
              <w:tabs>
                <w:tab w:val="left" w:pos="9639"/>
              </w:tabs>
              <w:jc w:val="center"/>
            </w:pPr>
          </w:p>
        </w:tc>
        <w:tc>
          <w:tcPr>
            <w:tcW w:w="2472" w:type="dxa"/>
          </w:tcPr>
          <w:p w:rsidR="006E5AB2" w:rsidRPr="00CB7E89" w:rsidRDefault="006E5AB2" w:rsidP="009A264E">
            <w:pPr>
              <w:tabs>
                <w:tab w:val="left" w:pos="9639"/>
              </w:tabs>
              <w:jc w:val="center"/>
            </w:pPr>
          </w:p>
        </w:tc>
        <w:tc>
          <w:tcPr>
            <w:tcW w:w="1984" w:type="dxa"/>
          </w:tcPr>
          <w:p w:rsidR="006E5AB2" w:rsidRPr="00CB7E89" w:rsidRDefault="006E5AB2" w:rsidP="009A264E">
            <w:pPr>
              <w:tabs>
                <w:tab w:val="left" w:pos="9639"/>
              </w:tabs>
              <w:jc w:val="center"/>
            </w:pPr>
          </w:p>
        </w:tc>
        <w:tc>
          <w:tcPr>
            <w:tcW w:w="2451" w:type="dxa"/>
            <w:vAlign w:val="center"/>
          </w:tcPr>
          <w:p w:rsidR="006E5AB2" w:rsidRPr="00CB7E89" w:rsidRDefault="006E5AB2" w:rsidP="009A264E">
            <w:pPr>
              <w:tabs>
                <w:tab w:val="left" w:pos="9639"/>
              </w:tabs>
              <w:jc w:val="center"/>
            </w:pPr>
          </w:p>
        </w:tc>
      </w:tr>
    </w:tbl>
    <w:p w:rsidR="006E5AB2" w:rsidRPr="00CB7E89" w:rsidRDefault="006E5AB2" w:rsidP="00CB7E89">
      <w:pPr>
        <w:pStyle w:val="afa"/>
        <w:jc w:val="left"/>
        <w:rPr>
          <w:b/>
          <w:i/>
          <w:sz w:val="28"/>
          <w:szCs w:val="28"/>
        </w:rPr>
      </w:pPr>
    </w:p>
    <w:p w:rsidR="006E5AB2" w:rsidRPr="00CB7E89" w:rsidRDefault="006E5AB2" w:rsidP="00CB7E89"/>
    <w:p w:rsidR="006E5AB2" w:rsidRPr="00CB7E89" w:rsidRDefault="006E5AB2" w:rsidP="00CB7E89"/>
    <w:p w:rsidR="006E5AB2" w:rsidRPr="00CB7E89" w:rsidRDefault="006E5AB2" w:rsidP="00CB7E8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E5AB2" w:rsidRPr="00CB7E89" w:rsidRDefault="006E5AB2" w:rsidP="00CB7E89">
      <w:pPr>
        <w:tabs>
          <w:tab w:val="left" w:pos="8640"/>
        </w:tabs>
        <w:jc w:val="center"/>
        <w:rPr>
          <w:i/>
        </w:rPr>
      </w:pPr>
      <w:r>
        <w:rPr>
          <w:i/>
        </w:rPr>
        <w:t>(наименование претендента)</w:t>
      </w:r>
    </w:p>
    <w:p w:rsidR="006E5AB2" w:rsidRPr="00CB7E89" w:rsidRDefault="006E5AB2" w:rsidP="00CB7E89">
      <w:pPr>
        <w:rPr>
          <w:sz w:val="28"/>
          <w:szCs w:val="28"/>
          <w:lang w:eastAsia="ru-RU"/>
        </w:rPr>
      </w:pPr>
      <w:r>
        <w:rPr>
          <w:sz w:val="28"/>
          <w:szCs w:val="28"/>
          <w:lang w:eastAsia="ru-RU"/>
        </w:rPr>
        <w:t>____________________________________________________________________</w:t>
      </w:r>
    </w:p>
    <w:p w:rsidR="006E5AB2" w:rsidRPr="00CB7E89" w:rsidRDefault="006E5AB2" w:rsidP="00CB7E89">
      <w:pPr>
        <w:rPr>
          <w:i/>
        </w:rPr>
      </w:pPr>
      <w:r>
        <w:rPr>
          <w:i/>
        </w:rPr>
        <w:t xml:space="preserve">       М.П.</w:t>
      </w:r>
      <w:r>
        <w:rPr>
          <w:i/>
        </w:rPr>
        <w:tab/>
      </w:r>
      <w:r>
        <w:rPr>
          <w:i/>
        </w:rPr>
        <w:tab/>
      </w:r>
      <w:r>
        <w:rPr>
          <w:i/>
        </w:rPr>
        <w:tab/>
        <w:t>(должность, подпись, ФИО)</w:t>
      </w:r>
    </w:p>
    <w:p w:rsidR="006E5AB2" w:rsidRPr="00C20080" w:rsidRDefault="006E5AB2" w:rsidP="00CB7E89">
      <w:pPr>
        <w:rPr>
          <w:sz w:val="28"/>
          <w:szCs w:val="28"/>
          <w:lang w:eastAsia="ru-RU"/>
        </w:rPr>
      </w:pPr>
      <w:r>
        <w:rPr>
          <w:sz w:val="28"/>
          <w:szCs w:val="28"/>
          <w:lang w:eastAsia="ru-RU"/>
        </w:rPr>
        <w:t>"____" _________ 201__ г.</w:t>
      </w:r>
    </w:p>
    <w:p w:rsidR="006E5AB2" w:rsidRDefault="006E5AB2" w:rsidP="00CB7E89"/>
    <w:p w:rsidR="006E5AB2" w:rsidRDefault="00DD7EB5">
      <w:pPr>
        <w:rPr>
          <w:highlight w:val="cyan"/>
        </w:rPr>
        <w:sectPr w:rsidR="006E5AB2" w:rsidSect="003C7202">
          <w:pgSz w:w="11907" w:h="16840" w:code="9"/>
          <w:pgMar w:top="1134" w:right="851" w:bottom="1134" w:left="1418" w:header="794" w:footer="794" w:gutter="0"/>
          <w:cols w:space="720"/>
          <w:titlePg/>
          <w:docGrid w:linePitch="326"/>
        </w:sectPr>
      </w:pPr>
      <w:r>
        <w:rPr>
          <w:highlight w:val="cyan"/>
        </w:rPr>
        <w:br w:type="page"/>
      </w:r>
    </w:p>
    <w:p w:rsidR="006E5AB2" w:rsidRDefault="00DD7EB5">
      <w:pPr>
        <w:pStyle w:val="1"/>
        <w:jc w:val="right"/>
        <w:rPr>
          <w:b w:val="0"/>
          <w:sz w:val="28"/>
        </w:rPr>
      </w:pPr>
      <w:r>
        <w:rPr>
          <w:b w:val="0"/>
          <w:sz w:val="28"/>
        </w:rPr>
        <w:lastRenderedPageBreak/>
        <w:t>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6E5AB2" w:rsidRPr="00756809" w:rsidRDefault="006E5AB2" w:rsidP="00240076">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6E5AB2" w:rsidRPr="00756809" w:rsidRDefault="006E5AB2" w:rsidP="00240076">
      <w:pPr>
        <w:tabs>
          <w:tab w:val="left" w:pos="9639"/>
        </w:tabs>
        <w:ind w:firstLine="567"/>
        <w:jc w:val="center"/>
        <w:rPr>
          <w:i/>
        </w:rPr>
      </w:pPr>
      <w:r>
        <w:rPr>
          <w:i/>
        </w:rPr>
        <w:t>(отдельный лист по каждому субподрядчику)</w:t>
      </w:r>
    </w:p>
    <w:p w:rsidR="006E5AB2" w:rsidRPr="00756809" w:rsidRDefault="006E5AB2" w:rsidP="00756809">
      <w:pPr>
        <w:tabs>
          <w:tab w:val="left" w:pos="9639"/>
        </w:tabs>
        <w:ind w:firstLine="567"/>
        <w:rPr>
          <w:sz w:val="22"/>
        </w:rPr>
      </w:pPr>
    </w:p>
    <w:p w:rsidR="006E5AB2" w:rsidRPr="00756809" w:rsidRDefault="006E5AB2" w:rsidP="00756809">
      <w:pPr>
        <w:tabs>
          <w:tab w:val="left" w:pos="9639"/>
        </w:tabs>
        <w:ind w:firstLine="567"/>
        <w:rPr>
          <w:b/>
          <w:sz w:val="28"/>
          <w:szCs w:val="28"/>
        </w:rPr>
      </w:pPr>
      <w:r>
        <w:rPr>
          <w:b/>
          <w:sz w:val="28"/>
          <w:szCs w:val="28"/>
        </w:rPr>
        <w:t>Наименование организации, фирмы:</w:t>
      </w:r>
    </w:p>
    <w:p w:rsidR="006E5AB2" w:rsidRPr="00756809" w:rsidRDefault="006E5AB2" w:rsidP="00756809">
      <w:pPr>
        <w:tabs>
          <w:tab w:val="left" w:pos="9639"/>
        </w:tabs>
        <w:ind w:firstLine="567"/>
        <w:rPr>
          <w:sz w:val="22"/>
        </w:rPr>
      </w:pPr>
      <w:r>
        <w:rPr>
          <w:sz w:val="22"/>
        </w:rPr>
        <w:t>____________________________________________________________________________</w:t>
      </w:r>
    </w:p>
    <w:p w:rsidR="006E5AB2" w:rsidRPr="00756809" w:rsidRDefault="006E5AB2" w:rsidP="0075680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6E5AB2" w:rsidRPr="00756809" w:rsidTr="001F3854">
        <w:tc>
          <w:tcPr>
            <w:tcW w:w="3138" w:type="dxa"/>
            <w:tcBorders>
              <w:top w:val="single" w:sz="4" w:space="0" w:color="auto"/>
              <w:left w:val="single" w:sz="4" w:space="0" w:color="auto"/>
              <w:bottom w:val="single" w:sz="4" w:space="0" w:color="auto"/>
              <w:right w:val="single" w:sz="4" w:space="0" w:color="auto"/>
            </w:tcBorders>
            <w:vAlign w:val="center"/>
            <w:hideMark/>
          </w:tcPr>
          <w:p w:rsidR="006E5AB2" w:rsidRPr="00756809" w:rsidRDefault="006E5AB2" w:rsidP="001F3854">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E5AB2" w:rsidRPr="00756809" w:rsidRDefault="006E5AB2" w:rsidP="001F3854">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6E5AB2" w:rsidRPr="00756809" w:rsidRDefault="006E5AB2" w:rsidP="001F3854">
            <w:pPr>
              <w:tabs>
                <w:tab w:val="left" w:pos="9639"/>
              </w:tabs>
              <w:rPr>
                <w:szCs w:val="28"/>
              </w:rPr>
            </w:pPr>
            <w:r>
              <w:rPr>
                <w:szCs w:val="28"/>
              </w:rPr>
              <w:t>Филиалы и дочерние предприятия</w:t>
            </w:r>
          </w:p>
        </w:tc>
      </w:tr>
      <w:tr w:rsidR="006E5AB2"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6E5AB2" w:rsidRPr="00756809" w:rsidRDefault="006E5AB2" w:rsidP="001F3854">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E5AB2" w:rsidRPr="00756809" w:rsidRDefault="006E5AB2"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E5AB2" w:rsidRPr="00756809" w:rsidRDefault="006E5AB2" w:rsidP="001F3854">
            <w:pPr>
              <w:tabs>
                <w:tab w:val="left" w:pos="9639"/>
              </w:tabs>
              <w:rPr>
                <w:szCs w:val="28"/>
              </w:rPr>
            </w:pPr>
          </w:p>
        </w:tc>
      </w:tr>
      <w:tr w:rsidR="006E5AB2"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6E5AB2" w:rsidRPr="00756809" w:rsidRDefault="006E5AB2" w:rsidP="001F3854">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E5AB2" w:rsidRPr="00756809" w:rsidRDefault="006E5AB2"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E5AB2" w:rsidRPr="00756809" w:rsidRDefault="006E5AB2" w:rsidP="001F3854">
            <w:pPr>
              <w:tabs>
                <w:tab w:val="left" w:pos="9639"/>
              </w:tabs>
              <w:rPr>
                <w:szCs w:val="28"/>
              </w:rPr>
            </w:pPr>
          </w:p>
        </w:tc>
      </w:tr>
      <w:tr w:rsidR="006E5AB2"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6E5AB2" w:rsidRPr="00756809" w:rsidRDefault="006E5AB2" w:rsidP="001F3854">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E5AB2" w:rsidRPr="00756809" w:rsidRDefault="006E5AB2"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E5AB2" w:rsidRPr="00756809" w:rsidRDefault="006E5AB2" w:rsidP="001F3854">
            <w:pPr>
              <w:tabs>
                <w:tab w:val="left" w:pos="9639"/>
              </w:tabs>
              <w:rPr>
                <w:szCs w:val="28"/>
              </w:rPr>
            </w:pPr>
          </w:p>
        </w:tc>
      </w:tr>
      <w:tr w:rsidR="006E5AB2"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6E5AB2" w:rsidRPr="00756809" w:rsidRDefault="006E5AB2" w:rsidP="001F3854">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6E5AB2" w:rsidRPr="00756809" w:rsidRDefault="006E5AB2"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6E5AB2" w:rsidRPr="00756809" w:rsidRDefault="006E5AB2" w:rsidP="001F3854">
            <w:pPr>
              <w:tabs>
                <w:tab w:val="left" w:pos="9639"/>
              </w:tabs>
              <w:rPr>
                <w:szCs w:val="28"/>
              </w:rPr>
            </w:pPr>
          </w:p>
        </w:tc>
      </w:tr>
      <w:tr w:rsidR="006E5AB2" w:rsidRPr="00756809" w:rsidTr="001F3854">
        <w:tblPrEx>
          <w:tblLook w:val="0000"/>
        </w:tblPrEx>
        <w:trPr>
          <w:trHeight w:val="227"/>
        </w:trPr>
        <w:tc>
          <w:tcPr>
            <w:tcW w:w="3138" w:type="dxa"/>
          </w:tcPr>
          <w:p w:rsidR="006E5AB2" w:rsidRPr="00756809" w:rsidRDefault="006E5AB2" w:rsidP="001F3854">
            <w:pPr>
              <w:tabs>
                <w:tab w:val="left" w:pos="9639"/>
              </w:tabs>
            </w:pPr>
            <w:r>
              <w:t>Телефон/факс</w:t>
            </w:r>
          </w:p>
        </w:tc>
        <w:tc>
          <w:tcPr>
            <w:tcW w:w="3099" w:type="dxa"/>
            <w:gridSpan w:val="2"/>
          </w:tcPr>
          <w:p w:rsidR="006E5AB2" w:rsidRPr="00756809" w:rsidRDefault="006E5AB2" w:rsidP="001F3854">
            <w:pPr>
              <w:tabs>
                <w:tab w:val="left" w:pos="9639"/>
              </w:tabs>
            </w:pPr>
          </w:p>
        </w:tc>
        <w:tc>
          <w:tcPr>
            <w:tcW w:w="3483" w:type="dxa"/>
          </w:tcPr>
          <w:p w:rsidR="006E5AB2" w:rsidRPr="00756809" w:rsidRDefault="006E5AB2" w:rsidP="001F3854">
            <w:pPr>
              <w:tabs>
                <w:tab w:val="left" w:pos="9639"/>
              </w:tabs>
            </w:pPr>
          </w:p>
        </w:tc>
      </w:tr>
      <w:tr w:rsidR="006E5AB2" w:rsidRPr="00756809" w:rsidTr="001F3854">
        <w:tblPrEx>
          <w:tblLook w:val="0000"/>
        </w:tblPrEx>
        <w:trPr>
          <w:trHeight w:val="227"/>
        </w:trPr>
        <w:tc>
          <w:tcPr>
            <w:tcW w:w="3138" w:type="dxa"/>
          </w:tcPr>
          <w:p w:rsidR="006E5AB2" w:rsidRPr="00756809" w:rsidRDefault="006E5AB2" w:rsidP="001F3854">
            <w:pPr>
              <w:tabs>
                <w:tab w:val="left" w:pos="9639"/>
              </w:tabs>
            </w:pPr>
            <w:r>
              <w:t>Ответственное лицо</w:t>
            </w:r>
          </w:p>
        </w:tc>
        <w:tc>
          <w:tcPr>
            <w:tcW w:w="3099" w:type="dxa"/>
            <w:gridSpan w:val="2"/>
          </w:tcPr>
          <w:p w:rsidR="006E5AB2" w:rsidRPr="00756809" w:rsidRDefault="006E5AB2" w:rsidP="001F3854">
            <w:pPr>
              <w:tabs>
                <w:tab w:val="left" w:pos="9639"/>
              </w:tabs>
            </w:pPr>
          </w:p>
        </w:tc>
        <w:tc>
          <w:tcPr>
            <w:tcW w:w="3483" w:type="dxa"/>
          </w:tcPr>
          <w:p w:rsidR="006E5AB2" w:rsidRPr="00756809" w:rsidRDefault="006E5AB2" w:rsidP="001F3854">
            <w:pPr>
              <w:tabs>
                <w:tab w:val="left" w:pos="9639"/>
              </w:tabs>
            </w:pPr>
          </w:p>
        </w:tc>
      </w:tr>
      <w:tr w:rsidR="006E5AB2" w:rsidRPr="00756809" w:rsidTr="001F3854">
        <w:tblPrEx>
          <w:tblLook w:val="0000"/>
        </w:tblPrEx>
        <w:trPr>
          <w:trHeight w:val="227"/>
        </w:trPr>
        <w:tc>
          <w:tcPr>
            <w:tcW w:w="3138" w:type="dxa"/>
          </w:tcPr>
          <w:p w:rsidR="006E5AB2" w:rsidRPr="00756809" w:rsidRDefault="006E5AB2" w:rsidP="001F3854">
            <w:pPr>
              <w:tabs>
                <w:tab w:val="left" w:pos="9639"/>
              </w:tabs>
            </w:pPr>
            <w:r>
              <w:t>Форма (ООО, ЗАО и т.д.)</w:t>
            </w:r>
          </w:p>
        </w:tc>
        <w:tc>
          <w:tcPr>
            <w:tcW w:w="3099" w:type="dxa"/>
            <w:gridSpan w:val="2"/>
          </w:tcPr>
          <w:p w:rsidR="006E5AB2" w:rsidRPr="00756809" w:rsidRDefault="006E5AB2" w:rsidP="001F3854">
            <w:pPr>
              <w:tabs>
                <w:tab w:val="left" w:pos="9639"/>
              </w:tabs>
            </w:pPr>
          </w:p>
        </w:tc>
        <w:tc>
          <w:tcPr>
            <w:tcW w:w="3483" w:type="dxa"/>
          </w:tcPr>
          <w:p w:rsidR="006E5AB2" w:rsidRPr="00756809" w:rsidRDefault="006E5AB2" w:rsidP="001F3854">
            <w:pPr>
              <w:tabs>
                <w:tab w:val="left" w:pos="9639"/>
              </w:tabs>
            </w:pPr>
          </w:p>
        </w:tc>
      </w:tr>
      <w:tr w:rsidR="006E5AB2" w:rsidRPr="00756809" w:rsidTr="001F3854">
        <w:tblPrEx>
          <w:tblLook w:val="0000"/>
        </w:tblPrEx>
        <w:trPr>
          <w:trHeight w:val="227"/>
        </w:trPr>
        <w:tc>
          <w:tcPr>
            <w:tcW w:w="3138" w:type="dxa"/>
          </w:tcPr>
          <w:p w:rsidR="006E5AB2" w:rsidRPr="00756809" w:rsidRDefault="006E5AB2" w:rsidP="001F3854">
            <w:pPr>
              <w:tabs>
                <w:tab w:val="left" w:pos="9639"/>
              </w:tabs>
            </w:pPr>
            <w:r>
              <w:t>Уставный капитал</w:t>
            </w:r>
          </w:p>
        </w:tc>
        <w:tc>
          <w:tcPr>
            <w:tcW w:w="3099" w:type="dxa"/>
            <w:gridSpan w:val="2"/>
          </w:tcPr>
          <w:p w:rsidR="006E5AB2" w:rsidRPr="00756809" w:rsidRDefault="006E5AB2" w:rsidP="001F3854">
            <w:pPr>
              <w:tabs>
                <w:tab w:val="left" w:pos="9639"/>
              </w:tabs>
            </w:pPr>
          </w:p>
        </w:tc>
        <w:tc>
          <w:tcPr>
            <w:tcW w:w="3483" w:type="dxa"/>
          </w:tcPr>
          <w:p w:rsidR="006E5AB2" w:rsidRPr="00756809" w:rsidRDefault="006E5AB2" w:rsidP="001F3854">
            <w:pPr>
              <w:tabs>
                <w:tab w:val="left" w:pos="9639"/>
              </w:tabs>
            </w:pPr>
          </w:p>
        </w:tc>
      </w:tr>
      <w:tr w:rsidR="006E5AB2" w:rsidRPr="00756809" w:rsidTr="001F3854">
        <w:tblPrEx>
          <w:tblLook w:val="0000"/>
        </w:tblPrEx>
        <w:trPr>
          <w:trHeight w:val="227"/>
        </w:trPr>
        <w:tc>
          <w:tcPr>
            <w:tcW w:w="3138" w:type="dxa"/>
            <w:tcBorders>
              <w:bottom w:val="nil"/>
            </w:tcBorders>
          </w:tcPr>
          <w:p w:rsidR="006E5AB2" w:rsidRPr="00756809" w:rsidRDefault="006E5AB2" w:rsidP="001F3854">
            <w:pPr>
              <w:tabs>
                <w:tab w:val="left" w:pos="9639"/>
              </w:tabs>
            </w:pPr>
            <w:r>
              <w:t>Сфера деятельности</w:t>
            </w:r>
          </w:p>
        </w:tc>
        <w:tc>
          <w:tcPr>
            <w:tcW w:w="3099" w:type="dxa"/>
            <w:gridSpan w:val="2"/>
            <w:tcBorders>
              <w:bottom w:val="nil"/>
            </w:tcBorders>
          </w:tcPr>
          <w:p w:rsidR="006E5AB2" w:rsidRPr="00756809" w:rsidRDefault="006E5AB2" w:rsidP="001F3854">
            <w:pPr>
              <w:tabs>
                <w:tab w:val="left" w:pos="9639"/>
              </w:tabs>
            </w:pPr>
          </w:p>
        </w:tc>
        <w:tc>
          <w:tcPr>
            <w:tcW w:w="3483" w:type="dxa"/>
            <w:tcBorders>
              <w:bottom w:val="nil"/>
            </w:tcBorders>
          </w:tcPr>
          <w:p w:rsidR="006E5AB2" w:rsidRPr="00756809" w:rsidRDefault="006E5AB2" w:rsidP="001F3854">
            <w:pPr>
              <w:tabs>
                <w:tab w:val="left" w:pos="9639"/>
              </w:tabs>
            </w:pPr>
          </w:p>
        </w:tc>
      </w:tr>
      <w:tr w:rsidR="006E5AB2" w:rsidRPr="00756809" w:rsidTr="001F3854">
        <w:tblPrEx>
          <w:tblLook w:val="0000"/>
        </w:tblPrEx>
        <w:tc>
          <w:tcPr>
            <w:tcW w:w="3138" w:type="dxa"/>
            <w:tcBorders>
              <w:right w:val="nil"/>
            </w:tcBorders>
          </w:tcPr>
          <w:p w:rsidR="006E5AB2" w:rsidRPr="00756809" w:rsidRDefault="006E5AB2" w:rsidP="001F3854">
            <w:pPr>
              <w:tabs>
                <w:tab w:val="left" w:pos="9639"/>
              </w:tabs>
            </w:pPr>
            <w:r>
              <w:t>Руководитель:</w:t>
            </w:r>
          </w:p>
        </w:tc>
        <w:tc>
          <w:tcPr>
            <w:tcW w:w="3099" w:type="dxa"/>
            <w:gridSpan w:val="2"/>
            <w:tcBorders>
              <w:left w:val="nil"/>
              <w:right w:val="nil"/>
            </w:tcBorders>
          </w:tcPr>
          <w:p w:rsidR="006E5AB2" w:rsidRPr="00756809" w:rsidRDefault="006E5AB2" w:rsidP="001F3854">
            <w:pPr>
              <w:tabs>
                <w:tab w:val="left" w:pos="9639"/>
              </w:tabs>
            </w:pPr>
            <w:r>
              <w:t>Дата:</w:t>
            </w:r>
          </w:p>
        </w:tc>
        <w:tc>
          <w:tcPr>
            <w:tcW w:w="3483" w:type="dxa"/>
            <w:tcBorders>
              <w:left w:val="nil"/>
            </w:tcBorders>
          </w:tcPr>
          <w:p w:rsidR="006E5AB2" w:rsidRPr="00756809" w:rsidRDefault="006E5AB2" w:rsidP="001F3854">
            <w:pPr>
              <w:tabs>
                <w:tab w:val="left" w:pos="9639"/>
              </w:tabs>
            </w:pPr>
            <w:r>
              <w:t>Печать/подпись (субподрядчика)</w:t>
            </w:r>
          </w:p>
        </w:tc>
      </w:tr>
      <w:tr w:rsidR="006E5AB2" w:rsidRPr="00756809" w:rsidTr="001F3854">
        <w:tblPrEx>
          <w:tblLook w:val="0000"/>
        </w:tblPrEx>
        <w:trPr>
          <w:cantSplit/>
        </w:trPr>
        <w:tc>
          <w:tcPr>
            <w:tcW w:w="9720" w:type="dxa"/>
            <w:gridSpan w:val="4"/>
          </w:tcPr>
          <w:p w:rsidR="006E5AB2" w:rsidRPr="00756809" w:rsidRDefault="006E5AB2" w:rsidP="001F3854">
            <w:pPr>
              <w:tabs>
                <w:tab w:val="left" w:pos="9639"/>
              </w:tabs>
            </w:pPr>
          </w:p>
        </w:tc>
      </w:tr>
      <w:tr w:rsidR="006E5AB2" w:rsidRPr="00756809" w:rsidTr="001F3854">
        <w:tblPrEx>
          <w:tblLook w:val="0000"/>
        </w:tblPrEx>
        <w:trPr>
          <w:cantSplit/>
        </w:trPr>
        <w:tc>
          <w:tcPr>
            <w:tcW w:w="4536" w:type="dxa"/>
            <w:gridSpan w:val="2"/>
            <w:vMerge w:val="restart"/>
            <w:vAlign w:val="center"/>
          </w:tcPr>
          <w:p w:rsidR="006E5AB2" w:rsidRPr="00756809" w:rsidRDefault="006E5AB2" w:rsidP="00930843">
            <w:pPr>
              <w:tabs>
                <w:tab w:val="left" w:pos="9639"/>
              </w:tabs>
              <w:jc w:val="both"/>
            </w:pPr>
            <w:r>
              <w:t>Виды услуг, передаваемые субподрядчику по предмету Открытого конкурса</w:t>
            </w:r>
          </w:p>
        </w:tc>
        <w:tc>
          <w:tcPr>
            <w:tcW w:w="5184" w:type="dxa"/>
            <w:gridSpan w:val="2"/>
          </w:tcPr>
          <w:p w:rsidR="006E5AB2" w:rsidRPr="00756809" w:rsidRDefault="006E5AB2" w:rsidP="001F3854">
            <w:pPr>
              <w:tabs>
                <w:tab w:val="left" w:pos="9639"/>
              </w:tabs>
            </w:pPr>
            <w:r>
              <w:t>Передаваемые объемы работ</w:t>
            </w:r>
          </w:p>
        </w:tc>
      </w:tr>
      <w:tr w:rsidR="006E5AB2" w:rsidRPr="00756809" w:rsidTr="001F3854">
        <w:tblPrEx>
          <w:tblLook w:val="0000"/>
        </w:tblPrEx>
        <w:trPr>
          <w:cantSplit/>
        </w:trPr>
        <w:tc>
          <w:tcPr>
            <w:tcW w:w="4536" w:type="dxa"/>
            <w:gridSpan w:val="2"/>
            <w:vMerge/>
          </w:tcPr>
          <w:p w:rsidR="006E5AB2" w:rsidRPr="00756809" w:rsidRDefault="006E5AB2" w:rsidP="001F3854">
            <w:pPr>
              <w:tabs>
                <w:tab w:val="left" w:pos="9639"/>
              </w:tabs>
            </w:pPr>
          </w:p>
        </w:tc>
        <w:tc>
          <w:tcPr>
            <w:tcW w:w="1701" w:type="dxa"/>
          </w:tcPr>
          <w:p w:rsidR="006E5AB2" w:rsidRPr="00756809" w:rsidRDefault="006E5AB2" w:rsidP="001F3854">
            <w:pPr>
              <w:tabs>
                <w:tab w:val="left" w:pos="9639"/>
              </w:tabs>
            </w:pPr>
            <w:r>
              <w:t xml:space="preserve">В физических </w:t>
            </w:r>
            <w:proofErr w:type="gramStart"/>
            <w:r>
              <w:t>единицах</w:t>
            </w:r>
            <w:proofErr w:type="gramEnd"/>
          </w:p>
        </w:tc>
        <w:tc>
          <w:tcPr>
            <w:tcW w:w="3483" w:type="dxa"/>
            <w:vAlign w:val="center"/>
          </w:tcPr>
          <w:p w:rsidR="006E5AB2" w:rsidRPr="00756809" w:rsidRDefault="006E5AB2" w:rsidP="00930843">
            <w:pPr>
              <w:tabs>
                <w:tab w:val="left" w:pos="9639"/>
              </w:tabs>
            </w:pPr>
            <w:r>
              <w:t>В % к общему объему услуг по предмету Открытого конкурса</w:t>
            </w:r>
          </w:p>
        </w:tc>
      </w:tr>
      <w:tr w:rsidR="006E5AB2" w:rsidRPr="00756809" w:rsidTr="001F3854">
        <w:tblPrEx>
          <w:tblLook w:val="0000"/>
        </w:tblPrEx>
        <w:tc>
          <w:tcPr>
            <w:tcW w:w="4536" w:type="dxa"/>
            <w:gridSpan w:val="2"/>
          </w:tcPr>
          <w:p w:rsidR="006E5AB2" w:rsidRPr="00756809" w:rsidRDefault="006E5AB2" w:rsidP="001F3854">
            <w:pPr>
              <w:tabs>
                <w:tab w:val="left" w:pos="9639"/>
              </w:tabs>
            </w:pPr>
          </w:p>
        </w:tc>
        <w:tc>
          <w:tcPr>
            <w:tcW w:w="1701" w:type="dxa"/>
          </w:tcPr>
          <w:p w:rsidR="006E5AB2" w:rsidRPr="00756809" w:rsidRDefault="006E5AB2" w:rsidP="001F3854">
            <w:pPr>
              <w:tabs>
                <w:tab w:val="left" w:pos="9639"/>
              </w:tabs>
            </w:pPr>
          </w:p>
        </w:tc>
        <w:tc>
          <w:tcPr>
            <w:tcW w:w="3483" w:type="dxa"/>
          </w:tcPr>
          <w:p w:rsidR="006E5AB2" w:rsidRPr="00756809" w:rsidRDefault="006E5AB2" w:rsidP="001F3854">
            <w:pPr>
              <w:tabs>
                <w:tab w:val="left" w:pos="9639"/>
              </w:tabs>
            </w:pPr>
          </w:p>
        </w:tc>
      </w:tr>
      <w:tr w:rsidR="006E5AB2" w:rsidRPr="00756809" w:rsidTr="001F3854">
        <w:tblPrEx>
          <w:tblLook w:val="0000"/>
        </w:tblPrEx>
        <w:tc>
          <w:tcPr>
            <w:tcW w:w="6237" w:type="dxa"/>
            <w:gridSpan w:val="3"/>
          </w:tcPr>
          <w:p w:rsidR="006E5AB2" w:rsidRPr="00756809" w:rsidRDefault="006E5AB2" w:rsidP="00D66545">
            <w:pPr>
              <w:tabs>
                <w:tab w:val="left" w:pos="9639"/>
              </w:tabs>
            </w:pPr>
            <w:r>
              <w:t>Итого % передаваемых субподрядчику объёмов оказания услуг к общему объёму по предмету Открытого конкурса</w:t>
            </w:r>
          </w:p>
        </w:tc>
        <w:tc>
          <w:tcPr>
            <w:tcW w:w="3483" w:type="dxa"/>
          </w:tcPr>
          <w:p w:rsidR="006E5AB2" w:rsidRPr="00756809" w:rsidRDefault="006E5AB2" w:rsidP="001F3854">
            <w:pPr>
              <w:tabs>
                <w:tab w:val="left" w:pos="9639"/>
              </w:tabs>
            </w:pPr>
          </w:p>
        </w:tc>
      </w:tr>
      <w:tr w:rsidR="006E5AB2" w:rsidRPr="00756809" w:rsidTr="001F3854">
        <w:tblPrEx>
          <w:tblLook w:val="0000"/>
        </w:tblPrEx>
        <w:tc>
          <w:tcPr>
            <w:tcW w:w="6237" w:type="dxa"/>
            <w:gridSpan w:val="3"/>
          </w:tcPr>
          <w:p w:rsidR="006E5AB2" w:rsidRPr="00756809" w:rsidRDefault="006E5AB2" w:rsidP="001F3854">
            <w:pPr>
              <w:tabs>
                <w:tab w:val="left" w:pos="9639"/>
              </w:tabs>
            </w:pPr>
            <w:r>
              <w:t>Количество персонала, привлекаемого субподрядчиком к исполнению договора:</w:t>
            </w:r>
          </w:p>
        </w:tc>
        <w:tc>
          <w:tcPr>
            <w:tcW w:w="3483" w:type="dxa"/>
          </w:tcPr>
          <w:p w:rsidR="006E5AB2" w:rsidRPr="00756809" w:rsidRDefault="006E5AB2" w:rsidP="001F3854">
            <w:pPr>
              <w:tabs>
                <w:tab w:val="left" w:pos="9639"/>
              </w:tabs>
            </w:pPr>
          </w:p>
        </w:tc>
      </w:tr>
    </w:tbl>
    <w:p w:rsidR="006E5AB2" w:rsidRPr="00756809" w:rsidRDefault="006E5AB2" w:rsidP="00756809">
      <w:pPr>
        <w:tabs>
          <w:tab w:val="left" w:pos="9639"/>
        </w:tabs>
        <w:ind w:firstLine="720"/>
        <w:jc w:val="both"/>
        <w:rPr>
          <w:szCs w:val="28"/>
        </w:rPr>
      </w:pPr>
      <w:r>
        <w:rPr>
          <w:szCs w:val="28"/>
        </w:rPr>
        <w:t>Приложения:</w:t>
      </w:r>
    </w:p>
    <w:p w:rsidR="006E5AB2" w:rsidRPr="00756809" w:rsidRDefault="006E5AB2" w:rsidP="0075680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оказания услуг по предмету Открытого конкурса.</w:t>
      </w:r>
    </w:p>
    <w:p w:rsidR="006E5AB2" w:rsidRPr="00756809" w:rsidRDefault="006E5AB2" w:rsidP="00756809">
      <w:pPr>
        <w:jc w:val="both"/>
        <w:rPr>
          <w:rFonts w:eastAsia="MS Mincho"/>
          <w:b/>
          <w:bCs/>
          <w:sz w:val="28"/>
          <w:szCs w:val="28"/>
        </w:rPr>
      </w:pPr>
    </w:p>
    <w:p w:rsidR="006E5AB2" w:rsidRPr="00756809" w:rsidRDefault="006E5AB2" w:rsidP="0075680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6E5AB2" w:rsidRPr="00756809" w:rsidRDefault="006E5AB2" w:rsidP="00756809">
      <w:pPr>
        <w:tabs>
          <w:tab w:val="left" w:pos="8640"/>
        </w:tabs>
        <w:rPr>
          <w:i/>
        </w:rPr>
      </w:pPr>
      <w:r>
        <w:rPr>
          <w:i/>
        </w:rPr>
        <w:t xml:space="preserve">                                                                    (наименование претендента)</w:t>
      </w:r>
    </w:p>
    <w:p w:rsidR="006E5AB2" w:rsidRPr="00756809" w:rsidRDefault="006E5AB2" w:rsidP="00756809">
      <w:pPr>
        <w:rPr>
          <w:sz w:val="28"/>
          <w:szCs w:val="28"/>
          <w:lang w:eastAsia="ru-RU"/>
        </w:rPr>
      </w:pPr>
      <w:r>
        <w:rPr>
          <w:sz w:val="28"/>
          <w:szCs w:val="28"/>
          <w:lang w:eastAsia="ru-RU"/>
        </w:rPr>
        <w:t>____________________________________________________________________</w:t>
      </w:r>
    </w:p>
    <w:p w:rsidR="006E5AB2" w:rsidRPr="00756809" w:rsidRDefault="006E5AB2" w:rsidP="00756809">
      <w:pPr>
        <w:rPr>
          <w:i/>
        </w:rPr>
      </w:pPr>
      <w:r>
        <w:rPr>
          <w:i/>
        </w:rPr>
        <w:t xml:space="preserve">       Печать</w:t>
      </w:r>
      <w:r>
        <w:rPr>
          <w:i/>
        </w:rPr>
        <w:tab/>
      </w:r>
      <w:r>
        <w:rPr>
          <w:i/>
        </w:rPr>
        <w:tab/>
      </w:r>
      <w:r>
        <w:rPr>
          <w:i/>
        </w:rPr>
        <w:tab/>
        <w:t>(должность, подпись, ФИО)</w:t>
      </w:r>
    </w:p>
    <w:p w:rsidR="006E5AB2" w:rsidRPr="00E24422" w:rsidRDefault="006E5AB2" w:rsidP="00756809">
      <w:pPr>
        <w:rPr>
          <w:sz w:val="28"/>
          <w:szCs w:val="28"/>
          <w:lang w:eastAsia="ru-RU"/>
        </w:rPr>
      </w:pPr>
      <w:r>
        <w:rPr>
          <w:sz w:val="28"/>
          <w:szCs w:val="28"/>
          <w:lang w:eastAsia="ru-RU"/>
        </w:rPr>
        <w:t>"____" _________ 201__ г.</w:t>
      </w:r>
    </w:p>
    <w:p w:rsidR="006E5AB2" w:rsidRDefault="006E5AB2" w:rsidP="001C43C0">
      <w:pPr>
        <w:pStyle w:val="1"/>
        <w:jc w:val="right"/>
        <w:rPr>
          <w:rFonts w:cs="Times New Roman"/>
          <w:b w:val="0"/>
          <w:sz w:val="28"/>
        </w:rPr>
      </w:pPr>
    </w:p>
    <w:sectPr w:rsidR="006E5AB2" w:rsidSect="003C720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EB5" w:rsidRDefault="00DD7EB5">
      <w:r>
        <w:separator/>
      </w:r>
    </w:p>
  </w:endnote>
  <w:endnote w:type="continuationSeparator" w:id="0">
    <w:p w:rsidR="00DD7EB5" w:rsidRDefault="00DD7EB5">
      <w:r>
        <w:continuationSeparator/>
      </w:r>
    </w:p>
  </w:endnote>
  <w:endnote w:type="continuationNotice" w:id="1">
    <w:p w:rsidR="00DD7EB5" w:rsidRDefault="00DD7E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6E5AB2"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rsidP="0091161C">
    <w:pPr>
      <w:pStyle w:val="afe"/>
      <w:tabs>
        <w:tab w:val="left" w:pos="3507"/>
      </w:tabs>
      <w:ind w:left="0"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EB5" w:rsidRDefault="00DD7EB5">
      <w:r>
        <w:separator/>
      </w:r>
    </w:p>
  </w:footnote>
  <w:footnote w:type="continuationSeparator" w:id="0">
    <w:p w:rsidR="00DD7EB5" w:rsidRDefault="00DD7EB5">
      <w:r>
        <w:continuationSeparator/>
      </w:r>
    </w:p>
  </w:footnote>
  <w:footnote w:type="continuationNotice" w:id="1">
    <w:p w:rsidR="00DD7EB5" w:rsidRDefault="00DD7EB5"/>
  </w:footnote>
  <w:footnote w:id="2">
    <w:p w:rsidR="004B239C" w:rsidRDefault="004B239C"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6E5AB2" w:rsidRDefault="006E5AB2" w:rsidP="005F4FBF">
      <w:pPr>
        <w:pStyle w:val="aff"/>
        <w:jc w:val="both"/>
      </w:pPr>
      <w:r>
        <w:rPr>
          <w:rStyle w:val="af7"/>
        </w:rPr>
        <w:footnoteRef/>
      </w:r>
      <w:r>
        <w:t xml:space="preserve">  Данный параметр в рамках настоящего Открытого конкурса не подлежит корректировке.</w:t>
      </w:r>
    </w:p>
  </w:footnote>
  <w:footnote w:id="7">
    <w:p w:rsidR="006E5AB2" w:rsidRDefault="006E5AB2" w:rsidP="005A3ACE">
      <w:pPr>
        <w:pStyle w:val="aff"/>
        <w:jc w:val="both"/>
      </w:pPr>
      <w:r>
        <w:rPr>
          <w:rStyle w:val="af7"/>
        </w:rPr>
        <w:footnoteRef/>
      </w:r>
      <w:r>
        <w:t xml:space="preserve"> К сведениям об опыте прилагаются копии договоров, актов и иных докуме</w:t>
      </w:r>
      <w:r w:rsidR="00A262A8">
        <w:t>нтов в соответствии с подпунктами 2.7.,</w:t>
      </w:r>
      <w:r>
        <w:t xml:space="preserve"> </w:t>
      </w:r>
      <w:r w:rsidRPr="00A262A8">
        <w:t>2.8</w:t>
      </w:r>
      <w:r>
        <w:t xml:space="preserve"> части 2 пункта 17 Информационной карты.</w:t>
      </w:r>
    </w:p>
  </w:footnote>
  <w:footnote w:id="8">
    <w:p w:rsidR="006E5AB2" w:rsidRDefault="006E5AB2" w:rsidP="008F62D6">
      <w:pPr>
        <w:pStyle w:val="aff"/>
      </w:pPr>
      <w:r>
        <w:rPr>
          <w:rStyle w:val="af7"/>
        </w:rPr>
        <w:footnoteRef/>
      </w:r>
      <w:r>
        <w:t xml:space="preserve"> Заполняется </w:t>
      </w:r>
      <w:r>
        <w:rPr>
          <w:shd w:val="clear" w:color="auto" w:fill="FFFFFF"/>
        </w:rPr>
        <w:t>в соответствии с результатами конкурса в зависимости от предложения Победителя.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6E5AB2" w:rsidP="008A64FE">
    <w:pPr>
      <w:pStyle w:val="afc"/>
      <w:jc w:val="center"/>
    </w:pPr>
    <w:r>
      <w:fldChar w:fldCharType="begin"/>
    </w:r>
    <w:r w:rsidR="004B239C">
      <w:instrText xml:space="preserve"> PAGE   \* MERGEFORMAT </w:instrText>
    </w:r>
    <w:r>
      <w:fldChar w:fldCharType="separate"/>
    </w:r>
    <w:r w:rsidR="0081424A">
      <w:rPr>
        <w:noProof/>
      </w:rPr>
      <w:t>63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5DA3705"/>
    <w:multiLevelType w:val="multilevel"/>
    <w:tmpl w:val="0FC2D656"/>
    <w:lvl w:ilvl="0">
      <w:start w:val="1"/>
      <w:numFmt w:val="decimal"/>
      <w:lvlText w:val="%1."/>
      <w:lvlJc w:val="left"/>
      <w:pPr>
        <w:ind w:left="1040" w:hanging="360"/>
      </w:pPr>
      <w:rPr>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6B7E66"/>
    <w:multiLevelType w:val="multilevel"/>
    <w:tmpl w:val="B61AA63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1B5870"/>
    <w:multiLevelType w:val="multilevel"/>
    <w:tmpl w:val="078A778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225490F"/>
    <w:multiLevelType w:val="multilevel"/>
    <w:tmpl w:val="4996760C"/>
    <w:lvl w:ilvl="0">
      <w:start w:val="4"/>
      <w:numFmt w:val="decimal"/>
      <w:lvlText w:val="%1."/>
      <w:lvlJc w:val="left"/>
      <w:pPr>
        <w:ind w:left="675" w:hanging="675"/>
      </w:pPr>
      <w:rPr>
        <w:rFonts w:hint="default"/>
      </w:rPr>
    </w:lvl>
    <w:lvl w:ilvl="1">
      <w:start w:val="9"/>
      <w:numFmt w:val="decimal"/>
      <w:lvlText w:val="%1.%2."/>
      <w:lvlJc w:val="left"/>
      <w:pPr>
        <w:ind w:left="1004" w:hanging="720"/>
      </w:pPr>
      <w:rPr>
        <w:rFonts w:hint="default"/>
        <w:b/>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954" w:hanging="180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29">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24317A"/>
    <w:multiLevelType w:val="multilevel"/>
    <w:tmpl w:val="87D67E8E"/>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2"/>
  </w:num>
  <w:num w:numId="9">
    <w:abstractNumId w:val="22"/>
  </w:num>
  <w:num w:numId="10">
    <w:abstractNumId w:val="30"/>
  </w:num>
  <w:num w:numId="11">
    <w:abstractNumId w:val="34"/>
  </w:num>
  <w:num w:numId="12">
    <w:abstractNumId w:val="36"/>
  </w:num>
  <w:num w:numId="13">
    <w:abstractNumId w:val="24"/>
  </w:num>
  <w:num w:numId="14">
    <w:abstractNumId w:val="26"/>
  </w:num>
  <w:num w:numId="15">
    <w:abstractNumId w:val="40"/>
  </w:num>
  <w:num w:numId="16">
    <w:abstractNumId w:val="29"/>
  </w:num>
  <w:num w:numId="17">
    <w:abstractNumId w:val="31"/>
  </w:num>
  <w:num w:numId="18">
    <w:abstractNumId w:val="35"/>
  </w:num>
  <w:num w:numId="19">
    <w:abstractNumId w:val="25"/>
  </w:num>
  <w:num w:numId="20">
    <w:abstractNumId w:val="33"/>
  </w:num>
  <w:num w:numId="21">
    <w:abstractNumId w:val="38"/>
  </w:num>
  <w:num w:numId="22">
    <w:abstractNumId w:val="28"/>
  </w:num>
  <w:num w:numId="23">
    <w:abstractNumId w:val="1"/>
  </w:num>
  <w:num w:numId="24">
    <w:abstractNumId w:val="41"/>
  </w:num>
  <w:num w:numId="25">
    <w:abstractNumId w:val="2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40"/>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0C4"/>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0E0"/>
    <w:rsid w:val="001A619A"/>
    <w:rsid w:val="001A61AB"/>
    <w:rsid w:val="001A6B2F"/>
    <w:rsid w:val="001B0A66"/>
    <w:rsid w:val="001B150C"/>
    <w:rsid w:val="001B1644"/>
    <w:rsid w:val="001B1A6E"/>
    <w:rsid w:val="001B34E4"/>
    <w:rsid w:val="001B5653"/>
    <w:rsid w:val="001B79D2"/>
    <w:rsid w:val="001B7DC1"/>
    <w:rsid w:val="001C08FD"/>
    <w:rsid w:val="001C194F"/>
    <w:rsid w:val="001C43C0"/>
    <w:rsid w:val="001C5E62"/>
    <w:rsid w:val="001C61FD"/>
    <w:rsid w:val="001C6262"/>
    <w:rsid w:val="001C75ED"/>
    <w:rsid w:val="001D0D58"/>
    <w:rsid w:val="001D0FBB"/>
    <w:rsid w:val="001D4A1A"/>
    <w:rsid w:val="001D63A2"/>
    <w:rsid w:val="001D6E8A"/>
    <w:rsid w:val="001E02E2"/>
    <w:rsid w:val="001E06C8"/>
    <w:rsid w:val="001E1ED3"/>
    <w:rsid w:val="001E24C8"/>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02AC"/>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0076"/>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04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2F7C88"/>
    <w:rsid w:val="003012E6"/>
    <w:rsid w:val="0030151C"/>
    <w:rsid w:val="00303586"/>
    <w:rsid w:val="003056B6"/>
    <w:rsid w:val="0030714E"/>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38DB"/>
    <w:rsid w:val="003A4282"/>
    <w:rsid w:val="003B7B89"/>
    <w:rsid w:val="003C24F5"/>
    <w:rsid w:val="003C3005"/>
    <w:rsid w:val="003C30F3"/>
    <w:rsid w:val="003C34D2"/>
    <w:rsid w:val="003C720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5BCA"/>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22F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176"/>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5AB2"/>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24A"/>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A29"/>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9BA"/>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C54B6"/>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161C"/>
    <w:rsid w:val="00914064"/>
    <w:rsid w:val="00914E3D"/>
    <w:rsid w:val="009156CE"/>
    <w:rsid w:val="0091787B"/>
    <w:rsid w:val="00920884"/>
    <w:rsid w:val="009215A9"/>
    <w:rsid w:val="0092198F"/>
    <w:rsid w:val="009224F0"/>
    <w:rsid w:val="0092340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589D"/>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2A8"/>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02FF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597A"/>
    <w:rsid w:val="00C05DD4"/>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93187"/>
    <w:rsid w:val="00CB0819"/>
    <w:rsid w:val="00CB383D"/>
    <w:rsid w:val="00CB57A7"/>
    <w:rsid w:val="00CB5C37"/>
    <w:rsid w:val="00CB5E99"/>
    <w:rsid w:val="00CB6258"/>
    <w:rsid w:val="00CC353E"/>
    <w:rsid w:val="00CC4D0D"/>
    <w:rsid w:val="00CC68E0"/>
    <w:rsid w:val="00CC7A32"/>
    <w:rsid w:val="00CD0F32"/>
    <w:rsid w:val="00CD19B8"/>
    <w:rsid w:val="00CD4F5B"/>
    <w:rsid w:val="00CD5147"/>
    <w:rsid w:val="00CD64FD"/>
    <w:rsid w:val="00CE3135"/>
    <w:rsid w:val="00CE533D"/>
    <w:rsid w:val="00CE5F9F"/>
    <w:rsid w:val="00CE7EB4"/>
    <w:rsid w:val="00CF08AD"/>
    <w:rsid w:val="00CF12C6"/>
    <w:rsid w:val="00CF3DA1"/>
    <w:rsid w:val="00D015E1"/>
    <w:rsid w:val="00D01C16"/>
    <w:rsid w:val="00D01CDD"/>
    <w:rsid w:val="00D0252E"/>
    <w:rsid w:val="00D02877"/>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0D67"/>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D7EB5"/>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3B6"/>
    <w:rsid w:val="00EE7930"/>
    <w:rsid w:val="00EF01D9"/>
    <w:rsid w:val="00EF1232"/>
    <w:rsid w:val="00EF1508"/>
    <w:rsid w:val="00EF2E59"/>
    <w:rsid w:val="00EF2F1E"/>
    <w:rsid w:val="00EF31E0"/>
    <w:rsid w:val="00EF475A"/>
    <w:rsid w:val="00EF4EB7"/>
    <w:rsid w:val="00EF52D1"/>
    <w:rsid w:val="00EF669D"/>
    <w:rsid w:val="00EF779C"/>
    <w:rsid w:val="00F00433"/>
    <w:rsid w:val="00F04862"/>
    <w:rsid w:val="00F05A3A"/>
    <w:rsid w:val="00F05F07"/>
    <w:rsid w:val="00F06609"/>
    <w:rsid w:val="00F06C24"/>
    <w:rsid w:val="00F101B7"/>
    <w:rsid w:val="00F12B81"/>
    <w:rsid w:val="00F12E9E"/>
    <w:rsid w:val="00F147A6"/>
    <w:rsid w:val="00F2152A"/>
    <w:rsid w:val="00F22C2F"/>
    <w:rsid w:val="00F2335B"/>
    <w:rsid w:val="00F23E06"/>
    <w:rsid w:val="00F2535E"/>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A3C"/>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uiPriority w:val="9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customStyle="1" w:styleId="normal0">
    <w:name w:val="normal"/>
    <w:rsid w:val="006E5AB2"/>
    <w:rPr>
      <w:rFonts w:ascii="Calibri" w:eastAsia="Calibri" w:hAnsi="Calibri" w:cs="Calibri"/>
    </w:rPr>
  </w:style>
  <w:style w:type="paragraph" w:customStyle="1" w:styleId="80">
    <w:name w:val="Обычный8"/>
    <w:rsid w:val="006E5AB2"/>
    <w:pPr>
      <w:suppressAutoHyphens/>
    </w:pPr>
    <w:rPr>
      <w:lang w:eastAsia="ar-SA"/>
    </w:rPr>
  </w:style>
  <w:style w:type="character" w:customStyle="1" w:styleId="1b">
    <w:name w:val="Основной текст с отступом Знак1"/>
    <w:link w:val="afd"/>
    <w:uiPriority w:val="99"/>
    <w:rsid w:val="006E5AB2"/>
    <w:rPr>
      <w:sz w:val="28"/>
      <w:lang w:eastAsia="ar-SA"/>
    </w:rPr>
  </w:style>
  <w:style w:type="character" w:customStyle="1" w:styleId="1d">
    <w:name w:val="Текст сноски Знак1"/>
    <w:link w:val="aff"/>
    <w:rsid w:val="006E5AB2"/>
    <w:rPr>
      <w:lang w:eastAsia="ar-SA"/>
    </w:rPr>
  </w:style>
  <w:style w:type="paragraph" w:customStyle="1" w:styleId="ConsNonformat">
    <w:name w:val="ConsNonformat"/>
    <w:rsid w:val="006E5AB2"/>
    <w:pPr>
      <w:widowControl w:val="0"/>
      <w:suppressAutoHyphens/>
      <w:autoSpaceDE w:val="0"/>
    </w:pPr>
    <w:rPr>
      <w:rFonts w:ascii="Courier New" w:hAnsi="Courier New" w:cs="Courier New"/>
      <w:lang w:eastAsia="ar-SA"/>
    </w:rPr>
  </w:style>
  <w:style w:type="paragraph" w:customStyle="1" w:styleId="1f7">
    <w:name w:val="Стиль1"/>
    <w:basedOn w:val="a0"/>
    <w:rsid w:val="006E5AB2"/>
    <w:pPr>
      <w:suppressAutoHyphens w:val="0"/>
      <w:spacing w:line="360" w:lineRule="auto"/>
      <w:ind w:firstLine="567"/>
      <w:jc w:val="both"/>
    </w:pPr>
    <w:rPr>
      <w:szCs w:val="20"/>
      <w:lang w:eastAsia="ru-RU"/>
    </w:rPr>
  </w:style>
  <w:style w:type="paragraph" w:styleId="27">
    <w:name w:val="Body Text 2"/>
    <w:basedOn w:val="a0"/>
    <w:link w:val="28"/>
    <w:uiPriority w:val="99"/>
    <w:rsid w:val="006E5AB2"/>
    <w:pPr>
      <w:suppressAutoHyphens w:val="0"/>
      <w:spacing w:after="120" w:line="480" w:lineRule="auto"/>
    </w:pPr>
    <w:rPr>
      <w:lang w:eastAsia="ru-RU"/>
    </w:rPr>
  </w:style>
  <w:style w:type="character" w:customStyle="1" w:styleId="28">
    <w:name w:val="Основной текст 2 Знак"/>
    <w:basedOn w:val="a1"/>
    <w:link w:val="27"/>
    <w:uiPriority w:val="99"/>
    <w:rsid w:val="006E5A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hyperlink" Target="http://blanker.ru/doc/akt-vypolnennyh-rabot" TargetMode="Externa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mailto:info@otc.ru" TargetMode="Externa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http://otc.ru/" TargetMode="External"/><Relationship Id="rId28"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mailto:Chernik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tende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4EEE7-CD70-4880-AAB5-972B5A5D85DE}">
  <ds:schemaRefs>
    <ds:schemaRef ds:uri="http://schemas.openxmlformats.org/officeDocument/2006/bibliography"/>
  </ds:schemaRefs>
</ds:datastoreItem>
</file>

<file path=customXml/itemProps3.xml><?xml version="1.0" encoding="utf-8"?>
<ds:datastoreItem xmlns:ds="http://schemas.openxmlformats.org/officeDocument/2006/customXml" ds:itemID="{0CECA179-F7C1-48C0-8311-5D2462F3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65</Pages>
  <Words>20892</Words>
  <Characters>119091</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139704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MedvedevaMP</cp:lastModifiedBy>
  <cp:revision>41</cp:revision>
  <cp:lastPrinted>2017-01-17T14:17:00Z</cp:lastPrinted>
  <dcterms:created xsi:type="dcterms:W3CDTF">2018-05-31T07:55:00Z</dcterms:created>
  <dcterms:modified xsi:type="dcterms:W3CDTF">2018-06-28T12:18:00Z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