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C62F81" w:rsidRDefault="0096356A">
      <w:pPr>
        <w:tabs>
          <w:tab w:val="left" w:pos="4962"/>
        </w:tabs>
        <w:ind w:left="4820"/>
        <w:rPr>
          <w:b/>
          <w:bCs/>
          <w:sz w:val="28"/>
          <w:szCs w:val="28"/>
        </w:rPr>
      </w:pPr>
      <w:r>
        <w:rPr>
          <w:b/>
          <w:bCs/>
          <w:sz w:val="28"/>
          <w:szCs w:val="28"/>
        </w:rPr>
        <w:t>Зам</w:t>
      </w:r>
      <w:proofErr w:type="gramStart"/>
      <w:r>
        <w:rPr>
          <w:b/>
          <w:bCs/>
          <w:sz w:val="28"/>
          <w:szCs w:val="28"/>
        </w:rPr>
        <w:t>.п</w:t>
      </w:r>
      <w:proofErr w:type="gramEnd"/>
      <w:r w:rsidR="00BF403C">
        <w:rPr>
          <w:b/>
          <w:bCs/>
          <w:sz w:val="28"/>
          <w:szCs w:val="28"/>
        </w:rPr>
        <w:t>редседател</w:t>
      </w:r>
      <w:r>
        <w:rPr>
          <w:b/>
          <w:bCs/>
          <w:sz w:val="28"/>
          <w:szCs w:val="28"/>
        </w:rPr>
        <w:t>я</w:t>
      </w:r>
      <w:r w:rsidR="00BF403C">
        <w:rPr>
          <w:b/>
          <w:bCs/>
          <w:sz w:val="28"/>
          <w:szCs w:val="28"/>
        </w:rPr>
        <w:t xml:space="preserve"> Конкурсной комиссии филиала ПАО «ТрансКонтейнер» на Северо-Кавказской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C62F81" w:rsidRDefault="00BF403C">
      <w:pPr>
        <w:tabs>
          <w:tab w:val="left" w:pos="4962"/>
        </w:tabs>
        <w:ind w:left="4820"/>
        <w:rPr>
          <w:b/>
          <w:bCs/>
          <w:sz w:val="28"/>
          <w:szCs w:val="28"/>
        </w:rPr>
      </w:pPr>
      <w:r>
        <w:rPr>
          <w:b/>
          <w:bCs/>
          <w:sz w:val="28"/>
          <w:szCs w:val="28"/>
        </w:rPr>
        <w:t>Наталья Александровна Горина</w:t>
      </w:r>
    </w:p>
    <w:p w:rsidR="001D6E8A" w:rsidRPr="006D2B87" w:rsidRDefault="001D6E8A" w:rsidP="001D6E8A">
      <w:pPr>
        <w:tabs>
          <w:tab w:val="left" w:pos="4962"/>
        </w:tabs>
        <w:ind w:left="4820"/>
        <w:rPr>
          <w:rFonts w:eastAsia="Arial Unicode MS"/>
        </w:rPr>
      </w:pPr>
    </w:p>
    <w:p w:rsidR="00C62F81" w:rsidRDefault="00BF403C">
      <w:pPr>
        <w:tabs>
          <w:tab w:val="left" w:pos="4962"/>
        </w:tabs>
        <w:ind w:left="4820"/>
        <w:rPr>
          <w:b/>
          <w:bCs/>
          <w:sz w:val="28"/>
        </w:rPr>
      </w:pPr>
      <w:r>
        <w:rPr>
          <w:b/>
          <w:bCs/>
          <w:sz w:val="28"/>
        </w:rPr>
        <w:t>«28»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C62F81" w:rsidRDefault="00BF403C">
      <w:pPr>
        <w:pStyle w:val="19"/>
        <w:ind w:firstLine="709"/>
      </w:pPr>
      <w:r>
        <w:t xml:space="preserve">Открытый конкурс в электронной форме среди субъектов МСП № ОКэ-МСП-НКПСКЖД-18-0009 по предмету закупки "Капитальный ремонт здания ремонтного цеха, литер 4,4-1 </w:t>
      </w:r>
      <w:proofErr w:type="spellStart"/>
      <w:r>
        <w:t>инв.№</w:t>
      </w:r>
      <w:proofErr w:type="spellEnd"/>
      <w:r>
        <w:t xml:space="preserve"> 00000079 , условный № 15-15-01</w:t>
      </w:r>
      <w:r>
        <w:t>/021/2006-380, расположенного на территории контейнерного терминала Владикавказ"</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62F81" w:rsidRDefault="00BF403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 xml:space="preserve">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C62F81" w:rsidRDefault="00BF403C">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C62F81" w:rsidRDefault="00BF403C">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C62F81" w:rsidRDefault="00BF403C">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C62F81" w:rsidRDefault="00C62F8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C62F81" w:rsidRDefault="00BF403C">
                  <w:pPr>
                    <w:jc w:val="center"/>
                    <w:rPr>
                      <w:b/>
                    </w:rPr>
                  </w:pPr>
                  <w:r>
                    <w:rPr>
                      <w:b/>
                    </w:rPr>
                    <w:t>ЗАЯВКА НА УЧАСТИЕ В ОТКРЫТОМ КОНКУРСЕ № ОКэ-МСП-НКПСКЖД-18-0009</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BF403C">
        <w:rPr>
          <w:sz w:val="28"/>
          <w:szCs w:val="28"/>
        </w:rPr>
        <w:t xml:space="preserve"> При подаче Заявки на бумажном носителе п</w:t>
      </w:r>
      <w:r w:rsidR="00BF403C">
        <w:rPr>
          <w:sz w:val="28"/>
        </w:rPr>
        <w:t>исьмо (конверт) с Заявкой должен</w:t>
      </w:r>
      <w:r w:rsidR="00BF403C">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C62F81" w:rsidRDefault="00BF403C">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62F81" w:rsidRDefault="00BF403C">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C62F81" w:rsidRDefault="00BF403C">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C62F81" w:rsidRDefault="00BF403C">
      <w:pPr>
        <w:pStyle w:val="a"/>
        <w:ind w:left="0" w:firstLine="720"/>
        <w:rPr>
          <w:b w:val="0"/>
          <w:i w:val="0"/>
        </w:rPr>
      </w:pPr>
      <w:r>
        <w:rPr>
          <w:b w:val="0"/>
          <w:i w:val="0"/>
        </w:rPr>
        <w:tab/>
      </w: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C62F81" w:rsidRDefault="00BF403C">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62F81" w:rsidRDefault="00BF403C">
      <w:pPr>
        <w:pStyle w:val="a"/>
        <w:ind w:left="0" w:firstLine="720"/>
        <w:rPr>
          <w:b w:val="0"/>
          <w:i w:val="0"/>
        </w:rPr>
      </w:pPr>
      <w:r>
        <w:rPr>
          <w:b w:val="0"/>
          <w:i w:val="0"/>
        </w:rPr>
        <w:t xml:space="preserve"> В случае если претендент п</w:t>
      </w:r>
      <w:r>
        <w:rPr>
          <w:b w:val="0"/>
          <w:i w:val="0"/>
        </w:rPr>
        <w:t>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w:t>
      </w:r>
      <w:r>
        <w:rPr>
          <w:b w:val="0"/>
          <w:i w:val="0"/>
        </w:rPr>
        <w:t xml:space="preserve">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w:t>
      </w:r>
      <w:r>
        <w:rPr>
          <w:b w:val="0"/>
          <w:i w:val="0"/>
        </w:rPr>
        <w:t>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C62F81" w:rsidRDefault="00C62F81" w:rsidP="00AE47CB"/>
    <w:p w:rsidR="00C62F81" w:rsidRPr="005D7AED" w:rsidRDefault="00C62F81" w:rsidP="00AE47CB">
      <w:pPr>
        <w:ind w:firstLine="709"/>
        <w:jc w:val="both"/>
        <w:rPr>
          <w:sz w:val="28"/>
          <w:szCs w:val="28"/>
        </w:rPr>
      </w:pPr>
      <w:r>
        <w:rPr>
          <w:sz w:val="28"/>
          <w:szCs w:val="28"/>
        </w:rPr>
        <w:t>Предметом открытого конкурса является право заключения договора на выполнение комплекса работ по капитальному ремонту здания ремонтного цеха, литер 4, 4-1 инв. № 00000079, условный номер 15-15-01/021/2006-380, расположенного на территории контейнерного терминала Владикавказ (далее - Работы).</w:t>
      </w:r>
      <w:r>
        <w:rPr>
          <w:rFonts w:ascii="Open Sans" w:hAnsi="Open Sans" w:cs="Arial"/>
          <w:color w:val="636466"/>
          <w:sz w:val="21"/>
          <w:szCs w:val="21"/>
        </w:rPr>
        <w:t xml:space="preserve"> </w:t>
      </w:r>
    </w:p>
    <w:p w:rsidR="00C62F81" w:rsidRPr="00837A07" w:rsidRDefault="00C62F81" w:rsidP="00AE47CB">
      <w:pPr>
        <w:pStyle w:val="19"/>
        <w:ind w:firstLine="709"/>
        <w:rPr>
          <w:szCs w:val="28"/>
        </w:rPr>
      </w:pPr>
    </w:p>
    <w:p w:rsidR="00C62F81" w:rsidRPr="00837A07" w:rsidRDefault="00C62F81" w:rsidP="00AE47CB">
      <w:pPr>
        <w:ind w:firstLine="709"/>
        <w:rPr>
          <w:b/>
          <w:sz w:val="28"/>
          <w:szCs w:val="28"/>
        </w:rPr>
      </w:pPr>
      <w:r>
        <w:rPr>
          <w:b/>
          <w:sz w:val="28"/>
          <w:szCs w:val="28"/>
        </w:rPr>
        <w:t>4.1. Общие требования к выполняемым Работам</w:t>
      </w:r>
    </w:p>
    <w:p w:rsidR="00C62F81" w:rsidRPr="00AB2C24" w:rsidRDefault="00C62F81" w:rsidP="00AE47CB">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C62F81" w:rsidRPr="002D2E7C" w:rsidRDefault="00C62F81" w:rsidP="00AE47CB">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C62F81" w:rsidRPr="002D2E7C" w:rsidRDefault="00C62F81" w:rsidP="00AE47CB">
      <w:pPr>
        <w:ind w:firstLine="709"/>
        <w:jc w:val="both"/>
        <w:rPr>
          <w:sz w:val="28"/>
          <w:szCs w:val="28"/>
          <w:lang w:eastAsia="ru-RU"/>
        </w:rPr>
      </w:pPr>
      <w:r>
        <w:rPr>
          <w:sz w:val="28"/>
          <w:szCs w:val="28"/>
          <w:lang w:eastAsia="ru-RU"/>
        </w:rPr>
        <w:t>- СНиП III-4-80 «Техника безопасности в строительстве»;</w:t>
      </w:r>
    </w:p>
    <w:p w:rsidR="00C62F81" w:rsidRPr="002D2E7C" w:rsidRDefault="00C62F81" w:rsidP="00AE47CB">
      <w:pPr>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rsidR="00C62F81" w:rsidRPr="002D2E7C" w:rsidRDefault="00C62F81" w:rsidP="00AE47CB">
      <w:pPr>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rsidR="00C62F81" w:rsidRPr="002D2E7C" w:rsidRDefault="00C62F81" w:rsidP="00AE47CB">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C62F81" w:rsidRPr="002D2E7C" w:rsidRDefault="00C62F81" w:rsidP="00AE47CB">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C62F81" w:rsidRPr="002D2E7C" w:rsidRDefault="00C62F81" w:rsidP="00AE47CB">
      <w:pPr>
        <w:pStyle w:val="afa"/>
        <w:rPr>
          <w:sz w:val="28"/>
          <w:szCs w:val="28"/>
        </w:rPr>
      </w:pPr>
      <w:r>
        <w:rPr>
          <w:sz w:val="28"/>
          <w:szCs w:val="28"/>
        </w:rPr>
        <w:t>- СНиП 3.01.01-85* «Организация строительного производства»;</w:t>
      </w:r>
    </w:p>
    <w:p w:rsidR="00C62F81" w:rsidRPr="002D2E7C" w:rsidRDefault="00C62F81" w:rsidP="00AE47CB">
      <w:pPr>
        <w:pStyle w:val="afa"/>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C62F81" w:rsidRPr="002D2E7C" w:rsidRDefault="00C62F81" w:rsidP="00AE47CB">
      <w:pPr>
        <w:pStyle w:val="afa"/>
        <w:rPr>
          <w:sz w:val="28"/>
          <w:szCs w:val="28"/>
        </w:rPr>
      </w:pPr>
      <w:r>
        <w:rPr>
          <w:sz w:val="28"/>
          <w:szCs w:val="28"/>
        </w:rPr>
        <w:t>- СП 12-135-2003 «Свод правил по проектированию и строительству «Безопасность труда в строительстве».</w:t>
      </w:r>
    </w:p>
    <w:p w:rsidR="00C62F81" w:rsidRPr="002D2E7C" w:rsidRDefault="00C62F81" w:rsidP="00AE47CB">
      <w:pPr>
        <w:pStyle w:val="afa"/>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62F81" w:rsidRPr="00AB2C24" w:rsidRDefault="00C62F81" w:rsidP="00AE47CB">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C62F81" w:rsidRPr="00AB2C24" w:rsidRDefault="00C62F81" w:rsidP="00AE47CB">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C62F81" w:rsidRPr="00AB2C24" w:rsidRDefault="00C62F81" w:rsidP="00AE47CB">
      <w:pPr>
        <w:tabs>
          <w:tab w:val="num" w:pos="1070"/>
        </w:tabs>
        <w:ind w:firstLine="709"/>
        <w:jc w:val="both"/>
        <w:rPr>
          <w:sz w:val="28"/>
          <w:szCs w:val="28"/>
        </w:rPr>
      </w:pPr>
      <w:r>
        <w:rPr>
          <w:sz w:val="28"/>
          <w:szCs w:val="28"/>
        </w:rPr>
        <w:lastRenderedPageBreak/>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C62F81" w:rsidRPr="006D265F" w:rsidRDefault="00C62F81" w:rsidP="00AE47CB">
      <w:pPr>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C62F81" w:rsidRDefault="00C62F81" w:rsidP="00AE47CB">
      <w:pPr>
        <w:ind w:firstLine="709"/>
        <w:rPr>
          <w:b/>
          <w:sz w:val="28"/>
          <w:szCs w:val="28"/>
        </w:rPr>
      </w:pPr>
    </w:p>
    <w:p w:rsidR="00C62F81" w:rsidRPr="002B35E3" w:rsidRDefault="00C62F81" w:rsidP="00AE47CB">
      <w:pPr>
        <w:ind w:firstLine="709"/>
        <w:rPr>
          <w:b/>
          <w:sz w:val="28"/>
          <w:szCs w:val="28"/>
        </w:rPr>
      </w:pPr>
      <w:r>
        <w:rPr>
          <w:b/>
          <w:sz w:val="28"/>
          <w:szCs w:val="28"/>
        </w:rPr>
        <w:t>4.2.  Технические требования к выполняемым Работам</w:t>
      </w:r>
    </w:p>
    <w:p w:rsidR="00C62F81" w:rsidRDefault="00C62F81" w:rsidP="00AE47CB">
      <w:pPr>
        <w:ind w:firstLine="709"/>
        <w:jc w:val="both"/>
        <w:rPr>
          <w:sz w:val="28"/>
          <w:szCs w:val="28"/>
        </w:rPr>
      </w:pPr>
      <w:r>
        <w:rPr>
          <w:sz w:val="28"/>
          <w:szCs w:val="28"/>
        </w:rPr>
        <w:t xml:space="preserve">4.2.1. Работы производятся на действующем предприятии. </w:t>
      </w:r>
    </w:p>
    <w:p w:rsidR="00C62F81" w:rsidRPr="000D6A05" w:rsidRDefault="00C62F81" w:rsidP="00AE47CB">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C62F81" w:rsidRDefault="00C62F81" w:rsidP="00011816">
      <w:pPr>
        <w:tabs>
          <w:tab w:val="num" w:pos="1070"/>
        </w:tabs>
        <w:ind w:firstLine="709"/>
        <w:jc w:val="both"/>
        <w:rPr>
          <w:sz w:val="28"/>
          <w:szCs w:val="28"/>
        </w:rPr>
      </w:pPr>
      <w:r>
        <w:rPr>
          <w:sz w:val="28"/>
          <w:szCs w:val="28"/>
        </w:rPr>
        <w:t>4.2.3. Работы производятся в стеснённых условиях, в действующем здании</w:t>
      </w:r>
      <w:r>
        <w:rPr>
          <w:sz w:val="28"/>
          <w:szCs w:val="28"/>
          <w:lang w:eastAsia="ru-RU"/>
        </w:rPr>
        <w:t xml:space="preserve"> без остановки производственного процесса</w:t>
      </w:r>
      <w:r>
        <w:rPr>
          <w:sz w:val="28"/>
          <w:szCs w:val="28"/>
        </w:rPr>
        <w:t>.</w:t>
      </w:r>
    </w:p>
    <w:p w:rsidR="00C62F81" w:rsidRDefault="00C62F81" w:rsidP="00011816">
      <w:pPr>
        <w:tabs>
          <w:tab w:val="num" w:pos="1070"/>
        </w:tabs>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C62F81" w:rsidRPr="002B35E3" w:rsidRDefault="00C62F81" w:rsidP="00890A5B">
      <w:pPr>
        <w:jc w:val="both"/>
        <w:rPr>
          <w:b/>
          <w:sz w:val="28"/>
          <w:szCs w:val="28"/>
        </w:rPr>
      </w:pPr>
    </w:p>
    <w:p w:rsidR="00C62F81" w:rsidRPr="002B35E3" w:rsidRDefault="00C62F81" w:rsidP="00AE47CB">
      <w:pPr>
        <w:ind w:firstLine="709"/>
        <w:jc w:val="both"/>
        <w:rPr>
          <w:b/>
          <w:sz w:val="28"/>
          <w:szCs w:val="28"/>
        </w:rPr>
      </w:pPr>
      <w:r>
        <w:rPr>
          <w:b/>
          <w:sz w:val="28"/>
          <w:szCs w:val="28"/>
        </w:rPr>
        <w:t>4.3. Требования безопасности</w:t>
      </w:r>
    </w:p>
    <w:p w:rsidR="00C62F81" w:rsidRPr="002B35E3" w:rsidRDefault="00C62F81" w:rsidP="007C34EC">
      <w:pPr>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C62F81" w:rsidRPr="002B35E3" w:rsidRDefault="00C62F81" w:rsidP="007C34EC">
      <w:pPr>
        <w:ind w:firstLine="709"/>
        <w:jc w:val="both"/>
        <w:rPr>
          <w:sz w:val="28"/>
          <w:szCs w:val="28"/>
        </w:rPr>
      </w:pPr>
      <w:r>
        <w:rPr>
          <w:sz w:val="28"/>
          <w:szCs w:val="28"/>
        </w:rPr>
        <w:t xml:space="preserve">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электробезопасности,  проверке знаний по пожарной  безопасности в объеме пожарно-технического минимума.</w:t>
      </w:r>
    </w:p>
    <w:p w:rsidR="00C62F81" w:rsidRPr="00AB2C24" w:rsidRDefault="00C62F81" w:rsidP="007C34EC">
      <w:pPr>
        <w:pStyle w:val="afa"/>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C62F81" w:rsidRPr="00B919F1" w:rsidRDefault="00C62F81" w:rsidP="00AE47CB">
      <w:pPr>
        <w:rPr>
          <w:b/>
          <w:sz w:val="28"/>
          <w:szCs w:val="28"/>
        </w:rPr>
      </w:pPr>
    </w:p>
    <w:p w:rsidR="00C62F81" w:rsidRPr="00923EA9" w:rsidRDefault="00C62F81" w:rsidP="00AE47CB">
      <w:pPr>
        <w:ind w:firstLine="709"/>
        <w:rPr>
          <w:b/>
          <w:sz w:val="28"/>
          <w:szCs w:val="28"/>
        </w:rPr>
      </w:pPr>
      <w:r>
        <w:rPr>
          <w:b/>
          <w:sz w:val="28"/>
          <w:szCs w:val="28"/>
        </w:rPr>
        <w:t xml:space="preserve">4.4. Наименование и объем работ </w:t>
      </w:r>
    </w:p>
    <w:p w:rsidR="00C62F81" w:rsidRPr="00B919F1" w:rsidRDefault="00C62F81" w:rsidP="00862130">
      <w:pPr>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3"/>
        <w:gridCol w:w="1275"/>
        <w:gridCol w:w="993"/>
      </w:tblGrid>
      <w:tr w:rsidR="00C62F81" w:rsidRPr="00051BB2" w:rsidTr="00464958">
        <w:trPr>
          <w:trHeight w:val="887"/>
          <w:tblHeader/>
        </w:trPr>
        <w:tc>
          <w:tcPr>
            <w:tcW w:w="709" w:type="dxa"/>
            <w:shd w:val="clear" w:color="auto" w:fill="auto"/>
            <w:vAlign w:val="center"/>
            <w:hideMark/>
          </w:tcPr>
          <w:p w:rsidR="00C62F81" w:rsidRPr="00051BB2" w:rsidRDefault="00C62F81" w:rsidP="00051BB2">
            <w:pPr>
              <w:suppressAutoHyphens w:val="0"/>
              <w:jc w:val="center"/>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пп</w:t>
            </w:r>
            <w:proofErr w:type="spellEnd"/>
          </w:p>
        </w:tc>
        <w:tc>
          <w:tcPr>
            <w:tcW w:w="6663" w:type="dxa"/>
            <w:shd w:val="clear" w:color="auto" w:fill="auto"/>
            <w:vAlign w:val="center"/>
            <w:hideMark/>
          </w:tcPr>
          <w:p w:rsidR="00C62F81" w:rsidRPr="00051BB2" w:rsidRDefault="00C62F81" w:rsidP="00051BB2">
            <w:pPr>
              <w:suppressAutoHyphens w:val="0"/>
              <w:jc w:val="center"/>
              <w:rPr>
                <w:color w:val="000000"/>
                <w:sz w:val="28"/>
                <w:szCs w:val="28"/>
                <w:lang w:eastAsia="ru-RU"/>
              </w:rPr>
            </w:pPr>
            <w:r>
              <w:rPr>
                <w:color w:val="000000"/>
                <w:sz w:val="28"/>
                <w:szCs w:val="28"/>
                <w:lang w:eastAsia="ru-RU"/>
              </w:rPr>
              <w:t xml:space="preserve">Наименование </w:t>
            </w:r>
          </w:p>
        </w:tc>
        <w:tc>
          <w:tcPr>
            <w:tcW w:w="1275" w:type="dxa"/>
            <w:shd w:val="clear" w:color="auto" w:fill="auto"/>
            <w:vAlign w:val="center"/>
            <w:hideMark/>
          </w:tcPr>
          <w:p w:rsidR="00C62F81" w:rsidRPr="00051BB2" w:rsidRDefault="00C62F81" w:rsidP="00051BB2">
            <w:pPr>
              <w:suppressAutoHyphens w:val="0"/>
              <w:jc w:val="center"/>
              <w:rPr>
                <w:color w:val="000000"/>
                <w:sz w:val="28"/>
                <w:szCs w:val="28"/>
                <w:lang w:eastAsia="ru-RU"/>
              </w:rPr>
            </w:pPr>
            <w:r>
              <w:rPr>
                <w:color w:val="000000"/>
                <w:sz w:val="28"/>
                <w:szCs w:val="28"/>
                <w:lang w:eastAsia="ru-RU"/>
              </w:rPr>
              <w:t>Единица измерения</w:t>
            </w:r>
          </w:p>
        </w:tc>
        <w:tc>
          <w:tcPr>
            <w:tcW w:w="993" w:type="dxa"/>
            <w:shd w:val="clear" w:color="auto" w:fill="auto"/>
            <w:vAlign w:val="center"/>
            <w:hideMark/>
          </w:tcPr>
          <w:p w:rsidR="00C62F81" w:rsidRPr="00051BB2" w:rsidRDefault="00C62F81" w:rsidP="00051BB2">
            <w:pPr>
              <w:suppressAutoHyphens w:val="0"/>
              <w:jc w:val="center"/>
              <w:rPr>
                <w:color w:val="000000"/>
                <w:sz w:val="28"/>
                <w:szCs w:val="28"/>
                <w:lang w:eastAsia="ru-RU"/>
              </w:rPr>
            </w:pPr>
            <w:r>
              <w:rPr>
                <w:color w:val="000000"/>
                <w:sz w:val="28"/>
                <w:szCs w:val="28"/>
                <w:lang w:eastAsia="ru-RU"/>
              </w:rPr>
              <w:t>Количество</w:t>
            </w:r>
          </w:p>
        </w:tc>
      </w:tr>
      <w:tr w:rsidR="00C62F81" w:rsidRPr="00051BB2" w:rsidTr="00862130">
        <w:trPr>
          <w:trHeight w:val="225"/>
        </w:trPr>
        <w:tc>
          <w:tcPr>
            <w:tcW w:w="9640" w:type="dxa"/>
            <w:gridSpan w:val="4"/>
            <w:shd w:val="clear" w:color="auto" w:fill="auto"/>
            <w:vAlign w:val="center"/>
            <w:hideMark/>
          </w:tcPr>
          <w:p w:rsidR="00C62F81" w:rsidRPr="00051BB2" w:rsidRDefault="00C62F81" w:rsidP="00051BB2">
            <w:pPr>
              <w:suppressAutoHyphens w:val="0"/>
              <w:rPr>
                <w:b/>
                <w:bCs/>
                <w:color w:val="000000"/>
                <w:sz w:val="28"/>
                <w:szCs w:val="28"/>
                <w:lang w:eastAsia="ru-RU"/>
              </w:rPr>
            </w:pPr>
            <w:r>
              <w:rPr>
                <w:b/>
                <w:bCs/>
                <w:color w:val="000000"/>
                <w:sz w:val="28"/>
                <w:szCs w:val="28"/>
                <w:lang w:eastAsia="ru-RU"/>
              </w:rPr>
              <w:t>Раздел 1. Кровля: 671 м</w:t>
            </w:r>
            <w:proofErr w:type="gramStart"/>
            <w:r>
              <w:rPr>
                <w:b/>
                <w:bCs/>
                <w:color w:val="000000"/>
                <w:sz w:val="28"/>
                <w:szCs w:val="28"/>
                <w:lang w:eastAsia="ru-RU"/>
              </w:rPr>
              <w:t>2</w:t>
            </w:r>
            <w:proofErr w:type="gramEnd"/>
            <w:r>
              <w:rPr>
                <w:b/>
                <w:bCs/>
                <w:color w:val="000000"/>
                <w:sz w:val="28"/>
                <w:szCs w:val="28"/>
                <w:lang w:eastAsia="ru-RU"/>
              </w:rPr>
              <w:t xml:space="preserve"> - цех, 99 м2 - пристройка</w:t>
            </w:r>
          </w:p>
        </w:tc>
      </w:tr>
      <w:tr w:rsidR="00C62F81" w:rsidRPr="00051BB2" w:rsidTr="00862130">
        <w:trPr>
          <w:trHeight w:val="472"/>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Демонтаж парапетных блоков массой более 2,5 т</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 xml:space="preserve">шт.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6</w:t>
            </w:r>
          </w:p>
        </w:tc>
      </w:tr>
      <w:tr w:rsidR="00C62F81" w:rsidRPr="00051BB2" w:rsidTr="00862130">
        <w:trPr>
          <w:trHeight w:val="447"/>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2</w:t>
            </w:r>
          </w:p>
        </w:tc>
        <w:tc>
          <w:tcPr>
            <w:tcW w:w="6663" w:type="dxa"/>
            <w:shd w:val="clear" w:color="auto" w:fill="auto"/>
            <w:vAlign w:val="center"/>
            <w:hideMark/>
          </w:tcPr>
          <w:p w:rsidR="00C62F81" w:rsidRPr="00051BB2" w:rsidRDefault="00C62F81" w:rsidP="0070025E">
            <w:pPr>
              <w:suppressAutoHyphens w:val="0"/>
              <w:rPr>
                <w:color w:val="000000"/>
                <w:sz w:val="28"/>
                <w:szCs w:val="28"/>
                <w:lang w:eastAsia="ru-RU"/>
              </w:rPr>
            </w:pPr>
            <w:r>
              <w:rPr>
                <w:color w:val="000000"/>
                <w:sz w:val="28"/>
                <w:szCs w:val="28"/>
                <w:lang w:eastAsia="ru-RU"/>
              </w:rPr>
              <w:t>Сверление горизонтальных отверстий в железобетонных конструкциях стен перфоратором глубиной 250 мм диаметром 20 мм</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шт.</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16</w:t>
            </w:r>
          </w:p>
        </w:tc>
      </w:tr>
      <w:tr w:rsidR="00C62F81" w:rsidRPr="00051BB2" w:rsidTr="00862130">
        <w:trPr>
          <w:trHeight w:val="225"/>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3</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Установка закладных деталей весом до 4 кг</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 т</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0,03</w:t>
            </w:r>
          </w:p>
        </w:tc>
      </w:tr>
      <w:tr w:rsidR="00C62F81" w:rsidRPr="00051BB2" w:rsidTr="00862130">
        <w:trPr>
          <w:trHeight w:val="447"/>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4</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Кладка на место парапетов высотой 20 см</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 xml:space="preserve">м3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1,9</w:t>
            </w:r>
          </w:p>
        </w:tc>
      </w:tr>
      <w:tr w:rsidR="00C62F81" w:rsidRPr="00051BB2" w:rsidTr="00862130">
        <w:trPr>
          <w:trHeight w:val="447"/>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5</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Ограждение кровель перилами</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76</w:t>
            </w:r>
          </w:p>
        </w:tc>
      </w:tr>
      <w:tr w:rsidR="00C62F81" w:rsidRPr="00051BB2" w:rsidTr="00862130">
        <w:trPr>
          <w:trHeight w:val="1118"/>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lastRenderedPageBreak/>
              <w:t>6</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proofErr w:type="spellStart"/>
            <w:r>
              <w:rPr>
                <w:color w:val="000000"/>
                <w:sz w:val="28"/>
                <w:szCs w:val="28"/>
                <w:lang w:eastAsia="ru-RU"/>
              </w:rPr>
              <w:t>Огрунтовка</w:t>
            </w:r>
            <w:proofErr w:type="spellEnd"/>
            <w:r>
              <w:rPr>
                <w:color w:val="000000"/>
                <w:sz w:val="28"/>
                <w:szCs w:val="28"/>
                <w:lang w:eastAsia="ru-RU"/>
              </w:rPr>
              <w:t xml:space="preserve"> металлических поверхностей за один раз грунтовкой ЭП-0199 (закладных + перила 7м2, мелких обделок 88 м</w:t>
            </w:r>
            <w:proofErr w:type="gramStart"/>
            <w:r>
              <w:rPr>
                <w:color w:val="000000"/>
                <w:sz w:val="28"/>
                <w:szCs w:val="28"/>
                <w:lang w:eastAsia="ru-RU"/>
              </w:rPr>
              <w:t>2</w:t>
            </w:r>
            <w:proofErr w:type="gramEnd"/>
            <w:r>
              <w:rPr>
                <w:color w:val="000000"/>
                <w:sz w:val="28"/>
                <w:szCs w:val="28"/>
                <w:lang w:eastAsia="ru-RU"/>
              </w:rPr>
              <w:t>)</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95</w:t>
            </w:r>
          </w:p>
        </w:tc>
      </w:tr>
      <w:tr w:rsidR="00C62F81" w:rsidRPr="00051BB2" w:rsidTr="00862130">
        <w:trPr>
          <w:trHeight w:val="1118"/>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7</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 xml:space="preserve">Окраска металлических </w:t>
            </w:r>
            <w:proofErr w:type="spellStart"/>
            <w:r>
              <w:rPr>
                <w:color w:val="000000"/>
                <w:sz w:val="28"/>
                <w:szCs w:val="28"/>
                <w:lang w:eastAsia="ru-RU"/>
              </w:rPr>
              <w:t>огрунтованных</w:t>
            </w:r>
            <w:proofErr w:type="spellEnd"/>
            <w:r>
              <w:rPr>
                <w:color w:val="000000"/>
                <w:sz w:val="28"/>
                <w:szCs w:val="28"/>
                <w:lang w:eastAsia="ru-RU"/>
              </w:rPr>
              <w:t xml:space="preserve"> поверхностей эмалью ЭП-1294  (закладных + перила 7м2, мелких обделок 88 м</w:t>
            </w:r>
            <w:proofErr w:type="gramStart"/>
            <w:r>
              <w:rPr>
                <w:color w:val="000000"/>
                <w:sz w:val="28"/>
                <w:szCs w:val="28"/>
                <w:lang w:eastAsia="ru-RU"/>
              </w:rPr>
              <w:t>2</w:t>
            </w:r>
            <w:proofErr w:type="gramEnd"/>
            <w:r>
              <w:rPr>
                <w:color w:val="000000"/>
                <w:sz w:val="28"/>
                <w:szCs w:val="28"/>
                <w:lang w:eastAsia="ru-RU"/>
              </w:rPr>
              <w:t>)</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95</w:t>
            </w:r>
          </w:p>
        </w:tc>
      </w:tr>
      <w:tr w:rsidR="00C62F81" w:rsidRPr="00051BB2" w:rsidTr="00862130">
        <w:trPr>
          <w:trHeight w:val="447"/>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8</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Разборка покрытий кровель из рулонных материалов</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770</w:t>
            </w:r>
          </w:p>
        </w:tc>
      </w:tr>
      <w:tr w:rsidR="00C62F81" w:rsidRPr="00051BB2" w:rsidTr="00862130">
        <w:trPr>
          <w:trHeight w:val="447"/>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9</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Разборка покрытий кровель из рулонных материалов (вертикальных примыканий)</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40</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10</w:t>
            </w:r>
          </w:p>
        </w:tc>
        <w:tc>
          <w:tcPr>
            <w:tcW w:w="6663" w:type="dxa"/>
            <w:shd w:val="clear" w:color="auto" w:fill="auto"/>
            <w:vAlign w:val="center"/>
            <w:hideMark/>
          </w:tcPr>
          <w:p w:rsidR="00C62F81" w:rsidRPr="00591C72" w:rsidRDefault="00C62F81" w:rsidP="004D7CD6">
            <w:pPr>
              <w:suppressAutoHyphens w:val="0"/>
              <w:rPr>
                <w:color w:val="000000"/>
                <w:sz w:val="28"/>
                <w:szCs w:val="28"/>
                <w:lang w:eastAsia="ru-RU"/>
              </w:rPr>
            </w:pPr>
            <w:r>
              <w:rPr>
                <w:color w:val="000000"/>
                <w:sz w:val="28"/>
                <w:szCs w:val="28"/>
                <w:lang w:eastAsia="ru-RU"/>
              </w:rPr>
              <w:t xml:space="preserve">Разборка покрытий и оснований цементно-бетонных (стяжка толщиной 60 мм) </w:t>
            </w:r>
          </w:p>
        </w:tc>
        <w:tc>
          <w:tcPr>
            <w:tcW w:w="1275"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 xml:space="preserve">м3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45,24</w:t>
            </w:r>
          </w:p>
        </w:tc>
      </w:tr>
      <w:tr w:rsidR="00C62F81" w:rsidRPr="00051BB2" w:rsidTr="00862130">
        <w:trPr>
          <w:trHeight w:val="225"/>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11</w:t>
            </w:r>
          </w:p>
        </w:tc>
        <w:tc>
          <w:tcPr>
            <w:tcW w:w="6663" w:type="dxa"/>
            <w:shd w:val="clear" w:color="auto" w:fill="auto"/>
            <w:vAlign w:val="center"/>
            <w:hideMark/>
          </w:tcPr>
          <w:p w:rsidR="00C62F81" w:rsidRPr="00591C72" w:rsidRDefault="00C62F81" w:rsidP="00862130">
            <w:pPr>
              <w:suppressAutoHyphens w:val="0"/>
              <w:rPr>
                <w:color w:val="000000"/>
                <w:sz w:val="28"/>
                <w:szCs w:val="28"/>
                <w:lang w:eastAsia="ru-RU"/>
              </w:rPr>
            </w:pPr>
            <w:r>
              <w:rPr>
                <w:color w:val="000000"/>
                <w:sz w:val="28"/>
                <w:szCs w:val="28"/>
                <w:lang w:eastAsia="ru-RU"/>
              </w:rPr>
              <w:t>Разборка кирпичных стен</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м3</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16</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12</w:t>
            </w:r>
          </w:p>
        </w:tc>
        <w:tc>
          <w:tcPr>
            <w:tcW w:w="6663" w:type="dxa"/>
            <w:shd w:val="clear" w:color="auto" w:fill="auto"/>
            <w:vAlign w:val="center"/>
            <w:hideMark/>
          </w:tcPr>
          <w:p w:rsidR="00C62F81" w:rsidRPr="00591C72" w:rsidRDefault="00C62F81" w:rsidP="00862130">
            <w:pPr>
              <w:suppressAutoHyphens w:val="0"/>
              <w:rPr>
                <w:color w:val="000000"/>
                <w:sz w:val="28"/>
                <w:szCs w:val="28"/>
                <w:lang w:eastAsia="ru-RU"/>
              </w:rPr>
            </w:pPr>
            <w:r>
              <w:rPr>
                <w:color w:val="000000"/>
                <w:sz w:val="28"/>
                <w:szCs w:val="28"/>
                <w:lang w:eastAsia="ru-RU"/>
              </w:rPr>
              <w:t>Кладка отдельных участков из кирпича наружных простых стен</w:t>
            </w:r>
          </w:p>
        </w:tc>
        <w:tc>
          <w:tcPr>
            <w:tcW w:w="1275"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 xml:space="preserve">м3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16</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13</w:t>
            </w:r>
          </w:p>
        </w:tc>
        <w:tc>
          <w:tcPr>
            <w:tcW w:w="6663" w:type="dxa"/>
            <w:shd w:val="clear" w:color="auto" w:fill="auto"/>
            <w:vAlign w:val="center"/>
            <w:hideMark/>
          </w:tcPr>
          <w:p w:rsidR="00C62F81" w:rsidRPr="00591C72" w:rsidRDefault="00C62F81" w:rsidP="00E42F61">
            <w:pPr>
              <w:suppressAutoHyphens w:val="0"/>
              <w:rPr>
                <w:color w:val="000000"/>
                <w:sz w:val="28"/>
                <w:szCs w:val="28"/>
                <w:lang w:eastAsia="ru-RU"/>
              </w:rPr>
            </w:pPr>
            <w:r>
              <w:rPr>
                <w:color w:val="000000"/>
                <w:sz w:val="28"/>
                <w:szCs w:val="28"/>
                <w:lang w:eastAsia="ru-RU"/>
              </w:rPr>
              <w:t>Устройство выравнивающих стяжек цементно-песчаных толщиной 60 мм</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754</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14</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Устройство кровель плоских из наплавляемых материалов в два слоя типа «</w:t>
            </w:r>
            <w:proofErr w:type="spellStart"/>
            <w:r>
              <w:rPr>
                <w:color w:val="000000"/>
                <w:sz w:val="28"/>
                <w:szCs w:val="28"/>
                <w:lang w:eastAsia="ru-RU"/>
              </w:rPr>
              <w:t>Техноэласт</w:t>
            </w:r>
            <w:proofErr w:type="spellEnd"/>
            <w:r>
              <w:rPr>
                <w:color w:val="000000"/>
                <w:sz w:val="28"/>
                <w:szCs w:val="28"/>
                <w:lang w:eastAsia="ru-RU"/>
              </w:rPr>
              <w:t xml:space="preserve"> ЭКП-5,0, сланец серый», «</w:t>
            </w:r>
            <w:proofErr w:type="spellStart"/>
            <w:r>
              <w:rPr>
                <w:color w:val="000000"/>
                <w:sz w:val="28"/>
                <w:szCs w:val="28"/>
                <w:lang w:eastAsia="ru-RU"/>
              </w:rPr>
              <w:t>Техноэласт</w:t>
            </w:r>
            <w:proofErr w:type="spellEnd"/>
            <w:r>
              <w:rPr>
                <w:color w:val="000000"/>
                <w:sz w:val="28"/>
                <w:szCs w:val="28"/>
                <w:lang w:eastAsia="ru-RU"/>
              </w:rPr>
              <w:t xml:space="preserve"> ЭПП» (использовать новый материал).</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770</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15</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Устройство кровель плоских из наплавляемых материалов в два слоя типа «</w:t>
            </w:r>
            <w:proofErr w:type="spellStart"/>
            <w:r>
              <w:rPr>
                <w:color w:val="000000"/>
                <w:sz w:val="28"/>
                <w:szCs w:val="28"/>
                <w:lang w:eastAsia="ru-RU"/>
              </w:rPr>
              <w:t>Техноэласт</w:t>
            </w:r>
            <w:proofErr w:type="spellEnd"/>
            <w:r>
              <w:rPr>
                <w:color w:val="000000"/>
                <w:sz w:val="28"/>
                <w:szCs w:val="28"/>
                <w:lang w:eastAsia="ru-RU"/>
              </w:rPr>
              <w:t xml:space="preserve"> ЭКП-5,0, сланец серый», «</w:t>
            </w:r>
            <w:proofErr w:type="spellStart"/>
            <w:r>
              <w:rPr>
                <w:color w:val="000000"/>
                <w:sz w:val="28"/>
                <w:szCs w:val="28"/>
                <w:lang w:eastAsia="ru-RU"/>
              </w:rPr>
              <w:t>Техноэласт</w:t>
            </w:r>
            <w:proofErr w:type="spellEnd"/>
            <w:r>
              <w:rPr>
                <w:color w:val="000000"/>
                <w:sz w:val="28"/>
                <w:szCs w:val="28"/>
                <w:lang w:eastAsia="ru-RU"/>
              </w:rPr>
              <w:t xml:space="preserve"> ЭПП» (использовать новый материал).</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40</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16</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Устройство мелких покрытий (брандмауэры, парапеты, свесы и т.п.) из листовой оцинкованной стали</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88</w:t>
            </w:r>
          </w:p>
        </w:tc>
      </w:tr>
      <w:tr w:rsidR="00C62F81" w:rsidRPr="00051BB2" w:rsidTr="00862130">
        <w:trPr>
          <w:trHeight w:val="225"/>
        </w:trPr>
        <w:tc>
          <w:tcPr>
            <w:tcW w:w="9640" w:type="dxa"/>
            <w:gridSpan w:val="4"/>
            <w:shd w:val="clear" w:color="auto" w:fill="auto"/>
            <w:vAlign w:val="center"/>
            <w:hideMark/>
          </w:tcPr>
          <w:p w:rsidR="00C62F81" w:rsidRPr="00051BB2" w:rsidRDefault="00C62F81" w:rsidP="00051BB2">
            <w:pPr>
              <w:suppressAutoHyphens w:val="0"/>
              <w:rPr>
                <w:b/>
                <w:bCs/>
                <w:color w:val="000000"/>
                <w:sz w:val="28"/>
                <w:szCs w:val="28"/>
                <w:lang w:eastAsia="ru-RU"/>
              </w:rPr>
            </w:pPr>
            <w:r>
              <w:rPr>
                <w:b/>
                <w:bCs/>
                <w:color w:val="000000"/>
                <w:sz w:val="28"/>
                <w:szCs w:val="28"/>
                <w:lang w:eastAsia="ru-RU"/>
              </w:rPr>
              <w:t>Раздел 2. Стены</w:t>
            </w:r>
          </w:p>
        </w:tc>
      </w:tr>
      <w:tr w:rsidR="00C62F81" w:rsidRPr="00051BB2" w:rsidTr="00862130">
        <w:trPr>
          <w:trHeight w:val="1118"/>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17</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Ремонт лицевой поверхности наружных кирпичных стен при глубине заделки в 1 кирпич площадью в одном месте до 1 м</w:t>
            </w:r>
            <w:proofErr w:type="gramStart"/>
            <w:r>
              <w:rPr>
                <w:color w:val="000000"/>
                <w:sz w:val="28"/>
                <w:szCs w:val="28"/>
                <w:lang w:eastAsia="ru-RU"/>
              </w:rPr>
              <w:t>2</w:t>
            </w:r>
            <w:proofErr w:type="gramEnd"/>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20</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18</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Заделка трещин в кирпичных стенах кирпичом</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10</w:t>
            </w:r>
          </w:p>
        </w:tc>
      </w:tr>
      <w:tr w:rsidR="00C62F81" w:rsidRPr="00051BB2" w:rsidTr="00862130">
        <w:trPr>
          <w:trHeight w:val="447"/>
        </w:trPr>
        <w:tc>
          <w:tcPr>
            <w:tcW w:w="709"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19</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Заделка трещин в цоколе и панелях цементным раствором</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50</w:t>
            </w:r>
          </w:p>
        </w:tc>
      </w:tr>
      <w:tr w:rsidR="00C62F81" w:rsidRPr="00051BB2" w:rsidTr="00862130">
        <w:trPr>
          <w:trHeight w:val="225"/>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20</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Герметизация мастикой швов вертикальных (между стеновыми панелями)</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477</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21</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 xml:space="preserve">Ремонт </w:t>
            </w:r>
            <w:proofErr w:type="spellStart"/>
            <w:r>
              <w:rPr>
                <w:color w:val="000000"/>
                <w:sz w:val="28"/>
                <w:szCs w:val="28"/>
                <w:lang w:eastAsia="ru-RU"/>
              </w:rPr>
              <w:t>отмостки</w:t>
            </w:r>
            <w:proofErr w:type="spellEnd"/>
            <w:r>
              <w:rPr>
                <w:color w:val="000000"/>
                <w:sz w:val="28"/>
                <w:szCs w:val="28"/>
                <w:lang w:eastAsia="ru-RU"/>
              </w:rPr>
              <w:t xml:space="preserve"> бетонной толщиной 15 см</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128</w:t>
            </w:r>
          </w:p>
        </w:tc>
      </w:tr>
      <w:tr w:rsidR="00C62F81" w:rsidRPr="00051BB2" w:rsidTr="00862130">
        <w:trPr>
          <w:trHeight w:val="225"/>
        </w:trPr>
        <w:tc>
          <w:tcPr>
            <w:tcW w:w="9640" w:type="dxa"/>
            <w:gridSpan w:val="4"/>
            <w:shd w:val="clear" w:color="auto" w:fill="auto"/>
            <w:vAlign w:val="center"/>
            <w:hideMark/>
          </w:tcPr>
          <w:p w:rsidR="00C62F81" w:rsidRPr="00051BB2" w:rsidRDefault="00C62F81" w:rsidP="00051BB2">
            <w:pPr>
              <w:suppressAutoHyphens w:val="0"/>
              <w:rPr>
                <w:b/>
                <w:bCs/>
                <w:color w:val="000000"/>
                <w:sz w:val="28"/>
                <w:szCs w:val="28"/>
                <w:lang w:eastAsia="ru-RU"/>
              </w:rPr>
            </w:pPr>
            <w:r>
              <w:rPr>
                <w:b/>
                <w:bCs/>
                <w:color w:val="000000"/>
                <w:sz w:val="28"/>
                <w:szCs w:val="28"/>
                <w:lang w:eastAsia="ru-RU"/>
              </w:rPr>
              <w:lastRenderedPageBreak/>
              <w:t>Раздел 3. Вспомогательные работы</w:t>
            </w:r>
          </w:p>
        </w:tc>
      </w:tr>
      <w:tr w:rsidR="00C62F81" w:rsidRPr="00051BB2" w:rsidTr="00464958">
        <w:trPr>
          <w:trHeight w:val="1130"/>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22</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Установка и разборка наружных инвентарных лесов высотой до 16 м трубчатых для прочих отделочных работ (18,45+36,37) * 2 * 12,25 = 1343 м</w:t>
            </w:r>
            <w:proofErr w:type="gramStart"/>
            <w:r>
              <w:rPr>
                <w:color w:val="000000"/>
                <w:sz w:val="28"/>
                <w:szCs w:val="28"/>
                <w:lang w:eastAsia="ru-RU"/>
              </w:rPr>
              <w:t>2</w:t>
            </w:r>
            <w:proofErr w:type="gramEnd"/>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1343</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23</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Погрузо-разгрузочные работы при автомобильных перевозках: Погрузка мусора строительного</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 xml:space="preserve">т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120</w:t>
            </w:r>
          </w:p>
        </w:tc>
      </w:tr>
      <w:tr w:rsidR="00C62F81" w:rsidRPr="00051BB2" w:rsidTr="00862130">
        <w:trPr>
          <w:trHeight w:val="447"/>
        </w:trPr>
        <w:tc>
          <w:tcPr>
            <w:tcW w:w="709" w:type="dxa"/>
            <w:shd w:val="clear" w:color="auto" w:fill="auto"/>
            <w:vAlign w:val="center"/>
            <w:hideMark/>
          </w:tcPr>
          <w:p w:rsidR="00C62F81" w:rsidRPr="00051BB2" w:rsidRDefault="00C62F81" w:rsidP="004D7CD6">
            <w:pPr>
              <w:suppressAutoHyphens w:val="0"/>
              <w:jc w:val="center"/>
              <w:rPr>
                <w:color w:val="000000"/>
                <w:sz w:val="28"/>
                <w:szCs w:val="28"/>
                <w:lang w:eastAsia="ru-RU"/>
              </w:rPr>
            </w:pPr>
            <w:r>
              <w:rPr>
                <w:color w:val="000000"/>
                <w:sz w:val="28"/>
                <w:szCs w:val="28"/>
                <w:lang w:eastAsia="ru-RU"/>
              </w:rPr>
              <w:t>24</w:t>
            </w:r>
          </w:p>
        </w:tc>
        <w:tc>
          <w:tcPr>
            <w:tcW w:w="6663" w:type="dxa"/>
            <w:shd w:val="clear" w:color="auto" w:fill="auto"/>
            <w:vAlign w:val="center"/>
            <w:hideMark/>
          </w:tcPr>
          <w:p w:rsidR="00C62F81" w:rsidRPr="00051BB2" w:rsidRDefault="00C62F81" w:rsidP="00862130">
            <w:pPr>
              <w:suppressAutoHyphens w:val="0"/>
              <w:rPr>
                <w:color w:val="000000"/>
                <w:sz w:val="28"/>
                <w:szCs w:val="28"/>
                <w:lang w:eastAsia="ru-RU"/>
              </w:rPr>
            </w:pPr>
            <w:r>
              <w:rPr>
                <w:color w:val="000000"/>
                <w:sz w:val="28"/>
                <w:szCs w:val="28"/>
                <w:lang w:eastAsia="ru-RU"/>
              </w:rPr>
              <w:t>Перевозка массовых навалочных грузов автомобилями-самосвалами, работающими вне карьеров на расстояние до 10 км (I класс груза)</w:t>
            </w:r>
          </w:p>
        </w:tc>
        <w:tc>
          <w:tcPr>
            <w:tcW w:w="1275" w:type="dxa"/>
            <w:shd w:val="clear" w:color="auto" w:fill="auto"/>
            <w:vAlign w:val="center"/>
            <w:hideMark/>
          </w:tcPr>
          <w:p w:rsidR="00C62F81" w:rsidRPr="00051BB2" w:rsidRDefault="00C62F81" w:rsidP="00464958">
            <w:pPr>
              <w:suppressAutoHyphens w:val="0"/>
              <w:jc w:val="center"/>
              <w:rPr>
                <w:color w:val="000000"/>
                <w:sz w:val="28"/>
                <w:szCs w:val="28"/>
                <w:lang w:eastAsia="ru-RU"/>
              </w:rPr>
            </w:pPr>
            <w:r>
              <w:rPr>
                <w:color w:val="000000"/>
                <w:sz w:val="28"/>
                <w:szCs w:val="28"/>
                <w:lang w:eastAsia="ru-RU"/>
              </w:rPr>
              <w:t xml:space="preserve">т </w:t>
            </w:r>
          </w:p>
        </w:tc>
        <w:tc>
          <w:tcPr>
            <w:tcW w:w="993" w:type="dxa"/>
            <w:shd w:val="clear" w:color="auto" w:fill="auto"/>
            <w:vAlign w:val="center"/>
            <w:hideMark/>
          </w:tcPr>
          <w:p w:rsidR="00C62F81" w:rsidRPr="00051BB2" w:rsidRDefault="00C62F81" w:rsidP="00862130">
            <w:pPr>
              <w:suppressAutoHyphens w:val="0"/>
              <w:jc w:val="center"/>
              <w:rPr>
                <w:color w:val="000000"/>
                <w:sz w:val="28"/>
                <w:szCs w:val="28"/>
                <w:lang w:eastAsia="ru-RU"/>
              </w:rPr>
            </w:pPr>
            <w:r>
              <w:rPr>
                <w:color w:val="000000"/>
                <w:sz w:val="28"/>
                <w:szCs w:val="28"/>
                <w:lang w:eastAsia="ru-RU"/>
              </w:rPr>
              <w:t>120</w:t>
            </w:r>
          </w:p>
        </w:tc>
      </w:tr>
    </w:tbl>
    <w:p w:rsidR="00C62F81" w:rsidRDefault="00C62F81" w:rsidP="00464958">
      <w:pPr>
        <w:jc w:val="both"/>
        <w:rPr>
          <w:b/>
          <w:sz w:val="28"/>
          <w:szCs w:val="28"/>
        </w:rPr>
      </w:pPr>
    </w:p>
    <w:p w:rsidR="00C62F81" w:rsidRPr="00B919F1" w:rsidRDefault="00C62F81" w:rsidP="00AE47CB">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C62F81" w:rsidRPr="00AE47CB" w:rsidRDefault="00C62F81" w:rsidP="00AE47CB">
      <w:pPr>
        <w:ind w:firstLine="709"/>
        <w:jc w:val="both"/>
        <w:rPr>
          <w:sz w:val="28"/>
          <w:szCs w:val="28"/>
        </w:rPr>
      </w:pPr>
      <w:r>
        <w:rPr>
          <w:sz w:val="28"/>
          <w:szCs w:val="28"/>
        </w:rPr>
        <w:t>4.5.1. Место выполнения Работ:</w:t>
      </w:r>
    </w:p>
    <w:p w:rsidR="00C62F81" w:rsidRPr="00051BB2" w:rsidRDefault="00C62F81" w:rsidP="00051BB2">
      <w:pPr>
        <w:pStyle w:val="normal0"/>
        <w:keepNext/>
        <w:tabs>
          <w:tab w:val="left" w:pos="1080"/>
        </w:tabs>
        <w:ind w:firstLine="567"/>
        <w:jc w:val="both"/>
        <w:rPr>
          <w:sz w:val="28"/>
          <w:szCs w:val="28"/>
        </w:rPr>
      </w:pPr>
      <w:r>
        <w:rPr>
          <w:sz w:val="28"/>
          <w:szCs w:val="28"/>
        </w:rPr>
        <w:t xml:space="preserve">362002, Российская Федерация, Республика Северная Осетия – Алания, </w:t>
      </w:r>
      <w:proofErr w:type="gramStart"/>
      <w:r>
        <w:rPr>
          <w:sz w:val="28"/>
          <w:szCs w:val="28"/>
        </w:rPr>
        <w:t>г</w:t>
      </w:r>
      <w:proofErr w:type="gramEnd"/>
      <w:r>
        <w:rPr>
          <w:sz w:val="28"/>
          <w:szCs w:val="28"/>
        </w:rPr>
        <w:t>. Владикавказ, Черменское шоссе, д. № 8.</w:t>
      </w:r>
    </w:p>
    <w:p w:rsidR="00C62F81" w:rsidRPr="00B919F1" w:rsidRDefault="00C62F81" w:rsidP="00AE47CB">
      <w:pPr>
        <w:ind w:firstLine="709"/>
        <w:jc w:val="both"/>
        <w:rPr>
          <w:sz w:val="28"/>
          <w:szCs w:val="28"/>
        </w:rPr>
      </w:pPr>
      <w:r>
        <w:rPr>
          <w:sz w:val="28"/>
          <w:szCs w:val="28"/>
        </w:rPr>
        <w:t xml:space="preserve">4.5.2. Срок выполнения Работ: не более 45 (сорок пять) календарных дней </w:t>
      </w:r>
      <w:proofErr w:type="gramStart"/>
      <w:r>
        <w:rPr>
          <w:sz w:val="28"/>
          <w:szCs w:val="28"/>
        </w:rPr>
        <w:t>с даты подписания</w:t>
      </w:r>
      <w:proofErr w:type="gramEnd"/>
      <w:r>
        <w:rPr>
          <w:sz w:val="28"/>
          <w:szCs w:val="28"/>
        </w:rPr>
        <w:t xml:space="preserve"> Договора.</w:t>
      </w:r>
    </w:p>
    <w:p w:rsidR="00C62F81" w:rsidRPr="00B919F1" w:rsidRDefault="00C62F81" w:rsidP="00AE47CB">
      <w:pPr>
        <w:rPr>
          <w:b/>
          <w:sz w:val="28"/>
          <w:szCs w:val="28"/>
        </w:rPr>
      </w:pPr>
    </w:p>
    <w:p w:rsidR="00C62F81" w:rsidRPr="00B919F1" w:rsidRDefault="00C62F81" w:rsidP="00AE47CB">
      <w:pPr>
        <w:ind w:firstLine="709"/>
        <w:jc w:val="both"/>
        <w:rPr>
          <w:sz w:val="28"/>
          <w:szCs w:val="28"/>
        </w:rPr>
      </w:pPr>
      <w:r>
        <w:rPr>
          <w:b/>
          <w:sz w:val="28"/>
          <w:szCs w:val="28"/>
        </w:rPr>
        <w:t>4.6. Максимальная цена договора</w:t>
      </w:r>
    </w:p>
    <w:p w:rsidR="00C62F81" w:rsidRPr="00B919F1" w:rsidRDefault="00C62F81" w:rsidP="00AE47CB">
      <w:pPr>
        <w:ind w:firstLine="709"/>
        <w:jc w:val="both"/>
        <w:rPr>
          <w:sz w:val="28"/>
          <w:szCs w:val="28"/>
        </w:rPr>
      </w:pPr>
      <w:r>
        <w:rPr>
          <w:sz w:val="28"/>
          <w:szCs w:val="28"/>
        </w:rPr>
        <w:t>4.6.1. Начальная (максимальная) цена договора: 1406548,00 (Один миллион четыреста шесть тысяч пятьсот сорок восемь)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C62F81" w:rsidRPr="00B919F1" w:rsidRDefault="00C62F81" w:rsidP="00AE47CB">
      <w:pPr>
        <w:ind w:firstLine="709"/>
        <w:jc w:val="both"/>
        <w:rPr>
          <w:sz w:val="28"/>
          <w:szCs w:val="28"/>
        </w:rPr>
      </w:pPr>
    </w:p>
    <w:p w:rsidR="00C62F81" w:rsidRPr="00B919F1" w:rsidRDefault="00C62F81" w:rsidP="00AE47CB">
      <w:pPr>
        <w:ind w:firstLine="709"/>
        <w:jc w:val="both"/>
        <w:rPr>
          <w:b/>
          <w:sz w:val="28"/>
          <w:szCs w:val="28"/>
        </w:rPr>
      </w:pPr>
      <w:r>
        <w:rPr>
          <w:b/>
          <w:sz w:val="28"/>
          <w:szCs w:val="28"/>
        </w:rPr>
        <w:t>4.7. Условия выполнения работ</w:t>
      </w:r>
    </w:p>
    <w:p w:rsidR="00C62F81" w:rsidRPr="00B919F1" w:rsidRDefault="00C62F81" w:rsidP="007C34EC">
      <w:pPr>
        <w:pStyle w:val="19"/>
        <w:ind w:firstLine="709"/>
        <w:rPr>
          <w:szCs w:val="28"/>
        </w:rPr>
      </w:pPr>
      <w:r>
        <w:rPr>
          <w:szCs w:val="28"/>
        </w:rPr>
        <w:t>Исполнитель  по  договору должен качественно и в срок выполнить Работы.</w:t>
      </w:r>
    </w:p>
    <w:p w:rsidR="00C62F81" w:rsidRPr="00B919F1" w:rsidRDefault="00C62F81" w:rsidP="007C34EC">
      <w:pPr>
        <w:ind w:firstLine="709"/>
        <w:jc w:val="both"/>
        <w:rPr>
          <w:sz w:val="28"/>
          <w:szCs w:val="28"/>
        </w:rPr>
      </w:pPr>
      <w:proofErr w:type="gramStart"/>
      <w:r>
        <w:rPr>
          <w:sz w:val="28"/>
          <w:szCs w:val="28"/>
        </w:rPr>
        <w:t>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 и материалы.</w:t>
      </w:r>
      <w:proofErr w:type="gramEnd"/>
    </w:p>
    <w:p w:rsidR="00C62F81" w:rsidRPr="00B919F1" w:rsidRDefault="00C62F81" w:rsidP="007C34EC">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C62F81" w:rsidRPr="00B919F1" w:rsidRDefault="00C62F81" w:rsidP="007C34EC">
      <w:pPr>
        <w:keepNext/>
        <w:keepLines/>
        <w:ind w:firstLine="709"/>
        <w:jc w:val="both"/>
        <w:rPr>
          <w:sz w:val="28"/>
          <w:szCs w:val="28"/>
        </w:rPr>
      </w:pPr>
      <w:r>
        <w:rPr>
          <w:sz w:val="28"/>
          <w:szCs w:val="28"/>
        </w:rPr>
        <w:lastRenderedPageBreak/>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C62F81" w:rsidRPr="00B919F1" w:rsidRDefault="00C62F81" w:rsidP="007C34EC">
      <w:pPr>
        <w:ind w:firstLine="709"/>
        <w:jc w:val="both"/>
        <w:rPr>
          <w:b/>
          <w:sz w:val="28"/>
          <w:szCs w:val="28"/>
        </w:rPr>
      </w:pPr>
    </w:p>
    <w:p w:rsidR="00C62F81" w:rsidRPr="00B919F1" w:rsidRDefault="00C62F81" w:rsidP="007C34EC">
      <w:pPr>
        <w:ind w:firstLine="709"/>
        <w:jc w:val="both"/>
        <w:rPr>
          <w:b/>
          <w:sz w:val="28"/>
          <w:szCs w:val="28"/>
        </w:rPr>
      </w:pPr>
      <w:r>
        <w:rPr>
          <w:b/>
          <w:sz w:val="28"/>
          <w:szCs w:val="28"/>
        </w:rPr>
        <w:t>4.8. Гарантийный срок</w:t>
      </w:r>
    </w:p>
    <w:p w:rsidR="00C62F81" w:rsidRPr="00B919F1" w:rsidRDefault="00C62F81" w:rsidP="007C34EC">
      <w:pPr>
        <w:ind w:firstLine="709"/>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C62F81" w:rsidRPr="00B919F1" w:rsidRDefault="00C62F81" w:rsidP="007C34EC">
      <w:pPr>
        <w:jc w:val="both"/>
        <w:rPr>
          <w:sz w:val="28"/>
          <w:szCs w:val="28"/>
        </w:rPr>
      </w:pPr>
    </w:p>
    <w:p w:rsidR="00C62F81" w:rsidRPr="00B919F1" w:rsidRDefault="00C62F81" w:rsidP="007C34EC">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C62F81" w:rsidRDefault="00C62F81" w:rsidP="007C34EC">
      <w:pPr>
        <w:ind w:firstLine="709"/>
        <w:jc w:val="both"/>
        <w:rPr>
          <w:sz w:val="28"/>
          <w:szCs w:val="28"/>
        </w:rPr>
      </w:pPr>
      <w:r>
        <w:rPr>
          <w:sz w:val="28"/>
          <w:szCs w:val="28"/>
        </w:rPr>
        <w:t xml:space="preserve">Допускается авансирование не более 25% от общей стоимости работ  в течение 14 (четырнадцати) календарных дней </w:t>
      </w:r>
      <w:proofErr w:type="gramStart"/>
      <w:r>
        <w:rPr>
          <w:sz w:val="28"/>
          <w:szCs w:val="28"/>
        </w:rPr>
        <w:t>с даты  подписания</w:t>
      </w:r>
      <w:proofErr w:type="gramEnd"/>
      <w:r>
        <w:rPr>
          <w:sz w:val="28"/>
          <w:szCs w:val="28"/>
        </w:rPr>
        <w:t xml:space="preserve"> Договора по выставленному Исполнителем  счёту. </w:t>
      </w:r>
    </w:p>
    <w:p w:rsidR="00C62F81" w:rsidRDefault="00C62F81" w:rsidP="007C34EC">
      <w:pPr>
        <w:ind w:firstLine="709"/>
        <w:jc w:val="both"/>
        <w:rPr>
          <w:sz w:val="28"/>
          <w:szCs w:val="28"/>
        </w:rPr>
      </w:pPr>
      <w:r>
        <w:rPr>
          <w:sz w:val="28"/>
          <w:szCs w:val="28"/>
        </w:rPr>
        <w:t xml:space="preserve">Окончательный расчет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w:t>
      </w:r>
      <w:r>
        <w:rPr>
          <w:sz w:val="28"/>
          <w:szCs w:val="28"/>
        </w:rPr>
        <w:t>, на основании счета, счета-фактуры Исполнителя путем перечисления денежных средств на расчетный счет Исполнителя.</w:t>
      </w:r>
    </w:p>
    <w:p w:rsidR="00C62F81" w:rsidRDefault="00C62F81" w:rsidP="007C34EC">
      <w:pPr>
        <w:ind w:firstLine="709"/>
        <w:jc w:val="both"/>
        <w:rPr>
          <w:sz w:val="28"/>
          <w:szCs w:val="28"/>
        </w:rPr>
      </w:pPr>
    </w:p>
    <w:p w:rsidR="00C62F81" w:rsidRPr="00AB2C24" w:rsidRDefault="00C62F81" w:rsidP="007C34EC">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C62F81" w:rsidRPr="00FF324B" w:rsidRDefault="00C62F81" w:rsidP="007C34EC">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ОАО «РЖД» от 19 января 2018 г. № 86/р.</w:t>
      </w:r>
    </w:p>
    <w:p w:rsidR="00C62F81" w:rsidRPr="00FF324B" w:rsidRDefault="00C62F81" w:rsidP="005C6BC3">
      <w:pPr>
        <w:jc w:val="both"/>
        <w:rPr>
          <w:rFonts w:eastAsia="Arial"/>
          <w:sz w:val="28"/>
          <w:szCs w:val="28"/>
        </w:rPr>
      </w:pPr>
      <w:r>
        <w:rPr>
          <w:rFonts w:eastAsia="MS Mincho"/>
          <w:sz w:val="28"/>
          <w:szCs w:val="28"/>
          <w:lang w:eastAsia="ru-RU"/>
        </w:rPr>
        <w:t xml:space="preserve">           При выполнении работ допускается применение материалов, эквивалентных по качеству и характеристикам указанных в разделе  </w:t>
      </w:r>
      <w:r>
        <w:rPr>
          <w:sz w:val="28"/>
          <w:szCs w:val="28"/>
        </w:rPr>
        <w:t xml:space="preserve">4.4. Наименование и объем работ </w:t>
      </w:r>
      <w:r>
        <w:rPr>
          <w:rFonts w:eastAsia="MS Mincho"/>
          <w:sz w:val="28"/>
          <w:szCs w:val="28"/>
          <w:lang w:eastAsia="ru-RU"/>
        </w:rPr>
        <w:t>настоящего технического задания, в этом случае к финансово-коммерческому предложению оформляется приложение № 2.</w:t>
      </w:r>
    </w:p>
    <w:p w:rsidR="00C62F81" w:rsidRPr="00464958" w:rsidRDefault="00C62F81" w:rsidP="00464958"/>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62F81" w:rsidRDefault="00BF403C">
            <w:r>
              <w:t>Открытый конкурс в электронной форме среди субъектов МСП № ОКэ-МСП-НКПСКЖД-18-0009 по предмету закупки "Капитальный ремонт здания ремонтного цеха, литер 4,4-1 инв.№ 00000079 , условный № 15-15-01/021/2006-380, расположенного на территории контейнерного тер</w:t>
            </w:r>
            <w:r>
              <w:t>минала Владикавказ"</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62F81" w:rsidRDefault="00BF403C">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C62F81" w:rsidRDefault="00BF403C">
            <w:pPr>
              <w:pStyle w:val="19"/>
              <w:ind w:firstLine="0"/>
              <w:rPr>
                <w:sz w:val="24"/>
                <w:szCs w:val="24"/>
              </w:rPr>
            </w:pPr>
            <w:r>
              <w:rPr>
                <w:sz w:val="24"/>
                <w:szCs w:val="24"/>
              </w:rPr>
              <w:t>Постоянная рабочая группа Конкурсной комиссии филиала ПАО «ТрансКонтейнер</w:t>
            </w:r>
            <w:r>
              <w:rPr>
                <w:sz w:val="24"/>
                <w:szCs w:val="24"/>
              </w:rPr>
              <w:t>» на Северо-Кавказской железной дороге</w:t>
            </w:r>
          </w:p>
          <w:p w:rsidR="00C62F81" w:rsidRDefault="00BF403C">
            <w:pPr>
              <w:pStyle w:val="19"/>
              <w:ind w:firstLine="0"/>
              <w:rPr>
                <w:sz w:val="24"/>
                <w:szCs w:val="24"/>
              </w:rPr>
            </w:pPr>
            <w:r>
              <w:rPr>
                <w:sz w:val="24"/>
                <w:szCs w:val="24"/>
              </w:rPr>
              <w:t>Адрес: г Ростов-на-Дону, ул Закруткина, д 67В/2Б</w:t>
            </w:r>
          </w:p>
          <w:p w:rsidR="00C62F81" w:rsidRDefault="00BF403C">
            <w:pPr>
              <w:rPr>
                <w:rFonts w:ascii="Calibri" w:hAnsi="Calibri" w:cs="Calibri"/>
                <w:color w:val="000000"/>
                <w:sz w:val="22"/>
                <w:szCs w:val="22"/>
                <w:lang w:eastAsia="ru-RU"/>
              </w:rPr>
            </w:pPr>
            <w:r>
              <w:t>Контактное(ые) лицо(а) Заказчика: Дидык Максим Петрович, тел. +7(863)2829042, электронный адрес didykmp@trcont.ru.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C62F81" w:rsidRDefault="00BF403C">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«28» июня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w:t>
            </w:r>
            <w:r>
              <w:rPr>
                <w:sz w:val="24"/>
                <w:szCs w:val="24"/>
              </w:rPr>
              <w:lastRenderedPageBreak/>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C62F81" w:rsidRDefault="00BF403C">
            <w:pPr>
              <w:pStyle w:val="19"/>
              <w:ind w:firstLine="0"/>
              <w:rPr>
                <w:sz w:val="24"/>
                <w:szCs w:val="24"/>
              </w:rPr>
            </w:pPr>
            <w:r>
              <w:rPr>
                <w:sz w:val="24"/>
                <w:szCs w:val="24"/>
              </w:rPr>
              <w:t>Начальная (максимальная) цена договора составляет 1406548 (один миллион четыреста шесть тысяч пятьсот сорок восемь) рублей 00 копеек с учетом всех налогов (кроме НДС). С учетом стоимости материалов, изделий, конструкций и оборудования, затрат связанных с д</w:t>
            </w:r>
            <w:r>
              <w:rPr>
                <w:sz w:val="24"/>
                <w:szCs w:val="24"/>
              </w:rPr>
              <w:t>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C62F81" w:rsidRDefault="00BF403C">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«19» июля 2018 г. 17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C62F81" w:rsidRDefault="00BF403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C62F81" w:rsidRDefault="00BF403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«20» июля 2018 г. 09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C62F81" w:rsidRDefault="00BF403C">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Северо-Кавказской железной дороге</w:t>
            </w:r>
          </w:p>
          <w:p w:rsidR="00C62F81" w:rsidRDefault="00BF403C">
            <w:pPr>
              <w:pStyle w:val="19"/>
              <w:ind w:firstLine="0"/>
              <w:rPr>
                <w:sz w:val="24"/>
                <w:szCs w:val="24"/>
                <w:highlight w:val="cyan"/>
              </w:rPr>
            </w:pPr>
            <w:r>
              <w:rPr>
                <w:sz w:val="24"/>
                <w:szCs w:val="24"/>
              </w:rPr>
              <w:t>Адрес: г Росто</w:t>
            </w:r>
            <w:r>
              <w:rPr>
                <w:sz w:val="24"/>
                <w:szCs w:val="24"/>
              </w:rPr>
              <w:t>в-на-Дону, ул Закруткина, д 67В/2Б</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62F81" w:rsidRDefault="00BF403C">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«30»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62F81" w:rsidRDefault="00BF403C">
            <w:pPr>
              <w:pStyle w:val="19"/>
              <w:ind w:firstLine="0"/>
              <w:rPr>
                <w:sz w:val="24"/>
                <w:szCs w:val="24"/>
              </w:rPr>
            </w:pPr>
            <w:r>
              <w:rPr>
                <w:sz w:val="24"/>
                <w:szCs w:val="24"/>
              </w:rPr>
              <w:t xml:space="preserve">Допускается авансирование не более 25% от общей стоимости работ  в течение 14 (четырнадцати) календарных дней с даты  подписания Договора по выставленному Исполнителем  счёту. </w:t>
            </w:r>
          </w:p>
          <w:p w:rsidR="00C62F81" w:rsidRDefault="00BF403C">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62F81" w:rsidRDefault="00BF403C">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62F81" w:rsidRDefault="00BF403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45 (сорок пять) календарных дней с даты подписания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w:t>
            </w:r>
            <w:r>
              <w:rPr>
                <w:b/>
                <w:color w:val="auto"/>
              </w:rPr>
              <w:lastRenderedPageBreak/>
              <w:t xml:space="preserve">и т.д.: </w:t>
            </w:r>
          </w:p>
          <w:p w:rsidR="00C62F81" w:rsidRDefault="00BF403C">
            <w:pPr>
              <w:pStyle w:val="19"/>
              <w:ind w:firstLine="0"/>
              <w:rPr>
                <w:sz w:val="24"/>
                <w:szCs w:val="24"/>
              </w:rPr>
            </w:pPr>
            <w:r>
              <w:rPr>
                <w:sz w:val="24"/>
                <w:szCs w:val="24"/>
              </w:rPr>
              <w:t>362002</w:t>
            </w:r>
            <w:r>
              <w:rPr>
                <w:sz w:val="24"/>
                <w:szCs w:val="24"/>
              </w:rPr>
              <w:t>, Российская Федерация, Республика Северная Осетия – Алания, г. Владикавказ, Черменское шоссе, д. № 8.</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C62F81" w:rsidRDefault="00BF403C">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C62F81" w:rsidRDefault="00BF403C">
            <w:pPr>
              <w:pStyle w:val="aff"/>
              <w:jc w:val="both"/>
              <w:rPr>
                <w:sz w:val="24"/>
                <w:szCs w:val="24"/>
              </w:rPr>
            </w:pPr>
            <w:r w:rsidRPr="0096356A">
              <w:rPr>
                <w:sz w:val="24"/>
                <w:szCs w:val="24"/>
              </w:rPr>
              <w:t xml:space="preserve">Русский </w:t>
            </w:r>
            <w:r w:rsidRPr="0096356A">
              <w:rPr>
                <w:sz w:val="24"/>
                <w:szCs w:val="24"/>
              </w:rPr>
              <w:t>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C62F81" w:rsidRDefault="00BF403C">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62F81" w:rsidRPr="0096356A" w:rsidRDefault="00BF403C">
            <w:pPr>
              <w:pStyle w:val="aff7"/>
              <w:numPr>
                <w:ilvl w:val="1"/>
                <w:numId w:val="21"/>
              </w:numPr>
              <w:jc w:val="both"/>
            </w:pPr>
            <w:r w:rsidRPr="0096356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w:t>
            </w:r>
            <w:r w:rsidRPr="0096356A">
              <w:t xml:space="preserve">ушениях, на день подачи Заявки; </w:t>
            </w:r>
          </w:p>
          <w:p w:rsidR="00C62F81" w:rsidRPr="0096356A" w:rsidRDefault="00BF403C">
            <w:pPr>
              <w:pStyle w:val="aff7"/>
              <w:numPr>
                <w:ilvl w:val="1"/>
                <w:numId w:val="21"/>
              </w:numPr>
              <w:jc w:val="both"/>
            </w:pPr>
            <w:r w:rsidRPr="009635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62F81" w:rsidRPr="0096356A" w:rsidRDefault="00BF403C">
            <w:pPr>
              <w:pStyle w:val="aff7"/>
              <w:numPr>
                <w:ilvl w:val="1"/>
                <w:numId w:val="21"/>
              </w:numPr>
              <w:jc w:val="both"/>
            </w:pPr>
            <w:r w:rsidRPr="0096356A">
              <w:t xml:space="preserve">наличие опыта поставки </w:t>
            </w:r>
            <w:r w:rsidRPr="0096356A">
              <w:t>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96356A">
              <w:t>а(</w:t>
            </w:r>
            <w:proofErr w:type="gramEnd"/>
            <w:r w:rsidRPr="0096356A">
              <w:t>-</w:t>
            </w:r>
            <w:proofErr w:type="spellStart"/>
            <w:r w:rsidRPr="0096356A">
              <w:t>ов</w:t>
            </w:r>
            <w:proofErr w:type="spellEnd"/>
            <w:r w:rsidRPr="0096356A">
              <w:t xml:space="preserve">) </w:t>
            </w:r>
            <w:r w:rsidRPr="0096356A">
              <w:t>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62F81" w:rsidRPr="0096356A" w:rsidRDefault="00BF403C">
            <w:pPr>
              <w:pStyle w:val="aff7"/>
              <w:numPr>
                <w:ilvl w:val="1"/>
                <w:numId w:val="21"/>
              </w:numPr>
              <w:jc w:val="both"/>
            </w:pPr>
            <w:r w:rsidRPr="0096356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62F81" w:rsidRPr="0096356A" w:rsidRDefault="00BF403C">
            <w:pPr>
              <w:pStyle w:val="aff7"/>
              <w:numPr>
                <w:ilvl w:val="1"/>
                <w:numId w:val="21"/>
              </w:numPr>
              <w:jc w:val="both"/>
            </w:pPr>
            <w:proofErr w:type="gramStart"/>
            <w:r w:rsidRPr="0096356A">
              <w:t>в подтвержден</w:t>
            </w:r>
            <w:r w:rsidRPr="0096356A">
              <w:t>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w:t>
            </w:r>
            <w:r w:rsidRPr="0096356A">
              <w:t>тчетности, на официальном сайте Федеральной налоговой службы Российской Федерации (</w:t>
            </w:r>
            <w:r>
              <w:rPr>
                <w:lang w:val="en-US"/>
              </w:rPr>
              <w:t>https</w:t>
            </w:r>
            <w:r w:rsidRPr="0096356A">
              <w:t>://</w:t>
            </w:r>
            <w:r>
              <w:rPr>
                <w:lang w:val="en-US"/>
              </w:rPr>
              <w:t>service</w:t>
            </w:r>
            <w:r w:rsidRPr="0096356A">
              <w:t>.</w:t>
            </w:r>
            <w:proofErr w:type="spellStart"/>
            <w:r>
              <w:rPr>
                <w:lang w:val="en-US"/>
              </w:rPr>
              <w:t>nalog</w:t>
            </w:r>
            <w:proofErr w:type="spellEnd"/>
            <w:r w:rsidRPr="0096356A">
              <w:t>.</w:t>
            </w:r>
            <w:proofErr w:type="spellStart"/>
            <w:r>
              <w:rPr>
                <w:lang w:val="en-US"/>
              </w:rPr>
              <w:t>ru</w:t>
            </w:r>
            <w:proofErr w:type="spellEnd"/>
            <w:r w:rsidRPr="0096356A">
              <w:t>/</w:t>
            </w:r>
            <w:proofErr w:type="spellStart"/>
            <w:r>
              <w:rPr>
                <w:lang w:val="en-US"/>
              </w:rPr>
              <w:t>zd</w:t>
            </w:r>
            <w:proofErr w:type="spellEnd"/>
            <w:r w:rsidRPr="0096356A">
              <w:t>.</w:t>
            </w:r>
            <w:r>
              <w:rPr>
                <w:lang w:val="en-US"/>
              </w:rPr>
              <w:t>do</w:t>
            </w:r>
            <w:r w:rsidRPr="0096356A">
              <w:t>).</w:t>
            </w:r>
            <w:proofErr w:type="gramEnd"/>
            <w:r w:rsidRPr="009635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w:t>
            </w:r>
            <w:r w:rsidRPr="0096356A">
              <w:t xml:space="preserve">е заявки представить документы, подтверждающие исполнение </w:t>
            </w:r>
            <w:r w:rsidRPr="0096356A">
              <w:lastRenderedPageBreak/>
              <w:t>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w:t>
            </w:r>
            <w:r w:rsidRPr="0096356A">
              <w:t>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w:t>
            </w:r>
            <w:r w:rsidRPr="0096356A">
              <w:t>ость более года» (</w:t>
            </w:r>
            <w:r>
              <w:rPr>
                <w:lang w:val="en-US"/>
              </w:rPr>
              <w:t>https</w:t>
            </w:r>
            <w:r w:rsidRPr="0096356A">
              <w:t>://</w:t>
            </w:r>
            <w:r>
              <w:rPr>
                <w:lang w:val="en-US"/>
              </w:rPr>
              <w:t>service</w:t>
            </w:r>
            <w:r w:rsidRPr="0096356A">
              <w:t>.</w:t>
            </w:r>
            <w:proofErr w:type="spellStart"/>
            <w:r>
              <w:rPr>
                <w:lang w:val="en-US"/>
              </w:rPr>
              <w:t>nalog</w:t>
            </w:r>
            <w:proofErr w:type="spellEnd"/>
            <w:r w:rsidRPr="0096356A">
              <w:t>.</w:t>
            </w:r>
            <w:proofErr w:type="spellStart"/>
            <w:r>
              <w:rPr>
                <w:lang w:val="en-US"/>
              </w:rPr>
              <w:t>ru</w:t>
            </w:r>
            <w:proofErr w:type="spellEnd"/>
            <w:r w:rsidRPr="0096356A">
              <w:t>/</w:t>
            </w:r>
            <w:proofErr w:type="spellStart"/>
            <w:r>
              <w:rPr>
                <w:lang w:val="en-US"/>
              </w:rPr>
              <w:t>zd</w:t>
            </w:r>
            <w:proofErr w:type="spellEnd"/>
            <w:r w:rsidRPr="0096356A">
              <w:t>.</w:t>
            </w:r>
            <w:r>
              <w:rPr>
                <w:lang w:val="en-US"/>
              </w:rPr>
              <w:t>do</w:t>
            </w:r>
            <w:r w:rsidRPr="0096356A">
              <w:t xml:space="preserve">)); </w:t>
            </w:r>
          </w:p>
          <w:p w:rsidR="00C62F81" w:rsidRPr="0096356A" w:rsidRDefault="00BF403C">
            <w:pPr>
              <w:pStyle w:val="aff7"/>
              <w:numPr>
                <w:ilvl w:val="1"/>
                <w:numId w:val="21"/>
              </w:numPr>
              <w:jc w:val="both"/>
            </w:pPr>
            <w:proofErr w:type="gramStart"/>
            <w:r w:rsidRPr="0096356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6356A">
              <w:t>неприостановлении</w:t>
            </w:r>
            <w:proofErr w:type="spellEnd"/>
            <w:r w:rsidRPr="0096356A">
              <w:t xml:space="preserve"> деятельности п</w:t>
            </w:r>
            <w:r w:rsidRPr="0096356A">
              <w:t>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356A">
              <w:t>://</w:t>
            </w:r>
            <w:proofErr w:type="spellStart"/>
            <w:r>
              <w:rPr>
                <w:lang w:val="en-US"/>
              </w:rPr>
              <w:t>fsspr</w:t>
            </w:r>
            <w:r>
              <w:rPr>
                <w:lang w:val="en-US"/>
              </w:rPr>
              <w:t>us</w:t>
            </w:r>
            <w:proofErr w:type="spellEnd"/>
            <w:r w:rsidRPr="0096356A">
              <w:t>.</w:t>
            </w:r>
            <w:proofErr w:type="spellStart"/>
            <w:r>
              <w:rPr>
                <w:lang w:val="en-US"/>
              </w:rPr>
              <w:t>ru</w:t>
            </w:r>
            <w:proofErr w:type="spellEnd"/>
            <w:r w:rsidRPr="0096356A">
              <w:t>/</w:t>
            </w:r>
            <w:proofErr w:type="spellStart"/>
            <w:r>
              <w:rPr>
                <w:lang w:val="en-US"/>
              </w:rPr>
              <w:t>iss</w:t>
            </w:r>
            <w:proofErr w:type="spellEnd"/>
            <w:r w:rsidRPr="0096356A">
              <w:t>/</w:t>
            </w:r>
            <w:proofErr w:type="spellStart"/>
            <w:r>
              <w:rPr>
                <w:lang w:val="en-US"/>
              </w:rPr>
              <w:t>ip</w:t>
            </w:r>
            <w:proofErr w:type="spellEnd"/>
            <w:r w:rsidRPr="0096356A">
              <w:t>), а также информации в едином</w:t>
            </w:r>
            <w:proofErr w:type="gramEnd"/>
            <w:r w:rsidRPr="0096356A">
              <w:t xml:space="preserve"> Федеральном </w:t>
            </w:r>
            <w:proofErr w:type="gramStart"/>
            <w:r w:rsidRPr="0096356A">
              <w:t>реестре</w:t>
            </w:r>
            <w:proofErr w:type="gramEnd"/>
            <w:r w:rsidRPr="0096356A">
              <w:t xml:space="preserve"> сведений о фактах деятельности юридических лиц </w:t>
            </w:r>
            <w:r>
              <w:rPr>
                <w:lang w:val="en-US"/>
              </w:rPr>
              <w:t>http</w:t>
            </w:r>
            <w:r w:rsidRPr="0096356A">
              <w:t>://</w:t>
            </w:r>
            <w:r>
              <w:rPr>
                <w:lang w:val="en-US"/>
              </w:rPr>
              <w:t>www</w:t>
            </w:r>
            <w:r w:rsidRPr="0096356A">
              <w:t>.</w:t>
            </w:r>
            <w:proofErr w:type="spellStart"/>
            <w:r>
              <w:rPr>
                <w:lang w:val="en-US"/>
              </w:rPr>
              <w:t>fedresurs</w:t>
            </w:r>
            <w:proofErr w:type="spellEnd"/>
            <w:r w:rsidRPr="0096356A">
              <w:t>.</w:t>
            </w:r>
            <w:proofErr w:type="spellStart"/>
            <w:r>
              <w:rPr>
                <w:lang w:val="en-US"/>
              </w:rPr>
              <w:t>ru</w:t>
            </w:r>
            <w:proofErr w:type="spellEnd"/>
            <w:r w:rsidRPr="0096356A">
              <w:t>/</w:t>
            </w:r>
            <w:r>
              <w:rPr>
                <w:lang w:val="en-US"/>
              </w:rPr>
              <w:t>companies</w:t>
            </w:r>
            <w:r w:rsidRPr="0096356A">
              <w:t>/</w:t>
            </w:r>
            <w:proofErr w:type="spellStart"/>
            <w:r>
              <w:rPr>
                <w:lang w:val="en-US"/>
              </w:rPr>
              <w:t>IsSearching</w:t>
            </w:r>
            <w:proofErr w:type="spellEnd"/>
            <w:r w:rsidRPr="0096356A">
              <w:t>. В случае наличия на официальном сайте Федеральной службы судебных приставов Российской Федерации ин</w:t>
            </w:r>
            <w:r w:rsidRPr="0096356A">
              <w:t>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w:t>
            </w:r>
            <w:r w:rsidRPr="0096356A">
              <w:t xml:space="preserve">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6356A">
              <w:t>неприостановлении</w:t>
            </w:r>
            <w:proofErr w:type="spellEnd"/>
            <w:r w:rsidRPr="0096356A">
              <w:t xml:space="preserve"> деятельности на официальном сайте Федерально</w:t>
            </w:r>
            <w:r w:rsidRPr="0096356A">
              <w:t xml:space="preserve">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62F81" w:rsidRPr="0096356A" w:rsidRDefault="00BF403C">
            <w:pPr>
              <w:pStyle w:val="aff7"/>
              <w:numPr>
                <w:ilvl w:val="1"/>
                <w:numId w:val="21"/>
              </w:numPr>
              <w:jc w:val="both"/>
            </w:pPr>
            <w:r w:rsidRPr="0096356A">
              <w:t>годовая бухгалтерская (финансовая) отчетность, а именно: б</w:t>
            </w:r>
            <w:r w:rsidRPr="0096356A">
              <w:t>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w:t>
            </w:r>
            <w:r w:rsidRPr="0096356A">
              <w:t xml:space="preserve">ставляется копия документа от каждого юридического и/или физического лица, </w:t>
            </w:r>
            <w:r w:rsidRPr="0096356A">
              <w:lastRenderedPageBreak/>
              <w:t xml:space="preserve">выступающего на стороне одного претендента; </w:t>
            </w:r>
          </w:p>
          <w:p w:rsidR="00C62F81" w:rsidRPr="0096356A" w:rsidRDefault="00BF403C">
            <w:pPr>
              <w:pStyle w:val="aff7"/>
              <w:numPr>
                <w:ilvl w:val="1"/>
                <w:numId w:val="21"/>
              </w:numPr>
              <w:jc w:val="both"/>
            </w:pPr>
            <w:r w:rsidRPr="0096356A">
              <w:t xml:space="preserve">документ по форме приложения № 4 к документации о </w:t>
            </w:r>
            <w:proofErr w:type="gramStart"/>
            <w:r w:rsidRPr="0096356A">
              <w:t>закупке</w:t>
            </w:r>
            <w:proofErr w:type="gramEnd"/>
            <w:r w:rsidRPr="0096356A">
              <w:t xml:space="preserve"> о наличии опыта поставки товара, выполнения работ, оказания услуг, указанного </w:t>
            </w:r>
            <w:r w:rsidRPr="0096356A">
              <w:t xml:space="preserve">в подпункте 1.3 части 1 пункта 17 Информационной карты; </w:t>
            </w:r>
          </w:p>
          <w:p w:rsidR="00C62F81" w:rsidRPr="0096356A" w:rsidRDefault="00BF403C">
            <w:pPr>
              <w:pStyle w:val="aff7"/>
              <w:numPr>
                <w:ilvl w:val="1"/>
                <w:numId w:val="21"/>
              </w:numPr>
              <w:jc w:val="both"/>
            </w:pPr>
            <w:r w:rsidRPr="0096356A">
              <w:t xml:space="preserve">копии договоров, указанных в документе по форме приложения № 4 к документации о </w:t>
            </w:r>
            <w:proofErr w:type="gramStart"/>
            <w:r w:rsidRPr="0096356A">
              <w:t>закупке</w:t>
            </w:r>
            <w:proofErr w:type="gramEnd"/>
            <w:r w:rsidRPr="0096356A">
              <w:t xml:space="preserve"> о наличии опыта поставки товаров, выполнения работ, оказания услуг; </w:t>
            </w:r>
          </w:p>
          <w:p w:rsidR="00C62F81" w:rsidRDefault="00BF403C">
            <w:pPr>
              <w:pStyle w:val="aff7"/>
              <w:numPr>
                <w:ilvl w:val="1"/>
                <w:numId w:val="21"/>
              </w:numPr>
              <w:jc w:val="both"/>
              <w:rPr>
                <w:lang w:val="en-US"/>
              </w:rPr>
            </w:pPr>
            <w:r w:rsidRPr="0096356A">
              <w:t>копии  документов, подтверждающих факт пос</w:t>
            </w:r>
            <w:r w:rsidRPr="0096356A">
              <w:t>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w:t>
            </w:r>
            <w:r w:rsidRPr="0096356A">
              <w:t xml:space="preserve">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w:t>
            </w:r>
            <w:r>
              <w:rPr>
                <w:lang w:val="en-US"/>
              </w:rPr>
              <w:t>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C62F81" w:rsidRDefault="00BF403C">
                        <w:pPr>
                          <w:pStyle w:val="afa"/>
                          <w:ind w:firstLine="0"/>
                          <w:rPr>
                            <w:sz w:val="24"/>
                          </w:rPr>
                        </w:pPr>
                        <w:r>
                          <w:rPr>
                            <w:sz w:val="24"/>
                          </w:rPr>
                          <w:t xml:space="preserve">Стоимость выполнения работ  </w:t>
                        </w:r>
                      </w:p>
                    </w:tc>
                    <w:tc>
                      <w:tcPr>
                        <w:tcW w:w="2114" w:type="dxa"/>
                      </w:tcPr>
                      <w:p w:rsidR="00C62F81" w:rsidRDefault="00BF403C">
                        <w:pPr>
                          <w:pStyle w:val="afa"/>
                          <w:ind w:firstLine="0"/>
                          <w:rPr>
                            <w:sz w:val="24"/>
                            <w:lang w:val="en-US"/>
                          </w:rPr>
                        </w:pPr>
                        <w:r>
                          <w:rPr>
                            <w:sz w:val="24"/>
                            <w:lang w:val="en-US"/>
                          </w:rPr>
                          <w:t>0,55</w:t>
                        </w:r>
                      </w:p>
                    </w:tc>
                  </w:tr>
                  <w:tr w:rsidR="00B7370D" w:rsidRPr="00514332" w:rsidTr="00380FE4">
                    <w:tc>
                      <w:tcPr>
                        <w:tcW w:w="4423" w:type="dxa"/>
                      </w:tcPr>
                      <w:p w:rsidR="00C62F81" w:rsidRDefault="00BF403C">
                        <w:pPr>
                          <w:pStyle w:val="afa"/>
                          <w:ind w:firstLine="0"/>
                          <w:rPr>
                            <w:sz w:val="24"/>
                          </w:rPr>
                        </w:pPr>
                        <w:r>
                          <w:rPr>
                            <w:sz w:val="24"/>
                          </w:rPr>
                          <w:t xml:space="preserve">Срок выполнения работ  </w:t>
                        </w:r>
                      </w:p>
                    </w:tc>
                    <w:tc>
                      <w:tcPr>
                        <w:tcW w:w="2114" w:type="dxa"/>
                      </w:tcPr>
                      <w:p w:rsidR="00C62F81" w:rsidRDefault="00BF403C">
                        <w:pPr>
                          <w:pStyle w:val="afa"/>
                          <w:ind w:firstLine="0"/>
                          <w:rPr>
                            <w:sz w:val="24"/>
                            <w:lang w:val="en-US"/>
                          </w:rPr>
                        </w:pPr>
                        <w:r>
                          <w:rPr>
                            <w:sz w:val="24"/>
                            <w:lang w:val="en-US"/>
                          </w:rPr>
                          <w:t>0,10</w:t>
                        </w:r>
                      </w:p>
                    </w:tc>
                  </w:tr>
                  <w:tr w:rsidR="00B7370D" w:rsidRPr="00514332" w:rsidTr="00380FE4">
                    <w:tc>
                      <w:tcPr>
                        <w:tcW w:w="4423" w:type="dxa"/>
                      </w:tcPr>
                      <w:p w:rsidR="00C62F81" w:rsidRDefault="00BF403C">
                        <w:pPr>
                          <w:pStyle w:val="afa"/>
                          <w:ind w:firstLine="0"/>
                          <w:rPr>
                            <w:sz w:val="24"/>
                          </w:rPr>
                        </w:pPr>
                        <w:r>
                          <w:rPr>
                            <w:sz w:val="24"/>
                          </w:rPr>
                          <w:t xml:space="preserve">Гарантийный срок на результаты работ  </w:t>
                        </w:r>
                      </w:p>
                    </w:tc>
                    <w:tc>
                      <w:tcPr>
                        <w:tcW w:w="2114" w:type="dxa"/>
                      </w:tcPr>
                      <w:p w:rsidR="00C62F81" w:rsidRDefault="00BF403C">
                        <w:pPr>
                          <w:pStyle w:val="afa"/>
                          <w:ind w:firstLine="0"/>
                          <w:rPr>
                            <w:sz w:val="24"/>
                            <w:lang w:val="en-US"/>
                          </w:rPr>
                        </w:pPr>
                        <w:r>
                          <w:rPr>
                            <w:sz w:val="24"/>
                            <w:lang w:val="en-US"/>
                          </w:rPr>
                          <w:t>0,15</w:t>
                        </w:r>
                      </w:p>
                    </w:tc>
                  </w:tr>
                  <w:tr w:rsidR="00B7370D" w:rsidRPr="00514332" w:rsidTr="00380FE4">
                    <w:tc>
                      <w:tcPr>
                        <w:tcW w:w="4423" w:type="dxa"/>
                      </w:tcPr>
                      <w:p w:rsidR="00C62F81" w:rsidRDefault="00BF403C">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w:t>
                        </w:r>
                      </w:p>
                    </w:tc>
                    <w:tc>
                      <w:tcPr>
                        <w:tcW w:w="2114" w:type="dxa"/>
                      </w:tcPr>
                      <w:p w:rsidR="00C62F81" w:rsidRDefault="00BF403C">
                        <w:pPr>
                          <w:pStyle w:val="afa"/>
                          <w:ind w:firstLine="0"/>
                          <w:rPr>
                            <w:sz w:val="24"/>
                            <w:lang w:val="en-US"/>
                          </w:rPr>
                        </w:pPr>
                        <w:r>
                          <w:rPr>
                            <w:sz w:val="24"/>
                            <w:lang w:val="en-US"/>
                          </w:rPr>
                          <w:t>0,15</w:t>
                        </w:r>
                      </w:p>
                    </w:tc>
                  </w:tr>
                  <w:tr w:rsidR="00B7370D" w:rsidRPr="00514332" w:rsidTr="00380FE4">
                    <w:tc>
                      <w:tcPr>
                        <w:tcW w:w="4423" w:type="dxa"/>
                      </w:tcPr>
                      <w:p w:rsidR="00C62F81" w:rsidRDefault="00BF403C">
                        <w:pPr>
                          <w:pStyle w:val="afa"/>
                          <w:ind w:firstLine="0"/>
                          <w:rPr>
                            <w:sz w:val="24"/>
                          </w:rPr>
                        </w:pPr>
                        <w:r>
                          <w:rPr>
                            <w:sz w:val="24"/>
                          </w:rPr>
                          <w:t xml:space="preserve">Размер аванса  </w:t>
                        </w:r>
                      </w:p>
                    </w:tc>
                    <w:tc>
                      <w:tcPr>
                        <w:tcW w:w="2114" w:type="dxa"/>
                      </w:tcPr>
                      <w:p w:rsidR="00C62F81" w:rsidRDefault="00BF403C">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C62F81" w:rsidRDefault="00C62F81">
            <w:pPr>
              <w:pStyle w:val="afa"/>
              <w:ind w:left="34" w:firstLine="567"/>
              <w:rPr>
                <w:sz w:val="24"/>
              </w:rPr>
            </w:pPr>
          </w:p>
          <w:p w:rsidR="00C62F81" w:rsidRDefault="00BF403C">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lastRenderedPageBreak/>
              <w:t xml:space="preserve">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C62F81" w:rsidRDefault="00BF403C">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C62F81" w:rsidRDefault="00BF403C">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C62F81" w:rsidRDefault="00BF403C">
            <w:pPr>
              <w:pStyle w:val="19"/>
              <w:ind w:firstLine="0"/>
              <w:rPr>
                <w:sz w:val="24"/>
                <w:szCs w:val="24"/>
              </w:rPr>
            </w:pPr>
            <w:r>
              <w:rPr>
                <w:sz w:val="24"/>
                <w:szCs w:val="24"/>
              </w:rPr>
              <w:t>Не предусмотрено</w:t>
            </w:r>
          </w:p>
          <w:p w:rsidR="00C62F81" w:rsidRDefault="00C62F81">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C62F81" w:rsidRDefault="00BF403C">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62F81" w:rsidRDefault="00BF403C">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C62F81" w:rsidRDefault="00BF403C">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62F81" w:rsidRPr="00193D5D" w:rsidRDefault="00C62F81" w:rsidP="00C62F81">
      <w:pPr>
        <w:pStyle w:val="2"/>
        <w:numPr>
          <w:ilvl w:val="1"/>
          <w:numId w:val="0"/>
        </w:numPr>
        <w:tabs>
          <w:tab w:val="num" w:pos="576"/>
        </w:tabs>
        <w:spacing w:before="0" w:after="0"/>
        <w:ind w:left="576" w:hanging="576"/>
        <w:jc w:val="center"/>
        <w:rPr>
          <w:rFonts w:cs="Times New Roman"/>
          <w:iCs w:val="0"/>
          <w:sz w:val="36"/>
          <w:szCs w:val="36"/>
        </w:rPr>
      </w:pPr>
      <w:r>
        <w:rPr>
          <w:rFonts w:cs="Times New Roman"/>
          <w:iCs w:val="0"/>
          <w:sz w:val="36"/>
          <w:szCs w:val="36"/>
        </w:rPr>
        <w:t>Финансово-коммерческое предложение</w:t>
      </w:r>
    </w:p>
    <w:p w:rsidR="00C62F81" w:rsidRPr="00C72FD7" w:rsidRDefault="00C62F81" w:rsidP="00577373"/>
    <w:p w:rsidR="00C62F81" w:rsidRDefault="00C62F81" w:rsidP="00577373">
      <w:pPr>
        <w:rPr>
          <w:sz w:val="28"/>
          <w:szCs w:val="28"/>
        </w:rPr>
      </w:pPr>
      <w:r>
        <w:rPr>
          <w:sz w:val="28"/>
          <w:szCs w:val="28"/>
        </w:rPr>
        <w:t>«____» _________ 201_ г.                 Открытый конкурс № ОК-МСП</w:t>
      </w:r>
      <w:proofErr w:type="gramStart"/>
      <w:r>
        <w:rPr>
          <w:sz w:val="28"/>
          <w:szCs w:val="28"/>
        </w:rPr>
        <w:t>-___-___-___</w:t>
      </w:r>
      <w:proofErr w:type="gramEnd"/>
    </w:p>
    <w:p w:rsidR="00C62F81" w:rsidRPr="008F1253" w:rsidRDefault="00C62F81" w:rsidP="00FC5B9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62F81" w:rsidRDefault="00C62F81" w:rsidP="00577373"/>
    <w:p w:rsidR="00C62F81" w:rsidRPr="0065769F" w:rsidRDefault="00C62F81" w:rsidP="00577373">
      <w:pPr>
        <w:rPr>
          <w:sz w:val="28"/>
          <w:szCs w:val="28"/>
        </w:rPr>
      </w:pPr>
      <w:r>
        <w:rPr>
          <w:sz w:val="28"/>
          <w:szCs w:val="28"/>
        </w:rPr>
        <w:t>__________________________________________________________________</w:t>
      </w:r>
    </w:p>
    <w:p w:rsidR="00C62F81" w:rsidRPr="003E7259" w:rsidRDefault="00C62F81" w:rsidP="0057737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96"/>
        <w:gridCol w:w="3355"/>
        <w:gridCol w:w="1990"/>
        <w:gridCol w:w="1324"/>
        <w:gridCol w:w="1604"/>
        <w:gridCol w:w="985"/>
      </w:tblGrid>
      <w:tr w:rsidR="00C62F81" w:rsidRPr="002B35E3" w:rsidTr="00BE364E">
        <w:trPr>
          <w:trHeight w:val="1559"/>
        </w:trPr>
        <w:tc>
          <w:tcPr>
            <w:tcW w:w="302" w:type="pct"/>
            <w:tcBorders>
              <w:top w:val="single" w:sz="4" w:space="0" w:color="auto"/>
              <w:left w:val="single" w:sz="4" w:space="0" w:color="auto"/>
              <w:bottom w:val="single" w:sz="4" w:space="0" w:color="auto"/>
              <w:right w:val="single" w:sz="4" w:space="0" w:color="auto"/>
            </w:tcBorders>
            <w:vAlign w:val="center"/>
          </w:tcPr>
          <w:p w:rsidR="00C62F81" w:rsidRPr="002B35E3" w:rsidRDefault="00C62F81" w:rsidP="006207EB">
            <w:pPr>
              <w:jc w:val="center"/>
            </w:pPr>
            <w:r>
              <w:t xml:space="preserve">№ </w:t>
            </w:r>
            <w:proofErr w:type="spellStart"/>
            <w:proofErr w:type="gramStart"/>
            <w:r>
              <w:t>п</w:t>
            </w:r>
            <w:proofErr w:type="spellEnd"/>
            <w:proofErr w:type="gramEnd"/>
            <w:r>
              <w:t>/</w:t>
            </w:r>
            <w:proofErr w:type="spellStart"/>
            <w:r>
              <w:t>п</w:t>
            </w:r>
            <w:proofErr w:type="spellEnd"/>
          </w:p>
        </w:tc>
        <w:tc>
          <w:tcPr>
            <w:tcW w:w="1702" w:type="pct"/>
            <w:tcBorders>
              <w:top w:val="single" w:sz="4" w:space="0" w:color="auto"/>
              <w:left w:val="single" w:sz="4" w:space="0" w:color="auto"/>
              <w:bottom w:val="single" w:sz="4" w:space="0" w:color="auto"/>
              <w:right w:val="single" w:sz="4" w:space="0" w:color="auto"/>
            </w:tcBorders>
            <w:vAlign w:val="center"/>
          </w:tcPr>
          <w:p w:rsidR="00C62F81" w:rsidRPr="002B35E3" w:rsidRDefault="00C62F81" w:rsidP="006207EB">
            <w:pPr>
              <w:jc w:val="center"/>
            </w:pPr>
            <w:r>
              <w:t>Наименование работ</w:t>
            </w:r>
          </w:p>
          <w:p w:rsidR="00C62F81" w:rsidRPr="002B35E3" w:rsidRDefault="00C62F81" w:rsidP="006207EB">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C62F81" w:rsidRPr="002B35E3" w:rsidRDefault="00C62F81" w:rsidP="006207EB">
            <w:pPr>
              <w:jc w:val="center"/>
            </w:pPr>
            <w:r>
              <w:t xml:space="preserve">Цена за весь закупаемый объем работ, в руб., без учета НДС </w:t>
            </w:r>
          </w:p>
        </w:tc>
        <w:tc>
          <w:tcPr>
            <w:tcW w:w="672" w:type="pct"/>
            <w:tcBorders>
              <w:top w:val="single" w:sz="4" w:space="0" w:color="auto"/>
              <w:left w:val="single" w:sz="4" w:space="0" w:color="auto"/>
              <w:bottom w:val="single" w:sz="4" w:space="0" w:color="auto"/>
              <w:right w:val="single" w:sz="4" w:space="0" w:color="auto"/>
            </w:tcBorders>
            <w:vAlign w:val="center"/>
          </w:tcPr>
          <w:p w:rsidR="00C62F81" w:rsidRPr="002B35E3" w:rsidRDefault="00C62F81" w:rsidP="006207EB">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814" w:type="pct"/>
            <w:tcBorders>
              <w:top w:val="single" w:sz="4" w:space="0" w:color="auto"/>
              <w:left w:val="nil"/>
              <w:bottom w:val="single" w:sz="4" w:space="0" w:color="auto"/>
              <w:right w:val="single" w:sz="4" w:space="0" w:color="auto"/>
            </w:tcBorders>
            <w:vAlign w:val="center"/>
          </w:tcPr>
          <w:p w:rsidR="00C62F81" w:rsidRPr="002B35E3" w:rsidRDefault="00C62F81" w:rsidP="006207EB">
            <w:pPr>
              <w:jc w:val="center"/>
            </w:pPr>
            <w:proofErr w:type="spellStart"/>
            <w:proofErr w:type="gramStart"/>
            <w:r>
              <w:t>Гарантий-ный</w:t>
            </w:r>
            <w:proofErr w:type="spellEnd"/>
            <w:proofErr w:type="gramEnd"/>
            <w:r>
              <w:t xml:space="preserve"> срок, мес. (с даты подписания ОС-3)</w:t>
            </w:r>
          </w:p>
          <w:p w:rsidR="00C62F81" w:rsidRPr="002B35E3" w:rsidRDefault="00C62F81" w:rsidP="006207EB">
            <w:pPr>
              <w:jc w:val="center"/>
            </w:pPr>
          </w:p>
        </w:tc>
        <w:tc>
          <w:tcPr>
            <w:tcW w:w="500" w:type="pct"/>
            <w:tcBorders>
              <w:top w:val="single" w:sz="4" w:space="0" w:color="auto"/>
              <w:left w:val="nil"/>
              <w:bottom w:val="single" w:sz="4" w:space="0" w:color="auto"/>
              <w:right w:val="single" w:sz="4" w:space="0" w:color="auto"/>
            </w:tcBorders>
          </w:tcPr>
          <w:p w:rsidR="00C62F81" w:rsidRDefault="00C62F81" w:rsidP="006207EB">
            <w:pPr>
              <w:jc w:val="center"/>
            </w:pPr>
            <w:r>
              <w:t>Порядок оплаты</w:t>
            </w:r>
          </w:p>
        </w:tc>
      </w:tr>
      <w:tr w:rsidR="00C62F81" w:rsidRPr="002B35E3" w:rsidTr="00BE364E">
        <w:trPr>
          <w:trHeight w:val="255"/>
        </w:trPr>
        <w:tc>
          <w:tcPr>
            <w:tcW w:w="302" w:type="pct"/>
            <w:tcBorders>
              <w:top w:val="nil"/>
              <w:left w:val="single" w:sz="4" w:space="0" w:color="auto"/>
              <w:bottom w:val="single" w:sz="4" w:space="0" w:color="auto"/>
              <w:right w:val="single" w:sz="4" w:space="0" w:color="auto"/>
            </w:tcBorders>
            <w:noWrap/>
            <w:vAlign w:val="bottom"/>
          </w:tcPr>
          <w:p w:rsidR="00C62F81" w:rsidRPr="002B35E3" w:rsidRDefault="00C62F81" w:rsidP="006207EB">
            <w:pPr>
              <w:jc w:val="center"/>
            </w:pPr>
            <w:r>
              <w:t>1</w:t>
            </w:r>
          </w:p>
        </w:tc>
        <w:tc>
          <w:tcPr>
            <w:tcW w:w="1702" w:type="pct"/>
            <w:tcBorders>
              <w:top w:val="nil"/>
              <w:left w:val="nil"/>
              <w:bottom w:val="single" w:sz="4" w:space="0" w:color="auto"/>
              <w:right w:val="single" w:sz="4" w:space="0" w:color="auto"/>
            </w:tcBorders>
            <w:noWrap/>
            <w:vAlign w:val="bottom"/>
          </w:tcPr>
          <w:p w:rsidR="00C62F81" w:rsidRPr="002B35E3" w:rsidRDefault="00C62F81" w:rsidP="006207EB">
            <w:pPr>
              <w:jc w:val="center"/>
            </w:pPr>
            <w:r>
              <w:t>2</w:t>
            </w:r>
          </w:p>
        </w:tc>
        <w:tc>
          <w:tcPr>
            <w:tcW w:w="1009" w:type="pct"/>
            <w:tcBorders>
              <w:top w:val="single" w:sz="4" w:space="0" w:color="auto"/>
              <w:left w:val="single" w:sz="4" w:space="0" w:color="auto"/>
              <w:bottom w:val="single" w:sz="4" w:space="0" w:color="auto"/>
              <w:right w:val="single" w:sz="4" w:space="0" w:color="auto"/>
            </w:tcBorders>
            <w:noWrap/>
            <w:vAlign w:val="bottom"/>
          </w:tcPr>
          <w:p w:rsidR="00C62F81" w:rsidRPr="002B35E3" w:rsidRDefault="00C62F81" w:rsidP="006207EB">
            <w:pPr>
              <w:jc w:val="center"/>
            </w:pPr>
            <w:r>
              <w:t>3</w:t>
            </w:r>
          </w:p>
        </w:tc>
        <w:tc>
          <w:tcPr>
            <w:tcW w:w="672" w:type="pct"/>
            <w:tcBorders>
              <w:top w:val="single" w:sz="4" w:space="0" w:color="auto"/>
              <w:left w:val="nil"/>
              <w:bottom w:val="single" w:sz="4" w:space="0" w:color="auto"/>
              <w:right w:val="single" w:sz="4" w:space="0" w:color="auto"/>
            </w:tcBorders>
          </w:tcPr>
          <w:p w:rsidR="00C62F81" w:rsidRPr="002B35E3" w:rsidRDefault="00C62F81" w:rsidP="006207EB">
            <w:pPr>
              <w:jc w:val="center"/>
            </w:pPr>
            <w:r>
              <w:t>4</w:t>
            </w:r>
          </w:p>
        </w:tc>
        <w:tc>
          <w:tcPr>
            <w:tcW w:w="814" w:type="pct"/>
            <w:tcBorders>
              <w:top w:val="single" w:sz="4" w:space="0" w:color="auto"/>
              <w:left w:val="nil"/>
              <w:bottom w:val="single" w:sz="4" w:space="0" w:color="auto"/>
              <w:right w:val="single" w:sz="4" w:space="0" w:color="auto"/>
            </w:tcBorders>
            <w:noWrap/>
            <w:vAlign w:val="bottom"/>
          </w:tcPr>
          <w:p w:rsidR="00C62F81" w:rsidRPr="002B35E3" w:rsidRDefault="00C62F81" w:rsidP="006207EB">
            <w:pPr>
              <w:jc w:val="center"/>
            </w:pPr>
            <w:r>
              <w:t>5</w:t>
            </w:r>
          </w:p>
        </w:tc>
        <w:tc>
          <w:tcPr>
            <w:tcW w:w="500" w:type="pct"/>
            <w:tcBorders>
              <w:top w:val="single" w:sz="4" w:space="0" w:color="auto"/>
              <w:left w:val="nil"/>
              <w:bottom w:val="single" w:sz="4" w:space="0" w:color="auto"/>
              <w:right w:val="single" w:sz="4" w:space="0" w:color="auto"/>
            </w:tcBorders>
          </w:tcPr>
          <w:p w:rsidR="00C62F81" w:rsidRDefault="00C62F81" w:rsidP="006207EB">
            <w:pPr>
              <w:jc w:val="center"/>
            </w:pPr>
            <w:r>
              <w:t>6</w:t>
            </w:r>
          </w:p>
        </w:tc>
      </w:tr>
      <w:tr w:rsidR="00C62F81" w:rsidRPr="002B35E3" w:rsidTr="00BE364E">
        <w:trPr>
          <w:trHeight w:val="315"/>
        </w:trPr>
        <w:tc>
          <w:tcPr>
            <w:tcW w:w="302" w:type="pct"/>
            <w:tcBorders>
              <w:top w:val="nil"/>
              <w:left w:val="single" w:sz="4" w:space="0" w:color="auto"/>
              <w:bottom w:val="single" w:sz="4" w:space="0" w:color="auto"/>
              <w:right w:val="single" w:sz="4" w:space="0" w:color="auto"/>
            </w:tcBorders>
            <w:noWrap/>
            <w:vAlign w:val="bottom"/>
          </w:tcPr>
          <w:p w:rsidR="00C62F81" w:rsidRPr="002B35E3" w:rsidRDefault="00C62F81" w:rsidP="006207EB">
            <w:pPr>
              <w:jc w:val="center"/>
            </w:pPr>
          </w:p>
        </w:tc>
        <w:tc>
          <w:tcPr>
            <w:tcW w:w="1702" w:type="pct"/>
            <w:tcBorders>
              <w:top w:val="nil"/>
              <w:left w:val="nil"/>
              <w:bottom w:val="single" w:sz="4" w:space="0" w:color="auto"/>
              <w:right w:val="single" w:sz="4" w:space="0" w:color="auto"/>
            </w:tcBorders>
            <w:noWrap/>
            <w:vAlign w:val="bottom"/>
          </w:tcPr>
          <w:p w:rsidR="00C62F81" w:rsidRPr="0026781A" w:rsidRDefault="00C62F81" w:rsidP="0026781A">
            <w:pPr>
              <w:rPr>
                <w:sz w:val="28"/>
                <w:szCs w:val="28"/>
              </w:rPr>
            </w:pPr>
            <w:r>
              <w:rPr>
                <w:sz w:val="28"/>
                <w:szCs w:val="28"/>
              </w:rPr>
              <w:t xml:space="preserve">Капитальный ремонт здания ремонтного цеха, литер 4,4-1 </w:t>
            </w:r>
            <w:proofErr w:type="spellStart"/>
            <w:r>
              <w:rPr>
                <w:sz w:val="28"/>
                <w:szCs w:val="28"/>
              </w:rPr>
              <w:t>инв.№</w:t>
            </w:r>
            <w:proofErr w:type="spellEnd"/>
            <w:r>
              <w:rPr>
                <w:sz w:val="28"/>
                <w:szCs w:val="28"/>
              </w:rPr>
              <w:t xml:space="preserve"> 00000079 , условный № 15-15-01/021/2006-380, расположенного на территории контейнерного терминала Владикавказ.</w:t>
            </w:r>
          </w:p>
        </w:tc>
        <w:tc>
          <w:tcPr>
            <w:tcW w:w="1009" w:type="pct"/>
            <w:tcBorders>
              <w:top w:val="single" w:sz="4" w:space="0" w:color="auto"/>
              <w:left w:val="single" w:sz="4" w:space="0" w:color="auto"/>
              <w:bottom w:val="single" w:sz="4" w:space="0" w:color="auto"/>
              <w:right w:val="single" w:sz="4" w:space="0" w:color="auto"/>
            </w:tcBorders>
            <w:noWrap/>
            <w:vAlign w:val="center"/>
          </w:tcPr>
          <w:p w:rsidR="00C62F81" w:rsidRPr="007770E9" w:rsidRDefault="00C62F81" w:rsidP="006207EB">
            <w:pPr>
              <w:jc w:val="center"/>
            </w:pPr>
          </w:p>
        </w:tc>
        <w:tc>
          <w:tcPr>
            <w:tcW w:w="672" w:type="pct"/>
            <w:tcBorders>
              <w:top w:val="single" w:sz="4" w:space="0" w:color="auto"/>
              <w:left w:val="nil"/>
              <w:bottom w:val="single" w:sz="4" w:space="0" w:color="auto"/>
              <w:right w:val="single" w:sz="4" w:space="0" w:color="auto"/>
            </w:tcBorders>
            <w:vAlign w:val="center"/>
          </w:tcPr>
          <w:p w:rsidR="00C62F81" w:rsidRPr="002B35E3" w:rsidRDefault="00C62F81" w:rsidP="006207EB">
            <w:pPr>
              <w:jc w:val="center"/>
            </w:pPr>
          </w:p>
        </w:tc>
        <w:tc>
          <w:tcPr>
            <w:tcW w:w="814" w:type="pct"/>
            <w:tcBorders>
              <w:top w:val="nil"/>
              <w:left w:val="nil"/>
              <w:bottom w:val="single" w:sz="4" w:space="0" w:color="auto"/>
              <w:right w:val="single" w:sz="4" w:space="0" w:color="auto"/>
            </w:tcBorders>
            <w:noWrap/>
            <w:vAlign w:val="center"/>
          </w:tcPr>
          <w:p w:rsidR="00C62F81" w:rsidRPr="002B35E3" w:rsidRDefault="00C62F81" w:rsidP="006207EB">
            <w:pPr>
              <w:jc w:val="center"/>
            </w:pPr>
          </w:p>
        </w:tc>
        <w:tc>
          <w:tcPr>
            <w:tcW w:w="500" w:type="pct"/>
            <w:tcBorders>
              <w:top w:val="nil"/>
              <w:left w:val="nil"/>
              <w:bottom w:val="single" w:sz="4" w:space="0" w:color="auto"/>
              <w:right w:val="single" w:sz="4" w:space="0" w:color="auto"/>
            </w:tcBorders>
          </w:tcPr>
          <w:p w:rsidR="00C62F81" w:rsidRPr="002B35E3" w:rsidRDefault="00C62F81" w:rsidP="006207EB">
            <w:pPr>
              <w:jc w:val="center"/>
            </w:pPr>
          </w:p>
        </w:tc>
      </w:tr>
    </w:tbl>
    <w:p w:rsidR="00C62F81" w:rsidRPr="0065769F" w:rsidRDefault="00C62F81" w:rsidP="00577373">
      <w:pPr>
        <w:ind w:firstLine="708"/>
        <w:rPr>
          <w:bCs/>
          <w:sz w:val="28"/>
          <w:szCs w:val="28"/>
        </w:rPr>
      </w:pPr>
    </w:p>
    <w:p w:rsidR="00C62F81" w:rsidRPr="000379F8" w:rsidRDefault="00C62F81" w:rsidP="00577373">
      <w:pPr>
        <w:ind w:firstLine="567"/>
        <w:jc w:val="both"/>
        <w:rPr>
          <w:color w:val="BFBFBF"/>
          <w:sz w:val="28"/>
          <w:szCs w:val="28"/>
        </w:rPr>
      </w:pPr>
    </w:p>
    <w:p w:rsidR="00C62F81" w:rsidRPr="003F3A3C" w:rsidRDefault="00C62F81" w:rsidP="00577373">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в том числе  подрядных, связанные с выполнением работ.</w:t>
      </w:r>
    </w:p>
    <w:p w:rsidR="00C62F81" w:rsidRDefault="00C62F81" w:rsidP="0057737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C62F81" w:rsidRDefault="00C62F81" w:rsidP="00577373">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C62F81" w:rsidRPr="00721D0D" w:rsidRDefault="00C62F81" w:rsidP="00577373">
      <w:pPr>
        <w:pStyle w:val="afd"/>
        <w:jc w:val="center"/>
        <w:rPr>
          <w:i/>
          <w:sz w:val="24"/>
          <w:szCs w:val="24"/>
        </w:rPr>
      </w:pPr>
      <w:r>
        <w:rPr>
          <w:i/>
          <w:sz w:val="24"/>
          <w:szCs w:val="24"/>
        </w:rPr>
        <w:t>(заполняется претендентом при необходимости).</w:t>
      </w:r>
    </w:p>
    <w:p w:rsidR="00C62F81" w:rsidRPr="00D963B6" w:rsidRDefault="00C62F81" w:rsidP="0057737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C62F81" w:rsidRPr="00205668" w:rsidRDefault="00C62F81" w:rsidP="00577373">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62F81" w:rsidRPr="00205668" w:rsidRDefault="00C62F81" w:rsidP="0057737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62F81" w:rsidRPr="00205668" w:rsidRDefault="00C62F81" w:rsidP="0057737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C62F81" w:rsidRPr="00205668" w:rsidRDefault="00C62F81" w:rsidP="0057737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62F81" w:rsidRPr="00A07611" w:rsidRDefault="00C62F81" w:rsidP="00577373">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C62F81" w:rsidRPr="00A07611" w:rsidRDefault="00C62F81" w:rsidP="00577373">
      <w:pPr>
        <w:pStyle w:val="afd"/>
        <w:jc w:val="both"/>
        <w:rPr>
          <w:i/>
          <w:szCs w:val="28"/>
        </w:rPr>
      </w:pPr>
      <w:r>
        <w:rPr>
          <w:i/>
          <w:szCs w:val="28"/>
        </w:rPr>
        <w:t>1) приложение № 1 – Расчет стоимости _________ (работ, услуг, товаров и т.д.)  на ___ листах.</w:t>
      </w:r>
    </w:p>
    <w:p w:rsidR="00C62F81" w:rsidRPr="00BC0070" w:rsidRDefault="00C62F81" w:rsidP="00BC0070">
      <w:pPr>
        <w:ind w:firstLine="567"/>
        <w:jc w:val="both"/>
        <w:rPr>
          <w:i/>
          <w:sz w:val="28"/>
        </w:rPr>
      </w:pPr>
      <w:r>
        <w:rPr>
          <w:i/>
          <w:sz w:val="28"/>
          <w:szCs w:val="28"/>
        </w:rPr>
        <w:t xml:space="preserve"> 2) приложение № 2 – </w:t>
      </w:r>
      <w:r>
        <w:rPr>
          <w:i/>
          <w:sz w:val="28"/>
        </w:rPr>
        <w:t>в случае применения эквивалентности материалов заполняется претендентом по форме указанной ниже.</w:t>
      </w:r>
    </w:p>
    <w:p w:rsidR="00C62F81" w:rsidRDefault="00C62F81" w:rsidP="00577373">
      <w:pPr>
        <w:pStyle w:val="afa"/>
        <w:ind w:firstLine="0"/>
        <w:jc w:val="left"/>
        <w:rPr>
          <w:rFonts w:eastAsia="Times New Roman"/>
          <w:sz w:val="28"/>
          <w:szCs w:val="28"/>
        </w:rPr>
      </w:pPr>
    </w:p>
    <w:p w:rsidR="00C62F81" w:rsidRDefault="00C62F81" w:rsidP="00577373">
      <w:pPr>
        <w:pStyle w:val="afa"/>
        <w:ind w:firstLine="0"/>
        <w:jc w:val="left"/>
        <w:rPr>
          <w:rFonts w:eastAsia="Times New Roman"/>
          <w:sz w:val="28"/>
          <w:szCs w:val="28"/>
        </w:rPr>
      </w:pPr>
    </w:p>
    <w:p w:rsidR="00C62F81" w:rsidRPr="00C20080" w:rsidRDefault="00C62F81" w:rsidP="005773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62F81" w:rsidRPr="00C20080" w:rsidRDefault="00C62F81" w:rsidP="00577373">
      <w:pPr>
        <w:tabs>
          <w:tab w:val="left" w:pos="8640"/>
        </w:tabs>
        <w:jc w:val="center"/>
        <w:rPr>
          <w:i/>
        </w:rPr>
      </w:pPr>
      <w:r>
        <w:rPr>
          <w:i/>
        </w:rPr>
        <w:t>(наименование претендента)</w:t>
      </w:r>
    </w:p>
    <w:p w:rsidR="00C62F81" w:rsidRPr="00C20080" w:rsidRDefault="00C62F81" w:rsidP="00577373">
      <w:pPr>
        <w:rPr>
          <w:sz w:val="28"/>
          <w:szCs w:val="28"/>
          <w:lang w:eastAsia="ru-RU"/>
        </w:rPr>
      </w:pPr>
      <w:r>
        <w:rPr>
          <w:sz w:val="28"/>
          <w:szCs w:val="28"/>
          <w:lang w:eastAsia="ru-RU"/>
        </w:rPr>
        <w:t>____________________________________________________________________</w:t>
      </w:r>
    </w:p>
    <w:p w:rsidR="00C62F81" w:rsidRPr="00C20080" w:rsidRDefault="00C62F81" w:rsidP="00577373">
      <w:pPr>
        <w:rPr>
          <w:i/>
        </w:rPr>
      </w:pPr>
      <w:r>
        <w:rPr>
          <w:i/>
        </w:rPr>
        <w:t xml:space="preserve">       М.П.</w:t>
      </w:r>
      <w:r>
        <w:rPr>
          <w:i/>
        </w:rPr>
        <w:tab/>
      </w:r>
      <w:r>
        <w:rPr>
          <w:i/>
        </w:rPr>
        <w:tab/>
      </w:r>
      <w:r>
        <w:rPr>
          <w:i/>
        </w:rPr>
        <w:tab/>
        <w:t>(должность, подпись, ФИО)</w:t>
      </w:r>
    </w:p>
    <w:p w:rsidR="00C62F81" w:rsidRPr="00C20080" w:rsidRDefault="00C62F81" w:rsidP="00577373">
      <w:pPr>
        <w:rPr>
          <w:sz w:val="28"/>
          <w:szCs w:val="28"/>
          <w:lang w:eastAsia="ru-RU"/>
        </w:rPr>
      </w:pPr>
      <w:r>
        <w:rPr>
          <w:sz w:val="28"/>
          <w:szCs w:val="28"/>
          <w:lang w:eastAsia="ru-RU"/>
        </w:rPr>
        <w:t>"____" _________ 201__ г.</w:t>
      </w:r>
    </w:p>
    <w:p w:rsidR="00C62F81" w:rsidRDefault="00C62F81" w:rsidP="00BC0070">
      <w:pPr>
        <w:keepNext/>
        <w:spacing w:before="240" w:after="60"/>
        <w:jc w:val="right"/>
        <w:outlineLvl w:val="0"/>
        <w:rPr>
          <w:rFonts w:eastAsia="MS Mincho"/>
          <w:bCs/>
          <w:kern w:val="1"/>
          <w:sz w:val="28"/>
          <w:szCs w:val="32"/>
        </w:rPr>
      </w:pPr>
    </w:p>
    <w:p w:rsidR="00C62F81" w:rsidRDefault="00C62F81" w:rsidP="00BC0070">
      <w:pPr>
        <w:keepNext/>
        <w:spacing w:before="240" w:after="60"/>
        <w:jc w:val="right"/>
        <w:outlineLvl w:val="0"/>
        <w:rPr>
          <w:rFonts w:eastAsia="MS Mincho"/>
          <w:bCs/>
          <w:kern w:val="1"/>
          <w:sz w:val="28"/>
          <w:szCs w:val="32"/>
        </w:rPr>
      </w:pPr>
    </w:p>
    <w:p w:rsidR="00C62F81" w:rsidRDefault="00C62F81" w:rsidP="00BC0070">
      <w:pPr>
        <w:keepNext/>
        <w:spacing w:before="240" w:after="60"/>
        <w:jc w:val="right"/>
        <w:outlineLvl w:val="0"/>
        <w:rPr>
          <w:rFonts w:eastAsia="MS Mincho"/>
          <w:bCs/>
          <w:kern w:val="1"/>
          <w:sz w:val="28"/>
          <w:szCs w:val="32"/>
        </w:rPr>
      </w:pPr>
    </w:p>
    <w:p w:rsidR="00C62F81" w:rsidRDefault="00C62F81" w:rsidP="00BC0070">
      <w:pPr>
        <w:keepNext/>
        <w:spacing w:before="240" w:after="60"/>
        <w:jc w:val="right"/>
        <w:outlineLvl w:val="0"/>
        <w:rPr>
          <w:rFonts w:eastAsia="MS Mincho"/>
          <w:bCs/>
          <w:kern w:val="1"/>
          <w:sz w:val="28"/>
          <w:szCs w:val="32"/>
        </w:rPr>
      </w:pPr>
    </w:p>
    <w:p w:rsidR="00C62F81" w:rsidRDefault="00C62F81" w:rsidP="00BC0070">
      <w:pPr>
        <w:keepNext/>
        <w:spacing w:before="240" w:after="60"/>
        <w:jc w:val="right"/>
        <w:outlineLvl w:val="0"/>
        <w:rPr>
          <w:rFonts w:eastAsia="MS Mincho"/>
          <w:bCs/>
          <w:kern w:val="1"/>
          <w:sz w:val="28"/>
          <w:szCs w:val="32"/>
        </w:rPr>
      </w:pPr>
    </w:p>
    <w:p w:rsidR="00C62F81" w:rsidRDefault="00C62F81" w:rsidP="00BC0070">
      <w:pPr>
        <w:keepNext/>
        <w:spacing w:before="240" w:after="60"/>
        <w:jc w:val="right"/>
        <w:outlineLvl w:val="0"/>
        <w:rPr>
          <w:rFonts w:eastAsia="MS Mincho"/>
          <w:bCs/>
          <w:kern w:val="1"/>
          <w:sz w:val="28"/>
          <w:szCs w:val="32"/>
        </w:rPr>
      </w:pPr>
    </w:p>
    <w:p w:rsidR="00C62F81" w:rsidRDefault="00C62F81" w:rsidP="00BC0070">
      <w:pPr>
        <w:keepNext/>
        <w:spacing w:before="240" w:after="60"/>
        <w:jc w:val="right"/>
        <w:outlineLvl w:val="0"/>
        <w:rPr>
          <w:rFonts w:eastAsia="MS Mincho"/>
          <w:bCs/>
          <w:kern w:val="1"/>
          <w:sz w:val="28"/>
          <w:szCs w:val="32"/>
        </w:rPr>
      </w:pPr>
    </w:p>
    <w:p w:rsidR="00C62F81" w:rsidRPr="00424C2C" w:rsidRDefault="00C62F81" w:rsidP="00BC0070">
      <w:pPr>
        <w:keepNext/>
        <w:spacing w:before="240" w:after="60"/>
        <w:jc w:val="right"/>
        <w:outlineLvl w:val="0"/>
        <w:rPr>
          <w:rFonts w:eastAsia="MS Mincho"/>
          <w:bCs/>
          <w:i/>
          <w:iCs/>
          <w:kern w:val="1"/>
          <w:sz w:val="32"/>
          <w:szCs w:val="32"/>
        </w:rPr>
      </w:pPr>
      <w:r>
        <w:rPr>
          <w:rFonts w:eastAsia="MS Mincho"/>
          <w:bCs/>
          <w:kern w:val="1"/>
          <w:sz w:val="28"/>
          <w:szCs w:val="32"/>
        </w:rPr>
        <w:t>Приложение № 2</w:t>
      </w:r>
    </w:p>
    <w:p w:rsidR="00C62F81" w:rsidRPr="00424C2C" w:rsidRDefault="00C62F81" w:rsidP="00BC0070">
      <w:pPr>
        <w:jc w:val="right"/>
        <w:rPr>
          <w:sz w:val="32"/>
          <w:szCs w:val="28"/>
        </w:rPr>
      </w:pPr>
      <w:r>
        <w:rPr>
          <w:rFonts w:eastAsia="MS Mincho"/>
          <w:sz w:val="28"/>
        </w:rPr>
        <w:t>к финансово-коммерческому предложению</w:t>
      </w:r>
    </w:p>
    <w:p w:rsidR="00C62F81" w:rsidRPr="00424C2C" w:rsidRDefault="00C62F81" w:rsidP="00BC0070">
      <w:pPr>
        <w:tabs>
          <w:tab w:val="left" w:pos="1701"/>
        </w:tabs>
        <w:autoSpaceDE w:val="0"/>
        <w:ind w:firstLine="709"/>
        <w:jc w:val="both"/>
        <w:rPr>
          <w:rFonts w:eastAsia="MS Mincho"/>
          <w:b/>
          <w:sz w:val="28"/>
          <w:szCs w:val="28"/>
          <w:lang w:eastAsia="ru-RU"/>
        </w:rPr>
      </w:pPr>
    </w:p>
    <w:p w:rsidR="00C62F81" w:rsidRPr="00D31A93" w:rsidRDefault="00C62F81" w:rsidP="00D31A93"/>
    <w:p w:rsidR="00C62F81" w:rsidRDefault="00C62F81" w:rsidP="00D31A93"/>
    <w:tbl>
      <w:tblPr>
        <w:tblW w:w="9917" w:type="dxa"/>
        <w:tblInd w:w="-608" w:type="dxa"/>
        <w:tblLayout w:type="fixed"/>
        <w:tblCellMar>
          <w:left w:w="0" w:type="dxa"/>
          <w:right w:w="0" w:type="dxa"/>
        </w:tblCellMar>
        <w:tblLook w:val="04A0"/>
      </w:tblPr>
      <w:tblGrid>
        <w:gridCol w:w="4833"/>
        <w:gridCol w:w="1047"/>
        <w:gridCol w:w="1160"/>
        <w:gridCol w:w="1294"/>
        <w:gridCol w:w="1558"/>
        <w:gridCol w:w="25"/>
      </w:tblGrid>
      <w:tr w:rsidR="00C62F81" w:rsidRPr="00D31A93" w:rsidTr="00BE364E">
        <w:trPr>
          <w:gridAfter w:val="1"/>
          <w:wAfter w:w="20" w:type="dxa"/>
          <w:trHeight w:val="372"/>
          <w:tblHeader/>
        </w:trPr>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b/>
                <w:bCs/>
                <w:lang w:eastAsia="ru-RU"/>
              </w:rPr>
            </w:pPr>
            <w:r>
              <w:rPr>
                <w:b/>
                <w:bCs/>
                <w:lang w:eastAsia="ru-RU"/>
              </w:rPr>
              <w:t xml:space="preserve">Характеристики материала </w:t>
            </w:r>
            <w:proofErr w:type="spellStart"/>
            <w:r>
              <w:rPr>
                <w:b/>
                <w:bCs/>
                <w:lang w:eastAsia="ru-RU"/>
              </w:rPr>
              <w:t>Техноэласт</w:t>
            </w:r>
            <w:proofErr w:type="spellEnd"/>
            <w:r>
              <w:rPr>
                <w:b/>
                <w:bCs/>
                <w:lang w:eastAsia="ru-RU"/>
              </w:rPr>
              <w:t>.</w:t>
            </w:r>
          </w:p>
        </w:tc>
        <w:tc>
          <w:tcPr>
            <w:tcW w:w="1047" w:type="dxa"/>
            <w:tcBorders>
              <w:top w:val="single" w:sz="6" w:space="0" w:color="000000"/>
              <w:left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b/>
                <w:bCs/>
                <w:lang w:eastAsia="ru-RU"/>
              </w:rPr>
            </w:pPr>
            <w:r>
              <w:rPr>
                <w:b/>
                <w:bCs/>
                <w:lang w:eastAsia="ru-RU"/>
              </w:rPr>
              <w:t>ЭКП</w:t>
            </w:r>
          </w:p>
        </w:tc>
        <w:tc>
          <w:tcPr>
            <w:tcW w:w="1161" w:type="dxa"/>
            <w:tcBorders>
              <w:top w:val="single" w:sz="6" w:space="0" w:color="000000"/>
              <w:left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b/>
                <w:bCs/>
                <w:lang w:eastAsia="ru-RU"/>
              </w:rPr>
            </w:pPr>
            <w:r>
              <w:rPr>
                <w:b/>
                <w:bCs/>
                <w:lang w:eastAsia="ru-RU"/>
              </w:rPr>
              <w:t>ЭПП</w:t>
            </w:r>
          </w:p>
        </w:tc>
        <w:tc>
          <w:tcPr>
            <w:tcW w:w="1295" w:type="dxa"/>
            <w:tcBorders>
              <w:top w:val="single" w:sz="4" w:space="0" w:color="auto"/>
              <w:left w:val="single" w:sz="4" w:space="0" w:color="auto"/>
              <w:right w:val="single" w:sz="4" w:space="0" w:color="auto"/>
            </w:tcBorders>
          </w:tcPr>
          <w:p w:rsidR="00C62F81" w:rsidRPr="00D31A93" w:rsidRDefault="00C62F81" w:rsidP="00D31A93">
            <w:pPr>
              <w:suppressAutoHyphens w:val="0"/>
              <w:rPr>
                <w:b/>
                <w:bCs/>
              </w:rPr>
            </w:pPr>
            <w:r>
              <w:rPr>
                <w:b/>
                <w:bCs/>
              </w:rPr>
              <w:t>Эквивалентный материал</w:t>
            </w: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b/>
                <w:bCs/>
                <w:lang w:eastAsia="ru-RU"/>
              </w:rPr>
            </w:pPr>
            <w:r>
              <w:rPr>
                <w:b/>
                <w:bCs/>
              </w:rPr>
              <w:t xml:space="preserve">Значение претендента (в </w:t>
            </w:r>
            <w:proofErr w:type="spellStart"/>
            <w:r>
              <w:rPr>
                <w:b/>
                <w:bCs/>
              </w:rPr>
              <w:t>сооветствии</w:t>
            </w:r>
            <w:proofErr w:type="spellEnd"/>
            <w:r>
              <w:rPr>
                <w:b/>
                <w:bCs/>
              </w:rPr>
              <w:t xml:space="preserve"> с эквивалентным материалом)</w:t>
            </w:r>
          </w:p>
        </w:tc>
      </w:tr>
      <w:tr w:rsidR="00C62F81" w:rsidRPr="00D31A93" w:rsidTr="00BE364E">
        <w:trPr>
          <w:gridAfter w:val="1"/>
          <w:wAfter w:w="20" w:type="dxa"/>
        </w:trPr>
        <w:tc>
          <w:tcPr>
            <w:tcW w:w="4835" w:type="dxa"/>
            <w:tcBorders>
              <w:top w:val="single" w:sz="6" w:space="0" w:color="000000"/>
              <w:left w:val="single" w:sz="6" w:space="0" w:color="000000"/>
              <w:bottom w:val="single" w:sz="6" w:space="0" w:color="000000"/>
              <w:right w:val="single" w:sz="6" w:space="0" w:color="000000"/>
            </w:tcBorders>
            <w:vAlign w:val="center"/>
            <w:hideMark/>
          </w:tcPr>
          <w:p w:rsidR="00C62F81" w:rsidRPr="00D31A93" w:rsidRDefault="00C62F81" w:rsidP="00E00F3A">
            <w:pPr>
              <w:suppressAutoHyphens w:val="0"/>
              <w:rPr>
                <w:lang w:eastAsia="ru-RU"/>
              </w:rPr>
            </w:pPr>
            <w:proofErr w:type="spellStart"/>
            <w:r>
              <w:rPr>
                <w:lang w:eastAsia="ru-RU"/>
              </w:rPr>
              <w:t>Техноэласт</w:t>
            </w:r>
            <w:proofErr w:type="spellEnd"/>
            <w:r>
              <w:rPr>
                <w:lang w:eastAsia="ru-RU"/>
              </w:rPr>
              <w:t xml:space="preserve"> толщина материала (±0,1),мм.</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E00F3A">
            <w:pPr>
              <w:suppressAutoHyphens w:val="0"/>
              <w:rPr>
                <w:lang w:eastAsia="ru-RU"/>
              </w:rPr>
            </w:pPr>
            <w:r>
              <w:rPr>
                <w:lang w:eastAsia="ru-RU"/>
              </w:rPr>
              <w:t>4.2</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E00F3A">
            <w:pPr>
              <w:suppressAutoHyphens w:val="0"/>
              <w:rPr>
                <w:lang w:eastAsia="ru-RU"/>
              </w:rPr>
            </w:pPr>
            <w:r>
              <w:rPr>
                <w:lang w:eastAsia="ru-RU"/>
              </w:rPr>
              <w:t>4.0</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E00F3A">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E00F3A">
            <w:pPr>
              <w:suppressAutoHyphens w:val="0"/>
              <w:rPr>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масса 1 м</w:t>
            </w:r>
            <w:proofErr w:type="gramStart"/>
            <w:r>
              <w:rPr>
                <w:lang w:eastAsia="ru-RU"/>
              </w:rPr>
              <w:t>2</w:t>
            </w:r>
            <w:proofErr w:type="gramEnd"/>
            <w:r>
              <w:rPr>
                <w:lang w:eastAsia="ru-RU"/>
              </w:rPr>
              <w:t>, (±0,25кг.)</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5.25</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4.95</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тип покрытия, верх (сланец)</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к</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proofErr w:type="gramStart"/>
            <w:r>
              <w:rPr>
                <w:lang w:eastAsia="ru-RU"/>
              </w:rPr>
              <w:t>п</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тип покрытия, низ (пленка)</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proofErr w:type="gramStart"/>
            <w:r>
              <w:rPr>
                <w:lang w:eastAsia="ru-RU"/>
              </w:rPr>
              <w:t>п</w:t>
            </w:r>
            <w:proofErr w:type="spellEnd"/>
            <w:proofErr w:type="gramEnd"/>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proofErr w:type="gramStart"/>
            <w:r>
              <w:rPr>
                <w:lang w:eastAsia="ru-RU"/>
              </w:rPr>
              <w:t>п</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 xml:space="preserve">Основа армирующая </w:t>
            </w:r>
            <w:proofErr w:type="spellStart"/>
            <w:r>
              <w:rPr>
                <w:lang w:eastAsia="ru-RU"/>
              </w:rPr>
              <w:t>Техноэласт</w:t>
            </w:r>
            <w:proofErr w:type="spellEnd"/>
            <w:r>
              <w:rPr>
                <w:lang w:eastAsia="ru-RU"/>
              </w:rPr>
              <w:t>.</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полиэстр</w:t>
            </w:r>
            <w:proofErr w:type="spellEnd"/>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полиэстр</w:t>
            </w:r>
            <w:proofErr w:type="spellEnd"/>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разрывная сила в продольном/поперечном направлении (Н)</w:t>
            </w:r>
            <w:proofErr w:type="gramStart"/>
            <w:r>
              <w:rPr>
                <w:lang w:eastAsia="ru-RU"/>
              </w:rPr>
              <w:t xml:space="preserve"> ,</w:t>
            </w:r>
            <w:proofErr w:type="gramEnd"/>
            <w:r>
              <w:rPr>
                <w:lang w:eastAsia="ru-RU"/>
              </w:rPr>
              <w:t>не менее</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600/400</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600/400</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масса вяжущего с наплавляемой стороны, кг/м</w:t>
            </w:r>
            <w:proofErr w:type="gramStart"/>
            <w:r>
              <w:rPr>
                <w:lang w:eastAsia="ru-RU"/>
              </w:rPr>
              <w:t>2</w:t>
            </w:r>
            <w:proofErr w:type="gramEnd"/>
            <w:r>
              <w:rPr>
                <w:lang w:eastAsia="ru-RU"/>
              </w:rPr>
              <w:t>, не менее</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2.0</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2.0</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температура хрупкости </w:t>
            </w:r>
            <w:proofErr w:type="spellStart"/>
            <w:r>
              <w:rPr>
                <w:lang w:eastAsia="ru-RU"/>
              </w:rPr>
              <w:t>вяжущего°С</w:t>
            </w:r>
            <w:proofErr w:type="spellEnd"/>
            <w:proofErr w:type="gramStart"/>
            <w:r>
              <w:rPr>
                <w:lang w:eastAsia="ru-RU"/>
              </w:rPr>
              <w:t xml:space="preserve"> ,</w:t>
            </w:r>
            <w:proofErr w:type="gramEnd"/>
            <w:r>
              <w:rPr>
                <w:lang w:eastAsia="ru-RU"/>
              </w:rPr>
              <w:t xml:space="preserve"> не выше</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-35°</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-35°</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w:t>
            </w:r>
            <w:proofErr w:type="spellStart"/>
            <w:r>
              <w:rPr>
                <w:lang w:eastAsia="ru-RU"/>
              </w:rPr>
              <w:t>водопоглащение</w:t>
            </w:r>
            <w:proofErr w:type="spellEnd"/>
            <w:r>
              <w:rPr>
                <w:lang w:eastAsia="ru-RU"/>
              </w:rPr>
              <w:t xml:space="preserve"> в течение 24ч., % по массе, не более</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потеря посыпки, </w:t>
            </w:r>
            <w:proofErr w:type="gramStart"/>
            <w:r>
              <w:rPr>
                <w:lang w:eastAsia="ru-RU"/>
              </w:rPr>
              <w:t>г</w:t>
            </w:r>
            <w:proofErr w:type="gramEnd"/>
            <w:r>
              <w:rPr>
                <w:lang w:eastAsia="ru-RU"/>
              </w:rPr>
              <w:t>./обр., не более</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гибкость на брусе R=10 </w:t>
            </w:r>
            <w:proofErr w:type="spellStart"/>
            <w:r>
              <w:rPr>
                <w:lang w:eastAsia="ru-RU"/>
              </w:rPr>
              <w:t>мм,°С</w:t>
            </w:r>
            <w:proofErr w:type="spellEnd"/>
            <w:proofErr w:type="gramStart"/>
            <w:r>
              <w:rPr>
                <w:lang w:eastAsia="ru-RU"/>
              </w:rPr>
              <w:t xml:space="preserve"> ,</w:t>
            </w:r>
            <w:proofErr w:type="gramEnd"/>
            <w:r>
              <w:rPr>
                <w:lang w:eastAsia="ru-RU"/>
              </w:rPr>
              <w:t xml:space="preserve"> </w:t>
            </w:r>
            <w:r>
              <w:rPr>
                <w:lang w:eastAsia="ru-RU"/>
              </w:rPr>
              <w:lastRenderedPageBreak/>
              <w:t>не выше</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lastRenderedPageBreak/>
              <w:t>-25°</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-25°</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lastRenderedPageBreak/>
              <w:t>Техноэласт</w:t>
            </w:r>
            <w:proofErr w:type="spellEnd"/>
            <w:r>
              <w:rPr>
                <w:lang w:eastAsia="ru-RU"/>
              </w:rPr>
              <w:t xml:space="preserve"> водонепроницаемость при давлении не менее 0,001 </w:t>
            </w:r>
            <w:proofErr w:type="spellStart"/>
            <w:r>
              <w:rPr>
                <w:lang w:eastAsia="ru-RU"/>
              </w:rPr>
              <w:t>Мпа</w:t>
            </w:r>
            <w:proofErr w:type="spellEnd"/>
            <w:r>
              <w:rPr>
                <w:lang w:eastAsia="ru-RU"/>
              </w:rPr>
              <w:t xml:space="preserve"> в течение 72ч.</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абсолютная</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водонепроницаемость при давлении не менее 0,2 </w:t>
            </w:r>
            <w:proofErr w:type="spellStart"/>
            <w:r>
              <w:rPr>
                <w:lang w:eastAsia="ru-RU"/>
              </w:rPr>
              <w:t>Мпа</w:t>
            </w:r>
            <w:proofErr w:type="spellEnd"/>
            <w:r>
              <w:rPr>
                <w:lang w:eastAsia="ru-RU"/>
              </w:rPr>
              <w:t xml:space="preserve"> в течение 2ч.</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абсолютная</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теплостойкость в течение 2 часов °С, не ниже</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+100°</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+100°</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размеры </w:t>
            </w:r>
            <w:proofErr w:type="spellStart"/>
            <w:r>
              <w:rPr>
                <w:lang w:eastAsia="ru-RU"/>
              </w:rPr>
              <w:t>рулона</w:t>
            </w:r>
            <w:proofErr w:type="gramStart"/>
            <w:r>
              <w:rPr>
                <w:lang w:eastAsia="ru-RU"/>
              </w:rPr>
              <w:t>,м</w:t>
            </w:r>
            <w:proofErr w:type="spellEnd"/>
            <w:proofErr w:type="gramEnd"/>
            <w:r>
              <w:rPr>
                <w:lang w:eastAsia="ru-RU"/>
              </w:rPr>
              <w:t>.: длина</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10</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10</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r w:rsidR="00C62F81" w:rsidRPr="00D31A93" w:rsidTr="00BE364E">
        <w:tc>
          <w:tcPr>
            <w:tcW w:w="4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proofErr w:type="spellStart"/>
            <w:r>
              <w:rPr>
                <w:lang w:eastAsia="ru-RU"/>
              </w:rPr>
              <w:t>Техноэласт</w:t>
            </w:r>
            <w:proofErr w:type="spellEnd"/>
            <w:r>
              <w:rPr>
                <w:lang w:eastAsia="ru-RU"/>
              </w:rPr>
              <w:t xml:space="preserve"> размеры </w:t>
            </w:r>
            <w:proofErr w:type="spellStart"/>
            <w:r>
              <w:rPr>
                <w:lang w:eastAsia="ru-RU"/>
              </w:rPr>
              <w:t>рулона</w:t>
            </w:r>
            <w:proofErr w:type="gramStart"/>
            <w:r>
              <w:rPr>
                <w:lang w:eastAsia="ru-RU"/>
              </w:rPr>
              <w:t>,м</w:t>
            </w:r>
            <w:proofErr w:type="spellEnd"/>
            <w:proofErr w:type="gramEnd"/>
            <w:r>
              <w:rPr>
                <w:lang w:eastAsia="ru-RU"/>
              </w:rPr>
              <w:t>.: ширина</w:t>
            </w:r>
          </w:p>
        </w:tc>
        <w:tc>
          <w:tcPr>
            <w:tcW w:w="1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w:t>
            </w:r>
          </w:p>
        </w:tc>
        <w:tc>
          <w:tcPr>
            <w:tcW w:w="11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62F81" w:rsidRPr="00D31A93" w:rsidRDefault="00C62F81" w:rsidP="00D31A93">
            <w:pPr>
              <w:suppressAutoHyphens w:val="0"/>
              <w:rPr>
                <w:lang w:eastAsia="ru-RU"/>
              </w:rPr>
            </w:pPr>
            <w:r>
              <w:rPr>
                <w:lang w:eastAsia="ru-RU"/>
              </w:rPr>
              <w:t>1</w:t>
            </w:r>
          </w:p>
        </w:tc>
        <w:tc>
          <w:tcPr>
            <w:tcW w:w="1295"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1559" w:type="dxa"/>
            <w:tcBorders>
              <w:top w:val="single" w:sz="4" w:space="0" w:color="auto"/>
              <w:left w:val="single" w:sz="4" w:space="0" w:color="auto"/>
              <w:bottom w:val="single" w:sz="4" w:space="0" w:color="auto"/>
              <w:right w:val="single" w:sz="4" w:space="0" w:color="auto"/>
            </w:tcBorders>
          </w:tcPr>
          <w:p w:rsidR="00C62F81" w:rsidRPr="00D31A93" w:rsidRDefault="00C62F81" w:rsidP="00D31A93">
            <w:pPr>
              <w:suppressAutoHyphens w:val="0"/>
              <w:rPr>
                <w:lang w:eastAsia="ru-RU"/>
              </w:rPr>
            </w:pPr>
          </w:p>
        </w:tc>
        <w:tc>
          <w:tcPr>
            <w:tcW w:w="20" w:type="dxa"/>
            <w:tcBorders>
              <w:left w:val="single" w:sz="4" w:space="0" w:color="auto"/>
            </w:tcBorders>
            <w:vAlign w:val="center"/>
            <w:hideMark/>
          </w:tcPr>
          <w:p w:rsidR="00C62F81" w:rsidRPr="00D31A93" w:rsidRDefault="00C62F81" w:rsidP="00D31A93">
            <w:pPr>
              <w:suppressAutoHyphens w:val="0"/>
              <w:rPr>
                <w:sz w:val="20"/>
                <w:szCs w:val="20"/>
                <w:lang w:eastAsia="ru-RU"/>
              </w:rPr>
            </w:pPr>
          </w:p>
        </w:tc>
      </w:tr>
    </w:tbl>
    <w:p w:rsidR="00C62F81" w:rsidRPr="00D31A93" w:rsidRDefault="00C62F81" w:rsidP="00D31A93"/>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C62F81" w:rsidRDefault="00C62F81">
      <w:pPr>
        <w:pStyle w:val="1"/>
        <w:jc w:val="right"/>
        <w:rPr>
          <w:rFonts w:cs="Times New Roman"/>
          <w:b w:val="0"/>
          <w:i/>
          <w:iCs/>
        </w:rPr>
      </w:pPr>
    </w:p>
    <w:p w:rsidR="00C62F81" w:rsidRDefault="00BF403C">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C62F81" w:rsidRPr="00C97E49" w:rsidRDefault="00C62F81" w:rsidP="001D3DA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62F81" w:rsidRPr="007415F9" w:rsidRDefault="00C62F81" w:rsidP="001D3D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62F81" w:rsidRPr="00C97E49" w:rsidTr="005D455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62F81" w:rsidRPr="005049BC" w:rsidRDefault="00C62F81" w:rsidP="005D4550">
            <w:pPr>
              <w:jc w:val="center"/>
            </w:pPr>
            <w:r>
              <w:t xml:space="preserve"> Сумма стоимости оказанных услуг по договору, без учета НДС, руб.</w:t>
            </w:r>
          </w:p>
        </w:tc>
      </w:tr>
      <w:tr w:rsidR="00C62F81" w:rsidRPr="00C97E49" w:rsidTr="005D4550">
        <w:trPr>
          <w:trHeight w:val="274"/>
        </w:trPr>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r>
              <w:t>1.</w:t>
            </w:r>
          </w:p>
        </w:tc>
        <w:tc>
          <w:tcPr>
            <w:tcW w:w="0" w:type="auto"/>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1735" w:type="dxa"/>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tc>
      </w:tr>
      <w:tr w:rsidR="00C62F81" w:rsidRPr="00C97E49" w:rsidTr="005D4550">
        <w:trPr>
          <w:trHeight w:val="262"/>
        </w:trPr>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r>
              <w:t>2.</w:t>
            </w:r>
          </w:p>
        </w:tc>
        <w:tc>
          <w:tcPr>
            <w:tcW w:w="0" w:type="auto"/>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1735" w:type="dxa"/>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tc>
      </w:tr>
      <w:tr w:rsidR="00C62F81" w:rsidRPr="00C97E49" w:rsidTr="005D4550">
        <w:trPr>
          <w:trHeight w:val="207"/>
        </w:trPr>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0" w:type="auto"/>
            <w:gridSpan w:val="3"/>
            <w:tcBorders>
              <w:top w:val="single" w:sz="4" w:space="0" w:color="auto"/>
              <w:left w:val="single" w:sz="4" w:space="0" w:color="auto"/>
              <w:bottom w:val="single" w:sz="4" w:space="0" w:color="auto"/>
              <w:right w:val="single" w:sz="4" w:space="0" w:color="auto"/>
            </w:tcBorders>
            <w:vAlign w:val="center"/>
          </w:tcPr>
          <w:p w:rsidR="00C62F81" w:rsidRPr="00C97E49" w:rsidRDefault="00C62F81" w:rsidP="005D455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tc>
        <w:tc>
          <w:tcPr>
            <w:tcW w:w="0" w:type="auto"/>
            <w:tcBorders>
              <w:top w:val="single" w:sz="4" w:space="0" w:color="auto"/>
              <w:left w:val="single" w:sz="4" w:space="0" w:color="auto"/>
              <w:bottom w:val="single" w:sz="4" w:space="0" w:color="auto"/>
              <w:right w:val="single" w:sz="4" w:space="0" w:color="auto"/>
            </w:tcBorders>
          </w:tcPr>
          <w:p w:rsidR="00C62F81" w:rsidRPr="00C97E49" w:rsidRDefault="00C62F81" w:rsidP="005D4550"/>
        </w:tc>
      </w:tr>
    </w:tbl>
    <w:p w:rsidR="00C62F81" w:rsidRDefault="00C62F81" w:rsidP="001D3DA2">
      <w:pPr>
        <w:jc w:val="center"/>
      </w:pPr>
    </w:p>
    <w:p w:rsidR="00C62F81" w:rsidRDefault="00C62F81" w:rsidP="001D3DA2">
      <w:r>
        <w:t>Приложение: 1. копия договора на ____ листах.</w:t>
      </w:r>
    </w:p>
    <w:p w:rsidR="00C62F81" w:rsidRPr="005049BC" w:rsidRDefault="00C62F81" w:rsidP="001D3DA2">
      <w:r>
        <w:tab/>
      </w:r>
      <w:r>
        <w:tab/>
      </w:r>
      <w:r>
        <w:tab/>
        <w:t xml:space="preserve">    2. копия акта на </w:t>
      </w:r>
      <w:r>
        <w:tab/>
        <w:t>____ листах.</w:t>
      </w:r>
    </w:p>
    <w:p w:rsidR="00C62F81" w:rsidRDefault="00C62F81" w:rsidP="001D3DA2">
      <w:pPr>
        <w:jc w:val="center"/>
        <w:rPr>
          <w:b/>
          <w:szCs w:val="28"/>
        </w:rPr>
      </w:pPr>
    </w:p>
    <w:p w:rsidR="00C62F81" w:rsidRDefault="00C62F81" w:rsidP="001D3DA2"/>
    <w:p w:rsidR="00C62F81" w:rsidRDefault="00C62F81" w:rsidP="001D3DA2"/>
    <w:p w:rsidR="00C62F81" w:rsidRPr="00C20080" w:rsidRDefault="00C62F81" w:rsidP="001D3DA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62F81" w:rsidRPr="00C20080" w:rsidRDefault="00C62F81" w:rsidP="001D3DA2">
      <w:pPr>
        <w:tabs>
          <w:tab w:val="left" w:pos="8640"/>
        </w:tabs>
        <w:jc w:val="center"/>
        <w:rPr>
          <w:i/>
        </w:rPr>
      </w:pPr>
      <w:r>
        <w:rPr>
          <w:i/>
        </w:rPr>
        <w:t>(наименование претендента)</w:t>
      </w:r>
    </w:p>
    <w:p w:rsidR="00C62F81" w:rsidRPr="00C20080" w:rsidRDefault="00C62F81" w:rsidP="001D3DA2">
      <w:pPr>
        <w:rPr>
          <w:sz w:val="28"/>
          <w:szCs w:val="28"/>
          <w:lang w:eastAsia="ru-RU"/>
        </w:rPr>
      </w:pPr>
      <w:r>
        <w:rPr>
          <w:sz w:val="28"/>
          <w:szCs w:val="28"/>
          <w:lang w:eastAsia="ru-RU"/>
        </w:rPr>
        <w:t>____________________________________________________________________</w:t>
      </w:r>
    </w:p>
    <w:p w:rsidR="00C62F81" w:rsidRPr="00C20080" w:rsidRDefault="00C62F81" w:rsidP="001D3DA2">
      <w:pPr>
        <w:rPr>
          <w:i/>
        </w:rPr>
      </w:pPr>
      <w:r>
        <w:rPr>
          <w:i/>
        </w:rPr>
        <w:t xml:space="preserve">       М.П.</w:t>
      </w:r>
      <w:r>
        <w:rPr>
          <w:i/>
        </w:rPr>
        <w:tab/>
      </w:r>
      <w:r>
        <w:rPr>
          <w:i/>
        </w:rPr>
        <w:tab/>
      </w:r>
      <w:r>
        <w:rPr>
          <w:i/>
        </w:rPr>
        <w:tab/>
        <w:t>(должность, подпись, ФИО)</w:t>
      </w:r>
    </w:p>
    <w:p w:rsidR="00C62F81" w:rsidRPr="00C20080" w:rsidRDefault="00C62F81" w:rsidP="001D3DA2">
      <w:pPr>
        <w:rPr>
          <w:sz w:val="28"/>
          <w:szCs w:val="28"/>
          <w:lang w:eastAsia="ru-RU"/>
        </w:rPr>
      </w:pPr>
      <w:r>
        <w:rPr>
          <w:sz w:val="28"/>
          <w:szCs w:val="28"/>
          <w:lang w:eastAsia="ru-RU"/>
        </w:rPr>
        <w:t>"____" _________ 201__ г.</w:t>
      </w:r>
    </w:p>
    <w:p w:rsidR="00C62F81" w:rsidRDefault="00C62F81"/>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C62F81" w:rsidRDefault="00BF403C">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C62F81" w:rsidRPr="00B55BEB" w:rsidRDefault="00C62F81" w:rsidP="00661D46">
      <w:pPr>
        <w:jc w:val="center"/>
        <w:rPr>
          <w:b/>
          <w:sz w:val="28"/>
          <w:szCs w:val="28"/>
        </w:rPr>
      </w:pPr>
      <w:r>
        <w:rPr>
          <w:b/>
          <w:sz w:val="28"/>
          <w:szCs w:val="28"/>
        </w:rPr>
        <w:t xml:space="preserve">Договор № </w:t>
      </w:r>
    </w:p>
    <w:p w:rsidR="00C62F81" w:rsidRPr="00B55BEB" w:rsidRDefault="00C62F81" w:rsidP="00661D46">
      <w:pPr>
        <w:jc w:val="center"/>
        <w:rPr>
          <w:b/>
          <w:sz w:val="28"/>
          <w:szCs w:val="28"/>
        </w:rPr>
      </w:pPr>
      <w:r>
        <w:rPr>
          <w:b/>
          <w:sz w:val="28"/>
          <w:szCs w:val="28"/>
        </w:rPr>
        <w:t xml:space="preserve">  на выполнение работ </w:t>
      </w:r>
    </w:p>
    <w:p w:rsidR="00C62F81" w:rsidRPr="00B55BEB" w:rsidRDefault="00C62F81" w:rsidP="00661D46">
      <w:pPr>
        <w:rPr>
          <w:b/>
          <w:sz w:val="28"/>
          <w:szCs w:val="28"/>
        </w:rPr>
      </w:pPr>
    </w:p>
    <w:p w:rsidR="00C62F81" w:rsidRPr="00B55BEB" w:rsidRDefault="00C62F81" w:rsidP="00661D46">
      <w:pPr>
        <w:rPr>
          <w:b/>
          <w:sz w:val="28"/>
          <w:szCs w:val="28"/>
        </w:rPr>
      </w:pPr>
      <w:r>
        <w:rPr>
          <w:b/>
          <w:sz w:val="28"/>
          <w:szCs w:val="28"/>
        </w:rPr>
        <w:t>г. Ростов-на-Дону</w:t>
      </w:r>
      <w:r>
        <w:rPr>
          <w:b/>
          <w:sz w:val="28"/>
          <w:szCs w:val="28"/>
        </w:rPr>
        <w:tab/>
      </w:r>
      <w:r>
        <w:rPr>
          <w:b/>
          <w:sz w:val="28"/>
          <w:szCs w:val="28"/>
        </w:rPr>
        <w:tab/>
      </w:r>
      <w:r>
        <w:rPr>
          <w:b/>
          <w:sz w:val="28"/>
          <w:szCs w:val="28"/>
        </w:rPr>
        <w:tab/>
        <w:t xml:space="preserve">                                 «___» __________ 2018 г.</w:t>
      </w:r>
    </w:p>
    <w:p w:rsidR="00C62F81" w:rsidRPr="00B55BEB" w:rsidRDefault="00C62F81" w:rsidP="00661D46">
      <w:pPr>
        <w:ind w:firstLine="720"/>
        <w:jc w:val="both"/>
        <w:rPr>
          <w:sz w:val="28"/>
          <w:szCs w:val="28"/>
        </w:rPr>
      </w:pPr>
    </w:p>
    <w:p w:rsidR="00C62F81" w:rsidRPr="00B55BEB" w:rsidRDefault="00C62F81" w:rsidP="00661D46">
      <w:pPr>
        <w:ind w:firstLine="567"/>
        <w:jc w:val="both"/>
        <w:rPr>
          <w:sz w:val="28"/>
          <w:szCs w:val="28"/>
        </w:rPr>
      </w:pPr>
      <w:r>
        <w:rPr>
          <w:b/>
          <w:sz w:val="28"/>
          <w:szCs w:val="28"/>
        </w:rPr>
        <w:t>Публичное акционерное общество «Центр по перевозке грузов в контейнерах «ТрансКонтейнер»,</w:t>
      </w:r>
      <w:r>
        <w:rPr>
          <w:sz w:val="28"/>
          <w:szCs w:val="28"/>
        </w:rPr>
        <w:t xml:space="preserve">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w:t>
      </w:r>
      <w:r>
        <w:rPr>
          <w:color w:val="000000"/>
          <w:sz w:val="28"/>
          <w:szCs w:val="28"/>
        </w:rPr>
        <w:t xml:space="preserve">действующего на основании </w:t>
      </w:r>
      <w:r>
        <w:rPr>
          <w:sz w:val="28"/>
          <w:szCs w:val="28"/>
        </w:rPr>
        <w:t xml:space="preserve">доверенности № </w:t>
      </w:r>
      <w:proofErr w:type="gramStart"/>
      <w:r>
        <w:rPr>
          <w:sz w:val="28"/>
          <w:szCs w:val="28"/>
        </w:rPr>
        <w:t>Ц</w:t>
      </w:r>
      <w:proofErr w:type="gramEnd"/>
      <w:r>
        <w:rPr>
          <w:sz w:val="28"/>
          <w:szCs w:val="28"/>
        </w:rPr>
        <w:t>/2018/Н6-68г от 13.02.2018г., с одной стороны  и …</w:t>
      </w:r>
    </w:p>
    <w:p w:rsidR="00C62F81" w:rsidRPr="00B55BEB" w:rsidRDefault="00C62F81" w:rsidP="00661D46">
      <w:pPr>
        <w:ind w:firstLine="567"/>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 , </w:t>
      </w:r>
      <w:r>
        <w:rPr>
          <w:rFonts w:eastAsia="Courier New CYR"/>
          <w:sz w:val="28"/>
          <w:szCs w:val="28"/>
        </w:rPr>
        <w:t xml:space="preserve">с другой стороны, </w:t>
      </w:r>
      <w:r>
        <w:rPr>
          <w:sz w:val="28"/>
          <w:szCs w:val="28"/>
        </w:rPr>
        <w:t xml:space="preserve">именуемые вместе «Стороны», </w:t>
      </w:r>
      <w:r>
        <w:rPr>
          <w:rFonts w:eastAsia="Courier New CYR"/>
          <w:sz w:val="28"/>
          <w:szCs w:val="28"/>
        </w:rPr>
        <w:t>заключили настоящий Договор на выполнение работ (далее – Договор) о нижеследующем:</w:t>
      </w:r>
      <w:r>
        <w:rPr>
          <w:rFonts w:eastAsia="Arial"/>
          <w:sz w:val="28"/>
          <w:szCs w:val="28"/>
        </w:rPr>
        <w:t xml:space="preserve"> </w:t>
      </w:r>
    </w:p>
    <w:p w:rsidR="00C62F81" w:rsidRPr="00B55BEB" w:rsidRDefault="00C62F81" w:rsidP="00661D46">
      <w:pPr>
        <w:jc w:val="both"/>
        <w:rPr>
          <w:sz w:val="28"/>
          <w:szCs w:val="28"/>
        </w:rPr>
      </w:pPr>
    </w:p>
    <w:p w:rsidR="00C62F81" w:rsidRPr="00B55BEB" w:rsidRDefault="00C62F81" w:rsidP="00661D46">
      <w:pPr>
        <w:jc w:val="center"/>
        <w:rPr>
          <w:b/>
          <w:sz w:val="28"/>
          <w:szCs w:val="28"/>
        </w:rPr>
      </w:pPr>
      <w:r>
        <w:rPr>
          <w:b/>
          <w:sz w:val="28"/>
          <w:szCs w:val="28"/>
        </w:rPr>
        <w:t>1. Предмет Договора</w:t>
      </w:r>
    </w:p>
    <w:p w:rsidR="00C62F81" w:rsidRPr="00051BB2" w:rsidRDefault="00C62F81" w:rsidP="00236048">
      <w:pPr>
        <w:pStyle w:val="normal0"/>
        <w:keepNext/>
        <w:tabs>
          <w:tab w:val="left" w:pos="1080"/>
        </w:tabs>
        <w:ind w:firstLine="567"/>
        <w:jc w:val="both"/>
        <w:rPr>
          <w:sz w:val="28"/>
          <w:szCs w:val="28"/>
        </w:rPr>
      </w:pPr>
      <w:r>
        <w:rPr>
          <w:sz w:val="28"/>
          <w:szCs w:val="28"/>
        </w:rPr>
        <w:t xml:space="preserve">1.1. </w:t>
      </w:r>
      <w:proofErr w:type="gramStart"/>
      <w:r>
        <w:rPr>
          <w:sz w:val="28"/>
          <w:szCs w:val="28"/>
        </w:rPr>
        <w:t xml:space="preserve">Заказчик поручает, а Исполнитель принимает на себя обязательства выполнить своими силами из собственных материалов комплекс работ по капитальному ремонту </w:t>
      </w:r>
      <w:r>
        <w:rPr>
          <w:color w:val="auto"/>
          <w:sz w:val="28"/>
          <w:szCs w:val="28"/>
        </w:rPr>
        <w:t xml:space="preserve">здания ремонтного цеха, литер 4,4-1 </w:t>
      </w:r>
      <w:proofErr w:type="spellStart"/>
      <w:r>
        <w:rPr>
          <w:color w:val="auto"/>
          <w:sz w:val="28"/>
          <w:szCs w:val="28"/>
        </w:rPr>
        <w:t>инв.№</w:t>
      </w:r>
      <w:proofErr w:type="spellEnd"/>
      <w:r>
        <w:rPr>
          <w:color w:val="auto"/>
          <w:sz w:val="28"/>
          <w:szCs w:val="28"/>
        </w:rPr>
        <w:t xml:space="preserve"> 00000079, условный № 15-15-01/021/2006-380, расположенного на территории контейнерного терминала Владикавказ</w:t>
      </w:r>
      <w:r>
        <w:rPr>
          <w:rFonts w:eastAsia="MS Mincho"/>
          <w:bCs/>
          <w:sz w:val="28"/>
          <w:szCs w:val="28"/>
        </w:rPr>
        <w:t xml:space="preserve"> филиала ПАО «ТрансКонтейнер» на Северо-Кавказской железной дороге </w:t>
      </w:r>
      <w:r>
        <w:rPr>
          <w:sz w:val="28"/>
          <w:szCs w:val="28"/>
        </w:rPr>
        <w:t xml:space="preserve">(далее - Работы),  находящегося по адресу: 362002, Российская Федерация, Республика Северная Осетия – Алания, г. Владикавказ, </w:t>
      </w:r>
      <w:proofErr w:type="spellStart"/>
      <w:r>
        <w:rPr>
          <w:sz w:val="28"/>
          <w:szCs w:val="28"/>
        </w:rPr>
        <w:t>Черменское</w:t>
      </w:r>
      <w:proofErr w:type="spellEnd"/>
      <w:r>
        <w:rPr>
          <w:sz w:val="28"/>
          <w:szCs w:val="28"/>
        </w:rPr>
        <w:t xml:space="preserve"> шоссе</w:t>
      </w:r>
      <w:proofErr w:type="gramEnd"/>
      <w:r>
        <w:rPr>
          <w:sz w:val="28"/>
          <w:szCs w:val="28"/>
        </w:rPr>
        <w:t>, д. № 8.</w:t>
      </w:r>
    </w:p>
    <w:p w:rsidR="00C62F81" w:rsidRPr="00B55BEB" w:rsidRDefault="00C62F81" w:rsidP="00661D46">
      <w:pPr>
        <w:jc w:val="both"/>
        <w:rPr>
          <w:sz w:val="28"/>
          <w:szCs w:val="28"/>
        </w:rPr>
      </w:pPr>
      <w:r>
        <w:rPr>
          <w:sz w:val="28"/>
          <w:szCs w:val="28"/>
        </w:rPr>
        <w:tab/>
        <w:t>1.2. Содержание и требования к Работам изложены в техническом задании  (Приложение № 1, являющееся неотъемлемой частью настоящего Договора).</w:t>
      </w:r>
    </w:p>
    <w:p w:rsidR="00C62F81" w:rsidRPr="00B55BEB" w:rsidRDefault="00C62F81" w:rsidP="002D5E47">
      <w:pPr>
        <w:widowControl w:val="0"/>
        <w:shd w:val="clear" w:color="auto" w:fill="FFFFFF"/>
        <w:tabs>
          <w:tab w:val="left" w:pos="142"/>
        </w:tabs>
        <w:autoSpaceDE w:val="0"/>
        <w:autoSpaceDN w:val="0"/>
        <w:adjustRightInd w:val="0"/>
        <w:jc w:val="both"/>
        <w:rPr>
          <w:rStyle w:val="FontStyle12"/>
          <w:rFonts w:ascii="Times New Roman" w:hAnsi="Times New Roman"/>
          <w:sz w:val="28"/>
          <w:szCs w:val="28"/>
        </w:rPr>
      </w:pPr>
      <w:r>
        <w:rPr>
          <w:sz w:val="28"/>
          <w:szCs w:val="28"/>
        </w:rPr>
        <w:tab/>
      </w:r>
      <w:r>
        <w:rPr>
          <w:sz w:val="28"/>
          <w:szCs w:val="28"/>
        </w:rPr>
        <w:tab/>
        <w:t>1.3. Срок выполнения Работ: в течение</w:t>
      </w:r>
      <w:proofErr w:type="gramStart"/>
      <w:r>
        <w:rPr>
          <w:sz w:val="28"/>
          <w:szCs w:val="28"/>
        </w:rPr>
        <w:t xml:space="preserve"> _____ (_________) </w:t>
      </w:r>
      <w:proofErr w:type="gramEnd"/>
      <w:r>
        <w:rPr>
          <w:sz w:val="28"/>
          <w:szCs w:val="28"/>
        </w:rPr>
        <w:t>календарных дней с  даты подписания Договора.</w:t>
      </w:r>
    </w:p>
    <w:p w:rsidR="00C62F81" w:rsidRPr="00B55BEB" w:rsidRDefault="00C62F81" w:rsidP="00661D46">
      <w:pPr>
        <w:jc w:val="both"/>
        <w:rPr>
          <w:sz w:val="28"/>
          <w:szCs w:val="28"/>
        </w:rPr>
      </w:pPr>
    </w:p>
    <w:p w:rsidR="00C62F81" w:rsidRPr="00B55BEB" w:rsidRDefault="00C62F81" w:rsidP="002D5E47">
      <w:pPr>
        <w:ind w:firstLine="720"/>
        <w:rPr>
          <w:b/>
          <w:sz w:val="28"/>
          <w:szCs w:val="28"/>
        </w:rPr>
      </w:pPr>
      <w:r>
        <w:rPr>
          <w:b/>
          <w:sz w:val="28"/>
          <w:szCs w:val="28"/>
        </w:rPr>
        <w:t xml:space="preserve">                                 2. Цена Работ и порядок оплаты</w:t>
      </w:r>
    </w:p>
    <w:p w:rsidR="00C62F81" w:rsidRPr="00B55BEB" w:rsidRDefault="00C62F81" w:rsidP="002D5E47">
      <w:pPr>
        <w:ind w:firstLine="851"/>
        <w:jc w:val="both"/>
        <w:rPr>
          <w:sz w:val="28"/>
          <w:szCs w:val="28"/>
        </w:rPr>
      </w:pPr>
      <w:r>
        <w:rPr>
          <w:sz w:val="28"/>
          <w:szCs w:val="28"/>
        </w:rPr>
        <w:t xml:space="preserve">2.1. </w:t>
      </w:r>
      <w:proofErr w:type="gramStart"/>
      <w:r>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proofErr w:type="spellStart"/>
      <w:r>
        <w:rPr>
          <w:sz w:val="28"/>
          <w:szCs w:val="28"/>
        </w:rPr>
        <w:t>___________________рублей</w:t>
      </w:r>
      <w:proofErr w:type="spellEnd"/>
      <w:r>
        <w:rPr>
          <w:sz w:val="28"/>
          <w:szCs w:val="28"/>
        </w:rPr>
        <w:t xml:space="preserve"> (____________________ рублей ___ копеек), в том числе НДС 18 % </w:t>
      </w:r>
      <w:proofErr w:type="spellStart"/>
      <w:r>
        <w:rPr>
          <w:sz w:val="28"/>
          <w:szCs w:val="28"/>
        </w:rPr>
        <w:t>________________рублей</w:t>
      </w:r>
      <w:proofErr w:type="spellEnd"/>
      <w:r>
        <w:rPr>
          <w:sz w:val="28"/>
          <w:szCs w:val="28"/>
        </w:rPr>
        <w:t xml:space="preserve"> (___________________ рублей ___ копеек) (или НДС не облагается в соответствии с главой 26.2.</w:t>
      </w:r>
      <w:proofErr w:type="gramEnd"/>
      <w:r>
        <w:rPr>
          <w:sz w:val="28"/>
          <w:szCs w:val="28"/>
        </w:rPr>
        <w:t xml:space="preserve"> </w:t>
      </w:r>
      <w:proofErr w:type="gramStart"/>
      <w:r>
        <w:rPr>
          <w:sz w:val="28"/>
          <w:szCs w:val="28"/>
        </w:rPr>
        <w:t>Налогового кодекса Российской Федерации).</w:t>
      </w:r>
      <w:proofErr w:type="gramEnd"/>
    </w:p>
    <w:p w:rsidR="00C62F81" w:rsidRPr="00B55BEB" w:rsidRDefault="00C62F81" w:rsidP="002D5E47">
      <w:pPr>
        <w:ind w:firstLine="851"/>
        <w:jc w:val="both"/>
        <w:rPr>
          <w:sz w:val="28"/>
          <w:szCs w:val="28"/>
        </w:rPr>
      </w:pPr>
      <w:r>
        <w:rPr>
          <w:sz w:val="28"/>
          <w:szCs w:val="28"/>
        </w:rPr>
        <w:lastRenderedPageBreak/>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w:t>
      </w:r>
    </w:p>
    <w:p w:rsidR="00C62F81" w:rsidRPr="00B55BEB" w:rsidRDefault="00C62F81" w:rsidP="002D5E47">
      <w:pPr>
        <w:pStyle w:val="afd"/>
        <w:spacing w:line="240" w:lineRule="atLeast"/>
        <w:ind w:firstLine="851"/>
        <w:jc w:val="both"/>
        <w:rPr>
          <w:szCs w:val="28"/>
        </w:rPr>
      </w:pPr>
      <w:r>
        <w:rPr>
          <w:szCs w:val="28"/>
        </w:rPr>
        <w:t>2.2. Заказчик в течение 14 (четырнадцати) календарных дней с даты  подписания Договора по выставленному Исполнителем счёту оплачивает аванс в размере ___% стоимости работ, что составляет</w:t>
      </w:r>
      <w:proofErr w:type="gramStart"/>
      <w:r>
        <w:rPr>
          <w:szCs w:val="28"/>
        </w:rPr>
        <w:t xml:space="preserve">  __________ </w:t>
      </w:r>
      <w:r>
        <w:rPr>
          <w:rFonts w:eastAsia="Courier New CYR"/>
          <w:szCs w:val="28"/>
        </w:rPr>
        <w:t xml:space="preserve">(________________) </w:t>
      </w:r>
      <w:proofErr w:type="gramEnd"/>
      <w:r>
        <w:rPr>
          <w:rFonts w:eastAsia="Courier New CYR"/>
          <w:szCs w:val="28"/>
        </w:rPr>
        <w:t>рубля _____ копеек</w:t>
      </w:r>
      <w:r>
        <w:rPr>
          <w:szCs w:val="28"/>
        </w:rPr>
        <w:t>.</w:t>
      </w:r>
    </w:p>
    <w:p w:rsidR="00C62F81" w:rsidRPr="00B55BEB" w:rsidRDefault="00C62F81" w:rsidP="002D5E47">
      <w:pPr>
        <w:ind w:firstLine="851"/>
        <w:jc w:val="both"/>
        <w:rPr>
          <w:sz w:val="28"/>
          <w:szCs w:val="28"/>
        </w:rPr>
      </w:pPr>
      <w:r>
        <w:rPr>
          <w:sz w:val="28"/>
          <w:szCs w:val="28"/>
        </w:rPr>
        <w:t xml:space="preserve"> 2.3. </w:t>
      </w:r>
      <w:proofErr w:type="gramStart"/>
      <w:r>
        <w:rPr>
          <w:sz w:val="28"/>
          <w:szCs w:val="28"/>
        </w:rPr>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 (далее - акт ОС-3)</w:t>
      </w:r>
      <w:r>
        <w:rPr>
          <w:sz w:val="28"/>
          <w:szCs w:val="28"/>
        </w:rPr>
        <w:t>, путем перечисления денежных средств на расчетный счет Исполнителя.</w:t>
      </w:r>
      <w:proofErr w:type="gramEnd"/>
    </w:p>
    <w:p w:rsidR="00C62F81" w:rsidRPr="00B55BEB" w:rsidRDefault="00C62F81" w:rsidP="002D5E47">
      <w:pPr>
        <w:pStyle w:val="afd"/>
        <w:ind w:firstLine="0"/>
        <w:jc w:val="center"/>
        <w:rPr>
          <w:b/>
          <w:szCs w:val="28"/>
        </w:rPr>
      </w:pPr>
      <w:r>
        <w:rPr>
          <w:b/>
          <w:szCs w:val="28"/>
        </w:rPr>
        <w:t>3. Порядок сдачи и приемки Работ</w:t>
      </w:r>
    </w:p>
    <w:p w:rsidR="00C62F81" w:rsidRPr="00B55BEB" w:rsidRDefault="00C62F81" w:rsidP="002D5E47">
      <w:pPr>
        <w:ind w:firstLine="720"/>
        <w:jc w:val="both"/>
        <w:rPr>
          <w:sz w:val="28"/>
          <w:szCs w:val="28"/>
        </w:rPr>
      </w:pPr>
      <w:r>
        <w:rPr>
          <w:sz w:val="28"/>
          <w:szCs w:val="28"/>
        </w:rPr>
        <w:t>3.1. Приемка Работ производится в течение 3 (трех) календарных дней с момента получения устного или письменного извещения Исполнителя о готовности объекта.</w:t>
      </w:r>
    </w:p>
    <w:p w:rsidR="00C62F81" w:rsidRPr="00B55BEB" w:rsidRDefault="00C62F81" w:rsidP="002D5E47">
      <w:pPr>
        <w:ind w:firstLine="709"/>
        <w:jc w:val="both"/>
        <w:rPr>
          <w:sz w:val="28"/>
          <w:szCs w:val="28"/>
        </w:rPr>
      </w:pPr>
      <w:r>
        <w:rPr>
          <w:sz w:val="28"/>
          <w:szCs w:val="28"/>
        </w:rPr>
        <w:t xml:space="preserve">3.2. </w:t>
      </w:r>
      <w:proofErr w:type="gramStart"/>
      <w:r>
        <w:rPr>
          <w:sz w:val="28"/>
          <w:szCs w:val="28"/>
        </w:rPr>
        <w:t>По окончании Работ Исполнитель представляет Заказчику в срок, не более  5 (пяти) календарных дней с момента приёмки работ,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w:t>
      </w:r>
      <w:proofErr w:type="gramEnd"/>
      <w:r>
        <w:rPr>
          <w:sz w:val="28"/>
          <w:szCs w:val="28"/>
        </w:rPr>
        <w:t xml:space="preserve"> и материалы.  Заказчик в течение 7 (семи)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62F81" w:rsidRPr="00B55BEB" w:rsidRDefault="00C62F81" w:rsidP="002D5E47">
      <w:pPr>
        <w:ind w:firstLine="720"/>
        <w:jc w:val="both"/>
        <w:rPr>
          <w:sz w:val="28"/>
          <w:szCs w:val="28"/>
        </w:rPr>
      </w:pPr>
      <w:r>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62F81" w:rsidRPr="00B55BEB" w:rsidRDefault="00C62F81" w:rsidP="002D5E47">
      <w:pPr>
        <w:ind w:firstLine="720"/>
        <w:jc w:val="both"/>
        <w:rPr>
          <w:sz w:val="28"/>
          <w:szCs w:val="28"/>
        </w:rPr>
      </w:pPr>
      <w:r>
        <w:rPr>
          <w:sz w:val="28"/>
          <w:szCs w:val="28"/>
        </w:rPr>
        <w:t>3.4. Заказчик имеет право досрочно принять и оплатить выполненные Исполнителем Работы.</w:t>
      </w:r>
    </w:p>
    <w:p w:rsidR="00C62F81" w:rsidRPr="00B55BEB" w:rsidRDefault="00C62F81" w:rsidP="002D5E47">
      <w:pPr>
        <w:rPr>
          <w:b/>
          <w:sz w:val="28"/>
          <w:szCs w:val="28"/>
        </w:rPr>
      </w:pPr>
    </w:p>
    <w:p w:rsidR="00C62F81" w:rsidRPr="00B55BEB" w:rsidRDefault="00C62F81" w:rsidP="002D5E47">
      <w:pPr>
        <w:rPr>
          <w:b/>
          <w:sz w:val="28"/>
          <w:szCs w:val="28"/>
        </w:rPr>
      </w:pPr>
      <w:r>
        <w:rPr>
          <w:b/>
          <w:sz w:val="28"/>
          <w:szCs w:val="28"/>
        </w:rPr>
        <w:t xml:space="preserve">                                                         4. Обязательства Сторон</w:t>
      </w:r>
    </w:p>
    <w:p w:rsidR="00C62F81" w:rsidRPr="00B55BEB" w:rsidRDefault="00C62F81" w:rsidP="002D5E47">
      <w:pPr>
        <w:ind w:firstLine="720"/>
        <w:jc w:val="both"/>
        <w:rPr>
          <w:sz w:val="28"/>
          <w:szCs w:val="28"/>
        </w:rPr>
      </w:pPr>
      <w:r>
        <w:rPr>
          <w:sz w:val="28"/>
          <w:szCs w:val="28"/>
        </w:rPr>
        <w:t>4.1. Исполнитель обязан:</w:t>
      </w:r>
    </w:p>
    <w:p w:rsidR="00C62F81" w:rsidRPr="00B55BEB" w:rsidRDefault="00C62F81" w:rsidP="002D5E47">
      <w:pPr>
        <w:ind w:firstLine="720"/>
        <w:jc w:val="both"/>
        <w:rPr>
          <w:sz w:val="28"/>
          <w:szCs w:val="28"/>
        </w:rPr>
      </w:pPr>
      <w:r>
        <w:rPr>
          <w:sz w:val="28"/>
          <w:szCs w:val="28"/>
        </w:rPr>
        <w:t xml:space="preserve">4.1.1. Выполнить Работы в соответствии с требованиями настоящего Договора, в соответствии с технической документацией, определяющей объем, </w:t>
      </w:r>
      <w:r>
        <w:rPr>
          <w:sz w:val="28"/>
          <w:szCs w:val="28"/>
        </w:rPr>
        <w:lastRenderedPageBreak/>
        <w:t>содержание работ, со сметой, определяющей цену работ, и передать Заказчику результаты Работ в предусмотренные настоящим Договором сроки.</w:t>
      </w:r>
    </w:p>
    <w:p w:rsidR="00C62F81" w:rsidRPr="00B55BEB" w:rsidRDefault="00C62F81" w:rsidP="002D5E47">
      <w:pPr>
        <w:ind w:firstLine="720"/>
        <w:jc w:val="both"/>
        <w:rPr>
          <w:sz w:val="28"/>
          <w:szCs w:val="28"/>
        </w:rPr>
      </w:pPr>
      <w:r>
        <w:rPr>
          <w:sz w:val="28"/>
          <w:szCs w:val="28"/>
        </w:rPr>
        <w:t xml:space="preserve">Выполненные Работы должны отвечать требованиям СНИП и соответствующим Государственным стандартам и </w:t>
      </w:r>
      <w:proofErr w:type="gramStart"/>
      <w:r>
        <w:rPr>
          <w:sz w:val="28"/>
          <w:szCs w:val="28"/>
        </w:rPr>
        <w:t>указанными</w:t>
      </w:r>
      <w:proofErr w:type="gramEnd"/>
      <w:r>
        <w:rPr>
          <w:sz w:val="28"/>
          <w:szCs w:val="28"/>
        </w:rPr>
        <w:t xml:space="preserve"> в п.1.4, 1.5 настоящего Договора.</w:t>
      </w:r>
    </w:p>
    <w:p w:rsidR="00C62F81" w:rsidRPr="00B55BEB" w:rsidRDefault="00C62F81" w:rsidP="002D5E47">
      <w:pPr>
        <w:ind w:firstLine="720"/>
        <w:jc w:val="both"/>
        <w:rPr>
          <w:sz w:val="28"/>
          <w:szCs w:val="28"/>
        </w:rPr>
      </w:pPr>
      <w:r>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C62F81" w:rsidRPr="00B55BEB" w:rsidRDefault="00C62F81" w:rsidP="002D5E47">
      <w:pPr>
        <w:ind w:firstLine="720"/>
        <w:jc w:val="both"/>
        <w:rPr>
          <w:sz w:val="28"/>
          <w:szCs w:val="28"/>
        </w:rPr>
      </w:pPr>
      <w:r>
        <w:rPr>
          <w:sz w:val="28"/>
          <w:szCs w:val="28"/>
        </w:rPr>
        <w:t>4.1.3. Вывезти в десятидневный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62F81" w:rsidRPr="00B55BEB" w:rsidRDefault="00C62F81" w:rsidP="002D5E47">
      <w:pPr>
        <w:ind w:firstLine="720"/>
        <w:jc w:val="both"/>
        <w:rPr>
          <w:sz w:val="28"/>
          <w:szCs w:val="28"/>
        </w:rPr>
      </w:pPr>
      <w:r>
        <w:rPr>
          <w:sz w:val="28"/>
          <w:szCs w:val="28"/>
        </w:rPr>
        <w:t xml:space="preserve">4.1.4. В период гарантийного срока устранять недостатки в выполненных Работах, допущенные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C62F81" w:rsidRPr="00B55BEB" w:rsidRDefault="00C62F81" w:rsidP="002D5E47">
      <w:pPr>
        <w:ind w:firstLine="720"/>
        <w:jc w:val="both"/>
        <w:rPr>
          <w:sz w:val="28"/>
          <w:szCs w:val="28"/>
        </w:rPr>
      </w:pPr>
      <w:r>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C62F81" w:rsidRPr="00B55BEB" w:rsidRDefault="00C62F81" w:rsidP="002D5E47">
      <w:pPr>
        <w:ind w:firstLine="720"/>
        <w:jc w:val="both"/>
        <w:rPr>
          <w:sz w:val="28"/>
          <w:szCs w:val="28"/>
        </w:rPr>
      </w:pPr>
      <w:r>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62F81" w:rsidRPr="00B55BEB" w:rsidRDefault="00C62F81" w:rsidP="002D5E47">
      <w:pPr>
        <w:ind w:firstLine="720"/>
        <w:jc w:val="both"/>
        <w:rPr>
          <w:sz w:val="28"/>
          <w:szCs w:val="28"/>
        </w:rPr>
      </w:pPr>
      <w:r>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C62F81" w:rsidRPr="00B55BEB" w:rsidRDefault="00C62F81" w:rsidP="002D5E47">
      <w:pPr>
        <w:ind w:firstLine="709"/>
        <w:jc w:val="both"/>
        <w:rPr>
          <w:rFonts w:eastAsia="MS Mincho"/>
          <w:bCs/>
          <w:sz w:val="28"/>
          <w:szCs w:val="28"/>
        </w:rPr>
      </w:pPr>
      <w:r>
        <w:rPr>
          <w:sz w:val="28"/>
          <w:szCs w:val="28"/>
        </w:rPr>
        <w:t>4.1.8. На выполненные работы Исполнитель устанавливает гарантийный срок</w:t>
      </w:r>
      <w:proofErr w:type="gramStart"/>
      <w:r>
        <w:rPr>
          <w:sz w:val="28"/>
          <w:szCs w:val="28"/>
        </w:rPr>
        <w:t xml:space="preserve">  ________ (___________)  </w:t>
      </w:r>
      <w:proofErr w:type="gramEnd"/>
      <w:r>
        <w:rPr>
          <w:sz w:val="28"/>
          <w:szCs w:val="28"/>
        </w:rPr>
        <w:t>месяца с даты подписания акта о приеме-сдаче отремонтированных, реконструированных, модернизированных объектов основных средств (форма ОС-3).</w:t>
      </w:r>
    </w:p>
    <w:p w:rsidR="00C62F81" w:rsidRDefault="00C62F81"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4.1.10. Обеспечить соблюдение Правил и норм по охране труда, технике безопасности, пожарной безопасности,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 xml:space="preserve"> и нести ответственность за их выполнение при нахождении на объекте Заказчика при  производстве Работ.</w:t>
      </w:r>
    </w:p>
    <w:p w:rsidR="00C62F81" w:rsidRPr="002B35E3" w:rsidRDefault="00C62F81" w:rsidP="002D5E47">
      <w:pPr>
        <w:ind w:firstLine="709"/>
        <w:jc w:val="both"/>
        <w:rPr>
          <w:sz w:val="28"/>
          <w:szCs w:val="28"/>
        </w:rPr>
      </w:pPr>
      <w:r>
        <w:rPr>
          <w:sz w:val="28"/>
          <w:szCs w:val="28"/>
        </w:rPr>
        <w:t xml:space="preserve">4.1.11. 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xml:space="preserve">,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w:t>
      </w:r>
      <w:proofErr w:type="spellStart"/>
      <w:r>
        <w:rPr>
          <w:sz w:val="28"/>
          <w:szCs w:val="28"/>
        </w:rPr>
        <w:t>электробезопасности</w:t>
      </w:r>
      <w:proofErr w:type="spellEnd"/>
      <w:r>
        <w:rPr>
          <w:sz w:val="28"/>
          <w:szCs w:val="28"/>
        </w:rPr>
        <w:t>,  проверке знаний по пожарной  безопасности в объеме пожарно-технического минимума.</w:t>
      </w:r>
    </w:p>
    <w:p w:rsidR="00C62F81" w:rsidRPr="00B55BEB" w:rsidRDefault="00C62F81" w:rsidP="002D5E47">
      <w:pPr>
        <w:pStyle w:val="ConsNormal"/>
        <w:widowControl/>
        <w:ind w:firstLine="540"/>
        <w:jc w:val="both"/>
        <w:rPr>
          <w:rFonts w:ascii="Times New Roman" w:hAnsi="Times New Roman" w:cs="Times New Roman"/>
          <w:sz w:val="28"/>
          <w:szCs w:val="28"/>
        </w:rPr>
      </w:pPr>
    </w:p>
    <w:p w:rsidR="00C62F81" w:rsidRPr="00B55BEB" w:rsidRDefault="00C62F81"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62F81" w:rsidRPr="00B55BEB" w:rsidRDefault="00C62F81" w:rsidP="002D5E47">
      <w:pPr>
        <w:ind w:firstLine="720"/>
        <w:jc w:val="both"/>
        <w:rPr>
          <w:sz w:val="28"/>
          <w:szCs w:val="28"/>
        </w:rPr>
      </w:pPr>
      <w:r>
        <w:rPr>
          <w:sz w:val="28"/>
          <w:szCs w:val="28"/>
        </w:rPr>
        <w:lastRenderedPageBreak/>
        <w:t>4.2. Заказчик обязан:</w:t>
      </w:r>
    </w:p>
    <w:p w:rsidR="00C62F81" w:rsidRPr="00B55BEB" w:rsidRDefault="00C62F81" w:rsidP="002D5E47">
      <w:pPr>
        <w:ind w:firstLine="720"/>
        <w:jc w:val="both"/>
        <w:rPr>
          <w:sz w:val="28"/>
          <w:szCs w:val="28"/>
        </w:rPr>
      </w:pPr>
      <w:r>
        <w:rPr>
          <w:sz w:val="28"/>
          <w:szCs w:val="28"/>
        </w:rPr>
        <w:t>4.2.1. Передавать Исполнителю необходимую для выполнения Работ информацию и документацию.</w:t>
      </w:r>
    </w:p>
    <w:p w:rsidR="00C62F81" w:rsidRPr="00B55BEB" w:rsidRDefault="00C62F81" w:rsidP="002D5E47">
      <w:pPr>
        <w:ind w:firstLine="720"/>
        <w:jc w:val="both"/>
        <w:rPr>
          <w:sz w:val="28"/>
          <w:szCs w:val="28"/>
        </w:rPr>
      </w:pPr>
      <w:r>
        <w:rPr>
          <w:sz w:val="28"/>
          <w:szCs w:val="28"/>
        </w:rPr>
        <w:t>4.2.2. Обеспечить место для складирования инструмента, оборудования, материалов, комплектующих изделий.</w:t>
      </w:r>
    </w:p>
    <w:p w:rsidR="00C62F81" w:rsidRPr="00B55BEB" w:rsidRDefault="00C62F81" w:rsidP="002D5E47">
      <w:pPr>
        <w:ind w:firstLine="720"/>
        <w:jc w:val="both"/>
        <w:rPr>
          <w:sz w:val="28"/>
          <w:szCs w:val="28"/>
        </w:rPr>
      </w:pPr>
      <w:r>
        <w:rPr>
          <w:sz w:val="28"/>
          <w:szCs w:val="28"/>
        </w:rPr>
        <w:t>4.2.3. Принять выполненные Работы и оплатить их в установленный срок в соответствии с условиями настоящего Договора.</w:t>
      </w:r>
    </w:p>
    <w:p w:rsidR="00C62F81" w:rsidRPr="00B55BEB" w:rsidRDefault="00C62F81" w:rsidP="002D5E47">
      <w:pPr>
        <w:ind w:firstLine="720"/>
        <w:jc w:val="both"/>
        <w:rPr>
          <w:b/>
          <w:sz w:val="28"/>
          <w:szCs w:val="28"/>
        </w:rPr>
      </w:pPr>
      <w:r>
        <w:rPr>
          <w:sz w:val="28"/>
          <w:szCs w:val="28"/>
        </w:rPr>
        <w:t xml:space="preserve">4.2.4.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C62F81" w:rsidRPr="00B55BEB" w:rsidRDefault="00C62F81" w:rsidP="002D5E47">
      <w:pPr>
        <w:jc w:val="center"/>
        <w:rPr>
          <w:b/>
          <w:sz w:val="28"/>
          <w:szCs w:val="28"/>
        </w:rPr>
      </w:pPr>
    </w:p>
    <w:p w:rsidR="00C62F81" w:rsidRPr="00B55BEB" w:rsidRDefault="00C62F81" w:rsidP="002D5E47">
      <w:pPr>
        <w:jc w:val="center"/>
        <w:rPr>
          <w:b/>
          <w:sz w:val="28"/>
          <w:szCs w:val="28"/>
        </w:rPr>
      </w:pPr>
      <w:r>
        <w:rPr>
          <w:b/>
          <w:sz w:val="28"/>
          <w:szCs w:val="28"/>
        </w:rPr>
        <w:t>5. Ответственность Сторон</w:t>
      </w:r>
    </w:p>
    <w:p w:rsidR="00C62F81" w:rsidRPr="00B55BEB" w:rsidRDefault="00C62F81" w:rsidP="002D5E47">
      <w:pPr>
        <w:ind w:firstLine="720"/>
        <w:jc w:val="both"/>
        <w:rPr>
          <w:sz w:val="28"/>
          <w:szCs w:val="28"/>
        </w:rPr>
      </w:pPr>
      <w:r>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62F81" w:rsidRPr="00B55BEB" w:rsidRDefault="00C62F81" w:rsidP="002D5E47">
      <w:pPr>
        <w:ind w:firstLine="720"/>
        <w:jc w:val="both"/>
        <w:rPr>
          <w:sz w:val="28"/>
          <w:szCs w:val="28"/>
        </w:rPr>
      </w:pPr>
      <w:r>
        <w:rPr>
          <w:sz w:val="28"/>
          <w:szCs w:val="28"/>
        </w:rPr>
        <w:t xml:space="preserve">5.2. Исполнитель несет ответственность за соблюдение техники безопасности, правил и норм по охране труда, пожарной безопасности, </w:t>
      </w:r>
      <w:proofErr w:type="spellStart"/>
      <w:r>
        <w:rPr>
          <w:sz w:val="28"/>
          <w:szCs w:val="28"/>
        </w:rPr>
        <w:t>электробезопасности</w:t>
      </w:r>
      <w:proofErr w:type="spellEnd"/>
      <w:r>
        <w:rPr>
          <w:sz w:val="28"/>
          <w:szCs w:val="28"/>
        </w:rPr>
        <w:t xml:space="preserve"> при проведении работ на объекте Заказчика.</w:t>
      </w:r>
    </w:p>
    <w:p w:rsidR="00C62F81" w:rsidRPr="00B55BEB" w:rsidRDefault="00C62F81" w:rsidP="002D5E47">
      <w:pPr>
        <w:ind w:firstLine="720"/>
        <w:jc w:val="both"/>
        <w:rPr>
          <w:sz w:val="28"/>
          <w:szCs w:val="28"/>
        </w:rPr>
      </w:pPr>
      <w:r>
        <w:rPr>
          <w:sz w:val="28"/>
          <w:szCs w:val="28"/>
        </w:rPr>
        <w:t>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C62F81" w:rsidRPr="00B55BEB" w:rsidRDefault="00C62F81" w:rsidP="002D5E47">
      <w:pPr>
        <w:ind w:firstLine="720"/>
        <w:jc w:val="both"/>
        <w:rPr>
          <w:sz w:val="28"/>
          <w:szCs w:val="28"/>
        </w:rPr>
      </w:pPr>
      <w:r>
        <w:rPr>
          <w:sz w:val="28"/>
          <w:szCs w:val="28"/>
        </w:rPr>
        <w:t>5.5.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62F81" w:rsidRPr="00B55BEB" w:rsidRDefault="00C62F81" w:rsidP="002D5E47">
      <w:pPr>
        <w:pStyle w:val="afd"/>
        <w:jc w:val="both"/>
        <w:rPr>
          <w:szCs w:val="28"/>
        </w:rPr>
      </w:pPr>
      <w:r>
        <w:rPr>
          <w:szCs w:val="28"/>
        </w:rPr>
        <w:t>5.6. За нарушение срока выполнения работ, работ, указанного в п. 1.3 настоящего   Договора,  Исполнитель  уплачивает  Заказчику  штраф  в размере 01% от стоимости выполняемых работ по договору и пеню  из  расчета 0,1% от  стоимости выполняемых работ по Договору за каждый день просрочки.</w:t>
      </w:r>
      <w:r>
        <w:rPr>
          <w:color w:val="000000"/>
          <w:szCs w:val="28"/>
        </w:rPr>
        <w:tab/>
      </w:r>
    </w:p>
    <w:p w:rsidR="00C62F81" w:rsidRPr="00B55BEB" w:rsidRDefault="00C62F81" w:rsidP="002D5E47">
      <w:pPr>
        <w:pStyle w:val="afd"/>
        <w:ind w:firstLine="0"/>
        <w:rPr>
          <w:szCs w:val="28"/>
        </w:rPr>
      </w:pPr>
    </w:p>
    <w:p w:rsidR="00C62F81" w:rsidRPr="00B55BEB" w:rsidRDefault="00C62F81" w:rsidP="002D5E47">
      <w:pPr>
        <w:autoSpaceDE w:val="0"/>
        <w:spacing w:line="276" w:lineRule="auto"/>
        <w:jc w:val="center"/>
        <w:rPr>
          <w:b/>
          <w:sz w:val="28"/>
          <w:szCs w:val="28"/>
        </w:rPr>
      </w:pPr>
      <w:r>
        <w:rPr>
          <w:b/>
          <w:sz w:val="28"/>
          <w:szCs w:val="28"/>
        </w:rPr>
        <w:t xml:space="preserve">6. </w:t>
      </w:r>
      <w:proofErr w:type="spellStart"/>
      <w:r>
        <w:rPr>
          <w:b/>
          <w:sz w:val="28"/>
          <w:szCs w:val="28"/>
        </w:rPr>
        <w:t>Антикоррупционная</w:t>
      </w:r>
      <w:proofErr w:type="spellEnd"/>
      <w:r>
        <w:rPr>
          <w:b/>
          <w:sz w:val="28"/>
          <w:szCs w:val="28"/>
        </w:rPr>
        <w:t xml:space="preserve"> оговорка</w:t>
      </w:r>
    </w:p>
    <w:p w:rsidR="00C62F81" w:rsidRPr="00B55BEB" w:rsidRDefault="00C62F81" w:rsidP="002D5E47">
      <w:pPr>
        <w:autoSpaceDE w:val="0"/>
        <w:spacing w:line="276" w:lineRule="auto"/>
        <w:ind w:firstLine="709"/>
        <w:jc w:val="both"/>
        <w:rPr>
          <w:sz w:val="28"/>
          <w:szCs w:val="28"/>
        </w:rPr>
      </w:pPr>
      <w:r>
        <w:rPr>
          <w:sz w:val="28"/>
          <w:szCs w:val="28"/>
        </w:rPr>
        <w:t xml:space="preserve">6.1.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62F81" w:rsidRPr="00B55BEB" w:rsidRDefault="00C62F81" w:rsidP="002D5E47">
      <w:pPr>
        <w:autoSpaceDE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C62F81" w:rsidRPr="00B55BEB" w:rsidRDefault="00C62F81" w:rsidP="002D5E47">
      <w:pPr>
        <w:autoSpaceDE w:val="0"/>
        <w:spacing w:line="276" w:lineRule="auto"/>
        <w:ind w:firstLine="709"/>
        <w:jc w:val="both"/>
        <w:rPr>
          <w:sz w:val="28"/>
          <w:szCs w:val="28"/>
        </w:rPr>
      </w:pPr>
      <w:r>
        <w:rPr>
          <w:sz w:val="28"/>
          <w:szCs w:val="28"/>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C62F81" w:rsidRPr="00B55BEB" w:rsidRDefault="00C62F81" w:rsidP="002D5E47">
      <w:pPr>
        <w:keepNext/>
        <w:widowControl w:val="0"/>
        <w:autoSpaceDE w:val="0"/>
        <w:ind w:firstLine="567"/>
        <w:jc w:val="both"/>
        <w:rPr>
          <w:color w:val="000000"/>
          <w:sz w:val="28"/>
          <w:szCs w:val="28"/>
        </w:rPr>
      </w:pPr>
      <w:r>
        <w:rPr>
          <w:color w:val="000000"/>
          <w:sz w:val="28"/>
          <w:szCs w:val="28"/>
        </w:rPr>
        <w:t xml:space="preserve">Каналы уведомления Исполнителя о нарушениях каких-либо положений пункта 6.1 настоящего Договора: </w:t>
      </w:r>
      <w:r>
        <w:rPr>
          <w:color w:val="000000"/>
          <w:sz w:val="28"/>
          <w:szCs w:val="28"/>
          <w:shd w:val="clear" w:color="auto" w:fill="FFFFFF"/>
        </w:rPr>
        <w:t>тел. _________</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w:t>
      </w:r>
      <w:r>
        <w:rPr>
          <w:sz w:val="28"/>
          <w:szCs w:val="28"/>
        </w:rPr>
        <w:t>официальный сайт ____________ .</w:t>
      </w:r>
    </w:p>
    <w:p w:rsidR="00C62F81" w:rsidRPr="00B55BEB" w:rsidRDefault="00C62F81" w:rsidP="002D5E47">
      <w:pPr>
        <w:autoSpaceDE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6.1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C62F81" w:rsidRPr="00B55BEB" w:rsidRDefault="00C62F81" w:rsidP="002D5E47">
      <w:pPr>
        <w:autoSpaceDE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C62F81" w:rsidRPr="00B55BEB" w:rsidRDefault="00C62F81" w:rsidP="002D5E47">
      <w:pPr>
        <w:autoSpaceDE w:val="0"/>
        <w:spacing w:line="276" w:lineRule="auto"/>
        <w:ind w:firstLine="709"/>
        <w:jc w:val="both"/>
        <w:rPr>
          <w:sz w:val="28"/>
          <w:szCs w:val="28"/>
        </w:rPr>
      </w:pPr>
      <w:r>
        <w:rPr>
          <w:sz w:val="28"/>
          <w:szCs w:val="28"/>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62F81" w:rsidRPr="00B55BEB" w:rsidRDefault="00C62F81" w:rsidP="002D5E47">
      <w:pPr>
        <w:autoSpaceDE w:val="0"/>
        <w:spacing w:line="276" w:lineRule="auto"/>
        <w:ind w:firstLine="709"/>
        <w:jc w:val="both"/>
        <w:rPr>
          <w:sz w:val="28"/>
          <w:szCs w:val="28"/>
        </w:rPr>
      </w:pPr>
      <w:r>
        <w:rPr>
          <w:sz w:val="28"/>
          <w:szCs w:val="28"/>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C62F81" w:rsidRPr="00B55BEB" w:rsidRDefault="00C62F81" w:rsidP="002D5E47">
      <w:pPr>
        <w:autoSpaceDE w:val="0"/>
        <w:spacing w:line="276" w:lineRule="auto"/>
        <w:ind w:firstLine="709"/>
        <w:jc w:val="both"/>
        <w:rPr>
          <w:sz w:val="28"/>
          <w:szCs w:val="28"/>
        </w:rPr>
      </w:pPr>
    </w:p>
    <w:p w:rsidR="00C62F81" w:rsidRPr="00B55BEB" w:rsidRDefault="00C62F81" w:rsidP="002D5E47">
      <w:pPr>
        <w:autoSpaceDE w:val="0"/>
        <w:jc w:val="center"/>
        <w:rPr>
          <w:b/>
          <w:sz w:val="28"/>
          <w:szCs w:val="28"/>
        </w:rPr>
      </w:pPr>
      <w:r>
        <w:rPr>
          <w:b/>
          <w:sz w:val="28"/>
          <w:szCs w:val="28"/>
        </w:rPr>
        <w:t>7. Гарантии заверения  Исполнителя</w:t>
      </w:r>
    </w:p>
    <w:p w:rsidR="00C62F81" w:rsidRPr="00B55BEB" w:rsidRDefault="00C62F81" w:rsidP="002D5E47">
      <w:pPr>
        <w:pStyle w:val="aff7"/>
        <w:ind w:left="0" w:firstLine="709"/>
        <w:jc w:val="both"/>
        <w:rPr>
          <w:sz w:val="28"/>
          <w:szCs w:val="28"/>
        </w:rPr>
      </w:pPr>
      <w:r>
        <w:rPr>
          <w:sz w:val="28"/>
          <w:szCs w:val="28"/>
        </w:rPr>
        <w:t>7.1. Исполнитель настоящим заверяет Заказчика и гарантирует, что на дату заключения настоящего Договора:</w:t>
      </w:r>
    </w:p>
    <w:p w:rsidR="00C62F81" w:rsidRPr="00B55BEB" w:rsidRDefault="00C62F81" w:rsidP="002D5E47">
      <w:pPr>
        <w:pStyle w:val="aff7"/>
        <w:ind w:left="0" w:firstLine="709"/>
        <w:jc w:val="both"/>
        <w:rPr>
          <w:sz w:val="28"/>
          <w:szCs w:val="28"/>
        </w:rPr>
      </w:pPr>
      <w:r>
        <w:rPr>
          <w:sz w:val="28"/>
          <w:szCs w:val="28"/>
        </w:rPr>
        <w:lastRenderedPageBreak/>
        <w:t xml:space="preserve">7.2.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C62F81" w:rsidRPr="00B55BEB" w:rsidRDefault="00C62F81" w:rsidP="002D5E47">
      <w:pPr>
        <w:pStyle w:val="aff7"/>
        <w:ind w:left="0" w:firstLine="709"/>
        <w:jc w:val="both"/>
        <w:rPr>
          <w:sz w:val="28"/>
          <w:szCs w:val="28"/>
        </w:rPr>
      </w:pPr>
      <w:r>
        <w:rPr>
          <w:sz w:val="28"/>
          <w:szCs w:val="28"/>
        </w:rPr>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62F81" w:rsidRPr="00B55BEB" w:rsidRDefault="00C62F81" w:rsidP="002D5E47">
      <w:pPr>
        <w:pStyle w:val="aff7"/>
        <w:ind w:left="0" w:firstLine="709"/>
        <w:jc w:val="both"/>
        <w:rPr>
          <w:sz w:val="28"/>
          <w:szCs w:val="28"/>
        </w:rPr>
      </w:pPr>
      <w:r>
        <w:rPr>
          <w:sz w:val="28"/>
          <w:szCs w:val="28"/>
        </w:rPr>
        <w:t>7.4. Настоящий Договор от имени Исполнителя подписан лицом, которое надлежащим образом уполномочено совершать такие действия;</w:t>
      </w:r>
    </w:p>
    <w:p w:rsidR="00C62F81" w:rsidRPr="00B55BEB" w:rsidRDefault="00C62F81" w:rsidP="002D5E47">
      <w:pPr>
        <w:pStyle w:val="aff7"/>
        <w:ind w:left="0" w:firstLine="709"/>
        <w:jc w:val="both"/>
        <w:rPr>
          <w:sz w:val="28"/>
          <w:szCs w:val="28"/>
        </w:rPr>
      </w:pPr>
      <w:r>
        <w:rPr>
          <w:sz w:val="28"/>
          <w:szCs w:val="28"/>
        </w:rPr>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62F81" w:rsidRPr="00B55BEB" w:rsidRDefault="00C62F81" w:rsidP="002D5E47">
      <w:pPr>
        <w:pStyle w:val="aff7"/>
        <w:ind w:left="0" w:firstLine="709"/>
        <w:jc w:val="both"/>
        <w:rPr>
          <w:sz w:val="28"/>
          <w:szCs w:val="28"/>
        </w:rPr>
      </w:pPr>
      <w:r>
        <w:rPr>
          <w:sz w:val="28"/>
          <w:szCs w:val="28"/>
        </w:rPr>
        <w:t>7.6. Не существует каких-либо обстоятельств, которые ограничивают, запрещают исполнение Исполнителем обязательств по настоящему Договору.</w:t>
      </w:r>
    </w:p>
    <w:p w:rsidR="00C62F81" w:rsidRPr="00B55BEB" w:rsidRDefault="00C62F81" w:rsidP="002D5E47">
      <w:pPr>
        <w:pStyle w:val="Standard"/>
        <w:rPr>
          <w:rFonts w:cs="Times New Roman"/>
          <w:bCs/>
          <w:sz w:val="28"/>
          <w:szCs w:val="28"/>
          <w:lang w:val="ru-RU"/>
        </w:rPr>
      </w:pPr>
      <w:r>
        <w:rPr>
          <w:rFonts w:cs="Times New Roman"/>
          <w:sz w:val="28"/>
          <w:szCs w:val="28"/>
        </w:rPr>
        <w:t xml:space="preserve">  </w:t>
      </w:r>
      <w:r>
        <w:rPr>
          <w:rFonts w:cs="Times New Roman"/>
          <w:bCs/>
          <w:sz w:val="28"/>
          <w:szCs w:val="28"/>
        </w:rPr>
        <w:t xml:space="preserve"> </w:t>
      </w:r>
    </w:p>
    <w:p w:rsidR="00C62F81" w:rsidRPr="00B55BEB" w:rsidRDefault="00C62F81" w:rsidP="002D5E47">
      <w:pPr>
        <w:pStyle w:val="afd"/>
        <w:ind w:firstLine="0"/>
        <w:rPr>
          <w:szCs w:val="28"/>
        </w:rPr>
      </w:pPr>
    </w:p>
    <w:p w:rsidR="00C62F81" w:rsidRPr="00B55BEB" w:rsidRDefault="00C62F81" w:rsidP="002D5E47">
      <w:pPr>
        <w:rPr>
          <w:b/>
          <w:sz w:val="28"/>
          <w:szCs w:val="28"/>
        </w:rPr>
      </w:pPr>
      <w:r>
        <w:rPr>
          <w:sz w:val="28"/>
          <w:szCs w:val="28"/>
        </w:rPr>
        <w:t xml:space="preserve">                                         8</w:t>
      </w:r>
      <w:r>
        <w:rPr>
          <w:b/>
          <w:sz w:val="28"/>
          <w:szCs w:val="28"/>
        </w:rPr>
        <w:t>. Обстоятельства непреодолимой силы</w:t>
      </w:r>
    </w:p>
    <w:p w:rsidR="00C62F81" w:rsidRPr="00B55BEB" w:rsidRDefault="00C62F81" w:rsidP="002D5E47">
      <w:pPr>
        <w:ind w:firstLine="720"/>
        <w:jc w:val="both"/>
        <w:rPr>
          <w:sz w:val="28"/>
          <w:szCs w:val="28"/>
        </w:rPr>
      </w:pPr>
      <w:r>
        <w:rPr>
          <w:sz w:val="28"/>
          <w:szCs w:val="28"/>
        </w:rPr>
        <w:t xml:space="preserve">8.1.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C62F81" w:rsidRPr="00B55BEB" w:rsidRDefault="00C62F81" w:rsidP="002D5E47">
      <w:pPr>
        <w:ind w:firstLine="720"/>
        <w:jc w:val="both"/>
        <w:rPr>
          <w:sz w:val="28"/>
          <w:szCs w:val="28"/>
        </w:rPr>
      </w:pPr>
      <w:r>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62F81" w:rsidRPr="00B55BEB" w:rsidRDefault="00C62F81" w:rsidP="002D5E47">
      <w:pPr>
        <w:ind w:firstLine="720"/>
        <w:jc w:val="both"/>
        <w:rPr>
          <w:sz w:val="28"/>
          <w:szCs w:val="28"/>
        </w:rPr>
      </w:pPr>
      <w:r>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C62F81" w:rsidRPr="00B55BEB" w:rsidRDefault="00C62F81" w:rsidP="002D5E47">
      <w:pPr>
        <w:ind w:firstLine="720"/>
        <w:jc w:val="both"/>
        <w:rPr>
          <w:sz w:val="28"/>
          <w:szCs w:val="28"/>
        </w:rPr>
      </w:pPr>
      <w:r>
        <w:rPr>
          <w:sz w:val="28"/>
          <w:szCs w:val="28"/>
        </w:rPr>
        <w:t xml:space="preserve">8.4. Если обстоятельства непреодолимой силы действуют на протяжении 3 (трех) последующих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w:t>
      </w:r>
    </w:p>
    <w:p w:rsidR="00C62F81" w:rsidRPr="00B55BEB" w:rsidRDefault="00C62F81" w:rsidP="002D5E47">
      <w:pPr>
        <w:jc w:val="center"/>
        <w:rPr>
          <w:b/>
          <w:sz w:val="28"/>
          <w:szCs w:val="28"/>
        </w:rPr>
      </w:pPr>
    </w:p>
    <w:p w:rsidR="00C62F81" w:rsidRPr="00B55BEB" w:rsidRDefault="00C62F81" w:rsidP="002D5E47">
      <w:pPr>
        <w:tabs>
          <w:tab w:val="num" w:pos="720"/>
        </w:tabs>
        <w:jc w:val="center"/>
        <w:rPr>
          <w:b/>
          <w:bCs/>
          <w:sz w:val="28"/>
          <w:szCs w:val="28"/>
        </w:rPr>
      </w:pPr>
      <w:r>
        <w:rPr>
          <w:b/>
          <w:sz w:val="28"/>
          <w:szCs w:val="28"/>
        </w:rPr>
        <w:t xml:space="preserve">9. </w:t>
      </w:r>
      <w:r>
        <w:rPr>
          <w:b/>
          <w:bCs/>
          <w:sz w:val="28"/>
          <w:szCs w:val="28"/>
        </w:rPr>
        <w:t xml:space="preserve"> Порядок разрешения споров </w:t>
      </w:r>
      <w:r>
        <w:rPr>
          <w:b/>
          <w:bCs/>
          <w:sz w:val="28"/>
          <w:szCs w:val="28"/>
        </w:rPr>
        <w:tab/>
      </w:r>
    </w:p>
    <w:p w:rsidR="00C62F81" w:rsidRPr="00B55BEB" w:rsidRDefault="00C62F81" w:rsidP="002D5E47">
      <w:pPr>
        <w:tabs>
          <w:tab w:val="num" w:pos="720"/>
        </w:tabs>
        <w:jc w:val="both"/>
        <w:rPr>
          <w:sz w:val="28"/>
          <w:szCs w:val="28"/>
        </w:rPr>
      </w:pPr>
      <w:r>
        <w:rPr>
          <w:sz w:val="28"/>
          <w:szCs w:val="28"/>
        </w:rPr>
        <w:t xml:space="preserve">            9.1. При возникновении споров Стороны принимают меры к их урегулированию путем переговоров.</w:t>
      </w:r>
    </w:p>
    <w:p w:rsidR="00C62F81" w:rsidRPr="00B55BEB" w:rsidRDefault="00C62F81" w:rsidP="002D5E47">
      <w:pPr>
        <w:tabs>
          <w:tab w:val="num" w:pos="720"/>
        </w:tabs>
        <w:jc w:val="both"/>
        <w:rPr>
          <w:sz w:val="28"/>
          <w:szCs w:val="28"/>
        </w:rPr>
      </w:pPr>
      <w:r>
        <w:rPr>
          <w:sz w:val="28"/>
          <w:szCs w:val="28"/>
        </w:rPr>
        <w:t xml:space="preserve">            9.2.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(тридцати)  суток </w:t>
      </w:r>
      <w:proofErr w:type="gramStart"/>
      <w:r>
        <w:rPr>
          <w:sz w:val="28"/>
          <w:szCs w:val="28"/>
        </w:rPr>
        <w:t>с даты получения</w:t>
      </w:r>
      <w:proofErr w:type="gramEnd"/>
      <w:r>
        <w:rPr>
          <w:sz w:val="28"/>
          <w:szCs w:val="28"/>
        </w:rPr>
        <w:t xml:space="preserve">. </w:t>
      </w:r>
      <w:r>
        <w:rPr>
          <w:sz w:val="28"/>
          <w:szCs w:val="28"/>
        </w:rPr>
        <w:lastRenderedPageBreak/>
        <w:t>При не достижении соглашения споры решаются в Арбитражном суде Ростовской области.</w:t>
      </w:r>
    </w:p>
    <w:p w:rsidR="00C62F81" w:rsidRPr="00B55BEB" w:rsidRDefault="00C62F81" w:rsidP="00C62F81">
      <w:pPr>
        <w:pStyle w:val="aff7"/>
        <w:numPr>
          <w:ilvl w:val="0"/>
          <w:numId w:val="22"/>
        </w:numPr>
        <w:jc w:val="center"/>
        <w:rPr>
          <w:b/>
          <w:sz w:val="28"/>
          <w:szCs w:val="28"/>
        </w:rPr>
      </w:pPr>
      <w:r>
        <w:rPr>
          <w:b/>
          <w:sz w:val="28"/>
          <w:szCs w:val="28"/>
        </w:rPr>
        <w:t xml:space="preserve">Порядок внесения изменений, </w:t>
      </w:r>
    </w:p>
    <w:p w:rsidR="00C62F81" w:rsidRPr="00B55BEB" w:rsidRDefault="00C62F81" w:rsidP="002D5E47">
      <w:pPr>
        <w:ind w:left="709"/>
        <w:jc w:val="center"/>
        <w:rPr>
          <w:b/>
          <w:sz w:val="28"/>
          <w:szCs w:val="28"/>
        </w:rPr>
      </w:pPr>
      <w:r>
        <w:rPr>
          <w:b/>
          <w:sz w:val="28"/>
          <w:szCs w:val="28"/>
        </w:rPr>
        <w:t>дополнений в Договор и его расторжение</w:t>
      </w:r>
    </w:p>
    <w:p w:rsidR="00C62F81" w:rsidRPr="00B55BEB" w:rsidRDefault="00C62F81" w:rsidP="002D5E47">
      <w:pPr>
        <w:ind w:firstLine="720"/>
        <w:jc w:val="both"/>
        <w:rPr>
          <w:sz w:val="28"/>
          <w:szCs w:val="28"/>
        </w:rPr>
      </w:pPr>
      <w:r>
        <w:rPr>
          <w:sz w:val="28"/>
          <w:szCs w:val="28"/>
        </w:rPr>
        <w:t xml:space="preserve">10.1. Настоящий </w:t>
      </w:r>
      <w:proofErr w:type="gramStart"/>
      <w:r>
        <w:rPr>
          <w:sz w:val="28"/>
          <w:szCs w:val="28"/>
        </w:rPr>
        <w:t>Договор</w:t>
      </w:r>
      <w:proofErr w:type="gramEnd"/>
      <w:r>
        <w:rPr>
          <w:sz w:val="28"/>
          <w:szCs w:val="28"/>
        </w:rPr>
        <w:t xml:space="preserve"> может быть расторгнут в одностороннем порядке по инициативе любой из Сторон, с письменным уведомлением за 30 (тридцать)  дней до даты расторжения. </w:t>
      </w:r>
    </w:p>
    <w:p w:rsidR="00C62F81" w:rsidRPr="00B55BEB" w:rsidRDefault="00C62F81" w:rsidP="002D5E47">
      <w:pPr>
        <w:jc w:val="center"/>
        <w:rPr>
          <w:b/>
          <w:sz w:val="28"/>
          <w:szCs w:val="28"/>
        </w:rPr>
      </w:pPr>
      <w:r>
        <w:rPr>
          <w:b/>
          <w:sz w:val="28"/>
          <w:szCs w:val="28"/>
        </w:rPr>
        <w:t>11. Срок действия Договора</w:t>
      </w:r>
    </w:p>
    <w:p w:rsidR="00C62F81" w:rsidRPr="00B55BEB" w:rsidRDefault="00C62F81"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11.1. Настоящий Договор вступает в силу с даты его подписания и действует до полного исполнения своих обязатель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оронами.</w:t>
      </w:r>
    </w:p>
    <w:p w:rsidR="00C62F81" w:rsidRPr="00B55BEB" w:rsidRDefault="00C62F81" w:rsidP="002D5E47">
      <w:pPr>
        <w:jc w:val="center"/>
        <w:rPr>
          <w:b/>
          <w:sz w:val="28"/>
          <w:szCs w:val="28"/>
        </w:rPr>
      </w:pPr>
    </w:p>
    <w:p w:rsidR="00C62F81" w:rsidRPr="00B55BEB" w:rsidRDefault="00C62F81" w:rsidP="002D5E47">
      <w:pPr>
        <w:jc w:val="center"/>
        <w:rPr>
          <w:b/>
          <w:sz w:val="28"/>
          <w:szCs w:val="28"/>
        </w:rPr>
      </w:pPr>
      <w:r>
        <w:rPr>
          <w:b/>
          <w:sz w:val="28"/>
          <w:szCs w:val="28"/>
        </w:rPr>
        <w:t>12. Прочие условия</w:t>
      </w:r>
    </w:p>
    <w:p w:rsidR="00C62F81" w:rsidRPr="00B55BEB" w:rsidRDefault="00C62F81" w:rsidP="002D5E47">
      <w:pPr>
        <w:jc w:val="both"/>
        <w:rPr>
          <w:sz w:val="28"/>
          <w:szCs w:val="28"/>
        </w:rPr>
      </w:pPr>
      <w:r>
        <w:rPr>
          <w:sz w:val="28"/>
          <w:szCs w:val="28"/>
        </w:rPr>
        <w:tab/>
        <w:t xml:space="preserve">    12.1. Право собственности на результаты Работ по настоящему Договору принадлежит Заказчику.</w:t>
      </w:r>
    </w:p>
    <w:p w:rsidR="00C62F81" w:rsidRPr="00B55BEB" w:rsidRDefault="00C62F81" w:rsidP="002D5E47">
      <w:pPr>
        <w:ind w:firstLine="720"/>
        <w:jc w:val="both"/>
        <w:rPr>
          <w:sz w:val="28"/>
          <w:szCs w:val="28"/>
        </w:rPr>
      </w:pPr>
      <w:r>
        <w:rPr>
          <w:sz w:val="28"/>
          <w:szCs w:val="28"/>
        </w:rPr>
        <w:t xml:space="preserve">12.2. В случае изменений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C62F81" w:rsidRPr="00B55BEB" w:rsidRDefault="00C62F81" w:rsidP="002D5E47">
      <w:pPr>
        <w:ind w:firstLine="720"/>
        <w:jc w:val="both"/>
        <w:rPr>
          <w:sz w:val="28"/>
          <w:szCs w:val="28"/>
        </w:rPr>
      </w:pPr>
      <w:r>
        <w:rPr>
          <w:sz w:val="28"/>
          <w:szCs w:val="28"/>
        </w:rPr>
        <w:t>12.3. Все приложения к настоящему Договору являются его неотъемлемой частью.</w:t>
      </w:r>
    </w:p>
    <w:p w:rsidR="00C62F81" w:rsidRPr="00B55BEB" w:rsidRDefault="00C62F81" w:rsidP="002D5E47">
      <w:pPr>
        <w:ind w:firstLine="720"/>
        <w:jc w:val="both"/>
        <w:rPr>
          <w:sz w:val="28"/>
          <w:szCs w:val="28"/>
        </w:rPr>
      </w:pPr>
      <w:r>
        <w:rPr>
          <w:sz w:val="28"/>
          <w:szCs w:val="28"/>
        </w:rPr>
        <w:t>12.4.Все вопросы, не предусмотренные настоящим Договором, регулируются законодательством Российской Федерации.</w:t>
      </w:r>
    </w:p>
    <w:p w:rsidR="00C62F81" w:rsidRPr="00B55BEB" w:rsidRDefault="00C62F81" w:rsidP="002D5E47">
      <w:pPr>
        <w:ind w:firstLine="720"/>
        <w:jc w:val="both"/>
        <w:rPr>
          <w:sz w:val="28"/>
          <w:szCs w:val="28"/>
        </w:rPr>
      </w:pPr>
      <w:r>
        <w:rPr>
          <w:sz w:val="28"/>
          <w:szCs w:val="28"/>
        </w:rPr>
        <w:t>12.5.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C62F81" w:rsidRPr="00B55BEB" w:rsidRDefault="00C62F81" w:rsidP="002D5E47">
      <w:pPr>
        <w:ind w:firstLine="720"/>
        <w:jc w:val="both"/>
        <w:rPr>
          <w:sz w:val="28"/>
          <w:szCs w:val="28"/>
        </w:rPr>
      </w:pPr>
      <w:r>
        <w:rPr>
          <w:sz w:val="28"/>
          <w:szCs w:val="28"/>
        </w:rPr>
        <w:t>12.6. Настоящий Договор составлен в 2 (двух) экземплярах, имеющих одинаковую силу, по одному для каждой из Сторон.</w:t>
      </w:r>
    </w:p>
    <w:p w:rsidR="00C62F81" w:rsidRPr="00B55BEB" w:rsidRDefault="00C62F81" w:rsidP="002D5E47">
      <w:pPr>
        <w:ind w:firstLine="851"/>
        <w:jc w:val="both"/>
        <w:rPr>
          <w:sz w:val="28"/>
          <w:szCs w:val="28"/>
        </w:rPr>
      </w:pPr>
      <w:r>
        <w:rPr>
          <w:sz w:val="28"/>
          <w:szCs w:val="28"/>
        </w:rPr>
        <w:t>12.9. К настоящему Договору прилагаются:</w:t>
      </w:r>
    </w:p>
    <w:p w:rsidR="00C62F81" w:rsidRPr="00B55BEB" w:rsidRDefault="00C62F81" w:rsidP="002D5E47">
      <w:pPr>
        <w:ind w:firstLine="851"/>
        <w:jc w:val="both"/>
        <w:rPr>
          <w:sz w:val="28"/>
          <w:szCs w:val="28"/>
        </w:rPr>
      </w:pPr>
      <w:r>
        <w:rPr>
          <w:sz w:val="28"/>
          <w:szCs w:val="28"/>
        </w:rPr>
        <w:t>12.9.1. Техническое задание  (приложение № 1);</w:t>
      </w:r>
    </w:p>
    <w:p w:rsidR="00C62F81" w:rsidRPr="00B55BEB" w:rsidRDefault="00C62F81" w:rsidP="002D5E47">
      <w:pPr>
        <w:ind w:firstLine="851"/>
        <w:jc w:val="both"/>
        <w:rPr>
          <w:sz w:val="28"/>
          <w:szCs w:val="28"/>
        </w:rPr>
      </w:pPr>
      <w:r>
        <w:rPr>
          <w:sz w:val="28"/>
          <w:szCs w:val="28"/>
        </w:rPr>
        <w:t>12.9.2. Протокол согласования договорной цены (приложение № 2);</w:t>
      </w:r>
    </w:p>
    <w:p w:rsidR="00C62F81" w:rsidRPr="00B55BEB" w:rsidRDefault="00C62F81" w:rsidP="002D5E47">
      <w:pPr>
        <w:ind w:firstLine="851"/>
        <w:jc w:val="both"/>
        <w:rPr>
          <w:iCs/>
          <w:sz w:val="28"/>
          <w:szCs w:val="28"/>
        </w:rPr>
      </w:pPr>
      <w:r>
        <w:rPr>
          <w:iCs/>
          <w:sz w:val="28"/>
          <w:szCs w:val="28"/>
        </w:rPr>
        <w:t>12.9.3. Смета на выполнение Работ (приложение № 3).</w:t>
      </w:r>
    </w:p>
    <w:p w:rsidR="00C62F81" w:rsidRPr="000B6C34" w:rsidRDefault="00C62F81" w:rsidP="002D5E47">
      <w:pPr>
        <w:ind w:firstLine="851"/>
      </w:pPr>
      <w:r>
        <w:rPr>
          <w:b/>
        </w:rPr>
        <w:t>13. Юридические адреса и платежные реквизиты Сторон</w:t>
      </w:r>
    </w:p>
    <w:tbl>
      <w:tblPr>
        <w:tblW w:w="0" w:type="auto"/>
        <w:tblLook w:val="01E0"/>
      </w:tblPr>
      <w:tblGrid>
        <w:gridCol w:w="4917"/>
        <w:gridCol w:w="4918"/>
      </w:tblGrid>
      <w:tr w:rsidR="00C62F81" w:rsidRPr="000B6C34" w:rsidTr="00155CFD">
        <w:trPr>
          <w:trHeight w:val="5429"/>
        </w:trPr>
        <w:tc>
          <w:tcPr>
            <w:tcW w:w="4917" w:type="dxa"/>
          </w:tcPr>
          <w:tbl>
            <w:tblPr>
              <w:tblW w:w="0" w:type="auto"/>
              <w:tblLook w:val="01E0"/>
            </w:tblPr>
            <w:tblGrid>
              <w:gridCol w:w="4701"/>
            </w:tblGrid>
            <w:tr w:rsidR="00C62F81" w:rsidRPr="000B6C34" w:rsidTr="00155CFD">
              <w:tc>
                <w:tcPr>
                  <w:tcW w:w="4917" w:type="dxa"/>
                </w:tcPr>
                <w:p w:rsidR="00C62F81" w:rsidRPr="000B6C34" w:rsidRDefault="00C62F81" w:rsidP="00155CFD">
                  <w:pPr>
                    <w:rPr>
                      <w:b/>
                    </w:rPr>
                  </w:pPr>
                  <w:r>
                    <w:rPr>
                      <w:b/>
                    </w:rPr>
                    <w:lastRenderedPageBreak/>
                    <w:t>Исполнитель:</w:t>
                  </w:r>
                </w:p>
                <w:p w:rsidR="00C62F81" w:rsidRPr="000B6C34" w:rsidRDefault="00C62F81" w:rsidP="00155CFD">
                  <w:pPr>
                    <w:shd w:val="clear" w:color="auto" w:fill="FFFFFF"/>
                    <w:spacing w:line="274" w:lineRule="exact"/>
                  </w:pPr>
                </w:p>
              </w:tc>
            </w:tr>
            <w:tr w:rsidR="00C62F81" w:rsidRPr="000B6C34" w:rsidTr="00155CFD">
              <w:tc>
                <w:tcPr>
                  <w:tcW w:w="4917" w:type="dxa"/>
                </w:tcPr>
                <w:p w:rsidR="00C62F81" w:rsidRPr="000B6C34" w:rsidRDefault="00C62F81" w:rsidP="00155CFD">
                  <w:pPr>
                    <w:rPr>
                      <w:b/>
                    </w:rPr>
                  </w:pPr>
                  <w:r>
                    <w:rPr>
                      <w:b/>
                    </w:rPr>
                    <w:t xml:space="preserve">             </w:t>
                  </w:r>
                </w:p>
                <w:p w:rsidR="00C62F81" w:rsidRPr="000B6C34" w:rsidRDefault="00C62F81" w:rsidP="00155CFD">
                  <w:pPr>
                    <w:rPr>
                      <w:b/>
                    </w:rPr>
                  </w:pPr>
                </w:p>
                <w:p w:rsidR="00C62F81" w:rsidRPr="000B6C34" w:rsidRDefault="00C62F81" w:rsidP="00155CFD">
                  <w:pPr>
                    <w:rPr>
                      <w:b/>
                    </w:rPr>
                  </w:pPr>
                  <w:r>
                    <w:rPr>
                      <w:b/>
                    </w:rPr>
                    <w:t xml:space="preserve">  </w:t>
                  </w:r>
                </w:p>
                <w:p w:rsidR="00C62F81" w:rsidRPr="000B6C34" w:rsidRDefault="00C62F81" w:rsidP="00155CFD">
                  <w:pPr>
                    <w:rPr>
                      <w:b/>
                    </w:rPr>
                  </w:pPr>
                </w:p>
              </w:tc>
            </w:tr>
          </w:tbl>
          <w:p w:rsidR="00C62F81" w:rsidRDefault="00C62F81" w:rsidP="00155CFD">
            <w:pPr>
              <w:shd w:val="clear" w:color="auto" w:fill="FFFFFF"/>
              <w:spacing w:line="274" w:lineRule="exact"/>
            </w:pPr>
          </w:p>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Pr="000B6C34" w:rsidRDefault="00C62F81" w:rsidP="00155CFD"/>
          <w:p w:rsidR="00C62F81" w:rsidRDefault="00C62F81" w:rsidP="00155CFD"/>
          <w:p w:rsidR="00C62F81" w:rsidRPr="000B6C34" w:rsidRDefault="00C62F81" w:rsidP="00155CFD"/>
        </w:tc>
        <w:tc>
          <w:tcPr>
            <w:tcW w:w="4918" w:type="dxa"/>
          </w:tcPr>
          <w:p w:rsidR="00C62F81" w:rsidRPr="000B6C34" w:rsidRDefault="00C62F81" w:rsidP="00155CFD">
            <w:pPr>
              <w:rPr>
                <w:b/>
                <w:bCs/>
                <w:color w:val="000000"/>
              </w:rPr>
            </w:pPr>
            <w:r>
              <w:rPr>
                <w:b/>
                <w:bCs/>
                <w:color w:val="000000"/>
              </w:rPr>
              <w:t>Заказчик:</w:t>
            </w:r>
          </w:p>
          <w:p w:rsidR="00C62F81" w:rsidRPr="000B6C34" w:rsidRDefault="00C62F81" w:rsidP="00155CFD">
            <w:pPr>
              <w:ind w:left="34"/>
              <w:rPr>
                <w:b/>
                <w:bCs/>
                <w:color w:val="000000"/>
              </w:rPr>
            </w:pPr>
            <w:r>
              <w:rPr>
                <w:b/>
                <w:bCs/>
                <w:color w:val="000000"/>
              </w:rPr>
              <w:t xml:space="preserve">ПАО «ТрансКонтейнер» </w:t>
            </w:r>
          </w:p>
          <w:p w:rsidR="00C62F81" w:rsidRPr="000B6C34" w:rsidRDefault="00C62F81" w:rsidP="00155CFD">
            <w:pPr>
              <w:ind w:right="125"/>
            </w:pPr>
            <w:r>
              <w:t xml:space="preserve">Юр. Адрес: Российская Федерация, </w:t>
            </w:r>
          </w:p>
          <w:p w:rsidR="00C62F81" w:rsidRPr="000B6C34" w:rsidRDefault="00C62F81" w:rsidP="00155CFD">
            <w:pPr>
              <w:ind w:right="125"/>
              <w:rPr>
                <w:rStyle w:val="afff3"/>
                <w:b w:val="0"/>
                <w:bCs w:val="0"/>
                <w:color w:val="000000"/>
              </w:rPr>
            </w:pPr>
            <w:r>
              <w:rPr>
                <w:rStyle w:val="afff3"/>
                <w:color w:val="000000"/>
              </w:rPr>
              <w:t xml:space="preserve">125047 г. Москва, пер. Оружейный, д.19 </w:t>
            </w:r>
          </w:p>
          <w:p w:rsidR="00C62F81" w:rsidRPr="000B6C34" w:rsidRDefault="00C62F81" w:rsidP="00155CFD">
            <w:pPr>
              <w:ind w:right="125"/>
            </w:pPr>
            <w:r>
              <w:t>филиал ПАО «ТрансКонтейнер»</w:t>
            </w:r>
          </w:p>
          <w:p w:rsidR="00C62F81" w:rsidRPr="000B6C34" w:rsidRDefault="00C62F81" w:rsidP="00155CFD">
            <w:pPr>
              <w:ind w:right="125"/>
              <w:rPr>
                <w:rStyle w:val="afff3"/>
                <w:b w:val="0"/>
                <w:bCs w:val="0"/>
              </w:rPr>
            </w:pPr>
            <w:r>
              <w:t xml:space="preserve">на Северо-Кавказской железной дороге  </w:t>
            </w:r>
          </w:p>
          <w:p w:rsidR="00C62F81" w:rsidRPr="000B6C34" w:rsidRDefault="00C62F81" w:rsidP="00155CFD">
            <w:pPr>
              <w:ind w:right="125"/>
            </w:pPr>
            <w:r>
              <w:t xml:space="preserve">344019, г. Ростов-на-Дону,                                            </w:t>
            </w:r>
          </w:p>
          <w:p w:rsidR="00C62F81" w:rsidRPr="000B6C34" w:rsidRDefault="00C62F81" w:rsidP="00155CFD">
            <w:pPr>
              <w:ind w:right="125"/>
            </w:pPr>
            <w:r>
              <w:t xml:space="preserve">ул. </w:t>
            </w:r>
            <w:proofErr w:type="spellStart"/>
            <w:r>
              <w:t>Закруткина</w:t>
            </w:r>
            <w:proofErr w:type="spellEnd"/>
            <w:r>
              <w:t xml:space="preserve">, 67в/2б </w:t>
            </w:r>
          </w:p>
          <w:p w:rsidR="00C62F81" w:rsidRPr="000B6C34" w:rsidRDefault="00C62F81" w:rsidP="00155CFD">
            <w:pPr>
              <w:ind w:right="125"/>
            </w:pPr>
            <w:r>
              <w:t xml:space="preserve">телефон: (863) 2829503, 2829043, 2829523                    </w:t>
            </w:r>
          </w:p>
          <w:p w:rsidR="00C62F81" w:rsidRPr="000B6C34" w:rsidRDefault="00C62F81" w:rsidP="00155CFD">
            <w:pPr>
              <w:ind w:right="125"/>
            </w:pPr>
            <w:r>
              <w:t xml:space="preserve">факс: (863) 2594676                                        </w:t>
            </w:r>
          </w:p>
          <w:p w:rsidR="00C62F81" w:rsidRPr="000B6C34" w:rsidRDefault="00C62F81" w:rsidP="00155CFD">
            <w:pPr>
              <w:ind w:right="125"/>
            </w:pPr>
            <w:r>
              <w:rPr>
                <w:lang w:val="en-US"/>
              </w:rPr>
              <w:t>E</w:t>
            </w:r>
            <w:r>
              <w:t>-</w:t>
            </w:r>
            <w:r>
              <w:rPr>
                <w:lang w:val="en-US"/>
              </w:rPr>
              <w:t>mail</w:t>
            </w:r>
            <w:r>
              <w:t xml:space="preserve"> </w:t>
            </w:r>
            <w:hyperlink r:id="rId25" w:history="1">
              <w:r>
                <w:rPr>
                  <w:rStyle w:val="a8"/>
                  <w:lang w:val="en-US"/>
                </w:rPr>
                <w:t>skzd</w:t>
              </w:r>
              <w:r>
                <w:rPr>
                  <w:rStyle w:val="a8"/>
                </w:rPr>
                <w:t>@</w:t>
              </w:r>
              <w:r>
                <w:rPr>
                  <w:rStyle w:val="a8"/>
                  <w:lang w:val="en-US"/>
                </w:rPr>
                <w:t>trcont</w:t>
              </w:r>
              <w:r>
                <w:rPr>
                  <w:rStyle w:val="a8"/>
                </w:rPr>
                <w:t>.</w:t>
              </w:r>
              <w:r>
                <w:rPr>
                  <w:rStyle w:val="a8"/>
                  <w:lang w:val="en-US"/>
                </w:rPr>
                <w:t>ru</w:t>
              </w:r>
            </w:hyperlink>
            <w:r>
              <w:rPr>
                <w:u w:val="single"/>
              </w:rPr>
              <w:t xml:space="preserve"> </w:t>
            </w:r>
            <w:r>
              <w:t xml:space="preserve">    </w:t>
            </w:r>
          </w:p>
          <w:p w:rsidR="00C62F81" w:rsidRPr="000B6C34" w:rsidRDefault="00C62F81" w:rsidP="00155CFD">
            <w:pPr>
              <w:ind w:right="125"/>
            </w:pPr>
            <w:r>
              <w:t xml:space="preserve">ОКПО 95026404 ОГРН 1067746341024                        </w:t>
            </w:r>
          </w:p>
          <w:p w:rsidR="00C62F81" w:rsidRPr="000B6C34" w:rsidRDefault="00C62F81" w:rsidP="00155CFD">
            <w:pPr>
              <w:ind w:right="125"/>
            </w:pPr>
            <w:r>
              <w:t>ОКАТО 45286565000 ОКТМО 60701000</w:t>
            </w:r>
          </w:p>
          <w:p w:rsidR="00C62F81" w:rsidRPr="000B6C34" w:rsidRDefault="00C62F81" w:rsidP="00155CFD">
            <w:pPr>
              <w:ind w:right="125"/>
            </w:pPr>
            <w:r>
              <w:t>ИНН 7708591995 КПП 997650001</w:t>
            </w:r>
          </w:p>
          <w:p w:rsidR="00C62F81" w:rsidRPr="000B6C34" w:rsidRDefault="00C62F81" w:rsidP="00155CFD">
            <w:pPr>
              <w:ind w:right="125"/>
            </w:pPr>
            <w:r>
              <w:t xml:space="preserve">Банковские реквизиты:                                                                  </w:t>
            </w:r>
          </w:p>
          <w:p w:rsidR="00C62F81" w:rsidRPr="000B6C34" w:rsidRDefault="00C62F81" w:rsidP="00155CFD">
            <w:pPr>
              <w:ind w:right="125"/>
            </w:pPr>
            <w:r>
              <w:t>Филиал ПАО Банк ВТБ в Ростове-на-Дону</w:t>
            </w:r>
          </w:p>
          <w:p w:rsidR="00C62F81" w:rsidRPr="000B6C34" w:rsidRDefault="00C62F81" w:rsidP="00155CFD">
            <w:pPr>
              <w:ind w:right="125"/>
            </w:pPr>
            <w:proofErr w:type="spellStart"/>
            <w:r>
              <w:t>Рас</w:t>
            </w:r>
            <w:proofErr w:type="gramStart"/>
            <w:r>
              <w:t>.с</w:t>
            </w:r>
            <w:proofErr w:type="gramEnd"/>
            <w:r>
              <w:t>чет</w:t>
            </w:r>
            <w:proofErr w:type="spellEnd"/>
            <w:r>
              <w:t>: 40702810700300004791</w:t>
            </w:r>
          </w:p>
          <w:p w:rsidR="00C62F81" w:rsidRPr="000B6C34" w:rsidRDefault="00C62F81" w:rsidP="00155CFD">
            <w:pPr>
              <w:ind w:right="125"/>
            </w:pPr>
            <w:proofErr w:type="spellStart"/>
            <w:r>
              <w:t>Кор</w:t>
            </w:r>
            <w:proofErr w:type="gramStart"/>
            <w:r>
              <w:t>.с</w:t>
            </w:r>
            <w:proofErr w:type="gramEnd"/>
            <w:r>
              <w:t>чет</w:t>
            </w:r>
            <w:proofErr w:type="spellEnd"/>
            <w:r>
              <w:t>: 30101810300000000999</w:t>
            </w:r>
          </w:p>
          <w:p w:rsidR="00C62F81" w:rsidRPr="000B6C34" w:rsidRDefault="00C62F81" w:rsidP="00155CFD">
            <w:pPr>
              <w:ind w:right="125"/>
            </w:pPr>
            <w:r>
              <w:t>БИК: 046015999</w:t>
            </w:r>
          </w:p>
        </w:tc>
      </w:tr>
      <w:tr w:rsidR="00C62F81" w:rsidRPr="00B55BEB" w:rsidTr="00155CFD">
        <w:trPr>
          <w:trHeight w:val="80"/>
        </w:trPr>
        <w:tc>
          <w:tcPr>
            <w:tcW w:w="4917" w:type="dxa"/>
          </w:tcPr>
          <w:p w:rsidR="00C62F81" w:rsidRDefault="00C62F81" w:rsidP="00155CFD">
            <w:pPr>
              <w:rPr>
                <w:b/>
                <w:sz w:val="28"/>
                <w:szCs w:val="28"/>
              </w:rPr>
            </w:pPr>
            <w:r>
              <w:rPr>
                <w:b/>
                <w:sz w:val="28"/>
                <w:szCs w:val="28"/>
              </w:rPr>
              <w:t>Исполнитель:</w:t>
            </w:r>
          </w:p>
          <w:p w:rsidR="00C62F81" w:rsidRPr="00B55BEB" w:rsidRDefault="00C62F81" w:rsidP="00155CFD">
            <w:pPr>
              <w:rPr>
                <w:b/>
                <w:sz w:val="28"/>
                <w:szCs w:val="28"/>
              </w:rPr>
            </w:pPr>
          </w:p>
          <w:p w:rsidR="00C62F81" w:rsidRPr="00B55BEB" w:rsidRDefault="00C62F81" w:rsidP="00155CFD">
            <w:pPr>
              <w:rPr>
                <w:b/>
                <w:sz w:val="28"/>
                <w:szCs w:val="28"/>
              </w:rPr>
            </w:pPr>
          </w:p>
          <w:p w:rsidR="00C62F81" w:rsidRPr="00B55BEB" w:rsidRDefault="00C62F81" w:rsidP="00155CFD">
            <w:pPr>
              <w:rPr>
                <w:b/>
                <w:sz w:val="28"/>
                <w:szCs w:val="28"/>
              </w:rPr>
            </w:pPr>
            <w:r>
              <w:rPr>
                <w:b/>
                <w:sz w:val="28"/>
                <w:szCs w:val="28"/>
              </w:rPr>
              <w:t>___________________ /___________/</w:t>
            </w:r>
          </w:p>
          <w:p w:rsidR="00C62F81" w:rsidRPr="00B55BEB" w:rsidRDefault="00C62F81" w:rsidP="00155CFD">
            <w:pPr>
              <w:rPr>
                <w:b/>
                <w:sz w:val="28"/>
                <w:szCs w:val="28"/>
              </w:rPr>
            </w:pPr>
            <w:r>
              <w:rPr>
                <w:b/>
                <w:sz w:val="28"/>
                <w:szCs w:val="28"/>
              </w:rPr>
              <w:t>м.п.</w:t>
            </w:r>
          </w:p>
        </w:tc>
        <w:tc>
          <w:tcPr>
            <w:tcW w:w="4918" w:type="dxa"/>
          </w:tcPr>
          <w:p w:rsidR="00C62F81" w:rsidRPr="00B55BEB" w:rsidRDefault="00C62F81" w:rsidP="00155CFD">
            <w:pPr>
              <w:rPr>
                <w:b/>
                <w:sz w:val="28"/>
                <w:szCs w:val="28"/>
              </w:rPr>
            </w:pPr>
            <w:r>
              <w:rPr>
                <w:b/>
                <w:sz w:val="28"/>
                <w:szCs w:val="28"/>
              </w:rPr>
              <w:t>Заказчик:</w:t>
            </w:r>
          </w:p>
          <w:p w:rsidR="00C62F81" w:rsidRPr="00B55BEB" w:rsidRDefault="00C62F81" w:rsidP="00155CFD">
            <w:pPr>
              <w:pStyle w:val="afd"/>
              <w:ind w:firstLine="0"/>
              <w:rPr>
                <w:b/>
                <w:szCs w:val="28"/>
              </w:rPr>
            </w:pPr>
            <w:r>
              <w:rPr>
                <w:b/>
                <w:szCs w:val="28"/>
              </w:rPr>
              <w:t xml:space="preserve">Директор филиала  </w:t>
            </w:r>
          </w:p>
          <w:p w:rsidR="00C62F81" w:rsidRPr="00B55BEB" w:rsidRDefault="00C62F81" w:rsidP="00155CFD">
            <w:pPr>
              <w:pStyle w:val="afd"/>
              <w:ind w:firstLine="0"/>
              <w:rPr>
                <w:b/>
                <w:szCs w:val="28"/>
              </w:rPr>
            </w:pPr>
            <w:r>
              <w:rPr>
                <w:b/>
                <w:szCs w:val="28"/>
              </w:rPr>
              <w:t>ПАО  «ТрансКонтейнер» на СКжд</w:t>
            </w:r>
          </w:p>
          <w:p w:rsidR="00C62F81" w:rsidRPr="00B55BEB" w:rsidRDefault="00C62F81" w:rsidP="00155CFD">
            <w:pPr>
              <w:rPr>
                <w:b/>
                <w:sz w:val="28"/>
                <w:szCs w:val="28"/>
              </w:rPr>
            </w:pPr>
            <w:r>
              <w:rPr>
                <w:b/>
                <w:sz w:val="28"/>
                <w:szCs w:val="28"/>
              </w:rPr>
              <w:t>____________________/Е.Е.Бабич/</w:t>
            </w:r>
          </w:p>
          <w:p w:rsidR="00C62F81" w:rsidRPr="00B55BEB" w:rsidRDefault="00C62F81" w:rsidP="00155CFD">
            <w:pPr>
              <w:rPr>
                <w:sz w:val="28"/>
                <w:szCs w:val="28"/>
              </w:rPr>
            </w:pPr>
            <w:r>
              <w:rPr>
                <w:b/>
                <w:sz w:val="28"/>
                <w:szCs w:val="28"/>
              </w:rPr>
              <w:t>м.п.</w:t>
            </w:r>
          </w:p>
        </w:tc>
      </w:tr>
    </w:tbl>
    <w:p w:rsidR="00C62F81" w:rsidRDefault="00C62F81" w:rsidP="00661D46">
      <w:pPr>
        <w:pStyle w:val="ConsNormal"/>
        <w:widowControl/>
        <w:ind w:firstLine="0"/>
        <w:jc w:val="right"/>
        <w:rPr>
          <w:rFonts w:ascii="Times New Roman" w:hAnsi="Times New Roman"/>
          <w:sz w:val="28"/>
          <w:szCs w:val="28"/>
        </w:rPr>
      </w:pPr>
    </w:p>
    <w:p w:rsidR="00C62F81" w:rsidRDefault="00C62F81" w:rsidP="00661D46">
      <w:pPr>
        <w:pStyle w:val="ConsNormal"/>
        <w:widowControl/>
        <w:ind w:firstLine="0"/>
        <w:jc w:val="right"/>
        <w:rPr>
          <w:rFonts w:ascii="Times New Roman" w:hAnsi="Times New Roman"/>
          <w:sz w:val="28"/>
          <w:szCs w:val="28"/>
        </w:rPr>
      </w:pP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1" w:name="OLE_LINK1"/>
      <w:bookmarkStart w:id="42" w:name="OLE_LINK2"/>
      <w:r>
        <w:rPr>
          <w:rFonts w:ascii="Times New Roman" w:hAnsi="Times New Roman"/>
          <w:sz w:val="28"/>
          <w:szCs w:val="28"/>
        </w:rPr>
        <w:t>выполнение работ</w:t>
      </w:r>
      <w:bookmarkEnd w:id="41"/>
      <w:bookmarkEnd w:id="42"/>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____________ 201__ г.</w:t>
      </w:r>
    </w:p>
    <w:p w:rsidR="00C62F81" w:rsidRPr="00B55BEB" w:rsidRDefault="00C62F81" w:rsidP="00661D46">
      <w:pPr>
        <w:pStyle w:val="ConsNonformat"/>
        <w:widowControl/>
        <w:jc w:val="center"/>
        <w:rPr>
          <w:rFonts w:ascii="Times New Roman" w:hAnsi="Times New Roman"/>
          <w:sz w:val="28"/>
          <w:szCs w:val="28"/>
        </w:rPr>
      </w:pPr>
    </w:p>
    <w:p w:rsidR="00C62F81" w:rsidRPr="00B55BEB" w:rsidRDefault="00C62F81" w:rsidP="00661D46">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C62F81" w:rsidRPr="00B55BEB" w:rsidRDefault="00C62F81" w:rsidP="00661D46">
      <w:pPr>
        <w:pStyle w:val="ConsNormal"/>
        <w:widowControl/>
        <w:ind w:firstLine="0"/>
        <w:jc w:val="center"/>
        <w:rPr>
          <w:rFonts w:ascii="Times New Roman" w:hAnsi="Times New Roman"/>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i/>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ind w:firstLine="709"/>
        <w:jc w:val="both"/>
        <w:rPr>
          <w:sz w:val="28"/>
          <w:szCs w:val="28"/>
        </w:rPr>
      </w:pPr>
    </w:p>
    <w:p w:rsidR="00C62F81" w:rsidRPr="00B55BEB" w:rsidRDefault="00C62F81" w:rsidP="00661D46">
      <w:pPr>
        <w:jc w:val="center"/>
        <w:rPr>
          <w:b/>
          <w:sz w:val="28"/>
          <w:szCs w:val="28"/>
        </w:rPr>
      </w:pPr>
    </w:p>
    <w:tbl>
      <w:tblPr>
        <w:tblW w:w="0" w:type="auto"/>
        <w:tblLook w:val="01E0"/>
      </w:tblPr>
      <w:tblGrid>
        <w:gridCol w:w="4917"/>
        <w:gridCol w:w="4918"/>
      </w:tblGrid>
      <w:tr w:rsidR="00C62F81" w:rsidRPr="00B55BEB" w:rsidTr="006207EB">
        <w:tc>
          <w:tcPr>
            <w:tcW w:w="4917" w:type="dxa"/>
          </w:tcPr>
          <w:p w:rsidR="00C62F81" w:rsidRPr="00B55BEB" w:rsidRDefault="00C62F81" w:rsidP="006207EB">
            <w:pPr>
              <w:rPr>
                <w:b/>
                <w:sz w:val="28"/>
                <w:szCs w:val="28"/>
              </w:rPr>
            </w:pPr>
            <w:r>
              <w:rPr>
                <w:b/>
                <w:sz w:val="28"/>
                <w:szCs w:val="28"/>
              </w:rPr>
              <w:t>Исполнитель:</w:t>
            </w:r>
          </w:p>
          <w:p w:rsidR="00C62F81" w:rsidRPr="00B55BEB" w:rsidRDefault="00C62F81" w:rsidP="006207EB">
            <w:pPr>
              <w:rPr>
                <w:b/>
                <w:sz w:val="28"/>
                <w:szCs w:val="28"/>
              </w:rPr>
            </w:pPr>
          </w:p>
          <w:p w:rsidR="00C62F81" w:rsidRPr="00B55BEB" w:rsidRDefault="00C62F81" w:rsidP="006207EB">
            <w:pPr>
              <w:rPr>
                <w:b/>
                <w:sz w:val="28"/>
                <w:szCs w:val="28"/>
              </w:rPr>
            </w:pPr>
          </w:p>
          <w:p w:rsidR="00C62F81" w:rsidRPr="00B55BEB" w:rsidRDefault="00C62F81" w:rsidP="006207EB">
            <w:pPr>
              <w:rPr>
                <w:b/>
                <w:sz w:val="28"/>
                <w:szCs w:val="28"/>
              </w:rPr>
            </w:pPr>
            <w:r>
              <w:rPr>
                <w:b/>
                <w:sz w:val="28"/>
                <w:szCs w:val="28"/>
              </w:rPr>
              <w:t>___________________ /___________/</w:t>
            </w:r>
          </w:p>
          <w:p w:rsidR="00C62F81" w:rsidRPr="00B55BEB" w:rsidRDefault="00C62F81" w:rsidP="006207EB">
            <w:pPr>
              <w:rPr>
                <w:b/>
                <w:sz w:val="28"/>
                <w:szCs w:val="28"/>
              </w:rPr>
            </w:pPr>
            <w:r>
              <w:rPr>
                <w:b/>
                <w:sz w:val="28"/>
                <w:szCs w:val="28"/>
              </w:rPr>
              <w:t>м.п.</w:t>
            </w:r>
          </w:p>
        </w:tc>
        <w:tc>
          <w:tcPr>
            <w:tcW w:w="4918" w:type="dxa"/>
          </w:tcPr>
          <w:p w:rsidR="00C62F81" w:rsidRPr="00B55BEB" w:rsidRDefault="00C62F81" w:rsidP="006207EB">
            <w:pPr>
              <w:rPr>
                <w:b/>
                <w:sz w:val="28"/>
                <w:szCs w:val="28"/>
              </w:rPr>
            </w:pPr>
            <w:r>
              <w:rPr>
                <w:b/>
                <w:sz w:val="28"/>
                <w:szCs w:val="28"/>
              </w:rPr>
              <w:t>Заказчик:</w:t>
            </w:r>
          </w:p>
          <w:p w:rsidR="00C62F81" w:rsidRPr="00B55BEB" w:rsidRDefault="00C62F81" w:rsidP="006207EB">
            <w:pPr>
              <w:pStyle w:val="afd"/>
              <w:ind w:firstLine="0"/>
              <w:rPr>
                <w:b/>
                <w:szCs w:val="28"/>
              </w:rPr>
            </w:pPr>
            <w:r>
              <w:rPr>
                <w:b/>
                <w:szCs w:val="28"/>
              </w:rPr>
              <w:t xml:space="preserve">Директор филиала  </w:t>
            </w:r>
          </w:p>
          <w:p w:rsidR="00C62F81" w:rsidRPr="00B55BEB" w:rsidRDefault="00C62F81" w:rsidP="006207EB">
            <w:pPr>
              <w:pStyle w:val="afd"/>
              <w:ind w:firstLine="0"/>
              <w:rPr>
                <w:b/>
                <w:szCs w:val="28"/>
              </w:rPr>
            </w:pPr>
            <w:r>
              <w:rPr>
                <w:b/>
                <w:szCs w:val="28"/>
              </w:rPr>
              <w:t>ПАО  «ТрансКонтейнер» на СКжд</w:t>
            </w:r>
          </w:p>
          <w:p w:rsidR="00C62F81" w:rsidRPr="00B55BEB" w:rsidRDefault="00C62F81" w:rsidP="006207EB">
            <w:pPr>
              <w:rPr>
                <w:b/>
                <w:sz w:val="28"/>
                <w:szCs w:val="28"/>
              </w:rPr>
            </w:pPr>
            <w:r>
              <w:rPr>
                <w:b/>
                <w:sz w:val="28"/>
                <w:szCs w:val="28"/>
              </w:rPr>
              <w:t>____________________/Е.Е.Бабич/</w:t>
            </w:r>
          </w:p>
          <w:p w:rsidR="00C62F81" w:rsidRPr="00B55BEB" w:rsidRDefault="00C62F81" w:rsidP="006207EB">
            <w:pPr>
              <w:rPr>
                <w:sz w:val="28"/>
                <w:szCs w:val="28"/>
              </w:rPr>
            </w:pPr>
            <w:r>
              <w:rPr>
                <w:b/>
                <w:sz w:val="28"/>
                <w:szCs w:val="28"/>
              </w:rPr>
              <w:t>м.п.</w:t>
            </w:r>
          </w:p>
        </w:tc>
      </w:tr>
    </w:tbl>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br w:type="page"/>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2</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 201__ г.</w:t>
      </w:r>
    </w:p>
    <w:p w:rsidR="00C62F81" w:rsidRPr="00B55BEB" w:rsidRDefault="00C62F81" w:rsidP="00661D46">
      <w:pPr>
        <w:pStyle w:val="ConsNonformat"/>
        <w:widowControl/>
        <w:rPr>
          <w:rFonts w:ascii="Times New Roman" w:hAnsi="Times New Roman"/>
          <w:sz w:val="28"/>
          <w:szCs w:val="28"/>
        </w:rPr>
      </w:pPr>
    </w:p>
    <w:p w:rsidR="00C62F81" w:rsidRPr="00B55BEB" w:rsidRDefault="00C62F81" w:rsidP="00661D46">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C62F81" w:rsidRPr="00B55BEB" w:rsidRDefault="00C62F81" w:rsidP="00661D46">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C62F81" w:rsidRPr="00B55BEB" w:rsidRDefault="00C62F81" w:rsidP="00661D46">
      <w:pPr>
        <w:pStyle w:val="ConsNonformat"/>
        <w:widowControl/>
        <w:rPr>
          <w:rFonts w:ascii="Times New Roman" w:hAnsi="Times New Roman"/>
          <w:sz w:val="28"/>
          <w:szCs w:val="28"/>
        </w:rPr>
      </w:pPr>
    </w:p>
    <w:p w:rsidR="00C62F81" w:rsidRPr="00B55BEB" w:rsidRDefault="00C62F81" w:rsidP="00661D46">
      <w:pPr>
        <w:pStyle w:val="ConsNonformat"/>
        <w:widowControl/>
        <w:rPr>
          <w:rFonts w:ascii="Times New Roman" w:hAnsi="Times New Roman"/>
          <w:sz w:val="28"/>
          <w:szCs w:val="28"/>
        </w:rPr>
      </w:pPr>
    </w:p>
    <w:p w:rsidR="00C62F81" w:rsidRPr="00B55BEB" w:rsidRDefault="00C62F81" w:rsidP="00661D46">
      <w:pPr>
        <w:ind w:firstLine="851"/>
        <w:jc w:val="both"/>
        <w:rPr>
          <w:sz w:val="28"/>
          <w:szCs w:val="28"/>
        </w:rPr>
      </w:pPr>
      <w:r>
        <w:rPr>
          <w:sz w:val="28"/>
          <w:szCs w:val="28"/>
        </w:rP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proofErr w:type="gramStart"/>
      <w:r>
        <w:rPr>
          <w:sz w:val="28"/>
          <w:szCs w:val="28"/>
        </w:rPr>
        <w:t xml:space="preserve"> _________________________ (_________________________________) </w:t>
      </w:r>
      <w:proofErr w:type="gramEnd"/>
      <w:r>
        <w:rPr>
          <w:sz w:val="28"/>
          <w:szCs w:val="28"/>
        </w:rPr>
        <w:t>рублей. В том числе НДС 18% - _________________________ (_________________________________) рублей.</w:t>
      </w:r>
    </w:p>
    <w:p w:rsidR="00C62F81" w:rsidRPr="00B55BEB" w:rsidRDefault="00C62F81" w:rsidP="00661D46">
      <w:pPr>
        <w:pStyle w:val="Con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2F81" w:rsidRPr="00B55BEB" w:rsidRDefault="00C62F81" w:rsidP="00661D46">
      <w:pPr>
        <w:pStyle w:val="ConsNonformat"/>
        <w:widowControl/>
        <w:rPr>
          <w:rFonts w:ascii="Times New Roman" w:hAnsi="Times New Roman"/>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tbl>
      <w:tblPr>
        <w:tblW w:w="0" w:type="auto"/>
        <w:tblLook w:val="01E0"/>
      </w:tblPr>
      <w:tblGrid>
        <w:gridCol w:w="4917"/>
        <w:gridCol w:w="4918"/>
      </w:tblGrid>
      <w:tr w:rsidR="00C62F81" w:rsidRPr="00B55BEB" w:rsidTr="006207EB">
        <w:tc>
          <w:tcPr>
            <w:tcW w:w="4917" w:type="dxa"/>
          </w:tcPr>
          <w:p w:rsidR="00C62F81" w:rsidRPr="00B55BEB" w:rsidRDefault="00C62F81" w:rsidP="006207EB">
            <w:pPr>
              <w:rPr>
                <w:b/>
                <w:sz w:val="28"/>
                <w:szCs w:val="28"/>
              </w:rPr>
            </w:pPr>
            <w:r>
              <w:rPr>
                <w:b/>
                <w:sz w:val="28"/>
                <w:szCs w:val="28"/>
              </w:rPr>
              <w:t>Исполнитель:</w:t>
            </w:r>
          </w:p>
          <w:p w:rsidR="00C62F81" w:rsidRPr="00B55BEB" w:rsidRDefault="00C62F81" w:rsidP="006207EB">
            <w:pPr>
              <w:rPr>
                <w:b/>
                <w:sz w:val="28"/>
                <w:szCs w:val="28"/>
              </w:rPr>
            </w:pPr>
          </w:p>
          <w:p w:rsidR="00C62F81" w:rsidRPr="00B55BEB" w:rsidRDefault="00C62F81" w:rsidP="006207EB">
            <w:pPr>
              <w:rPr>
                <w:b/>
                <w:sz w:val="28"/>
                <w:szCs w:val="28"/>
              </w:rPr>
            </w:pPr>
          </w:p>
          <w:p w:rsidR="00C62F81" w:rsidRPr="00B55BEB" w:rsidRDefault="00C62F81" w:rsidP="006207EB">
            <w:pPr>
              <w:rPr>
                <w:b/>
                <w:sz w:val="28"/>
                <w:szCs w:val="28"/>
              </w:rPr>
            </w:pPr>
            <w:r>
              <w:rPr>
                <w:b/>
                <w:sz w:val="28"/>
                <w:szCs w:val="28"/>
              </w:rPr>
              <w:t>___________________ /___________/</w:t>
            </w:r>
          </w:p>
          <w:p w:rsidR="00C62F81" w:rsidRPr="00B55BEB" w:rsidRDefault="00C62F81" w:rsidP="006207EB">
            <w:pPr>
              <w:rPr>
                <w:b/>
                <w:sz w:val="28"/>
                <w:szCs w:val="28"/>
              </w:rPr>
            </w:pPr>
            <w:r>
              <w:rPr>
                <w:b/>
                <w:sz w:val="28"/>
                <w:szCs w:val="28"/>
              </w:rPr>
              <w:t>м.п.</w:t>
            </w:r>
          </w:p>
        </w:tc>
        <w:tc>
          <w:tcPr>
            <w:tcW w:w="4918" w:type="dxa"/>
          </w:tcPr>
          <w:p w:rsidR="00C62F81" w:rsidRPr="00B55BEB" w:rsidRDefault="00C62F81" w:rsidP="006207EB">
            <w:pPr>
              <w:rPr>
                <w:b/>
                <w:sz w:val="28"/>
                <w:szCs w:val="28"/>
              </w:rPr>
            </w:pPr>
            <w:r>
              <w:rPr>
                <w:b/>
                <w:sz w:val="28"/>
                <w:szCs w:val="28"/>
              </w:rPr>
              <w:t>Заказчик:</w:t>
            </w:r>
          </w:p>
          <w:p w:rsidR="00C62F81" w:rsidRPr="00B55BEB" w:rsidRDefault="00C62F81" w:rsidP="006207EB">
            <w:pPr>
              <w:pStyle w:val="afd"/>
              <w:ind w:firstLine="0"/>
              <w:rPr>
                <w:b/>
                <w:szCs w:val="28"/>
              </w:rPr>
            </w:pPr>
            <w:r>
              <w:rPr>
                <w:b/>
                <w:szCs w:val="28"/>
              </w:rPr>
              <w:t xml:space="preserve">Директор филиала  </w:t>
            </w:r>
          </w:p>
          <w:p w:rsidR="00C62F81" w:rsidRPr="00B55BEB" w:rsidRDefault="00C62F81" w:rsidP="006207EB">
            <w:pPr>
              <w:pStyle w:val="afd"/>
              <w:ind w:firstLine="0"/>
              <w:rPr>
                <w:b/>
                <w:szCs w:val="28"/>
              </w:rPr>
            </w:pPr>
            <w:r>
              <w:rPr>
                <w:b/>
                <w:szCs w:val="28"/>
              </w:rPr>
              <w:t>ПАО  «ТрансКонтейнер» на СКжд</w:t>
            </w:r>
          </w:p>
          <w:p w:rsidR="00C62F81" w:rsidRPr="00B55BEB" w:rsidRDefault="00C62F81" w:rsidP="006207EB">
            <w:pPr>
              <w:rPr>
                <w:b/>
                <w:sz w:val="28"/>
                <w:szCs w:val="28"/>
              </w:rPr>
            </w:pPr>
            <w:r>
              <w:rPr>
                <w:b/>
                <w:sz w:val="28"/>
                <w:szCs w:val="28"/>
              </w:rPr>
              <w:t>____________________/Е.Е.Бабич/</w:t>
            </w:r>
          </w:p>
          <w:p w:rsidR="00C62F81" w:rsidRPr="00B55BEB" w:rsidRDefault="00C62F81" w:rsidP="006207EB">
            <w:pPr>
              <w:rPr>
                <w:sz w:val="28"/>
                <w:szCs w:val="28"/>
              </w:rPr>
            </w:pPr>
            <w:r>
              <w:rPr>
                <w:b/>
                <w:sz w:val="28"/>
                <w:szCs w:val="28"/>
              </w:rPr>
              <w:t>м.п.</w:t>
            </w:r>
          </w:p>
        </w:tc>
      </w:tr>
    </w:tbl>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ind w:firstLine="851"/>
        <w:jc w:val="center"/>
        <w:rPr>
          <w:b/>
          <w:bCs/>
          <w:sz w:val="28"/>
          <w:szCs w:val="28"/>
        </w:rPr>
      </w:pPr>
    </w:p>
    <w:p w:rsidR="00C62F81" w:rsidRPr="00B55BEB" w:rsidRDefault="00C62F81" w:rsidP="00661D46">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C62F81" w:rsidRPr="00B55BEB" w:rsidRDefault="00C62F81" w:rsidP="00661D46">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C62F81" w:rsidRPr="00B55BEB" w:rsidRDefault="00C62F81" w:rsidP="00661D46">
      <w:pPr>
        <w:pStyle w:val="ConsNonformat"/>
        <w:widowControl/>
        <w:rPr>
          <w:rFonts w:ascii="Times New Roman" w:hAnsi="Times New Roman"/>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r>
        <w:rPr>
          <w:b/>
          <w:sz w:val="28"/>
          <w:szCs w:val="28"/>
        </w:rPr>
        <w:t>СМЕТА НА ВЫПОЛНЕНИЕ РАБОТ</w:t>
      </w: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jc w:val="center"/>
        <w:rPr>
          <w:b/>
          <w:sz w:val="28"/>
          <w:szCs w:val="28"/>
        </w:rPr>
      </w:pPr>
    </w:p>
    <w:p w:rsidR="00C62F81" w:rsidRPr="00B55BEB" w:rsidRDefault="00C62F81" w:rsidP="00661D46">
      <w:pPr>
        <w:pStyle w:val="ConsNonformat"/>
        <w:widowControl/>
        <w:rPr>
          <w:rFonts w:ascii="Times New Roman" w:hAnsi="Times New Roman"/>
          <w:sz w:val="28"/>
          <w:szCs w:val="28"/>
        </w:rPr>
      </w:pPr>
    </w:p>
    <w:p w:rsidR="00C62F81" w:rsidRPr="00B55BEB" w:rsidRDefault="00C62F81" w:rsidP="00661D46">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70"/>
      </w:tblGrid>
      <w:tr w:rsidR="00C62F81" w:rsidRPr="00B55BEB" w:rsidTr="006207EB">
        <w:trPr>
          <w:trHeight w:val="2074"/>
        </w:trPr>
        <w:tc>
          <w:tcPr>
            <w:tcW w:w="4705" w:type="dxa"/>
            <w:tcBorders>
              <w:top w:val="nil"/>
              <w:left w:val="nil"/>
              <w:bottom w:val="nil"/>
              <w:right w:val="nil"/>
            </w:tcBorders>
          </w:tcPr>
          <w:p w:rsidR="00C62F81" w:rsidRPr="00B55BEB" w:rsidRDefault="00C62F81" w:rsidP="006207EB">
            <w:pPr>
              <w:rPr>
                <w:b/>
                <w:sz w:val="28"/>
                <w:szCs w:val="28"/>
              </w:rPr>
            </w:pPr>
            <w:r>
              <w:rPr>
                <w:b/>
                <w:sz w:val="28"/>
                <w:szCs w:val="28"/>
              </w:rPr>
              <w:t>Исполнитель:</w:t>
            </w:r>
          </w:p>
          <w:p w:rsidR="00C62F81" w:rsidRPr="00B55BEB" w:rsidRDefault="00C62F81" w:rsidP="006207EB">
            <w:pPr>
              <w:rPr>
                <w:b/>
                <w:sz w:val="28"/>
                <w:szCs w:val="28"/>
              </w:rPr>
            </w:pPr>
          </w:p>
          <w:p w:rsidR="00C62F81" w:rsidRPr="00B55BEB" w:rsidRDefault="00C62F81" w:rsidP="006207EB">
            <w:pPr>
              <w:rPr>
                <w:b/>
                <w:sz w:val="28"/>
                <w:szCs w:val="28"/>
              </w:rPr>
            </w:pPr>
          </w:p>
          <w:p w:rsidR="00C62F81" w:rsidRPr="00B55BEB" w:rsidRDefault="00C62F81" w:rsidP="006207EB">
            <w:pPr>
              <w:rPr>
                <w:b/>
                <w:sz w:val="28"/>
                <w:szCs w:val="28"/>
              </w:rPr>
            </w:pPr>
            <w:r>
              <w:rPr>
                <w:b/>
                <w:sz w:val="28"/>
                <w:szCs w:val="28"/>
              </w:rPr>
              <w:t>___________________ /___________/</w:t>
            </w:r>
          </w:p>
          <w:p w:rsidR="00C62F81" w:rsidRPr="00B55BEB" w:rsidRDefault="00C62F81" w:rsidP="006207EB">
            <w:pPr>
              <w:rPr>
                <w:b/>
                <w:sz w:val="28"/>
                <w:szCs w:val="28"/>
              </w:rPr>
            </w:pPr>
            <w:r>
              <w:rPr>
                <w:b/>
                <w:sz w:val="28"/>
                <w:szCs w:val="28"/>
              </w:rPr>
              <w:t>м.п.</w:t>
            </w:r>
          </w:p>
        </w:tc>
        <w:tc>
          <w:tcPr>
            <w:tcW w:w="4139" w:type="dxa"/>
            <w:tcBorders>
              <w:top w:val="nil"/>
              <w:left w:val="nil"/>
              <w:bottom w:val="nil"/>
              <w:right w:val="nil"/>
            </w:tcBorders>
          </w:tcPr>
          <w:p w:rsidR="00C62F81" w:rsidRPr="00B55BEB" w:rsidRDefault="00C62F81" w:rsidP="006207EB">
            <w:pPr>
              <w:rPr>
                <w:b/>
                <w:sz w:val="28"/>
                <w:szCs w:val="28"/>
              </w:rPr>
            </w:pPr>
            <w:r>
              <w:rPr>
                <w:b/>
                <w:sz w:val="28"/>
                <w:szCs w:val="28"/>
              </w:rPr>
              <w:t>Заказчик:</w:t>
            </w:r>
          </w:p>
          <w:p w:rsidR="00C62F81" w:rsidRPr="00B55BEB" w:rsidRDefault="00C62F81" w:rsidP="006207EB">
            <w:pPr>
              <w:pStyle w:val="afd"/>
              <w:ind w:firstLine="0"/>
              <w:rPr>
                <w:b/>
                <w:szCs w:val="28"/>
              </w:rPr>
            </w:pPr>
            <w:r>
              <w:rPr>
                <w:b/>
                <w:szCs w:val="28"/>
              </w:rPr>
              <w:t xml:space="preserve">Директор филиала  </w:t>
            </w:r>
          </w:p>
          <w:p w:rsidR="00C62F81" w:rsidRPr="00B55BEB" w:rsidRDefault="00C62F81" w:rsidP="006207EB">
            <w:pPr>
              <w:pStyle w:val="afd"/>
              <w:ind w:firstLine="0"/>
              <w:rPr>
                <w:b/>
                <w:szCs w:val="28"/>
              </w:rPr>
            </w:pPr>
            <w:r>
              <w:rPr>
                <w:b/>
                <w:szCs w:val="28"/>
              </w:rPr>
              <w:t>ПАО  «ТрансКонтейнер» на СКжд</w:t>
            </w:r>
          </w:p>
          <w:p w:rsidR="00C62F81" w:rsidRPr="00B55BEB" w:rsidRDefault="00C62F81" w:rsidP="006207EB">
            <w:pPr>
              <w:rPr>
                <w:b/>
                <w:sz w:val="28"/>
                <w:szCs w:val="28"/>
              </w:rPr>
            </w:pPr>
            <w:r>
              <w:rPr>
                <w:b/>
                <w:sz w:val="28"/>
                <w:szCs w:val="28"/>
              </w:rPr>
              <w:t>____________________/Е.Е.Бабич/</w:t>
            </w:r>
          </w:p>
          <w:p w:rsidR="00C62F81" w:rsidRPr="00B55BEB" w:rsidRDefault="00C62F81" w:rsidP="006207EB">
            <w:pPr>
              <w:rPr>
                <w:sz w:val="28"/>
                <w:szCs w:val="28"/>
              </w:rPr>
            </w:pPr>
            <w:r>
              <w:rPr>
                <w:b/>
                <w:sz w:val="28"/>
                <w:szCs w:val="28"/>
              </w:rPr>
              <w:t>м.п.</w:t>
            </w:r>
          </w:p>
        </w:tc>
      </w:tr>
    </w:tbl>
    <w:p w:rsidR="00C62F81" w:rsidRPr="00B55BEB" w:rsidRDefault="00C62F81" w:rsidP="00661D46">
      <w:pPr>
        <w:rPr>
          <w:rFonts w:eastAsia="MS Mincho"/>
          <w:b/>
          <w:i/>
          <w:sz w:val="28"/>
          <w:szCs w:val="28"/>
        </w:rPr>
      </w:pPr>
    </w:p>
    <w:p w:rsidR="00C62F81" w:rsidRPr="00B55BEB" w:rsidRDefault="00C62F81" w:rsidP="00C62F81">
      <w:pPr>
        <w:pStyle w:val="1"/>
        <w:tabs>
          <w:tab w:val="num" w:pos="432"/>
        </w:tabs>
        <w:ind w:left="432" w:hanging="432"/>
        <w:jc w:val="right"/>
        <w:rPr>
          <w:rFonts w:cs="Times New Roman"/>
          <w:b w:val="0"/>
          <w:sz w:val="28"/>
          <w:szCs w:val="28"/>
        </w:rPr>
        <w:sectPr w:rsidR="00C62F81" w:rsidRPr="00B55BEB" w:rsidSect="003214C4">
          <w:type w:val="continuous"/>
          <w:pgSz w:w="11907" w:h="16840" w:code="9"/>
          <w:pgMar w:top="1134" w:right="851" w:bottom="1134" w:left="1418" w:header="794" w:footer="794" w:gutter="0"/>
          <w:cols w:space="720"/>
          <w:titlePg/>
          <w:docGrid w:linePitch="326"/>
        </w:sectPr>
      </w:pPr>
    </w:p>
    <w:p w:rsidR="00C62F81" w:rsidRPr="00B55BEB" w:rsidRDefault="00C62F81" w:rsidP="00C62F81">
      <w:pPr>
        <w:pStyle w:val="1"/>
        <w:tabs>
          <w:tab w:val="num" w:pos="432"/>
        </w:tabs>
        <w:ind w:left="432" w:hanging="432"/>
        <w:jc w:val="right"/>
        <w:rPr>
          <w:rFonts w:cs="Times New Roman"/>
          <w:b w:val="0"/>
          <w:sz w:val="28"/>
          <w:szCs w:val="28"/>
        </w:rPr>
      </w:pPr>
      <w:r>
        <w:rPr>
          <w:b w:val="0"/>
          <w:sz w:val="28"/>
          <w:szCs w:val="28"/>
        </w:rPr>
        <w:lastRenderedPageBreak/>
        <w:t>Приложение № 6</w:t>
      </w:r>
      <w:r>
        <w:rPr>
          <w:rFonts w:cs="Times New Roman"/>
          <w:b w:val="0"/>
          <w:sz w:val="28"/>
          <w:szCs w:val="28"/>
        </w:rPr>
        <w:br/>
        <w:t>к документации о закупке</w:t>
      </w:r>
    </w:p>
    <w:p w:rsidR="00C62F81" w:rsidRPr="00B55BEB" w:rsidRDefault="00C62F81" w:rsidP="00661D46">
      <w:pPr>
        <w:rPr>
          <w:sz w:val="28"/>
          <w:szCs w:val="28"/>
        </w:rPr>
      </w:pPr>
    </w:p>
    <w:p w:rsidR="00C62F81" w:rsidRPr="00B55BEB" w:rsidRDefault="00C62F81" w:rsidP="00C62F81">
      <w:pPr>
        <w:pStyle w:val="1"/>
        <w:tabs>
          <w:tab w:val="num" w:pos="432"/>
        </w:tabs>
        <w:ind w:left="432" w:hanging="432"/>
        <w:jc w:val="right"/>
        <w:rPr>
          <w:rFonts w:cs="Times New Roman"/>
          <w:b w:val="0"/>
          <w:sz w:val="28"/>
          <w:szCs w:val="28"/>
        </w:rPr>
      </w:pPr>
      <w:r>
        <w:rPr>
          <w:noProof/>
          <w:sz w:val="28"/>
          <w:szCs w:val="28"/>
          <w:lang w:eastAsia="ru-RU"/>
        </w:rPr>
        <w:drawing>
          <wp:inline distT="0" distB="0" distL="0" distR="0">
            <wp:extent cx="5753735" cy="7884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5753735" cy="7884795"/>
                    </a:xfrm>
                    <a:prstGeom prst="rect">
                      <a:avLst/>
                    </a:prstGeom>
                    <a:noFill/>
                    <a:ln w="9525">
                      <a:noFill/>
                      <a:miter lim="800000"/>
                      <a:headEnd/>
                      <a:tailEnd/>
                    </a:ln>
                  </pic:spPr>
                </pic:pic>
              </a:graphicData>
            </a:graphic>
          </wp:inline>
        </w:drawing>
      </w:r>
    </w:p>
    <w:p w:rsidR="00C62F81" w:rsidRPr="00B55BEB" w:rsidRDefault="00C62F81">
      <w:pPr>
        <w:rPr>
          <w:sz w:val="28"/>
          <w:szCs w:val="28"/>
        </w:rPr>
      </w:pPr>
    </w:p>
    <w:p w:rsidR="00C62F81" w:rsidRDefault="00C62F81" w:rsidP="0096356A">
      <w:pPr>
        <w:rPr>
          <w:b/>
          <w:sz w:val="28"/>
        </w:rPr>
      </w:pPr>
    </w:p>
    <w:sectPr w:rsidR="00C62F81"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3C" w:rsidRDefault="00BF403C">
      <w:r>
        <w:separator/>
      </w:r>
    </w:p>
  </w:endnote>
  <w:endnote w:type="continuationSeparator" w:id="0">
    <w:p w:rsidR="00BF403C" w:rsidRDefault="00BF403C">
      <w:r>
        <w:continuationSeparator/>
      </w:r>
    </w:p>
  </w:endnote>
  <w:endnote w:type="continuationNotice" w:id="1">
    <w:p w:rsidR="00BF403C" w:rsidRDefault="00BF40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C62F81"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3C" w:rsidRDefault="00BF403C">
      <w:r>
        <w:separator/>
      </w:r>
    </w:p>
  </w:footnote>
  <w:footnote w:type="continuationSeparator" w:id="0">
    <w:p w:rsidR="00BF403C" w:rsidRDefault="00BF403C">
      <w:r>
        <w:continuationSeparator/>
      </w:r>
    </w:p>
  </w:footnote>
  <w:footnote w:type="continuationNotice" w:id="1">
    <w:p w:rsidR="00BF403C" w:rsidRDefault="00BF403C"/>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C62F81" w:rsidRDefault="00C62F81" w:rsidP="001D3DA2">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C62F81" w:rsidP="008A64FE">
    <w:pPr>
      <w:pStyle w:val="afc"/>
      <w:jc w:val="center"/>
    </w:pPr>
    <w:r>
      <w:fldChar w:fldCharType="begin"/>
    </w:r>
    <w:r w:rsidR="004B239C">
      <w:instrText xml:space="preserve"> PAGE   \* MERGEFORMAT </w:instrText>
    </w:r>
    <w:r>
      <w:fldChar w:fldCharType="separate"/>
    </w:r>
    <w:r w:rsidR="0096356A">
      <w:rPr>
        <w:noProof/>
      </w:rPr>
      <w:t>61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29139A"/>
    <w:multiLevelType w:val="hybridMultilevel"/>
    <w:tmpl w:val="24B0C91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4">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A42222AC">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31DE5AC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F61E8C78">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08EA3F98">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30">
    <w:nsid w:val="5BE10369"/>
    <w:multiLevelType w:val="hybridMultilevel"/>
    <w:tmpl w:val="3FBA556E"/>
    <w:lvl w:ilvl="0" w:tplc="3190BD9C">
      <w:start w:val="1"/>
      <w:numFmt w:val="decimal"/>
      <w:lvlText w:val="%1."/>
      <w:lvlJc w:val="left"/>
      <w:pPr>
        <w:ind w:left="1069" w:hanging="360"/>
      </w:pPr>
      <w:rPr>
        <w:rFonts w:hint="default"/>
      </w:rPr>
    </w:lvl>
    <w:lvl w:ilvl="1" w:tplc="04190011"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4">
    <w:nsid w:val="6D510744"/>
    <w:multiLevelType w:val="hybridMultilevel"/>
    <w:tmpl w:val="F2600CB6"/>
    <w:lvl w:ilvl="0">
      <w:start w:val="1"/>
      <w:numFmt w:val="decimal"/>
      <w:lvlText w:val="2.9.%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5">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start w:val="1"/>
      <w:numFmt w:val="decimal"/>
      <w:lvlText w:val="2.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2"/>
  </w:num>
  <w:num w:numId="14">
    <w:abstractNumId w:val="25"/>
  </w:num>
  <w:num w:numId="15">
    <w:abstractNumId w:val="37"/>
  </w:num>
  <w:num w:numId="16">
    <w:abstractNumId w:val="26"/>
  </w:num>
  <w:num w:numId="17">
    <w:abstractNumId w:val="28"/>
  </w:num>
  <w:num w:numId="18">
    <w:abstractNumId w:val="32"/>
  </w:num>
  <w:num w:numId="19">
    <w:abstractNumId w:val="23"/>
  </w:num>
  <w:num w:numId="20">
    <w:abstractNumId w:val="30"/>
  </w:num>
  <w:num w:numId="21">
    <w:abstractNumId w:val="35"/>
  </w:num>
  <w:num w:numId="2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356A"/>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403C"/>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2F81"/>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customStyle="1" w:styleId="normal0">
    <w:name w:val="normal"/>
    <w:rsid w:val="00C62F81"/>
    <w:pPr>
      <w:widowControl w:val="0"/>
    </w:pPr>
    <w:rPr>
      <w:color w:val="000000"/>
    </w:rPr>
  </w:style>
  <w:style w:type="character" w:customStyle="1" w:styleId="FontStyle12">
    <w:name w:val="Font Style12"/>
    <w:basedOn w:val="a1"/>
    <w:uiPriority w:val="99"/>
    <w:rsid w:val="00C62F81"/>
    <w:rPr>
      <w:rFonts w:ascii="Arial" w:hAnsi="Arial" w:cs="Arial"/>
      <w:sz w:val="22"/>
      <w:szCs w:val="22"/>
    </w:rPr>
  </w:style>
  <w:style w:type="paragraph" w:customStyle="1" w:styleId="ConsNonformat">
    <w:name w:val="ConsNonformat"/>
    <w:link w:val="ConsNonformat0"/>
    <w:rsid w:val="00C62F81"/>
    <w:pPr>
      <w:widowControl w:val="0"/>
    </w:pPr>
    <w:rPr>
      <w:rFonts w:ascii="Courier New" w:hAnsi="Courier New"/>
    </w:rPr>
  </w:style>
  <w:style w:type="paragraph" w:customStyle="1" w:styleId="Standard">
    <w:name w:val="Standard"/>
    <w:rsid w:val="00C62F81"/>
    <w:pPr>
      <w:widowControl w:val="0"/>
      <w:suppressAutoHyphens/>
      <w:autoSpaceDN w:val="0"/>
      <w:textAlignment w:val="baseline"/>
    </w:pPr>
    <w:rPr>
      <w:rFonts w:eastAsia="Andale Sans UI" w:cs="Tahoma"/>
      <w:kern w:val="3"/>
      <w:sz w:val="24"/>
      <w:szCs w:val="24"/>
      <w:lang w:val="de-DE" w:eastAsia="ja-JP" w:bidi="fa-IR"/>
    </w:rPr>
  </w:style>
  <w:style w:type="character" w:customStyle="1" w:styleId="1b">
    <w:name w:val="Основной текст с отступом Знак1"/>
    <w:basedOn w:val="a1"/>
    <w:link w:val="afd"/>
    <w:rsid w:val="00C62F81"/>
    <w:rPr>
      <w:sz w:val="28"/>
      <w:lang w:eastAsia="ar-SA"/>
    </w:rPr>
  </w:style>
  <w:style w:type="character" w:customStyle="1" w:styleId="ConsNonformat0">
    <w:name w:val="ConsNonformat Знак"/>
    <w:link w:val="ConsNonformat"/>
    <w:locked/>
    <w:rsid w:val="00C62F8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skzd@trcont.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9F65D5D-28C7-449B-AE3C-06D91A2E3340}">
  <ds:schemaRefs>
    <ds:schemaRef ds:uri="http://schemas.openxmlformats.org/officeDocument/2006/bibliography"/>
  </ds:schemaRefs>
</ds:datastoreItem>
</file>

<file path=customXml/itemProps4.xml><?xml version="1.0" encoding="utf-8"?>
<ds:datastoreItem xmlns:ds="http://schemas.openxmlformats.org/officeDocument/2006/customXml" ds:itemID="{7D5A13EC-BD54-468F-AFAF-D6BD88A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18160</Words>
  <Characters>103516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121434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DidykMP</cp:lastModifiedBy>
  <cp:revision>2</cp:revision>
  <cp:lastPrinted>2017-01-17T14:17:00Z</cp:lastPrinted>
  <dcterms:created xsi:type="dcterms:W3CDTF">2018-06-28T12:13:00Z</dcterms:created>
  <dcterms:modified xsi:type="dcterms:W3CDTF">2018-06-28T12:13:00Z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