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324C2" w:rsidRDefault="00FF5796" w:rsidP="00251CBB">
                              <w:pPr>
                                <w:rPr>
                                  <w:rFonts w:ascii="Arial" w:hAnsi="Arial" w:cs="Arial"/>
                                  <w:sz w:val="18"/>
                                  <w:szCs w:val="18"/>
                                  <w:lang w:val="en-US"/>
                                </w:rPr>
                              </w:pPr>
                              <w:r w:rsidRPr="00A05799">
                                <w:rPr>
                                  <w:rFonts w:ascii="Arial" w:hAnsi="Arial" w:cs="Arial"/>
                                  <w:sz w:val="18"/>
                                  <w:szCs w:val="18"/>
                                </w:rPr>
                                <w:t>факс</w:t>
                              </w:r>
                              <w:r w:rsidRPr="003324C2">
                                <w:rPr>
                                  <w:rFonts w:ascii="Arial" w:hAnsi="Arial" w:cs="Arial"/>
                                  <w:sz w:val="18"/>
                                  <w:szCs w:val="18"/>
                                  <w:lang w:val="en-US"/>
                                </w:rPr>
                                <w:t xml:space="preserve">: +7 </w:t>
                              </w:r>
                              <w:r w:rsidRPr="003324C2">
                                <w:rPr>
                                  <w:rFonts w:ascii="Arial" w:hAnsi="Arial" w:cs="Arial"/>
                                  <w:position w:val="2"/>
                                  <w:sz w:val="18"/>
                                  <w:szCs w:val="18"/>
                                  <w:lang w:val="en-US"/>
                                </w:rPr>
                                <w:t>(</w:t>
                              </w:r>
                              <w:r w:rsidRPr="003324C2">
                                <w:rPr>
                                  <w:rFonts w:ascii="Arial" w:hAnsi="Arial" w:cs="Arial"/>
                                  <w:sz w:val="18"/>
                                  <w:szCs w:val="18"/>
                                  <w:lang w:val="en-US"/>
                                </w:rPr>
                                <w:t>499</w:t>
                              </w:r>
                              <w:r w:rsidRPr="003324C2">
                                <w:rPr>
                                  <w:rFonts w:ascii="Arial" w:hAnsi="Arial" w:cs="Arial"/>
                                  <w:position w:val="2"/>
                                  <w:sz w:val="18"/>
                                  <w:szCs w:val="18"/>
                                  <w:lang w:val="en-US"/>
                                </w:rPr>
                                <w:t>)</w:t>
                              </w:r>
                              <w:r w:rsidRPr="003324C2">
                                <w:rPr>
                                  <w:rFonts w:ascii="Arial" w:hAnsi="Arial" w:cs="Arial"/>
                                  <w:sz w:val="18"/>
                                  <w:szCs w:val="18"/>
                                  <w:lang w:val="en-US"/>
                                </w:rPr>
                                <w:t xml:space="preserve"> 262-75</w:t>
                              </w:r>
                              <w:r w:rsidRPr="003324C2">
                                <w:rPr>
                                  <w:rFonts w:ascii="Arial" w:hAnsi="Arial" w:cs="Arial"/>
                                  <w:position w:val="2"/>
                                  <w:sz w:val="18"/>
                                  <w:szCs w:val="18"/>
                                  <w:lang w:val="en-US"/>
                                </w:rPr>
                                <w:t>-</w:t>
                              </w:r>
                              <w:r w:rsidRPr="003324C2">
                                <w:rPr>
                                  <w:rFonts w:ascii="Arial" w:hAnsi="Arial" w:cs="Arial"/>
                                  <w:sz w:val="18"/>
                                  <w:szCs w:val="18"/>
                                  <w:lang w:val="en-US"/>
                                </w:rPr>
                                <w:t>78</w:t>
                              </w:r>
                            </w:p>
                            <w:p w:rsidR="00FF5796" w:rsidRPr="003324C2"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003324C2">
                                <w:rPr>
                                  <w:rFonts w:ascii="Arial" w:hAnsi="Arial" w:cs="Arial"/>
                                  <w:spacing w:val="6"/>
                                  <w:sz w:val="18"/>
                                  <w:szCs w:val="18"/>
                                  <w:lang w:val="en-US"/>
                                </w:rPr>
                                <w:t>com</w:t>
                              </w:r>
                            </w:p>
                            <w:p w:rsidR="00FF5796" w:rsidRPr="00CF4CB8"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FC707F">
                                <w:rPr>
                                  <w:color w:val="002D53"/>
                                  <w:u w:val="single"/>
                                  <w:lang w:val="en-US"/>
                                </w:rPr>
                                <w:t xml:space="preserve">       </w:t>
                              </w:r>
                              <w:r w:rsidR="00174C66">
                                <w:rPr>
                                  <w:color w:val="002D53"/>
                                  <w:u w:val="single"/>
                                </w:rPr>
                                <w:t>1</w:t>
                              </w:r>
                              <w:r w:rsidR="00632B98">
                                <w:rPr>
                                  <w:color w:val="002D53"/>
                                  <w:u w:val="single"/>
                                </w:rPr>
                                <w:t>2.07.2018</w:t>
                              </w:r>
                              <w:r w:rsidRPr="00CF4CB8">
                                <w:rPr>
                                  <w:rFonts w:ascii="Arial" w:hAnsi="Arial" w:cs="Arial"/>
                                  <w:color w:val="002D53"/>
                                  <w:sz w:val="18"/>
                                  <w:szCs w:val="18"/>
                                  <w:u w:val="single"/>
                                  <w:lang w:val="en-US"/>
                                </w:rPr>
                                <w:t xml:space="preserve">           </w:t>
                              </w:r>
                              <w:r w:rsidRPr="002A6C31">
                                <w:rPr>
                                  <w:color w:val="002D53"/>
                                  <w:lang w:val="en-US"/>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FE6F63" w:rsidRDefault="00FF5796" w:rsidP="00251CBB">
                              <w:pPr>
                                <w:tabs>
                                  <w:tab w:val="right" w:pos="3969"/>
                                </w:tabs>
                                <w:rPr>
                                  <w:rFonts w:ascii="Arial" w:hAnsi="Arial" w:cs="Arial"/>
                                  <w:color w:val="002D53"/>
                                  <w:sz w:val="18"/>
                                  <w:szCs w:val="18"/>
                                  <w:u w:val="single"/>
                                  <w:lang w:val="en-US"/>
                                </w:rPr>
                              </w:pPr>
                            </w:p>
                            <w:p w:rsidR="00FF5796" w:rsidRPr="00E70C41" w:rsidRDefault="00E70C41" w:rsidP="00251CBB">
                              <w:pPr>
                                <w:tabs>
                                  <w:tab w:val="right" w:pos="3969"/>
                                </w:tabs>
                                <w:rPr>
                                  <w:rFonts w:ascii="Arial" w:hAnsi="Arial" w:cs="Arial"/>
                                  <w:color w:val="002D53"/>
                                  <w:sz w:val="18"/>
                                  <w:szCs w:val="18"/>
                                </w:rPr>
                              </w:pPr>
                              <w:r>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324C2" w:rsidRDefault="00FF5796" w:rsidP="00251CBB">
                        <w:pPr>
                          <w:rPr>
                            <w:rFonts w:ascii="Arial" w:hAnsi="Arial" w:cs="Arial"/>
                            <w:sz w:val="18"/>
                            <w:szCs w:val="18"/>
                            <w:lang w:val="en-US"/>
                          </w:rPr>
                        </w:pPr>
                        <w:r w:rsidRPr="00A05799">
                          <w:rPr>
                            <w:rFonts w:ascii="Arial" w:hAnsi="Arial" w:cs="Arial"/>
                            <w:sz w:val="18"/>
                            <w:szCs w:val="18"/>
                          </w:rPr>
                          <w:t>факс</w:t>
                        </w:r>
                        <w:r w:rsidRPr="003324C2">
                          <w:rPr>
                            <w:rFonts w:ascii="Arial" w:hAnsi="Arial" w:cs="Arial"/>
                            <w:sz w:val="18"/>
                            <w:szCs w:val="18"/>
                            <w:lang w:val="en-US"/>
                          </w:rPr>
                          <w:t xml:space="preserve">: +7 </w:t>
                        </w:r>
                        <w:r w:rsidRPr="003324C2">
                          <w:rPr>
                            <w:rFonts w:ascii="Arial" w:hAnsi="Arial" w:cs="Arial"/>
                            <w:position w:val="2"/>
                            <w:sz w:val="18"/>
                            <w:szCs w:val="18"/>
                            <w:lang w:val="en-US"/>
                          </w:rPr>
                          <w:t>(</w:t>
                        </w:r>
                        <w:r w:rsidRPr="003324C2">
                          <w:rPr>
                            <w:rFonts w:ascii="Arial" w:hAnsi="Arial" w:cs="Arial"/>
                            <w:sz w:val="18"/>
                            <w:szCs w:val="18"/>
                            <w:lang w:val="en-US"/>
                          </w:rPr>
                          <w:t>499</w:t>
                        </w:r>
                        <w:r w:rsidRPr="003324C2">
                          <w:rPr>
                            <w:rFonts w:ascii="Arial" w:hAnsi="Arial" w:cs="Arial"/>
                            <w:position w:val="2"/>
                            <w:sz w:val="18"/>
                            <w:szCs w:val="18"/>
                            <w:lang w:val="en-US"/>
                          </w:rPr>
                          <w:t>)</w:t>
                        </w:r>
                        <w:r w:rsidRPr="003324C2">
                          <w:rPr>
                            <w:rFonts w:ascii="Arial" w:hAnsi="Arial" w:cs="Arial"/>
                            <w:sz w:val="18"/>
                            <w:szCs w:val="18"/>
                            <w:lang w:val="en-US"/>
                          </w:rPr>
                          <w:t xml:space="preserve"> 262-75</w:t>
                        </w:r>
                        <w:r w:rsidRPr="003324C2">
                          <w:rPr>
                            <w:rFonts w:ascii="Arial" w:hAnsi="Arial" w:cs="Arial"/>
                            <w:position w:val="2"/>
                            <w:sz w:val="18"/>
                            <w:szCs w:val="18"/>
                            <w:lang w:val="en-US"/>
                          </w:rPr>
                          <w:t>-</w:t>
                        </w:r>
                        <w:r w:rsidRPr="003324C2">
                          <w:rPr>
                            <w:rFonts w:ascii="Arial" w:hAnsi="Arial" w:cs="Arial"/>
                            <w:sz w:val="18"/>
                            <w:szCs w:val="18"/>
                            <w:lang w:val="en-US"/>
                          </w:rPr>
                          <w:t>78</w:t>
                        </w:r>
                      </w:p>
                      <w:p w:rsidR="00FF5796" w:rsidRPr="003324C2"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003324C2">
                          <w:rPr>
                            <w:rFonts w:ascii="Arial" w:hAnsi="Arial" w:cs="Arial"/>
                            <w:spacing w:val="6"/>
                            <w:sz w:val="18"/>
                            <w:szCs w:val="18"/>
                            <w:lang w:val="en-US"/>
                          </w:rPr>
                          <w:t>com</w:t>
                        </w:r>
                      </w:p>
                      <w:p w:rsidR="00FF5796" w:rsidRPr="00CF4CB8"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FC707F">
                          <w:rPr>
                            <w:color w:val="002D53"/>
                            <w:u w:val="single"/>
                            <w:lang w:val="en-US"/>
                          </w:rPr>
                          <w:t xml:space="preserve">       </w:t>
                        </w:r>
                        <w:r w:rsidR="00174C66">
                          <w:rPr>
                            <w:color w:val="002D53"/>
                            <w:u w:val="single"/>
                          </w:rPr>
                          <w:t>1</w:t>
                        </w:r>
                        <w:r w:rsidR="00632B98">
                          <w:rPr>
                            <w:color w:val="002D53"/>
                            <w:u w:val="single"/>
                          </w:rPr>
                          <w:t>2.07.2018</w:t>
                        </w:r>
                        <w:r w:rsidRPr="00CF4CB8">
                          <w:rPr>
                            <w:rFonts w:ascii="Arial" w:hAnsi="Arial" w:cs="Arial"/>
                            <w:color w:val="002D53"/>
                            <w:sz w:val="18"/>
                            <w:szCs w:val="18"/>
                            <w:u w:val="single"/>
                            <w:lang w:val="en-US"/>
                          </w:rPr>
                          <w:t xml:space="preserve">           </w:t>
                        </w:r>
                        <w:r w:rsidRPr="002A6C31">
                          <w:rPr>
                            <w:color w:val="002D53"/>
                            <w:lang w:val="en-US"/>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FE6F63" w:rsidRDefault="00FF5796" w:rsidP="00251CBB">
                        <w:pPr>
                          <w:tabs>
                            <w:tab w:val="right" w:pos="3969"/>
                          </w:tabs>
                          <w:rPr>
                            <w:rFonts w:ascii="Arial" w:hAnsi="Arial" w:cs="Arial"/>
                            <w:color w:val="002D53"/>
                            <w:sz w:val="18"/>
                            <w:szCs w:val="18"/>
                            <w:u w:val="single"/>
                            <w:lang w:val="en-US"/>
                          </w:rPr>
                        </w:pPr>
                      </w:p>
                      <w:p w:rsidR="00FF5796" w:rsidRPr="00E70C41" w:rsidRDefault="00E70C41" w:rsidP="00251CBB">
                        <w:pPr>
                          <w:tabs>
                            <w:tab w:val="right" w:pos="3969"/>
                          </w:tabs>
                          <w:rPr>
                            <w:rFonts w:ascii="Arial" w:hAnsi="Arial" w:cs="Arial"/>
                            <w:color w:val="002D53"/>
                            <w:sz w:val="18"/>
                            <w:szCs w:val="18"/>
                          </w:rPr>
                        </w:pPr>
                        <w:r>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bookmarkStart w:id="0" w:name="_GoBack"/>
      <w:bookmarkEnd w:id="0"/>
    </w:p>
    <w:p w:rsidR="00251CBB" w:rsidRDefault="00251CBB" w:rsidP="00251CBB">
      <w:pPr>
        <w:jc w:val="center"/>
        <w:rPr>
          <w:szCs w:val="28"/>
        </w:rPr>
      </w:pPr>
    </w:p>
    <w:p w:rsidR="0081146A" w:rsidRPr="00AC6E1D" w:rsidRDefault="0081146A" w:rsidP="00251CBB">
      <w:pPr>
        <w:jc w:val="center"/>
        <w:rPr>
          <w:szCs w:val="28"/>
        </w:rPr>
      </w:pPr>
    </w:p>
    <w:p w:rsidR="00251CBB" w:rsidRDefault="00251CBB" w:rsidP="00E70C41">
      <w:pPr>
        <w:tabs>
          <w:tab w:val="left" w:pos="1305"/>
        </w:tabs>
        <w:jc w:val="center"/>
        <w:rPr>
          <w:b/>
          <w:color w:val="FF0000"/>
          <w:sz w:val="28"/>
          <w:szCs w:val="28"/>
        </w:rPr>
      </w:pPr>
      <w:r w:rsidRPr="00AC6E1D">
        <w:rPr>
          <w:b/>
          <w:color w:val="FF0000"/>
          <w:sz w:val="28"/>
          <w:szCs w:val="28"/>
        </w:rPr>
        <w:t>ВНИМАНИЕ!</w:t>
      </w:r>
    </w:p>
    <w:p w:rsidR="00E70C41" w:rsidRPr="00E70C41" w:rsidRDefault="00E70C41" w:rsidP="00E70C41">
      <w:pPr>
        <w:tabs>
          <w:tab w:val="left" w:pos="1305"/>
        </w:tabs>
        <w:jc w:val="center"/>
        <w:rPr>
          <w:b/>
        </w:rPr>
      </w:pPr>
    </w:p>
    <w:p w:rsidR="0081146A" w:rsidRPr="008B0E41" w:rsidRDefault="0081146A" w:rsidP="0081146A">
      <w:pPr>
        <w:jc w:val="center"/>
        <w:rPr>
          <w:b/>
          <w:bCs/>
          <w:sz w:val="28"/>
          <w:szCs w:val="28"/>
        </w:rPr>
      </w:pPr>
      <w:r w:rsidRPr="00FC707F">
        <w:rPr>
          <w:b/>
          <w:bCs/>
          <w:sz w:val="28"/>
          <w:szCs w:val="28"/>
        </w:rPr>
        <w:t>ПАО «ТрансКонтейнер» информирует о внесении изменений в извещение и документацию о закупке открытого конкурса</w:t>
      </w:r>
      <w:r>
        <w:rPr>
          <w:b/>
          <w:bCs/>
          <w:sz w:val="28"/>
          <w:szCs w:val="28"/>
        </w:rPr>
        <w:t xml:space="preserve"> </w:t>
      </w:r>
      <w:r w:rsidRPr="008B0E41">
        <w:rPr>
          <w:b/>
          <w:bCs/>
          <w:sz w:val="28"/>
          <w:szCs w:val="28"/>
        </w:rPr>
        <w:t>№ ОК-ЦКППС-18-0056 по предмету закупки: «Организация видеосъемки и создание рекламного видеоролика о деятельности ПАО «ТрансКонтейнер»</w:t>
      </w:r>
    </w:p>
    <w:p w:rsidR="0081146A" w:rsidRDefault="0081146A" w:rsidP="0081146A">
      <w:pPr>
        <w:suppressAutoHyphens/>
        <w:jc w:val="center"/>
        <w:rPr>
          <w:b/>
          <w:bCs/>
          <w:sz w:val="28"/>
          <w:szCs w:val="28"/>
        </w:rPr>
      </w:pPr>
      <w:r w:rsidRPr="00FC707F">
        <w:rPr>
          <w:rFonts w:eastAsia="Arial"/>
          <w:b/>
          <w:sz w:val="28"/>
          <w:szCs w:val="28"/>
          <w:lang w:eastAsia="ar-SA"/>
        </w:rPr>
        <w:t xml:space="preserve"> (Открытый конкурс)</w:t>
      </w:r>
    </w:p>
    <w:p w:rsidR="00E70C41" w:rsidRPr="00E70C41" w:rsidRDefault="00E70C41" w:rsidP="00E70C41">
      <w:pPr>
        <w:suppressAutoHyphens/>
        <w:jc w:val="both"/>
        <w:rPr>
          <w:b/>
          <w:bCs/>
          <w:sz w:val="28"/>
          <w:szCs w:val="28"/>
        </w:rPr>
      </w:pPr>
    </w:p>
    <w:p w:rsidR="00FC707F" w:rsidRPr="00FC707F" w:rsidRDefault="00FC707F" w:rsidP="00FC707F">
      <w:pPr>
        <w:numPr>
          <w:ilvl w:val="0"/>
          <w:numId w:val="9"/>
        </w:numPr>
        <w:tabs>
          <w:tab w:val="left" w:pos="1134"/>
        </w:tabs>
        <w:suppressAutoHyphens/>
        <w:jc w:val="both"/>
        <w:rPr>
          <w:b/>
          <w:sz w:val="28"/>
          <w:szCs w:val="28"/>
          <w:lang w:eastAsia="ar-SA"/>
        </w:rPr>
      </w:pPr>
      <w:r w:rsidRPr="00FC707F">
        <w:rPr>
          <w:b/>
          <w:sz w:val="28"/>
          <w:szCs w:val="28"/>
          <w:lang w:eastAsia="ar-SA"/>
        </w:rPr>
        <w:t>В извещении о проведении Открытого конкурса:</w:t>
      </w:r>
    </w:p>
    <w:p w:rsidR="00FC707F" w:rsidRPr="00FC707F" w:rsidRDefault="00FC707F" w:rsidP="00FC707F">
      <w:pPr>
        <w:numPr>
          <w:ilvl w:val="1"/>
          <w:numId w:val="9"/>
        </w:numPr>
        <w:tabs>
          <w:tab w:val="left" w:pos="1134"/>
        </w:tabs>
        <w:suppressAutoHyphens/>
        <w:ind w:left="0" w:firstLine="709"/>
        <w:jc w:val="both"/>
        <w:rPr>
          <w:sz w:val="28"/>
          <w:szCs w:val="28"/>
          <w:lang w:eastAsia="ar-SA"/>
        </w:rPr>
      </w:pPr>
      <w:r w:rsidRPr="00FC707F">
        <w:rPr>
          <w:b/>
          <w:sz w:val="28"/>
          <w:szCs w:val="28"/>
          <w:lang w:eastAsia="ar-SA"/>
        </w:rPr>
        <w:t xml:space="preserve"> вместо текста:</w:t>
      </w:r>
      <w:r w:rsidRPr="00FC707F">
        <w:rPr>
          <w:sz w:val="28"/>
          <w:szCs w:val="28"/>
          <w:lang w:eastAsia="ar-SA"/>
        </w:rPr>
        <w:t xml:space="preserve"> </w:t>
      </w:r>
    </w:p>
    <w:p w:rsidR="005D11AE" w:rsidRPr="005D11AE" w:rsidRDefault="005D11AE" w:rsidP="005D11AE">
      <w:pPr>
        <w:pStyle w:val="a3"/>
        <w:ind w:left="928"/>
        <w:jc w:val="both"/>
        <w:rPr>
          <w:rFonts w:ascii="Calibri" w:hAnsi="Calibri"/>
          <w:color w:val="000000"/>
          <w:sz w:val="28"/>
          <w:szCs w:val="28"/>
        </w:rPr>
      </w:pPr>
      <w:bookmarkStart w:id="1" w:name="OLE_LINK34"/>
      <w:bookmarkStart w:id="2" w:name="OLE_LINK35"/>
      <w:bookmarkStart w:id="3" w:name="OLE_LINK36"/>
      <w:bookmarkStart w:id="4" w:name="OLE_LINK73"/>
      <w:bookmarkStart w:id="5" w:name="OLE_LINK74"/>
      <w:bookmarkStart w:id="6" w:name="OLE_LINK20"/>
      <w:bookmarkStart w:id="7" w:name="OLE_LINK21"/>
      <w:bookmarkStart w:id="8" w:name="OLE_LINK22"/>
      <w:bookmarkStart w:id="9" w:name="OLE_LINK47"/>
      <w:bookmarkStart w:id="10" w:name="OLE_LINK48"/>
      <w:bookmarkStart w:id="11" w:name="OLE_LINK59"/>
      <w:bookmarkStart w:id="12" w:name="OLE_LINK87"/>
      <w:bookmarkStart w:id="13" w:name="OLE_LINK88"/>
      <w:bookmarkStart w:id="14" w:name="OLE_LINK100"/>
      <w:r w:rsidRPr="005D11AE">
        <w:rPr>
          <w:sz w:val="28"/>
          <w:szCs w:val="28"/>
        </w:rPr>
        <w:t xml:space="preserve">«Срок предоставления документации по закупке: </w:t>
      </w:r>
      <w:r w:rsidRPr="005D11AE">
        <w:rPr>
          <w:sz w:val="28"/>
          <w:szCs w:val="28"/>
        </w:rPr>
        <w:br/>
      </w:r>
      <w:bookmarkStart w:id="15" w:name="OLE_LINK5"/>
      <w:bookmarkStart w:id="16" w:name="OLE_LINK6"/>
      <w:bookmarkStart w:id="17" w:name="OLE_LINK7"/>
      <w:bookmarkStart w:id="18" w:name="OLE_LINK32"/>
      <w:bookmarkStart w:id="19" w:name="OLE_LINK33"/>
      <w:r w:rsidRPr="005D11AE">
        <w:rPr>
          <w:sz w:val="28"/>
          <w:szCs w:val="28"/>
        </w:rPr>
        <w:t>с «29» июня 2018 г. 18 час. 00 мин. по «20» июля 2018 г. 14 час. 00 мин.</w:t>
      </w:r>
      <w:bookmarkEnd w:id="1"/>
      <w:bookmarkEnd w:id="2"/>
      <w:bookmarkEnd w:id="3"/>
      <w:bookmarkEnd w:id="4"/>
      <w:bookmarkEnd w:id="5"/>
      <w:bookmarkEnd w:id="15"/>
      <w:bookmarkEnd w:id="16"/>
      <w:bookmarkEnd w:id="17"/>
      <w:r>
        <w:rPr>
          <w:sz w:val="28"/>
          <w:szCs w:val="28"/>
        </w:rPr>
        <w:t>»</w:t>
      </w:r>
      <w:r w:rsidRPr="005D11AE">
        <w:rPr>
          <w:sz w:val="28"/>
          <w:szCs w:val="28"/>
        </w:rPr>
        <w:t xml:space="preserve"> </w:t>
      </w:r>
      <w:bookmarkEnd w:id="6"/>
      <w:bookmarkEnd w:id="7"/>
      <w:bookmarkEnd w:id="8"/>
      <w:bookmarkEnd w:id="9"/>
      <w:bookmarkEnd w:id="10"/>
      <w:bookmarkEnd w:id="11"/>
      <w:bookmarkEnd w:id="12"/>
      <w:bookmarkEnd w:id="13"/>
      <w:bookmarkEnd w:id="18"/>
      <w:bookmarkEnd w:id="19"/>
    </w:p>
    <w:bookmarkEnd w:id="14"/>
    <w:p w:rsidR="00FC707F" w:rsidRPr="005D11AE" w:rsidRDefault="00FC707F" w:rsidP="00FC707F">
      <w:pPr>
        <w:tabs>
          <w:tab w:val="left" w:pos="1134"/>
        </w:tabs>
        <w:suppressAutoHyphens/>
        <w:ind w:firstLine="709"/>
        <w:jc w:val="both"/>
        <w:rPr>
          <w:b/>
          <w:sz w:val="28"/>
          <w:szCs w:val="28"/>
          <w:lang w:eastAsia="ar-SA"/>
        </w:rPr>
      </w:pPr>
      <w:r w:rsidRPr="005D11AE">
        <w:rPr>
          <w:b/>
          <w:sz w:val="28"/>
          <w:szCs w:val="28"/>
          <w:lang w:eastAsia="ar-SA"/>
        </w:rPr>
        <w:t xml:space="preserve">указать: </w:t>
      </w:r>
    </w:p>
    <w:p w:rsidR="005D11AE" w:rsidRPr="005D11AE" w:rsidRDefault="005D11AE" w:rsidP="005D11AE">
      <w:pPr>
        <w:pStyle w:val="a3"/>
        <w:ind w:left="928"/>
        <w:jc w:val="both"/>
        <w:rPr>
          <w:rFonts w:ascii="Calibri" w:hAnsi="Calibri"/>
          <w:color w:val="000000"/>
          <w:sz w:val="28"/>
          <w:szCs w:val="28"/>
        </w:rPr>
      </w:pPr>
      <w:r w:rsidRPr="005D11AE">
        <w:rPr>
          <w:sz w:val="28"/>
          <w:szCs w:val="28"/>
        </w:rPr>
        <w:t xml:space="preserve">«Срок предоставления документации по закупке: </w:t>
      </w:r>
      <w:r w:rsidRPr="005D11AE">
        <w:rPr>
          <w:sz w:val="28"/>
          <w:szCs w:val="28"/>
        </w:rPr>
        <w:br/>
        <w:t>с «</w:t>
      </w:r>
      <w:r w:rsidR="003324C2">
        <w:rPr>
          <w:sz w:val="28"/>
          <w:szCs w:val="28"/>
        </w:rPr>
        <w:t>29</w:t>
      </w:r>
      <w:r w:rsidRPr="005D11AE">
        <w:rPr>
          <w:sz w:val="28"/>
          <w:szCs w:val="28"/>
        </w:rPr>
        <w:t>» июня 2018 г. 18 час. 00 мин. по «</w:t>
      </w:r>
      <w:r w:rsidR="003324C2">
        <w:rPr>
          <w:sz w:val="28"/>
          <w:szCs w:val="28"/>
        </w:rPr>
        <w:t>27</w:t>
      </w:r>
      <w:r w:rsidRPr="005D11AE">
        <w:rPr>
          <w:sz w:val="28"/>
          <w:szCs w:val="28"/>
        </w:rPr>
        <w:t>» июля 2018 г. 14 час. 00 мин.</w:t>
      </w:r>
      <w:r>
        <w:rPr>
          <w:sz w:val="28"/>
          <w:szCs w:val="28"/>
        </w:rPr>
        <w:t>»</w:t>
      </w:r>
      <w:r w:rsidRPr="005D11AE">
        <w:rPr>
          <w:sz w:val="28"/>
          <w:szCs w:val="28"/>
        </w:rPr>
        <w:t xml:space="preserve"> </w:t>
      </w:r>
    </w:p>
    <w:p w:rsidR="00FC707F" w:rsidRPr="005D11AE" w:rsidRDefault="00FC707F" w:rsidP="00FC707F">
      <w:pPr>
        <w:numPr>
          <w:ilvl w:val="1"/>
          <w:numId w:val="9"/>
        </w:numPr>
        <w:tabs>
          <w:tab w:val="left" w:pos="1134"/>
        </w:tabs>
        <w:suppressAutoHyphens/>
        <w:ind w:left="0" w:firstLine="709"/>
        <w:jc w:val="both"/>
        <w:rPr>
          <w:b/>
          <w:sz w:val="28"/>
          <w:szCs w:val="28"/>
          <w:lang w:eastAsia="ar-SA"/>
        </w:rPr>
      </w:pPr>
      <w:r w:rsidRPr="005D11AE">
        <w:rPr>
          <w:b/>
          <w:sz w:val="28"/>
          <w:szCs w:val="28"/>
          <w:lang w:eastAsia="ar-SA"/>
        </w:rPr>
        <w:t xml:space="preserve">вместо текста: </w:t>
      </w:r>
    </w:p>
    <w:p w:rsidR="005D11AE" w:rsidRPr="005D11AE" w:rsidRDefault="00F9474F" w:rsidP="005D11AE">
      <w:pPr>
        <w:jc w:val="both"/>
        <w:rPr>
          <w:sz w:val="28"/>
          <w:szCs w:val="28"/>
        </w:rPr>
      </w:pPr>
      <w:r w:rsidRPr="005D11AE">
        <w:rPr>
          <w:sz w:val="28"/>
          <w:szCs w:val="28"/>
          <w:lang w:eastAsia="ar-SA"/>
        </w:rPr>
        <w:t>«</w:t>
      </w:r>
      <w:r w:rsidR="005D11AE" w:rsidRPr="005D11AE">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5D11AE" w:rsidRPr="005D11AE" w:rsidRDefault="005D11AE" w:rsidP="005D11AE">
      <w:pPr>
        <w:jc w:val="both"/>
        <w:rPr>
          <w:b/>
          <w:sz w:val="28"/>
          <w:szCs w:val="28"/>
        </w:rPr>
      </w:pPr>
      <w:r w:rsidRPr="005D11AE">
        <w:rPr>
          <w:sz w:val="28"/>
          <w:szCs w:val="28"/>
        </w:rP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r w:rsidRPr="005D11AE">
        <w:rPr>
          <w:sz w:val="28"/>
          <w:szCs w:val="28"/>
        </w:rPr>
        <w:t>«20» июля 2018 г. 14 час. 00 мин.</w:t>
      </w:r>
      <w:bookmarkStart w:id="35" w:name="OLE_LINK111"/>
      <w:bookmarkStart w:id="36" w:name="OLE_LINK112"/>
      <w:bookmarkStart w:id="37" w:name="OLE_LINK113"/>
      <w:bookmarkStart w:id="38" w:name="OLE_LINK114"/>
      <w:bookmarkEnd w:id="20"/>
      <w:bookmarkEnd w:id="21"/>
      <w:bookmarkEnd w:id="22"/>
      <w:bookmarkEnd w:id="23"/>
      <w:bookmarkEnd w:id="24"/>
      <w:bookmarkEnd w:id="25"/>
      <w:bookmarkEnd w:id="26"/>
      <w:bookmarkEnd w:id="27"/>
      <w:bookmarkEnd w:id="28"/>
      <w:bookmarkEnd w:id="29"/>
      <w:bookmarkEnd w:id="30"/>
      <w:bookmarkEnd w:id="31"/>
      <w:bookmarkEnd w:id="32"/>
      <w:bookmarkEnd w:id="35"/>
      <w:bookmarkEnd w:id="36"/>
      <w:bookmarkEnd w:id="37"/>
      <w:bookmarkEnd w:id="38"/>
    </w:p>
    <w:bookmarkEnd w:id="33"/>
    <w:bookmarkEnd w:id="34"/>
    <w:p w:rsidR="005D11AE" w:rsidRPr="005D11AE" w:rsidRDefault="005D11AE" w:rsidP="005D11AE">
      <w:pPr>
        <w:jc w:val="both"/>
        <w:rPr>
          <w:sz w:val="28"/>
          <w:szCs w:val="28"/>
        </w:rPr>
      </w:pPr>
      <w:r w:rsidRPr="005D11AE">
        <w:rPr>
          <w:sz w:val="28"/>
          <w:szCs w:val="28"/>
        </w:rPr>
        <w:tab/>
        <w:t>Место: Электронная торговая площадка.</w:t>
      </w:r>
    </w:p>
    <w:p w:rsidR="005D11AE" w:rsidRPr="005D11AE" w:rsidRDefault="005D11AE" w:rsidP="005D11AE">
      <w:pPr>
        <w:jc w:val="both"/>
        <w:rPr>
          <w:sz w:val="28"/>
          <w:szCs w:val="28"/>
        </w:rPr>
      </w:pPr>
      <w:r w:rsidRPr="005D11AE">
        <w:rPr>
          <w:b/>
          <w:sz w:val="28"/>
          <w:szCs w:val="28"/>
        </w:rPr>
        <w:t>Вскрытие конвертов с Заявками</w:t>
      </w:r>
      <w:r w:rsidRPr="005D11AE">
        <w:rPr>
          <w:sz w:val="28"/>
          <w:szCs w:val="28"/>
        </w:rPr>
        <w:t>:</w:t>
      </w:r>
    </w:p>
    <w:p w:rsidR="005D11AE" w:rsidRPr="005D11AE" w:rsidRDefault="005D11AE" w:rsidP="005D11AE">
      <w:pPr>
        <w:jc w:val="both"/>
        <w:rPr>
          <w:b/>
          <w:sz w:val="28"/>
          <w:szCs w:val="28"/>
        </w:rPr>
      </w:pPr>
      <w:r w:rsidRPr="005D11AE">
        <w:rPr>
          <w:sz w:val="28"/>
          <w:szCs w:val="28"/>
        </w:rPr>
        <w:tab/>
      </w:r>
      <w:bookmarkStart w:id="39" w:name="OLE_LINK77"/>
      <w:bookmarkStart w:id="40" w:name="OLE_LINK78"/>
      <w:bookmarkStart w:id="41" w:name="OLE_LINK91"/>
      <w:bookmarkStart w:id="42" w:name="OLE_LINK62"/>
      <w:bookmarkStart w:id="43" w:name="OLE_LINK63"/>
      <w:r w:rsidRPr="005D11AE">
        <w:rPr>
          <w:sz w:val="28"/>
          <w:szCs w:val="28"/>
        </w:rPr>
        <w:t>«20» июля 2018 г. 14 час. 00 мин.</w:t>
      </w:r>
      <w:bookmarkEnd w:id="39"/>
      <w:bookmarkEnd w:id="40"/>
      <w:bookmarkEnd w:id="41"/>
    </w:p>
    <w:bookmarkEnd w:id="42"/>
    <w:bookmarkEnd w:id="43"/>
    <w:p w:rsidR="005D11AE" w:rsidRPr="005D11AE" w:rsidRDefault="005D11AE" w:rsidP="005D11AE">
      <w:pPr>
        <w:jc w:val="both"/>
        <w:rPr>
          <w:sz w:val="28"/>
          <w:szCs w:val="28"/>
        </w:rPr>
      </w:pPr>
      <w:r w:rsidRPr="005D11AE">
        <w:rPr>
          <w:sz w:val="28"/>
          <w:szCs w:val="28"/>
        </w:rPr>
        <w:tab/>
        <w:t>Место: Российская Федерация, 125047, г. Москва, Оружейный переулок, дом 19 .</w:t>
      </w:r>
    </w:p>
    <w:p w:rsidR="005D11AE" w:rsidRPr="005D11AE" w:rsidRDefault="005D11AE" w:rsidP="005D11AE">
      <w:pPr>
        <w:jc w:val="both"/>
        <w:rPr>
          <w:b/>
          <w:sz w:val="28"/>
          <w:szCs w:val="28"/>
        </w:rPr>
      </w:pPr>
      <w:r w:rsidRPr="005D11AE">
        <w:rPr>
          <w:b/>
          <w:sz w:val="28"/>
          <w:szCs w:val="28"/>
        </w:rPr>
        <w:t>Рассмотрение и сопоставление Заявок:</w:t>
      </w:r>
    </w:p>
    <w:p w:rsidR="005D11AE" w:rsidRPr="005D11AE" w:rsidRDefault="005D11AE" w:rsidP="005D11AE">
      <w:pPr>
        <w:jc w:val="both"/>
        <w:rPr>
          <w:b/>
          <w:sz w:val="28"/>
          <w:szCs w:val="28"/>
        </w:rPr>
      </w:pPr>
      <w:r w:rsidRPr="005D11AE">
        <w:rPr>
          <w:sz w:val="28"/>
          <w:szCs w:val="28"/>
        </w:rPr>
        <w:tab/>
      </w:r>
      <w:bookmarkStart w:id="44" w:name="OLE_LINK10"/>
      <w:bookmarkStart w:id="45" w:name="OLE_LINK11"/>
      <w:bookmarkStart w:id="46" w:name="OLE_LINK12"/>
      <w:bookmarkStart w:id="47" w:name="OLE_LINK13"/>
      <w:bookmarkStart w:id="48" w:name="OLE_LINK25"/>
      <w:bookmarkStart w:id="49" w:name="OLE_LINK26"/>
      <w:bookmarkStart w:id="50" w:name="OLE_LINK38"/>
      <w:bookmarkStart w:id="51" w:name="OLE_LINK39"/>
      <w:bookmarkStart w:id="52" w:name="OLE_LINK51"/>
      <w:bookmarkStart w:id="53" w:name="OLE_LINK52"/>
      <w:bookmarkStart w:id="54" w:name="OLE_LINK64"/>
      <w:bookmarkStart w:id="55" w:name="OLE_LINK65"/>
      <w:bookmarkStart w:id="56" w:name="OLE_LINK79"/>
      <w:bookmarkStart w:id="57" w:name="OLE_LINK80"/>
      <w:bookmarkStart w:id="58" w:name="OLE_LINK92"/>
      <w:bookmarkStart w:id="59" w:name="OLE_LINK93"/>
      <w:r w:rsidRPr="005D11AE">
        <w:rPr>
          <w:sz w:val="28"/>
          <w:szCs w:val="28"/>
        </w:rPr>
        <w:t>«27» июля 2018 г. 14 час. 00 мин.</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5D11AE" w:rsidRPr="005D11AE" w:rsidRDefault="005D11AE" w:rsidP="005D11AE">
      <w:pPr>
        <w:jc w:val="both"/>
        <w:rPr>
          <w:sz w:val="28"/>
          <w:szCs w:val="28"/>
        </w:rPr>
      </w:pPr>
      <w:r w:rsidRPr="005D11AE">
        <w:rPr>
          <w:sz w:val="28"/>
          <w:szCs w:val="28"/>
        </w:rPr>
        <w:tab/>
        <w:t>Место: Российская Федерация, 125047, г. Москва, Оружейный переулок, дом 19 .</w:t>
      </w:r>
    </w:p>
    <w:p w:rsidR="00F9474F" w:rsidRDefault="005D11AE" w:rsidP="005D11AE">
      <w:pPr>
        <w:jc w:val="both"/>
        <w:rPr>
          <w:sz w:val="28"/>
          <w:szCs w:val="28"/>
          <w:lang w:eastAsia="ar-SA"/>
        </w:rPr>
      </w:pPr>
      <w:r w:rsidRPr="005D11AE">
        <w:rPr>
          <w:sz w:val="28"/>
          <w:szCs w:val="28"/>
        </w:rPr>
        <w:t>Информация о ходе рассмотрения Заявок не подлежит разглашению</w:t>
      </w:r>
      <w:proofErr w:type="gramStart"/>
      <w:r w:rsidRPr="005D11AE">
        <w:rPr>
          <w:sz w:val="28"/>
          <w:szCs w:val="28"/>
        </w:rPr>
        <w:t>.</w:t>
      </w:r>
      <w:r w:rsidR="00F9474F" w:rsidRPr="005D11AE">
        <w:rPr>
          <w:sz w:val="28"/>
          <w:szCs w:val="28"/>
          <w:lang w:eastAsia="ar-SA"/>
        </w:rPr>
        <w:t>»</w:t>
      </w:r>
      <w:proofErr w:type="gramEnd"/>
    </w:p>
    <w:p w:rsidR="003324C2" w:rsidRPr="005D11AE" w:rsidRDefault="003324C2" w:rsidP="005D11AE">
      <w:pPr>
        <w:jc w:val="both"/>
        <w:rPr>
          <w:sz w:val="28"/>
          <w:szCs w:val="28"/>
        </w:rPr>
      </w:pPr>
    </w:p>
    <w:p w:rsidR="00F9474F" w:rsidRPr="003324C2" w:rsidRDefault="00F9474F" w:rsidP="00E70C41">
      <w:pPr>
        <w:suppressAutoHyphens/>
        <w:ind w:firstLine="708"/>
        <w:jc w:val="both"/>
        <w:rPr>
          <w:b/>
          <w:sz w:val="28"/>
          <w:szCs w:val="28"/>
          <w:lang w:eastAsia="ar-SA"/>
        </w:rPr>
      </w:pPr>
      <w:r w:rsidRPr="003324C2">
        <w:rPr>
          <w:b/>
          <w:sz w:val="28"/>
          <w:szCs w:val="28"/>
          <w:lang w:eastAsia="ar-SA"/>
        </w:rPr>
        <w:t>указать:</w:t>
      </w:r>
    </w:p>
    <w:p w:rsidR="005D11AE" w:rsidRPr="005D11AE" w:rsidRDefault="00F9474F" w:rsidP="005D11AE">
      <w:pPr>
        <w:jc w:val="both"/>
        <w:rPr>
          <w:sz w:val="28"/>
          <w:szCs w:val="28"/>
        </w:rPr>
      </w:pPr>
      <w:r w:rsidRPr="005D11AE">
        <w:rPr>
          <w:sz w:val="28"/>
          <w:szCs w:val="28"/>
          <w:lang w:eastAsia="ar-SA"/>
        </w:rPr>
        <w:t>«</w:t>
      </w:r>
      <w:r w:rsidR="005D11AE" w:rsidRPr="005D11AE">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5D11AE" w:rsidRPr="005D11AE" w:rsidRDefault="005D11AE" w:rsidP="005D11AE">
      <w:pPr>
        <w:jc w:val="both"/>
        <w:rPr>
          <w:b/>
          <w:sz w:val="28"/>
          <w:szCs w:val="28"/>
        </w:rPr>
      </w:pPr>
      <w:r w:rsidRPr="005D11AE">
        <w:rPr>
          <w:sz w:val="28"/>
          <w:szCs w:val="28"/>
        </w:rPr>
        <w:tab/>
        <w:t>«</w:t>
      </w:r>
      <w:r w:rsidR="003324C2">
        <w:rPr>
          <w:sz w:val="28"/>
          <w:szCs w:val="28"/>
        </w:rPr>
        <w:t>27</w:t>
      </w:r>
      <w:r w:rsidRPr="005D11AE">
        <w:rPr>
          <w:sz w:val="28"/>
          <w:szCs w:val="28"/>
        </w:rPr>
        <w:t>» июля 2018 г. 14 час. 00 мин.</w:t>
      </w:r>
    </w:p>
    <w:p w:rsidR="00F9474F" w:rsidRPr="005D11AE" w:rsidRDefault="00F9474F" w:rsidP="005D11AE">
      <w:pPr>
        <w:suppressAutoHyphens/>
        <w:ind w:firstLine="709"/>
        <w:jc w:val="both"/>
        <w:rPr>
          <w:sz w:val="28"/>
          <w:szCs w:val="28"/>
          <w:lang w:eastAsia="ar-SA"/>
        </w:rPr>
      </w:pPr>
      <w:r w:rsidRPr="005D11AE">
        <w:rPr>
          <w:sz w:val="28"/>
          <w:szCs w:val="28"/>
          <w:lang w:eastAsia="ar-SA"/>
        </w:rPr>
        <w:lastRenderedPageBreak/>
        <w:t xml:space="preserve">Место: Российская Федерация, 125047, г. Москва, Оружейный переулок, дом 19 </w:t>
      </w:r>
    </w:p>
    <w:p w:rsidR="005D11AE" w:rsidRPr="005D11AE" w:rsidRDefault="005D11AE" w:rsidP="005D11AE">
      <w:pPr>
        <w:jc w:val="both"/>
        <w:rPr>
          <w:sz w:val="28"/>
          <w:szCs w:val="28"/>
        </w:rPr>
      </w:pPr>
      <w:r w:rsidRPr="005D11AE">
        <w:rPr>
          <w:b/>
          <w:sz w:val="28"/>
          <w:szCs w:val="28"/>
        </w:rPr>
        <w:t>Вскрытие конвертов с Заявками</w:t>
      </w:r>
      <w:r w:rsidRPr="005D11AE">
        <w:rPr>
          <w:sz w:val="28"/>
          <w:szCs w:val="28"/>
        </w:rPr>
        <w:t>:</w:t>
      </w:r>
    </w:p>
    <w:p w:rsidR="005D11AE" w:rsidRPr="005D11AE" w:rsidRDefault="005D11AE" w:rsidP="005D11AE">
      <w:pPr>
        <w:pStyle w:val="a3"/>
        <w:ind w:left="928"/>
        <w:jc w:val="both"/>
        <w:rPr>
          <w:b/>
          <w:sz w:val="28"/>
          <w:szCs w:val="28"/>
        </w:rPr>
      </w:pPr>
      <w:r w:rsidRPr="005D11AE">
        <w:rPr>
          <w:sz w:val="28"/>
          <w:szCs w:val="28"/>
        </w:rPr>
        <w:t>«</w:t>
      </w:r>
      <w:r w:rsidR="003324C2">
        <w:rPr>
          <w:sz w:val="28"/>
          <w:szCs w:val="28"/>
        </w:rPr>
        <w:t>27</w:t>
      </w:r>
      <w:r w:rsidRPr="005D11AE">
        <w:rPr>
          <w:sz w:val="28"/>
          <w:szCs w:val="28"/>
        </w:rPr>
        <w:t xml:space="preserve">» </w:t>
      </w:r>
      <w:r w:rsidR="003324C2">
        <w:rPr>
          <w:sz w:val="28"/>
          <w:szCs w:val="28"/>
        </w:rPr>
        <w:t>июля</w:t>
      </w:r>
      <w:r w:rsidRPr="005D11AE">
        <w:rPr>
          <w:sz w:val="28"/>
          <w:szCs w:val="28"/>
        </w:rPr>
        <w:t xml:space="preserve"> 2018 г. 14 час. 00 мин.</w:t>
      </w:r>
    </w:p>
    <w:p w:rsidR="005D11AE" w:rsidRPr="005D11AE" w:rsidRDefault="005D11AE" w:rsidP="005D11AE">
      <w:pPr>
        <w:pStyle w:val="a3"/>
        <w:ind w:left="928"/>
        <w:jc w:val="both"/>
        <w:rPr>
          <w:sz w:val="28"/>
          <w:szCs w:val="28"/>
        </w:rPr>
      </w:pPr>
      <w:r w:rsidRPr="005D11AE">
        <w:rPr>
          <w:sz w:val="28"/>
          <w:szCs w:val="28"/>
        </w:rPr>
        <w:t>Место: Российская Федерация, 125047, г. Москва, Оружейный переулок, дом 19 .</w:t>
      </w:r>
    </w:p>
    <w:p w:rsidR="005D11AE" w:rsidRPr="005D11AE" w:rsidRDefault="005D11AE" w:rsidP="005D11AE">
      <w:pPr>
        <w:jc w:val="both"/>
        <w:rPr>
          <w:b/>
          <w:sz w:val="28"/>
          <w:szCs w:val="28"/>
        </w:rPr>
      </w:pPr>
      <w:r w:rsidRPr="005D11AE">
        <w:rPr>
          <w:b/>
          <w:sz w:val="28"/>
          <w:szCs w:val="28"/>
        </w:rPr>
        <w:t>Рассмотрение и сопоставление Заявок:</w:t>
      </w:r>
    </w:p>
    <w:p w:rsidR="005D11AE" w:rsidRPr="005D11AE" w:rsidRDefault="003324C2" w:rsidP="005D11AE">
      <w:pPr>
        <w:pStyle w:val="a3"/>
        <w:ind w:left="928"/>
        <w:jc w:val="both"/>
        <w:rPr>
          <w:b/>
          <w:sz w:val="28"/>
          <w:szCs w:val="28"/>
        </w:rPr>
      </w:pPr>
      <w:r w:rsidRPr="003324C2">
        <w:rPr>
          <w:sz w:val="28"/>
          <w:szCs w:val="28"/>
        </w:rPr>
        <w:t xml:space="preserve">«03» августа </w:t>
      </w:r>
      <w:r w:rsidR="005D11AE" w:rsidRPr="005D11AE">
        <w:rPr>
          <w:sz w:val="28"/>
          <w:szCs w:val="28"/>
        </w:rPr>
        <w:t>2018 г. 14 час. 00 мин.</w:t>
      </w:r>
    </w:p>
    <w:p w:rsidR="005D11AE" w:rsidRPr="005D11AE" w:rsidRDefault="005D11AE" w:rsidP="0081146A">
      <w:pPr>
        <w:pStyle w:val="a3"/>
        <w:ind w:left="928"/>
        <w:jc w:val="both"/>
        <w:rPr>
          <w:sz w:val="28"/>
          <w:szCs w:val="28"/>
        </w:rPr>
      </w:pPr>
      <w:r w:rsidRPr="005D11AE">
        <w:rPr>
          <w:sz w:val="28"/>
          <w:szCs w:val="28"/>
        </w:rPr>
        <w:t>Место: Российская Федерация, 125047, г. Москва, Оружейный переулок, дом 19 .</w:t>
      </w:r>
    </w:p>
    <w:p w:rsidR="005D11AE" w:rsidRPr="005D11AE" w:rsidRDefault="005D11AE" w:rsidP="0081146A">
      <w:pPr>
        <w:pStyle w:val="a3"/>
        <w:ind w:left="928"/>
        <w:jc w:val="both"/>
        <w:rPr>
          <w:sz w:val="28"/>
          <w:szCs w:val="28"/>
        </w:rPr>
      </w:pPr>
      <w:r w:rsidRPr="005D11AE">
        <w:rPr>
          <w:sz w:val="28"/>
          <w:szCs w:val="28"/>
        </w:rPr>
        <w:t>Информация о ходе рассмотрения Заявок не подлежит разглашению</w:t>
      </w:r>
      <w:proofErr w:type="gramStart"/>
      <w:r w:rsidRPr="005D11AE">
        <w:rPr>
          <w:sz w:val="28"/>
          <w:szCs w:val="28"/>
        </w:rPr>
        <w:t>.</w:t>
      </w:r>
      <w:r w:rsidR="003324C2">
        <w:rPr>
          <w:sz w:val="28"/>
          <w:szCs w:val="28"/>
        </w:rPr>
        <w:t>».</w:t>
      </w:r>
      <w:proofErr w:type="gramEnd"/>
    </w:p>
    <w:p w:rsidR="005D11AE" w:rsidRPr="005D11AE" w:rsidRDefault="005D11AE" w:rsidP="0081146A">
      <w:pPr>
        <w:pStyle w:val="a3"/>
        <w:ind w:left="928"/>
        <w:jc w:val="both"/>
        <w:rPr>
          <w:sz w:val="28"/>
          <w:szCs w:val="28"/>
        </w:rPr>
      </w:pPr>
    </w:p>
    <w:p w:rsidR="00FC707F" w:rsidRPr="00FC707F" w:rsidRDefault="005D11AE" w:rsidP="005D11AE">
      <w:pPr>
        <w:suppressAutoHyphens/>
        <w:ind w:left="709"/>
        <w:rPr>
          <w:b/>
          <w:sz w:val="28"/>
          <w:szCs w:val="28"/>
          <w:lang w:eastAsia="ar-SA"/>
        </w:rPr>
      </w:pPr>
      <w:r>
        <w:rPr>
          <w:b/>
          <w:sz w:val="28"/>
          <w:szCs w:val="28"/>
          <w:lang w:eastAsia="ar-SA"/>
        </w:rPr>
        <w:t xml:space="preserve">2. </w:t>
      </w:r>
      <w:r w:rsidR="00FC707F" w:rsidRPr="00FC707F">
        <w:rPr>
          <w:b/>
          <w:sz w:val="28"/>
          <w:szCs w:val="28"/>
          <w:lang w:eastAsia="ar-SA"/>
        </w:rPr>
        <w:t>В документации о закупке Открытого конкурса:</w:t>
      </w:r>
    </w:p>
    <w:p w:rsidR="00FC707F" w:rsidRPr="00FC707F" w:rsidRDefault="00FC707F" w:rsidP="00FC707F">
      <w:pPr>
        <w:tabs>
          <w:tab w:val="left" w:pos="1134"/>
        </w:tabs>
        <w:ind w:firstLine="720"/>
        <w:jc w:val="both"/>
        <w:rPr>
          <w:sz w:val="28"/>
          <w:szCs w:val="28"/>
        </w:rPr>
      </w:pPr>
      <w:r w:rsidRPr="00FC707F">
        <w:rPr>
          <w:b/>
          <w:sz w:val="28"/>
          <w:szCs w:val="28"/>
        </w:rPr>
        <w:t>2.1</w:t>
      </w:r>
      <w:r w:rsidR="00E70C41">
        <w:rPr>
          <w:sz w:val="28"/>
          <w:szCs w:val="28"/>
        </w:rPr>
        <w:t xml:space="preserve"> пункты 6, 7</w:t>
      </w:r>
      <w:r w:rsidRPr="00FC707F">
        <w:rPr>
          <w:sz w:val="28"/>
          <w:szCs w:val="28"/>
        </w:rPr>
        <w:t xml:space="preserve">, </w:t>
      </w:r>
      <w:r w:rsidR="00E70C41">
        <w:rPr>
          <w:sz w:val="28"/>
          <w:szCs w:val="28"/>
        </w:rPr>
        <w:t xml:space="preserve">8, </w:t>
      </w:r>
      <w:r w:rsidRPr="00FC707F">
        <w:rPr>
          <w:sz w:val="28"/>
          <w:szCs w:val="28"/>
        </w:rPr>
        <w:t xml:space="preserve">раздела 5 «Информационная карта» документации о закупке </w:t>
      </w:r>
      <w:r w:rsidRPr="00FC707F">
        <w:rPr>
          <w:b/>
          <w:sz w:val="28"/>
          <w:szCs w:val="28"/>
        </w:rPr>
        <w:t>изложить в следующей редакции</w:t>
      </w:r>
      <w:r w:rsidRPr="00FC707F">
        <w:rPr>
          <w:sz w:val="28"/>
          <w:szCs w:val="28"/>
        </w:rPr>
        <w:t>:</w:t>
      </w:r>
    </w:p>
    <w:p w:rsidR="00E70C41" w:rsidRDefault="00E70C41" w:rsidP="00E70C41">
      <w:pPr>
        <w:tabs>
          <w:tab w:val="left" w:pos="1134"/>
        </w:tabs>
        <w:jc w:val="both"/>
        <w:rPr>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5D11AE" w:rsidTr="003324C2">
        <w:tc>
          <w:tcPr>
            <w:tcW w:w="534" w:type="dxa"/>
            <w:tcBorders>
              <w:top w:val="single" w:sz="4" w:space="0" w:color="auto"/>
              <w:left w:val="single" w:sz="4" w:space="0" w:color="auto"/>
              <w:bottom w:val="single" w:sz="4" w:space="0" w:color="auto"/>
              <w:right w:val="single" w:sz="4" w:space="0" w:color="auto"/>
            </w:tcBorders>
            <w:hideMark/>
          </w:tcPr>
          <w:p w:rsidR="005D11AE" w:rsidRDefault="005D11AE">
            <w:pPr>
              <w:pStyle w:val="11"/>
              <w:ind w:firstLine="0"/>
              <w:rPr>
                <w:b/>
                <w:sz w:val="24"/>
                <w:szCs w:val="24"/>
                <w:lang w:eastAsia="ar-SA"/>
              </w:rPr>
            </w:pPr>
            <w:r>
              <w:rPr>
                <w:b/>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5D11AE" w:rsidRDefault="005D11AE">
            <w:pPr>
              <w:pStyle w:val="Default"/>
              <w:rPr>
                <w:b/>
                <w:color w:val="auto"/>
              </w:rPr>
            </w:pPr>
            <w:r>
              <w:rPr>
                <w:b/>
                <w:color w:val="auto"/>
              </w:rPr>
              <w:t xml:space="preserve">Место, дата начала и окончания подачи Заявок </w:t>
            </w:r>
          </w:p>
        </w:tc>
        <w:tc>
          <w:tcPr>
            <w:tcW w:w="6768" w:type="dxa"/>
            <w:tcBorders>
              <w:top w:val="single" w:sz="4" w:space="0" w:color="auto"/>
              <w:left w:val="single" w:sz="4" w:space="0" w:color="auto"/>
              <w:bottom w:val="single" w:sz="4" w:space="0" w:color="auto"/>
              <w:right w:val="single" w:sz="4" w:space="0" w:color="auto"/>
            </w:tcBorders>
            <w:hideMark/>
          </w:tcPr>
          <w:p w:rsidR="005D11AE" w:rsidRDefault="005D11AE" w:rsidP="0081146A">
            <w:pPr>
              <w:pStyle w:val="11"/>
              <w:ind w:firstLine="0"/>
              <w:rPr>
                <w:b/>
                <w:sz w:val="24"/>
                <w:szCs w:val="24"/>
                <w:lang w:eastAsia="ar-SA"/>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t>«</w:t>
            </w:r>
            <w:r w:rsidR="003324C2">
              <w:rPr>
                <w:sz w:val="24"/>
                <w:szCs w:val="24"/>
              </w:rPr>
              <w:t>27</w:t>
            </w:r>
            <w:r>
              <w:rPr>
                <w:sz w:val="24"/>
                <w:szCs w:val="24"/>
              </w:rPr>
              <w:t>» июля 2018 г. 14 час. 00 мин. по адресу, указанному в пункте 2 настоящей Информационной карты.</w:t>
            </w:r>
            <w:proofErr w:type="gramEnd"/>
          </w:p>
        </w:tc>
      </w:tr>
      <w:tr w:rsidR="005D11AE" w:rsidTr="003324C2">
        <w:tc>
          <w:tcPr>
            <w:tcW w:w="534" w:type="dxa"/>
            <w:tcBorders>
              <w:top w:val="single" w:sz="4" w:space="0" w:color="auto"/>
              <w:left w:val="single" w:sz="4" w:space="0" w:color="auto"/>
              <w:bottom w:val="single" w:sz="4" w:space="0" w:color="auto"/>
              <w:right w:val="single" w:sz="4" w:space="0" w:color="auto"/>
            </w:tcBorders>
            <w:hideMark/>
          </w:tcPr>
          <w:p w:rsidR="005D11AE" w:rsidRDefault="005D11AE">
            <w:pPr>
              <w:pStyle w:val="11"/>
              <w:ind w:firstLine="0"/>
              <w:rPr>
                <w:b/>
                <w:sz w:val="24"/>
                <w:szCs w:val="24"/>
                <w:lang w:eastAsia="ar-SA"/>
              </w:rPr>
            </w:pPr>
            <w:r>
              <w:rPr>
                <w:b/>
                <w:sz w:val="24"/>
                <w:szCs w:val="24"/>
              </w:rPr>
              <w:t>7.</w:t>
            </w:r>
          </w:p>
        </w:tc>
        <w:tc>
          <w:tcPr>
            <w:tcW w:w="2551" w:type="dxa"/>
            <w:tcBorders>
              <w:top w:val="single" w:sz="4" w:space="0" w:color="auto"/>
              <w:left w:val="single" w:sz="4" w:space="0" w:color="auto"/>
              <w:bottom w:val="single" w:sz="4" w:space="0" w:color="auto"/>
              <w:right w:val="single" w:sz="4" w:space="0" w:color="auto"/>
            </w:tcBorders>
            <w:hideMark/>
          </w:tcPr>
          <w:p w:rsidR="005D11AE" w:rsidRDefault="005D11AE">
            <w:pPr>
              <w:pStyle w:val="Default"/>
              <w:rPr>
                <w:b/>
                <w:color w:val="auto"/>
              </w:rPr>
            </w:pPr>
            <w:r>
              <w:rPr>
                <w:b/>
                <w:color w:val="auto"/>
              </w:rPr>
              <w:t>Место, дата и время вскрытия Заявок</w:t>
            </w:r>
            <w:r>
              <w:rPr>
                <w:b/>
                <w:color w:val="auto"/>
              </w:rPr>
              <w:tab/>
            </w:r>
          </w:p>
        </w:tc>
        <w:tc>
          <w:tcPr>
            <w:tcW w:w="6768" w:type="dxa"/>
            <w:tcBorders>
              <w:top w:val="single" w:sz="4" w:space="0" w:color="auto"/>
              <w:left w:val="single" w:sz="4" w:space="0" w:color="auto"/>
              <w:bottom w:val="single" w:sz="4" w:space="0" w:color="auto"/>
              <w:right w:val="single" w:sz="4" w:space="0" w:color="auto"/>
            </w:tcBorders>
            <w:hideMark/>
          </w:tcPr>
          <w:p w:rsidR="005D11AE" w:rsidRDefault="005D11AE" w:rsidP="003324C2">
            <w:pPr>
              <w:pStyle w:val="11"/>
              <w:ind w:firstLine="0"/>
              <w:rPr>
                <w:sz w:val="24"/>
                <w:szCs w:val="24"/>
                <w:lang w:eastAsia="ar-SA"/>
              </w:rPr>
            </w:pPr>
            <w:r>
              <w:rPr>
                <w:sz w:val="24"/>
                <w:szCs w:val="24"/>
              </w:rPr>
              <w:t>Вскрытие Заявок состоится «</w:t>
            </w:r>
            <w:r w:rsidR="003324C2">
              <w:rPr>
                <w:sz w:val="24"/>
                <w:szCs w:val="24"/>
              </w:rPr>
              <w:t>27</w:t>
            </w:r>
            <w:r>
              <w:rPr>
                <w:sz w:val="24"/>
                <w:szCs w:val="24"/>
              </w:rPr>
              <w:t>» июля 2018 г. 14 час. 00 мин. местного времени по адресу, указанному в пункте 2 настоящей Информационной карты.</w:t>
            </w:r>
          </w:p>
        </w:tc>
      </w:tr>
      <w:tr w:rsidR="005D11AE" w:rsidTr="003324C2">
        <w:tc>
          <w:tcPr>
            <w:tcW w:w="534" w:type="dxa"/>
            <w:tcBorders>
              <w:top w:val="single" w:sz="4" w:space="0" w:color="auto"/>
              <w:left w:val="single" w:sz="4" w:space="0" w:color="auto"/>
              <w:bottom w:val="single" w:sz="4" w:space="0" w:color="auto"/>
              <w:right w:val="single" w:sz="4" w:space="0" w:color="auto"/>
            </w:tcBorders>
            <w:hideMark/>
          </w:tcPr>
          <w:p w:rsidR="005D11AE" w:rsidRDefault="005D11AE">
            <w:pPr>
              <w:pStyle w:val="11"/>
              <w:ind w:firstLine="0"/>
              <w:rPr>
                <w:b/>
                <w:sz w:val="24"/>
                <w:szCs w:val="24"/>
                <w:lang w:eastAsia="ar-SA"/>
              </w:rPr>
            </w:pPr>
            <w:r>
              <w:rPr>
                <w:b/>
                <w:sz w:val="24"/>
                <w:szCs w:val="24"/>
              </w:rPr>
              <w:t xml:space="preserve">8. </w:t>
            </w:r>
          </w:p>
        </w:tc>
        <w:tc>
          <w:tcPr>
            <w:tcW w:w="2551" w:type="dxa"/>
            <w:tcBorders>
              <w:top w:val="single" w:sz="4" w:space="0" w:color="auto"/>
              <w:left w:val="single" w:sz="4" w:space="0" w:color="auto"/>
              <w:bottom w:val="single" w:sz="4" w:space="0" w:color="auto"/>
              <w:right w:val="single" w:sz="4" w:space="0" w:color="auto"/>
            </w:tcBorders>
            <w:hideMark/>
          </w:tcPr>
          <w:p w:rsidR="005D11AE" w:rsidRDefault="005D11AE">
            <w:pPr>
              <w:pStyle w:val="Default"/>
              <w:rPr>
                <w:b/>
                <w:color w:val="auto"/>
              </w:rPr>
            </w:pPr>
            <w:r>
              <w:rPr>
                <w:b/>
                <w:color w:val="auto"/>
              </w:rPr>
              <w:t>Рассмотрение, оценка и сопоставление Заявок</w:t>
            </w:r>
          </w:p>
        </w:tc>
        <w:tc>
          <w:tcPr>
            <w:tcW w:w="6768" w:type="dxa"/>
            <w:tcBorders>
              <w:top w:val="single" w:sz="4" w:space="0" w:color="auto"/>
              <w:left w:val="single" w:sz="4" w:space="0" w:color="auto"/>
              <w:bottom w:val="single" w:sz="4" w:space="0" w:color="auto"/>
              <w:right w:val="single" w:sz="4" w:space="0" w:color="auto"/>
            </w:tcBorders>
            <w:hideMark/>
          </w:tcPr>
          <w:p w:rsidR="005D11AE" w:rsidRDefault="005D11AE" w:rsidP="003324C2">
            <w:pPr>
              <w:pStyle w:val="11"/>
              <w:ind w:firstLine="0"/>
              <w:rPr>
                <w:sz w:val="24"/>
                <w:szCs w:val="24"/>
                <w:highlight w:val="cyan"/>
                <w:lang w:eastAsia="ar-SA"/>
              </w:rPr>
            </w:pPr>
            <w:r>
              <w:rPr>
                <w:sz w:val="24"/>
                <w:szCs w:val="24"/>
              </w:rPr>
              <w:t xml:space="preserve">Рассмотрение, оценка и сопоставление Заявок состоится </w:t>
            </w:r>
            <w:r>
              <w:rPr>
                <w:sz w:val="24"/>
                <w:szCs w:val="24"/>
              </w:rPr>
              <w:br/>
              <w:t>«</w:t>
            </w:r>
            <w:r w:rsidR="003324C2">
              <w:rPr>
                <w:sz w:val="24"/>
                <w:szCs w:val="24"/>
              </w:rPr>
              <w:t>03</w:t>
            </w:r>
            <w:r>
              <w:rPr>
                <w:sz w:val="24"/>
                <w:szCs w:val="24"/>
              </w:rPr>
              <w:t xml:space="preserve">» </w:t>
            </w:r>
            <w:r w:rsidR="003324C2">
              <w:rPr>
                <w:sz w:val="24"/>
                <w:szCs w:val="24"/>
              </w:rPr>
              <w:t>августа</w:t>
            </w:r>
            <w:r>
              <w:rPr>
                <w:sz w:val="24"/>
                <w:szCs w:val="24"/>
              </w:rPr>
              <w:t xml:space="preserve"> 2018 г. 14 час. 00 мин. местного времени по адресу, указанному в пункте 2 настоящей Информационной карты.</w:t>
            </w:r>
          </w:p>
        </w:tc>
      </w:tr>
    </w:tbl>
    <w:p w:rsidR="00E70C41" w:rsidRDefault="00E70C41" w:rsidP="00FC707F">
      <w:pPr>
        <w:jc w:val="both"/>
        <w:rPr>
          <w:sz w:val="28"/>
          <w:szCs w:val="28"/>
        </w:rPr>
      </w:pPr>
    </w:p>
    <w:p w:rsidR="00E70C41" w:rsidRDefault="00E70C41" w:rsidP="00FC707F">
      <w:pPr>
        <w:jc w:val="both"/>
        <w:rPr>
          <w:sz w:val="28"/>
          <w:szCs w:val="28"/>
        </w:rPr>
      </w:pPr>
    </w:p>
    <w:p w:rsidR="00FC707F" w:rsidRPr="00E70C41" w:rsidRDefault="00ED4279" w:rsidP="00FC707F">
      <w:pPr>
        <w:jc w:val="both"/>
        <w:rPr>
          <w:sz w:val="28"/>
          <w:szCs w:val="28"/>
        </w:rPr>
      </w:pPr>
      <w:r>
        <w:rPr>
          <w:sz w:val="28"/>
          <w:szCs w:val="28"/>
        </w:rPr>
        <w:t>П</w:t>
      </w:r>
      <w:r w:rsidR="00FC707F" w:rsidRPr="00E70C41">
        <w:rPr>
          <w:sz w:val="28"/>
          <w:szCs w:val="28"/>
        </w:rPr>
        <w:t>редседател</w:t>
      </w:r>
      <w:r>
        <w:rPr>
          <w:sz w:val="28"/>
          <w:szCs w:val="28"/>
        </w:rPr>
        <w:t>ь</w:t>
      </w:r>
      <w:r w:rsidR="00FC707F" w:rsidRPr="00E70C41">
        <w:rPr>
          <w:sz w:val="28"/>
          <w:szCs w:val="28"/>
        </w:rPr>
        <w:t xml:space="preserve"> Конкурсной комиссии</w:t>
      </w:r>
    </w:p>
    <w:p w:rsidR="00FC707F" w:rsidRPr="00FC707F" w:rsidRDefault="00FC707F" w:rsidP="00FC707F">
      <w:pPr>
        <w:jc w:val="both"/>
        <w:rPr>
          <w:sz w:val="28"/>
          <w:szCs w:val="28"/>
        </w:rPr>
      </w:pPr>
      <w:r w:rsidRPr="00E70C41">
        <w:rPr>
          <w:sz w:val="28"/>
          <w:szCs w:val="28"/>
        </w:rPr>
        <w:t>аппарата управления ПАО «ТрансКонтейнер»</w:t>
      </w:r>
      <w:r w:rsidR="00F02E01" w:rsidRPr="00E70C41">
        <w:rPr>
          <w:sz w:val="28"/>
          <w:szCs w:val="28"/>
        </w:rPr>
        <w:tab/>
      </w:r>
      <w:r w:rsidR="00F02E01" w:rsidRPr="00E70C41">
        <w:rPr>
          <w:sz w:val="28"/>
          <w:szCs w:val="28"/>
        </w:rPr>
        <w:tab/>
        <w:t xml:space="preserve">        </w:t>
      </w:r>
      <w:r w:rsidR="00ED4279">
        <w:rPr>
          <w:sz w:val="28"/>
          <w:szCs w:val="28"/>
        </w:rPr>
        <w:t xml:space="preserve">        </w:t>
      </w:r>
      <w:r w:rsidRPr="00E70C41">
        <w:rPr>
          <w:sz w:val="28"/>
          <w:szCs w:val="28"/>
        </w:rPr>
        <w:t xml:space="preserve">   В.</w:t>
      </w:r>
      <w:r w:rsidR="00ED4279">
        <w:rPr>
          <w:sz w:val="28"/>
          <w:szCs w:val="28"/>
        </w:rPr>
        <w:t>В</w:t>
      </w:r>
      <w:r w:rsidRPr="00E70C41">
        <w:rPr>
          <w:sz w:val="28"/>
          <w:szCs w:val="28"/>
        </w:rPr>
        <w:t xml:space="preserve">. </w:t>
      </w:r>
      <w:proofErr w:type="spellStart"/>
      <w:r w:rsidR="00ED4279">
        <w:rPr>
          <w:sz w:val="28"/>
          <w:szCs w:val="28"/>
        </w:rPr>
        <w:t>Шекшуев</w:t>
      </w:r>
      <w:proofErr w:type="spellEnd"/>
    </w:p>
    <w:p w:rsidR="00FC707F" w:rsidRPr="00FC707F" w:rsidRDefault="00FC707F" w:rsidP="00FC707F">
      <w:pPr>
        <w:spacing w:before="60" w:after="60"/>
        <w:jc w:val="both"/>
        <w:rPr>
          <w:sz w:val="28"/>
          <w:szCs w:val="28"/>
        </w:rPr>
      </w:pPr>
    </w:p>
    <w:p w:rsidR="00FC707F" w:rsidRPr="00FC707F" w:rsidRDefault="00FC707F" w:rsidP="00FC707F">
      <w:pPr>
        <w:spacing w:before="60" w:after="60"/>
        <w:jc w:val="both"/>
        <w:rPr>
          <w:sz w:val="28"/>
          <w:szCs w:val="28"/>
        </w:rPr>
      </w:pPr>
    </w:p>
    <w:sectPr w:rsidR="00FC707F" w:rsidRPr="00FC707F" w:rsidSect="00E70C41">
      <w:pgSz w:w="11906" w:h="16838"/>
      <w:pgMar w:top="1134" w:right="851" w:bottom="45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7">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21070"/>
    <w:rsid w:val="000405A5"/>
    <w:rsid w:val="000561F4"/>
    <w:rsid w:val="00060DAE"/>
    <w:rsid w:val="00076D92"/>
    <w:rsid w:val="0009195E"/>
    <w:rsid w:val="000932ED"/>
    <w:rsid w:val="000A5DEF"/>
    <w:rsid w:val="000B4CD3"/>
    <w:rsid w:val="000D3D2A"/>
    <w:rsid w:val="000E0BB7"/>
    <w:rsid w:val="00114371"/>
    <w:rsid w:val="00117A82"/>
    <w:rsid w:val="00122F18"/>
    <w:rsid w:val="0012466F"/>
    <w:rsid w:val="00130513"/>
    <w:rsid w:val="00152063"/>
    <w:rsid w:val="0017259A"/>
    <w:rsid w:val="00174C66"/>
    <w:rsid w:val="00177B92"/>
    <w:rsid w:val="001A2187"/>
    <w:rsid w:val="001C372C"/>
    <w:rsid w:val="001D5011"/>
    <w:rsid w:val="00202418"/>
    <w:rsid w:val="00205856"/>
    <w:rsid w:val="00251CBB"/>
    <w:rsid w:val="0027773B"/>
    <w:rsid w:val="00277A8B"/>
    <w:rsid w:val="00277F20"/>
    <w:rsid w:val="002A1929"/>
    <w:rsid w:val="002A6898"/>
    <w:rsid w:val="002B27AA"/>
    <w:rsid w:val="002B5B0F"/>
    <w:rsid w:val="002C4FB1"/>
    <w:rsid w:val="00310EA3"/>
    <w:rsid w:val="003164B2"/>
    <w:rsid w:val="00326B6F"/>
    <w:rsid w:val="003324C2"/>
    <w:rsid w:val="00334516"/>
    <w:rsid w:val="00335B49"/>
    <w:rsid w:val="00367C80"/>
    <w:rsid w:val="00375C2D"/>
    <w:rsid w:val="003B2A0A"/>
    <w:rsid w:val="003D328C"/>
    <w:rsid w:val="003D7D97"/>
    <w:rsid w:val="003F67B0"/>
    <w:rsid w:val="00423849"/>
    <w:rsid w:val="004500FC"/>
    <w:rsid w:val="004554FF"/>
    <w:rsid w:val="00472A95"/>
    <w:rsid w:val="00476096"/>
    <w:rsid w:val="004A571A"/>
    <w:rsid w:val="004B423C"/>
    <w:rsid w:val="004B7451"/>
    <w:rsid w:val="004E5C3E"/>
    <w:rsid w:val="004F29BD"/>
    <w:rsid w:val="004F6F09"/>
    <w:rsid w:val="00511E66"/>
    <w:rsid w:val="00524FE5"/>
    <w:rsid w:val="005362A8"/>
    <w:rsid w:val="00543D04"/>
    <w:rsid w:val="005602B5"/>
    <w:rsid w:val="005621D4"/>
    <w:rsid w:val="005B1F62"/>
    <w:rsid w:val="005D11AE"/>
    <w:rsid w:val="005D19FC"/>
    <w:rsid w:val="005F3B03"/>
    <w:rsid w:val="00611040"/>
    <w:rsid w:val="00632B98"/>
    <w:rsid w:val="00643160"/>
    <w:rsid w:val="00675D2B"/>
    <w:rsid w:val="0068147C"/>
    <w:rsid w:val="00682E35"/>
    <w:rsid w:val="006A5699"/>
    <w:rsid w:val="006C1678"/>
    <w:rsid w:val="006C340D"/>
    <w:rsid w:val="006C6550"/>
    <w:rsid w:val="006E4364"/>
    <w:rsid w:val="007005F9"/>
    <w:rsid w:val="00712BFA"/>
    <w:rsid w:val="00717D60"/>
    <w:rsid w:val="00727043"/>
    <w:rsid w:val="00731064"/>
    <w:rsid w:val="00731720"/>
    <w:rsid w:val="00761F80"/>
    <w:rsid w:val="007813D2"/>
    <w:rsid w:val="00784E5D"/>
    <w:rsid w:val="00787E0B"/>
    <w:rsid w:val="007C5E25"/>
    <w:rsid w:val="007C7B84"/>
    <w:rsid w:val="007F427D"/>
    <w:rsid w:val="0081146A"/>
    <w:rsid w:val="00851D24"/>
    <w:rsid w:val="008A22D2"/>
    <w:rsid w:val="008B35E2"/>
    <w:rsid w:val="008B57B3"/>
    <w:rsid w:val="008C2528"/>
    <w:rsid w:val="008E52FA"/>
    <w:rsid w:val="008F1E9F"/>
    <w:rsid w:val="00914620"/>
    <w:rsid w:val="00931897"/>
    <w:rsid w:val="00942AAD"/>
    <w:rsid w:val="00966AF4"/>
    <w:rsid w:val="009A1FBE"/>
    <w:rsid w:val="009B2AF9"/>
    <w:rsid w:val="009B79C0"/>
    <w:rsid w:val="009C1A54"/>
    <w:rsid w:val="009D6F5A"/>
    <w:rsid w:val="009D7464"/>
    <w:rsid w:val="009E5215"/>
    <w:rsid w:val="009F64FC"/>
    <w:rsid w:val="00A04B46"/>
    <w:rsid w:val="00A152A8"/>
    <w:rsid w:val="00A337D3"/>
    <w:rsid w:val="00A61290"/>
    <w:rsid w:val="00A6471D"/>
    <w:rsid w:val="00A711FB"/>
    <w:rsid w:val="00A74088"/>
    <w:rsid w:val="00AA4373"/>
    <w:rsid w:val="00AE10A2"/>
    <w:rsid w:val="00B50ED9"/>
    <w:rsid w:val="00B877AA"/>
    <w:rsid w:val="00BC3745"/>
    <w:rsid w:val="00BC659E"/>
    <w:rsid w:val="00BD4912"/>
    <w:rsid w:val="00BF4BDB"/>
    <w:rsid w:val="00C520BA"/>
    <w:rsid w:val="00C526C2"/>
    <w:rsid w:val="00C57F00"/>
    <w:rsid w:val="00C91A4B"/>
    <w:rsid w:val="00C91B09"/>
    <w:rsid w:val="00C92CE8"/>
    <w:rsid w:val="00C97590"/>
    <w:rsid w:val="00CF4CB8"/>
    <w:rsid w:val="00D151C2"/>
    <w:rsid w:val="00D46B9B"/>
    <w:rsid w:val="00D9466D"/>
    <w:rsid w:val="00D94861"/>
    <w:rsid w:val="00D9624F"/>
    <w:rsid w:val="00DA44F0"/>
    <w:rsid w:val="00DB39A4"/>
    <w:rsid w:val="00DB5BCB"/>
    <w:rsid w:val="00DE4587"/>
    <w:rsid w:val="00DE7B22"/>
    <w:rsid w:val="00DF0F85"/>
    <w:rsid w:val="00DF355E"/>
    <w:rsid w:val="00DF5C67"/>
    <w:rsid w:val="00E120C2"/>
    <w:rsid w:val="00E16235"/>
    <w:rsid w:val="00E312D1"/>
    <w:rsid w:val="00E34D1C"/>
    <w:rsid w:val="00E70C41"/>
    <w:rsid w:val="00E87948"/>
    <w:rsid w:val="00EA7E8D"/>
    <w:rsid w:val="00EB7FE0"/>
    <w:rsid w:val="00EC74CD"/>
    <w:rsid w:val="00ED018A"/>
    <w:rsid w:val="00ED4279"/>
    <w:rsid w:val="00F02E01"/>
    <w:rsid w:val="00F03231"/>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C3CAA64E-843E-45F2-8870-712D2F2B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3</cp:revision>
  <cp:lastPrinted>2017-10-18T08:41:00Z</cp:lastPrinted>
  <dcterms:created xsi:type="dcterms:W3CDTF">2018-07-11T13:24:00Z</dcterms:created>
  <dcterms:modified xsi:type="dcterms:W3CDTF">2018-07-12T15:00:00Z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