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B31B1F" w:rsidRPr="006D2B87" w:rsidRDefault="00DA7F9D" w:rsidP="00B31B1F">
      <w:pPr>
        <w:tabs>
          <w:tab w:val="left" w:pos="4962"/>
        </w:tabs>
        <w:ind w:left="4820"/>
        <w:rPr>
          <w:b/>
          <w:bCs/>
          <w:sz w:val="28"/>
          <w:szCs w:val="28"/>
        </w:rPr>
      </w:pPr>
      <w:r>
        <w:rPr>
          <w:b/>
          <w:bCs/>
          <w:sz w:val="28"/>
          <w:szCs w:val="28"/>
        </w:rPr>
        <w:t>Председатель Конкурсной комиссии Уральского филиала                             ПАО «</w:t>
      </w:r>
      <w:proofErr w:type="spellStart"/>
      <w:r>
        <w:rPr>
          <w:b/>
          <w:bCs/>
          <w:sz w:val="28"/>
          <w:szCs w:val="28"/>
        </w:rPr>
        <w:t>ТрансКонтейнер</w:t>
      </w:r>
      <w:proofErr w:type="spellEnd"/>
      <w:r>
        <w:rPr>
          <w:b/>
          <w:bCs/>
          <w:sz w:val="28"/>
          <w:szCs w:val="28"/>
        </w:rPr>
        <w:t xml:space="preserve">» </w:t>
      </w:r>
    </w:p>
    <w:p w:rsidR="00226927" w:rsidRDefault="00B31B1F" w:rsidP="00B31B1F">
      <w:pPr>
        <w:tabs>
          <w:tab w:val="left" w:pos="4962"/>
        </w:tabs>
        <w:ind w:left="4820"/>
        <w:rPr>
          <w:b/>
          <w:bCs/>
          <w:sz w:val="28"/>
          <w:szCs w:val="28"/>
        </w:rPr>
      </w:pPr>
      <w:r>
        <w:rPr>
          <w:b/>
          <w:bCs/>
          <w:sz w:val="28"/>
          <w:szCs w:val="28"/>
        </w:rPr>
        <w:t xml:space="preserve">____________________ </w:t>
      </w:r>
    </w:p>
    <w:p w:rsidR="009B384D" w:rsidRDefault="00DA7F9D">
      <w:pPr>
        <w:tabs>
          <w:tab w:val="left" w:pos="4962"/>
        </w:tabs>
        <w:ind w:left="4820"/>
        <w:rPr>
          <w:b/>
          <w:bCs/>
          <w:sz w:val="28"/>
          <w:szCs w:val="28"/>
        </w:rPr>
      </w:pPr>
      <w:r>
        <w:rPr>
          <w:b/>
          <w:bCs/>
          <w:sz w:val="28"/>
          <w:szCs w:val="28"/>
        </w:rPr>
        <w:t>Степан Сергеевич Шибаев</w:t>
      </w:r>
    </w:p>
    <w:p w:rsidR="00B31B1F" w:rsidRPr="006D2B87" w:rsidRDefault="00B31B1F" w:rsidP="00B31B1F">
      <w:pPr>
        <w:tabs>
          <w:tab w:val="left" w:pos="4962"/>
        </w:tabs>
        <w:ind w:left="4820"/>
        <w:rPr>
          <w:rFonts w:eastAsia="Arial Unicode MS"/>
        </w:rPr>
      </w:pPr>
    </w:p>
    <w:p w:rsidR="009B384D" w:rsidRDefault="00DA7F9D">
      <w:pPr>
        <w:tabs>
          <w:tab w:val="left" w:pos="4962"/>
        </w:tabs>
        <w:ind w:left="4820"/>
        <w:rPr>
          <w:b/>
          <w:bCs/>
          <w:sz w:val="28"/>
        </w:rPr>
      </w:pPr>
      <w:r>
        <w:rPr>
          <w:b/>
          <w:bCs/>
          <w:sz w:val="28"/>
        </w:rPr>
        <w:t>«21» февраля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далее – Заказчик), руководствуясь положениями Федера</w:t>
      </w:r>
      <w:r w:rsidR="00745CF6">
        <w:t>льного закона от 18 июля 2011 года</w:t>
      </w:r>
      <w:r>
        <w:t xml:space="preserve">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w:t>
      </w:r>
      <w:r w:rsidR="00745CF6">
        <w:t>Контейнер</w:t>
      </w:r>
      <w:proofErr w:type="spellEnd"/>
      <w:r w:rsidR="00745CF6">
        <w:t>» от 21 декабря 2016 года</w:t>
      </w:r>
      <w:r>
        <w:t xml:space="preserve"> (далее – Положение о закупках</w:t>
      </w:r>
      <w:proofErr w:type="gramEnd"/>
      <w:r>
        <w:t xml:space="preserve">), проводит: </w:t>
      </w:r>
    </w:p>
    <w:p w:rsidR="009B384D" w:rsidRDefault="00DA7F9D">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Размещение оферты № РО-СВЕРД-18-0004 по предмету закупки "Оказание услуг по организации погрузки и выгрузки грузов в/из контейнеров (механизированным и ручным способом), креплению и раскреплению грузов в </w:t>
      </w:r>
      <w:proofErr w:type="gramStart"/>
      <w:r>
        <w:t>контейнерах</w:t>
      </w:r>
      <w:proofErr w:type="gramEnd"/>
      <w:r>
        <w:t xml:space="preserve">, креплению и раскреплению автомобилей в контейнерах и прочих сопутствующих услуг на контейнерном терминале </w:t>
      </w:r>
      <w:proofErr w:type="spellStart"/>
      <w:r>
        <w:t>Екатеринбург-Товарный</w:t>
      </w:r>
      <w:proofErr w:type="spellEnd"/>
      <w:r>
        <w:t>/ Блочная Уральского филиала ПАО "</w:t>
      </w:r>
      <w:proofErr w:type="spellStart"/>
      <w:r>
        <w:t>ТрансКонтейнер</w:t>
      </w:r>
      <w:proofErr w:type="spellEnd"/>
      <w:r>
        <w:t>""</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w:t>
      </w:r>
      <w:proofErr w:type="gramStart"/>
      <w:r>
        <w:t>пределах</w:t>
      </w:r>
      <w:proofErr w:type="gramEnd"/>
      <w:r>
        <w:t xml:space="preserve"> срока, установленного для акцепта оферты.</w:t>
      </w:r>
    </w:p>
    <w:p w:rsidR="00290202" w:rsidRPr="00290202" w:rsidRDefault="00275B3D" w:rsidP="00E2332E">
      <w:pPr>
        <w:pStyle w:val="19"/>
        <w:numPr>
          <w:ilvl w:val="2"/>
          <w:numId w:val="1"/>
        </w:numPr>
        <w:ind w:left="0" w:firstLine="709"/>
      </w:pPr>
      <w:r>
        <w:lastRenderedPageBreak/>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07096B"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w:t>
      </w:r>
      <w:proofErr w:type="gramStart"/>
      <w:r>
        <w:t>протоколы, оформляемые в ходе проведения процедуры Размещения оферты и иная информация о процедуре Размещении оферты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t xml:space="preserve">Дата (даты) рассмотрения комплекта документов и Заявок указана (указаны) в </w:t>
      </w:r>
      <w:proofErr w:type="gramStart"/>
      <w:r>
        <w:t>пункте</w:t>
      </w:r>
      <w:proofErr w:type="gramEnd"/>
      <w:r>
        <w:t xml:space="preserve"> 8 Информационной карты.</w:t>
      </w:r>
    </w:p>
    <w:p w:rsidR="007D6548" w:rsidRPr="0007096B" w:rsidRDefault="00E35BF3" w:rsidP="00E2332E">
      <w:pPr>
        <w:pStyle w:val="19"/>
        <w:numPr>
          <w:ilvl w:val="2"/>
          <w:numId w:val="1"/>
        </w:numPr>
        <w:ind w:left="0" w:firstLine="709"/>
      </w:pPr>
      <w:proofErr w:type="gramStart"/>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w:t>
      </w:r>
      <w:r>
        <w:lastRenderedPageBreak/>
        <w:t>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proofErr w:type="gramStart"/>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roofErr w:type="gramEnd"/>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 /</w:t>
      </w:r>
      <w:proofErr w:type="gramStart"/>
      <w:r>
        <w:t>победителей процедуры Размещения оферты заключения договора</w:t>
      </w:r>
      <w:proofErr w:type="gramEnd"/>
      <w:r>
        <w:t xml:space="preserve">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 xml:space="preserve">Документы, представленные претендентами в </w:t>
      </w:r>
      <w:proofErr w:type="gramStart"/>
      <w:r>
        <w:t>составе</w:t>
      </w:r>
      <w:proofErr w:type="gramEnd"/>
      <w:r>
        <w:t xml:space="preserve">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 xml:space="preserve">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w:t>
      </w:r>
      <w:r>
        <w:rPr>
          <w:szCs w:val="28"/>
        </w:rPr>
        <w:lastRenderedPageBreak/>
        <w:t>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9B384D" w:rsidRDefault="00DA7F9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 xml:space="preserve">Иностранный участник закупки вправе указать цену в </w:t>
      </w:r>
      <w:proofErr w:type="gramStart"/>
      <w:r>
        <w:t>рублях</w:t>
      </w:r>
      <w:proofErr w:type="gramEnd"/>
      <w:r>
        <w:t xml:space="preserve">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разместить разъяснения в СМИ не </w:t>
      </w:r>
      <w:proofErr w:type="gramStart"/>
      <w:r>
        <w:rPr>
          <w:rFonts w:eastAsia="MS Mincho"/>
          <w:sz w:val="28"/>
          <w:szCs w:val="28"/>
        </w:rPr>
        <w:t>позднее</w:t>
      </w:r>
      <w:proofErr w:type="gramEnd"/>
      <w:r>
        <w:rPr>
          <w:rFonts w:eastAsia="MS Mincho"/>
          <w:sz w:val="28"/>
          <w:szCs w:val="28"/>
        </w:rPr>
        <w:t xml:space="preserve">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E81704" w:rsidRPr="0007096B" w:rsidRDefault="00E81704"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Pr="0007096B" w:rsidRDefault="00E81704" w:rsidP="00DE3BC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E81704" w:rsidRPr="0007096B" w:rsidRDefault="00E81704" w:rsidP="00E81704">
      <w:pPr>
        <w:pStyle w:val="afb"/>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w:t>
      </w:r>
      <w:proofErr w:type="gramEnd"/>
      <w:r>
        <w:rPr>
          <w:sz w:val="28"/>
          <w:szCs w:val="28"/>
        </w:rPr>
        <w:t xml:space="preserve"> надлежащего размещения </w:t>
      </w:r>
      <w:r>
        <w:rPr>
          <w:rFonts w:eastAsia="MS Mincho"/>
          <w:sz w:val="28"/>
          <w:szCs w:val="28"/>
        </w:rPr>
        <w:t>в СМИ</w:t>
      </w:r>
      <w:r>
        <w:rPr>
          <w:sz w:val="28"/>
          <w:szCs w:val="28"/>
        </w:rPr>
        <w:t>.</w:t>
      </w:r>
    </w:p>
    <w:p w:rsidR="007E758D" w:rsidRDefault="007D6548" w:rsidP="00842D35">
      <w:pPr>
        <w:numPr>
          <w:ilvl w:val="0"/>
          <w:numId w:val="7"/>
        </w:numPr>
        <w:ind w:left="0" w:firstLine="709"/>
        <w:jc w:val="both"/>
        <w:rPr>
          <w:sz w:val="28"/>
          <w:szCs w:val="28"/>
        </w:rPr>
      </w:pPr>
      <w:r>
        <w:rPr>
          <w:sz w:val="28"/>
          <w:szCs w:val="28"/>
        </w:rPr>
        <w:lastRenderedPageBreak/>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E81704" w:rsidRPr="0007096B" w:rsidRDefault="007D6548" w:rsidP="007E758D">
      <w:pPr>
        <w:ind w:firstLine="720"/>
        <w:jc w:val="both"/>
        <w:rPr>
          <w:sz w:val="28"/>
          <w:szCs w:val="28"/>
        </w:rPr>
      </w:pPr>
      <w:r>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9"/>
            <w:sz w:val="28"/>
            <w:szCs w:val="28"/>
          </w:rPr>
          <w:t>Линия доверия «стоп коррупция»</w:t>
        </w:r>
      </w:hyperlink>
      <w:r>
        <w:rPr>
          <w:color w:val="000000"/>
          <w:sz w:val="28"/>
          <w:szCs w:val="28"/>
        </w:rPr>
        <w:t xml:space="preserve">, электронная почта </w:t>
      </w:r>
      <w:hyperlink r:id="rId11"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lastRenderedPageBreak/>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w:t>
      </w:r>
      <w:proofErr w:type="gramStart"/>
      <w:r>
        <w:rPr>
          <w:color w:val="000000"/>
          <w:sz w:val="28"/>
          <w:szCs w:val="28"/>
        </w:rPr>
        <w:t>целом</w:t>
      </w:r>
      <w:proofErr w:type="gramEnd"/>
      <w:r>
        <w:rPr>
          <w:color w:val="000000"/>
          <w:sz w:val="28"/>
          <w:szCs w:val="28"/>
        </w:rPr>
        <w:t>,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7D6548">
      <w:pPr>
        <w:ind w:firstLine="540"/>
        <w:jc w:val="both"/>
        <w:rPr>
          <w:sz w:val="28"/>
          <w:szCs w:val="28"/>
        </w:rPr>
      </w:pPr>
      <w:r>
        <w:rPr>
          <w:sz w:val="28"/>
          <w:szCs w:val="28"/>
        </w:rPr>
        <w:t xml:space="preserve">б) не находиться в </w:t>
      </w:r>
      <w:proofErr w:type="gramStart"/>
      <w:r>
        <w:rPr>
          <w:sz w:val="28"/>
          <w:szCs w:val="28"/>
        </w:rPr>
        <w:t>процессе</w:t>
      </w:r>
      <w:proofErr w:type="gramEnd"/>
      <w:r>
        <w:rPr>
          <w:sz w:val="28"/>
          <w:szCs w:val="28"/>
        </w:rPr>
        <w:t xml:space="preserve">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w:t>
      </w:r>
      <w:proofErr w:type="gramStart"/>
      <w:r>
        <w:rPr>
          <w:sz w:val="28"/>
          <w:szCs w:val="28"/>
        </w:rPr>
        <w:t>соответствии</w:t>
      </w:r>
      <w:proofErr w:type="gramEnd"/>
      <w:r>
        <w:rPr>
          <w:sz w:val="28"/>
          <w:szCs w:val="28"/>
        </w:rPr>
        <w:t xml:space="preserve">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Pr="0007096B" w:rsidRDefault="00BB29D3" w:rsidP="00BB29D3">
      <w:pPr>
        <w:ind w:firstLine="540"/>
        <w:jc w:val="both"/>
        <w:rPr>
          <w:sz w:val="28"/>
          <w:szCs w:val="28"/>
        </w:rPr>
      </w:pPr>
      <w:r>
        <w:rPr>
          <w:sz w:val="28"/>
          <w:szCs w:val="28"/>
        </w:rPr>
        <w:t xml:space="preserve">ж) в </w:t>
      </w:r>
      <w:proofErr w:type="gramStart"/>
      <w:r>
        <w:rPr>
          <w:sz w:val="28"/>
          <w:szCs w:val="28"/>
        </w:rPr>
        <w:t>пункте</w:t>
      </w:r>
      <w:proofErr w:type="gramEnd"/>
      <w:r>
        <w:rPr>
          <w:sz w:val="28"/>
          <w:szCs w:val="28"/>
        </w:rPr>
        <w:t xml:space="preserve">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w:t>
      </w:r>
      <w:r w:rsidR="00745CF6">
        <w:rPr>
          <w:sz w:val="28"/>
          <w:szCs w:val="28"/>
        </w:rPr>
        <w:t>ода</w:t>
      </w:r>
      <w:r>
        <w:rPr>
          <w:sz w:val="28"/>
          <w:szCs w:val="28"/>
        </w:rPr>
        <w:t xml:space="preserve"> № 223-ФЗ «О закупках товаров, работ, услуг отдельными видами юридических лиц» и/или статьей 104 Федерального закона от 05.04.2013</w:t>
      </w:r>
      <w:r w:rsidR="00745CF6">
        <w:rPr>
          <w:sz w:val="28"/>
          <w:szCs w:val="28"/>
        </w:rPr>
        <w:t xml:space="preserve"> года</w:t>
      </w:r>
      <w:r>
        <w:rPr>
          <w:sz w:val="28"/>
          <w:szCs w:val="28"/>
        </w:rPr>
        <w:t xml:space="preserve">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w:t>
      </w:r>
      <w:proofErr w:type="gramEnd"/>
      <w:r>
        <w:rPr>
          <w:sz w:val="28"/>
          <w:szCs w:val="28"/>
        </w:rPr>
        <w:t xml:space="preserve"> «</w:t>
      </w:r>
      <w:proofErr w:type="spellStart"/>
      <w:r>
        <w:rPr>
          <w:sz w:val="28"/>
          <w:szCs w:val="28"/>
        </w:rPr>
        <w:t>ТрансКонтейнер</w:t>
      </w:r>
      <w:proofErr w:type="spellEnd"/>
      <w:r>
        <w:rPr>
          <w:sz w:val="28"/>
          <w:szCs w:val="28"/>
        </w:rPr>
        <w:t>»;</w:t>
      </w:r>
      <w:r>
        <w:rPr>
          <w:sz w:val="28"/>
          <w:szCs w:val="28"/>
        </w:rPr>
        <w:tab/>
      </w:r>
    </w:p>
    <w:p w:rsidR="00752FEB" w:rsidRPr="0007096B" w:rsidRDefault="001174EB" w:rsidP="00752FEB">
      <w:pPr>
        <w:pStyle w:val="afb"/>
        <w:tabs>
          <w:tab w:val="left" w:pos="1080"/>
        </w:tabs>
        <w:rPr>
          <w:i/>
          <w:sz w:val="28"/>
          <w:szCs w:val="28"/>
        </w:rPr>
      </w:pPr>
      <w:r>
        <w:rPr>
          <w:sz w:val="28"/>
          <w:szCs w:val="28"/>
        </w:rPr>
        <w:t xml:space="preserve">г) в </w:t>
      </w:r>
      <w:proofErr w:type="gramStart"/>
      <w:r>
        <w:rPr>
          <w:sz w:val="28"/>
          <w:szCs w:val="28"/>
        </w:rPr>
        <w:t>пункте</w:t>
      </w:r>
      <w:proofErr w:type="gramEnd"/>
      <w:r>
        <w:rPr>
          <w:sz w:val="28"/>
          <w:szCs w:val="28"/>
        </w:rPr>
        <w:t xml:space="preserve">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 xml:space="preserve">Претендент в </w:t>
      </w:r>
      <w:proofErr w:type="gramStart"/>
      <w:r>
        <w:rPr>
          <w:rFonts w:eastAsia="MS Mincho"/>
          <w:sz w:val="28"/>
          <w:szCs w:val="28"/>
        </w:rPr>
        <w:t>составе</w:t>
      </w:r>
      <w:proofErr w:type="gramEnd"/>
      <w:r>
        <w:rPr>
          <w:rFonts w:eastAsia="MS Mincho"/>
          <w:sz w:val="28"/>
          <w:szCs w:val="28"/>
        </w:rPr>
        <w:t xml:space="preserve">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9B384D" w:rsidRDefault="00DA7F9D">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lastRenderedPageBreak/>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C96575" w:rsidRDefault="007D6548" w:rsidP="00C96575">
      <w:pPr>
        <w:pStyle w:val="afb"/>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 xml:space="preserve">ретендента, в </w:t>
      </w:r>
      <w:proofErr w:type="gramStart"/>
      <w:r>
        <w:rPr>
          <w:sz w:val="28"/>
          <w:szCs w:val="28"/>
        </w:rPr>
        <w:t>случае</w:t>
      </w:r>
      <w:proofErr w:type="gramEnd"/>
      <w:r>
        <w:rPr>
          <w:sz w:val="28"/>
          <w:szCs w:val="28"/>
        </w:rPr>
        <w:t xml:space="preserve"> отсутствия полномочий по уставу (оригинал либо заверенная претендентом копия);</w:t>
      </w:r>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 xml:space="preserve">в </w:t>
      </w:r>
      <w:proofErr w:type="gramStart"/>
      <w:r>
        <w:rPr>
          <w:sz w:val="28"/>
          <w:szCs w:val="28"/>
        </w:rPr>
        <w:t>пункте</w:t>
      </w:r>
      <w:proofErr w:type="gramEnd"/>
      <w:r>
        <w:rPr>
          <w:sz w:val="28"/>
          <w:szCs w:val="28"/>
        </w:rPr>
        <w:t xml:space="preserve">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 xml:space="preserve">Для иностранных Претендентов в </w:t>
      </w:r>
      <w:proofErr w:type="gramStart"/>
      <w:r>
        <w:rPr>
          <w:rFonts w:eastAsia="MS Mincho"/>
          <w:sz w:val="28"/>
          <w:szCs w:val="28"/>
        </w:rPr>
        <w:t>пункте</w:t>
      </w:r>
      <w:proofErr w:type="gramEnd"/>
      <w:r>
        <w:rPr>
          <w:rFonts w:eastAsia="MS Mincho"/>
          <w:sz w:val="28"/>
          <w:szCs w:val="28"/>
        </w:rPr>
        <w:t xml:space="preserve">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 xml:space="preserve">Заявка должна состоять из документов, требуемых в </w:t>
      </w:r>
      <w:proofErr w:type="gramStart"/>
      <w:r>
        <w:rPr>
          <w:sz w:val="28"/>
          <w:szCs w:val="28"/>
        </w:rPr>
        <w:t>соответствии</w:t>
      </w:r>
      <w:proofErr w:type="gramEnd"/>
      <w:r>
        <w:rPr>
          <w:sz w:val="28"/>
          <w:szCs w:val="28"/>
        </w:rPr>
        <w:t xml:space="preserve">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 xml:space="preserve">Заявка должна действовать не менее срока, указанного в </w:t>
      </w:r>
      <w:proofErr w:type="gramStart"/>
      <w:r>
        <w:rPr>
          <w:sz w:val="28"/>
          <w:szCs w:val="28"/>
        </w:rPr>
        <w:t>пункте</w:t>
      </w:r>
      <w:proofErr w:type="gramEnd"/>
      <w:r>
        <w:rPr>
          <w:sz w:val="28"/>
          <w:szCs w:val="28"/>
        </w:rPr>
        <w:t>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w:t>
      </w:r>
      <w:proofErr w:type="gramStart"/>
      <w:r>
        <w:rPr>
          <w:sz w:val="28"/>
          <w:szCs w:val="28"/>
        </w:rPr>
        <w:t>соответствии</w:t>
      </w:r>
      <w:proofErr w:type="gramEnd"/>
      <w:r>
        <w:rPr>
          <w:sz w:val="28"/>
          <w:szCs w:val="28"/>
        </w:rPr>
        <w:t xml:space="preserve">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lastRenderedPageBreak/>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w:t>
      </w:r>
      <w:proofErr w:type="gramStart"/>
      <w:r>
        <w:rPr>
          <w:rFonts w:eastAsia="Times New Roman"/>
          <w:sz w:val="28"/>
          <w:szCs w:val="28"/>
        </w:rPr>
        <w:t>извещении</w:t>
      </w:r>
      <w:proofErr w:type="gramEnd"/>
      <w:r>
        <w:rPr>
          <w:rFonts w:eastAsia="Times New Roman"/>
          <w:sz w:val="28"/>
          <w:szCs w:val="28"/>
        </w:rPr>
        <w:t xml:space="preserve">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w:t>
      </w:r>
      <w:proofErr w:type="gramStart"/>
      <w:r>
        <w:rPr>
          <w:rFonts w:eastAsia="Times New Roman"/>
          <w:sz w:val="28"/>
          <w:szCs w:val="28"/>
        </w:rPr>
        <w:t>составе</w:t>
      </w:r>
      <w:proofErr w:type="gramEnd"/>
      <w:r>
        <w:rPr>
          <w:rFonts w:eastAsia="Times New Roman"/>
          <w:sz w:val="28"/>
          <w:szCs w:val="28"/>
        </w:rPr>
        <w:t xml:space="preserve">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приема Заявок, указаны в </w:t>
      </w:r>
      <w:proofErr w:type="gramStart"/>
      <w:r>
        <w:rPr>
          <w:sz w:val="28"/>
        </w:rPr>
        <w:t>пункте</w:t>
      </w:r>
      <w:proofErr w:type="gramEnd"/>
      <w:r>
        <w:rPr>
          <w:sz w:val="28"/>
        </w:rPr>
        <w:t xml:space="preserve">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w:t>
      </w:r>
      <w:r>
        <w:rPr>
          <w:sz w:val="28"/>
        </w:rPr>
        <w:lastRenderedPageBreak/>
        <w:t xml:space="preserve">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Default="007D6548" w:rsidP="008D599A">
      <w:pPr>
        <w:pStyle w:val="afb"/>
        <w:numPr>
          <w:ilvl w:val="2"/>
          <w:numId w:val="4"/>
        </w:numPr>
        <w:ind w:left="0" w:firstLine="720"/>
        <w:rPr>
          <w:sz w:val="28"/>
        </w:rPr>
      </w:pPr>
      <w:r>
        <w:rPr>
          <w:sz w:val="28"/>
        </w:rPr>
        <w:t xml:space="preserve">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w:t>
      </w:r>
      <w:proofErr w:type="gramStart"/>
      <w:r>
        <w:rPr>
          <w:sz w:val="28"/>
        </w:rPr>
        <w:t>соответствии</w:t>
      </w:r>
      <w:proofErr w:type="gramEnd"/>
      <w:r>
        <w:rPr>
          <w:sz w:val="28"/>
        </w:rPr>
        <w:t xml:space="preserve"> с пунктом 4 Информационной карты.</w:t>
      </w:r>
    </w:p>
    <w:p w:rsidR="00D3745A" w:rsidRPr="00D3745A" w:rsidRDefault="00D3745A" w:rsidP="00D3745A">
      <w:pPr>
        <w:pStyle w:val="afb"/>
        <w:numPr>
          <w:ilvl w:val="2"/>
          <w:numId w:val="4"/>
        </w:numPr>
        <w:ind w:left="0" w:firstLine="720"/>
        <w:rPr>
          <w:sz w:val="28"/>
        </w:rPr>
      </w:pPr>
      <w:r>
        <w:rPr>
          <w:sz w:val="28"/>
        </w:rPr>
        <w:t>Заявка, поданная претендентом позднее времени рассмотрения соответствующего этапа процедуры Размещения оферты, рассматривается на дату очередного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рассмотрения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 xml:space="preserve">В сроки, указанные в </w:t>
      </w:r>
      <w:proofErr w:type="gramStart"/>
      <w:r>
        <w:rPr>
          <w:sz w:val="28"/>
          <w:szCs w:val="28"/>
        </w:rPr>
        <w:t>пункте</w:t>
      </w:r>
      <w:proofErr w:type="gramEnd"/>
      <w:r>
        <w:rPr>
          <w:sz w:val="28"/>
          <w:szCs w:val="28"/>
        </w:rPr>
        <w:t xml:space="preserve">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w:t>
      </w:r>
      <w:r>
        <w:rPr>
          <w:sz w:val="28"/>
          <w:szCs w:val="28"/>
        </w:rPr>
        <w:lastRenderedPageBreak/>
        <w:t xml:space="preserve">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proofErr w:type="gramStart"/>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roofErr w:type="gramEnd"/>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 xml:space="preserve">документы не подписаны должным образом (в </w:t>
      </w:r>
      <w:proofErr w:type="gramStart"/>
      <w:r>
        <w:rPr>
          <w:sz w:val="28"/>
        </w:rPr>
        <w:t>соответствии</w:t>
      </w:r>
      <w:proofErr w:type="gramEnd"/>
      <w:r>
        <w:rPr>
          <w:sz w:val="28"/>
        </w:rPr>
        <w:t xml:space="preserve">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lastRenderedPageBreak/>
        <w:t xml:space="preserve"> Претенденты и их представители не вправе участвовать в </w:t>
      </w:r>
      <w:proofErr w:type="gramStart"/>
      <w:r>
        <w:rPr>
          <w:sz w:val="28"/>
          <w:szCs w:val="28"/>
        </w:rPr>
        <w:t>рассмотрении</w:t>
      </w:r>
      <w:proofErr w:type="gramEnd"/>
      <w:r>
        <w:rPr>
          <w:sz w:val="28"/>
          <w:szCs w:val="28"/>
        </w:rPr>
        <w:t xml:space="preserve">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842D35">
      <w:pPr>
        <w:numPr>
          <w:ilvl w:val="0"/>
          <w:numId w:val="12"/>
        </w:numPr>
        <w:ind w:left="0" w:firstLine="709"/>
        <w:jc w:val="both"/>
        <w:rPr>
          <w:sz w:val="28"/>
          <w:szCs w:val="28"/>
        </w:rPr>
      </w:pPr>
      <w:r>
        <w:rPr>
          <w:sz w:val="28"/>
          <w:szCs w:val="28"/>
        </w:rPr>
        <w:t xml:space="preserve">По итогам рассмотрения Заявок Организатор составляет протокол рассмотрения Заявок, в </w:t>
      </w:r>
      <w:proofErr w:type="gramStart"/>
      <w:r>
        <w:rPr>
          <w:sz w:val="28"/>
          <w:szCs w:val="28"/>
        </w:rPr>
        <w:t>котором</w:t>
      </w:r>
      <w:proofErr w:type="gramEnd"/>
      <w:r>
        <w:rPr>
          <w:sz w:val="28"/>
          <w:szCs w:val="28"/>
        </w:rPr>
        <w:t xml:space="preserve">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w:t>
      </w:r>
      <w:proofErr w:type="gramStart"/>
      <w:r>
        <w:rPr>
          <w:sz w:val="28"/>
          <w:szCs w:val="28"/>
        </w:rPr>
        <w:t>пункте</w:t>
      </w:r>
      <w:proofErr w:type="gramEnd"/>
      <w:r>
        <w:rPr>
          <w:sz w:val="28"/>
          <w:szCs w:val="28"/>
        </w:rPr>
        <w:t xml:space="preserve">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842D35">
      <w:pPr>
        <w:numPr>
          <w:ilvl w:val="0"/>
          <w:numId w:val="14"/>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842D35">
      <w:pPr>
        <w:numPr>
          <w:ilvl w:val="0"/>
          <w:numId w:val="14"/>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w:t>
      </w:r>
      <w:proofErr w:type="gramStart"/>
      <w:r>
        <w:rPr>
          <w:sz w:val="28"/>
          <w:szCs w:val="28"/>
        </w:rPr>
        <w:t>уведомлении</w:t>
      </w:r>
      <w:proofErr w:type="gramEnd"/>
      <w:r>
        <w:rPr>
          <w:sz w:val="28"/>
          <w:szCs w:val="28"/>
        </w:rPr>
        <w:t>.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9B384D" w:rsidRDefault="00DA7F9D">
      <w:pPr>
        <w:numPr>
          <w:ilvl w:val="0"/>
          <w:numId w:val="14"/>
        </w:numPr>
        <w:ind w:left="0" w:firstLine="709"/>
        <w:jc w:val="both"/>
        <w:rPr>
          <w:sz w:val="28"/>
          <w:szCs w:val="28"/>
        </w:rPr>
      </w:pPr>
      <w:r>
        <w:rPr>
          <w:sz w:val="28"/>
          <w:szCs w:val="28"/>
        </w:rPr>
        <w:t xml:space="preserve">Договор заключается в </w:t>
      </w:r>
      <w:proofErr w:type="gramStart"/>
      <w:r>
        <w:rPr>
          <w:sz w:val="28"/>
          <w:szCs w:val="28"/>
        </w:rPr>
        <w:t>соответствии</w:t>
      </w:r>
      <w:proofErr w:type="gramEnd"/>
      <w:r>
        <w:rPr>
          <w:sz w:val="28"/>
          <w:szCs w:val="28"/>
        </w:rPr>
        <w:t xml:space="preserve">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9B384D" w:rsidRDefault="004C45FD">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DA7F9D" w:rsidRPr="007E6DE4" w:rsidRDefault="00DA7F9D" w:rsidP="000954FB">
                  <w:pPr>
                    <w:jc w:val="center"/>
                    <w:rPr>
                      <w:b/>
                      <w:sz w:val="28"/>
                      <w:szCs w:val="28"/>
                    </w:rPr>
                  </w:pPr>
                  <w:r w:rsidRPr="007E6DE4">
                    <w:rPr>
                      <w:b/>
                      <w:sz w:val="28"/>
                      <w:szCs w:val="28"/>
                    </w:rPr>
                    <w:t xml:space="preserve">_____________________________________________, </w:t>
                  </w:r>
                </w:p>
                <w:p w:rsidR="00DA7F9D" w:rsidRDefault="00DA7F9D"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A7F9D" w:rsidRPr="007E6DE4" w:rsidRDefault="00DA7F9D" w:rsidP="000954FB">
                  <w:pPr>
                    <w:jc w:val="center"/>
                    <w:rPr>
                      <w:b/>
                      <w:sz w:val="28"/>
                      <w:szCs w:val="28"/>
                    </w:rPr>
                  </w:pPr>
                  <w:r w:rsidRPr="007E6DE4">
                    <w:rPr>
                      <w:b/>
                      <w:sz w:val="28"/>
                      <w:szCs w:val="28"/>
                    </w:rPr>
                    <w:t>________________________________________</w:t>
                  </w:r>
                </w:p>
                <w:p w:rsidR="00DA7F9D" w:rsidRPr="007E6DE4" w:rsidRDefault="00DA7F9D" w:rsidP="000954FB">
                  <w:pPr>
                    <w:jc w:val="center"/>
                    <w:rPr>
                      <w:i/>
                      <w:sz w:val="20"/>
                      <w:szCs w:val="20"/>
                    </w:rPr>
                  </w:pPr>
                  <w:r w:rsidRPr="007E6DE4">
                    <w:rPr>
                      <w:i/>
                      <w:sz w:val="20"/>
                      <w:szCs w:val="20"/>
                    </w:rPr>
                    <w:t>государство регистрации претендента</w:t>
                  </w:r>
                </w:p>
                <w:p w:rsidR="00DA7F9D" w:rsidRPr="007E6DE4" w:rsidRDefault="00DA7F9D" w:rsidP="000954FB">
                  <w:pPr>
                    <w:jc w:val="center"/>
                    <w:rPr>
                      <w:b/>
                      <w:sz w:val="28"/>
                      <w:szCs w:val="28"/>
                    </w:rPr>
                  </w:pPr>
                  <w:r w:rsidRPr="007E6DE4">
                    <w:rPr>
                      <w:b/>
                      <w:sz w:val="28"/>
                      <w:szCs w:val="28"/>
                    </w:rPr>
                    <w:t>_____________________________</w:t>
                  </w:r>
                  <w:r>
                    <w:rPr>
                      <w:b/>
                      <w:sz w:val="28"/>
                      <w:szCs w:val="28"/>
                    </w:rPr>
                    <w:t>__________________</w:t>
                  </w:r>
                </w:p>
                <w:p w:rsidR="00DA7F9D" w:rsidRPr="007E6DE4" w:rsidRDefault="00DA7F9D" w:rsidP="000954FB">
                  <w:pPr>
                    <w:jc w:val="center"/>
                    <w:rPr>
                      <w:i/>
                      <w:sz w:val="20"/>
                      <w:szCs w:val="20"/>
                    </w:rPr>
                  </w:pPr>
                  <w:r w:rsidRPr="007E6DE4">
                    <w:rPr>
                      <w:i/>
                      <w:sz w:val="20"/>
                      <w:szCs w:val="20"/>
                    </w:rPr>
                    <w:t>ИНН претендента (для претендентов-резидентов Российской Федерации)</w:t>
                  </w:r>
                </w:p>
                <w:p w:rsidR="00DA7F9D" w:rsidRDefault="00DA7F9D" w:rsidP="000954FB">
                  <w:pPr>
                    <w:jc w:val="both"/>
                  </w:pPr>
                </w:p>
                <w:p w:rsidR="00DA7F9D" w:rsidRDefault="00DA7F9D"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DA7F9D" w:rsidRDefault="00DA7F9D">
                  <w:pPr>
                    <w:jc w:val="center"/>
                    <w:rPr>
                      <w:szCs w:val="28"/>
                    </w:rPr>
                  </w:pPr>
                  <w:r>
                    <w:rPr>
                      <w:b/>
                    </w:rPr>
                    <w:t xml:space="preserve">СПОСОБОМ РАЗМЕЩЕНИЯ ОФЕРТЫ </w:t>
                  </w:r>
                  <w:r>
                    <w:rPr>
                      <w:b/>
                    </w:rPr>
                    <w:br/>
                  </w:r>
                  <w:r>
                    <w:rPr>
                      <w:b/>
                      <w:szCs w:val="28"/>
                    </w:rPr>
                    <w:t xml:space="preserve">№ </w:t>
                  </w:r>
                  <w:r>
                    <w:rPr>
                      <w:b/>
                    </w:rPr>
                    <w:t>РО-СВЕРД-18-0004</w:t>
                  </w:r>
                </w:p>
                <w:p w:rsidR="00DA7F9D" w:rsidRPr="00552A44" w:rsidRDefault="00DA7F9D"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w:t>
      </w:r>
      <w:proofErr w:type="gramStart"/>
      <w:r>
        <w:rPr>
          <w:sz w:val="28"/>
          <w:szCs w:val="28"/>
        </w:rPr>
        <w:t>подпункте</w:t>
      </w:r>
      <w:proofErr w:type="gramEnd"/>
      <w:r>
        <w:rPr>
          <w:sz w:val="28"/>
          <w:szCs w:val="28"/>
        </w:rPr>
        <w:t xml:space="preserve">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 xml:space="preserve">Документы, представленные в </w:t>
      </w:r>
      <w:proofErr w:type="gramStart"/>
      <w:r>
        <w:rPr>
          <w:sz w:val="28"/>
          <w:szCs w:val="28"/>
        </w:rPr>
        <w:t>составе</w:t>
      </w:r>
      <w:proofErr w:type="gramEnd"/>
      <w:r>
        <w:rPr>
          <w:sz w:val="28"/>
          <w:szCs w:val="28"/>
        </w:rPr>
        <w:t xml:space="preserve">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конверт должен быть </w:t>
      </w:r>
      <w:r>
        <w:rPr>
          <w:rFonts w:eastAsia="Times New Roman"/>
          <w:sz w:val="28"/>
          <w:szCs w:val="28"/>
        </w:rPr>
        <w:lastRenderedPageBreak/>
        <w:t>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w:t>
      </w:r>
      <w:proofErr w:type="gramStart"/>
      <w:r>
        <w:rPr>
          <w:rFonts w:eastAsia="Times New Roman"/>
          <w:sz w:val="28"/>
          <w:szCs w:val="28"/>
        </w:rPr>
        <w:t>письме</w:t>
      </w:r>
      <w:proofErr w:type="gramEnd"/>
      <w:r>
        <w:rPr>
          <w:rFonts w:eastAsia="Times New Roman"/>
          <w:sz w:val="28"/>
          <w:szCs w:val="28"/>
        </w:rPr>
        <w:t xml:space="preserve">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9B384D" w:rsidRDefault="00DA7F9D">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w:t>
      </w:r>
      <w:proofErr w:type="gramStart"/>
      <w:r>
        <w:rPr>
          <w:b w:val="0"/>
          <w:i w:val="0"/>
        </w:rPr>
        <w:t>случае</w:t>
      </w:r>
      <w:proofErr w:type="gramEnd"/>
      <w:r>
        <w:rPr>
          <w:b w:val="0"/>
          <w:i w:val="0"/>
        </w:rPr>
        <w:t xml:space="preserve"> расхождений показателей изложенных цифрами и прописью, приоритет имеют написанные прописью.</w:t>
      </w:r>
    </w:p>
    <w:p w:rsidR="009B384D" w:rsidRDefault="00DA7F9D">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 xml:space="preserve">Общая стоимость товаров, работ, услуг и/или единичные расценки представляются в </w:t>
      </w:r>
      <w:proofErr w:type="gramStart"/>
      <w:r>
        <w:rPr>
          <w:b w:val="0"/>
          <w:i w:val="0"/>
        </w:rPr>
        <w:t>рублях</w:t>
      </w:r>
      <w:proofErr w:type="gramEnd"/>
      <w:r>
        <w:rPr>
          <w:b w:val="0"/>
          <w:i w:val="0"/>
        </w:rPr>
        <w:t>,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9B384D" w:rsidRDefault="00DA7F9D">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B384D" w:rsidRDefault="00DA7F9D">
      <w:pPr>
        <w:pStyle w:val="a"/>
        <w:ind w:left="0" w:firstLine="720"/>
        <w:rPr>
          <w:b w:val="0"/>
          <w:i w:val="0"/>
        </w:rPr>
      </w:pPr>
      <w:proofErr w:type="gramStart"/>
      <w:r>
        <w:rPr>
          <w:b w:val="0"/>
          <w:i w:val="0"/>
        </w:rPr>
        <w:lastRenderedPageBreak/>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DC67E9" w:rsidRDefault="00DC67E9" w:rsidP="00DA7F9D">
      <w:pPr>
        <w:outlineLvl w:val="0"/>
        <w:rPr>
          <w:b/>
          <w:bCs/>
          <w:sz w:val="32"/>
          <w:szCs w:val="32"/>
        </w:rPr>
        <w:sectPr w:rsidR="00DC67E9" w:rsidSect="006930B6">
          <w:type w:val="continuous"/>
          <w:pgSz w:w="11907" w:h="16840" w:code="9"/>
          <w:pgMar w:top="1134" w:right="851" w:bottom="1134" w:left="1418" w:header="794" w:footer="794" w:gutter="0"/>
          <w:cols w:space="720"/>
          <w:titlePg/>
          <w:docGrid w:linePitch="326"/>
        </w:sectPr>
      </w:pPr>
    </w:p>
    <w:p w:rsidR="009B384D" w:rsidRDefault="009B384D"/>
    <w:p w:rsidR="009B384D" w:rsidRPr="00E2332E" w:rsidRDefault="009B384D" w:rsidP="00745CF6">
      <w:pPr>
        <w:jc w:val="center"/>
        <w:outlineLvl w:val="0"/>
        <w:rPr>
          <w:b/>
          <w:bCs/>
          <w:sz w:val="32"/>
          <w:szCs w:val="32"/>
        </w:rPr>
      </w:pPr>
      <w:r>
        <w:rPr>
          <w:b/>
          <w:bCs/>
          <w:sz w:val="32"/>
          <w:szCs w:val="32"/>
        </w:rPr>
        <w:t>Раздел 4. Техническое задание</w:t>
      </w:r>
    </w:p>
    <w:p w:rsidR="009B384D" w:rsidRPr="0007096B" w:rsidRDefault="009B384D" w:rsidP="00DA7F9D">
      <w:pPr>
        <w:ind w:firstLine="709"/>
        <w:jc w:val="both"/>
        <w:rPr>
          <w:b/>
          <w:sz w:val="28"/>
          <w:szCs w:val="28"/>
        </w:rPr>
      </w:pPr>
    </w:p>
    <w:p w:rsidR="009B384D" w:rsidRDefault="009B384D" w:rsidP="00DA7F9D">
      <w:pPr>
        <w:ind w:firstLine="709"/>
        <w:jc w:val="both"/>
        <w:rPr>
          <w:b/>
          <w:sz w:val="28"/>
          <w:szCs w:val="28"/>
        </w:rPr>
      </w:pPr>
      <w:r>
        <w:rPr>
          <w:b/>
          <w:sz w:val="28"/>
          <w:szCs w:val="28"/>
        </w:rPr>
        <w:t>4.1. Общие положения</w:t>
      </w:r>
    </w:p>
    <w:p w:rsidR="009B384D" w:rsidRPr="00FF5F65" w:rsidRDefault="009B384D" w:rsidP="00DA7F9D">
      <w:pPr>
        <w:ind w:firstLine="709"/>
        <w:jc w:val="both"/>
        <w:rPr>
          <w:b/>
          <w:sz w:val="16"/>
          <w:szCs w:val="16"/>
        </w:rPr>
      </w:pPr>
    </w:p>
    <w:p w:rsidR="009B384D" w:rsidRPr="00CE4AAA" w:rsidRDefault="009B384D" w:rsidP="00DA7F9D">
      <w:pPr>
        <w:pStyle w:val="19"/>
        <w:ind w:firstLine="709"/>
        <w:rPr>
          <w:szCs w:val="28"/>
        </w:rPr>
      </w:pPr>
      <w:r>
        <w:rPr>
          <w:szCs w:val="28"/>
        </w:rPr>
        <w:t xml:space="preserve">4.1.1.  Победитель должен иметь возможность выполнить работы, предусмотренные предметом процедуры Размещения оферты, указанным в </w:t>
      </w:r>
      <w:proofErr w:type="gramStart"/>
      <w:r>
        <w:rPr>
          <w:szCs w:val="28"/>
        </w:rPr>
        <w:t>пункте</w:t>
      </w:r>
      <w:proofErr w:type="gramEnd"/>
      <w:r>
        <w:rPr>
          <w:szCs w:val="28"/>
        </w:rPr>
        <w:t xml:space="preserve"> 1.1.1. настоящей документации о закупке.</w:t>
      </w:r>
    </w:p>
    <w:p w:rsidR="009B384D" w:rsidRPr="00CE4AAA" w:rsidRDefault="009B384D" w:rsidP="00DA7F9D">
      <w:pPr>
        <w:ind w:firstLine="709"/>
        <w:jc w:val="both"/>
        <w:rPr>
          <w:sz w:val="28"/>
          <w:szCs w:val="28"/>
        </w:rPr>
      </w:pPr>
      <w:r>
        <w:rPr>
          <w:sz w:val="28"/>
          <w:szCs w:val="28"/>
        </w:rPr>
        <w:t>4.1.2. В конкурсной заявке претендента, Предложении о сотрудничестве должны быть изложены условия, соответствующие требованиям технического задания либо более выгодные для Заказчика.</w:t>
      </w:r>
    </w:p>
    <w:p w:rsidR="009B384D" w:rsidRPr="000374F0" w:rsidRDefault="009B384D" w:rsidP="00DA7F9D">
      <w:pPr>
        <w:pStyle w:val="19"/>
        <w:ind w:firstLine="284"/>
        <w:rPr>
          <w:szCs w:val="28"/>
        </w:rPr>
      </w:pPr>
      <w:r>
        <w:rPr>
          <w:szCs w:val="28"/>
        </w:rPr>
        <w:t xml:space="preserve">      4.1.3.</w:t>
      </w:r>
      <w:r>
        <w:rPr>
          <w:sz w:val="24"/>
          <w:szCs w:val="24"/>
        </w:rPr>
        <w:t xml:space="preserve"> </w:t>
      </w:r>
      <w:r>
        <w:rPr>
          <w:szCs w:val="28"/>
        </w:rPr>
        <w:t xml:space="preserve">Лот №1: </w:t>
      </w:r>
      <w:proofErr w:type="gramStart"/>
      <w:r>
        <w:rPr>
          <w:szCs w:val="28"/>
        </w:rPr>
        <w:t>Максимальная (совокупная) цена договора/</w:t>
      </w:r>
      <w:proofErr w:type="spellStart"/>
      <w:r>
        <w:rPr>
          <w:szCs w:val="28"/>
        </w:rPr>
        <w:t>ов</w:t>
      </w:r>
      <w:proofErr w:type="spellEnd"/>
      <w:r>
        <w:rPr>
          <w:szCs w:val="28"/>
        </w:rPr>
        <w:t xml:space="preserve"> составляет 37 000 000,00 (тридцать семь миллионов)  рублей 00 копеек с учетом всех налогов (кроме НДС), стоимости всех материалов, затрат, связанных с их доставкой на объект, хранением,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roofErr w:type="gramEnd"/>
    </w:p>
    <w:p w:rsidR="009B384D" w:rsidRPr="000374F0" w:rsidRDefault="009B384D" w:rsidP="00DA7F9D">
      <w:pPr>
        <w:pStyle w:val="19"/>
        <w:ind w:firstLine="709"/>
        <w:rPr>
          <w:szCs w:val="28"/>
        </w:rPr>
      </w:pPr>
      <w:r>
        <w:rPr>
          <w:szCs w:val="28"/>
        </w:rPr>
        <w:t xml:space="preserve"> Лот №2: </w:t>
      </w:r>
      <w:proofErr w:type="gramStart"/>
      <w:r>
        <w:rPr>
          <w:szCs w:val="28"/>
        </w:rPr>
        <w:t>Максимальная (совокупная) цена договора/</w:t>
      </w:r>
      <w:proofErr w:type="spellStart"/>
      <w:r>
        <w:rPr>
          <w:szCs w:val="28"/>
        </w:rPr>
        <w:t>ов</w:t>
      </w:r>
      <w:proofErr w:type="spellEnd"/>
      <w:r>
        <w:rPr>
          <w:szCs w:val="28"/>
        </w:rPr>
        <w:t xml:space="preserve"> составляет 18 000 000,00 (восемнадцать миллионов)  рублей 00 копеек с учетом всех налогов (кроме НДС), стоимости всех материалов, затрат, связанных с их доставкой на объект, хранением,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roofErr w:type="gramEnd"/>
    </w:p>
    <w:p w:rsidR="009B384D" w:rsidRPr="00CE4AAA" w:rsidRDefault="009B384D" w:rsidP="00DA7F9D">
      <w:pPr>
        <w:pStyle w:val="19"/>
        <w:ind w:firstLine="709"/>
        <w:rPr>
          <w:szCs w:val="28"/>
        </w:rPr>
      </w:pPr>
      <w:r>
        <w:rPr>
          <w:szCs w:val="28"/>
        </w:rPr>
        <w:t>Сумма НДС и условия начисления определяются в соответствии с законодательством Российской Федерации.</w:t>
      </w:r>
    </w:p>
    <w:p w:rsidR="009B384D" w:rsidRPr="000374F0" w:rsidRDefault="009B384D" w:rsidP="00DA7F9D">
      <w:pPr>
        <w:spacing w:line="320" w:lineRule="exact"/>
        <w:ind w:firstLine="709"/>
        <w:jc w:val="both"/>
        <w:rPr>
          <w:sz w:val="28"/>
          <w:szCs w:val="28"/>
        </w:rPr>
      </w:pPr>
      <w:r>
        <w:rPr>
          <w:sz w:val="28"/>
          <w:szCs w:val="28"/>
        </w:rPr>
        <w:t>4.1.4.</w:t>
      </w:r>
      <w:r>
        <w:t xml:space="preserve"> </w:t>
      </w:r>
      <w:r>
        <w:rPr>
          <w:sz w:val="28"/>
          <w:szCs w:val="28"/>
        </w:rPr>
        <w:t xml:space="preserve">Погрузочно-разгрузочные и иные сопутствующие работы не осуществляются в </w:t>
      </w:r>
      <w:proofErr w:type="gramStart"/>
      <w:r>
        <w:rPr>
          <w:sz w:val="28"/>
          <w:szCs w:val="28"/>
        </w:rPr>
        <w:t>отношении</w:t>
      </w:r>
      <w:proofErr w:type="gramEnd"/>
      <w:r>
        <w:rPr>
          <w:sz w:val="28"/>
          <w:szCs w:val="28"/>
        </w:rPr>
        <w:t xml:space="preserve"> опасных грузов.</w:t>
      </w:r>
    </w:p>
    <w:p w:rsidR="009B384D" w:rsidRPr="00CE4AAA" w:rsidRDefault="009B384D" w:rsidP="00DA7F9D">
      <w:pPr>
        <w:pStyle w:val="19"/>
        <w:ind w:firstLine="284"/>
        <w:rPr>
          <w:szCs w:val="28"/>
        </w:rPr>
      </w:pPr>
    </w:p>
    <w:p w:rsidR="009B384D" w:rsidRDefault="009B384D" w:rsidP="00DA7F9D">
      <w:pPr>
        <w:ind w:firstLine="709"/>
        <w:jc w:val="both"/>
        <w:outlineLvl w:val="0"/>
        <w:rPr>
          <w:b/>
          <w:sz w:val="28"/>
          <w:szCs w:val="28"/>
        </w:rPr>
      </w:pPr>
      <w:r>
        <w:rPr>
          <w:b/>
          <w:sz w:val="28"/>
          <w:szCs w:val="28"/>
        </w:rPr>
        <w:t>4.2. Общие требования к выполняемым Работам.</w:t>
      </w:r>
    </w:p>
    <w:p w:rsidR="009B384D" w:rsidRPr="00FF5F65" w:rsidRDefault="009B384D" w:rsidP="00DA7F9D">
      <w:pPr>
        <w:ind w:firstLine="709"/>
        <w:jc w:val="both"/>
        <w:outlineLvl w:val="0"/>
        <w:rPr>
          <w:b/>
          <w:sz w:val="16"/>
          <w:szCs w:val="16"/>
        </w:rPr>
      </w:pPr>
    </w:p>
    <w:p w:rsidR="009B384D" w:rsidRDefault="009B384D" w:rsidP="00DA7F9D">
      <w:pPr>
        <w:ind w:firstLine="709"/>
        <w:jc w:val="both"/>
        <w:rPr>
          <w:sz w:val="28"/>
          <w:szCs w:val="28"/>
        </w:rPr>
      </w:pPr>
      <w:r>
        <w:rPr>
          <w:sz w:val="28"/>
          <w:szCs w:val="28"/>
        </w:rPr>
        <w:t xml:space="preserve">4.2.1. Предмет конкурса неделим, то есть претендент берет на себя обязательства по выполнению в полном </w:t>
      </w:r>
      <w:proofErr w:type="gramStart"/>
      <w:r>
        <w:rPr>
          <w:sz w:val="28"/>
          <w:szCs w:val="28"/>
        </w:rPr>
        <w:t>объеме</w:t>
      </w:r>
      <w:proofErr w:type="gramEnd"/>
      <w:r>
        <w:rPr>
          <w:sz w:val="28"/>
          <w:szCs w:val="28"/>
        </w:rPr>
        <w:t xml:space="preserve"> всего перечня работ согласно конкурсной документации.</w:t>
      </w:r>
      <w:r>
        <w:rPr>
          <w:sz w:val="28"/>
          <w:szCs w:val="28"/>
        </w:rPr>
        <w:tab/>
      </w:r>
    </w:p>
    <w:p w:rsidR="009B384D" w:rsidRPr="00CE4AAA" w:rsidRDefault="009B384D" w:rsidP="00DA7F9D">
      <w:pPr>
        <w:spacing w:after="60" w:line="280" w:lineRule="exact"/>
        <w:ind w:firstLine="709"/>
        <w:jc w:val="both"/>
        <w:rPr>
          <w:sz w:val="28"/>
          <w:szCs w:val="28"/>
        </w:rPr>
      </w:pPr>
      <w:r>
        <w:rPr>
          <w:sz w:val="28"/>
          <w:szCs w:val="28"/>
        </w:rPr>
        <w:t>4.2.2. Погрузочно-разгрузочные работы, производимые ручным и механизированным способом, должны выполняться с учетом требований установленных:</w:t>
      </w:r>
    </w:p>
    <w:p w:rsidR="009B384D" w:rsidRPr="00CE4AAA" w:rsidRDefault="009B384D" w:rsidP="00DA7F9D">
      <w:pPr>
        <w:spacing w:after="60" w:line="280" w:lineRule="exact"/>
        <w:jc w:val="both"/>
        <w:rPr>
          <w:sz w:val="28"/>
          <w:szCs w:val="28"/>
        </w:rPr>
      </w:pPr>
      <w:r>
        <w:rPr>
          <w:sz w:val="28"/>
          <w:szCs w:val="28"/>
        </w:rPr>
        <w:t xml:space="preserve">          - Федеральным законом «Устав железнодорожного транспорта Российской Федерации» от 10.01.2003</w:t>
      </w:r>
      <w:r w:rsidR="00FE77B4">
        <w:rPr>
          <w:sz w:val="28"/>
          <w:szCs w:val="28"/>
        </w:rPr>
        <w:t xml:space="preserve"> года</w:t>
      </w:r>
      <w:r>
        <w:rPr>
          <w:sz w:val="28"/>
          <w:szCs w:val="28"/>
        </w:rPr>
        <w:t xml:space="preserve"> №18-ФЗ;</w:t>
      </w:r>
    </w:p>
    <w:p w:rsidR="009B384D" w:rsidRPr="00CE4AAA" w:rsidRDefault="009B384D" w:rsidP="00DA7F9D">
      <w:pPr>
        <w:spacing w:after="60" w:line="280" w:lineRule="exact"/>
        <w:jc w:val="both"/>
        <w:rPr>
          <w:sz w:val="28"/>
          <w:szCs w:val="28"/>
        </w:rPr>
      </w:pPr>
      <w:r>
        <w:rPr>
          <w:sz w:val="28"/>
          <w:szCs w:val="28"/>
        </w:rPr>
        <w:t xml:space="preserve">           - Правилами приема грузов к перевозке железнодорожным транспортом, утвержденными Приказом МПС РФ от 18.06.2003</w:t>
      </w:r>
      <w:r w:rsidR="00FE77B4">
        <w:rPr>
          <w:sz w:val="28"/>
          <w:szCs w:val="28"/>
        </w:rPr>
        <w:t xml:space="preserve"> </w:t>
      </w:r>
      <w:r>
        <w:rPr>
          <w:sz w:val="28"/>
          <w:szCs w:val="28"/>
        </w:rPr>
        <w:t>г</w:t>
      </w:r>
      <w:r w:rsidR="00FE77B4">
        <w:rPr>
          <w:sz w:val="28"/>
          <w:szCs w:val="28"/>
        </w:rPr>
        <w:t>ода</w:t>
      </w:r>
      <w:r>
        <w:rPr>
          <w:sz w:val="28"/>
          <w:szCs w:val="28"/>
        </w:rPr>
        <w:t xml:space="preserve"> № 28;</w:t>
      </w:r>
    </w:p>
    <w:p w:rsidR="009B384D" w:rsidRPr="00CE4AAA" w:rsidRDefault="009B384D" w:rsidP="00DA7F9D">
      <w:pPr>
        <w:spacing w:after="60" w:line="280" w:lineRule="exact"/>
        <w:jc w:val="both"/>
        <w:rPr>
          <w:sz w:val="28"/>
          <w:szCs w:val="28"/>
        </w:rPr>
      </w:pPr>
      <w:r>
        <w:rPr>
          <w:sz w:val="28"/>
          <w:szCs w:val="28"/>
        </w:rPr>
        <w:t xml:space="preserve">          - Техническими условиями размещения и крепления грузов в </w:t>
      </w:r>
      <w:proofErr w:type="gramStart"/>
      <w:r>
        <w:rPr>
          <w:sz w:val="28"/>
          <w:szCs w:val="28"/>
        </w:rPr>
        <w:t>вагонах</w:t>
      </w:r>
      <w:proofErr w:type="gramEnd"/>
      <w:r>
        <w:rPr>
          <w:sz w:val="28"/>
          <w:szCs w:val="28"/>
        </w:rPr>
        <w:t xml:space="preserve"> и контейнерах, утвержденными МПС РФ 27.05.2003</w:t>
      </w:r>
      <w:r w:rsidR="00FE77B4">
        <w:rPr>
          <w:sz w:val="28"/>
          <w:szCs w:val="28"/>
        </w:rPr>
        <w:t xml:space="preserve"> </w:t>
      </w:r>
      <w:r>
        <w:rPr>
          <w:sz w:val="28"/>
          <w:szCs w:val="28"/>
        </w:rPr>
        <w:t>г</w:t>
      </w:r>
      <w:r w:rsidR="00FE77B4">
        <w:rPr>
          <w:sz w:val="28"/>
          <w:szCs w:val="28"/>
        </w:rPr>
        <w:t>ода</w:t>
      </w:r>
      <w:r>
        <w:rPr>
          <w:sz w:val="28"/>
          <w:szCs w:val="28"/>
        </w:rPr>
        <w:t xml:space="preserve"> № ЦМ- 943;</w:t>
      </w:r>
    </w:p>
    <w:p w:rsidR="009B384D" w:rsidRPr="00CE4AAA" w:rsidRDefault="009B384D" w:rsidP="00DA7F9D">
      <w:pPr>
        <w:spacing w:after="60" w:line="280" w:lineRule="exact"/>
        <w:jc w:val="both"/>
        <w:rPr>
          <w:sz w:val="28"/>
          <w:szCs w:val="28"/>
        </w:rPr>
      </w:pPr>
      <w:r>
        <w:rPr>
          <w:sz w:val="28"/>
          <w:szCs w:val="28"/>
        </w:rPr>
        <w:t xml:space="preserve">           - Местными техническими условиями размещения и крепления грузов в </w:t>
      </w:r>
      <w:proofErr w:type="gramStart"/>
      <w:r>
        <w:rPr>
          <w:sz w:val="28"/>
          <w:szCs w:val="28"/>
        </w:rPr>
        <w:t>вагонах</w:t>
      </w:r>
      <w:proofErr w:type="gramEnd"/>
      <w:r>
        <w:rPr>
          <w:sz w:val="28"/>
          <w:szCs w:val="28"/>
        </w:rPr>
        <w:t xml:space="preserve"> и контейнерах.</w:t>
      </w:r>
    </w:p>
    <w:p w:rsidR="009B384D" w:rsidRPr="00CE4AAA" w:rsidRDefault="009B384D" w:rsidP="00DA7F9D">
      <w:pPr>
        <w:jc w:val="both"/>
        <w:rPr>
          <w:sz w:val="28"/>
          <w:szCs w:val="28"/>
        </w:rPr>
      </w:pPr>
      <w:r>
        <w:rPr>
          <w:sz w:val="28"/>
          <w:szCs w:val="28"/>
        </w:rPr>
        <w:lastRenderedPageBreak/>
        <w:t xml:space="preserve">          - </w:t>
      </w:r>
      <w:r>
        <w:rPr>
          <w:b/>
          <w:bCs/>
          <w:sz w:val="28"/>
          <w:szCs w:val="28"/>
        </w:rPr>
        <w:t>«</w:t>
      </w:r>
      <w:r>
        <w:rPr>
          <w:sz w:val="28"/>
          <w:szCs w:val="28"/>
        </w:rPr>
        <w:t>Межотраслевыми правилами по охране труда при погрузочно-разгрузочных работах и размещении грузов</w:t>
      </w:r>
      <w:r>
        <w:rPr>
          <w:b/>
          <w:bCs/>
          <w:sz w:val="28"/>
          <w:szCs w:val="28"/>
        </w:rPr>
        <w:t xml:space="preserve">»  </w:t>
      </w:r>
      <w:r>
        <w:rPr>
          <w:sz w:val="28"/>
          <w:szCs w:val="28"/>
        </w:rPr>
        <w:t>ПОТ РМ-007-98</w:t>
      </w:r>
      <w:r>
        <w:rPr>
          <w:b/>
          <w:bCs/>
          <w:sz w:val="28"/>
          <w:szCs w:val="28"/>
        </w:rPr>
        <w:t xml:space="preserve"> </w:t>
      </w:r>
      <w:r>
        <w:rPr>
          <w:sz w:val="28"/>
          <w:szCs w:val="28"/>
        </w:rPr>
        <w:t>(утв. постановлением Минтруда РФ от 20 марта 1998 г</w:t>
      </w:r>
      <w:r w:rsidR="00FE77B4">
        <w:rPr>
          <w:sz w:val="28"/>
          <w:szCs w:val="28"/>
        </w:rPr>
        <w:t>ода</w:t>
      </w:r>
      <w:r>
        <w:rPr>
          <w:sz w:val="28"/>
          <w:szCs w:val="28"/>
        </w:rPr>
        <w:t xml:space="preserve"> № 16);</w:t>
      </w:r>
    </w:p>
    <w:p w:rsidR="009B384D" w:rsidRPr="00CE4AAA" w:rsidRDefault="009B384D" w:rsidP="00DA7F9D">
      <w:pPr>
        <w:jc w:val="both"/>
        <w:rPr>
          <w:sz w:val="28"/>
          <w:szCs w:val="28"/>
        </w:rPr>
      </w:pPr>
      <w:r>
        <w:rPr>
          <w:sz w:val="28"/>
          <w:szCs w:val="28"/>
        </w:rPr>
        <w:t xml:space="preserve">           - «Типовыми инструкциями</w:t>
      </w:r>
      <w:r>
        <w:rPr>
          <w:b/>
          <w:bCs/>
          <w:sz w:val="28"/>
          <w:szCs w:val="28"/>
        </w:rPr>
        <w:t xml:space="preserve"> </w:t>
      </w:r>
      <w:r>
        <w:rPr>
          <w:sz w:val="28"/>
          <w:szCs w:val="28"/>
        </w:rPr>
        <w:t>по охране труда при проведении погрузочно-разгрузочных работ и размещении грузов</w:t>
      </w:r>
      <w:r>
        <w:rPr>
          <w:b/>
          <w:bCs/>
          <w:sz w:val="28"/>
          <w:szCs w:val="28"/>
        </w:rPr>
        <w:t xml:space="preserve"> </w:t>
      </w:r>
      <w:r>
        <w:rPr>
          <w:sz w:val="28"/>
          <w:szCs w:val="28"/>
        </w:rPr>
        <w:t>ТИ </w:t>
      </w:r>
      <w:proofErr w:type="gramStart"/>
      <w:r>
        <w:rPr>
          <w:sz w:val="28"/>
          <w:szCs w:val="28"/>
        </w:rPr>
        <w:t>Р</w:t>
      </w:r>
      <w:proofErr w:type="gramEnd"/>
      <w:r>
        <w:rPr>
          <w:sz w:val="28"/>
          <w:szCs w:val="28"/>
        </w:rPr>
        <w:t xml:space="preserve"> М-001-2000-ТИ Р М-016-2000</w:t>
      </w:r>
      <w:r>
        <w:rPr>
          <w:b/>
          <w:bCs/>
          <w:sz w:val="28"/>
          <w:szCs w:val="28"/>
        </w:rPr>
        <w:t xml:space="preserve"> </w:t>
      </w:r>
      <w:r>
        <w:rPr>
          <w:sz w:val="28"/>
          <w:szCs w:val="28"/>
        </w:rPr>
        <w:t>(утв. Минтрудом РФ от 17 марта 2000 г</w:t>
      </w:r>
      <w:r w:rsidR="00FE77B4">
        <w:rPr>
          <w:sz w:val="28"/>
          <w:szCs w:val="28"/>
        </w:rPr>
        <w:t>ода</w:t>
      </w:r>
      <w:r>
        <w:rPr>
          <w:sz w:val="28"/>
          <w:szCs w:val="28"/>
        </w:rPr>
        <w:t xml:space="preserve">); </w:t>
      </w:r>
    </w:p>
    <w:p w:rsidR="009B384D" w:rsidRPr="00CE4AAA" w:rsidRDefault="009B384D" w:rsidP="00DA7F9D">
      <w:pPr>
        <w:jc w:val="both"/>
        <w:rPr>
          <w:sz w:val="28"/>
          <w:szCs w:val="28"/>
        </w:rPr>
      </w:pPr>
      <w:r>
        <w:rPr>
          <w:sz w:val="28"/>
          <w:szCs w:val="28"/>
        </w:rPr>
        <w:t xml:space="preserve">          - другими руководящими документами и правовыми актами.</w:t>
      </w:r>
    </w:p>
    <w:p w:rsidR="009B384D" w:rsidRPr="00CE4AAA" w:rsidRDefault="009B384D" w:rsidP="00DA7F9D">
      <w:pPr>
        <w:jc w:val="both"/>
        <w:rPr>
          <w:sz w:val="28"/>
          <w:szCs w:val="28"/>
        </w:rPr>
      </w:pPr>
    </w:p>
    <w:p w:rsidR="009B384D" w:rsidRDefault="009B384D" w:rsidP="00DA7F9D">
      <w:pPr>
        <w:ind w:firstLine="709"/>
        <w:jc w:val="both"/>
        <w:rPr>
          <w:b/>
          <w:color w:val="000000"/>
          <w:sz w:val="28"/>
          <w:szCs w:val="28"/>
        </w:rPr>
      </w:pPr>
      <w:r>
        <w:rPr>
          <w:b/>
          <w:color w:val="000000"/>
          <w:sz w:val="28"/>
          <w:szCs w:val="28"/>
        </w:rPr>
        <w:t>4.3.Условия допуска к выполнению  погрузочно-разгрузочных работ  ручным и механизированным способом.</w:t>
      </w:r>
    </w:p>
    <w:p w:rsidR="009B384D" w:rsidRPr="00FF5F65" w:rsidRDefault="009B384D" w:rsidP="00DA7F9D">
      <w:pPr>
        <w:ind w:firstLine="709"/>
        <w:jc w:val="both"/>
        <w:rPr>
          <w:b/>
          <w:color w:val="000000"/>
          <w:sz w:val="16"/>
          <w:szCs w:val="16"/>
        </w:rPr>
      </w:pPr>
    </w:p>
    <w:p w:rsidR="009B384D" w:rsidRPr="00244BC8" w:rsidRDefault="009B384D" w:rsidP="00DA7F9D">
      <w:pPr>
        <w:jc w:val="both"/>
        <w:rPr>
          <w:sz w:val="28"/>
          <w:szCs w:val="28"/>
        </w:rPr>
      </w:pPr>
      <w:r>
        <w:rPr>
          <w:sz w:val="28"/>
          <w:szCs w:val="28"/>
        </w:rPr>
        <w:t xml:space="preserve">          4.3.1. К выполнению погрузочно-разгрузочных работ ручным и  механизированным способом допускаются квалифицированные работники: </w:t>
      </w:r>
    </w:p>
    <w:p w:rsidR="009B384D" w:rsidRPr="00244BC8" w:rsidRDefault="009B384D" w:rsidP="00DA7F9D">
      <w:pPr>
        <w:jc w:val="both"/>
        <w:rPr>
          <w:sz w:val="28"/>
          <w:szCs w:val="28"/>
        </w:rPr>
      </w:pPr>
      <w:r>
        <w:rPr>
          <w:sz w:val="28"/>
          <w:szCs w:val="28"/>
        </w:rPr>
        <w:t xml:space="preserve">           - имеющие необходимые и достаточные средства защиты в </w:t>
      </w:r>
      <w:proofErr w:type="gramStart"/>
      <w:r>
        <w:rPr>
          <w:sz w:val="28"/>
          <w:szCs w:val="28"/>
        </w:rPr>
        <w:t>соответствии</w:t>
      </w:r>
      <w:proofErr w:type="gramEnd"/>
      <w:r>
        <w:rPr>
          <w:sz w:val="28"/>
          <w:szCs w:val="28"/>
        </w:rPr>
        <w:t xml:space="preserve"> с нормами охраны труда при проведении указанных работ, в том числе от атмосферных осадков и температурных перепадов атмосферного воздуха;</w:t>
      </w:r>
    </w:p>
    <w:p w:rsidR="009B384D" w:rsidRDefault="009B384D" w:rsidP="00DA7F9D">
      <w:pPr>
        <w:jc w:val="both"/>
        <w:rPr>
          <w:sz w:val="28"/>
          <w:szCs w:val="28"/>
        </w:rPr>
      </w:pPr>
      <w:r>
        <w:rPr>
          <w:sz w:val="28"/>
          <w:szCs w:val="28"/>
        </w:rPr>
        <w:t xml:space="preserve">            </w:t>
      </w:r>
      <w:proofErr w:type="gramStart"/>
      <w:r>
        <w:rPr>
          <w:sz w:val="28"/>
          <w:szCs w:val="28"/>
        </w:rPr>
        <w:t xml:space="preserve">-  имеющие свидетельство о прохождении аттестации по размещению и креплению грузов в вагонах и контейнерах (главы 1, 12 </w:t>
      </w:r>
      <w:r>
        <w:rPr>
          <w:b/>
          <w:bCs/>
          <w:sz w:val="28"/>
          <w:szCs w:val="28"/>
        </w:rPr>
        <w:t>«</w:t>
      </w:r>
      <w:r>
        <w:rPr>
          <w:bCs/>
          <w:sz w:val="28"/>
          <w:szCs w:val="28"/>
        </w:rPr>
        <w:t>Технических условий размещения грузов в вагонах и контейнерах», утвержденных приказом МПС России от 27.05.2003 №ЦМ-943</w:t>
      </w:r>
      <w:r>
        <w:rPr>
          <w:sz w:val="28"/>
          <w:szCs w:val="28"/>
        </w:rPr>
        <w:t>) согласно приказу Министерства транспорта РФ 11 июля 2012 года № 230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w:t>
      </w:r>
      <w:proofErr w:type="gramEnd"/>
      <w:r>
        <w:rPr>
          <w:sz w:val="28"/>
          <w:szCs w:val="28"/>
        </w:rPr>
        <w:t xml:space="preserve">, </w:t>
      </w:r>
      <w:proofErr w:type="gramStart"/>
      <w:r>
        <w:rPr>
          <w:sz w:val="28"/>
          <w:szCs w:val="28"/>
        </w:rPr>
        <w:t>контейнерах</w:t>
      </w:r>
      <w:proofErr w:type="gramEnd"/>
      <w:r>
        <w:rPr>
          <w:sz w:val="28"/>
          <w:szCs w:val="28"/>
        </w:rPr>
        <w:t xml:space="preserve"> и выгрузку грузов, а также порядка формирования аттестационной комиссии» (не менее одного работника);</w:t>
      </w:r>
    </w:p>
    <w:p w:rsidR="009B384D" w:rsidRDefault="009B384D" w:rsidP="00DA7F9D">
      <w:pPr>
        <w:jc w:val="both"/>
        <w:rPr>
          <w:bCs/>
          <w:color w:val="000000"/>
          <w:sz w:val="28"/>
          <w:szCs w:val="28"/>
          <w:shd w:val="clear" w:color="auto" w:fill="FFFFFF"/>
        </w:rPr>
      </w:pPr>
      <w:r>
        <w:rPr>
          <w:sz w:val="28"/>
          <w:szCs w:val="28"/>
        </w:rPr>
        <w:t xml:space="preserve">            - имеющие у</w:t>
      </w:r>
      <w:r>
        <w:rPr>
          <w:bCs/>
          <w:color w:val="000000"/>
          <w:sz w:val="28"/>
          <w:szCs w:val="28"/>
          <w:shd w:val="clear" w:color="auto" w:fill="FFFFFF"/>
        </w:rPr>
        <w:t>достоверения по охране труда, полученные согласно постановлению Минтруда РФ и Минобразования РФ от 13 января 2003 г</w:t>
      </w:r>
      <w:r w:rsidR="00FE77B4">
        <w:rPr>
          <w:bCs/>
          <w:color w:val="000000"/>
          <w:sz w:val="28"/>
          <w:szCs w:val="28"/>
          <w:shd w:val="clear" w:color="auto" w:fill="FFFFFF"/>
        </w:rPr>
        <w:t>ода</w:t>
      </w:r>
      <w:r>
        <w:rPr>
          <w:bCs/>
          <w:color w:val="000000"/>
          <w:sz w:val="28"/>
          <w:szCs w:val="28"/>
          <w:shd w:val="clear" w:color="auto" w:fill="FFFFFF"/>
        </w:rPr>
        <w:t xml:space="preserve"> N 1/29 "Об утверждении Порядка обучения по охране труда и проверки </w:t>
      </w:r>
      <w:proofErr w:type="gramStart"/>
      <w:r>
        <w:rPr>
          <w:bCs/>
          <w:color w:val="000000"/>
          <w:sz w:val="28"/>
          <w:szCs w:val="28"/>
          <w:shd w:val="clear" w:color="auto" w:fill="FFFFFF"/>
        </w:rPr>
        <w:t>знаний требований охраны труда работников</w:t>
      </w:r>
      <w:proofErr w:type="gramEnd"/>
      <w:r>
        <w:rPr>
          <w:bCs/>
          <w:color w:val="000000"/>
          <w:sz w:val="28"/>
          <w:szCs w:val="28"/>
          <w:shd w:val="clear" w:color="auto" w:fill="FFFFFF"/>
        </w:rPr>
        <w:t xml:space="preserve"> организаций" (все работники);</w:t>
      </w:r>
    </w:p>
    <w:p w:rsidR="009B384D" w:rsidRPr="00CE4AAA" w:rsidRDefault="009B384D" w:rsidP="00DA7F9D">
      <w:pPr>
        <w:jc w:val="both"/>
        <w:rPr>
          <w:sz w:val="28"/>
          <w:szCs w:val="28"/>
        </w:rPr>
      </w:pPr>
      <w:r>
        <w:rPr>
          <w:sz w:val="28"/>
          <w:szCs w:val="28"/>
        </w:rPr>
        <w:t xml:space="preserve">            </w:t>
      </w:r>
      <w:proofErr w:type="gramStart"/>
      <w:r>
        <w:rPr>
          <w:sz w:val="28"/>
          <w:szCs w:val="28"/>
        </w:rPr>
        <w:t>- имеющие у</w:t>
      </w:r>
      <w:r>
        <w:rPr>
          <w:bCs/>
          <w:color w:val="000000"/>
          <w:sz w:val="28"/>
          <w:szCs w:val="28"/>
          <w:shd w:val="clear" w:color="auto" w:fill="FFFFFF"/>
        </w:rPr>
        <w:t>достоверения стропальщиков, выданные в соответствии с «П</w:t>
      </w:r>
      <w:r>
        <w:rPr>
          <w:color w:val="000000"/>
          <w:kern w:val="36"/>
          <w:sz w:val="28"/>
          <w:szCs w:val="28"/>
          <w:lang w:eastAsia="ru-RU"/>
        </w:rPr>
        <w:t>равилами безопасности для производственных объектов, на которых применяют грузоподъемные механизмы», утвержденными  приказом Федеральной службой по экологическому, технологическому и атомному надзору  № 533 от 12.11.2013</w:t>
      </w:r>
      <w:r>
        <w:rPr>
          <w:sz w:val="28"/>
          <w:szCs w:val="28"/>
        </w:rPr>
        <w:t>, а также имеющие</w:t>
      </w:r>
      <w:r>
        <w:rPr>
          <w:color w:val="000000"/>
          <w:kern w:val="36"/>
          <w:sz w:val="28"/>
          <w:szCs w:val="28"/>
          <w:lang w:eastAsia="ru-RU"/>
        </w:rPr>
        <w:t xml:space="preserve"> у</w:t>
      </w:r>
      <w:r>
        <w:rPr>
          <w:bCs/>
          <w:color w:val="000000"/>
          <w:sz w:val="28"/>
          <w:szCs w:val="28"/>
        </w:rPr>
        <w:t>достоверения о допуске к  работам  на высоте,</w:t>
      </w:r>
      <w:r>
        <w:rPr>
          <w:bCs/>
          <w:color w:val="000000"/>
          <w:sz w:val="28"/>
          <w:szCs w:val="28"/>
          <w:shd w:val="clear" w:color="auto" w:fill="FFFFFF"/>
        </w:rPr>
        <w:t xml:space="preserve"> выданные в соответствии с «Правилами по охране труда при работе на высоте», у</w:t>
      </w:r>
      <w:r>
        <w:rPr>
          <w:bCs/>
          <w:color w:val="000000"/>
          <w:sz w:val="28"/>
          <w:szCs w:val="28"/>
        </w:rPr>
        <w:t>твержденными приказом Минтруда</w:t>
      </w:r>
      <w:r w:rsidR="00FE77B4">
        <w:rPr>
          <w:bCs/>
          <w:color w:val="000000"/>
          <w:sz w:val="28"/>
          <w:szCs w:val="28"/>
        </w:rPr>
        <w:t xml:space="preserve"> России   № 155н от 28.03.2014</w:t>
      </w:r>
      <w:r>
        <w:rPr>
          <w:bCs/>
          <w:color w:val="000000"/>
          <w:sz w:val="28"/>
          <w:szCs w:val="28"/>
        </w:rPr>
        <w:t xml:space="preserve">) </w:t>
      </w:r>
      <w:r>
        <w:rPr>
          <w:sz w:val="28"/>
          <w:szCs w:val="28"/>
        </w:rPr>
        <w:t>(не</w:t>
      </w:r>
      <w:proofErr w:type="gramEnd"/>
      <w:r>
        <w:rPr>
          <w:sz w:val="28"/>
          <w:szCs w:val="28"/>
        </w:rPr>
        <w:t xml:space="preserve"> менее двух работников);</w:t>
      </w:r>
    </w:p>
    <w:p w:rsidR="009B384D" w:rsidRPr="00244BC8" w:rsidRDefault="009B384D" w:rsidP="00DA7F9D">
      <w:pPr>
        <w:jc w:val="both"/>
        <w:rPr>
          <w:sz w:val="28"/>
          <w:szCs w:val="28"/>
        </w:rPr>
      </w:pPr>
      <w:r>
        <w:rPr>
          <w:sz w:val="28"/>
          <w:szCs w:val="28"/>
        </w:rPr>
        <w:t xml:space="preserve">            </w:t>
      </w:r>
      <w:proofErr w:type="gramStart"/>
      <w:r>
        <w:rPr>
          <w:sz w:val="28"/>
          <w:szCs w:val="28"/>
        </w:rPr>
        <w:t>- прошедшие инструктаж по безопасности труда: приемы правильного обращения с механизмами, приспособлениями, инструментами  (основание – п. 1.3.</w:t>
      </w:r>
      <w:proofErr w:type="gramEnd"/>
      <w:r>
        <w:rPr>
          <w:sz w:val="28"/>
          <w:szCs w:val="28"/>
        </w:rPr>
        <w:t xml:space="preserve"> «Типовой инструкции по охране труда для рабочих, выполняющих погрузочно-разгрузочные и складские работы. ТИР М-001-2000» (все работники). Ответственность за соблюдение данного условия Заказчика несет Исполнитель.</w:t>
      </w:r>
    </w:p>
    <w:p w:rsidR="009B384D" w:rsidRDefault="009B384D" w:rsidP="00DA7F9D">
      <w:pPr>
        <w:jc w:val="both"/>
        <w:rPr>
          <w:color w:val="000000"/>
          <w:spacing w:val="-9"/>
          <w:sz w:val="28"/>
          <w:szCs w:val="28"/>
        </w:rPr>
      </w:pPr>
      <w:r>
        <w:rPr>
          <w:sz w:val="28"/>
          <w:szCs w:val="28"/>
        </w:rPr>
        <w:t xml:space="preserve">           </w:t>
      </w:r>
      <w:r>
        <w:rPr>
          <w:color w:val="000000"/>
          <w:spacing w:val="-9"/>
          <w:sz w:val="28"/>
          <w:szCs w:val="28"/>
        </w:rPr>
        <w:t>Заказчик оставляет за собой право осуществления  специальной проверки персонала Исполнителя. </w:t>
      </w:r>
    </w:p>
    <w:p w:rsidR="009B384D" w:rsidRPr="00244BC8" w:rsidRDefault="009B384D" w:rsidP="00DA7F9D">
      <w:pPr>
        <w:jc w:val="both"/>
        <w:rPr>
          <w:color w:val="000000"/>
          <w:spacing w:val="-9"/>
          <w:sz w:val="28"/>
          <w:szCs w:val="28"/>
        </w:rPr>
      </w:pPr>
      <w:r>
        <w:rPr>
          <w:sz w:val="28"/>
          <w:szCs w:val="28"/>
        </w:rPr>
        <w:lastRenderedPageBreak/>
        <w:t xml:space="preserve">          4.3.2. Работники возглавляются ответственным лицом, осуществляющим оперативное руководство, контроль и надзор за персоналом, выполнением норм охраны труда и техники безопасности. </w:t>
      </w:r>
    </w:p>
    <w:p w:rsidR="009B384D" w:rsidRPr="000F6672" w:rsidRDefault="009B384D" w:rsidP="00DA7F9D">
      <w:pPr>
        <w:jc w:val="both"/>
        <w:rPr>
          <w:sz w:val="28"/>
          <w:szCs w:val="28"/>
        </w:rPr>
      </w:pPr>
      <w:r>
        <w:rPr>
          <w:sz w:val="28"/>
          <w:szCs w:val="28"/>
        </w:rPr>
        <w:t xml:space="preserve">          4.3.3. </w:t>
      </w:r>
      <w:r>
        <w:rPr>
          <w:spacing w:val="-2"/>
          <w:sz w:val="28"/>
          <w:szCs w:val="28"/>
        </w:rPr>
        <w:t xml:space="preserve"> </w:t>
      </w:r>
      <w:r>
        <w:rPr>
          <w:sz w:val="28"/>
          <w:szCs w:val="28"/>
        </w:rPr>
        <w:t xml:space="preserve">Порядок выполнения работ: </w:t>
      </w:r>
    </w:p>
    <w:p w:rsidR="009B384D" w:rsidRPr="000F6672" w:rsidRDefault="009B384D" w:rsidP="00DA7F9D">
      <w:pPr>
        <w:autoSpaceDE w:val="0"/>
        <w:ind w:firstLine="709"/>
        <w:jc w:val="both"/>
        <w:rPr>
          <w:sz w:val="28"/>
          <w:szCs w:val="28"/>
        </w:rPr>
      </w:pPr>
      <w:r>
        <w:rPr>
          <w:sz w:val="28"/>
          <w:szCs w:val="28"/>
        </w:rPr>
        <w:t xml:space="preserve">Лот №1: в рабочее время (9:00-18:00), рабочие дни (понедельник-пятница) на контейнерном терминале </w:t>
      </w:r>
      <w:proofErr w:type="spellStart"/>
      <w:r>
        <w:rPr>
          <w:sz w:val="28"/>
          <w:szCs w:val="28"/>
        </w:rPr>
        <w:t>Екатеринбург-Товарный</w:t>
      </w:r>
      <w:proofErr w:type="spellEnd"/>
      <w:r>
        <w:rPr>
          <w:sz w:val="28"/>
          <w:szCs w:val="28"/>
        </w:rPr>
        <w:t xml:space="preserve"> Уральского филиала ПАО «</w:t>
      </w:r>
      <w:proofErr w:type="spellStart"/>
      <w:r>
        <w:rPr>
          <w:sz w:val="28"/>
          <w:szCs w:val="28"/>
        </w:rPr>
        <w:t>ТрансКонтейнер</w:t>
      </w:r>
      <w:proofErr w:type="spellEnd"/>
      <w:r>
        <w:rPr>
          <w:sz w:val="28"/>
          <w:szCs w:val="28"/>
        </w:rPr>
        <w:t xml:space="preserve">» </w:t>
      </w:r>
      <w:r>
        <w:rPr>
          <w:rFonts w:eastAsia="MS Mincho"/>
          <w:sz w:val="28"/>
          <w:szCs w:val="28"/>
        </w:rPr>
        <w:t>(г.</w:t>
      </w:r>
      <w:r w:rsidR="00FE77B4">
        <w:rPr>
          <w:rFonts w:eastAsia="MS Mincho"/>
          <w:sz w:val="28"/>
          <w:szCs w:val="28"/>
        </w:rPr>
        <w:t xml:space="preserve"> </w:t>
      </w:r>
      <w:r>
        <w:rPr>
          <w:rFonts w:eastAsia="MS Mincho"/>
          <w:sz w:val="28"/>
          <w:szCs w:val="28"/>
        </w:rPr>
        <w:t>Екатеринбург, ул.</w:t>
      </w:r>
      <w:r w:rsidR="00FE77B4">
        <w:rPr>
          <w:rFonts w:eastAsia="MS Mincho"/>
          <w:sz w:val="28"/>
          <w:szCs w:val="28"/>
        </w:rPr>
        <w:t xml:space="preserve"> </w:t>
      </w:r>
      <w:proofErr w:type="gramStart"/>
      <w:r>
        <w:rPr>
          <w:rFonts w:eastAsia="MS Mincho"/>
          <w:sz w:val="28"/>
          <w:szCs w:val="28"/>
        </w:rPr>
        <w:t>Автомагистральная</w:t>
      </w:r>
      <w:proofErr w:type="gramEnd"/>
      <w:r>
        <w:rPr>
          <w:rFonts w:eastAsia="MS Mincho"/>
          <w:sz w:val="28"/>
          <w:szCs w:val="28"/>
        </w:rPr>
        <w:t>, д.</w:t>
      </w:r>
      <w:r w:rsidR="00FE77B4">
        <w:rPr>
          <w:rFonts w:eastAsia="MS Mincho"/>
          <w:sz w:val="28"/>
          <w:szCs w:val="28"/>
        </w:rPr>
        <w:t xml:space="preserve"> </w:t>
      </w:r>
      <w:r>
        <w:rPr>
          <w:rFonts w:eastAsia="MS Mincho"/>
          <w:sz w:val="28"/>
          <w:szCs w:val="28"/>
        </w:rPr>
        <w:t>42</w:t>
      </w:r>
      <w:r>
        <w:rPr>
          <w:sz w:val="28"/>
          <w:szCs w:val="28"/>
        </w:rPr>
        <w:t>);</w:t>
      </w:r>
    </w:p>
    <w:p w:rsidR="009B384D" w:rsidRPr="000F6672" w:rsidRDefault="009B384D" w:rsidP="00DA7F9D">
      <w:pPr>
        <w:ind w:firstLine="709"/>
        <w:jc w:val="both"/>
        <w:rPr>
          <w:sz w:val="28"/>
          <w:szCs w:val="28"/>
        </w:rPr>
      </w:pPr>
      <w:r>
        <w:rPr>
          <w:sz w:val="28"/>
          <w:szCs w:val="28"/>
        </w:rPr>
        <w:t>Лот №2: в рабочее время (9:00-18:00), рабочие дни (понедельник-пятница) на контейнерном терминале Блочная Уральского филиала ПАО «</w:t>
      </w:r>
      <w:proofErr w:type="spellStart"/>
      <w:r>
        <w:rPr>
          <w:sz w:val="28"/>
          <w:szCs w:val="28"/>
        </w:rPr>
        <w:t>ТрансКонтейнер</w:t>
      </w:r>
      <w:proofErr w:type="spellEnd"/>
      <w:r>
        <w:rPr>
          <w:sz w:val="28"/>
          <w:szCs w:val="28"/>
        </w:rPr>
        <w:t>» (г.</w:t>
      </w:r>
      <w:r w:rsidR="00FE77B4">
        <w:rPr>
          <w:sz w:val="28"/>
          <w:szCs w:val="28"/>
        </w:rPr>
        <w:t xml:space="preserve"> </w:t>
      </w:r>
      <w:r>
        <w:rPr>
          <w:sz w:val="28"/>
          <w:szCs w:val="28"/>
        </w:rPr>
        <w:t>Пермь, ул. Докучаева, д. 60).</w:t>
      </w:r>
    </w:p>
    <w:p w:rsidR="009B384D" w:rsidRPr="004F3834" w:rsidRDefault="009B384D" w:rsidP="00DA7F9D">
      <w:pPr>
        <w:jc w:val="both"/>
        <w:rPr>
          <w:color w:val="FF0000"/>
          <w:sz w:val="28"/>
          <w:szCs w:val="28"/>
        </w:rPr>
      </w:pPr>
      <w:r>
        <w:rPr>
          <w:color w:val="FF0000"/>
          <w:sz w:val="28"/>
          <w:szCs w:val="28"/>
        </w:rPr>
        <w:tab/>
      </w:r>
      <w:r>
        <w:rPr>
          <w:color w:val="FF0000"/>
          <w:sz w:val="28"/>
          <w:szCs w:val="28"/>
        </w:rPr>
        <w:tab/>
      </w:r>
    </w:p>
    <w:p w:rsidR="009B384D" w:rsidRDefault="009B384D" w:rsidP="00DA7F9D">
      <w:pPr>
        <w:ind w:firstLine="709"/>
        <w:jc w:val="both"/>
        <w:rPr>
          <w:b/>
          <w:sz w:val="28"/>
          <w:szCs w:val="28"/>
          <w:lang w:eastAsia="ru-RU"/>
        </w:rPr>
      </w:pPr>
      <w:r>
        <w:rPr>
          <w:b/>
          <w:sz w:val="28"/>
          <w:szCs w:val="28"/>
          <w:lang w:eastAsia="ru-RU"/>
        </w:rPr>
        <w:t>4.4. Обязанности Претендента.</w:t>
      </w:r>
    </w:p>
    <w:p w:rsidR="009B384D" w:rsidRPr="00FF5F65" w:rsidRDefault="009B384D" w:rsidP="00DA7F9D">
      <w:pPr>
        <w:jc w:val="both"/>
        <w:rPr>
          <w:b/>
          <w:sz w:val="16"/>
          <w:szCs w:val="16"/>
          <w:lang w:eastAsia="ru-RU"/>
        </w:rPr>
      </w:pPr>
    </w:p>
    <w:p w:rsidR="009B384D" w:rsidRPr="00244BC8" w:rsidRDefault="009B384D" w:rsidP="00DA7F9D">
      <w:pPr>
        <w:jc w:val="both"/>
        <w:rPr>
          <w:sz w:val="28"/>
          <w:szCs w:val="28"/>
        </w:rPr>
      </w:pPr>
      <w:r>
        <w:rPr>
          <w:sz w:val="28"/>
          <w:szCs w:val="28"/>
        </w:rPr>
        <w:t xml:space="preserve">          4.4.1.</w:t>
      </w:r>
      <w:r>
        <w:rPr>
          <w:sz w:val="28"/>
          <w:szCs w:val="28"/>
        </w:rPr>
        <w:tab/>
        <w:t xml:space="preserve">Качественно, </w:t>
      </w:r>
      <w:r>
        <w:rPr>
          <w:bCs/>
          <w:sz w:val="28"/>
          <w:szCs w:val="28"/>
        </w:rPr>
        <w:t xml:space="preserve">с соблюдением всех правил, норм безопасности, также правил охраны труда </w:t>
      </w:r>
      <w:r>
        <w:rPr>
          <w:sz w:val="28"/>
          <w:szCs w:val="28"/>
        </w:rPr>
        <w:t>и в установленные сроки выполнять  погрузочно-разгрузочные и иные сопутствующие работы, оговоренные п.п. 4.5. Технического задания настоящей документации о закупке.</w:t>
      </w:r>
    </w:p>
    <w:p w:rsidR="009B384D" w:rsidRPr="00244BC8" w:rsidRDefault="009B384D" w:rsidP="00DA7F9D">
      <w:pPr>
        <w:jc w:val="both"/>
        <w:rPr>
          <w:sz w:val="28"/>
          <w:szCs w:val="28"/>
        </w:rPr>
      </w:pPr>
      <w:r>
        <w:rPr>
          <w:spacing w:val="-9"/>
          <w:sz w:val="28"/>
          <w:szCs w:val="28"/>
        </w:rPr>
        <w:t xml:space="preserve">            4.4.2. Иметь работников, соответствующих требованиям оговоренным п.п. 4.3.1. </w:t>
      </w:r>
      <w:r>
        <w:rPr>
          <w:sz w:val="28"/>
          <w:szCs w:val="28"/>
        </w:rPr>
        <w:t>Технического задания настоящей документации о закупке.</w:t>
      </w:r>
    </w:p>
    <w:p w:rsidR="009B384D" w:rsidRPr="00244BC8" w:rsidRDefault="009B384D" w:rsidP="00DA7F9D">
      <w:pPr>
        <w:jc w:val="both"/>
        <w:rPr>
          <w:sz w:val="28"/>
          <w:szCs w:val="28"/>
        </w:rPr>
      </w:pPr>
      <w:r>
        <w:rPr>
          <w:sz w:val="28"/>
          <w:szCs w:val="28"/>
        </w:rPr>
        <w:t xml:space="preserve">          4.4.3. Иметь необходимый запас крепежных и иных материалов для выполнения работ оговоренных п.п. 4.5. Технического задания настоящей документации о закупке.</w:t>
      </w:r>
    </w:p>
    <w:p w:rsidR="009B384D" w:rsidRPr="00244BC8" w:rsidRDefault="009B384D" w:rsidP="00DA7F9D">
      <w:pPr>
        <w:jc w:val="both"/>
        <w:rPr>
          <w:sz w:val="28"/>
          <w:szCs w:val="28"/>
        </w:rPr>
      </w:pPr>
      <w:r>
        <w:rPr>
          <w:sz w:val="28"/>
          <w:szCs w:val="28"/>
        </w:rPr>
        <w:t xml:space="preserve"> </w:t>
      </w:r>
    </w:p>
    <w:p w:rsidR="009B384D" w:rsidRPr="00946AC1" w:rsidRDefault="009B384D" w:rsidP="00DA7F9D">
      <w:pPr>
        <w:spacing w:after="60" w:line="280" w:lineRule="exact"/>
        <w:ind w:firstLine="709"/>
        <w:jc w:val="both"/>
        <w:rPr>
          <w:b/>
          <w:sz w:val="28"/>
          <w:szCs w:val="28"/>
        </w:rPr>
      </w:pPr>
      <w:r>
        <w:rPr>
          <w:b/>
          <w:sz w:val="28"/>
          <w:szCs w:val="28"/>
        </w:rPr>
        <w:t xml:space="preserve">4.5. </w:t>
      </w:r>
      <w:r>
        <w:rPr>
          <w:b/>
          <w:bCs/>
          <w:sz w:val="28"/>
          <w:szCs w:val="28"/>
        </w:rPr>
        <w:t xml:space="preserve">Предельные ставки платы за </w:t>
      </w:r>
      <w:r>
        <w:rPr>
          <w:b/>
          <w:sz w:val="28"/>
          <w:szCs w:val="28"/>
        </w:rPr>
        <w:t xml:space="preserve">погрузочно-разгрузочные работы, производимые ручным и механизированным способом, а также дополнительные услуги на контейнерном терминале </w:t>
      </w:r>
      <w:proofErr w:type="spellStart"/>
      <w:proofErr w:type="gramStart"/>
      <w:r>
        <w:rPr>
          <w:b/>
          <w:sz w:val="28"/>
          <w:szCs w:val="28"/>
        </w:rPr>
        <w:t>Екатеринбург-Товарный</w:t>
      </w:r>
      <w:proofErr w:type="spellEnd"/>
      <w:proofErr w:type="gramEnd"/>
      <w:r>
        <w:rPr>
          <w:b/>
          <w:sz w:val="28"/>
          <w:szCs w:val="28"/>
        </w:rPr>
        <w:t xml:space="preserve"> Уральского филиала ПАО «</w:t>
      </w:r>
      <w:proofErr w:type="spellStart"/>
      <w:r>
        <w:rPr>
          <w:b/>
          <w:sz w:val="28"/>
          <w:szCs w:val="28"/>
        </w:rPr>
        <w:t>ТрансКонтейнер</w:t>
      </w:r>
      <w:proofErr w:type="spellEnd"/>
      <w:r>
        <w:rPr>
          <w:b/>
          <w:sz w:val="28"/>
          <w:szCs w:val="28"/>
        </w:rPr>
        <w:t>»  (Лот №1)</w:t>
      </w:r>
    </w:p>
    <w:p w:rsidR="009B384D" w:rsidRPr="006E3DDC" w:rsidRDefault="009B384D" w:rsidP="00DA7F9D">
      <w:pPr>
        <w:spacing w:after="60" w:line="280" w:lineRule="exact"/>
        <w:jc w:val="center"/>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179"/>
        <w:gridCol w:w="1951"/>
        <w:gridCol w:w="33"/>
        <w:gridCol w:w="2268"/>
      </w:tblGrid>
      <w:tr w:rsidR="009B384D" w:rsidRPr="006E3DDC" w:rsidTr="00DA7F9D">
        <w:trPr>
          <w:trHeight w:val="1172"/>
        </w:trPr>
        <w:tc>
          <w:tcPr>
            <w:tcW w:w="5365" w:type="dxa"/>
            <w:shd w:val="clear" w:color="auto" w:fill="auto"/>
            <w:vAlign w:val="center"/>
            <w:hideMark/>
          </w:tcPr>
          <w:p w:rsidR="009B384D" w:rsidRPr="00FB6A5E" w:rsidRDefault="009B384D" w:rsidP="00DA7F9D">
            <w:pPr>
              <w:jc w:val="center"/>
              <w:rPr>
                <w:b/>
                <w:bCs/>
              </w:rPr>
            </w:pPr>
            <w:r>
              <w:rPr>
                <w:b/>
                <w:bCs/>
              </w:rPr>
              <w:t>Наименование работ и услуг</w:t>
            </w:r>
          </w:p>
        </w:tc>
        <w:tc>
          <w:tcPr>
            <w:tcW w:w="2130" w:type="dxa"/>
            <w:gridSpan w:val="2"/>
            <w:shd w:val="clear" w:color="auto" w:fill="auto"/>
            <w:vAlign w:val="center"/>
            <w:hideMark/>
          </w:tcPr>
          <w:p w:rsidR="009B384D" w:rsidRPr="00FB6A5E" w:rsidRDefault="009B384D" w:rsidP="00DA7F9D">
            <w:pPr>
              <w:jc w:val="center"/>
              <w:rPr>
                <w:b/>
                <w:bCs/>
              </w:rPr>
            </w:pPr>
            <w:r>
              <w:rPr>
                <w:b/>
                <w:bCs/>
              </w:rPr>
              <w:t>Единицы измерения</w:t>
            </w:r>
          </w:p>
        </w:tc>
        <w:tc>
          <w:tcPr>
            <w:tcW w:w="2301" w:type="dxa"/>
            <w:gridSpan w:val="2"/>
            <w:shd w:val="clear" w:color="auto" w:fill="auto"/>
            <w:vAlign w:val="center"/>
            <w:hideMark/>
          </w:tcPr>
          <w:p w:rsidR="009B384D" w:rsidRPr="00FB6A5E" w:rsidRDefault="009B384D" w:rsidP="00DA7F9D">
            <w:pPr>
              <w:jc w:val="center"/>
              <w:rPr>
                <w:b/>
                <w:bCs/>
              </w:rPr>
            </w:pPr>
            <w:r>
              <w:rPr>
                <w:b/>
                <w:bCs/>
              </w:rPr>
              <w:t>Максимальная цена за ед., в руб.,  без учета НДС 18%, руб.</w:t>
            </w:r>
          </w:p>
        </w:tc>
      </w:tr>
      <w:tr w:rsidR="009B384D" w:rsidRPr="006E3DDC" w:rsidTr="00DA7F9D">
        <w:trPr>
          <w:trHeight w:val="541"/>
        </w:trPr>
        <w:tc>
          <w:tcPr>
            <w:tcW w:w="9796" w:type="dxa"/>
            <w:gridSpan w:val="5"/>
            <w:shd w:val="clear" w:color="auto" w:fill="auto"/>
            <w:vAlign w:val="center"/>
            <w:hideMark/>
          </w:tcPr>
          <w:p w:rsidR="009B384D" w:rsidRPr="00E36F28" w:rsidRDefault="009B384D" w:rsidP="00DA7F9D">
            <w:pPr>
              <w:jc w:val="center"/>
              <w:rPr>
                <w:b/>
                <w:bCs/>
              </w:rPr>
            </w:pPr>
            <w:r>
              <w:rPr>
                <w:b/>
                <w:bCs/>
              </w:rPr>
              <w:t>Погрузка с помощью механического устройства</w:t>
            </w:r>
            <w:r>
              <w:rPr>
                <w:b/>
              </w:rPr>
              <w:t>, предназначенного для загрузки различных видов грузов в крупнотоннажные контейнеры 20фут. или 40 фут</w:t>
            </w:r>
            <w:proofErr w:type="gramStart"/>
            <w:r>
              <w:rPr>
                <w:b/>
              </w:rPr>
              <w:t>.</w:t>
            </w:r>
            <w:proofErr w:type="gramEnd"/>
            <w:r>
              <w:rPr>
                <w:b/>
              </w:rPr>
              <w:t xml:space="preserve"> </w:t>
            </w:r>
            <w:proofErr w:type="gramStart"/>
            <w:r>
              <w:rPr>
                <w:b/>
              </w:rPr>
              <w:t>б</w:t>
            </w:r>
            <w:proofErr w:type="gramEnd"/>
            <w:r>
              <w:rPr>
                <w:b/>
              </w:rPr>
              <w:t>ез применения погрузчиков</w:t>
            </w:r>
          </w:p>
        </w:tc>
      </w:tr>
      <w:tr w:rsidR="009B384D" w:rsidRPr="006E3DDC" w:rsidTr="00DA7F9D">
        <w:trPr>
          <w:trHeight w:val="476"/>
        </w:trPr>
        <w:tc>
          <w:tcPr>
            <w:tcW w:w="5365" w:type="dxa"/>
            <w:shd w:val="clear" w:color="auto" w:fill="auto"/>
            <w:vAlign w:val="center"/>
            <w:hideMark/>
          </w:tcPr>
          <w:p w:rsidR="009B384D" w:rsidRPr="00E36F28" w:rsidRDefault="009B384D" w:rsidP="00DA7F9D">
            <w:r>
              <w:t>Погрузка</w:t>
            </w:r>
          </w:p>
        </w:tc>
        <w:tc>
          <w:tcPr>
            <w:tcW w:w="2130" w:type="dxa"/>
            <w:gridSpan w:val="2"/>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E36F28" w:rsidRDefault="009B384D" w:rsidP="00DA7F9D">
            <w:pPr>
              <w:jc w:val="center"/>
            </w:pPr>
            <w:r>
              <w:t>17 796,61</w:t>
            </w:r>
          </w:p>
        </w:tc>
      </w:tr>
      <w:tr w:rsidR="009B384D" w:rsidRPr="006E3DDC" w:rsidTr="00DA7F9D">
        <w:trPr>
          <w:trHeight w:val="409"/>
        </w:trPr>
        <w:tc>
          <w:tcPr>
            <w:tcW w:w="5365" w:type="dxa"/>
            <w:shd w:val="clear" w:color="auto" w:fill="auto"/>
            <w:vAlign w:val="center"/>
            <w:hideMark/>
          </w:tcPr>
          <w:p w:rsidR="009B384D" w:rsidRPr="00E36F28" w:rsidRDefault="009B384D" w:rsidP="00DA7F9D">
            <w:r>
              <w:t xml:space="preserve">Погрузка </w:t>
            </w:r>
          </w:p>
        </w:tc>
        <w:tc>
          <w:tcPr>
            <w:tcW w:w="2130" w:type="dxa"/>
            <w:gridSpan w:val="2"/>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E36F28" w:rsidRDefault="009B384D" w:rsidP="00DA7F9D">
            <w:pPr>
              <w:jc w:val="center"/>
            </w:pPr>
            <w:r>
              <w:t>20 339,00</w:t>
            </w:r>
          </w:p>
        </w:tc>
      </w:tr>
      <w:tr w:rsidR="009B384D" w:rsidRPr="006E3DDC" w:rsidTr="00DA7F9D">
        <w:trPr>
          <w:trHeight w:val="549"/>
        </w:trPr>
        <w:tc>
          <w:tcPr>
            <w:tcW w:w="9796" w:type="dxa"/>
            <w:gridSpan w:val="5"/>
            <w:shd w:val="clear" w:color="auto" w:fill="auto"/>
            <w:vAlign w:val="center"/>
            <w:hideMark/>
          </w:tcPr>
          <w:p w:rsidR="009B384D" w:rsidRPr="00E36F28" w:rsidRDefault="009B384D" w:rsidP="00DA7F9D">
            <w:r>
              <w:t xml:space="preserve">Включая  погрузку груза в контейнер, закрепление груза в </w:t>
            </w:r>
            <w:proofErr w:type="gramStart"/>
            <w:r>
              <w:t>контейнере</w:t>
            </w:r>
            <w:proofErr w:type="gramEnd"/>
            <w:r>
              <w:t xml:space="preserve"> (согласно схемы погрузки), необходимый материал для закрепления груза, формирование транспортного пакета, установку щитов.</w:t>
            </w:r>
          </w:p>
        </w:tc>
      </w:tr>
      <w:tr w:rsidR="009B384D" w:rsidRPr="006E3DDC" w:rsidTr="00DA7F9D">
        <w:trPr>
          <w:trHeight w:val="363"/>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контейнера:</w:t>
            </w:r>
          </w:p>
        </w:tc>
      </w:tr>
      <w:tr w:rsidR="009B384D" w:rsidRPr="006E3DDC" w:rsidTr="00DA7F9D">
        <w:trPr>
          <w:trHeight w:val="708"/>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9 322,00</w:t>
            </w:r>
          </w:p>
        </w:tc>
      </w:tr>
      <w:tr w:rsidR="009B384D" w:rsidRPr="006E3DDC" w:rsidTr="00DA7F9D">
        <w:trPr>
          <w:trHeight w:val="691"/>
        </w:trPr>
        <w:tc>
          <w:tcPr>
            <w:tcW w:w="5544" w:type="dxa"/>
            <w:gridSpan w:val="2"/>
            <w:shd w:val="clear" w:color="auto" w:fill="auto"/>
            <w:vAlign w:val="center"/>
            <w:hideMark/>
          </w:tcPr>
          <w:p w:rsidR="009B384D" w:rsidRPr="00E36F28" w:rsidRDefault="009B384D" w:rsidP="00DA7F9D">
            <w:r>
              <w:rPr>
                <w:bCs/>
              </w:rPr>
              <w:lastRenderedPageBreak/>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12 711,86</w:t>
            </w:r>
          </w:p>
        </w:tc>
      </w:tr>
      <w:tr w:rsidR="009B384D" w:rsidRPr="006E3DDC" w:rsidTr="00DA7F9D">
        <w:trPr>
          <w:trHeight w:val="547"/>
        </w:trPr>
        <w:tc>
          <w:tcPr>
            <w:tcW w:w="9796" w:type="dxa"/>
            <w:gridSpan w:val="5"/>
            <w:shd w:val="clear" w:color="auto" w:fill="auto"/>
            <w:vAlign w:val="center"/>
            <w:hideMark/>
          </w:tcPr>
          <w:p w:rsidR="009B384D" w:rsidRPr="00CC15CE" w:rsidRDefault="009B384D" w:rsidP="00DA7F9D">
            <w:r>
              <w:t xml:space="preserve">Включает погрузку/выгрузку груза в контейнер, закрепление груза в </w:t>
            </w:r>
            <w:proofErr w:type="gramStart"/>
            <w:r>
              <w:t>контейнере</w:t>
            </w:r>
            <w:proofErr w:type="gramEnd"/>
            <w:r>
              <w:t xml:space="preserve"> согласно схемы погрузки, необходимый материал для закрепления груза, установку щитов.</w:t>
            </w:r>
          </w:p>
        </w:tc>
      </w:tr>
      <w:tr w:rsidR="009B384D" w:rsidRPr="006E3DDC" w:rsidTr="00DA7F9D">
        <w:trPr>
          <w:trHeight w:val="768"/>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товара в/из контейнера, в том числе для таможенного досмотра:</w:t>
            </w:r>
          </w:p>
        </w:tc>
      </w:tr>
      <w:tr w:rsidR="009B384D" w:rsidRPr="006E3DDC" w:rsidTr="00DA7F9D">
        <w:trPr>
          <w:trHeight w:val="842"/>
        </w:trPr>
        <w:tc>
          <w:tcPr>
            <w:tcW w:w="5365" w:type="dxa"/>
            <w:shd w:val="clear" w:color="auto" w:fill="auto"/>
            <w:vAlign w:val="center"/>
            <w:hideMark/>
          </w:tcPr>
          <w:p w:rsidR="009B384D" w:rsidRPr="00E36F28" w:rsidRDefault="009B384D" w:rsidP="00DA7F9D">
            <w:r>
              <w:t xml:space="preserve">Ручным способом (контейнер 5тн, 20фут, 40фут) </w:t>
            </w:r>
          </w:p>
        </w:tc>
        <w:tc>
          <w:tcPr>
            <w:tcW w:w="2130" w:type="dxa"/>
            <w:gridSpan w:val="2"/>
            <w:shd w:val="clear" w:color="auto" w:fill="auto"/>
            <w:vAlign w:val="center"/>
            <w:hideMark/>
          </w:tcPr>
          <w:p w:rsidR="009B384D" w:rsidRPr="00E36F28" w:rsidRDefault="009B384D" w:rsidP="00DA7F9D">
            <w:pPr>
              <w:jc w:val="center"/>
            </w:pPr>
            <w:r>
              <w:t>чел/час</w:t>
            </w:r>
          </w:p>
        </w:tc>
        <w:tc>
          <w:tcPr>
            <w:tcW w:w="2301" w:type="dxa"/>
            <w:gridSpan w:val="2"/>
            <w:shd w:val="clear" w:color="auto" w:fill="auto"/>
            <w:vAlign w:val="center"/>
            <w:hideMark/>
          </w:tcPr>
          <w:p w:rsidR="009B384D" w:rsidRPr="00CC37BA" w:rsidRDefault="009B384D" w:rsidP="00DA7F9D">
            <w:pPr>
              <w:jc w:val="center"/>
              <w:rPr>
                <w:highlight w:val="yellow"/>
              </w:rPr>
            </w:pPr>
            <w:r>
              <w:t>254,20</w:t>
            </w:r>
          </w:p>
        </w:tc>
      </w:tr>
      <w:tr w:rsidR="009B384D" w:rsidRPr="006E3DDC" w:rsidTr="00DA7F9D">
        <w:trPr>
          <w:trHeight w:val="535"/>
        </w:trPr>
        <w:tc>
          <w:tcPr>
            <w:tcW w:w="9796" w:type="dxa"/>
            <w:gridSpan w:val="5"/>
            <w:shd w:val="clear" w:color="auto" w:fill="auto"/>
            <w:hideMark/>
          </w:tcPr>
          <w:p w:rsidR="009B384D" w:rsidRPr="006A65B2" w:rsidRDefault="009B384D" w:rsidP="00DA7F9D">
            <w:pPr>
              <w:jc w:val="center"/>
              <w:rPr>
                <w:highlight w:val="yellow"/>
              </w:rPr>
            </w:pPr>
            <w:r>
              <w:rPr>
                <w:b/>
                <w:bCs/>
              </w:rPr>
              <w:t>Выгрузка/погрузка груза в/из автомобиля:</w:t>
            </w:r>
          </w:p>
        </w:tc>
      </w:tr>
      <w:tr w:rsidR="009B384D" w:rsidRPr="006E3DDC" w:rsidTr="00DA7F9D">
        <w:trPr>
          <w:trHeight w:val="924"/>
        </w:trPr>
        <w:tc>
          <w:tcPr>
            <w:tcW w:w="5365" w:type="dxa"/>
            <w:shd w:val="clear" w:color="auto" w:fill="auto"/>
            <w:vAlign w:val="center"/>
            <w:hideMark/>
          </w:tcPr>
          <w:p w:rsidR="009B384D" w:rsidRPr="00E36F28" w:rsidRDefault="009B384D" w:rsidP="00DA7F9D">
            <w:pPr>
              <w:pStyle w:val="western"/>
              <w:spacing w:line="210" w:lineRule="atLeast"/>
            </w:pPr>
            <w:r>
              <w:t>Выгрузка/погрузка груза механизированным способом (вес одного места груза не более 5000кг)</w:t>
            </w:r>
          </w:p>
        </w:tc>
        <w:tc>
          <w:tcPr>
            <w:tcW w:w="2130" w:type="dxa"/>
            <w:gridSpan w:val="2"/>
            <w:shd w:val="clear" w:color="auto" w:fill="auto"/>
            <w:vAlign w:val="center"/>
            <w:hideMark/>
          </w:tcPr>
          <w:p w:rsidR="009B384D" w:rsidRPr="00E36F28" w:rsidRDefault="009B384D" w:rsidP="00DA7F9D">
            <w:pPr>
              <w:pStyle w:val="western"/>
              <w:spacing w:line="210" w:lineRule="atLeast"/>
              <w:jc w:val="center"/>
            </w:pPr>
            <w:r>
              <w:t xml:space="preserve">тонн </w:t>
            </w:r>
            <w:proofErr w:type="gramStart"/>
            <w:r>
              <w:t>расчетная</w:t>
            </w:r>
            <w:proofErr w:type="gramEnd"/>
          </w:p>
        </w:tc>
        <w:tc>
          <w:tcPr>
            <w:tcW w:w="2301" w:type="dxa"/>
            <w:gridSpan w:val="2"/>
            <w:shd w:val="clear" w:color="auto" w:fill="auto"/>
            <w:vAlign w:val="center"/>
            <w:hideMark/>
          </w:tcPr>
          <w:p w:rsidR="009B384D" w:rsidRPr="00E36F28" w:rsidRDefault="009B384D" w:rsidP="00DA7F9D">
            <w:pPr>
              <w:pStyle w:val="western"/>
              <w:spacing w:line="210" w:lineRule="atLeast"/>
              <w:jc w:val="center"/>
            </w:pPr>
            <w:r>
              <w:t>423,73</w:t>
            </w:r>
          </w:p>
        </w:tc>
      </w:tr>
      <w:tr w:rsidR="009B384D" w:rsidRPr="006E3DDC" w:rsidTr="00DA7F9D">
        <w:trPr>
          <w:trHeight w:val="397"/>
        </w:trPr>
        <w:tc>
          <w:tcPr>
            <w:tcW w:w="9796" w:type="dxa"/>
            <w:gridSpan w:val="5"/>
            <w:shd w:val="clear" w:color="auto" w:fill="auto"/>
            <w:vAlign w:val="center"/>
            <w:hideMark/>
          </w:tcPr>
          <w:p w:rsidR="009B384D" w:rsidRPr="00E36F28" w:rsidRDefault="009B384D" w:rsidP="00DA7F9D">
            <w:pPr>
              <w:jc w:val="center"/>
              <w:rPr>
                <w:b/>
                <w:bCs/>
              </w:rPr>
            </w:pPr>
            <w:r>
              <w:rPr>
                <w:b/>
                <w:bCs/>
              </w:rPr>
              <w:t xml:space="preserve">Крепление/раскрепление в </w:t>
            </w:r>
            <w:proofErr w:type="gramStart"/>
            <w:r>
              <w:rPr>
                <w:b/>
                <w:bCs/>
              </w:rPr>
              <w:t>контейнере</w:t>
            </w:r>
            <w:proofErr w:type="gramEnd"/>
            <w:r>
              <w:rPr>
                <w:b/>
                <w:bCs/>
              </w:rPr>
              <w:t>:</w:t>
            </w:r>
          </w:p>
        </w:tc>
      </w:tr>
      <w:tr w:rsidR="009B384D" w:rsidRPr="006E3DDC" w:rsidTr="00DA7F9D">
        <w:trPr>
          <w:trHeight w:val="275"/>
        </w:trPr>
        <w:tc>
          <w:tcPr>
            <w:tcW w:w="5365" w:type="dxa"/>
            <w:shd w:val="clear" w:color="auto" w:fill="auto"/>
            <w:vAlign w:val="center"/>
            <w:hideMark/>
          </w:tcPr>
          <w:p w:rsidR="009B384D" w:rsidRPr="00E36F28" w:rsidRDefault="009B384D" w:rsidP="00DA7F9D">
            <w:r>
              <w:t>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3 389,83</w:t>
            </w:r>
          </w:p>
        </w:tc>
      </w:tr>
      <w:tr w:rsidR="009B384D" w:rsidRPr="006E3DDC" w:rsidTr="00DA7F9D">
        <w:trPr>
          <w:trHeight w:val="276"/>
        </w:trPr>
        <w:tc>
          <w:tcPr>
            <w:tcW w:w="5365" w:type="dxa"/>
            <w:shd w:val="clear" w:color="auto" w:fill="auto"/>
            <w:vAlign w:val="center"/>
            <w:hideMark/>
          </w:tcPr>
          <w:p w:rsidR="009B384D" w:rsidRPr="00E36F28" w:rsidRDefault="009B384D" w:rsidP="00DA7F9D">
            <w:r>
              <w:t>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4 237,29</w:t>
            </w:r>
          </w:p>
        </w:tc>
      </w:tr>
      <w:tr w:rsidR="009B384D" w:rsidRPr="006E3DDC" w:rsidTr="00DA7F9D">
        <w:trPr>
          <w:trHeight w:val="408"/>
        </w:trPr>
        <w:tc>
          <w:tcPr>
            <w:tcW w:w="9796" w:type="dxa"/>
            <w:gridSpan w:val="5"/>
            <w:shd w:val="clear" w:color="auto" w:fill="auto"/>
            <w:vAlign w:val="center"/>
            <w:hideMark/>
          </w:tcPr>
          <w:p w:rsidR="009B384D" w:rsidRPr="00E36F28" w:rsidRDefault="009B384D" w:rsidP="00DA7F9D">
            <w:r>
              <w:t xml:space="preserve">Включая  закрепление груза в </w:t>
            </w:r>
            <w:proofErr w:type="gramStart"/>
            <w:r>
              <w:t>контейнере</w:t>
            </w:r>
            <w:proofErr w:type="gramEnd"/>
            <w:r>
              <w:t>, материал необходимый для закрепления груза</w:t>
            </w:r>
          </w:p>
        </w:tc>
      </w:tr>
      <w:tr w:rsidR="009B384D" w:rsidRPr="006E3DDC" w:rsidTr="00DA7F9D">
        <w:trPr>
          <w:trHeight w:val="403"/>
        </w:trPr>
        <w:tc>
          <w:tcPr>
            <w:tcW w:w="5365" w:type="dxa"/>
            <w:shd w:val="clear" w:color="auto" w:fill="auto"/>
            <w:vAlign w:val="center"/>
            <w:hideMark/>
          </w:tcPr>
          <w:p w:rsidR="009B384D" w:rsidRPr="00E36F28" w:rsidRDefault="009B384D" w:rsidP="00DA7F9D">
            <w:r>
              <w:t>Раскрепление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1 271,18</w:t>
            </w:r>
          </w:p>
        </w:tc>
      </w:tr>
      <w:tr w:rsidR="009B384D" w:rsidRPr="006E3DDC" w:rsidTr="00DA7F9D">
        <w:trPr>
          <w:trHeight w:val="419"/>
        </w:trPr>
        <w:tc>
          <w:tcPr>
            <w:tcW w:w="5365" w:type="dxa"/>
            <w:shd w:val="clear" w:color="auto" w:fill="auto"/>
            <w:vAlign w:val="center"/>
            <w:hideMark/>
          </w:tcPr>
          <w:p w:rsidR="009B384D" w:rsidRPr="00E36F28" w:rsidRDefault="009B384D" w:rsidP="00DA7F9D">
            <w:r>
              <w:t>Раскрепление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1 694,91</w:t>
            </w:r>
          </w:p>
        </w:tc>
      </w:tr>
      <w:tr w:rsidR="009B384D" w:rsidRPr="00E36F28" w:rsidTr="00DA7F9D">
        <w:trPr>
          <w:trHeight w:val="419"/>
        </w:trPr>
        <w:tc>
          <w:tcPr>
            <w:tcW w:w="5365" w:type="dxa"/>
            <w:shd w:val="clear" w:color="auto" w:fill="auto"/>
            <w:vAlign w:val="center"/>
            <w:hideMark/>
          </w:tcPr>
          <w:p w:rsidR="009B384D" w:rsidRPr="00BC0A3F" w:rsidRDefault="009B384D" w:rsidP="00DA7F9D">
            <w:r>
              <w:t>Крепление контейнера с грузом на платформе модели  13-1163-01</w:t>
            </w:r>
          </w:p>
        </w:tc>
        <w:tc>
          <w:tcPr>
            <w:tcW w:w="2130" w:type="dxa"/>
            <w:gridSpan w:val="2"/>
            <w:shd w:val="clear" w:color="auto" w:fill="auto"/>
            <w:vAlign w:val="center"/>
            <w:hideMark/>
          </w:tcPr>
          <w:p w:rsidR="009B384D" w:rsidRPr="00BC0A3F" w:rsidRDefault="009B384D" w:rsidP="00DA7F9D">
            <w:pPr>
              <w:jc w:val="center"/>
            </w:pPr>
            <w:r>
              <w:t>количество типовое</w:t>
            </w:r>
          </w:p>
        </w:tc>
        <w:tc>
          <w:tcPr>
            <w:tcW w:w="2301" w:type="dxa"/>
            <w:gridSpan w:val="2"/>
            <w:shd w:val="clear" w:color="auto" w:fill="auto"/>
            <w:vAlign w:val="center"/>
            <w:hideMark/>
          </w:tcPr>
          <w:p w:rsidR="009B384D" w:rsidRPr="00CC37BA" w:rsidRDefault="009B384D" w:rsidP="00DA7F9D">
            <w:pPr>
              <w:jc w:val="center"/>
            </w:pPr>
            <w:r>
              <w:t>2 118,64</w:t>
            </w:r>
          </w:p>
        </w:tc>
      </w:tr>
      <w:tr w:rsidR="009B384D" w:rsidRPr="006E3DDC" w:rsidTr="00DA7F9D">
        <w:trPr>
          <w:trHeight w:val="403"/>
        </w:trPr>
        <w:tc>
          <w:tcPr>
            <w:tcW w:w="9796" w:type="dxa"/>
            <w:gridSpan w:val="5"/>
            <w:shd w:val="clear" w:color="auto" w:fill="auto"/>
            <w:vAlign w:val="center"/>
            <w:hideMark/>
          </w:tcPr>
          <w:p w:rsidR="009B384D" w:rsidRPr="005C21F0" w:rsidRDefault="009B384D" w:rsidP="00DA7F9D">
            <w:pPr>
              <w:jc w:val="center"/>
              <w:rPr>
                <w:b/>
              </w:rPr>
            </w:pPr>
            <w:r>
              <w:rPr>
                <w:b/>
              </w:rPr>
              <w:t>Дополнительные услуги:</w:t>
            </w:r>
          </w:p>
        </w:tc>
      </w:tr>
      <w:tr w:rsidR="009B384D" w:rsidRPr="006E3DDC" w:rsidTr="00DA7F9D">
        <w:trPr>
          <w:trHeight w:val="275"/>
        </w:trPr>
        <w:tc>
          <w:tcPr>
            <w:tcW w:w="5365" w:type="dxa"/>
            <w:shd w:val="clear" w:color="auto" w:fill="auto"/>
            <w:vAlign w:val="center"/>
            <w:hideMark/>
          </w:tcPr>
          <w:p w:rsidR="009B384D" w:rsidRPr="00E36F28" w:rsidRDefault="009B384D" w:rsidP="00DA7F9D">
            <w:proofErr w:type="gramStart"/>
            <w:r>
              <w:t>Подготовка контейнера под погрузку силами прочих соисполнителей (Термообработка реквизита крепления (для экспортной отправки)</w:t>
            </w:r>
            <w:proofErr w:type="gramEnd"/>
          </w:p>
        </w:tc>
        <w:tc>
          <w:tcPr>
            <w:tcW w:w="2163" w:type="dxa"/>
            <w:gridSpan w:val="3"/>
            <w:shd w:val="clear" w:color="auto" w:fill="auto"/>
            <w:vAlign w:val="center"/>
            <w:hideMark/>
          </w:tcPr>
          <w:p w:rsidR="009B384D" w:rsidRPr="00CC37BA" w:rsidRDefault="009B384D" w:rsidP="00DA7F9D">
            <w:pPr>
              <w:jc w:val="center"/>
            </w:pPr>
            <w:r>
              <w:t>20фут, 20 фут (30т) контейнер, 40фут контейнер</w:t>
            </w:r>
          </w:p>
        </w:tc>
        <w:tc>
          <w:tcPr>
            <w:tcW w:w="2268" w:type="dxa"/>
            <w:shd w:val="clear" w:color="auto" w:fill="auto"/>
            <w:vAlign w:val="center"/>
            <w:hideMark/>
          </w:tcPr>
          <w:p w:rsidR="009B384D" w:rsidRPr="00CC37BA" w:rsidRDefault="009B384D" w:rsidP="00DA7F9D">
            <w:pPr>
              <w:jc w:val="center"/>
            </w:pPr>
            <w:r>
              <w:t>21 186,44</w:t>
            </w:r>
          </w:p>
        </w:tc>
      </w:tr>
      <w:tr w:rsidR="009B384D" w:rsidRPr="006E3DDC" w:rsidTr="00DA7F9D">
        <w:trPr>
          <w:trHeight w:val="844"/>
        </w:trPr>
        <w:tc>
          <w:tcPr>
            <w:tcW w:w="5365" w:type="dxa"/>
            <w:shd w:val="clear" w:color="auto" w:fill="auto"/>
            <w:vAlign w:val="center"/>
          </w:tcPr>
          <w:p w:rsidR="009B384D" w:rsidRPr="00E36F28" w:rsidRDefault="009B384D" w:rsidP="00DA7F9D">
            <w:r>
              <w:t xml:space="preserve">Установка заградительного деревянного щита в двери контейнера </w:t>
            </w:r>
          </w:p>
        </w:tc>
        <w:tc>
          <w:tcPr>
            <w:tcW w:w="2163" w:type="dxa"/>
            <w:gridSpan w:val="3"/>
            <w:shd w:val="clear" w:color="auto" w:fill="auto"/>
            <w:vAlign w:val="center"/>
          </w:tcPr>
          <w:p w:rsidR="009B384D" w:rsidRPr="00E36F28" w:rsidRDefault="009B384D" w:rsidP="00DA7F9D">
            <w:pPr>
              <w:jc w:val="center"/>
            </w:pPr>
            <w:r>
              <w:t>количество типовое</w:t>
            </w:r>
          </w:p>
        </w:tc>
        <w:tc>
          <w:tcPr>
            <w:tcW w:w="2268" w:type="dxa"/>
            <w:shd w:val="clear" w:color="auto" w:fill="auto"/>
            <w:vAlign w:val="center"/>
          </w:tcPr>
          <w:p w:rsidR="009B384D" w:rsidRPr="00E36F28" w:rsidRDefault="009B384D" w:rsidP="00DA7F9D">
            <w:pPr>
              <w:jc w:val="center"/>
            </w:pPr>
            <w:r>
              <w:t>2 118,64</w:t>
            </w:r>
          </w:p>
        </w:tc>
      </w:tr>
      <w:tr w:rsidR="009B384D" w:rsidRPr="006E3DDC" w:rsidTr="00DA7F9D">
        <w:trPr>
          <w:trHeight w:val="728"/>
        </w:trPr>
        <w:tc>
          <w:tcPr>
            <w:tcW w:w="5365" w:type="dxa"/>
            <w:shd w:val="clear" w:color="auto" w:fill="auto"/>
            <w:vAlign w:val="center"/>
            <w:hideMark/>
          </w:tcPr>
          <w:p w:rsidR="009B384D" w:rsidRPr="00E36F28" w:rsidRDefault="009B384D" w:rsidP="00DA7F9D">
            <w:r>
              <w:t>Эскиз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5 932,20</w:t>
            </w:r>
          </w:p>
        </w:tc>
      </w:tr>
      <w:tr w:rsidR="009B384D" w:rsidRPr="006E3DDC" w:rsidTr="00DA7F9D">
        <w:trPr>
          <w:trHeight w:val="275"/>
        </w:trPr>
        <w:tc>
          <w:tcPr>
            <w:tcW w:w="5365" w:type="dxa"/>
            <w:shd w:val="clear" w:color="auto" w:fill="auto"/>
            <w:vAlign w:val="center"/>
            <w:hideMark/>
          </w:tcPr>
          <w:p w:rsidR="009B384D" w:rsidRPr="00E36F28" w:rsidRDefault="009B384D" w:rsidP="00DA7F9D">
            <w:r>
              <w:t>Чертеж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25 423,73</w:t>
            </w:r>
          </w:p>
        </w:tc>
      </w:tr>
    </w:tbl>
    <w:p w:rsidR="009B384D" w:rsidRDefault="009B384D" w:rsidP="00DA7F9D"/>
    <w:p w:rsidR="009B384D" w:rsidRPr="00946AC1" w:rsidRDefault="009B384D" w:rsidP="00DA7F9D">
      <w:pPr>
        <w:tabs>
          <w:tab w:val="left" w:pos="709"/>
        </w:tabs>
        <w:jc w:val="both"/>
        <w:rPr>
          <w:b/>
          <w:sz w:val="28"/>
          <w:szCs w:val="28"/>
        </w:rPr>
      </w:pPr>
      <w:r>
        <w:tab/>
      </w:r>
      <w:r>
        <w:rPr>
          <w:b/>
          <w:bCs/>
          <w:sz w:val="28"/>
          <w:szCs w:val="28"/>
        </w:rPr>
        <w:t xml:space="preserve">Предельные ставки платы за </w:t>
      </w:r>
      <w:r>
        <w:rPr>
          <w:b/>
          <w:sz w:val="28"/>
          <w:szCs w:val="28"/>
        </w:rPr>
        <w:t xml:space="preserve">погрузочно-разгрузочные работы, производимые ручным и механизированным способом, а также дополнительные услуги на контейнерном терминале </w:t>
      </w:r>
      <w:proofErr w:type="gramStart"/>
      <w:r>
        <w:rPr>
          <w:b/>
          <w:sz w:val="28"/>
          <w:szCs w:val="28"/>
        </w:rPr>
        <w:t>Блочная</w:t>
      </w:r>
      <w:proofErr w:type="gramEnd"/>
      <w:r>
        <w:rPr>
          <w:b/>
          <w:sz w:val="28"/>
          <w:szCs w:val="28"/>
        </w:rPr>
        <w:t xml:space="preserve"> Уральского филиала ПАО «</w:t>
      </w:r>
      <w:proofErr w:type="spellStart"/>
      <w:r>
        <w:rPr>
          <w:b/>
          <w:sz w:val="28"/>
          <w:szCs w:val="28"/>
        </w:rPr>
        <w:t>ТрансКонтейнер</w:t>
      </w:r>
      <w:proofErr w:type="spellEnd"/>
      <w:r>
        <w:rPr>
          <w:b/>
          <w:sz w:val="28"/>
          <w:szCs w:val="28"/>
        </w:rPr>
        <w:t>» (Лот №2)</w:t>
      </w:r>
    </w:p>
    <w:p w:rsidR="009B384D" w:rsidRPr="005354B7" w:rsidRDefault="009B384D" w:rsidP="00DA7F9D">
      <w:pPr>
        <w:spacing w:after="60" w:line="280" w:lineRule="exact"/>
        <w:jc w:val="both"/>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179"/>
        <w:gridCol w:w="1951"/>
        <w:gridCol w:w="33"/>
        <w:gridCol w:w="2268"/>
      </w:tblGrid>
      <w:tr w:rsidR="009B384D" w:rsidRPr="006E3DDC" w:rsidTr="00DA7F9D">
        <w:trPr>
          <w:trHeight w:val="1172"/>
        </w:trPr>
        <w:tc>
          <w:tcPr>
            <w:tcW w:w="5365" w:type="dxa"/>
            <w:shd w:val="clear" w:color="auto" w:fill="auto"/>
            <w:vAlign w:val="center"/>
            <w:hideMark/>
          </w:tcPr>
          <w:p w:rsidR="009B384D" w:rsidRPr="00FB6A5E" w:rsidRDefault="009B384D" w:rsidP="00DA7F9D">
            <w:pPr>
              <w:jc w:val="center"/>
              <w:rPr>
                <w:b/>
                <w:bCs/>
              </w:rPr>
            </w:pPr>
            <w:r>
              <w:rPr>
                <w:b/>
                <w:bCs/>
              </w:rPr>
              <w:t>Наименование работ и услуг</w:t>
            </w:r>
          </w:p>
        </w:tc>
        <w:tc>
          <w:tcPr>
            <w:tcW w:w="2130" w:type="dxa"/>
            <w:gridSpan w:val="2"/>
            <w:shd w:val="clear" w:color="auto" w:fill="auto"/>
            <w:vAlign w:val="center"/>
            <w:hideMark/>
          </w:tcPr>
          <w:p w:rsidR="009B384D" w:rsidRPr="00FB6A5E" w:rsidRDefault="009B384D" w:rsidP="00DA7F9D">
            <w:pPr>
              <w:jc w:val="center"/>
              <w:rPr>
                <w:b/>
                <w:bCs/>
              </w:rPr>
            </w:pPr>
            <w:r>
              <w:rPr>
                <w:b/>
                <w:bCs/>
              </w:rPr>
              <w:t>Единицы измерения</w:t>
            </w:r>
          </w:p>
        </w:tc>
        <w:tc>
          <w:tcPr>
            <w:tcW w:w="2301" w:type="dxa"/>
            <w:gridSpan w:val="2"/>
            <w:shd w:val="clear" w:color="auto" w:fill="auto"/>
            <w:vAlign w:val="center"/>
            <w:hideMark/>
          </w:tcPr>
          <w:p w:rsidR="009B384D" w:rsidRPr="00FB6A5E" w:rsidRDefault="009B384D" w:rsidP="00DA7F9D">
            <w:pPr>
              <w:jc w:val="center"/>
              <w:rPr>
                <w:b/>
                <w:bCs/>
              </w:rPr>
            </w:pPr>
            <w:r>
              <w:rPr>
                <w:b/>
                <w:bCs/>
              </w:rPr>
              <w:t>Максимальная цена за ед., в руб.,  без учета НДС 18%, руб.</w:t>
            </w:r>
          </w:p>
        </w:tc>
      </w:tr>
      <w:tr w:rsidR="009B384D" w:rsidRPr="006E3DDC" w:rsidTr="00DA7F9D">
        <w:trPr>
          <w:trHeight w:val="363"/>
        </w:trPr>
        <w:tc>
          <w:tcPr>
            <w:tcW w:w="9796" w:type="dxa"/>
            <w:gridSpan w:val="5"/>
            <w:shd w:val="clear" w:color="auto" w:fill="auto"/>
            <w:vAlign w:val="center"/>
            <w:hideMark/>
          </w:tcPr>
          <w:p w:rsidR="009B384D" w:rsidRPr="00E36F28" w:rsidRDefault="009B384D" w:rsidP="00DA7F9D">
            <w:pPr>
              <w:jc w:val="center"/>
              <w:rPr>
                <w:b/>
                <w:bCs/>
              </w:rPr>
            </w:pPr>
            <w:r>
              <w:rPr>
                <w:b/>
                <w:bCs/>
              </w:rPr>
              <w:lastRenderedPageBreak/>
              <w:t>Выгрузка/погрузка контейнера:</w:t>
            </w:r>
          </w:p>
        </w:tc>
      </w:tr>
      <w:tr w:rsidR="009B384D" w:rsidRPr="006E3DDC" w:rsidTr="00DA7F9D">
        <w:trPr>
          <w:trHeight w:val="708"/>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6 450,00</w:t>
            </w:r>
          </w:p>
        </w:tc>
      </w:tr>
      <w:tr w:rsidR="009B384D" w:rsidRPr="006E3DDC" w:rsidTr="00DA7F9D">
        <w:trPr>
          <w:trHeight w:val="691"/>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12 711,86</w:t>
            </w:r>
          </w:p>
        </w:tc>
      </w:tr>
      <w:tr w:rsidR="009B384D" w:rsidRPr="006E3DDC" w:rsidTr="00DA7F9D">
        <w:trPr>
          <w:trHeight w:val="547"/>
        </w:trPr>
        <w:tc>
          <w:tcPr>
            <w:tcW w:w="9796" w:type="dxa"/>
            <w:gridSpan w:val="5"/>
            <w:shd w:val="clear" w:color="auto" w:fill="auto"/>
            <w:vAlign w:val="center"/>
            <w:hideMark/>
          </w:tcPr>
          <w:p w:rsidR="009B384D" w:rsidRPr="00CC15CE" w:rsidRDefault="009B384D" w:rsidP="00DA7F9D">
            <w:r>
              <w:t xml:space="preserve">Включает погрузку/выгрузку груза в контейнер, закрепление груза в </w:t>
            </w:r>
            <w:proofErr w:type="gramStart"/>
            <w:r>
              <w:t>контейнере</w:t>
            </w:r>
            <w:proofErr w:type="gramEnd"/>
            <w:r>
              <w:t xml:space="preserve"> согласно схемы погрузки, необходимый материал для закрепления груза, установку щитов.</w:t>
            </w:r>
          </w:p>
        </w:tc>
      </w:tr>
      <w:tr w:rsidR="009B384D" w:rsidRPr="006E3DDC" w:rsidTr="00DA7F9D">
        <w:trPr>
          <w:trHeight w:val="586"/>
        </w:trPr>
        <w:tc>
          <w:tcPr>
            <w:tcW w:w="9796" w:type="dxa"/>
            <w:gridSpan w:val="5"/>
            <w:shd w:val="clear" w:color="auto" w:fill="auto"/>
            <w:vAlign w:val="center"/>
          </w:tcPr>
          <w:p w:rsidR="009B384D" w:rsidRPr="00E36F28" w:rsidRDefault="009B384D" w:rsidP="00DA7F9D">
            <w:pPr>
              <w:jc w:val="center"/>
              <w:rPr>
                <w:b/>
                <w:bCs/>
              </w:rPr>
            </w:pPr>
            <w:r>
              <w:rPr>
                <w:b/>
                <w:bCs/>
              </w:rPr>
              <w:t>Выгрузка/погрузка контейнера пиломатериалом:</w:t>
            </w:r>
          </w:p>
        </w:tc>
      </w:tr>
      <w:tr w:rsidR="009B384D" w:rsidRPr="006E3DDC" w:rsidTr="00DA7F9D">
        <w:trPr>
          <w:trHeight w:val="685"/>
        </w:trPr>
        <w:tc>
          <w:tcPr>
            <w:tcW w:w="5365" w:type="dxa"/>
            <w:shd w:val="clear" w:color="auto" w:fill="auto"/>
            <w:vAlign w:val="center"/>
            <w:hideMark/>
          </w:tcPr>
          <w:p w:rsidR="009B384D" w:rsidRPr="00E36F28" w:rsidRDefault="009B384D" w:rsidP="00DA7F9D">
            <w:pPr>
              <w:rPr>
                <w:color w:val="FF0000"/>
              </w:rPr>
            </w:pPr>
            <w:r>
              <w:rPr>
                <w:bCs/>
              </w:rPr>
              <w:t>Выгрузка/погрузка в/из контейнера</w:t>
            </w:r>
          </w:p>
        </w:tc>
        <w:tc>
          <w:tcPr>
            <w:tcW w:w="2130" w:type="dxa"/>
            <w:gridSpan w:val="2"/>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5 084,75</w:t>
            </w:r>
          </w:p>
        </w:tc>
      </w:tr>
      <w:tr w:rsidR="009B384D" w:rsidRPr="006E3DDC" w:rsidTr="00DA7F9D">
        <w:trPr>
          <w:trHeight w:val="685"/>
        </w:trPr>
        <w:tc>
          <w:tcPr>
            <w:tcW w:w="5365" w:type="dxa"/>
            <w:shd w:val="clear" w:color="auto" w:fill="auto"/>
            <w:vAlign w:val="center"/>
            <w:hideMark/>
          </w:tcPr>
          <w:p w:rsidR="009B384D" w:rsidRPr="00E36F28" w:rsidRDefault="009B384D" w:rsidP="00DA7F9D">
            <w:pPr>
              <w:rPr>
                <w:color w:val="FF0000"/>
              </w:rPr>
            </w:pPr>
            <w:r>
              <w:rPr>
                <w:bCs/>
              </w:rPr>
              <w:t>Выгрузка/погрузка в/из контейнера</w:t>
            </w:r>
          </w:p>
        </w:tc>
        <w:tc>
          <w:tcPr>
            <w:tcW w:w="2130" w:type="dxa"/>
            <w:gridSpan w:val="2"/>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5 932,20</w:t>
            </w:r>
          </w:p>
        </w:tc>
      </w:tr>
      <w:tr w:rsidR="009B384D" w:rsidRPr="006E3DDC" w:rsidTr="00DA7F9D">
        <w:trPr>
          <w:trHeight w:val="547"/>
        </w:trPr>
        <w:tc>
          <w:tcPr>
            <w:tcW w:w="9796" w:type="dxa"/>
            <w:gridSpan w:val="5"/>
            <w:shd w:val="clear" w:color="auto" w:fill="auto"/>
            <w:vAlign w:val="center"/>
            <w:hideMark/>
          </w:tcPr>
          <w:p w:rsidR="009B384D" w:rsidRPr="00CC37BA" w:rsidRDefault="009B384D" w:rsidP="00DA7F9D">
            <w:pPr>
              <w:rPr>
                <w:i/>
              </w:rPr>
            </w:pPr>
            <w:r>
              <w:t xml:space="preserve">Включая  погрузку груза в контейнер, закрепление груза в </w:t>
            </w:r>
            <w:proofErr w:type="gramStart"/>
            <w:r>
              <w:t>контейнере</w:t>
            </w:r>
            <w:proofErr w:type="gramEnd"/>
            <w:r>
              <w:t>, согласно схемы погрузки, необходимый материал для закрепления груза, формирование транспортного пакета, установку щитов.</w:t>
            </w:r>
          </w:p>
        </w:tc>
      </w:tr>
      <w:tr w:rsidR="009B384D" w:rsidRPr="006E3DDC" w:rsidTr="00DA7F9D">
        <w:trPr>
          <w:trHeight w:val="768"/>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товара в/из контейнера, в том числе для таможенного досмотра:</w:t>
            </w:r>
          </w:p>
        </w:tc>
      </w:tr>
      <w:tr w:rsidR="009B384D" w:rsidRPr="006E3DDC" w:rsidTr="00DA7F9D">
        <w:trPr>
          <w:trHeight w:val="842"/>
        </w:trPr>
        <w:tc>
          <w:tcPr>
            <w:tcW w:w="5365" w:type="dxa"/>
            <w:shd w:val="clear" w:color="auto" w:fill="auto"/>
            <w:vAlign w:val="center"/>
            <w:hideMark/>
          </w:tcPr>
          <w:p w:rsidR="009B384D" w:rsidRPr="00E36F28" w:rsidRDefault="009B384D" w:rsidP="00DA7F9D">
            <w:r>
              <w:t xml:space="preserve">Ручным способом (контейнер 5тн, 20фут, 40фут) </w:t>
            </w:r>
          </w:p>
        </w:tc>
        <w:tc>
          <w:tcPr>
            <w:tcW w:w="2130" w:type="dxa"/>
            <w:gridSpan w:val="2"/>
            <w:shd w:val="clear" w:color="auto" w:fill="auto"/>
            <w:vAlign w:val="center"/>
            <w:hideMark/>
          </w:tcPr>
          <w:p w:rsidR="009B384D" w:rsidRPr="00E36F28" w:rsidRDefault="009B384D" w:rsidP="00DA7F9D">
            <w:pPr>
              <w:jc w:val="center"/>
            </w:pPr>
            <w:r>
              <w:t>чел/час</w:t>
            </w:r>
          </w:p>
        </w:tc>
        <w:tc>
          <w:tcPr>
            <w:tcW w:w="2301" w:type="dxa"/>
            <w:gridSpan w:val="2"/>
            <w:shd w:val="clear" w:color="auto" w:fill="auto"/>
            <w:vAlign w:val="center"/>
            <w:hideMark/>
          </w:tcPr>
          <w:p w:rsidR="009B384D" w:rsidRPr="00CC37BA" w:rsidRDefault="009B384D" w:rsidP="00DA7F9D">
            <w:pPr>
              <w:jc w:val="center"/>
              <w:rPr>
                <w:highlight w:val="yellow"/>
              </w:rPr>
            </w:pPr>
            <w:r>
              <w:t>254,20</w:t>
            </w:r>
          </w:p>
        </w:tc>
      </w:tr>
      <w:tr w:rsidR="009B384D" w:rsidRPr="006E3DDC" w:rsidTr="00DA7F9D">
        <w:trPr>
          <w:trHeight w:val="535"/>
        </w:trPr>
        <w:tc>
          <w:tcPr>
            <w:tcW w:w="9796" w:type="dxa"/>
            <w:gridSpan w:val="5"/>
            <w:shd w:val="clear" w:color="auto" w:fill="auto"/>
            <w:hideMark/>
          </w:tcPr>
          <w:p w:rsidR="009B384D" w:rsidRPr="006A65B2" w:rsidRDefault="009B384D" w:rsidP="00DA7F9D">
            <w:pPr>
              <w:jc w:val="center"/>
              <w:rPr>
                <w:highlight w:val="yellow"/>
              </w:rPr>
            </w:pPr>
            <w:r>
              <w:rPr>
                <w:b/>
                <w:bCs/>
              </w:rPr>
              <w:t>Выгрузка/погрузка груза в/из автомобиля:</w:t>
            </w:r>
          </w:p>
        </w:tc>
      </w:tr>
      <w:tr w:rsidR="009B384D" w:rsidRPr="006E3DDC" w:rsidTr="00DA7F9D">
        <w:trPr>
          <w:trHeight w:val="924"/>
        </w:trPr>
        <w:tc>
          <w:tcPr>
            <w:tcW w:w="5365" w:type="dxa"/>
            <w:shd w:val="clear" w:color="auto" w:fill="auto"/>
            <w:vAlign w:val="center"/>
            <w:hideMark/>
          </w:tcPr>
          <w:p w:rsidR="009B384D" w:rsidRPr="00E36F28" w:rsidRDefault="009B384D" w:rsidP="00DA7F9D">
            <w:pPr>
              <w:pStyle w:val="western"/>
              <w:spacing w:line="210" w:lineRule="atLeast"/>
            </w:pPr>
            <w:r>
              <w:t>Выгрузка/погрузка груза механизированным способом (вес одного места груза не более 5000кг)</w:t>
            </w:r>
          </w:p>
        </w:tc>
        <w:tc>
          <w:tcPr>
            <w:tcW w:w="2130" w:type="dxa"/>
            <w:gridSpan w:val="2"/>
            <w:shd w:val="clear" w:color="auto" w:fill="auto"/>
            <w:vAlign w:val="center"/>
            <w:hideMark/>
          </w:tcPr>
          <w:p w:rsidR="009B384D" w:rsidRPr="00E36F28" w:rsidRDefault="009B384D" w:rsidP="00DA7F9D">
            <w:pPr>
              <w:pStyle w:val="western"/>
              <w:spacing w:line="210" w:lineRule="atLeast"/>
              <w:jc w:val="center"/>
            </w:pPr>
            <w:r>
              <w:t xml:space="preserve">тонн </w:t>
            </w:r>
            <w:proofErr w:type="gramStart"/>
            <w:r>
              <w:t>расчетная</w:t>
            </w:r>
            <w:proofErr w:type="gramEnd"/>
          </w:p>
        </w:tc>
        <w:tc>
          <w:tcPr>
            <w:tcW w:w="2301" w:type="dxa"/>
            <w:gridSpan w:val="2"/>
            <w:shd w:val="clear" w:color="auto" w:fill="auto"/>
            <w:vAlign w:val="center"/>
            <w:hideMark/>
          </w:tcPr>
          <w:p w:rsidR="009B384D" w:rsidRPr="00E36F28" w:rsidRDefault="009B384D" w:rsidP="00DA7F9D">
            <w:pPr>
              <w:pStyle w:val="western"/>
              <w:spacing w:line="210" w:lineRule="atLeast"/>
              <w:jc w:val="center"/>
            </w:pPr>
            <w:r>
              <w:t>423,73</w:t>
            </w:r>
          </w:p>
        </w:tc>
      </w:tr>
      <w:tr w:rsidR="009B384D" w:rsidRPr="006E3DDC" w:rsidTr="00DA7F9D">
        <w:trPr>
          <w:trHeight w:val="397"/>
        </w:trPr>
        <w:tc>
          <w:tcPr>
            <w:tcW w:w="9796" w:type="dxa"/>
            <w:gridSpan w:val="5"/>
            <w:shd w:val="clear" w:color="auto" w:fill="auto"/>
            <w:vAlign w:val="center"/>
            <w:hideMark/>
          </w:tcPr>
          <w:p w:rsidR="009B384D" w:rsidRPr="00E36F28" w:rsidRDefault="009B384D" w:rsidP="00DA7F9D">
            <w:pPr>
              <w:jc w:val="center"/>
              <w:rPr>
                <w:b/>
                <w:bCs/>
              </w:rPr>
            </w:pPr>
            <w:r>
              <w:rPr>
                <w:b/>
                <w:bCs/>
              </w:rPr>
              <w:t xml:space="preserve">Крепление/раскрепление в </w:t>
            </w:r>
            <w:proofErr w:type="gramStart"/>
            <w:r>
              <w:rPr>
                <w:b/>
                <w:bCs/>
              </w:rPr>
              <w:t>контейнере</w:t>
            </w:r>
            <w:proofErr w:type="gramEnd"/>
            <w:r>
              <w:rPr>
                <w:b/>
                <w:bCs/>
              </w:rPr>
              <w:t>:</w:t>
            </w:r>
          </w:p>
        </w:tc>
      </w:tr>
      <w:tr w:rsidR="009B384D" w:rsidRPr="006E3DDC" w:rsidTr="00DA7F9D">
        <w:trPr>
          <w:trHeight w:val="275"/>
        </w:trPr>
        <w:tc>
          <w:tcPr>
            <w:tcW w:w="5365" w:type="dxa"/>
            <w:shd w:val="clear" w:color="auto" w:fill="auto"/>
            <w:vAlign w:val="center"/>
            <w:hideMark/>
          </w:tcPr>
          <w:p w:rsidR="009B384D" w:rsidRPr="00E36F28" w:rsidRDefault="009B384D" w:rsidP="00DA7F9D">
            <w:r>
              <w:t>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3 389,83</w:t>
            </w:r>
          </w:p>
        </w:tc>
      </w:tr>
      <w:tr w:rsidR="009B384D" w:rsidRPr="006E3DDC" w:rsidTr="00DA7F9D">
        <w:trPr>
          <w:trHeight w:val="276"/>
        </w:trPr>
        <w:tc>
          <w:tcPr>
            <w:tcW w:w="5365" w:type="dxa"/>
            <w:shd w:val="clear" w:color="auto" w:fill="auto"/>
            <w:vAlign w:val="center"/>
            <w:hideMark/>
          </w:tcPr>
          <w:p w:rsidR="009B384D" w:rsidRPr="00E36F28" w:rsidRDefault="009B384D" w:rsidP="00DA7F9D">
            <w:r>
              <w:t>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4 237,29</w:t>
            </w:r>
          </w:p>
        </w:tc>
      </w:tr>
      <w:tr w:rsidR="009B384D" w:rsidRPr="006E3DDC" w:rsidTr="00DA7F9D">
        <w:trPr>
          <w:trHeight w:val="408"/>
        </w:trPr>
        <w:tc>
          <w:tcPr>
            <w:tcW w:w="9796" w:type="dxa"/>
            <w:gridSpan w:val="5"/>
            <w:shd w:val="clear" w:color="auto" w:fill="auto"/>
            <w:vAlign w:val="center"/>
            <w:hideMark/>
          </w:tcPr>
          <w:p w:rsidR="009B384D" w:rsidRPr="00E36F28" w:rsidRDefault="009B384D" w:rsidP="00DA7F9D">
            <w:r>
              <w:t xml:space="preserve">Включая  закрепление груза в </w:t>
            </w:r>
            <w:proofErr w:type="gramStart"/>
            <w:r>
              <w:t>контейнере</w:t>
            </w:r>
            <w:proofErr w:type="gramEnd"/>
            <w:r>
              <w:t>, материал необходимый для закрепления груза</w:t>
            </w:r>
          </w:p>
        </w:tc>
      </w:tr>
      <w:tr w:rsidR="009B384D" w:rsidRPr="006E3DDC" w:rsidTr="00DA7F9D">
        <w:trPr>
          <w:trHeight w:val="403"/>
        </w:trPr>
        <w:tc>
          <w:tcPr>
            <w:tcW w:w="5365" w:type="dxa"/>
            <w:shd w:val="clear" w:color="auto" w:fill="auto"/>
            <w:vAlign w:val="center"/>
            <w:hideMark/>
          </w:tcPr>
          <w:p w:rsidR="009B384D" w:rsidRPr="00E36F28" w:rsidRDefault="009B384D" w:rsidP="00DA7F9D">
            <w:r>
              <w:t>Раскрепление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1 271,18</w:t>
            </w:r>
          </w:p>
        </w:tc>
      </w:tr>
      <w:tr w:rsidR="009B384D" w:rsidRPr="006E3DDC" w:rsidTr="00DA7F9D">
        <w:trPr>
          <w:trHeight w:val="419"/>
        </w:trPr>
        <w:tc>
          <w:tcPr>
            <w:tcW w:w="5365" w:type="dxa"/>
            <w:shd w:val="clear" w:color="auto" w:fill="auto"/>
            <w:vAlign w:val="center"/>
            <w:hideMark/>
          </w:tcPr>
          <w:p w:rsidR="009B384D" w:rsidRPr="00E36F28" w:rsidRDefault="009B384D" w:rsidP="00DA7F9D">
            <w:r>
              <w:t>Раскрепление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1 694,91</w:t>
            </w:r>
          </w:p>
        </w:tc>
      </w:tr>
      <w:tr w:rsidR="009B384D" w:rsidRPr="00E36F28" w:rsidTr="00DA7F9D">
        <w:trPr>
          <w:trHeight w:val="419"/>
        </w:trPr>
        <w:tc>
          <w:tcPr>
            <w:tcW w:w="5365" w:type="dxa"/>
            <w:shd w:val="clear" w:color="auto" w:fill="auto"/>
            <w:vAlign w:val="center"/>
            <w:hideMark/>
          </w:tcPr>
          <w:p w:rsidR="009B384D" w:rsidRPr="00BC0A3F" w:rsidRDefault="009B384D" w:rsidP="00DA7F9D">
            <w:r>
              <w:t>Крепление контейнера с грузом на платформе модели  13-1163-01</w:t>
            </w:r>
          </w:p>
        </w:tc>
        <w:tc>
          <w:tcPr>
            <w:tcW w:w="2130" w:type="dxa"/>
            <w:gridSpan w:val="2"/>
            <w:shd w:val="clear" w:color="auto" w:fill="auto"/>
            <w:vAlign w:val="center"/>
            <w:hideMark/>
          </w:tcPr>
          <w:p w:rsidR="009B384D" w:rsidRPr="00BC0A3F" w:rsidRDefault="009B384D" w:rsidP="00DA7F9D">
            <w:pPr>
              <w:jc w:val="center"/>
            </w:pPr>
            <w:r>
              <w:t>количество типовое</w:t>
            </w:r>
          </w:p>
        </w:tc>
        <w:tc>
          <w:tcPr>
            <w:tcW w:w="2301" w:type="dxa"/>
            <w:gridSpan w:val="2"/>
            <w:shd w:val="clear" w:color="auto" w:fill="auto"/>
            <w:vAlign w:val="center"/>
            <w:hideMark/>
          </w:tcPr>
          <w:p w:rsidR="009B384D" w:rsidRPr="00CC37BA" w:rsidRDefault="009B384D" w:rsidP="00DA7F9D">
            <w:pPr>
              <w:jc w:val="center"/>
            </w:pPr>
            <w:r>
              <w:t>2 118,64</w:t>
            </w:r>
          </w:p>
        </w:tc>
      </w:tr>
      <w:tr w:rsidR="009B384D" w:rsidRPr="006E3DDC" w:rsidTr="00DA7F9D">
        <w:trPr>
          <w:trHeight w:val="403"/>
        </w:trPr>
        <w:tc>
          <w:tcPr>
            <w:tcW w:w="9796" w:type="dxa"/>
            <w:gridSpan w:val="5"/>
            <w:shd w:val="clear" w:color="auto" w:fill="auto"/>
            <w:vAlign w:val="center"/>
            <w:hideMark/>
          </w:tcPr>
          <w:p w:rsidR="009B384D" w:rsidRPr="005C21F0" w:rsidRDefault="009B384D" w:rsidP="00DA7F9D">
            <w:pPr>
              <w:jc w:val="center"/>
              <w:rPr>
                <w:b/>
              </w:rPr>
            </w:pPr>
            <w:r>
              <w:rPr>
                <w:b/>
              </w:rPr>
              <w:t>Дополнительные услуги:</w:t>
            </w:r>
          </w:p>
        </w:tc>
      </w:tr>
      <w:tr w:rsidR="009B384D" w:rsidRPr="006E3DDC" w:rsidTr="00DA7F9D">
        <w:trPr>
          <w:trHeight w:val="275"/>
        </w:trPr>
        <w:tc>
          <w:tcPr>
            <w:tcW w:w="5365" w:type="dxa"/>
            <w:shd w:val="clear" w:color="auto" w:fill="auto"/>
            <w:vAlign w:val="center"/>
            <w:hideMark/>
          </w:tcPr>
          <w:p w:rsidR="009B384D" w:rsidRPr="00E36F28" w:rsidRDefault="009B384D" w:rsidP="00DA7F9D">
            <w:proofErr w:type="gramStart"/>
            <w:r>
              <w:t>Подготовка контейнера под погрузку силами прочих соисполнителей (Термообработка реквизита крепления (для экспортной отправки)</w:t>
            </w:r>
            <w:proofErr w:type="gramEnd"/>
          </w:p>
        </w:tc>
        <w:tc>
          <w:tcPr>
            <w:tcW w:w="2163" w:type="dxa"/>
            <w:gridSpan w:val="3"/>
            <w:shd w:val="clear" w:color="auto" w:fill="auto"/>
            <w:vAlign w:val="center"/>
            <w:hideMark/>
          </w:tcPr>
          <w:p w:rsidR="009B384D" w:rsidRPr="00CC37BA" w:rsidRDefault="009B384D" w:rsidP="00DA7F9D">
            <w:pPr>
              <w:jc w:val="center"/>
            </w:pPr>
            <w:r>
              <w:t>20фут, 20 фут (30т) контейнер, 40фут контейнер</w:t>
            </w:r>
          </w:p>
        </w:tc>
        <w:tc>
          <w:tcPr>
            <w:tcW w:w="2268" w:type="dxa"/>
            <w:shd w:val="clear" w:color="auto" w:fill="auto"/>
            <w:vAlign w:val="center"/>
            <w:hideMark/>
          </w:tcPr>
          <w:p w:rsidR="009B384D" w:rsidRPr="00CC37BA" w:rsidRDefault="009B384D" w:rsidP="00DA7F9D">
            <w:pPr>
              <w:jc w:val="center"/>
            </w:pPr>
            <w:r>
              <w:t>21 186,44</w:t>
            </w:r>
          </w:p>
        </w:tc>
      </w:tr>
      <w:tr w:rsidR="009B384D" w:rsidRPr="006E3DDC" w:rsidTr="00DA7F9D">
        <w:trPr>
          <w:trHeight w:val="844"/>
        </w:trPr>
        <w:tc>
          <w:tcPr>
            <w:tcW w:w="5365" w:type="dxa"/>
            <w:shd w:val="clear" w:color="auto" w:fill="auto"/>
            <w:vAlign w:val="center"/>
          </w:tcPr>
          <w:p w:rsidR="009B384D" w:rsidRPr="00E36F28" w:rsidRDefault="009B384D" w:rsidP="00DA7F9D">
            <w:r>
              <w:t xml:space="preserve">Установка заградительного деревянного щита в двери контейнера </w:t>
            </w:r>
          </w:p>
        </w:tc>
        <w:tc>
          <w:tcPr>
            <w:tcW w:w="2163" w:type="dxa"/>
            <w:gridSpan w:val="3"/>
            <w:shd w:val="clear" w:color="auto" w:fill="auto"/>
            <w:vAlign w:val="center"/>
          </w:tcPr>
          <w:p w:rsidR="009B384D" w:rsidRPr="00E36F28" w:rsidRDefault="009B384D" w:rsidP="00DA7F9D">
            <w:pPr>
              <w:jc w:val="center"/>
            </w:pPr>
            <w:r>
              <w:t>количество типовое</w:t>
            </w:r>
          </w:p>
        </w:tc>
        <w:tc>
          <w:tcPr>
            <w:tcW w:w="2268" w:type="dxa"/>
            <w:shd w:val="clear" w:color="auto" w:fill="auto"/>
            <w:vAlign w:val="center"/>
          </w:tcPr>
          <w:p w:rsidR="009B384D" w:rsidRPr="00E36F28" w:rsidRDefault="009B384D" w:rsidP="00DA7F9D">
            <w:pPr>
              <w:jc w:val="center"/>
            </w:pPr>
            <w:r>
              <w:t>2 118,64</w:t>
            </w:r>
          </w:p>
        </w:tc>
      </w:tr>
      <w:tr w:rsidR="009B384D" w:rsidRPr="006E3DDC" w:rsidTr="00DA7F9D">
        <w:trPr>
          <w:trHeight w:val="728"/>
        </w:trPr>
        <w:tc>
          <w:tcPr>
            <w:tcW w:w="5365" w:type="dxa"/>
            <w:shd w:val="clear" w:color="auto" w:fill="auto"/>
            <w:vAlign w:val="center"/>
            <w:hideMark/>
          </w:tcPr>
          <w:p w:rsidR="009B384D" w:rsidRPr="00E36F28" w:rsidRDefault="009B384D" w:rsidP="00DA7F9D">
            <w:r>
              <w:lastRenderedPageBreak/>
              <w:t>Эскиз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5 932,20</w:t>
            </w:r>
          </w:p>
        </w:tc>
      </w:tr>
      <w:tr w:rsidR="009B384D" w:rsidRPr="006E3DDC" w:rsidTr="00DA7F9D">
        <w:trPr>
          <w:trHeight w:val="275"/>
        </w:trPr>
        <w:tc>
          <w:tcPr>
            <w:tcW w:w="5365" w:type="dxa"/>
            <w:shd w:val="clear" w:color="auto" w:fill="auto"/>
            <w:vAlign w:val="center"/>
            <w:hideMark/>
          </w:tcPr>
          <w:p w:rsidR="009B384D" w:rsidRPr="00E36F28" w:rsidRDefault="009B384D" w:rsidP="00DA7F9D">
            <w:r>
              <w:t>Чертеж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25 423,73</w:t>
            </w:r>
          </w:p>
        </w:tc>
      </w:tr>
    </w:tbl>
    <w:p w:rsidR="009B384D" w:rsidRDefault="009B384D" w:rsidP="00DA7F9D">
      <w:pPr>
        <w:jc w:val="both"/>
        <w:outlineLvl w:val="0"/>
        <w:rPr>
          <w:b/>
          <w:sz w:val="28"/>
          <w:szCs w:val="28"/>
        </w:rPr>
      </w:pPr>
    </w:p>
    <w:p w:rsidR="009B384D" w:rsidRPr="00CE4AAA" w:rsidRDefault="009B384D" w:rsidP="00DA7F9D">
      <w:pPr>
        <w:ind w:firstLine="708"/>
        <w:jc w:val="both"/>
        <w:rPr>
          <w:sz w:val="28"/>
          <w:szCs w:val="28"/>
        </w:rPr>
      </w:pPr>
      <w:proofErr w:type="gramStart"/>
      <w:r>
        <w:rPr>
          <w:sz w:val="28"/>
          <w:szCs w:val="28"/>
        </w:rPr>
        <w:t xml:space="preserve">Дополнительные (иные) работы, в рамках предмета настоящей закупки и не указанные в настоящем пункте,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roofErr w:type="gramEnd"/>
    </w:p>
    <w:p w:rsidR="009B384D" w:rsidRPr="00CE4AAA" w:rsidRDefault="009B384D" w:rsidP="00DA7F9D">
      <w:pPr>
        <w:ind w:firstLine="708"/>
        <w:jc w:val="both"/>
      </w:pPr>
    </w:p>
    <w:p w:rsidR="009B384D" w:rsidRDefault="009B384D" w:rsidP="00DA7F9D">
      <w:pPr>
        <w:ind w:firstLine="708"/>
        <w:jc w:val="both"/>
        <w:outlineLvl w:val="0"/>
        <w:rPr>
          <w:b/>
          <w:sz w:val="28"/>
          <w:szCs w:val="28"/>
        </w:rPr>
      </w:pPr>
      <w:r>
        <w:rPr>
          <w:b/>
          <w:sz w:val="28"/>
          <w:szCs w:val="28"/>
        </w:rPr>
        <w:t>4.6. Особые условия.</w:t>
      </w:r>
    </w:p>
    <w:p w:rsidR="009B384D" w:rsidRPr="00FF5F65" w:rsidRDefault="009B384D" w:rsidP="00DA7F9D">
      <w:pPr>
        <w:ind w:firstLine="708"/>
        <w:jc w:val="both"/>
        <w:outlineLvl w:val="0"/>
        <w:rPr>
          <w:b/>
          <w:sz w:val="16"/>
          <w:szCs w:val="16"/>
        </w:rPr>
      </w:pPr>
    </w:p>
    <w:p w:rsidR="009B384D" w:rsidRPr="00244BC8" w:rsidRDefault="009B384D" w:rsidP="00DA7F9D">
      <w:pPr>
        <w:pStyle w:val="afb"/>
        <w:ind w:firstLine="0"/>
        <w:rPr>
          <w:sz w:val="28"/>
          <w:szCs w:val="28"/>
        </w:rPr>
      </w:pPr>
      <w:r>
        <w:rPr>
          <w:sz w:val="28"/>
          <w:szCs w:val="28"/>
        </w:rPr>
        <w:t xml:space="preserve">         4.6.1. Цена на работы, выполняемые по договору, заключаемому по результатам проведения процедуры  Размещения оферты, в </w:t>
      </w:r>
      <w:proofErr w:type="gramStart"/>
      <w:r>
        <w:rPr>
          <w:sz w:val="28"/>
          <w:szCs w:val="28"/>
        </w:rPr>
        <w:t>процессе</w:t>
      </w:r>
      <w:proofErr w:type="gramEnd"/>
      <w:r>
        <w:rPr>
          <w:sz w:val="28"/>
          <w:szCs w:val="28"/>
        </w:rPr>
        <w:t xml:space="preserve"> исполнения договора может быть увеличена по соглашению сторон без проведения дополнительных закупочных процедур на следующих условиях:</w:t>
      </w:r>
    </w:p>
    <w:p w:rsidR="009B384D" w:rsidRPr="00244BC8" w:rsidRDefault="009B384D" w:rsidP="009B384D">
      <w:pPr>
        <w:pStyle w:val="afb"/>
        <w:numPr>
          <w:ilvl w:val="0"/>
          <w:numId w:val="30"/>
        </w:numPr>
        <w:rPr>
          <w:sz w:val="28"/>
          <w:szCs w:val="28"/>
        </w:rPr>
      </w:pPr>
      <w:r>
        <w:rPr>
          <w:sz w:val="28"/>
          <w:szCs w:val="28"/>
        </w:rPr>
        <w:t>Увеличение общей цены на работы за счет роста стоимости единицы продукции  в процессе исполнения договора составит не более 5% в год;</w:t>
      </w:r>
    </w:p>
    <w:p w:rsidR="009B384D" w:rsidRPr="00244BC8" w:rsidRDefault="009B384D" w:rsidP="009B384D">
      <w:pPr>
        <w:pStyle w:val="afb"/>
        <w:numPr>
          <w:ilvl w:val="0"/>
          <w:numId w:val="30"/>
        </w:numPr>
        <w:ind w:hanging="294"/>
        <w:rPr>
          <w:sz w:val="28"/>
          <w:szCs w:val="28"/>
        </w:rPr>
      </w:pPr>
      <w:r>
        <w:rPr>
          <w:sz w:val="28"/>
          <w:szCs w:val="28"/>
        </w:rPr>
        <w:t>Увеличение цены на работы возможно не ранее чем через 1 (один) год с момента заключения договора.</w:t>
      </w:r>
    </w:p>
    <w:p w:rsidR="009B384D" w:rsidRPr="00244BC8" w:rsidRDefault="009B384D" w:rsidP="00DA7F9D">
      <w:pPr>
        <w:pStyle w:val="afb"/>
        <w:ind w:firstLine="0"/>
        <w:rPr>
          <w:sz w:val="28"/>
          <w:szCs w:val="28"/>
        </w:rPr>
      </w:pPr>
      <w:r>
        <w:rPr>
          <w:sz w:val="28"/>
          <w:szCs w:val="28"/>
        </w:rPr>
        <w:t xml:space="preserve">          Уменьшение стоимости единиц различных работ возможно в любой момент действия договора по взаимному согласию сторон. </w:t>
      </w:r>
    </w:p>
    <w:p w:rsidR="009B384D" w:rsidRPr="00244BC8" w:rsidRDefault="009B384D" w:rsidP="00DA7F9D">
      <w:pPr>
        <w:pStyle w:val="ConsPlusNonformat"/>
        <w:jc w:val="both"/>
        <w:rPr>
          <w:rFonts w:ascii="Times New Roman" w:hAnsi="Times New Roman" w:cs="Times New Roman"/>
          <w:strike/>
          <w:sz w:val="28"/>
          <w:szCs w:val="28"/>
        </w:rPr>
      </w:pPr>
      <w:r>
        <w:rPr>
          <w:rFonts w:ascii="Times New Roman" w:hAnsi="Times New Roman" w:cs="Times New Roman"/>
          <w:sz w:val="28"/>
          <w:szCs w:val="28"/>
        </w:rPr>
        <w:t xml:space="preserve">        Победитель процедуры размещения оферты письменно уведомляет Заказчика об изменении ставок не менее чем за 15 рабочих дней до введения.  Ставки считаются согласованными и принятыми, если стороны подписали дополнительное соглашение к Договору  не менее чем за 10 рабочих дней до начала их действия. </w:t>
      </w:r>
    </w:p>
    <w:p w:rsidR="009B384D" w:rsidRDefault="009B384D" w:rsidP="00DA7F9D">
      <w:pPr>
        <w:jc w:val="both"/>
        <w:rPr>
          <w:sz w:val="28"/>
          <w:szCs w:val="28"/>
        </w:rPr>
      </w:pPr>
      <w:r>
        <w:rPr>
          <w:sz w:val="28"/>
          <w:szCs w:val="28"/>
        </w:rPr>
        <w:t xml:space="preserve">       Изменения величины стоимости работ Исполнителя согласовываются сторонами и фиксируются в дополнительных соглашениях  к договору, без проведения дополнительных конкурсных процедур.</w:t>
      </w:r>
    </w:p>
    <w:p w:rsidR="009B384D" w:rsidRPr="00244BC8" w:rsidRDefault="009B384D" w:rsidP="00DA7F9D">
      <w:pPr>
        <w:jc w:val="both"/>
        <w:rPr>
          <w:bCs/>
          <w:sz w:val="28"/>
          <w:szCs w:val="28"/>
          <w:lang w:eastAsia="ru-RU"/>
        </w:rPr>
      </w:pPr>
    </w:p>
    <w:p w:rsidR="009B384D" w:rsidRDefault="009B384D" w:rsidP="00DA7F9D">
      <w:pPr>
        <w:ind w:firstLine="709"/>
        <w:jc w:val="both"/>
        <w:rPr>
          <w:b/>
          <w:sz w:val="28"/>
          <w:szCs w:val="28"/>
        </w:rPr>
      </w:pPr>
      <w:r>
        <w:rPr>
          <w:b/>
          <w:sz w:val="28"/>
          <w:szCs w:val="28"/>
        </w:rPr>
        <w:t>4.7.</w:t>
      </w:r>
      <w:r>
        <w:rPr>
          <w:sz w:val="28"/>
          <w:szCs w:val="28"/>
        </w:rPr>
        <w:t xml:space="preserve"> </w:t>
      </w:r>
      <w:r>
        <w:rPr>
          <w:b/>
          <w:sz w:val="28"/>
          <w:szCs w:val="28"/>
        </w:rPr>
        <w:t>Территория оказания Услуг</w:t>
      </w:r>
    </w:p>
    <w:p w:rsidR="009B384D" w:rsidRPr="00FF5F65" w:rsidRDefault="009B384D" w:rsidP="00DA7F9D">
      <w:pPr>
        <w:jc w:val="both"/>
        <w:rPr>
          <w:b/>
          <w:sz w:val="16"/>
          <w:szCs w:val="16"/>
        </w:rPr>
      </w:pPr>
    </w:p>
    <w:p w:rsidR="009B384D" w:rsidRPr="000F6672" w:rsidRDefault="009B384D" w:rsidP="00DA7F9D">
      <w:pPr>
        <w:autoSpaceDE w:val="0"/>
        <w:ind w:firstLine="709"/>
        <w:jc w:val="both"/>
        <w:rPr>
          <w:sz w:val="28"/>
          <w:szCs w:val="28"/>
        </w:rPr>
      </w:pPr>
      <w:r>
        <w:rPr>
          <w:sz w:val="28"/>
          <w:szCs w:val="28"/>
        </w:rPr>
        <w:t xml:space="preserve">Лот №1: на контейнерном терминале </w:t>
      </w:r>
      <w:proofErr w:type="spellStart"/>
      <w:r>
        <w:rPr>
          <w:sz w:val="28"/>
          <w:szCs w:val="28"/>
        </w:rPr>
        <w:t>Екатеринбург-Товарный</w:t>
      </w:r>
      <w:proofErr w:type="spellEnd"/>
      <w:r>
        <w:rPr>
          <w:sz w:val="28"/>
          <w:szCs w:val="28"/>
        </w:rPr>
        <w:t xml:space="preserve"> Уральского филиала ПАО «</w:t>
      </w:r>
      <w:proofErr w:type="spellStart"/>
      <w:r>
        <w:rPr>
          <w:sz w:val="28"/>
          <w:szCs w:val="28"/>
        </w:rPr>
        <w:t>ТрансКонтейнер</w:t>
      </w:r>
      <w:proofErr w:type="spellEnd"/>
      <w:r>
        <w:rPr>
          <w:sz w:val="28"/>
          <w:szCs w:val="28"/>
        </w:rPr>
        <w:t xml:space="preserve">» </w:t>
      </w:r>
      <w:r>
        <w:rPr>
          <w:rFonts w:eastAsia="MS Mincho"/>
          <w:sz w:val="28"/>
          <w:szCs w:val="28"/>
        </w:rPr>
        <w:t>(г.</w:t>
      </w:r>
      <w:r w:rsidR="00DA7F9D">
        <w:rPr>
          <w:rFonts w:eastAsia="MS Mincho"/>
          <w:sz w:val="28"/>
          <w:szCs w:val="28"/>
        </w:rPr>
        <w:t xml:space="preserve"> </w:t>
      </w:r>
      <w:r>
        <w:rPr>
          <w:rFonts w:eastAsia="MS Mincho"/>
          <w:sz w:val="28"/>
          <w:szCs w:val="28"/>
        </w:rPr>
        <w:t>Екатеринбург, ул.</w:t>
      </w:r>
      <w:r w:rsidR="00DA7F9D">
        <w:rPr>
          <w:rFonts w:eastAsia="MS Mincho"/>
          <w:sz w:val="28"/>
          <w:szCs w:val="28"/>
        </w:rPr>
        <w:t xml:space="preserve"> </w:t>
      </w:r>
      <w:proofErr w:type="gramStart"/>
      <w:r>
        <w:rPr>
          <w:rFonts w:eastAsia="MS Mincho"/>
          <w:sz w:val="28"/>
          <w:szCs w:val="28"/>
        </w:rPr>
        <w:t>Автомагистральная</w:t>
      </w:r>
      <w:proofErr w:type="gramEnd"/>
      <w:r>
        <w:rPr>
          <w:rFonts w:eastAsia="MS Mincho"/>
          <w:sz w:val="28"/>
          <w:szCs w:val="28"/>
        </w:rPr>
        <w:t>, д.</w:t>
      </w:r>
      <w:r w:rsidR="00DA7F9D">
        <w:rPr>
          <w:rFonts w:eastAsia="MS Mincho"/>
          <w:sz w:val="28"/>
          <w:szCs w:val="28"/>
        </w:rPr>
        <w:t xml:space="preserve"> </w:t>
      </w:r>
      <w:r>
        <w:rPr>
          <w:rFonts w:eastAsia="MS Mincho"/>
          <w:sz w:val="28"/>
          <w:szCs w:val="28"/>
        </w:rPr>
        <w:t>42</w:t>
      </w:r>
      <w:r>
        <w:rPr>
          <w:sz w:val="28"/>
          <w:szCs w:val="28"/>
        </w:rPr>
        <w:t>);</w:t>
      </w:r>
    </w:p>
    <w:p w:rsidR="009B384D" w:rsidRPr="000F6672" w:rsidRDefault="009B384D" w:rsidP="00DA7F9D">
      <w:pPr>
        <w:ind w:firstLine="709"/>
        <w:jc w:val="both"/>
        <w:rPr>
          <w:sz w:val="28"/>
          <w:szCs w:val="28"/>
        </w:rPr>
      </w:pPr>
      <w:r>
        <w:rPr>
          <w:sz w:val="28"/>
          <w:szCs w:val="28"/>
        </w:rPr>
        <w:t>Лот №2: на контейнерном терминале Блочная Уральского филиала ПАО «</w:t>
      </w:r>
      <w:proofErr w:type="spellStart"/>
      <w:r>
        <w:rPr>
          <w:sz w:val="28"/>
          <w:szCs w:val="28"/>
        </w:rPr>
        <w:t>ТрансКонтейнер</w:t>
      </w:r>
      <w:proofErr w:type="spellEnd"/>
      <w:r>
        <w:rPr>
          <w:sz w:val="28"/>
          <w:szCs w:val="28"/>
        </w:rPr>
        <w:t>» (г.</w:t>
      </w:r>
      <w:r w:rsidR="00DA7F9D">
        <w:rPr>
          <w:sz w:val="28"/>
          <w:szCs w:val="28"/>
        </w:rPr>
        <w:t xml:space="preserve"> </w:t>
      </w:r>
      <w:r>
        <w:rPr>
          <w:sz w:val="28"/>
          <w:szCs w:val="28"/>
        </w:rPr>
        <w:t>Пермь, ул. Докучаева, д. 60).</w:t>
      </w:r>
    </w:p>
    <w:p w:rsidR="009B384D" w:rsidRPr="00BF1233" w:rsidRDefault="009B384D" w:rsidP="00DA7F9D">
      <w:pPr>
        <w:jc w:val="both"/>
        <w:rPr>
          <w:color w:val="FF0000"/>
          <w:sz w:val="28"/>
          <w:szCs w:val="28"/>
        </w:rPr>
      </w:pPr>
      <w:r>
        <w:rPr>
          <w:color w:val="FF0000"/>
          <w:sz w:val="28"/>
          <w:szCs w:val="28"/>
        </w:rPr>
        <w:tab/>
      </w:r>
      <w:r>
        <w:rPr>
          <w:color w:val="FF0000"/>
          <w:sz w:val="28"/>
          <w:szCs w:val="28"/>
        </w:rPr>
        <w:tab/>
      </w:r>
    </w:p>
    <w:p w:rsidR="009B384D" w:rsidRDefault="009B384D" w:rsidP="00DA7F9D">
      <w:pPr>
        <w:pStyle w:val="affb"/>
        <w:ind w:firstLine="709"/>
        <w:jc w:val="both"/>
        <w:rPr>
          <w:rFonts w:ascii="Times New Roman" w:hAnsi="Times New Roman"/>
          <w:b/>
          <w:sz w:val="28"/>
          <w:szCs w:val="28"/>
        </w:rPr>
      </w:pPr>
      <w:r>
        <w:rPr>
          <w:rFonts w:ascii="Times New Roman" w:hAnsi="Times New Roman"/>
          <w:b/>
          <w:sz w:val="28"/>
          <w:szCs w:val="28"/>
        </w:rPr>
        <w:t>4.8. Срок оказания Услуг.</w:t>
      </w:r>
    </w:p>
    <w:p w:rsidR="009B384D" w:rsidRPr="00FF5F65" w:rsidRDefault="009B384D" w:rsidP="00DA7F9D">
      <w:pPr>
        <w:pStyle w:val="affb"/>
        <w:ind w:firstLine="709"/>
        <w:jc w:val="both"/>
        <w:rPr>
          <w:rFonts w:ascii="Times New Roman" w:hAnsi="Times New Roman"/>
          <w:sz w:val="16"/>
          <w:szCs w:val="16"/>
        </w:rPr>
      </w:pPr>
    </w:p>
    <w:p w:rsidR="009B384D" w:rsidRDefault="009B384D" w:rsidP="00DA7F9D">
      <w:pPr>
        <w:pStyle w:val="affb"/>
        <w:ind w:firstLine="709"/>
        <w:jc w:val="both"/>
        <w:rPr>
          <w:rFonts w:ascii="Times New Roman" w:hAnsi="Times New Roman"/>
          <w:sz w:val="28"/>
          <w:szCs w:val="28"/>
        </w:rPr>
      </w:pPr>
      <w:r>
        <w:rPr>
          <w:rFonts w:ascii="Times New Roman" w:hAnsi="Times New Roman"/>
          <w:sz w:val="28"/>
          <w:szCs w:val="28"/>
        </w:rPr>
        <w:t>Услуги оказываются Победителем процедуры размещения оферты по заявкам Заказчика в период с момента заключения договора по 31 декабря 2020 года включительно.</w:t>
      </w:r>
    </w:p>
    <w:p w:rsidR="009B384D" w:rsidRPr="00244BC8" w:rsidRDefault="009B384D" w:rsidP="00DA7F9D">
      <w:pPr>
        <w:pStyle w:val="affb"/>
        <w:ind w:firstLine="709"/>
        <w:jc w:val="both"/>
        <w:rPr>
          <w:rFonts w:ascii="Times New Roman" w:hAnsi="Times New Roman"/>
          <w:sz w:val="28"/>
          <w:szCs w:val="28"/>
        </w:rPr>
      </w:pPr>
    </w:p>
    <w:p w:rsidR="009B384D" w:rsidRDefault="009B384D" w:rsidP="00DA7F9D">
      <w:pPr>
        <w:pStyle w:val="27"/>
        <w:suppressAutoHyphens w:val="0"/>
        <w:spacing w:after="0" w:line="240" w:lineRule="auto"/>
        <w:ind w:left="0" w:firstLine="709"/>
        <w:jc w:val="both"/>
        <w:outlineLvl w:val="0"/>
        <w:rPr>
          <w:b/>
          <w:sz w:val="28"/>
          <w:szCs w:val="28"/>
        </w:rPr>
      </w:pPr>
      <w:r>
        <w:rPr>
          <w:b/>
          <w:sz w:val="28"/>
          <w:szCs w:val="28"/>
        </w:rPr>
        <w:t>4.9. Форма, срок и порядок оплаты.</w:t>
      </w:r>
    </w:p>
    <w:p w:rsidR="009B384D" w:rsidRPr="00FF5F65" w:rsidRDefault="009B384D" w:rsidP="00DA7F9D">
      <w:pPr>
        <w:pStyle w:val="27"/>
        <w:suppressAutoHyphens w:val="0"/>
        <w:spacing w:after="0" w:line="240" w:lineRule="auto"/>
        <w:ind w:left="0" w:firstLine="709"/>
        <w:jc w:val="both"/>
        <w:outlineLvl w:val="0"/>
        <w:rPr>
          <w:b/>
          <w:sz w:val="16"/>
          <w:szCs w:val="16"/>
        </w:rPr>
      </w:pPr>
    </w:p>
    <w:p w:rsidR="009B384D" w:rsidRPr="00291834" w:rsidRDefault="009B384D" w:rsidP="00DA7F9D">
      <w:pPr>
        <w:jc w:val="both"/>
        <w:rPr>
          <w:sz w:val="28"/>
          <w:szCs w:val="28"/>
        </w:rPr>
      </w:pPr>
      <w:r>
        <w:rPr>
          <w:rStyle w:val="FontStyle13"/>
          <w:rFonts w:eastAsia="MS Mincho"/>
          <w:sz w:val="28"/>
          <w:szCs w:val="28"/>
        </w:rPr>
        <w:t xml:space="preserve">        </w:t>
      </w:r>
      <w:r>
        <w:rPr>
          <w:sz w:val="28"/>
          <w:szCs w:val="28"/>
        </w:rPr>
        <w:t xml:space="preserve">Расчет за услуги осуществляются в </w:t>
      </w:r>
      <w:proofErr w:type="gramStart"/>
      <w:r>
        <w:rPr>
          <w:sz w:val="28"/>
          <w:szCs w:val="28"/>
        </w:rPr>
        <w:t>месяце</w:t>
      </w:r>
      <w:proofErr w:type="gramEnd"/>
      <w:r>
        <w:rPr>
          <w:sz w:val="28"/>
          <w:szCs w:val="28"/>
        </w:rPr>
        <w:t xml:space="preserve">, следующем за расчетным месяцем. Цена договора в расчетном </w:t>
      </w:r>
      <w:proofErr w:type="gramStart"/>
      <w:r>
        <w:rPr>
          <w:sz w:val="28"/>
          <w:szCs w:val="28"/>
        </w:rPr>
        <w:t>периоде</w:t>
      </w:r>
      <w:proofErr w:type="gramEnd"/>
      <w:r>
        <w:rPr>
          <w:sz w:val="28"/>
          <w:szCs w:val="28"/>
        </w:rPr>
        <w:t xml:space="preserve"> определяется на основании заявок и зависит от объема услуг, фактически оказанных. </w:t>
      </w:r>
      <w:proofErr w:type="gramStart"/>
      <w:r>
        <w:rPr>
          <w:sz w:val="28"/>
          <w:szCs w:val="28"/>
        </w:rPr>
        <w:t>Основанием для платежа являются реестр оказанных услуг (по форме Приложения № 2 к договору) с приложением заказов, актов сдачи приемки услуг, счет - фактур, а так - же  оформленный Исполнителем последним днем расчетного месяца и выставленные не позднее 05 числа месяца, следующего за расчетным месяцем</w:t>
      </w:r>
      <w:r w:rsidR="00801A98">
        <w:rPr>
          <w:sz w:val="28"/>
          <w:szCs w:val="28"/>
        </w:rPr>
        <w:t>,</w:t>
      </w:r>
      <w:r>
        <w:rPr>
          <w:sz w:val="28"/>
          <w:szCs w:val="28"/>
        </w:rPr>
        <w:t xml:space="preserve"> счет, который Заказчик обязан оплатить не позднее 25 числа месяца, следующего за расчетным месяцем.</w:t>
      </w:r>
      <w:proofErr w:type="gramEnd"/>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9B384D" w:rsidRDefault="00DA7F9D">
            <w:r>
              <w:t>Размещение оферты № РО-СВЕРД-18-0004 по предмету закупки "Оказание услуг по организации погрузки и выгрузки грузов в/из контейнеров (механизированным и ручным способом), креплению и раскреплению грузов в контейнерах, креплению и раскреплению автомобилей в контейнерах и прочих сопутствующих услуг на контейнерном терминале Екатеринбург-Товарный/ Блочная Уральского филиала ПАО "ТрансКонтейнер""</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9B384D" w:rsidRDefault="00DA7F9D">
            <w:pPr>
              <w:pStyle w:val="19"/>
              <w:ind w:firstLine="0"/>
              <w:rPr>
                <w:sz w:val="24"/>
                <w:szCs w:val="24"/>
              </w:rPr>
            </w:pPr>
            <w:r>
              <w:rPr>
                <w:sz w:val="24"/>
                <w:szCs w:val="24"/>
              </w:rPr>
              <w:t>Организатором является ПАО «ТрансКонтейнер». Функции Организатора выполняет:</w:t>
            </w:r>
          </w:p>
          <w:p w:rsidR="009B384D" w:rsidRDefault="00DA7F9D">
            <w:pPr>
              <w:pStyle w:val="19"/>
              <w:ind w:firstLine="0"/>
              <w:rPr>
                <w:sz w:val="24"/>
                <w:szCs w:val="24"/>
              </w:rPr>
            </w:pPr>
            <w:r>
              <w:rPr>
                <w:sz w:val="24"/>
                <w:szCs w:val="24"/>
              </w:rPr>
              <w:t>Постоянная рабочая группа Конкурсной комиссии Уральского филиала ПАО «</w:t>
            </w:r>
            <w:proofErr w:type="spellStart"/>
            <w:r>
              <w:rPr>
                <w:sz w:val="24"/>
                <w:szCs w:val="24"/>
              </w:rPr>
              <w:t>ТрансКонтейнер</w:t>
            </w:r>
            <w:proofErr w:type="spellEnd"/>
            <w:r>
              <w:rPr>
                <w:sz w:val="24"/>
                <w:szCs w:val="24"/>
              </w:rPr>
              <w:t xml:space="preserve">» </w:t>
            </w:r>
          </w:p>
          <w:p w:rsidR="009B384D" w:rsidRDefault="00DA7F9D">
            <w:pPr>
              <w:pStyle w:val="19"/>
              <w:ind w:firstLine="0"/>
              <w:rPr>
                <w:sz w:val="24"/>
                <w:szCs w:val="24"/>
              </w:rPr>
            </w:pPr>
            <w:r>
              <w:rPr>
                <w:sz w:val="24"/>
                <w:szCs w:val="24"/>
              </w:rPr>
              <w:t xml:space="preserve">Адрес: </w:t>
            </w:r>
            <w:proofErr w:type="gramStart"/>
            <w:r>
              <w:rPr>
                <w:sz w:val="24"/>
                <w:szCs w:val="24"/>
              </w:rPr>
              <w:t>г</w:t>
            </w:r>
            <w:proofErr w:type="gramEnd"/>
            <w:r>
              <w:rPr>
                <w:sz w:val="24"/>
                <w:szCs w:val="24"/>
              </w:rPr>
              <w:t>. Екатеринбург, ул. Николая Никонова, д. 8</w:t>
            </w:r>
          </w:p>
          <w:p w:rsidR="009B384D" w:rsidRDefault="00DA7F9D">
            <w:pPr>
              <w:rPr>
                <w:rFonts w:ascii="Calibri" w:hAnsi="Calibri" w:cs="Calibri"/>
                <w:color w:val="000000"/>
                <w:sz w:val="22"/>
                <w:szCs w:val="22"/>
                <w:lang w:eastAsia="ru-RU"/>
              </w:rPr>
            </w:pPr>
            <w:r>
              <w:t>Контактное(ые) лицо(а) Заказчика: Витковская Ольга Витальевна, тел. +7(495)7881717(5128), электронный адрес vitkovskaiaov@trcont.ru.</w:t>
            </w:r>
          </w:p>
          <w:p w:rsidR="009B384D" w:rsidRDefault="00DA7F9D">
            <w:pPr>
              <w:pStyle w:val="19"/>
              <w:ind w:firstLine="0"/>
              <w:rPr>
                <w:sz w:val="24"/>
                <w:szCs w:val="24"/>
                <w:lang w:val="en-US"/>
              </w:rPr>
            </w:pPr>
            <w:r>
              <w:rPr>
                <w:sz w:val="24"/>
                <w:szCs w:val="24"/>
              </w:rPr>
              <w:t xml:space="preserve">Контактное(ые) лицо(а) Организатора: Марина Валерьевна Ербягина, тел./ +7(495)7881717(5052), электронный адрес </w:t>
            </w:r>
            <w:r>
              <w:rPr>
                <w:sz w:val="24"/>
                <w:szCs w:val="24"/>
                <w:lang w:val="en-US"/>
              </w:rPr>
              <w:t>ErbiaginaMV@trcont.ru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9B384D" w:rsidRDefault="00DA7F9D">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«21» февраля 2018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процедуры </w:t>
            </w:r>
            <w:r>
              <w:rPr>
                <w:b/>
                <w:color w:val="auto"/>
              </w:rPr>
              <w:lastRenderedPageBreak/>
              <w:t>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lastRenderedPageBreak/>
              <w:t xml:space="preserve">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w:t>
            </w:r>
            <w:r>
              <w:rPr>
                <w:sz w:val="24"/>
                <w:szCs w:val="24"/>
              </w:rPr>
              <w:lastRenderedPageBreak/>
              <w:t>(размещается) в информационно-телекоммуникационной сети «Интернет» на сайте ПАО «ТрансКонтейнер» (</w:t>
            </w:r>
            <w:hyperlink r:id="rId12" w:history="1">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3"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9B384D" w:rsidRDefault="00DA7F9D">
            <w:pPr>
              <w:pStyle w:val="19"/>
              <w:ind w:firstLine="0"/>
              <w:rPr>
                <w:sz w:val="24"/>
                <w:szCs w:val="24"/>
              </w:rPr>
            </w:pPr>
            <w:r>
              <w:rPr>
                <w:sz w:val="24"/>
                <w:szCs w:val="24"/>
              </w:rPr>
              <w:t>Лот №1 – 37 000 000 (тридцать семь миллионов) рублей 00 копеек с учетом всех налогов (кроме НДС), стоимость всех материалов, затрат, связанных с их доставкой на объект, хранением,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
          <w:p w:rsidR="009B384D" w:rsidRDefault="00DA7F9D">
            <w:pPr>
              <w:pStyle w:val="19"/>
              <w:ind w:firstLine="0"/>
              <w:rPr>
                <w:sz w:val="24"/>
                <w:szCs w:val="24"/>
              </w:rPr>
            </w:pPr>
            <w:r>
              <w:rPr>
                <w:sz w:val="24"/>
                <w:szCs w:val="24"/>
              </w:rPr>
              <w:t>Лот №2 – 18 000 000 (восемнадцать миллионов) рублей 00 копеек с учетом всех налогов (кроме НДС), стоимость всех материалов, затрат, связанных с их доставкой на объект, хранением,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9B384D" w:rsidRDefault="00DA7F9D">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«14» марта 2018 г. 12 час. 00 мин.</w:t>
            </w:r>
            <w:r>
              <w:rPr>
                <w:sz w:val="22"/>
                <w:szCs w:val="24"/>
              </w:rPr>
              <w:t xml:space="preserve"> </w:t>
            </w:r>
            <w:r>
              <w:rPr>
                <w:sz w:val="24"/>
                <w:szCs w:val="24"/>
              </w:rPr>
              <w:t xml:space="preserve">по адресу, указанному в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9B384D" w:rsidRDefault="00DA7F9D">
            <w:pPr>
              <w:pStyle w:val="19"/>
              <w:ind w:firstLine="284"/>
              <w:rPr>
                <w:i/>
                <w:sz w:val="24"/>
                <w:szCs w:val="24"/>
              </w:rPr>
            </w:pPr>
            <w:r>
              <w:rPr>
                <w:sz w:val="24"/>
                <w:szCs w:val="24"/>
              </w:rPr>
              <w:t>Заявка должна действовать не менее 60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9B384D" w:rsidRDefault="00DA7F9D">
            <w:pPr>
              <w:ind w:left="34"/>
              <w:jc w:val="both"/>
              <w:rPr>
                <w:rFonts w:eastAsia="Arial"/>
              </w:rPr>
            </w:pPr>
            <w:r>
              <w:rPr>
                <w:rFonts w:eastAsia="Arial"/>
              </w:rPr>
              <w:t>1) по первому этапу при наличии Заявок состоится</w:t>
            </w:r>
            <w:bookmarkStart w:id="24" w:name="OLE_LINK105"/>
            <w:bookmarkStart w:id="25" w:name="OLE_LINK106"/>
            <w:bookmarkStart w:id="26" w:name="OLE_LINK107"/>
            <w:bookmarkEnd w:id="24"/>
            <w:bookmarkEnd w:id="25"/>
            <w:bookmarkEnd w:id="26"/>
            <w:r>
              <w:t>«14» марта 2018 года 12 час. 00 мин.</w:t>
            </w:r>
            <w:r>
              <w:rPr>
                <w:rFonts w:eastAsia="Arial"/>
              </w:rPr>
              <w:t>;</w:t>
            </w:r>
          </w:p>
          <w:p w:rsidR="009B384D" w:rsidRDefault="00DA7F9D">
            <w:pPr>
              <w:pStyle w:val="19"/>
              <w:ind w:left="34" w:firstLine="0"/>
              <w:rPr>
                <w:sz w:val="24"/>
                <w:szCs w:val="24"/>
              </w:rPr>
            </w:pPr>
            <w:r>
              <w:rPr>
                <w:sz w:val="24"/>
                <w:szCs w:val="24"/>
              </w:rPr>
              <w:t xml:space="preserve">2) </w:t>
            </w:r>
            <w:bookmarkStart w:id="27" w:name="OLE_LINK1"/>
            <w:bookmarkStart w:id="28" w:name="OLE_LINK2"/>
            <w:bookmarkStart w:id="29" w:name="OLE_LINK3"/>
            <w:r>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с даты окончания приема Заявок указанной в пункте 6 Информационной карты.</w:t>
            </w:r>
            <w:bookmarkEnd w:id="27"/>
            <w:bookmarkEnd w:id="28"/>
            <w:bookmarkEnd w:id="29"/>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 xml:space="preserve">Конкурсная </w:t>
            </w:r>
            <w:r>
              <w:rPr>
                <w:b/>
                <w:color w:val="auto"/>
              </w:rPr>
              <w:lastRenderedPageBreak/>
              <w:t>комиссия</w:t>
            </w:r>
          </w:p>
        </w:tc>
        <w:tc>
          <w:tcPr>
            <w:tcW w:w="6768" w:type="dxa"/>
            <w:shd w:val="clear" w:color="auto" w:fill="auto"/>
          </w:tcPr>
          <w:p w:rsidR="009B384D" w:rsidRDefault="00DA7F9D">
            <w:pPr>
              <w:pStyle w:val="19"/>
              <w:ind w:firstLine="0"/>
              <w:rPr>
                <w:sz w:val="24"/>
                <w:szCs w:val="24"/>
              </w:rPr>
            </w:pPr>
            <w:r>
              <w:rPr>
                <w:sz w:val="24"/>
                <w:szCs w:val="24"/>
              </w:rPr>
              <w:lastRenderedPageBreak/>
              <w:t xml:space="preserve">Решение об итогах Размещения оферты принимается </w:t>
            </w:r>
            <w:r>
              <w:rPr>
                <w:sz w:val="24"/>
                <w:szCs w:val="24"/>
              </w:rPr>
              <w:lastRenderedPageBreak/>
              <w:t>Конкурсной комиссией аппарата управления ПАО «</w:t>
            </w:r>
            <w:proofErr w:type="spellStart"/>
            <w:r>
              <w:rPr>
                <w:sz w:val="24"/>
                <w:szCs w:val="24"/>
              </w:rPr>
              <w:t>ТрансКонтейнер</w:t>
            </w:r>
            <w:proofErr w:type="spellEnd"/>
            <w:r>
              <w:rPr>
                <w:sz w:val="24"/>
                <w:szCs w:val="24"/>
              </w:rPr>
              <w:t xml:space="preserve">» </w:t>
            </w:r>
          </w:p>
          <w:p w:rsidR="009B384D" w:rsidRDefault="00DA7F9D">
            <w:pPr>
              <w:pStyle w:val="19"/>
              <w:ind w:firstLine="284"/>
              <w:rPr>
                <w:sz w:val="24"/>
                <w:szCs w:val="24"/>
              </w:rPr>
            </w:pPr>
            <w:r>
              <w:rPr>
                <w:sz w:val="24"/>
                <w:szCs w:val="24"/>
              </w:rPr>
              <w:t xml:space="preserve">Адрес: </w:t>
            </w:r>
            <w:proofErr w:type="gramStart"/>
            <w:r>
              <w:rPr>
                <w:sz w:val="24"/>
                <w:szCs w:val="24"/>
              </w:rPr>
              <w:t>г</w:t>
            </w:r>
            <w:proofErr w:type="gramEnd"/>
            <w:r>
              <w:rPr>
                <w:sz w:val="24"/>
                <w:szCs w:val="24"/>
              </w:rPr>
              <w:t>. Москва, Оружейный пер, д.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lastRenderedPageBreak/>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9B384D" w:rsidRDefault="00DA7F9D">
            <w:pPr>
              <w:ind w:left="34"/>
              <w:jc w:val="both"/>
              <w:rPr>
                <w:b/>
              </w:rPr>
            </w:pPr>
            <w:r>
              <w:t xml:space="preserve">1) По первому этапу при наличии Заявок состоится </w:t>
            </w:r>
            <w:r>
              <w:rPr>
                <w:rFonts w:eastAsia="Arial"/>
              </w:rPr>
              <w:t>не позднее</w:t>
            </w:r>
            <w:r>
              <w:t xml:space="preserve"> «15» мая 2018 года 14 час. 00 мин. местного времени;</w:t>
            </w:r>
          </w:p>
          <w:p w:rsidR="009B384D" w:rsidRDefault="00DA7F9D">
            <w:pPr>
              <w:pStyle w:val="19"/>
              <w:ind w:left="34" w:firstLine="0"/>
              <w:rPr>
                <w:sz w:val="24"/>
                <w:szCs w:val="24"/>
              </w:rPr>
            </w:pPr>
            <w:r>
              <w:rPr>
                <w:sz w:val="24"/>
                <w:szCs w:val="24"/>
              </w:rPr>
              <w:t xml:space="preserve">2)  второй и последующие этапы при поступлении Заявок не позднее 21 календарного дня </w:t>
            </w:r>
            <w:proofErr w:type="gramStart"/>
            <w:r>
              <w:rPr>
                <w:sz w:val="24"/>
                <w:szCs w:val="24"/>
              </w:rPr>
              <w:t>с даты рассмотрения</w:t>
            </w:r>
            <w:proofErr w:type="gramEnd"/>
            <w:r>
              <w:rPr>
                <w:sz w:val="24"/>
                <w:szCs w:val="24"/>
              </w:rPr>
              <w:t xml:space="preserve"> и сопоставления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9B384D" w:rsidRDefault="00DA7F9D">
            <w:pPr>
              <w:pStyle w:val="19"/>
              <w:ind w:firstLine="0"/>
              <w:rPr>
                <w:sz w:val="24"/>
                <w:szCs w:val="24"/>
              </w:rPr>
            </w:pPr>
            <w:proofErr w:type="gramStart"/>
            <w:r>
              <w:rPr>
                <w:sz w:val="24"/>
                <w:szCs w:val="24"/>
              </w:rPr>
              <w:t xml:space="preserve">Лот №1: основанием для платежа являются реестр оказанных услуг (по форме Приложения № 3 к договору) с приложением заказов, актов сдачи приемки услуг, счет - фактур, оформленных Исполнителем последним днем расчетного месяца и выставленных не позднее 05 числа месяца, следующего за расчетным месяцем и счет, который Заказчик обязан оплатить не позднее 25 числа месяца, следующего за расчетным месяцем. </w:t>
            </w:r>
            <w:proofErr w:type="gramEnd"/>
          </w:p>
          <w:p w:rsidR="009B384D" w:rsidRDefault="00DA7F9D">
            <w:pPr>
              <w:pStyle w:val="19"/>
              <w:ind w:firstLine="0"/>
              <w:rPr>
                <w:sz w:val="24"/>
                <w:szCs w:val="24"/>
              </w:rPr>
            </w:pPr>
            <w:bookmarkStart w:id="30" w:name="OLE_LINK16"/>
            <w:bookmarkStart w:id="31" w:name="OLE_LINK27"/>
            <w:proofErr w:type="gramStart"/>
            <w:r>
              <w:rPr>
                <w:sz w:val="24"/>
                <w:szCs w:val="24"/>
              </w:rPr>
              <w:t>Лот №</w:t>
            </w:r>
            <w:bookmarkEnd w:id="30"/>
            <w:bookmarkEnd w:id="31"/>
            <w:r>
              <w:rPr>
                <w:sz w:val="24"/>
                <w:szCs w:val="24"/>
              </w:rPr>
              <w:t>2: основанием для платежа являются реестр оказанных услуг (по форме Приложения № 3 к договору) с приложением заказов, актов сдачи приемки услуг, счет - фактур, оформленных Исполнителем последним днем расчетного месяца и выставленных не позднее 05 числа месяца, следующего за расчетным месяцем и счет, который Заказчик обязан оплатить не позднее 25 числа месяца, следующего за расчетным месяцем.</w:t>
            </w:r>
            <w:proofErr w:type="gramEnd"/>
          </w:p>
          <w:p w:rsidR="009B384D" w:rsidRDefault="00DA7F9D">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9B384D" w:rsidRDefault="00DA7F9D">
            <w:pPr>
              <w:pStyle w:val="19"/>
              <w:ind w:firstLine="34"/>
              <w:rPr>
                <w:b/>
                <w:sz w:val="24"/>
                <w:szCs w:val="24"/>
              </w:rPr>
            </w:pPr>
            <w:r>
              <w:rPr>
                <w:sz w:val="24"/>
                <w:szCs w:val="24"/>
                <w:lang w:val="en-US"/>
              </w:rPr>
              <w:t>два лота</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B384D" w:rsidRDefault="00DA7F9D">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
          <w:p w:rsidR="009B384D" w:rsidRDefault="00DA7F9D">
            <w:pPr>
              <w:pStyle w:val="19"/>
              <w:ind w:firstLine="0"/>
            </w:pPr>
            <w:r>
              <w:rPr>
                <w:sz w:val="24"/>
                <w:szCs w:val="24"/>
              </w:rPr>
              <w:t xml:space="preserve">Лот №1 - с момента заключения договора по «31» декабря 2020 года включительно; </w:t>
            </w:r>
          </w:p>
          <w:p w:rsidR="009B384D" w:rsidRDefault="00DA7F9D">
            <w:pPr>
              <w:pStyle w:val="19"/>
              <w:ind w:firstLine="0"/>
            </w:pPr>
            <w:r>
              <w:rPr>
                <w:sz w:val="24"/>
                <w:szCs w:val="24"/>
              </w:rPr>
              <w:t>Лот №2 - с момента заключения договора по «31» декабря 2020 года включительно.</w:t>
            </w:r>
          </w:p>
          <w:p w:rsidR="00B31B1F" w:rsidRPr="00F86FAA" w:rsidRDefault="00B31B1F" w:rsidP="00B31B1F">
            <w:pPr>
              <w:pStyle w:val="Default"/>
              <w:jc w:val="both"/>
              <w:rPr>
                <w:color w:val="auto"/>
              </w:rPr>
            </w:pPr>
          </w:p>
          <w:p w:rsidR="009B384D" w:rsidRDefault="00DA7F9D">
            <w:pPr>
              <w:pStyle w:val="Default"/>
              <w:jc w:val="both"/>
            </w:pPr>
            <w:r>
              <w:rPr>
                <w:b/>
                <w:bCs/>
                <w:color w:val="auto"/>
              </w:rPr>
              <w:t xml:space="preserve">Место </w:t>
            </w:r>
            <w:r>
              <w:rPr>
                <w:b/>
                <w:color w:val="auto"/>
              </w:rPr>
              <w:t xml:space="preserve">выполнения работ, оказания услуг, поставки товара и т.д.: </w:t>
            </w:r>
          </w:p>
          <w:p w:rsidR="009B384D" w:rsidRDefault="00DA7F9D">
            <w:pPr>
              <w:pStyle w:val="19"/>
              <w:ind w:firstLine="0"/>
              <w:jc w:val="left"/>
              <w:rPr>
                <w:b/>
              </w:rPr>
            </w:pPr>
            <w:r>
              <w:rPr>
                <w:sz w:val="24"/>
                <w:szCs w:val="24"/>
              </w:rPr>
              <w:t xml:space="preserve">Лот №1 </w:t>
            </w:r>
            <w:r w:rsidR="00984672">
              <w:rPr>
                <w:sz w:val="24"/>
                <w:szCs w:val="24"/>
              </w:rPr>
              <w:t>–</w:t>
            </w:r>
            <w:r>
              <w:rPr>
                <w:sz w:val="24"/>
                <w:szCs w:val="24"/>
              </w:rPr>
              <w:t xml:space="preserve"> г</w:t>
            </w:r>
            <w:r w:rsidR="00984672">
              <w:rPr>
                <w:sz w:val="24"/>
                <w:szCs w:val="24"/>
              </w:rPr>
              <w:t>.</w:t>
            </w:r>
            <w:r>
              <w:rPr>
                <w:sz w:val="24"/>
                <w:szCs w:val="24"/>
              </w:rPr>
              <w:t xml:space="preserve"> Екатеринбург, ул</w:t>
            </w:r>
            <w:r w:rsidR="00984672">
              <w:rPr>
                <w:sz w:val="24"/>
                <w:szCs w:val="24"/>
              </w:rPr>
              <w:t>.</w:t>
            </w:r>
            <w:r>
              <w:rPr>
                <w:sz w:val="24"/>
                <w:szCs w:val="24"/>
              </w:rPr>
              <w:t xml:space="preserve"> </w:t>
            </w:r>
            <w:proofErr w:type="gramStart"/>
            <w:r>
              <w:rPr>
                <w:sz w:val="24"/>
                <w:szCs w:val="24"/>
              </w:rPr>
              <w:t>Автомагистральная</w:t>
            </w:r>
            <w:proofErr w:type="gramEnd"/>
            <w:r>
              <w:rPr>
                <w:sz w:val="24"/>
                <w:szCs w:val="24"/>
              </w:rPr>
              <w:t>, д</w:t>
            </w:r>
            <w:r w:rsidR="00984672">
              <w:rPr>
                <w:sz w:val="24"/>
                <w:szCs w:val="24"/>
              </w:rPr>
              <w:t>.</w:t>
            </w:r>
            <w:r>
              <w:rPr>
                <w:sz w:val="24"/>
                <w:szCs w:val="24"/>
              </w:rPr>
              <w:t xml:space="preserve"> 42; </w:t>
            </w:r>
          </w:p>
          <w:p w:rsidR="009B384D" w:rsidRDefault="00DA7F9D">
            <w:pPr>
              <w:pStyle w:val="19"/>
              <w:ind w:firstLine="0"/>
              <w:jc w:val="left"/>
              <w:rPr>
                <w:b/>
              </w:rPr>
            </w:pPr>
            <w:r>
              <w:rPr>
                <w:sz w:val="24"/>
                <w:szCs w:val="24"/>
              </w:rPr>
              <w:t xml:space="preserve">Лот №2 </w:t>
            </w:r>
            <w:r w:rsidR="00984672">
              <w:rPr>
                <w:sz w:val="24"/>
                <w:szCs w:val="24"/>
              </w:rPr>
              <w:t>–</w:t>
            </w:r>
            <w:r>
              <w:rPr>
                <w:sz w:val="24"/>
                <w:szCs w:val="24"/>
              </w:rPr>
              <w:t xml:space="preserve"> г</w:t>
            </w:r>
            <w:r w:rsidR="00984672">
              <w:rPr>
                <w:sz w:val="24"/>
                <w:szCs w:val="24"/>
              </w:rPr>
              <w:t>.</w:t>
            </w:r>
            <w:r>
              <w:rPr>
                <w:sz w:val="24"/>
                <w:szCs w:val="24"/>
              </w:rPr>
              <w:t xml:space="preserve"> Пермь, ул</w:t>
            </w:r>
            <w:r w:rsidR="00984672">
              <w:rPr>
                <w:sz w:val="24"/>
                <w:szCs w:val="24"/>
              </w:rPr>
              <w:t>.</w:t>
            </w:r>
            <w:r>
              <w:rPr>
                <w:sz w:val="24"/>
                <w:szCs w:val="24"/>
              </w:rPr>
              <w:t xml:space="preserve"> Докучаева, д</w:t>
            </w:r>
            <w:r w:rsidR="00984672">
              <w:rPr>
                <w:sz w:val="24"/>
                <w:szCs w:val="24"/>
              </w:rPr>
              <w:t>.</w:t>
            </w:r>
            <w:r>
              <w:rPr>
                <w:sz w:val="24"/>
                <w:szCs w:val="24"/>
              </w:rPr>
              <w:t xml:space="preserve"> 60.</w:t>
            </w:r>
          </w:p>
          <w:p w:rsidR="009B384D" w:rsidRDefault="00DA7F9D">
            <w:pPr>
              <w:pStyle w:val="19"/>
              <w:ind w:firstLine="0"/>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9B384D" w:rsidRDefault="009B384D">
            <w:pPr>
              <w:pStyle w:val="19"/>
              <w:ind w:firstLine="0"/>
              <w:rPr>
                <w:sz w:val="24"/>
                <w:szCs w:val="24"/>
              </w:rPr>
            </w:pPr>
          </w:p>
          <w:p w:rsidR="009B384D" w:rsidRDefault="00DA7F9D">
            <w:pPr>
              <w:pStyle w:val="19"/>
              <w:ind w:firstLine="0"/>
              <w:jc w:val="left"/>
              <w:rPr>
                <w:sz w:val="24"/>
                <w:szCs w:val="24"/>
              </w:rPr>
            </w:pPr>
            <w:r>
              <w:rPr>
                <w:sz w:val="24"/>
                <w:szCs w:val="24"/>
              </w:rPr>
              <w:t xml:space="preserve">Лот №1 - объем работ определяется в соответствии с заявками Заказчика; </w:t>
            </w:r>
          </w:p>
          <w:p w:rsidR="009B384D" w:rsidRDefault="00DA7F9D">
            <w:pPr>
              <w:pStyle w:val="19"/>
              <w:ind w:firstLine="0"/>
              <w:jc w:val="left"/>
              <w:rPr>
                <w:sz w:val="24"/>
                <w:szCs w:val="24"/>
              </w:rPr>
            </w:pPr>
            <w:r>
              <w:rPr>
                <w:sz w:val="24"/>
                <w:szCs w:val="24"/>
              </w:rPr>
              <w:t>Лот №2 - объем работ определяется в соответствии с заявками Заказчика.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9B384D" w:rsidRDefault="00DA7F9D">
            <w:pPr>
              <w:pStyle w:val="aff0"/>
              <w:ind w:firstLine="34"/>
              <w:jc w:val="both"/>
              <w:rPr>
                <w:sz w:val="24"/>
                <w:szCs w:val="24"/>
              </w:rPr>
            </w:pPr>
            <w:r w:rsidRPr="00DA7F9D">
              <w:rPr>
                <w:sz w:val="24"/>
                <w:szCs w:val="24"/>
              </w:rPr>
              <w:t>Русский язык. Вся переписка, связанная с проведением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9B384D" w:rsidRPr="00984672" w:rsidRDefault="00984672">
            <w:pPr>
              <w:pStyle w:val="19"/>
              <w:ind w:firstLine="0"/>
              <w:jc w:val="left"/>
              <w:rPr>
                <w:sz w:val="24"/>
                <w:szCs w:val="24"/>
              </w:rPr>
            </w:pPr>
            <w:bookmarkStart w:id="32" w:name="_GoBack"/>
            <w:bookmarkEnd w:id="32"/>
            <w:r>
              <w:rPr>
                <w:sz w:val="24"/>
                <w:szCs w:val="24"/>
              </w:rPr>
              <w:t>Рубли Российской Федерации</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 xml:space="preserve">Требования, предъявляемые к претендентам и Заявке на участие в </w:t>
            </w:r>
            <w:r>
              <w:rPr>
                <w:b/>
                <w:color w:val="auto"/>
              </w:rPr>
              <w:lastRenderedPageBreak/>
              <w:t>процедуре Размещения оферты</w:t>
            </w:r>
          </w:p>
        </w:tc>
        <w:tc>
          <w:tcPr>
            <w:tcW w:w="6768" w:type="dxa"/>
          </w:tcPr>
          <w:p w:rsidR="00620F7D" w:rsidRPr="006D2B87" w:rsidRDefault="00620F7D" w:rsidP="00620F7D">
            <w:pPr>
              <w:pStyle w:val="aff8"/>
              <w:numPr>
                <w:ilvl w:val="0"/>
                <w:numId w:val="24"/>
              </w:numPr>
              <w:jc w:val="both"/>
            </w:pPr>
            <w:r>
              <w:lastRenderedPageBreak/>
              <w:t>Помимо указанных в пунктах 2.1 и 2.2 настоящей документации требований к претенденту, участнику предъявляются следующие требования:</w:t>
            </w:r>
          </w:p>
          <w:p w:rsidR="009B384D" w:rsidRPr="00DA7F9D" w:rsidRDefault="00DA7F9D">
            <w:pPr>
              <w:pStyle w:val="aff8"/>
              <w:numPr>
                <w:ilvl w:val="1"/>
                <w:numId w:val="24"/>
              </w:numPr>
              <w:jc w:val="both"/>
            </w:pPr>
            <w:r w:rsidRPr="00DA7F9D">
              <w:t xml:space="preserve">деятельность претендента, участника не должна быть </w:t>
            </w:r>
            <w:r w:rsidRPr="00DA7F9D">
              <w:lastRenderedPageBreak/>
              <w:t xml:space="preserve">приостановлена в </w:t>
            </w:r>
            <w:proofErr w:type="gramStart"/>
            <w:r w:rsidRPr="00DA7F9D">
              <w:t>порядке</w:t>
            </w:r>
            <w:proofErr w:type="gramEnd"/>
            <w:r w:rsidRPr="00DA7F9D">
              <w:t xml:space="preserve">, предусмотренном Кодексом Российской Федерации об административных правонарушениях, на день подачи Заявки; </w:t>
            </w:r>
          </w:p>
          <w:p w:rsidR="009B384D" w:rsidRPr="00DA7F9D" w:rsidRDefault="00DA7F9D">
            <w:pPr>
              <w:pStyle w:val="aff8"/>
              <w:numPr>
                <w:ilvl w:val="1"/>
                <w:numId w:val="24"/>
              </w:numPr>
              <w:jc w:val="both"/>
            </w:pPr>
            <w:r w:rsidRPr="00DA7F9D">
              <w:t>отсутствие за последние три года просроченной задолженности перед ПАО «</w:t>
            </w:r>
            <w:proofErr w:type="spellStart"/>
            <w:r w:rsidRPr="00DA7F9D">
              <w:t>ТрансКонтейнер</w:t>
            </w:r>
            <w:proofErr w:type="spellEnd"/>
            <w:r w:rsidRPr="00DA7F9D">
              <w:t>», фактов невыполнения обязательств перед ПАО «</w:t>
            </w:r>
            <w:proofErr w:type="spellStart"/>
            <w:r w:rsidRPr="00DA7F9D">
              <w:t>ТрансКонтейнер</w:t>
            </w:r>
            <w:proofErr w:type="spellEnd"/>
            <w:r w:rsidRPr="00DA7F9D">
              <w:t>» и причинения вреда имуществу ПАО «</w:t>
            </w:r>
            <w:proofErr w:type="spellStart"/>
            <w:r w:rsidRPr="00DA7F9D">
              <w:t>ТрансКонтейнер</w:t>
            </w:r>
            <w:proofErr w:type="spellEnd"/>
            <w:r w:rsidRPr="00DA7F9D">
              <w:t xml:space="preserve">»; </w:t>
            </w:r>
          </w:p>
          <w:p w:rsidR="009B384D" w:rsidRPr="00DA7F9D" w:rsidRDefault="00DA7F9D">
            <w:pPr>
              <w:pStyle w:val="aff8"/>
              <w:numPr>
                <w:ilvl w:val="1"/>
                <w:numId w:val="24"/>
              </w:numPr>
              <w:jc w:val="both"/>
            </w:pPr>
            <w:r w:rsidRPr="00DA7F9D">
              <w:t xml:space="preserve">наличие опыта выполнения работ с предметом по выполнению погрузочно-разгрузочных работ за период 2016-2017 годы (выполнения работ по погрузке и выгрузке грузов в/из контейнеров/вагонов и иных сопутствующих работ); </w:t>
            </w:r>
          </w:p>
          <w:p w:rsidR="009B384D" w:rsidRPr="00DA7F9D" w:rsidRDefault="00DA7F9D">
            <w:pPr>
              <w:pStyle w:val="aff8"/>
              <w:numPr>
                <w:ilvl w:val="1"/>
                <w:numId w:val="24"/>
              </w:numPr>
              <w:jc w:val="both"/>
            </w:pPr>
            <w:proofErr w:type="gramStart"/>
            <w:r w:rsidRPr="00DA7F9D">
              <w:t xml:space="preserve">наличие квалифицированного производственного персонала (грузчиков, мастеров погрузки), прошедшего проверку знаний по размещению и креплению грузов в универсальных контейнерах (главы 1 и 12 "Технических условий размещения грузов в вагонах и контейнерах", утвержденных приказов МПС России от 27.05.2003 № ЦМ-943) ОАО "РЖД" и имеющих свидетельство о прохождении аттестации по размещению и креплению грузов в вагонах и контейнерах (не менее одного работника); </w:t>
            </w:r>
            <w:proofErr w:type="gramEnd"/>
          </w:p>
          <w:p w:rsidR="009B384D" w:rsidRPr="00DA7F9D" w:rsidRDefault="00DA7F9D">
            <w:pPr>
              <w:pStyle w:val="aff8"/>
              <w:numPr>
                <w:ilvl w:val="1"/>
                <w:numId w:val="24"/>
              </w:numPr>
              <w:jc w:val="both"/>
            </w:pPr>
            <w:r w:rsidRPr="00DA7F9D">
              <w:t xml:space="preserve">наличие квалифицированного производственного персонала (грузчиков, мастеров погрузки, стропальщиков), имеющих удостоверения по охране труда, полученные согласно постановлению Минтруда РФ и Минобразования РФ от 13 января 2003 г. </w:t>
            </w:r>
            <w:r>
              <w:rPr>
                <w:lang w:val="en-US"/>
              </w:rPr>
              <w:t>N</w:t>
            </w:r>
            <w:r w:rsidRPr="00DA7F9D">
              <w:t xml:space="preserve"> 1/29 "Об утверждении Порядка обучения по охране труда и проверки </w:t>
            </w:r>
            <w:proofErr w:type="gramStart"/>
            <w:r w:rsidRPr="00DA7F9D">
              <w:t>знаний требований охраны труда работников</w:t>
            </w:r>
            <w:proofErr w:type="gramEnd"/>
            <w:r w:rsidRPr="00DA7F9D">
              <w:t xml:space="preserve"> организаций" (все работники); </w:t>
            </w:r>
          </w:p>
          <w:p w:rsidR="009B384D" w:rsidRDefault="00DA7F9D">
            <w:pPr>
              <w:pStyle w:val="aff8"/>
              <w:numPr>
                <w:ilvl w:val="1"/>
                <w:numId w:val="24"/>
              </w:numPr>
              <w:jc w:val="both"/>
              <w:rPr>
                <w:lang w:val="en-US"/>
              </w:rPr>
            </w:pPr>
            <w:r w:rsidRPr="00DA7F9D">
              <w:t>наличие квалифицированного производственного персонала (стропальщиков), имеющих удостоверения стропальщиков, выданные в соответствии с «Правилами безопасности для производственных объектов, на которых применяют грузоподъемные механизмы», утвержденными  приказом Федеральной службой по экологическому, технологическому и атомному надзору  № 533 от 12.11.2013г.</w:t>
            </w:r>
            <w:proofErr w:type="gramStart"/>
            <w:r w:rsidRPr="00DA7F9D">
              <w:t xml:space="preserve"> ,</w:t>
            </w:r>
            <w:proofErr w:type="gramEnd"/>
            <w:r w:rsidRPr="00DA7F9D">
              <w:t xml:space="preserve"> а также имеющие удостоверения о допуске к  работам  на высоте, выданные в соответствии с «Правилами по охране труда при работе на высоте», утвержденными приказом </w:t>
            </w:r>
            <w:proofErr w:type="gramStart"/>
            <w:r w:rsidRPr="00DA7F9D">
              <w:t xml:space="preserve">Минтруда России   № 155н от 28.03.2014г.) </w:t>
            </w:r>
            <w:r>
              <w:rPr>
                <w:lang w:val="en-US"/>
              </w:rPr>
              <w:t>(</w:t>
            </w:r>
            <w:proofErr w:type="spellStart"/>
            <w:r>
              <w:rPr>
                <w:lang w:val="en-US"/>
              </w:rPr>
              <w:t>не</w:t>
            </w:r>
            <w:proofErr w:type="spellEnd"/>
            <w:r>
              <w:rPr>
                <w:lang w:val="en-US"/>
              </w:rPr>
              <w:t xml:space="preserve"> </w:t>
            </w:r>
            <w:proofErr w:type="spellStart"/>
            <w:r>
              <w:rPr>
                <w:lang w:val="en-US"/>
              </w:rPr>
              <w:t>менее</w:t>
            </w:r>
            <w:proofErr w:type="spellEnd"/>
            <w:r>
              <w:rPr>
                <w:lang w:val="en-US"/>
              </w:rPr>
              <w:t xml:space="preserve"> </w:t>
            </w:r>
            <w:proofErr w:type="spellStart"/>
            <w:r>
              <w:rPr>
                <w:lang w:val="en-US"/>
              </w:rPr>
              <w:t>двух</w:t>
            </w:r>
            <w:proofErr w:type="spellEnd"/>
            <w:r>
              <w:rPr>
                <w:lang w:val="en-US"/>
              </w:rPr>
              <w:t xml:space="preserve"> </w:t>
            </w:r>
            <w:proofErr w:type="spellStart"/>
            <w:r>
              <w:rPr>
                <w:lang w:val="en-US"/>
              </w:rPr>
              <w:t>работников</w:t>
            </w:r>
            <w:proofErr w:type="spellEnd"/>
            <w:r>
              <w:rPr>
                <w:lang w:val="en-US"/>
              </w:rPr>
              <w:t>).</w:t>
            </w:r>
            <w:proofErr w:type="gramEnd"/>
          </w:p>
          <w:p w:rsidR="00620F7D" w:rsidRPr="006D2B87" w:rsidRDefault="00620F7D" w:rsidP="00620F7D">
            <w:pPr>
              <w:pStyle w:val="aff8"/>
              <w:numPr>
                <w:ilvl w:val="0"/>
                <w:numId w:val="24"/>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B384D" w:rsidRPr="00DA7F9D" w:rsidRDefault="00DA7F9D">
            <w:pPr>
              <w:pStyle w:val="aff8"/>
              <w:numPr>
                <w:ilvl w:val="1"/>
                <w:numId w:val="24"/>
              </w:numPr>
              <w:jc w:val="both"/>
            </w:pPr>
            <w:proofErr w:type="gramStart"/>
            <w:r w:rsidRPr="00DA7F9D">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w:t>
            </w:r>
            <w:r w:rsidRPr="00DA7F9D">
              <w:lastRenderedPageBreak/>
              <w:t>освобождения</w:t>
            </w:r>
            <w:r w:rsidR="00984672">
              <w:t xml:space="preserve"> (допускается предоставление копии, заверенной претендентом)</w:t>
            </w:r>
            <w:r w:rsidRPr="00DA7F9D">
              <w:t xml:space="preserve">; </w:t>
            </w:r>
            <w:proofErr w:type="gramEnd"/>
          </w:p>
          <w:p w:rsidR="009B384D" w:rsidRPr="00DA7F9D" w:rsidRDefault="00DA7F9D">
            <w:pPr>
              <w:pStyle w:val="aff8"/>
              <w:numPr>
                <w:ilvl w:val="1"/>
                <w:numId w:val="24"/>
              </w:numPr>
              <w:jc w:val="both"/>
            </w:pPr>
            <w:proofErr w:type="gramStart"/>
            <w:r w:rsidRPr="00DA7F9D">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A7F9D">
              <w:t>://</w:t>
            </w:r>
            <w:r>
              <w:rPr>
                <w:lang w:val="en-US"/>
              </w:rPr>
              <w:t>service</w:t>
            </w:r>
            <w:r w:rsidRPr="00DA7F9D">
              <w:t>.</w:t>
            </w:r>
            <w:proofErr w:type="spellStart"/>
            <w:r>
              <w:rPr>
                <w:lang w:val="en-US"/>
              </w:rPr>
              <w:t>nalog</w:t>
            </w:r>
            <w:proofErr w:type="spellEnd"/>
            <w:r w:rsidRPr="00DA7F9D">
              <w:t>.</w:t>
            </w:r>
            <w:proofErr w:type="spellStart"/>
            <w:r>
              <w:rPr>
                <w:lang w:val="en-US"/>
              </w:rPr>
              <w:t>ru</w:t>
            </w:r>
            <w:proofErr w:type="spellEnd"/>
            <w:r w:rsidRPr="00DA7F9D">
              <w:t>/</w:t>
            </w:r>
            <w:proofErr w:type="spellStart"/>
            <w:r>
              <w:rPr>
                <w:lang w:val="en-US"/>
              </w:rPr>
              <w:t>zd</w:t>
            </w:r>
            <w:proofErr w:type="spellEnd"/>
            <w:r w:rsidRPr="00DA7F9D">
              <w:t>.</w:t>
            </w:r>
            <w:r>
              <w:rPr>
                <w:lang w:val="en-US"/>
              </w:rPr>
              <w:t>do</w:t>
            </w:r>
            <w:r w:rsidRPr="00DA7F9D">
              <w:t>).</w:t>
            </w:r>
            <w:proofErr w:type="gramEnd"/>
            <w:r w:rsidRPr="00DA7F9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DA7F9D">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A7F9D">
              <w:t>://</w:t>
            </w:r>
            <w:r>
              <w:rPr>
                <w:lang w:val="en-US"/>
              </w:rPr>
              <w:t>service</w:t>
            </w:r>
            <w:r w:rsidRPr="00DA7F9D">
              <w:t>.</w:t>
            </w:r>
            <w:proofErr w:type="spellStart"/>
            <w:r>
              <w:rPr>
                <w:lang w:val="en-US"/>
              </w:rPr>
              <w:t>nalog</w:t>
            </w:r>
            <w:proofErr w:type="spellEnd"/>
            <w:r w:rsidRPr="00DA7F9D">
              <w:t>.</w:t>
            </w:r>
            <w:proofErr w:type="spellStart"/>
            <w:r>
              <w:rPr>
                <w:lang w:val="en-US"/>
              </w:rPr>
              <w:t>ru</w:t>
            </w:r>
            <w:proofErr w:type="spellEnd"/>
            <w:r w:rsidRPr="00DA7F9D">
              <w:t>/</w:t>
            </w:r>
            <w:proofErr w:type="spellStart"/>
            <w:r>
              <w:rPr>
                <w:lang w:val="en-US"/>
              </w:rPr>
              <w:t>zd</w:t>
            </w:r>
            <w:proofErr w:type="spellEnd"/>
            <w:r w:rsidRPr="00DA7F9D">
              <w:t>.</w:t>
            </w:r>
            <w:r>
              <w:rPr>
                <w:lang w:val="en-US"/>
              </w:rPr>
              <w:t>do</w:t>
            </w:r>
            <w:r w:rsidRPr="00DA7F9D">
              <w:t xml:space="preserve">); </w:t>
            </w:r>
            <w:proofErr w:type="gramEnd"/>
          </w:p>
          <w:p w:rsidR="009B384D" w:rsidRPr="00DA7F9D" w:rsidRDefault="00DA7F9D">
            <w:pPr>
              <w:pStyle w:val="aff8"/>
              <w:numPr>
                <w:ilvl w:val="1"/>
                <w:numId w:val="24"/>
              </w:numPr>
              <w:jc w:val="both"/>
            </w:pPr>
            <w:proofErr w:type="gramStart"/>
            <w:r w:rsidRPr="00DA7F9D">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DA7F9D">
              <w:t>неприостановлении</w:t>
            </w:r>
            <w:proofErr w:type="spellEnd"/>
            <w:r w:rsidRPr="00DA7F9D">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A7F9D">
              <w:t>://</w:t>
            </w:r>
            <w:proofErr w:type="spellStart"/>
            <w:r>
              <w:rPr>
                <w:lang w:val="en-US"/>
              </w:rPr>
              <w:t>fssprus</w:t>
            </w:r>
            <w:proofErr w:type="spellEnd"/>
            <w:r w:rsidRPr="00DA7F9D">
              <w:t>.</w:t>
            </w:r>
            <w:proofErr w:type="spellStart"/>
            <w:r>
              <w:rPr>
                <w:lang w:val="en-US"/>
              </w:rPr>
              <w:t>ru</w:t>
            </w:r>
            <w:proofErr w:type="spellEnd"/>
            <w:r w:rsidRPr="00DA7F9D">
              <w:t>/</w:t>
            </w:r>
            <w:proofErr w:type="spellStart"/>
            <w:r>
              <w:rPr>
                <w:lang w:val="en-US"/>
              </w:rPr>
              <w:t>iss</w:t>
            </w:r>
            <w:proofErr w:type="spellEnd"/>
            <w:proofErr w:type="gramEnd"/>
            <w:r w:rsidRPr="00DA7F9D">
              <w:t>/</w:t>
            </w:r>
            <w:proofErr w:type="spellStart"/>
            <w:proofErr w:type="gramStart"/>
            <w:r>
              <w:rPr>
                <w:lang w:val="en-US"/>
              </w:rPr>
              <w:t>ip</w:t>
            </w:r>
            <w:proofErr w:type="spellEnd"/>
            <w:proofErr w:type="gramEnd"/>
            <w:r w:rsidRPr="00DA7F9D">
              <w:t xml:space="preserve">), а также информации в едином Федеральном реестре сведений о фактах деятельности юридических лиц </w:t>
            </w:r>
            <w:r>
              <w:rPr>
                <w:lang w:val="en-US"/>
              </w:rPr>
              <w:t>http</w:t>
            </w:r>
            <w:r w:rsidRPr="00DA7F9D">
              <w:t>://</w:t>
            </w:r>
            <w:r>
              <w:rPr>
                <w:lang w:val="en-US"/>
              </w:rPr>
              <w:t>www</w:t>
            </w:r>
            <w:r w:rsidRPr="00DA7F9D">
              <w:t>.</w:t>
            </w:r>
            <w:proofErr w:type="spellStart"/>
            <w:r>
              <w:rPr>
                <w:lang w:val="en-US"/>
              </w:rPr>
              <w:t>fedresurs</w:t>
            </w:r>
            <w:proofErr w:type="spellEnd"/>
            <w:r w:rsidRPr="00DA7F9D">
              <w:t>.</w:t>
            </w:r>
            <w:proofErr w:type="spellStart"/>
            <w:r>
              <w:rPr>
                <w:lang w:val="en-US"/>
              </w:rPr>
              <w:t>ru</w:t>
            </w:r>
            <w:proofErr w:type="spellEnd"/>
            <w:r w:rsidRPr="00DA7F9D">
              <w:t>/</w:t>
            </w:r>
            <w:r>
              <w:rPr>
                <w:lang w:val="en-US"/>
              </w:rPr>
              <w:t>companies</w:t>
            </w:r>
            <w:r w:rsidRPr="00DA7F9D">
              <w:t>/</w:t>
            </w:r>
            <w:proofErr w:type="spellStart"/>
            <w:r>
              <w:rPr>
                <w:lang w:val="en-US"/>
              </w:rPr>
              <w:t>IsSearching</w:t>
            </w:r>
            <w:proofErr w:type="spellEnd"/>
            <w:r w:rsidRPr="00DA7F9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w:t>
            </w:r>
            <w:r w:rsidRPr="00DA7F9D">
              <w:lastRenderedPageBreak/>
              <w:t xml:space="preserve">о наличии исполнительных производств и/или </w:t>
            </w:r>
            <w:proofErr w:type="spellStart"/>
            <w:r w:rsidRPr="00DA7F9D">
              <w:t>неприостановлении</w:t>
            </w:r>
            <w:proofErr w:type="spellEnd"/>
            <w:r w:rsidRPr="00DA7F9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9B384D" w:rsidRPr="00DA7F9D" w:rsidRDefault="00DA7F9D">
            <w:pPr>
              <w:pStyle w:val="aff8"/>
              <w:numPr>
                <w:ilvl w:val="1"/>
                <w:numId w:val="24"/>
              </w:numPr>
              <w:jc w:val="both"/>
            </w:pPr>
            <w:r w:rsidRPr="00DA7F9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9B384D" w:rsidRPr="00DA7F9D" w:rsidRDefault="00DA7F9D">
            <w:pPr>
              <w:pStyle w:val="aff8"/>
              <w:numPr>
                <w:ilvl w:val="1"/>
                <w:numId w:val="24"/>
              </w:numPr>
              <w:jc w:val="both"/>
            </w:pPr>
            <w:r w:rsidRPr="00DA7F9D">
              <w:t xml:space="preserve">документ по форме приложения № 4 к документации о </w:t>
            </w:r>
            <w:proofErr w:type="gramStart"/>
            <w:r w:rsidRPr="00DA7F9D">
              <w:t>закупке</w:t>
            </w:r>
            <w:proofErr w:type="gramEnd"/>
            <w:r w:rsidRPr="00DA7F9D">
              <w:t xml:space="preserve"> о наличии опыта поставки товара, выполнения работ, оказания услуг, указанного в подпункте 1.3 части 1 пункта 17 Информационной карты; </w:t>
            </w:r>
          </w:p>
          <w:p w:rsidR="009B384D" w:rsidRDefault="00DA7F9D">
            <w:pPr>
              <w:pStyle w:val="aff8"/>
              <w:numPr>
                <w:ilvl w:val="1"/>
                <w:numId w:val="24"/>
              </w:numPr>
              <w:jc w:val="both"/>
              <w:rPr>
                <w:lang w:val="en-US"/>
              </w:rPr>
            </w:pPr>
            <w:proofErr w:type="gramStart"/>
            <w:r w:rsidRPr="00DA7F9D">
              <w:t>документы, подтверждающие факт поставки товара, выполнения работ, оказания услуг (договоры (первая страница (с указанием предмета договора) и последние страницы (со сроком действия, печатями и подписями сторон),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w:t>
            </w:r>
            <w:proofErr w:type="gramEnd"/>
            <w:r w:rsidRPr="00DA7F9D">
              <w:t xml:space="preserve"> Предоставляются копии, заверенные печатью и подписью уполномоченного лица претендента. Допускается в </w:t>
            </w:r>
            <w:proofErr w:type="gramStart"/>
            <w:r w:rsidRPr="00DA7F9D">
              <w:t>качестве</w:t>
            </w:r>
            <w:proofErr w:type="gramEnd"/>
            <w:r w:rsidRPr="00DA7F9D">
              <w:t xml:space="preserve">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 </w:t>
            </w:r>
          </w:p>
          <w:p w:rsidR="009B384D" w:rsidRPr="00DA7F9D" w:rsidRDefault="00DA7F9D">
            <w:pPr>
              <w:pStyle w:val="aff8"/>
              <w:numPr>
                <w:ilvl w:val="1"/>
                <w:numId w:val="24"/>
              </w:numPr>
              <w:jc w:val="both"/>
            </w:pPr>
            <w:r w:rsidRPr="00DA7F9D">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DA7F9D">
              <w:t xml:space="preserve">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w:t>
            </w:r>
            <w:r w:rsidRPr="00DA7F9D">
              <w:lastRenderedPageBreak/>
              <w:t>обязательство в случае признания его победителем процедуры Закупки представить вышеуказанное</w:t>
            </w:r>
            <w:proofErr w:type="gramEnd"/>
            <w:r w:rsidRPr="00DA7F9D">
              <w:t xml:space="preserve"> решение до момента заключения договора. В случае если такого одобрения не требуется, претендент представляет соответствующее обоснованное заявление; </w:t>
            </w:r>
          </w:p>
          <w:p w:rsidR="009B384D" w:rsidRPr="00DA7F9D" w:rsidRDefault="00DA7F9D">
            <w:pPr>
              <w:pStyle w:val="aff8"/>
              <w:numPr>
                <w:ilvl w:val="1"/>
                <w:numId w:val="24"/>
              </w:numPr>
              <w:jc w:val="both"/>
            </w:pPr>
            <w:r w:rsidRPr="00DA7F9D">
              <w:t xml:space="preserve">сведения о производственном персонале по форме приложения № 6 к документации о закупке. С приложением достаточного количества копий свидетельств и удостоверений, соответствующих требованиям п.п. 1.4, 1.5 и 1.6  п. 17 Информационной карты настоящей документации о закупке; </w:t>
            </w:r>
          </w:p>
          <w:p w:rsidR="009B384D" w:rsidRPr="00DA7F9D" w:rsidRDefault="00DA7F9D">
            <w:pPr>
              <w:pStyle w:val="aff8"/>
              <w:numPr>
                <w:ilvl w:val="1"/>
                <w:numId w:val="24"/>
              </w:numPr>
              <w:jc w:val="both"/>
            </w:pPr>
            <w:r w:rsidRPr="00DA7F9D">
              <w:t>акт (акты) сверок по ранее заключенным договорам с ПАО «</w:t>
            </w:r>
            <w:proofErr w:type="spellStart"/>
            <w:r w:rsidRPr="00DA7F9D">
              <w:t>ТрансКонтейнер</w:t>
            </w:r>
            <w:proofErr w:type="spellEnd"/>
            <w:r w:rsidRPr="00DA7F9D">
              <w:t>» (предоставляется в соответствии с требованиями  части «а» пункта 2.1. настоящей документации о закупке, при наличии ранее заключенных договоров с ПАО «</w:t>
            </w:r>
            <w:proofErr w:type="spellStart"/>
            <w:r w:rsidRPr="00DA7F9D">
              <w:t>ТрансКонтейнер</w:t>
            </w:r>
            <w:proofErr w:type="spellEnd"/>
            <w:r w:rsidRPr="00DA7F9D">
              <w:t xml:space="preserve">» (предоставляются копии, заверенные претендентом); </w:t>
            </w:r>
          </w:p>
          <w:p w:rsidR="009B384D" w:rsidRPr="00DA7F9D" w:rsidRDefault="00DA7F9D">
            <w:pPr>
              <w:pStyle w:val="aff8"/>
              <w:numPr>
                <w:ilvl w:val="1"/>
                <w:numId w:val="24"/>
              </w:numPr>
              <w:jc w:val="both"/>
            </w:pPr>
            <w:r w:rsidRPr="00DA7F9D">
              <w:t>письменное заявление претендента о наличии (отсутствии) фактов невыполнения обязательств перед ПАО «</w:t>
            </w:r>
            <w:proofErr w:type="spellStart"/>
            <w:r w:rsidRPr="00DA7F9D">
              <w:t>ТрансКонтейнер</w:t>
            </w:r>
            <w:proofErr w:type="spellEnd"/>
            <w:r w:rsidRPr="00DA7F9D">
              <w:t>» и причинения вреда имуществу ПАО «</w:t>
            </w:r>
            <w:proofErr w:type="spellStart"/>
            <w:r w:rsidRPr="00DA7F9D">
              <w:t>ТрансКонтейнер</w:t>
            </w:r>
            <w:proofErr w:type="spellEnd"/>
            <w:r w:rsidRPr="00DA7F9D">
              <w:t>», представленное на бланке претендента и подписанное уполномоченным лицом (предоставляется при наличии ранее заключенных договоров с ПАО «</w:t>
            </w:r>
            <w:proofErr w:type="spellStart"/>
            <w:r w:rsidRPr="00DA7F9D">
              <w:t>ТрансКонтейнер</w:t>
            </w:r>
            <w:proofErr w:type="spellEnd"/>
            <w:r w:rsidRPr="00DA7F9D">
              <w:t>», иных обязательств и/или какой-либо связи с имуществом ПАО «</w:t>
            </w:r>
            <w:proofErr w:type="spellStart"/>
            <w:r w:rsidRPr="00DA7F9D">
              <w:t>ТрансКонтейнер</w:t>
            </w:r>
            <w:proofErr w:type="spellEnd"/>
            <w:r w:rsidRPr="00DA7F9D">
              <w:t xml:space="preserve">»); </w:t>
            </w:r>
          </w:p>
          <w:p w:rsidR="009B384D" w:rsidRPr="00DA7F9D" w:rsidRDefault="00DA7F9D">
            <w:pPr>
              <w:pStyle w:val="aff8"/>
              <w:numPr>
                <w:ilvl w:val="1"/>
                <w:numId w:val="24"/>
              </w:numPr>
              <w:jc w:val="both"/>
            </w:pPr>
            <w:proofErr w:type="gramStart"/>
            <w:r w:rsidRPr="00DA7F9D">
              <w:t xml:space="preserve">письменное заявление претендента о </w:t>
            </w:r>
            <w:proofErr w:type="spellStart"/>
            <w:r w:rsidRPr="00DA7F9D">
              <w:t>невключении</w:t>
            </w:r>
            <w:proofErr w:type="spellEnd"/>
            <w:r w:rsidRPr="00DA7F9D">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представленное на бланке претендента и подписанное</w:t>
            </w:r>
            <w:proofErr w:type="gramEnd"/>
            <w:r w:rsidRPr="00DA7F9D">
              <w:t xml:space="preserve"> уполномоченным лицом (предоставляется в </w:t>
            </w:r>
            <w:proofErr w:type="gramStart"/>
            <w:r w:rsidRPr="00DA7F9D">
              <w:t>соответствии</w:t>
            </w:r>
            <w:proofErr w:type="gramEnd"/>
            <w:r w:rsidRPr="00DA7F9D">
              <w:t xml:space="preserve"> с требованиями части «в» пункта 2.2 настоящей документации о закупке); </w:t>
            </w:r>
          </w:p>
          <w:p w:rsidR="009B384D" w:rsidRPr="00DA7F9D" w:rsidRDefault="00DA7F9D">
            <w:pPr>
              <w:pStyle w:val="aff8"/>
              <w:numPr>
                <w:ilvl w:val="1"/>
                <w:numId w:val="24"/>
              </w:numPr>
              <w:jc w:val="both"/>
            </w:pPr>
            <w:r w:rsidRPr="00DA7F9D">
              <w:t xml:space="preserve">информация о технике, механизмах и/или установок, позволяющие грузить крупногабаритные и длинномерные  грузы, которые могут быть использованы при выполнении погрузки/выгрузки грузов. Указанная информация должна быть предоставлена по форме Приложения №7 к настоящей документации, с указанием в обязательном </w:t>
            </w:r>
            <w:proofErr w:type="gramStart"/>
            <w:r w:rsidRPr="00DA7F9D">
              <w:t>порядке</w:t>
            </w:r>
            <w:proofErr w:type="gramEnd"/>
            <w:r w:rsidRPr="00DA7F9D">
              <w:t>, на каком законном праве предлагаемые транспортные средства принадлежат участникам (право владения).</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w:t>
            </w:r>
            <w:r>
              <w:rPr>
                <w:b/>
                <w:color w:val="auto"/>
              </w:rPr>
              <w:lastRenderedPageBreak/>
              <w:t xml:space="preserve">участниками </w:t>
            </w:r>
          </w:p>
        </w:tc>
        <w:tc>
          <w:tcPr>
            <w:tcW w:w="6768" w:type="dxa"/>
          </w:tcPr>
          <w:p w:rsidR="009B384D" w:rsidRDefault="00DA7F9D">
            <w:pPr>
              <w:pStyle w:val="-3"/>
              <w:numPr>
                <w:ilvl w:val="2"/>
                <w:numId w:val="0"/>
              </w:numPr>
              <w:tabs>
                <w:tab w:val="num" w:pos="1985"/>
              </w:tabs>
              <w:ind w:firstLine="34"/>
              <w:rPr>
                <w:sz w:val="24"/>
                <w:lang w:eastAsia="ar-SA"/>
              </w:rPr>
            </w:pPr>
            <w:r>
              <w:rPr>
                <w:sz w:val="24"/>
                <w:lang w:val="en-US"/>
              </w:rPr>
              <w:lastRenderedPageBreak/>
              <w:t>Особенности не предусмотрены</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lastRenderedPageBreak/>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9B384D" w:rsidRDefault="009B384D">
            <w:pPr>
              <w:pStyle w:val="afb"/>
              <w:ind w:left="34" w:firstLine="567"/>
              <w:rPr>
                <w:sz w:val="24"/>
              </w:rPr>
            </w:pPr>
          </w:p>
          <w:p w:rsidR="009B384D" w:rsidRDefault="00DA7F9D">
            <w:pPr>
              <w:pStyle w:val="afb"/>
              <w:ind w:left="34" w:firstLine="567"/>
              <w:rPr>
                <w:sz w:val="24"/>
              </w:rPr>
            </w:pPr>
            <w:r>
              <w:rPr>
                <w:sz w:val="24"/>
              </w:rPr>
              <w:t xml:space="preserve">Цена на работы, выполняемые по договору, заключаемому по результатам проведения процедуры  Размещения оферты, в </w:t>
            </w:r>
            <w:proofErr w:type="gramStart"/>
            <w:r>
              <w:rPr>
                <w:sz w:val="24"/>
              </w:rPr>
              <w:t>процессе</w:t>
            </w:r>
            <w:proofErr w:type="gramEnd"/>
            <w:r>
              <w:rPr>
                <w:sz w:val="24"/>
              </w:rPr>
              <w:t xml:space="preserve"> исполнения договора может быть увеличена по соглашению сторон без проведения дополнительных закупочных процедур на следующих условиях: •</w:t>
            </w:r>
            <w:r>
              <w:rPr>
                <w:sz w:val="24"/>
              </w:rPr>
              <w:tab/>
              <w:t xml:space="preserve">Увеличение общей цены на работы за счет роста стоимости единицы продукции  в процессе исполнения договора составит не более 5% в год; •Увеличение цены на </w:t>
            </w:r>
            <w:proofErr w:type="gramStart"/>
            <w:r>
              <w:rPr>
                <w:sz w:val="24"/>
              </w:rPr>
              <w:t>работы</w:t>
            </w:r>
            <w:proofErr w:type="gramEnd"/>
            <w:r>
              <w:rPr>
                <w:sz w:val="24"/>
              </w:rPr>
              <w:t xml:space="preserve"> возможно не ранее чем через 1 (один) год с момента подписания  договора.</w:t>
            </w:r>
          </w:p>
          <w:p w:rsidR="009B384D" w:rsidRDefault="00DA7F9D">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9B384D" w:rsidRDefault="00DA7F9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9B384D" w:rsidRDefault="00DA7F9D">
            <w:pPr>
              <w:pStyle w:val="afb"/>
              <w:numPr>
                <w:ilvl w:val="1"/>
                <w:numId w:val="14"/>
              </w:numPr>
              <w:tabs>
                <w:tab w:val="num" w:pos="1985"/>
              </w:tabs>
              <w:ind w:left="34" w:firstLine="567"/>
              <w:rPr>
                <w:sz w:val="24"/>
              </w:rPr>
            </w:pPr>
            <w:r w:rsidRPr="00DA7F9D">
              <w:rPr>
                <w:sz w:val="24"/>
              </w:rPr>
              <w:t>Уменьшение стоимости единиц различных работ возможно в любой момент действия договора по взаимному согласию сторон.</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r>
              <w:rPr>
                <w:sz w:val="24"/>
                <w:szCs w:val="24"/>
              </w:rPr>
              <w:t xml:space="preserve">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w:t>
            </w:r>
            <w:r>
              <w:rPr>
                <w:sz w:val="24"/>
                <w:szCs w:val="24"/>
              </w:rPr>
              <w:lastRenderedPageBreak/>
              <w:t>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lastRenderedPageBreak/>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9B384D" w:rsidRPr="00DA7F9D" w:rsidRDefault="00DA7F9D">
            <w:pPr>
              <w:pStyle w:val="19"/>
              <w:ind w:firstLine="34"/>
              <w:rPr>
                <w:i/>
                <w:sz w:val="24"/>
                <w:szCs w:val="24"/>
              </w:rPr>
            </w:pPr>
            <w:r>
              <w:rPr>
                <w:sz w:val="24"/>
                <w:szCs w:val="24"/>
              </w:rPr>
              <w:t>с момента заключения договора по 31</w:t>
            </w:r>
            <w:r w:rsidR="00984672">
              <w:rPr>
                <w:sz w:val="24"/>
                <w:szCs w:val="24"/>
              </w:rPr>
              <w:t xml:space="preserve"> </w:t>
            </w:r>
            <w:r>
              <w:rPr>
                <w:sz w:val="24"/>
                <w:szCs w:val="24"/>
              </w:rPr>
              <w:t>декабря  2020 года включительно, а в части взаиморасчетов – до момента полного исполнения Сторонами своих обязательств по Договору</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9B384D" w:rsidRDefault="00DA7F9D">
            <w:pPr>
              <w:pStyle w:val="19"/>
              <w:ind w:firstLine="0"/>
              <w:rPr>
                <w:sz w:val="24"/>
                <w:szCs w:val="24"/>
              </w:rPr>
            </w:pPr>
            <w:r>
              <w:rPr>
                <w:sz w:val="24"/>
                <w:szCs w:val="24"/>
              </w:rPr>
              <w:t xml:space="preserve">Лот №1 - Не допускается; </w:t>
            </w:r>
          </w:p>
          <w:p w:rsidR="009B384D" w:rsidRDefault="00DA7F9D">
            <w:pPr>
              <w:pStyle w:val="19"/>
              <w:ind w:firstLine="0"/>
              <w:rPr>
                <w:sz w:val="24"/>
                <w:szCs w:val="24"/>
              </w:rPr>
            </w:pPr>
            <w:r>
              <w:rPr>
                <w:sz w:val="24"/>
                <w:szCs w:val="24"/>
              </w:rPr>
              <w:t>Лот №2 - Не 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9B384D" w:rsidRDefault="00DA7F9D">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9B384D" w:rsidRDefault="00DA7F9D">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Default="00D26396" w:rsidP="006930B6">
      <w:pPr>
        <w:rPr>
          <w:sz w:val="28"/>
          <w:szCs w:val="28"/>
          <w:lang w:eastAsia="ru-RU"/>
        </w:rPr>
      </w:pPr>
      <w:r>
        <w:rPr>
          <w:sz w:val="28"/>
          <w:szCs w:val="28"/>
          <w:lang w:eastAsia="ru-RU"/>
        </w:rPr>
        <w:t>"____" _________ 201__ г.</w:t>
      </w:r>
    </w:p>
    <w:p w:rsidR="00984672" w:rsidRDefault="00984672" w:rsidP="006930B6">
      <w:pPr>
        <w:rPr>
          <w:sz w:val="28"/>
          <w:szCs w:val="28"/>
          <w:lang w:eastAsia="ru-RU"/>
        </w:rPr>
      </w:pPr>
    </w:p>
    <w:p w:rsidR="00984672" w:rsidRDefault="00984672" w:rsidP="006930B6">
      <w:pPr>
        <w:rPr>
          <w:sz w:val="28"/>
          <w:szCs w:val="28"/>
          <w:lang w:eastAsia="ru-RU"/>
        </w:rPr>
      </w:pPr>
    </w:p>
    <w:p w:rsidR="00984672" w:rsidRDefault="00984672" w:rsidP="006930B6">
      <w:pPr>
        <w:rPr>
          <w:sz w:val="28"/>
          <w:szCs w:val="28"/>
          <w:lang w:eastAsia="ru-RU"/>
        </w:rPr>
      </w:pPr>
    </w:p>
    <w:p w:rsidR="00984672" w:rsidRPr="006930B6" w:rsidRDefault="00984672" w:rsidP="006930B6">
      <w:pPr>
        <w:rPr>
          <w:b/>
          <w:i/>
          <w:sz w:val="28"/>
          <w:szCs w:val="28"/>
          <w:lang w:eastAsia="ru-RU"/>
        </w:rPr>
        <w:sectPr w:rsidR="00984672" w:rsidRPr="006930B6" w:rsidSect="006930B6">
          <w:pgSz w:w="11907" w:h="16840" w:code="9"/>
          <w:pgMar w:top="1134" w:right="851" w:bottom="1134" w:left="1418" w:header="794" w:footer="794" w:gutter="0"/>
          <w:cols w:space="720"/>
          <w:titlePg/>
          <w:docGrid w:linePitch="326"/>
        </w:sectPr>
      </w:pPr>
    </w:p>
    <w:p w:rsidR="009B384D" w:rsidRDefault="009B384D" w:rsidP="00DA7F9D">
      <w:pPr>
        <w:pStyle w:val="1"/>
        <w:jc w:val="right"/>
        <w:rPr>
          <w:rFonts w:cs="Times New Roman"/>
          <w:b w:val="0"/>
          <w:i/>
          <w:iCs/>
          <w:sz w:val="28"/>
        </w:rPr>
      </w:pPr>
      <w:r>
        <w:rPr>
          <w:rFonts w:cs="Times New Roman"/>
          <w:b w:val="0"/>
          <w:sz w:val="28"/>
        </w:rPr>
        <w:lastRenderedPageBreak/>
        <w:t>Приложение № 3</w:t>
      </w:r>
    </w:p>
    <w:p w:rsidR="009B384D" w:rsidRPr="008522E8" w:rsidRDefault="009B384D" w:rsidP="00DA7F9D">
      <w:pPr>
        <w:pStyle w:val="afb"/>
        <w:ind w:firstLine="0"/>
        <w:jc w:val="right"/>
        <w:rPr>
          <w:rFonts w:eastAsia="Times New Roman"/>
          <w:sz w:val="32"/>
          <w:szCs w:val="28"/>
        </w:rPr>
      </w:pPr>
      <w:r>
        <w:rPr>
          <w:sz w:val="28"/>
        </w:rPr>
        <w:t>к документации о закупке</w:t>
      </w:r>
    </w:p>
    <w:p w:rsidR="009B384D" w:rsidRDefault="009B384D" w:rsidP="00DA7F9D">
      <w:pPr>
        <w:pStyle w:val="afb"/>
        <w:ind w:firstLine="0"/>
        <w:jc w:val="left"/>
        <w:rPr>
          <w:rFonts w:eastAsia="Times New Roman"/>
          <w:sz w:val="28"/>
          <w:szCs w:val="28"/>
        </w:rPr>
      </w:pPr>
    </w:p>
    <w:p w:rsidR="009B384D" w:rsidRPr="00F230E7" w:rsidRDefault="009B384D" w:rsidP="00DA7F9D">
      <w:pPr>
        <w:jc w:val="right"/>
        <w:rPr>
          <w:sz w:val="28"/>
          <w:szCs w:val="28"/>
          <w:lang w:eastAsia="ru-RU"/>
        </w:rPr>
      </w:pPr>
    </w:p>
    <w:p w:rsidR="009B384D" w:rsidRDefault="00984672" w:rsidP="00984672">
      <w:pPr>
        <w:jc w:val="center"/>
        <w:rPr>
          <w:rFonts w:eastAsia="MS Mincho"/>
          <w:b/>
          <w:sz w:val="28"/>
          <w:szCs w:val="28"/>
        </w:rPr>
      </w:pPr>
      <w:r w:rsidRPr="00984672">
        <w:rPr>
          <w:rFonts w:eastAsia="MS Mincho"/>
          <w:b/>
          <w:sz w:val="28"/>
          <w:szCs w:val="28"/>
        </w:rPr>
        <w:t>Предложение о сотрудничестве</w:t>
      </w:r>
    </w:p>
    <w:p w:rsidR="00984672" w:rsidRPr="00984672" w:rsidRDefault="00984672" w:rsidP="00984672">
      <w:pPr>
        <w:jc w:val="center"/>
        <w:rPr>
          <w:b/>
          <w:sz w:val="28"/>
          <w:szCs w:val="28"/>
        </w:rPr>
      </w:pPr>
    </w:p>
    <w:tbl>
      <w:tblPr>
        <w:tblW w:w="0" w:type="auto"/>
        <w:tblLook w:val="04A0"/>
      </w:tblPr>
      <w:tblGrid>
        <w:gridCol w:w="4927"/>
        <w:gridCol w:w="4927"/>
      </w:tblGrid>
      <w:tr w:rsidR="009B384D" w:rsidRPr="0007096B" w:rsidTr="00DA7F9D">
        <w:tc>
          <w:tcPr>
            <w:tcW w:w="4927" w:type="dxa"/>
          </w:tcPr>
          <w:p w:rsidR="009B384D" w:rsidRPr="0007096B" w:rsidRDefault="009B384D" w:rsidP="00DA7F9D">
            <w:r>
              <w:rPr>
                <w:sz w:val="28"/>
                <w:szCs w:val="28"/>
              </w:rPr>
              <w:t>«____» ___________ 201_ г.</w:t>
            </w:r>
          </w:p>
        </w:tc>
        <w:tc>
          <w:tcPr>
            <w:tcW w:w="4927" w:type="dxa"/>
          </w:tcPr>
          <w:p w:rsidR="009B384D" w:rsidRPr="00953F9B" w:rsidRDefault="009B384D" w:rsidP="00DA7F9D">
            <w:pPr>
              <w:rPr>
                <w:sz w:val="28"/>
                <w:szCs w:val="28"/>
              </w:rPr>
            </w:pPr>
            <w:r>
              <w:rPr>
                <w:sz w:val="28"/>
                <w:szCs w:val="28"/>
              </w:rPr>
              <w:t>Процедура Размещения оферты</w:t>
            </w:r>
          </w:p>
          <w:p w:rsidR="009B384D" w:rsidRPr="0007096B" w:rsidRDefault="009B384D" w:rsidP="00984672">
            <w:r>
              <w:rPr>
                <w:sz w:val="28"/>
                <w:szCs w:val="28"/>
              </w:rPr>
              <w:t>№ РО-</w:t>
            </w:r>
            <w:r w:rsidR="00984672">
              <w:rPr>
                <w:sz w:val="28"/>
                <w:szCs w:val="28"/>
              </w:rPr>
              <w:t>СВЕРД</w:t>
            </w:r>
            <w:r>
              <w:rPr>
                <w:sz w:val="28"/>
                <w:szCs w:val="28"/>
              </w:rPr>
              <w:t>-</w:t>
            </w:r>
            <w:r w:rsidR="00984672">
              <w:rPr>
                <w:sz w:val="28"/>
                <w:szCs w:val="28"/>
              </w:rPr>
              <w:t>18</w:t>
            </w:r>
            <w:r>
              <w:rPr>
                <w:sz w:val="28"/>
                <w:szCs w:val="28"/>
              </w:rPr>
              <w:t>-</w:t>
            </w:r>
            <w:r w:rsidR="00984672">
              <w:rPr>
                <w:sz w:val="28"/>
                <w:szCs w:val="28"/>
              </w:rPr>
              <w:t>0004</w:t>
            </w:r>
          </w:p>
        </w:tc>
      </w:tr>
    </w:tbl>
    <w:p w:rsidR="009B384D" w:rsidRPr="0007096B" w:rsidRDefault="009B384D" w:rsidP="00DA7F9D">
      <w:pPr>
        <w:rPr>
          <w:sz w:val="28"/>
          <w:szCs w:val="28"/>
        </w:rPr>
      </w:pPr>
    </w:p>
    <w:tbl>
      <w:tblPr>
        <w:tblW w:w="0" w:type="auto"/>
        <w:tblBorders>
          <w:insideH w:val="single" w:sz="4" w:space="0" w:color="auto"/>
          <w:insideV w:val="single" w:sz="4" w:space="0" w:color="auto"/>
        </w:tblBorders>
        <w:tblLook w:val="04A0"/>
      </w:tblPr>
      <w:tblGrid>
        <w:gridCol w:w="9854"/>
      </w:tblGrid>
      <w:tr w:rsidR="009B384D" w:rsidRPr="0007096B" w:rsidTr="00DA7F9D">
        <w:tc>
          <w:tcPr>
            <w:tcW w:w="9854" w:type="dxa"/>
          </w:tcPr>
          <w:p w:rsidR="009B384D" w:rsidRPr="00953F9B" w:rsidRDefault="009B384D" w:rsidP="00DA7F9D">
            <w:pPr>
              <w:rPr>
                <w:sz w:val="28"/>
                <w:szCs w:val="28"/>
              </w:rPr>
            </w:pPr>
          </w:p>
        </w:tc>
      </w:tr>
      <w:tr w:rsidR="009B384D" w:rsidRPr="0007096B" w:rsidTr="00DA7F9D">
        <w:tc>
          <w:tcPr>
            <w:tcW w:w="9854" w:type="dxa"/>
          </w:tcPr>
          <w:p w:rsidR="009B384D" w:rsidRPr="00953F9B" w:rsidRDefault="009B384D" w:rsidP="00DA7F9D">
            <w:pPr>
              <w:ind w:firstLine="3"/>
              <w:jc w:val="center"/>
              <w:rPr>
                <w:sz w:val="28"/>
                <w:szCs w:val="28"/>
              </w:rPr>
            </w:pPr>
            <w:r>
              <w:rPr>
                <w:bCs/>
                <w:i/>
              </w:rPr>
              <w:t>(Полное наименование п</w:t>
            </w:r>
            <w:r>
              <w:rPr>
                <w:i/>
              </w:rPr>
              <w:t>ретендента</w:t>
            </w:r>
            <w:r>
              <w:rPr>
                <w:bCs/>
                <w:i/>
              </w:rPr>
              <w:t>)</w:t>
            </w:r>
          </w:p>
        </w:tc>
      </w:tr>
    </w:tbl>
    <w:p w:rsidR="009B384D" w:rsidRDefault="009B384D" w:rsidP="00DA7F9D">
      <w:pPr>
        <w:ind w:firstLine="720"/>
        <w:jc w:val="both"/>
        <w:rPr>
          <w:b/>
          <w:sz w:val="28"/>
          <w:szCs w:val="28"/>
          <w:highlight w:val="cyan"/>
        </w:rPr>
      </w:pPr>
    </w:p>
    <w:p w:rsidR="009B384D" w:rsidRPr="00F230E7" w:rsidRDefault="009B384D" w:rsidP="00DA7F9D">
      <w:pPr>
        <w:pStyle w:val="afb"/>
        <w:ind w:firstLine="0"/>
        <w:jc w:val="center"/>
        <w:outlineLvl w:val="1"/>
        <w:rPr>
          <w:b/>
          <w:sz w:val="28"/>
          <w:szCs w:val="28"/>
        </w:rPr>
      </w:pPr>
      <w:r>
        <w:rPr>
          <w:sz w:val="28"/>
          <w:szCs w:val="28"/>
        </w:rPr>
        <w:t xml:space="preserve">1. </w:t>
      </w:r>
      <w:r>
        <w:rPr>
          <w:b/>
          <w:bCs/>
          <w:sz w:val="28"/>
          <w:szCs w:val="28"/>
        </w:rPr>
        <w:t xml:space="preserve">Предельные ставки платы за </w:t>
      </w:r>
      <w:r>
        <w:rPr>
          <w:b/>
          <w:sz w:val="28"/>
          <w:szCs w:val="28"/>
        </w:rPr>
        <w:t xml:space="preserve">погрузочно-разгрузочные работы, производимые ручным и механизированным способом, а также дополнительные услуги на контейнерном терминале </w:t>
      </w:r>
      <w:proofErr w:type="spellStart"/>
      <w:proofErr w:type="gramStart"/>
      <w:r>
        <w:rPr>
          <w:b/>
          <w:sz w:val="28"/>
          <w:szCs w:val="28"/>
        </w:rPr>
        <w:t>Екатеринбург-Товарный</w:t>
      </w:r>
      <w:proofErr w:type="spellEnd"/>
      <w:proofErr w:type="gramEnd"/>
      <w:r>
        <w:rPr>
          <w:b/>
          <w:sz w:val="28"/>
          <w:szCs w:val="28"/>
        </w:rPr>
        <w:t xml:space="preserve"> Уральского филиала ПАО «</w:t>
      </w:r>
      <w:proofErr w:type="spellStart"/>
      <w:r>
        <w:rPr>
          <w:b/>
          <w:sz w:val="28"/>
          <w:szCs w:val="28"/>
        </w:rPr>
        <w:t>ТрансКонтейнер</w:t>
      </w:r>
      <w:proofErr w:type="spellEnd"/>
      <w:r>
        <w:rPr>
          <w:b/>
          <w:sz w:val="28"/>
          <w:szCs w:val="28"/>
        </w:rPr>
        <w:t>»  (Лот №1)</w:t>
      </w:r>
    </w:p>
    <w:p w:rsidR="009B384D" w:rsidRPr="006E3DDC" w:rsidRDefault="009B384D" w:rsidP="00DA7F9D">
      <w:pPr>
        <w:spacing w:after="60" w:line="280" w:lineRule="exact"/>
        <w:jc w:val="center"/>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179"/>
        <w:gridCol w:w="1951"/>
        <w:gridCol w:w="33"/>
        <w:gridCol w:w="2268"/>
      </w:tblGrid>
      <w:tr w:rsidR="009B384D" w:rsidRPr="006E3DDC" w:rsidTr="00DA7F9D">
        <w:trPr>
          <w:trHeight w:val="1172"/>
        </w:trPr>
        <w:tc>
          <w:tcPr>
            <w:tcW w:w="5365" w:type="dxa"/>
            <w:shd w:val="clear" w:color="auto" w:fill="auto"/>
            <w:vAlign w:val="center"/>
            <w:hideMark/>
          </w:tcPr>
          <w:p w:rsidR="009B384D" w:rsidRPr="00FB6A5E" w:rsidRDefault="009B384D" w:rsidP="00DA7F9D">
            <w:pPr>
              <w:jc w:val="center"/>
              <w:rPr>
                <w:b/>
                <w:bCs/>
              </w:rPr>
            </w:pPr>
            <w:r>
              <w:rPr>
                <w:b/>
                <w:bCs/>
              </w:rPr>
              <w:t>Наименование работ и услуг</w:t>
            </w:r>
          </w:p>
        </w:tc>
        <w:tc>
          <w:tcPr>
            <w:tcW w:w="2130" w:type="dxa"/>
            <w:gridSpan w:val="2"/>
            <w:shd w:val="clear" w:color="auto" w:fill="auto"/>
            <w:vAlign w:val="center"/>
            <w:hideMark/>
          </w:tcPr>
          <w:p w:rsidR="009B384D" w:rsidRPr="00FB6A5E" w:rsidRDefault="009B384D" w:rsidP="00DA7F9D">
            <w:pPr>
              <w:jc w:val="center"/>
              <w:rPr>
                <w:b/>
                <w:bCs/>
              </w:rPr>
            </w:pPr>
            <w:r>
              <w:rPr>
                <w:b/>
                <w:bCs/>
              </w:rPr>
              <w:t>Единицы измерения</w:t>
            </w:r>
          </w:p>
        </w:tc>
        <w:tc>
          <w:tcPr>
            <w:tcW w:w="2301" w:type="dxa"/>
            <w:gridSpan w:val="2"/>
            <w:shd w:val="clear" w:color="auto" w:fill="auto"/>
            <w:vAlign w:val="center"/>
            <w:hideMark/>
          </w:tcPr>
          <w:p w:rsidR="009B384D" w:rsidRPr="00FB6A5E" w:rsidRDefault="009B384D" w:rsidP="00DA7F9D">
            <w:pPr>
              <w:jc w:val="center"/>
              <w:rPr>
                <w:b/>
                <w:bCs/>
              </w:rPr>
            </w:pPr>
            <w:r>
              <w:rPr>
                <w:b/>
                <w:bCs/>
              </w:rPr>
              <w:t>Максимальная цена за ед., в руб.,  без учета НДС 18%, руб.</w:t>
            </w:r>
          </w:p>
        </w:tc>
      </w:tr>
      <w:tr w:rsidR="009B384D" w:rsidRPr="006E3DDC" w:rsidTr="00DA7F9D">
        <w:trPr>
          <w:trHeight w:val="541"/>
        </w:trPr>
        <w:tc>
          <w:tcPr>
            <w:tcW w:w="9796" w:type="dxa"/>
            <w:gridSpan w:val="5"/>
            <w:shd w:val="clear" w:color="auto" w:fill="auto"/>
            <w:vAlign w:val="center"/>
            <w:hideMark/>
          </w:tcPr>
          <w:p w:rsidR="009B384D" w:rsidRPr="00E36F28" w:rsidRDefault="009B384D" w:rsidP="00DA7F9D">
            <w:pPr>
              <w:jc w:val="center"/>
              <w:rPr>
                <w:b/>
                <w:bCs/>
              </w:rPr>
            </w:pPr>
            <w:r>
              <w:rPr>
                <w:b/>
                <w:bCs/>
              </w:rPr>
              <w:t>Погрузка с помощью механического устройства</w:t>
            </w:r>
            <w:r>
              <w:rPr>
                <w:b/>
              </w:rPr>
              <w:t>, предназначенного для загрузки различных видов грузов в крупнотоннажные контейнеры 20фут. или 40 фут</w:t>
            </w:r>
            <w:proofErr w:type="gramStart"/>
            <w:r>
              <w:rPr>
                <w:b/>
              </w:rPr>
              <w:t>.</w:t>
            </w:r>
            <w:proofErr w:type="gramEnd"/>
            <w:r>
              <w:rPr>
                <w:b/>
              </w:rPr>
              <w:t xml:space="preserve"> </w:t>
            </w:r>
            <w:proofErr w:type="gramStart"/>
            <w:r>
              <w:rPr>
                <w:b/>
              </w:rPr>
              <w:t>б</w:t>
            </w:r>
            <w:proofErr w:type="gramEnd"/>
            <w:r>
              <w:rPr>
                <w:b/>
              </w:rPr>
              <w:t>ез применения погрузчиков</w:t>
            </w:r>
          </w:p>
        </w:tc>
      </w:tr>
      <w:tr w:rsidR="009B384D" w:rsidRPr="006E3DDC" w:rsidTr="00DA7F9D">
        <w:trPr>
          <w:trHeight w:val="476"/>
        </w:trPr>
        <w:tc>
          <w:tcPr>
            <w:tcW w:w="5365" w:type="dxa"/>
            <w:shd w:val="clear" w:color="auto" w:fill="auto"/>
            <w:vAlign w:val="center"/>
            <w:hideMark/>
          </w:tcPr>
          <w:p w:rsidR="009B384D" w:rsidRPr="00E36F28" w:rsidRDefault="009B384D" w:rsidP="00DA7F9D">
            <w:r>
              <w:t>Погрузка</w:t>
            </w:r>
          </w:p>
        </w:tc>
        <w:tc>
          <w:tcPr>
            <w:tcW w:w="2130" w:type="dxa"/>
            <w:gridSpan w:val="2"/>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E36F28" w:rsidRDefault="009B384D" w:rsidP="00DA7F9D">
            <w:pPr>
              <w:jc w:val="center"/>
            </w:pPr>
            <w:r>
              <w:t>17 796,61</w:t>
            </w:r>
          </w:p>
        </w:tc>
      </w:tr>
      <w:tr w:rsidR="009B384D" w:rsidRPr="006E3DDC" w:rsidTr="00DA7F9D">
        <w:trPr>
          <w:trHeight w:val="409"/>
        </w:trPr>
        <w:tc>
          <w:tcPr>
            <w:tcW w:w="5365" w:type="dxa"/>
            <w:shd w:val="clear" w:color="auto" w:fill="auto"/>
            <w:vAlign w:val="center"/>
            <w:hideMark/>
          </w:tcPr>
          <w:p w:rsidR="009B384D" w:rsidRPr="00E36F28" w:rsidRDefault="009B384D" w:rsidP="00DA7F9D">
            <w:r>
              <w:t xml:space="preserve">Погрузка </w:t>
            </w:r>
          </w:p>
        </w:tc>
        <w:tc>
          <w:tcPr>
            <w:tcW w:w="2130" w:type="dxa"/>
            <w:gridSpan w:val="2"/>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E36F28" w:rsidRDefault="009B384D" w:rsidP="00DA7F9D">
            <w:pPr>
              <w:jc w:val="center"/>
            </w:pPr>
            <w:r>
              <w:t>20 339,00</w:t>
            </w:r>
          </w:p>
        </w:tc>
      </w:tr>
      <w:tr w:rsidR="009B384D" w:rsidRPr="006E3DDC" w:rsidTr="00DA7F9D">
        <w:trPr>
          <w:trHeight w:val="549"/>
        </w:trPr>
        <w:tc>
          <w:tcPr>
            <w:tcW w:w="9796" w:type="dxa"/>
            <w:gridSpan w:val="5"/>
            <w:shd w:val="clear" w:color="auto" w:fill="auto"/>
            <w:vAlign w:val="center"/>
            <w:hideMark/>
          </w:tcPr>
          <w:p w:rsidR="009B384D" w:rsidRPr="00E36F28" w:rsidRDefault="009B384D" w:rsidP="00DA7F9D">
            <w:r>
              <w:t xml:space="preserve">Включая  погрузку груза в контейнер, закрепление груза в </w:t>
            </w:r>
            <w:proofErr w:type="gramStart"/>
            <w:r>
              <w:t>контейнере</w:t>
            </w:r>
            <w:proofErr w:type="gramEnd"/>
            <w:r>
              <w:t xml:space="preserve"> (согласно схемы погрузки), необходимый материал для закрепления груза, формирование транспортного пакета, установку щитов.</w:t>
            </w:r>
          </w:p>
        </w:tc>
      </w:tr>
      <w:tr w:rsidR="009B384D" w:rsidRPr="006E3DDC" w:rsidTr="00DA7F9D">
        <w:trPr>
          <w:trHeight w:val="363"/>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контейнера:</w:t>
            </w:r>
          </w:p>
        </w:tc>
      </w:tr>
      <w:tr w:rsidR="009B384D" w:rsidRPr="006E3DDC" w:rsidTr="00DA7F9D">
        <w:trPr>
          <w:trHeight w:val="708"/>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9 322,00</w:t>
            </w:r>
          </w:p>
        </w:tc>
      </w:tr>
      <w:tr w:rsidR="009B384D" w:rsidRPr="006E3DDC" w:rsidTr="00DA7F9D">
        <w:trPr>
          <w:trHeight w:val="691"/>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12 711,86</w:t>
            </w:r>
          </w:p>
        </w:tc>
      </w:tr>
      <w:tr w:rsidR="009B384D" w:rsidRPr="006E3DDC" w:rsidTr="00DA7F9D">
        <w:trPr>
          <w:trHeight w:val="547"/>
        </w:trPr>
        <w:tc>
          <w:tcPr>
            <w:tcW w:w="9796" w:type="dxa"/>
            <w:gridSpan w:val="5"/>
            <w:shd w:val="clear" w:color="auto" w:fill="auto"/>
            <w:vAlign w:val="center"/>
            <w:hideMark/>
          </w:tcPr>
          <w:p w:rsidR="009B384D" w:rsidRPr="00CC15CE" w:rsidRDefault="009B384D" w:rsidP="00DA7F9D">
            <w:r>
              <w:t xml:space="preserve">Включает погрузку/выгрузку груза в контейнер, закрепление груза в </w:t>
            </w:r>
            <w:proofErr w:type="gramStart"/>
            <w:r>
              <w:t>контейнере</w:t>
            </w:r>
            <w:proofErr w:type="gramEnd"/>
            <w:r>
              <w:t xml:space="preserve"> согласно схемы погрузки, необходимый материал для закрепления груза, установку щитов.</w:t>
            </w:r>
          </w:p>
        </w:tc>
      </w:tr>
      <w:tr w:rsidR="009B384D" w:rsidRPr="006E3DDC" w:rsidTr="00DA7F9D">
        <w:trPr>
          <w:trHeight w:val="768"/>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товара в/из контейнера, в том числе для таможенного досмотра:</w:t>
            </w:r>
          </w:p>
        </w:tc>
      </w:tr>
      <w:tr w:rsidR="009B384D" w:rsidRPr="006E3DDC" w:rsidTr="00DA7F9D">
        <w:trPr>
          <w:trHeight w:val="842"/>
        </w:trPr>
        <w:tc>
          <w:tcPr>
            <w:tcW w:w="5365" w:type="dxa"/>
            <w:shd w:val="clear" w:color="auto" w:fill="auto"/>
            <w:vAlign w:val="center"/>
            <w:hideMark/>
          </w:tcPr>
          <w:p w:rsidR="009B384D" w:rsidRPr="00E36F28" w:rsidRDefault="009B384D" w:rsidP="00DA7F9D">
            <w:r>
              <w:t xml:space="preserve">Ручным способом (контейнер 5тн, 20фут, 40фут) </w:t>
            </w:r>
          </w:p>
        </w:tc>
        <w:tc>
          <w:tcPr>
            <w:tcW w:w="2130" w:type="dxa"/>
            <w:gridSpan w:val="2"/>
            <w:shd w:val="clear" w:color="auto" w:fill="auto"/>
            <w:vAlign w:val="center"/>
            <w:hideMark/>
          </w:tcPr>
          <w:p w:rsidR="009B384D" w:rsidRPr="00E36F28" w:rsidRDefault="009B384D" w:rsidP="00DA7F9D">
            <w:pPr>
              <w:jc w:val="center"/>
            </w:pPr>
            <w:r>
              <w:t>чел/час</w:t>
            </w:r>
          </w:p>
        </w:tc>
        <w:tc>
          <w:tcPr>
            <w:tcW w:w="2301" w:type="dxa"/>
            <w:gridSpan w:val="2"/>
            <w:shd w:val="clear" w:color="auto" w:fill="auto"/>
            <w:vAlign w:val="center"/>
            <w:hideMark/>
          </w:tcPr>
          <w:p w:rsidR="009B384D" w:rsidRPr="00CC37BA" w:rsidRDefault="009B384D" w:rsidP="00DA7F9D">
            <w:pPr>
              <w:jc w:val="center"/>
              <w:rPr>
                <w:highlight w:val="yellow"/>
              </w:rPr>
            </w:pPr>
            <w:r>
              <w:t>254,20</w:t>
            </w:r>
          </w:p>
        </w:tc>
      </w:tr>
      <w:tr w:rsidR="009B384D" w:rsidRPr="006E3DDC" w:rsidTr="00DA7F9D">
        <w:trPr>
          <w:trHeight w:val="535"/>
        </w:trPr>
        <w:tc>
          <w:tcPr>
            <w:tcW w:w="9796" w:type="dxa"/>
            <w:gridSpan w:val="5"/>
            <w:shd w:val="clear" w:color="auto" w:fill="auto"/>
            <w:hideMark/>
          </w:tcPr>
          <w:p w:rsidR="009B384D" w:rsidRPr="006A65B2" w:rsidRDefault="009B384D" w:rsidP="00DA7F9D">
            <w:pPr>
              <w:jc w:val="center"/>
              <w:rPr>
                <w:highlight w:val="yellow"/>
              </w:rPr>
            </w:pPr>
            <w:r>
              <w:rPr>
                <w:b/>
                <w:bCs/>
              </w:rPr>
              <w:t>Выгрузка/погрузка груза в/из автомобиля:</w:t>
            </w:r>
          </w:p>
        </w:tc>
      </w:tr>
      <w:tr w:rsidR="009B384D" w:rsidRPr="006E3DDC" w:rsidTr="00DA7F9D">
        <w:trPr>
          <w:trHeight w:val="924"/>
        </w:trPr>
        <w:tc>
          <w:tcPr>
            <w:tcW w:w="5365" w:type="dxa"/>
            <w:shd w:val="clear" w:color="auto" w:fill="auto"/>
            <w:vAlign w:val="center"/>
            <w:hideMark/>
          </w:tcPr>
          <w:p w:rsidR="009B384D" w:rsidRPr="00E36F28" w:rsidRDefault="009B384D" w:rsidP="00DA7F9D">
            <w:pPr>
              <w:pStyle w:val="western"/>
              <w:spacing w:line="210" w:lineRule="atLeast"/>
            </w:pPr>
            <w:r>
              <w:lastRenderedPageBreak/>
              <w:t>Выгрузка/погрузка груза механизированным способом (вес одного места груза не более 5000кг)</w:t>
            </w:r>
          </w:p>
        </w:tc>
        <w:tc>
          <w:tcPr>
            <w:tcW w:w="2130" w:type="dxa"/>
            <w:gridSpan w:val="2"/>
            <w:shd w:val="clear" w:color="auto" w:fill="auto"/>
            <w:vAlign w:val="center"/>
            <w:hideMark/>
          </w:tcPr>
          <w:p w:rsidR="009B384D" w:rsidRPr="00E36F28" w:rsidRDefault="009B384D" w:rsidP="00DA7F9D">
            <w:pPr>
              <w:pStyle w:val="western"/>
              <w:spacing w:line="210" w:lineRule="atLeast"/>
              <w:jc w:val="center"/>
            </w:pPr>
            <w:r>
              <w:t xml:space="preserve">тонн </w:t>
            </w:r>
            <w:proofErr w:type="gramStart"/>
            <w:r>
              <w:t>расчетная</w:t>
            </w:r>
            <w:proofErr w:type="gramEnd"/>
          </w:p>
        </w:tc>
        <w:tc>
          <w:tcPr>
            <w:tcW w:w="2301" w:type="dxa"/>
            <w:gridSpan w:val="2"/>
            <w:shd w:val="clear" w:color="auto" w:fill="auto"/>
            <w:vAlign w:val="center"/>
            <w:hideMark/>
          </w:tcPr>
          <w:p w:rsidR="009B384D" w:rsidRPr="00E36F28" w:rsidRDefault="009B384D" w:rsidP="00DA7F9D">
            <w:pPr>
              <w:pStyle w:val="western"/>
              <w:spacing w:line="210" w:lineRule="atLeast"/>
              <w:jc w:val="center"/>
            </w:pPr>
            <w:r>
              <w:t>423,73</w:t>
            </w:r>
          </w:p>
        </w:tc>
      </w:tr>
      <w:tr w:rsidR="009B384D" w:rsidRPr="006E3DDC" w:rsidTr="00DA7F9D">
        <w:trPr>
          <w:trHeight w:val="397"/>
        </w:trPr>
        <w:tc>
          <w:tcPr>
            <w:tcW w:w="9796" w:type="dxa"/>
            <w:gridSpan w:val="5"/>
            <w:shd w:val="clear" w:color="auto" w:fill="auto"/>
            <w:vAlign w:val="center"/>
            <w:hideMark/>
          </w:tcPr>
          <w:p w:rsidR="009B384D" w:rsidRPr="00E36F28" w:rsidRDefault="009B384D" w:rsidP="00DA7F9D">
            <w:pPr>
              <w:jc w:val="center"/>
              <w:rPr>
                <w:b/>
                <w:bCs/>
              </w:rPr>
            </w:pPr>
            <w:r>
              <w:rPr>
                <w:b/>
                <w:bCs/>
              </w:rPr>
              <w:t xml:space="preserve">Крепление/раскрепление в </w:t>
            </w:r>
            <w:proofErr w:type="gramStart"/>
            <w:r>
              <w:rPr>
                <w:b/>
                <w:bCs/>
              </w:rPr>
              <w:t>контейнере</w:t>
            </w:r>
            <w:proofErr w:type="gramEnd"/>
            <w:r>
              <w:rPr>
                <w:b/>
                <w:bCs/>
              </w:rPr>
              <w:t>:</w:t>
            </w:r>
          </w:p>
        </w:tc>
      </w:tr>
      <w:tr w:rsidR="009B384D" w:rsidRPr="006E3DDC" w:rsidTr="00DA7F9D">
        <w:trPr>
          <w:trHeight w:val="275"/>
        </w:trPr>
        <w:tc>
          <w:tcPr>
            <w:tcW w:w="5365" w:type="dxa"/>
            <w:shd w:val="clear" w:color="auto" w:fill="auto"/>
            <w:vAlign w:val="center"/>
            <w:hideMark/>
          </w:tcPr>
          <w:p w:rsidR="009B384D" w:rsidRPr="00E36F28" w:rsidRDefault="009B384D" w:rsidP="00DA7F9D">
            <w:r>
              <w:t>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3 389,83</w:t>
            </w:r>
          </w:p>
        </w:tc>
      </w:tr>
      <w:tr w:rsidR="009B384D" w:rsidRPr="006E3DDC" w:rsidTr="00DA7F9D">
        <w:trPr>
          <w:trHeight w:val="276"/>
        </w:trPr>
        <w:tc>
          <w:tcPr>
            <w:tcW w:w="5365" w:type="dxa"/>
            <w:shd w:val="clear" w:color="auto" w:fill="auto"/>
            <w:vAlign w:val="center"/>
            <w:hideMark/>
          </w:tcPr>
          <w:p w:rsidR="009B384D" w:rsidRPr="00E36F28" w:rsidRDefault="009B384D" w:rsidP="00DA7F9D">
            <w:r>
              <w:t>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4 237,29</w:t>
            </w:r>
          </w:p>
        </w:tc>
      </w:tr>
      <w:tr w:rsidR="009B384D" w:rsidRPr="006E3DDC" w:rsidTr="00DA7F9D">
        <w:trPr>
          <w:trHeight w:val="408"/>
        </w:trPr>
        <w:tc>
          <w:tcPr>
            <w:tcW w:w="9796" w:type="dxa"/>
            <w:gridSpan w:val="5"/>
            <w:shd w:val="clear" w:color="auto" w:fill="auto"/>
            <w:vAlign w:val="center"/>
            <w:hideMark/>
          </w:tcPr>
          <w:p w:rsidR="009B384D" w:rsidRPr="00E36F28" w:rsidRDefault="009B384D" w:rsidP="00DA7F9D">
            <w:r>
              <w:t xml:space="preserve">Включая  закрепление груза в </w:t>
            </w:r>
            <w:proofErr w:type="gramStart"/>
            <w:r>
              <w:t>контейнере</w:t>
            </w:r>
            <w:proofErr w:type="gramEnd"/>
            <w:r>
              <w:t>, материал необходимый для закрепления груза</w:t>
            </w:r>
          </w:p>
        </w:tc>
      </w:tr>
      <w:tr w:rsidR="009B384D" w:rsidRPr="006E3DDC" w:rsidTr="00DA7F9D">
        <w:trPr>
          <w:trHeight w:val="403"/>
        </w:trPr>
        <w:tc>
          <w:tcPr>
            <w:tcW w:w="5365" w:type="dxa"/>
            <w:shd w:val="clear" w:color="auto" w:fill="auto"/>
            <w:vAlign w:val="center"/>
            <w:hideMark/>
          </w:tcPr>
          <w:p w:rsidR="009B384D" w:rsidRPr="00E36F28" w:rsidRDefault="009B384D" w:rsidP="00DA7F9D">
            <w:r>
              <w:t>Раскрепление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1 271,18</w:t>
            </w:r>
          </w:p>
        </w:tc>
      </w:tr>
      <w:tr w:rsidR="009B384D" w:rsidRPr="006E3DDC" w:rsidTr="00DA7F9D">
        <w:trPr>
          <w:trHeight w:val="419"/>
        </w:trPr>
        <w:tc>
          <w:tcPr>
            <w:tcW w:w="5365" w:type="dxa"/>
            <w:shd w:val="clear" w:color="auto" w:fill="auto"/>
            <w:vAlign w:val="center"/>
            <w:hideMark/>
          </w:tcPr>
          <w:p w:rsidR="009B384D" w:rsidRPr="00E36F28" w:rsidRDefault="009B384D" w:rsidP="00DA7F9D">
            <w:r>
              <w:t>Раскрепление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1 694,91</w:t>
            </w:r>
          </w:p>
        </w:tc>
      </w:tr>
      <w:tr w:rsidR="009B384D" w:rsidRPr="00E36F28" w:rsidTr="00DA7F9D">
        <w:trPr>
          <w:trHeight w:val="419"/>
        </w:trPr>
        <w:tc>
          <w:tcPr>
            <w:tcW w:w="5365" w:type="dxa"/>
            <w:shd w:val="clear" w:color="auto" w:fill="auto"/>
            <w:vAlign w:val="center"/>
            <w:hideMark/>
          </w:tcPr>
          <w:p w:rsidR="009B384D" w:rsidRPr="00BC0A3F" w:rsidRDefault="009B384D" w:rsidP="00DA7F9D">
            <w:r>
              <w:t>Крепление контейнера с грузом на платформе модели  13-1163-01</w:t>
            </w:r>
          </w:p>
        </w:tc>
        <w:tc>
          <w:tcPr>
            <w:tcW w:w="2130" w:type="dxa"/>
            <w:gridSpan w:val="2"/>
            <w:shd w:val="clear" w:color="auto" w:fill="auto"/>
            <w:vAlign w:val="center"/>
            <w:hideMark/>
          </w:tcPr>
          <w:p w:rsidR="009B384D" w:rsidRPr="00BC0A3F" w:rsidRDefault="009B384D" w:rsidP="00DA7F9D">
            <w:pPr>
              <w:jc w:val="center"/>
            </w:pPr>
            <w:r>
              <w:t>количество типовое</w:t>
            </w:r>
          </w:p>
        </w:tc>
        <w:tc>
          <w:tcPr>
            <w:tcW w:w="2301" w:type="dxa"/>
            <w:gridSpan w:val="2"/>
            <w:shd w:val="clear" w:color="auto" w:fill="auto"/>
            <w:vAlign w:val="center"/>
            <w:hideMark/>
          </w:tcPr>
          <w:p w:rsidR="009B384D" w:rsidRPr="00CC37BA" w:rsidRDefault="009B384D" w:rsidP="00DA7F9D">
            <w:pPr>
              <w:jc w:val="center"/>
            </w:pPr>
            <w:r>
              <w:t>2 118,64</w:t>
            </w:r>
          </w:p>
        </w:tc>
      </w:tr>
      <w:tr w:rsidR="009B384D" w:rsidRPr="006E3DDC" w:rsidTr="00DA7F9D">
        <w:trPr>
          <w:trHeight w:val="403"/>
        </w:trPr>
        <w:tc>
          <w:tcPr>
            <w:tcW w:w="9796" w:type="dxa"/>
            <w:gridSpan w:val="5"/>
            <w:shd w:val="clear" w:color="auto" w:fill="auto"/>
            <w:vAlign w:val="center"/>
            <w:hideMark/>
          </w:tcPr>
          <w:p w:rsidR="009B384D" w:rsidRPr="005C21F0" w:rsidRDefault="009B384D" w:rsidP="00DA7F9D">
            <w:pPr>
              <w:jc w:val="center"/>
              <w:rPr>
                <w:b/>
              </w:rPr>
            </w:pPr>
            <w:r>
              <w:rPr>
                <w:b/>
              </w:rPr>
              <w:t>Дополнительные услуги:</w:t>
            </w:r>
          </w:p>
        </w:tc>
      </w:tr>
      <w:tr w:rsidR="009B384D" w:rsidRPr="006E3DDC" w:rsidTr="00DA7F9D">
        <w:trPr>
          <w:trHeight w:val="275"/>
        </w:trPr>
        <w:tc>
          <w:tcPr>
            <w:tcW w:w="5365" w:type="dxa"/>
            <w:shd w:val="clear" w:color="auto" w:fill="auto"/>
            <w:vAlign w:val="center"/>
            <w:hideMark/>
          </w:tcPr>
          <w:p w:rsidR="009B384D" w:rsidRPr="00E36F28" w:rsidRDefault="009B384D" w:rsidP="00DA7F9D">
            <w:proofErr w:type="gramStart"/>
            <w:r>
              <w:t>Подготовка контейнера под погрузку силами прочих соисполнителей (Термообработка реквизита крепления (для экспортной отправки)</w:t>
            </w:r>
            <w:proofErr w:type="gramEnd"/>
          </w:p>
        </w:tc>
        <w:tc>
          <w:tcPr>
            <w:tcW w:w="2163" w:type="dxa"/>
            <w:gridSpan w:val="3"/>
            <w:shd w:val="clear" w:color="auto" w:fill="auto"/>
            <w:vAlign w:val="center"/>
            <w:hideMark/>
          </w:tcPr>
          <w:p w:rsidR="009B384D" w:rsidRPr="00CC37BA" w:rsidRDefault="009B384D" w:rsidP="00DA7F9D">
            <w:pPr>
              <w:jc w:val="center"/>
            </w:pPr>
            <w:r>
              <w:t>20фут, 20 фут (30т) контейнер, 40фут контейнер</w:t>
            </w:r>
          </w:p>
        </w:tc>
        <w:tc>
          <w:tcPr>
            <w:tcW w:w="2268" w:type="dxa"/>
            <w:shd w:val="clear" w:color="auto" w:fill="auto"/>
            <w:vAlign w:val="center"/>
            <w:hideMark/>
          </w:tcPr>
          <w:p w:rsidR="009B384D" w:rsidRPr="00CC37BA" w:rsidRDefault="009B384D" w:rsidP="00DA7F9D">
            <w:pPr>
              <w:jc w:val="center"/>
            </w:pPr>
            <w:r>
              <w:t>21 186,44</w:t>
            </w:r>
          </w:p>
        </w:tc>
      </w:tr>
      <w:tr w:rsidR="009B384D" w:rsidRPr="006E3DDC" w:rsidTr="00DA7F9D">
        <w:trPr>
          <w:trHeight w:val="844"/>
        </w:trPr>
        <w:tc>
          <w:tcPr>
            <w:tcW w:w="5365" w:type="dxa"/>
            <w:shd w:val="clear" w:color="auto" w:fill="auto"/>
            <w:vAlign w:val="center"/>
          </w:tcPr>
          <w:p w:rsidR="009B384D" w:rsidRPr="00E36F28" w:rsidRDefault="009B384D" w:rsidP="00DA7F9D">
            <w:r>
              <w:t xml:space="preserve">Установка заградительного деревянного щита в двери контейнера </w:t>
            </w:r>
          </w:p>
        </w:tc>
        <w:tc>
          <w:tcPr>
            <w:tcW w:w="2163" w:type="dxa"/>
            <w:gridSpan w:val="3"/>
            <w:shd w:val="clear" w:color="auto" w:fill="auto"/>
            <w:vAlign w:val="center"/>
          </w:tcPr>
          <w:p w:rsidR="009B384D" w:rsidRPr="00E36F28" w:rsidRDefault="009B384D" w:rsidP="00DA7F9D">
            <w:pPr>
              <w:jc w:val="center"/>
            </w:pPr>
            <w:r>
              <w:t>количество типовое</w:t>
            </w:r>
          </w:p>
        </w:tc>
        <w:tc>
          <w:tcPr>
            <w:tcW w:w="2268" w:type="dxa"/>
            <w:shd w:val="clear" w:color="auto" w:fill="auto"/>
            <w:vAlign w:val="center"/>
          </w:tcPr>
          <w:p w:rsidR="009B384D" w:rsidRPr="00E36F28" w:rsidRDefault="009B384D" w:rsidP="00DA7F9D">
            <w:pPr>
              <w:jc w:val="center"/>
            </w:pPr>
            <w:r>
              <w:t>2 118,64</w:t>
            </w:r>
          </w:p>
        </w:tc>
      </w:tr>
      <w:tr w:rsidR="009B384D" w:rsidRPr="006E3DDC" w:rsidTr="00DA7F9D">
        <w:trPr>
          <w:trHeight w:val="728"/>
        </w:trPr>
        <w:tc>
          <w:tcPr>
            <w:tcW w:w="5365" w:type="dxa"/>
            <w:shd w:val="clear" w:color="auto" w:fill="auto"/>
            <w:vAlign w:val="center"/>
            <w:hideMark/>
          </w:tcPr>
          <w:p w:rsidR="009B384D" w:rsidRPr="00E36F28" w:rsidRDefault="009B384D" w:rsidP="00DA7F9D">
            <w:r>
              <w:t>Эскиз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5 932,20</w:t>
            </w:r>
          </w:p>
        </w:tc>
      </w:tr>
      <w:tr w:rsidR="009B384D" w:rsidRPr="006E3DDC" w:rsidTr="00DA7F9D">
        <w:trPr>
          <w:trHeight w:val="275"/>
        </w:trPr>
        <w:tc>
          <w:tcPr>
            <w:tcW w:w="5365" w:type="dxa"/>
            <w:shd w:val="clear" w:color="auto" w:fill="auto"/>
            <w:vAlign w:val="center"/>
            <w:hideMark/>
          </w:tcPr>
          <w:p w:rsidR="009B384D" w:rsidRPr="00E36F28" w:rsidRDefault="009B384D" w:rsidP="00DA7F9D">
            <w:r>
              <w:t>Чертеж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25 423,73</w:t>
            </w:r>
          </w:p>
        </w:tc>
      </w:tr>
    </w:tbl>
    <w:p w:rsidR="009B384D" w:rsidRDefault="009B384D" w:rsidP="00DA7F9D">
      <w:pPr>
        <w:spacing w:after="60" w:line="280" w:lineRule="exact"/>
        <w:ind w:firstLine="709"/>
        <w:jc w:val="both"/>
        <w:rPr>
          <w:b/>
          <w:bCs/>
          <w:sz w:val="28"/>
          <w:szCs w:val="28"/>
        </w:rPr>
      </w:pPr>
    </w:p>
    <w:p w:rsidR="009B384D" w:rsidRPr="004F4A52" w:rsidRDefault="009B384D" w:rsidP="00DA7F9D">
      <w:pPr>
        <w:spacing w:after="60" w:line="280" w:lineRule="exact"/>
        <w:ind w:firstLine="709"/>
        <w:jc w:val="both"/>
      </w:pPr>
      <w:r>
        <w:rPr>
          <w:b/>
          <w:bCs/>
          <w:sz w:val="28"/>
          <w:szCs w:val="28"/>
        </w:rPr>
        <w:t xml:space="preserve">Предельные ставки платы за </w:t>
      </w:r>
      <w:r>
        <w:rPr>
          <w:b/>
          <w:sz w:val="28"/>
          <w:szCs w:val="28"/>
        </w:rPr>
        <w:t xml:space="preserve">погрузочно-разгрузочные работы, производимые ручным и механизированным способом, а также дополнительные услуги на контейнерном терминале </w:t>
      </w:r>
      <w:proofErr w:type="gramStart"/>
      <w:r>
        <w:rPr>
          <w:b/>
          <w:sz w:val="28"/>
          <w:szCs w:val="28"/>
        </w:rPr>
        <w:t>Блочная</w:t>
      </w:r>
      <w:proofErr w:type="gramEnd"/>
      <w:r>
        <w:rPr>
          <w:b/>
          <w:sz w:val="28"/>
          <w:szCs w:val="28"/>
        </w:rPr>
        <w:t xml:space="preserve"> Уральского филиала ПАО «</w:t>
      </w:r>
      <w:proofErr w:type="spellStart"/>
      <w:r>
        <w:rPr>
          <w:b/>
          <w:sz w:val="28"/>
          <w:szCs w:val="28"/>
        </w:rPr>
        <w:t>ТрансКонтейнер</w:t>
      </w:r>
      <w:proofErr w:type="spellEnd"/>
      <w:r>
        <w:rPr>
          <w:b/>
          <w:sz w:val="28"/>
          <w:szCs w:val="28"/>
        </w:rPr>
        <w:t>» (Лот №2)</w:t>
      </w:r>
    </w:p>
    <w:p w:rsidR="009B384D" w:rsidRPr="005354B7" w:rsidRDefault="009B384D" w:rsidP="00DA7F9D">
      <w:pPr>
        <w:spacing w:after="60" w:line="280" w:lineRule="exact"/>
        <w:jc w:val="both"/>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179"/>
        <w:gridCol w:w="1951"/>
        <w:gridCol w:w="33"/>
        <w:gridCol w:w="2268"/>
      </w:tblGrid>
      <w:tr w:rsidR="009B384D" w:rsidRPr="006E3DDC" w:rsidTr="00DA7F9D">
        <w:trPr>
          <w:trHeight w:val="1172"/>
        </w:trPr>
        <w:tc>
          <w:tcPr>
            <w:tcW w:w="5365" w:type="dxa"/>
            <w:shd w:val="clear" w:color="auto" w:fill="auto"/>
            <w:vAlign w:val="center"/>
            <w:hideMark/>
          </w:tcPr>
          <w:p w:rsidR="009B384D" w:rsidRPr="00FB6A5E" w:rsidRDefault="009B384D" w:rsidP="00DA7F9D">
            <w:pPr>
              <w:jc w:val="center"/>
              <w:rPr>
                <w:b/>
                <w:bCs/>
              </w:rPr>
            </w:pPr>
            <w:r>
              <w:rPr>
                <w:b/>
                <w:bCs/>
              </w:rPr>
              <w:t>Наименование работ и услуг</w:t>
            </w:r>
          </w:p>
        </w:tc>
        <w:tc>
          <w:tcPr>
            <w:tcW w:w="2130" w:type="dxa"/>
            <w:gridSpan w:val="2"/>
            <w:shd w:val="clear" w:color="auto" w:fill="auto"/>
            <w:vAlign w:val="center"/>
            <w:hideMark/>
          </w:tcPr>
          <w:p w:rsidR="009B384D" w:rsidRPr="00FB6A5E" w:rsidRDefault="009B384D" w:rsidP="00DA7F9D">
            <w:pPr>
              <w:jc w:val="center"/>
              <w:rPr>
                <w:b/>
                <w:bCs/>
              </w:rPr>
            </w:pPr>
            <w:r>
              <w:rPr>
                <w:b/>
                <w:bCs/>
              </w:rPr>
              <w:t>Единицы измерения</w:t>
            </w:r>
          </w:p>
        </w:tc>
        <w:tc>
          <w:tcPr>
            <w:tcW w:w="2301" w:type="dxa"/>
            <w:gridSpan w:val="2"/>
            <w:shd w:val="clear" w:color="auto" w:fill="auto"/>
            <w:vAlign w:val="center"/>
            <w:hideMark/>
          </w:tcPr>
          <w:p w:rsidR="009B384D" w:rsidRPr="00FB6A5E" w:rsidRDefault="009B384D" w:rsidP="00DA7F9D">
            <w:pPr>
              <w:jc w:val="center"/>
              <w:rPr>
                <w:b/>
                <w:bCs/>
              </w:rPr>
            </w:pPr>
            <w:r>
              <w:rPr>
                <w:b/>
                <w:bCs/>
              </w:rPr>
              <w:t>Максимальная цена за ед., в руб.,  без учета НДС 18%, руб.</w:t>
            </w:r>
          </w:p>
        </w:tc>
      </w:tr>
      <w:tr w:rsidR="009B384D" w:rsidRPr="006E3DDC" w:rsidTr="00DA7F9D">
        <w:trPr>
          <w:trHeight w:val="363"/>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контейнера:</w:t>
            </w:r>
          </w:p>
        </w:tc>
      </w:tr>
      <w:tr w:rsidR="009B384D" w:rsidRPr="006E3DDC" w:rsidTr="00DA7F9D">
        <w:trPr>
          <w:trHeight w:val="708"/>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6 450,00</w:t>
            </w:r>
          </w:p>
        </w:tc>
      </w:tr>
      <w:tr w:rsidR="009B384D" w:rsidRPr="006E3DDC" w:rsidTr="00DA7F9D">
        <w:trPr>
          <w:trHeight w:val="691"/>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12 711,86</w:t>
            </w:r>
          </w:p>
        </w:tc>
      </w:tr>
      <w:tr w:rsidR="009B384D" w:rsidRPr="006E3DDC" w:rsidTr="00DA7F9D">
        <w:trPr>
          <w:trHeight w:val="547"/>
        </w:trPr>
        <w:tc>
          <w:tcPr>
            <w:tcW w:w="9796" w:type="dxa"/>
            <w:gridSpan w:val="5"/>
            <w:shd w:val="clear" w:color="auto" w:fill="auto"/>
            <w:vAlign w:val="center"/>
            <w:hideMark/>
          </w:tcPr>
          <w:p w:rsidR="009B384D" w:rsidRPr="00CC15CE" w:rsidRDefault="009B384D" w:rsidP="00DA7F9D">
            <w:r>
              <w:t xml:space="preserve">Включает погрузку/выгрузку груза в контейнер, закрепление груза в </w:t>
            </w:r>
            <w:proofErr w:type="gramStart"/>
            <w:r>
              <w:t>контейнере</w:t>
            </w:r>
            <w:proofErr w:type="gramEnd"/>
            <w:r>
              <w:t xml:space="preserve"> согласно схемы погрузки, необходимый материал для закрепления груза, установку щитов.</w:t>
            </w:r>
          </w:p>
        </w:tc>
      </w:tr>
      <w:tr w:rsidR="009B384D" w:rsidRPr="006E3DDC" w:rsidTr="00DA7F9D">
        <w:trPr>
          <w:trHeight w:val="586"/>
        </w:trPr>
        <w:tc>
          <w:tcPr>
            <w:tcW w:w="9796" w:type="dxa"/>
            <w:gridSpan w:val="5"/>
            <w:shd w:val="clear" w:color="auto" w:fill="auto"/>
            <w:vAlign w:val="center"/>
          </w:tcPr>
          <w:p w:rsidR="009B384D" w:rsidRPr="00E36F28" w:rsidRDefault="009B384D" w:rsidP="00DA7F9D">
            <w:pPr>
              <w:jc w:val="center"/>
              <w:rPr>
                <w:b/>
                <w:bCs/>
              </w:rPr>
            </w:pPr>
            <w:r>
              <w:rPr>
                <w:b/>
                <w:bCs/>
              </w:rPr>
              <w:t>Выгрузка/погрузка контейнера пиломатериалом:</w:t>
            </w:r>
          </w:p>
        </w:tc>
      </w:tr>
      <w:tr w:rsidR="009B384D" w:rsidRPr="006E3DDC" w:rsidTr="00DA7F9D">
        <w:trPr>
          <w:trHeight w:val="685"/>
        </w:trPr>
        <w:tc>
          <w:tcPr>
            <w:tcW w:w="5365" w:type="dxa"/>
            <w:shd w:val="clear" w:color="auto" w:fill="auto"/>
            <w:vAlign w:val="center"/>
            <w:hideMark/>
          </w:tcPr>
          <w:p w:rsidR="009B384D" w:rsidRPr="00E36F28" w:rsidRDefault="009B384D" w:rsidP="00DA7F9D">
            <w:pPr>
              <w:rPr>
                <w:color w:val="FF0000"/>
              </w:rPr>
            </w:pPr>
            <w:r>
              <w:rPr>
                <w:bCs/>
              </w:rPr>
              <w:t>Выгрузка/погрузка в/из контейнера</w:t>
            </w:r>
          </w:p>
        </w:tc>
        <w:tc>
          <w:tcPr>
            <w:tcW w:w="2130" w:type="dxa"/>
            <w:gridSpan w:val="2"/>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5 084,75</w:t>
            </w:r>
          </w:p>
        </w:tc>
      </w:tr>
      <w:tr w:rsidR="009B384D" w:rsidRPr="006E3DDC" w:rsidTr="00DA7F9D">
        <w:trPr>
          <w:trHeight w:val="685"/>
        </w:trPr>
        <w:tc>
          <w:tcPr>
            <w:tcW w:w="5365" w:type="dxa"/>
            <w:shd w:val="clear" w:color="auto" w:fill="auto"/>
            <w:vAlign w:val="center"/>
            <w:hideMark/>
          </w:tcPr>
          <w:p w:rsidR="009B384D" w:rsidRPr="00E36F28" w:rsidRDefault="009B384D" w:rsidP="00DA7F9D">
            <w:pPr>
              <w:rPr>
                <w:color w:val="FF0000"/>
              </w:rPr>
            </w:pPr>
            <w:r>
              <w:rPr>
                <w:bCs/>
              </w:rPr>
              <w:lastRenderedPageBreak/>
              <w:t>Выгрузка/погрузка в/из контейнера</w:t>
            </w:r>
          </w:p>
        </w:tc>
        <w:tc>
          <w:tcPr>
            <w:tcW w:w="2130" w:type="dxa"/>
            <w:gridSpan w:val="2"/>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5 932,20</w:t>
            </w:r>
          </w:p>
        </w:tc>
      </w:tr>
      <w:tr w:rsidR="009B384D" w:rsidRPr="006E3DDC" w:rsidTr="00DA7F9D">
        <w:trPr>
          <w:trHeight w:val="547"/>
        </w:trPr>
        <w:tc>
          <w:tcPr>
            <w:tcW w:w="9796" w:type="dxa"/>
            <w:gridSpan w:val="5"/>
            <w:shd w:val="clear" w:color="auto" w:fill="auto"/>
            <w:vAlign w:val="center"/>
            <w:hideMark/>
          </w:tcPr>
          <w:p w:rsidR="009B384D" w:rsidRPr="00CC37BA" w:rsidRDefault="009B384D" w:rsidP="00DA7F9D">
            <w:pPr>
              <w:rPr>
                <w:i/>
              </w:rPr>
            </w:pPr>
            <w:r>
              <w:t xml:space="preserve">Включая  погрузку груза в контейнер, закрепление груза в </w:t>
            </w:r>
            <w:proofErr w:type="gramStart"/>
            <w:r>
              <w:t>контейнере</w:t>
            </w:r>
            <w:proofErr w:type="gramEnd"/>
            <w:r>
              <w:t>, согласно схемы погрузки, необходимый материал для закрепления груза, формирование транспортного пакета, установку щитов.</w:t>
            </w:r>
          </w:p>
        </w:tc>
      </w:tr>
      <w:tr w:rsidR="009B384D" w:rsidRPr="006E3DDC" w:rsidTr="00DA7F9D">
        <w:trPr>
          <w:trHeight w:val="768"/>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товара в/из контейнера, в том числе для таможенного досмотра:</w:t>
            </w:r>
          </w:p>
        </w:tc>
      </w:tr>
      <w:tr w:rsidR="009B384D" w:rsidRPr="006E3DDC" w:rsidTr="00DA7F9D">
        <w:trPr>
          <w:trHeight w:val="842"/>
        </w:trPr>
        <w:tc>
          <w:tcPr>
            <w:tcW w:w="5365" w:type="dxa"/>
            <w:shd w:val="clear" w:color="auto" w:fill="auto"/>
            <w:vAlign w:val="center"/>
            <w:hideMark/>
          </w:tcPr>
          <w:p w:rsidR="009B384D" w:rsidRPr="00E36F28" w:rsidRDefault="009B384D" w:rsidP="00DA7F9D">
            <w:r>
              <w:t xml:space="preserve">Ручным способом (контейнер 5тн, 20фут, 40фут) </w:t>
            </w:r>
          </w:p>
        </w:tc>
        <w:tc>
          <w:tcPr>
            <w:tcW w:w="2130" w:type="dxa"/>
            <w:gridSpan w:val="2"/>
            <w:shd w:val="clear" w:color="auto" w:fill="auto"/>
            <w:vAlign w:val="center"/>
            <w:hideMark/>
          </w:tcPr>
          <w:p w:rsidR="009B384D" w:rsidRPr="00E36F28" w:rsidRDefault="009B384D" w:rsidP="00DA7F9D">
            <w:pPr>
              <w:jc w:val="center"/>
            </w:pPr>
            <w:r>
              <w:t>чел/час</w:t>
            </w:r>
          </w:p>
        </w:tc>
        <w:tc>
          <w:tcPr>
            <w:tcW w:w="2301" w:type="dxa"/>
            <w:gridSpan w:val="2"/>
            <w:shd w:val="clear" w:color="auto" w:fill="auto"/>
            <w:vAlign w:val="center"/>
            <w:hideMark/>
          </w:tcPr>
          <w:p w:rsidR="009B384D" w:rsidRPr="00CC37BA" w:rsidRDefault="009B384D" w:rsidP="00DA7F9D">
            <w:pPr>
              <w:jc w:val="center"/>
              <w:rPr>
                <w:highlight w:val="yellow"/>
              </w:rPr>
            </w:pPr>
            <w:r>
              <w:t>254,20</w:t>
            </w:r>
          </w:p>
        </w:tc>
      </w:tr>
      <w:tr w:rsidR="009B384D" w:rsidRPr="006E3DDC" w:rsidTr="00DA7F9D">
        <w:trPr>
          <w:trHeight w:val="535"/>
        </w:trPr>
        <w:tc>
          <w:tcPr>
            <w:tcW w:w="9796" w:type="dxa"/>
            <w:gridSpan w:val="5"/>
            <w:shd w:val="clear" w:color="auto" w:fill="auto"/>
            <w:hideMark/>
          </w:tcPr>
          <w:p w:rsidR="009B384D" w:rsidRPr="006A65B2" w:rsidRDefault="009B384D" w:rsidP="00DA7F9D">
            <w:pPr>
              <w:jc w:val="center"/>
              <w:rPr>
                <w:highlight w:val="yellow"/>
              </w:rPr>
            </w:pPr>
            <w:r>
              <w:rPr>
                <w:b/>
                <w:bCs/>
              </w:rPr>
              <w:t>Выгрузка/погрузка груза в/из автомобиля:</w:t>
            </w:r>
          </w:p>
        </w:tc>
      </w:tr>
      <w:tr w:rsidR="009B384D" w:rsidRPr="006E3DDC" w:rsidTr="00DA7F9D">
        <w:trPr>
          <w:trHeight w:val="924"/>
        </w:trPr>
        <w:tc>
          <w:tcPr>
            <w:tcW w:w="5365" w:type="dxa"/>
            <w:shd w:val="clear" w:color="auto" w:fill="auto"/>
            <w:vAlign w:val="center"/>
            <w:hideMark/>
          </w:tcPr>
          <w:p w:rsidR="009B384D" w:rsidRPr="00E36F28" w:rsidRDefault="009B384D" w:rsidP="00DA7F9D">
            <w:pPr>
              <w:pStyle w:val="western"/>
              <w:spacing w:line="210" w:lineRule="atLeast"/>
            </w:pPr>
            <w:r>
              <w:t>Выгрузка/погрузка груза механизированным способом (вес одного места груза не более 5000кг)</w:t>
            </w:r>
          </w:p>
        </w:tc>
        <w:tc>
          <w:tcPr>
            <w:tcW w:w="2130" w:type="dxa"/>
            <w:gridSpan w:val="2"/>
            <w:shd w:val="clear" w:color="auto" w:fill="auto"/>
            <w:vAlign w:val="center"/>
            <w:hideMark/>
          </w:tcPr>
          <w:p w:rsidR="009B384D" w:rsidRPr="00E36F28" w:rsidRDefault="009B384D" w:rsidP="00DA7F9D">
            <w:pPr>
              <w:pStyle w:val="western"/>
              <w:spacing w:line="210" w:lineRule="atLeast"/>
              <w:jc w:val="center"/>
            </w:pPr>
            <w:r>
              <w:t xml:space="preserve">тонн </w:t>
            </w:r>
            <w:proofErr w:type="gramStart"/>
            <w:r>
              <w:t>расчетная</w:t>
            </w:r>
            <w:proofErr w:type="gramEnd"/>
          </w:p>
        </w:tc>
        <w:tc>
          <w:tcPr>
            <w:tcW w:w="2301" w:type="dxa"/>
            <w:gridSpan w:val="2"/>
            <w:shd w:val="clear" w:color="auto" w:fill="auto"/>
            <w:vAlign w:val="center"/>
            <w:hideMark/>
          </w:tcPr>
          <w:p w:rsidR="009B384D" w:rsidRPr="00E36F28" w:rsidRDefault="009B384D" w:rsidP="00DA7F9D">
            <w:pPr>
              <w:pStyle w:val="western"/>
              <w:spacing w:line="210" w:lineRule="atLeast"/>
              <w:jc w:val="center"/>
            </w:pPr>
            <w:r>
              <w:t>423,73</w:t>
            </w:r>
          </w:p>
        </w:tc>
      </w:tr>
      <w:tr w:rsidR="009B384D" w:rsidRPr="006E3DDC" w:rsidTr="00DA7F9D">
        <w:trPr>
          <w:trHeight w:val="397"/>
        </w:trPr>
        <w:tc>
          <w:tcPr>
            <w:tcW w:w="9796" w:type="dxa"/>
            <w:gridSpan w:val="5"/>
            <w:shd w:val="clear" w:color="auto" w:fill="auto"/>
            <w:vAlign w:val="center"/>
            <w:hideMark/>
          </w:tcPr>
          <w:p w:rsidR="009B384D" w:rsidRPr="00E36F28" w:rsidRDefault="009B384D" w:rsidP="00DA7F9D">
            <w:pPr>
              <w:jc w:val="center"/>
              <w:rPr>
                <w:b/>
                <w:bCs/>
              </w:rPr>
            </w:pPr>
            <w:r>
              <w:rPr>
                <w:b/>
                <w:bCs/>
              </w:rPr>
              <w:t xml:space="preserve">Крепление/раскрепление в </w:t>
            </w:r>
            <w:proofErr w:type="gramStart"/>
            <w:r>
              <w:rPr>
                <w:b/>
                <w:bCs/>
              </w:rPr>
              <w:t>контейнере</w:t>
            </w:r>
            <w:proofErr w:type="gramEnd"/>
            <w:r>
              <w:rPr>
                <w:b/>
                <w:bCs/>
              </w:rPr>
              <w:t>:</w:t>
            </w:r>
          </w:p>
        </w:tc>
      </w:tr>
      <w:tr w:rsidR="009B384D" w:rsidRPr="006E3DDC" w:rsidTr="00DA7F9D">
        <w:trPr>
          <w:trHeight w:val="275"/>
        </w:trPr>
        <w:tc>
          <w:tcPr>
            <w:tcW w:w="5365" w:type="dxa"/>
            <w:shd w:val="clear" w:color="auto" w:fill="auto"/>
            <w:vAlign w:val="center"/>
            <w:hideMark/>
          </w:tcPr>
          <w:p w:rsidR="009B384D" w:rsidRPr="00E36F28" w:rsidRDefault="009B384D" w:rsidP="00DA7F9D">
            <w:r>
              <w:t>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3 389,83</w:t>
            </w:r>
          </w:p>
        </w:tc>
      </w:tr>
      <w:tr w:rsidR="009B384D" w:rsidRPr="006E3DDC" w:rsidTr="00DA7F9D">
        <w:trPr>
          <w:trHeight w:val="276"/>
        </w:trPr>
        <w:tc>
          <w:tcPr>
            <w:tcW w:w="5365" w:type="dxa"/>
            <w:shd w:val="clear" w:color="auto" w:fill="auto"/>
            <w:vAlign w:val="center"/>
            <w:hideMark/>
          </w:tcPr>
          <w:p w:rsidR="009B384D" w:rsidRPr="00E36F28" w:rsidRDefault="009B384D" w:rsidP="00DA7F9D">
            <w:r>
              <w:t>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4 237,29</w:t>
            </w:r>
          </w:p>
        </w:tc>
      </w:tr>
      <w:tr w:rsidR="009B384D" w:rsidRPr="006E3DDC" w:rsidTr="00DA7F9D">
        <w:trPr>
          <w:trHeight w:val="408"/>
        </w:trPr>
        <w:tc>
          <w:tcPr>
            <w:tcW w:w="9796" w:type="dxa"/>
            <w:gridSpan w:val="5"/>
            <w:shd w:val="clear" w:color="auto" w:fill="auto"/>
            <w:vAlign w:val="center"/>
            <w:hideMark/>
          </w:tcPr>
          <w:p w:rsidR="009B384D" w:rsidRPr="00E36F28" w:rsidRDefault="009B384D" w:rsidP="00DA7F9D">
            <w:r>
              <w:t xml:space="preserve">Включая  закрепление груза в </w:t>
            </w:r>
            <w:proofErr w:type="gramStart"/>
            <w:r>
              <w:t>контейнере</w:t>
            </w:r>
            <w:proofErr w:type="gramEnd"/>
            <w:r>
              <w:t>, материал необходимый для закрепления груза</w:t>
            </w:r>
          </w:p>
        </w:tc>
      </w:tr>
      <w:tr w:rsidR="009B384D" w:rsidRPr="006E3DDC" w:rsidTr="00DA7F9D">
        <w:trPr>
          <w:trHeight w:val="403"/>
        </w:trPr>
        <w:tc>
          <w:tcPr>
            <w:tcW w:w="5365" w:type="dxa"/>
            <w:shd w:val="clear" w:color="auto" w:fill="auto"/>
            <w:vAlign w:val="center"/>
            <w:hideMark/>
          </w:tcPr>
          <w:p w:rsidR="009B384D" w:rsidRPr="00E36F28" w:rsidRDefault="009B384D" w:rsidP="00DA7F9D">
            <w:r>
              <w:t>Раскрепление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1 271,18</w:t>
            </w:r>
          </w:p>
        </w:tc>
      </w:tr>
      <w:tr w:rsidR="009B384D" w:rsidRPr="006E3DDC" w:rsidTr="00DA7F9D">
        <w:trPr>
          <w:trHeight w:val="419"/>
        </w:trPr>
        <w:tc>
          <w:tcPr>
            <w:tcW w:w="5365" w:type="dxa"/>
            <w:shd w:val="clear" w:color="auto" w:fill="auto"/>
            <w:vAlign w:val="center"/>
            <w:hideMark/>
          </w:tcPr>
          <w:p w:rsidR="009B384D" w:rsidRPr="00E36F28" w:rsidRDefault="009B384D" w:rsidP="00DA7F9D">
            <w:r>
              <w:t>Раскрепление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1 694,91</w:t>
            </w:r>
          </w:p>
        </w:tc>
      </w:tr>
      <w:tr w:rsidR="009B384D" w:rsidRPr="00E36F28" w:rsidTr="00DA7F9D">
        <w:trPr>
          <w:trHeight w:val="419"/>
        </w:trPr>
        <w:tc>
          <w:tcPr>
            <w:tcW w:w="5365" w:type="dxa"/>
            <w:shd w:val="clear" w:color="auto" w:fill="auto"/>
            <w:vAlign w:val="center"/>
            <w:hideMark/>
          </w:tcPr>
          <w:p w:rsidR="009B384D" w:rsidRPr="00BC0A3F" w:rsidRDefault="009B384D" w:rsidP="00DA7F9D">
            <w:r>
              <w:t>Крепление контейнера с грузом на платформе модели  13-1163-01</w:t>
            </w:r>
          </w:p>
        </w:tc>
        <w:tc>
          <w:tcPr>
            <w:tcW w:w="2130" w:type="dxa"/>
            <w:gridSpan w:val="2"/>
            <w:shd w:val="clear" w:color="auto" w:fill="auto"/>
            <w:vAlign w:val="center"/>
            <w:hideMark/>
          </w:tcPr>
          <w:p w:rsidR="009B384D" w:rsidRPr="00BC0A3F" w:rsidRDefault="009B384D" w:rsidP="00DA7F9D">
            <w:pPr>
              <w:jc w:val="center"/>
            </w:pPr>
            <w:r>
              <w:t>количество типовое</w:t>
            </w:r>
          </w:p>
        </w:tc>
        <w:tc>
          <w:tcPr>
            <w:tcW w:w="2301" w:type="dxa"/>
            <w:gridSpan w:val="2"/>
            <w:shd w:val="clear" w:color="auto" w:fill="auto"/>
            <w:vAlign w:val="center"/>
            <w:hideMark/>
          </w:tcPr>
          <w:p w:rsidR="009B384D" w:rsidRPr="00CC37BA" w:rsidRDefault="009B384D" w:rsidP="00DA7F9D">
            <w:pPr>
              <w:jc w:val="center"/>
            </w:pPr>
            <w:r>
              <w:t>2 118,64</w:t>
            </w:r>
          </w:p>
        </w:tc>
      </w:tr>
      <w:tr w:rsidR="009B384D" w:rsidRPr="006E3DDC" w:rsidTr="00DA7F9D">
        <w:trPr>
          <w:trHeight w:val="403"/>
        </w:trPr>
        <w:tc>
          <w:tcPr>
            <w:tcW w:w="9796" w:type="dxa"/>
            <w:gridSpan w:val="5"/>
            <w:shd w:val="clear" w:color="auto" w:fill="auto"/>
            <w:vAlign w:val="center"/>
            <w:hideMark/>
          </w:tcPr>
          <w:p w:rsidR="009B384D" w:rsidRPr="005C21F0" w:rsidRDefault="009B384D" w:rsidP="00DA7F9D">
            <w:pPr>
              <w:jc w:val="center"/>
              <w:rPr>
                <w:b/>
              </w:rPr>
            </w:pPr>
            <w:r>
              <w:rPr>
                <w:b/>
              </w:rPr>
              <w:t>Дополнительные услуги:</w:t>
            </w:r>
          </w:p>
        </w:tc>
      </w:tr>
      <w:tr w:rsidR="009B384D" w:rsidRPr="006E3DDC" w:rsidTr="00DA7F9D">
        <w:trPr>
          <w:trHeight w:val="275"/>
        </w:trPr>
        <w:tc>
          <w:tcPr>
            <w:tcW w:w="5365" w:type="dxa"/>
            <w:shd w:val="clear" w:color="auto" w:fill="auto"/>
            <w:vAlign w:val="center"/>
            <w:hideMark/>
          </w:tcPr>
          <w:p w:rsidR="009B384D" w:rsidRPr="00E36F28" w:rsidRDefault="009B384D" w:rsidP="00DA7F9D">
            <w:proofErr w:type="gramStart"/>
            <w:r>
              <w:t>Подготовка контейнера под погрузку силами прочих соисполнителей (Термообработка реквизита крепления (для экспортной отправки)</w:t>
            </w:r>
            <w:proofErr w:type="gramEnd"/>
          </w:p>
        </w:tc>
        <w:tc>
          <w:tcPr>
            <w:tcW w:w="2163" w:type="dxa"/>
            <w:gridSpan w:val="3"/>
            <w:shd w:val="clear" w:color="auto" w:fill="auto"/>
            <w:vAlign w:val="center"/>
            <w:hideMark/>
          </w:tcPr>
          <w:p w:rsidR="009B384D" w:rsidRPr="00CC37BA" w:rsidRDefault="009B384D" w:rsidP="00DA7F9D">
            <w:pPr>
              <w:jc w:val="center"/>
            </w:pPr>
            <w:r>
              <w:t>20фут, 20 фут (30т) контейнер, 40фут контейнер</w:t>
            </w:r>
          </w:p>
        </w:tc>
        <w:tc>
          <w:tcPr>
            <w:tcW w:w="2268" w:type="dxa"/>
            <w:shd w:val="clear" w:color="auto" w:fill="auto"/>
            <w:vAlign w:val="center"/>
            <w:hideMark/>
          </w:tcPr>
          <w:p w:rsidR="009B384D" w:rsidRPr="00CC37BA" w:rsidRDefault="009B384D" w:rsidP="00DA7F9D">
            <w:pPr>
              <w:jc w:val="center"/>
            </w:pPr>
            <w:r>
              <w:t>21 186,44</w:t>
            </w:r>
          </w:p>
        </w:tc>
      </w:tr>
      <w:tr w:rsidR="009B384D" w:rsidRPr="006E3DDC" w:rsidTr="00DA7F9D">
        <w:trPr>
          <w:trHeight w:val="844"/>
        </w:trPr>
        <w:tc>
          <w:tcPr>
            <w:tcW w:w="5365" w:type="dxa"/>
            <w:shd w:val="clear" w:color="auto" w:fill="auto"/>
            <w:vAlign w:val="center"/>
          </w:tcPr>
          <w:p w:rsidR="009B384D" w:rsidRPr="00E36F28" w:rsidRDefault="009B384D" w:rsidP="00DA7F9D">
            <w:r>
              <w:t xml:space="preserve">Установка заградительного деревянного щита в двери контейнера </w:t>
            </w:r>
          </w:p>
        </w:tc>
        <w:tc>
          <w:tcPr>
            <w:tcW w:w="2163" w:type="dxa"/>
            <w:gridSpan w:val="3"/>
            <w:shd w:val="clear" w:color="auto" w:fill="auto"/>
            <w:vAlign w:val="center"/>
          </w:tcPr>
          <w:p w:rsidR="009B384D" w:rsidRPr="00E36F28" w:rsidRDefault="009B384D" w:rsidP="00DA7F9D">
            <w:pPr>
              <w:jc w:val="center"/>
            </w:pPr>
            <w:r>
              <w:t>количество типовое</w:t>
            </w:r>
          </w:p>
        </w:tc>
        <w:tc>
          <w:tcPr>
            <w:tcW w:w="2268" w:type="dxa"/>
            <w:shd w:val="clear" w:color="auto" w:fill="auto"/>
            <w:vAlign w:val="center"/>
          </w:tcPr>
          <w:p w:rsidR="009B384D" w:rsidRPr="00E36F28" w:rsidRDefault="009B384D" w:rsidP="00DA7F9D">
            <w:pPr>
              <w:jc w:val="center"/>
            </w:pPr>
            <w:r>
              <w:t>2 118,64</w:t>
            </w:r>
          </w:p>
        </w:tc>
      </w:tr>
      <w:tr w:rsidR="009B384D" w:rsidRPr="006E3DDC" w:rsidTr="00DA7F9D">
        <w:trPr>
          <w:trHeight w:val="728"/>
        </w:trPr>
        <w:tc>
          <w:tcPr>
            <w:tcW w:w="5365" w:type="dxa"/>
            <w:shd w:val="clear" w:color="auto" w:fill="auto"/>
            <w:vAlign w:val="center"/>
            <w:hideMark/>
          </w:tcPr>
          <w:p w:rsidR="009B384D" w:rsidRPr="00E36F28" w:rsidRDefault="009B384D" w:rsidP="00DA7F9D">
            <w:r>
              <w:t>Эскиз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5 932,20</w:t>
            </w:r>
          </w:p>
        </w:tc>
      </w:tr>
      <w:tr w:rsidR="009B384D" w:rsidRPr="006E3DDC" w:rsidTr="00DA7F9D">
        <w:trPr>
          <w:trHeight w:val="275"/>
        </w:trPr>
        <w:tc>
          <w:tcPr>
            <w:tcW w:w="5365" w:type="dxa"/>
            <w:shd w:val="clear" w:color="auto" w:fill="auto"/>
            <w:vAlign w:val="center"/>
            <w:hideMark/>
          </w:tcPr>
          <w:p w:rsidR="009B384D" w:rsidRPr="00E36F28" w:rsidRDefault="009B384D" w:rsidP="00DA7F9D">
            <w:r>
              <w:t>Чертеж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25 423,73</w:t>
            </w:r>
          </w:p>
        </w:tc>
      </w:tr>
    </w:tbl>
    <w:p w:rsidR="009B384D" w:rsidRDefault="009B384D" w:rsidP="00DA7F9D">
      <w:pPr>
        <w:tabs>
          <w:tab w:val="left" w:pos="709"/>
        </w:tabs>
        <w:jc w:val="both"/>
        <w:rPr>
          <w:b/>
          <w:sz w:val="28"/>
          <w:szCs w:val="28"/>
        </w:rPr>
      </w:pPr>
    </w:p>
    <w:p w:rsidR="009B384D" w:rsidRDefault="009B384D" w:rsidP="00DA7F9D">
      <w:pPr>
        <w:ind w:firstLine="708"/>
        <w:jc w:val="both"/>
        <w:rPr>
          <w:sz w:val="28"/>
          <w:szCs w:val="28"/>
        </w:rPr>
      </w:pPr>
      <w:proofErr w:type="gramStart"/>
      <w:r>
        <w:rPr>
          <w:sz w:val="28"/>
          <w:szCs w:val="28"/>
        </w:rPr>
        <w:t xml:space="preserve">Дополнительные (иные) работы, в рамках предмета настоящей закупки и не указанные в настоящем пункте,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 </w:t>
      </w:r>
      <w:proofErr w:type="gramEnd"/>
    </w:p>
    <w:p w:rsidR="009B384D" w:rsidRPr="00051EC3" w:rsidRDefault="009B384D" w:rsidP="00DA7F9D">
      <w:pPr>
        <w:jc w:val="both"/>
        <w:rPr>
          <w:sz w:val="28"/>
          <w:szCs w:val="20"/>
        </w:rPr>
      </w:pPr>
      <w:r>
        <w:rPr>
          <w:sz w:val="28"/>
          <w:szCs w:val="28"/>
        </w:rPr>
        <w:t xml:space="preserve">     2. Дополнительные условия </w:t>
      </w:r>
      <w:r>
        <w:rPr>
          <w:sz w:val="28"/>
          <w:szCs w:val="20"/>
        </w:rPr>
        <w:t>поставки товаров, выполнения работ, оказания услуг _____________________________________________________</w:t>
      </w:r>
    </w:p>
    <w:p w:rsidR="009B384D" w:rsidRPr="00051EC3" w:rsidRDefault="009B384D" w:rsidP="00DA7F9D">
      <w:pPr>
        <w:ind w:firstLine="720"/>
        <w:jc w:val="both"/>
        <w:rPr>
          <w:i/>
        </w:rPr>
      </w:pPr>
      <w:r>
        <w:rPr>
          <w:i/>
        </w:rPr>
        <w:t xml:space="preserve">                         (заполняется претендентом при необходимости).</w:t>
      </w:r>
    </w:p>
    <w:p w:rsidR="009B384D" w:rsidRPr="00051EC3" w:rsidRDefault="009B384D" w:rsidP="00DA7F9D">
      <w:pPr>
        <w:ind w:firstLine="720"/>
        <w:jc w:val="both"/>
        <w:rPr>
          <w:sz w:val="28"/>
          <w:szCs w:val="28"/>
        </w:rPr>
      </w:pPr>
      <w:r>
        <w:rPr>
          <w:sz w:val="28"/>
          <w:szCs w:val="28"/>
        </w:rPr>
        <w:lastRenderedPageBreak/>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60 (шестьдесят) календарных дней</w:t>
      </w:r>
      <w:r>
        <w:t xml:space="preserve">)  </w:t>
      </w:r>
      <w:proofErr w:type="gramStart"/>
      <w:r>
        <w:rPr>
          <w:sz w:val="28"/>
          <w:szCs w:val="28"/>
        </w:rPr>
        <w:t>с даты рассмотрения</w:t>
      </w:r>
      <w:proofErr w:type="gramEnd"/>
      <w:r>
        <w:rPr>
          <w:sz w:val="28"/>
          <w:szCs w:val="28"/>
        </w:rPr>
        <w:t xml:space="preserve"> Заявок, указанной в пункте 8 Информационной карты.</w:t>
      </w:r>
    </w:p>
    <w:p w:rsidR="009B384D" w:rsidRPr="00051EC3" w:rsidRDefault="009B384D" w:rsidP="00DA7F9D">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w:t>
      </w:r>
      <w:proofErr w:type="gramStart"/>
      <w:r>
        <w:rPr>
          <w:sz w:val="28"/>
          <w:szCs w:val="28"/>
        </w:rPr>
        <w:t>соответствии</w:t>
      </w:r>
      <w:proofErr w:type="gramEnd"/>
      <w:r>
        <w:rPr>
          <w:sz w:val="28"/>
          <w:szCs w:val="28"/>
        </w:rPr>
        <w:t xml:space="preserve"> с требованиями документации о закупке и согласно нашим предложениям. </w:t>
      </w:r>
    </w:p>
    <w:p w:rsidR="009B384D" w:rsidRDefault="009B384D" w:rsidP="00DA7F9D">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B384D" w:rsidRDefault="009B384D" w:rsidP="00DA7F9D">
      <w:pPr>
        <w:keepNext/>
        <w:ind w:firstLine="706"/>
        <w:jc w:val="both"/>
        <w:rPr>
          <w:b/>
          <w:bCs/>
          <w:sz w:val="28"/>
          <w:szCs w:val="28"/>
        </w:rPr>
      </w:pPr>
    </w:p>
    <w:p w:rsidR="009B384D" w:rsidRPr="00C20080" w:rsidRDefault="009B384D" w:rsidP="00DA7F9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w:t>
      </w:r>
    </w:p>
    <w:p w:rsidR="009B384D" w:rsidRPr="00C20080" w:rsidRDefault="009B384D" w:rsidP="00DA7F9D">
      <w:pPr>
        <w:tabs>
          <w:tab w:val="left" w:pos="8640"/>
        </w:tabs>
        <w:jc w:val="center"/>
        <w:rPr>
          <w:i/>
        </w:rPr>
      </w:pPr>
      <w:r>
        <w:rPr>
          <w:i/>
        </w:rPr>
        <w:t>(наименование претендента)</w:t>
      </w:r>
    </w:p>
    <w:p w:rsidR="009B384D" w:rsidRPr="00C20080" w:rsidRDefault="009B384D" w:rsidP="00DA7F9D">
      <w:pPr>
        <w:rPr>
          <w:sz w:val="28"/>
          <w:szCs w:val="28"/>
          <w:lang w:eastAsia="ru-RU"/>
        </w:rPr>
      </w:pPr>
      <w:r>
        <w:rPr>
          <w:sz w:val="28"/>
          <w:szCs w:val="28"/>
          <w:lang w:eastAsia="ru-RU"/>
        </w:rPr>
        <w:t>__________________________________________________________________</w:t>
      </w:r>
    </w:p>
    <w:p w:rsidR="009B384D" w:rsidRPr="00C20080" w:rsidRDefault="009B384D" w:rsidP="00DA7F9D">
      <w:pPr>
        <w:rPr>
          <w:i/>
        </w:rPr>
      </w:pPr>
      <w:r>
        <w:rPr>
          <w:i/>
        </w:rPr>
        <w:t xml:space="preserve">      М.П.</w:t>
      </w:r>
      <w:r>
        <w:rPr>
          <w:i/>
        </w:rPr>
        <w:tab/>
      </w:r>
      <w:r>
        <w:rPr>
          <w:i/>
        </w:rPr>
        <w:tab/>
      </w:r>
      <w:r>
        <w:rPr>
          <w:i/>
        </w:rPr>
        <w:tab/>
        <w:t>(должность, подпись, ФИО)</w:t>
      </w:r>
    </w:p>
    <w:p w:rsidR="009B384D" w:rsidRPr="00C20080" w:rsidRDefault="009B384D" w:rsidP="00DA7F9D">
      <w:pPr>
        <w:rPr>
          <w:sz w:val="28"/>
          <w:szCs w:val="28"/>
          <w:lang w:eastAsia="ru-RU"/>
        </w:rPr>
      </w:pPr>
      <w:r>
        <w:rPr>
          <w:sz w:val="28"/>
          <w:szCs w:val="28"/>
          <w:lang w:eastAsia="ru-RU"/>
        </w:rPr>
        <w:t>"____" ____________ 201__ г.</w:t>
      </w:r>
    </w:p>
    <w:p w:rsidR="009B384D" w:rsidRDefault="009B384D" w:rsidP="00DA7F9D"/>
    <w:p w:rsidR="009B384D" w:rsidRDefault="009B384D"/>
    <w:p w:rsidR="006930B6" w:rsidRDefault="006930B6" w:rsidP="00B27815">
      <w:pPr>
        <w:pStyle w:val="1"/>
        <w:numPr>
          <w:ilvl w:val="0"/>
          <w:numId w:val="0"/>
        </w:numPr>
        <w:ind w:left="432"/>
        <w:jc w:val="center"/>
        <w:rPr>
          <w:b w:val="0"/>
          <w:sz w:val="28"/>
        </w:rPr>
        <w:sectPr w:rsidR="006930B6" w:rsidSect="006930B6">
          <w:type w:val="continuous"/>
          <w:pgSz w:w="11907" w:h="16840" w:code="9"/>
          <w:pgMar w:top="1134" w:right="851" w:bottom="1134" w:left="1418" w:header="794" w:footer="794" w:gutter="0"/>
          <w:cols w:space="720"/>
          <w:titlePg/>
          <w:docGrid w:linePitch="326"/>
        </w:sectPr>
      </w:pPr>
    </w:p>
    <w:p w:rsidR="00EF19F1" w:rsidRDefault="00EF19F1" w:rsidP="00EF19F1">
      <w:pPr>
        <w:pStyle w:val="afb"/>
        <w:ind w:firstLine="0"/>
        <w:jc w:val="left"/>
        <w:rPr>
          <w:rFonts w:eastAsia="Times New Roman"/>
          <w:sz w:val="28"/>
          <w:szCs w:val="28"/>
        </w:rPr>
      </w:pPr>
    </w:p>
    <w:p w:rsidR="009B384D" w:rsidRPr="00F230E7" w:rsidRDefault="009B384D" w:rsidP="00DA7F9D">
      <w:pPr>
        <w:pStyle w:val="19"/>
        <w:ind w:firstLine="0"/>
        <w:jc w:val="right"/>
        <w:outlineLvl w:val="0"/>
        <w:rPr>
          <w:rFonts w:eastAsia="MS Mincho"/>
          <w:szCs w:val="28"/>
        </w:rPr>
      </w:pPr>
      <w:r>
        <w:rPr>
          <w:rFonts w:eastAsia="MS Mincho"/>
          <w:szCs w:val="28"/>
        </w:rPr>
        <w:t>Приложение № 4</w:t>
      </w:r>
    </w:p>
    <w:p w:rsidR="009B384D" w:rsidRPr="0007096B" w:rsidRDefault="009B384D" w:rsidP="00DA7F9D">
      <w:pPr>
        <w:pStyle w:val="afb"/>
        <w:ind w:firstLine="0"/>
        <w:jc w:val="right"/>
        <w:rPr>
          <w:sz w:val="28"/>
          <w:szCs w:val="28"/>
        </w:rPr>
      </w:pPr>
      <w:r>
        <w:rPr>
          <w:sz w:val="28"/>
          <w:szCs w:val="28"/>
        </w:rPr>
        <w:t>к документации о закупке</w:t>
      </w:r>
    </w:p>
    <w:p w:rsidR="009B384D" w:rsidRPr="0007096B" w:rsidRDefault="009B384D" w:rsidP="00DA7F9D">
      <w:pPr>
        <w:pStyle w:val="afb"/>
        <w:ind w:firstLine="0"/>
        <w:jc w:val="left"/>
        <w:rPr>
          <w:sz w:val="28"/>
          <w:szCs w:val="28"/>
        </w:rPr>
      </w:pPr>
    </w:p>
    <w:p w:rsidR="009B384D" w:rsidRDefault="009B384D" w:rsidP="00DA7F9D">
      <w:r>
        <w:rPr>
          <w:b/>
          <w:bCs/>
          <w:sz w:val="28"/>
          <w:szCs w:val="28"/>
        </w:rPr>
        <w:t>Сведения об опыте поставки товаров, выполнения работ, оказания услуг по предмету закупки способом размещения оферты №_________________</w:t>
      </w:r>
      <w:r>
        <w:rPr>
          <w:b/>
          <w:sz w:val="28"/>
          <w:szCs w:val="28"/>
        </w:rPr>
        <w:t>,</w:t>
      </w:r>
    </w:p>
    <w:p w:rsidR="009B384D" w:rsidRPr="0007096B" w:rsidRDefault="009B384D" w:rsidP="00DA7F9D">
      <w:pPr>
        <w:jc w:val="center"/>
        <w:outlineLvl w:val="2"/>
        <w:rPr>
          <w:b/>
          <w:bCs/>
          <w:sz w:val="28"/>
          <w:szCs w:val="28"/>
        </w:rPr>
      </w:pPr>
      <w:r>
        <w:rPr>
          <w:b/>
          <w:bCs/>
          <w:sz w:val="28"/>
          <w:szCs w:val="28"/>
        </w:rPr>
        <w:t xml:space="preserve">поставленных, выполненных, </w:t>
      </w:r>
      <w:proofErr w:type="spellStart"/>
      <w:r>
        <w:rPr>
          <w:b/>
          <w:bCs/>
          <w:sz w:val="28"/>
          <w:szCs w:val="28"/>
        </w:rPr>
        <w:t>оказанных__________________</w:t>
      </w:r>
      <w:proofErr w:type="spellEnd"/>
      <w:r>
        <w:rPr>
          <w:b/>
          <w:bCs/>
          <w:sz w:val="28"/>
          <w:szCs w:val="28"/>
        </w:rPr>
        <w:t>.</w:t>
      </w:r>
    </w:p>
    <w:p w:rsidR="009B384D" w:rsidRDefault="009B384D" w:rsidP="00DA7F9D">
      <w:pPr>
        <w:jc w:val="center"/>
        <w:rPr>
          <w:i/>
        </w:rPr>
      </w:pPr>
      <w:r>
        <w:rPr>
          <w:i/>
        </w:rPr>
        <w:t xml:space="preserve">   (наименование претендента)</w:t>
      </w:r>
    </w:p>
    <w:p w:rsidR="009B384D" w:rsidRDefault="009B384D" w:rsidP="00DA7F9D">
      <w:pPr>
        <w:jc w:val="center"/>
        <w:rPr>
          <w:i/>
        </w:rPr>
      </w:pPr>
    </w:p>
    <w:p w:rsidR="009B384D" w:rsidRPr="00097FDC" w:rsidRDefault="009B384D" w:rsidP="00DA7F9D">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9B384D" w:rsidRPr="00097FDC" w:rsidTr="00DA7F9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Дата и номер договора</w:t>
            </w:r>
            <w:r>
              <w:rPr>
                <w:vertAlign w:val="superscript"/>
              </w:rPr>
              <w:footnoteReference w:id="1"/>
            </w:r>
          </w:p>
        </w:tc>
        <w:tc>
          <w:tcPr>
            <w:tcW w:w="2665" w:type="dxa"/>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 xml:space="preserve">Предмет договора (указываются только договоры по предмету  аналогичному предмету процедуры Размещения оферты, в </w:t>
            </w:r>
            <w:proofErr w:type="gramStart"/>
            <w:r>
              <w:t>соответствии</w:t>
            </w:r>
            <w:proofErr w:type="gramEnd"/>
            <w:r>
              <w:t xml:space="preserve"> с подпунктом 1.1.части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 xml:space="preserve"> Сумма стоимости оказанных услуг по договору, без учета НДС, руб.</w:t>
            </w:r>
          </w:p>
        </w:tc>
      </w:tr>
      <w:tr w:rsidR="009B384D" w:rsidRPr="00097FDC" w:rsidTr="00DA7F9D">
        <w:trPr>
          <w:trHeight w:val="274"/>
        </w:trPr>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r>
              <w:t>1.</w:t>
            </w:r>
          </w:p>
        </w:tc>
        <w:tc>
          <w:tcPr>
            <w:tcW w:w="0" w:type="auto"/>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p>
        </w:tc>
        <w:tc>
          <w:tcPr>
            <w:tcW w:w="2665" w:type="dxa"/>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1735" w:type="dxa"/>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r>
      <w:tr w:rsidR="009B384D" w:rsidRPr="00097FDC" w:rsidTr="00DA7F9D">
        <w:trPr>
          <w:trHeight w:val="262"/>
        </w:trPr>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r>
              <w:t>2.</w:t>
            </w:r>
          </w:p>
        </w:tc>
        <w:tc>
          <w:tcPr>
            <w:tcW w:w="0" w:type="auto"/>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p>
        </w:tc>
        <w:tc>
          <w:tcPr>
            <w:tcW w:w="2665" w:type="dxa"/>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1735" w:type="dxa"/>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r>
      <w:tr w:rsidR="009B384D" w:rsidRPr="00097FDC" w:rsidTr="00DA7F9D">
        <w:trPr>
          <w:trHeight w:val="207"/>
        </w:trPr>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0" w:type="auto"/>
            <w:gridSpan w:val="3"/>
            <w:tcBorders>
              <w:top w:val="single" w:sz="4" w:space="0" w:color="auto"/>
              <w:left w:val="single" w:sz="4" w:space="0" w:color="auto"/>
              <w:bottom w:val="single" w:sz="4" w:space="0" w:color="auto"/>
              <w:right w:val="single" w:sz="4" w:space="0" w:color="auto"/>
            </w:tcBorders>
            <w:vAlign w:val="center"/>
          </w:tcPr>
          <w:p w:rsidR="009B384D" w:rsidRPr="00097FDC" w:rsidRDefault="009B384D" w:rsidP="00DA7F9D">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c>
          <w:tcPr>
            <w:tcW w:w="0" w:type="auto"/>
            <w:tcBorders>
              <w:top w:val="single" w:sz="4" w:space="0" w:color="auto"/>
              <w:left w:val="single" w:sz="4" w:space="0" w:color="auto"/>
              <w:bottom w:val="single" w:sz="4" w:space="0" w:color="auto"/>
              <w:right w:val="single" w:sz="4" w:space="0" w:color="auto"/>
            </w:tcBorders>
          </w:tcPr>
          <w:p w:rsidR="009B384D" w:rsidRPr="00097FDC" w:rsidRDefault="009B384D" w:rsidP="00DA7F9D"/>
        </w:tc>
      </w:tr>
    </w:tbl>
    <w:p w:rsidR="009B384D" w:rsidRPr="00097FDC" w:rsidRDefault="009B384D" w:rsidP="00DA7F9D">
      <w:pPr>
        <w:jc w:val="center"/>
      </w:pPr>
    </w:p>
    <w:p w:rsidR="009B384D" w:rsidRPr="00097FDC" w:rsidRDefault="009B384D" w:rsidP="00DA7F9D">
      <w:r>
        <w:t>Приложение: 1. копия договора на ____ листах.</w:t>
      </w:r>
    </w:p>
    <w:p w:rsidR="009B384D" w:rsidRPr="00097FDC" w:rsidRDefault="009B384D" w:rsidP="00DA7F9D">
      <w:r>
        <w:tab/>
      </w:r>
      <w:r>
        <w:tab/>
      </w:r>
      <w:r>
        <w:tab/>
        <w:t xml:space="preserve">    2. копия акта на </w:t>
      </w:r>
      <w:r>
        <w:tab/>
        <w:t>____ листах.</w:t>
      </w:r>
    </w:p>
    <w:p w:rsidR="009B384D" w:rsidRPr="0007096B" w:rsidRDefault="009B384D" w:rsidP="00DA7F9D"/>
    <w:p w:rsidR="009B384D" w:rsidRPr="00C20080" w:rsidRDefault="009B384D" w:rsidP="00DA7F9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____________________________________________________________________________________________</w:t>
      </w:r>
    </w:p>
    <w:p w:rsidR="009B384D" w:rsidRPr="00C20080" w:rsidRDefault="009B384D" w:rsidP="00DA7F9D">
      <w:pPr>
        <w:tabs>
          <w:tab w:val="left" w:pos="8640"/>
        </w:tabs>
        <w:jc w:val="center"/>
        <w:rPr>
          <w:i/>
        </w:rPr>
      </w:pPr>
      <w:r>
        <w:rPr>
          <w:i/>
        </w:rPr>
        <w:t>(наименование претендента)</w:t>
      </w:r>
    </w:p>
    <w:p w:rsidR="009B384D" w:rsidRPr="00C20080" w:rsidRDefault="009B384D" w:rsidP="00DA7F9D">
      <w:pPr>
        <w:rPr>
          <w:sz w:val="28"/>
          <w:szCs w:val="28"/>
          <w:lang w:eastAsia="ru-RU"/>
        </w:rPr>
      </w:pPr>
      <w:r>
        <w:rPr>
          <w:sz w:val="28"/>
          <w:szCs w:val="28"/>
          <w:lang w:eastAsia="ru-RU"/>
        </w:rPr>
        <w:t>____________________________________________________________________</w:t>
      </w:r>
    </w:p>
    <w:p w:rsidR="009B384D" w:rsidRPr="00C20080" w:rsidRDefault="009B384D" w:rsidP="00DA7F9D">
      <w:pPr>
        <w:rPr>
          <w:i/>
        </w:rPr>
      </w:pPr>
      <w:r>
        <w:rPr>
          <w:i/>
        </w:rPr>
        <w:t>М.П.</w:t>
      </w:r>
      <w:r>
        <w:rPr>
          <w:i/>
        </w:rPr>
        <w:tab/>
      </w:r>
      <w:r>
        <w:rPr>
          <w:i/>
        </w:rPr>
        <w:tab/>
      </w:r>
      <w:r>
        <w:rPr>
          <w:i/>
        </w:rPr>
        <w:tab/>
        <w:t>(должность, подпись, ФИО)</w:t>
      </w:r>
    </w:p>
    <w:p w:rsidR="009B384D" w:rsidRPr="00C20080" w:rsidRDefault="009B384D" w:rsidP="00DA7F9D">
      <w:pPr>
        <w:rPr>
          <w:sz w:val="28"/>
          <w:szCs w:val="28"/>
          <w:lang w:eastAsia="ru-RU"/>
        </w:rPr>
      </w:pPr>
      <w:r>
        <w:rPr>
          <w:sz w:val="28"/>
          <w:szCs w:val="28"/>
          <w:lang w:eastAsia="ru-RU"/>
        </w:rPr>
        <w:t>"____" ____________ 201__ г.</w:t>
      </w:r>
    </w:p>
    <w:p w:rsidR="009B384D" w:rsidRDefault="009B384D" w:rsidP="00DA7F9D">
      <w:pPr>
        <w:pStyle w:val="afb"/>
        <w:ind w:firstLine="0"/>
        <w:jc w:val="right"/>
        <w:rPr>
          <w:sz w:val="28"/>
          <w:szCs w:val="28"/>
        </w:rPr>
      </w:pPr>
    </w:p>
    <w:p w:rsidR="009B384D" w:rsidRDefault="009B384D" w:rsidP="00DA7F9D">
      <w:pPr>
        <w:pStyle w:val="afb"/>
        <w:ind w:firstLine="0"/>
        <w:jc w:val="right"/>
        <w:rPr>
          <w:sz w:val="28"/>
          <w:szCs w:val="28"/>
        </w:rPr>
      </w:pPr>
    </w:p>
    <w:p w:rsidR="009B384D" w:rsidRDefault="009B384D" w:rsidP="00DA7F9D">
      <w:pPr>
        <w:pStyle w:val="afb"/>
        <w:ind w:firstLine="0"/>
        <w:jc w:val="right"/>
        <w:rPr>
          <w:sz w:val="28"/>
          <w:szCs w:val="28"/>
        </w:rPr>
      </w:pPr>
    </w:p>
    <w:p w:rsidR="009B384D" w:rsidRDefault="009B384D" w:rsidP="00DA7F9D">
      <w:pPr>
        <w:pStyle w:val="afb"/>
        <w:ind w:firstLine="0"/>
        <w:jc w:val="right"/>
        <w:rPr>
          <w:sz w:val="28"/>
          <w:szCs w:val="28"/>
        </w:rPr>
      </w:pPr>
    </w:p>
    <w:p w:rsidR="009B384D" w:rsidRDefault="009B384D" w:rsidP="00DA7F9D">
      <w:pPr>
        <w:pStyle w:val="afb"/>
        <w:ind w:firstLine="0"/>
        <w:jc w:val="right"/>
        <w:rPr>
          <w:sz w:val="28"/>
          <w:szCs w:val="28"/>
        </w:rPr>
      </w:pPr>
    </w:p>
    <w:p w:rsidR="009B384D" w:rsidRDefault="009B384D" w:rsidP="00DA7F9D">
      <w:pPr>
        <w:pStyle w:val="afb"/>
        <w:ind w:firstLine="0"/>
        <w:jc w:val="right"/>
        <w:rPr>
          <w:sz w:val="28"/>
          <w:szCs w:val="28"/>
        </w:rPr>
      </w:pPr>
    </w:p>
    <w:p w:rsidR="009B384D" w:rsidRDefault="009B384D" w:rsidP="00DA7F9D"/>
    <w:p w:rsidR="009B384D" w:rsidRDefault="009B384D" w:rsidP="00DA7F9D"/>
    <w:p w:rsidR="009B384D" w:rsidRDefault="009B384D" w:rsidP="00DA7F9D"/>
    <w:p w:rsidR="00EF19F1" w:rsidRDefault="00EF19F1" w:rsidP="00EF19F1">
      <w:pPr>
        <w:suppressAutoHyphens w:val="0"/>
        <w:rPr>
          <w:iCs/>
          <w:sz w:val="28"/>
          <w:szCs w:val="28"/>
        </w:rPr>
      </w:pPr>
    </w:p>
    <w:p w:rsidR="009B384D" w:rsidRDefault="009B384D" w:rsidP="00DA7F9D">
      <w:pPr>
        <w:pStyle w:val="1"/>
        <w:ind w:left="540" w:firstLine="0"/>
        <w:jc w:val="right"/>
        <w:rPr>
          <w:rFonts w:cs="Times New Roman"/>
          <w:b w:val="0"/>
          <w:sz w:val="28"/>
        </w:rPr>
      </w:pPr>
      <w:r>
        <w:rPr>
          <w:rFonts w:cs="Times New Roman"/>
          <w:b w:val="0"/>
          <w:sz w:val="28"/>
        </w:rPr>
        <w:lastRenderedPageBreak/>
        <w:t>Приложение № 5</w:t>
      </w:r>
    </w:p>
    <w:p w:rsidR="009B384D" w:rsidRPr="00992903" w:rsidRDefault="009B384D" w:rsidP="00DA7F9D">
      <w:pPr>
        <w:jc w:val="right"/>
        <w:rPr>
          <w:sz w:val="28"/>
        </w:rPr>
      </w:pPr>
      <w:r>
        <w:rPr>
          <w:sz w:val="28"/>
        </w:rPr>
        <w:t>к документации о закупке</w:t>
      </w:r>
    </w:p>
    <w:p w:rsidR="009B384D" w:rsidRPr="003A2457" w:rsidRDefault="009B384D" w:rsidP="00DA7F9D">
      <w:pPr>
        <w:pStyle w:val="afb"/>
        <w:jc w:val="center"/>
        <w:outlineLvl w:val="2"/>
        <w:rPr>
          <w:b/>
          <w:sz w:val="24"/>
        </w:rPr>
      </w:pPr>
    </w:p>
    <w:p w:rsidR="009B384D" w:rsidRPr="00D860DE" w:rsidRDefault="009B384D" w:rsidP="00DA7F9D">
      <w:pPr>
        <w:pStyle w:val="afb"/>
        <w:jc w:val="center"/>
        <w:outlineLvl w:val="2"/>
        <w:rPr>
          <w:b/>
          <w:sz w:val="28"/>
          <w:szCs w:val="28"/>
        </w:rPr>
      </w:pPr>
      <w:r>
        <w:rPr>
          <w:b/>
          <w:sz w:val="28"/>
          <w:szCs w:val="28"/>
        </w:rPr>
        <w:t>ПРОЕКТ ДОГОВОРА</w:t>
      </w:r>
    </w:p>
    <w:p w:rsidR="009B384D" w:rsidRPr="00D860DE" w:rsidRDefault="009B384D" w:rsidP="00DA7F9D">
      <w:pPr>
        <w:pStyle w:val="afb"/>
        <w:jc w:val="center"/>
        <w:outlineLvl w:val="2"/>
        <w:rPr>
          <w:b/>
          <w:sz w:val="28"/>
          <w:szCs w:val="28"/>
        </w:rPr>
      </w:pPr>
    </w:p>
    <w:p w:rsidR="009B384D" w:rsidRPr="00D860DE" w:rsidRDefault="009B384D" w:rsidP="00DA7F9D">
      <w:pPr>
        <w:pStyle w:val="afb"/>
        <w:jc w:val="center"/>
        <w:outlineLvl w:val="2"/>
        <w:rPr>
          <w:b/>
          <w:sz w:val="28"/>
          <w:szCs w:val="28"/>
        </w:rPr>
      </w:pPr>
      <w:r>
        <w:rPr>
          <w:b/>
          <w:sz w:val="28"/>
          <w:szCs w:val="28"/>
        </w:rPr>
        <w:t>Договор № _______</w:t>
      </w:r>
    </w:p>
    <w:p w:rsidR="009B384D" w:rsidRPr="00D860DE" w:rsidRDefault="009B384D" w:rsidP="00DA7F9D">
      <w:pPr>
        <w:pStyle w:val="afb"/>
        <w:jc w:val="center"/>
        <w:outlineLvl w:val="2"/>
        <w:rPr>
          <w:b/>
          <w:sz w:val="28"/>
          <w:szCs w:val="28"/>
        </w:rPr>
      </w:pPr>
    </w:p>
    <w:tbl>
      <w:tblPr>
        <w:tblW w:w="0" w:type="auto"/>
        <w:tblLook w:val="01E0"/>
      </w:tblPr>
      <w:tblGrid>
        <w:gridCol w:w="5447"/>
        <w:gridCol w:w="4407"/>
      </w:tblGrid>
      <w:tr w:rsidR="009B384D" w:rsidRPr="00D860DE" w:rsidTr="00DA7F9D">
        <w:tc>
          <w:tcPr>
            <w:tcW w:w="5868" w:type="dxa"/>
          </w:tcPr>
          <w:p w:rsidR="009B384D" w:rsidRPr="00D860DE" w:rsidRDefault="009B384D" w:rsidP="00DA7F9D">
            <w:pPr>
              <w:spacing w:line="360" w:lineRule="auto"/>
              <w:rPr>
                <w:sz w:val="28"/>
                <w:szCs w:val="28"/>
              </w:rPr>
            </w:pPr>
            <w:r>
              <w:rPr>
                <w:sz w:val="28"/>
                <w:szCs w:val="28"/>
              </w:rPr>
              <w:t>г. Екатеринбург</w:t>
            </w:r>
          </w:p>
        </w:tc>
        <w:tc>
          <w:tcPr>
            <w:tcW w:w="4786" w:type="dxa"/>
          </w:tcPr>
          <w:p w:rsidR="009B384D" w:rsidRPr="00D860DE" w:rsidRDefault="009B384D" w:rsidP="00DA7F9D">
            <w:pPr>
              <w:spacing w:line="360" w:lineRule="auto"/>
              <w:jc w:val="right"/>
              <w:rPr>
                <w:sz w:val="28"/>
                <w:szCs w:val="28"/>
              </w:rPr>
            </w:pPr>
            <w:r>
              <w:rPr>
                <w:sz w:val="28"/>
                <w:szCs w:val="28"/>
              </w:rPr>
              <w:t>"___ " _______ 2018 г.</w:t>
            </w:r>
          </w:p>
        </w:tc>
      </w:tr>
    </w:tbl>
    <w:p w:rsidR="009B384D" w:rsidRPr="00D860DE" w:rsidRDefault="009B384D" w:rsidP="00DA7F9D">
      <w:pPr>
        <w:jc w:val="both"/>
        <w:rPr>
          <w:sz w:val="28"/>
          <w:szCs w:val="28"/>
        </w:rPr>
      </w:pPr>
      <w:r>
        <w:rPr>
          <w:sz w:val="28"/>
          <w:szCs w:val="28"/>
        </w:rPr>
        <w:t xml:space="preserve">        </w:t>
      </w:r>
    </w:p>
    <w:p w:rsidR="009B384D" w:rsidRPr="00D860DE" w:rsidRDefault="009B384D" w:rsidP="00DA7F9D">
      <w:pPr>
        <w:jc w:val="both"/>
        <w:rPr>
          <w:sz w:val="28"/>
          <w:szCs w:val="28"/>
        </w:rPr>
      </w:pPr>
      <w:r>
        <w:rPr>
          <w:sz w:val="28"/>
          <w:szCs w:val="28"/>
        </w:rPr>
        <w:t xml:space="preserve">  </w:t>
      </w:r>
      <w:proofErr w:type="gramStart"/>
      <w:r>
        <w:rPr>
          <w:b/>
          <w:sz w:val="28"/>
          <w:szCs w:val="28"/>
        </w:rPr>
        <w:t>Публичное акционерное общество «Центр по перевозке грузов в контейнерах «</w:t>
      </w:r>
      <w:proofErr w:type="spellStart"/>
      <w:r>
        <w:rPr>
          <w:b/>
          <w:sz w:val="28"/>
          <w:szCs w:val="28"/>
        </w:rPr>
        <w:t>ТрансКонтейнер</w:t>
      </w:r>
      <w:proofErr w:type="spellEnd"/>
      <w:r>
        <w:rPr>
          <w:b/>
          <w:sz w:val="28"/>
          <w:szCs w:val="28"/>
        </w:rPr>
        <w:t xml:space="preserve">», </w:t>
      </w:r>
      <w:r>
        <w:rPr>
          <w:sz w:val="28"/>
          <w:szCs w:val="28"/>
        </w:rPr>
        <w:t>именуемое в дальнейшем «Заказчик», в лице  директора Уральского филиала ПАО «</w:t>
      </w:r>
      <w:proofErr w:type="spellStart"/>
      <w:r>
        <w:rPr>
          <w:sz w:val="28"/>
          <w:szCs w:val="28"/>
        </w:rPr>
        <w:t>ТрансКонтейнер</w:t>
      </w:r>
      <w:proofErr w:type="spellEnd"/>
      <w:r>
        <w:rPr>
          <w:sz w:val="28"/>
          <w:szCs w:val="28"/>
        </w:rPr>
        <w:t xml:space="preserve">» Шибаева Степана Сергеевича, действующего на основании доверенности № __________________________________, с одной стороны, и </w:t>
      </w:r>
      <w:r>
        <w:rPr>
          <w:b/>
          <w:sz w:val="28"/>
          <w:szCs w:val="28"/>
        </w:rPr>
        <w:t>__________________________________________</w:t>
      </w:r>
      <w:r>
        <w:rPr>
          <w:sz w:val="28"/>
          <w:szCs w:val="28"/>
        </w:rPr>
        <w:t>,  именуемый в дальнейшем «Исполнитель»,  в лице ____________________________________, действующего на основании _____________________________________, с другой стороны, именуемые в дальнейшем Стороны, заключили настоящий Договор о нижеследующем:</w:t>
      </w:r>
      <w:proofErr w:type="gramEnd"/>
    </w:p>
    <w:p w:rsidR="009B384D" w:rsidRPr="00D860DE" w:rsidRDefault="009B384D" w:rsidP="00DA7F9D">
      <w:pPr>
        <w:jc w:val="both"/>
        <w:rPr>
          <w:sz w:val="28"/>
          <w:szCs w:val="28"/>
        </w:rPr>
      </w:pPr>
    </w:p>
    <w:p w:rsidR="009B384D" w:rsidRPr="00D860DE" w:rsidRDefault="009B384D" w:rsidP="009B384D">
      <w:pPr>
        <w:pStyle w:val="aff8"/>
        <w:numPr>
          <w:ilvl w:val="0"/>
          <w:numId w:val="32"/>
        </w:numPr>
        <w:jc w:val="center"/>
        <w:rPr>
          <w:b/>
          <w:sz w:val="28"/>
          <w:szCs w:val="28"/>
        </w:rPr>
      </w:pPr>
      <w:r>
        <w:rPr>
          <w:b/>
          <w:sz w:val="28"/>
          <w:szCs w:val="28"/>
        </w:rPr>
        <w:t xml:space="preserve">Предмет Договора </w:t>
      </w:r>
    </w:p>
    <w:p w:rsidR="009B384D" w:rsidRPr="00D860DE" w:rsidRDefault="009B384D" w:rsidP="00DA7F9D">
      <w:pPr>
        <w:pStyle w:val="aff8"/>
        <w:rPr>
          <w:b/>
          <w:sz w:val="28"/>
          <w:szCs w:val="28"/>
        </w:rPr>
      </w:pPr>
    </w:p>
    <w:p w:rsidR="009B384D" w:rsidRPr="00D860DE" w:rsidRDefault="009B384D" w:rsidP="00DA7F9D">
      <w:pPr>
        <w:pStyle w:val="affb"/>
        <w:ind w:firstLine="709"/>
        <w:jc w:val="both"/>
        <w:rPr>
          <w:rFonts w:ascii="Times New Roman" w:hAnsi="Times New Roman"/>
          <w:sz w:val="28"/>
          <w:szCs w:val="28"/>
        </w:rPr>
      </w:pPr>
      <w:r>
        <w:rPr>
          <w:rFonts w:ascii="Times New Roman" w:hAnsi="Times New Roman"/>
          <w:sz w:val="28"/>
          <w:szCs w:val="28"/>
        </w:rPr>
        <w:t xml:space="preserve">1.1. </w:t>
      </w:r>
      <w:proofErr w:type="gramStart"/>
      <w:r>
        <w:rPr>
          <w:rFonts w:ascii="Times New Roman" w:hAnsi="Times New Roman"/>
          <w:sz w:val="28"/>
          <w:szCs w:val="28"/>
        </w:rPr>
        <w:t xml:space="preserve">Исполнитель принимает на себя обязательства по выполнению  погрузочно-разгрузочных  и иных сопутствующих работ (далее – Работы), указанных в Приложении №1 (Перечень и стоимость работ), на контейнерном терминале </w:t>
      </w:r>
      <w:proofErr w:type="spellStart"/>
      <w:r>
        <w:rPr>
          <w:rFonts w:ascii="Times New Roman" w:hAnsi="Times New Roman"/>
          <w:sz w:val="28"/>
          <w:szCs w:val="28"/>
        </w:rPr>
        <w:t>Екатеринбург-Товарный</w:t>
      </w:r>
      <w:proofErr w:type="spellEnd"/>
      <w:r>
        <w:rPr>
          <w:rFonts w:ascii="Times New Roman" w:hAnsi="Times New Roman"/>
          <w:sz w:val="28"/>
          <w:szCs w:val="28"/>
        </w:rPr>
        <w:t>/Блочная Уральского  филиала ПАО «</w:t>
      </w:r>
      <w:proofErr w:type="spellStart"/>
      <w:r>
        <w:rPr>
          <w:rFonts w:ascii="Times New Roman" w:hAnsi="Times New Roman"/>
          <w:sz w:val="28"/>
          <w:szCs w:val="28"/>
        </w:rPr>
        <w:t>ТрансКонтейнер</w:t>
      </w:r>
      <w:proofErr w:type="spellEnd"/>
      <w:r>
        <w:rPr>
          <w:rFonts w:ascii="Times New Roman" w:hAnsi="Times New Roman"/>
          <w:sz w:val="28"/>
          <w:szCs w:val="28"/>
        </w:rPr>
        <w:t>», расположенном по адресу: г.</w:t>
      </w:r>
      <w:r w:rsidR="00B27815">
        <w:rPr>
          <w:rFonts w:ascii="Times New Roman" w:hAnsi="Times New Roman"/>
          <w:sz w:val="28"/>
          <w:szCs w:val="28"/>
        </w:rPr>
        <w:t xml:space="preserve"> </w:t>
      </w:r>
      <w:r>
        <w:rPr>
          <w:rFonts w:ascii="Times New Roman" w:hAnsi="Times New Roman"/>
          <w:sz w:val="28"/>
          <w:szCs w:val="28"/>
        </w:rPr>
        <w:t>Екатеринбург, ул.</w:t>
      </w:r>
      <w:r w:rsidR="00B27815">
        <w:rPr>
          <w:rFonts w:ascii="Times New Roman" w:hAnsi="Times New Roman"/>
          <w:sz w:val="28"/>
          <w:szCs w:val="28"/>
        </w:rPr>
        <w:t xml:space="preserve"> </w:t>
      </w:r>
      <w:r>
        <w:rPr>
          <w:rFonts w:ascii="Times New Roman" w:hAnsi="Times New Roman"/>
          <w:sz w:val="28"/>
          <w:szCs w:val="28"/>
        </w:rPr>
        <w:t>Автомагистральная, д.</w:t>
      </w:r>
      <w:r w:rsidR="00FE77B4">
        <w:rPr>
          <w:rFonts w:ascii="Times New Roman" w:hAnsi="Times New Roman"/>
          <w:sz w:val="28"/>
          <w:szCs w:val="28"/>
        </w:rPr>
        <w:t xml:space="preserve"> </w:t>
      </w:r>
      <w:r>
        <w:rPr>
          <w:rFonts w:ascii="Times New Roman" w:hAnsi="Times New Roman"/>
          <w:sz w:val="28"/>
          <w:szCs w:val="28"/>
        </w:rPr>
        <w:t>42 / г.</w:t>
      </w:r>
      <w:r w:rsidR="00B27815">
        <w:rPr>
          <w:rFonts w:ascii="Times New Roman" w:hAnsi="Times New Roman"/>
          <w:sz w:val="28"/>
          <w:szCs w:val="28"/>
        </w:rPr>
        <w:t xml:space="preserve"> </w:t>
      </w:r>
      <w:r>
        <w:rPr>
          <w:rFonts w:ascii="Times New Roman" w:hAnsi="Times New Roman"/>
          <w:sz w:val="28"/>
          <w:szCs w:val="28"/>
        </w:rPr>
        <w:t>Пермь, ул.</w:t>
      </w:r>
      <w:r w:rsidR="00B27815">
        <w:rPr>
          <w:rFonts w:ascii="Times New Roman" w:hAnsi="Times New Roman"/>
          <w:sz w:val="28"/>
          <w:szCs w:val="28"/>
        </w:rPr>
        <w:t xml:space="preserve"> </w:t>
      </w:r>
      <w:r>
        <w:rPr>
          <w:rFonts w:ascii="Times New Roman" w:hAnsi="Times New Roman"/>
          <w:sz w:val="28"/>
          <w:szCs w:val="28"/>
        </w:rPr>
        <w:t>Докучаева, д.</w:t>
      </w:r>
      <w:r w:rsidR="00B27815">
        <w:rPr>
          <w:rFonts w:ascii="Times New Roman" w:hAnsi="Times New Roman"/>
          <w:sz w:val="28"/>
          <w:szCs w:val="28"/>
        </w:rPr>
        <w:t xml:space="preserve"> </w:t>
      </w:r>
      <w:r>
        <w:rPr>
          <w:rFonts w:ascii="Times New Roman" w:hAnsi="Times New Roman"/>
          <w:sz w:val="28"/>
          <w:szCs w:val="28"/>
        </w:rPr>
        <w:t>60, а Заказчик обязуется оплачивать выполненные Исполнителем работы.</w:t>
      </w:r>
      <w:proofErr w:type="gramEnd"/>
    </w:p>
    <w:p w:rsidR="009B384D" w:rsidRPr="00D860DE" w:rsidRDefault="009B384D" w:rsidP="00DA7F9D">
      <w:pPr>
        <w:ind w:firstLine="709"/>
        <w:jc w:val="both"/>
        <w:rPr>
          <w:sz w:val="28"/>
          <w:szCs w:val="28"/>
        </w:rPr>
      </w:pPr>
      <w:r>
        <w:rPr>
          <w:sz w:val="28"/>
          <w:szCs w:val="28"/>
        </w:rPr>
        <w:t xml:space="preserve">1.2. Выполнение работ по настоящему Договору осуществляется в </w:t>
      </w:r>
      <w:proofErr w:type="gramStart"/>
      <w:r>
        <w:rPr>
          <w:sz w:val="28"/>
          <w:szCs w:val="28"/>
        </w:rPr>
        <w:t>соответствии</w:t>
      </w:r>
      <w:proofErr w:type="gramEnd"/>
      <w:r>
        <w:rPr>
          <w:sz w:val="28"/>
          <w:szCs w:val="28"/>
        </w:rPr>
        <w:t xml:space="preserve"> с заявками, направленными Заказчиком и согласованными  Исполнителем. </w:t>
      </w:r>
    </w:p>
    <w:p w:rsidR="009B384D" w:rsidRPr="00D860DE" w:rsidRDefault="009B384D" w:rsidP="00DA7F9D">
      <w:pPr>
        <w:ind w:firstLine="709"/>
        <w:jc w:val="both"/>
        <w:rPr>
          <w:sz w:val="28"/>
          <w:szCs w:val="28"/>
        </w:rPr>
      </w:pPr>
      <w:r>
        <w:rPr>
          <w:sz w:val="28"/>
          <w:szCs w:val="28"/>
        </w:rPr>
        <w:t>1.3. Работы выполняются Исполнителем собственными силами и с использованием  собственных материалов.</w:t>
      </w:r>
    </w:p>
    <w:p w:rsidR="009B384D" w:rsidRPr="00D860DE" w:rsidRDefault="009B384D" w:rsidP="00DA7F9D">
      <w:pPr>
        <w:ind w:firstLine="708"/>
        <w:jc w:val="both"/>
        <w:rPr>
          <w:sz w:val="28"/>
          <w:szCs w:val="28"/>
        </w:rPr>
      </w:pPr>
      <w:r>
        <w:rPr>
          <w:sz w:val="28"/>
          <w:szCs w:val="28"/>
        </w:rPr>
        <w:t xml:space="preserve">1.4. Дополнительные (иные) работы в </w:t>
      </w:r>
      <w:proofErr w:type="gramStart"/>
      <w:r>
        <w:rPr>
          <w:sz w:val="28"/>
          <w:szCs w:val="28"/>
        </w:rPr>
        <w:t>рамках</w:t>
      </w:r>
      <w:proofErr w:type="gramEnd"/>
      <w:r>
        <w:rPr>
          <w:sz w:val="28"/>
          <w:szCs w:val="28"/>
        </w:rPr>
        <w:t xml:space="preserve"> предмета настоящего договора и не указанные в Приложении №1 (Перечень и стоимость работ), а также их стоимость согласовываются сторонами и фиксируются в дополнительных соглашениях. </w:t>
      </w:r>
    </w:p>
    <w:p w:rsidR="009B384D" w:rsidRPr="00D860DE" w:rsidRDefault="009B384D" w:rsidP="00DA7F9D">
      <w:pPr>
        <w:ind w:firstLine="708"/>
        <w:jc w:val="both"/>
        <w:rPr>
          <w:sz w:val="28"/>
          <w:szCs w:val="28"/>
        </w:rPr>
      </w:pPr>
    </w:p>
    <w:p w:rsidR="009B384D" w:rsidRPr="00D860DE" w:rsidRDefault="009B384D" w:rsidP="00DA7F9D">
      <w:pPr>
        <w:jc w:val="center"/>
        <w:rPr>
          <w:b/>
          <w:sz w:val="28"/>
          <w:szCs w:val="28"/>
        </w:rPr>
      </w:pPr>
      <w:r>
        <w:rPr>
          <w:b/>
          <w:sz w:val="28"/>
          <w:szCs w:val="28"/>
        </w:rPr>
        <w:t>2.Обязанности Сторон</w:t>
      </w:r>
    </w:p>
    <w:p w:rsidR="009B384D" w:rsidRPr="00D860DE" w:rsidRDefault="009B384D" w:rsidP="00DA7F9D">
      <w:pPr>
        <w:jc w:val="center"/>
        <w:rPr>
          <w:b/>
          <w:sz w:val="28"/>
          <w:szCs w:val="28"/>
        </w:rPr>
      </w:pPr>
    </w:p>
    <w:p w:rsidR="009B384D" w:rsidRPr="00D860DE" w:rsidRDefault="009B384D" w:rsidP="00DA7F9D">
      <w:pPr>
        <w:jc w:val="both"/>
        <w:rPr>
          <w:sz w:val="28"/>
          <w:szCs w:val="28"/>
        </w:rPr>
      </w:pPr>
      <w:r>
        <w:rPr>
          <w:sz w:val="28"/>
          <w:szCs w:val="28"/>
        </w:rPr>
        <w:t>2.1. Заказчик обязан:</w:t>
      </w:r>
    </w:p>
    <w:p w:rsidR="009B384D" w:rsidRPr="00D860DE" w:rsidRDefault="009B384D" w:rsidP="00DA7F9D">
      <w:pPr>
        <w:jc w:val="both"/>
        <w:rPr>
          <w:sz w:val="28"/>
          <w:szCs w:val="28"/>
        </w:rPr>
      </w:pPr>
      <w:r>
        <w:rPr>
          <w:sz w:val="28"/>
          <w:szCs w:val="28"/>
        </w:rPr>
        <w:t>2.1.1. Предоставлять Исполнителю необходимую для выполнения Работ информацию и документацию.</w:t>
      </w:r>
    </w:p>
    <w:p w:rsidR="009B384D" w:rsidRPr="00D860DE" w:rsidRDefault="009B384D" w:rsidP="00DA7F9D">
      <w:pPr>
        <w:jc w:val="both"/>
        <w:rPr>
          <w:sz w:val="28"/>
          <w:szCs w:val="28"/>
        </w:rPr>
      </w:pPr>
      <w:r>
        <w:rPr>
          <w:sz w:val="28"/>
          <w:szCs w:val="28"/>
        </w:rPr>
        <w:lastRenderedPageBreak/>
        <w:t xml:space="preserve">2.1.2. </w:t>
      </w:r>
      <w:proofErr w:type="gramStart"/>
      <w:r>
        <w:rPr>
          <w:sz w:val="28"/>
          <w:szCs w:val="28"/>
        </w:rPr>
        <w:t xml:space="preserve">Предоставлять  Исполнителю заявку (Приложение №2) и информацию для выполнения обязательств по настоящему Договору не позднее, чем за 2 часа до начала выполнения работ </w:t>
      </w:r>
      <w:r>
        <w:rPr>
          <w:rStyle w:val="FontStyle13"/>
          <w:rFonts w:eastAsia="MS Mincho"/>
          <w:sz w:val="28"/>
          <w:szCs w:val="28"/>
        </w:rPr>
        <w:t xml:space="preserve">по электронной почте на электронный адрес, указанной сторонами в разделе 11 настоящего Договора, </w:t>
      </w:r>
      <w:r>
        <w:rPr>
          <w:sz w:val="28"/>
          <w:szCs w:val="28"/>
        </w:rPr>
        <w:t xml:space="preserve">с последующим направлением оригиналов указанных документов в двух экземплярах </w:t>
      </w:r>
      <w:r>
        <w:rPr>
          <w:iCs/>
          <w:sz w:val="28"/>
          <w:szCs w:val="28"/>
        </w:rPr>
        <w:t>почтовой связью либо через курьера и/или сотрудника Заказчика.</w:t>
      </w:r>
      <w:proofErr w:type="gramEnd"/>
      <w:r>
        <w:rPr>
          <w:iCs/>
          <w:sz w:val="28"/>
          <w:szCs w:val="28"/>
        </w:rPr>
        <w:t xml:space="preserve"> </w:t>
      </w:r>
      <w:r>
        <w:rPr>
          <w:sz w:val="28"/>
          <w:szCs w:val="28"/>
        </w:rPr>
        <w:t>Заявка является неотъемлемой частью настоящего договора.</w:t>
      </w:r>
    </w:p>
    <w:p w:rsidR="009B384D" w:rsidRPr="00D860DE" w:rsidRDefault="009B384D" w:rsidP="00DA7F9D">
      <w:pPr>
        <w:jc w:val="both"/>
        <w:rPr>
          <w:sz w:val="28"/>
          <w:szCs w:val="28"/>
        </w:rPr>
      </w:pPr>
      <w:r>
        <w:rPr>
          <w:sz w:val="28"/>
          <w:szCs w:val="28"/>
        </w:rPr>
        <w:t xml:space="preserve">2.1.3. Оплачивать Исполнителю выполненные Работы в </w:t>
      </w:r>
      <w:proofErr w:type="gramStart"/>
      <w:r>
        <w:rPr>
          <w:sz w:val="28"/>
          <w:szCs w:val="28"/>
        </w:rPr>
        <w:t>размере</w:t>
      </w:r>
      <w:proofErr w:type="gramEnd"/>
      <w:r>
        <w:rPr>
          <w:sz w:val="28"/>
          <w:szCs w:val="28"/>
        </w:rPr>
        <w:t xml:space="preserve"> и порядке, предусмотренном  разделом 3 настоящего Договора.</w:t>
      </w:r>
    </w:p>
    <w:p w:rsidR="009B384D" w:rsidRPr="00D860DE" w:rsidRDefault="009B384D" w:rsidP="00DA7F9D">
      <w:pPr>
        <w:shd w:val="clear" w:color="auto" w:fill="FFFFFF"/>
        <w:jc w:val="both"/>
        <w:rPr>
          <w:sz w:val="28"/>
          <w:szCs w:val="28"/>
        </w:rPr>
      </w:pPr>
      <w:r>
        <w:rPr>
          <w:sz w:val="28"/>
          <w:szCs w:val="28"/>
        </w:rPr>
        <w:t xml:space="preserve">2.1.4. </w:t>
      </w:r>
      <w:r>
        <w:rPr>
          <w:color w:val="000000"/>
          <w:sz w:val="28"/>
          <w:szCs w:val="28"/>
        </w:rPr>
        <w:t>Ответственные лица Заказчика имеют право контролировать процесс погрузки/</w:t>
      </w:r>
      <w:r>
        <w:rPr>
          <w:color w:val="000000"/>
          <w:spacing w:val="10"/>
          <w:sz w:val="28"/>
          <w:szCs w:val="28"/>
        </w:rPr>
        <w:t>разгрузки.</w:t>
      </w:r>
      <w:r>
        <w:rPr>
          <w:color w:val="000000"/>
          <w:spacing w:val="6"/>
          <w:sz w:val="28"/>
          <w:szCs w:val="28"/>
        </w:rPr>
        <w:t xml:space="preserve"> </w:t>
      </w:r>
    </w:p>
    <w:p w:rsidR="009B384D" w:rsidRPr="00D860DE" w:rsidRDefault="009B384D" w:rsidP="00DA7F9D">
      <w:pPr>
        <w:jc w:val="both"/>
        <w:rPr>
          <w:sz w:val="28"/>
          <w:szCs w:val="28"/>
        </w:rPr>
      </w:pPr>
    </w:p>
    <w:p w:rsidR="009B384D" w:rsidRPr="00D860DE" w:rsidRDefault="009B384D" w:rsidP="00DA7F9D">
      <w:pPr>
        <w:jc w:val="both"/>
        <w:rPr>
          <w:sz w:val="28"/>
          <w:szCs w:val="28"/>
        </w:rPr>
      </w:pPr>
      <w:r>
        <w:rPr>
          <w:sz w:val="28"/>
          <w:szCs w:val="28"/>
        </w:rPr>
        <w:t>2.2. Исполнитель обязан:</w:t>
      </w:r>
    </w:p>
    <w:p w:rsidR="009B384D" w:rsidRPr="00D860DE" w:rsidRDefault="009B384D" w:rsidP="00DA7F9D">
      <w:pPr>
        <w:jc w:val="both"/>
        <w:rPr>
          <w:sz w:val="28"/>
          <w:szCs w:val="28"/>
        </w:rPr>
      </w:pPr>
      <w:r>
        <w:rPr>
          <w:sz w:val="28"/>
          <w:szCs w:val="28"/>
        </w:rPr>
        <w:t xml:space="preserve">2.2.1. В течение 2 часов с момента получения заявки рассмотреть ее и дать письменное согласие </w:t>
      </w:r>
      <w:r>
        <w:rPr>
          <w:rFonts w:eastAsia="MS Mincho"/>
          <w:sz w:val="28"/>
          <w:szCs w:val="28"/>
        </w:rPr>
        <w:t xml:space="preserve"> </w:t>
      </w:r>
      <w:r>
        <w:rPr>
          <w:rStyle w:val="FontStyle13"/>
          <w:rFonts w:eastAsia="MS Mincho"/>
          <w:sz w:val="28"/>
          <w:szCs w:val="28"/>
        </w:rPr>
        <w:t xml:space="preserve">или отказ от исполнения Заявки по электронной почте на электронный адрес, указанной сторонами в </w:t>
      </w:r>
      <w:proofErr w:type="gramStart"/>
      <w:r>
        <w:rPr>
          <w:rStyle w:val="FontStyle13"/>
          <w:rFonts w:eastAsia="MS Mincho"/>
          <w:sz w:val="28"/>
          <w:szCs w:val="28"/>
        </w:rPr>
        <w:t>разделе</w:t>
      </w:r>
      <w:proofErr w:type="gramEnd"/>
      <w:r>
        <w:rPr>
          <w:rStyle w:val="FontStyle13"/>
          <w:rFonts w:eastAsia="MS Mincho"/>
          <w:sz w:val="28"/>
          <w:szCs w:val="28"/>
        </w:rPr>
        <w:t xml:space="preserve"> 11 настоящего Договора, </w:t>
      </w:r>
      <w:r>
        <w:rPr>
          <w:sz w:val="28"/>
          <w:szCs w:val="28"/>
        </w:rPr>
        <w:t xml:space="preserve">с последующим направлением оригиналов указанных документов в двух экземплярах </w:t>
      </w:r>
      <w:r>
        <w:rPr>
          <w:iCs/>
          <w:sz w:val="28"/>
          <w:szCs w:val="28"/>
        </w:rPr>
        <w:t>почтовой связью либо через курьера и/или сотрудника Исполнителя.</w:t>
      </w:r>
    </w:p>
    <w:p w:rsidR="009B384D" w:rsidRPr="00D860DE" w:rsidRDefault="009B384D" w:rsidP="00DA7F9D">
      <w:pPr>
        <w:jc w:val="both"/>
        <w:rPr>
          <w:sz w:val="28"/>
          <w:szCs w:val="28"/>
        </w:rPr>
      </w:pPr>
      <w:r>
        <w:rPr>
          <w:sz w:val="28"/>
          <w:szCs w:val="28"/>
        </w:rPr>
        <w:t xml:space="preserve">2.2.2. Выполнять работы в </w:t>
      </w:r>
      <w:proofErr w:type="gramStart"/>
      <w:r>
        <w:rPr>
          <w:sz w:val="28"/>
          <w:szCs w:val="28"/>
        </w:rPr>
        <w:t>соответствии</w:t>
      </w:r>
      <w:proofErr w:type="gramEnd"/>
      <w:r>
        <w:rPr>
          <w:sz w:val="28"/>
          <w:szCs w:val="28"/>
        </w:rPr>
        <w:t xml:space="preserve"> с требованиями настоящего Договора.</w:t>
      </w:r>
    </w:p>
    <w:p w:rsidR="009B384D" w:rsidRPr="00D860DE" w:rsidRDefault="009B384D" w:rsidP="00DA7F9D">
      <w:pPr>
        <w:jc w:val="both"/>
        <w:rPr>
          <w:sz w:val="28"/>
          <w:szCs w:val="28"/>
        </w:rPr>
      </w:pPr>
      <w:r>
        <w:rPr>
          <w:sz w:val="28"/>
          <w:szCs w:val="28"/>
        </w:rPr>
        <w:t xml:space="preserve">2.2.3. Информировать Заказчика не </w:t>
      </w:r>
      <w:proofErr w:type="gramStart"/>
      <w:r>
        <w:rPr>
          <w:sz w:val="28"/>
          <w:szCs w:val="28"/>
        </w:rPr>
        <w:t>позднее</w:t>
      </w:r>
      <w:proofErr w:type="gramEnd"/>
      <w:r>
        <w:rPr>
          <w:sz w:val="28"/>
          <w:szCs w:val="28"/>
        </w:rPr>
        <w:t xml:space="preserve"> чем за 3 часа до начала выполнения Работ о количестве работников, которые будут выполнять Работу в соответствии с заявкой Заказчика.</w:t>
      </w:r>
    </w:p>
    <w:p w:rsidR="009B384D" w:rsidRPr="00D860DE" w:rsidRDefault="009B384D" w:rsidP="00DA7F9D">
      <w:pPr>
        <w:jc w:val="both"/>
        <w:rPr>
          <w:sz w:val="28"/>
          <w:szCs w:val="28"/>
        </w:rPr>
      </w:pPr>
      <w:r>
        <w:rPr>
          <w:sz w:val="28"/>
          <w:szCs w:val="28"/>
        </w:rPr>
        <w:t>2.2.4. Информировать Заказчика о вынужденных задержках при выполнении Работ, авариях и других непредвиденных обстоятельствах, препятствующих своевременному исполнению обязательств по настоящему Договору.</w:t>
      </w:r>
    </w:p>
    <w:p w:rsidR="009B384D" w:rsidRPr="00D860DE" w:rsidRDefault="009B384D" w:rsidP="00DA7F9D">
      <w:pPr>
        <w:jc w:val="both"/>
        <w:rPr>
          <w:sz w:val="28"/>
          <w:szCs w:val="28"/>
        </w:rPr>
      </w:pPr>
      <w:r>
        <w:rPr>
          <w:sz w:val="28"/>
          <w:szCs w:val="28"/>
        </w:rPr>
        <w:t xml:space="preserve">2.2.5. Устранять недостатки в </w:t>
      </w:r>
      <w:proofErr w:type="gramStart"/>
      <w:r>
        <w:rPr>
          <w:sz w:val="28"/>
          <w:szCs w:val="28"/>
        </w:rPr>
        <w:t>результатах</w:t>
      </w:r>
      <w:proofErr w:type="gramEnd"/>
      <w:r>
        <w:rPr>
          <w:sz w:val="28"/>
          <w:szCs w:val="28"/>
        </w:rPr>
        <w:t xml:space="preserve"> Работ, допущенные по его вине, своими силами  и за свой счет.</w:t>
      </w:r>
    </w:p>
    <w:p w:rsidR="009B384D" w:rsidRPr="00D860DE" w:rsidRDefault="009B384D" w:rsidP="00DA7F9D">
      <w:pPr>
        <w:jc w:val="both"/>
        <w:rPr>
          <w:sz w:val="28"/>
          <w:szCs w:val="28"/>
        </w:rPr>
      </w:pPr>
      <w:r>
        <w:rPr>
          <w:sz w:val="28"/>
          <w:szCs w:val="28"/>
        </w:rPr>
        <w:t>2.2.6.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9B384D" w:rsidRPr="00D860DE" w:rsidRDefault="009B384D" w:rsidP="00DA7F9D">
      <w:pPr>
        <w:jc w:val="both"/>
        <w:rPr>
          <w:sz w:val="28"/>
          <w:szCs w:val="28"/>
        </w:rPr>
      </w:pPr>
      <w:r>
        <w:rPr>
          <w:sz w:val="28"/>
          <w:szCs w:val="28"/>
        </w:rPr>
        <w:t>2.2.7. Исключить нахождение посторонних людей и механизмов в зоне производства Работ на территории Заказчика.</w:t>
      </w:r>
    </w:p>
    <w:p w:rsidR="009B384D" w:rsidRPr="00D860DE" w:rsidRDefault="009B384D" w:rsidP="00DA7F9D">
      <w:pPr>
        <w:jc w:val="both"/>
        <w:rPr>
          <w:sz w:val="28"/>
          <w:szCs w:val="28"/>
        </w:rPr>
      </w:pPr>
      <w:r>
        <w:rPr>
          <w:sz w:val="28"/>
          <w:szCs w:val="28"/>
        </w:rPr>
        <w:t>2.2.8.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9B384D" w:rsidRPr="00D860DE" w:rsidRDefault="009B384D" w:rsidP="00DA7F9D">
      <w:pPr>
        <w:jc w:val="both"/>
        <w:rPr>
          <w:sz w:val="28"/>
          <w:szCs w:val="28"/>
        </w:rPr>
      </w:pPr>
      <w:r>
        <w:rPr>
          <w:sz w:val="28"/>
          <w:szCs w:val="28"/>
        </w:rPr>
        <w:t>2.2.9. Сотрудники Исполнителя при оказании услуг у Заказчика подчиняются действующим на предприятии (в организации) Заказчика правилам внутреннего трудового распорядка, а также должны соблюдать правила охраны труда.</w:t>
      </w:r>
    </w:p>
    <w:p w:rsidR="009B384D" w:rsidRPr="00D860DE" w:rsidRDefault="009B384D" w:rsidP="00DA7F9D">
      <w:pPr>
        <w:jc w:val="both"/>
        <w:rPr>
          <w:snapToGrid w:val="0"/>
          <w:sz w:val="28"/>
          <w:szCs w:val="28"/>
        </w:rPr>
      </w:pPr>
      <w:r>
        <w:rPr>
          <w:snapToGrid w:val="0"/>
          <w:sz w:val="28"/>
          <w:szCs w:val="28"/>
        </w:rPr>
        <w:t xml:space="preserve">2.2.10. Исполнитель вправе требовать оплаты оказанных услуг или выполненных работ в </w:t>
      </w:r>
      <w:proofErr w:type="gramStart"/>
      <w:r>
        <w:rPr>
          <w:snapToGrid w:val="0"/>
          <w:sz w:val="28"/>
          <w:szCs w:val="28"/>
        </w:rPr>
        <w:t>соответствии</w:t>
      </w:r>
      <w:proofErr w:type="gramEnd"/>
      <w:r>
        <w:rPr>
          <w:snapToGrid w:val="0"/>
          <w:sz w:val="28"/>
          <w:szCs w:val="28"/>
        </w:rPr>
        <w:t xml:space="preserve"> с их объемом и качеством, в соответствии с разделом 3 настоящего Договора.</w:t>
      </w:r>
    </w:p>
    <w:p w:rsidR="009B384D" w:rsidRPr="00D860DE" w:rsidRDefault="009B384D" w:rsidP="00DA7F9D">
      <w:pPr>
        <w:jc w:val="both"/>
        <w:rPr>
          <w:sz w:val="28"/>
          <w:szCs w:val="28"/>
        </w:rPr>
      </w:pPr>
      <w:r>
        <w:rPr>
          <w:rStyle w:val="FontStyle13"/>
          <w:rFonts w:eastAsia="MS Mincho"/>
          <w:sz w:val="28"/>
          <w:szCs w:val="28"/>
        </w:rPr>
        <w:t>2.2.11. И</w:t>
      </w:r>
      <w:r>
        <w:rPr>
          <w:sz w:val="28"/>
          <w:szCs w:val="28"/>
        </w:rPr>
        <w:t>меть</w:t>
      </w:r>
      <w:r>
        <w:rPr>
          <w:b/>
          <w:sz w:val="28"/>
          <w:szCs w:val="28"/>
        </w:rPr>
        <w:t xml:space="preserve"> </w:t>
      </w:r>
      <w:r>
        <w:rPr>
          <w:sz w:val="28"/>
          <w:szCs w:val="28"/>
        </w:rPr>
        <w:t xml:space="preserve">для выполнения Работ: </w:t>
      </w:r>
    </w:p>
    <w:p w:rsidR="009B384D" w:rsidRPr="00D860DE" w:rsidRDefault="009B384D" w:rsidP="00DA7F9D">
      <w:pPr>
        <w:jc w:val="both"/>
        <w:rPr>
          <w:sz w:val="28"/>
          <w:szCs w:val="28"/>
        </w:rPr>
      </w:pPr>
      <w:r>
        <w:rPr>
          <w:sz w:val="28"/>
          <w:szCs w:val="28"/>
        </w:rPr>
        <w:t xml:space="preserve">          -   постоянный штат работников;</w:t>
      </w:r>
    </w:p>
    <w:p w:rsidR="009B384D" w:rsidRPr="00D860DE" w:rsidRDefault="009B384D" w:rsidP="00DA7F9D">
      <w:pPr>
        <w:jc w:val="both"/>
        <w:rPr>
          <w:sz w:val="28"/>
          <w:szCs w:val="28"/>
        </w:rPr>
      </w:pPr>
      <w:r>
        <w:rPr>
          <w:sz w:val="28"/>
          <w:szCs w:val="28"/>
        </w:rPr>
        <w:lastRenderedPageBreak/>
        <w:t xml:space="preserve">          </w:t>
      </w:r>
      <w:proofErr w:type="gramStart"/>
      <w:r>
        <w:rPr>
          <w:sz w:val="28"/>
          <w:szCs w:val="28"/>
        </w:rPr>
        <w:t xml:space="preserve">- квалифицированный производственный персонал (грузчиков,  мастеров погрузки), прошедших проверку знаний по размещению и креплению грузов в универсальных контейнерах (главы 1, 12 </w:t>
      </w:r>
      <w:r>
        <w:rPr>
          <w:b/>
          <w:bCs/>
          <w:sz w:val="28"/>
          <w:szCs w:val="28"/>
        </w:rPr>
        <w:t>«</w:t>
      </w:r>
      <w:r>
        <w:rPr>
          <w:bCs/>
          <w:sz w:val="28"/>
          <w:szCs w:val="28"/>
        </w:rPr>
        <w:t>Технических условий размещения грузов в вагонах и контейнерах», утвержденных приказом МПС России от 27.05.2003 №ЦМ-943</w:t>
      </w:r>
      <w:r>
        <w:rPr>
          <w:sz w:val="28"/>
          <w:szCs w:val="28"/>
        </w:rPr>
        <w:t>) в ОАО «РЖД», имеющих свидетельство о прохождении аттестации по размещению и креплению грузов в вагонах и контейнерах (не менее одного работника);</w:t>
      </w:r>
      <w:proofErr w:type="gramEnd"/>
    </w:p>
    <w:p w:rsidR="009B384D" w:rsidRPr="00D860DE" w:rsidRDefault="009B384D" w:rsidP="00DA7F9D">
      <w:pPr>
        <w:pStyle w:val="afb"/>
        <w:ind w:firstLine="539"/>
        <w:rPr>
          <w:bCs/>
          <w:color w:val="000000"/>
          <w:sz w:val="28"/>
          <w:szCs w:val="28"/>
          <w:shd w:val="clear" w:color="auto" w:fill="FFFFFF"/>
        </w:rPr>
      </w:pPr>
      <w:r>
        <w:rPr>
          <w:color w:val="000000"/>
          <w:sz w:val="28"/>
          <w:szCs w:val="28"/>
        </w:rPr>
        <w:t>- квалифицированный производственный персонал (грузчиков, мастеров погрузки),</w:t>
      </w:r>
      <w:r>
        <w:rPr>
          <w:sz w:val="28"/>
          <w:szCs w:val="28"/>
        </w:rPr>
        <w:t xml:space="preserve"> имеющих у</w:t>
      </w:r>
      <w:r>
        <w:rPr>
          <w:bCs/>
          <w:color w:val="000000"/>
          <w:sz w:val="28"/>
          <w:szCs w:val="28"/>
          <w:shd w:val="clear" w:color="auto" w:fill="FFFFFF"/>
        </w:rPr>
        <w:t>достоверения по охране труда, полученные согласно постановлению Минтруда РФ и Минобразования РФ от 13 января 2003 г</w:t>
      </w:r>
      <w:r w:rsidR="00FE77B4">
        <w:rPr>
          <w:bCs/>
          <w:color w:val="000000"/>
          <w:sz w:val="28"/>
          <w:szCs w:val="28"/>
          <w:shd w:val="clear" w:color="auto" w:fill="FFFFFF"/>
        </w:rPr>
        <w:t>ода</w:t>
      </w:r>
      <w:r>
        <w:rPr>
          <w:bCs/>
          <w:color w:val="000000"/>
          <w:sz w:val="28"/>
          <w:szCs w:val="28"/>
          <w:shd w:val="clear" w:color="auto" w:fill="FFFFFF"/>
        </w:rPr>
        <w:t xml:space="preserve"> N 1/29 "Об утверждении Порядка обучения по охране труда и проверки </w:t>
      </w:r>
      <w:proofErr w:type="gramStart"/>
      <w:r>
        <w:rPr>
          <w:bCs/>
          <w:color w:val="000000"/>
          <w:sz w:val="28"/>
          <w:szCs w:val="28"/>
          <w:shd w:val="clear" w:color="auto" w:fill="FFFFFF"/>
        </w:rPr>
        <w:t>знаний требований охраны труда работников</w:t>
      </w:r>
      <w:proofErr w:type="gramEnd"/>
      <w:r>
        <w:rPr>
          <w:bCs/>
          <w:color w:val="000000"/>
          <w:sz w:val="28"/>
          <w:szCs w:val="28"/>
          <w:shd w:val="clear" w:color="auto" w:fill="FFFFFF"/>
        </w:rPr>
        <w:t xml:space="preserve"> организаций" (все работники);</w:t>
      </w:r>
    </w:p>
    <w:p w:rsidR="009B384D" w:rsidRPr="00D860DE" w:rsidRDefault="009B384D" w:rsidP="00DA7F9D">
      <w:pPr>
        <w:jc w:val="both"/>
        <w:rPr>
          <w:sz w:val="28"/>
          <w:szCs w:val="28"/>
        </w:rPr>
      </w:pPr>
      <w:r>
        <w:rPr>
          <w:sz w:val="28"/>
          <w:szCs w:val="28"/>
        </w:rPr>
        <w:t xml:space="preserve">       </w:t>
      </w:r>
      <w:proofErr w:type="gramStart"/>
      <w:r>
        <w:rPr>
          <w:sz w:val="28"/>
          <w:szCs w:val="28"/>
        </w:rPr>
        <w:t xml:space="preserve">- </w:t>
      </w:r>
      <w:r>
        <w:rPr>
          <w:color w:val="000000"/>
          <w:sz w:val="28"/>
          <w:szCs w:val="28"/>
        </w:rPr>
        <w:t xml:space="preserve">квалифицированный производственный персонал (стропальщиков), </w:t>
      </w:r>
      <w:r>
        <w:rPr>
          <w:sz w:val="28"/>
          <w:szCs w:val="28"/>
        </w:rPr>
        <w:t>имеющих у</w:t>
      </w:r>
      <w:r>
        <w:rPr>
          <w:bCs/>
          <w:color w:val="000000"/>
          <w:sz w:val="28"/>
          <w:szCs w:val="28"/>
          <w:shd w:val="clear" w:color="auto" w:fill="FFFFFF"/>
        </w:rPr>
        <w:t>достоверения стропальщиков, полученные в соответствии с «П</w:t>
      </w:r>
      <w:r>
        <w:rPr>
          <w:color w:val="000000"/>
          <w:kern w:val="36"/>
          <w:sz w:val="28"/>
          <w:szCs w:val="28"/>
        </w:rPr>
        <w:t xml:space="preserve">равилами безопасности для производственных объектов, на которых применяют грузоподъемные механизмы», утвержденными  приказом Федеральной службой по экологическому, технологическому и атомному надзору  № 533 от 12.11.2013, а также </w:t>
      </w:r>
      <w:r>
        <w:rPr>
          <w:sz w:val="28"/>
          <w:szCs w:val="28"/>
        </w:rPr>
        <w:t xml:space="preserve"> имеющих</w:t>
      </w:r>
      <w:r>
        <w:rPr>
          <w:color w:val="000000"/>
          <w:kern w:val="36"/>
          <w:sz w:val="28"/>
          <w:szCs w:val="28"/>
        </w:rPr>
        <w:t xml:space="preserve"> у</w:t>
      </w:r>
      <w:r>
        <w:rPr>
          <w:bCs/>
          <w:color w:val="000000"/>
          <w:sz w:val="28"/>
          <w:szCs w:val="28"/>
        </w:rPr>
        <w:t>достоверения о допуске к  работам  на высоте,</w:t>
      </w:r>
      <w:r>
        <w:rPr>
          <w:bCs/>
          <w:color w:val="000000"/>
          <w:sz w:val="28"/>
          <w:szCs w:val="28"/>
          <w:shd w:val="clear" w:color="auto" w:fill="FFFFFF"/>
        </w:rPr>
        <w:t xml:space="preserve"> выданные в соответствии с «Правилами по охране труда при работе на высоте», у</w:t>
      </w:r>
      <w:r>
        <w:rPr>
          <w:bCs/>
          <w:color w:val="000000"/>
          <w:sz w:val="28"/>
          <w:szCs w:val="28"/>
        </w:rPr>
        <w:t>твержденными приказом Минтруда России</w:t>
      </w:r>
      <w:proofErr w:type="gramEnd"/>
      <w:r>
        <w:rPr>
          <w:bCs/>
          <w:color w:val="000000"/>
          <w:sz w:val="28"/>
          <w:szCs w:val="28"/>
        </w:rPr>
        <w:t xml:space="preserve">   № </w:t>
      </w:r>
      <w:proofErr w:type="gramStart"/>
      <w:r>
        <w:rPr>
          <w:bCs/>
          <w:color w:val="000000"/>
          <w:sz w:val="28"/>
          <w:szCs w:val="28"/>
        </w:rPr>
        <w:t xml:space="preserve">155н от 28.03.2014) </w:t>
      </w:r>
      <w:r>
        <w:rPr>
          <w:sz w:val="28"/>
          <w:szCs w:val="28"/>
        </w:rPr>
        <w:t>(не менее двух работников);</w:t>
      </w:r>
      <w:proofErr w:type="gramEnd"/>
    </w:p>
    <w:p w:rsidR="009B384D" w:rsidRPr="00D860DE" w:rsidRDefault="009B384D" w:rsidP="00DA7F9D">
      <w:pPr>
        <w:jc w:val="both"/>
        <w:rPr>
          <w:spacing w:val="-9"/>
          <w:sz w:val="28"/>
          <w:szCs w:val="28"/>
        </w:rPr>
      </w:pPr>
      <w:r>
        <w:rPr>
          <w:color w:val="000000"/>
          <w:spacing w:val="-9"/>
          <w:sz w:val="28"/>
          <w:szCs w:val="28"/>
        </w:rPr>
        <w:t xml:space="preserve">        - н</w:t>
      </w:r>
      <w:r>
        <w:rPr>
          <w:spacing w:val="-9"/>
          <w:sz w:val="28"/>
          <w:szCs w:val="28"/>
        </w:rPr>
        <w:t xml:space="preserve">еобходимый запас доски, деревянного бруса  и других материалов </w:t>
      </w:r>
      <w:r>
        <w:rPr>
          <w:sz w:val="28"/>
          <w:szCs w:val="28"/>
        </w:rPr>
        <w:t xml:space="preserve">по оборудованию контейнеров средствами защиты для сохранности груза и контейнера от повреждения, </w:t>
      </w:r>
      <w:r>
        <w:rPr>
          <w:spacing w:val="-9"/>
          <w:sz w:val="28"/>
          <w:szCs w:val="28"/>
        </w:rPr>
        <w:t xml:space="preserve"> согласно техническим условиям размещения и крепления грузов в контейнерах и вагонах.</w:t>
      </w:r>
    </w:p>
    <w:p w:rsidR="009B384D" w:rsidRPr="00D860DE" w:rsidRDefault="009B384D" w:rsidP="00DA7F9D">
      <w:pPr>
        <w:jc w:val="both"/>
        <w:rPr>
          <w:spacing w:val="-9"/>
          <w:sz w:val="28"/>
          <w:szCs w:val="28"/>
        </w:rPr>
      </w:pPr>
    </w:p>
    <w:p w:rsidR="009B384D" w:rsidRPr="00D860DE" w:rsidRDefault="009B384D" w:rsidP="00DA7F9D">
      <w:pPr>
        <w:rPr>
          <w:b/>
          <w:sz w:val="28"/>
          <w:szCs w:val="28"/>
        </w:rPr>
      </w:pPr>
      <w:r>
        <w:rPr>
          <w:b/>
          <w:sz w:val="28"/>
          <w:szCs w:val="28"/>
        </w:rPr>
        <w:t xml:space="preserve">                                                3.Порядок Расчетов</w:t>
      </w:r>
    </w:p>
    <w:p w:rsidR="009B384D" w:rsidRPr="00D860DE" w:rsidRDefault="009B384D" w:rsidP="00DA7F9D">
      <w:pPr>
        <w:rPr>
          <w:b/>
          <w:sz w:val="28"/>
          <w:szCs w:val="28"/>
        </w:rPr>
      </w:pPr>
    </w:p>
    <w:p w:rsidR="009B384D" w:rsidRPr="00D860DE" w:rsidRDefault="009B384D" w:rsidP="00DA7F9D">
      <w:pPr>
        <w:pStyle w:val="221"/>
        <w:tabs>
          <w:tab w:val="left" w:pos="1276"/>
        </w:tabs>
        <w:ind w:firstLine="0"/>
        <w:rPr>
          <w:rFonts w:ascii="Times New Roman" w:hAnsi="Times New Roman"/>
          <w:sz w:val="28"/>
          <w:szCs w:val="28"/>
          <w:lang w:eastAsia="ar-SA"/>
        </w:rPr>
      </w:pPr>
      <w:r>
        <w:rPr>
          <w:rFonts w:ascii="Times New Roman" w:hAnsi="Times New Roman"/>
          <w:sz w:val="28"/>
          <w:szCs w:val="28"/>
        </w:rPr>
        <w:t>3.1. Перечень  и стоимость работ</w:t>
      </w:r>
      <w:r>
        <w:rPr>
          <w:rFonts w:ascii="Times New Roman" w:hAnsi="Times New Roman"/>
          <w:sz w:val="28"/>
          <w:szCs w:val="28"/>
          <w:lang w:eastAsia="ar-SA"/>
        </w:rPr>
        <w:t xml:space="preserve">, согласовываются Сторонами в </w:t>
      </w:r>
      <w:proofErr w:type="gramStart"/>
      <w:r>
        <w:rPr>
          <w:rFonts w:ascii="Times New Roman" w:hAnsi="Times New Roman"/>
          <w:sz w:val="28"/>
          <w:szCs w:val="28"/>
          <w:lang w:eastAsia="ar-SA"/>
        </w:rPr>
        <w:t>Приложении</w:t>
      </w:r>
      <w:proofErr w:type="gramEnd"/>
      <w:r>
        <w:rPr>
          <w:rFonts w:ascii="Times New Roman" w:hAnsi="Times New Roman"/>
          <w:sz w:val="28"/>
          <w:szCs w:val="28"/>
          <w:lang w:eastAsia="ar-SA"/>
        </w:rPr>
        <w:t xml:space="preserve"> №1 к настоящему Договору. Ставки по настоящему договору включают все налоги и сборы, уплачиваемые на территории Российской Федерации, кроме НДС.</w:t>
      </w:r>
    </w:p>
    <w:p w:rsidR="009B384D" w:rsidRPr="00D860DE" w:rsidRDefault="009B384D" w:rsidP="00DA7F9D">
      <w:pPr>
        <w:shd w:val="clear" w:color="auto" w:fill="FFFFFF"/>
        <w:spacing w:line="244" w:lineRule="auto"/>
        <w:ind w:firstLine="567"/>
        <w:jc w:val="both"/>
        <w:rPr>
          <w:sz w:val="28"/>
          <w:szCs w:val="28"/>
        </w:rPr>
      </w:pPr>
      <w:r>
        <w:rPr>
          <w:sz w:val="28"/>
          <w:szCs w:val="28"/>
        </w:rPr>
        <w:t xml:space="preserve">Цена на работы, выполняемые по договору, в </w:t>
      </w:r>
      <w:proofErr w:type="gramStart"/>
      <w:r>
        <w:rPr>
          <w:sz w:val="28"/>
          <w:szCs w:val="28"/>
        </w:rPr>
        <w:t>процессе</w:t>
      </w:r>
      <w:proofErr w:type="gramEnd"/>
      <w:r>
        <w:rPr>
          <w:sz w:val="28"/>
          <w:szCs w:val="28"/>
        </w:rPr>
        <w:t xml:space="preserve"> его исполнения может быть увеличена за счет  роста стоимости единицы продукции по соглашению сторон на следующих условиях:</w:t>
      </w:r>
    </w:p>
    <w:p w:rsidR="009B384D" w:rsidRPr="00D860DE" w:rsidRDefault="009B384D" w:rsidP="00DA7F9D">
      <w:pPr>
        <w:shd w:val="clear" w:color="auto" w:fill="FFFFFF"/>
        <w:spacing w:line="244" w:lineRule="auto"/>
        <w:jc w:val="both"/>
        <w:rPr>
          <w:sz w:val="28"/>
          <w:szCs w:val="28"/>
        </w:rPr>
      </w:pPr>
      <w:r>
        <w:rPr>
          <w:sz w:val="28"/>
          <w:szCs w:val="28"/>
        </w:rPr>
        <w:t>- не ранее чем  через 1 (один) год с момента подписания договора и не более чем на 5% в год.</w:t>
      </w:r>
    </w:p>
    <w:p w:rsidR="009B384D" w:rsidRPr="00D860DE" w:rsidRDefault="009B384D" w:rsidP="00DA7F9D">
      <w:pPr>
        <w:tabs>
          <w:tab w:val="left" w:pos="1276"/>
        </w:tabs>
        <w:ind w:firstLine="567"/>
        <w:jc w:val="both"/>
        <w:rPr>
          <w:sz w:val="28"/>
          <w:szCs w:val="28"/>
        </w:rPr>
      </w:pPr>
      <w:r>
        <w:rPr>
          <w:sz w:val="28"/>
          <w:szCs w:val="28"/>
        </w:rPr>
        <w:t>Исполнитель письменно уведомляет Заказчика об изменении ставок не менее чем за 15 рабочих дней до введения.  Ставки считаются согласованными и принятыми, если стороны подписали дополнительное соглашение к настоящему Договору  не менее чем за 10 рабочих дней до начала их действия.</w:t>
      </w:r>
    </w:p>
    <w:p w:rsidR="009B384D" w:rsidRPr="00D860DE" w:rsidRDefault="009B384D" w:rsidP="00DA7F9D">
      <w:pPr>
        <w:tabs>
          <w:tab w:val="left" w:pos="1276"/>
        </w:tabs>
        <w:ind w:firstLine="567"/>
        <w:jc w:val="both"/>
        <w:rPr>
          <w:strike/>
          <w:sz w:val="28"/>
          <w:szCs w:val="28"/>
        </w:rPr>
      </w:pPr>
      <w:r>
        <w:rPr>
          <w:sz w:val="28"/>
          <w:szCs w:val="28"/>
        </w:rPr>
        <w:t>Уменьшение стоимости единиц различных работ возможно в любой момент действия договора по взаимному согласию сторон.</w:t>
      </w:r>
    </w:p>
    <w:p w:rsidR="009B384D" w:rsidRPr="00D860DE" w:rsidRDefault="009B384D" w:rsidP="00DA7F9D">
      <w:pPr>
        <w:jc w:val="both"/>
        <w:rPr>
          <w:sz w:val="28"/>
          <w:szCs w:val="28"/>
        </w:rPr>
      </w:pPr>
      <w:r>
        <w:rPr>
          <w:sz w:val="28"/>
          <w:szCs w:val="28"/>
        </w:rPr>
        <w:t xml:space="preserve">3.2. </w:t>
      </w:r>
      <w:proofErr w:type="gramStart"/>
      <w:r>
        <w:rPr>
          <w:sz w:val="28"/>
          <w:szCs w:val="28"/>
        </w:rPr>
        <w:t xml:space="preserve">Основанием для платежа являются реестр оказанных услуг (по форме Приложения № 3 к договору) с приложением заказов, актов сдачи приемки </w:t>
      </w:r>
      <w:r>
        <w:rPr>
          <w:sz w:val="28"/>
          <w:szCs w:val="28"/>
        </w:rPr>
        <w:lastRenderedPageBreak/>
        <w:t>услуг, счет - фактур, оформленных Исполнителем последним днем расчетного месяца и выставленных не позднее 05 числа месяца, следующего за расчетным месяцем и счет, который Заказчик обязан оплатить не позднее 25 числа месяца, следующего за расчетным месяцем.</w:t>
      </w:r>
      <w:proofErr w:type="gramEnd"/>
    </w:p>
    <w:p w:rsidR="009B384D" w:rsidRPr="00D860DE" w:rsidRDefault="009B384D" w:rsidP="00DA7F9D">
      <w:pPr>
        <w:jc w:val="both"/>
        <w:rPr>
          <w:sz w:val="28"/>
          <w:szCs w:val="28"/>
        </w:rPr>
      </w:pPr>
      <w:r>
        <w:rPr>
          <w:sz w:val="28"/>
          <w:szCs w:val="28"/>
        </w:rPr>
        <w:t>3.3. По результатам выполнения работ Исполнитель предоставляет Заказчику акт выполненных Работ.</w:t>
      </w:r>
    </w:p>
    <w:p w:rsidR="009B384D" w:rsidRPr="00D860DE" w:rsidRDefault="009B384D" w:rsidP="00DA7F9D">
      <w:pPr>
        <w:jc w:val="both"/>
        <w:rPr>
          <w:sz w:val="28"/>
          <w:szCs w:val="28"/>
        </w:rPr>
      </w:pPr>
      <w:r>
        <w:rPr>
          <w:sz w:val="28"/>
          <w:szCs w:val="28"/>
        </w:rPr>
        <w:t xml:space="preserve">      Заказчик в течение 5 дней со дня получения акта выполненных работ обязан направить Исполнителю подписанный акт или мотивированный отказ от приемки Работ. При наличии мотивированного отказа Заказчика от приемки Работ Сторонами составляется акт с перечнем доработок и указанием сроков их выполнения.</w:t>
      </w:r>
    </w:p>
    <w:p w:rsidR="009B384D" w:rsidRPr="00D860DE" w:rsidRDefault="009B384D" w:rsidP="00DA7F9D">
      <w:pPr>
        <w:jc w:val="both"/>
        <w:rPr>
          <w:sz w:val="28"/>
          <w:szCs w:val="28"/>
        </w:rPr>
      </w:pPr>
      <w:r>
        <w:rPr>
          <w:sz w:val="28"/>
          <w:szCs w:val="28"/>
        </w:rPr>
        <w:t xml:space="preserve">3.4. Вместе с актом выполненных работ Исполнитель </w:t>
      </w:r>
      <w:proofErr w:type="gramStart"/>
      <w:r>
        <w:rPr>
          <w:sz w:val="28"/>
          <w:szCs w:val="28"/>
        </w:rPr>
        <w:t>предоставляет Заказчику все необходимые финансовые документы</w:t>
      </w:r>
      <w:proofErr w:type="gramEnd"/>
      <w:r>
        <w:rPr>
          <w:sz w:val="28"/>
          <w:szCs w:val="28"/>
        </w:rPr>
        <w:t xml:space="preserve"> (счет, счет-фактура и т.д.)</w:t>
      </w:r>
    </w:p>
    <w:p w:rsidR="009B384D" w:rsidRPr="00D860DE" w:rsidRDefault="009B384D" w:rsidP="00DA7F9D">
      <w:pPr>
        <w:jc w:val="both"/>
        <w:rPr>
          <w:sz w:val="28"/>
          <w:szCs w:val="28"/>
        </w:rPr>
      </w:pPr>
    </w:p>
    <w:p w:rsidR="009B384D" w:rsidRPr="00D860DE" w:rsidRDefault="009B384D" w:rsidP="00DA7F9D">
      <w:pPr>
        <w:jc w:val="center"/>
        <w:rPr>
          <w:b/>
          <w:sz w:val="28"/>
          <w:szCs w:val="28"/>
        </w:rPr>
      </w:pPr>
      <w:r>
        <w:rPr>
          <w:b/>
          <w:sz w:val="28"/>
          <w:szCs w:val="28"/>
        </w:rPr>
        <w:t>4.Ответсвенность Сторон</w:t>
      </w:r>
    </w:p>
    <w:p w:rsidR="009B384D" w:rsidRPr="00D860DE" w:rsidRDefault="009B384D" w:rsidP="00DA7F9D">
      <w:pPr>
        <w:jc w:val="center"/>
        <w:rPr>
          <w:b/>
          <w:sz w:val="28"/>
          <w:szCs w:val="28"/>
        </w:rPr>
      </w:pPr>
    </w:p>
    <w:p w:rsidR="009B384D" w:rsidRPr="00D860DE" w:rsidRDefault="009B384D" w:rsidP="00DA7F9D">
      <w:pPr>
        <w:jc w:val="both"/>
        <w:rPr>
          <w:sz w:val="28"/>
          <w:szCs w:val="28"/>
        </w:rPr>
      </w:pPr>
      <w:r>
        <w:rPr>
          <w:sz w:val="28"/>
          <w:szCs w:val="28"/>
        </w:rPr>
        <w:t xml:space="preserve">4.1. </w:t>
      </w:r>
      <w:proofErr w:type="gramStart"/>
      <w:r>
        <w:rPr>
          <w:sz w:val="28"/>
          <w:szCs w:val="28"/>
        </w:rPr>
        <w:t>Стороны освобождаются от ответственности за невыполнение условий настоящего Договора только в случае, если надлежащее исполнение оказалось невозможным вследствие непреодолимой силы, то есть чрезвычайных и непредотвратимых (форс-мажорных) обстоятельств, а именно:  пожары, землетрясения, катастрофы, забастовки, запретительные акты государственных органов, изменения законодательства и другие, исключительные и объективно непреодолимые события и явления.</w:t>
      </w:r>
      <w:proofErr w:type="gramEnd"/>
      <w:r>
        <w:rPr>
          <w:sz w:val="28"/>
          <w:szCs w:val="28"/>
        </w:rPr>
        <w:t xml:space="preserve"> О возникновении форс-мажорных обстоятель</w:t>
      </w:r>
      <w:proofErr w:type="gramStart"/>
      <w:r>
        <w:rPr>
          <w:sz w:val="28"/>
          <w:szCs w:val="28"/>
        </w:rPr>
        <w:t>ств ст</w:t>
      </w:r>
      <w:proofErr w:type="gramEnd"/>
      <w:r>
        <w:rPr>
          <w:sz w:val="28"/>
          <w:szCs w:val="28"/>
        </w:rPr>
        <w:t>ороны обязаны немедленно информировать друг друга в письменном виде. В случае возникновения форс-мажорных обстоятель</w:t>
      </w:r>
      <w:proofErr w:type="gramStart"/>
      <w:r>
        <w:rPr>
          <w:sz w:val="28"/>
          <w:szCs w:val="28"/>
        </w:rPr>
        <w:t>ств Ст</w:t>
      </w:r>
      <w:proofErr w:type="gramEnd"/>
      <w:r>
        <w:rPr>
          <w:sz w:val="28"/>
          <w:szCs w:val="28"/>
        </w:rPr>
        <w:t>ороны совместно решают вопрос о дальнейшем исполнении настоящего Договора либо о его досрочном расторжении.</w:t>
      </w:r>
    </w:p>
    <w:p w:rsidR="009B384D" w:rsidRPr="00D860DE" w:rsidRDefault="009B384D" w:rsidP="00DA7F9D">
      <w:pPr>
        <w:jc w:val="both"/>
        <w:rPr>
          <w:sz w:val="28"/>
          <w:szCs w:val="28"/>
        </w:rPr>
      </w:pPr>
      <w:r>
        <w:rPr>
          <w:sz w:val="28"/>
          <w:szCs w:val="28"/>
        </w:rPr>
        <w:t>4.2.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РФ.</w:t>
      </w:r>
    </w:p>
    <w:p w:rsidR="009B384D" w:rsidRPr="00D860DE" w:rsidRDefault="009B384D" w:rsidP="00DA7F9D">
      <w:pPr>
        <w:jc w:val="both"/>
        <w:rPr>
          <w:sz w:val="28"/>
          <w:szCs w:val="28"/>
        </w:rPr>
      </w:pPr>
      <w:r>
        <w:rPr>
          <w:sz w:val="28"/>
          <w:szCs w:val="28"/>
        </w:rPr>
        <w:t>4.3. В случае просрочки Исполнителем срока оказания услуг или не предоставления услуг в соответствии с настоящим Договором, Исполнитель по требованию Заказчика оплачивает Заказчику пени в размере 0,05% от стоимости услуг по настоящему Договору.</w:t>
      </w:r>
    </w:p>
    <w:p w:rsidR="009B384D" w:rsidRPr="00D860DE" w:rsidRDefault="009B384D" w:rsidP="00DA7F9D">
      <w:pPr>
        <w:pStyle w:val="Style3"/>
        <w:widowControl/>
        <w:tabs>
          <w:tab w:val="left" w:pos="1210"/>
        </w:tabs>
        <w:spacing w:line="240" w:lineRule="auto"/>
        <w:ind w:firstLine="0"/>
        <w:jc w:val="both"/>
        <w:rPr>
          <w:sz w:val="28"/>
          <w:szCs w:val="28"/>
        </w:rPr>
      </w:pPr>
      <w:r>
        <w:rPr>
          <w:rStyle w:val="FontStyle13"/>
          <w:rFonts w:eastAsia="MS Mincho"/>
          <w:sz w:val="28"/>
          <w:szCs w:val="28"/>
        </w:rPr>
        <w:t xml:space="preserve">За неисполнение или ненадлежащее исполнение своих обязательств, Исполнитель обязуется оплатить Заказчику штраф в </w:t>
      </w:r>
      <w:proofErr w:type="gramStart"/>
      <w:r>
        <w:rPr>
          <w:rStyle w:val="FontStyle13"/>
          <w:rFonts w:eastAsia="MS Mincho"/>
          <w:sz w:val="28"/>
          <w:szCs w:val="28"/>
        </w:rPr>
        <w:t>размере</w:t>
      </w:r>
      <w:proofErr w:type="gramEnd"/>
      <w:r>
        <w:rPr>
          <w:rStyle w:val="FontStyle13"/>
          <w:rFonts w:eastAsia="MS Mincho"/>
          <w:sz w:val="28"/>
          <w:szCs w:val="28"/>
        </w:rPr>
        <w:t xml:space="preserve"> 5% от стоимости заказанных по согласованной Исполнителем Заявке Работ, но не выполненных или выполненных ненадлежащим образом независимо от причин. </w:t>
      </w:r>
    </w:p>
    <w:p w:rsidR="009B384D" w:rsidRPr="00D860DE" w:rsidRDefault="009B384D" w:rsidP="00DA7F9D">
      <w:pPr>
        <w:pStyle w:val="Style3"/>
        <w:widowControl/>
        <w:tabs>
          <w:tab w:val="left" w:pos="1210"/>
        </w:tabs>
        <w:spacing w:line="240" w:lineRule="auto"/>
        <w:ind w:firstLine="0"/>
        <w:jc w:val="both"/>
        <w:rPr>
          <w:rStyle w:val="FontStyle13"/>
          <w:rFonts w:eastAsia="MS Mincho"/>
          <w:sz w:val="28"/>
          <w:szCs w:val="28"/>
        </w:rPr>
      </w:pPr>
      <w:r>
        <w:rPr>
          <w:sz w:val="28"/>
          <w:szCs w:val="28"/>
        </w:rPr>
        <w:t xml:space="preserve">4.4. Исполнитель несет ответственность за сохранность имущества, оборудования, контейнеров, вагонов, груза при выполнении Работ. </w:t>
      </w:r>
      <w:r>
        <w:rPr>
          <w:rStyle w:val="FontStyle13"/>
          <w:rFonts w:eastAsia="MS Mincho"/>
          <w:sz w:val="28"/>
          <w:szCs w:val="28"/>
        </w:rPr>
        <w:t xml:space="preserve">В случае повреждения/утраты </w:t>
      </w:r>
      <w:r>
        <w:rPr>
          <w:sz w:val="28"/>
          <w:szCs w:val="28"/>
        </w:rPr>
        <w:t>имущества, оборудования, контейнеров, вагонов, груза</w:t>
      </w:r>
      <w:r>
        <w:rPr>
          <w:rStyle w:val="FontStyle13"/>
          <w:rFonts w:eastAsia="MS Mincho"/>
          <w:sz w:val="28"/>
          <w:szCs w:val="28"/>
        </w:rPr>
        <w:t xml:space="preserve"> или иного причинения ущерба Заказчику или третьим лицам, Исполнитель обязуется возместить причиненный ущерб в полном объеме.</w:t>
      </w:r>
    </w:p>
    <w:p w:rsidR="009B384D" w:rsidRPr="00D860DE" w:rsidRDefault="009B384D" w:rsidP="00DA7F9D">
      <w:pPr>
        <w:pStyle w:val="aff5"/>
        <w:jc w:val="both"/>
        <w:rPr>
          <w:b/>
          <w:sz w:val="28"/>
          <w:szCs w:val="28"/>
        </w:rPr>
      </w:pPr>
      <w:r>
        <w:rPr>
          <w:sz w:val="28"/>
          <w:szCs w:val="28"/>
        </w:rPr>
        <w:t xml:space="preserve">4.5. Указанные в </w:t>
      </w:r>
      <w:proofErr w:type="gramStart"/>
      <w:r>
        <w:rPr>
          <w:sz w:val="28"/>
          <w:szCs w:val="28"/>
        </w:rPr>
        <w:t>настоящем</w:t>
      </w:r>
      <w:proofErr w:type="gramEnd"/>
      <w:r>
        <w:rPr>
          <w:sz w:val="28"/>
          <w:szCs w:val="28"/>
        </w:rPr>
        <w:t xml:space="preserve"> Договоре штраф, пени и убытки могут быть взысканы Заказчиком путем направления Исполнителю соответствующего </w:t>
      </w:r>
      <w:r>
        <w:rPr>
          <w:sz w:val="28"/>
          <w:szCs w:val="28"/>
        </w:rPr>
        <w:lastRenderedPageBreak/>
        <w:t>письменного требования. Исполнитель обязуется уплатить такую сумму в течение 10 (десяти) календарных дней от даты предъявления Заказчиком требования.</w:t>
      </w:r>
      <w:r>
        <w:rPr>
          <w:b/>
          <w:sz w:val="28"/>
          <w:szCs w:val="28"/>
        </w:rPr>
        <w:t xml:space="preserve"> </w:t>
      </w:r>
    </w:p>
    <w:p w:rsidR="009B384D" w:rsidRPr="00D860DE" w:rsidRDefault="009B384D" w:rsidP="00DA7F9D">
      <w:pPr>
        <w:pStyle w:val="Style3"/>
        <w:widowControl/>
        <w:tabs>
          <w:tab w:val="left" w:pos="709"/>
        </w:tabs>
        <w:spacing w:line="240" w:lineRule="auto"/>
        <w:ind w:firstLine="0"/>
        <w:jc w:val="both"/>
        <w:rPr>
          <w:rStyle w:val="FontStyle13"/>
          <w:rFonts w:eastAsia="MS Mincho"/>
          <w:sz w:val="28"/>
          <w:szCs w:val="28"/>
        </w:rPr>
      </w:pPr>
      <w:r>
        <w:rPr>
          <w:rStyle w:val="FontStyle13"/>
          <w:rFonts w:eastAsia="MS Mincho"/>
          <w:sz w:val="28"/>
          <w:szCs w:val="28"/>
        </w:rPr>
        <w:t xml:space="preserve">4.6. С момента начала и до момента окончания выполнения Работ Исполнитель несет полную ответственность за соблюдение </w:t>
      </w:r>
      <w:r>
        <w:rPr>
          <w:sz w:val="28"/>
          <w:szCs w:val="28"/>
        </w:rPr>
        <w:t xml:space="preserve">требований   правил охраны труда  и промышленной безопасности </w:t>
      </w:r>
      <w:r>
        <w:rPr>
          <w:rStyle w:val="FontStyle13"/>
          <w:rFonts w:eastAsia="MS Mincho"/>
          <w:sz w:val="28"/>
          <w:szCs w:val="28"/>
        </w:rPr>
        <w:t>при выполнении Работ на территории Заказчика.</w:t>
      </w:r>
    </w:p>
    <w:p w:rsidR="009B384D" w:rsidRPr="00D860DE" w:rsidRDefault="009B384D" w:rsidP="00DA7F9D">
      <w:pPr>
        <w:jc w:val="center"/>
        <w:rPr>
          <w:b/>
          <w:sz w:val="28"/>
          <w:szCs w:val="28"/>
        </w:rPr>
      </w:pPr>
    </w:p>
    <w:p w:rsidR="009B384D" w:rsidRPr="00D860DE" w:rsidRDefault="009B384D" w:rsidP="00DA7F9D">
      <w:pPr>
        <w:jc w:val="center"/>
        <w:rPr>
          <w:b/>
          <w:sz w:val="28"/>
          <w:szCs w:val="28"/>
        </w:rPr>
      </w:pPr>
      <w:r>
        <w:rPr>
          <w:b/>
          <w:sz w:val="28"/>
          <w:szCs w:val="28"/>
        </w:rPr>
        <w:t>5. Порядок разрешения споров</w:t>
      </w:r>
    </w:p>
    <w:p w:rsidR="009B384D" w:rsidRPr="00D860DE" w:rsidRDefault="009B384D" w:rsidP="00DA7F9D">
      <w:pPr>
        <w:jc w:val="center"/>
        <w:rPr>
          <w:b/>
          <w:sz w:val="28"/>
          <w:szCs w:val="28"/>
        </w:rPr>
      </w:pPr>
    </w:p>
    <w:p w:rsidR="009B384D" w:rsidRPr="00D860DE" w:rsidRDefault="009B384D" w:rsidP="00DA7F9D">
      <w:pPr>
        <w:jc w:val="both"/>
        <w:rPr>
          <w:sz w:val="28"/>
          <w:szCs w:val="28"/>
        </w:rPr>
      </w:pPr>
      <w:r>
        <w:rPr>
          <w:sz w:val="28"/>
          <w:szCs w:val="28"/>
        </w:rPr>
        <w:t xml:space="preserve">5.1. Стороны принимают необходимые меры к тому, чтобы спорные вопросы и разногласия, возникающие при исполнении и расторжении настоящего Договора, были урегулированы путем переговоров. </w:t>
      </w:r>
    </w:p>
    <w:p w:rsidR="009B384D" w:rsidRPr="00D860DE" w:rsidRDefault="009B384D" w:rsidP="00DA7F9D">
      <w:pPr>
        <w:jc w:val="both"/>
        <w:rPr>
          <w:sz w:val="28"/>
          <w:szCs w:val="28"/>
        </w:rPr>
      </w:pPr>
      <w:r>
        <w:rPr>
          <w:sz w:val="28"/>
          <w:szCs w:val="28"/>
        </w:rPr>
        <w:t>5.2. В случае</w:t>
      </w:r>
      <w:proofErr w:type="gramStart"/>
      <w:r>
        <w:rPr>
          <w:sz w:val="28"/>
          <w:szCs w:val="28"/>
        </w:rPr>
        <w:t>,</w:t>
      </w:r>
      <w:proofErr w:type="gramEnd"/>
      <w:r>
        <w:rPr>
          <w:sz w:val="28"/>
          <w:szCs w:val="28"/>
        </w:rPr>
        <w:t xml:space="preserve"> если Стороны не достигнут соглашения по спорным вопросам путем переговоров, то спор передается заинтересованной Стороной на рассмотрение в Арбитражный суд в соответствии с действующим законодательством Российской Федерации. Претензионный порядок разрешения споров обязателен. </w:t>
      </w:r>
      <w:proofErr w:type="gramStart"/>
      <w:r>
        <w:rPr>
          <w:sz w:val="28"/>
          <w:szCs w:val="28"/>
        </w:rPr>
        <w:t>Сторона</w:t>
      </w:r>
      <w:proofErr w:type="gramEnd"/>
      <w:r>
        <w:rPr>
          <w:sz w:val="28"/>
          <w:szCs w:val="28"/>
        </w:rPr>
        <w:t xml:space="preserve"> получившая претензию обязана рассмотреть ее и ответить по существу не позднее 30 дней с даты получения.</w:t>
      </w:r>
    </w:p>
    <w:p w:rsidR="009B384D" w:rsidRPr="00D860DE" w:rsidRDefault="009B384D" w:rsidP="00DA7F9D">
      <w:pPr>
        <w:jc w:val="both"/>
        <w:rPr>
          <w:sz w:val="28"/>
          <w:szCs w:val="28"/>
        </w:rPr>
      </w:pPr>
    </w:p>
    <w:p w:rsidR="009B384D" w:rsidRPr="00D860DE" w:rsidRDefault="009B384D" w:rsidP="00DA7F9D">
      <w:pPr>
        <w:ind w:firstLine="540"/>
        <w:jc w:val="center"/>
        <w:rPr>
          <w:b/>
          <w:sz w:val="28"/>
          <w:szCs w:val="28"/>
        </w:rPr>
      </w:pPr>
      <w:r>
        <w:rPr>
          <w:b/>
          <w:sz w:val="28"/>
          <w:szCs w:val="28"/>
        </w:rPr>
        <w:t>6. Срок действия договора</w:t>
      </w:r>
    </w:p>
    <w:p w:rsidR="009B384D" w:rsidRPr="00D860DE" w:rsidRDefault="009B384D" w:rsidP="00DA7F9D">
      <w:pPr>
        <w:ind w:firstLine="540"/>
        <w:jc w:val="center"/>
        <w:rPr>
          <w:b/>
          <w:sz w:val="28"/>
          <w:szCs w:val="28"/>
        </w:rPr>
      </w:pPr>
    </w:p>
    <w:p w:rsidR="009B384D" w:rsidRPr="00D860DE" w:rsidRDefault="009B384D" w:rsidP="00DA7F9D">
      <w:pPr>
        <w:jc w:val="both"/>
        <w:rPr>
          <w:sz w:val="28"/>
          <w:szCs w:val="28"/>
        </w:rPr>
      </w:pPr>
      <w:r>
        <w:rPr>
          <w:sz w:val="28"/>
          <w:szCs w:val="28"/>
        </w:rPr>
        <w:t>6.1. Настоящий договор вступает в силу с «___» _______2018 года и действует по «31» декабря 2020 года включительно.</w:t>
      </w:r>
    </w:p>
    <w:p w:rsidR="009B384D" w:rsidRPr="00D860DE" w:rsidRDefault="009B384D" w:rsidP="00DA7F9D">
      <w:pPr>
        <w:jc w:val="both"/>
        <w:rPr>
          <w:sz w:val="28"/>
          <w:szCs w:val="28"/>
        </w:rPr>
      </w:pPr>
    </w:p>
    <w:p w:rsidR="009B384D" w:rsidRPr="00D860DE" w:rsidRDefault="009B384D" w:rsidP="00DA7F9D">
      <w:pPr>
        <w:jc w:val="center"/>
        <w:rPr>
          <w:b/>
          <w:sz w:val="28"/>
          <w:szCs w:val="28"/>
        </w:rPr>
      </w:pPr>
      <w:r>
        <w:rPr>
          <w:b/>
          <w:sz w:val="28"/>
          <w:szCs w:val="28"/>
        </w:rPr>
        <w:t>7. Порядок расторжения договора</w:t>
      </w:r>
    </w:p>
    <w:p w:rsidR="009B384D" w:rsidRPr="00D860DE" w:rsidRDefault="009B384D" w:rsidP="00DA7F9D">
      <w:pPr>
        <w:jc w:val="center"/>
        <w:rPr>
          <w:b/>
          <w:sz w:val="28"/>
          <w:szCs w:val="28"/>
        </w:rPr>
      </w:pPr>
    </w:p>
    <w:p w:rsidR="009B384D" w:rsidRPr="00D860DE" w:rsidRDefault="009B384D" w:rsidP="00DA7F9D">
      <w:pPr>
        <w:pStyle w:val="afb"/>
        <w:ind w:firstLine="0"/>
        <w:rPr>
          <w:sz w:val="28"/>
          <w:szCs w:val="28"/>
        </w:rPr>
      </w:pPr>
      <w:r>
        <w:rPr>
          <w:sz w:val="28"/>
          <w:szCs w:val="28"/>
        </w:rPr>
        <w:t xml:space="preserve">7.1. Настоящий договор, может </w:t>
      </w:r>
      <w:proofErr w:type="gramStart"/>
      <w:r>
        <w:rPr>
          <w:sz w:val="28"/>
          <w:szCs w:val="28"/>
        </w:rPr>
        <w:t>быть</w:t>
      </w:r>
      <w:proofErr w:type="gramEnd"/>
      <w:r>
        <w:rPr>
          <w:sz w:val="28"/>
          <w:szCs w:val="28"/>
        </w:rPr>
        <w:t xml:space="preserve"> расторгнут в одностороннем порядке по инициативе любой из сторон с письменным уведомлением другой стороны за 30 (тридцать) дней до даты расторжения.</w:t>
      </w:r>
    </w:p>
    <w:p w:rsidR="009B384D" w:rsidRPr="00D860DE" w:rsidRDefault="009B384D" w:rsidP="00DA7F9D">
      <w:pPr>
        <w:jc w:val="both"/>
        <w:rPr>
          <w:sz w:val="28"/>
          <w:szCs w:val="28"/>
        </w:rPr>
      </w:pPr>
      <w:r>
        <w:rPr>
          <w:sz w:val="28"/>
          <w:szCs w:val="28"/>
        </w:rPr>
        <w:t>7.2. Расторжение договора не освобождает стороны от выполнения действующих обязательств по настоящему Договору.</w:t>
      </w:r>
    </w:p>
    <w:p w:rsidR="009B384D" w:rsidRPr="00D860DE" w:rsidRDefault="009B384D" w:rsidP="00DA7F9D">
      <w:pPr>
        <w:jc w:val="both"/>
        <w:rPr>
          <w:sz w:val="28"/>
          <w:szCs w:val="28"/>
        </w:rPr>
      </w:pPr>
    </w:p>
    <w:p w:rsidR="009B384D" w:rsidRPr="00D860DE" w:rsidRDefault="009B384D" w:rsidP="00DA7F9D">
      <w:pPr>
        <w:ind w:firstLine="540"/>
        <w:jc w:val="center"/>
        <w:rPr>
          <w:b/>
          <w:sz w:val="28"/>
          <w:szCs w:val="28"/>
        </w:rPr>
      </w:pPr>
      <w:r>
        <w:rPr>
          <w:b/>
          <w:sz w:val="28"/>
          <w:szCs w:val="28"/>
        </w:rPr>
        <w:t>8. Прочие условия</w:t>
      </w:r>
    </w:p>
    <w:p w:rsidR="009B384D" w:rsidRPr="00D860DE" w:rsidRDefault="009B384D" w:rsidP="00DA7F9D">
      <w:pPr>
        <w:ind w:firstLine="540"/>
        <w:jc w:val="center"/>
        <w:rPr>
          <w:b/>
          <w:sz w:val="28"/>
          <w:szCs w:val="28"/>
        </w:rPr>
      </w:pPr>
    </w:p>
    <w:p w:rsidR="009B384D" w:rsidRPr="00D860DE" w:rsidRDefault="009B384D" w:rsidP="00DA7F9D">
      <w:pPr>
        <w:tabs>
          <w:tab w:val="left" w:pos="1080"/>
        </w:tabs>
        <w:jc w:val="both"/>
        <w:rPr>
          <w:sz w:val="28"/>
          <w:szCs w:val="28"/>
        </w:rPr>
      </w:pPr>
      <w:r>
        <w:rPr>
          <w:sz w:val="28"/>
          <w:szCs w:val="28"/>
        </w:rPr>
        <w:t>8.1. При реорганизации, изменении юридического или почтового адреса, банковского счета, либо других реквизитов, смены руководителя соответствующая Сторона обязана уведомить об этом другую Сторону заказным письмом в течение 5 (пяти) рабочих дней с момента изменений.</w:t>
      </w:r>
    </w:p>
    <w:p w:rsidR="009B384D" w:rsidRPr="00D860DE" w:rsidRDefault="009B384D" w:rsidP="00DA7F9D">
      <w:pPr>
        <w:tabs>
          <w:tab w:val="left" w:pos="1080"/>
        </w:tabs>
        <w:jc w:val="both"/>
        <w:rPr>
          <w:sz w:val="28"/>
          <w:szCs w:val="28"/>
        </w:rPr>
      </w:pPr>
      <w:r>
        <w:rPr>
          <w:sz w:val="28"/>
          <w:szCs w:val="28"/>
        </w:rPr>
        <w:t>8.2. Все изменения и дополнения, касающиеся положений данного Договора, оформляются Дополнительными соглашениями в письменной форме, надлежаще заверенными и подписанными уполномоченными лицами.</w:t>
      </w:r>
    </w:p>
    <w:p w:rsidR="009B384D" w:rsidRPr="00D860DE" w:rsidRDefault="009B384D" w:rsidP="00DA7F9D">
      <w:pPr>
        <w:tabs>
          <w:tab w:val="left" w:pos="1080"/>
        </w:tabs>
        <w:jc w:val="both"/>
        <w:rPr>
          <w:sz w:val="28"/>
          <w:szCs w:val="28"/>
        </w:rPr>
      </w:pPr>
      <w:r>
        <w:rPr>
          <w:sz w:val="28"/>
          <w:szCs w:val="28"/>
        </w:rPr>
        <w:t>8.3. Условия Договора являются конфиденциальными и не подлежат разглашению третьим лицам.</w:t>
      </w:r>
    </w:p>
    <w:p w:rsidR="009B384D" w:rsidRPr="00D860DE" w:rsidRDefault="009B384D" w:rsidP="00DA7F9D">
      <w:pPr>
        <w:tabs>
          <w:tab w:val="left" w:pos="1080"/>
        </w:tabs>
        <w:jc w:val="both"/>
        <w:rPr>
          <w:sz w:val="28"/>
          <w:szCs w:val="28"/>
        </w:rPr>
      </w:pPr>
      <w:r>
        <w:rPr>
          <w:sz w:val="28"/>
          <w:szCs w:val="28"/>
        </w:rPr>
        <w:lastRenderedPageBreak/>
        <w:t>8.4. Во всем остальном, что не предусмотрено настоящим Договором, Стороны руководствуются действующим законодательством Российской Федерации.</w:t>
      </w:r>
    </w:p>
    <w:p w:rsidR="009B384D" w:rsidRPr="00D860DE" w:rsidRDefault="009B384D" w:rsidP="00DA7F9D">
      <w:pPr>
        <w:tabs>
          <w:tab w:val="left" w:pos="1080"/>
        </w:tabs>
        <w:jc w:val="both"/>
        <w:rPr>
          <w:sz w:val="28"/>
          <w:szCs w:val="28"/>
        </w:rPr>
      </w:pPr>
      <w:r>
        <w:rPr>
          <w:sz w:val="28"/>
          <w:szCs w:val="28"/>
        </w:rPr>
        <w:t>8.5. Передача прав по настоящему Договору третьим лицам не допускается.</w:t>
      </w:r>
    </w:p>
    <w:p w:rsidR="009B384D" w:rsidRPr="00D860DE" w:rsidRDefault="009B384D" w:rsidP="00DA7F9D">
      <w:pPr>
        <w:tabs>
          <w:tab w:val="left" w:pos="1260"/>
        </w:tabs>
        <w:jc w:val="both"/>
        <w:rPr>
          <w:sz w:val="28"/>
          <w:szCs w:val="28"/>
        </w:rPr>
      </w:pPr>
      <w:r>
        <w:rPr>
          <w:sz w:val="28"/>
          <w:szCs w:val="28"/>
        </w:rPr>
        <w:t>8.6. Настоящий Договор составлен в двух экземплярах, имеющих одинаковую юридическую силу, по одному экземпляру для каждой из сторон.</w:t>
      </w:r>
    </w:p>
    <w:p w:rsidR="009B384D" w:rsidRPr="00D860DE" w:rsidRDefault="009B384D" w:rsidP="00DA7F9D">
      <w:pPr>
        <w:tabs>
          <w:tab w:val="left" w:pos="1260"/>
        </w:tabs>
        <w:jc w:val="both"/>
        <w:rPr>
          <w:sz w:val="28"/>
          <w:szCs w:val="28"/>
        </w:rPr>
      </w:pPr>
      <w:r>
        <w:rPr>
          <w:sz w:val="28"/>
          <w:szCs w:val="28"/>
        </w:rPr>
        <w:t>8.7. Все Приложения к настоящему договору являются его неотъемлемой частью.</w:t>
      </w:r>
    </w:p>
    <w:p w:rsidR="009B384D" w:rsidRPr="00D860DE" w:rsidRDefault="009B384D" w:rsidP="00DA7F9D">
      <w:pPr>
        <w:spacing w:line="276" w:lineRule="auto"/>
        <w:jc w:val="center"/>
        <w:rPr>
          <w:b/>
          <w:sz w:val="28"/>
          <w:szCs w:val="28"/>
        </w:rPr>
      </w:pPr>
      <w:r>
        <w:rPr>
          <w:b/>
          <w:sz w:val="28"/>
          <w:szCs w:val="28"/>
        </w:rPr>
        <w:t xml:space="preserve">9. </w:t>
      </w:r>
      <w:proofErr w:type="spellStart"/>
      <w:r>
        <w:rPr>
          <w:b/>
          <w:sz w:val="28"/>
          <w:szCs w:val="28"/>
        </w:rPr>
        <w:t>Антикоррупционная</w:t>
      </w:r>
      <w:proofErr w:type="spellEnd"/>
      <w:r>
        <w:rPr>
          <w:b/>
          <w:sz w:val="28"/>
          <w:szCs w:val="28"/>
        </w:rPr>
        <w:t xml:space="preserve"> оговорка </w:t>
      </w:r>
    </w:p>
    <w:p w:rsidR="009B384D" w:rsidRPr="00D860DE" w:rsidRDefault="009B384D" w:rsidP="00DA7F9D">
      <w:pPr>
        <w:spacing w:line="276" w:lineRule="auto"/>
        <w:jc w:val="center"/>
        <w:rPr>
          <w:b/>
          <w:sz w:val="28"/>
          <w:szCs w:val="28"/>
        </w:rPr>
      </w:pPr>
    </w:p>
    <w:p w:rsidR="009B384D" w:rsidRPr="00D860DE" w:rsidRDefault="009B384D" w:rsidP="00DA7F9D">
      <w:pPr>
        <w:spacing w:line="276" w:lineRule="auto"/>
        <w:jc w:val="both"/>
        <w:rPr>
          <w:sz w:val="28"/>
          <w:szCs w:val="28"/>
        </w:rPr>
      </w:pPr>
      <w:r>
        <w:rPr>
          <w:sz w:val="28"/>
          <w:szCs w:val="28"/>
        </w:rPr>
        <w:t xml:space="preserve">9.1.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B384D" w:rsidRPr="00D860DE" w:rsidRDefault="009B384D" w:rsidP="00DA7F9D">
      <w:pPr>
        <w:spacing w:line="276" w:lineRule="auto"/>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B384D" w:rsidRPr="00D860DE" w:rsidRDefault="009B384D" w:rsidP="00DA7F9D">
      <w:pPr>
        <w:spacing w:line="276" w:lineRule="auto"/>
        <w:jc w:val="both"/>
        <w:rPr>
          <w:sz w:val="28"/>
          <w:szCs w:val="28"/>
        </w:rPr>
      </w:pPr>
      <w:r>
        <w:rPr>
          <w:sz w:val="28"/>
          <w:szCs w:val="28"/>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9B384D" w:rsidRPr="00D860DE" w:rsidRDefault="009B384D" w:rsidP="00DA7F9D">
      <w:pPr>
        <w:spacing w:line="276" w:lineRule="auto"/>
        <w:jc w:val="both"/>
        <w:rPr>
          <w:sz w:val="28"/>
          <w:szCs w:val="28"/>
        </w:rPr>
      </w:pPr>
      <w:r>
        <w:rPr>
          <w:sz w:val="28"/>
          <w:szCs w:val="28"/>
        </w:rPr>
        <w:t>Каналы уведомления Исполнителя о нарушениях каких-либо положений пункта 9.1 настоящего Договора: _________________, официальный сайт ______________(для заполнения специальной формы).</w:t>
      </w:r>
    </w:p>
    <w:p w:rsidR="009B384D" w:rsidRPr="00D860DE" w:rsidRDefault="009B384D" w:rsidP="00DA7F9D">
      <w:pPr>
        <w:spacing w:line="276" w:lineRule="auto"/>
        <w:jc w:val="both"/>
        <w:rPr>
          <w:sz w:val="28"/>
          <w:szCs w:val="28"/>
        </w:rPr>
      </w:pPr>
      <w:r>
        <w:rPr>
          <w:sz w:val="28"/>
          <w:szCs w:val="28"/>
        </w:rPr>
        <w:t xml:space="preserve">Каналы уведомления Заказчика о нарушениях каких-либо положений пункта 9.1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9B384D" w:rsidRPr="00D860DE" w:rsidRDefault="009B384D" w:rsidP="00DA7F9D">
      <w:pPr>
        <w:spacing w:line="276" w:lineRule="auto"/>
        <w:jc w:val="both"/>
        <w:rPr>
          <w:sz w:val="28"/>
          <w:szCs w:val="28"/>
        </w:rPr>
      </w:pPr>
      <w:r>
        <w:rPr>
          <w:sz w:val="28"/>
          <w:szCs w:val="28"/>
        </w:rP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9B384D" w:rsidRPr="00D860DE" w:rsidRDefault="009B384D" w:rsidP="00DA7F9D">
      <w:pPr>
        <w:spacing w:line="276" w:lineRule="auto"/>
        <w:jc w:val="both"/>
        <w:rPr>
          <w:sz w:val="28"/>
          <w:szCs w:val="28"/>
        </w:rPr>
      </w:pPr>
      <w:r>
        <w:rPr>
          <w:sz w:val="28"/>
          <w:szCs w:val="28"/>
        </w:rPr>
        <w:t xml:space="preserve">9.3. Стороны гарантируют осуществление надлежащего разбирательства по фактам нарушения положений пункта 9.1 настоящего Договора с соблюдением </w:t>
      </w:r>
      <w:r>
        <w:rPr>
          <w:sz w:val="28"/>
          <w:szCs w:val="28"/>
        </w:rPr>
        <w:lastRenderedPageBreak/>
        <w:t xml:space="preserve">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w:t>
      </w:r>
      <w:proofErr w:type="gramStart"/>
      <w:r>
        <w:rPr>
          <w:sz w:val="28"/>
          <w:szCs w:val="28"/>
        </w:rPr>
        <w:t>целом</w:t>
      </w:r>
      <w:proofErr w:type="gramEnd"/>
      <w:r>
        <w:rPr>
          <w:sz w:val="28"/>
          <w:szCs w:val="28"/>
        </w:rPr>
        <w:t>, так и для конкретных работников уведомившей Стороны, сообщивших о факте нарушений. </w:t>
      </w:r>
    </w:p>
    <w:p w:rsidR="009B384D" w:rsidRPr="00D860DE" w:rsidRDefault="009B384D" w:rsidP="00DA7F9D">
      <w:pPr>
        <w:spacing w:line="276" w:lineRule="auto"/>
        <w:jc w:val="both"/>
        <w:rPr>
          <w:sz w:val="28"/>
          <w:szCs w:val="28"/>
        </w:rPr>
      </w:pPr>
      <w:r>
        <w:rPr>
          <w:sz w:val="28"/>
          <w:szCs w:val="28"/>
        </w:rPr>
        <w:t xml:space="preserve">9.4. </w:t>
      </w:r>
      <w:proofErr w:type="gramStart"/>
      <w:r>
        <w:rPr>
          <w:sz w:val="28"/>
          <w:szCs w:val="28"/>
        </w:rPr>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9B384D" w:rsidRPr="00D860DE" w:rsidRDefault="009B384D" w:rsidP="00DA7F9D">
      <w:pPr>
        <w:jc w:val="center"/>
        <w:rPr>
          <w:b/>
          <w:sz w:val="28"/>
          <w:szCs w:val="28"/>
        </w:rPr>
      </w:pPr>
      <w:r>
        <w:rPr>
          <w:b/>
          <w:sz w:val="28"/>
          <w:szCs w:val="28"/>
        </w:rPr>
        <w:t>10. Гарантии и заверения Исполнителя</w:t>
      </w:r>
    </w:p>
    <w:p w:rsidR="009B384D" w:rsidRPr="00D860DE" w:rsidRDefault="009B384D" w:rsidP="00DA7F9D">
      <w:pPr>
        <w:jc w:val="center"/>
        <w:rPr>
          <w:b/>
          <w:sz w:val="28"/>
          <w:szCs w:val="28"/>
        </w:rPr>
      </w:pPr>
    </w:p>
    <w:p w:rsidR="009B384D" w:rsidRPr="00D860DE" w:rsidRDefault="009B384D" w:rsidP="00DA7F9D">
      <w:pPr>
        <w:pStyle w:val="aff8"/>
        <w:ind w:left="0"/>
        <w:jc w:val="both"/>
        <w:rPr>
          <w:sz w:val="28"/>
          <w:szCs w:val="28"/>
        </w:rPr>
      </w:pPr>
      <w:r>
        <w:rPr>
          <w:sz w:val="28"/>
          <w:szCs w:val="28"/>
        </w:rPr>
        <w:t>10.1. Исполнитель  настоящим заверяет Заказчика и гарантирует, что на дату заключения настоящего Договора:</w:t>
      </w:r>
    </w:p>
    <w:p w:rsidR="009B384D" w:rsidRPr="00D860DE" w:rsidRDefault="009B384D" w:rsidP="00DA7F9D">
      <w:pPr>
        <w:pStyle w:val="aff8"/>
        <w:ind w:left="0"/>
        <w:jc w:val="both"/>
        <w:rPr>
          <w:sz w:val="28"/>
          <w:szCs w:val="28"/>
        </w:rPr>
      </w:pPr>
      <w:r>
        <w:rPr>
          <w:sz w:val="28"/>
          <w:szCs w:val="28"/>
        </w:rPr>
        <w:t xml:space="preserve">10.1.1.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9B384D" w:rsidRPr="00D860DE" w:rsidRDefault="009B384D" w:rsidP="00DA7F9D">
      <w:pPr>
        <w:pStyle w:val="aff8"/>
        <w:ind w:left="0"/>
        <w:jc w:val="both"/>
        <w:rPr>
          <w:sz w:val="28"/>
          <w:szCs w:val="28"/>
        </w:rPr>
      </w:pPr>
      <w:r>
        <w:rPr>
          <w:sz w:val="28"/>
          <w:szCs w:val="28"/>
        </w:rPr>
        <w:t>10.1.2.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B384D" w:rsidRPr="00D860DE" w:rsidRDefault="009B384D" w:rsidP="00DA7F9D">
      <w:pPr>
        <w:contextualSpacing/>
        <w:jc w:val="both"/>
        <w:rPr>
          <w:sz w:val="28"/>
          <w:szCs w:val="28"/>
        </w:rPr>
      </w:pPr>
      <w:r>
        <w:rPr>
          <w:sz w:val="28"/>
          <w:szCs w:val="28"/>
        </w:rPr>
        <w:t>10.1.3. настоящий Договор от имени Исполнителя подписан лицом, которое надлежащим образом уполномочено совершать такие действия;</w:t>
      </w:r>
    </w:p>
    <w:p w:rsidR="009B384D" w:rsidRPr="00D860DE" w:rsidRDefault="009B384D" w:rsidP="00DA7F9D">
      <w:pPr>
        <w:contextualSpacing/>
        <w:jc w:val="both"/>
        <w:rPr>
          <w:sz w:val="28"/>
          <w:szCs w:val="28"/>
        </w:rPr>
      </w:pPr>
      <w:r>
        <w:rPr>
          <w:sz w:val="28"/>
          <w:szCs w:val="28"/>
        </w:rPr>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B384D" w:rsidRPr="00D860DE" w:rsidRDefault="009B384D" w:rsidP="00DA7F9D">
      <w:pPr>
        <w:pStyle w:val="aff8"/>
        <w:ind w:left="0"/>
        <w:jc w:val="both"/>
        <w:rPr>
          <w:sz w:val="28"/>
          <w:szCs w:val="28"/>
        </w:rPr>
      </w:pPr>
      <w:r>
        <w:rPr>
          <w:sz w:val="28"/>
          <w:szCs w:val="28"/>
        </w:rPr>
        <w:t>10.1.5. не существует каких-либо обстоятельств, которые ограничивают, запрещают исполнение Исполнителем обязательств по настоящему Договору.</w:t>
      </w:r>
    </w:p>
    <w:p w:rsidR="009B384D" w:rsidRPr="00D860DE" w:rsidRDefault="009B384D" w:rsidP="00DA7F9D">
      <w:pPr>
        <w:pStyle w:val="3"/>
        <w:numPr>
          <w:ilvl w:val="0"/>
          <w:numId w:val="0"/>
        </w:numPr>
        <w:jc w:val="center"/>
        <w:rPr>
          <w:b/>
          <w:bCs/>
          <w:caps/>
          <w:sz w:val="28"/>
          <w:szCs w:val="28"/>
        </w:rPr>
      </w:pPr>
    </w:p>
    <w:p w:rsidR="009B384D" w:rsidRPr="00D860DE" w:rsidRDefault="009B384D" w:rsidP="00DA7F9D">
      <w:pPr>
        <w:jc w:val="center"/>
        <w:rPr>
          <w:b/>
          <w:sz w:val="28"/>
          <w:szCs w:val="28"/>
        </w:rPr>
      </w:pPr>
      <w:r>
        <w:rPr>
          <w:b/>
          <w:sz w:val="28"/>
          <w:szCs w:val="28"/>
        </w:rPr>
        <w:t>11. Адреса, реквизиты и подписи  сторон</w:t>
      </w:r>
    </w:p>
    <w:p w:rsidR="009B384D" w:rsidRPr="00D860DE" w:rsidRDefault="009B384D" w:rsidP="00DA7F9D">
      <w:pPr>
        <w:jc w:val="center"/>
        <w:rPr>
          <w:b/>
          <w:sz w:val="28"/>
          <w:szCs w:val="28"/>
        </w:rPr>
      </w:pPr>
    </w:p>
    <w:p w:rsidR="009B384D" w:rsidRPr="00D860DE" w:rsidRDefault="009B384D" w:rsidP="00DA7F9D">
      <w:pPr>
        <w:rPr>
          <w:b/>
          <w:sz w:val="28"/>
          <w:szCs w:val="28"/>
        </w:rPr>
      </w:pPr>
      <w:r>
        <w:rPr>
          <w:b/>
          <w:sz w:val="28"/>
          <w:szCs w:val="28"/>
        </w:rPr>
        <w:t xml:space="preserve">                   Исполнитель                                                     Заказчик</w:t>
      </w:r>
    </w:p>
    <w:p w:rsidR="009B384D" w:rsidRPr="00D860DE" w:rsidRDefault="009B384D" w:rsidP="00DA7F9D">
      <w:pPr>
        <w:rPr>
          <w:b/>
          <w:sz w:val="28"/>
          <w:szCs w:val="28"/>
        </w:rPr>
      </w:pPr>
    </w:p>
    <w:tbl>
      <w:tblPr>
        <w:tblW w:w="9900" w:type="dxa"/>
        <w:tblInd w:w="288" w:type="dxa"/>
        <w:tblLook w:val="01E0"/>
      </w:tblPr>
      <w:tblGrid>
        <w:gridCol w:w="4918"/>
        <w:gridCol w:w="4911"/>
        <w:gridCol w:w="71"/>
      </w:tblGrid>
      <w:tr w:rsidR="009B384D" w:rsidRPr="00D860DE" w:rsidTr="00DA7F9D">
        <w:tc>
          <w:tcPr>
            <w:tcW w:w="4926" w:type="dxa"/>
            <w:shd w:val="clear" w:color="auto" w:fill="FFFFFF"/>
          </w:tcPr>
          <w:p w:rsidR="009B384D" w:rsidRPr="00D860DE" w:rsidRDefault="009B384D" w:rsidP="00DA7F9D">
            <w:r>
              <w:t>______________________________</w:t>
            </w:r>
          </w:p>
          <w:p w:rsidR="009B384D" w:rsidRPr="00D860DE" w:rsidRDefault="009B384D" w:rsidP="00DA7F9D">
            <w:pPr>
              <w:rPr>
                <w:b/>
              </w:rPr>
            </w:pPr>
            <w:r>
              <w:rPr>
                <w:b/>
              </w:rPr>
              <w:t>______________________________</w:t>
            </w:r>
          </w:p>
          <w:p w:rsidR="009B384D" w:rsidRPr="00D860DE" w:rsidRDefault="009B384D" w:rsidP="00DA7F9D"/>
          <w:p w:rsidR="009B384D" w:rsidRPr="00D860DE" w:rsidRDefault="009B384D" w:rsidP="00DA7F9D"/>
          <w:p w:rsidR="009B384D" w:rsidRPr="00D860DE" w:rsidRDefault="009B384D" w:rsidP="00DA7F9D"/>
        </w:tc>
        <w:tc>
          <w:tcPr>
            <w:tcW w:w="4974" w:type="dxa"/>
            <w:gridSpan w:val="2"/>
            <w:shd w:val="clear" w:color="auto" w:fill="FFFFFF"/>
          </w:tcPr>
          <w:p w:rsidR="009B384D" w:rsidRPr="00D860DE" w:rsidRDefault="009B384D" w:rsidP="00DA7F9D">
            <w:pPr>
              <w:jc w:val="both"/>
              <w:rPr>
                <w:rStyle w:val="afff6"/>
                <w:b w:val="0"/>
                <w:bCs w:val="0"/>
              </w:rPr>
            </w:pPr>
            <w:r>
              <w:t>ПАО «</w:t>
            </w:r>
            <w:proofErr w:type="spellStart"/>
            <w:r>
              <w:t>ТрансКонтейнер</w:t>
            </w:r>
            <w:proofErr w:type="spellEnd"/>
            <w:r>
              <w:t xml:space="preserve">» </w:t>
            </w:r>
          </w:p>
          <w:p w:rsidR="009B384D" w:rsidRPr="00D860DE" w:rsidRDefault="009B384D" w:rsidP="00DA7F9D">
            <w:pPr>
              <w:jc w:val="both"/>
              <w:rPr>
                <w:rStyle w:val="afff6"/>
                <w:b w:val="0"/>
                <w:bCs w:val="0"/>
              </w:rPr>
            </w:pPr>
            <w:r>
              <w:rPr>
                <w:rStyle w:val="afff6"/>
              </w:rPr>
              <w:t>Российская Федерация</w:t>
            </w:r>
          </w:p>
          <w:p w:rsidR="009B384D" w:rsidRPr="00D860DE" w:rsidRDefault="009B384D" w:rsidP="00DA7F9D">
            <w:pPr>
              <w:ind w:right="616"/>
              <w:jc w:val="both"/>
              <w:rPr>
                <w:rStyle w:val="afff6"/>
                <w:b w:val="0"/>
              </w:rPr>
            </w:pPr>
            <w:r>
              <w:rPr>
                <w:rStyle w:val="afff6"/>
              </w:rPr>
              <w:t xml:space="preserve">125047, г. Москва, переулок Оружейный, дом 19 </w:t>
            </w:r>
          </w:p>
          <w:p w:rsidR="009B384D" w:rsidRPr="00D860DE" w:rsidRDefault="009B384D" w:rsidP="00DA7F9D">
            <w:pPr>
              <w:ind w:right="616"/>
              <w:jc w:val="both"/>
            </w:pPr>
            <w:r>
              <w:t>Уральский филиал ПАО «</w:t>
            </w:r>
            <w:proofErr w:type="spellStart"/>
            <w:r>
              <w:t>ТрансКонтейнер</w:t>
            </w:r>
            <w:proofErr w:type="spellEnd"/>
            <w:r>
              <w:t xml:space="preserve">» </w:t>
            </w:r>
          </w:p>
          <w:p w:rsidR="009B384D" w:rsidRPr="00D860DE" w:rsidRDefault="009B384D" w:rsidP="00DA7F9D">
            <w:pPr>
              <w:jc w:val="both"/>
            </w:pPr>
            <w:r>
              <w:t>ОГРН 1067746341024</w:t>
            </w:r>
          </w:p>
          <w:p w:rsidR="009B384D" w:rsidRPr="00D860DE" w:rsidRDefault="009B384D" w:rsidP="00DA7F9D">
            <w:pPr>
              <w:jc w:val="both"/>
            </w:pPr>
            <w:r>
              <w:t>ИНН 7708591995</w:t>
            </w:r>
          </w:p>
          <w:p w:rsidR="009B384D" w:rsidRPr="00D860DE" w:rsidRDefault="009B384D" w:rsidP="00DA7F9D">
            <w:pPr>
              <w:jc w:val="both"/>
            </w:pPr>
            <w:r>
              <w:t>КПП 997650001</w:t>
            </w:r>
          </w:p>
          <w:p w:rsidR="009B384D" w:rsidRPr="00D860DE" w:rsidRDefault="009B384D" w:rsidP="00DA7F9D">
            <w:pPr>
              <w:jc w:val="both"/>
            </w:pPr>
            <w:r>
              <w:lastRenderedPageBreak/>
              <w:t xml:space="preserve">Уральский филиал </w:t>
            </w:r>
          </w:p>
          <w:p w:rsidR="009B384D" w:rsidRPr="00D860DE" w:rsidRDefault="009B384D" w:rsidP="00DA7F9D">
            <w:pPr>
              <w:jc w:val="both"/>
            </w:pPr>
            <w:r>
              <w:t>ПАО «</w:t>
            </w:r>
            <w:proofErr w:type="spellStart"/>
            <w:r>
              <w:t>ТрансКонтейнер</w:t>
            </w:r>
            <w:proofErr w:type="spellEnd"/>
            <w:r>
              <w:t>»</w:t>
            </w:r>
          </w:p>
          <w:p w:rsidR="00FE77B4" w:rsidRDefault="009B384D" w:rsidP="00DA7F9D">
            <w:pPr>
              <w:ind w:right="616"/>
              <w:jc w:val="both"/>
            </w:pPr>
            <w:r>
              <w:t xml:space="preserve">Место нахождения: </w:t>
            </w:r>
          </w:p>
          <w:p w:rsidR="009B384D" w:rsidRPr="00D860DE" w:rsidRDefault="009B384D" w:rsidP="00DA7F9D">
            <w:pPr>
              <w:ind w:right="616"/>
              <w:jc w:val="both"/>
            </w:pPr>
            <w:r>
              <w:t>620027, г.</w:t>
            </w:r>
            <w:r w:rsidR="00FE77B4">
              <w:t xml:space="preserve"> </w:t>
            </w:r>
            <w:r>
              <w:t xml:space="preserve">Екатеринбург, </w:t>
            </w:r>
          </w:p>
          <w:p w:rsidR="009B384D" w:rsidRPr="00D860DE" w:rsidRDefault="009B384D" w:rsidP="00DA7F9D">
            <w:pPr>
              <w:jc w:val="both"/>
            </w:pPr>
            <w:r>
              <w:t>ул. Николая Никонова, д.8</w:t>
            </w:r>
          </w:p>
          <w:p w:rsidR="009B384D" w:rsidRPr="00D860DE" w:rsidRDefault="009B384D" w:rsidP="00DA7F9D">
            <w:pPr>
              <w:jc w:val="both"/>
            </w:pPr>
            <w:r>
              <w:t>тел. (343)380-12-00 (</w:t>
            </w:r>
            <w:proofErr w:type="spellStart"/>
            <w:r>
              <w:t>доб</w:t>
            </w:r>
            <w:proofErr w:type="spellEnd"/>
            <w:r>
              <w:t>. 5008)</w:t>
            </w:r>
          </w:p>
          <w:p w:rsidR="009B384D" w:rsidRPr="00D860DE" w:rsidRDefault="009B384D" w:rsidP="00DA7F9D">
            <w:pPr>
              <w:jc w:val="both"/>
            </w:pPr>
            <w:r>
              <w:t>КПП 665945001</w:t>
            </w:r>
          </w:p>
          <w:p w:rsidR="009B384D" w:rsidRPr="00D860DE" w:rsidRDefault="009B384D" w:rsidP="00DA7F9D">
            <w:pPr>
              <w:jc w:val="both"/>
            </w:pPr>
            <w:r>
              <w:t xml:space="preserve">Банковские реквизиты: </w:t>
            </w:r>
          </w:p>
          <w:p w:rsidR="009B384D" w:rsidRPr="00D860DE" w:rsidRDefault="009B384D" w:rsidP="00DA7F9D">
            <w:pPr>
              <w:jc w:val="both"/>
            </w:pPr>
            <w:proofErr w:type="spellStart"/>
            <w:proofErr w:type="gramStart"/>
            <w:r>
              <w:t>р</w:t>
            </w:r>
            <w:proofErr w:type="spellEnd"/>
            <w:proofErr w:type="gramEnd"/>
            <w:r>
              <w:t>/</w:t>
            </w:r>
            <w:proofErr w:type="spellStart"/>
            <w:r>
              <w:t>сч</w:t>
            </w:r>
            <w:proofErr w:type="spellEnd"/>
            <w:r>
              <w:t xml:space="preserve">. 40702810600280107758                                                                 </w:t>
            </w:r>
          </w:p>
          <w:p w:rsidR="009B384D" w:rsidRPr="00D860DE" w:rsidRDefault="009B384D" w:rsidP="00DA7F9D">
            <w:pPr>
              <w:ind w:right="616"/>
              <w:jc w:val="both"/>
            </w:pPr>
            <w:r>
              <w:t xml:space="preserve">в </w:t>
            </w:r>
            <w:proofErr w:type="gramStart"/>
            <w:r>
              <w:t>филиале</w:t>
            </w:r>
            <w:proofErr w:type="gramEnd"/>
            <w:r>
              <w:t xml:space="preserve"> ПАО Банк ВТБ в                    г. Екатеринбурге</w:t>
            </w:r>
          </w:p>
          <w:p w:rsidR="009B384D" w:rsidRPr="00D860DE" w:rsidRDefault="009B384D" w:rsidP="00DA7F9D">
            <w:r>
              <w:t>БИК 046577952</w:t>
            </w:r>
          </w:p>
          <w:p w:rsidR="009B384D" w:rsidRPr="00D860DE" w:rsidRDefault="009B384D" w:rsidP="00DA7F9D">
            <w:r>
              <w:t>к/</w:t>
            </w:r>
            <w:proofErr w:type="spellStart"/>
            <w:r>
              <w:t>сч</w:t>
            </w:r>
            <w:proofErr w:type="spellEnd"/>
            <w:r>
              <w:t>. 30101810400000000952</w:t>
            </w:r>
          </w:p>
        </w:tc>
      </w:tr>
      <w:tr w:rsidR="009B384D" w:rsidRPr="00D860DE" w:rsidTr="00DA7F9D">
        <w:trPr>
          <w:gridAfter w:val="1"/>
          <w:wAfter w:w="72" w:type="dxa"/>
        </w:trPr>
        <w:tc>
          <w:tcPr>
            <w:tcW w:w="4927" w:type="dxa"/>
          </w:tcPr>
          <w:p w:rsidR="009B384D" w:rsidRPr="00D860DE" w:rsidRDefault="009B384D" w:rsidP="00DA7F9D">
            <w:pPr>
              <w:rPr>
                <w:b/>
              </w:rPr>
            </w:pPr>
          </w:p>
          <w:p w:rsidR="009B384D" w:rsidRPr="00D860DE" w:rsidRDefault="009B384D" w:rsidP="00DA7F9D">
            <w:pPr>
              <w:jc w:val="center"/>
              <w:rPr>
                <w:b/>
              </w:rPr>
            </w:pPr>
          </w:p>
          <w:p w:rsidR="009B384D" w:rsidRPr="00D860DE" w:rsidRDefault="009B384D" w:rsidP="00DA7F9D">
            <w:pPr>
              <w:rPr>
                <w:b/>
              </w:rPr>
            </w:pPr>
            <w:r>
              <w:rPr>
                <w:b/>
              </w:rPr>
              <w:t>__________________/ ___________</w:t>
            </w:r>
          </w:p>
          <w:p w:rsidR="009B384D" w:rsidRPr="00D860DE" w:rsidRDefault="009B384D" w:rsidP="00DA7F9D">
            <w:pPr>
              <w:jc w:val="both"/>
              <w:rPr>
                <w:b/>
              </w:rPr>
            </w:pPr>
            <w:r>
              <w:rPr>
                <w:b/>
              </w:rPr>
              <w:t>М.п.</w:t>
            </w:r>
          </w:p>
        </w:tc>
        <w:tc>
          <w:tcPr>
            <w:tcW w:w="4928" w:type="dxa"/>
          </w:tcPr>
          <w:p w:rsidR="009B384D" w:rsidRPr="00D860DE" w:rsidRDefault="009B384D" w:rsidP="00DA7F9D">
            <w:pPr>
              <w:jc w:val="center"/>
              <w:rPr>
                <w:b/>
              </w:rPr>
            </w:pPr>
          </w:p>
          <w:p w:rsidR="009B384D" w:rsidRPr="00D860DE" w:rsidRDefault="009B384D" w:rsidP="00DA7F9D">
            <w:pPr>
              <w:rPr>
                <w:b/>
              </w:rPr>
            </w:pPr>
            <w:r>
              <w:rPr>
                <w:b/>
              </w:rPr>
              <w:t xml:space="preserve"> </w:t>
            </w:r>
          </w:p>
          <w:p w:rsidR="009B384D" w:rsidRPr="00D860DE" w:rsidRDefault="009B384D" w:rsidP="00DA7F9D">
            <w:pPr>
              <w:rPr>
                <w:b/>
              </w:rPr>
            </w:pPr>
            <w:r>
              <w:rPr>
                <w:b/>
              </w:rPr>
              <w:t xml:space="preserve">      ______________/С.С. Шибаев</w:t>
            </w:r>
          </w:p>
          <w:p w:rsidR="009B384D" w:rsidRPr="00D860DE" w:rsidRDefault="009B384D" w:rsidP="00DA7F9D">
            <w:pPr>
              <w:jc w:val="both"/>
              <w:rPr>
                <w:b/>
              </w:rPr>
            </w:pPr>
            <w:r>
              <w:rPr>
                <w:b/>
              </w:rPr>
              <w:t>М.п.</w:t>
            </w:r>
          </w:p>
        </w:tc>
      </w:tr>
    </w:tbl>
    <w:p w:rsidR="009B384D" w:rsidRDefault="009B384D" w:rsidP="00DA7F9D">
      <w:pPr>
        <w:spacing w:before="120"/>
        <w:jc w:val="both"/>
        <w:rPr>
          <w:sz w:val="28"/>
          <w:szCs w:val="28"/>
        </w:rPr>
      </w:pPr>
    </w:p>
    <w:p w:rsidR="009B384D" w:rsidRDefault="009B384D" w:rsidP="00DA7F9D">
      <w:pPr>
        <w:spacing w:before="120"/>
        <w:jc w:val="both"/>
        <w:rPr>
          <w:sz w:val="28"/>
          <w:szCs w:val="28"/>
        </w:rPr>
      </w:pPr>
    </w:p>
    <w:p w:rsidR="009B384D" w:rsidRDefault="009B384D" w:rsidP="00DA7F9D">
      <w:pPr>
        <w:spacing w:before="120"/>
        <w:jc w:val="both"/>
        <w:rPr>
          <w:sz w:val="28"/>
          <w:szCs w:val="28"/>
        </w:rPr>
      </w:pPr>
    </w:p>
    <w:p w:rsidR="009B384D" w:rsidRDefault="009B384D" w:rsidP="00DA7F9D">
      <w:pPr>
        <w:spacing w:before="120"/>
        <w:jc w:val="both"/>
        <w:rPr>
          <w:sz w:val="28"/>
          <w:szCs w:val="28"/>
        </w:rPr>
      </w:pPr>
    </w:p>
    <w:p w:rsidR="009B384D" w:rsidRDefault="009B384D">
      <w:pPr>
        <w:rPr>
          <w:sz w:val="28"/>
          <w:szCs w:val="28"/>
        </w:rPr>
      </w:pPr>
    </w:p>
    <w:p w:rsidR="009B384D" w:rsidRDefault="009B384D"/>
    <w:p w:rsidR="009B384D" w:rsidRDefault="009B384D"/>
    <w:p w:rsidR="009B384D" w:rsidRDefault="009B384D"/>
    <w:p w:rsidR="009B384D" w:rsidRDefault="009B384D"/>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B27815" w:rsidRDefault="00B27815"/>
    <w:p w:rsidR="009B384D" w:rsidRDefault="009B384D"/>
    <w:p w:rsidR="009B384D" w:rsidRDefault="009B384D"/>
    <w:p w:rsidR="009B384D" w:rsidRDefault="009B384D"/>
    <w:p w:rsidR="009B384D" w:rsidRPr="00B27815" w:rsidRDefault="009B384D" w:rsidP="00B27815">
      <w:pPr>
        <w:pStyle w:val="28"/>
        <w:spacing w:after="0" w:line="240" w:lineRule="auto"/>
        <w:jc w:val="right"/>
      </w:pPr>
      <w:r w:rsidRPr="00B27815">
        <w:lastRenderedPageBreak/>
        <w:t xml:space="preserve">                                                                                                                            Приложение №1 </w:t>
      </w:r>
    </w:p>
    <w:p w:rsidR="009B384D" w:rsidRPr="00B27815" w:rsidRDefault="009B384D" w:rsidP="00B27815">
      <w:pPr>
        <w:pStyle w:val="28"/>
        <w:spacing w:after="0" w:line="240" w:lineRule="auto"/>
        <w:jc w:val="right"/>
      </w:pPr>
      <w:r w:rsidRPr="00B27815">
        <w:t>к Договору № _______</w:t>
      </w:r>
    </w:p>
    <w:p w:rsidR="009B384D" w:rsidRPr="00B27815" w:rsidRDefault="009B384D" w:rsidP="00B27815">
      <w:pPr>
        <w:pStyle w:val="28"/>
        <w:spacing w:after="0" w:line="240" w:lineRule="auto"/>
        <w:jc w:val="right"/>
      </w:pPr>
      <w:r w:rsidRPr="00B27815">
        <w:t xml:space="preserve"> от «____» _______201__г.</w:t>
      </w:r>
    </w:p>
    <w:p w:rsidR="009B384D" w:rsidRPr="003A2457" w:rsidRDefault="009B384D" w:rsidP="00DA7F9D">
      <w:pPr>
        <w:pStyle w:val="28"/>
        <w:jc w:val="right"/>
        <w:rPr>
          <w:b/>
        </w:rPr>
      </w:pPr>
    </w:p>
    <w:p w:rsidR="009B384D" w:rsidRPr="00946AC1" w:rsidRDefault="009B384D" w:rsidP="00DA7F9D">
      <w:pPr>
        <w:spacing w:after="60" w:line="280" w:lineRule="exact"/>
        <w:ind w:firstLine="709"/>
        <w:jc w:val="both"/>
        <w:rPr>
          <w:b/>
          <w:sz w:val="28"/>
          <w:szCs w:val="28"/>
        </w:rPr>
      </w:pPr>
      <w:r>
        <w:rPr>
          <w:b/>
          <w:bCs/>
          <w:sz w:val="28"/>
          <w:szCs w:val="28"/>
        </w:rPr>
        <w:t xml:space="preserve">Предельная стоимость и перечень </w:t>
      </w:r>
      <w:r>
        <w:rPr>
          <w:b/>
          <w:sz w:val="28"/>
          <w:szCs w:val="28"/>
        </w:rPr>
        <w:t xml:space="preserve">погрузочно-разгрузочных работ, производимых ручным и механизированным способом, а также дополнительные услуги на контейнерном терминале </w:t>
      </w:r>
      <w:proofErr w:type="spellStart"/>
      <w:proofErr w:type="gramStart"/>
      <w:r>
        <w:rPr>
          <w:b/>
          <w:sz w:val="28"/>
          <w:szCs w:val="28"/>
        </w:rPr>
        <w:t>Екатеринбург-Товарный</w:t>
      </w:r>
      <w:proofErr w:type="spellEnd"/>
      <w:proofErr w:type="gramEnd"/>
      <w:r>
        <w:rPr>
          <w:b/>
          <w:sz w:val="28"/>
          <w:szCs w:val="28"/>
        </w:rPr>
        <w:t xml:space="preserve"> Уральского филиала ПАО «</w:t>
      </w:r>
      <w:proofErr w:type="spellStart"/>
      <w:r>
        <w:rPr>
          <w:b/>
          <w:sz w:val="28"/>
          <w:szCs w:val="28"/>
        </w:rPr>
        <w:t>ТрансКонтейнер</w:t>
      </w:r>
      <w:proofErr w:type="spellEnd"/>
      <w:r>
        <w:rPr>
          <w:b/>
          <w:sz w:val="28"/>
          <w:szCs w:val="28"/>
        </w:rPr>
        <w:t>»  (Лот №1)</w:t>
      </w:r>
    </w:p>
    <w:p w:rsidR="009B384D" w:rsidRPr="006E3DDC" w:rsidRDefault="009B384D" w:rsidP="00DA7F9D">
      <w:pPr>
        <w:spacing w:after="60" w:line="280" w:lineRule="exact"/>
        <w:jc w:val="center"/>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179"/>
        <w:gridCol w:w="1951"/>
        <w:gridCol w:w="33"/>
        <w:gridCol w:w="2268"/>
      </w:tblGrid>
      <w:tr w:rsidR="009B384D" w:rsidRPr="006E3DDC" w:rsidTr="00DA7F9D">
        <w:trPr>
          <w:trHeight w:val="1172"/>
        </w:trPr>
        <w:tc>
          <w:tcPr>
            <w:tcW w:w="5365" w:type="dxa"/>
            <w:shd w:val="clear" w:color="auto" w:fill="auto"/>
            <w:vAlign w:val="center"/>
            <w:hideMark/>
          </w:tcPr>
          <w:p w:rsidR="009B384D" w:rsidRPr="00FB6A5E" w:rsidRDefault="009B384D" w:rsidP="00DA7F9D">
            <w:pPr>
              <w:jc w:val="center"/>
              <w:rPr>
                <w:b/>
                <w:bCs/>
              </w:rPr>
            </w:pPr>
            <w:r>
              <w:rPr>
                <w:b/>
                <w:bCs/>
              </w:rPr>
              <w:t>Наименование работ и услуг</w:t>
            </w:r>
          </w:p>
        </w:tc>
        <w:tc>
          <w:tcPr>
            <w:tcW w:w="2130" w:type="dxa"/>
            <w:gridSpan w:val="2"/>
            <w:shd w:val="clear" w:color="auto" w:fill="auto"/>
            <w:vAlign w:val="center"/>
            <w:hideMark/>
          </w:tcPr>
          <w:p w:rsidR="009B384D" w:rsidRPr="00FB6A5E" w:rsidRDefault="009B384D" w:rsidP="00DA7F9D">
            <w:pPr>
              <w:jc w:val="center"/>
              <w:rPr>
                <w:b/>
                <w:bCs/>
              </w:rPr>
            </w:pPr>
            <w:r>
              <w:rPr>
                <w:b/>
                <w:bCs/>
              </w:rPr>
              <w:t>Единицы измерения</w:t>
            </w:r>
          </w:p>
        </w:tc>
        <w:tc>
          <w:tcPr>
            <w:tcW w:w="2301" w:type="dxa"/>
            <w:gridSpan w:val="2"/>
            <w:shd w:val="clear" w:color="auto" w:fill="auto"/>
            <w:vAlign w:val="center"/>
            <w:hideMark/>
          </w:tcPr>
          <w:p w:rsidR="009B384D" w:rsidRPr="00FB6A5E" w:rsidRDefault="009B384D" w:rsidP="00DA7F9D">
            <w:pPr>
              <w:jc w:val="center"/>
              <w:rPr>
                <w:b/>
                <w:bCs/>
              </w:rPr>
            </w:pPr>
            <w:r>
              <w:rPr>
                <w:b/>
                <w:bCs/>
              </w:rPr>
              <w:t>Максимальная цена за ед., в руб.,  без учета НДС 18%, руб.</w:t>
            </w:r>
          </w:p>
        </w:tc>
      </w:tr>
      <w:tr w:rsidR="009B384D" w:rsidRPr="006E3DDC" w:rsidTr="00DA7F9D">
        <w:trPr>
          <w:trHeight w:val="541"/>
        </w:trPr>
        <w:tc>
          <w:tcPr>
            <w:tcW w:w="9796" w:type="dxa"/>
            <w:gridSpan w:val="5"/>
            <w:shd w:val="clear" w:color="auto" w:fill="auto"/>
            <w:vAlign w:val="center"/>
            <w:hideMark/>
          </w:tcPr>
          <w:p w:rsidR="009B384D" w:rsidRPr="00E36F28" w:rsidRDefault="009B384D" w:rsidP="00DA7F9D">
            <w:pPr>
              <w:jc w:val="center"/>
              <w:rPr>
                <w:b/>
                <w:bCs/>
              </w:rPr>
            </w:pPr>
            <w:r>
              <w:rPr>
                <w:b/>
                <w:bCs/>
              </w:rPr>
              <w:t>Погрузка с помощью механического устройства</w:t>
            </w:r>
            <w:r>
              <w:rPr>
                <w:b/>
              </w:rPr>
              <w:t>, предназначенного для загрузки различных видов грузов в крупнотоннажные контейнеры 20фут. или 40 фут</w:t>
            </w:r>
            <w:proofErr w:type="gramStart"/>
            <w:r>
              <w:rPr>
                <w:b/>
              </w:rPr>
              <w:t>.</w:t>
            </w:r>
            <w:proofErr w:type="gramEnd"/>
            <w:r>
              <w:rPr>
                <w:b/>
              </w:rPr>
              <w:t xml:space="preserve"> </w:t>
            </w:r>
            <w:proofErr w:type="gramStart"/>
            <w:r>
              <w:rPr>
                <w:b/>
              </w:rPr>
              <w:t>б</w:t>
            </w:r>
            <w:proofErr w:type="gramEnd"/>
            <w:r>
              <w:rPr>
                <w:b/>
              </w:rPr>
              <w:t>ез применения погрузчиков</w:t>
            </w:r>
          </w:p>
        </w:tc>
      </w:tr>
      <w:tr w:rsidR="009B384D" w:rsidRPr="006E3DDC" w:rsidTr="00DA7F9D">
        <w:trPr>
          <w:trHeight w:val="476"/>
        </w:trPr>
        <w:tc>
          <w:tcPr>
            <w:tcW w:w="5365" w:type="dxa"/>
            <w:shd w:val="clear" w:color="auto" w:fill="auto"/>
            <w:vAlign w:val="center"/>
            <w:hideMark/>
          </w:tcPr>
          <w:p w:rsidR="009B384D" w:rsidRPr="00E36F28" w:rsidRDefault="009B384D" w:rsidP="00DA7F9D">
            <w:r>
              <w:t>Погрузка</w:t>
            </w:r>
          </w:p>
        </w:tc>
        <w:tc>
          <w:tcPr>
            <w:tcW w:w="2130" w:type="dxa"/>
            <w:gridSpan w:val="2"/>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E36F28" w:rsidRDefault="009B384D" w:rsidP="00DA7F9D">
            <w:pPr>
              <w:jc w:val="center"/>
            </w:pPr>
            <w:r>
              <w:t>17 796,61</w:t>
            </w:r>
          </w:p>
        </w:tc>
      </w:tr>
      <w:tr w:rsidR="009B384D" w:rsidRPr="006E3DDC" w:rsidTr="00DA7F9D">
        <w:trPr>
          <w:trHeight w:val="409"/>
        </w:trPr>
        <w:tc>
          <w:tcPr>
            <w:tcW w:w="5365" w:type="dxa"/>
            <w:shd w:val="clear" w:color="auto" w:fill="auto"/>
            <w:vAlign w:val="center"/>
            <w:hideMark/>
          </w:tcPr>
          <w:p w:rsidR="009B384D" w:rsidRPr="00E36F28" w:rsidRDefault="009B384D" w:rsidP="00DA7F9D">
            <w:r>
              <w:t xml:space="preserve">Погрузка </w:t>
            </w:r>
          </w:p>
        </w:tc>
        <w:tc>
          <w:tcPr>
            <w:tcW w:w="2130" w:type="dxa"/>
            <w:gridSpan w:val="2"/>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E36F28" w:rsidRDefault="009B384D" w:rsidP="00DA7F9D">
            <w:pPr>
              <w:jc w:val="center"/>
            </w:pPr>
            <w:r>
              <w:t>20 339,00</w:t>
            </w:r>
          </w:p>
        </w:tc>
      </w:tr>
      <w:tr w:rsidR="009B384D" w:rsidRPr="006E3DDC" w:rsidTr="00DA7F9D">
        <w:trPr>
          <w:trHeight w:val="549"/>
        </w:trPr>
        <w:tc>
          <w:tcPr>
            <w:tcW w:w="9796" w:type="dxa"/>
            <w:gridSpan w:val="5"/>
            <w:shd w:val="clear" w:color="auto" w:fill="auto"/>
            <w:vAlign w:val="center"/>
            <w:hideMark/>
          </w:tcPr>
          <w:p w:rsidR="009B384D" w:rsidRPr="00E36F28" w:rsidRDefault="009B384D" w:rsidP="00DA7F9D">
            <w:r>
              <w:t xml:space="preserve">Включая  погрузку груза в контейнер, закрепление груза в </w:t>
            </w:r>
            <w:proofErr w:type="gramStart"/>
            <w:r>
              <w:t>контейнере</w:t>
            </w:r>
            <w:proofErr w:type="gramEnd"/>
            <w:r>
              <w:t xml:space="preserve"> (согласно схемы погрузки), необходимый материал для закрепления груза, формирование транспортного пакета, установку щитов.</w:t>
            </w:r>
          </w:p>
        </w:tc>
      </w:tr>
      <w:tr w:rsidR="009B384D" w:rsidRPr="006E3DDC" w:rsidTr="00DA7F9D">
        <w:trPr>
          <w:trHeight w:val="363"/>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контейнера:</w:t>
            </w:r>
          </w:p>
        </w:tc>
      </w:tr>
      <w:tr w:rsidR="009B384D" w:rsidRPr="006E3DDC" w:rsidTr="00DA7F9D">
        <w:trPr>
          <w:trHeight w:val="708"/>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9 322,00</w:t>
            </w:r>
          </w:p>
        </w:tc>
      </w:tr>
      <w:tr w:rsidR="009B384D" w:rsidRPr="006E3DDC" w:rsidTr="00DA7F9D">
        <w:trPr>
          <w:trHeight w:val="691"/>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12 711,86</w:t>
            </w:r>
          </w:p>
        </w:tc>
      </w:tr>
      <w:tr w:rsidR="009B384D" w:rsidRPr="006E3DDC" w:rsidTr="00DA7F9D">
        <w:trPr>
          <w:trHeight w:val="547"/>
        </w:trPr>
        <w:tc>
          <w:tcPr>
            <w:tcW w:w="9796" w:type="dxa"/>
            <w:gridSpan w:val="5"/>
            <w:shd w:val="clear" w:color="auto" w:fill="auto"/>
            <w:vAlign w:val="center"/>
            <w:hideMark/>
          </w:tcPr>
          <w:p w:rsidR="009B384D" w:rsidRPr="00CC15CE" w:rsidRDefault="009B384D" w:rsidP="00DA7F9D">
            <w:r>
              <w:t xml:space="preserve">Включает погрузку/выгрузку груза в контейнер, закрепление груза в </w:t>
            </w:r>
            <w:proofErr w:type="gramStart"/>
            <w:r>
              <w:t>контейнере</w:t>
            </w:r>
            <w:proofErr w:type="gramEnd"/>
            <w:r>
              <w:t xml:space="preserve"> согласно схемы погрузки, необходимый материал для закрепления груза, установку щитов.</w:t>
            </w:r>
          </w:p>
        </w:tc>
      </w:tr>
      <w:tr w:rsidR="009B384D" w:rsidRPr="006E3DDC" w:rsidTr="00DA7F9D">
        <w:trPr>
          <w:trHeight w:val="768"/>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товара в/из контейнера, в том числе для таможенного досмотра:</w:t>
            </w:r>
          </w:p>
        </w:tc>
      </w:tr>
      <w:tr w:rsidR="009B384D" w:rsidRPr="006E3DDC" w:rsidTr="00DA7F9D">
        <w:trPr>
          <w:trHeight w:val="842"/>
        </w:trPr>
        <w:tc>
          <w:tcPr>
            <w:tcW w:w="5365" w:type="dxa"/>
            <w:shd w:val="clear" w:color="auto" w:fill="auto"/>
            <w:vAlign w:val="center"/>
            <w:hideMark/>
          </w:tcPr>
          <w:p w:rsidR="009B384D" w:rsidRPr="00E36F28" w:rsidRDefault="009B384D" w:rsidP="00DA7F9D">
            <w:r>
              <w:t xml:space="preserve">Ручным способом (контейнер 5тн, 20фут, 40фут) </w:t>
            </w:r>
          </w:p>
        </w:tc>
        <w:tc>
          <w:tcPr>
            <w:tcW w:w="2130" w:type="dxa"/>
            <w:gridSpan w:val="2"/>
            <w:shd w:val="clear" w:color="auto" w:fill="auto"/>
            <w:vAlign w:val="center"/>
            <w:hideMark/>
          </w:tcPr>
          <w:p w:rsidR="009B384D" w:rsidRPr="00E36F28" w:rsidRDefault="009B384D" w:rsidP="00DA7F9D">
            <w:pPr>
              <w:jc w:val="center"/>
            </w:pPr>
            <w:r>
              <w:t>чел/час</w:t>
            </w:r>
          </w:p>
        </w:tc>
        <w:tc>
          <w:tcPr>
            <w:tcW w:w="2301" w:type="dxa"/>
            <w:gridSpan w:val="2"/>
            <w:shd w:val="clear" w:color="auto" w:fill="auto"/>
            <w:vAlign w:val="center"/>
            <w:hideMark/>
          </w:tcPr>
          <w:p w:rsidR="009B384D" w:rsidRPr="00CC37BA" w:rsidRDefault="009B384D" w:rsidP="00DA7F9D">
            <w:pPr>
              <w:jc w:val="center"/>
              <w:rPr>
                <w:highlight w:val="yellow"/>
              </w:rPr>
            </w:pPr>
            <w:r>
              <w:t>254,20</w:t>
            </w:r>
          </w:p>
        </w:tc>
      </w:tr>
      <w:tr w:rsidR="009B384D" w:rsidRPr="006E3DDC" w:rsidTr="00DA7F9D">
        <w:trPr>
          <w:trHeight w:val="535"/>
        </w:trPr>
        <w:tc>
          <w:tcPr>
            <w:tcW w:w="9796" w:type="dxa"/>
            <w:gridSpan w:val="5"/>
            <w:shd w:val="clear" w:color="auto" w:fill="auto"/>
            <w:hideMark/>
          </w:tcPr>
          <w:p w:rsidR="009B384D" w:rsidRPr="006A65B2" w:rsidRDefault="009B384D" w:rsidP="00DA7F9D">
            <w:pPr>
              <w:jc w:val="center"/>
              <w:rPr>
                <w:highlight w:val="yellow"/>
              </w:rPr>
            </w:pPr>
            <w:r>
              <w:rPr>
                <w:b/>
                <w:bCs/>
              </w:rPr>
              <w:t>Выгрузка/погрузка груза в/из автомобиля:</w:t>
            </w:r>
          </w:p>
        </w:tc>
      </w:tr>
      <w:tr w:rsidR="009B384D" w:rsidRPr="006E3DDC" w:rsidTr="00DA7F9D">
        <w:trPr>
          <w:trHeight w:val="924"/>
        </w:trPr>
        <w:tc>
          <w:tcPr>
            <w:tcW w:w="5365" w:type="dxa"/>
            <w:shd w:val="clear" w:color="auto" w:fill="auto"/>
            <w:vAlign w:val="center"/>
            <w:hideMark/>
          </w:tcPr>
          <w:p w:rsidR="009B384D" w:rsidRPr="00E36F28" w:rsidRDefault="009B384D" w:rsidP="00DA7F9D">
            <w:pPr>
              <w:pStyle w:val="western"/>
              <w:spacing w:line="210" w:lineRule="atLeast"/>
            </w:pPr>
            <w:r>
              <w:t>Выгрузка/погрузка груза механизированным способом (вес одного места груза не более 5000кг)</w:t>
            </w:r>
          </w:p>
        </w:tc>
        <w:tc>
          <w:tcPr>
            <w:tcW w:w="2130" w:type="dxa"/>
            <w:gridSpan w:val="2"/>
            <w:shd w:val="clear" w:color="auto" w:fill="auto"/>
            <w:vAlign w:val="center"/>
            <w:hideMark/>
          </w:tcPr>
          <w:p w:rsidR="009B384D" w:rsidRPr="00E36F28" w:rsidRDefault="009B384D" w:rsidP="00DA7F9D">
            <w:pPr>
              <w:pStyle w:val="western"/>
              <w:spacing w:line="210" w:lineRule="atLeast"/>
              <w:jc w:val="center"/>
            </w:pPr>
            <w:r>
              <w:t xml:space="preserve">тонн </w:t>
            </w:r>
            <w:proofErr w:type="gramStart"/>
            <w:r>
              <w:t>расчетная</w:t>
            </w:r>
            <w:proofErr w:type="gramEnd"/>
          </w:p>
        </w:tc>
        <w:tc>
          <w:tcPr>
            <w:tcW w:w="2301" w:type="dxa"/>
            <w:gridSpan w:val="2"/>
            <w:shd w:val="clear" w:color="auto" w:fill="auto"/>
            <w:vAlign w:val="center"/>
            <w:hideMark/>
          </w:tcPr>
          <w:p w:rsidR="009B384D" w:rsidRPr="00E36F28" w:rsidRDefault="009B384D" w:rsidP="00DA7F9D">
            <w:pPr>
              <w:pStyle w:val="western"/>
              <w:spacing w:line="210" w:lineRule="atLeast"/>
              <w:jc w:val="center"/>
            </w:pPr>
            <w:r>
              <w:t>423,73</w:t>
            </w:r>
          </w:p>
        </w:tc>
      </w:tr>
      <w:tr w:rsidR="009B384D" w:rsidRPr="006E3DDC" w:rsidTr="00DA7F9D">
        <w:trPr>
          <w:trHeight w:val="397"/>
        </w:trPr>
        <w:tc>
          <w:tcPr>
            <w:tcW w:w="9796" w:type="dxa"/>
            <w:gridSpan w:val="5"/>
            <w:shd w:val="clear" w:color="auto" w:fill="auto"/>
            <w:vAlign w:val="center"/>
            <w:hideMark/>
          </w:tcPr>
          <w:p w:rsidR="009B384D" w:rsidRPr="00E36F28" w:rsidRDefault="009B384D" w:rsidP="00DA7F9D">
            <w:pPr>
              <w:jc w:val="center"/>
              <w:rPr>
                <w:b/>
                <w:bCs/>
              </w:rPr>
            </w:pPr>
            <w:r>
              <w:rPr>
                <w:b/>
                <w:bCs/>
              </w:rPr>
              <w:t xml:space="preserve">Крепление/раскрепление в </w:t>
            </w:r>
            <w:proofErr w:type="gramStart"/>
            <w:r>
              <w:rPr>
                <w:b/>
                <w:bCs/>
              </w:rPr>
              <w:t>контейнере</w:t>
            </w:r>
            <w:proofErr w:type="gramEnd"/>
            <w:r>
              <w:rPr>
                <w:b/>
                <w:bCs/>
              </w:rPr>
              <w:t>:</w:t>
            </w:r>
          </w:p>
        </w:tc>
      </w:tr>
      <w:tr w:rsidR="009B384D" w:rsidRPr="006E3DDC" w:rsidTr="00DA7F9D">
        <w:trPr>
          <w:trHeight w:val="275"/>
        </w:trPr>
        <w:tc>
          <w:tcPr>
            <w:tcW w:w="5365" w:type="dxa"/>
            <w:shd w:val="clear" w:color="auto" w:fill="auto"/>
            <w:vAlign w:val="center"/>
            <w:hideMark/>
          </w:tcPr>
          <w:p w:rsidR="009B384D" w:rsidRPr="00E36F28" w:rsidRDefault="009B384D" w:rsidP="00DA7F9D">
            <w:r>
              <w:t>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3 389,83</w:t>
            </w:r>
          </w:p>
        </w:tc>
      </w:tr>
      <w:tr w:rsidR="009B384D" w:rsidRPr="006E3DDC" w:rsidTr="00DA7F9D">
        <w:trPr>
          <w:trHeight w:val="276"/>
        </w:trPr>
        <w:tc>
          <w:tcPr>
            <w:tcW w:w="5365" w:type="dxa"/>
            <w:shd w:val="clear" w:color="auto" w:fill="auto"/>
            <w:vAlign w:val="center"/>
            <w:hideMark/>
          </w:tcPr>
          <w:p w:rsidR="009B384D" w:rsidRPr="00E36F28" w:rsidRDefault="009B384D" w:rsidP="00DA7F9D">
            <w:r>
              <w:t>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4 237,29</w:t>
            </w:r>
          </w:p>
        </w:tc>
      </w:tr>
      <w:tr w:rsidR="009B384D" w:rsidRPr="006E3DDC" w:rsidTr="00DA7F9D">
        <w:trPr>
          <w:trHeight w:val="408"/>
        </w:trPr>
        <w:tc>
          <w:tcPr>
            <w:tcW w:w="9796" w:type="dxa"/>
            <w:gridSpan w:val="5"/>
            <w:shd w:val="clear" w:color="auto" w:fill="auto"/>
            <w:vAlign w:val="center"/>
            <w:hideMark/>
          </w:tcPr>
          <w:p w:rsidR="009B384D" w:rsidRPr="00E36F28" w:rsidRDefault="009B384D" w:rsidP="00DA7F9D">
            <w:r>
              <w:t xml:space="preserve">Включая  закрепление груза в </w:t>
            </w:r>
            <w:proofErr w:type="gramStart"/>
            <w:r>
              <w:t>контейнере</w:t>
            </w:r>
            <w:proofErr w:type="gramEnd"/>
            <w:r>
              <w:t>, материал необходимый для закрепления груза</w:t>
            </w:r>
          </w:p>
        </w:tc>
      </w:tr>
      <w:tr w:rsidR="009B384D" w:rsidRPr="006E3DDC" w:rsidTr="00DA7F9D">
        <w:trPr>
          <w:trHeight w:val="403"/>
        </w:trPr>
        <w:tc>
          <w:tcPr>
            <w:tcW w:w="5365" w:type="dxa"/>
            <w:shd w:val="clear" w:color="auto" w:fill="auto"/>
            <w:vAlign w:val="center"/>
            <w:hideMark/>
          </w:tcPr>
          <w:p w:rsidR="009B384D" w:rsidRPr="00E36F28" w:rsidRDefault="009B384D" w:rsidP="00DA7F9D">
            <w:r>
              <w:lastRenderedPageBreak/>
              <w:t>Раскрепление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1 271,18</w:t>
            </w:r>
          </w:p>
        </w:tc>
      </w:tr>
      <w:tr w:rsidR="009B384D" w:rsidRPr="006E3DDC" w:rsidTr="00DA7F9D">
        <w:trPr>
          <w:trHeight w:val="419"/>
        </w:trPr>
        <w:tc>
          <w:tcPr>
            <w:tcW w:w="5365" w:type="dxa"/>
            <w:shd w:val="clear" w:color="auto" w:fill="auto"/>
            <w:vAlign w:val="center"/>
            <w:hideMark/>
          </w:tcPr>
          <w:p w:rsidR="009B384D" w:rsidRPr="00E36F28" w:rsidRDefault="009B384D" w:rsidP="00DA7F9D">
            <w:r>
              <w:t>Раскрепление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1 694,91</w:t>
            </w:r>
          </w:p>
        </w:tc>
      </w:tr>
      <w:tr w:rsidR="009B384D" w:rsidRPr="00E36F28" w:rsidTr="00DA7F9D">
        <w:trPr>
          <w:trHeight w:val="419"/>
        </w:trPr>
        <w:tc>
          <w:tcPr>
            <w:tcW w:w="5365" w:type="dxa"/>
            <w:shd w:val="clear" w:color="auto" w:fill="auto"/>
            <w:vAlign w:val="center"/>
            <w:hideMark/>
          </w:tcPr>
          <w:p w:rsidR="009B384D" w:rsidRPr="00BC0A3F" w:rsidRDefault="009B384D" w:rsidP="00DA7F9D">
            <w:r>
              <w:t>Крепление контейнера с грузом на платформе модели  13-1163-01</w:t>
            </w:r>
          </w:p>
        </w:tc>
        <w:tc>
          <w:tcPr>
            <w:tcW w:w="2130" w:type="dxa"/>
            <w:gridSpan w:val="2"/>
            <w:shd w:val="clear" w:color="auto" w:fill="auto"/>
            <w:vAlign w:val="center"/>
            <w:hideMark/>
          </w:tcPr>
          <w:p w:rsidR="009B384D" w:rsidRPr="00BC0A3F" w:rsidRDefault="009B384D" w:rsidP="00DA7F9D">
            <w:pPr>
              <w:jc w:val="center"/>
            </w:pPr>
            <w:r>
              <w:t>количество типовое</w:t>
            </w:r>
          </w:p>
        </w:tc>
        <w:tc>
          <w:tcPr>
            <w:tcW w:w="2301" w:type="dxa"/>
            <w:gridSpan w:val="2"/>
            <w:shd w:val="clear" w:color="auto" w:fill="auto"/>
            <w:vAlign w:val="center"/>
            <w:hideMark/>
          </w:tcPr>
          <w:p w:rsidR="009B384D" w:rsidRPr="00CC37BA" w:rsidRDefault="009B384D" w:rsidP="00DA7F9D">
            <w:pPr>
              <w:jc w:val="center"/>
            </w:pPr>
            <w:r>
              <w:t>2 118,64</w:t>
            </w:r>
          </w:p>
        </w:tc>
      </w:tr>
      <w:tr w:rsidR="009B384D" w:rsidRPr="006E3DDC" w:rsidTr="00DA7F9D">
        <w:trPr>
          <w:trHeight w:val="403"/>
        </w:trPr>
        <w:tc>
          <w:tcPr>
            <w:tcW w:w="9796" w:type="dxa"/>
            <w:gridSpan w:val="5"/>
            <w:shd w:val="clear" w:color="auto" w:fill="auto"/>
            <w:vAlign w:val="center"/>
            <w:hideMark/>
          </w:tcPr>
          <w:p w:rsidR="009B384D" w:rsidRPr="005C21F0" w:rsidRDefault="009B384D" w:rsidP="00DA7F9D">
            <w:pPr>
              <w:jc w:val="center"/>
              <w:rPr>
                <w:b/>
              </w:rPr>
            </w:pPr>
            <w:r>
              <w:rPr>
                <w:b/>
              </w:rPr>
              <w:t>Дополнительные услуги:</w:t>
            </w:r>
          </w:p>
        </w:tc>
      </w:tr>
      <w:tr w:rsidR="009B384D" w:rsidRPr="006E3DDC" w:rsidTr="00DA7F9D">
        <w:trPr>
          <w:trHeight w:val="275"/>
        </w:trPr>
        <w:tc>
          <w:tcPr>
            <w:tcW w:w="5365" w:type="dxa"/>
            <w:shd w:val="clear" w:color="auto" w:fill="auto"/>
            <w:vAlign w:val="center"/>
            <w:hideMark/>
          </w:tcPr>
          <w:p w:rsidR="009B384D" w:rsidRPr="00E36F28" w:rsidRDefault="009B384D" w:rsidP="00DA7F9D">
            <w:proofErr w:type="gramStart"/>
            <w:r>
              <w:t>Подготовка контейнера под погрузку силами прочих соисполнителей (Термообработка реквизита крепления (для экспортной отправки)</w:t>
            </w:r>
            <w:proofErr w:type="gramEnd"/>
          </w:p>
        </w:tc>
        <w:tc>
          <w:tcPr>
            <w:tcW w:w="2163" w:type="dxa"/>
            <w:gridSpan w:val="3"/>
            <w:shd w:val="clear" w:color="auto" w:fill="auto"/>
            <w:vAlign w:val="center"/>
            <w:hideMark/>
          </w:tcPr>
          <w:p w:rsidR="009B384D" w:rsidRPr="00CC37BA" w:rsidRDefault="009B384D" w:rsidP="00DA7F9D">
            <w:pPr>
              <w:jc w:val="center"/>
            </w:pPr>
            <w:r>
              <w:t>20фут, 20 фут (30т) контейнер, 40фут контейнер</w:t>
            </w:r>
          </w:p>
        </w:tc>
        <w:tc>
          <w:tcPr>
            <w:tcW w:w="2268" w:type="dxa"/>
            <w:shd w:val="clear" w:color="auto" w:fill="auto"/>
            <w:vAlign w:val="center"/>
            <w:hideMark/>
          </w:tcPr>
          <w:p w:rsidR="009B384D" w:rsidRPr="00CC37BA" w:rsidRDefault="009B384D" w:rsidP="00DA7F9D">
            <w:pPr>
              <w:jc w:val="center"/>
            </w:pPr>
            <w:r>
              <w:t>21 186,44</w:t>
            </w:r>
          </w:p>
        </w:tc>
      </w:tr>
      <w:tr w:rsidR="009B384D" w:rsidRPr="006E3DDC" w:rsidTr="00DA7F9D">
        <w:trPr>
          <w:trHeight w:val="844"/>
        </w:trPr>
        <w:tc>
          <w:tcPr>
            <w:tcW w:w="5365" w:type="dxa"/>
            <w:shd w:val="clear" w:color="auto" w:fill="auto"/>
            <w:vAlign w:val="center"/>
          </w:tcPr>
          <w:p w:rsidR="009B384D" w:rsidRPr="00E36F28" w:rsidRDefault="009B384D" w:rsidP="00DA7F9D">
            <w:r>
              <w:t xml:space="preserve">Установка заградительного деревянного щита в двери контейнера </w:t>
            </w:r>
          </w:p>
        </w:tc>
        <w:tc>
          <w:tcPr>
            <w:tcW w:w="2163" w:type="dxa"/>
            <w:gridSpan w:val="3"/>
            <w:shd w:val="clear" w:color="auto" w:fill="auto"/>
            <w:vAlign w:val="center"/>
          </w:tcPr>
          <w:p w:rsidR="009B384D" w:rsidRPr="00E36F28" w:rsidRDefault="009B384D" w:rsidP="00DA7F9D">
            <w:pPr>
              <w:jc w:val="center"/>
            </w:pPr>
            <w:r>
              <w:t>количество типовое</w:t>
            </w:r>
          </w:p>
        </w:tc>
        <w:tc>
          <w:tcPr>
            <w:tcW w:w="2268" w:type="dxa"/>
            <w:shd w:val="clear" w:color="auto" w:fill="auto"/>
            <w:vAlign w:val="center"/>
          </w:tcPr>
          <w:p w:rsidR="009B384D" w:rsidRPr="00E36F28" w:rsidRDefault="009B384D" w:rsidP="00DA7F9D">
            <w:pPr>
              <w:jc w:val="center"/>
            </w:pPr>
            <w:r>
              <w:t>2 118,64</w:t>
            </w:r>
          </w:p>
        </w:tc>
      </w:tr>
      <w:tr w:rsidR="009B384D" w:rsidRPr="006E3DDC" w:rsidTr="00DA7F9D">
        <w:trPr>
          <w:trHeight w:val="728"/>
        </w:trPr>
        <w:tc>
          <w:tcPr>
            <w:tcW w:w="5365" w:type="dxa"/>
            <w:shd w:val="clear" w:color="auto" w:fill="auto"/>
            <w:vAlign w:val="center"/>
            <w:hideMark/>
          </w:tcPr>
          <w:p w:rsidR="009B384D" w:rsidRPr="00E36F28" w:rsidRDefault="009B384D" w:rsidP="00DA7F9D">
            <w:r>
              <w:t>Эскиз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5 932,20</w:t>
            </w:r>
          </w:p>
        </w:tc>
      </w:tr>
      <w:tr w:rsidR="009B384D" w:rsidRPr="006E3DDC" w:rsidTr="00DA7F9D">
        <w:trPr>
          <w:trHeight w:val="275"/>
        </w:trPr>
        <w:tc>
          <w:tcPr>
            <w:tcW w:w="5365" w:type="dxa"/>
            <w:shd w:val="clear" w:color="auto" w:fill="auto"/>
            <w:vAlign w:val="center"/>
            <w:hideMark/>
          </w:tcPr>
          <w:p w:rsidR="009B384D" w:rsidRPr="00E36F28" w:rsidRDefault="009B384D" w:rsidP="00DA7F9D">
            <w:r>
              <w:t>Чертеж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25 423,73</w:t>
            </w:r>
          </w:p>
        </w:tc>
      </w:tr>
    </w:tbl>
    <w:p w:rsidR="009B384D" w:rsidRDefault="009B384D" w:rsidP="00DA7F9D"/>
    <w:p w:rsidR="009B384D" w:rsidRPr="00946AC1" w:rsidRDefault="009B384D" w:rsidP="00DA7F9D">
      <w:pPr>
        <w:tabs>
          <w:tab w:val="left" w:pos="709"/>
        </w:tabs>
        <w:jc w:val="both"/>
        <w:rPr>
          <w:b/>
          <w:sz w:val="28"/>
          <w:szCs w:val="28"/>
        </w:rPr>
      </w:pPr>
      <w:r>
        <w:tab/>
      </w:r>
      <w:r>
        <w:rPr>
          <w:b/>
          <w:bCs/>
          <w:sz w:val="28"/>
          <w:szCs w:val="28"/>
        </w:rPr>
        <w:t xml:space="preserve">Предельная стоимость и перечень </w:t>
      </w:r>
      <w:r>
        <w:rPr>
          <w:b/>
          <w:sz w:val="28"/>
          <w:szCs w:val="28"/>
        </w:rPr>
        <w:t>погрузочно-разгрузочных работ, производимых ручным и механизированным способом, а также дополнительные услуги на контейнерном терминале Блочная Уральского филиала ПАО «</w:t>
      </w:r>
      <w:proofErr w:type="spellStart"/>
      <w:r>
        <w:rPr>
          <w:b/>
          <w:sz w:val="28"/>
          <w:szCs w:val="28"/>
        </w:rPr>
        <w:t>ТрансКонтейнер</w:t>
      </w:r>
      <w:proofErr w:type="spellEnd"/>
      <w:r>
        <w:rPr>
          <w:b/>
          <w:sz w:val="28"/>
          <w:szCs w:val="28"/>
        </w:rPr>
        <w:t>» (Лот №2)</w:t>
      </w:r>
    </w:p>
    <w:p w:rsidR="009B384D" w:rsidRPr="005354B7" w:rsidRDefault="009B384D" w:rsidP="00DA7F9D">
      <w:pPr>
        <w:spacing w:after="60" w:line="280" w:lineRule="exact"/>
        <w:jc w:val="both"/>
        <w:rPr>
          <w:b/>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5"/>
        <w:gridCol w:w="179"/>
        <w:gridCol w:w="1951"/>
        <w:gridCol w:w="33"/>
        <w:gridCol w:w="2268"/>
      </w:tblGrid>
      <w:tr w:rsidR="009B384D" w:rsidRPr="006E3DDC" w:rsidTr="00DA7F9D">
        <w:trPr>
          <w:trHeight w:val="1172"/>
        </w:trPr>
        <w:tc>
          <w:tcPr>
            <w:tcW w:w="5365" w:type="dxa"/>
            <w:shd w:val="clear" w:color="auto" w:fill="auto"/>
            <w:vAlign w:val="center"/>
            <w:hideMark/>
          </w:tcPr>
          <w:p w:rsidR="009B384D" w:rsidRPr="00FB6A5E" w:rsidRDefault="009B384D" w:rsidP="00DA7F9D">
            <w:pPr>
              <w:jc w:val="center"/>
              <w:rPr>
                <w:b/>
                <w:bCs/>
              </w:rPr>
            </w:pPr>
            <w:r>
              <w:rPr>
                <w:b/>
                <w:bCs/>
              </w:rPr>
              <w:t>Наименование работ и услуг</w:t>
            </w:r>
          </w:p>
        </w:tc>
        <w:tc>
          <w:tcPr>
            <w:tcW w:w="2130" w:type="dxa"/>
            <w:gridSpan w:val="2"/>
            <w:shd w:val="clear" w:color="auto" w:fill="auto"/>
            <w:vAlign w:val="center"/>
            <w:hideMark/>
          </w:tcPr>
          <w:p w:rsidR="009B384D" w:rsidRPr="00FB6A5E" w:rsidRDefault="009B384D" w:rsidP="00DA7F9D">
            <w:pPr>
              <w:jc w:val="center"/>
              <w:rPr>
                <w:b/>
                <w:bCs/>
              </w:rPr>
            </w:pPr>
            <w:r>
              <w:rPr>
                <w:b/>
                <w:bCs/>
              </w:rPr>
              <w:t>Единицы измерения</w:t>
            </w:r>
          </w:p>
        </w:tc>
        <w:tc>
          <w:tcPr>
            <w:tcW w:w="2301" w:type="dxa"/>
            <w:gridSpan w:val="2"/>
            <w:shd w:val="clear" w:color="auto" w:fill="auto"/>
            <w:vAlign w:val="center"/>
            <w:hideMark/>
          </w:tcPr>
          <w:p w:rsidR="009B384D" w:rsidRPr="00FB6A5E" w:rsidRDefault="009B384D" w:rsidP="00DA7F9D">
            <w:pPr>
              <w:jc w:val="center"/>
              <w:rPr>
                <w:b/>
                <w:bCs/>
              </w:rPr>
            </w:pPr>
            <w:r>
              <w:rPr>
                <w:b/>
                <w:bCs/>
              </w:rPr>
              <w:t>Максимальная цена за ед., в руб.,  без учета НДС 18%, руб.</w:t>
            </w:r>
          </w:p>
        </w:tc>
      </w:tr>
      <w:tr w:rsidR="009B384D" w:rsidRPr="006E3DDC" w:rsidTr="00DA7F9D">
        <w:trPr>
          <w:trHeight w:val="363"/>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контейнера:</w:t>
            </w:r>
          </w:p>
        </w:tc>
      </w:tr>
      <w:tr w:rsidR="009B384D" w:rsidRPr="006E3DDC" w:rsidTr="00DA7F9D">
        <w:trPr>
          <w:trHeight w:val="708"/>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6 450,00</w:t>
            </w:r>
          </w:p>
        </w:tc>
      </w:tr>
      <w:tr w:rsidR="009B384D" w:rsidRPr="006E3DDC" w:rsidTr="00DA7F9D">
        <w:trPr>
          <w:trHeight w:val="691"/>
        </w:trPr>
        <w:tc>
          <w:tcPr>
            <w:tcW w:w="5544" w:type="dxa"/>
            <w:gridSpan w:val="2"/>
            <w:shd w:val="clear" w:color="auto" w:fill="auto"/>
            <w:vAlign w:val="center"/>
            <w:hideMark/>
          </w:tcPr>
          <w:p w:rsidR="009B384D" w:rsidRPr="00E36F28" w:rsidRDefault="009B384D" w:rsidP="00DA7F9D">
            <w:r>
              <w:rPr>
                <w:bCs/>
              </w:rPr>
              <w:t>Выгрузка/погрузка товара в/из контейнера ручным способом</w:t>
            </w:r>
          </w:p>
        </w:tc>
        <w:tc>
          <w:tcPr>
            <w:tcW w:w="1951" w:type="dxa"/>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12 711,86</w:t>
            </w:r>
          </w:p>
        </w:tc>
      </w:tr>
      <w:tr w:rsidR="009B384D" w:rsidRPr="006E3DDC" w:rsidTr="00DA7F9D">
        <w:trPr>
          <w:trHeight w:val="547"/>
        </w:trPr>
        <w:tc>
          <w:tcPr>
            <w:tcW w:w="9796" w:type="dxa"/>
            <w:gridSpan w:val="5"/>
            <w:shd w:val="clear" w:color="auto" w:fill="auto"/>
            <w:vAlign w:val="center"/>
            <w:hideMark/>
          </w:tcPr>
          <w:p w:rsidR="009B384D" w:rsidRPr="00CC15CE" w:rsidRDefault="009B384D" w:rsidP="00DA7F9D">
            <w:r>
              <w:t xml:space="preserve">Включает погрузку/выгрузку груза в контейнер, закрепление груза в </w:t>
            </w:r>
            <w:proofErr w:type="gramStart"/>
            <w:r>
              <w:t>контейнере</w:t>
            </w:r>
            <w:proofErr w:type="gramEnd"/>
            <w:r>
              <w:t xml:space="preserve"> согласно схемы погрузки, необходимый материал для закрепления груза, установку щитов.</w:t>
            </w:r>
          </w:p>
        </w:tc>
      </w:tr>
      <w:tr w:rsidR="009B384D" w:rsidRPr="006E3DDC" w:rsidTr="00DA7F9D">
        <w:trPr>
          <w:trHeight w:val="586"/>
        </w:trPr>
        <w:tc>
          <w:tcPr>
            <w:tcW w:w="9796" w:type="dxa"/>
            <w:gridSpan w:val="5"/>
            <w:shd w:val="clear" w:color="auto" w:fill="auto"/>
            <w:vAlign w:val="center"/>
          </w:tcPr>
          <w:p w:rsidR="009B384D" w:rsidRPr="00E36F28" w:rsidRDefault="009B384D" w:rsidP="00DA7F9D">
            <w:pPr>
              <w:jc w:val="center"/>
              <w:rPr>
                <w:b/>
                <w:bCs/>
              </w:rPr>
            </w:pPr>
            <w:r>
              <w:rPr>
                <w:b/>
                <w:bCs/>
              </w:rPr>
              <w:t>Выгрузка/погрузка контейнера пиломатериалом:</w:t>
            </w:r>
          </w:p>
        </w:tc>
      </w:tr>
      <w:tr w:rsidR="009B384D" w:rsidRPr="006E3DDC" w:rsidTr="00DA7F9D">
        <w:trPr>
          <w:trHeight w:val="685"/>
        </w:trPr>
        <w:tc>
          <w:tcPr>
            <w:tcW w:w="5365" w:type="dxa"/>
            <w:shd w:val="clear" w:color="auto" w:fill="auto"/>
            <w:vAlign w:val="center"/>
            <w:hideMark/>
          </w:tcPr>
          <w:p w:rsidR="009B384D" w:rsidRPr="00E36F28" w:rsidRDefault="009B384D" w:rsidP="00DA7F9D">
            <w:pPr>
              <w:rPr>
                <w:color w:val="FF0000"/>
              </w:rPr>
            </w:pPr>
            <w:r>
              <w:rPr>
                <w:bCs/>
              </w:rPr>
              <w:t>Выгрузка/погрузка в/из контейнера</w:t>
            </w:r>
          </w:p>
        </w:tc>
        <w:tc>
          <w:tcPr>
            <w:tcW w:w="2130" w:type="dxa"/>
            <w:gridSpan w:val="2"/>
            <w:shd w:val="clear" w:color="auto" w:fill="auto"/>
            <w:vAlign w:val="center"/>
            <w:hideMark/>
          </w:tcPr>
          <w:p w:rsidR="009B384D" w:rsidRPr="00E36F28" w:rsidRDefault="009B384D" w:rsidP="00DA7F9D">
            <w:pPr>
              <w:jc w:val="center"/>
            </w:pPr>
            <w:r>
              <w:t>20фут, 20 фут (30т) контейнер</w:t>
            </w:r>
          </w:p>
        </w:tc>
        <w:tc>
          <w:tcPr>
            <w:tcW w:w="2301" w:type="dxa"/>
            <w:gridSpan w:val="2"/>
            <w:shd w:val="clear" w:color="auto" w:fill="auto"/>
            <w:vAlign w:val="center"/>
            <w:hideMark/>
          </w:tcPr>
          <w:p w:rsidR="009B384D" w:rsidRPr="00CC37BA" w:rsidRDefault="009B384D" w:rsidP="00DA7F9D">
            <w:pPr>
              <w:jc w:val="center"/>
            </w:pPr>
            <w:r>
              <w:t>5 084,75</w:t>
            </w:r>
          </w:p>
        </w:tc>
      </w:tr>
      <w:tr w:rsidR="009B384D" w:rsidRPr="006E3DDC" w:rsidTr="00DA7F9D">
        <w:trPr>
          <w:trHeight w:val="685"/>
        </w:trPr>
        <w:tc>
          <w:tcPr>
            <w:tcW w:w="5365" w:type="dxa"/>
            <w:shd w:val="clear" w:color="auto" w:fill="auto"/>
            <w:vAlign w:val="center"/>
            <w:hideMark/>
          </w:tcPr>
          <w:p w:rsidR="009B384D" w:rsidRPr="00E36F28" w:rsidRDefault="009B384D" w:rsidP="00DA7F9D">
            <w:pPr>
              <w:rPr>
                <w:color w:val="FF0000"/>
              </w:rPr>
            </w:pPr>
            <w:r>
              <w:rPr>
                <w:bCs/>
              </w:rPr>
              <w:t>Выгрузка/погрузка в/из контейнера</w:t>
            </w:r>
          </w:p>
        </w:tc>
        <w:tc>
          <w:tcPr>
            <w:tcW w:w="2130" w:type="dxa"/>
            <w:gridSpan w:val="2"/>
            <w:shd w:val="clear" w:color="auto" w:fill="auto"/>
            <w:vAlign w:val="center"/>
            <w:hideMark/>
          </w:tcPr>
          <w:p w:rsidR="009B384D" w:rsidRPr="00E36F28" w:rsidRDefault="009B384D" w:rsidP="00DA7F9D">
            <w:pPr>
              <w:jc w:val="center"/>
            </w:pPr>
            <w:r>
              <w:t>40фут контейнер</w:t>
            </w:r>
          </w:p>
        </w:tc>
        <w:tc>
          <w:tcPr>
            <w:tcW w:w="2301" w:type="dxa"/>
            <w:gridSpan w:val="2"/>
            <w:shd w:val="clear" w:color="auto" w:fill="auto"/>
            <w:vAlign w:val="center"/>
            <w:hideMark/>
          </w:tcPr>
          <w:p w:rsidR="009B384D" w:rsidRPr="00CC37BA" w:rsidRDefault="009B384D" w:rsidP="00DA7F9D">
            <w:pPr>
              <w:jc w:val="center"/>
            </w:pPr>
            <w:r>
              <w:t>5 932,20</w:t>
            </w:r>
          </w:p>
        </w:tc>
      </w:tr>
      <w:tr w:rsidR="009B384D" w:rsidRPr="006E3DDC" w:rsidTr="00DA7F9D">
        <w:trPr>
          <w:trHeight w:val="547"/>
        </w:trPr>
        <w:tc>
          <w:tcPr>
            <w:tcW w:w="9796" w:type="dxa"/>
            <w:gridSpan w:val="5"/>
            <w:shd w:val="clear" w:color="auto" w:fill="auto"/>
            <w:vAlign w:val="center"/>
            <w:hideMark/>
          </w:tcPr>
          <w:p w:rsidR="009B384D" w:rsidRPr="00CC37BA" w:rsidRDefault="009B384D" w:rsidP="00DA7F9D">
            <w:pPr>
              <w:rPr>
                <w:i/>
              </w:rPr>
            </w:pPr>
            <w:r>
              <w:t xml:space="preserve">Включая  погрузку груза в контейнер, закрепление груза в </w:t>
            </w:r>
            <w:proofErr w:type="gramStart"/>
            <w:r>
              <w:t>контейнере</w:t>
            </w:r>
            <w:proofErr w:type="gramEnd"/>
            <w:r>
              <w:t>, согласно схемы погрузки, необходимый материал для закрепления груза, формирование транспортного пакета, установку щитов.</w:t>
            </w:r>
          </w:p>
        </w:tc>
      </w:tr>
      <w:tr w:rsidR="009B384D" w:rsidRPr="006E3DDC" w:rsidTr="00DA7F9D">
        <w:trPr>
          <w:trHeight w:val="768"/>
        </w:trPr>
        <w:tc>
          <w:tcPr>
            <w:tcW w:w="9796" w:type="dxa"/>
            <w:gridSpan w:val="5"/>
            <w:shd w:val="clear" w:color="auto" w:fill="auto"/>
            <w:vAlign w:val="center"/>
            <w:hideMark/>
          </w:tcPr>
          <w:p w:rsidR="009B384D" w:rsidRPr="00E36F28" w:rsidRDefault="009B384D" w:rsidP="00DA7F9D">
            <w:pPr>
              <w:jc w:val="center"/>
              <w:rPr>
                <w:b/>
                <w:bCs/>
              </w:rPr>
            </w:pPr>
            <w:r>
              <w:rPr>
                <w:b/>
                <w:bCs/>
              </w:rPr>
              <w:t>Выгрузка/погрузка товара в/из контейнера, в том числе для таможенного досмотра:</w:t>
            </w:r>
          </w:p>
        </w:tc>
      </w:tr>
      <w:tr w:rsidR="009B384D" w:rsidRPr="006E3DDC" w:rsidTr="00DA7F9D">
        <w:trPr>
          <w:trHeight w:val="842"/>
        </w:trPr>
        <w:tc>
          <w:tcPr>
            <w:tcW w:w="5365" w:type="dxa"/>
            <w:shd w:val="clear" w:color="auto" w:fill="auto"/>
            <w:vAlign w:val="center"/>
            <w:hideMark/>
          </w:tcPr>
          <w:p w:rsidR="009B384D" w:rsidRPr="00E36F28" w:rsidRDefault="009B384D" w:rsidP="00DA7F9D">
            <w:r>
              <w:lastRenderedPageBreak/>
              <w:t xml:space="preserve">Ручным способом (контейнер 5тн, 20фут, 40фут) </w:t>
            </w:r>
          </w:p>
        </w:tc>
        <w:tc>
          <w:tcPr>
            <w:tcW w:w="2130" w:type="dxa"/>
            <w:gridSpan w:val="2"/>
            <w:shd w:val="clear" w:color="auto" w:fill="auto"/>
            <w:vAlign w:val="center"/>
            <w:hideMark/>
          </w:tcPr>
          <w:p w:rsidR="009B384D" w:rsidRPr="00E36F28" w:rsidRDefault="009B384D" w:rsidP="00DA7F9D">
            <w:pPr>
              <w:jc w:val="center"/>
            </w:pPr>
            <w:r>
              <w:t>чел/час</w:t>
            </w:r>
          </w:p>
        </w:tc>
        <w:tc>
          <w:tcPr>
            <w:tcW w:w="2301" w:type="dxa"/>
            <w:gridSpan w:val="2"/>
            <w:shd w:val="clear" w:color="auto" w:fill="auto"/>
            <w:vAlign w:val="center"/>
            <w:hideMark/>
          </w:tcPr>
          <w:p w:rsidR="009B384D" w:rsidRPr="00CC37BA" w:rsidRDefault="009B384D" w:rsidP="00DA7F9D">
            <w:pPr>
              <w:jc w:val="center"/>
              <w:rPr>
                <w:highlight w:val="yellow"/>
              </w:rPr>
            </w:pPr>
            <w:r>
              <w:t>254,20</w:t>
            </w:r>
          </w:p>
        </w:tc>
      </w:tr>
      <w:tr w:rsidR="009B384D" w:rsidRPr="006E3DDC" w:rsidTr="00DA7F9D">
        <w:trPr>
          <w:trHeight w:val="535"/>
        </w:trPr>
        <w:tc>
          <w:tcPr>
            <w:tcW w:w="9796" w:type="dxa"/>
            <w:gridSpan w:val="5"/>
            <w:shd w:val="clear" w:color="auto" w:fill="auto"/>
            <w:hideMark/>
          </w:tcPr>
          <w:p w:rsidR="009B384D" w:rsidRPr="006A65B2" w:rsidRDefault="009B384D" w:rsidP="00DA7F9D">
            <w:pPr>
              <w:jc w:val="center"/>
              <w:rPr>
                <w:highlight w:val="yellow"/>
              </w:rPr>
            </w:pPr>
            <w:r>
              <w:rPr>
                <w:b/>
                <w:bCs/>
              </w:rPr>
              <w:t>Выгрузка/погрузка груза в/из автомобиля:</w:t>
            </w:r>
          </w:p>
        </w:tc>
      </w:tr>
      <w:tr w:rsidR="009B384D" w:rsidRPr="006E3DDC" w:rsidTr="00DA7F9D">
        <w:trPr>
          <w:trHeight w:val="924"/>
        </w:trPr>
        <w:tc>
          <w:tcPr>
            <w:tcW w:w="5365" w:type="dxa"/>
            <w:shd w:val="clear" w:color="auto" w:fill="auto"/>
            <w:vAlign w:val="center"/>
            <w:hideMark/>
          </w:tcPr>
          <w:p w:rsidR="009B384D" w:rsidRPr="00E36F28" w:rsidRDefault="009B384D" w:rsidP="00DA7F9D">
            <w:pPr>
              <w:pStyle w:val="western"/>
              <w:spacing w:line="210" w:lineRule="atLeast"/>
            </w:pPr>
            <w:r>
              <w:t>Выгрузка/погрузка груза механизированным способом (вес одного места груза не более 5000кг)</w:t>
            </w:r>
          </w:p>
        </w:tc>
        <w:tc>
          <w:tcPr>
            <w:tcW w:w="2130" w:type="dxa"/>
            <w:gridSpan w:val="2"/>
            <w:shd w:val="clear" w:color="auto" w:fill="auto"/>
            <w:vAlign w:val="center"/>
            <w:hideMark/>
          </w:tcPr>
          <w:p w:rsidR="009B384D" w:rsidRPr="00E36F28" w:rsidRDefault="009B384D" w:rsidP="00DA7F9D">
            <w:pPr>
              <w:pStyle w:val="western"/>
              <w:spacing w:line="210" w:lineRule="atLeast"/>
              <w:jc w:val="center"/>
            </w:pPr>
            <w:r>
              <w:t xml:space="preserve">тонн </w:t>
            </w:r>
            <w:proofErr w:type="gramStart"/>
            <w:r>
              <w:t>расчетная</w:t>
            </w:r>
            <w:proofErr w:type="gramEnd"/>
          </w:p>
        </w:tc>
        <w:tc>
          <w:tcPr>
            <w:tcW w:w="2301" w:type="dxa"/>
            <w:gridSpan w:val="2"/>
            <w:shd w:val="clear" w:color="auto" w:fill="auto"/>
            <w:vAlign w:val="center"/>
            <w:hideMark/>
          </w:tcPr>
          <w:p w:rsidR="009B384D" w:rsidRPr="00E36F28" w:rsidRDefault="009B384D" w:rsidP="00DA7F9D">
            <w:pPr>
              <w:pStyle w:val="western"/>
              <w:spacing w:line="210" w:lineRule="atLeast"/>
              <w:jc w:val="center"/>
            </w:pPr>
            <w:r>
              <w:t>423,73</w:t>
            </w:r>
          </w:p>
        </w:tc>
      </w:tr>
      <w:tr w:rsidR="009B384D" w:rsidRPr="006E3DDC" w:rsidTr="00DA7F9D">
        <w:trPr>
          <w:trHeight w:val="397"/>
        </w:trPr>
        <w:tc>
          <w:tcPr>
            <w:tcW w:w="9796" w:type="dxa"/>
            <w:gridSpan w:val="5"/>
            <w:shd w:val="clear" w:color="auto" w:fill="auto"/>
            <w:vAlign w:val="center"/>
            <w:hideMark/>
          </w:tcPr>
          <w:p w:rsidR="009B384D" w:rsidRPr="00E36F28" w:rsidRDefault="009B384D" w:rsidP="00DA7F9D">
            <w:pPr>
              <w:jc w:val="center"/>
              <w:rPr>
                <w:b/>
                <w:bCs/>
              </w:rPr>
            </w:pPr>
            <w:r>
              <w:rPr>
                <w:b/>
                <w:bCs/>
              </w:rPr>
              <w:t xml:space="preserve">Крепление/раскрепление в </w:t>
            </w:r>
            <w:proofErr w:type="gramStart"/>
            <w:r>
              <w:rPr>
                <w:b/>
                <w:bCs/>
              </w:rPr>
              <w:t>контейнере</w:t>
            </w:r>
            <w:proofErr w:type="gramEnd"/>
            <w:r>
              <w:rPr>
                <w:b/>
                <w:bCs/>
              </w:rPr>
              <w:t>:</w:t>
            </w:r>
          </w:p>
        </w:tc>
      </w:tr>
      <w:tr w:rsidR="009B384D" w:rsidRPr="006E3DDC" w:rsidTr="00DA7F9D">
        <w:trPr>
          <w:trHeight w:val="275"/>
        </w:trPr>
        <w:tc>
          <w:tcPr>
            <w:tcW w:w="5365" w:type="dxa"/>
            <w:shd w:val="clear" w:color="auto" w:fill="auto"/>
            <w:vAlign w:val="center"/>
            <w:hideMark/>
          </w:tcPr>
          <w:p w:rsidR="009B384D" w:rsidRPr="00E36F28" w:rsidRDefault="009B384D" w:rsidP="00DA7F9D">
            <w:r>
              <w:t>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3 389,83</w:t>
            </w:r>
          </w:p>
        </w:tc>
      </w:tr>
      <w:tr w:rsidR="009B384D" w:rsidRPr="006E3DDC" w:rsidTr="00DA7F9D">
        <w:trPr>
          <w:trHeight w:val="276"/>
        </w:trPr>
        <w:tc>
          <w:tcPr>
            <w:tcW w:w="5365" w:type="dxa"/>
            <w:shd w:val="clear" w:color="auto" w:fill="auto"/>
            <w:vAlign w:val="center"/>
            <w:hideMark/>
          </w:tcPr>
          <w:p w:rsidR="009B384D" w:rsidRPr="00E36F28" w:rsidRDefault="009B384D" w:rsidP="00DA7F9D">
            <w:r>
              <w:t>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4 237,29</w:t>
            </w:r>
          </w:p>
        </w:tc>
      </w:tr>
      <w:tr w:rsidR="009B384D" w:rsidRPr="006E3DDC" w:rsidTr="00DA7F9D">
        <w:trPr>
          <w:trHeight w:val="408"/>
        </w:trPr>
        <w:tc>
          <w:tcPr>
            <w:tcW w:w="9796" w:type="dxa"/>
            <w:gridSpan w:val="5"/>
            <w:shd w:val="clear" w:color="auto" w:fill="auto"/>
            <w:vAlign w:val="center"/>
            <w:hideMark/>
          </w:tcPr>
          <w:p w:rsidR="009B384D" w:rsidRPr="00E36F28" w:rsidRDefault="009B384D" w:rsidP="00DA7F9D">
            <w:r>
              <w:t xml:space="preserve">Включая  закрепление груза в </w:t>
            </w:r>
            <w:proofErr w:type="gramStart"/>
            <w:r>
              <w:t>контейнере</w:t>
            </w:r>
            <w:proofErr w:type="gramEnd"/>
            <w:r>
              <w:t>, материал необходимый для закрепления груза</w:t>
            </w:r>
          </w:p>
        </w:tc>
      </w:tr>
      <w:tr w:rsidR="009B384D" w:rsidRPr="006E3DDC" w:rsidTr="00DA7F9D">
        <w:trPr>
          <w:trHeight w:val="403"/>
        </w:trPr>
        <w:tc>
          <w:tcPr>
            <w:tcW w:w="5365" w:type="dxa"/>
            <w:shd w:val="clear" w:color="auto" w:fill="auto"/>
            <w:vAlign w:val="center"/>
            <w:hideMark/>
          </w:tcPr>
          <w:p w:rsidR="009B384D" w:rsidRPr="00E36F28" w:rsidRDefault="009B384D" w:rsidP="00DA7F9D">
            <w:r>
              <w:t>Раскрепление автомобиля (</w:t>
            </w:r>
            <w:proofErr w:type="gramStart"/>
            <w:r>
              <w:t>легковой</w:t>
            </w:r>
            <w:proofErr w:type="gramEnd"/>
            <w:r>
              <w:t>)</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1 271,18</w:t>
            </w:r>
          </w:p>
        </w:tc>
      </w:tr>
      <w:tr w:rsidR="009B384D" w:rsidRPr="006E3DDC" w:rsidTr="00DA7F9D">
        <w:trPr>
          <w:trHeight w:val="419"/>
        </w:trPr>
        <w:tc>
          <w:tcPr>
            <w:tcW w:w="5365" w:type="dxa"/>
            <w:shd w:val="clear" w:color="auto" w:fill="auto"/>
            <w:vAlign w:val="center"/>
            <w:hideMark/>
          </w:tcPr>
          <w:p w:rsidR="009B384D" w:rsidRPr="00E36F28" w:rsidRDefault="009B384D" w:rsidP="00DA7F9D">
            <w:r>
              <w:t>Раскрепление автомобиля (джип)</w:t>
            </w:r>
          </w:p>
        </w:tc>
        <w:tc>
          <w:tcPr>
            <w:tcW w:w="2130" w:type="dxa"/>
            <w:gridSpan w:val="2"/>
            <w:shd w:val="clear" w:color="auto" w:fill="auto"/>
            <w:vAlign w:val="center"/>
            <w:hideMark/>
          </w:tcPr>
          <w:p w:rsidR="009B384D" w:rsidRPr="00E36F28" w:rsidRDefault="009B384D" w:rsidP="00DA7F9D">
            <w:pPr>
              <w:jc w:val="center"/>
            </w:pPr>
            <w:r>
              <w:t>количество типовое</w:t>
            </w:r>
          </w:p>
        </w:tc>
        <w:tc>
          <w:tcPr>
            <w:tcW w:w="2301" w:type="dxa"/>
            <w:gridSpan w:val="2"/>
            <w:shd w:val="clear" w:color="auto" w:fill="auto"/>
            <w:vAlign w:val="center"/>
            <w:hideMark/>
          </w:tcPr>
          <w:p w:rsidR="009B384D" w:rsidRPr="00E36F28" w:rsidRDefault="009B384D" w:rsidP="00DA7F9D">
            <w:pPr>
              <w:jc w:val="center"/>
            </w:pPr>
            <w:r>
              <w:t>1 694,91</w:t>
            </w:r>
          </w:p>
        </w:tc>
      </w:tr>
      <w:tr w:rsidR="009B384D" w:rsidRPr="00E36F28" w:rsidTr="00DA7F9D">
        <w:trPr>
          <w:trHeight w:val="419"/>
        </w:trPr>
        <w:tc>
          <w:tcPr>
            <w:tcW w:w="5365" w:type="dxa"/>
            <w:shd w:val="clear" w:color="auto" w:fill="auto"/>
            <w:vAlign w:val="center"/>
            <w:hideMark/>
          </w:tcPr>
          <w:p w:rsidR="009B384D" w:rsidRPr="00BC0A3F" w:rsidRDefault="009B384D" w:rsidP="00DA7F9D">
            <w:r>
              <w:t>Крепление контейнера с грузом на платформе модели  13-1163-01</w:t>
            </w:r>
          </w:p>
        </w:tc>
        <w:tc>
          <w:tcPr>
            <w:tcW w:w="2130" w:type="dxa"/>
            <w:gridSpan w:val="2"/>
            <w:shd w:val="clear" w:color="auto" w:fill="auto"/>
            <w:vAlign w:val="center"/>
            <w:hideMark/>
          </w:tcPr>
          <w:p w:rsidR="009B384D" w:rsidRPr="00BC0A3F" w:rsidRDefault="009B384D" w:rsidP="00DA7F9D">
            <w:pPr>
              <w:jc w:val="center"/>
            </w:pPr>
            <w:r>
              <w:t>количество типовое</w:t>
            </w:r>
          </w:p>
        </w:tc>
        <w:tc>
          <w:tcPr>
            <w:tcW w:w="2301" w:type="dxa"/>
            <w:gridSpan w:val="2"/>
            <w:shd w:val="clear" w:color="auto" w:fill="auto"/>
            <w:vAlign w:val="center"/>
            <w:hideMark/>
          </w:tcPr>
          <w:p w:rsidR="009B384D" w:rsidRPr="00CC37BA" w:rsidRDefault="009B384D" w:rsidP="00DA7F9D">
            <w:pPr>
              <w:jc w:val="center"/>
            </w:pPr>
            <w:r>
              <w:t>2 118,64</w:t>
            </w:r>
          </w:p>
        </w:tc>
      </w:tr>
      <w:tr w:rsidR="009B384D" w:rsidRPr="006E3DDC" w:rsidTr="00DA7F9D">
        <w:trPr>
          <w:trHeight w:val="403"/>
        </w:trPr>
        <w:tc>
          <w:tcPr>
            <w:tcW w:w="9796" w:type="dxa"/>
            <w:gridSpan w:val="5"/>
            <w:shd w:val="clear" w:color="auto" w:fill="auto"/>
            <w:vAlign w:val="center"/>
            <w:hideMark/>
          </w:tcPr>
          <w:p w:rsidR="009B384D" w:rsidRPr="005C21F0" w:rsidRDefault="009B384D" w:rsidP="00DA7F9D">
            <w:pPr>
              <w:jc w:val="center"/>
              <w:rPr>
                <w:b/>
              </w:rPr>
            </w:pPr>
            <w:r>
              <w:rPr>
                <w:b/>
              </w:rPr>
              <w:t>Дополнительные услуги:</w:t>
            </w:r>
          </w:p>
        </w:tc>
      </w:tr>
      <w:tr w:rsidR="009B384D" w:rsidRPr="006E3DDC" w:rsidTr="00DA7F9D">
        <w:trPr>
          <w:trHeight w:val="275"/>
        </w:trPr>
        <w:tc>
          <w:tcPr>
            <w:tcW w:w="5365" w:type="dxa"/>
            <w:shd w:val="clear" w:color="auto" w:fill="auto"/>
            <w:vAlign w:val="center"/>
            <w:hideMark/>
          </w:tcPr>
          <w:p w:rsidR="009B384D" w:rsidRPr="00E36F28" w:rsidRDefault="009B384D" w:rsidP="00DA7F9D">
            <w:proofErr w:type="gramStart"/>
            <w:r>
              <w:t>Подготовка контейнера под погрузку силами прочих соисполнителей (Термообработка реквизита крепления (для экспортной отправки)</w:t>
            </w:r>
            <w:proofErr w:type="gramEnd"/>
          </w:p>
        </w:tc>
        <w:tc>
          <w:tcPr>
            <w:tcW w:w="2163" w:type="dxa"/>
            <w:gridSpan w:val="3"/>
            <w:shd w:val="clear" w:color="auto" w:fill="auto"/>
            <w:vAlign w:val="center"/>
            <w:hideMark/>
          </w:tcPr>
          <w:p w:rsidR="009B384D" w:rsidRPr="00CC37BA" w:rsidRDefault="009B384D" w:rsidP="00DA7F9D">
            <w:pPr>
              <w:jc w:val="center"/>
            </w:pPr>
            <w:r>
              <w:t>20фут, 20 фут (30т) контейнер, 40фут контейнер</w:t>
            </w:r>
          </w:p>
        </w:tc>
        <w:tc>
          <w:tcPr>
            <w:tcW w:w="2268" w:type="dxa"/>
            <w:shd w:val="clear" w:color="auto" w:fill="auto"/>
            <w:vAlign w:val="center"/>
            <w:hideMark/>
          </w:tcPr>
          <w:p w:rsidR="009B384D" w:rsidRPr="00CC37BA" w:rsidRDefault="009B384D" w:rsidP="00DA7F9D">
            <w:pPr>
              <w:jc w:val="center"/>
            </w:pPr>
            <w:r>
              <w:t>21 186,44</w:t>
            </w:r>
          </w:p>
        </w:tc>
      </w:tr>
      <w:tr w:rsidR="009B384D" w:rsidRPr="006E3DDC" w:rsidTr="00DA7F9D">
        <w:trPr>
          <w:trHeight w:val="844"/>
        </w:trPr>
        <w:tc>
          <w:tcPr>
            <w:tcW w:w="5365" w:type="dxa"/>
            <w:shd w:val="clear" w:color="auto" w:fill="auto"/>
            <w:vAlign w:val="center"/>
          </w:tcPr>
          <w:p w:rsidR="009B384D" w:rsidRPr="00E36F28" w:rsidRDefault="009B384D" w:rsidP="00DA7F9D">
            <w:r>
              <w:t xml:space="preserve">Установка заградительного деревянного щита в двери контейнера </w:t>
            </w:r>
          </w:p>
        </w:tc>
        <w:tc>
          <w:tcPr>
            <w:tcW w:w="2163" w:type="dxa"/>
            <w:gridSpan w:val="3"/>
            <w:shd w:val="clear" w:color="auto" w:fill="auto"/>
            <w:vAlign w:val="center"/>
          </w:tcPr>
          <w:p w:rsidR="009B384D" w:rsidRPr="00E36F28" w:rsidRDefault="009B384D" w:rsidP="00DA7F9D">
            <w:pPr>
              <w:jc w:val="center"/>
            </w:pPr>
            <w:r>
              <w:t>количество типовое</w:t>
            </w:r>
          </w:p>
        </w:tc>
        <w:tc>
          <w:tcPr>
            <w:tcW w:w="2268" w:type="dxa"/>
            <w:shd w:val="clear" w:color="auto" w:fill="auto"/>
            <w:vAlign w:val="center"/>
          </w:tcPr>
          <w:p w:rsidR="009B384D" w:rsidRPr="00E36F28" w:rsidRDefault="009B384D" w:rsidP="00DA7F9D">
            <w:pPr>
              <w:jc w:val="center"/>
            </w:pPr>
            <w:r>
              <w:t>2 118,64</w:t>
            </w:r>
          </w:p>
        </w:tc>
      </w:tr>
      <w:tr w:rsidR="009B384D" w:rsidRPr="006E3DDC" w:rsidTr="00DA7F9D">
        <w:trPr>
          <w:trHeight w:val="728"/>
        </w:trPr>
        <w:tc>
          <w:tcPr>
            <w:tcW w:w="5365" w:type="dxa"/>
            <w:shd w:val="clear" w:color="auto" w:fill="auto"/>
            <w:vAlign w:val="center"/>
            <w:hideMark/>
          </w:tcPr>
          <w:p w:rsidR="009B384D" w:rsidRPr="00E36F28" w:rsidRDefault="009B384D" w:rsidP="00DA7F9D">
            <w:r>
              <w:t>Эскиз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5 932,20</w:t>
            </w:r>
          </w:p>
        </w:tc>
      </w:tr>
      <w:tr w:rsidR="009B384D" w:rsidRPr="006E3DDC" w:rsidTr="00DA7F9D">
        <w:trPr>
          <w:trHeight w:val="275"/>
        </w:trPr>
        <w:tc>
          <w:tcPr>
            <w:tcW w:w="5365" w:type="dxa"/>
            <w:shd w:val="clear" w:color="auto" w:fill="auto"/>
            <w:vAlign w:val="center"/>
            <w:hideMark/>
          </w:tcPr>
          <w:p w:rsidR="009B384D" w:rsidRPr="00E36F28" w:rsidRDefault="009B384D" w:rsidP="00DA7F9D">
            <w:r>
              <w:t>Чертеж на погрузку в вагон/контейнер</w:t>
            </w:r>
          </w:p>
        </w:tc>
        <w:tc>
          <w:tcPr>
            <w:tcW w:w="2163" w:type="dxa"/>
            <w:gridSpan w:val="3"/>
            <w:shd w:val="clear" w:color="auto" w:fill="auto"/>
            <w:vAlign w:val="center"/>
            <w:hideMark/>
          </w:tcPr>
          <w:p w:rsidR="009B384D" w:rsidRPr="00E36F28" w:rsidRDefault="009B384D" w:rsidP="00DA7F9D">
            <w:pPr>
              <w:jc w:val="center"/>
            </w:pPr>
            <w:r>
              <w:t>документ</w:t>
            </w:r>
          </w:p>
        </w:tc>
        <w:tc>
          <w:tcPr>
            <w:tcW w:w="2268" w:type="dxa"/>
            <w:shd w:val="clear" w:color="auto" w:fill="auto"/>
            <w:vAlign w:val="center"/>
            <w:hideMark/>
          </w:tcPr>
          <w:p w:rsidR="009B384D" w:rsidRPr="00E36F28" w:rsidRDefault="009B384D" w:rsidP="00DA7F9D">
            <w:pPr>
              <w:jc w:val="center"/>
            </w:pPr>
            <w:r>
              <w:t>25 423,73</w:t>
            </w:r>
          </w:p>
        </w:tc>
      </w:tr>
    </w:tbl>
    <w:p w:rsidR="009B384D" w:rsidRDefault="009B384D" w:rsidP="00DA7F9D">
      <w:pPr>
        <w:jc w:val="both"/>
        <w:outlineLvl w:val="0"/>
        <w:rPr>
          <w:b/>
          <w:sz w:val="28"/>
          <w:szCs w:val="28"/>
        </w:rPr>
      </w:pPr>
    </w:p>
    <w:p w:rsidR="009B384D" w:rsidRPr="00D860DE" w:rsidRDefault="009B384D" w:rsidP="00DA7F9D">
      <w:pPr>
        <w:jc w:val="center"/>
        <w:rPr>
          <w:b/>
        </w:rPr>
      </w:pPr>
      <w:r>
        <w:rPr>
          <w:b/>
        </w:rPr>
        <w:t>Подписи Сторон</w:t>
      </w:r>
    </w:p>
    <w:p w:rsidR="009B384D" w:rsidRPr="00D860DE" w:rsidRDefault="009B384D" w:rsidP="00DA7F9D">
      <w:pPr>
        <w:jc w:val="center"/>
        <w:rPr>
          <w:b/>
        </w:rPr>
      </w:pPr>
    </w:p>
    <w:p w:rsidR="009B384D" w:rsidRPr="00D860DE" w:rsidRDefault="009B384D" w:rsidP="00DA7F9D">
      <w:pPr>
        <w:jc w:val="both"/>
        <w:rPr>
          <w:b/>
        </w:rPr>
      </w:pPr>
      <w:r>
        <w:rPr>
          <w:b/>
        </w:rPr>
        <w:t xml:space="preserve">                Исполнитель:                                                  Заказчик:</w:t>
      </w:r>
    </w:p>
    <w:tbl>
      <w:tblPr>
        <w:tblW w:w="0" w:type="auto"/>
        <w:tblInd w:w="288" w:type="dxa"/>
        <w:tblLook w:val="01E0"/>
      </w:tblPr>
      <w:tblGrid>
        <w:gridCol w:w="4761"/>
        <w:gridCol w:w="4805"/>
      </w:tblGrid>
      <w:tr w:rsidR="009B384D" w:rsidRPr="00D860DE" w:rsidTr="00DA7F9D">
        <w:tc>
          <w:tcPr>
            <w:tcW w:w="4781" w:type="dxa"/>
          </w:tcPr>
          <w:p w:rsidR="009B384D" w:rsidRPr="00D860DE" w:rsidRDefault="009B384D" w:rsidP="00DA7F9D">
            <w:pPr>
              <w:rPr>
                <w:b/>
              </w:rPr>
            </w:pPr>
            <w:r>
              <w:rPr>
                <w:b/>
              </w:rPr>
              <w:t>____________________________</w:t>
            </w:r>
          </w:p>
          <w:p w:rsidR="009B384D" w:rsidRPr="00D860DE" w:rsidRDefault="009B384D" w:rsidP="00DA7F9D">
            <w:pPr>
              <w:rPr>
                <w:b/>
              </w:rPr>
            </w:pPr>
            <w:r>
              <w:rPr>
                <w:b/>
              </w:rPr>
              <w:t>____________________________</w:t>
            </w:r>
          </w:p>
          <w:p w:rsidR="009B384D" w:rsidRPr="00D860DE" w:rsidRDefault="009B384D" w:rsidP="00DA7F9D">
            <w:pPr>
              <w:rPr>
                <w:b/>
              </w:rPr>
            </w:pPr>
          </w:p>
          <w:p w:rsidR="009B384D" w:rsidRPr="00D860DE" w:rsidRDefault="009B384D" w:rsidP="00DA7F9D">
            <w:pPr>
              <w:jc w:val="center"/>
              <w:rPr>
                <w:b/>
              </w:rPr>
            </w:pPr>
          </w:p>
          <w:p w:rsidR="009B384D" w:rsidRPr="00D860DE" w:rsidRDefault="009B384D" w:rsidP="00DA7F9D">
            <w:pPr>
              <w:rPr>
                <w:b/>
              </w:rPr>
            </w:pPr>
            <w:r>
              <w:rPr>
                <w:b/>
              </w:rPr>
              <w:t>_____________/ ______________</w:t>
            </w:r>
          </w:p>
          <w:p w:rsidR="009B384D" w:rsidRPr="00D860DE" w:rsidRDefault="009B384D" w:rsidP="00DA7F9D">
            <w:pPr>
              <w:jc w:val="both"/>
              <w:rPr>
                <w:b/>
              </w:rPr>
            </w:pPr>
            <w:r>
              <w:rPr>
                <w:b/>
              </w:rPr>
              <w:t>М.п.</w:t>
            </w:r>
          </w:p>
        </w:tc>
        <w:tc>
          <w:tcPr>
            <w:tcW w:w="4836" w:type="dxa"/>
          </w:tcPr>
          <w:p w:rsidR="009B384D" w:rsidRPr="00D860DE" w:rsidRDefault="009B384D" w:rsidP="00DA7F9D">
            <w:pPr>
              <w:jc w:val="both"/>
              <w:rPr>
                <w:b/>
              </w:rPr>
            </w:pPr>
            <w:r>
              <w:rPr>
                <w:b/>
              </w:rPr>
              <w:t xml:space="preserve">Директор  Уральского филиала </w:t>
            </w:r>
          </w:p>
          <w:p w:rsidR="009B384D" w:rsidRPr="00D860DE" w:rsidRDefault="009B384D" w:rsidP="00DA7F9D">
            <w:pPr>
              <w:jc w:val="both"/>
              <w:rPr>
                <w:b/>
              </w:rPr>
            </w:pPr>
            <w:r>
              <w:rPr>
                <w:b/>
              </w:rPr>
              <w:t>ПАО «</w:t>
            </w:r>
            <w:proofErr w:type="spellStart"/>
            <w:r>
              <w:rPr>
                <w:b/>
              </w:rPr>
              <w:t>ТрансКонтейнер</w:t>
            </w:r>
            <w:proofErr w:type="spellEnd"/>
            <w:r>
              <w:rPr>
                <w:b/>
              </w:rPr>
              <w:t xml:space="preserve">» </w:t>
            </w:r>
          </w:p>
          <w:p w:rsidR="009B384D" w:rsidRPr="00D860DE" w:rsidRDefault="009B384D" w:rsidP="00DA7F9D">
            <w:pPr>
              <w:jc w:val="center"/>
              <w:rPr>
                <w:b/>
              </w:rPr>
            </w:pPr>
          </w:p>
          <w:p w:rsidR="009B384D" w:rsidRPr="00D860DE" w:rsidRDefault="009B384D" w:rsidP="00DA7F9D">
            <w:pPr>
              <w:jc w:val="center"/>
              <w:rPr>
                <w:b/>
              </w:rPr>
            </w:pPr>
          </w:p>
          <w:p w:rsidR="009B384D" w:rsidRPr="00D860DE" w:rsidRDefault="009B384D" w:rsidP="00DA7F9D">
            <w:pPr>
              <w:rPr>
                <w:b/>
              </w:rPr>
            </w:pPr>
            <w:r>
              <w:rPr>
                <w:b/>
              </w:rPr>
              <w:t xml:space="preserve">  __________________/С.С. Шибаев</w:t>
            </w:r>
          </w:p>
          <w:p w:rsidR="009B384D" w:rsidRPr="00D860DE" w:rsidRDefault="009B384D" w:rsidP="00DA7F9D">
            <w:pPr>
              <w:jc w:val="both"/>
              <w:rPr>
                <w:b/>
              </w:rPr>
            </w:pPr>
            <w:r>
              <w:rPr>
                <w:b/>
              </w:rPr>
              <w:t>М.п.</w:t>
            </w:r>
          </w:p>
        </w:tc>
      </w:tr>
    </w:tbl>
    <w:p w:rsidR="009B384D" w:rsidRPr="00B460B8" w:rsidRDefault="009B384D" w:rsidP="00DA7F9D">
      <w:pPr>
        <w:rPr>
          <w:b/>
          <w:sz w:val="28"/>
          <w:szCs w:val="28"/>
        </w:rPr>
      </w:pPr>
    </w:p>
    <w:p w:rsidR="009B384D" w:rsidRDefault="009B384D" w:rsidP="00DA7F9D">
      <w:pPr>
        <w:rPr>
          <w:b/>
          <w:sz w:val="28"/>
          <w:szCs w:val="28"/>
        </w:rPr>
      </w:pPr>
    </w:p>
    <w:p w:rsidR="009B384D" w:rsidRDefault="009B384D" w:rsidP="00DA7F9D">
      <w:pPr>
        <w:rPr>
          <w:b/>
          <w:sz w:val="28"/>
          <w:szCs w:val="28"/>
        </w:rPr>
      </w:pPr>
    </w:p>
    <w:p w:rsidR="009B384D" w:rsidRDefault="009B384D" w:rsidP="00DA7F9D">
      <w:pPr>
        <w:rPr>
          <w:b/>
          <w:sz w:val="28"/>
          <w:szCs w:val="28"/>
        </w:rPr>
      </w:pPr>
    </w:p>
    <w:p w:rsidR="009B384D" w:rsidRDefault="009B384D" w:rsidP="00DA7F9D">
      <w:pPr>
        <w:rPr>
          <w:b/>
          <w:sz w:val="28"/>
          <w:szCs w:val="28"/>
        </w:rPr>
      </w:pPr>
    </w:p>
    <w:p w:rsidR="009B384D" w:rsidRDefault="009B384D" w:rsidP="00DA7F9D">
      <w:pPr>
        <w:rPr>
          <w:b/>
          <w:sz w:val="28"/>
          <w:szCs w:val="28"/>
        </w:rPr>
      </w:pPr>
    </w:p>
    <w:p w:rsidR="009B384D" w:rsidRPr="00B460B8" w:rsidRDefault="009B384D" w:rsidP="00DA7F9D">
      <w:pPr>
        <w:rPr>
          <w:b/>
          <w:sz w:val="28"/>
          <w:szCs w:val="28"/>
        </w:rPr>
      </w:pPr>
    </w:p>
    <w:p w:rsidR="009B384D" w:rsidRDefault="009B384D" w:rsidP="00DA7F9D">
      <w:pPr>
        <w:rPr>
          <w:b/>
        </w:rPr>
      </w:pPr>
    </w:p>
    <w:p w:rsidR="009B384D" w:rsidRPr="00B27815" w:rsidRDefault="009B384D" w:rsidP="00B27815">
      <w:pPr>
        <w:pStyle w:val="28"/>
        <w:spacing w:after="0" w:line="240" w:lineRule="auto"/>
        <w:jc w:val="right"/>
      </w:pPr>
      <w:r>
        <w:lastRenderedPageBreak/>
        <w:t xml:space="preserve">                                                                                                                            </w:t>
      </w:r>
      <w:r w:rsidRPr="00B27815">
        <w:t xml:space="preserve">Приложение №2 </w:t>
      </w:r>
    </w:p>
    <w:p w:rsidR="009B384D" w:rsidRPr="00B27815" w:rsidRDefault="009B384D" w:rsidP="00B27815">
      <w:pPr>
        <w:pStyle w:val="28"/>
        <w:spacing w:after="0" w:line="240" w:lineRule="auto"/>
        <w:jc w:val="right"/>
      </w:pPr>
      <w:r w:rsidRPr="00B27815">
        <w:t>к Договору № _______</w:t>
      </w:r>
    </w:p>
    <w:p w:rsidR="009B384D" w:rsidRPr="00B27815" w:rsidRDefault="009B384D" w:rsidP="00B27815">
      <w:pPr>
        <w:pStyle w:val="28"/>
        <w:spacing w:after="0" w:line="240" w:lineRule="auto"/>
        <w:jc w:val="right"/>
      </w:pPr>
      <w:r w:rsidRPr="00B27815">
        <w:t xml:space="preserve"> от «____» _______201__г.</w:t>
      </w:r>
    </w:p>
    <w:p w:rsidR="009B384D" w:rsidRPr="00B27815" w:rsidRDefault="009B384D" w:rsidP="00B27815">
      <w:pPr>
        <w:jc w:val="right"/>
      </w:pPr>
    </w:p>
    <w:p w:rsidR="009B384D" w:rsidRPr="00843B87" w:rsidRDefault="009B384D" w:rsidP="00DA7F9D">
      <w:pPr>
        <w:jc w:val="center"/>
      </w:pPr>
      <w:r>
        <w:t>ЗАЯВКА № __________ от «___»___________20__г.</w:t>
      </w:r>
    </w:p>
    <w:p w:rsidR="009B384D" w:rsidRPr="00843B87" w:rsidRDefault="009B384D" w:rsidP="00DA7F9D">
      <w:pPr>
        <w:jc w:val="center"/>
      </w:pPr>
      <w:r>
        <w:t>на оказание погрузочно-разгрузочных работ</w:t>
      </w:r>
    </w:p>
    <w:p w:rsidR="009B384D" w:rsidRPr="00843B87" w:rsidRDefault="009B384D" w:rsidP="00DA7F9D">
      <w:r>
        <w:t xml:space="preserve">Дата оформления ___________ </w:t>
      </w:r>
    </w:p>
    <w:p w:rsidR="009B384D" w:rsidRPr="00843B87" w:rsidRDefault="009B384D" w:rsidP="00DA7F9D">
      <w:pPr>
        <w:rPr>
          <w:u w:val="single"/>
        </w:rPr>
      </w:pPr>
      <w:r>
        <w:rPr>
          <w:u w:val="single"/>
        </w:rPr>
        <w:t>Исполнитель</w:t>
      </w:r>
    </w:p>
    <w:tbl>
      <w:tblPr>
        <w:tblW w:w="9776" w:type="dxa"/>
        <w:tblCellSpacing w:w="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673"/>
        <w:gridCol w:w="5103"/>
      </w:tblGrid>
      <w:tr w:rsidR="009B384D" w:rsidRPr="00843B87" w:rsidTr="00DA7F9D">
        <w:trPr>
          <w:trHeight w:val="297"/>
          <w:tblCellSpacing w:w="0" w:type="dxa"/>
        </w:trPr>
        <w:tc>
          <w:tcPr>
            <w:tcW w:w="4673" w:type="dxa"/>
            <w:vAlign w:val="center"/>
          </w:tcPr>
          <w:p w:rsidR="009B384D" w:rsidRPr="00843B87" w:rsidRDefault="009B384D" w:rsidP="00DA7F9D">
            <w:r>
              <w:t>Планируемая дата выполнения работ</w:t>
            </w:r>
          </w:p>
        </w:tc>
        <w:tc>
          <w:tcPr>
            <w:tcW w:w="5103" w:type="dxa"/>
          </w:tcPr>
          <w:p w:rsidR="009B384D" w:rsidRPr="00843B87" w:rsidRDefault="009B384D" w:rsidP="00DA7F9D"/>
        </w:tc>
      </w:tr>
      <w:tr w:rsidR="009B384D" w:rsidRPr="00843B87" w:rsidTr="00DA7F9D">
        <w:trPr>
          <w:trHeight w:val="242"/>
          <w:tblCellSpacing w:w="0" w:type="dxa"/>
        </w:trPr>
        <w:tc>
          <w:tcPr>
            <w:tcW w:w="4673" w:type="dxa"/>
            <w:vAlign w:val="center"/>
          </w:tcPr>
          <w:p w:rsidR="009B384D" w:rsidRPr="00843B87" w:rsidRDefault="009B384D" w:rsidP="00DA7F9D">
            <w:r>
              <w:t>Заказчик</w:t>
            </w:r>
          </w:p>
        </w:tc>
        <w:tc>
          <w:tcPr>
            <w:tcW w:w="5103" w:type="dxa"/>
          </w:tcPr>
          <w:p w:rsidR="009B384D" w:rsidRPr="00843B87" w:rsidRDefault="009B384D" w:rsidP="00DA7F9D"/>
        </w:tc>
      </w:tr>
      <w:tr w:rsidR="009B384D" w:rsidRPr="00843B87" w:rsidTr="00DA7F9D">
        <w:trPr>
          <w:trHeight w:val="236"/>
          <w:tblCellSpacing w:w="0" w:type="dxa"/>
        </w:trPr>
        <w:tc>
          <w:tcPr>
            <w:tcW w:w="4673" w:type="dxa"/>
            <w:vAlign w:val="center"/>
          </w:tcPr>
          <w:p w:rsidR="009B384D" w:rsidRPr="00843B87" w:rsidRDefault="009B384D" w:rsidP="00DA7F9D">
            <w:r>
              <w:t>Вид работ</w:t>
            </w:r>
          </w:p>
        </w:tc>
        <w:tc>
          <w:tcPr>
            <w:tcW w:w="5103" w:type="dxa"/>
          </w:tcPr>
          <w:p w:rsidR="009B384D" w:rsidRPr="00843B87" w:rsidRDefault="009B384D" w:rsidP="00DA7F9D"/>
        </w:tc>
      </w:tr>
      <w:tr w:rsidR="009B384D" w:rsidRPr="00843B87" w:rsidTr="00DA7F9D">
        <w:trPr>
          <w:trHeight w:val="278"/>
          <w:tblCellSpacing w:w="0" w:type="dxa"/>
        </w:trPr>
        <w:tc>
          <w:tcPr>
            <w:tcW w:w="4673" w:type="dxa"/>
            <w:vAlign w:val="center"/>
          </w:tcPr>
          <w:p w:rsidR="009B384D" w:rsidRPr="00843B87" w:rsidRDefault="009B384D" w:rsidP="00DA7F9D">
            <w:r>
              <w:t>Наименование груза/код ЕТСНГ/ ГНГ</w:t>
            </w:r>
          </w:p>
        </w:tc>
        <w:tc>
          <w:tcPr>
            <w:tcW w:w="5103" w:type="dxa"/>
          </w:tcPr>
          <w:p w:rsidR="009B384D" w:rsidRPr="00843B87" w:rsidRDefault="009B384D" w:rsidP="00DA7F9D"/>
        </w:tc>
      </w:tr>
      <w:tr w:rsidR="009B384D" w:rsidRPr="00843B87" w:rsidTr="00DA7F9D">
        <w:trPr>
          <w:trHeight w:val="200"/>
          <w:tblCellSpacing w:w="0" w:type="dxa"/>
        </w:trPr>
        <w:tc>
          <w:tcPr>
            <w:tcW w:w="4673" w:type="dxa"/>
            <w:vAlign w:val="center"/>
          </w:tcPr>
          <w:p w:rsidR="009B384D" w:rsidRPr="00843B87" w:rsidRDefault="009B384D" w:rsidP="00DA7F9D">
            <w:r>
              <w:t>Количество мест</w:t>
            </w:r>
          </w:p>
        </w:tc>
        <w:tc>
          <w:tcPr>
            <w:tcW w:w="5103" w:type="dxa"/>
          </w:tcPr>
          <w:p w:rsidR="009B384D" w:rsidRPr="00843B87" w:rsidRDefault="009B384D" w:rsidP="00DA7F9D"/>
        </w:tc>
      </w:tr>
      <w:tr w:rsidR="009B384D" w:rsidRPr="00843B87" w:rsidTr="00DA7F9D">
        <w:trPr>
          <w:trHeight w:val="267"/>
          <w:tblCellSpacing w:w="0" w:type="dxa"/>
        </w:trPr>
        <w:tc>
          <w:tcPr>
            <w:tcW w:w="4673" w:type="dxa"/>
            <w:vAlign w:val="center"/>
          </w:tcPr>
          <w:p w:rsidR="009B384D" w:rsidRPr="00843B87" w:rsidRDefault="009B384D" w:rsidP="00DA7F9D">
            <w:r>
              <w:t>Наличие упаковки/вид упаковки</w:t>
            </w:r>
          </w:p>
        </w:tc>
        <w:tc>
          <w:tcPr>
            <w:tcW w:w="5103" w:type="dxa"/>
          </w:tcPr>
          <w:p w:rsidR="009B384D" w:rsidRPr="00843B87" w:rsidRDefault="009B384D" w:rsidP="00DA7F9D"/>
        </w:tc>
      </w:tr>
      <w:tr w:rsidR="009B384D" w:rsidRPr="00843B87" w:rsidTr="00DA7F9D">
        <w:trPr>
          <w:trHeight w:val="351"/>
          <w:tblCellSpacing w:w="0" w:type="dxa"/>
        </w:trPr>
        <w:tc>
          <w:tcPr>
            <w:tcW w:w="4673" w:type="dxa"/>
            <w:vAlign w:val="center"/>
          </w:tcPr>
          <w:p w:rsidR="009B384D" w:rsidRPr="00843B87" w:rsidRDefault="009B384D" w:rsidP="00DA7F9D">
            <w:r>
              <w:t>Габариты груз</w:t>
            </w:r>
            <w:proofErr w:type="gramStart"/>
            <w:r>
              <w:t>а(</w:t>
            </w:r>
            <w:proofErr w:type="spellStart"/>
            <w:proofErr w:type="gramEnd"/>
            <w:r>
              <w:t>ДхШхВ</w:t>
            </w:r>
            <w:proofErr w:type="spellEnd"/>
            <w:r>
              <w:t>), см</w:t>
            </w:r>
          </w:p>
        </w:tc>
        <w:tc>
          <w:tcPr>
            <w:tcW w:w="5103" w:type="dxa"/>
          </w:tcPr>
          <w:p w:rsidR="009B384D" w:rsidRPr="00843B87" w:rsidRDefault="009B384D" w:rsidP="00DA7F9D"/>
        </w:tc>
      </w:tr>
      <w:tr w:rsidR="009B384D" w:rsidRPr="00843B87" w:rsidTr="00DA7F9D">
        <w:trPr>
          <w:trHeight w:val="253"/>
          <w:tblCellSpacing w:w="0" w:type="dxa"/>
        </w:trPr>
        <w:tc>
          <w:tcPr>
            <w:tcW w:w="4673" w:type="dxa"/>
          </w:tcPr>
          <w:p w:rsidR="009B384D" w:rsidRPr="00C334E4" w:rsidRDefault="009B384D" w:rsidP="00DA7F9D">
            <w:pPr>
              <w:rPr>
                <w:sz w:val="16"/>
                <w:szCs w:val="16"/>
              </w:rPr>
            </w:pPr>
            <w:r>
              <w:t>Объем груза, м</w:t>
            </w:r>
            <w:r>
              <w:rPr>
                <w:sz w:val="16"/>
                <w:szCs w:val="16"/>
              </w:rPr>
              <w:t>3</w:t>
            </w:r>
          </w:p>
        </w:tc>
        <w:tc>
          <w:tcPr>
            <w:tcW w:w="5103" w:type="dxa"/>
          </w:tcPr>
          <w:p w:rsidR="009B384D" w:rsidRPr="00843B87" w:rsidRDefault="009B384D" w:rsidP="00DA7F9D"/>
        </w:tc>
      </w:tr>
      <w:tr w:rsidR="009B384D" w:rsidRPr="00843B87" w:rsidTr="00DA7F9D">
        <w:trPr>
          <w:trHeight w:val="273"/>
          <w:tblCellSpacing w:w="0" w:type="dxa"/>
        </w:trPr>
        <w:tc>
          <w:tcPr>
            <w:tcW w:w="4673" w:type="dxa"/>
            <w:vAlign w:val="center"/>
          </w:tcPr>
          <w:p w:rsidR="009B384D" w:rsidRPr="00843B87" w:rsidRDefault="009B384D" w:rsidP="00DA7F9D">
            <w:r>
              <w:t xml:space="preserve">Масса груза, </w:t>
            </w:r>
            <w:proofErr w:type="gramStart"/>
            <w:r>
              <w:t>кг</w:t>
            </w:r>
            <w:proofErr w:type="gramEnd"/>
          </w:p>
        </w:tc>
        <w:tc>
          <w:tcPr>
            <w:tcW w:w="5103" w:type="dxa"/>
          </w:tcPr>
          <w:p w:rsidR="009B384D" w:rsidRPr="00843B87" w:rsidRDefault="009B384D" w:rsidP="00DA7F9D"/>
        </w:tc>
      </w:tr>
      <w:tr w:rsidR="009B384D" w:rsidRPr="00843B87" w:rsidTr="00DA7F9D">
        <w:trPr>
          <w:trHeight w:val="249"/>
          <w:tblCellSpacing w:w="0" w:type="dxa"/>
        </w:trPr>
        <w:tc>
          <w:tcPr>
            <w:tcW w:w="4673" w:type="dxa"/>
            <w:vAlign w:val="center"/>
          </w:tcPr>
          <w:p w:rsidR="009B384D" w:rsidRPr="00843B87" w:rsidRDefault="009B384D" w:rsidP="00DA7F9D">
            <w:r>
              <w:t>Типоразмер контейнеров</w:t>
            </w:r>
          </w:p>
        </w:tc>
        <w:tc>
          <w:tcPr>
            <w:tcW w:w="5103" w:type="dxa"/>
          </w:tcPr>
          <w:p w:rsidR="009B384D" w:rsidRPr="00843B87" w:rsidRDefault="009B384D" w:rsidP="00DA7F9D"/>
        </w:tc>
      </w:tr>
      <w:tr w:rsidR="009B384D" w:rsidRPr="00843B87" w:rsidTr="00DA7F9D">
        <w:trPr>
          <w:trHeight w:val="239"/>
          <w:tblCellSpacing w:w="0" w:type="dxa"/>
        </w:trPr>
        <w:tc>
          <w:tcPr>
            <w:tcW w:w="4673" w:type="dxa"/>
            <w:vAlign w:val="center"/>
          </w:tcPr>
          <w:p w:rsidR="009B384D" w:rsidRPr="00843B87" w:rsidRDefault="009B384D" w:rsidP="00DA7F9D">
            <w:r>
              <w:t>Кол-во контейнеров (вагонов)</w:t>
            </w:r>
          </w:p>
        </w:tc>
        <w:tc>
          <w:tcPr>
            <w:tcW w:w="5103" w:type="dxa"/>
          </w:tcPr>
          <w:p w:rsidR="009B384D" w:rsidRPr="00843B87" w:rsidRDefault="009B384D" w:rsidP="00DA7F9D"/>
        </w:tc>
      </w:tr>
      <w:tr w:rsidR="009B384D" w:rsidRPr="00843B87" w:rsidTr="00DA7F9D">
        <w:trPr>
          <w:trHeight w:val="215"/>
          <w:tblCellSpacing w:w="0" w:type="dxa"/>
        </w:trPr>
        <w:tc>
          <w:tcPr>
            <w:tcW w:w="4673" w:type="dxa"/>
            <w:vAlign w:val="center"/>
          </w:tcPr>
          <w:p w:rsidR="009B384D" w:rsidRPr="00843B87" w:rsidRDefault="009B384D" w:rsidP="00DA7F9D">
            <w:r>
              <w:t>Упаковочный материал</w:t>
            </w:r>
          </w:p>
        </w:tc>
        <w:tc>
          <w:tcPr>
            <w:tcW w:w="5103" w:type="dxa"/>
          </w:tcPr>
          <w:p w:rsidR="009B384D" w:rsidRPr="00843B87" w:rsidRDefault="009B384D" w:rsidP="00DA7F9D"/>
        </w:tc>
      </w:tr>
      <w:tr w:rsidR="009B384D" w:rsidRPr="00843B87" w:rsidTr="00DA7F9D">
        <w:trPr>
          <w:trHeight w:val="90"/>
          <w:tblCellSpacing w:w="0" w:type="dxa"/>
        </w:trPr>
        <w:tc>
          <w:tcPr>
            <w:tcW w:w="4673" w:type="dxa"/>
            <w:vMerge w:val="restart"/>
            <w:vAlign w:val="center"/>
          </w:tcPr>
          <w:p w:rsidR="009B384D" w:rsidRPr="00843B87" w:rsidRDefault="009B384D" w:rsidP="00DA7F9D">
            <w:r>
              <w:t>Примечание</w:t>
            </w:r>
          </w:p>
        </w:tc>
        <w:tc>
          <w:tcPr>
            <w:tcW w:w="5103" w:type="dxa"/>
          </w:tcPr>
          <w:p w:rsidR="009B384D" w:rsidRPr="00843B87" w:rsidRDefault="009B384D" w:rsidP="00DA7F9D"/>
        </w:tc>
      </w:tr>
      <w:tr w:rsidR="009B384D" w:rsidRPr="00843B87" w:rsidTr="00DA7F9D">
        <w:trPr>
          <w:trHeight w:val="90"/>
          <w:tblCellSpacing w:w="0" w:type="dxa"/>
        </w:trPr>
        <w:tc>
          <w:tcPr>
            <w:tcW w:w="4673" w:type="dxa"/>
            <w:vMerge/>
            <w:vAlign w:val="center"/>
          </w:tcPr>
          <w:p w:rsidR="009B384D" w:rsidRPr="00843B87" w:rsidRDefault="009B384D" w:rsidP="00DA7F9D"/>
        </w:tc>
        <w:tc>
          <w:tcPr>
            <w:tcW w:w="5103" w:type="dxa"/>
          </w:tcPr>
          <w:p w:rsidR="009B384D" w:rsidRPr="00843B87" w:rsidRDefault="009B384D" w:rsidP="00DA7F9D"/>
        </w:tc>
      </w:tr>
      <w:tr w:rsidR="009B384D" w:rsidRPr="00843B87" w:rsidTr="00DA7F9D">
        <w:trPr>
          <w:trHeight w:val="343"/>
          <w:tblCellSpacing w:w="0" w:type="dxa"/>
        </w:trPr>
        <w:tc>
          <w:tcPr>
            <w:tcW w:w="4673" w:type="dxa"/>
            <w:vAlign w:val="center"/>
          </w:tcPr>
          <w:p w:rsidR="009B384D" w:rsidRPr="00843B87" w:rsidRDefault="009B384D" w:rsidP="00DA7F9D">
            <w:proofErr w:type="gramStart"/>
            <w:r>
              <w:t>Ответственный</w:t>
            </w:r>
            <w:proofErr w:type="gramEnd"/>
            <w:r>
              <w:t xml:space="preserve"> за оформление заявки</w:t>
            </w:r>
          </w:p>
        </w:tc>
        <w:tc>
          <w:tcPr>
            <w:tcW w:w="5103" w:type="dxa"/>
          </w:tcPr>
          <w:p w:rsidR="009B384D" w:rsidRPr="00843B87" w:rsidRDefault="009B384D" w:rsidP="00DA7F9D">
            <w:r>
              <w:t xml:space="preserve">Должность, подпись, Ф.И.О., м.п. </w:t>
            </w:r>
          </w:p>
        </w:tc>
      </w:tr>
      <w:tr w:rsidR="009B384D" w:rsidRPr="00843B87" w:rsidTr="00DA7F9D">
        <w:trPr>
          <w:trHeight w:val="360"/>
          <w:tblCellSpacing w:w="0" w:type="dxa"/>
        </w:trPr>
        <w:tc>
          <w:tcPr>
            <w:tcW w:w="9776" w:type="dxa"/>
            <w:gridSpan w:val="2"/>
            <w:vAlign w:val="center"/>
          </w:tcPr>
          <w:p w:rsidR="009B384D" w:rsidRPr="00843B87" w:rsidRDefault="009B384D" w:rsidP="00DA7F9D">
            <w:pPr>
              <w:rPr>
                <w:b/>
                <w:i/>
              </w:rPr>
            </w:pPr>
            <w:r>
              <w:rPr>
                <w:b/>
                <w:i/>
              </w:rPr>
              <w:t>Заполняется Исполнителем:</w:t>
            </w:r>
          </w:p>
        </w:tc>
      </w:tr>
      <w:tr w:rsidR="009B384D" w:rsidRPr="00843B87" w:rsidTr="00DA7F9D">
        <w:trPr>
          <w:trHeight w:val="72"/>
          <w:tblCellSpacing w:w="0" w:type="dxa"/>
        </w:trPr>
        <w:tc>
          <w:tcPr>
            <w:tcW w:w="4673" w:type="dxa"/>
            <w:vAlign w:val="center"/>
          </w:tcPr>
          <w:p w:rsidR="009B384D" w:rsidRPr="00843B87" w:rsidRDefault="009B384D" w:rsidP="00DA7F9D">
            <w:r>
              <w:t>Дата выполнения работ</w:t>
            </w:r>
          </w:p>
        </w:tc>
        <w:tc>
          <w:tcPr>
            <w:tcW w:w="5103" w:type="dxa"/>
          </w:tcPr>
          <w:p w:rsidR="009B384D" w:rsidRPr="00843B87" w:rsidRDefault="009B384D" w:rsidP="00DA7F9D"/>
        </w:tc>
      </w:tr>
      <w:tr w:rsidR="009B384D" w:rsidRPr="00843B87" w:rsidTr="00DA7F9D">
        <w:trPr>
          <w:trHeight w:val="72"/>
          <w:tblCellSpacing w:w="0" w:type="dxa"/>
        </w:trPr>
        <w:tc>
          <w:tcPr>
            <w:tcW w:w="4673" w:type="dxa"/>
            <w:vAlign w:val="center"/>
          </w:tcPr>
          <w:p w:rsidR="009B384D" w:rsidRPr="00843B87" w:rsidRDefault="009B384D" w:rsidP="00DA7F9D">
            <w:r>
              <w:t>Время: начало/окончание работ</w:t>
            </w:r>
          </w:p>
        </w:tc>
        <w:tc>
          <w:tcPr>
            <w:tcW w:w="5103" w:type="dxa"/>
          </w:tcPr>
          <w:p w:rsidR="009B384D" w:rsidRPr="00843B87" w:rsidRDefault="009B384D" w:rsidP="00DA7F9D"/>
        </w:tc>
      </w:tr>
      <w:tr w:rsidR="009B384D" w:rsidRPr="00843B87" w:rsidTr="00DA7F9D">
        <w:trPr>
          <w:trHeight w:val="72"/>
          <w:tblCellSpacing w:w="0" w:type="dxa"/>
        </w:trPr>
        <w:tc>
          <w:tcPr>
            <w:tcW w:w="4673" w:type="dxa"/>
            <w:vAlign w:val="center"/>
          </w:tcPr>
          <w:p w:rsidR="009B384D" w:rsidRPr="00843B87" w:rsidRDefault="009B384D" w:rsidP="00DA7F9D">
            <w:r>
              <w:t>Кол-во человек</w:t>
            </w:r>
          </w:p>
        </w:tc>
        <w:tc>
          <w:tcPr>
            <w:tcW w:w="5103" w:type="dxa"/>
          </w:tcPr>
          <w:p w:rsidR="009B384D" w:rsidRPr="00843B87" w:rsidRDefault="009B384D" w:rsidP="00DA7F9D"/>
        </w:tc>
      </w:tr>
      <w:tr w:rsidR="009B384D" w:rsidRPr="00843B87" w:rsidTr="00DA7F9D">
        <w:trPr>
          <w:trHeight w:val="336"/>
          <w:tblCellSpacing w:w="0" w:type="dxa"/>
        </w:trPr>
        <w:tc>
          <w:tcPr>
            <w:tcW w:w="4673" w:type="dxa"/>
            <w:vAlign w:val="center"/>
          </w:tcPr>
          <w:p w:rsidR="009B384D" w:rsidRPr="00843B87" w:rsidRDefault="009B384D" w:rsidP="00DA7F9D">
            <w:r>
              <w:t>№ контейнера</w:t>
            </w:r>
          </w:p>
        </w:tc>
        <w:tc>
          <w:tcPr>
            <w:tcW w:w="5103" w:type="dxa"/>
            <w:tcBorders>
              <w:top w:val="single" w:sz="4" w:space="0" w:color="auto"/>
              <w:left w:val="single" w:sz="4" w:space="0" w:color="auto"/>
              <w:right w:val="single" w:sz="4" w:space="0" w:color="auto"/>
            </w:tcBorders>
          </w:tcPr>
          <w:p w:rsidR="009B384D" w:rsidRPr="00843B87" w:rsidRDefault="009B384D" w:rsidP="00DA7F9D"/>
        </w:tc>
      </w:tr>
      <w:tr w:rsidR="009B384D" w:rsidRPr="00843B87" w:rsidTr="00DA7F9D">
        <w:trPr>
          <w:trHeight w:val="336"/>
          <w:tblCellSpacing w:w="0" w:type="dxa"/>
        </w:trPr>
        <w:tc>
          <w:tcPr>
            <w:tcW w:w="4673" w:type="dxa"/>
            <w:vMerge w:val="restart"/>
            <w:vAlign w:val="center"/>
          </w:tcPr>
          <w:p w:rsidR="009B384D" w:rsidRPr="00843B87" w:rsidRDefault="009B384D" w:rsidP="00DA7F9D">
            <w:r>
              <w:t>Дополнительно</w:t>
            </w:r>
          </w:p>
        </w:tc>
        <w:tc>
          <w:tcPr>
            <w:tcW w:w="5103" w:type="dxa"/>
            <w:tcBorders>
              <w:top w:val="single" w:sz="4" w:space="0" w:color="auto"/>
              <w:left w:val="single" w:sz="4" w:space="0" w:color="auto"/>
              <w:right w:val="single" w:sz="4" w:space="0" w:color="auto"/>
            </w:tcBorders>
          </w:tcPr>
          <w:p w:rsidR="009B384D" w:rsidRPr="00843B87" w:rsidRDefault="009B384D" w:rsidP="00DA7F9D"/>
        </w:tc>
      </w:tr>
      <w:tr w:rsidR="009B384D" w:rsidRPr="00843B87" w:rsidTr="00DA7F9D">
        <w:trPr>
          <w:trHeight w:val="260"/>
          <w:tblCellSpacing w:w="0" w:type="dxa"/>
        </w:trPr>
        <w:tc>
          <w:tcPr>
            <w:tcW w:w="4673" w:type="dxa"/>
            <w:vMerge/>
            <w:vAlign w:val="center"/>
          </w:tcPr>
          <w:p w:rsidR="009B384D" w:rsidRPr="00843B87" w:rsidRDefault="009B384D" w:rsidP="00DA7F9D"/>
        </w:tc>
        <w:tc>
          <w:tcPr>
            <w:tcW w:w="5103" w:type="dxa"/>
            <w:tcBorders>
              <w:top w:val="single" w:sz="4" w:space="0" w:color="auto"/>
              <w:left w:val="single" w:sz="4" w:space="0" w:color="auto"/>
              <w:bottom w:val="single" w:sz="4" w:space="0" w:color="auto"/>
              <w:right w:val="single" w:sz="4" w:space="0" w:color="auto"/>
            </w:tcBorders>
          </w:tcPr>
          <w:p w:rsidR="009B384D" w:rsidRPr="00843B87" w:rsidRDefault="009B384D" w:rsidP="00DA7F9D"/>
        </w:tc>
      </w:tr>
      <w:tr w:rsidR="009B384D" w:rsidRPr="00843B87" w:rsidTr="00DA7F9D">
        <w:trPr>
          <w:trHeight w:val="345"/>
          <w:tblCellSpacing w:w="0" w:type="dxa"/>
        </w:trPr>
        <w:tc>
          <w:tcPr>
            <w:tcW w:w="4673" w:type="dxa"/>
            <w:vAlign w:val="center"/>
          </w:tcPr>
          <w:p w:rsidR="009B384D" w:rsidRPr="00843B87" w:rsidRDefault="009B384D" w:rsidP="00DA7F9D">
            <w:proofErr w:type="gramStart"/>
            <w:r>
              <w:t>Ответственный</w:t>
            </w:r>
            <w:proofErr w:type="gramEnd"/>
            <w:r>
              <w:t xml:space="preserve"> за выполнение заявки</w:t>
            </w:r>
          </w:p>
        </w:tc>
        <w:tc>
          <w:tcPr>
            <w:tcW w:w="5103" w:type="dxa"/>
          </w:tcPr>
          <w:p w:rsidR="009B384D" w:rsidRPr="00843B87" w:rsidRDefault="009B384D" w:rsidP="00DA7F9D">
            <w:r>
              <w:t xml:space="preserve">Должность, подпись, Ф.И.О., м.п. </w:t>
            </w:r>
          </w:p>
        </w:tc>
      </w:tr>
    </w:tbl>
    <w:p w:rsidR="009B384D" w:rsidRPr="00843B87" w:rsidRDefault="009B384D" w:rsidP="00DA7F9D"/>
    <w:tbl>
      <w:tblPr>
        <w:tblW w:w="0" w:type="auto"/>
        <w:tblInd w:w="108" w:type="dxa"/>
        <w:tblLayout w:type="fixed"/>
        <w:tblLook w:val="0000"/>
      </w:tblPr>
      <w:tblGrid>
        <w:gridCol w:w="4890"/>
        <w:gridCol w:w="4891"/>
      </w:tblGrid>
      <w:tr w:rsidR="009B384D" w:rsidRPr="00843B87" w:rsidTr="00DA7F9D">
        <w:trPr>
          <w:trHeight w:val="830"/>
        </w:trPr>
        <w:tc>
          <w:tcPr>
            <w:tcW w:w="4890" w:type="dxa"/>
            <w:shd w:val="clear" w:color="auto" w:fill="auto"/>
          </w:tcPr>
          <w:p w:rsidR="009B384D" w:rsidRDefault="009B384D" w:rsidP="00DA7F9D">
            <w:pPr>
              <w:rPr>
                <w:b/>
              </w:rPr>
            </w:pPr>
            <w:r>
              <w:rPr>
                <w:b/>
              </w:rPr>
              <w:t>Заказчик:</w:t>
            </w:r>
          </w:p>
          <w:p w:rsidR="009B384D" w:rsidRPr="00C055DF" w:rsidRDefault="009B384D" w:rsidP="00DA7F9D">
            <w:pPr>
              <w:rPr>
                <w:b/>
              </w:rPr>
            </w:pPr>
          </w:p>
          <w:p w:rsidR="009B384D" w:rsidRPr="00843B87" w:rsidRDefault="009B384D" w:rsidP="00DA7F9D"/>
          <w:p w:rsidR="009B384D" w:rsidRDefault="009B384D" w:rsidP="00DA7F9D">
            <w:pPr>
              <w:jc w:val="both"/>
              <w:rPr>
                <w:b/>
              </w:rPr>
            </w:pPr>
            <w:r>
              <w:rPr>
                <w:b/>
              </w:rPr>
              <w:t>__________________________/___________/</w:t>
            </w:r>
          </w:p>
          <w:p w:rsidR="009B384D" w:rsidRPr="00843B87" w:rsidRDefault="009B384D" w:rsidP="00DA7F9D">
            <w:pPr>
              <w:jc w:val="both"/>
            </w:pPr>
            <w:r>
              <w:rPr>
                <w:b/>
              </w:rPr>
              <w:t>м.п.</w:t>
            </w:r>
          </w:p>
        </w:tc>
        <w:tc>
          <w:tcPr>
            <w:tcW w:w="4891" w:type="dxa"/>
            <w:shd w:val="clear" w:color="auto" w:fill="auto"/>
          </w:tcPr>
          <w:p w:rsidR="009B384D" w:rsidRDefault="009B384D" w:rsidP="00DA7F9D">
            <w:pPr>
              <w:rPr>
                <w:b/>
              </w:rPr>
            </w:pPr>
            <w:r>
              <w:rPr>
                <w:b/>
              </w:rPr>
              <w:t>Исполнитель:</w:t>
            </w:r>
          </w:p>
          <w:p w:rsidR="009B384D" w:rsidRPr="00C055DF" w:rsidRDefault="009B384D" w:rsidP="00DA7F9D">
            <w:pPr>
              <w:rPr>
                <w:b/>
              </w:rPr>
            </w:pPr>
          </w:p>
          <w:p w:rsidR="009B384D" w:rsidRPr="00843B87" w:rsidRDefault="009B384D" w:rsidP="00DA7F9D"/>
          <w:p w:rsidR="009B384D" w:rsidRPr="003E1AA6" w:rsidRDefault="009B384D" w:rsidP="00DA7F9D">
            <w:pPr>
              <w:jc w:val="both"/>
              <w:rPr>
                <w:b/>
              </w:rPr>
            </w:pPr>
            <w:r>
              <w:rPr>
                <w:b/>
              </w:rPr>
              <w:t xml:space="preserve">________________________/_____________/ </w:t>
            </w:r>
          </w:p>
          <w:p w:rsidR="009B384D" w:rsidRPr="00843B87" w:rsidRDefault="009B384D" w:rsidP="00DA7F9D">
            <w:r>
              <w:rPr>
                <w:b/>
              </w:rPr>
              <w:t>м.п.</w:t>
            </w:r>
          </w:p>
        </w:tc>
      </w:tr>
    </w:tbl>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Pr="00B27815" w:rsidRDefault="009B384D" w:rsidP="00B27815">
      <w:pPr>
        <w:pStyle w:val="28"/>
        <w:spacing w:after="0" w:line="240" w:lineRule="auto"/>
        <w:jc w:val="right"/>
      </w:pPr>
      <w:r w:rsidRPr="00B27815">
        <w:lastRenderedPageBreak/>
        <w:t xml:space="preserve">                                                                                                                            Приложение №3 </w:t>
      </w:r>
    </w:p>
    <w:p w:rsidR="009B384D" w:rsidRPr="00B27815" w:rsidRDefault="009B384D" w:rsidP="00B27815">
      <w:pPr>
        <w:pStyle w:val="28"/>
        <w:spacing w:after="0" w:line="240" w:lineRule="auto"/>
        <w:jc w:val="right"/>
      </w:pPr>
      <w:r w:rsidRPr="00B27815">
        <w:t>к Договору № _______</w:t>
      </w:r>
    </w:p>
    <w:p w:rsidR="009B384D" w:rsidRPr="00B27815" w:rsidRDefault="009B384D" w:rsidP="00B27815">
      <w:pPr>
        <w:pStyle w:val="28"/>
        <w:spacing w:after="0" w:line="240" w:lineRule="auto"/>
        <w:jc w:val="right"/>
      </w:pPr>
      <w:r w:rsidRPr="00B27815">
        <w:t xml:space="preserve"> от «____» _______201__г.</w:t>
      </w:r>
    </w:p>
    <w:p w:rsidR="009B384D" w:rsidRPr="00B27815" w:rsidRDefault="009B384D" w:rsidP="00B27815">
      <w:pPr>
        <w:ind w:left="5245"/>
        <w:jc w:val="right"/>
      </w:pPr>
    </w:p>
    <w:p w:rsidR="009B384D" w:rsidRPr="003E1AA6" w:rsidRDefault="009B384D" w:rsidP="00DA7F9D">
      <w:pPr>
        <w:ind w:firstLine="708"/>
        <w:jc w:val="both"/>
      </w:pPr>
      <w:r>
        <w:t xml:space="preserve"> </w:t>
      </w:r>
      <w:r>
        <w:rPr>
          <w:b/>
        </w:rPr>
        <w:t xml:space="preserve">Публичное акционерное общество «Центр по перевозке грузов в </w:t>
      </w:r>
      <w:proofErr w:type="gramStart"/>
      <w:r>
        <w:rPr>
          <w:b/>
        </w:rPr>
        <w:t>контейнерах</w:t>
      </w:r>
      <w:proofErr w:type="gramEnd"/>
      <w:r>
        <w:rPr>
          <w:b/>
        </w:rPr>
        <w:t xml:space="preserve"> «</w:t>
      </w:r>
      <w:proofErr w:type="spellStart"/>
      <w:r>
        <w:rPr>
          <w:b/>
        </w:rPr>
        <w:t>ТрансКонтейнер</w:t>
      </w:r>
      <w:proofErr w:type="spellEnd"/>
      <w:r>
        <w:rPr>
          <w:b/>
        </w:rPr>
        <w:t>» (сокращенно - ПАО «</w:t>
      </w:r>
      <w:proofErr w:type="spellStart"/>
      <w:r>
        <w:rPr>
          <w:b/>
        </w:rPr>
        <w:t>ТрансКонтейнер</w:t>
      </w:r>
      <w:proofErr w:type="spellEnd"/>
      <w:r>
        <w:rPr>
          <w:b/>
        </w:rPr>
        <w:t>»)</w:t>
      </w:r>
      <w:r>
        <w:t xml:space="preserve"> в лице _______________________________________________________________, действующего на основании ________________________________________________________, именуемое в дальнейшем «Заказчик», с одной стороны, и </w:t>
      </w:r>
    </w:p>
    <w:p w:rsidR="009B384D" w:rsidRPr="00843B87" w:rsidRDefault="009B384D" w:rsidP="00DA7F9D">
      <w:pPr>
        <w:ind w:firstLine="708"/>
        <w:jc w:val="both"/>
      </w:pPr>
      <w:r>
        <w:rPr>
          <w:b/>
        </w:rPr>
        <w:t>__________________________________________________________________________</w:t>
      </w:r>
      <w:r>
        <w:t xml:space="preserve"> в </w:t>
      </w:r>
      <w:proofErr w:type="gramStart"/>
      <w:r>
        <w:t>лице</w:t>
      </w:r>
      <w:proofErr w:type="gramEnd"/>
      <w:r>
        <w:t xml:space="preserve"> _________________________________________________________, действующего на основании </w:t>
      </w:r>
      <w:r>
        <w:rPr>
          <w:iCs/>
        </w:rPr>
        <w:t>___________________________</w:t>
      </w:r>
      <w:r>
        <w:t xml:space="preserve">, именуемое в дальнейшем «Исполнитель», с другой стороны, настоящим Приложением согласовали </w:t>
      </w:r>
      <w:r>
        <w:rPr>
          <w:b/>
          <w:u w:val="single"/>
        </w:rPr>
        <w:t>форму реестра оказанных услуг</w:t>
      </w:r>
      <w:r>
        <w:t>, предусмотренную п. 3.2. Договора:</w:t>
      </w:r>
    </w:p>
    <w:p w:rsidR="009B384D" w:rsidRPr="00843B87" w:rsidRDefault="009B384D" w:rsidP="00DA7F9D"/>
    <w:p w:rsidR="009B384D" w:rsidRPr="00843B87" w:rsidRDefault="009B384D" w:rsidP="00DA7F9D">
      <w:pPr>
        <w:jc w:val="center"/>
      </w:pPr>
      <w:r>
        <w:t>Реестр оказанных услуг за период с "__" _______20__г по "__" ______20__г</w:t>
      </w:r>
    </w:p>
    <w:p w:rsidR="009B384D" w:rsidRPr="00843B87" w:rsidRDefault="009B384D" w:rsidP="00DA7F9D">
      <w:pPr>
        <w:jc w:val="center"/>
      </w:pPr>
      <w:r>
        <w:t>по договору № от "__" _______20__г</w:t>
      </w:r>
    </w:p>
    <w:p w:rsidR="009B384D" w:rsidRPr="00843B87" w:rsidRDefault="009B384D" w:rsidP="00DA7F9D"/>
    <w:tbl>
      <w:tblPr>
        <w:tblStyle w:val="afff3"/>
        <w:tblW w:w="0" w:type="auto"/>
        <w:tblInd w:w="108" w:type="dxa"/>
        <w:tblLook w:val="04A0"/>
      </w:tblPr>
      <w:tblGrid>
        <w:gridCol w:w="746"/>
        <w:gridCol w:w="1095"/>
        <w:gridCol w:w="1491"/>
        <w:gridCol w:w="1372"/>
        <w:gridCol w:w="1738"/>
        <w:gridCol w:w="1592"/>
        <w:gridCol w:w="864"/>
        <w:gridCol w:w="848"/>
      </w:tblGrid>
      <w:tr w:rsidR="009B384D" w:rsidRPr="00843B87" w:rsidTr="00DA7F9D">
        <w:trPr>
          <w:trHeight w:val="964"/>
        </w:trPr>
        <w:tc>
          <w:tcPr>
            <w:tcW w:w="746" w:type="dxa"/>
            <w:vAlign w:val="center"/>
            <w:hideMark/>
          </w:tcPr>
          <w:p w:rsidR="009B384D" w:rsidRPr="00843B87" w:rsidRDefault="009B384D" w:rsidP="00DA7F9D">
            <w:pPr>
              <w:jc w:val="center"/>
              <w:rPr>
                <w:bCs/>
              </w:rPr>
            </w:pPr>
            <w:r>
              <w:rPr>
                <w:bCs/>
              </w:rPr>
              <w:t>Дата</w:t>
            </w:r>
          </w:p>
        </w:tc>
        <w:tc>
          <w:tcPr>
            <w:tcW w:w="1100" w:type="dxa"/>
            <w:vAlign w:val="center"/>
            <w:hideMark/>
          </w:tcPr>
          <w:p w:rsidR="009B384D" w:rsidRPr="00843B87" w:rsidRDefault="009B384D" w:rsidP="00DA7F9D">
            <w:pPr>
              <w:jc w:val="center"/>
              <w:rPr>
                <w:bCs/>
              </w:rPr>
            </w:pPr>
            <w:r>
              <w:rPr>
                <w:bCs/>
              </w:rPr>
              <w:t>№ заявки</w:t>
            </w:r>
          </w:p>
        </w:tc>
        <w:tc>
          <w:tcPr>
            <w:tcW w:w="1491" w:type="dxa"/>
          </w:tcPr>
          <w:p w:rsidR="009B384D" w:rsidRPr="00843B87" w:rsidRDefault="009B384D" w:rsidP="00DA7F9D">
            <w:pPr>
              <w:jc w:val="center"/>
              <w:rPr>
                <w:bCs/>
              </w:rPr>
            </w:pPr>
            <w:r>
              <w:rPr>
                <w:bCs/>
              </w:rPr>
              <w:t>№ заявки в программе «ИРС перевозки»*</w:t>
            </w:r>
          </w:p>
        </w:tc>
        <w:tc>
          <w:tcPr>
            <w:tcW w:w="1385" w:type="dxa"/>
            <w:vAlign w:val="center"/>
            <w:hideMark/>
          </w:tcPr>
          <w:p w:rsidR="009B384D" w:rsidRPr="00843B87" w:rsidRDefault="009B384D" w:rsidP="00DA7F9D">
            <w:pPr>
              <w:jc w:val="center"/>
              <w:rPr>
                <w:bCs/>
              </w:rPr>
            </w:pPr>
            <w:r>
              <w:rPr>
                <w:bCs/>
              </w:rPr>
              <w:t>Вид работ</w:t>
            </w:r>
          </w:p>
        </w:tc>
        <w:tc>
          <w:tcPr>
            <w:tcW w:w="1745" w:type="dxa"/>
            <w:vAlign w:val="center"/>
            <w:hideMark/>
          </w:tcPr>
          <w:p w:rsidR="009B384D" w:rsidRPr="00843B87" w:rsidRDefault="009B384D" w:rsidP="00DA7F9D">
            <w:pPr>
              <w:jc w:val="center"/>
              <w:rPr>
                <w:bCs/>
              </w:rPr>
            </w:pPr>
            <w:r>
              <w:rPr>
                <w:bCs/>
              </w:rPr>
              <w:t>Подвижной состав/№ контейнера</w:t>
            </w:r>
          </w:p>
        </w:tc>
        <w:tc>
          <w:tcPr>
            <w:tcW w:w="1598" w:type="dxa"/>
            <w:vAlign w:val="center"/>
            <w:hideMark/>
          </w:tcPr>
          <w:p w:rsidR="009B384D" w:rsidRPr="00843B87" w:rsidRDefault="009B384D" w:rsidP="00DA7F9D">
            <w:pPr>
              <w:jc w:val="center"/>
              <w:rPr>
                <w:bCs/>
              </w:rPr>
            </w:pPr>
            <w:r>
              <w:rPr>
                <w:bCs/>
              </w:rPr>
              <w:t>Стоимость по договору без НДС</w:t>
            </w:r>
          </w:p>
        </w:tc>
        <w:tc>
          <w:tcPr>
            <w:tcW w:w="867" w:type="dxa"/>
            <w:vAlign w:val="center"/>
            <w:hideMark/>
          </w:tcPr>
          <w:p w:rsidR="009B384D" w:rsidRPr="00843B87" w:rsidRDefault="009B384D" w:rsidP="00DA7F9D">
            <w:pPr>
              <w:jc w:val="center"/>
              <w:rPr>
                <w:bCs/>
              </w:rPr>
            </w:pPr>
            <w:r>
              <w:rPr>
                <w:bCs/>
              </w:rPr>
              <w:t>НДС</w:t>
            </w:r>
          </w:p>
        </w:tc>
        <w:tc>
          <w:tcPr>
            <w:tcW w:w="849" w:type="dxa"/>
            <w:vAlign w:val="center"/>
            <w:hideMark/>
          </w:tcPr>
          <w:p w:rsidR="009B384D" w:rsidRPr="00843B87" w:rsidRDefault="009B384D" w:rsidP="00DA7F9D">
            <w:pPr>
              <w:jc w:val="center"/>
              <w:rPr>
                <w:bCs/>
              </w:rPr>
            </w:pPr>
            <w:r>
              <w:rPr>
                <w:bCs/>
              </w:rPr>
              <w:t>Всего с НДС</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15"/>
        </w:trPr>
        <w:tc>
          <w:tcPr>
            <w:tcW w:w="746" w:type="dxa"/>
            <w:hideMark/>
          </w:tcPr>
          <w:p w:rsidR="009B384D" w:rsidRPr="00843B87" w:rsidRDefault="009B384D" w:rsidP="00DA7F9D">
            <w:r>
              <w:t> </w:t>
            </w:r>
          </w:p>
        </w:tc>
        <w:tc>
          <w:tcPr>
            <w:tcW w:w="1100" w:type="dxa"/>
            <w:hideMark/>
          </w:tcPr>
          <w:p w:rsidR="009B384D" w:rsidRPr="00843B87" w:rsidRDefault="009B384D" w:rsidP="00DA7F9D">
            <w:r>
              <w:t> </w:t>
            </w:r>
          </w:p>
        </w:tc>
        <w:tc>
          <w:tcPr>
            <w:tcW w:w="1491" w:type="dxa"/>
          </w:tcPr>
          <w:p w:rsidR="009B384D" w:rsidRPr="00843B87" w:rsidRDefault="009B384D" w:rsidP="00DA7F9D"/>
        </w:tc>
        <w:tc>
          <w:tcPr>
            <w:tcW w:w="1385" w:type="dxa"/>
            <w:hideMark/>
          </w:tcPr>
          <w:p w:rsidR="009B384D" w:rsidRPr="00843B87" w:rsidRDefault="009B384D" w:rsidP="00DA7F9D">
            <w:r>
              <w:t> </w:t>
            </w:r>
          </w:p>
        </w:tc>
        <w:tc>
          <w:tcPr>
            <w:tcW w:w="1745" w:type="dxa"/>
            <w:hideMark/>
          </w:tcPr>
          <w:p w:rsidR="009B384D" w:rsidRPr="00843B87" w:rsidRDefault="009B384D" w:rsidP="00DA7F9D">
            <w:r>
              <w:t> </w:t>
            </w:r>
          </w:p>
        </w:tc>
        <w:tc>
          <w:tcPr>
            <w:tcW w:w="1598" w:type="dxa"/>
            <w:hideMark/>
          </w:tcPr>
          <w:p w:rsidR="009B384D" w:rsidRPr="00843B87" w:rsidRDefault="009B384D" w:rsidP="00DA7F9D">
            <w:r>
              <w:t> </w:t>
            </w:r>
          </w:p>
        </w:tc>
        <w:tc>
          <w:tcPr>
            <w:tcW w:w="867" w:type="dxa"/>
            <w:hideMark/>
          </w:tcPr>
          <w:p w:rsidR="009B384D" w:rsidRPr="00843B87" w:rsidRDefault="009B384D" w:rsidP="00DA7F9D">
            <w:r>
              <w:t> </w:t>
            </w:r>
          </w:p>
        </w:tc>
        <w:tc>
          <w:tcPr>
            <w:tcW w:w="849" w:type="dxa"/>
            <w:hideMark/>
          </w:tcPr>
          <w:p w:rsidR="009B384D" w:rsidRPr="00843B87" w:rsidRDefault="009B384D" w:rsidP="00DA7F9D">
            <w:r>
              <w:t> </w:t>
            </w:r>
          </w:p>
        </w:tc>
      </w:tr>
      <w:tr w:rsidR="009B384D" w:rsidRPr="00843B87" w:rsidTr="00DA7F9D">
        <w:trPr>
          <w:trHeight w:val="390"/>
        </w:trPr>
        <w:tc>
          <w:tcPr>
            <w:tcW w:w="746" w:type="dxa"/>
            <w:hideMark/>
          </w:tcPr>
          <w:p w:rsidR="009B384D" w:rsidRPr="00843B87" w:rsidRDefault="009B384D" w:rsidP="00DA7F9D"/>
        </w:tc>
        <w:tc>
          <w:tcPr>
            <w:tcW w:w="1100" w:type="dxa"/>
            <w:hideMark/>
          </w:tcPr>
          <w:p w:rsidR="009B384D" w:rsidRPr="00843B87" w:rsidRDefault="009B384D" w:rsidP="00DA7F9D"/>
        </w:tc>
        <w:tc>
          <w:tcPr>
            <w:tcW w:w="1491" w:type="dxa"/>
          </w:tcPr>
          <w:p w:rsidR="009B384D" w:rsidRPr="00843B87" w:rsidRDefault="009B384D" w:rsidP="00DA7F9D"/>
        </w:tc>
        <w:tc>
          <w:tcPr>
            <w:tcW w:w="1385" w:type="dxa"/>
            <w:hideMark/>
          </w:tcPr>
          <w:p w:rsidR="009B384D" w:rsidRPr="00843B87" w:rsidRDefault="009B384D" w:rsidP="00DA7F9D"/>
        </w:tc>
        <w:tc>
          <w:tcPr>
            <w:tcW w:w="1745" w:type="dxa"/>
            <w:hideMark/>
          </w:tcPr>
          <w:p w:rsidR="009B384D" w:rsidRPr="00843B87" w:rsidRDefault="009B384D" w:rsidP="00DA7F9D">
            <w:pPr>
              <w:rPr>
                <w:bCs/>
              </w:rPr>
            </w:pPr>
            <w:r>
              <w:rPr>
                <w:bCs/>
              </w:rPr>
              <w:t>Итого</w:t>
            </w:r>
          </w:p>
        </w:tc>
        <w:tc>
          <w:tcPr>
            <w:tcW w:w="1598" w:type="dxa"/>
            <w:hideMark/>
          </w:tcPr>
          <w:p w:rsidR="009B384D" w:rsidRPr="00843B87" w:rsidRDefault="009B384D" w:rsidP="00DA7F9D">
            <w:pPr>
              <w:rPr>
                <w:bCs/>
              </w:rPr>
            </w:pPr>
            <w:r>
              <w:rPr>
                <w:bCs/>
              </w:rPr>
              <w:t> </w:t>
            </w:r>
          </w:p>
        </w:tc>
        <w:tc>
          <w:tcPr>
            <w:tcW w:w="867" w:type="dxa"/>
            <w:hideMark/>
          </w:tcPr>
          <w:p w:rsidR="009B384D" w:rsidRPr="00843B87" w:rsidRDefault="009B384D" w:rsidP="00DA7F9D">
            <w:pPr>
              <w:rPr>
                <w:bCs/>
              </w:rPr>
            </w:pPr>
            <w:r>
              <w:rPr>
                <w:bCs/>
              </w:rPr>
              <w:t> </w:t>
            </w:r>
          </w:p>
        </w:tc>
        <w:tc>
          <w:tcPr>
            <w:tcW w:w="849" w:type="dxa"/>
            <w:hideMark/>
          </w:tcPr>
          <w:p w:rsidR="009B384D" w:rsidRPr="00843B87" w:rsidRDefault="009B384D" w:rsidP="00DA7F9D">
            <w:pPr>
              <w:rPr>
                <w:bCs/>
              </w:rPr>
            </w:pPr>
            <w:r>
              <w:rPr>
                <w:bCs/>
              </w:rPr>
              <w:t> </w:t>
            </w:r>
          </w:p>
        </w:tc>
      </w:tr>
    </w:tbl>
    <w:p w:rsidR="009B384D" w:rsidRPr="00843B87" w:rsidRDefault="009B384D" w:rsidP="00DA7F9D">
      <w:r>
        <w:t>* заполняется Заказчиком</w:t>
      </w:r>
    </w:p>
    <w:p w:rsidR="009B384D" w:rsidRDefault="009B384D" w:rsidP="00DA7F9D"/>
    <w:p w:rsidR="009B384D" w:rsidRPr="00843B87" w:rsidRDefault="009B384D" w:rsidP="00DA7F9D"/>
    <w:tbl>
      <w:tblPr>
        <w:tblW w:w="0" w:type="auto"/>
        <w:tblInd w:w="108" w:type="dxa"/>
        <w:tblLayout w:type="fixed"/>
        <w:tblLook w:val="0000"/>
      </w:tblPr>
      <w:tblGrid>
        <w:gridCol w:w="4890"/>
        <w:gridCol w:w="4891"/>
      </w:tblGrid>
      <w:tr w:rsidR="009B384D" w:rsidRPr="00843B87" w:rsidTr="00DA7F9D">
        <w:trPr>
          <w:trHeight w:val="830"/>
        </w:trPr>
        <w:tc>
          <w:tcPr>
            <w:tcW w:w="4890" w:type="dxa"/>
            <w:shd w:val="clear" w:color="auto" w:fill="auto"/>
          </w:tcPr>
          <w:p w:rsidR="009B384D" w:rsidRPr="00B740B5" w:rsidRDefault="009B384D" w:rsidP="00DA7F9D">
            <w:r>
              <w:t>Заказчик:</w:t>
            </w:r>
          </w:p>
          <w:p w:rsidR="009B384D" w:rsidRPr="00B740B5" w:rsidRDefault="009B384D" w:rsidP="00DA7F9D"/>
          <w:p w:rsidR="009B384D" w:rsidRPr="00B740B5" w:rsidRDefault="009B384D" w:rsidP="00DA7F9D"/>
          <w:p w:rsidR="009B384D" w:rsidRPr="00B740B5" w:rsidRDefault="009B384D" w:rsidP="00DA7F9D">
            <w:pPr>
              <w:jc w:val="both"/>
            </w:pPr>
            <w:r>
              <w:t>__________________________/__________/</w:t>
            </w:r>
          </w:p>
          <w:p w:rsidR="009B384D" w:rsidRPr="00B740B5" w:rsidRDefault="009B384D" w:rsidP="00DA7F9D">
            <w:pPr>
              <w:jc w:val="both"/>
            </w:pPr>
            <w:r>
              <w:t>м.п.</w:t>
            </w:r>
          </w:p>
        </w:tc>
        <w:tc>
          <w:tcPr>
            <w:tcW w:w="4891" w:type="dxa"/>
            <w:shd w:val="clear" w:color="auto" w:fill="auto"/>
          </w:tcPr>
          <w:p w:rsidR="009B384D" w:rsidRPr="00B740B5" w:rsidRDefault="009B384D" w:rsidP="00DA7F9D">
            <w:r>
              <w:t>Исполнитель:</w:t>
            </w:r>
          </w:p>
          <w:p w:rsidR="009B384D" w:rsidRPr="00B740B5" w:rsidRDefault="009B384D" w:rsidP="00DA7F9D"/>
          <w:p w:rsidR="009B384D" w:rsidRPr="00B740B5" w:rsidRDefault="009B384D" w:rsidP="00DA7F9D"/>
          <w:p w:rsidR="009B384D" w:rsidRPr="00B740B5" w:rsidRDefault="009B384D" w:rsidP="00DA7F9D">
            <w:pPr>
              <w:jc w:val="both"/>
            </w:pPr>
            <w:r>
              <w:t xml:space="preserve">________________________/_____________/ </w:t>
            </w:r>
          </w:p>
          <w:p w:rsidR="009B384D" w:rsidRPr="00B740B5" w:rsidRDefault="009B384D" w:rsidP="00DA7F9D">
            <w:r>
              <w:t>м.п.</w:t>
            </w:r>
          </w:p>
        </w:tc>
      </w:tr>
    </w:tbl>
    <w:p w:rsidR="009B384D" w:rsidRPr="00843B87" w:rsidRDefault="009B384D" w:rsidP="00DA7F9D"/>
    <w:p w:rsidR="009B384D" w:rsidRPr="00843B87" w:rsidRDefault="009B384D" w:rsidP="00DA7F9D"/>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ind w:left="5245"/>
        <w:jc w:val="right"/>
      </w:pPr>
    </w:p>
    <w:p w:rsidR="009B384D" w:rsidRDefault="009B384D" w:rsidP="00DA7F9D">
      <w:pPr>
        <w:pStyle w:val="28"/>
        <w:spacing w:after="0" w:line="240" w:lineRule="auto"/>
        <w:jc w:val="right"/>
      </w:pPr>
    </w:p>
    <w:p w:rsidR="009B384D" w:rsidRPr="00B27815" w:rsidRDefault="00B27815" w:rsidP="00B27815">
      <w:pPr>
        <w:pStyle w:val="1"/>
        <w:numPr>
          <w:ilvl w:val="0"/>
          <w:numId w:val="0"/>
        </w:numPr>
        <w:jc w:val="right"/>
        <w:rPr>
          <w:b w:val="0"/>
          <w:bCs w:val="0"/>
          <w:sz w:val="28"/>
          <w:szCs w:val="28"/>
        </w:rPr>
      </w:pPr>
      <w:r>
        <w:rPr>
          <w:rFonts w:cs="Times New Roman"/>
          <w:b w:val="0"/>
          <w:iCs/>
          <w:sz w:val="28"/>
        </w:rPr>
        <w:lastRenderedPageBreak/>
        <w:t xml:space="preserve">                                                                                            </w:t>
      </w:r>
      <w:r w:rsidR="00DA7F9D" w:rsidRPr="00B27815">
        <w:rPr>
          <w:rFonts w:cs="Times New Roman"/>
          <w:b w:val="0"/>
          <w:sz w:val="28"/>
        </w:rPr>
        <w:t xml:space="preserve"> </w:t>
      </w:r>
      <w:r w:rsidR="009B384D" w:rsidRPr="00B27815">
        <w:rPr>
          <w:b w:val="0"/>
          <w:bCs w:val="0"/>
          <w:sz w:val="28"/>
          <w:szCs w:val="28"/>
        </w:rPr>
        <w:t>Приложение № 6</w:t>
      </w:r>
    </w:p>
    <w:p w:rsidR="009B384D" w:rsidRPr="00CC4043" w:rsidRDefault="009B384D" w:rsidP="00B27815">
      <w:pPr>
        <w:keepNext/>
        <w:jc w:val="right"/>
        <w:rPr>
          <w:bCs/>
          <w:sz w:val="28"/>
          <w:szCs w:val="28"/>
        </w:rPr>
      </w:pPr>
      <w:r>
        <w:rPr>
          <w:bCs/>
          <w:sz w:val="28"/>
          <w:szCs w:val="28"/>
        </w:rPr>
        <w:t>к документации о закупке</w:t>
      </w:r>
    </w:p>
    <w:p w:rsidR="009B384D" w:rsidRPr="00166244" w:rsidRDefault="009B384D" w:rsidP="00B27815">
      <w:pPr>
        <w:ind w:firstLine="709"/>
        <w:jc w:val="right"/>
        <w:rPr>
          <w:rFonts w:eastAsia="MS Mincho"/>
          <w:b/>
          <w:i/>
          <w:sz w:val="28"/>
          <w:szCs w:val="28"/>
          <w:highlight w:val="cyan"/>
        </w:rPr>
      </w:pPr>
    </w:p>
    <w:p w:rsidR="009B384D" w:rsidRPr="00166244" w:rsidRDefault="009B384D" w:rsidP="00DA7F9D">
      <w:pPr>
        <w:ind w:firstLine="709"/>
        <w:rPr>
          <w:rFonts w:eastAsia="MS Mincho"/>
          <w:b/>
          <w:i/>
          <w:sz w:val="28"/>
          <w:szCs w:val="28"/>
          <w:highlight w:val="cyan"/>
        </w:rPr>
      </w:pPr>
    </w:p>
    <w:p w:rsidR="009B384D" w:rsidRPr="00CC4043" w:rsidRDefault="009B384D" w:rsidP="00DA7F9D">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9B384D" w:rsidRPr="00CC4043" w:rsidRDefault="009B384D" w:rsidP="00DA7F9D">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9B384D" w:rsidRPr="00CC4043" w:rsidRDefault="009B384D" w:rsidP="00DA7F9D">
      <w:pPr>
        <w:jc w:val="center"/>
      </w:pPr>
    </w:p>
    <w:p w:rsidR="009B384D" w:rsidRPr="00CC4043" w:rsidRDefault="009B384D" w:rsidP="00DA7F9D">
      <w:pPr>
        <w:tabs>
          <w:tab w:val="left" w:pos="9639"/>
        </w:tabs>
        <w:jc w:val="center"/>
        <w:rPr>
          <w:b/>
          <w:bCs/>
          <w:sz w:val="28"/>
          <w:szCs w:val="28"/>
        </w:rPr>
      </w:pPr>
      <w:r>
        <w:rPr>
          <w:b/>
          <w:bCs/>
          <w:sz w:val="28"/>
          <w:szCs w:val="28"/>
        </w:rPr>
        <w:t xml:space="preserve">Административный персонал </w:t>
      </w:r>
    </w:p>
    <w:p w:rsidR="009B384D" w:rsidRPr="00CC4043" w:rsidRDefault="009B384D" w:rsidP="00DA7F9D">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9B384D" w:rsidRPr="00CC4043" w:rsidTr="00DA7F9D">
        <w:trPr>
          <w:jc w:val="center"/>
        </w:trPr>
        <w:tc>
          <w:tcPr>
            <w:tcW w:w="761" w:type="dxa"/>
            <w:vAlign w:val="center"/>
          </w:tcPr>
          <w:p w:rsidR="009B384D" w:rsidRPr="00CC4043" w:rsidRDefault="009B384D" w:rsidP="00DA7F9D">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9B384D" w:rsidRPr="00CC4043" w:rsidRDefault="009B384D" w:rsidP="00DA7F9D">
            <w:pPr>
              <w:tabs>
                <w:tab w:val="left" w:pos="9639"/>
              </w:tabs>
              <w:jc w:val="center"/>
            </w:pPr>
            <w:r>
              <w:t>Занимаемая должность</w:t>
            </w:r>
          </w:p>
        </w:tc>
        <w:tc>
          <w:tcPr>
            <w:tcW w:w="2762" w:type="dxa"/>
            <w:vAlign w:val="center"/>
          </w:tcPr>
          <w:p w:rsidR="009B384D" w:rsidRPr="00CC4043" w:rsidRDefault="009B384D" w:rsidP="00DA7F9D">
            <w:pPr>
              <w:tabs>
                <w:tab w:val="left" w:pos="9639"/>
              </w:tabs>
              <w:jc w:val="center"/>
            </w:pPr>
            <w:r>
              <w:t>Ф.И.О.</w:t>
            </w:r>
          </w:p>
        </w:tc>
        <w:tc>
          <w:tcPr>
            <w:tcW w:w="2160" w:type="dxa"/>
            <w:vAlign w:val="center"/>
          </w:tcPr>
          <w:p w:rsidR="009B384D" w:rsidRPr="00CC4043" w:rsidRDefault="009B384D" w:rsidP="00DA7F9D">
            <w:pPr>
              <w:tabs>
                <w:tab w:val="left" w:pos="9639"/>
              </w:tabs>
              <w:jc w:val="center"/>
            </w:pPr>
            <w:r>
              <w:t>Образование и специальность</w:t>
            </w:r>
          </w:p>
        </w:tc>
        <w:tc>
          <w:tcPr>
            <w:tcW w:w="2247" w:type="dxa"/>
            <w:vAlign w:val="center"/>
          </w:tcPr>
          <w:p w:rsidR="009B384D" w:rsidRPr="00CC4043" w:rsidRDefault="009B384D" w:rsidP="00DA7F9D">
            <w:pPr>
              <w:tabs>
                <w:tab w:val="left" w:pos="9639"/>
              </w:tabs>
              <w:jc w:val="center"/>
            </w:pPr>
            <w:r>
              <w:t>Стаж работы по профилю занимаемой должности</w:t>
            </w:r>
          </w:p>
        </w:tc>
      </w:tr>
      <w:tr w:rsidR="009B384D" w:rsidRPr="00CC4043" w:rsidTr="00DA7F9D">
        <w:trPr>
          <w:jc w:val="center"/>
        </w:trPr>
        <w:tc>
          <w:tcPr>
            <w:tcW w:w="761" w:type="dxa"/>
            <w:vAlign w:val="center"/>
          </w:tcPr>
          <w:p w:rsidR="009B384D" w:rsidRPr="00CC4043" w:rsidRDefault="009B384D" w:rsidP="00DA7F9D">
            <w:pPr>
              <w:tabs>
                <w:tab w:val="left" w:pos="9639"/>
              </w:tabs>
              <w:jc w:val="center"/>
            </w:pPr>
            <w:r>
              <w:t>1</w:t>
            </w:r>
          </w:p>
        </w:tc>
        <w:tc>
          <w:tcPr>
            <w:tcW w:w="2299" w:type="dxa"/>
            <w:vAlign w:val="center"/>
          </w:tcPr>
          <w:p w:rsidR="009B384D" w:rsidRPr="00CC4043" w:rsidRDefault="009B384D" w:rsidP="00DA7F9D">
            <w:pPr>
              <w:tabs>
                <w:tab w:val="left" w:pos="9639"/>
              </w:tabs>
              <w:jc w:val="center"/>
            </w:pPr>
          </w:p>
        </w:tc>
        <w:tc>
          <w:tcPr>
            <w:tcW w:w="2762" w:type="dxa"/>
          </w:tcPr>
          <w:p w:rsidR="009B384D" w:rsidRPr="00CC4043" w:rsidRDefault="009B384D" w:rsidP="00DA7F9D">
            <w:pPr>
              <w:tabs>
                <w:tab w:val="left" w:pos="9639"/>
              </w:tabs>
              <w:jc w:val="center"/>
            </w:pPr>
          </w:p>
        </w:tc>
        <w:tc>
          <w:tcPr>
            <w:tcW w:w="2160" w:type="dxa"/>
            <w:vAlign w:val="center"/>
          </w:tcPr>
          <w:p w:rsidR="009B384D" w:rsidRPr="00CC4043" w:rsidRDefault="009B384D" w:rsidP="00DA7F9D">
            <w:pPr>
              <w:tabs>
                <w:tab w:val="left" w:pos="9639"/>
              </w:tabs>
              <w:jc w:val="center"/>
            </w:pPr>
          </w:p>
        </w:tc>
        <w:tc>
          <w:tcPr>
            <w:tcW w:w="2247" w:type="dxa"/>
            <w:vAlign w:val="center"/>
          </w:tcPr>
          <w:p w:rsidR="009B384D" w:rsidRPr="00CC4043" w:rsidRDefault="009B384D" w:rsidP="00DA7F9D">
            <w:pPr>
              <w:tabs>
                <w:tab w:val="left" w:pos="9639"/>
              </w:tabs>
              <w:jc w:val="center"/>
            </w:pPr>
          </w:p>
        </w:tc>
      </w:tr>
      <w:tr w:rsidR="009B384D" w:rsidRPr="00CC4043" w:rsidTr="00DA7F9D">
        <w:trPr>
          <w:jc w:val="center"/>
        </w:trPr>
        <w:tc>
          <w:tcPr>
            <w:tcW w:w="761" w:type="dxa"/>
            <w:vAlign w:val="center"/>
          </w:tcPr>
          <w:p w:rsidR="009B384D" w:rsidRPr="00CC4043" w:rsidRDefault="009B384D" w:rsidP="00DA7F9D">
            <w:pPr>
              <w:tabs>
                <w:tab w:val="left" w:pos="9639"/>
              </w:tabs>
              <w:jc w:val="center"/>
            </w:pPr>
            <w:r>
              <w:t>2</w:t>
            </w:r>
          </w:p>
        </w:tc>
        <w:tc>
          <w:tcPr>
            <w:tcW w:w="2299" w:type="dxa"/>
            <w:vAlign w:val="center"/>
          </w:tcPr>
          <w:p w:rsidR="009B384D" w:rsidRPr="00CC4043" w:rsidRDefault="009B384D" w:rsidP="00DA7F9D">
            <w:pPr>
              <w:tabs>
                <w:tab w:val="left" w:pos="9639"/>
              </w:tabs>
              <w:jc w:val="center"/>
            </w:pPr>
          </w:p>
        </w:tc>
        <w:tc>
          <w:tcPr>
            <w:tcW w:w="2762" w:type="dxa"/>
          </w:tcPr>
          <w:p w:rsidR="009B384D" w:rsidRPr="00CC4043" w:rsidRDefault="009B384D" w:rsidP="00DA7F9D">
            <w:pPr>
              <w:tabs>
                <w:tab w:val="left" w:pos="9639"/>
              </w:tabs>
              <w:jc w:val="center"/>
            </w:pPr>
          </w:p>
        </w:tc>
        <w:tc>
          <w:tcPr>
            <w:tcW w:w="2160" w:type="dxa"/>
            <w:vAlign w:val="center"/>
          </w:tcPr>
          <w:p w:rsidR="009B384D" w:rsidRPr="00CC4043" w:rsidRDefault="009B384D" w:rsidP="00DA7F9D">
            <w:pPr>
              <w:tabs>
                <w:tab w:val="left" w:pos="9639"/>
              </w:tabs>
              <w:jc w:val="center"/>
            </w:pPr>
          </w:p>
        </w:tc>
        <w:tc>
          <w:tcPr>
            <w:tcW w:w="2247" w:type="dxa"/>
            <w:vAlign w:val="center"/>
          </w:tcPr>
          <w:p w:rsidR="009B384D" w:rsidRPr="00CC4043" w:rsidRDefault="009B384D" w:rsidP="00DA7F9D">
            <w:pPr>
              <w:tabs>
                <w:tab w:val="left" w:pos="9639"/>
              </w:tabs>
              <w:jc w:val="center"/>
            </w:pPr>
          </w:p>
        </w:tc>
      </w:tr>
      <w:tr w:rsidR="009B384D" w:rsidRPr="00CC4043" w:rsidTr="00DA7F9D">
        <w:trPr>
          <w:jc w:val="center"/>
        </w:trPr>
        <w:tc>
          <w:tcPr>
            <w:tcW w:w="761" w:type="dxa"/>
            <w:vAlign w:val="center"/>
          </w:tcPr>
          <w:p w:rsidR="009B384D" w:rsidRPr="00CC4043" w:rsidRDefault="009B384D" w:rsidP="00DA7F9D">
            <w:pPr>
              <w:tabs>
                <w:tab w:val="left" w:pos="9639"/>
              </w:tabs>
              <w:jc w:val="center"/>
            </w:pPr>
            <w:r>
              <w:t>…</w:t>
            </w:r>
          </w:p>
        </w:tc>
        <w:tc>
          <w:tcPr>
            <w:tcW w:w="2299" w:type="dxa"/>
            <w:vAlign w:val="center"/>
          </w:tcPr>
          <w:p w:rsidR="009B384D" w:rsidRPr="00CC4043" w:rsidRDefault="009B384D" w:rsidP="00DA7F9D">
            <w:pPr>
              <w:tabs>
                <w:tab w:val="left" w:pos="9639"/>
              </w:tabs>
              <w:jc w:val="center"/>
            </w:pPr>
          </w:p>
        </w:tc>
        <w:tc>
          <w:tcPr>
            <w:tcW w:w="2762" w:type="dxa"/>
          </w:tcPr>
          <w:p w:rsidR="009B384D" w:rsidRPr="00CC4043" w:rsidRDefault="009B384D" w:rsidP="00DA7F9D">
            <w:pPr>
              <w:tabs>
                <w:tab w:val="left" w:pos="9639"/>
              </w:tabs>
              <w:jc w:val="center"/>
            </w:pPr>
          </w:p>
        </w:tc>
        <w:tc>
          <w:tcPr>
            <w:tcW w:w="2160" w:type="dxa"/>
            <w:vAlign w:val="center"/>
          </w:tcPr>
          <w:p w:rsidR="009B384D" w:rsidRPr="00CC4043" w:rsidRDefault="009B384D" w:rsidP="00DA7F9D">
            <w:pPr>
              <w:tabs>
                <w:tab w:val="left" w:pos="9639"/>
              </w:tabs>
              <w:jc w:val="center"/>
            </w:pPr>
          </w:p>
        </w:tc>
        <w:tc>
          <w:tcPr>
            <w:tcW w:w="2247" w:type="dxa"/>
            <w:vAlign w:val="center"/>
          </w:tcPr>
          <w:p w:rsidR="009B384D" w:rsidRPr="00CC4043" w:rsidRDefault="009B384D" w:rsidP="00DA7F9D">
            <w:pPr>
              <w:tabs>
                <w:tab w:val="left" w:pos="9639"/>
              </w:tabs>
              <w:jc w:val="center"/>
            </w:pPr>
          </w:p>
        </w:tc>
      </w:tr>
    </w:tbl>
    <w:p w:rsidR="009B384D" w:rsidRPr="00CC4043" w:rsidRDefault="009B384D" w:rsidP="00DA7F9D">
      <w:pPr>
        <w:tabs>
          <w:tab w:val="left" w:pos="9639"/>
        </w:tabs>
      </w:pPr>
    </w:p>
    <w:p w:rsidR="009B384D" w:rsidRPr="00CC4043" w:rsidRDefault="009B384D" w:rsidP="00DA7F9D">
      <w:pPr>
        <w:tabs>
          <w:tab w:val="left" w:pos="9639"/>
        </w:tabs>
        <w:jc w:val="center"/>
        <w:rPr>
          <w:b/>
          <w:bCs/>
          <w:sz w:val="28"/>
          <w:szCs w:val="28"/>
        </w:rPr>
      </w:pPr>
      <w:r>
        <w:rPr>
          <w:b/>
          <w:bCs/>
          <w:sz w:val="28"/>
          <w:szCs w:val="28"/>
        </w:rPr>
        <w:t>Производственный персонал (рабочие)</w:t>
      </w:r>
    </w:p>
    <w:p w:rsidR="009B384D" w:rsidRPr="00CC4043" w:rsidRDefault="009B384D" w:rsidP="00DA7F9D">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9B384D" w:rsidRPr="00CC4043" w:rsidTr="00DA7F9D">
        <w:trPr>
          <w:trHeight w:val="1000"/>
          <w:jc w:val="center"/>
        </w:trPr>
        <w:tc>
          <w:tcPr>
            <w:tcW w:w="761" w:type="dxa"/>
            <w:vAlign w:val="center"/>
          </w:tcPr>
          <w:p w:rsidR="009B384D" w:rsidRPr="00CC4043" w:rsidRDefault="009B384D" w:rsidP="00DA7F9D">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9B384D" w:rsidRPr="00CC4043" w:rsidRDefault="009B384D" w:rsidP="00DA7F9D">
            <w:pPr>
              <w:tabs>
                <w:tab w:val="left" w:pos="9639"/>
              </w:tabs>
              <w:jc w:val="center"/>
            </w:pPr>
            <w:r>
              <w:t>Специальность</w:t>
            </w:r>
          </w:p>
          <w:p w:rsidR="009B384D" w:rsidRPr="00CC4043" w:rsidRDefault="009B384D" w:rsidP="00DA7F9D">
            <w:pPr>
              <w:tabs>
                <w:tab w:val="left" w:pos="9639"/>
              </w:tabs>
              <w:jc w:val="center"/>
            </w:pPr>
            <w:r>
              <w:t>по каждому рабочему</w:t>
            </w:r>
          </w:p>
        </w:tc>
        <w:tc>
          <w:tcPr>
            <w:tcW w:w="2472" w:type="dxa"/>
            <w:vAlign w:val="center"/>
          </w:tcPr>
          <w:p w:rsidR="009B384D" w:rsidRPr="00CC4043" w:rsidRDefault="009B384D" w:rsidP="00DA7F9D">
            <w:pPr>
              <w:tabs>
                <w:tab w:val="left" w:pos="9639"/>
              </w:tabs>
              <w:jc w:val="center"/>
            </w:pPr>
            <w:r>
              <w:t>Ф.И.О.</w:t>
            </w:r>
          </w:p>
        </w:tc>
        <w:tc>
          <w:tcPr>
            <w:tcW w:w="1984" w:type="dxa"/>
            <w:vAlign w:val="center"/>
          </w:tcPr>
          <w:p w:rsidR="009B384D" w:rsidRPr="00CC4043" w:rsidRDefault="009B384D" w:rsidP="00DA7F9D">
            <w:pPr>
              <w:tabs>
                <w:tab w:val="left" w:pos="9639"/>
              </w:tabs>
              <w:jc w:val="center"/>
            </w:pPr>
            <w:r>
              <w:t>Разряд, квалификация</w:t>
            </w:r>
          </w:p>
        </w:tc>
        <w:tc>
          <w:tcPr>
            <w:tcW w:w="2451" w:type="dxa"/>
            <w:vAlign w:val="center"/>
          </w:tcPr>
          <w:p w:rsidR="009B384D" w:rsidRPr="00CC4043" w:rsidRDefault="009B384D" w:rsidP="00DA7F9D">
            <w:pPr>
              <w:tabs>
                <w:tab w:val="left" w:pos="9639"/>
              </w:tabs>
              <w:jc w:val="center"/>
            </w:pPr>
            <w:r>
              <w:t>Стаж работы по специальности</w:t>
            </w:r>
          </w:p>
        </w:tc>
      </w:tr>
      <w:tr w:rsidR="009B384D" w:rsidRPr="00CC4043" w:rsidTr="00DA7F9D">
        <w:trPr>
          <w:jc w:val="center"/>
        </w:trPr>
        <w:tc>
          <w:tcPr>
            <w:tcW w:w="761" w:type="dxa"/>
            <w:vAlign w:val="center"/>
          </w:tcPr>
          <w:p w:rsidR="009B384D" w:rsidRPr="00CC4043" w:rsidRDefault="009B384D" w:rsidP="00DA7F9D">
            <w:pPr>
              <w:tabs>
                <w:tab w:val="left" w:pos="9639"/>
              </w:tabs>
              <w:jc w:val="center"/>
            </w:pPr>
            <w:r>
              <w:t>1</w:t>
            </w:r>
          </w:p>
        </w:tc>
        <w:tc>
          <w:tcPr>
            <w:tcW w:w="2590" w:type="dxa"/>
            <w:vAlign w:val="center"/>
          </w:tcPr>
          <w:p w:rsidR="009B384D" w:rsidRPr="00CC4043" w:rsidRDefault="009B384D" w:rsidP="00DA7F9D">
            <w:pPr>
              <w:tabs>
                <w:tab w:val="left" w:pos="9639"/>
              </w:tabs>
              <w:jc w:val="center"/>
            </w:pPr>
          </w:p>
        </w:tc>
        <w:tc>
          <w:tcPr>
            <w:tcW w:w="2472" w:type="dxa"/>
          </w:tcPr>
          <w:p w:rsidR="009B384D" w:rsidRPr="00CC4043" w:rsidRDefault="009B384D" w:rsidP="00DA7F9D">
            <w:pPr>
              <w:tabs>
                <w:tab w:val="left" w:pos="9639"/>
              </w:tabs>
              <w:jc w:val="center"/>
            </w:pPr>
          </w:p>
        </w:tc>
        <w:tc>
          <w:tcPr>
            <w:tcW w:w="1984" w:type="dxa"/>
          </w:tcPr>
          <w:p w:rsidR="009B384D" w:rsidRPr="00CC4043" w:rsidRDefault="009B384D" w:rsidP="00DA7F9D">
            <w:pPr>
              <w:tabs>
                <w:tab w:val="left" w:pos="9639"/>
              </w:tabs>
              <w:jc w:val="center"/>
            </w:pPr>
          </w:p>
        </w:tc>
        <w:tc>
          <w:tcPr>
            <w:tcW w:w="2451" w:type="dxa"/>
            <w:vAlign w:val="center"/>
          </w:tcPr>
          <w:p w:rsidR="009B384D" w:rsidRPr="00CC4043" w:rsidRDefault="009B384D" w:rsidP="00DA7F9D">
            <w:pPr>
              <w:tabs>
                <w:tab w:val="left" w:pos="9639"/>
              </w:tabs>
              <w:jc w:val="center"/>
            </w:pPr>
          </w:p>
        </w:tc>
      </w:tr>
      <w:tr w:rsidR="009B384D" w:rsidRPr="00CC4043" w:rsidTr="00DA7F9D">
        <w:trPr>
          <w:jc w:val="center"/>
        </w:trPr>
        <w:tc>
          <w:tcPr>
            <w:tcW w:w="761" w:type="dxa"/>
            <w:vAlign w:val="center"/>
          </w:tcPr>
          <w:p w:rsidR="009B384D" w:rsidRPr="00CC4043" w:rsidRDefault="009B384D" w:rsidP="00DA7F9D">
            <w:pPr>
              <w:tabs>
                <w:tab w:val="left" w:pos="9639"/>
              </w:tabs>
              <w:jc w:val="center"/>
            </w:pPr>
            <w:r>
              <w:t>2</w:t>
            </w:r>
          </w:p>
        </w:tc>
        <w:tc>
          <w:tcPr>
            <w:tcW w:w="2590" w:type="dxa"/>
            <w:vAlign w:val="center"/>
          </w:tcPr>
          <w:p w:rsidR="009B384D" w:rsidRPr="00CC4043" w:rsidRDefault="009B384D" w:rsidP="00DA7F9D">
            <w:pPr>
              <w:tabs>
                <w:tab w:val="left" w:pos="9639"/>
              </w:tabs>
              <w:jc w:val="center"/>
            </w:pPr>
          </w:p>
        </w:tc>
        <w:tc>
          <w:tcPr>
            <w:tcW w:w="2472" w:type="dxa"/>
          </w:tcPr>
          <w:p w:rsidR="009B384D" w:rsidRPr="00CC4043" w:rsidRDefault="009B384D" w:rsidP="00DA7F9D">
            <w:pPr>
              <w:tabs>
                <w:tab w:val="left" w:pos="9639"/>
              </w:tabs>
              <w:jc w:val="center"/>
            </w:pPr>
          </w:p>
        </w:tc>
        <w:tc>
          <w:tcPr>
            <w:tcW w:w="1984" w:type="dxa"/>
          </w:tcPr>
          <w:p w:rsidR="009B384D" w:rsidRPr="00CC4043" w:rsidRDefault="009B384D" w:rsidP="00DA7F9D">
            <w:pPr>
              <w:tabs>
                <w:tab w:val="left" w:pos="9639"/>
              </w:tabs>
              <w:jc w:val="center"/>
            </w:pPr>
          </w:p>
        </w:tc>
        <w:tc>
          <w:tcPr>
            <w:tcW w:w="2451" w:type="dxa"/>
            <w:vAlign w:val="center"/>
          </w:tcPr>
          <w:p w:rsidR="009B384D" w:rsidRPr="00CC4043" w:rsidRDefault="009B384D" w:rsidP="00DA7F9D">
            <w:pPr>
              <w:tabs>
                <w:tab w:val="left" w:pos="9639"/>
              </w:tabs>
              <w:jc w:val="center"/>
            </w:pPr>
          </w:p>
        </w:tc>
      </w:tr>
      <w:tr w:rsidR="009B384D" w:rsidRPr="00CC4043" w:rsidTr="00DA7F9D">
        <w:trPr>
          <w:jc w:val="center"/>
        </w:trPr>
        <w:tc>
          <w:tcPr>
            <w:tcW w:w="761" w:type="dxa"/>
            <w:vAlign w:val="center"/>
          </w:tcPr>
          <w:p w:rsidR="009B384D" w:rsidRPr="00CC4043" w:rsidRDefault="009B384D" w:rsidP="00DA7F9D">
            <w:pPr>
              <w:tabs>
                <w:tab w:val="left" w:pos="9639"/>
              </w:tabs>
              <w:jc w:val="center"/>
            </w:pPr>
            <w:r>
              <w:t>…</w:t>
            </w:r>
          </w:p>
        </w:tc>
        <w:tc>
          <w:tcPr>
            <w:tcW w:w="2590" w:type="dxa"/>
            <w:vAlign w:val="center"/>
          </w:tcPr>
          <w:p w:rsidR="009B384D" w:rsidRPr="00CC4043" w:rsidRDefault="009B384D" w:rsidP="00DA7F9D">
            <w:pPr>
              <w:tabs>
                <w:tab w:val="left" w:pos="9639"/>
              </w:tabs>
              <w:jc w:val="center"/>
            </w:pPr>
          </w:p>
        </w:tc>
        <w:tc>
          <w:tcPr>
            <w:tcW w:w="2472" w:type="dxa"/>
          </w:tcPr>
          <w:p w:rsidR="009B384D" w:rsidRPr="00CC4043" w:rsidRDefault="009B384D" w:rsidP="00DA7F9D">
            <w:pPr>
              <w:tabs>
                <w:tab w:val="left" w:pos="9639"/>
              </w:tabs>
              <w:jc w:val="center"/>
            </w:pPr>
          </w:p>
        </w:tc>
        <w:tc>
          <w:tcPr>
            <w:tcW w:w="1984" w:type="dxa"/>
          </w:tcPr>
          <w:p w:rsidR="009B384D" w:rsidRPr="00CC4043" w:rsidRDefault="009B384D" w:rsidP="00DA7F9D">
            <w:pPr>
              <w:tabs>
                <w:tab w:val="left" w:pos="9639"/>
              </w:tabs>
              <w:jc w:val="center"/>
            </w:pPr>
          </w:p>
        </w:tc>
        <w:tc>
          <w:tcPr>
            <w:tcW w:w="2451" w:type="dxa"/>
            <w:vAlign w:val="center"/>
          </w:tcPr>
          <w:p w:rsidR="009B384D" w:rsidRPr="00CC4043" w:rsidRDefault="009B384D" w:rsidP="00DA7F9D">
            <w:pPr>
              <w:tabs>
                <w:tab w:val="left" w:pos="9639"/>
              </w:tabs>
              <w:jc w:val="center"/>
            </w:pPr>
          </w:p>
        </w:tc>
      </w:tr>
    </w:tbl>
    <w:p w:rsidR="009B384D" w:rsidRPr="00CC4043" w:rsidRDefault="009B384D" w:rsidP="00DA7F9D">
      <w:pPr>
        <w:ind w:firstLine="709"/>
        <w:rPr>
          <w:rFonts w:eastAsia="MS Mincho"/>
          <w:b/>
          <w:i/>
          <w:sz w:val="28"/>
          <w:szCs w:val="28"/>
        </w:rPr>
      </w:pPr>
    </w:p>
    <w:p w:rsidR="009B384D" w:rsidRPr="00CC4043" w:rsidRDefault="009B384D" w:rsidP="00DA7F9D"/>
    <w:p w:rsidR="009B384D" w:rsidRPr="00CC4043" w:rsidRDefault="009B384D" w:rsidP="00DA7F9D"/>
    <w:p w:rsidR="009B384D" w:rsidRPr="00CC4043" w:rsidRDefault="009B384D" w:rsidP="00DA7F9D">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w:t>
      </w:r>
    </w:p>
    <w:p w:rsidR="009B384D" w:rsidRPr="00CC4043" w:rsidRDefault="009B384D" w:rsidP="00DA7F9D">
      <w:pPr>
        <w:tabs>
          <w:tab w:val="left" w:pos="8640"/>
        </w:tabs>
        <w:jc w:val="center"/>
        <w:rPr>
          <w:i/>
        </w:rPr>
      </w:pPr>
      <w:r>
        <w:rPr>
          <w:i/>
        </w:rPr>
        <w:t>(наименование претендента)</w:t>
      </w:r>
    </w:p>
    <w:p w:rsidR="009B384D" w:rsidRPr="00CC4043" w:rsidRDefault="009B384D" w:rsidP="00DA7F9D">
      <w:pPr>
        <w:rPr>
          <w:sz w:val="28"/>
          <w:szCs w:val="28"/>
          <w:lang w:eastAsia="ru-RU"/>
        </w:rPr>
      </w:pPr>
      <w:r>
        <w:rPr>
          <w:sz w:val="28"/>
          <w:szCs w:val="28"/>
          <w:lang w:eastAsia="ru-RU"/>
        </w:rPr>
        <w:t>____________________________________________________________________</w:t>
      </w:r>
    </w:p>
    <w:p w:rsidR="009B384D" w:rsidRPr="00CC4043" w:rsidRDefault="009B384D" w:rsidP="00DA7F9D">
      <w:pPr>
        <w:rPr>
          <w:i/>
        </w:rPr>
      </w:pPr>
      <w:r>
        <w:rPr>
          <w:i/>
        </w:rPr>
        <w:t xml:space="preserve">       М.П.</w:t>
      </w:r>
      <w:r>
        <w:rPr>
          <w:i/>
        </w:rPr>
        <w:tab/>
      </w:r>
      <w:r>
        <w:rPr>
          <w:i/>
        </w:rPr>
        <w:tab/>
      </w:r>
      <w:r>
        <w:rPr>
          <w:i/>
        </w:rPr>
        <w:tab/>
        <w:t>(должность, подпись, ФИО)</w:t>
      </w:r>
    </w:p>
    <w:p w:rsidR="009B384D" w:rsidRPr="00CC4043" w:rsidRDefault="009B384D" w:rsidP="00DA7F9D">
      <w:pPr>
        <w:rPr>
          <w:sz w:val="28"/>
          <w:szCs w:val="28"/>
          <w:lang w:eastAsia="ru-RU"/>
        </w:rPr>
      </w:pPr>
      <w:r>
        <w:rPr>
          <w:sz w:val="28"/>
          <w:szCs w:val="28"/>
          <w:lang w:eastAsia="ru-RU"/>
        </w:rPr>
        <w:t>"____" ____________ 201__ г.</w:t>
      </w:r>
    </w:p>
    <w:p w:rsidR="009B384D" w:rsidRPr="00C20080" w:rsidRDefault="009B384D" w:rsidP="00DA7F9D">
      <w:pPr>
        <w:tabs>
          <w:tab w:val="left" w:pos="-4140"/>
          <w:tab w:val="left" w:pos="2160"/>
          <w:tab w:val="left" w:pos="6480"/>
        </w:tabs>
        <w:rPr>
          <w:sz w:val="28"/>
          <w:szCs w:val="28"/>
          <w:lang w:eastAsia="ru-RU"/>
        </w:rPr>
      </w:pPr>
    </w:p>
    <w:p w:rsidR="009B384D" w:rsidRDefault="009B384D" w:rsidP="00DA7F9D"/>
    <w:p w:rsidR="009B384D" w:rsidRDefault="009B384D" w:rsidP="00DA7F9D"/>
    <w:p w:rsidR="009B384D" w:rsidRDefault="009B384D" w:rsidP="00DA7F9D"/>
    <w:p w:rsidR="009B384D" w:rsidRDefault="009B384D" w:rsidP="00DA7F9D"/>
    <w:p w:rsidR="009B384D" w:rsidRDefault="009B384D" w:rsidP="00DA7F9D"/>
    <w:p w:rsidR="009B384D" w:rsidRDefault="009B384D" w:rsidP="00DA7F9D"/>
    <w:p w:rsidR="009B384D" w:rsidRDefault="009B384D" w:rsidP="00DA7F9D"/>
    <w:p w:rsidR="009B384D" w:rsidRDefault="009B384D" w:rsidP="00DA7F9D"/>
    <w:p w:rsidR="009B384D" w:rsidRDefault="009B384D">
      <w:pPr>
        <w:rPr>
          <w:highlight w:val="cyan"/>
        </w:rPr>
        <w:sectPr w:rsidR="009B384D" w:rsidSect="006930B6">
          <w:pgSz w:w="11907" w:h="16840" w:code="9"/>
          <w:pgMar w:top="1134" w:right="851" w:bottom="1134" w:left="1418" w:header="794" w:footer="794" w:gutter="0"/>
          <w:cols w:space="720"/>
          <w:titlePg/>
          <w:docGrid w:linePitch="326"/>
        </w:sectPr>
      </w:pPr>
    </w:p>
    <w:p w:rsidR="006930B6" w:rsidRPr="00B27815" w:rsidRDefault="006930B6" w:rsidP="00B27815">
      <w:pPr>
        <w:pStyle w:val="1"/>
        <w:numPr>
          <w:ilvl w:val="0"/>
          <w:numId w:val="0"/>
        </w:numPr>
        <w:rPr>
          <w:rFonts w:cs="Times New Roman"/>
          <w:b w:val="0"/>
        </w:rPr>
        <w:sectPr w:rsidR="006930B6" w:rsidRPr="00B27815" w:rsidSect="006930B6">
          <w:type w:val="continuous"/>
          <w:pgSz w:w="11907" w:h="16840" w:code="9"/>
          <w:pgMar w:top="1134" w:right="851" w:bottom="1134" w:left="1418" w:header="794" w:footer="794" w:gutter="0"/>
          <w:cols w:space="720"/>
          <w:titlePg/>
          <w:docGrid w:linePitch="326"/>
        </w:sectPr>
      </w:pPr>
    </w:p>
    <w:p w:rsidR="00992903" w:rsidRDefault="00992903" w:rsidP="00992903"/>
    <w:p w:rsidR="009B384D" w:rsidRPr="00ED7405" w:rsidRDefault="009B384D" w:rsidP="00B27815">
      <w:pPr>
        <w:pStyle w:val="afb"/>
        <w:ind w:firstLine="0"/>
        <w:jc w:val="right"/>
        <w:rPr>
          <w:sz w:val="28"/>
          <w:szCs w:val="28"/>
        </w:rPr>
      </w:pPr>
      <w:r>
        <w:rPr>
          <w:sz w:val="28"/>
          <w:szCs w:val="28"/>
        </w:rPr>
        <w:t xml:space="preserve">                                              </w:t>
      </w:r>
      <w:r w:rsidR="00B27815">
        <w:rPr>
          <w:sz w:val="28"/>
          <w:szCs w:val="28"/>
        </w:rPr>
        <w:t xml:space="preserve">                     </w:t>
      </w:r>
      <w:r>
        <w:rPr>
          <w:sz w:val="28"/>
          <w:szCs w:val="28"/>
        </w:rPr>
        <w:t xml:space="preserve">                         Приложение № 7</w:t>
      </w:r>
    </w:p>
    <w:p w:rsidR="009B384D" w:rsidRPr="0064642C" w:rsidRDefault="009B384D" w:rsidP="00B27815">
      <w:pPr>
        <w:pStyle w:val="afb"/>
        <w:ind w:firstLine="0"/>
        <w:jc w:val="right"/>
        <w:rPr>
          <w:sz w:val="24"/>
        </w:rPr>
      </w:pPr>
      <w:r>
        <w:rPr>
          <w:sz w:val="28"/>
          <w:szCs w:val="28"/>
        </w:rPr>
        <w:t>к документации о закупке</w:t>
      </w:r>
    </w:p>
    <w:p w:rsidR="009B384D" w:rsidRDefault="009B384D" w:rsidP="00DA7F9D">
      <w:pPr>
        <w:widowControl w:val="0"/>
        <w:autoSpaceDE w:val="0"/>
        <w:jc w:val="right"/>
        <w:rPr>
          <w:rFonts w:cs="Arial"/>
        </w:rPr>
      </w:pPr>
    </w:p>
    <w:p w:rsidR="009B384D" w:rsidRPr="004961BC" w:rsidRDefault="009B384D" w:rsidP="00DA7F9D">
      <w:pPr>
        <w:widowControl w:val="0"/>
        <w:autoSpaceDE w:val="0"/>
        <w:jc w:val="right"/>
        <w:rPr>
          <w:rFonts w:cs="Arial"/>
        </w:rPr>
      </w:pPr>
    </w:p>
    <w:p w:rsidR="009B384D" w:rsidRPr="00222029" w:rsidRDefault="009B384D" w:rsidP="00DA7F9D">
      <w:pPr>
        <w:jc w:val="center"/>
        <w:rPr>
          <w:b/>
          <w:sz w:val="28"/>
          <w:szCs w:val="28"/>
        </w:rPr>
      </w:pPr>
      <w:r>
        <w:rPr>
          <w:b/>
          <w:sz w:val="28"/>
          <w:szCs w:val="28"/>
        </w:rPr>
        <w:t>Перечень техники, механизмов и/или установок, позволяющих грузить крупногабаритные и длинномерные  грузы, которые могут быть использованы при выполнении погрузки/выгрузки грузов.</w:t>
      </w:r>
    </w:p>
    <w:p w:rsidR="009B384D" w:rsidRPr="004961BC" w:rsidRDefault="009B384D" w:rsidP="00DA7F9D">
      <w:pPr>
        <w:jc w:val="cente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1"/>
        <w:gridCol w:w="1590"/>
        <w:gridCol w:w="2395"/>
        <w:gridCol w:w="2862"/>
        <w:gridCol w:w="2326"/>
      </w:tblGrid>
      <w:tr w:rsidR="009B384D" w:rsidRPr="004D147E" w:rsidTr="00DA7F9D">
        <w:tc>
          <w:tcPr>
            <w:tcW w:w="346" w:type="pct"/>
          </w:tcPr>
          <w:p w:rsidR="009B384D" w:rsidRPr="002E788E" w:rsidRDefault="009B384D" w:rsidP="00DA7F9D">
            <w:pPr>
              <w:ind w:left="-900" w:firstLine="900"/>
              <w:jc w:val="center"/>
              <w:rPr>
                <w:lang w:val="en-US"/>
              </w:rPr>
            </w:pPr>
            <w:r w:rsidRPr="002E788E">
              <w:t>№</w:t>
            </w:r>
          </w:p>
          <w:p w:rsidR="009B384D" w:rsidRPr="002E788E" w:rsidRDefault="009B384D" w:rsidP="00DA7F9D">
            <w:pPr>
              <w:ind w:left="-900" w:firstLine="900"/>
              <w:jc w:val="center"/>
            </w:pPr>
            <w:proofErr w:type="spellStart"/>
            <w:proofErr w:type="gramStart"/>
            <w:r w:rsidRPr="002E788E">
              <w:t>п</w:t>
            </w:r>
            <w:proofErr w:type="spellEnd"/>
            <w:proofErr w:type="gramEnd"/>
            <w:r w:rsidRPr="002E788E">
              <w:t>/</w:t>
            </w:r>
            <w:proofErr w:type="spellStart"/>
            <w:r w:rsidRPr="002E788E">
              <w:t>п</w:t>
            </w:r>
            <w:proofErr w:type="spellEnd"/>
          </w:p>
        </w:tc>
        <w:tc>
          <w:tcPr>
            <w:tcW w:w="807" w:type="pct"/>
          </w:tcPr>
          <w:p w:rsidR="009B384D" w:rsidRPr="002E788E" w:rsidRDefault="009B384D" w:rsidP="00DA7F9D">
            <w:pPr>
              <w:jc w:val="center"/>
            </w:pPr>
            <w:r w:rsidRPr="002E788E">
              <w:t>Марка, цвет ТС</w:t>
            </w:r>
          </w:p>
        </w:tc>
        <w:tc>
          <w:tcPr>
            <w:tcW w:w="1215" w:type="pct"/>
          </w:tcPr>
          <w:p w:rsidR="009B384D" w:rsidRPr="002E788E" w:rsidRDefault="009B384D" w:rsidP="00DA7F9D">
            <w:pPr>
              <w:jc w:val="center"/>
            </w:pPr>
            <w:r w:rsidRPr="002E788E">
              <w:t xml:space="preserve">Регистрационный номер </w:t>
            </w:r>
          </w:p>
        </w:tc>
        <w:tc>
          <w:tcPr>
            <w:tcW w:w="1452" w:type="pct"/>
          </w:tcPr>
          <w:p w:rsidR="009B384D" w:rsidRPr="002E788E" w:rsidRDefault="009B384D" w:rsidP="00DA7F9D">
            <w:pPr>
              <w:jc w:val="center"/>
            </w:pPr>
            <w:r w:rsidRPr="002E788E">
              <w:t>Дополнительные характеристики ТС</w:t>
            </w:r>
          </w:p>
          <w:p w:rsidR="009B384D" w:rsidRPr="002E788E" w:rsidRDefault="009B384D" w:rsidP="00DA7F9D">
            <w:pPr>
              <w:jc w:val="center"/>
            </w:pPr>
            <w:r w:rsidRPr="002E788E">
              <w:t xml:space="preserve"> ( максимальная грузоподъемность)</w:t>
            </w:r>
          </w:p>
        </w:tc>
        <w:tc>
          <w:tcPr>
            <w:tcW w:w="1180" w:type="pct"/>
          </w:tcPr>
          <w:p w:rsidR="009B384D" w:rsidRPr="002E788E" w:rsidRDefault="009B384D" w:rsidP="00DA7F9D">
            <w:pPr>
              <w:jc w:val="center"/>
            </w:pPr>
            <w:r w:rsidRPr="002E788E">
              <w:t>Принадлежность ТС (собственность или иное законное право)</w:t>
            </w:r>
          </w:p>
        </w:tc>
      </w:tr>
      <w:tr w:rsidR="009B384D" w:rsidRPr="004D147E" w:rsidTr="00DA7F9D">
        <w:tc>
          <w:tcPr>
            <w:tcW w:w="346" w:type="pct"/>
          </w:tcPr>
          <w:p w:rsidR="009B384D" w:rsidRPr="005E6E4C" w:rsidRDefault="009B384D" w:rsidP="00DA7F9D">
            <w:pPr>
              <w:ind w:left="-900" w:firstLine="900"/>
              <w:jc w:val="center"/>
              <w:rPr>
                <w:sz w:val="20"/>
                <w:szCs w:val="20"/>
              </w:rPr>
            </w:pPr>
            <w:r>
              <w:rPr>
                <w:sz w:val="20"/>
                <w:szCs w:val="20"/>
              </w:rPr>
              <w:t>1</w:t>
            </w:r>
          </w:p>
        </w:tc>
        <w:tc>
          <w:tcPr>
            <w:tcW w:w="807" w:type="pct"/>
          </w:tcPr>
          <w:p w:rsidR="009B384D" w:rsidRPr="005E6E4C" w:rsidRDefault="009B384D" w:rsidP="00DA7F9D">
            <w:pPr>
              <w:jc w:val="center"/>
              <w:rPr>
                <w:sz w:val="20"/>
                <w:szCs w:val="20"/>
              </w:rPr>
            </w:pPr>
          </w:p>
        </w:tc>
        <w:tc>
          <w:tcPr>
            <w:tcW w:w="1215" w:type="pct"/>
          </w:tcPr>
          <w:p w:rsidR="009B384D" w:rsidRPr="005E6E4C" w:rsidRDefault="009B384D" w:rsidP="00DA7F9D">
            <w:pPr>
              <w:jc w:val="center"/>
              <w:rPr>
                <w:sz w:val="20"/>
                <w:szCs w:val="20"/>
              </w:rPr>
            </w:pPr>
          </w:p>
        </w:tc>
        <w:tc>
          <w:tcPr>
            <w:tcW w:w="1452" w:type="pct"/>
          </w:tcPr>
          <w:p w:rsidR="009B384D" w:rsidRPr="005E6E4C" w:rsidRDefault="009B384D" w:rsidP="00DA7F9D">
            <w:pPr>
              <w:jc w:val="center"/>
              <w:rPr>
                <w:sz w:val="20"/>
                <w:szCs w:val="20"/>
              </w:rPr>
            </w:pPr>
          </w:p>
        </w:tc>
        <w:tc>
          <w:tcPr>
            <w:tcW w:w="1180" w:type="pct"/>
          </w:tcPr>
          <w:p w:rsidR="009B384D" w:rsidRPr="005E6E4C" w:rsidRDefault="009B384D" w:rsidP="00DA7F9D">
            <w:pPr>
              <w:jc w:val="center"/>
              <w:rPr>
                <w:sz w:val="20"/>
                <w:szCs w:val="20"/>
              </w:rPr>
            </w:pPr>
          </w:p>
        </w:tc>
      </w:tr>
      <w:tr w:rsidR="009B384D" w:rsidRPr="004D147E" w:rsidTr="00DA7F9D">
        <w:tc>
          <w:tcPr>
            <w:tcW w:w="346" w:type="pct"/>
          </w:tcPr>
          <w:p w:rsidR="009B384D" w:rsidRPr="005E6E4C" w:rsidRDefault="009B384D" w:rsidP="00DA7F9D">
            <w:pPr>
              <w:ind w:left="-900" w:firstLine="900"/>
              <w:jc w:val="center"/>
              <w:rPr>
                <w:sz w:val="20"/>
                <w:szCs w:val="20"/>
              </w:rPr>
            </w:pPr>
            <w:r>
              <w:rPr>
                <w:sz w:val="20"/>
                <w:szCs w:val="20"/>
              </w:rPr>
              <w:t>2</w:t>
            </w:r>
          </w:p>
        </w:tc>
        <w:tc>
          <w:tcPr>
            <w:tcW w:w="807" w:type="pct"/>
          </w:tcPr>
          <w:p w:rsidR="009B384D" w:rsidRPr="005E6E4C" w:rsidRDefault="009B384D" w:rsidP="00DA7F9D">
            <w:pPr>
              <w:jc w:val="center"/>
              <w:rPr>
                <w:sz w:val="20"/>
                <w:szCs w:val="20"/>
              </w:rPr>
            </w:pPr>
          </w:p>
        </w:tc>
        <w:tc>
          <w:tcPr>
            <w:tcW w:w="1215" w:type="pct"/>
          </w:tcPr>
          <w:p w:rsidR="009B384D" w:rsidRPr="005E6E4C" w:rsidRDefault="009B384D" w:rsidP="00DA7F9D">
            <w:pPr>
              <w:jc w:val="center"/>
              <w:rPr>
                <w:sz w:val="20"/>
                <w:szCs w:val="20"/>
              </w:rPr>
            </w:pPr>
          </w:p>
        </w:tc>
        <w:tc>
          <w:tcPr>
            <w:tcW w:w="1452" w:type="pct"/>
          </w:tcPr>
          <w:p w:rsidR="009B384D" w:rsidRPr="005E6E4C" w:rsidRDefault="009B384D" w:rsidP="00DA7F9D">
            <w:pPr>
              <w:jc w:val="center"/>
              <w:rPr>
                <w:sz w:val="20"/>
                <w:szCs w:val="20"/>
              </w:rPr>
            </w:pPr>
          </w:p>
        </w:tc>
        <w:tc>
          <w:tcPr>
            <w:tcW w:w="1180" w:type="pct"/>
          </w:tcPr>
          <w:p w:rsidR="009B384D" w:rsidRPr="005E6E4C" w:rsidRDefault="009B384D" w:rsidP="00DA7F9D">
            <w:pPr>
              <w:jc w:val="center"/>
              <w:rPr>
                <w:sz w:val="20"/>
                <w:szCs w:val="20"/>
              </w:rPr>
            </w:pPr>
          </w:p>
        </w:tc>
      </w:tr>
      <w:tr w:rsidR="009B384D" w:rsidRPr="004D147E" w:rsidTr="00DA7F9D">
        <w:tc>
          <w:tcPr>
            <w:tcW w:w="346" w:type="pct"/>
          </w:tcPr>
          <w:p w:rsidR="009B384D" w:rsidRPr="005E6E4C" w:rsidRDefault="009B384D" w:rsidP="00DA7F9D">
            <w:pPr>
              <w:ind w:left="-900" w:firstLine="900"/>
              <w:jc w:val="center"/>
              <w:rPr>
                <w:sz w:val="20"/>
                <w:szCs w:val="20"/>
              </w:rPr>
            </w:pPr>
            <w:r>
              <w:rPr>
                <w:sz w:val="20"/>
                <w:szCs w:val="20"/>
              </w:rPr>
              <w:t>3</w:t>
            </w:r>
          </w:p>
        </w:tc>
        <w:tc>
          <w:tcPr>
            <w:tcW w:w="807" w:type="pct"/>
          </w:tcPr>
          <w:p w:rsidR="009B384D" w:rsidRPr="005E6E4C" w:rsidRDefault="009B384D" w:rsidP="00DA7F9D">
            <w:pPr>
              <w:jc w:val="center"/>
              <w:rPr>
                <w:sz w:val="20"/>
                <w:szCs w:val="20"/>
              </w:rPr>
            </w:pPr>
          </w:p>
        </w:tc>
        <w:tc>
          <w:tcPr>
            <w:tcW w:w="1215" w:type="pct"/>
          </w:tcPr>
          <w:p w:rsidR="009B384D" w:rsidRPr="005E6E4C" w:rsidRDefault="009B384D" w:rsidP="00DA7F9D">
            <w:pPr>
              <w:jc w:val="center"/>
              <w:rPr>
                <w:sz w:val="20"/>
                <w:szCs w:val="20"/>
              </w:rPr>
            </w:pPr>
          </w:p>
        </w:tc>
        <w:tc>
          <w:tcPr>
            <w:tcW w:w="1452" w:type="pct"/>
          </w:tcPr>
          <w:p w:rsidR="009B384D" w:rsidRPr="005E6E4C" w:rsidRDefault="009B384D" w:rsidP="00DA7F9D">
            <w:pPr>
              <w:jc w:val="center"/>
              <w:rPr>
                <w:sz w:val="20"/>
                <w:szCs w:val="20"/>
              </w:rPr>
            </w:pPr>
          </w:p>
        </w:tc>
        <w:tc>
          <w:tcPr>
            <w:tcW w:w="1180" w:type="pct"/>
          </w:tcPr>
          <w:p w:rsidR="009B384D" w:rsidRPr="005E6E4C" w:rsidRDefault="009B384D" w:rsidP="00DA7F9D">
            <w:pPr>
              <w:jc w:val="center"/>
              <w:rPr>
                <w:sz w:val="20"/>
                <w:szCs w:val="20"/>
              </w:rPr>
            </w:pPr>
          </w:p>
        </w:tc>
      </w:tr>
    </w:tbl>
    <w:p w:rsidR="009B384D" w:rsidRPr="004961BC" w:rsidRDefault="009B384D" w:rsidP="00DA7F9D"/>
    <w:p w:rsidR="009B384D" w:rsidRPr="004961BC" w:rsidRDefault="009B384D" w:rsidP="00DA7F9D">
      <w:pPr>
        <w:keepNext/>
        <w:numPr>
          <w:ilvl w:val="2"/>
          <w:numId w:val="0"/>
        </w:numPr>
        <w:outlineLvl w:val="2"/>
        <w:rPr>
          <w:bCs/>
        </w:rPr>
      </w:pPr>
      <w:r>
        <w:rPr>
          <w:b/>
          <w:bCs/>
          <w:sz w:val="28"/>
          <w:szCs w:val="28"/>
        </w:rPr>
        <w:t>Представитель, имеющий полномочия подписать заявку  и приложения к ней на участие от имени</w:t>
      </w:r>
      <w:r>
        <w:rPr>
          <w:b/>
          <w:bCs/>
        </w:rPr>
        <w:t xml:space="preserve"> _______________________________________________________________________________</w:t>
      </w:r>
    </w:p>
    <w:p w:rsidR="009B384D" w:rsidRPr="004961BC" w:rsidRDefault="009B384D" w:rsidP="00DA7F9D">
      <w:pPr>
        <w:tabs>
          <w:tab w:val="left" w:pos="8640"/>
        </w:tabs>
        <w:jc w:val="center"/>
        <w:rPr>
          <w:i/>
        </w:rPr>
      </w:pPr>
      <w:r>
        <w:rPr>
          <w:i/>
        </w:rPr>
        <w:t>(наименование претендента)</w:t>
      </w:r>
    </w:p>
    <w:p w:rsidR="009B384D" w:rsidRPr="004961BC" w:rsidRDefault="009B384D" w:rsidP="00DA7F9D">
      <w:r>
        <w:t>_______________________________________________________________________________</w:t>
      </w:r>
    </w:p>
    <w:p w:rsidR="009B384D" w:rsidRPr="004961BC" w:rsidRDefault="009B384D" w:rsidP="00DA7F9D">
      <w:pPr>
        <w:rPr>
          <w:i/>
        </w:rPr>
      </w:pPr>
      <w:r>
        <w:rPr>
          <w:i/>
        </w:rPr>
        <w:t xml:space="preserve">       Печать</w:t>
      </w:r>
      <w:r>
        <w:rPr>
          <w:i/>
        </w:rPr>
        <w:tab/>
      </w:r>
      <w:r>
        <w:rPr>
          <w:i/>
        </w:rPr>
        <w:tab/>
      </w:r>
      <w:r>
        <w:rPr>
          <w:i/>
        </w:rPr>
        <w:tab/>
        <w:t>(должность, подпись, ФИО)</w:t>
      </w:r>
    </w:p>
    <w:p w:rsidR="009B384D" w:rsidRDefault="009B384D" w:rsidP="00DA7F9D">
      <w:pPr>
        <w:ind w:left="6372" w:right="-1"/>
        <w:outlineLvl w:val="0"/>
      </w:pPr>
      <w:r>
        <w:t>"____" _________ 201__ г.</w:t>
      </w:r>
    </w:p>
    <w:p w:rsidR="009B384D" w:rsidRDefault="009B384D" w:rsidP="00DA7F9D">
      <w:pPr>
        <w:ind w:left="6372" w:right="-1" w:firstLine="432"/>
        <w:outlineLvl w:val="0"/>
      </w:pPr>
    </w:p>
    <w:p w:rsidR="009B384D" w:rsidRDefault="009B384D" w:rsidP="00DA7F9D">
      <w:pPr>
        <w:jc w:val="center"/>
      </w:pPr>
    </w:p>
    <w:p w:rsidR="009B384D" w:rsidRPr="00097FDC" w:rsidRDefault="009B384D" w:rsidP="00DA7F9D">
      <w:pPr>
        <w:jc w:val="center"/>
      </w:pPr>
    </w:p>
    <w:p w:rsidR="009B384D" w:rsidRDefault="009B384D" w:rsidP="00DA7F9D">
      <w:pPr>
        <w:jc w:val="both"/>
        <w:rPr>
          <w:rFonts w:eastAsia="MS Mincho"/>
        </w:rPr>
      </w:pPr>
      <w:r>
        <w:t xml:space="preserve">Приложение: 1. Копии документов, подтверждающих </w:t>
      </w:r>
      <w:r>
        <w:rPr>
          <w:rFonts w:eastAsia="MS Mincho"/>
        </w:rPr>
        <w:t xml:space="preserve">на каком законном праве                                                                     предлагаемые </w:t>
      </w:r>
      <w:r>
        <w:t>техника, механизмы и/или установки</w:t>
      </w:r>
      <w:r>
        <w:rPr>
          <w:rFonts w:eastAsia="MS Mincho"/>
        </w:rPr>
        <w:t xml:space="preserve"> принадлежат участнику (право собственности, аренды).</w:t>
      </w:r>
    </w:p>
    <w:p w:rsidR="009B384D" w:rsidRPr="00097FDC" w:rsidRDefault="009B384D" w:rsidP="00DA7F9D">
      <w:r>
        <w:tab/>
      </w:r>
      <w:r>
        <w:tab/>
      </w:r>
      <w:r>
        <w:tab/>
      </w:r>
    </w:p>
    <w:p w:rsidR="009B384D" w:rsidRDefault="009B384D" w:rsidP="00DA7F9D"/>
    <w:p w:rsidR="009B384D" w:rsidRDefault="009B384D" w:rsidP="00DA7F9D"/>
    <w:p w:rsidR="009B384D" w:rsidRDefault="009B384D" w:rsidP="00DA7F9D"/>
    <w:p w:rsidR="009B384D" w:rsidRDefault="009B384D"/>
    <w:sectPr w:rsidR="009B384D"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243" w:rsidRDefault="00A67243">
      <w:r>
        <w:separator/>
      </w:r>
    </w:p>
  </w:endnote>
  <w:endnote w:type="continuationSeparator" w:id="0">
    <w:p w:rsidR="00A67243" w:rsidRDefault="00A672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243" w:rsidRDefault="00A67243">
      <w:r>
        <w:separator/>
      </w:r>
    </w:p>
  </w:footnote>
  <w:footnote w:type="continuationSeparator" w:id="0">
    <w:p w:rsidR="00A67243" w:rsidRDefault="00A67243">
      <w:r>
        <w:continuationSeparator/>
      </w:r>
    </w:p>
  </w:footnote>
  <w:footnote w:id="1">
    <w:p w:rsidR="00DA7F9D" w:rsidRDefault="00DA7F9D" w:rsidP="00DA7F9D">
      <w:pPr>
        <w:pStyle w:val="aff0"/>
      </w:pPr>
      <w:r>
        <w:t>При предоставлении копии документов конфиденциальная информация, составляющая коммерческую или иную тайну, может быть удалена.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096E1628"/>
    <w:lvl w:ilvl="0">
      <w:start w:val="1"/>
      <w:numFmt w:val="decimal"/>
      <w:pStyle w:val="3"/>
      <w:lvlText w:val="%1."/>
      <w:lvlJc w:val="left"/>
      <w:pPr>
        <w:tabs>
          <w:tab w:val="num" w:pos="926"/>
        </w:tabs>
        <w:ind w:left="926" w:hanging="360"/>
      </w:p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0"/>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2E65718"/>
    <w:multiLevelType w:val="hybridMultilevel"/>
    <w:tmpl w:val="D1D47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6CE2002"/>
    <w:multiLevelType w:val="hybridMultilevel"/>
    <w:tmpl w:val="C8026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3"/>
  </w:num>
  <w:num w:numId="8">
    <w:abstractNumId w:val="24"/>
  </w:num>
  <w:num w:numId="9">
    <w:abstractNumId w:val="31"/>
  </w:num>
  <w:num w:numId="10">
    <w:abstractNumId w:val="36"/>
  </w:num>
  <w:num w:numId="11">
    <w:abstractNumId w:val="33"/>
  </w:num>
  <w:num w:numId="12">
    <w:abstractNumId w:val="39"/>
  </w:num>
  <w:num w:numId="13">
    <w:abstractNumId w:val="28"/>
  </w:num>
  <w:num w:numId="14">
    <w:abstractNumId w:val="32"/>
  </w:num>
  <w:num w:numId="15">
    <w:abstractNumId w:val="38"/>
  </w:num>
  <w:num w:numId="16">
    <w:abstractNumId w:val="35"/>
  </w:num>
  <w:num w:numId="17">
    <w:abstractNumId w:val="29"/>
  </w:num>
  <w:num w:numId="18">
    <w:abstractNumId w:val="27"/>
  </w:num>
  <w:num w:numId="19">
    <w:abstractNumId w:val="44"/>
  </w:num>
  <w:num w:numId="20">
    <w:abstractNumId w:val="30"/>
  </w:num>
  <w:num w:numId="21">
    <w:abstractNumId w:val="25"/>
  </w:num>
  <w:num w:numId="22">
    <w:abstractNumId w:val="37"/>
  </w:num>
  <w:num w:numId="23">
    <w:abstractNumId w:val="41"/>
  </w:num>
  <w:num w:numId="24">
    <w:abstractNumId w:val="42"/>
  </w:num>
  <w:num w:numId="25">
    <w:abstractNumId w:val="26"/>
  </w:num>
  <w:num w:numId="26">
    <w:abstractNumId w:val="22"/>
  </w:num>
  <w:num w:numId="27">
    <w:abstractNumId w:val="22"/>
  </w:num>
  <w:num w:numId="28">
    <w:abstractNumId w:val="22"/>
  </w:num>
  <w:num w:numId="29">
    <w:abstractNumId w:val="22"/>
  </w:num>
  <w:num w:numId="30">
    <w:abstractNumId w:val="34"/>
  </w:num>
  <w:num w:numId="31">
    <w:abstractNumId w:val="0"/>
  </w:num>
  <w:num w:numId="32">
    <w:abstractNumId w:val="2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E788E"/>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199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45FD"/>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5CF6"/>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1A98"/>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76B8"/>
    <w:rsid w:val="00967F6B"/>
    <w:rsid w:val="009711EF"/>
    <w:rsid w:val="00973E10"/>
    <w:rsid w:val="00976399"/>
    <w:rsid w:val="00977251"/>
    <w:rsid w:val="00982C6F"/>
    <w:rsid w:val="009830CC"/>
    <w:rsid w:val="00984672"/>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84D"/>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243"/>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27815"/>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A7F9D"/>
    <w:rsid w:val="00DB1501"/>
    <w:rsid w:val="00DB36AC"/>
    <w:rsid w:val="00DB536F"/>
    <w:rsid w:val="00DB6989"/>
    <w:rsid w:val="00DB6E8D"/>
    <w:rsid w:val="00DC0783"/>
    <w:rsid w:val="00DC2755"/>
    <w:rsid w:val="00DC427E"/>
    <w:rsid w:val="00DC45A9"/>
    <w:rsid w:val="00DC4B03"/>
    <w:rsid w:val="00DC58D5"/>
    <w:rsid w:val="00DC5D58"/>
    <w:rsid w:val="00DC67E9"/>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E77B4"/>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0">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1">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6">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3">
    <w:name w:val="Body Text 3"/>
    <w:basedOn w:val="a1"/>
    <w:link w:val="32"/>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8">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8"/>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unhideWhenUsed/>
    <w:rsid w:val="008B1877"/>
    <w:pPr>
      <w:spacing w:after="120" w:line="480" w:lineRule="auto"/>
      <w:ind w:left="283"/>
    </w:pPr>
  </w:style>
  <w:style w:type="character" w:customStyle="1" w:styleId="213">
    <w:name w:val="Основной текст с отступом 2 Знак1"/>
    <w:basedOn w:val="a2"/>
    <w:link w:val="27"/>
    <w:uiPriority w:val="99"/>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FontStyle13">
    <w:name w:val="Font Style13"/>
    <w:basedOn w:val="a2"/>
    <w:uiPriority w:val="99"/>
    <w:rsid w:val="009B384D"/>
    <w:rPr>
      <w:rFonts w:ascii="Times New Roman" w:hAnsi="Times New Roman" w:cs="Times New Roman"/>
      <w:sz w:val="22"/>
      <w:szCs w:val="22"/>
    </w:rPr>
  </w:style>
  <w:style w:type="paragraph" w:customStyle="1" w:styleId="western">
    <w:name w:val="western"/>
    <w:basedOn w:val="a1"/>
    <w:rsid w:val="009B384D"/>
    <w:pPr>
      <w:suppressAutoHyphens w:val="0"/>
      <w:spacing w:before="100" w:beforeAutospacing="1" w:after="100" w:afterAutospacing="1"/>
    </w:pPr>
    <w:rPr>
      <w:lang w:eastAsia="ru-RU"/>
    </w:rPr>
  </w:style>
  <w:style w:type="character" w:styleId="afff6">
    <w:name w:val="Strong"/>
    <w:uiPriority w:val="99"/>
    <w:qFormat/>
    <w:rsid w:val="009B384D"/>
    <w:rPr>
      <w:b/>
      <w:bCs/>
    </w:rPr>
  </w:style>
  <w:style w:type="paragraph" w:customStyle="1" w:styleId="Style3">
    <w:name w:val="Style3"/>
    <w:basedOn w:val="a1"/>
    <w:uiPriority w:val="99"/>
    <w:rsid w:val="009B384D"/>
    <w:pPr>
      <w:widowControl w:val="0"/>
      <w:suppressAutoHyphens w:val="0"/>
      <w:autoSpaceDE w:val="0"/>
      <w:autoSpaceDN w:val="0"/>
      <w:adjustRightInd w:val="0"/>
      <w:spacing w:line="259" w:lineRule="exact"/>
      <w:ind w:firstLine="806"/>
    </w:pPr>
    <w:rPr>
      <w:lang w:eastAsia="ru-RU"/>
    </w:rPr>
  </w:style>
  <w:style w:type="paragraph" w:styleId="3">
    <w:name w:val="List Number 3"/>
    <w:basedOn w:val="a1"/>
    <w:uiPriority w:val="99"/>
    <w:unhideWhenUsed/>
    <w:rsid w:val="009B384D"/>
    <w:pPr>
      <w:numPr>
        <w:numId w:val="31"/>
      </w:numPr>
      <w:contextualSpacing/>
    </w:pPr>
  </w:style>
  <w:style w:type="paragraph" w:customStyle="1" w:styleId="221">
    <w:name w:val="Основной текст 22"/>
    <w:basedOn w:val="a1"/>
    <w:rsid w:val="009B384D"/>
    <w:pPr>
      <w:suppressAutoHyphens w:val="0"/>
      <w:ind w:firstLine="720"/>
      <w:jc w:val="both"/>
    </w:pPr>
    <w:rPr>
      <w:rFonts w:ascii="Arial" w:hAnsi="Arial"/>
      <w:sz w:val="22"/>
      <w:szCs w:val="20"/>
      <w:lang w:eastAsia="ru-RU"/>
    </w:rPr>
  </w:style>
  <w:style w:type="paragraph" w:styleId="28">
    <w:name w:val="Body Text 2"/>
    <w:basedOn w:val="a1"/>
    <w:link w:val="29"/>
    <w:uiPriority w:val="99"/>
    <w:unhideWhenUsed/>
    <w:rsid w:val="009B384D"/>
    <w:pPr>
      <w:spacing w:after="120" w:line="480" w:lineRule="auto"/>
    </w:pPr>
  </w:style>
  <w:style w:type="character" w:customStyle="1" w:styleId="29">
    <w:name w:val="Основной текст 2 Знак"/>
    <w:basedOn w:val="a2"/>
    <w:link w:val="28"/>
    <w:uiPriority w:val="99"/>
    <w:rsid w:val="009B384D"/>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ranet.trcont.ru/Docs/DocLib6/&#1064;&#1072;&#1073;&#1083;&#1086;&#1085;&#1099;/www.zakupki.gov.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ru"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ru/ru/kompanija/protivodeistvie-korrupcii/linija-doverija-stop-korrupcij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28B4E-25EC-4053-9A82-D4A0247CF6EB}">
  <ds:schemaRefs>
    <ds:schemaRef ds:uri="http://schemas.openxmlformats.org/officeDocument/2006/bibliography"/>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F8454-9622-462F-9544-96A537734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57</Pages>
  <Words>17657</Words>
  <Characters>100648</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118069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vitkovskaiaov</cp:lastModifiedBy>
  <cp:revision>99</cp:revision>
  <cp:lastPrinted>2018-02-21T09:10:00Z</cp:lastPrinted>
  <dcterms:created xsi:type="dcterms:W3CDTF">2016-09-22T10:09:00Z</dcterms:created>
  <dcterms:modified xsi:type="dcterms:W3CDTF">2018-02-21T09:13:00Z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