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D5" w:rsidRDefault="00333620" w:rsidP="008D50D5">
      <w:pPr>
        <w:rPr>
          <w:lang w:val="en-US"/>
        </w:rPr>
      </w:pPr>
      <w:r>
        <w:rPr>
          <w:noProof/>
        </w:rPr>
        <w:pict>
          <v:group id="_x0000_s1026" style="position:absolute;margin-left:-13.8pt;margin-top:-28.9pt;width:141.85pt;height:59.25pt;z-index:25166028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25pt;margin-top:-9pt;width:273.35pt;height:52.5pt;z-index:251661312" filled="f" stroked="f">
            <v:textbox style="mso-next-textbox:#_x0000_s1041" inset=",0">
              <w:txbxContent>
                <w:p w:rsidR="008D50D5" w:rsidRPr="00C46C60" w:rsidRDefault="008D50D5" w:rsidP="008D50D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8D50D5" w:rsidRDefault="008D50D5" w:rsidP="008D50D5">
      <w:pPr>
        <w:rPr>
          <w:lang w:val="en-US"/>
        </w:rPr>
      </w:pPr>
    </w:p>
    <w:p w:rsidR="008D50D5" w:rsidRPr="007B41F2" w:rsidRDefault="008D50D5" w:rsidP="008D50D5">
      <w:pPr>
        <w:spacing w:line="220" w:lineRule="exact"/>
        <w:rPr>
          <w:rFonts w:ascii="Arial" w:hAnsi="Arial" w:cs="Arial"/>
          <w:b/>
          <w:sz w:val="16"/>
          <w:szCs w:val="16"/>
        </w:rPr>
      </w:pPr>
    </w:p>
    <w:p w:rsidR="008D50D5" w:rsidRDefault="008D50D5" w:rsidP="008D50D5">
      <w:pPr>
        <w:spacing w:line="22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Филиал </w:t>
      </w:r>
      <w:proofErr w:type="gramStart"/>
      <w:r>
        <w:rPr>
          <w:rFonts w:ascii="Arial" w:hAnsi="Arial" w:cs="Arial"/>
          <w:b/>
          <w:sz w:val="16"/>
          <w:szCs w:val="16"/>
        </w:rPr>
        <w:t>П</w:t>
      </w:r>
      <w:proofErr w:type="gramEnd"/>
      <w:r w:rsidRPr="00EC24FC">
        <w:rPr>
          <w:rFonts w:ascii="Arial" w:hAnsi="Arial" w:cs="Arial"/>
          <w:b/>
          <w:sz w:val="16"/>
          <w:szCs w:val="16"/>
        </w:rPr>
        <w:t>AO «</w:t>
      </w:r>
      <w:proofErr w:type="spellStart"/>
      <w:r w:rsidRPr="00EC24FC">
        <w:rPr>
          <w:rFonts w:ascii="Arial" w:hAnsi="Arial" w:cs="Arial"/>
          <w:b/>
          <w:sz w:val="16"/>
          <w:szCs w:val="16"/>
        </w:rPr>
        <w:t>ТрансКонтейнер</w:t>
      </w:r>
      <w:proofErr w:type="spellEnd"/>
      <w:r w:rsidRPr="00EC24FC">
        <w:rPr>
          <w:rFonts w:ascii="Arial" w:hAnsi="Arial" w:cs="Arial"/>
          <w:b/>
          <w:sz w:val="16"/>
          <w:szCs w:val="16"/>
        </w:rPr>
        <w:t>»</w:t>
      </w:r>
    </w:p>
    <w:p w:rsidR="008D50D5" w:rsidRPr="00EC24FC" w:rsidRDefault="008D50D5" w:rsidP="008D50D5">
      <w:pPr>
        <w:spacing w:line="22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на Московской железной дороге</w:t>
      </w:r>
    </w:p>
    <w:p w:rsidR="008D50D5" w:rsidRPr="00EC24FC" w:rsidRDefault="008D50D5" w:rsidP="008D50D5">
      <w:pPr>
        <w:spacing w:line="220" w:lineRule="exact"/>
        <w:rPr>
          <w:rFonts w:ascii="Arial" w:hAnsi="Arial" w:cs="Arial"/>
          <w:sz w:val="16"/>
          <w:szCs w:val="16"/>
        </w:rPr>
      </w:pPr>
      <w:smartTag w:uri="urn:schemas-microsoft-com:office:smarttags" w:element="metricconverter">
        <w:smartTagPr>
          <w:attr w:name="ProductID" w:val="107014, г"/>
        </w:smartTagPr>
        <w:r w:rsidRPr="000F653D">
          <w:rPr>
            <w:rFonts w:ascii="Arial" w:hAnsi="Arial" w:cs="Arial"/>
            <w:sz w:val="16"/>
            <w:szCs w:val="16"/>
          </w:rPr>
          <w:t>107014, г</w:t>
        </w:r>
      </w:smartTag>
      <w:r w:rsidRPr="000F653D">
        <w:rPr>
          <w:rFonts w:ascii="Arial" w:hAnsi="Arial" w:cs="Arial"/>
          <w:sz w:val="16"/>
          <w:szCs w:val="16"/>
        </w:rPr>
        <w:t>. Москва, ул. Короленко, д. 8</w:t>
      </w:r>
    </w:p>
    <w:p w:rsidR="008D50D5" w:rsidRDefault="008D50D5" w:rsidP="008D50D5">
      <w:pPr>
        <w:spacing w:line="22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</w:t>
      </w:r>
      <w:r w:rsidRPr="00EC24FC">
        <w:rPr>
          <w:rFonts w:ascii="Arial" w:hAnsi="Arial" w:cs="Arial"/>
          <w:sz w:val="16"/>
          <w:szCs w:val="16"/>
        </w:rPr>
        <w:t>елефон</w:t>
      </w:r>
      <w:r>
        <w:rPr>
          <w:rFonts w:ascii="Arial" w:hAnsi="Arial" w:cs="Arial"/>
          <w:sz w:val="16"/>
          <w:szCs w:val="16"/>
        </w:rPr>
        <w:t xml:space="preserve"> </w:t>
      </w:r>
      <w:r w:rsidRPr="00EC24FC">
        <w:rPr>
          <w:rFonts w:ascii="Arial" w:hAnsi="Arial" w:cs="Arial"/>
          <w:sz w:val="16"/>
          <w:szCs w:val="16"/>
        </w:rPr>
        <w:t>+7 (49</w:t>
      </w:r>
      <w:r>
        <w:rPr>
          <w:rFonts w:ascii="Arial" w:hAnsi="Arial" w:cs="Arial"/>
          <w:sz w:val="16"/>
          <w:szCs w:val="16"/>
        </w:rPr>
        <w:t>9</w:t>
      </w:r>
      <w:r w:rsidRPr="00EC24FC">
        <w:rPr>
          <w:rFonts w:ascii="Arial" w:hAnsi="Arial" w:cs="Arial"/>
          <w:sz w:val="16"/>
          <w:szCs w:val="16"/>
        </w:rPr>
        <w:t>) 26</w:t>
      </w:r>
      <w:r>
        <w:rPr>
          <w:rFonts w:ascii="Arial" w:hAnsi="Arial" w:cs="Arial"/>
          <w:sz w:val="16"/>
          <w:szCs w:val="16"/>
        </w:rPr>
        <w:t>2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51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71</w:t>
      </w:r>
    </w:p>
    <w:p w:rsidR="008D50D5" w:rsidRPr="00EC24FC" w:rsidRDefault="008D50D5" w:rsidP="008D50D5">
      <w:pPr>
        <w:spacing w:line="22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факс</w:t>
      </w:r>
      <w:r w:rsidRPr="00EC24FC">
        <w:rPr>
          <w:rFonts w:ascii="Arial" w:hAnsi="Arial" w:cs="Arial"/>
          <w:sz w:val="16"/>
          <w:szCs w:val="16"/>
        </w:rPr>
        <w:t>: +7 (49</w:t>
      </w:r>
      <w:r>
        <w:rPr>
          <w:rFonts w:ascii="Arial" w:hAnsi="Arial" w:cs="Arial"/>
          <w:sz w:val="16"/>
          <w:szCs w:val="16"/>
        </w:rPr>
        <w:t>9</w:t>
      </w:r>
      <w:r w:rsidRPr="00EC24FC">
        <w:rPr>
          <w:rFonts w:ascii="Arial" w:hAnsi="Arial" w:cs="Arial"/>
          <w:sz w:val="16"/>
          <w:szCs w:val="16"/>
        </w:rPr>
        <w:t>) 26</w:t>
      </w:r>
      <w:r>
        <w:rPr>
          <w:rFonts w:ascii="Arial" w:hAnsi="Arial" w:cs="Arial"/>
          <w:sz w:val="16"/>
          <w:szCs w:val="16"/>
        </w:rPr>
        <w:t>2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61</w:t>
      </w:r>
      <w:r w:rsidRPr="00EC24FC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>35</w:t>
      </w:r>
    </w:p>
    <w:p w:rsidR="008D50D5" w:rsidRPr="00015F6B" w:rsidRDefault="008D50D5" w:rsidP="008D50D5">
      <w:pPr>
        <w:spacing w:line="220" w:lineRule="exact"/>
        <w:rPr>
          <w:rFonts w:ascii="Arial" w:hAnsi="Arial" w:cs="Arial"/>
          <w:sz w:val="16"/>
          <w:szCs w:val="16"/>
        </w:rPr>
      </w:pPr>
      <w:proofErr w:type="gramStart"/>
      <w:r w:rsidRPr="00EC24FC">
        <w:rPr>
          <w:rFonts w:ascii="Arial" w:hAnsi="Arial" w:cs="Arial"/>
          <w:sz w:val="16"/>
          <w:szCs w:val="16"/>
          <w:lang w:val="en-US"/>
        </w:rPr>
        <w:t>e</w:t>
      </w:r>
      <w:r w:rsidRPr="00015F6B">
        <w:rPr>
          <w:rFonts w:ascii="Arial" w:hAnsi="Arial" w:cs="Arial"/>
          <w:sz w:val="16"/>
          <w:szCs w:val="16"/>
        </w:rPr>
        <w:t>-</w:t>
      </w:r>
      <w:r w:rsidRPr="00EC24FC">
        <w:rPr>
          <w:rFonts w:ascii="Arial" w:hAnsi="Arial" w:cs="Arial"/>
          <w:sz w:val="16"/>
          <w:szCs w:val="16"/>
          <w:lang w:val="en-US"/>
        </w:rPr>
        <w:t>mail</w:t>
      </w:r>
      <w:proofErr w:type="gramEnd"/>
      <w:r w:rsidRPr="00015F6B">
        <w:rPr>
          <w:rFonts w:ascii="Arial" w:hAnsi="Arial" w:cs="Arial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mzd</w:t>
      </w:r>
      <w:proofErr w:type="spellEnd"/>
      <w:r w:rsidRPr="00015F6B">
        <w:rPr>
          <w:rFonts w:ascii="Arial" w:hAnsi="Arial" w:cs="Arial"/>
          <w:sz w:val="16"/>
          <w:szCs w:val="16"/>
        </w:rPr>
        <w:t>@</w:t>
      </w:r>
      <w:proofErr w:type="spellStart"/>
      <w:r>
        <w:rPr>
          <w:rFonts w:ascii="Arial" w:hAnsi="Arial" w:cs="Arial"/>
          <w:sz w:val="16"/>
          <w:szCs w:val="16"/>
          <w:lang w:val="en-US"/>
        </w:rPr>
        <w:t>trcont</w:t>
      </w:r>
      <w:proofErr w:type="spellEnd"/>
      <w:r w:rsidRPr="00015F6B">
        <w:rPr>
          <w:rFonts w:ascii="Arial" w:hAnsi="Arial" w:cs="Arial"/>
          <w:sz w:val="16"/>
          <w:szCs w:val="16"/>
        </w:rPr>
        <w:t>.</w:t>
      </w:r>
      <w:proofErr w:type="spellStart"/>
      <w:r w:rsidRPr="00EC24FC"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8D50D5" w:rsidRPr="007B41F2" w:rsidRDefault="008D50D5" w:rsidP="008D50D5">
      <w:pPr>
        <w:spacing w:line="220" w:lineRule="exact"/>
        <w:rPr>
          <w:rFonts w:ascii="Arial" w:hAnsi="Arial" w:cs="Arial"/>
          <w:sz w:val="16"/>
          <w:szCs w:val="16"/>
        </w:rPr>
      </w:pPr>
      <w:r w:rsidRPr="00EC24FC">
        <w:rPr>
          <w:rFonts w:ascii="Arial" w:hAnsi="Arial" w:cs="Arial"/>
          <w:sz w:val="16"/>
          <w:szCs w:val="16"/>
          <w:lang w:val="en-US"/>
        </w:rPr>
        <w:t>www</w:t>
      </w:r>
      <w:r w:rsidRPr="00015F6B">
        <w:rPr>
          <w:rFonts w:ascii="Arial" w:hAnsi="Arial" w:cs="Arial"/>
          <w:sz w:val="16"/>
          <w:szCs w:val="16"/>
        </w:rPr>
        <w:t>.</w:t>
      </w:r>
      <w:proofErr w:type="spellStart"/>
      <w:r w:rsidRPr="00EC24FC">
        <w:rPr>
          <w:rFonts w:ascii="Arial" w:hAnsi="Arial" w:cs="Arial"/>
          <w:sz w:val="16"/>
          <w:szCs w:val="16"/>
          <w:lang w:val="en-US"/>
        </w:rPr>
        <w:t>trcont</w:t>
      </w:r>
      <w:proofErr w:type="spellEnd"/>
      <w:r w:rsidRPr="00015F6B">
        <w:rPr>
          <w:rFonts w:ascii="Arial" w:hAnsi="Arial" w:cs="Arial"/>
          <w:sz w:val="16"/>
          <w:szCs w:val="16"/>
        </w:rPr>
        <w:t>.</w:t>
      </w:r>
      <w:proofErr w:type="spellStart"/>
      <w:r w:rsidRPr="00EC24FC">
        <w:rPr>
          <w:rFonts w:ascii="Arial" w:hAnsi="Arial" w:cs="Arial"/>
          <w:sz w:val="16"/>
          <w:szCs w:val="16"/>
          <w:lang w:val="en-US"/>
        </w:rPr>
        <w:t>ru</w:t>
      </w:r>
      <w:proofErr w:type="spellEnd"/>
    </w:p>
    <w:p w:rsidR="008D50D5" w:rsidRDefault="008D50D5" w:rsidP="008D50D5">
      <w:pPr>
        <w:pStyle w:val="1"/>
        <w:ind w:left="720" w:firstLine="0"/>
        <w:jc w:val="center"/>
        <w:rPr>
          <w:b/>
          <w:bCs/>
          <w:color w:val="000000"/>
          <w:szCs w:val="28"/>
        </w:rPr>
      </w:pPr>
      <w:r w:rsidRPr="00E23455">
        <w:rPr>
          <w:b/>
          <w:bCs/>
          <w:color w:val="000000"/>
          <w:szCs w:val="28"/>
        </w:rPr>
        <w:t>Разъяснения</w:t>
      </w:r>
    </w:p>
    <w:p w:rsidR="008D50D5" w:rsidRDefault="008D50D5" w:rsidP="008D50D5">
      <w:pPr>
        <w:pStyle w:val="1"/>
        <w:ind w:left="720" w:firstLine="0"/>
        <w:jc w:val="center"/>
        <w:rPr>
          <w:b/>
          <w:bCs/>
          <w:color w:val="000000"/>
          <w:szCs w:val="28"/>
        </w:rPr>
      </w:pPr>
    </w:p>
    <w:p w:rsidR="0011775F" w:rsidRPr="0008352A" w:rsidRDefault="008D50D5" w:rsidP="0011775F">
      <w:pPr>
        <w:pStyle w:val="1"/>
        <w:ind w:firstLine="0"/>
        <w:jc w:val="center"/>
        <w:rPr>
          <w:b/>
          <w:szCs w:val="28"/>
        </w:rPr>
      </w:pPr>
      <w:r w:rsidRPr="0011775F">
        <w:rPr>
          <w:b/>
          <w:szCs w:val="28"/>
        </w:rPr>
        <w:t xml:space="preserve">по </w:t>
      </w:r>
      <w:r w:rsidRPr="0008352A">
        <w:rPr>
          <w:b/>
          <w:szCs w:val="28"/>
        </w:rPr>
        <w:t xml:space="preserve">закупке открытым конкурсом </w:t>
      </w:r>
      <w:r w:rsidR="0011775F" w:rsidRPr="0008352A">
        <w:rPr>
          <w:b/>
          <w:szCs w:val="28"/>
        </w:rPr>
        <w:t>в электронной форме № ОКэ-НКПМСК-1</w:t>
      </w:r>
      <w:r w:rsidR="0081120C">
        <w:rPr>
          <w:b/>
          <w:szCs w:val="28"/>
        </w:rPr>
        <w:t>8</w:t>
      </w:r>
      <w:r w:rsidR="0011775F" w:rsidRPr="0008352A">
        <w:rPr>
          <w:b/>
          <w:szCs w:val="28"/>
        </w:rPr>
        <w:t>-000</w:t>
      </w:r>
      <w:r w:rsidR="0081120C">
        <w:rPr>
          <w:b/>
          <w:szCs w:val="28"/>
        </w:rPr>
        <w:t>3</w:t>
      </w:r>
      <w:r w:rsidR="0011775F" w:rsidRPr="0008352A">
        <w:rPr>
          <w:b/>
          <w:szCs w:val="28"/>
        </w:rPr>
        <w:t xml:space="preserve"> на </w:t>
      </w:r>
      <w:r w:rsidR="00C93D83" w:rsidRPr="0008352A">
        <w:rPr>
          <w:b/>
          <w:szCs w:val="28"/>
        </w:rPr>
        <w:t xml:space="preserve">оказание услуг по уборке помещений на контейнерных терминалах </w:t>
      </w:r>
      <w:proofErr w:type="spellStart"/>
      <w:r w:rsidR="00C93D83" w:rsidRPr="0008352A">
        <w:rPr>
          <w:b/>
          <w:szCs w:val="28"/>
        </w:rPr>
        <w:t>Москва-Товарная-Павелецкая</w:t>
      </w:r>
      <w:proofErr w:type="spellEnd"/>
      <w:r w:rsidR="00C93D83" w:rsidRPr="0008352A">
        <w:rPr>
          <w:b/>
          <w:szCs w:val="28"/>
        </w:rPr>
        <w:t>, Кунцево-2, в агентстве в городе Москве и офисного здания аппарата управления филиала ПАО «</w:t>
      </w:r>
      <w:proofErr w:type="spellStart"/>
      <w:r w:rsidR="00C93D83" w:rsidRPr="0008352A">
        <w:rPr>
          <w:b/>
          <w:szCs w:val="28"/>
        </w:rPr>
        <w:t>ТрансКонтейнер</w:t>
      </w:r>
      <w:proofErr w:type="spellEnd"/>
      <w:r w:rsidR="00C93D83" w:rsidRPr="0008352A">
        <w:rPr>
          <w:b/>
          <w:szCs w:val="28"/>
        </w:rPr>
        <w:t>» на Московской железной дороге</w:t>
      </w:r>
      <w:r w:rsidR="0011775F" w:rsidRPr="0008352A">
        <w:rPr>
          <w:b/>
          <w:szCs w:val="28"/>
        </w:rPr>
        <w:t>.</w:t>
      </w:r>
    </w:p>
    <w:p w:rsidR="008D50D5" w:rsidRPr="0008352A" w:rsidRDefault="008D50D5" w:rsidP="0011775F">
      <w:pPr>
        <w:autoSpaceDE w:val="0"/>
        <w:autoSpaceDN w:val="0"/>
        <w:adjustRightInd w:val="0"/>
        <w:jc w:val="center"/>
      </w:pPr>
    </w:p>
    <w:p w:rsidR="008D50D5" w:rsidRPr="0008352A" w:rsidRDefault="008D50D5" w:rsidP="0011775F">
      <w:pPr>
        <w:jc w:val="both"/>
      </w:pPr>
      <w:r w:rsidRPr="0008352A">
        <w:rPr>
          <w:b/>
        </w:rPr>
        <w:t xml:space="preserve">Вопрос № 1: </w:t>
      </w:r>
      <w:r w:rsidRPr="0008352A">
        <w:t>«</w:t>
      </w:r>
      <w:r w:rsidR="00C93D83" w:rsidRPr="0008352A">
        <w:t>На сколько месяцев контракт?</w:t>
      </w:r>
      <w:r w:rsidRPr="0008352A">
        <w:t>».</w:t>
      </w:r>
    </w:p>
    <w:p w:rsidR="008D50D5" w:rsidRPr="0008352A" w:rsidRDefault="008D50D5" w:rsidP="008D50D5">
      <w:pPr>
        <w:ind w:left="4536"/>
        <w:jc w:val="both"/>
        <w:rPr>
          <w:szCs w:val="28"/>
        </w:rPr>
      </w:pPr>
    </w:p>
    <w:p w:rsidR="00C93D83" w:rsidRPr="0008352A" w:rsidRDefault="008D50D5" w:rsidP="00C93D83">
      <w:pPr>
        <w:ind w:firstLine="1287"/>
        <w:jc w:val="both"/>
        <w:rPr>
          <w:rFonts w:eastAsia="MS Mincho"/>
          <w:szCs w:val="28"/>
        </w:rPr>
      </w:pPr>
      <w:r w:rsidRPr="0008352A">
        <w:rPr>
          <w:b/>
        </w:rPr>
        <w:t>Ответ № 1</w:t>
      </w:r>
      <w:r w:rsidRPr="0008352A">
        <w:t>: «</w:t>
      </w:r>
      <w:r w:rsidR="00C93D83" w:rsidRPr="0008352A">
        <w:rPr>
          <w:rFonts w:eastAsia="MS Mincho"/>
          <w:szCs w:val="28"/>
        </w:rPr>
        <w:t xml:space="preserve">Условия и сроки (периоды) оказания услуг по уборке помещений: </w:t>
      </w:r>
    </w:p>
    <w:p w:rsidR="00C93D83" w:rsidRPr="0008352A" w:rsidRDefault="00C93D83" w:rsidP="00C93D83">
      <w:pPr>
        <w:ind w:firstLine="1287"/>
        <w:jc w:val="both"/>
        <w:rPr>
          <w:rFonts w:eastAsia="MS Mincho"/>
          <w:szCs w:val="28"/>
        </w:rPr>
      </w:pPr>
      <w:r w:rsidRPr="0008352A">
        <w:rPr>
          <w:rFonts w:eastAsia="MS Mincho"/>
          <w:szCs w:val="28"/>
        </w:rPr>
        <w:t xml:space="preserve">Начало оказания услуг: </w:t>
      </w:r>
      <w:proofErr w:type="gramStart"/>
      <w:r w:rsidRPr="0008352A">
        <w:rPr>
          <w:rFonts w:eastAsia="MS Mincho"/>
          <w:szCs w:val="28"/>
        </w:rPr>
        <w:t>с даты заключения</w:t>
      </w:r>
      <w:proofErr w:type="gramEnd"/>
      <w:r w:rsidRPr="0008352A">
        <w:rPr>
          <w:rFonts w:eastAsia="MS Mincho"/>
          <w:szCs w:val="28"/>
        </w:rPr>
        <w:t xml:space="preserve"> договора, но не ранее 01.03.2018 г.</w:t>
      </w:r>
    </w:p>
    <w:p w:rsidR="0011775F" w:rsidRPr="0008352A" w:rsidRDefault="00C93D83" w:rsidP="00C93D83">
      <w:pPr>
        <w:pStyle w:val="2"/>
        <w:keepNext w:val="0"/>
        <w:widowControl w:val="0"/>
        <w:spacing w:before="0" w:after="0"/>
        <w:ind w:left="709"/>
        <w:jc w:val="both"/>
        <w:rPr>
          <w:b w:val="0"/>
          <w:i w:val="0"/>
        </w:rPr>
      </w:pPr>
      <w:r w:rsidRPr="0008352A">
        <w:rPr>
          <w:rFonts w:eastAsia="MS Mincho"/>
          <w:b w:val="0"/>
          <w:i w:val="0"/>
        </w:rPr>
        <w:t>Окончание оказания услуг: 28.02.2019 г.</w:t>
      </w:r>
      <w:r w:rsidR="0011775F" w:rsidRPr="0008352A">
        <w:rPr>
          <w:rFonts w:eastAsia="Arial"/>
          <w:b w:val="0"/>
          <w:i w:val="0"/>
          <w:color w:val="000000"/>
        </w:rPr>
        <w:t>».</w:t>
      </w:r>
    </w:p>
    <w:p w:rsidR="008D50D5" w:rsidRPr="0008352A" w:rsidRDefault="0011775F" w:rsidP="0011775F">
      <w:pPr>
        <w:suppressAutoHyphens/>
        <w:jc w:val="both"/>
        <w:rPr>
          <w:szCs w:val="28"/>
        </w:rPr>
      </w:pPr>
      <w:r w:rsidRPr="0008352A">
        <w:rPr>
          <w:szCs w:val="28"/>
        </w:rPr>
        <w:t xml:space="preserve"> </w:t>
      </w:r>
    </w:p>
    <w:p w:rsidR="00C93D83" w:rsidRPr="0008352A" w:rsidRDefault="00C93D83" w:rsidP="0011775F">
      <w:pPr>
        <w:suppressAutoHyphens/>
        <w:jc w:val="both"/>
        <w:rPr>
          <w:szCs w:val="28"/>
        </w:rPr>
      </w:pPr>
      <w:r w:rsidRPr="0008352A">
        <w:rPr>
          <w:b/>
        </w:rPr>
        <w:t xml:space="preserve">Вопрос № 2: </w:t>
      </w:r>
      <w:r w:rsidRPr="0008352A">
        <w:t>«Площадь остекления и откосов внутренняя и снаружи?».</w:t>
      </w:r>
    </w:p>
    <w:p w:rsidR="008D50D5" w:rsidRPr="0008352A" w:rsidRDefault="008D50D5" w:rsidP="008D50D5">
      <w:pPr>
        <w:jc w:val="both"/>
        <w:rPr>
          <w:szCs w:val="28"/>
        </w:rPr>
      </w:pPr>
    </w:p>
    <w:p w:rsidR="00C93D83" w:rsidRPr="0008352A" w:rsidRDefault="00C93D83" w:rsidP="00C93D83">
      <w:pPr>
        <w:ind w:firstLine="1287"/>
        <w:jc w:val="both"/>
        <w:rPr>
          <w:rFonts w:eastAsia="Arial"/>
          <w:color w:val="000000"/>
          <w:szCs w:val="28"/>
        </w:rPr>
      </w:pPr>
      <w:r w:rsidRPr="0008352A">
        <w:rPr>
          <w:b/>
        </w:rPr>
        <w:t>Ответ № 2</w:t>
      </w:r>
      <w:r w:rsidRPr="0008352A">
        <w:t>: «Площадь остекления и откосов</w:t>
      </w:r>
      <w:r w:rsidR="00016753">
        <w:t>:</w:t>
      </w:r>
      <w:r w:rsidR="006A66B9">
        <w:t xml:space="preserve"> внутренняя</w:t>
      </w:r>
      <w:r w:rsidRPr="0008352A">
        <w:t xml:space="preserve"> составляет </w:t>
      </w:r>
      <w:r w:rsidR="006A66B9">
        <w:t>563</w:t>
      </w:r>
      <w:r w:rsidRPr="0008352A">
        <w:t xml:space="preserve"> кв.м.</w:t>
      </w:r>
      <w:r w:rsidR="006A66B9">
        <w:t xml:space="preserve">, наружная площадь составляет </w:t>
      </w:r>
      <w:r w:rsidR="002E23EC">
        <w:t>354,9</w:t>
      </w:r>
      <w:r w:rsidR="00016753">
        <w:t xml:space="preserve"> кв. м</w:t>
      </w:r>
      <w:r w:rsidR="006A66B9">
        <w:t>.</w:t>
      </w:r>
      <w:r w:rsidRPr="0008352A">
        <w:rPr>
          <w:rFonts w:eastAsia="MS Mincho"/>
          <w:szCs w:val="28"/>
        </w:rPr>
        <w:t>»</w:t>
      </w:r>
      <w:r w:rsidRPr="0008352A">
        <w:rPr>
          <w:rFonts w:eastAsia="Arial"/>
          <w:color w:val="000000"/>
          <w:szCs w:val="28"/>
        </w:rPr>
        <w:t>.</w:t>
      </w:r>
    </w:p>
    <w:p w:rsidR="00C93D83" w:rsidRPr="0008352A" w:rsidRDefault="00C93D83" w:rsidP="00C93D83">
      <w:pPr>
        <w:jc w:val="both"/>
        <w:rPr>
          <w:rFonts w:eastAsia="Arial"/>
          <w:color w:val="000000"/>
          <w:szCs w:val="28"/>
        </w:rPr>
      </w:pPr>
    </w:p>
    <w:p w:rsidR="00C93D83" w:rsidRPr="0008352A" w:rsidRDefault="00C93D83" w:rsidP="00C93D83">
      <w:pPr>
        <w:suppressAutoHyphens/>
        <w:jc w:val="both"/>
        <w:rPr>
          <w:szCs w:val="28"/>
        </w:rPr>
      </w:pPr>
      <w:r w:rsidRPr="0008352A">
        <w:rPr>
          <w:b/>
        </w:rPr>
        <w:t xml:space="preserve">Вопрос № 3: </w:t>
      </w:r>
      <w:r w:rsidRPr="0008352A">
        <w:t xml:space="preserve">«Расходные материалы </w:t>
      </w:r>
      <w:proofErr w:type="gramStart"/>
      <w:r w:rsidRPr="0008352A">
        <w:t>для</w:t>
      </w:r>
      <w:proofErr w:type="gramEnd"/>
      <w:r w:rsidRPr="0008352A">
        <w:t xml:space="preserve"> </w:t>
      </w:r>
      <w:proofErr w:type="gramStart"/>
      <w:r w:rsidRPr="0008352A">
        <w:t>сан</w:t>
      </w:r>
      <w:proofErr w:type="gramEnd"/>
      <w:r w:rsidRPr="0008352A">
        <w:t xml:space="preserve"> зон (т/б, бумажные полотенца, мыло, освежители воздуха) кто предоставляет?».</w:t>
      </w:r>
    </w:p>
    <w:p w:rsidR="00C93D83" w:rsidRPr="0008352A" w:rsidRDefault="00C93D83" w:rsidP="00C93D83">
      <w:pPr>
        <w:jc w:val="both"/>
        <w:rPr>
          <w:szCs w:val="28"/>
        </w:rPr>
      </w:pPr>
    </w:p>
    <w:p w:rsidR="00C93D83" w:rsidRPr="0008352A" w:rsidRDefault="00C93D83" w:rsidP="00C93D83">
      <w:pPr>
        <w:ind w:firstLine="1287"/>
        <w:jc w:val="both"/>
        <w:rPr>
          <w:rFonts w:eastAsia="Arial"/>
          <w:color w:val="000000"/>
          <w:szCs w:val="28"/>
        </w:rPr>
      </w:pPr>
      <w:r w:rsidRPr="0008352A">
        <w:rPr>
          <w:b/>
        </w:rPr>
        <w:t>Ответ № 3</w:t>
      </w:r>
      <w:r w:rsidRPr="0008352A">
        <w:t>: «</w:t>
      </w:r>
      <w:r w:rsidR="00016753" w:rsidRPr="00747856">
        <w:rPr>
          <w:szCs w:val="28"/>
        </w:rPr>
        <w:t>Претендент должен предоставить расчет (калькуляцию) оказываемых услуг, включающий в себя материалы, необходимые для уборки помещений с разбивкой по каждому объекту, а также всех затрат, издержек и иных расход</w:t>
      </w:r>
      <w:r w:rsidR="00704DD1">
        <w:rPr>
          <w:szCs w:val="28"/>
        </w:rPr>
        <w:t>ов, связанных с оказанием услуг, то есть расходные материалы предоставляет Исполнитель по договору</w:t>
      </w:r>
      <w:proofErr w:type="gramStart"/>
      <w:r w:rsidR="00704DD1">
        <w:rPr>
          <w:szCs w:val="28"/>
        </w:rPr>
        <w:t>.</w:t>
      </w:r>
      <w:r w:rsidRPr="0008352A">
        <w:rPr>
          <w:rFonts w:eastAsia="MS Mincho"/>
          <w:szCs w:val="28"/>
        </w:rPr>
        <w:t>»</w:t>
      </w:r>
      <w:r w:rsidRPr="0008352A">
        <w:rPr>
          <w:rFonts w:eastAsia="Arial"/>
          <w:color w:val="000000"/>
          <w:szCs w:val="28"/>
        </w:rPr>
        <w:t>.</w:t>
      </w:r>
      <w:proofErr w:type="gramEnd"/>
    </w:p>
    <w:p w:rsidR="00C93D83" w:rsidRPr="0008352A" w:rsidRDefault="00C93D83" w:rsidP="00C93D83">
      <w:pPr>
        <w:jc w:val="both"/>
        <w:rPr>
          <w:rFonts w:eastAsia="Arial"/>
          <w:color w:val="000000"/>
          <w:szCs w:val="28"/>
        </w:rPr>
      </w:pPr>
    </w:p>
    <w:p w:rsidR="0008352A" w:rsidRPr="0008352A" w:rsidRDefault="0008352A" w:rsidP="0008352A">
      <w:pPr>
        <w:suppressAutoHyphens/>
        <w:jc w:val="both"/>
        <w:rPr>
          <w:szCs w:val="28"/>
        </w:rPr>
      </w:pPr>
      <w:r w:rsidRPr="0008352A">
        <w:rPr>
          <w:b/>
        </w:rPr>
        <w:t xml:space="preserve">Вопрос № 4: </w:t>
      </w:r>
      <w:r w:rsidRPr="0008352A">
        <w:t xml:space="preserve">«Площадь </w:t>
      </w:r>
      <w:proofErr w:type="gramStart"/>
      <w:r w:rsidRPr="0008352A">
        <w:t>пола</w:t>
      </w:r>
      <w:proofErr w:type="gramEnd"/>
      <w:r w:rsidRPr="0008352A">
        <w:t xml:space="preserve"> подлежащая полировке?».</w:t>
      </w:r>
    </w:p>
    <w:p w:rsidR="0008352A" w:rsidRPr="0008352A" w:rsidRDefault="0008352A" w:rsidP="0008352A">
      <w:pPr>
        <w:jc w:val="both"/>
        <w:rPr>
          <w:szCs w:val="28"/>
        </w:rPr>
      </w:pPr>
    </w:p>
    <w:p w:rsidR="00C93D83" w:rsidRPr="0008352A" w:rsidRDefault="0008352A" w:rsidP="00016753">
      <w:pPr>
        <w:ind w:firstLine="1276"/>
        <w:jc w:val="both"/>
        <w:rPr>
          <w:rFonts w:eastAsia="Arial"/>
          <w:color w:val="000000"/>
          <w:szCs w:val="28"/>
        </w:rPr>
      </w:pPr>
      <w:r w:rsidRPr="0008352A">
        <w:rPr>
          <w:b/>
        </w:rPr>
        <w:t>Ответ № 4</w:t>
      </w:r>
      <w:r w:rsidRPr="0008352A">
        <w:t xml:space="preserve">: «Площадь </w:t>
      </w:r>
      <w:proofErr w:type="gramStart"/>
      <w:r w:rsidR="008507EC" w:rsidRPr="0008352A">
        <w:t>пола</w:t>
      </w:r>
      <w:proofErr w:type="gramEnd"/>
      <w:r w:rsidR="008507EC" w:rsidRPr="0008352A">
        <w:t xml:space="preserve"> подлежащая полировке</w:t>
      </w:r>
      <w:r w:rsidRPr="0008352A">
        <w:t xml:space="preserve"> составляет </w:t>
      </w:r>
      <w:r w:rsidR="00422437">
        <w:t>49</w:t>
      </w:r>
      <w:r w:rsidR="006A66B9">
        <w:t>,</w:t>
      </w:r>
      <w:r w:rsidR="00422437">
        <w:t>4</w:t>
      </w:r>
      <w:r w:rsidRPr="0008352A">
        <w:t xml:space="preserve"> кв.м.</w:t>
      </w:r>
      <w:r w:rsidRPr="0008352A">
        <w:rPr>
          <w:rFonts w:eastAsia="MS Mincho"/>
          <w:szCs w:val="28"/>
        </w:rPr>
        <w:t>»</w:t>
      </w:r>
      <w:r w:rsidRPr="0008352A">
        <w:rPr>
          <w:rFonts w:eastAsia="Arial"/>
          <w:color w:val="000000"/>
          <w:szCs w:val="28"/>
        </w:rPr>
        <w:t>.</w:t>
      </w:r>
    </w:p>
    <w:p w:rsidR="00C93D83" w:rsidRPr="0008352A" w:rsidRDefault="00C93D83" w:rsidP="00C93D83">
      <w:pPr>
        <w:jc w:val="both"/>
        <w:rPr>
          <w:rFonts w:eastAsia="Arial"/>
          <w:color w:val="000000"/>
          <w:szCs w:val="28"/>
        </w:rPr>
      </w:pPr>
    </w:p>
    <w:p w:rsidR="00C93D83" w:rsidRDefault="00C93D83" w:rsidP="00C93D83">
      <w:pPr>
        <w:jc w:val="both"/>
        <w:rPr>
          <w:rFonts w:eastAsia="Arial"/>
          <w:color w:val="000000"/>
          <w:szCs w:val="28"/>
        </w:rPr>
      </w:pPr>
    </w:p>
    <w:p w:rsidR="0008352A" w:rsidRPr="0008352A" w:rsidRDefault="0008352A" w:rsidP="00C93D83">
      <w:pPr>
        <w:jc w:val="both"/>
        <w:rPr>
          <w:rFonts w:eastAsia="Arial"/>
          <w:color w:val="000000"/>
          <w:szCs w:val="28"/>
        </w:rPr>
      </w:pPr>
    </w:p>
    <w:p w:rsidR="00C93D83" w:rsidRPr="006809C2" w:rsidRDefault="00C93D83" w:rsidP="00C93D83">
      <w:pPr>
        <w:jc w:val="both"/>
        <w:rPr>
          <w:szCs w:val="28"/>
        </w:rPr>
      </w:pPr>
    </w:p>
    <w:p w:rsidR="007E3FE0" w:rsidRPr="0008352A" w:rsidRDefault="008D50D5">
      <w:pPr>
        <w:rPr>
          <w:szCs w:val="28"/>
        </w:rPr>
      </w:pPr>
      <w:r>
        <w:rPr>
          <w:szCs w:val="28"/>
        </w:rPr>
        <w:t xml:space="preserve">Председатель Комиссии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М.В. </w:t>
      </w:r>
      <w:proofErr w:type="spellStart"/>
      <w:r>
        <w:rPr>
          <w:szCs w:val="28"/>
        </w:rPr>
        <w:t>Галимов</w:t>
      </w:r>
      <w:proofErr w:type="spellEnd"/>
    </w:p>
    <w:sectPr w:rsidR="007E3FE0" w:rsidRPr="0008352A" w:rsidSect="00A47E51">
      <w:headerReference w:type="even" r:id="rId7"/>
      <w:headerReference w:type="default" r:id="rId8"/>
      <w:pgSz w:w="11906" w:h="16838"/>
      <w:pgMar w:top="1134" w:right="1134" w:bottom="709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BD7" w:rsidRDefault="007A7BD7" w:rsidP="00FF5235">
      <w:r>
        <w:separator/>
      </w:r>
    </w:p>
  </w:endnote>
  <w:endnote w:type="continuationSeparator" w:id="0">
    <w:p w:rsidR="007A7BD7" w:rsidRDefault="007A7BD7" w:rsidP="00FF5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BD7" w:rsidRDefault="007A7BD7" w:rsidP="00FF5235">
      <w:r>
        <w:separator/>
      </w:r>
    </w:p>
  </w:footnote>
  <w:footnote w:type="continuationSeparator" w:id="0">
    <w:p w:rsidR="007A7BD7" w:rsidRDefault="007A7BD7" w:rsidP="00FF5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80" w:rsidRDefault="0033362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4119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41196">
      <w:rPr>
        <w:rStyle w:val="a3"/>
        <w:noProof/>
      </w:rPr>
      <w:t>1</w:t>
    </w:r>
    <w:r>
      <w:rPr>
        <w:rStyle w:val="a3"/>
      </w:rPr>
      <w:fldChar w:fldCharType="end"/>
    </w:r>
  </w:p>
  <w:p w:rsidR="00164F80" w:rsidRDefault="004062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F80" w:rsidRPr="00183100" w:rsidRDefault="00333620">
    <w:pPr>
      <w:pStyle w:val="a4"/>
      <w:framePr w:wrap="around" w:vAnchor="text" w:hAnchor="margin" w:xAlign="center" w:y="1"/>
      <w:rPr>
        <w:rStyle w:val="a3"/>
        <w:rFonts w:ascii="Arial" w:hAnsi="Arial" w:cs="Arial"/>
      </w:rPr>
    </w:pPr>
    <w:r w:rsidRPr="00183100">
      <w:rPr>
        <w:rStyle w:val="a3"/>
        <w:rFonts w:ascii="Arial" w:hAnsi="Arial" w:cs="Arial"/>
      </w:rPr>
      <w:fldChar w:fldCharType="begin"/>
    </w:r>
    <w:r w:rsidR="00541196" w:rsidRPr="00183100">
      <w:rPr>
        <w:rStyle w:val="a3"/>
        <w:rFonts w:ascii="Arial" w:hAnsi="Arial" w:cs="Arial"/>
      </w:rPr>
      <w:instrText xml:space="preserve">PAGE  </w:instrText>
    </w:r>
    <w:r w:rsidRPr="00183100">
      <w:rPr>
        <w:rStyle w:val="a3"/>
        <w:rFonts w:ascii="Arial" w:hAnsi="Arial" w:cs="Arial"/>
      </w:rPr>
      <w:fldChar w:fldCharType="separate"/>
    </w:r>
    <w:r w:rsidR="00406215">
      <w:rPr>
        <w:rStyle w:val="a3"/>
        <w:rFonts w:ascii="Arial" w:hAnsi="Arial" w:cs="Arial"/>
        <w:noProof/>
      </w:rPr>
      <w:t>2</w:t>
    </w:r>
    <w:r w:rsidRPr="00183100">
      <w:rPr>
        <w:rStyle w:val="a3"/>
        <w:rFonts w:ascii="Arial" w:hAnsi="Arial" w:cs="Arial"/>
      </w:rPr>
      <w:fldChar w:fldCharType="end"/>
    </w:r>
  </w:p>
  <w:p w:rsidR="00164F80" w:rsidRDefault="004062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A3E8E"/>
    <w:multiLevelType w:val="multilevel"/>
    <w:tmpl w:val="215662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7BEC523F"/>
    <w:multiLevelType w:val="hybridMultilevel"/>
    <w:tmpl w:val="F1AE475E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0D5"/>
    <w:rsid w:val="00004BAA"/>
    <w:rsid w:val="00016753"/>
    <w:rsid w:val="000322E3"/>
    <w:rsid w:val="0008352A"/>
    <w:rsid w:val="00096474"/>
    <w:rsid w:val="000F0312"/>
    <w:rsid w:val="0011775F"/>
    <w:rsid w:val="00137FD3"/>
    <w:rsid w:val="00165675"/>
    <w:rsid w:val="001B13C4"/>
    <w:rsid w:val="001B3711"/>
    <w:rsid w:val="002012F5"/>
    <w:rsid w:val="00223C7E"/>
    <w:rsid w:val="002829FF"/>
    <w:rsid w:val="002E23EC"/>
    <w:rsid w:val="00326684"/>
    <w:rsid w:val="00333620"/>
    <w:rsid w:val="00394FDE"/>
    <w:rsid w:val="003C20E1"/>
    <w:rsid w:val="00406215"/>
    <w:rsid w:val="00422437"/>
    <w:rsid w:val="004C1428"/>
    <w:rsid w:val="00541196"/>
    <w:rsid w:val="005621D3"/>
    <w:rsid w:val="00593662"/>
    <w:rsid w:val="005F2922"/>
    <w:rsid w:val="00615811"/>
    <w:rsid w:val="0068136F"/>
    <w:rsid w:val="006A66B9"/>
    <w:rsid w:val="006C78B7"/>
    <w:rsid w:val="00704C05"/>
    <w:rsid w:val="00704DD1"/>
    <w:rsid w:val="007104CE"/>
    <w:rsid w:val="00742153"/>
    <w:rsid w:val="007527D9"/>
    <w:rsid w:val="007A7BD7"/>
    <w:rsid w:val="007E3FE0"/>
    <w:rsid w:val="007F5919"/>
    <w:rsid w:val="008104A6"/>
    <w:rsid w:val="0081120C"/>
    <w:rsid w:val="008507EC"/>
    <w:rsid w:val="008877B6"/>
    <w:rsid w:val="008B747A"/>
    <w:rsid w:val="008C10FC"/>
    <w:rsid w:val="008D50D5"/>
    <w:rsid w:val="00905971"/>
    <w:rsid w:val="00967D1E"/>
    <w:rsid w:val="009B373B"/>
    <w:rsid w:val="009C4E51"/>
    <w:rsid w:val="00A1346F"/>
    <w:rsid w:val="00AA5C76"/>
    <w:rsid w:val="00AE49C1"/>
    <w:rsid w:val="00AF471B"/>
    <w:rsid w:val="00B00626"/>
    <w:rsid w:val="00B30684"/>
    <w:rsid w:val="00B907B9"/>
    <w:rsid w:val="00BB7EFE"/>
    <w:rsid w:val="00C260AF"/>
    <w:rsid w:val="00C31A35"/>
    <w:rsid w:val="00C80961"/>
    <w:rsid w:val="00C83DCB"/>
    <w:rsid w:val="00C93D83"/>
    <w:rsid w:val="00CD3A7F"/>
    <w:rsid w:val="00CE698C"/>
    <w:rsid w:val="00D62C98"/>
    <w:rsid w:val="00DC0A1A"/>
    <w:rsid w:val="00DE3210"/>
    <w:rsid w:val="00DF1C8A"/>
    <w:rsid w:val="00E278B7"/>
    <w:rsid w:val="00E30DCD"/>
    <w:rsid w:val="00E37708"/>
    <w:rsid w:val="00E86AB5"/>
    <w:rsid w:val="00EB63C1"/>
    <w:rsid w:val="00EE190A"/>
    <w:rsid w:val="00EF4478"/>
    <w:rsid w:val="00F22771"/>
    <w:rsid w:val="00F660A4"/>
    <w:rsid w:val="00F807AF"/>
    <w:rsid w:val="00F81D9B"/>
    <w:rsid w:val="00FA44E7"/>
    <w:rsid w:val="00FD6240"/>
    <w:rsid w:val="00FF001A"/>
    <w:rsid w:val="00FF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11775F"/>
    <w:pPr>
      <w:keepNext/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50D5"/>
  </w:style>
  <w:style w:type="paragraph" w:styleId="a4">
    <w:name w:val="header"/>
    <w:basedOn w:val="a"/>
    <w:link w:val="a5"/>
    <w:rsid w:val="008D50D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8D50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link w:val="Normal"/>
    <w:rsid w:val="008D50D5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Normal">
    <w:name w:val="Normal Знак"/>
    <w:link w:val="1"/>
    <w:rsid w:val="0011775F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11775F"/>
    <w:rPr>
      <w:rFonts w:ascii="Times New Roman" w:eastAsia="Times New Roman" w:hAnsi="Times New Roman" w:cs="Arial"/>
      <w:b/>
      <w:bCs/>
      <w:i/>
      <w:iCs/>
      <w:sz w:val="28"/>
      <w:szCs w:val="28"/>
      <w:lang w:eastAsia="ar-SA"/>
    </w:rPr>
  </w:style>
  <w:style w:type="character" w:styleId="a6">
    <w:name w:val="Hyperlink"/>
    <w:rsid w:val="0011775F"/>
    <w:rPr>
      <w:color w:val="0000FF"/>
      <w:u w:val="single"/>
    </w:rPr>
  </w:style>
  <w:style w:type="paragraph" w:customStyle="1" w:styleId="Default">
    <w:name w:val="Default"/>
    <w:rsid w:val="0011775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KrivenkovaAN</dc:creator>
  <cp:lastModifiedBy>User</cp:lastModifiedBy>
  <cp:revision>7</cp:revision>
  <cp:lastPrinted>2018-03-12T09:53:00Z</cp:lastPrinted>
  <dcterms:created xsi:type="dcterms:W3CDTF">2018-03-12T09:29:00Z</dcterms:created>
  <dcterms:modified xsi:type="dcterms:W3CDTF">2018-03-12T12:40:00Z</dcterms:modified>
</cp:coreProperties>
</file>