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726E04" w:rsidRDefault="00A60D89">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Приволжской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726E04" w:rsidRDefault="00A60D89">
      <w:pPr>
        <w:tabs>
          <w:tab w:val="left" w:pos="4962"/>
        </w:tabs>
        <w:ind w:left="4820"/>
        <w:rPr>
          <w:b/>
          <w:bCs/>
          <w:sz w:val="28"/>
          <w:szCs w:val="28"/>
        </w:rPr>
      </w:pPr>
      <w:r>
        <w:rPr>
          <w:b/>
          <w:bCs/>
          <w:sz w:val="28"/>
          <w:szCs w:val="28"/>
        </w:rPr>
        <w:t>Сергей Николаевич Назаркин</w:t>
      </w:r>
    </w:p>
    <w:p w:rsidR="001D6E8A" w:rsidRPr="006D2B87" w:rsidRDefault="001D6E8A" w:rsidP="001D6E8A">
      <w:pPr>
        <w:tabs>
          <w:tab w:val="left" w:pos="4962"/>
        </w:tabs>
        <w:ind w:left="4820"/>
        <w:rPr>
          <w:rFonts w:eastAsia="Arial Unicode MS"/>
        </w:rPr>
      </w:pPr>
    </w:p>
    <w:p w:rsidR="00726E04" w:rsidRDefault="00A60D89">
      <w:pPr>
        <w:tabs>
          <w:tab w:val="left" w:pos="4962"/>
        </w:tabs>
        <w:ind w:left="4820"/>
        <w:rPr>
          <w:b/>
          <w:bCs/>
          <w:sz w:val="28"/>
        </w:rPr>
      </w:pPr>
      <w:r>
        <w:rPr>
          <w:b/>
          <w:bCs/>
          <w:sz w:val="28"/>
        </w:rPr>
        <w:t>«22» февраля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 xml:space="preserve">Публичное акционерное общество «Центр по перевозке грузов в </w:t>
      </w:r>
      <w:proofErr w:type="gramStart"/>
      <w:r>
        <w:rPr>
          <w:szCs w:val="28"/>
        </w:rPr>
        <w:t>контейнерах</w:t>
      </w:r>
      <w:proofErr w:type="gramEnd"/>
      <w:r>
        <w:rPr>
          <w:szCs w:val="28"/>
        </w:rPr>
        <w:t xml:space="preserve">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726E04" w:rsidRDefault="00A60D89">
      <w:pPr>
        <w:pStyle w:val="19"/>
        <w:ind w:firstLine="709"/>
      </w:pPr>
      <w:r>
        <w:t>Открытый конкурс в электронной форме среди субъектов МСП № ОКэ-МСП-НКППРИВ-18-0001 по предмету закупки "Оказание охранных услуг по круглосуточной охране объектов и имущества, находящегося в собственности Заказчика: а) Офис филиала ПАО «ТрансКонтейнер»</w:t>
      </w:r>
      <w:r>
        <w:t xml:space="preserve"> на Приволжской железной дороге, по адресу: г. Саратов, ул. Шелковичная, д.11/15, 5-й этаж; б) Контейнерный терминал Трофимовский-2 по адресу: г</w:t>
      </w:r>
      <w:proofErr w:type="gramStart"/>
      <w:r>
        <w:t>.С</w:t>
      </w:r>
      <w:proofErr w:type="gramEnd"/>
      <w:r>
        <w:t>аратов, ст.Трофимовский-2"</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 xml:space="preserve">Дата рассмотрения и сопоставления предложений претендентов и представленных комплектов документов на участие в Открытом </w:t>
      </w:r>
      <w:proofErr w:type="gramStart"/>
      <w:r>
        <w:t>конкурсе</w:t>
      </w:r>
      <w:proofErr w:type="gramEnd"/>
      <w:r>
        <w:t xml:space="preserve">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w:t>
      </w:r>
      <w:proofErr w:type="gramStart"/>
      <w:r>
        <w:t>целях</w:t>
      </w:r>
      <w:proofErr w:type="gramEnd"/>
      <w:r>
        <w:t xml:space="preserve">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w:t>
      </w:r>
      <w:proofErr w:type="gramStart"/>
      <w:r>
        <w:rPr>
          <w:szCs w:val="28"/>
        </w:rPr>
        <w:t>конкурсе</w:t>
      </w:r>
      <w:proofErr w:type="gramEnd"/>
      <w:r>
        <w:rPr>
          <w:szCs w:val="28"/>
        </w:rPr>
        <w:t xml:space="preserve">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proofErr w:type="gramStart"/>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w:t>
      </w:r>
      <w:proofErr w:type="gramEnd"/>
      <w:r>
        <w:rPr>
          <w:szCs w:val="28"/>
        </w:rPr>
        <w:t xml:space="preserve">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w:t>
      </w:r>
      <w:proofErr w:type="gramStart"/>
      <w:r>
        <w:rPr>
          <w:szCs w:val="28"/>
        </w:rPr>
        <w:t>порядке</w:t>
      </w:r>
      <w:proofErr w:type="gramEnd"/>
      <w:r>
        <w:rPr>
          <w:szCs w:val="28"/>
        </w:rPr>
        <w:t>,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w:t>
      </w:r>
      <w:r>
        <w:lastRenderedPageBreak/>
        <w:t xml:space="preserve">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26E04" w:rsidRDefault="00A60D8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w:t>
      </w:r>
      <w:r>
        <w:t>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w:t>
      </w:r>
      <w:proofErr w:type="gramStart"/>
      <w:r>
        <w:rPr>
          <w:rFonts w:eastAsia="MS Mincho"/>
          <w:sz w:val="28"/>
          <w:szCs w:val="28"/>
        </w:rPr>
        <w:t>следующем</w:t>
      </w:r>
      <w:proofErr w:type="gramEnd"/>
      <w:r>
        <w:rPr>
          <w:rFonts w:eastAsia="MS Mincho"/>
          <w:sz w:val="28"/>
          <w:szCs w:val="28"/>
        </w:rPr>
        <w:t xml:space="preserve">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lastRenderedPageBreak/>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 xml:space="preserve">размещает разъяснения не </w:t>
      </w:r>
      <w:proofErr w:type="gramStart"/>
      <w:r>
        <w:rPr>
          <w:rFonts w:eastAsia="MS Mincho"/>
          <w:sz w:val="28"/>
          <w:szCs w:val="28"/>
        </w:rPr>
        <w:t>позднее</w:t>
      </w:r>
      <w:proofErr w:type="gramEnd"/>
      <w:r>
        <w:rPr>
          <w:rFonts w:eastAsia="MS Mincho"/>
          <w:sz w:val="28"/>
          <w:szCs w:val="28"/>
        </w:rPr>
        <w:t xml:space="preserve">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w:t>
      </w:r>
      <w:proofErr w:type="gramStart"/>
      <w:r>
        <w:rPr>
          <w:sz w:val="28"/>
          <w:szCs w:val="28"/>
        </w:rPr>
        <w:t>конкурсе</w:t>
      </w:r>
      <w:proofErr w:type="gramEnd"/>
      <w:r>
        <w:rPr>
          <w:sz w:val="28"/>
          <w:szCs w:val="28"/>
        </w:rPr>
        <w:t xml:space="preserve">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 xml:space="preserve">в </w:t>
      </w:r>
      <w:proofErr w:type="gramStart"/>
      <w:r>
        <w:rPr>
          <w:rFonts w:eastAsia="MS Mincho"/>
          <w:sz w:val="28"/>
          <w:szCs w:val="28"/>
        </w:rPr>
        <w:t>соответствии</w:t>
      </w:r>
      <w:proofErr w:type="gramEnd"/>
      <w:r>
        <w:rPr>
          <w:rFonts w:eastAsia="MS Mincho"/>
          <w:sz w:val="28"/>
          <w:szCs w:val="28"/>
        </w:rPr>
        <w:t xml:space="preserve">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lastRenderedPageBreak/>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0" w:history="1">
        <w:r>
          <w:rPr>
            <w:rStyle w:val="a8"/>
            <w:sz w:val="28"/>
            <w:szCs w:val="28"/>
          </w:rPr>
          <w:t>Линия доверия «стоп коррупция»</w:t>
        </w:r>
      </w:hyperlink>
      <w:r>
        <w:rPr>
          <w:color w:val="000000"/>
          <w:sz w:val="28"/>
          <w:szCs w:val="28"/>
        </w:rPr>
        <w:t xml:space="preserve">, электронная почта </w:t>
      </w:r>
      <w:hyperlink r:id="rId11"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w:t>
      </w:r>
      <w:r>
        <w:rPr>
          <w:color w:val="000000"/>
          <w:sz w:val="28"/>
          <w:szCs w:val="28"/>
        </w:rPr>
        <w:lastRenderedPageBreak/>
        <w:t xml:space="preserve">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w:t>
      </w:r>
      <w:proofErr w:type="gramStart"/>
      <w:r>
        <w:rPr>
          <w:color w:val="000000"/>
          <w:sz w:val="28"/>
          <w:szCs w:val="28"/>
        </w:rPr>
        <w:t>целом</w:t>
      </w:r>
      <w:proofErr w:type="gramEnd"/>
      <w:r>
        <w:rPr>
          <w:color w:val="000000"/>
          <w:sz w:val="28"/>
          <w:szCs w:val="28"/>
        </w:rPr>
        <w:t>,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 xml:space="preserve">б) не находиться в </w:t>
      </w:r>
      <w:proofErr w:type="gramStart"/>
      <w:r>
        <w:rPr>
          <w:sz w:val="28"/>
          <w:szCs w:val="28"/>
        </w:rPr>
        <w:t>процессе</w:t>
      </w:r>
      <w:proofErr w:type="gramEnd"/>
      <w:r>
        <w:rPr>
          <w:sz w:val="28"/>
          <w:szCs w:val="28"/>
        </w:rPr>
        <w:t xml:space="preserve">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xml:space="preserve">) соответствовать требованиям, устанавливаемым в </w:t>
      </w:r>
      <w:proofErr w:type="gramStart"/>
      <w:r>
        <w:rPr>
          <w:sz w:val="28"/>
          <w:szCs w:val="28"/>
        </w:rPr>
        <w:t>соответствии</w:t>
      </w:r>
      <w:proofErr w:type="gramEnd"/>
      <w:r>
        <w:rPr>
          <w:sz w:val="28"/>
          <w:szCs w:val="28"/>
        </w:rPr>
        <w:t xml:space="preserve">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 xml:space="preserve">ж) в </w:t>
      </w:r>
      <w:proofErr w:type="gramStart"/>
      <w:r>
        <w:rPr>
          <w:sz w:val="28"/>
          <w:szCs w:val="28"/>
        </w:rPr>
        <w:t>пункте</w:t>
      </w:r>
      <w:proofErr w:type="gramEnd"/>
      <w:r>
        <w:rPr>
          <w:sz w:val="28"/>
          <w:szCs w:val="28"/>
        </w:rPr>
        <w:t xml:space="preserve">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 xml:space="preserve">г) в </w:t>
      </w:r>
      <w:proofErr w:type="gramStart"/>
      <w:r>
        <w:rPr>
          <w:sz w:val="28"/>
          <w:szCs w:val="28"/>
        </w:rPr>
        <w:t>пункте</w:t>
      </w:r>
      <w:proofErr w:type="gramEnd"/>
      <w:r>
        <w:rPr>
          <w:sz w:val="28"/>
          <w:szCs w:val="28"/>
        </w:rPr>
        <w:t xml:space="preserve">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a"/>
        <w:tabs>
          <w:tab w:val="left" w:pos="1440"/>
        </w:tabs>
        <w:rPr>
          <w:sz w:val="28"/>
          <w:szCs w:val="28"/>
        </w:rPr>
      </w:pPr>
      <w:r>
        <w:rPr>
          <w:sz w:val="28"/>
          <w:szCs w:val="28"/>
        </w:rPr>
        <w:t>2.3.1</w:t>
      </w:r>
      <w:r>
        <w:rPr>
          <w:sz w:val="28"/>
          <w:szCs w:val="28"/>
        </w:rPr>
        <w:tab/>
        <w:t xml:space="preserve">Претендент в </w:t>
      </w:r>
      <w:proofErr w:type="gramStart"/>
      <w:r>
        <w:rPr>
          <w:sz w:val="28"/>
          <w:szCs w:val="28"/>
        </w:rPr>
        <w:t>составе</w:t>
      </w:r>
      <w:proofErr w:type="gramEnd"/>
      <w:r>
        <w:rPr>
          <w:sz w:val="28"/>
          <w:szCs w:val="28"/>
        </w:rPr>
        <w:t xml:space="preserve"> Заявки, представляет следующие документы:</w:t>
      </w:r>
    </w:p>
    <w:p w:rsidR="00726E04" w:rsidRDefault="00A60D89">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w:t>
      </w:r>
      <w:r>
        <w:rPr>
          <w:sz w:val="28"/>
          <w:szCs w:val="28"/>
        </w:rPr>
        <w:t>ветствии с требованиями Технического задания (раздел 4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2"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w:t>
      </w:r>
      <w:proofErr w:type="gramStart"/>
      <w:r>
        <w:rPr>
          <w:sz w:val="28"/>
          <w:szCs w:val="28"/>
        </w:rPr>
        <w:t>порядке</w:t>
      </w:r>
      <w:proofErr w:type="gramEnd"/>
      <w:r>
        <w:rPr>
          <w:sz w:val="28"/>
          <w:szCs w:val="28"/>
        </w:rPr>
        <w:t xml:space="preserve"> должен содержаться в Заявке на участие в Открытом конкурсе в виде отдельного файла в формате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lastRenderedPageBreak/>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a"/>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a"/>
        <w:numPr>
          <w:ilvl w:val="0"/>
          <w:numId w:val="3"/>
        </w:numPr>
        <w:tabs>
          <w:tab w:val="left" w:pos="1440"/>
        </w:tabs>
        <w:ind w:left="0" w:firstLine="720"/>
        <w:rPr>
          <w:sz w:val="28"/>
          <w:szCs w:val="28"/>
        </w:rPr>
      </w:pPr>
      <w:r>
        <w:rPr>
          <w:sz w:val="28"/>
          <w:szCs w:val="28"/>
        </w:rPr>
        <w:t xml:space="preserve">доверенность на работника, подписавшего Заявку, на право принимать обязательства от имени претендента, в </w:t>
      </w:r>
      <w:proofErr w:type="gramStart"/>
      <w:r>
        <w:rPr>
          <w:sz w:val="28"/>
          <w:szCs w:val="28"/>
        </w:rPr>
        <w:t>случае</w:t>
      </w:r>
      <w:proofErr w:type="gramEnd"/>
      <w:r>
        <w:rPr>
          <w:sz w:val="28"/>
          <w:szCs w:val="28"/>
        </w:rPr>
        <w:t xml:space="preserve"> отсутствия полномочий по уставу (оригинал либо копия, заверенная претендентом);</w:t>
      </w:r>
    </w:p>
    <w:p w:rsidR="001174EB" w:rsidRPr="00D32FFA" w:rsidRDefault="001174EB" w:rsidP="001B1644">
      <w:pPr>
        <w:pStyle w:val="afa"/>
        <w:numPr>
          <w:ilvl w:val="0"/>
          <w:numId w:val="3"/>
        </w:numPr>
        <w:tabs>
          <w:tab w:val="left" w:pos="0"/>
          <w:tab w:val="left" w:pos="1440"/>
        </w:tabs>
        <w:ind w:left="0" w:firstLine="720"/>
        <w:rPr>
          <w:sz w:val="28"/>
        </w:rPr>
      </w:pPr>
      <w:r>
        <w:rPr>
          <w:sz w:val="28"/>
          <w:szCs w:val="28"/>
        </w:rPr>
        <w:t xml:space="preserve">в </w:t>
      </w:r>
      <w:proofErr w:type="gramStart"/>
      <w:r>
        <w:rPr>
          <w:sz w:val="28"/>
          <w:szCs w:val="28"/>
        </w:rPr>
        <w:t>пункте</w:t>
      </w:r>
      <w:proofErr w:type="gramEnd"/>
      <w:r>
        <w:rPr>
          <w:sz w:val="28"/>
          <w:szCs w:val="28"/>
        </w:rPr>
        <w:t xml:space="preserve">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a"/>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 xml:space="preserve">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w:t>
      </w:r>
      <w:r>
        <w:rPr>
          <w:sz w:val="28"/>
          <w:szCs w:val="28"/>
        </w:rPr>
        <w:lastRenderedPageBreak/>
        <w:t>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w:t>
      </w:r>
      <w:proofErr w:type="gramStart"/>
      <w:r>
        <w:rPr>
          <w:rFonts w:eastAsia="Times New Roman"/>
          <w:sz w:val="28"/>
          <w:szCs w:val="28"/>
        </w:rPr>
        <w:t>извещении</w:t>
      </w:r>
      <w:proofErr w:type="gramEnd"/>
      <w:r>
        <w:rPr>
          <w:rFonts w:eastAsia="Times New Roman"/>
          <w:sz w:val="28"/>
          <w:szCs w:val="28"/>
        </w:rPr>
        <w:t xml:space="preserve">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 xml:space="preserve">Заявка должна действовать не менее срока, указанного в </w:t>
      </w:r>
      <w:proofErr w:type="gramStart"/>
      <w:r>
        <w:rPr>
          <w:sz w:val="28"/>
          <w:szCs w:val="28"/>
        </w:rPr>
        <w:t>пункте</w:t>
      </w:r>
      <w:proofErr w:type="gramEnd"/>
      <w:r>
        <w:rPr>
          <w:sz w:val="28"/>
          <w:szCs w:val="28"/>
        </w:rPr>
        <w:t xml:space="preserve">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w:t>
      </w:r>
      <w:proofErr w:type="gramStart"/>
      <w:r>
        <w:rPr>
          <w:sz w:val="28"/>
          <w:szCs w:val="28"/>
        </w:rPr>
        <w:t>соответствии</w:t>
      </w:r>
      <w:proofErr w:type="gramEnd"/>
      <w:r>
        <w:rPr>
          <w:sz w:val="28"/>
          <w:szCs w:val="28"/>
        </w:rPr>
        <w:t xml:space="preserve">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 xml:space="preserve">Предоставляемые в </w:t>
      </w:r>
      <w:proofErr w:type="gramStart"/>
      <w:r>
        <w:rPr>
          <w:rFonts w:eastAsia="Times New Roman"/>
          <w:sz w:val="28"/>
          <w:szCs w:val="28"/>
        </w:rPr>
        <w:t>составе</w:t>
      </w:r>
      <w:proofErr w:type="gramEnd"/>
      <w:r>
        <w:rPr>
          <w:rFonts w:eastAsia="Times New Roman"/>
          <w:sz w:val="28"/>
          <w:szCs w:val="28"/>
        </w:rPr>
        <w:t xml:space="preserve">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w:t>
      </w:r>
      <w:proofErr w:type="gramStart"/>
      <w:r>
        <w:rPr>
          <w:rFonts w:eastAsia="Times New Roman"/>
          <w:sz w:val="28"/>
          <w:szCs w:val="28"/>
        </w:rPr>
        <w:t>составе</w:t>
      </w:r>
      <w:proofErr w:type="gramEnd"/>
      <w:r>
        <w:rPr>
          <w:rFonts w:eastAsia="Times New Roman"/>
          <w:sz w:val="28"/>
          <w:szCs w:val="28"/>
        </w:rPr>
        <w:t xml:space="preserve">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средств в Заявке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a"/>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w:t>
      </w:r>
      <w:proofErr w:type="gramStart"/>
      <w:r>
        <w:rPr>
          <w:sz w:val="28"/>
        </w:rPr>
        <w:t>пункте</w:t>
      </w:r>
      <w:proofErr w:type="gramEnd"/>
      <w:r>
        <w:rPr>
          <w:sz w:val="28"/>
        </w:rPr>
        <w:t xml:space="preserve">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w:t>
      </w:r>
      <w:proofErr w:type="gramStart"/>
      <w:r>
        <w:rPr>
          <w:sz w:val="28"/>
        </w:rPr>
        <w:t>соответствии</w:t>
      </w:r>
      <w:proofErr w:type="gramEnd"/>
      <w:r>
        <w:rPr>
          <w:sz w:val="28"/>
        </w:rPr>
        <w:t xml:space="preserve">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a"/>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w:t>
      </w:r>
      <w:proofErr w:type="gramStart"/>
      <w:r>
        <w:rPr>
          <w:sz w:val="28"/>
          <w:szCs w:val="28"/>
        </w:rPr>
        <w:t>соответствии</w:t>
      </w:r>
      <w:proofErr w:type="gramEnd"/>
      <w:r>
        <w:rPr>
          <w:sz w:val="28"/>
          <w:szCs w:val="28"/>
        </w:rPr>
        <w:t xml:space="preserve">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w:t>
      </w:r>
      <w:r>
        <w:rPr>
          <w:rFonts w:cs="Times New Roman"/>
          <w:i w:val="0"/>
        </w:rPr>
        <w:lastRenderedPageBreak/>
        <w:t>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 xml:space="preserve">В срок, указанный в </w:t>
      </w:r>
      <w:proofErr w:type="gramStart"/>
      <w:r>
        <w:rPr>
          <w:sz w:val="28"/>
          <w:szCs w:val="28"/>
        </w:rPr>
        <w:t>пункте</w:t>
      </w:r>
      <w:proofErr w:type="gramEnd"/>
      <w:r>
        <w:rPr>
          <w:sz w:val="28"/>
          <w:szCs w:val="28"/>
        </w:rPr>
        <w:t xml:space="preserve">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чья Заявка на участие в Открытом </w:t>
      </w:r>
      <w:proofErr w:type="gramStart"/>
      <w:r>
        <w:rPr>
          <w:sz w:val="28"/>
          <w:szCs w:val="28"/>
        </w:rPr>
        <w:t>конкурсе</w:t>
      </w:r>
      <w:proofErr w:type="gramEnd"/>
      <w:r>
        <w:rPr>
          <w:sz w:val="28"/>
          <w:szCs w:val="28"/>
        </w:rPr>
        <w:t xml:space="preserve">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 xml:space="preserve">Наличие в </w:t>
      </w:r>
      <w:proofErr w:type="gramStart"/>
      <w:r>
        <w:rPr>
          <w:sz w:val="28"/>
          <w:szCs w:val="28"/>
        </w:rPr>
        <w:t>реестрах</w:t>
      </w:r>
      <w:proofErr w:type="gramEnd"/>
      <w:r>
        <w:rPr>
          <w:sz w:val="28"/>
          <w:szCs w:val="28"/>
        </w:rPr>
        <w:t xml:space="preserve">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w:t>
      </w:r>
      <w:proofErr w:type="gramStart"/>
      <w:r>
        <w:rPr>
          <w:sz w:val="28"/>
          <w:szCs w:val="28"/>
        </w:rPr>
        <w:t>конкурсе</w:t>
      </w:r>
      <w:proofErr w:type="gramEnd"/>
      <w:r>
        <w:rPr>
          <w:sz w:val="28"/>
          <w:szCs w:val="28"/>
        </w:rPr>
        <w:t xml:space="preserve">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 xml:space="preserve">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w:t>
      </w:r>
      <w:r>
        <w:rPr>
          <w:sz w:val="28"/>
        </w:rPr>
        <w:lastRenderedPageBreak/>
        <w:t>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 xml:space="preserve">документы не подписаны должным образом (в </w:t>
      </w:r>
      <w:proofErr w:type="gramStart"/>
      <w:r>
        <w:rPr>
          <w:sz w:val="28"/>
        </w:rPr>
        <w:t>соответствии</w:t>
      </w:r>
      <w:proofErr w:type="gramEnd"/>
      <w:r>
        <w:rPr>
          <w:sz w:val="28"/>
        </w:rPr>
        <w:t xml:space="preserve">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w:t>
      </w:r>
      <w:proofErr w:type="gramStart"/>
      <w:r>
        <w:rPr>
          <w:sz w:val="28"/>
        </w:rPr>
        <w:t>составе</w:t>
      </w:r>
      <w:proofErr w:type="gramEnd"/>
      <w:r>
        <w:rPr>
          <w:sz w:val="28"/>
        </w:rPr>
        <w:t xml:space="preserve">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w:t>
      </w:r>
      <w:proofErr w:type="gramStart"/>
      <w:r>
        <w:rPr>
          <w:sz w:val="28"/>
          <w:szCs w:val="28"/>
        </w:rPr>
        <w:t>рассмотрении</w:t>
      </w:r>
      <w:proofErr w:type="gramEnd"/>
      <w:r>
        <w:rPr>
          <w:sz w:val="28"/>
          <w:szCs w:val="28"/>
        </w:rPr>
        <w:t xml:space="preserve">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w:t>
      </w:r>
      <w:proofErr w:type="gramStart"/>
      <w:r>
        <w:rPr>
          <w:sz w:val="28"/>
          <w:szCs w:val="28"/>
        </w:rPr>
        <w:t>пункте</w:t>
      </w:r>
      <w:proofErr w:type="gramEnd"/>
      <w:r>
        <w:rPr>
          <w:sz w:val="28"/>
          <w:szCs w:val="28"/>
        </w:rPr>
        <w:t xml:space="preserve">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lastRenderedPageBreak/>
        <w:t xml:space="preserve">Оценка и сопоставление Заявок, осуществляется в </w:t>
      </w:r>
      <w:proofErr w:type="gramStart"/>
      <w:r>
        <w:rPr>
          <w:sz w:val="28"/>
          <w:szCs w:val="28"/>
        </w:rPr>
        <w:t>целях</w:t>
      </w:r>
      <w:proofErr w:type="gramEnd"/>
      <w:r>
        <w:rPr>
          <w:sz w:val="28"/>
          <w:szCs w:val="28"/>
        </w:rPr>
        <w:t xml:space="preserve">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 xml:space="preserve">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w:t>
      </w:r>
      <w:proofErr w:type="gramStart"/>
      <w:r>
        <w:rPr>
          <w:sz w:val="28"/>
          <w:szCs w:val="28"/>
        </w:rPr>
        <w:t>повышении</w:t>
      </w:r>
      <w:proofErr w:type="gramEnd"/>
      <w:r>
        <w:rPr>
          <w:sz w:val="28"/>
          <w:szCs w:val="28"/>
        </w:rPr>
        <w:t xml:space="preserve">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3"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4"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r>
      <w:r>
        <w:rPr>
          <w:sz w:val="28"/>
          <w:szCs w:val="28"/>
        </w:rPr>
        <w:lastRenderedPageBreak/>
        <w:t xml:space="preserve">ПАО «ТрансКонтейнер»), Организатор составляет протокол рассмотрения и оценки Заявок, в </w:t>
      </w:r>
      <w:proofErr w:type="gramStart"/>
      <w:r>
        <w:rPr>
          <w:sz w:val="28"/>
          <w:szCs w:val="28"/>
        </w:rPr>
        <w:t>котором</w:t>
      </w:r>
      <w:proofErr w:type="gramEnd"/>
      <w:r>
        <w:rPr>
          <w:sz w:val="28"/>
          <w:szCs w:val="28"/>
        </w:rPr>
        <w:t xml:space="preserve">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 xml:space="preserve">1) результаты оценки и сопоставления Заявок участников, указанные в </w:t>
      </w:r>
      <w:proofErr w:type="gramStart"/>
      <w:r>
        <w:rPr>
          <w:sz w:val="28"/>
          <w:szCs w:val="28"/>
        </w:rPr>
        <w:t>соответствии</w:t>
      </w:r>
      <w:proofErr w:type="gramEnd"/>
      <w:r>
        <w:rPr>
          <w:sz w:val="28"/>
          <w:szCs w:val="28"/>
        </w:rPr>
        <w:t xml:space="preserve">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 xml:space="preserve">По итогам оценки и сопоставления Заявок формируется протокол, который подлежит опубликованию в </w:t>
      </w:r>
      <w:proofErr w:type="gramStart"/>
      <w:r>
        <w:rPr>
          <w:rFonts w:eastAsia="Arial"/>
          <w:color w:val="000000"/>
          <w:sz w:val="28"/>
          <w:szCs w:val="28"/>
        </w:rPr>
        <w:t>соответствии</w:t>
      </w:r>
      <w:proofErr w:type="gramEnd"/>
      <w:r>
        <w:rPr>
          <w:rFonts w:eastAsia="Arial"/>
          <w:color w:val="000000"/>
          <w:sz w:val="28"/>
          <w:szCs w:val="28"/>
        </w:rPr>
        <w:t xml:space="preserve">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w:t>
      </w:r>
      <w:proofErr w:type="gramStart"/>
      <w:r>
        <w:rPr>
          <w:sz w:val="28"/>
          <w:szCs w:val="28"/>
        </w:rPr>
        <w:t>пункте</w:t>
      </w:r>
      <w:proofErr w:type="gramEnd"/>
      <w:r>
        <w:rPr>
          <w:sz w:val="28"/>
          <w:szCs w:val="28"/>
        </w:rPr>
        <w:t xml:space="preserve">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lastRenderedPageBreak/>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 xml:space="preserve">1) на участие в </w:t>
      </w:r>
      <w:proofErr w:type="gramStart"/>
      <w:r>
        <w:rPr>
          <w:sz w:val="28"/>
          <w:szCs w:val="28"/>
        </w:rPr>
        <w:t>конкурсе</w:t>
      </w:r>
      <w:proofErr w:type="gramEnd"/>
      <w:r>
        <w:rPr>
          <w:sz w:val="28"/>
          <w:szCs w:val="28"/>
        </w:rPr>
        <w:t xml:space="preserve"> не подана ни одна Заявка;</w:t>
      </w:r>
    </w:p>
    <w:p w:rsidR="008825E9" w:rsidRPr="00D32FFA" w:rsidRDefault="008825E9" w:rsidP="008825E9">
      <w:pPr>
        <w:ind w:firstLine="709"/>
        <w:jc w:val="both"/>
        <w:rPr>
          <w:sz w:val="28"/>
          <w:szCs w:val="28"/>
        </w:rPr>
      </w:pPr>
      <w:r>
        <w:rPr>
          <w:sz w:val="28"/>
          <w:szCs w:val="28"/>
        </w:rPr>
        <w:t xml:space="preserve">2) на участие в </w:t>
      </w:r>
      <w:proofErr w:type="gramStart"/>
      <w:r>
        <w:rPr>
          <w:sz w:val="28"/>
          <w:szCs w:val="28"/>
        </w:rPr>
        <w:t>конкурсе</w:t>
      </w:r>
      <w:proofErr w:type="gramEnd"/>
      <w:r>
        <w:rPr>
          <w:sz w:val="28"/>
          <w:szCs w:val="28"/>
        </w:rPr>
        <w:t xml:space="preserve"> подана одна Заявка;</w:t>
      </w:r>
    </w:p>
    <w:p w:rsidR="008825E9" w:rsidRPr="00D32FFA" w:rsidRDefault="008825E9" w:rsidP="008825E9">
      <w:pPr>
        <w:ind w:firstLine="709"/>
        <w:jc w:val="both"/>
        <w:rPr>
          <w:sz w:val="28"/>
          <w:szCs w:val="28"/>
        </w:rPr>
      </w:pPr>
      <w:r>
        <w:rPr>
          <w:sz w:val="28"/>
          <w:szCs w:val="28"/>
        </w:rPr>
        <w:t xml:space="preserve">3) по итогам рассмотрения заявок к участию в </w:t>
      </w:r>
      <w:proofErr w:type="gramStart"/>
      <w:r>
        <w:rPr>
          <w:sz w:val="28"/>
          <w:szCs w:val="28"/>
        </w:rPr>
        <w:t>конкурсе</w:t>
      </w:r>
      <w:proofErr w:type="gramEnd"/>
      <w:r>
        <w:rPr>
          <w:sz w:val="28"/>
          <w:szCs w:val="28"/>
        </w:rPr>
        <w:t xml:space="preserve">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w:t>
      </w:r>
      <w:proofErr w:type="gramStart"/>
      <w:r>
        <w:rPr>
          <w:sz w:val="28"/>
          <w:szCs w:val="28"/>
        </w:rPr>
        <w:t>соответствии</w:t>
      </w:r>
      <w:proofErr w:type="gramEnd"/>
      <w:r>
        <w:rPr>
          <w:sz w:val="28"/>
          <w:szCs w:val="28"/>
        </w:rPr>
        <w:t xml:space="preserve">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w:t>
      </w:r>
      <w:proofErr w:type="gramStart"/>
      <w:r>
        <w:rPr>
          <w:sz w:val="28"/>
          <w:szCs w:val="28"/>
        </w:rPr>
        <w:t>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roofErr w:type="gramEnd"/>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 xml:space="preserve">Участник, признанный победителем Открытого конкурса, должен предоставить обеспечение заключения договора (если такое обеспечение </w:t>
      </w:r>
      <w:r>
        <w:rPr>
          <w:sz w:val="28"/>
          <w:szCs w:val="28"/>
        </w:rPr>
        <w:lastRenderedPageBreak/>
        <w:t>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726E04" w:rsidRDefault="00A60D89">
      <w:pPr>
        <w:numPr>
          <w:ilvl w:val="0"/>
          <w:numId w:val="17"/>
        </w:numPr>
        <w:ind w:left="0" w:firstLine="709"/>
        <w:jc w:val="both"/>
        <w:rPr>
          <w:sz w:val="28"/>
          <w:szCs w:val="28"/>
        </w:rPr>
      </w:pPr>
      <w:r>
        <w:rPr>
          <w:sz w:val="28"/>
          <w:szCs w:val="28"/>
        </w:rPr>
        <w:t xml:space="preserve">Договор заключается в </w:t>
      </w:r>
      <w:proofErr w:type="gramStart"/>
      <w:r>
        <w:rPr>
          <w:sz w:val="28"/>
          <w:szCs w:val="28"/>
        </w:rPr>
        <w:t>соответствии</w:t>
      </w:r>
      <w:proofErr w:type="gramEnd"/>
      <w:r>
        <w:rPr>
          <w:sz w:val="28"/>
          <w:szCs w:val="28"/>
        </w:rPr>
        <w:t xml:space="preserve"> с законодательством Российской Федерации по форме проекта, приведенной</w:t>
      </w:r>
      <w:r>
        <w:rPr>
          <w:sz w:val="28"/>
          <w:szCs w:val="28"/>
        </w:rPr>
        <w:t xml:space="preserve">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w:t>
      </w:r>
      <w:proofErr w:type="gramStart"/>
      <w:r>
        <w:rPr>
          <w:sz w:val="28"/>
          <w:szCs w:val="28"/>
        </w:rPr>
        <w:t>случаях</w:t>
      </w:r>
      <w:proofErr w:type="gramEnd"/>
      <w:r>
        <w:rPr>
          <w:sz w:val="28"/>
          <w:szCs w:val="28"/>
        </w:rPr>
        <w:t xml:space="preserve">, когда такое согласие (одобрение) или уведомление предусмотрено законодательством </w:t>
      </w:r>
      <w:r>
        <w:rPr>
          <w:sz w:val="28"/>
          <w:szCs w:val="28"/>
        </w:rPr>
        <w:lastRenderedPageBreak/>
        <w:t xml:space="preserve">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 xml:space="preserve">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w:t>
      </w:r>
      <w:proofErr w:type="gramStart"/>
      <w:r>
        <w:rPr>
          <w:sz w:val="28"/>
          <w:szCs w:val="28"/>
        </w:rPr>
        <w:t>соответствии</w:t>
      </w:r>
      <w:proofErr w:type="gramEnd"/>
      <w:r>
        <w:rPr>
          <w:sz w:val="28"/>
          <w:szCs w:val="28"/>
        </w:rPr>
        <w:t xml:space="preserve">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5"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w:t>
      </w:r>
      <w:proofErr w:type="gramStart"/>
      <w:r>
        <w:rPr>
          <w:sz w:val="28"/>
          <w:szCs w:val="28"/>
        </w:rPr>
        <w:t>порядке</w:t>
      </w:r>
      <w:proofErr w:type="gramEnd"/>
      <w:r>
        <w:rPr>
          <w:sz w:val="28"/>
          <w:szCs w:val="28"/>
        </w:rPr>
        <w:t xml:space="preserve"> должен </w:t>
      </w:r>
      <w:r>
        <w:rPr>
          <w:sz w:val="28"/>
          <w:szCs w:val="28"/>
        </w:rPr>
        <w:lastRenderedPageBreak/>
        <w:t>содержаться в Заявке на участие в Открытом конкурсе в виде отдельного файла в формате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726E04" w:rsidRDefault="00A60D89">
      <w:pPr>
        <w:pStyle w:val="afa"/>
        <w:rPr>
          <w:sz w:val="28"/>
          <w:szCs w:val="28"/>
        </w:rPr>
      </w:pPr>
      <w:r>
        <w:rPr>
          <w:sz w:val="28"/>
          <w:szCs w:val="28"/>
        </w:rPr>
        <w:t>б) надлежащим образо</w:t>
      </w:r>
      <w:r>
        <w:rPr>
          <w:sz w:val="28"/>
          <w:szCs w:val="28"/>
        </w:rPr>
        <w:t xml:space="preserve">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w:t>
      </w:r>
      <w:r>
        <w:rPr>
          <w:sz w:val="28"/>
          <w:szCs w:val="28"/>
        </w:rPr>
        <w:t>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t xml:space="preserve">г) </w:t>
      </w:r>
      <w:r>
        <w:rPr>
          <w:sz w:val="28"/>
        </w:rPr>
        <w:t xml:space="preserve">другие </w:t>
      </w:r>
      <w:r>
        <w:rPr>
          <w:sz w:val="28"/>
          <w:szCs w:val="28"/>
        </w:rPr>
        <w:t xml:space="preserve">документы, указанные в </w:t>
      </w:r>
      <w:proofErr w:type="gramStart"/>
      <w:r>
        <w:rPr>
          <w:sz w:val="28"/>
          <w:szCs w:val="28"/>
        </w:rPr>
        <w:t>подпункте</w:t>
      </w:r>
      <w:proofErr w:type="gramEnd"/>
      <w:r>
        <w:rPr>
          <w:sz w:val="28"/>
          <w:szCs w:val="28"/>
        </w:rPr>
        <w:t xml:space="preserve">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 xml:space="preserve">Файлы формируются по принципу: один файл – один документ, каждый из документов должен быть представлен в </w:t>
      </w:r>
      <w:proofErr w:type="gramStart"/>
      <w:r>
        <w:rPr>
          <w:sz w:val="28"/>
          <w:szCs w:val="28"/>
        </w:rPr>
        <w:t>виде</w:t>
      </w:r>
      <w:proofErr w:type="gramEnd"/>
      <w:r>
        <w:rPr>
          <w:sz w:val="28"/>
          <w:szCs w:val="28"/>
        </w:rPr>
        <w:t xml:space="preserve"> одного отдельного файла, по названию которого можно сопоставить электронную копию с оригиналом документа. Допускается размещение в </w:t>
      </w:r>
      <w:proofErr w:type="gramStart"/>
      <w:r>
        <w:rPr>
          <w:sz w:val="28"/>
          <w:szCs w:val="28"/>
        </w:rPr>
        <w:t>составе</w:t>
      </w:r>
      <w:proofErr w:type="gramEnd"/>
      <w:r>
        <w:rPr>
          <w:sz w:val="28"/>
          <w:szCs w:val="28"/>
        </w:rPr>
        <w:t xml:space="preserve">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proofErr w:type="gramStart"/>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roofErr w:type="gramEnd"/>
    </w:p>
    <w:p w:rsidR="000954FB" w:rsidRPr="003343CE" w:rsidRDefault="00277A7F" w:rsidP="001B1644">
      <w:pPr>
        <w:pStyle w:val="afa"/>
        <w:numPr>
          <w:ilvl w:val="2"/>
          <w:numId w:val="9"/>
        </w:numPr>
        <w:ind w:left="0" w:firstLine="720"/>
        <w:rPr>
          <w:sz w:val="28"/>
          <w:szCs w:val="28"/>
        </w:rPr>
      </w:pPr>
      <w:r>
        <w:rPr>
          <w:sz w:val="28"/>
        </w:rPr>
        <w:lastRenderedPageBreak/>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726E04" w:rsidRDefault="00726E04">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726E04" w:rsidRDefault="00A60D89">
                  <w:pPr>
                    <w:jc w:val="center"/>
                    <w:rPr>
                      <w:b/>
                    </w:rPr>
                  </w:pPr>
                  <w:r>
                    <w:rPr>
                      <w:b/>
                    </w:rPr>
                    <w:t>ЗАЯВКА НА УЧАСТИЕ В ОТКРЫТОМ КОНКУРСЕ № ОКэ-МСП-НКППРИВ-18-0001</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A60D89">
        <w:rPr>
          <w:sz w:val="28"/>
          <w:szCs w:val="28"/>
        </w:rPr>
        <w:t xml:space="preserve"> При подаче Заявки на бумажном носителе п</w:t>
      </w:r>
      <w:r w:rsidR="00A60D89">
        <w:rPr>
          <w:sz w:val="28"/>
        </w:rPr>
        <w:t>исьмо (конверт) с Заявкой должен</w:t>
      </w:r>
      <w:r w:rsidR="00A60D89">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proofErr w:type="gramStart"/>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w:t>
      </w:r>
      <w:proofErr w:type="gramEnd"/>
      <w:r>
        <w:rPr>
          <w:sz w:val="28"/>
          <w:szCs w:val="28"/>
        </w:rPr>
        <w:t xml:space="preserve"> Другие документы, указанные в </w:t>
      </w:r>
      <w:proofErr w:type="gramStart"/>
      <w:r>
        <w:rPr>
          <w:sz w:val="28"/>
          <w:szCs w:val="28"/>
        </w:rPr>
        <w:t>подпункте</w:t>
      </w:r>
      <w:proofErr w:type="gramEnd"/>
      <w:r>
        <w:rPr>
          <w:sz w:val="28"/>
          <w:szCs w:val="28"/>
        </w:rPr>
        <w:t xml:space="preserve">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proofErr w:type="gramStart"/>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roofErr w:type="gramEnd"/>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726E04" w:rsidRDefault="00A60D89">
      <w:pPr>
        <w:pStyle w:val="a"/>
        <w:ind w:left="0" w:firstLine="720"/>
        <w:rPr>
          <w:b w:val="0"/>
          <w:i w:val="0"/>
        </w:rPr>
      </w:pPr>
      <w:r>
        <w:rPr>
          <w:b w:val="0"/>
          <w:i w:val="0"/>
        </w:rPr>
        <w:t>Финансово-коммерческое предложение должно быть оформл</w:t>
      </w:r>
      <w:r>
        <w:rPr>
          <w:b w:val="0"/>
          <w:i w:val="0"/>
        </w:rPr>
        <w:t xml:space="preserve">ено в </w:t>
      </w:r>
      <w:proofErr w:type="gramStart"/>
      <w:r>
        <w:rPr>
          <w:b w:val="0"/>
          <w:i w:val="0"/>
        </w:rPr>
        <w:t>соответствии</w:t>
      </w:r>
      <w:proofErr w:type="gramEnd"/>
      <w:r>
        <w:rPr>
          <w:b w:val="0"/>
          <w:i w:val="0"/>
        </w:rPr>
        <w:t xml:space="preserve">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w:t>
      </w:r>
      <w:proofErr w:type="gramStart"/>
      <w:r>
        <w:rPr>
          <w:b w:val="0"/>
          <w:i w:val="0"/>
        </w:rPr>
        <w:t>случае</w:t>
      </w:r>
      <w:proofErr w:type="gramEnd"/>
      <w:r>
        <w:rPr>
          <w:b w:val="0"/>
          <w:i w:val="0"/>
        </w:rPr>
        <w:t xml:space="preserve"> расхождений показателей изложенных цифрами и прописью, приоритет имеют написанные прописью.</w:t>
      </w:r>
    </w:p>
    <w:p w:rsidR="00726E04" w:rsidRDefault="00A60D89">
      <w:pPr>
        <w:pStyle w:val="a"/>
        <w:ind w:left="0" w:firstLine="720"/>
        <w:rPr>
          <w:b w:val="0"/>
          <w:i w:val="0"/>
        </w:rPr>
      </w:pPr>
      <w:r>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w:t>
      </w:r>
      <w:r>
        <w:rPr>
          <w:b w:val="0"/>
          <w:i w:val="0"/>
        </w:rPr>
        <w:lastRenderedPageBreak/>
        <w:t>договора, порядок и условия осуществления платежей (сроки и условия рассрочки платежа и др.). Условия осуществлен</w:t>
      </w:r>
      <w:r>
        <w:rPr>
          <w:b w:val="0"/>
          <w:i w:val="0"/>
        </w:rPr>
        <w:t>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 xml:space="preserve">Общая стоимость товаров, работ, услуг представляется в </w:t>
      </w:r>
      <w:proofErr w:type="gramStart"/>
      <w:r>
        <w:rPr>
          <w:b w:val="0"/>
          <w:i w:val="0"/>
        </w:rPr>
        <w:t>рублях</w:t>
      </w:r>
      <w:proofErr w:type="gramEnd"/>
      <w:r>
        <w:rPr>
          <w:b w:val="0"/>
          <w:i w:val="0"/>
        </w:rPr>
        <w:t>,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726E04" w:rsidRDefault="00A60D89">
      <w:pPr>
        <w:pStyle w:val="a"/>
        <w:ind w:left="0" w:firstLine="720"/>
        <w:rPr>
          <w:b w:val="0"/>
          <w:i w:val="0"/>
        </w:rPr>
      </w:pPr>
      <w:r>
        <w:rPr>
          <w:b w:val="0"/>
          <w:i w:val="0"/>
        </w:rPr>
        <w:tab/>
        <w:t xml:space="preserve">Общая стоимость товаров, работ, услуг не должна превышать начальную (максимальную) </w:t>
      </w:r>
      <w:r>
        <w:rPr>
          <w:b w:val="0"/>
          <w:i w:val="0"/>
        </w:rPr>
        <w:t>цену товаров, работ, услуг, определенную Заказчиком в настоящей документации о закупке.</w:t>
      </w:r>
    </w:p>
    <w:p w:rsidR="00726E04" w:rsidRDefault="00726E04">
      <w:pPr>
        <w:pStyle w:val="a"/>
        <w:ind w:left="0" w:firstLine="720"/>
        <w:rPr>
          <w:b w:val="0"/>
          <w:i w:val="0"/>
        </w:rPr>
      </w:pPr>
    </w:p>
    <w:p w:rsidR="00726E04" w:rsidRDefault="00A60D89">
      <w:pPr>
        <w:pStyle w:val="a"/>
        <w:ind w:left="0" w:firstLine="720"/>
        <w:rPr>
          <w:b w:val="0"/>
          <w:i w:val="0"/>
        </w:rPr>
      </w:pPr>
      <w:proofErr w:type="gramStart"/>
      <w:r>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w:t>
      </w:r>
      <w:r>
        <w:rPr>
          <w:b w:val="0"/>
          <w:i w:val="0"/>
        </w:rPr>
        <w:t>,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w:t>
      </w:r>
      <w:r>
        <w:rPr>
          <w:b w:val="0"/>
          <w:i w:val="0"/>
        </w:rPr>
        <w:t xml:space="preserve">арте. </w:t>
      </w:r>
      <w:proofErr w:type="gramEnd"/>
    </w:p>
    <w:p w:rsidR="00726E04" w:rsidRDefault="00726E04">
      <w:pPr>
        <w:pStyle w:val="a"/>
        <w:ind w:left="0" w:firstLine="720"/>
        <w:rPr>
          <w:b w:val="0"/>
          <w:i w:val="0"/>
        </w:rPr>
      </w:pPr>
    </w:p>
    <w:p w:rsidR="003214C4" w:rsidRDefault="003214C4" w:rsidP="0072772D">
      <w:pPr>
        <w:pStyle w:val="1"/>
        <w:tabs>
          <w:tab w:val="num" w:pos="432"/>
        </w:tabs>
        <w:spacing w:before="0" w:after="0"/>
        <w:jc w:val="center"/>
        <w:sectPr w:rsidR="003214C4" w:rsidSect="007C51E1">
          <w:headerReference w:type="default" r:id="rId16"/>
          <w:footerReference w:type="even" r:id="rId17"/>
          <w:footerReference w:type="default" r:id="rId18"/>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lastRenderedPageBreak/>
        <w:t>Раздел 4. Техническое задание</w:t>
      </w:r>
    </w:p>
    <w:p w:rsidR="001D6E8A" w:rsidRDefault="001D6E8A" w:rsidP="001D6E8A"/>
    <w:p w:rsidR="00726E04" w:rsidRPr="00416540" w:rsidRDefault="00726E04" w:rsidP="00726E04">
      <w:pPr>
        <w:pStyle w:val="1"/>
        <w:numPr>
          <w:ilvl w:val="0"/>
          <w:numId w:val="22"/>
        </w:numPr>
        <w:spacing w:before="0" w:after="0"/>
        <w:ind w:left="0" w:firstLine="0"/>
        <w:jc w:val="center"/>
        <w:rPr>
          <w:rFonts w:cs="Times New Roman"/>
          <w:sz w:val="28"/>
          <w:szCs w:val="28"/>
        </w:rPr>
      </w:pPr>
      <w:r>
        <w:rPr>
          <w:rFonts w:cs="Times New Roman"/>
          <w:sz w:val="28"/>
          <w:szCs w:val="28"/>
        </w:rPr>
        <w:t>Техническое задание.</w:t>
      </w:r>
    </w:p>
    <w:p w:rsidR="00726E04" w:rsidRPr="00416540" w:rsidRDefault="00726E04" w:rsidP="00416540">
      <w:pPr>
        <w:ind w:firstLine="709"/>
        <w:jc w:val="both"/>
        <w:rPr>
          <w:b/>
          <w:sz w:val="28"/>
          <w:szCs w:val="28"/>
          <w:highlight w:val="cyan"/>
        </w:rPr>
      </w:pPr>
    </w:p>
    <w:p w:rsidR="00726E04" w:rsidRPr="00416540" w:rsidRDefault="00726E04" w:rsidP="00416540">
      <w:pPr>
        <w:pStyle w:val="Standard"/>
        <w:ind w:firstLine="709"/>
        <w:jc w:val="both"/>
        <w:rPr>
          <w:rFonts w:cs="Times New Roman"/>
          <w:b/>
          <w:sz w:val="28"/>
          <w:szCs w:val="28"/>
        </w:rPr>
      </w:pPr>
      <w:r>
        <w:rPr>
          <w:rFonts w:cs="Times New Roman"/>
          <w:b/>
          <w:sz w:val="28"/>
          <w:szCs w:val="28"/>
        </w:rPr>
        <w:t>4.1. Общие требования.</w:t>
      </w:r>
    </w:p>
    <w:p w:rsidR="00726E04" w:rsidRPr="00416540" w:rsidRDefault="00726E04" w:rsidP="00416540">
      <w:pPr>
        <w:pStyle w:val="Standard"/>
        <w:ind w:firstLine="709"/>
        <w:jc w:val="both"/>
        <w:rPr>
          <w:rFonts w:cs="Times New Roman"/>
          <w:sz w:val="28"/>
          <w:szCs w:val="28"/>
        </w:rPr>
      </w:pPr>
      <w:r>
        <w:rPr>
          <w:rFonts w:cs="Times New Roman"/>
          <w:sz w:val="28"/>
          <w:szCs w:val="28"/>
        </w:rPr>
        <w:t>4.1.1.  Под охрану принимаются 2 (два) объекта Заказчика:</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а)   Офис филиала ПАО «ТрансКонтейнер» на Приволжской железной дороге, по адресу: г. Саратов, ул. </w:t>
      </w:r>
      <w:proofErr w:type="gramStart"/>
      <w:r>
        <w:rPr>
          <w:rFonts w:cs="Times New Roman"/>
          <w:sz w:val="28"/>
          <w:szCs w:val="28"/>
        </w:rPr>
        <w:t>Шелковичная</w:t>
      </w:r>
      <w:proofErr w:type="gramEnd"/>
      <w:r>
        <w:rPr>
          <w:rFonts w:cs="Times New Roman"/>
          <w:sz w:val="28"/>
          <w:szCs w:val="28"/>
        </w:rPr>
        <w:t xml:space="preserve">, д. 11\15, 5-й этаж. </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б) Контейнерный терминал </w:t>
      </w:r>
      <w:proofErr w:type="spellStart"/>
      <w:r>
        <w:rPr>
          <w:rFonts w:cs="Times New Roman"/>
          <w:sz w:val="28"/>
          <w:szCs w:val="28"/>
        </w:rPr>
        <w:t>Трофимовский</w:t>
      </w:r>
      <w:proofErr w:type="spellEnd"/>
      <w:r>
        <w:rPr>
          <w:rFonts w:cs="Times New Roman"/>
          <w:sz w:val="28"/>
          <w:szCs w:val="28"/>
        </w:rPr>
        <w:t xml:space="preserve">–2 по адресу: </w:t>
      </w:r>
      <w:proofErr w:type="gramStart"/>
      <w:r>
        <w:rPr>
          <w:rFonts w:cs="Times New Roman"/>
          <w:sz w:val="28"/>
          <w:szCs w:val="28"/>
        </w:rPr>
        <w:t>г</w:t>
      </w:r>
      <w:proofErr w:type="gramEnd"/>
      <w:r>
        <w:rPr>
          <w:rFonts w:cs="Times New Roman"/>
          <w:sz w:val="28"/>
          <w:szCs w:val="28"/>
        </w:rPr>
        <w:t xml:space="preserve">. Саратов, ст. </w:t>
      </w:r>
      <w:proofErr w:type="spellStart"/>
      <w:r>
        <w:rPr>
          <w:rFonts w:cs="Times New Roman"/>
          <w:sz w:val="28"/>
          <w:szCs w:val="28"/>
        </w:rPr>
        <w:t>Трофимовский</w:t>
      </w:r>
      <w:proofErr w:type="spellEnd"/>
      <w:r>
        <w:rPr>
          <w:rFonts w:cs="Times New Roman"/>
          <w:sz w:val="28"/>
          <w:szCs w:val="28"/>
        </w:rPr>
        <w:t xml:space="preserve"> – 2.</w:t>
      </w:r>
    </w:p>
    <w:p w:rsidR="00726E04" w:rsidRPr="00416540" w:rsidRDefault="00726E04" w:rsidP="00416540">
      <w:pPr>
        <w:pStyle w:val="Standard"/>
        <w:ind w:firstLine="709"/>
        <w:jc w:val="both"/>
        <w:rPr>
          <w:rFonts w:cs="Times New Roman"/>
          <w:sz w:val="28"/>
          <w:szCs w:val="28"/>
        </w:rPr>
      </w:pPr>
      <w:r>
        <w:rPr>
          <w:rFonts w:cs="Times New Roman"/>
          <w:sz w:val="28"/>
          <w:szCs w:val="28"/>
        </w:rPr>
        <w:t>Пределы охраняемых территорий – территория контейнерного терминала, помещения офиса филиала, помещения КПП и прилегающие к ним территории.</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Срок оказания охранных услуг: </w:t>
      </w:r>
      <w:r>
        <w:rPr>
          <w:rFonts w:cs="Times New Roman"/>
          <w:sz w:val="28"/>
          <w:szCs w:val="28"/>
          <w:highlight w:val="yellow"/>
        </w:rPr>
        <w:t>с 01</w:t>
      </w:r>
      <w:r>
        <w:rPr>
          <w:rFonts w:cs="Times New Roman"/>
          <w:sz w:val="28"/>
          <w:szCs w:val="28"/>
          <w:highlight w:val="yellow"/>
          <w:shd w:val="clear" w:color="auto" w:fill="FFFF00"/>
        </w:rPr>
        <w:t xml:space="preserve"> апр</w:t>
      </w:r>
      <w:r>
        <w:rPr>
          <w:rFonts w:cs="Times New Roman"/>
          <w:sz w:val="28"/>
          <w:szCs w:val="28"/>
          <w:shd w:val="clear" w:color="auto" w:fill="FFFF00"/>
        </w:rPr>
        <w:t>еля 2018 года по 31 марта 2018 года</w:t>
      </w:r>
      <w:r>
        <w:rPr>
          <w:rFonts w:cs="Times New Roman"/>
          <w:sz w:val="28"/>
          <w:szCs w:val="28"/>
        </w:rPr>
        <w:t xml:space="preserve"> (включительно).</w:t>
      </w:r>
    </w:p>
    <w:p w:rsidR="00726E04" w:rsidRPr="00416540" w:rsidRDefault="00726E04" w:rsidP="00416540">
      <w:pPr>
        <w:pStyle w:val="Textbody"/>
        <w:spacing w:after="0"/>
        <w:rPr>
          <w:rFonts w:cs="Times New Roman"/>
          <w:sz w:val="28"/>
          <w:szCs w:val="28"/>
        </w:rPr>
      </w:pPr>
      <w:r>
        <w:rPr>
          <w:rFonts w:cs="Times New Roman"/>
          <w:sz w:val="28"/>
          <w:szCs w:val="28"/>
        </w:rPr>
        <w:t>Объекты охраняются 3 круглосуточными постами.</w:t>
      </w:r>
    </w:p>
    <w:p w:rsidR="00726E04" w:rsidRPr="00416540" w:rsidRDefault="00726E04" w:rsidP="00416540">
      <w:pPr>
        <w:pStyle w:val="Textbodyindent"/>
        <w:spacing w:after="0"/>
        <w:ind w:left="0" w:firstLine="709"/>
        <w:jc w:val="both"/>
        <w:rPr>
          <w:rFonts w:cs="Times New Roman"/>
          <w:szCs w:val="28"/>
        </w:rPr>
      </w:pPr>
      <w:r>
        <w:rPr>
          <w:rFonts w:cs="Times New Roman"/>
          <w:szCs w:val="28"/>
        </w:rPr>
        <w:t>4.1.2. Все сотрудники охраны должны быть обеспечены формой установленного образца, специальными средствами и переносными средствами связи.</w:t>
      </w:r>
    </w:p>
    <w:p w:rsidR="00726E04" w:rsidRPr="00416540" w:rsidRDefault="00726E04" w:rsidP="00416540">
      <w:pPr>
        <w:pStyle w:val="Textbodyindent"/>
        <w:spacing w:after="0"/>
        <w:ind w:left="0" w:firstLine="709"/>
        <w:jc w:val="both"/>
        <w:rPr>
          <w:rFonts w:cs="Times New Roman"/>
          <w:szCs w:val="28"/>
        </w:rPr>
      </w:pPr>
      <w:r>
        <w:rPr>
          <w:rFonts w:cs="Times New Roman"/>
          <w:szCs w:val="28"/>
        </w:rPr>
        <w:t>4.1.3. Работники охранного предприятия должны быть застрахованы от несчастных случаев.</w:t>
      </w:r>
    </w:p>
    <w:p w:rsidR="00726E04" w:rsidRPr="00416540" w:rsidRDefault="00726E04" w:rsidP="00416540">
      <w:pPr>
        <w:pStyle w:val="Textbody"/>
        <w:tabs>
          <w:tab w:val="left" w:pos="1080"/>
        </w:tabs>
        <w:spacing w:after="0"/>
        <w:rPr>
          <w:rFonts w:cs="Times New Roman"/>
          <w:sz w:val="28"/>
          <w:szCs w:val="28"/>
        </w:rPr>
      </w:pPr>
      <w:r>
        <w:rPr>
          <w:rFonts w:cs="Times New Roman"/>
          <w:b/>
          <w:bCs/>
          <w:sz w:val="28"/>
          <w:szCs w:val="28"/>
        </w:rPr>
        <w:t xml:space="preserve">4.2 </w:t>
      </w:r>
      <w:r>
        <w:rPr>
          <w:rFonts w:cs="Times New Roman"/>
          <w:b/>
          <w:sz w:val="28"/>
          <w:szCs w:val="28"/>
        </w:rPr>
        <w:t>Требования к количественным и качественным характеристикам оказания услуг, требования к безопасности услуг:</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4.2.1. </w:t>
      </w:r>
      <w:r>
        <w:rPr>
          <w:rFonts w:cs="Times New Roman"/>
          <w:color w:val="000000"/>
          <w:sz w:val="28"/>
          <w:szCs w:val="28"/>
        </w:rPr>
        <w:t>претендент должен:</w:t>
      </w:r>
    </w:p>
    <w:p w:rsidR="00726E04" w:rsidRPr="00416540" w:rsidRDefault="00726E04" w:rsidP="00416540">
      <w:pPr>
        <w:pStyle w:val="Standard"/>
        <w:ind w:firstLine="709"/>
        <w:jc w:val="both"/>
        <w:rPr>
          <w:rFonts w:cs="Times New Roman"/>
          <w:sz w:val="28"/>
          <w:szCs w:val="28"/>
        </w:rPr>
      </w:pPr>
      <w:proofErr w:type="gramStart"/>
      <w:r>
        <w:rPr>
          <w:rFonts w:cs="Times New Roman"/>
          <w:sz w:val="28"/>
          <w:szCs w:val="28"/>
        </w:rPr>
        <w:t>- иметь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(для частных охранных организаций) (нотариально заверенная копия), либо документы, устанавливающие его право на предоставление услуг по охране в соответствии с Федеральным законом Российской Федерации от 14 апреля 1999 г. № 77-ФЗ</w:t>
      </w:r>
      <w:proofErr w:type="gramEnd"/>
      <w:r>
        <w:rPr>
          <w:rFonts w:cs="Times New Roman"/>
          <w:sz w:val="28"/>
          <w:szCs w:val="28"/>
        </w:rPr>
        <w:t xml:space="preserve"> «О ведомственной охране», и/или Федеральным законом от 07 февраля 2011 г. № 3-ФЗ «О полиции» (для охранных организаций иных форм собственности);</w:t>
      </w:r>
    </w:p>
    <w:p w:rsidR="00726E04" w:rsidRPr="00416540" w:rsidRDefault="00726E04" w:rsidP="00416540">
      <w:pPr>
        <w:pStyle w:val="28"/>
        <w:widowControl/>
        <w:spacing w:before="0" w:after="0"/>
        <w:ind w:firstLine="709"/>
        <w:rPr>
          <w:rFonts w:cs="Times New Roman"/>
          <w:sz w:val="28"/>
          <w:szCs w:val="28"/>
        </w:rPr>
      </w:pPr>
      <w:r>
        <w:rPr>
          <w:rFonts w:cs="Times New Roman"/>
          <w:sz w:val="28"/>
          <w:szCs w:val="28"/>
        </w:rPr>
        <w:t>-  иметь опыт оказания услуг по физической охране объектов, не менее 3 лет.</w:t>
      </w:r>
    </w:p>
    <w:p w:rsidR="00726E04" w:rsidRPr="00416540" w:rsidRDefault="00726E04" w:rsidP="00416540">
      <w:pPr>
        <w:pStyle w:val="28"/>
        <w:widowControl/>
        <w:spacing w:before="0" w:after="0"/>
        <w:ind w:firstLine="709"/>
        <w:rPr>
          <w:rFonts w:cs="Times New Roman"/>
          <w:sz w:val="28"/>
          <w:szCs w:val="28"/>
        </w:rPr>
      </w:pPr>
      <w:r>
        <w:rPr>
          <w:rFonts w:cs="Times New Roman"/>
          <w:sz w:val="28"/>
          <w:szCs w:val="28"/>
        </w:rPr>
        <w:t>- нести полную материальную ответственность за ущерб, причиненный Заказчику, допущенный Исполнителем по его вине в связи с ненадлежащим исполнением обязанностей по охране объектов Заказчика в рамках Российского законодательства;</w:t>
      </w:r>
    </w:p>
    <w:p w:rsidR="00726E04" w:rsidRPr="00416540" w:rsidRDefault="00726E04" w:rsidP="00416540">
      <w:pPr>
        <w:pStyle w:val="Standard"/>
        <w:ind w:firstLine="709"/>
        <w:jc w:val="both"/>
        <w:rPr>
          <w:rFonts w:cs="Times New Roman"/>
          <w:sz w:val="28"/>
          <w:szCs w:val="28"/>
        </w:rPr>
      </w:pPr>
      <w:proofErr w:type="gramStart"/>
      <w:r>
        <w:rPr>
          <w:rFonts w:cs="Times New Roman"/>
          <w:sz w:val="28"/>
          <w:szCs w:val="28"/>
        </w:rPr>
        <w:t>- участник, признанный победителем Открытого конкурса, обязан в течение 1 (одной) недели с момента получения уведомления об итогах открытого конкурса представить копию договора, а в случае отсутствия заключить договор страхования гражданской ответственности юридических лиц за причинение вреда при осуществлении частной, детективной и охранной деятельности на сумму не менее одного миллиона рублей  и предоставить копию заказчику.</w:t>
      </w:r>
      <w:proofErr w:type="gramEnd"/>
    </w:p>
    <w:p w:rsidR="00726E04" w:rsidRPr="00416540" w:rsidRDefault="00726E04" w:rsidP="00416540">
      <w:pPr>
        <w:pStyle w:val="Standard"/>
        <w:ind w:firstLine="709"/>
        <w:jc w:val="both"/>
        <w:rPr>
          <w:rFonts w:cs="Times New Roman"/>
          <w:sz w:val="28"/>
          <w:szCs w:val="28"/>
        </w:rPr>
      </w:pPr>
      <w:proofErr w:type="gramStart"/>
      <w:r>
        <w:rPr>
          <w:rFonts w:cs="Times New Roman"/>
          <w:sz w:val="28"/>
          <w:szCs w:val="28"/>
        </w:rPr>
        <w:lastRenderedPageBreak/>
        <w:t>В случае отсутствия у победителя опыта охраны железнодорожных контейнерных терминалов, его работники обязаны в течение 1 (одной) недели с момента получения уведомления об итогах открытого конкурса изучить основные требования к документам на завоз, вывоз груженых или порожних контейнеров, установленных Федеральным законом от 10.01.2003г. № 18-ФЗ «Устав железнодорожного транспорта Российской Федерации», со сдачей зачетов должностному лицу Заказчика.</w:t>
      </w:r>
      <w:proofErr w:type="gramEnd"/>
      <w:r>
        <w:rPr>
          <w:rFonts w:cs="Times New Roman"/>
          <w:sz w:val="28"/>
          <w:szCs w:val="28"/>
        </w:rPr>
        <w:t xml:space="preserve"> С целью подтверждения знаний охранников прием зачетов у них осуществляется не реже одного раза в квартал.</w:t>
      </w:r>
    </w:p>
    <w:p w:rsidR="00726E04" w:rsidRPr="00416540" w:rsidRDefault="00726E04" w:rsidP="00416540">
      <w:pPr>
        <w:pStyle w:val="Standard"/>
        <w:ind w:firstLine="709"/>
        <w:jc w:val="both"/>
        <w:rPr>
          <w:rFonts w:cs="Times New Roman"/>
          <w:sz w:val="28"/>
          <w:szCs w:val="28"/>
        </w:rPr>
      </w:pPr>
      <w:proofErr w:type="gramStart"/>
      <w:r>
        <w:rPr>
          <w:rFonts w:cs="Times New Roman"/>
          <w:sz w:val="28"/>
          <w:szCs w:val="28"/>
        </w:rPr>
        <w:t>В случае если победителем в указанные сроки не представлена копия договора страхования и/или не сданы зачеты на знание основных требований к документам на завоз, вывоз груженых или порожних контейнеров, он признается уклонившимся от заключения договора и в соответствие с пунктом 2.10.5. настоящей Документации договор заключается с участником, заявке которого присвоен второй номер;</w:t>
      </w:r>
      <w:proofErr w:type="gramEnd"/>
    </w:p>
    <w:p w:rsidR="00726E04" w:rsidRPr="00416540" w:rsidRDefault="00726E04" w:rsidP="00416540">
      <w:pPr>
        <w:pStyle w:val="28"/>
        <w:widowControl/>
        <w:spacing w:before="0" w:after="0"/>
        <w:ind w:firstLine="709"/>
        <w:rPr>
          <w:rFonts w:cs="Times New Roman"/>
          <w:sz w:val="28"/>
          <w:szCs w:val="28"/>
        </w:rPr>
      </w:pPr>
      <w:r>
        <w:rPr>
          <w:rFonts w:cs="Times New Roman"/>
          <w:color w:val="000000"/>
          <w:sz w:val="28"/>
          <w:szCs w:val="28"/>
        </w:rPr>
        <w:t xml:space="preserve">- </w:t>
      </w:r>
      <w:r>
        <w:rPr>
          <w:rFonts w:cs="Times New Roman"/>
          <w:sz w:val="28"/>
          <w:szCs w:val="28"/>
        </w:rPr>
        <w:t>организовывать взаимодействие работников Исполнителя с сотрудниками полиции в процессе оказания охранных услуг, своевременно информировать их о фактах нарушения общественного порядка, содействовать в предотвращении противоправных действий в отношении охраняемого имущества;</w:t>
      </w:r>
    </w:p>
    <w:p w:rsidR="00726E04" w:rsidRPr="00416540" w:rsidRDefault="00726E04" w:rsidP="00416540">
      <w:pPr>
        <w:pStyle w:val="28"/>
        <w:widowControl/>
        <w:spacing w:before="0" w:after="0"/>
        <w:ind w:firstLine="709"/>
        <w:rPr>
          <w:rFonts w:cs="Times New Roman"/>
          <w:sz w:val="28"/>
          <w:szCs w:val="28"/>
        </w:rPr>
      </w:pPr>
      <w:r>
        <w:rPr>
          <w:rFonts w:cs="Times New Roman"/>
          <w:sz w:val="28"/>
          <w:szCs w:val="28"/>
        </w:rPr>
        <w:t xml:space="preserve">4.2.2. </w:t>
      </w:r>
      <w:r>
        <w:rPr>
          <w:rFonts w:cs="Times New Roman"/>
          <w:color w:val="00000A"/>
          <w:sz w:val="28"/>
          <w:szCs w:val="28"/>
        </w:rPr>
        <w:t>штат охранников, 100% которых имеют удостоверения частного охранника и/или служебные удостоверения, выданные уполномоченным органом в соответствии с действующим законодательством Российской Федерации</w:t>
      </w:r>
      <w:r>
        <w:rPr>
          <w:rFonts w:cs="Times New Roman"/>
          <w:sz w:val="28"/>
          <w:szCs w:val="28"/>
        </w:rPr>
        <w:t>;</w:t>
      </w:r>
    </w:p>
    <w:p w:rsidR="00726E04" w:rsidRPr="00416540" w:rsidRDefault="00726E04" w:rsidP="00416540">
      <w:pPr>
        <w:pStyle w:val="Standard"/>
        <w:ind w:firstLine="709"/>
        <w:jc w:val="both"/>
        <w:rPr>
          <w:rFonts w:cs="Times New Roman"/>
          <w:sz w:val="28"/>
          <w:szCs w:val="28"/>
        </w:rPr>
      </w:pPr>
      <w:r>
        <w:rPr>
          <w:rFonts w:cs="Times New Roman"/>
          <w:sz w:val="28"/>
          <w:szCs w:val="28"/>
        </w:rPr>
        <w:t>4.2.3. каждый охранник должен быть снабжен форменным обмундированием с отличительным знаком, оснащен специальными средствами (комплект специальных средств – палка резиновая, наручники), экипировкой и средствами мобильной связи, приобретаемыми за счет претендента;</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4.2.4. в </w:t>
      </w:r>
      <w:proofErr w:type="gramStart"/>
      <w:r>
        <w:rPr>
          <w:rFonts w:cs="Times New Roman"/>
          <w:sz w:val="28"/>
          <w:szCs w:val="28"/>
        </w:rPr>
        <w:t>интересах</w:t>
      </w:r>
      <w:proofErr w:type="gramEnd"/>
      <w:r>
        <w:rPr>
          <w:rFonts w:cs="Times New Roman"/>
          <w:sz w:val="28"/>
          <w:szCs w:val="28"/>
        </w:rPr>
        <w:t xml:space="preserve"> службы по требованию Заказчика, либо при заболевании охранника в период несения им службы, производить его замену в течение одного часа;</w:t>
      </w:r>
    </w:p>
    <w:p w:rsidR="00726E04" w:rsidRPr="00416540" w:rsidRDefault="00726E04" w:rsidP="00416540">
      <w:pPr>
        <w:pStyle w:val="Standard"/>
        <w:ind w:firstLine="709"/>
        <w:jc w:val="both"/>
        <w:rPr>
          <w:rFonts w:cs="Times New Roman"/>
          <w:sz w:val="28"/>
          <w:szCs w:val="28"/>
        </w:rPr>
      </w:pPr>
      <w:r>
        <w:rPr>
          <w:rFonts w:cs="Times New Roman"/>
          <w:sz w:val="28"/>
          <w:szCs w:val="28"/>
        </w:rPr>
        <w:t>4.2.5. охранники должны:</w:t>
      </w:r>
    </w:p>
    <w:p w:rsidR="00726E04" w:rsidRPr="00416540" w:rsidRDefault="00726E04" w:rsidP="00416540">
      <w:pPr>
        <w:pStyle w:val="Standard"/>
        <w:ind w:firstLine="709"/>
        <w:jc w:val="both"/>
        <w:rPr>
          <w:rFonts w:cs="Times New Roman"/>
          <w:sz w:val="28"/>
          <w:szCs w:val="28"/>
        </w:rPr>
      </w:pPr>
      <w:r>
        <w:rPr>
          <w:rFonts w:cs="Times New Roman"/>
          <w:sz w:val="28"/>
          <w:szCs w:val="28"/>
        </w:rPr>
        <w:t>- уметь обращаться с системами видеонаблюдения, контроля и управления доступом, средствами охранно-пожарной сигнализации;</w:t>
      </w:r>
    </w:p>
    <w:p w:rsidR="00726E04" w:rsidRPr="00416540" w:rsidRDefault="00726E04" w:rsidP="00416540">
      <w:pPr>
        <w:pStyle w:val="Standard"/>
        <w:ind w:firstLine="709"/>
        <w:jc w:val="both"/>
        <w:rPr>
          <w:rFonts w:cs="Times New Roman"/>
          <w:sz w:val="28"/>
          <w:szCs w:val="28"/>
        </w:rPr>
      </w:pPr>
      <w:r>
        <w:rPr>
          <w:rFonts w:cs="Times New Roman"/>
          <w:sz w:val="28"/>
          <w:szCs w:val="28"/>
        </w:rPr>
        <w:t>- осуществлять контрольно-пропускной режим, обеспечивать общественный порядок методом патрулирования, предупреждение и пресечение преступлений и административных правонарушений посредством периодического обхода объектов Заказчика;</w:t>
      </w:r>
    </w:p>
    <w:p w:rsidR="00726E04" w:rsidRPr="00416540" w:rsidRDefault="00726E04" w:rsidP="00416540">
      <w:pPr>
        <w:pStyle w:val="Standard"/>
        <w:ind w:firstLine="709"/>
        <w:jc w:val="both"/>
        <w:rPr>
          <w:rFonts w:cs="Times New Roman"/>
          <w:color w:val="000000"/>
          <w:sz w:val="28"/>
          <w:szCs w:val="28"/>
        </w:rPr>
      </w:pPr>
      <w:r>
        <w:rPr>
          <w:rFonts w:cs="Times New Roman"/>
          <w:color w:val="000000"/>
          <w:sz w:val="28"/>
          <w:szCs w:val="28"/>
        </w:rPr>
        <w:t>-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состоянии охранно-пожарной сигнализации;</w:t>
      </w:r>
    </w:p>
    <w:p w:rsidR="00726E04" w:rsidRPr="00416540" w:rsidRDefault="00726E04" w:rsidP="00416540">
      <w:pPr>
        <w:pStyle w:val="Standard"/>
        <w:ind w:firstLine="709"/>
        <w:jc w:val="both"/>
        <w:rPr>
          <w:rFonts w:cs="Times New Roman"/>
          <w:sz w:val="28"/>
          <w:szCs w:val="28"/>
        </w:rPr>
      </w:pPr>
      <w:r>
        <w:rPr>
          <w:rFonts w:cs="Times New Roman"/>
          <w:color w:val="000000"/>
          <w:sz w:val="28"/>
          <w:szCs w:val="28"/>
        </w:rPr>
        <w:lastRenderedPageBreak/>
        <w:t xml:space="preserve">- поддерживать в выделенных служебных </w:t>
      </w:r>
      <w:proofErr w:type="gramStart"/>
      <w:r>
        <w:rPr>
          <w:rFonts w:cs="Times New Roman"/>
          <w:color w:val="000000"/>
          <w:sz w:val="28"/>
          <w:szCs w:val="28"/>
        </w:rPr>
        <w:t>помещениях</w:t>
      </w:r>
      <w:proofErr w:type="gramEnd"/>
      <w:r>
        <w:rPr>
          <w:rFonts w:cs="Times New Roman"/>
          <w:color w:val="000000"/>
          <w:sz w:val="28"/>
          <w:szCs w:val="28"/>
        </w:rPr>
        <w:t xml:space="preserve"> чистоту и порядок, а также обеспечить сохранность предоставленного Заказчиком имущества и инвентаря</w:t>
      </w:r>
      <w:r>
        <w:rPr>
          <w:rFonts w:cs="Times New Roman"/>
          <w:sz w:val="28"/>
          <w:szCs w:val="28"/>
        </w:rPr>
        <w:t>;</w:t>
      </w:r>
    </w:p>
    <w:p w:rsidR="00726E04" w:rsidRPr="00416540" w:rsidRDefault="00726E04" w:rsidP="00416540">
      <w:pPr>
        <w:pStyle w:val="Standard"/>
        <w:ind w:firstLine="709"/>
        <w:jc w:val="both"/>
        <w:rPr>
          <w:rFonts w:cs="Times New Roman"/>
          <w:color w:val="000000"/>
          <w:sz w:val="28"/>
          <w:szCs w:val="28"/>
        </w:rPr>
      </w:pPr>
      <w:r>
        <w:rPr>
          <w:rFonts w:cs="Times New Roman"/>
          <w:sz w:val="28"/>
          <w:szCs w:val="28"/>
        </w:rPr>
        <w:t>- не разглашать сведения о Заказчике любого характера, ставшие ему известными в процессе переговоров или работы с ним</w:t>
      </w:r>
      <w:r>
        <w:rPr>
          <w:rFonts w:cs="Times New Roman"/>
          <w:color w:val="000000"/>
          <w:sz w:val="28"/>
          <w:szCs w:val="28"/>
        </w:rPr>
        <w:t>.</w:t>
      </w:r>
    </w:p>
    <w:p w:rsidR="00726E04" w:rsidRPr="00416540" w:rsidRDefault="00726E04" w:rsidP="00416540">
      <w:pPr>
        <w:pStyle w:val="Standard"/>
        <w:ind w:firstLine="709"/>
        <w:jc w:val="both"/>
        <w:rPr>
          <w:rFonts w:cs="Times New Roman"/>
          <w:sz w:val="28"/>
          <w:szCs w:val="28"/>
        </w:rPr>
      </w:pPr>
      <w:r>
        <w:rPr>
          <w:rFonts w:cs="Times New Roman"/>
          <w:color w:val="000000"/>
          <w:sz w:val="28"/>
          <w:szCs w:val="28"/>
        </w:rPr>
        <w:t xml:space="preserve">4.2.6. Максимальное время прибытия </w:t>
      </w:r>
      <w:r>
        <w:rPr>
          <w:rFonts w:cs="Times New Roman"/>
          <w:sz w:val="28"/>
          <w:szCs w:val="28"/>
        </w:rPr>
        <w:t xml:space="preserve">усиления должна составлять не более 2 часов для охраны объектов в </w:t>
      </w:r>
      <w:proofErr w:type="gramStart"/>
      <w:r>
        <w:rPr>
          <w:rFonts w:cs="Times New Roman"/>
          <w:sz w:val="28"/>
          <w:szCs w:val="28"/>
        </w:rPr>
        <w:t>случае</w:t>
      </w:r>
      <w:proofErr w:type="gramEnd"/>
      <w:r>
        <w:rPr>
          <w:rFonts w:cs="Times New Roman"/>
          <w:sz w:val="28"/>
          <w:szCs w:val="28"/>
        </w:rPr>
        <w:t xml:space="preserve"> установления более высокого уровня безопасности, в соответствие с постановлением Правительства Российской Федерации от 10 декабря 2008 г. № 940.</w:t>
      </w:r>
    </w:p>
    <w:p w:rsidR="00726E04" w:rsidRPr="00416540" w:rsidRDefault="00726E04" w:rsidP="00416540">
      <w:pPr>
        <w:pStyle w:val="Standard"/>
        <w:ind w:firstLine="709"/>
        <w:jc w:val="both"/>
        <w:rPr>
          <w:rFonts w:cs="Times New Roman"/>
          <w:b/>
          <w:sz w:val="28"/>
          <w:szCs w:val="28"/>
        </w:rPr>
      </w:pPr>
      <w:r>
        <w:rPr>
          <w:rFonts w:cs="Times New Roman"/>
          <w:b/>
          <w:sz w:val="28"/>
          <w:szCs w:val="28"/>
        </w:rPr>
        <w:t>4.3. Объемы оказания услуг.</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4.3.1. Осуществление охраны имущества Заказчика, находящегося на охраняемых объектах, в соответствии с законодательством Российской Федерации и условиями Договора. Охрана имущества заключается в </w:t>
      </w:r>
      <w:proofErr w:type="gramStart"/>
      <w:r>
        <w:rPr>
          <w:rFonts w:cs="Times New Roman"/>
          <w:sz w:val="28"/>
          <w:szCs w:val="28"/>
        </w:rPr>
        <w:t>осуществлении</w:t>
      </w:r>
      <w:proofErr w:type="gramEnd"/>
      <w:r>
        <w:rPr>
          <w:rFonts w:cs="Times New Roman"/>
          <w:sz w:val="28"/>
          <w:szCs w:val="28"/>
        </w:rPr>
        <w:t xml:space="preserve"> мероприятий по предотвращению открытого или тайного хищения имущества, его порчи или уничтожения, а также задержание нарушителей с обязательной передачей их в органы внутренних дел. Под имуществом понимаются здания, помещения, иные материальные средства, документы и имущество третьих лиц.</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4.3.2. Обеспечение пропускного и </w:t>
      </w:r>
      <w:proofErr w:type="spellStart"/>
      <w:r>
        <w:rPr>
          <w:rFonts w:cs="Times New Roman"/>
          <w:sz w:val="28"/>
          <w:szCs w:val="28"/>
        </w:rPr>
        <w:t>внутриобъектового</w:t>
      </w:r>
      <w:proofErr w:type="spellEnd"/>
      <w:r>
        <w:rPr>
          <w:rFonts w:cs="Times New Roman"/>
          <w:sz w:val="28"/>
          <w:szCs w:val="28"/>
        </w:rPr>
        <w:t xml:space="preserve"> режимов на охраняемом объекте регламентирующего поведение лиц, находящихся на охраняемом объекте, в соответствии с требованиями соответствующей инструкции, внутреннего трудового распорядка и пожарной безопасности.</w:t>
      </w:r>
    </w:p>
    <w:p w:rsidR="00726E04" w:rsidRPr="00416540" w:rsidRDefault="00726E04" w:rsidP="00416540">
      <w:pPr>
        <w:pStyle w:val="Standard"/>
        <w:ind w:firstLine="709"/>
        <w:jc w:val="both"/>
        <w:rPr>
          <w:rFonts w:eastAsia="MS Mincho" w:cs="Times New Roman"/>
          <w:sz w:val="28"/>
          <w:szCs w:val="28"/>
        </w:rPr>
      </w:pPr>
      <w:r>
        <w:rPr>
          <w:rFonts w:eastAsia="MS Mincho" w:cs="Times New Roman"/>
          <w:sz w:val="28"/>
          <w:szCs w:val="28"/>
        </w:rPr>
        <w:t xml:space="preserve">4.3.3. Осуществление </w:t>
      </w:r>
      <w:proofErr w:type="gramStart"/>
      <w:r>
        <w:rPr>
          <w:rFonts w:eastAsia="MS Mincho" w:cs="Times New Roman"/>
          <w:sz w:val="28"/>
          <w:szCs w:val="28"/>
        </w:rPr>
        <w:t>контроля за</w:t>
      </w:r>
      <w:proofErr w:type="gramEnd"/>
      <w:r>
        <w:rPr>
          <w:rFonts w:eastAsia="MS Mincho" w:cs="Times New Roman"/>
          <w:sz w:val="28"/>
          <w:szCs w:val="28"/>
        </w:rPr>
        <w:t xml:space="preserve"> оперативной обстановкой на охраняемых объектах, с целью предотвращения противоправных посягательств со стороны третьих лиц, имеющих намерения нанести ущерб имуществу Заказчика.</w:t>
      </w:r>
    </w:p>
    <w:p w:rsidR="00726E04" w:rsidRPr="00416540" w:rsidRDefault="00726E04" w:rsidP="00416540">
      <w:pPr>
        <w:pStyle w:val="Standard"/>
        <w:ind w:firstLine="709"/>
        <w:jc w:val="both"/>
        <w:rPr>
          <w:rFonts w:cs="Times New Roman"/>
          <w:sz w:val="28"/>
          <w:szCs w:val="28"/>
        </w:rPr>
      </w:pPr>
      <w:r>
        <w:rPr>
          <w:rFonts w:eastAsia="MS Mincho" w:cs="Times New Roman"/>
          <w:sz w:val="28"/>
          <w:szCs w:val="28"/>
        </w:rPr>
        <w:t xml:space="preserve">4.3.4. </w:t>
      </w:r>
      <w:r>
        <w:rPr>
          <w:rFonts w:eastAsia="MS Mincho" w:cs="Times New Roman"/>
          <w:bCs/>
          <w:sz w:val="28"/>
          <w:szCs w:val="28"/>
        </w:rPr>
        <w:t>Консультирование и подготовка рекомендаций Заказчику по вопросам правомерной защиты от противоправных посягательств.</w:t>
      </w:r>
    </w:p>
    <w:p w:rsidR="00726E04" w:rsidRPr="00416540" w:rsidRDefault="00726E04" w:rsidP="00416540">
      <w:pPr>
        <w:pStyle w:val="Standard"/>
        <w:widowControl w:val="0"/>
        <w:shd w:val="clear" w:color="auto" w:fill="FFFFFF"/>
        <w:tabs>
          <w:tab w:val="left" w:pos="0"/>
        </w:tabs>
        <w:ind w:firstLine="709"/>
        <w:jc w:val="both"/>
        <w:rPr>
          <w:rFonts w:cs="Times New Roman"/>
          <w:sz w:val="28"/>
          <w:szCs w:val="28"/>
        </w:rPr>
      </w:pPr>
      <w:r>
        <w:rPr>
          <w:rFonts w:cs="Times New Roman"/>
          <w:color w:val="000000"/>
          <w:sz w:val="28"/>
          <w:szCs w:val="28"/>
        </w:rPr>
        <w:t>4.3.5. Оплата Услуг производится Заказчиком не позднее 30 числа месяца, следующего за отчетным месяцем, при условии своевременного предоставления Исполнителем документов, предусмотренных Договором.</w:t>
      </w:r>
    </w:p>
    <w:p w:rsidR="00726E04" w:rsidRPr="00416540" w:rsidRDefault="00726E04" w:rsidP="00416540">
      <w:pPr>
        <w:pStyle w:val="Standard"/>
        <w:ind w:firstLine="709"/>
        <w:jc w:val="both"/>
        <w:rPr>
          <w:rFonts w:cs="Times New Roman"/>
          <w:sz w:val="28"/>
          <w:szCs w:val="28"/>
        </w:rPr>
      </w:pPr>
      <w:r>
        <w:rPr>
          <w:rFonts w:cs="Times New Roman"/>
          <w:sz w:val="28"/>
          <w:szCs w:val="28"/>
        </w:rPr>
        <w:t xml:space="preserve">4.3.6. Начальная (максимальная) цена договора </w:t>
      </w:r>
      <w:r>
        <w:rPr>
          <w:rFonts w:cs="Times New Roman"/>
          <w:color w:val="FF0000"/>
          <w:sz w:val="28"/>
          <w:szCs w:val="28"/>
          <w:highlight w:val="yellow"/>
        </w:rPr>
        <w:t>составляет 2 580 000 (два миллиона пятьсот восемьдесят тысяч)</w:t>
      </w:r>
      <w:r>
        <w:rPr>
          <w:rFonts w:cs="Times New Roman"/>
          <w:sz w:val="28"/>
          <w:szCs w:val="28"/>
        </w:rPr>
        <w:t xml:space="preserve"> рублей с учетом всех налогов (кроме НДС) и любых расходов, которые возникнут или могут возникнуть в процессе исполнения договора.</w:t>
      </w:r>
    </w:p>
    <w:p w:rsidR="00726E04" w:rsidRPr="00416540" w:rsidRDefault="00726E04" w:rsidP="00416540">
      <w:pPr>
        <w:pStyle w:val="27"/>
        <w:spacing w:after="0" w:line="240" w:lineRule="auto"/>
        <w:ind w:left="0" w:firstLine="709"/>
        <w:rPr>
          <w:b/>
          <w:bCs/>
          <w:sz w:val="28"/>
          <w:szCs w:val="28"/>
        </w:rPr>
      </w:pPr>
      <w:r>
        <w:rPr>
          <w:b/>
          <w:bCs/>
          <w:sz w:val="28"/>
          <w:szCs w:val="28"/>
        </w:rPr>
        <w:t>4.4. Расположение постов и их характеристика.</w:t>
      </w:r>
    </w:p>
    <w:p w:rsidR="00726E04" w:rsidRPr="00416540" w:rsidRDefault="00726E04" w:rsidP="00416540">
      <w:pPr>
        <w:pStyle w:val="Textbody"/>
        <w:spacing w:after="0"/>
        <w:jc w:val="left"/>
        <w:rPr>
          <w:rFonts w:cs="Times New Roman"/>
          <w:b/>
          <w:sz w:val="28"/>
          <w:szCs w:val="28"/>
          <w:u w:val="single"/>
        </w:rPr>
      </w:pPr>
      <w:r>
        <w:rPr>
          <w:rFonts w:cs="Times New Roman"/>
          <w:b/>
          <w:sz w:val="28"/>
          <w:szCs w:val="28"/>
          <w:u w:val="single"/>
        </w:rPr>
        <w:t>4.4.1 Контейнерный терминал Трофимовский-2</w:t>
      </w:r>
    </w:p>
    <w:p w:rsidR="00726E04" w:rsidRPr="00416540" w:rsidRDefault="00726E04" w:rsidP="00416540">
      <w:pPr>
        <w:pStyle w:val="Textbody"/>
        <w:spacing w:after="0"/>
        <w:rPr>
          <w:rFonts w:cs="Times New Roman"/>
          <w:sz w:val="28"/>
          <w:szCs w:val="28"/>
        </w:rPr>
      </w:pPr>
      <w:r>
        <w:rPr>
          <w:rFonts w:cs="Times New Roman"/>
          <w:sz w:val="28"/>
          <w:szCs w:val="28"/>
        </w:rPr>
        <w:t>Охрана объекта осуществляется выставлением 2 (двух) круглосуточных постов охраны.</w:t>
      </w:r>
    </w:p>
    <w:p w:rsidR="00726E04" w:rsidRPr="00416540" w:rsidRDefault="00726E04" w:rsidP="00416540">
      <w:pPr>
        <w:pStyle w:val="Standard"/>
        <w:ind w:firstLine="709"/>
        <w:jc w:val="both"/>
        <w:rPr>
          <w:rFonts w:cs="Times New Roman"/>
          <w:sz w:val="28"/>
          <w:szCs w:val="28"/>
        </w:rPr>
      </w:pPr>
      <w:r>
        <w:rPr>
          <w:rFonts w:cs="Times New Roman"/>
          <w:b/>
          <w:bCs/>
          <w:sz w:val="28"/>
          <w:szCs w:val="28"/>
        </w:rPr>
        <w:t xml:space="preserve">Круглосуточный пост охраны № 1 (старший охранник) </w:t>
      </w:r>
      <w:r>
        <w:rPr>
          <w:rFonts w:cs="Times New Roman"/>
          <w:sz w:val="28"/>
          <w:szCs w:val="28"/>
        </w:rPr>
        <w:t xml:space="preserve">суточный, внешний/внутренний,  подвижный в </w:t>
      </w:r>
      <w:proofErr w:type="gramStart"/>
      <w:r>
        <w:rPr>
          <w:rFonts w:cs="Times New Roman"/>
          <w:sz w:val="28"/>
          <w:szCs w:val="28"/>
        </w:rPr>
        <w:t>пределах</w:t>
      </w:r>
      <w:proofErr w:type="gramEnd"/>
      <w:r>
        <w:rPr>
          <w:rFonts w:cs="Times New Roman"/>
          <w:sz w:val="28"/>
          <w:szCs w:val="28"/>
        </w:rPr>
        <w:t xml:space="preserve"> границ поста, расположен на транспортном контрольно – пропускном пункте. Отвечает за охрану участка поста</w:t>
      </w:r>
      <w:r>
        <w:rPr>
          <w:rFonts w:cs="Times New Roman"/>
          <w:b/>
          <w:bCs/>
          <w:sz w:val="28"/>
          <w:szCs w:val="28"/>
        </w:rPr>
        <w:t xml:space="preserve"> </w:t>
      </w:r>
      <w:r>
        <w:rPr>
          <w:rFonts w:cs="Times New Roman"/>
          <w:sz w:val="28"/>
          <w:szCs w:val="28"/>
        </w:rPr>
        <w:t xml:space="preserve">от противоправных посягательств, соблюдение правил пропускного режима, при пропуске автомобильного транспорта с территории станции (на </w:t>
      </w:r>
      <w:r>
        <w:rPr>
          <w:rFonts w:cs="Times New Roman"/>
          <w:sz w:val="28"/>
          <w:szCs w:val="28"/>
        </w:rPr>
        <w:lastRenderedPageBreak/>
        <w:t>станцию), вывоз (ввоз) груза, недопущение прохода на территорию объекта посторонних лиц, наблюдение за прилегающей территорией.</w:t>
      </w:r>
    </w:p>
    <w:p w:rsidR="00726E04" w:rsidRPr="00416540" w:rsidRDefault="00726E04" w:rsidP="00416540">
      <w:pPr>
        <w:pStyle w:val="Standard"/>
        <w:ind w:firstLine="709"/>
        <w:jc w:val="both"/>
        <w:rPr>
          <w:rFonts w:cs="Times New Roman"/>
          <w:sz w:val="28"/>
          <w:szCs w:val="28"/>
        </w:rPr>
      </w:pPr>
      <w:r>
        <w:rPr>
          <w:rFonts w:cs="Times New Roman"/>
          <w:sz w:val="28"/>
          <w:szCs w:val="28"/>
        </w:rPr>
        <w:t>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726E04" w:rsidRPr="00416540" w:rsidRDefault="00726E04" w:rsidP="00416540">
      <w:pPr>
        <w:pStyle w:val="Standard"/>
        <w:ind w:firstLine="709"/>
        <w:jc w:val="both"/>
        <w:rPr>
          <w:rFonts w:cs="Times New Roman"/>
          <w:sz w:val="28"/>
          <w:szCs w:val="28"/>
        </w:rPr>
      </w:pPr>
      <w:r>
        <w:rPr>
          <w:rFonts w:cs="Times New Roman"/>
          <w:sz w:val="28"/>
          <w:szCs w:val="28"/>
        </w:rPr>
        <w:t>Экипировка: специальные средства</w:t>
      </w:r>
    </w:p>
    <w:p w:rsidR="00726E04" w:rsidRPr="00416540" w:rsidRDefault="00726E04" w:rsidP="00416540">
      <w:pPr>
        <w:pStyle w:val="Standard"/>
        <w:ind w:firstLine="709"/>
        <w:jc w:val="both"/>
        <w:rPr>
          <w:rFonts w:cs="Times New Roman"/>
          <w:sz w:val="28"/>
          <w:szCs w:val="28"/>
        </w:rPr>
      </w:pPr>
      <w:r>
        <w:rPr>
          <w:rFonts w:cs="Times New Roman"/>
          <w:sz w:val="28"/>
          <w:szCs w:val="28"/>
        </w:rPr>
        <w:t>- палка резиновая (ПРК);</w:t>
      </w:r>
    </w:p>
    <w:p w:rsidR="00726E04" w:rsidRPr="00416540" w:rsidRDefault="00726E04" w:rsidP="00416540">
      <w:pPr>
        <w:pStyle w:val="Standard"/>
        <w:ind w:firstLine="709"/>
        <w:jc w:val="both"/>
        <w:rPr>
          <w:rFonts w:cs="Times New Roman"/>
          <w:sz w:val="28"/>
          <w:szCs w:val="28"/>
        </w:rPr>
      </w:pPr>
      <w:r>
        <w:rPr>
          <w:rFonts w:cs="Times New Roman"/>
          <w:sz w:val="28"/>
          <w:szCs w:val="28"/>
        </w:rPr>
        <w:t>- наручники (БРС).</w:t>
      </w:r>
    </w:p>
    <w:p w:rsidR="00726E04" w:rsidRPr="00416540" w:rsidRDefault="00726E04" w:rsidP="00416540">
      <w:pPr>
        <w:pStyle w:val="Standard"/>
        <w:ind w:firstLine="709"/>
        <w:jc w:val="both"/>
        <w:rPr>
          <w:rFonts w:cs="Times New Roman"/>
          <w:sz w:val="28"/>
          <w:szCs w:val="28"/>
        </w:rPr>
      </w:pPr>
      <w:r>
        <w:rPr>
          <w:rFonts w:cs="Times New Roman"/>
          <w:sz w:val="28"/>
          <w:szCs w:val="28"/>
        </w:rPr>
        <w:t>Оснащение: носимая радиостанция, мобильный телефон.</w:t>
      </w:r>
    </w:p>
    <w:p w:rsidR="00726E04" w:rsidRPr="00416540" w:rsidRDefault="00726E04" w:rsidP="00416540">
      <w:pPr>
        <w:pStyle w:val="Textbody"/>
        <w:spacing w:after="0"/>
        <w:rPr>
          <w:rFonts w:cs="Times New Roman"/>
          <w:sz w:val="28"/>
          <w:szCs w:val="28"/>
        </w:rPr>
      </w:pPr>
      <w:r>
        <w:rPr>
          <w:rFonts w:cs="Times New Roman"/>
          <w:b/>
          <w:sz w:val="28"/>
          <w:szCs w:val="28"/>
        </w:rPr>
        <w:t xml:space="preserve">Круглосуточный пост охраны № 2 </w:t>
      </w:r>
      <w:r>
        <w:rPr>
          <w:rFonts w:cs="Times New Roman"/>
          <w:sz w:val="28"/>
          <w:szCs w:val="28"/>
        </w:rPr>
        <w:t xml:space="preserve">- суточный,  внешний/внутренний, подвижный в </w:t>
      </w:r>
      <w:proofErr w:type="gramStart"/>
      <w:r>
        <w:rPr>
          <w:rFonts w:cs="Times New Roman"/>
          <w:sz w:val="28"/>
          <w:szCs w:val="28"/>
        </w:rPr>
        <w:t>пределах</w:t>
      </w:r>
      <w:proofErr w:type="gramEnd"/>
      <w:r>
        <w:rPr>
          <w:rFonts w:cs="Times New Roman"/>
          <w:sz w:val="28"/>
          <w:szCs w:val="28"/>
        </w:rPr>
        <w:t xml:space="preserve"> границ поста (Административное здание) и маршрутов патрулирования. Осуществляет  патрулирование территории объекта по утвержденным маршрутам.</w:t>
      </w:r>
    </w:p>
    <w:p w:rsidR="00726E04" w:rsidRPr="00416540" w:rsidRDefault="00726E04" w:rsidP="00416540">
      <w:pPr>
        <w:pStyle w:val="Textbody"/>
        <w:spacing w:after="0"/>
        <w:rPr>
          <w:rFonts w:cs="Times New Roman"/>
          <w:sz w:val="28"/>
          <w:szCs w:val="28"/>
        </w:rPr>
      </w:pPr>
      <w:r>
        <w:rPr>
          <w:rFonts w:cs="Times New Roman"/>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w:t>
      </w:r>
      <w:proofErr w:type="spellStart"/>
      <w:r>
        <w:rPr>
          <w:rFonts w:cs="Times New Roman"/>
          <w:sz w:val="28"/>
          <w:szCs w:val="28"/>
        </w:rPr>
        <w:t>внутриобъектового</w:t>
      </w:r>
      <w:proofErr w:type="spellEnd"/>
      <w:r>
        <w:rPr>
          <w:rFonts w:cs="Times New Roman"/>
          <w:sz w:val="28"/>
          <w:szCs w:val="28"/>
        </w:rPr>
        <w:t xml:space="preserve">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726E04" w:rsidRPr="00416540" w:rsidRDefault="00726E04" w:rsidP="00416540">
      <w:pPr>
        <w:pStyle w:val="Standard"/>
        <w:ind w:firstLine="709"/>
        <w:jc w:val="both"/>
        <w:rPr>
          <w:rFonts w:cs="Times New Roman"/>
          <w:sz w:val="28"/>
          <w:szCs w:val="28"/>
        </w:rPr>
      </w:pPr>
      <w:r>
        <w:rPr>
          <w:rFonts w:cs="Times New Roman"/>
          <w:sz w:val="28"/>
          <w:szCs w:val="28"/>
        </w:rPr>
        <w:t>Экипировка: специальные средства</w:t>
      </w:r>
    </w:p>
    <w:p w:rsidR="00726E04" w:rsidRPr="00416540" w:rsidRDefault="00726E04" w:rsidP="00416540">
      <w:pPr>
        <w:pStyle w:val="Standard"/>
        <w:ind w:firstLine="709"/>
        <w:jc w:val="both"/>
        <w:rPr>
          <w:rFonts w:cs="Times New Roman"/>
          <w:sz w:val="28"/>
          <w:szCs w:val="28"/>
        </w:rPr>
      </w:pPr>
      <w:r>
        <w:rPr>
          <w:rFonts w:cs="Times New Roman"/>
          <w:sz w:val="28"/>
          <w:szCs w:val="28"/>
        </w:rPr>
        <w:t>- палка резиновая (ПРК)</w:t>
      </w:r>
    </w:p>
    <w:p w:rsidR="00726E04" w:rsidRPr="00416540" w:rsidRDefault="00726E04" w:rsidP="00416540">
      <w:pPr>
        <w:pStyle w:val="Standard"/>
        <w:ind w:firstLine="709"/>
        <w:jc w:val="both"/>
        <w:rPr>
          <w:rFonts w:cs="Times New Roman"/>
          <w:sz w:val="28"/>
          <w:szCs w:val="28"/>
        </w:rPr>
      </w:pPr>
      <w:r>
        <w:rPr>
          <w:rFonts w:cs="Times New Roman"/>
          <w:sz w:val="28"/>
          <w:szCs w:val="28"/>
        </w:rPr>
        <w:t>- наручники (БРС).</w:t>
      </w:r>
    </w:p>
    <w:p w:rsidR="00726E04" w:rsidRPr="00416540" w:rsidRDefault="00726E04" w:rsidP="00416540">
      <w:pPr>
        <w:pStyle w:val="Standard"/>
        <w:ind w:firstLine="709"/>
        <w:jc w:val="both"/>
        <w:rPr>
          <w:rFonts w:cs="Times New Roman"/>
          <w:sz w:val="28"/>
          <w:szCs w:val="28"/>
        </w:rPr>
      </w:pPr>
      <w:r>
        <w:rPr>
          <w:rFonts w:cs="Times New Roman"/>
          <w:sz w:val="28"/>
          <w:szCs w:val="28"/>
        </w:rPr>
        <w:t>Оснащение: носимая радиостанция.</w:t>
      </w:r>
    </w:p>
    <w:p w:rsidR="00726E04" w:rsidRPr="00416540" w:rsidRDefault="00726E04" w:rsidP="00416540">
      <w:pPr>
        <w:pStyle w:val="Textbody"/>
        <w:spacing w:after="0"/>
        <w:rPr>
          <w:rFonts w:cs="Times New Roman"/>
          <w:b/>
          <w:sz w:val="28"/>
          <w:szCs w:val="28"/>
          <w:u w:val="single"/>
        </w:rPr>
      </w:pPr>
      <w:r>
        <w:rPr>
          <w:rFonts w:cs="Times New Roman"/>
          <w:b/>
          <w:sz w:val="28"/>
          <w:szCs w:val="28"/>
          <w:u w:val="single"/>
        </w:rPr>
        <w:t xml:space="preserve">4.4.2  Офис филиала  ПАО «ТрансКонтейнер» на Приволжской железной дороге, по адресу: г. Саратов, ул. </w:t>
      </w:r>
      <w:proofErr w:type="gramStart"/>
      <w:r>
        <w:rPr>
          <w:rFonts w:cs="Times New Roman"/>
          <w:b/>
          <w:sz w:val="28"/>
          <w:szCs w:val="28"/>
          <w:u w:val="single"/>
        </w:rPr>
        <w:t>Шелковичная</w:t>
      </w:r>
      <w:proofErr w:type="gramEnd"/>
      <w:r>
        <w:rPr>
          <w:rFonts w:cs="Times New Roman"/>
          <w:b/>
          <w:sz w:val="28"/>
          <w:szCs w:val="28"/>
          <w:u w:val="single"/>
        </w:rPr>
        <w:t>, д. 11\15, 5-й этаж.</w:t>
      </w:r>
    </w:p>
    <w:p w:rsidR="00726E04" w:rsidRPr="00416540" w:rsidRDefault="00726E04" w:rsidP="00416540">
      <w:pPr>
        <w:pStyle w:val="Textbody"/>
        <w:spacing w:after="0"/>
        <w:jc w:val="left"/>
        <w:rPr>
          <w:rFonts w:cs="Times New Roman"/>
          <w:sz w:val="28"/>
          <w:szCs w:val="28"/>
        </w:rPr>
      </w:pPr>
      <w:r>
        <w:rPr>
          <w:rFonts w:cs="Times New Roman"/>
          <w:sz w:val="28"/>
          <w:szCs w:val="28"/>
        </w:rPr>
        <w:t>Охрана объекта осуществляется выставлением 1 (одного) круглосуточного поста охраны.</w:t>
      </w:r>
    </w:p>
    <w:p w:rsidR="00726E04" w:rsidRPr="00416540" w:rsidRDefault="00726E04" w:rsidP="00416540">
      <w:pPr>
        <w:pStyle w:val="Textbody"/>
        <w:spacing w:after="0"/>
        <w:rPr>
          <w:rFonts w:cs="Times New Roman"/>
          <w:sz w:val="28"/>
          <w:szCs w:val="28"/>
        </w:rPr>
      </w:pPr>
      <w:r>
        <w:rPr>
          <w:rFonts w:cs="Times New Roman"/>
          <w:b/>
          <w:sz w:val="28"/>
          <w:szCs w:val="28"/>
        </w:rPr>
        <w:t xml:space="preserve">Круглосуточный пост охраны № 1 (административно-служебные помещения центрального офиса филиала) </w:t>
      </w:r>
      <w:r>
        <w:rPr>
          <w:rFonts w:cs="Times New Roman"/>
          <w:sz w:val="28"/>
          <w:szCs w:val="28"/>
        </w:rPr>
        <w:t xml:space="preserve">- суточный,  внутренний. Режим работы с 8.00 до 8.00.  </w:t>
      </w:r>
      <w:proofErr w:type="gramStart"/>
      <w:r>
        <w:rPr>
          <w:rFonts w:cs="Times New Roman"/>
          <w:sz w:val="28"/>
          <w:szCs w:val="28"/>
        </w:rPr>
        <w:t>Расположен</w:t>
      </w:r>
      <w:proofErr w:type="gramEnd"/>
      <w:r>
        <w:rPr>
          <w:rFonts w:cs="Times New Roman"/>
          <w:sz w:val="28"/>
          <w:szCs w:val="28"/>
        </w:rPr>
        <w:t xml:space="preserve"> на 5–</w:t>
      </w:r>
      <w:proofErr w:type="spellStart"/>
      <w:r>
        <w:rPr>
          <w:rFonts w:cs="Times New Roman"/>
          <w:sz w:val="28"/>
          <w:szCs w:val="28"/>
        </w:rPr>
        <w:t>ом</w:t>
      </w:r>
      <w:proofErr w:type="spellEnd"/>
      <w:r>
        <w:rPr>
          <w:rFonts w:cs="Times New Roman"/>
          <w:sz w:val="28"/>
          <w:szCs w:val="28"/>
        </w:rPr>
        <w:t xml:space="preserve"> этаже административного офисного здания.</w:t>
      </w:r>
    </w:p>
    <w:p w:rsidR="00726E04" w:rsidRPr="00416540" w:rsidRDefault="00726E04" w:rsidP="00416540">
      <w:pPr>
        <w:pStyle w:val="Textbody"/>
        <w:spacing w:after="0"/>
        <w:rPr>
          <w:rFonts w:cs="Times New Roman"/>
          <w:sz w:val="28"/>
          <w:szCs w:val="28"/>
        </w:rPr>
      </w:pPr>
      <w:r>
        <w:rPr>
          <w:rFonts w:cs="Times New Roman"/>
          <w:sz w:val="28"/>
          <w:szCs w:val="28"/>
        </w:rPr>
        <w:t>Под охраной находится имущество Заказчика, находящееся на охраняемом объекте. Отвечает за охрану участка поста</w:t>
      </w:r>
      <w:r>
        <w:rPr>
          <w:rFonts w:cs="Times New Roman"/>
          <w:b/>
          <w:bCs/>
          <w:sz w:val="28"/>
          <w:szCs w:val="28"/>
        </w:rPr>
        <w:t xml:space="preserve"> </w:t>
      </w:r>
      <w:r>
        <w:rPr>
          <w:rFonts w:cs="Times New Roman"/>
          <w:sz w:val="28"/>
          <w:szCs w:val="28"/>
        </w:rPr>
        <w:t xml:space="preserve">от противоправных посягательств, обеспечение пропускного режима по правилам, установленным Заказчиком, </w:t>
      </w:r>
      <w:proofErr w:type="gramStart"/>
      <w:r>
        <w:rPr>
          <w:rFonts w:cs="Times New Roman"/>
          <w:sz w:val="28"/>
          <w:szCs w:val="28"/>
        </w:rPr>
        <w:t>контроль за</w:t>
      </w:r>
      <w:proofErr w:type="gramEnd"/>
      <w:r>
        <w:rPr>
          <w:rFonts w:cs="Times New Roman"/>
          <w:sz w:val="28"/>
          <w:szCs w:val="28"/>
        </w:rPr>
        <w:t xml:space="preserve"> проходом сотрудников и посетителей в помещения офиса филиала ПАО «ТрансКонтейнер» на Приволжской железной дороге, недопущение посторонних лиц на охраняемый объект, с выносом (вносом) материальных ценностей.</w:t>
      </w:r>
    </w:p>
    <w:p w:rsidR="00726E04" w:rsidRPr="00416540" w:rsidRDefault="00726E04" w:rsidP="00416540">
      <w:pPr>
        <w:pStyle w:val="Standard"/>
        <w:ind w:firstLine="709"/>
        <w:jc w:val="both"/>
        <w:rPr>
          <w:rFonts w:cs="Times New Roman"/>
          <w:sz w:val="28"/>
          <w:szCs w:val="28"/>
        </w:rPr>
      </w:pPr>
      <w:r>
        <w:rPr>
          <w:rFonts w:cs="Times New Roman"/>
          <w:sz w:val="28"/>
          <w:szCs w:val="28"/>
        </w:rPr>
        <w:t>Экипировка: форменная одежда</w:t>
      </w:r>
    </w:p>
    <w:p w:rsidR="00726E04" w:rsidRPr="00416540" w:rsidRDefault="00726E04" w:rsidP="00416540">
      <w:pPr>
        <w:ind w:firstLine="709"/>
        <w:jc w:val="both"/>
        <w:rPr>
          <w:sz w:val="28"/>
          <w:szCs w:val="28"/>
        </w:rPr>
      </w:pPr>
      <w:r>
        <w:rPr>
          <w:sz w:val="28"/>
          <w:szCs w:val="28"/>
        </w:rPr>
        <w:t>Оснащение: носимая радиостанция или мобильный телефон</w:t>
      </w:r>
    </w:p>
    <w:p w:rsidR="00726E04" w:rsidRPr="00416540" w:rsidRDefault="00726E04" w:rsidP="005847D1">
      <w:pPr>
        <w:pStyle w:val="ConsNormal"/>
        <w:widowControl/>
        <w:ind w:firstLine="540"/>
        <w:jc w:val="both"/>
        <w:rPr>
          <w:rFonts w:ascii="Times New Roman" w:hAnsi="Times New Roman" w:cs="Times New Roman"/>
          <w:sz w:val="28"/>
          <w:szCs w:val="28"/>
        </w:rPr>
      </w:pPr>
    </w:p>
    <w:tbl>
      <w:tblPr>
        <w:tblpPr w:leftFromText="180" w:rightFromText="180" w:vertAnchor="text" w:horzAnchor="margin" w:tblpY="58"/>
        <w:tblW w:w="0" w:type="auto"/>
        <w:tblLook w:val="04A0"/>
      </w:tblPr>
      <w:tblGrid>
        <w:gridCol w:w="4926"/>
        <w:gridCol w:w="4927"/>
      </w:tblGrid>
      <w:tr w:rsidR="00726E04" w:rsidRPr="00416540" w:rsidTr="0038452D">
        <w:tc>
          <w:tcPr>
            <w:tcW w:w="4926" w:type="dxa"/>
          </w:tcPr>
          <w:p w:rsidR="00726E04" w:rsidRPr="00416540" w:rsidRDefault="00726E04" w:rsidP="0038452D">
            <w:pPr>
              <w:rPr>
                <w:b/>
                <w:sz w:val="28"/>
                <w:szCs w:val="28"/>
              </w:rPr>
            </w:pPr>
            <w:r>
              <w:rPr>
                <w:b/>
                <w:sz w:val="28"/>
                <w:szCs w:val="28"/>
              </w:rPr>
              <w:t>Директор филиала</w:t>
            </w:r>
          </w:p>
          <w:p w:rsidR="00726E04" w:rsidRPr="00416540" w:rsidRDefault="00726E04" w:rsidP="0038452D">
            <w:pPr>
              <w:rPr>
                <w:b/>
                <w:sz w:val="28"/>
                <w:szCs w:val="28"/>
              </w:rPr>
            </w:pPr>
            <w:r>
              <w:rPr>
                <w:b/>
                <w:sz w:val="28"/>
                <w:szCs w:val="28"/>
              </w:rPr>
              <w:t>ПАО «ТрансКонтейнер»</w:t>
            </w:r>
          </w:p>
          <w:p w:rsidR="00726E04" w:rsidRPr="00416540" w:rsidRDefault="00726E04" w:rsidP="0038452D">
            <w:pPr>
              <w:rPr>
                <w:b/>
                <w:sz w:val="28"/>
                <w:szCs w:val="28"/>
              </w:rPr>
            </w:pPr>
            <w:r>
              <w:rPr>
                <w:b/>
                <w:sz w:val="28"/>
                <w:szCs w:val="28"/>
              </w:rPr>
              <w:lastRenderedPageBreak/>
              <w:t>на Приволжской железной дороге</w:t>
            </w:r>
          </w:p>
          <w:p w:rsidR="00726E04" w:rsidRPr="00416540" w:rsidRDefault="00726E04" w:rsidP="0038452D">
            <w:pPr>
              <w:rPr>
                <w:b/>
                <w:sz w:val="28"/>
                <w:szCs w:val="28"/>
              </w:rPr>
            </w:pPr>
          </w:p>
          <w:p w:rsidR="00726E04" w:rsidRPr="00416540" w:rsidRDefault="00726E04" w:rsidP="0038452D">
            <w:pPr>
              <w:rPr>
                <w:b/>
                <w:sz w:val="28"/>
                <w:szCs w:val="28"/>
              </w:rPr>
            </w:pPr>
            <w:r>
              <w:rPr>
                <w:b/>
                <w:sz w:val="28"/>
                <w:szCs w:val="28"/>
              </w:rPr>
              <w:t>____________________ Назаркин С.Н.</w:t>
            </w:r>
          </w:p>
          <w:p w:rsidR="00726E04" w:rsidRPr="00416540" w:rsidRDefault="00726E04" w:rsidP="0038452D">
            <w:pPr>
              <w:spacing w:line="288" w:lineRule="auto"/>
              <w:ind w:left="34"/>
              <w:rPr>
                <w:b/>
                <w:spacing w:val="-2"/>
                <w:sz w:val="28"/>
                <w:szCs w:val="28"/>
              </w:rPr>
            </w:pPr>
            <w:r>
              <w:rPr>
                <w:sz w:val="28"/>
                <w:szCs w:val="28"/>
              </w:rPr>
              <w:t xml:space="preserve">м.п. </w:t>
            </w:r>
            <w:r>
              <w:rPr>
                <w:b/>
                <w:spacing w:val="-2"/>
                <w:sz w:val="28"/>
                <w:szCs w:val="28"/>
              </w:rPr>
              <w:t xml:space="preserve">                                              </w:t>
            </w:r>
          </w:p>
        </w:tc>
        <w:tc>
          <w:tcPr>
            <w:tcW w:w="4927" w:type="dxa"/>
          </w:tcPr>
          <w:p w:rsidR="00726E04" w:rsidRPr="00416540" w:rsidRDefault="00726E04" w:rsidP="0038452D">
            <w:pPr>
              <w:widowControl w:val="0"/>
              <w:ind w:left="34"/>
              <w:jc w:val="both"/>
              <w:rPr>
                <w:b/>
                <w:spacing w:val="-2"/>
                <w:sz w:val="28"/>
                <w:szCs w:val="28"/>
              </w:rPr>
            </w:pPr>
          </w:p>
          <w:p w:rsidR="00726E04" w:rsidRPr="00416540" w:rsidRDefault="00726E04" w:rsidP="0038452D">
            <w:pPr>
              <w:widowControl w:val="0"/>
              <w:ind w:left="34"/>
              <w:jc w:val="both"/>
              <w:rPr>
                <w:b/>
                <w:spacing w:val="-2"/>
                <w:sz w:val="28"/>
                <w:szCs w:val="28"/>
              </w:rPr>
            </w:pPr>
          </w:p>
          <w:p w:rsidR="00726E04" w:rsidRPr="00416540" w:rsidRDefault="00726E04" w:rsidP="0038452D">
            <w:pPr>
              <w:widowControl w:val="0"/>
              <w:ind w:left="34"/>
              <w:jc w:val="both"/>
              <w:rPr>
                <w:b/>
                <w:spacing w:val="-2"/>
                <w:sz w:val="28"/>
                <w:szCs w:val="28"/>
              </w:rPr>
            </w:pPr>
          </w:p>
          <w:p w:rsidR="00726E04" w:rsidRPr="00416540" w:rsidRDefault="00726E04" w:rsidP="0038452D">
            <w:pPr>
              <w:widowControl w:val="0"/>
              <w:ind w:left="34"/>
              <w:jc w:val="both"/>
              <w:rPr>
                <w:b/>
                <w:spacing w:val="-2"/>
                <w:sz w:val="28"/>
                <w:szCs w:val="28"/>
              </w:rPr>
            </w:pPr>
          </w:p>
          <w:p w:rsidR="00726E04" w:rsidRPr="00416540" w:rsidRDefault="00726E04" w:rsidP="0038452D">
            <w:pPr>
              <w:widowControl w:val="0"/>
              <w:spacing w:line="288" w:lineRule="auto"/>
              <w:rPr>
                <w:b/>
                <w:sz w:val="28"/>
                <w:szCs w:val="28"/>
              </w:rPr>
            </w:pPr>
          </w:p>
        </w:tc>
      </w:tr>
    </w:tbl>
    <w:p w:rsidR="00726E04" w:rsidRPr="00416540" w:rsidRDefault="00726E04" w:rsidP="00416540">
      <w:pPr>
        <w:pStyle w:val="ConsNormal"/>
        <w:widowControl/>
        <w:ind w:firstLine="0"/>
        <w:jc w:val="both"/>
        <w:rPr>
          <w:rFonts w:ascii="Times New Roman" w:hAnsi="Times New Roman" w:cs="Times New Roman"/>
          <w:sz w:val="28"/>
          <w:szCs w:val="28"/>
        </w:rPr>
      </w:pPr>
    </w:p>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lastRenderedPageBreak/>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26E04" w:rsidRDefault="00A60D89">
            <w:r>
              <w:t xml:space="preserve">Открытый конкурс в электронной форме </w:t>
            </w:r>
            <w:r>
              <w:t>среди субъектов МСП № ОКэ-МСП-НКППРИВ-18-0001 по предмету закупки "Оказание охранных услуг по круглосуточной охране объектов и имущества, находящегося в собственности Заказчика: а) Офис филиала ПАО «ТрансКонтейнер» на Приволжской железной дороге, по адресу</w:t>
            </w:r>
            <w:r>
              <w:t>: г. Саратов, ул. Шелковичная, д.11/15, 5-й этаж; б) Контейнерный терминал Трофимовский-2 по адресу: г</w:t>
            </w:r>
            <w:proofErr w:type="gramStart"/>
            <w:r>
              <w:t>.С</w:t>
            </w:r>
            <w:proofErr w:type="gramEnd"/>
            <w:r>
              <w:t>аратов, ст.Трофимовский-2"</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726E04" w:rsidRDefault="00A60D89">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726E04" w:rsidRDefault="00A60D89">
            <w:pPr>
              <w:pStyle w:val="19"/>
              <w:ind w:firstLine="0"/>
              <w:rPr>
                <w:sz w:val="24"/>
                <w:szCs w:val="24"/>
              </w:rPr>
            </w:pPr>
            <w:r>
              <w:rPr>
                <w:sz w:val="24"/>
                <w:szCs w:val="24"/>
              </w:rPr>
              <w:t>Постоянная рабочая группа Конкурсной комиссии филиала ПАО «ТрансКонтейнер» на Приволжской железной дороге</w:t>
            </w:r>
          </w:p>
          <w:p w:rsidR="00726E04" w:rsidRDefault="00A60D89">
            <w:pPr>
              <w:pStyle w:val="19"/>
              <w:ind w:firstLine="0"/>
              <w:rPr>
                <w:sz w:val="24"/>
                <w:szCs w:val="24"/>
              </w:rPr>
            </w:pPr>
            <w:r>
              <w:rPr>
                <w:sz w:val="24"/>
                <w:szCs w:val="24"/>
              </w:rPr>
              <w:t>Адрес: Российская Федерация, 410017, г. Саратов, ул. Шелковичная, д. 11/</w:t>
            </w:r>
            <w:r>
              <w:rPr>
                <w:sz w:val="24"/>
                <w:szCs w:val="24"/>
              </w:rPr>
              <w:t>15</w:t>
            </w:r>
          </w:p>
          <w:p w:rsidR="00726E04" w:rsidRDefault="00A60D89">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Перунов Геннадий Владимирович, тел. +7(495)7881717(4604), электронный адрес </w:t>
            </w:r>
            <w:proofErr w:type="spellStart"/>
            <w:r>
              <w:t>perunovgv@trcont.ru</w:t>
            </w:r>
            <w:proofErr w:type="spellEnd"/>
            <w:r>
              <w:t>.</w:t>
            </w:r>
          </w:p>
          <w:p w:rsidR="00726E04" w:rsidRDefault="00726E04">
            <w:pPr>
              <w:pStyle w:val="19"/>
              <w:ind w:firstLine="0"/>
              <w:rPr>
                <w:sz w:val="24"/>
                <w:szCs w:val="24"/>
              </w:rPr>
            </w:pPr>
          </w:p>
          <w:p w:rsidR="00726E04" w:rsidRDefault="00726E04">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726E04" w:rsidRDefault="00A60D89">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«22» февраля 2018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0"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 xml:space="preserve">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w:t>
            </w:r>
            <w:r>
              <w:rPr>
                <w:sz w:val="24"/>
                <w:szCs w:val="24"/>
              </w:rPr>
              <w:lastRenderedPageBreak/>
              <w:t>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xml:space="preserve">, и считается размещенной в установленном </w:t>
            </w:r>
            <w:proofErr w:type="gramStart"/>
            <w:r>
              <w:rPr>
                <w:sz w:val="24"/>
                <w:szCs w:val="24"/>
              </w:rPr>
              <w:t>порядке</w:t>
            </w:r>
            <w:proofErr w:type="gramEnd"/>
            <w:r>
              <w:rPr>
                <w:sz w:val="24"/>
                <w:szCs w:val="24"/>
              </w:rPr>
              <w:t>.</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1" w:history="1">
              <w:r>
                <w:rPr>
                  <w:rStyle w:val="a8"/>
                  <w:sz w:val="24"/>
                  <w:szCs w:val="24"/>
                  <w:lang w:val="en-US"/>
                </w:rPr>
                <w:t>www</w:t>
              </w:r>
              <w:r w:rsidRPr="00180290">
                <w:rPr>
                  <w:rStyle w:val="a8"/>
                  <w:sz w:val="24"/>
                  <w:szCs w:val="24"/>
                </w:rPr>
                <w:t>.</w:t>
              </w:r>
              <w:proofErr w:type="spellStart"/>
              <w:r>
                <w:rPr>
                  <w:rStyle w:val="a8"/>
                  <w:sz w:val="24"/>
                  <w:szCs w:val="24"/>
                  <w:lang w:val="en-US"/>
                </w:rPr>
                <w:t>otc</w:t>
              </w:r>
              <w:proofErr w:type="spellEnd"/>
              <w:r w:rsidRPr="00180290">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w:t>
            </w:r>
            <w:proofErr w:type="gramStart"/>
            <w:r>
              <w:rPr>
                <w:sz w:val="24"/>
                <w:szCs w:val="24"/>
              </w:rPr>
              <w:t>виде</w:t>
            </w:r>
            <w:proofErr w:type="gramEnd"/>
            <w:r>
              <w:rPr>
                <w:sz w:val="24"/>
                <w:szCs w:val="24"/>
              </w:rPr>
              <w:t xml:space="preserve"> является </w:t>
            </w:r>
            <w:proofErr w:type="spellStart"/>
            <w:r>
              <w:rPr>
                <w:sz w:val="24"/>
                <w:szCs w:val="24"/>
              </w:rPr>
              <w:t>ОТС-тендер</w:t>
            </w:r>
            <w:proofErr w:type="spellEnd"/>
            <w:r>
              <w:rPr>
                <w:sz w:val="24"/>
                <w:szCs w:val="24"/>
              </w:rPr>
              <w:t xml:space="preserve"> (</w:t>
            </w:r>
            <w:hyperlink r:id="rId22" w:history="1">
              <w:r>
                <w:rPr>
                  <w:rStyle w:val="a8"/>
                  <w:sz w:val="24"/>
                  <w:szCs w:val="24"/>
                </w:rPr>
                <w:t>www.otc.ru</w:t>
              </w:r>
            </w:hyperlink>
            <w:bookmarkStart w:id="23" w:name="_GoBack"/>
            <w:bookmarkEnd w:id="23"/>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3"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lastRenderedPageBreak/>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726E04" w:rsidRDefault="00A60D89">
            <w:pPr>
              <w:pStyle w:val="19"/>
              <w:ind w:firstLine="0"/>
              <w:rPr>
                <w:sz w:val="24"/>
                <w:szCs w:val="24"/>
              </w:rPr>
            </w:pPr>
            <w:r>
              <w:rPr>
                <w:sz w:val="24"/>
                <w:szCs w:val="24"/>
              </w:rPr>
              <w:t xml:space="preserve">Начальная (максимальная) цена договора составляет 2580000 (два миллиона пятьсот восемьдесят тысяч) рублей 00 копеек с учетом всех налогов (кроме НДС). </w:t>
            </w:r>
            <w:r>
              <w:rPr>
                <w:sz w:val="24"/>
                <w:szCs w:val="24"/>
              </w:rPr>
              <w:t>С учетом любых расходов, которые возникнут или могут возникнуть в процессе исполнения договора оказания услуг.</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726E04" w:rsidRDefault="00A60D89">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w:t>
            </w:r>
            <w:proofErr w:type="gramStart"/>
            <w:r>
              <w:rPr>
                <w:sz w:val="24"/>
                <w:szCs w:val="24"/>
              </w:rPr>
              <w:t>пункте</w:t>
            </w:r>
            <w:proofErr w:type="gramEnd"/>
            <w:r>
              <w:rPr>
                <w:sz w:val="24"/>
                <w:szCs w:val="24"/>
              </w:rPr>
              <w:t xml:space="preserve"> 4 Информационной карты, с даты опубликования извещения о проведении Открытого конкурса и до </w:t>
            </w:r>
            <w:r>
              <w:rPr>
                <w:sz w:val="24"/>
                <w:szCs w:val="28"/>
              </w:rPr>
              <w:t>«15» марта 2018 г. 12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726E04" w:rsidRDefault="00A60D89">
            <w:pPr>
              <w:pStyle w:val="19"/>
              <w:ind w:firstLine="0"/>
              <w:rPr>
                <w:i/>
                <w:sz w:val="24"/>
                <w:szCs w:val="24"/>
              </w:rPr>
            </w:pPr>
            <w:r>
              <w:rPr>
                <w:sz w:val="24"/>
                <w:szCs w:val="24"/>
              </w:rPr>
              <w:t>Заявка д</w:t>
            </w:r>
            <w:r>
              <w:rPr>
                <w:sz w:val="24"/>
                <w:szCs w:val="24"/>
              </w:rPr>
              <w:t xml:space="preserve">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726E04" w:rsidRDefault="00A60D89">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«16» марта 2018 г. 10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726E04" w:rsidRDefault="00A60D89">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Приволжской железной дороге</w:t>
            </w:r>
          </w:p>
          <w:p w:rsidR="00726E04" w:rsidRDefault="00A60D89">
            <w:pPr>
              <w:pStyle w:val="19"/>
              <w:ind w:firstLine="0"/>
              <w:rPr>
                <w:sz w:val="24"/>
                <w:szCs w:val="24"/>
                <w:highlight w:val="cyan"/>
              </w:rPr>
            </w:pPr>
            <w:r>
              <w:rPr>
                <w:sz w:val="24"/>
                <w:szCs w:val="24"/>
              </w:rPr>
              <w:t>Адрес: Российская Фед</w:t>
            </w:r>
            <w:r>
              <w:rPr>
                <w:sz w:val="24"/>
                <w:szCs w:val="24"/>
              </w:rPr>
              <w:t>ерация, 410017, г. Саратов, ул. Шелковичная, д. 11/15</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26E04" w:rsidRDefault="00A60D89">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«19» марта 2018 г. 10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726E04" w:rsidRDefault="00A60D89">
            <w:pPr>
              <w:pStyle w:val="19"/>
              <w:ind w:firstLine="0"/>
              <w:rPr>
                <w:sz w:val="24"/>
                <w:szCs w:val="24"/>
              </w:rPr>
            </w:pPr>
            <w:r>
              <w:rPr>
                <w:sz w:val="24"/>
                <w:szCs w:val="24"/>
              </w:rPr>
              <w:t>Оплата Услуг производится Заказчиком не позднее 30 числа месяца, следующего за отчетным месяцем, при условии своевременного предоставления Исполнителем подписанного акта сдачи-приемки оказанных Услуг, счет и счет-фактуру</w:t>
            </w:r>
          </w:p>
          <w:p w:rsidR="00726E04" w:rsidRDefault="00A60D89">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26E04" w:rsidRDefault="00A60D89">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lastRenderedPageBreak/>
              <w:t xml:space="preserve">выполнения </w:t>
            </w:r>
            <w:r>
              <w:rPr>
                <w:b/>
              </w:rPr>
              <w:t xml:space="preserve"> работ, оказания услуг</w:t>
            </w:r>
          </w:p>
        </w:tc>
        <w:tc>
          <w:tcPr>
            <w:tcW w:w="6768" w:type="dxa"/>
          </w:tcPr>
          <w:p w:rsidR="00726E04" w:rsidRDefault="00A60D89">
            <w:pPr>
              <w:pStyle w:val="Default"/>
              <w:jc w:val="both"/>
            </w:pPr>
            <w:r>
              <w:rPr>
                <w:b/>
                <w:bCs/>
                <w:color w:val="auto"/>
              </w:rPr>
              <w:lastRenderedPageBreak/>
              <w:t xml:space="preserve">Срок </w:t>
            </w:r>
            <w:r>
              <w:rPr>
                <w:b/>
                <w:color w:val="auto"/>
              </w:rPr>
              <w:t>выполнения работ, оказания услуг, поставки товара и т.д.</w:t>
            </w:r>
            <w:r>
              <w:rPr>
                <w:b/>
                <w:bCs/>
                <w:color w:val="auto"/>
              </w:rPr>
              <w:t xml:space="preserve">: </w:t>
            </w:r>
            <w:r>
              <w:t>с 01 апреля 2017 г. по 31 марта 2018 г.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726E04" w:rsidRDefault="00A60D89">
            <w:pPr>
              <w:pStyle w:val="19"/>
              <w:ind w:firstLine="0"/>
              <w:rPr>
                <w:sz w:val="24"/>
                <w:szCs w:val="24"/>
              </w:rPr>
            </w:pPr>
            <w:r>
              <w:rPr>
                <w:sz w:val="24"/>
                <w:szCs w:val="24"/>
              </w:rPr>
              <w:t xml:space="preserve">а)  Офис филиала ПАО «ТрансКонтейнер» на Приволжской железной дороге, по адресу: г. Саратов, ул. </w:t>
            </w:r>
            <w:proofErr w:type="gramStart"/>
            <w:r>
              <w:rPr>
                <w:sz w:val="24"/>
                <w:szCs w:val="24"/>
              </w:rPr>
              <w:t>Шелковичная</w:t>
            </w:r>
            <w:proofErr w:type="gramEnd"/>
            <w:r>
              <w:rPr>
                <w:sz w:val="24"/>
                <w:szCs w:val="24"/>
              </w:rPr>
              <w:t xml:space="preserve">, д. 11/15, 5-й этаж. б) Контейнерный терминал </w:t>
            </w:r>
            <w:proofErr w:type="spellStart"/>
            <w:r>
              <w:rPr>
                <w:sz w:val="24"/>
                <w:szCs w:val="24"/>
              </w:rPr>
              <w:t>Трофимовский</w:t>
            </w:r>
            <w:proofErr w:type="spellEnd"/>
            <w:r>
              <w:rPr>
                <w:sz w:val="24"/>
                <w:szCs w:val="24"/>
              </w:rPr>
              <w:t xml:space="preserve">–2 по адресу г. Саратов, ст. </w:t>
            </w:r>
            <w:proofErr w:type="spellStart"/>
            <w:r>
              <w:rPr>
                <w:sz w:val="24"/>
                <w:szCs w:val="24"/>
              </w:rPr>
              <w:t>Т</w:t>
            </w:r>
            <w:r>
              <w:rPr>
                <w:sz w:val="24"/>
                <w:szCs w:val="24"/>
              </w:rPr>
              <w:t>рофимовский</w:t>
            </w:r>
            <w:proofErr w:type="spellEnd"/>
            <w:r>
              <w:rPr>
                <w:sz w:val="24"/>
                <w:szCs w:val="24"/>
              </w:rPr>
              <w:t>–2.</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lastRenderedPageBreak/>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726E04" w:rsidRDefault="00A60D89">
            <w:pPr>
              <w:pStyle w:val="19"/>
              <w:ind w:firstLine="0"/>
              <w:rPr>
                <w:sz w:val="24"/>
                <w:szCs w:val="24"/>
              </w:rPr>
            </w:pPr>
            <w:r>
              <w:rPr>
                <w:sz w:val="24"/>
                <w:szCs w:val="24"/>
              </w:rPr>
              <w:t xml:space="preserve">Состав и объем услуг определен в </w:t>
            </w:r>
            <w:proofErr w:type="gramStart"/>
            <w:r>
              <w:rPr>
                <w:sz w:val="24"/>
                <w:szCs w:val="24"/>
              </w:rPr>
              <w:t>разделе</w:t>
            </w:r>
            <w:proofErr w:type="gramEnd"/>
            <w:r>
              <w:rPr>
                <w:sz w:val="24"/>
                <w:szCs w:val="24"/>
              </w:rPr>
              <w:t xml:space="preserve"> 4 «Техническое задание» документации о закупке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726E04" w:rsidRDefault="00A60D89">
            <w:pPr>
              <w:pStyle w:val="aff"/>
              <w:jc w:val="both"/>
              <w:rPr>
                <w:sz w:val="24"/>
                <w:szCs w:val="24"/>
              </w:rPr>
            </w:pPr>
            <w:r w:rsidRPr="00180290">
              <w:rPr>
                <w:sz w:val="24"/>
                <w:szCs w:val="24"/>
              </w:rPr>
              <w:t xml:space="preserve">Русский язык. Вся переписка, связанная с проведением Открытого конкурса, </w:t>
            </w:r>
            <w:r w:rsidRPr="00180290">
              <w:rPr>
                <w:sz w:val="24"/>
                <w:szCs w:val="24"/>
              </w:rPr>
              <w:t>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726E04" w:rsidRDefault="00A60D89">
            <w:pPr>
              <w:pStyle w:val="19"/>
              <w:ind w:firstLine="0"/>
              <w:jc w:val="left"/>
              <w:rPr>
                <w:sz w:val="24"/>
                <w:szCs w:val="24"/>
              </w:rPr>
            </w:pPr>
            <w:proofErr w:type="spellStart"/>
            <w:r>
              <w:rPr>
                <w:sz w:val="24"/>
                <w:szCs w:val="24"/>
                <w:lang w:val="en-US"/>
              </w:rPr>
              <w:t>Рубли</w:t>
            </w:r>
            <w:proofErr w:type="spellEnd"/>
            <w:r>
              <w:rPr>
                <w:sz w:val="24"/>
                <w:szCs w:val="24"/>
                <w:lang w:val="en-US"/>
              </w:rPr>
              <w:t xml:space="preserve"> РФ</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 xml:space="preserve">Помимо указанных в </w:t>
            </w:r>
            <w:proofErr w:type="gramStart"/>
            <w:r>
              <w:t>пунктах</w:t>
            </w:r>
            <w:proofErr w:type="gramEnd"/>
            <w:r>
              <w:t xml:space="preserve"> 2.1 и 2.2 настоящей документации требований к претенденту, участнику предъявляются следующие требования:</w:t>
            </w:r>
          </w:p>
          <w:p w:rsidR="00726E04" w:rsidRPr="00180290" w:rsidRDefault="00A60D89">
            <w:pPr>
              <w:pStyle w:val="aff7"/>
              <w:numPr>
                <w:ilvl w:val="1"/>
                <w:numId w:val="21"/>
              </w:numPr>
              <w:jc w:val="both"/>
            </w:pPr>
            <w:r w:rsidRPr="00180290">
              <w:t xml:space="preserve">деятельность претендента, участника не должна быть приостановлена в </w:t>
            </w:r>
            <w:proofErr w:type="gramStart"/>
            <w:r w:rsidRPr="00180290">
              <w:t>порядке</w:t>
            </w:r>
            <w:proofErr w:type="gramEnd"/>
            <w:r w:rsidRPr="00180290">
              <w:t>, предусмотренном Кодексом Российской Федерации об административных правонарушениях, на день подачи Заявки;</w:t>
            </w:r>
          </w:p>
          <w:p w:rsidR="00726E04" w:rsidRPr="00180290" w:rsidRDefault="00A60D89">
            <w:pPr>
              <w:pStyle w:val="aff7"/>
              <w:numPr>
                <w:ilvl w:val="1"/>
                <w:numId w:val="21"/>
              </w:numPr>
              <w:jc w:val="both"/>
            </w:pPr>
            <w:r w:rsidRPr="00180290">
              <w:t>отсутствие за последние три года прос</w:t>
            </w:r>
            <w:r w:rsidRPr="00180290">
              <w:t>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726E04" w:rsidRPr="00180290" w:rsidRDefault="00A60D89">
            <w:pPr>
              <w:pStyle w:val="aff7"/>
              <w:numPr>
                <w:ilvl w:val="1"/>
                <w:numId w:val="21"/>
              </w:numPr>
              <w:jc w:val="both"/>
            </w:pPr>
            <w:r w:rsidRPr="00180290">
              <w:t>наличие опыта оказания услуг за период трех последних лет, предшествующих году подачи Заявки и</w:t>
            </w:r>
            <w:r w:rsidRPr="00180290">
              <w:t xml:space="preserve"> период времени в текущем году до момента окончания приема Заявок, с предметом (оказание охранных услуг), с суммарной стоимостью договоров не менее 20 % от начальной (максимальной) цены договора/цены лота;</w:t>
            </w:r>
          </w:p>
          <w:p w:rsidR="00726E04" w:rsidRPr="00180290" w:rsidRDefault="00A60D89">
            <w:pPr>
              <w:pStyle w:val="aff7"/>
              <w:numPr>
                <w:ilvl w:val="1"/>
                <w:numId w:val="21"/>
              </w:numPr>
              <w:jc w:val="both"/>
            </w:pPr>
            <w:proofErr w:type="gramStart"/>
            <w:r w:rsidRPr="00180290">
              <w:t>претендент должен иметь, специальные средства (ком</w:t>
            </w:r>
            <w:r w:rsidRPr="00180290">
              <w:t>плект специальных средств – палка резиновая, наручники), автотранспорт, бинокли, средства связи (рация и мобильный телефон);</w:t>
            </w:r>
            <w:proofErr w:type="gramEnd"/>
          </w:p>
          <w:p w:rsidR="00726E04" w:rsidRPr="00180290" w:rsidRDefault="00A60D89">
            <w:pPr>
              <w:pStyle w:val="aff7"/>
              <w:numPr>
                <w:ilvl w:val="1"/>
                <w:numId w:val="21"/>
              </w:numPr>
              <w:jc w:val="both"/>
            </w:pPr>
            <w:r w:rsidRPr="00180290">
              <w:t xml:space="preserve">претендент должен иметь дежурную службу (службу быстрого реагирования, расположенную в </w:t>
            </w:r>
            <w:proofErr w:type="gramStart"/>
            <w:r w:rsidRPr="00180290">
              <w:t>городе</w:t>
            </w:r>
            <w:proofErr w:type="gramEnd"/>
            <w:r w:rsidRPr="00180290">
              <w:t xml:space="preserve"> Саратове) и возможность обеспечения </w:t>
            </w:r>
            <w:r w:rsidRPr="00180290">
              <w:t>усиления охраны объектов в случае установления более высокого уровня безопасности в соответствии с постановлением Правительства Российской Федерации от 10 декабря 2008 г. № 940;</w:t>
            </w:r>
          </w:p>
          <w:p w:rsidR="00726E04" w:rsidRPr="00180290" w:rsidRDefault="00A60D89">
            <w:pPr>
              <w:pStyle w:val="aff7"/>
              <w:numPr>
                <w:ilvl w:val="1"/>
                <w:numId w:val="21"/>
              </w:numPr>
              <w:jc w:val="both"/>
            </w:pPr>
            <w:r w:rsidRPr="00180290">
              <w:t>участник, признанный победителем Открытого конкурса, обязан в течение 1 (одной</w:t>
            </w:r>
            <w:r w:rsidRPr="00180290">
              <w:t xml:space="preserve">) недели с момента получения уведомления об итогах открытого конкурса, иметь, а в случае отсутствия заключить договор страхования гражданской ответственности юридических лиц за причинение вреда при осуществлении частной, детективной и охранной </w:t>
            </w:r>
            <w:r w:rsidRPr="00180290">
              <w:lastRenderedPageBreak/>
              <w:t>деятельности</w:t>
            </w:r>
            <w:r w:rsidRPr="00180290">
              <w:t xml:space="preserve"> и предоставить копию заказчику;</w:t>
            </w:r>
          </w:p>
          <w:p w:rsidR="00726E04" w:rsidRPr="00180290" w:rsidRDefault="00A60D89">
            <w:pPr>
              <w:pStyle w:val="aff7"/>
              <w:numPr>
                <w:ilvl w:val="1"/>
                <w:numId w:val="21"/>
              </w:numPr>
              <w:jc w:val="both"/>
            </w:pPr>
            <w:proofErr w:type="gramStart"/>
            <w:r w:rsidRPr="00180290">
              <w:t>В случае отсутствия у победителя опыта охраны железнодорожных контейнерных терминалов, его работники обязаны в течение 1 (одной) недели с момента получения уведомления об итогах открытого конкурса изучить основные требовани</w:t>
            </w:r>
            <w:r w:rsidRPr="00180290">
              <w:t>я к документам на завоз, вывоз груженых или порожних контейнеров, установленных Федеральным законом от 10.01.2003г. № 18-ФЗ «Устав железнодорожного транспорта Российской Федерации», со сдачей зачетов должностному лицу Заказчика.</w:t>
            </w:r>
            <w:proofErr w:type="gramEnd"/>
            <w:r w:rsidRPr="00180290">
              <w:t xml:space="preserve"> С целью подтверждения знани</w:t>
            </w:r>
            <w:r w:rsidRPr="00180290">
              <w:t>й охранников прием зачетов у них осуществляется не реже одного раза в квартал. В случае</w:t>
            </w:r>
            <w:proofErr w:type="gramStart"/>
            <w:r w:rsidRPr="00180290">
              <w:t>,</w:t>
            </w:r>
            <w:proofErr w:type="gramEnd"/>
            <w:r w:rsidRPr="00180290">
              <w:t xml:space="preserve"> если победителем в указанные сроки не представлена копия договора страхования и/или не сданы зачеты на знание основных требований к документам на завоз, вывоз груженых</w:t>
            </w:r>
            <w:r w:rsidRPr="00180290">
              <w:t xml:space="preserve"> или порожних контейнеров, он признается уклонившимся от заключения договора и в соответствие с пунктом 2.10.5. настоящей Документации договор заключается с участником, заявке которого присвоен второй номер.</w:t>
            </w:r>
          </w:p>
          <w:p w:rsidR="00A15F83" w:rsidRPr="006D2B87" w:rsidRDefault="00A15F83" w:rsidP="00A15F83">
            <w:pPr>
              <w:pStyle w:val="aff7"/>
              <w:numPr>
                <w:ilvl w:val="0"/>
                <w:numId w:val="21"/>
              </w:numPr>
              <w:jc w:val="both"/>
            </w:pPr>
            <w:r>
              <w:t xml:space="preserve">Претендент, помимо документов, указанных в </w:t>
            </w:r>
            <w:proofErr w:type="gramStart"/>
            <w:r>
              <w:t>пункте</w:t>
            </w:r>
            <w:proofErr w:type="gramEnd"/>
            <w:r>
              <w:t xml:space="preserve"> 2.3 настоящей документации о закупке, в составе заявки должен предоставить следующие документы:</w:t>
            </w:r>
          </w:p>
          <w:p w:rsidR="00726E04" w:rsidRPr="00180290" w:rsidRDefault="00A60D89">
            <w:pPr>
              <w:pStyle w:val="aff7"/>
              <w:numPr>
                <w:ilvl w:val="1"/>
                <w:numId w:val="21"/>
              </w:numPr>
              <w:jc w:val="both"/>
            </w:pPr>
            <w:r w:rsidRPr="00180290">
              <w:t xml:space="preserve">в </w:t>
            </w:r>
            <w:proofErr w:type="gramStart"/>
            <w:r w:rsidRPr="00180290">
              <w:t>случае</w:t>
            </w:r>
            <w:proofErr w:type="gramEnd"/>
            <w:r w:rsidRPr="00180290">
              <w:t xml:space="preserve"> если претендент, участник не является плательщиком НДС, документ, подтверждающий право претендента на освобождение от уплаты НДС, с указанием положен</w:t>
            </w:r>
            <w:r w:rsidRPr="00180290">
              <w:t>ия Налогового кодекса Российской Федерации, являющегося основанием для освобождения;</w:t>
            </w:r>
          </w:p>
          <w:p w:rsidR="00726E04" w:rsidRPr="00180290" w:rsidRDefault="00A60D89">
            <w:pPr>
              <w:pStyle w:val="aff7"/>
              <w:numPr>
                <w:ilvl w:val="1"/>
                <w:numId w:val="21"/>
              </w:numPr>
              <w:jc w:val="both"/>
            </w:pPr>
            <w:proofErr w:type="gramStart"/>
            <w:r w:rsidRPr="00180290">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w:t>
            </w:r>
            <w:r w:rsidRPr="00180290">
              <w:t xml:space="preserve">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80290">
              <w:t>://</w:t>
            </w:r>
            <w:r>
              <w:rPr>
                <w:lang w:val="en-US"/>
              </w:rPr>
              <w:t>service</w:t>
            </w:r>
            <w:r w:rsidRPr="00180290">
              <w:t>.</w:t>
            </w:r>
            <w:proofErr w:type="spellStart"/>
            <w:r>
              <w:rPr>
                <w:lang w:val="en-US"/>
              </w:rPr>
              <w:t>nalog</w:t>
            </w:r>
            <w:proofErr w:type="spellEnd"/>
            <w:r w:rsidRPr="00180290">
              <w:t>.</w:t>
            </w:r>
            <w:proofErr w:type="spellStart"/>
            <w:r>
              <w:rPr>
                <w:lang w:val="en-US"/>
              </w:rPr>
              <w:t>ru</w:t>
            </w:r>
            <w:proofErr w:type="spellEnd"/>
            <w:r w:rsidRPr="00180290">
              <w:t>/</w:t>
            </w:r>
            <w:proofErr w:type="spellStart"/>
            <w:r>
              <w:rPr>
                <w:lang w:val="en-US"/>
              </w:rPr>
              <w:t>zd</w:t>
            </w:r>
            <w:proofErr w:type="spellEnd"/>
            <w:r w:rsidRPr="00180290">
              <w:t>.</w:t>
            </w:r>
            <w:r>
              <w:rPr>
                <w:lang w:val="en-US"/>
              </w:rPr>
              <w:t>do</w:t>
            </w:r>
            <w:r w:rsidRPr="00180290">
              <w:t>).</w:t>
            </w:r>
            <w:proofErr w:type="gramEnd"/>
            <w:r w:rsidRPr="00180290">
              <w:t xml:space="preserve"> В случае наличия информации о не</w:t>
            </w:r>
            <w:r w:rsidRPr="00180290">
              <w:t>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w:t>
            </w:r>
            <w:r w:rsidRPr="00180290">
              <w:t xml:space="preserve">го органа и т.п.). </w:t>
            </w:r>
            <w:proofErr w:type="gramStart"/>
            <w:r w:rsidRPr="00180290">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w:t>
            </w:r>
            <w:r w:rsidRPr="00180290">
              <w:t xml:space="preserve">рации (вкладка «сведения о юридических лицах, </w:t>
            </w:r>
            <w:r w:rsidRPr="00180290">
              <w:lastRenderedPageBreak/>
              <w:t>имеющих задолженность по уплате налогов и/или не представляющих налоговую отчетность более года» (</w:t>
            </w:r>
            <w:r>
              <w:rPr>
                <w:lang w:val="en-US"/>
              </w:rPr>
              <w:t>https</w:t>
            </w:r>
            <w:r w:rsidRPr="00180290">
              <w:t>://</w:t>
            </w:r>
            <w:r>
              <w:rPr>
                <w:lang w:val="en-US"/>
              </w:rPr>
              <w:t>service</w:t>
            </w:r>
            <w:r w:rsidRPr="00180290">
              <w:t>.</w:t>
            </w:r>
            <w:proofErr w:type="spellStart"/>
            <w:r>
              <w:rPr>
                <w:lang w:val="en-US"/>
              </w:rPr>
              <w:t>nalog</w:t>
            </w:r>
            <w:proofErr w:type="spellEnd"/>
            <w:r w:rsidRPr="00180290">
              <w:t>.</w:t>
            </w:r>
            <w:proofErr w:type="spellStart"/>
            <w:r>
              <w:rPr>
                <w:lang w:val="en-US"/>
              </w:rPr>
              <w:t>ru</w:t>
            </w:r>
            <w:proofErr w:type="spellEnd"/>
            <w:r w:rsidRPr="00180290">
              <w:t>/</w:t>
            </w:r>
            <w:proofErr w:type="spellStart"/>
            <w:r>
              <w:rPr>
                <w:lang w:val="en-US"/>
              </w:rPr>
              <w:t>zd</w:t>
            </w:r>
            <w:proofErr w:type="spellEnd"/>
            <w:r w:rsidRPr="00180290">
              <w:t>.</w:t>
            </w:r>
            <w:r>
              <w:rPr>
                <w:lang w:val="en-US"/>
              </w:rPr>
              <w:t>do</w:t>
            </w:r>
            <w:r w:rsidRPr="00180290">
              <w:t>));</w:t>
            </w:r>
            <w:proofErr w:type="gramEnd"/>
          </w:p>
          <w:p w:rsidR="00726E04" w:rsidRPr="00180290" w:rsidRDefault="00A60D89">
            <w:pPr>
              <w:pStyle w:val="aff7"/>
              <w:numPr>
                <w:ilvl w:val="1"/>
                <w:numId w:val="21"/>
              </w:numPr>
              <w:jc w:val="both"/>
            </w:pPr>
            <w:proofErr w:type="gramStart"/>
            <w:r w:rsidRPr="00180290">
              <w:t>в подтверждение соответствия требованиям, установленным частью  «а» и «г» подп</w:t>
            </w:r>
            <w:r w:rsidRPr="00180290">
              <w:t xml:space="preserve">ункта 2.1.1 документации о закупке, и отсутствия административных производств, в том числе о </w:t>
            </w:r>
            <w:proofErr w:type="spellStart"/>
            <w:r w:rsidRPr="00180290">
              <w:t>неприостановлении</w:t>
            </w:r>
            <w:proofErr w:type="spellEnd"/>
            <w:r w:rsidRPr="00180290">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w:t>
            </w:r>
            <w:r w:rsidRPr="00180290">
              <w:t>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80290">
              <w:t>://</w:t>
            </w:r>
            <w:proofErr w:type="spellStart"/>
            <w:r>
              <w:rPr>
                <w:lang w:val="en-US"/>
              </w:rPr>
              <w:t>fssprus</w:t>
            </w:r>
            <w:proofErr w:type="spellEnd"/>
            <w:r w:rsidRPr="00180290">
              <w:t>.</w:t>
            </w:r>
            <w:proofErr w:type="spellStart"/>
            <w:r>
              <w:rPr>
                <w:lang w:val="en-US"/>
              </w:rPr>
              <w:t>ru</w:t>
            </w:r>
            <w:proofErr w:type="spellEnd"/>
            <w:r w:rsidRPr="00180290">
              <w:t>/</w:t>
            </w:r>
            <w:proofErr w:type="spellStart"/>
            <w:r>
              <w:rPr>
                <w:lang w:val="en-US"/>
              </w:rPr>
              <w:t>iss</w:t>
            </w:r>
            <w:proofErr w:type="spellEnd"/>
            <w:proofErr w:type="gramEnd"/>
            <w:r w:rsidRPr="00180290">
              <w:t>/</w:t>
            </w:r>
            <w:proofErr w:type="spellStart"/>
            <w:proofErr w:type="gramStart"/>
            <w:r>
              <w:rPr>
                <w:lang w:val="en-US"/>
              </w:rPr>
              <w:t>ip</w:t>
            </w:r>
            <w:proofErr w:type="spellEnd"/>
            <w:proofErr w:type="gramEnd"/>
            <w:r w:rsidRPr="00180290">
              <w:t>), а также информации в едином Федеральном реестре сведений о фактах деятельност</w:t>
            </w:r>
            <w:r w:rsidRPr="00180290">
              <w:t xml:space="preserve">и юридических лиц </w:t>
            </w:r>
            <w:r>
              <w:rPr>
                <w:lang w:val="en-US"/>
              </w:rPr>
              <w:t>http</w:t>
            </w:r>
            <w:r w:rsidRPr="00180290">
              <w:t>://</w:t>
            </w:r>
            <w:r>
              <w:rPr>
                <w:lang w:val="en-US"/>
              </w:rPr>
              <w:t>www</w:t>
            </w:r>
            <w:r w:rsidRPr="00180290">
              <w:t>.</w:t>
            </w:r>
            <w:proofErr w:type="spellStart"/>
            <w:r>
              <w:rPr>
                <w:lang w:val="en-US"/>
              </w:rPr>
              <w:t>fedresurs</w:t>
            </w:r>
            <w:proofErr w:type="spellEnd"/>
            <w:r w:rsidRPr="00180290">
              <w:t>.</w:t>
            </w:r>
            <w:proofErr w:type="spellStart"/>
            <w:r>
              <w:rPr>
                <w:lang w:val="en-US"/>
              </w:rPr>
              <w:t>ru</w:t>
            </w:r>
            <w:proofErr w:type="spellEnd"/>
            <w:r w:rsidRPr="00180290">
              <w:t>/</w:t>
            </w:r>
            <w:r>
              <w:rPr>
                <w:lang w:val="en-US"/>
              </w:rPr>
              <w:t>companies</w:t>
            </w:r>
            <w:r w:rsidRPr="00180290">
              <w:t>/</w:t>
            </w:r>
            <w:proofErr w:type="spellStart"/>
            <w:r>
              <w:rPr>
                <w:lang w:val="en-US"/>
              </w:rPr>
              <w:t>IsSearching</w:t>
            </w:r>
            <w:proofErr w:type="spellEnd"/>
            <w:r w:rsidRPr="00180290">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w:t>
            </w:r>
            <w:r w:rsidRPr="00180290">
              <w:t>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w:t>
            </w:r>
            <w:r w:rsidRPr="00180290">
              <w:t xml:space="preserve">затором на день рассмотрения Заявок проверяется информация о наличии исполнительных производств и/или </w:t>
            </w:r>
            <w:proofErr w:type="spellStart"/>
            <w:r w:rsidRPr="00180290">
              <w:t>неприостановлении</w:t>
            </w:r>
            <w:proofErr w:type="spellEnd"/>
            <w:r w:rsidRPr="00180290">
              <w:t xml:space="preserve"> деятельности на официальном сайте Федеральной службы судебных приставов Российской Федерации (вкладка «банк данных исполнительных произв</w:t>
            </w:r>
            <w:r w:rsidRPr="00180290">
              <w:t>одств») и едином Федеральном реестре сведений о фактах деятельности юридических лиц (вкладка «реестры»);</w:t>
            </w:r>
          </w:p>
          <w:p w:rsidR="00726E04" w:rsidRPr="00180290" w:rsidRDefault="00A60D89">
            <w:pPr>
              <w:pStyle w:val="aff7"/>
              <w:numPr>
                <w:ilvl w:val="1"/>
                <w:numId w:val="21"/>
              </w:numPr>
              <w:jc w:val="both"/>
            </w:pPr>
            <w:r w:rsidRPr="00180290">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w:t>
            </w:r>
            <w:r w:rsidRPr="00180290">
              <w:t xml:space="preserve">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w:t>
            </w:r>
            <w:r w:rsidRPr="00180290">
              <w:t>ороне одного претендента;</w:t>
            </w:r>
          </w:p>
          <w:p w:rsidR="00726E04" w:rsidRPr="00180290" w:rsidRDefault="00A60D89">
            <w:pPr>
              <w:pStyle w:val="aff7"/>
              <w:numPr>
                <w:ilvl w:val="1"/>
                <w:numId w:val="21"/>
              </w:numPr>
              <w:jc w:val="both"/>
            </w:pPr>
            <w:proofErr w:type="gramStart"/>
            <w:r w:rsidRPr="00180290">
              <w:t>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(для частных охран</w:t>
            </w:r>
            <w:r w:rsidRPr="00180290">
              <w:t xml:space="preserve">ных организаций) (нотариально заверенная копия), либо </w:t>
            </w:r>
            <w:r w:rsidRPr="00180290">
              <w:lastRenderedPageBreak/>
              <w:t>документы, устанавливающие его право на предоставление услуг по охране в соответствии с Федеральным законом Российской Федерации от 14 апреля 1999 г. № 77-ФЗ «О ведомственной</w:t>
            </w:r>
            <w:proofErr w:type="gramEnd"/>
            <w:r w:rsidRPr="00180290">
              <w:t xml:space="preserve"> охране», и/или Федеральным </w:t>
            </w:r>
            <w:r w:rsidRPr="00180290">
              <w:t>законом от 07 февраля 2011 г. № 3-ФЗ «О полиции» (для охранных организаций иных форм собственности);</w:t>
            </w:r>
          </w:p>
          <w:p w:rsidR="00726E04" w:rsidRPr="00180290" w:rsidRDefault="00A60D89">
            <w:pPr>
              <w:pStyle w:val="aff7"/>
              <w:numPr>
                <w:ilvl w:val="1"/>
                <w:numId w:val="21"/>
              </w:numPr>
              <w:jc w:val="both"/>
            </w:pPr>
            <w:r w:rsidRPr="00180290">
              <w:t xml:space="preserve">документ по форме приложения № 4 к документации о </w:t>
            </w:r>
            <w:proofErr w:type="gramStart"/>
            <w:r w:rsidRPr="00180290">
              <w:t>закупке</w:t>
            </w:r>
            <w:proofErr w:type="gramEnd"/>
            <w:r w:rsidRPr="00180290">
              <w:t xml:space="preserve"> о наличии опыта поставки товара, выполнения работ, оказания услуг, указанного в подпункте 1.3 час</w:t>
            </w:r>
            <w:r w:rsidRPr="00180290">
              <w:t>ти 1 пункта 17 Информационной карты;</w:t>
            </w:r>
          </w:p>
          <w:p w:rsidR="00726E04" w:rsidRDefault="00A60D89">
            <w:pPr>
              <w:pStyle w:val="aff7"/>
              <w:numPr>
                <w:ilvl w:val="1"/>
                <w:numId w:val="21"/>
              </w:numPr>
              <w:jc w:val="both"/>
              <w:rPr>
                <w:lang w:val="en-US"/>
              </w:rPr>
            </w:pPr>
            <w:proofErr w:type="gramStart"/>
            <w:r w:rsidRPr="00180290">
              <w:t>документы</w:t>
            </w:r>
            <w:proofErr w:type="gramEnd"/>
            <w:r w:rsidRPr="00180290">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w:t>
            </w:r>
            <w:r w:rsidRPr="00180290">
              <w:t xml:space="preserve">кументе по форме приложения № 4 к документации о закупке. Допускается в </w:t>
            </w:r>
            <w:proofErr w:type="gramStart"/>
            <w:r w:rsidRPr="00180290">
              <w:t>качестве</w:t>
            </w:r>
            <w:proofErr w:type="gramEnd"/>
            <w:r w:rsidRPr="00180290">
              <w:t xml:space="preserve">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w:t>
            </w:r>
            <w:r w:rsidRPr="00180290">
              <w:t xml:space="preserve">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726E04" w:rsidRPr="00180290" w:rsidRDefault="00A60D89">
            <w:pPr>
              <w:pStyle w:val="aff7"/>
              <w:numPr>
                <w:ilvl w:val="1"/>
                <w:numId w:val="21"/>
              </w:numPr>
              <w:jc w:val="both"/>
            </w:pPr>
            <w:r w:rsidRPr="00180290">
              <w:t>сведения о производственном персонале по форме приложения № 6 к документации о закупке на не менее 10 охранников, планируемых к выставлению на объект Заказчика, с предоставлени</w:t>
            </w:r>
            <w:r w:rsidRPr="00180290">
              <w:t>ем копий удостоверений охранника и их личных карточек, выданных органами внутренних дел;</w:t>
            </w:r>
          </w:p>
          <w:p w:rsidR="00726E04" w:rsidRPr="00180290" w:rsidRDefault="00A60D89">
            <w:pPr>
              <w:pStyle w:val="aff7"/>
              <w:numPr>
                <w:ilvl w:val="1"/>
                <w:numId w:val="21"/>
              </w:numPr>
              <w:jc w:val="both"/>
            </w:pPr>
            <w:r w:rsidRPr="00180290">
              <w:t>заявление претендента о не приостановлении его деятельности в порядке, предусмотренном Кодексом Российской Федерации об административных правонарушениях, на день подач</w:t>
            </w:r>
            <w:r w:rsidRPr="00180290">
              <w:t>и Заявки на участие в Открытом конкурсе;</w:t>
            </w:r>
          </w:p>
          <w:p w:rsidR="00726E04" w:rsidRPr="00180290" w:rsidRDefault="00A60D89">
            <w:pPr>
              <w:pStyle w:val="aff7"/>
              <w:numPr>
                <w:ilvl w:val="1"/>
                <w:numId w:val="21"/>
              </w:numPr>
              <w:jc w:val="both"/>
            </w:pPr>
            <w:r w:rsidRPr="00180290">
              <w:t>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Открытом конкурсе, представленное на бланке претендента и подпи</w:t>
            </w:r>
            <w:r w:rsidRPr="00180290">
              <w:t>санное уполномоченным лицом;</w:t>
            </w:r>
          </w:p>
          <w:p w:rsidR="00726E04" w:rsidRPr="00180290" w:rsidRDefault="00A60D89">
            <w:pPr>
              <w:pStyle w:val="aff7"/>
              <w:numPr>
                <w:ilvl w:val="1"/>
                <w:numId w:val="21"/>
              </w:numPr>
              <w:jc w:val="both"/>
            </w:pPr>
            <w:proofErr w:type="gramStart"/>
            <w:r w:rsidRPr="00180290">
              <w:t>В случае отсутствия у претендента опыта оказания услуг по охране железнодорожных контейнерных терминалов, предоставляется гарантийное письмо о согласии изучения в установленные Документацией сроки основных требований к документ</w:t>
            </w:r>
            <w:r w:rsidRPr="00180290">
              <w:t>ам на завоз, вывоз груженых или порожних контейнеров, установленных Федеральным законом от 10.01.2003г. № 18-ФЗ «Устав железнодорожного транспорта Российской Федерации», со сдачей зачетов должностному лицу Заказчика.</w:t>
            </w:r>
            <w:proofErr w:type="gramEnd"/>
            <w:r w:rsidRPr="00180290">
              <w:t xml:space="preserve"> Отказ от предоставления гарантийного пи</w:t>
            </w:r>
            <w:r w:rsidRPr="00180290">
              <w:t xml:space="preserve">сьма является </w:t>
            </w:r>
            <w:r w:rsidRPr="00180290">
              <w:lastRenderedPageBreak/>
              <w:t xml:space="preserve">основанием для отклонения претендента от участия в </w:t>
            </w:r>
            <w:proofErr w:type="gramStart"/>
            <w:r w:rsidRPr="00180290">
              <w:t>конкурсе</w:t>
            </w:r>
            <w:proofErr w:type="gramEnd"/>
            <w:r w:rsidRPr="00180290">
              <w:t>;</w:t>
            </w:r>
          </w:p>
          <w:p w:rsidR="00726E04" w:rsidRPr="00180290" w:rsidRDefault="00A60D89">
            <w:pPr>
              <w:pStyle w:val="aff7"/>
              <w:numPr>
                <w:ilvl w:val="1"/>
                <w:numId w:val="21"/>
              </w:numPr>
              <w:jc w:val="both"/>
            </w:pPr>
            <w:proofErr w:type="gramStart"/>
            <w:r w:rsidRPr="00180290">
              <w:t>документы (копии документов), подтверждающие наличие дежурной службы (службы быстрого реагирования, расположенной в городе Саратове) и  возможность усиления охраны объектов в случае</w:t>
            </w:r>
            <w:r w:rsidRPr="00180290">
              <w:t xml:space="preserve"> установления более высокого уровня безопасности, в соответствие с постановлением Правительства Российской Федерации от 10 декабря 2008 г. № 940, заверенные печатью Претендента, а также расчет времени прибытия усиления на каждый объект Заказчика;</w:t>
            </w:r>
            <w:proofErr w:type="gramEnd"/>
          </w:p>
          <w:p w:rsidR="00726E04" w:rsidRPr="00180290" w:rsidRDefault="00A60D89">
            <w:pPr>
              <w:pStyle w:val="aff7"/>
              <w:numPr>
                <w:ilvl w:val="1"/>
                <w:numId w:val="21"/>
              </w:numPr>
              <w:jc w:val="both"/>
            </w:pPr>
            <w:r w:rsidRPr="00180290">
              <w:t>копию сог</w:t>
            </w:r>
            <w:r w:rsidRPr="00180290">
              <w:t>лашения о взаимодействии с органами МВД на транспорте (линейные управления и линейные отделы) и территориальными ОВД;</w:t>
            </w:r>
          </w:p>
          <w:p w:rsidR="00726E04" w:rsidRDefault="00A60D89">
            <w:pPr>
              <w:pStyle w:val="aff7"/>
              <w:numPr>
                <w:ilvl w:val="1"/>
                <w:numId w:val="21"/>
              </w:numPr>
              <w:jc w:val="both"/>
              <w:rPr>
                <w:lang w:val="en-US"/>
              </w:rPr>
            </w:pPr>
            <w:r w:rsidRPr="00180290">
              <w:t>документы (копии документов), подтверждающие наличие у претендента биноклей и сре</w:t>
            </w:r>
            <w:proofErr w:type="gramStart"/>
            <w:r w:rsidRPr="00180290">
              <w:t>дств св</w:t>
            </w:r>
            <w:proofErr w:type="gramEnd"/>
            <w:r w:rsidRPr="00180290">
              <w:t>язи (мобильный телефон и рация), заверенные печать</w:t>
            </w:r>
            <w:r w:rsidRPr="00180290">
              <w:t xml:space="preserve">ю </w:t>
            </w:r>
            <w:proofErr w:type="spellStart"/>
            <w:r>
              <w:rPr>
                <w:lang w:val="en-US"/>
              </w:rPr>
              <w:t>Претендента</w:t>
            </w:r>
            <w:proofErr w:type="spellEnd"/>
            <w:r>
              <w:rPr>
                <w:lang w:val="en-US"/>
              </w:rPr>
              <w:t>;</w:t>
            </w:r>
          </w:p>
          <w:p w:rsidR="00726E04" w:rsidRPr="00180290" w:rsidRDefault="00A60D89">
            <w:pPr>
              <w:pStyle w:val="aff7"/>
              <w:numPr>
                <w:ilvl w:val="1"/>
                <w:numId w:val="21"/>
              </w:numPr>
              <w:jc w:val="both"/>
            </w:pPr>
            <w:r w:rsidRPr="00180290">
              <w:t xml:space="preserve">копия договора (заверенная печатью претендента), о страховании гражданской ответственности юридического лица за причинение вреда при осуществлении частной, детективной и охранной деятельности на сумму не менее 1 000 </w:t>
            </w:r>
            <w:proofErr w:type="spellStart"/>
            <w:r w:rsidRPr="00180290">
              <w:t>000</w:t>
            </w:r>
            <w:proofErr w:type="spellEnd"/>
            <w:r w:rsidRPr="00180290">
              <w:t xml:space="preserve"> рублей или гарантийно</w:t>
            </w:r>
            <w:r w:rsidRPr="00180290">
              <w:t>е письмо о заключении такого Договора и предоставлении копии заказчику в установленные Документацией сроки. Непредставление копии договора или гарантийного письма является основанием для отклонения претендента от участия в конкурсе.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a"/>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2"/>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a"/>
                          <w:rPr>
                            <w:b/>
                            <w:sz w:val="24"/>
                          </w:rPr>
                        </w:pPr>
                        <w:r>
                          <w:rPr>
                            <w:b/>
                            <w:sz w:val="24"/>
                          </w:rPr>
                          <w:t>Критерий оценки</w:t>
                        </w:r>
                      </w:p>
                    </w:tc>
                    <w:tc>
                      <w:tcPr>
                        <w:tcW w:w="2114" w:type="dxa"/>
                      </w:tcPr>
                      <w:p w:rsidR="00A15F83" w:rsidRPr="006D2B87" w:rsidRDefault="00A15F83" w:rsidP="00A15F83">
                        <w:pPr>
                          <w:pStyle w:val="afa"/>
                          <w:ind w:firstLine="0"/>
                          <w:rPr>
                            <w:b/>
                            <w:sz w:val="24"/>
                          </w:rPr>
                        </w:pPr>
                        <w:r>
                          <w:rPr>
                            <w:b/>
                            <w:sz w:val="24"/>
                          </w:rPr>
                          <w:t xml:space="preserve">Значение </w:t>
                        </w:r>
                        <w:proofErr w:type="spellStart"/>
                        <w:r>
                          <w:rPr>
                            <w:b/>
                            <w:sz w:val="24"/>
                          </w:rPr>
                          <w:t>Кз</w:t>
                        </w:r>
                        <w:proofErr w:type="spellEnd"/>
                      </w:p>
                    </w:tc>
                  </w:tr>
                  <w:tr w:rsidR="00A15F83" w:rsidRPr="00514332" w:rsidTr="00980C25">
                    <w:tc>
                      <w:tcPr>
                        <w:tcW w:w="4423" w:type="dxa"/>
                      </w:tcPr>
                      <w:p w:rsidR="00726E04" w:rsidRDefault="00A60D89">
                        <w:pPr>
                          <w:pStyle w:val="afa"/>
                          <w:ind w:firstLine="0"/>
                          <w:rPr>
                            <w:sz w:val="24"/>
                          </w:rPr>
                        </w:pPr>
                        <w:r>
                          <w:rPr>
                            <w:sz w:val="24"/>
                          </w:rPr>
                          <w:t xml:space="preserve">цена договора </w:t>
                        </w:r>
                      </w:p>
                    </w:tc>
                    <w:tc>
                      <w:tcPr>
                        <w:tcW w:w="2114" w:type="dxa"/>
                      </w:tcPr>
                      <w:p w:rsidR="00726E04" w:rsidRDefault="00A60D89">
                        <w:pPr>
                          <w:pStyle w:val="afa"/>
                          <w:ind w:firstLine="0"/>
                          <w:rPr>
                            <w:sz w:val="24"/>
                            <w:lang w:val="en-US"/>
                          </w:rPr>
                        </w:pPr>
                        <w:r>
                          <w:rPr>
                            <w:sz w:val="24"/>
                            <w:lang w:val="en-US"/>
                          </w:rPr>
                          <w:t>0,55</w:t>
                        </w:r>
                      </w:p>
                    </w:tc>
                  </w:tr>
                  <w:tr w:rsidR="00A15F83" w:rsidRPr="00514332" w:rsidTr="00980C25">
                    <w:tc>
                      <w:tcPr>
                        <w:tcW w:w="4423" w:type="dxa"/>
                      </w:tcPr>
                      <w:p w:rsidR="00726E04" w:rsidRDefault="00A60D89">
                        <w:pPr>
                          <w:pStyle w:val="afa"/>
                          <w:ind w:firstLine="0"/>
                          <w:rPr>
                            <w:sz w:val="24"/>
                          </w:rPr>
                        </w:pPr>
                        <w:r>
                          <w:rPr>
                            <w:sz w:val="24"/>
                          </w:rPr>
                          <w:t xml:space="preserve">опыт участника; (количество договоров, связанных с основной деятельностью за </w:t>
                        </w:r>
                        <w:r>
                          <w:rPr>
                            <w:sz w:val="24"/>
                          </w:rPr>
                          <w:t xml:space="preserve">2015-2017 гг.); </w:t>
                        </w:r>
                      </w:p>
                    </w:tc>
                    <w:tc>
                      <w:tcPr>
                        <w:tcW w:w="2114" w:type="dxa"/>
                      </w:tcPr>
                      <w:p w:rsidR="00726E04" w:rsidRDefault="00A60D89">
                        <w:pPr>
                          <w:pStyle w:val="afa"/>
                          <w:ind w:firstLine="0"/>
                          <w:rPr>
                            <w:sz w:val="24"/>
                            <w:lang w:val="en-US"/>
                          </w:rPr>
                        </w:pPr>
                        <w:r>
                          <w:rPr>
                            <w:sz w:val="24"/>
                            <w:lang w:val="en-US"/>
                          </w:rPr>
                          <w:t>0,15</w:t>
                        </w:r>
                      </w:p>
                    </w:tc>
                  </w:tr>
                  <w:tr w:rsidR="00A15F83" w:rsidRPr="00514332" w:rsidTr="00980C25">
                    <w:tc>
                      <w:tcPr>
                        <w:tcW w:w="4423" w:type="dxa"/>
                      </w:tcPr>
                      <w:p w:rsidR="00726E04" w:rsidRDefault="00A60D89">
                        <w:pPr>
                          <w:pStyle w:val="afa"/>
                          <w:ind w:firstLine="0"/>
                          <w:rPr>
                            <w:sz w:val="24"/>
                          </w:rPr>
                        </w:pPr>
                        <w:r>
                          <w:rPr>
                            <w:sz w:val="24"/>
                          </w:rPr>
                          <w:t xml:space="preserve">опыт участника; (наличие договоров, </w:t>
                        </w:r>
                        <w:r>
                          <w:rPr>
                            <w:sz w:val="24"/>
                          </w:rPr>
                          <w:lastRenderedPageBreak/>
                          <w:t xml:space="preserve">связанных с охраной объектов железнодорожного транспорта за 2015-2017 гг.); при наличии присваивается 1 балл, при отсутствии - 0 </w:t>
                        </w:r>
                      </w:p>
                    </w:tc>
                    <w:tc>
                      <w:tcPr>
                        <w:tcW w:w="2114" w:type="dxa"/>
                      </w:tcPr>
                      <w:p w:rsidR="00726E04" w:rsidRDefault="00A60D89">
                        <w:pPr>
                          <w:pStyle w:val="afa"/>
                          <w:ind w:firstLine="0"/>
                          <w:rPr>
                            <w:sz w:val="24"/>
                            <w:lang w:val="en-US"/>
                          </w:rPr>
                        </w:pPr>
                        <w:r>
                          <w:rPr>
                            <w:sz w:val="24"/>
                            <w:lang w:val="en-US"/>
                          </w:rPr>
                          <w:lastRenderedPageBreak/>
                          <w:t>0,10</w:t>
                        </w:r>
                      </w:p>
                    </w:tc>
                  </w:tr>
                  <w:tr w:rsidR="00A15F83" w:rsidRPr="00514332" w:rsidTr="00980C25">
                    <w:tc>
                      <w:tcPr>
                        <w:tcW w:w="4423" w:type="dxa"/>
                      </w:tcPr>
                      <w:p w:rsidR="00726E04" w:rsidRDefault="00A60D89">
                        <w:pPr>
                          <w:pStyle w:val="afa"/>
                          <w:ind w:firstLine="0"/>
                          <w:rPr>
                            <w:sz w:val="24"/>
                          </w:rPr>
                        </w:pPr>
                        <w:r>
                          <w:rPr>
                            <w:sz w:val="24"/>
                          </w:rPr>
                          <w:lastRenderedPageBreak/>
                          <w:t xml:space="preserve">время прибытия усиления на объект – офис филиала на </w:t>
                        </w:r>
                        <w:proofErr w:type="gramStart"/>
                        <w:r>
                          <w:rPr>
                            <w:sz w:val="24"/>
                          </w:rPr>
                          <w:t>Шелковичн</w:t>
                        </w:r>
                        <w:r>
                          <w:rPr>
                            <w:sz w:val="24"/>
                          </w:rPr>
                          <w:t>ой</w:t>
                        </w:r>
                        <w:proofErr w:type="gramEnd"/>
                        <w:r>
                          <w:rPr>
                            <w:sz w:val="24"/>
                          </w:rPr>
                          <w:t xml:space="preserve"> 11/15. г. Саратов </w:t>
                        </w:r>
                      </w:p>
                    </w:tc>
                    <w:tc>
                      <w:tcPr>
                        <w:tcW w:w="2114" w:type="dxa"/>
                      </w:tcPr>
                      <w:p w:rsidR="00726E04" w:rsidRDefault="00A60D89">
                        <w:pPr>
                          <w:pStyle w:val="afa"/>
                          <w:ind w:firstLine="0"/>
                          <w:rPr>
                            <w:sz w:val="24"/>
                            <w:lang w:val="en-US"/>
                          </w:rPr>
                        </w:pPr>
                        <w:r>
                          <w:rPr>
                            <w:sz w:val="24"/>
                            <w:lang w:val="en-US"/>
                          </w:rPr>
                          <w:t>0,10</w:t>
                        </w:r>
                      </w:p>
                    </w:tc>
                  </w:tr>
                  <w:tr w:rsidR="00A15F83" w:rsidRPr="00514332" w:rsidTr="00980C25">
                    <w:tc>
                      <w:tcPr>
                        <w:tcW w:w="4423" w:type="dxa"/>
                      </w:tcPr>
                      <w:p w:rsidR="00726E04" w:rsidRDefault="00A60D89">
                        <w:pPr>
                          <w:pStyle w:val="afa"/>
                          <w:ind w:firstLine="0"/>
                          <w:rPr>
                            <w:sz w:val="24"/>
                          </w:rPr>
                        </w:pPr>
                        <w:r>
                          <w:rPr>
                            <w:sz w:val="24"/>
                          </w:rPr>
                          <w:t xml:space="preserve">время прибытия усиления на объект – контейнерный терминал Трофимовский-2 </w:t>
                        </w:r>
                      </w:p>
                    </w:tc>
                    <w:tc>
                      <w:tcPr>
                        <w:tcW w:w="2114" w:type="dxa"/>
                      </w:tcPr>
                      <w:p w:rsidR="00726E04" w:rsidRDefault="00A60D89">
                        <w:pPr>
                          <w:pStyle w:val="afa"/>
                          <w:ind w:firstLine="0"/>
                          <w:rPr>
                            <w:sz w:val="24"/>
                            <w:lang w:val="en-US"/>
                          </w:rPr>
                        </w:pPr>
                        <w:r>
                          <w:rPr>
                            <w:sz w:val="24"/>
                            <w:lang w:val="en-US"/>
                          </w:rPr>
                          <w:t>0,10</w:t>
                        </w:r>
                      </w:p>
                    </w:tc>
                  </w:tr>
                </w:tbl>
                <w:p w:rsidR="00A15F83" w:rsidRPr="00F86FAA" w:rsidRDefault="00A15F83" w:rsidP="00A15F83">
                  <w:pPr>
                    <w:pStyle w:val="afa"/>
                    <w:rPr>
                      <w:b/>
                      <w:i/>
                      <w:sz w:val="24"/>
                    </w:rPr>
                  </w:pPr>
                </w:p>
              </w:tc>
            </w:tr>
          </w:tbl>
          <w:p w:rsidR="007D6548" w:rsidRPr="00F86FAA" w:rsidRDefault="007D6548" w:rsidP="003D3596">
            <w:pPr>
              <w:pStyle w:val="afa"/>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lastRenderedPageBreak/>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726E04" w:rsidRDefault="00726E04">
            <w:pPr>
              <w:pStyle w:val="afa"/>
              <w:ind w:left="34" w:firstLine="567"/>
              <w:rPr>
                <w:sz w:val="24"/>
              </w:rPr>
            </w:pPr>
          </w:p>
          <w:p w:rsidR="00726E04" w:rsidRDefault="00A60D89">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w:t>
            </w:r>
            <w:proofErr w:type="gramStart"/>
            <w:r>
              <w:rPr>
                <w:sz w:val="24"/>
              </w:rPr>
              <w:t>составе</w:t>
            </w:r>
            <w:proofErr w:type="gramEnd"/>
            <w:r>
              <w:rPr>
                <w:sz w:val="24"/>
              </w:rPr>
              <w:t xml:space="preserve"> настоящей документации о закупке (приложение № 5),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Изменения могут касаться только положений договора, которые не были одним из оценочных критериев для выбора победителя, указанных в </w:t>
            </w:r>
            <w:proofErr w:type="gramStart"/>
            <w:r>
              <w:rPr>
                <w:sz w:val="24"/>
              </w:rPr>
              <w:t>пункте</w:t>
            </w:r>
            <w:proofErr w:type="gramEnd"/>
            <w:r>
              <w:rPr>
                <w:sz w:val="24"/>
              </w:rPr>
              <w:t xml:space="preserve">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A15F83" w:rsidRPr="002F15C9" w:rsidRDefault="00A15F83" w:rsidP="00A15F83">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726E04" w:rsidRDefault="00A60D89">
            <w:pPr>
              <w:pStyle w:val="afa"/>
              <w:numPr>
                <w:ilvl w:val="1"/>
                <w:numId w:val="17"/>
              </w:numPr>
              <w:tabs>
                <w:tab w:val="num" w:pos="1985"/>
              </w:tabs>
              <w:ind w:left="34" w:firstLine="567"/>
              <w:rPr>
                <w:sz w:val="24"/>
              </w:rPr>
            </w:pPr>
            <w:r w:rsidRPr="00180290">
              <w:rPr>
                <w:sz w:val="24"/>
              </w:rPr>
              <w:t xml:space="preserve">Победитель вправе направить Заказчику предложения по внесению изменений в договор, размещенный в </w:t>
            </w:r>
            <w:proofErr w:type="gramStart"/>
            <w:r w:rsidRPr="00180290">
              <w:rPr>
                <w:sz w:val="24"/>
              </w:rPr>
              <w:t>составе</w:t>
            </w:r>
            <w:proofErr w:type="gramEnd"/>
            <w:r w:rsidRPr="00180290">
              <w:rPr>
                <w:sz w:val="24"/>
              </w:rPr>
              <w:t xml:space="preserve"> настоящей документации (приложение № 5), до момента его подпис</w:t>
            </w:r>
            <w:r w:rsidRPr="00180290">
              <w:rPr>
                <w:sz w:val="24"/>
              </w:rPr>
              <w:t>ания победителем. 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договора  на ЭТП от Заказчика. Изменения могут касаться только положени</w:t>
            </w:r>
            <w:r w:rsidRPr="00180290">
              <w:rPr>
                <w:sz w:val="24"/>
              </w:rPr>
              <w:t xml:space="preserve">й договора, которые не были одним из оценочных критериев для выбора победителя, указанных в </w:t>
            </w:r>
            <w:proofErr w:type="gramStart"/>
            <w:r w:rsidRPr="00180290">
              <w:rPr>
                <w:sz w:val="24"/>
              </w:rPr>
              <w:t>пункте</w:t>
            </w:r>
            <w:proofErr w:type="gramEnd"/>
            <w:r w:rsidRPr="00180290">
              <w:rPr>
                <w:sz w:val="24"/>
              </w:rPr>
              <w:t xml:space="preserve"> 19 Информационной карты настоящей документации о закупке. Внесение изменений в договор по предложениям победителя является правом Заказчика и осуществляется </w:t>
            </w:r>
            <w:r w:rsidRPr="00180290">
              <w:rPr>
                <w:sz w:val="24"/>
              </w:rPr>
              <w:t xml:space="preserve">по усмотрению </w:t>
            </w:r>
            <w:proofErr w:type="spellStart"/>
            <w:r>
              <w:rPr>
                <w:sz w:val="24"/>
                <w:lang w:val="en-US"/>
              </w:rPr>
              <w:t>Заказчика</w:t>
            </w:r>
            <w:proofErr w:type="spellEnd"/>
            <w:r>
              <w:rPr>
                <w:sz w:val="24"/>
                <w:lang w:val="en-US"/>
              </w:rPr>
              <w:t xml:space="preserve">. </w:t>
            </w:r>
            <w:r w:rsidRPr="00180290">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726E04" w:rsidRDefault="00726E04">
            <w:pPr>
              <w:pStyle w:val="afa"/>
              <w:numPr>
                <w:ilvl w:val="1"/>
                <w:numId w:val="17"/>
              </w:numPr>
              <w:tabs>
                <w:tab w:val="num" w:pos="1985"/>
              </w:tabs>
              <w:ind w:left="34" w:firstLine="567"/>
              <w:rPr>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726E04" w:rsidRDefault="00A60D89">
            <w:pPr>
              <w:pStyle w:val="19"/>
              <w:ind w:firstLine="0"/>
              <w:rPr>
                <w:sz w:val="24"/>
                <w:szCs w:val="24"/>
              </w:rPr>
            </w:pPr>
            <w:r>
              <w:rPr>
                <w:sz w:val="24"/>
                <w:szCs w:val="24"/>
              </w:rPr>
              <w:t>Не допускается</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22.</w:t>
            </w:r>
          </w:p>
        </w:tc>
        <w:tc>
          <w:tcPr>
            <w:tcW w:w="2551" w:type="dxa"/>
          </w:tcPr>
          <w:p w:rsidR="00A15F83" w:rsidRPr="00F86FAA" w:rsidRDefault="00A15F83" w:rsidP="00A15F83">
            <w:pPr>
              <w:pStyle w:val="Default"/>
              <w:rPr>
                <w:b/>
                <w:color w:val="auto"/>
              </w:rPr>
            </w:pPr>
            <w:r>
              <w:rPr>
                <w:b/>
                <w:color w:val="auto"/>
              </w:rPr>
              <w:t xml:space="preserve">Обеспечение </w:t>
            </w:r>
            <w:r>
              <w:rPr>
                <w:b/>
                <w:color w:val="auto"/>
              </w:rPr>
              <w:lastRenderedPageBreak/>
              <w:t>исполнения договора</w:t>
            </w:r>
          </w:p>
        </w:tc>
        <w:tc>
          <w:tcPr>
            <w:tcW w:w="6768" w:type="dxa"/>
          </w:tcPr>
          <w:p w:rsidR="00726E04" w:rsidRDefault="00726E04">
            <w:pPr>
              <w:pStyle w:val="19"/>
              <w:ind w:firstLine="0"/>
              <w:rPr>
                <w:sz w:val="24"/>
                <w:szCs w:val="24"/>
              </w:rPr>
            </w:pPr>
          </w:p>
          <w:p w:rsidR="00726E04" w:rsidRDefault="00A60D89">
            <w:pPr>
              <w:pStyle w:val="19"/>
              <w:ind w:firstLine="0"/>
              <w:rPr>
                <w:sz w:val="24"/>
                <w:szCs w:val="24"/>
              </w:rPr>
            </w:pPr>
            <w:r>
              <w:rPr>
                <w:sz w:val="24"/>
                <w:szCs w:val="24"/>
              </w:rPr>
              <w:lastRenderedPageBreak/>
              <w:t>Не предусмотрено</w:t>
            </w:r>
          </w:p>
          <w:p w:rsidR="00726E04" w:rsidRDefault="00726E04">
            <w:pPr>
              <w:pStyle w:val="19"/>
              <w:ind w:firstLine="0"/>
              <w:rPr>
                <w:sz w:val="24"/>
                <w:szCs w:val="24"/>
              </w:rPr>
            </w:pPr>
          </w:p>
          <w:p w:rsidR="00726E04" w:rsidRDefault="00726E04">
            <w:pPr>
              <w:pStyle w:val="19"/>
              <w:rPr>
                <w:sz w:val="24"/>
                <w:szCs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lastRenderedPageBreak/>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726E04" w:rsidRDefault="00A60D89">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726E04" w:rsidRDefault="00A60D89">
      <w:pPr>
        <w:pStyle w:val="19"/>
        <w:ind w:firstLine="0"/>
        <w:jc w:val="right"/>
        <w:outlineLvl w:val="0"/>
        <w:rPr>
          <w:rFonts w:eastAsia="MS Mincho"/>
          <w:szCs w:val="28"/>
        </w:rPr>
      </w:pPr>
      <w:r>
        <w:rPr>
          <w:rFonts w:eastAsia="MS Mincho"/>
          <w:szCs w:val="28"/>
        </w:rPr>
        <w:lastRenderedPageBreak/>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proofErr w:type="gramStart"/>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w:t>
      </w:r>
      <w:r>
        <w:rPr>
          <w:sz w:val="28"/>
          <w:szCs w:val="20"/>
        </w:rPr>
        <w:lastRenderedPageBreak/>
        <w:t>Информационной карты.</w:t>
      </w:r>
      <w:proofErr w:type="gramEnd"/>
      <w:r>
        <w:rPr>
          <w:sz w:val="28"/>
          <w:szCs w:val="20"/>
        </w:rPr>
        <w:t xml:space="preserve">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xml:space="preserve">- ________(наименование претендента) не находится в </w:t>
      </w:r>
      <w:proofErr w:type="gramStart"/>
      <w:r>
        <w:rPr>
          <w:rFonts w:eastAsia="Times New Roman"/>
          <w:sz w:val="28"/>
        </w:rPr>
        <w:t>процессе</w:t>
      </w:r>
      <w:proofErr w:type="gramEnd"/>
      <w:r>
        <w:rPr>
          <w:rFonts w:eastAsia="Times New Roman"/>
          <w:sz w:val="28"/>
        </w:rPr>
        <w:t xml:space="preserve"> ликвидации;</w:t>
      </w:r>
    </w:p>
    <w:p w:rsidR="000954FB" w:rsidRPr="00002090" w:rsidRDefault="000954FB" w:rsidP="00AF0C50">
      <w:pPr>
        <w:pStyle w:val="afa"/>
        <w:ind w:firstLine="553"/>
        <w:rPr>
          <w:rFonts w:eastAsia="Times New Roman"/>
          <w:sz w:val="28"/>
        </w:rPr>
      </w:pPr>
      <w:r>
        <w:rPr>
          <w:rFonts w:eastAsia="Times New Roman"/>
          <w:sz w:val="28"/>
        </w:rPr>
        <w:t xml:space="preserve">- ________(наименование претендента) </w:t>
      </w:r>
      <w:r>
        <w:rPr>
          <w:sz w:val="28"/>
          <w:szCs w:val="28"/>
        </w:rPr>
        <w:t xml:space="preserve">на дату подачи Заявки на участие в Открытом </w:t>
      </w:r>
      <w:proofErr w:type="gramStart"/>
      <w:r>
        <w:rPr>
          <w:sz w:val="28"/>
          <w:szCs w:val="28"/>
        </w:rPr>
        <w:t>конкурсе</w:t>
      </w:r>
      <w:proofErr w:type="gramEnd"/>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w:t>
      </w:r>
      <w:proofErr w:type="gramStart"/>
      <w:r>
        <w:rPr>
          <w:sz w:val="28"/>
          <w:szCs w:val="28"/>
        </w:rPr>
        <w:t>конкурсе</w:t>
      </w:r>
      <w:proofErr w:type="gramEnd"/>
      <w:r>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rFonts w:eastAsia="Times New Roman"/>
          <w:sz w:val="28"/>
        </w:rPr>
        <w:lastRenderedPageBreak/>
        <w:t>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имеет и не будет иметь никаких претензий в </w:t>
      </w:r>
      <w:proofErr w:type="gramStart"/>
      <w:r>
        <w:rPr>
          <w:rFonts w:eastAsia="Times New Roman"/>
          <w:sz w:val="28"/>
        </w:rPr>
        <w:t>отношении</w:t>
      </w:r>
      <w:proofErr w:type="gramEnd"/>
      <w:r>
        <w:rPr>
          <w:rFonts w:eastAsia="Times New Roman"/>
          <w:sz w:val="28"/>
        </w:rPr>
        <w:t xml:space="preserve">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 xml:space="preserve">________ (наименование претендента) полностью и без каких-либо оговорок принимает условия, указанные в Техническом </w:t>
      </w:r>
      <w:proofErr w:type="gramStart"/>
      <w:r>
        <w:rPr>
          <w:rFonts w:eastAsia="Times New Roman"/>
          <w:sz w:val="28"/>
        </w:rPr>
        <w:t>задании</w:t>
      </w:r>
      <w:proofErr w:type="gramEnd"/>
      <w:r>
        <w:rPr>
          <w:rFonts w:eastAsia="Times New Roman"/>
          <w:sz w:val="28"/>
        </w:rPr>
        <w:t xml:space="preserve">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________ (наименование претендента) в </w:t>
      </w:r>
      <w:proofErr w:type="gramStart"/>
      <w:r>
        <w:rPr>
          <w:rFonts w:eastAsia="Times New Roman"/>
          <w:sz w:val="28"/>
        </w:rPr>
        <w:t>рамках</w:t>
      </w:r>
      <w:proofErr w:type="gramEnd"/>
      <w:r>
        <w:rPr>
          <w:rFonts w:eastAsia="Times New Roman"/>
          <w:sz w:val="28"/>
        </w:rPr>
        <w:t xml:space="preserve">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 xml:space="preserve">Представитель, имеющий полномочия подписать Заявку на участие в Открытом </w:t>
      </w:r>
      <w:proofErr w:type="gramStart"/>
      <w:r>
        <w:rPr>
          <w:b/>
          <w:sz w:val="28"/>
        </w:rPr>
        <w:t>конкурсе</w:t>
      </w:r>
      <w:proofErr w:type="gramEnd"/>
      <w:r>
        <w:rPr>
          <w:b/>
          <w:sz w:val="28"/>
        </w:rPr>
        <w:t xml:space="preserve">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726E04" w:rsidRDefault="00A60D89">
      <w:pPr>
        <w:pStyle w:val="19"/>
        <w:ind w:firstLine="0"/>
        <w:jc w:val="right"/>
        <w:outlineLvl w:val="0"/>
        <w:rPr>
          <w:rFonts w:eastAsia="MS Mincho"/>
          <w:szCs w:val="28"/>
        </w:rPr>
      </w:pPr>
      <w:r>
        <w:rPr>
          <w:rFonts w:eastAsia="MS Mincho"/>
          <w:szCs w:val="28"/>
        </w:rPr>
        <w:lastRenderedPageBreak/>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 xml:space="preserve">(в </w:t>
      </w:r>
      <w:proofErr w:type="gramStart"/>
      <w:r>
        <w:rPr>
          <w:i/>
          <w:sz w:val="28"/>
          <w:szCs w:val="28"/>
        </w:rPr>
        <w:t>случае</w:t>
      </w:r>
      <w:proofErr w:type="gramEnd"/>
      <w:r>
        <w:rPr>
          <w:i/>
          <w:sz w:val="28"/>
          <w:szCs w:val="28"/>
        </w:rPr>
        <w:t>,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a"/>
        <w:ind w:firstLine="0"/>
        <w:rPr>
          <w:sz w:val="20"/>
          <w:szCs w:val="20"/>
        </w:rPr>
      </w:pPr>
    </w:p>
    <w:p w:rsidR="001E06C8" w:rsidRPr="00B07F62" w:rsidRDefault="001E06C8" w:rsidP="001E06C8">
      <w:pPr>
        <w:pStyle w:val="afa"/>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w:t>
      </w:r>
      <w:proofErr w:type="gramStart"/>
      <w:r>
        <w:rPr>
          <w:i/>
          <w:sz w:val="28"/>
          <w:szCs w:val="28"/>
        </w:rPr>
        <w:t>соответствии</w:t>
      </w:r>
      <w:proofErr w:type="gramEnd"/>
      <w:r>
        <w:rPr>
          <w:i/>
          <w:sz w:val="28"/>
          <w:szCs w:val="28"/>
        </w:rPr>
        <w:t xml:space="preserve">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lastRenderedPageBreak/>
        <w:t xml:space="preserve">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w:t>
      </w:r>
      <w:proofErr w:type="gramStart"/>
      <w:r>
        <w:rPr>
          <w:sz w:val="28"/>
          <w:szCs w:val="28"/>
        </w:rPr>
        <w:t>капитале</w:t>
      </w:r>
      <w:proofErr w:type="gramEnd"/>
      <w:r>
        <w:rPr>
          <w:sz w:val="28"/>
          <w:szCs w:val="28"/>
        </w:rPr>
        <w:t xml:space="preserve">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a"/>
        <w:jc w:val="center"/>
        <w:rPr>
          <w:b/>
          <w:sz w:val="28"/>
          <w:szCs w:val="28"/>
        </w:rPr>
      </w:pPr>
      <w:r>
        <w:rPr>
          <w:b/>
          <w:sz w:val="28"/>
          <w:szCs w:val="28"/>
        </w:rPr>
        <w:lastRenderedPageBreak/>
        <w:t>СВЕДЕНИЯ О ПРЕТЕНДЕНТЕ (для физических лиц)</w:t>
      </w:r>
    </w:p>
    <w:p w:rsidR="001E06C8" w:rsidRPr="000802B7" w:rsidRDefault="001E06C8" w:rsidP="001E06C8">
      <w:pPr>
        <w:pStyle w:val="afa"/>
        <w:jc w:val="center"/>
        <w:rPr>
          <w:b/>
          <w:sz w:val="28"/>
          <w:szCs w:val="28"/>
        </w:rPr>
      </w:pPr>
    </w:p>
    <w:p w:rsidR="001E06C8" w:rsidRPr="000802B7" w:rsidRDefault="001E06C8" w:rsidP="001E06C8">
      <w:pPr>
        <w:pStyle w:val="afa"/>
        <w:jc w:val="center"/>
        <w:rPr>
          <w:b/>
          <w:sz w:val="28"/>
          <w:szCs w:val="28"/>
        </w:rPr>
      </w:pPr>
    </w:p>
    <w:p w:rsidR="001E06C8" w:rsidRPr="00AF56CE" w:rsidRDefault="001E06C8" w:rsidP="001B1644">
      <w:pPr>
        <w:pStyle w:val="afa"/>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a"/>
        <w:numPr>
          <w:ilvl w:val="0"/>
          <w:numId w:val="20"/>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1E06C8" w:rsidRPr="00AF56CE" w:rsidRDefault="001E06C8" w:rsidP="001B1644">
      <w:pPr>
        <w:pStyle w:val="afa"/>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7"/>
        <w:rPr>
          <w:sz w:val="28"/>
          <w:szCs w:val="28"/>
        </w:rPr>
      </w:pPr>
    </w:p>
    <w:p w:rsidR="001E06C8" w:rsidRDefault="001E06C8" w:rsidP="001E06C8">
      <w:pPr>
        <w:pStyle w:val="afa"/>
        <w:ind w:left="709" w:firstLine="0"/>
        <w:jc w:val="left"/>
        <w:rPr>
          <w:sz w:val="28"/>
          <w:szCs w:val="28"/>
        </w:rPr>
      </w:pPr>
    </w:p>
    <w:p w:rsidR="001E06C8" w:rsidRPr="007415F9" w:rsidRDefault="001E06C8" w:rsidP="001E06C8">
      <w:pPr>
        <w:pStyle w:val="afa"/>
        <w:ind w:firstLine="0"/>
        <w:rPr>
          <w:b/>
          <w:sz w:val="28"/>
          <w:szCs w:val="28"/>
        </w:rPr>
      </w:pPr>
      <w:r>
        <w:rPr>
          <w:b/>
          <w:sz w:val="28"/>
          <w:szCs w:val="28"/>
        </w:rPr>
        <w:t xml:space="preserve">Представитель, имеющий полномочия подписать Заявку на участие в Открытом </w:t>
      </w:r>
      <w:proofErr w:type="gramStart"/>
      <w:r>
        <w:rPr>
          <w:b/>
          <w:sz w:val="28"/>
          <w:szCs w:val="28"/>
        </w:rPr>
        <w:t>конкурсе</w:t>
      </w:r>
      <w:proofErr w:type="gramEnd"/>
      <w:r>
        <w:rPr>
          <w:b/>
          <w:sz w:val="28"/>
          <w:szCs w:val="28"/>
        </w:rPr>
        <w:t xml:space="preserve">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lastRenderedPageBreak/>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 xml:space="preserve">Суммарная доля участия иностранных юридических лиц и (или) юридических лиц, не являющихся субъектами МСП, в уставном </w:t>
            </w:r>
            <w:proofErr w:type="gramStart"/>
            <w:r>
              <w:rPr>
                <w:b/>
                <w:bCs/>
                <w:i/>
                <w:iCs/>
                <w:sz w:val="20"/>
                <w:szCs w:val="20"/>
                <w:lang w:eastAsia="ru-RU"/>
              </w:rPr>
              <w:t>капитале</w:t>
            </w:r>
            <w:proofErr w:type="gramEnd"/>
            <w:r>
              <w:rPr>
                <w:b/>
                <w:bCs/>
                <w:i/>
                <w:iCs/>
                <w:sz w:val="20"/>
                <w:szCs w:val="20"/>
                <w:lang w:eastAsia="ru-RU"/>
              </w:rPr>
              <w:t xml:space="preserve">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 xml:space="preserve">Наличие у хозяйственного общества, хозяйственного партнерства статуса участника проекта в </w:t>
            </w:r>
            <w:proofErr w:type="gramStart"/>
            <w:r>
              <w:rPr>
                <w:b/>
                <w:bCs/>
                <w:i/>
                <w:iCs/>
                <w:sz w:val="20"/>
                <w:szCs w:val="20"/>
                <w:lang w:eastAsia="ru-RU"/>
              </w:rPr>
              <w:t>соответствии</w:t>
            </w:r>
            <w:proofErr w:type="gramEnd"/>
            <w:r>
              <w:rPr>
                <w:b/>
                <w:bCs/>
                <w:i/>
                <w:iCs/>
                <w:sz w:val="20"/>
                <w:szCs w:val="20"/>
                <w:lang w:eastAsia="ru-RU"/>
              </w:rPr>
              <w:t xml:space="preserve">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lastRenderedPageBreak/>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 xml:space="preserve">Доход за предшествующий календарный год, который определяется в </w:t>
            </w:r>
            <w:proofErr w:type="gramStart"/>
            <w:r>
              <w:rPr>
                <w:b/>
                <w:bCs/>
                <w:i/>
                <w:iCs/>
                <w:sz w:val="20"/>
                <w:szCs w:val="20"/>
              </w:rPr>
              <w:t>порядке</w:t>
            </w:r>
            <w:proofErr w:type="gramEnd"/>
            <w:r>
              <w:rPr>
                <w:b/>
                <w:bCs/>
                <w:i/>
                <w:iCs/>
                <w:sz w:val="20"/>
                <w:szCs w:val="20"/>
              </w:rPr>
              <w:t>,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 xml:space="preserve">Содержащиеся в Едином государственном </w:t>
            </w:r>
            <w:proofErr w:type="gramStart"/>
            <w:r>
              <w:rPr>
                <w:b/>
                <w:bCs/>
                <w:i/>
                <w:iCs/>
                <w:sz w:val="20"/>
                <w:szCs w:val="20"/>
              </w:rPr>
              <w:t>реестре</w:t>
            </w:r>
            <w:proofErr w:type="gramEnd"/>
            <w:r>
              <w:rPr>
                <w:b/>
                <w:bCs/>
                <w:i/>
                <w:iCs/>
                <w:sz w:val="20"/>
                <w:szCs w:val="20"/>
              </w:rPr>
              <w:t xml:space="preserve">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 xml:space="preserve">(в </w:t>
            </w:r>
            <w:proofErr w:type="gramStart"/>
            <w:r>
              <w:rPr>
                <w:b/>
                <w:bCs/>
                <w:i/>
                <w:iCs/>
                <w:sz w:val="20"/>
                <w:szCs w:val="20"/>
              </w:rPr>
              <w:t>случае</w:t>
            </w:r>
            <w:proofErr w:type="gramEnd"/>
            <w:r>
              <w:rPr>
                <w:b/>
                <w:bCs/>
                <w:i/>
                <w:iCs/>
                <w:sz w:val="20"/>
                <w:szCs w:val="20"/>
              </w:rPr>
              <w:t xml:space="preserve">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lastRenderedPageBreak/>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726E04" w:rsidRDefault="00A60D89">
      <w:pPr>
        <w:pStyle w:val="1"/>
        <w:jc w:val="right"/>
        <w:rPr>
          <w:rFonts w:cs="Times New Roman"/>
          <w:b w:val="0"/>
          <w:i/>
          <w:iCs/>
          <w:sz w:val="28"/>
        </w:rPr>
      </w:pPr>
      <w:r>
        <w:rPr>
          <w:rFonts w:cs="Times New Roman"/>
          <w:b w:val="0"/>
          <w:sz w:val="28"/>
        </w:rPr>
        <w:lastRenderedPageBreak/>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726E04" w:rsidRPr="008F1253" w:rsidRDefault="00726E04" w:rsidP="00726E04">
      <w:pPr>
        <w:pStyle w:val="3"/>
        <w:numPr>
          <w:ilvl w:val="2"/>
          <w:numId w:val="6"/>
        </w:numPr>
        <w:tabs>
          <w:tab w:val="clear" w:pos="1440"/>
          <w:tab w:val="num" w:pos="720"/>
        </w:tabs>
        <w:spacing w:before="0" w:after="0"/>
        <w:ind w:left="720" w:hanging="72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726E04" w:rsidRPr="00C72FD7" w:rsidRDefault="00726E04" w:rsidP="004249C4"/>
    <w:p w:rsidR="00726E04" w:rsidRDefault="00726E04" w:rsidP="004249C4">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 xml:space="preserve">-_____  </w:t>
      </w:r>
    </w:p>
    <w:p w:rsidR="00726E04" w:rsidRPr="00C33B09" w:rsidRDefault="00726E04" w:rsidP="004249C4">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726E04" w:rsidRDefault="00726E04" w:rsidP="004249C4"/>
    <w:p w:rsidR="00726E04" w:rsidRPr="0065769F" w:rsidRDefault="00726E04" w:rsidP="004249C4">
      <w:pPr>
        <w:rPr>
          <w:sz w:val="28"/>
          <w:szCs w:val="28"/>
        </w:rPr>
      </w:pPr>
      <w:r>
        <w:rPr>
          <w:sz w:val="28"/>
          <w:szCs w:val="28"/>
        </w:rPr>
        <w:t>____________________________________________________________________</w:t>
      </w:r>
    </w:p>
    <w:p w:rsidR="00726E04" w:rsidRPr="003E7259" w:rsidRDefault="00726E04" w:rsidP="004249C4">
      <w:pPr>
        <w:ind w:firstLine="3"/>
        <w:jc w:val="center"/>
        <w:rPr>
          <w:bCs/>
          <w:i/>
        </w:rPr>
      </w:pPr>
      <w:r>
        <w:rPr>
          <w:bCs/>
          <w:i/>
        </w:rPr>
        <w:t>(Полное наименование п</w:t>
      </w:r>
      <w:r>
        <w:rPr>
          <w:i/>
        </w:rPr>
        <w:t>ретендента</w:t>
      </w:r>
      <w:r>
        <w:rPr>
          <w:bCs/>
          <w:i/>
        </w:rPr>
        <w:t>)</w:t>
      </w:r>
    </w:p>
    <w:p w:rsidR="00726E04" w:rsidRDefault="00726E04" w:rsidP="004249C4">
      <w:pPr>
        <w:ind w:firstLine="708"/>
        <w:rPr>
          <w:bCs/>
          <w:sz w:val="28"/>
          <w:szCs w:val="28"/>
        </w:rPr>
      </w:pPr>
    </w:p>
    <w:tbl>
      <w:tblPr>
        <w:tblW w:w="9659" w:type="dxa"/>
        <w:tblInd w:w="-10" w:type="dxa"/>
        <w:tblLayout w:type="fixed"/>
        <w:tblCellMar>
          <w:left w:w="10" w:type="dxa"/>
          <w:right w:w="10" w:type="dxa"/>
        </w:tblCellMar>
        <w:tblLook w:val="0000"/>
      </w:tblPr>
      <w:tblGrid>
        <w:gridCol w:w="1452"/>
        <w:gridCol w:w="5231"/>
        <w:gridCol w:w="2976"/>
      </w:tblGrid>
      <w:tr w:rsidR="00726E04" w:rsidTr="005013F3">
        <w:trPr>
          <w:trHeight w:val="335"/>
        </w:trPr>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 xml:space="preserve">№ </w:t>
            </w:r>
            <w:proofErr w:type="spellStart"/>
            <w:proofErr w:type="gramStart"/>
            <w:r>
              <w:t>п</w:t>
            </w:r>
            <w:proofErr w:type="spellEnd"/>
            <w:proofErr w:type="gramEnd"/>
            <w:r>
              <w:t>/</w:t>
            </w:r>
            <w:proofErr w:type="spellStart"/>
            <w:r>
              <w:t>п</w:t>
            </w:r>
            <w:proofErr w:type="spellEnd"/>
          </w:p>
        </w:tc>
        <w:tc>
          <w:tcPr>
            <w:tcW w:w="523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Наименование услуги (затраты)</w:t>
            </w:r>
          </w:p>
          <w:p w:rsidR="00726E04" w:rsidRDefault="00726E04" w:rsidP="005013F3">
            <w:pPr>
              <w:pStyle w:val="Standard"/>
              <w:jc w:val="cente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Цена за единицу услуги (затраты) в месяц в руб., без учета НДС</w:t>
            </w:r>
          </w:p>
        </w:tc>
      </w:tr>
      <w:tr w:rsidR="00726E04" w:rsidTr="005013F3">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bottom"/>
          </w:tcPr>
          <w:p w:rsidR="00726E04" w:rsidRDefault="00726E04" w:rsidP="005013F3">
            <w:pPr>
              <w:pStyle w:val="Standard"/>
              <w:jc w:val="center"/>
            </w:pPr>
            <w:r>
              <w:t>1</w:t>
            </w:r>
          </w:p>
        </w:tc>
        <w:tc>
          <w:tcPr>
            <w:tcW w:w="5231"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726E04" w:rsidRDefault="00726E04" w:rsidP="005013F3">
            <w:pPr>
              <w:pStyle w:val="Standard"/>
              <w:jc w:val="center"/>
            </w:pPr>
            <w:r>
              <w:t>2</w:t>
            </w:r>
          </w:p>
        </w:tc>
        <w:tc>
          <w:tcPr>
            <w:tcW w:w="2976"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5013F3">
            <w:pPr>
              <w:pStyle w:val="Standard"/>
              <w:jc w:val="center"/>
            </w:pPr>
            <w:r>
              <w:t>3</w:t>
            </w:r>
          </w:p>
        </w:tc>
      </w:tr>
      <w:tr w:rsidR="00726E04" w:rsidTr="005013F3">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1</w:t>
            </w:r>
          </w:p>
        </w:tc>
        <w:tc>
          <w:tcPr>
            <w:tcW w:w="5231"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726E04" w:rsidRPr="008060A5" w:rsidRDefault="00726E04" w:rsidP="005013F3">
            <w:pPr>
              <w:pStyle w:val="Standard"/>
            </w:pPr>
            <w:r>
              <w:t>Круглосуточный пост охраны №1, расположенный в о</w:t>
            </w:r>
            <w:r>
              <w:rPr>
                <w:color w:val="00000A"/>
              </w:rPr>
              <w:t xml:space="preserve">фисе филиала ПАО «ТрансКонтейнер» на Приволжской железной дороге, по адресу: г. Саратов, ул. </w:t>
            </w:r>
            <w:proofErr w:type="gramStart"/>
            <w:r>
              <w:rPr>
                <w:color w:val="00000A"/>
              </w:rPr>
              <w:t>Шелковичная</w:t>
            </w:r>
            <w:proofErr w:type="gramEnd"/>
            <w:r>
              <w:rPr>
                <w:color w:val="00000A"/>
              </w:rPr>
              <w:t>, д. 11/15, 5-й этаж»</w:t>
            </w:r>
          </w:p>
        </w:tc>
        <w:tc>
          <w:tcPr>
            <w:tcW w:w="2976"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5013F3">
            <w:pPr>
              <w:pStyle w:val="Standard"/>
              <w:jc w:val="center"/>
            </w:pPr>
          </w:p>
        </w:tc>
      </w:tr>
      <w:tr w:rsidR="00726E04" w:rsidTr="005013F3">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2</w:t>
            </w:r>
          </w:p>
        </w:tc>
        <w:tc>
          <w:tcPr>
            <w:tcW w:w="5231"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726E04" w:rsidRPr="008060A5" w:rsidRDefault="00726E04" w:rsidP="005013F3">
            <w:pPr>
              <w:pStyle w:val="Standard"/>
            </w:pPr>
            <w:r>
              <w:t xml:space="preserve">Круглосуточный пост охраны №1, расположенный на </w:t>
            </w:r>
            <w:r>
              <w:rPr>
                <w:color w:val="00000A"/>
              </w:rPr>
              <w:t xml:space="preserve">Контейнерном терминале </w:t>
            </w:r>
            <w:proofErr w:type="spellStart"/>
            <w:r>
              <w:rPr>
                <w:color w:val="00000A"/>
              </w:rPr>
              <w:t>Трофимовский</w:t>
            </w:r>
            <w:proofErr w:type="spellEnd"/>
            <w:r>
              <w:rPr>
                <w:color w:val="00000A"/>
              </w:rPr>
              <w:t xml:space="preserve">–2 по адресу: г. Саратов, </w:t>
            </w:r>
            <w:proofErr w:type="spellStart"/>
            <w:r>
              <w:rPr>
                <w:color w:val="00000A"/>
              </w:rPr>
              <w:t>ст</w:t>
            </w:r>
            <w:proofErr w:type="gramStart"/>
            <w:r>
              <w:rPr>
                <w:color w:val="00000A"/>
              </w:rPr>
              <w:t>.Т</w:t>
            </w:r>
            <w:proofErr w:type="gramEnd"/>
            <w:r>
              <w:rPr>
                <w:color w:val="00000A"/>
              </w:rPr>
              <w:t>рофимовский</w:t>
            </w:r>
            <w:proofErr w:type="spellEnd"/>
            <w:r>
              <w:rPr>
                <w:color w:val="00000A"/>
              </w:rPr>
              <w:t>–2.</w:t>
            </w:r>
          </w:p>
        </w:tc>
        <w:tc>
          <w:tcPr>
            <w:tcW w:w="2976"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5013F3">
            <w:pPr>
              <w:pStyle w:val="Standard"/>
              <w:jc w:val="center"/>
            </w:pPr>
          </w:p>
        </w:tc>
      </w:tr>
      <w:tr w:rsidR="00726E04" w:rsidTr="005013F3">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3</w:t>
            </w:r>
          </w:p>
        </w:tc>
        <w:tc>
          <w:tcPr>
            <w:tcW w:w="5231"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726E04" w:rsidRPr="008060A5" w:rsidRDefault="00726E04" w:rsidP="005013F3">
            <w:pPr>
              <w:pStyle w:val="Standard"/>
            </w:pPr>
            <w:r>
              <w:t xml:space="preserve">Круглосуточный пост охраны №2, расположенный на </w:t>
            </w:r>
            <w:r>
              <w:rPr>
                <w:color w:val="00000A"/>
              </w:rPr>
              <w:t xml:space="preserve">Контейнерном терминале </w:t>
            </w:r>
            <w:proofErr w:type="spellStart"/>
            <w:r>
              <w:rPr>
                <w:color w:val="00000A"/>
              </w:rPr>
              <w:t>Трофимовский</w:t>
            </w:r>
            <w:proofErr w:type="spellEnd"/>
            <w:r>
              <w:rPr>
                <w:color w:val="00000A"/>
              </w:rPr>
              <w:t xml:space="preserve">–2 по адресу: г. Саратов, </w:t>
            </w:r>
            <w:proofErr w:type="spellStart"/>
            <w:r>
              <w:rPr>
                <w:color w:val="00000A"/>
              </w:rPr>
              <w:t>ст</w:t>
            </w:r>
            <w:proofErr w:type="gramStart"/>
            <w:r>
              <w:rPr>
                <w:color w:val="00000A"/>
              </w:rPr>
              <w:t>.Т</w:t>
            </w:r>
            <w:proofErr w:type="gramEnd"/>
            <w:r>
              <w:rPr>
                <w:color w:val="00000A"/>
              </w:rPr>
              <w:t>рофимовский</w:t>
            </w:r>
            <w:proofErr w:type="spellEnd"/>
            <w:r>
              <w:rPr>
                <w:color w:val="00000A"/>
              </w:rPr>
              <w:t>–2.</w:t>
            </w:r>
          </w:p>
        </w:tc>
        <w:tc>
          <w:tcPr>
            <w:tcW w:w="2976"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5013F3">
            <w:pPr>
              <w:pStyle w:val="Standard"/>
              <w:jc w:val="center"/>
            </w:pPr>
          </w:p>
        </w:tc>
      </w:tr>
      <w:tr w:rsidR="00726E04" w:rsidTr="005013F3">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5013F3">
            <w:pPr>
              <w:pStyle w:val="Standard"/>
              <w:jc w:val="center"/>
            </w:pPr>
            <w:r>
              <w:t>ИТОГО:</w:t>
            </w:r>
          </w:p>
        </w:tc>
        <w:tc>
          <w:tcPr>
            <w:tcW w:w="5231"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726E04" w:rsidRDefault="00726E04" w:rsidP="005013F3">
            <w:pPr>
              <w:pStyle w:val="Standard"/>
              <w:jc w:val="center"/>
            </w:pPr>
          </w:p>
        </w:tc>
        <w:tc>
          <w:tcPr>
            <w:tcW w:w="2976"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5013F3">
            <w:pPr>
              <w:pStyle w:val="Standard"/>
              <w:jc w:val="center"/>
            </w:pPr>
          </w:p>
        </w:tc>
      </w:tr>
    </w:tbl>
    <w:p w:rsidR="00726E04" w:rsidRDefault="00726E04" w:rsidP="004249C4">
      <w:pPr>
        <w:rPr>
          <w:bCs/>
          <w:sz w:val="28"/>
          <w:szCs w:val="28"/>
        </w:rPr>
      </w:pPr>
    </w:p>
    <w:p w:rsidR="00726E04" w:rsidRDefault="00726E04" w:rsidP="004249C4">
      <w:pPr>
        <w:pStyle w:val="afd"/>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726E04" w:rsidRDefault="00726E04" w:rsidP="004249C4">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726E04" w:rsidRDefault="00726E04" w:rsidP="004249C4">
      <w:pPr>
        <w:pStyle w:val="afd"/>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726E04" w:rsidRPr="00721D0D" w:rsidRDefault="00726E04" w:rsidP="004249C4">
      <w:pPr>
        <w:pStyle w:val="afd"/>
        <w:jc w:val="center"/>
        <w:rPr>
          <w:i/>
          <w:sz w:val="24"/>
          <w:szCs w:val="24"/>
        </w:rPr>
      </w:pPr>
      <w:r>
        <w:rPr>
          <w:i/>
          <w:sz w:val="24"/>
          <w:szCs w:val="24"/>
        </w:rPr>
        <w:t>(заполняется претендентом при необходимости).</w:t>
      </w:r>
    </w:p>
    <w:p w:rsidR="00726E04" w:rsidRPr="00205668" w:rsidRDefault="00726E04" w:rsidP="004249C4">
      <w:pPr>
        <w:pStyle w:val="afd"/>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726E04" w:rsidRPr="00205668" w:rsidRDefault="00726E04" w:rsidP="004249C4">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w:t>
      </w:r>
      <w:proofErr w:type="gramStart"/>
      <w:r>
        <w:rPr>
          <w:szCs w:val="28"/>
        </w:rPr>
        <w:t>соответствии</w:t>
      </w:r>
      <w:proofErr w:type="gramEnd"/>
      <w:r>
        <w:rPr>
          <w:szCs w:val="28"/>
        </w:rPr>
        <w:t xml:space="preserve"> с требованиями документации о закупке и согласно нашим предложениям. </w:t>
      </w:r>
    </w:p>
    <w:p w:rsidR="00726E04" w:rsidRPr="00205668" w:rsidRDefault="00726E04" w:rsidP="004249C4">
      <w:pPr>
        <w:pStyle w:val="afd"/>
        <w:jc w:val="both"/>
        <w:rPr>
          <w:szCs w:val="28"/>
        </w:rPr>
      </w:pPr>
      <w:r>
        <w:rPr>
          <w:szCs w:val="28"/>
        </w:rPr>
        <w:lastRenderedPageBreak/>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726E04" w:rsidRPr="00205668" w:rsidRDefault="00726E04" w:rsidP="004249C4">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726E04" w:rsidRPr="00205668" w:rsidRDefault="00726E04" w:rsidP="004249C4">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726E04" w:rsidRDefault="00726E04" w:rsidP="004249C4">
      <w:pPr>
        <w:pStyle w:val="Textbodyindent"/>
        <w:spacing w:after="0"/>
        <w:ind w:left="0" w:firstLine="709"/>
        <w:jc w:val="both"/>
      </w:pPr>
      <w:r>
        <w:rPr>
          <w:i/>
        </w:rPr>
        <w:t>Следующие приложения являются неотъемлемой частью настоящего финансово-коммерческого предложения:</w:t>
      </w:r>
    </w:p>
    <w:p w:rsidR="00726E04" w:rsidRDefault="00726E04" w:rsidP="004249C4">
      <w:pPr>
        <w:pStyle w:val="Textbodyindent"/>
        <w:spacing w:after="0"/>
        <w:ind w:left="0" w:firstLine="709"/>
        <w:jc w:val="both"/>
        <w:rPr>
          <w:i/>
        </w:rPr>
      </w:pPr>
      <w:r>
        <w:rPr>
          <w:i/>
        </w:rPr>
        <w:t>1) приложение Калькуляция стоимости услуг на ___ листах.</w:t>
      </w:r>
    </w:p>
    <w:p w:rsidR="00726E04" w:rsidRDefault="00726E04" w:rsidP="004249C4">
      <w:pPr>
        <w:pStyle w:val="afd"/>
        <w:jc w:val="both"/>
      </w:pPr>
    </w:p>
    <w:p w:rsidR="00726E04" w:rsidRPr="00C20080" w:rsidRDefault="00726E04" w:rsidP="004249C4">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726E04" w:rsidRPr="00C20080" w:rsidRDefault="00726E04" w:rsidP="004249C4">
      <w:pPr>
        <w:tabs>
          <w:tab w:val="left" w:pos="8640"/>
        </w:tabs>
        <w:jc w:val="center"/>
        <w:rPr>
          <w:i/>
        </w:rPr>
      </w:pPr>
      <w:r>
        <w:rPr>
          <w:i/>
        </w:rPr>
        <w:t>(наименование претендента)</w:t>
      </w:r>
    </w:p>
    <w:p w:rsidR="00726E04" w:rsidRPr="00C20080" w:rsidRDefault="00726E04" w:rsidP="004249C4">
      <w:pPr>
        <w:rPr>
          <w:sz w:val="28"/>
          <w:szCs w:val="28"/>
          <w:lang w:eastAsia="ru-RU"/>
        </w:rPr>
      </w:pPr>
      <w:r>
        <w:rPr>
          <w:sz w:val="28"/>
          <w:szCs w:val="28"/>
          <w:lang w:eastAsia="ru-RU"/>
        </w:rPr>
        <w:t>____________________________________________________________________</w:t>
      </w:r>
    </w:p>
    <w:p w:rsidR="00726E04" w:rsidRPr="00C20080" w:rsidRDefault="00726E04" w:rsidP="004249C4">
      <w:pPr>
        <w:rPr>
          <w:i/>
        </w:rPr>
      </w:pPr>
      <w:r>
        <w:rPr>
          <w:i/>
        </w:rPr>
        <w:t xml:space="preserve">       М.П.</w:t>
      </w:r>
      <w:r>
        <w:rPr>
          <w:i/>
        </w:rPr>
        <w:tab/>
      </w:r>
      <w:r>
        <w:rPr>
          <w:i/>
        </w:rPr>
        <w:tab/>
      </w:r>
      <w:r>
        <w:rPr>
          <w:i/>
        </w:rPr>
        <w:tab/>
        <w:t>(должность, подпись, ФИО)</w:t>
      </w:r>
    </w:p>
    <w:p w:rsidR="00726E04" w:rsidRPr="00C20080" w:rsidRDefault="00726E04" w:rsidP="004249C4">
      <w:pPr>
        <w:rPr>
          <w:sz w:val="28"/>
          <w:szCs w:val="28"/>
          <w:lang w:eastAsia="ru-RU"/>
        </w:rPr>
      </w:pPr>
      <w:r>
        <w:rPr>
          <w:sz w:val="28"/>
          <w:szCs w:val="28"/>
          <w:lang w:eastAsia="ru-RU"/>
        </w:rPr>
        <w:t>"____" _________ 201__ г.</w:t>
      </w:r>
    </w:p>
    <w:p w:rsidR="00726E04" w:rsidRPr="00384CDC" w:rsidRDefault="00726E04" w:rsidP="004249C4">
      <w:pPr>
        <w:pStyle w:val="afd"/>
        <w:jc w:val="both"/>
        <w:rPr>
          <w:szCs w:val="28"/>
        </w:rPr>
      </w:pPr>
    </w:p>
    <w:p w:rsidR="00726E04" w:rsidRDefault="00726E04" w:rsidP="004249C4">
      <w:pPr>
        <w:pStyle w:val="afa"/>
        <w:ind w:firstLine="0"/>
        <w:jc w:val="left"/>
        <w:rPr>
          <w:rFonts w:eastAsia="Times New Roman"/>
          <w:sz w:val="28"/>
          <w:szCs w:val="28"/>
        </w:rPr>
      </w:pPr>
    </w:p>
    <w:p w:rsidR="00726E04" w:rsidRDefault="00726E04" w:rsidP="004249C4">
      <w:pPr>
        <w:pStyle w:val="Standard"/>
        <w:ind w:firstLine="709"/>
        <w:jc w:val="right"/>
        <w:rPr>
          <w:rFonts w:eastAsia="MS Mincho"/>
        </w:rPr>
      </w:pPr>
      <w:r>
        <w:rPr>
          <w:i/>
          <w:iCs/>
          <w:highlight w:val="cyan"/>
        </w:rPr>
        <w:br w:type="page"/>
      </w:r>
      <w:r>
        <w:rPr>
          <w:rFonts w:eastAsia="MS Mincho"/>
        </w:rPr>
        <w:lastRenderedPageBreak/>
        <w:t>приложение</w:t>
      </w:r>
    </w:p>
    <w:p w:rsidR="00726E04" w:rsidRDefault="00726E04" w:rsidP="004249C4">
      <w:pPr>
        <w:pStyle w:val="Standard"/>
        <w:ind w:firstLine="709"/>
        <w:jc w:val="right"/>
        <w:rPr>
          <w:rFonts w:eastAsia="MS Mincho"/>
        </w:rPr>
      </w:pPr>
      <w:r>
        <w:rPr>
          <w:rFonts w:eastAsia="MS Mincho"/>
        </w:rPr>
        <w:t>к финансово-коммерческому предложению</w:t>
      </w:r>
    </w:p>
    <w:p w:rsidR="00726E04" w:rsidRDefault="00726E04" w:rsidP="004249C4">
      <w:pPr>
        <w:pStyle w:val="Standard"/>
        <w:ind w:firstLine="709"/>
        <w:rPr>
          <w:rFonts w:eastAsia="MS Mincho"/>
          <w:b/>
          <w:i/>
          <w:sz w:val="28"/>
          <w:szCs w:val="28"/>
        </w:rPr>
      </w:pPr>
    </w:p>
    <w:p w:rsidR="00726E04" w:rsidRDefault="00726E04" w:rsidP="004249C4">
      <w:pPr>
        <w:pStyle w:val="Standard"/>
        <w:ind w:firstLine="709"/>
      </w:pPr>
    </w:p>
    <w:p w:rsidR="00726E04" w:rsidRDefault="00726E04" w:rsidP="004249C4">
      <w:pPr>
        <w:pStyle w:val="Standard"/>
        <w:ind w:firstLine="709"/>
        <w:jc w:val="center"/>
        <w:rPr>
          <w:b/>
        </w:rPr>
      </w:pPr>
      <w:r>
        <w:rPr>
          <w:b/>
        </w:rPr>
        <w:t>Калькуляция стоимости услуг</w:t>
      </w:r>
    </w:p>
    <w:p w:rsidR="00726E04" w:rsidRDefault="00726E04" w:rsidP="004249C4">
      <w:pPr>
        <w:pStyle w:val="Standard"/>
        <w:ind w:firstLine="709"/>
        <w:jc w:val="center"/>
        <w:rPr>
          <w:b/>
        </w:rPr>
      </w:pPr>
    </w:p>
    <w:tbl>
      <w:tblPr>
        <w:tblW w:w="9558" w:type="dxa"/>
        <w:tblInd w:w="-10" w:type="dxa"/>
        <w:tblLayout w:type="fixed"/>
        <w:tblCellMar>
          <w:left w:w="10" w:type="dxa"/>
          <w:right w:w="10" w:type="dxa"/>
        </w:tblCellMar>
        <w:tblLook w:val="0000"/>
      </w:tblPr>
      <w:tblGrid>
        <w:gridCol w:w="4785"/>
        <w:gridCol w:w="4591"/>
        <w:gridCol w:w="182"/>
      </w:tblGrid>
      <w:tr w:rsidR="00726E04" w:rsidTr="005013F3">
        <w:trPr>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jc w:val="center"/>
              <w:rPr>
                <w:b/>
              </w:rPr>
            </w:pPr>
            <w:r>
              <w:rPr>
                <w:b/>
              </w:rPr>
              <w:t>Затраты на один круглосуточный пост охраны/руб.</w:t>
            </w:r>
          </w:p>
        </w:tc>
        <w:tc>
          <w:tcPr>
            <w:tcW w:w="182" w:type="dxa"/>
            <w:shd w:val="clear" w:color="auto" w:fill="auto"/>
            <w:tcMar>
              <w:top w:w="0" w:type="dxa"/>
              <w:left w:w="10" w:type="dxa"/>
              <w:bottom w:w="0" w:type="dxa"/>
              <w:right w:w="10" w:type="dxa"/>
            </w:tcMar>
          </w:tcPr>
          <w:p w:rsidR="00726E04" w:rsidRDefault="00726E04" w:rsidP="005013F3">
            <w:pPr>
              <w:pStyle w:val="Standard"/>
              <w:ind w:firstLine="709"/>
            </w:pPr>
          </w:p>
        </w:tc>
      </w:tr>
      <w:tr w:rsidR="00726E04" w:rsidTr="005013F3">
        <w:trPr>
          <w:gridAfter w:val="1"/>
          <w:wAfter w:w="182" w:type="dxa"/>
          <w:trHeight w:val="322"/>
        </w:trPr>
        <w:tc>
          <w:tcPr>
            <w:tcW w:w="47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1. Заработная плата охранника</w:t>
            </w:r>
          </w:p>
        </w:tc>
        <w:tc>
          <w:tcPr>
            <w:tcW w:w="4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jc w:val="center"/>
            </w:pPr>
            <w:r>
              <w:t>Один час работы</w:t>
            </w:r>
          </w:p>
        </w:tc>
      </w:tr>
      <w:tr w:rsidR="00726E04" w:rsidTr="005013F3">
        <w:trPr>
          <w:gridAfter w:val="1"/>
          <w:wAfter w:w="182" w:type="dxa"/>
          <w:trHeight w:val="322"/>
        </w:trPr>
        <w:tc>
          <w:tcPr>
            <w:tcW w:w="47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ind w:firstLine="709"/>
            </w:pPr>
          </w:p>
        </w:tc>
        <w:tc>
          <w:tcPr>
            <w:tcW w:w="4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jc w:val="center"/>
            </w:pPr>
            <w:r>
              <w:t>Сутки работы</w:t>
            </w:r>
          </w:p>
        </w:tc>
      </w:tr>
      <w:tr w:rsidR="00726E04" w:rsidTr="005013F3">
        <w:trPr>
          <w:gridAfter w:val="1"/>
          <w:wAfter w:w="182" w:type="dxa"/>
          <w:trHeight w:val="322"/>
        </w:trPr>
        <w:tc>
          <w:tcPr>
            <w:tcW w:w="47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ind w:firstLine="709"/>
            </w:pPr>
          </w:p>
        </w:tc>
        <w:tc>
          <w:tcPr>
            <w:tcW w:w="4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jc w:val="center"/>
            </w:pPr>
            <w:r>
              <w:t>Месяц работы</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2. Страховые взносы с ФОТ</w:t>
            </w:r>
            <w:proofErr w:type="gramStart"/>
            <w:r>
              <w:t xml:space="preserve"> (___%)</w:t>
            </w:r>
            <w:proofErr w:type="gramEnd"/>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3. Затраты на форменное обмундирование</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4. Материальные расходы</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5. Подготовка и переподготовка кадров</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 xml:space="preserve">6. Страхование </w:t>
            </w:r>
            <w:proofErr w:type="gramStart"/>
            <w:r>
              <w:t xml:space="preserve">( </w:t>
            </w:r>
            <w:proofErr w:type="gramEnd"/>
            <w:r>
              <w:t>в том числе медицинское)</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7. Медицинское обслуживание</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pPr>
            <w:r>
              <w:t>8. Рентабельность</w:t>
            </w:r>
          </w:p>
        </w:tc>
      </w:tr>
      <w:tr w:rsidR="00726E04" w:rsidTr="005013F3">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ind w:firstLine="709"/>
              <w:rPr>
                <w:b/>
              </w:rPr>
            </w:pPr>
            <w:r>
              <w:rPr>
                <w:b/>
              </w:rPr>
              <w:t>1. Итого:</w:t>
            </w:r>
          </w:p>
        </w:tc>
      </w:tr>
    </w:tbl>
    <w:p w:rsidR="00726E04" w:rsidRDefault="00726E04" w:rsidP="004249C4">
      <w:pPr>
        <w:pStyle w:val="Standard"/>
        <w:ind w:firstLine="709"/>
        <w:rPr>
          <w:rFonts w:eastAsia="MS Mincho"/>
          <w:sz w:val="28"/>
          <w:szCs w:val="28"/>
        </w:rPr>
      </w:pPr>
    </w:p>
    <w:p w:rsidR="00726E04" w:rsidRDefault="00726E04" w:rsidP="00726E04">
      <w:pPr>
        <w:pStyle w:val="3"/>
        <w:numPr>
          <w:ilvl w:val="2"/>
          <w:numId w:val="6"/>
        </w:numPr>
        <w:tabs>
          <w:tab w:val="clear" w:pos="1440"/>
          <w:tab w:val="num" w:pos="720"/>
        </w:tabs>
        <w:spacing w:before="0" w:after="0"/>
        <w:ind w:left="720" w:firstLine="709"/>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726E04" w:rsidRDefault="00726E04" w:rsidP="004249C4">
      <w:pPr>
        <w:pStyle w:val="Standard"/>
        <w:tabs>
          <w:tab w:val="left" w:pos="8640"/>
        </w:tabs>
        <w:ind w:firstLine="709"/>
        <w:jc w:val="center"/>
        <w:rPr>
          <w:i/>
        </w:rPr>
      </w:pPr>
      <w:r>
        <w:rPr>
          <w:i/>
        </w:rPr>
        <w:t>(наименование претендента)</w:t>
      </w:r>
    </w:p>
    <w:p w:rsidR="00726E04" w:rsidRDefault="00726E04" w:rsidP="004249C4">
      <w:pPr>
        <w:pStyle w:val="32"/>
        <w:spacing w:after="0"/>
        <w:ind w:firstLine="709"/>
        <w:rPr>
          <w:sz w:val="28"/>
          <w:szCs w:val="28"/>
        </w:rPr>
      </w:pPr>
      <w:r>
        <w:rPr>
          <w:sz w:val="28"/>
          <w:szCs w:val="28"/>
        </w:rPr>
        <w:t>____________________________________________________________________</w:t>
      </w:r>
    </w:p>
    <w:p w:rsidR="00726E04" w:rsidRDefault="00726E04" w:rsidP="004249C4">
      <w:pPr>
        <w:pStyle w:val="Standard"/>
        <w:ind w:firstLine="709"/>
        <w:rPr>
          <w:i/>
        </w:rPr>
      </w:pPr>
      <w:r>
        <w:rPr>
          <w:i/>
        </w:rPr>
        <w:t xml:space="preserve">       Печать</w:t>
      </w:r>
      <w:r>
        <w:rPr>
          <w:i/>
        </w:rPr>
        <w:tab/>
      </w:r>
      <w:r>
        <w:rPr>
          <w:i/>
        </w:rPr>
        <w:tab/>
      </w:r>
      <w:r>
        <w:rPr>
          <w:i/>
        </w:rPr>
        <w:tab/>
        <w:t>(должность, подпись, ФИО)</w:t>
      </w:r>
    </w:p>
    <w:p w:rsidR="00726E04" w:rsidRDefault="00726E04" w:rsidP="004249C4">
      <w:pPr>
        <w:pStyle w:val="32"/>
        <w:spacing w:after="0"/>
        <w:ind w:firstLine="709"/>
        <w:rPr>
          <w:sz w:val="28"/>
          <w:szCs w:val="28"/>
        </w:rPr>
      </w:pPr>
      <w:r>
        <w:rPr>
          <w:sz w:val="28"/>
          <w:szCs w:val="28"/>
        </w:rPr>
        <w:t>"____" _________ 201__ г.</w:t>
      </w:r>
    </w:p>
    <w:p w:rsidR="00726E04" w:rsidRDefault="00726E04" w:rsidP="004249C4">
      <w:pPr>
        <w:pStyle w:val="Standard"/>
        <w:ind w:firstLine="709"/>
        <w:rPr>
          <w:sz w:val="28"/>
          <w:szCs w:val="28"/>
          <w:lang w:eastAsia="ru-RU"/>
        </w:rPr>
      </w:pPr>
    </w:p>
    <w:p w:rsidR="00726E04" w:rsidRPr="004249C4" w:rsidRDefault="00726E04" w:rsidP="004249C4"/>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726E04" w:rsidRDefault="00726E04">
      <w:pPr>
        <w:pStyle w:val="1"/>
        <w:jc w:val="right"/>
        <w:rPr>
          <w:rFonts w:cs="Times New Roman"/>
          <w:b w:val="0"/>
          <w:i/>
          <w:iCs/>
        </w:rPr>
      </w:pPr>
    </w:p>
    <w:p w:rsidR="00726E04" w:rsidRDefault="00A60D89">
      <w:pPr>
        <w:pStyle w:val="1"/>
        <w:jc w:val="right"/>
        <w:rPr>
          <w:rFonts w:cs="Times New Roman"/>
          <w:b w:val="0"/>
          <w:i/>
          <w:iCs/>
        </w:rPr>
      </w:pPr>
      <w:r>
        <w:rPr>
          <w:rFonts w:cs="Times New Roman"/>
          <w:b w:val="0"/>
          <w:sz w:val="28"/>
        </w:rPr>
        <w:t>Приложение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726E04" w:rsidRPr="00C97E49" w:rsidRDefault="00726E04" w:rsidP="002455CA">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726E04" w:rsidRPr="007415F9" w:rsidRDefault="00726E04" w:rsidP="002455CA">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726E04" w:rsidRPr="00C97E49" w:rsidTr="005013F3">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r>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r>
              <w:t xml:space="preserve">Предмет договора (указываются только договоры по предмету Открытого конкурса в </w:t>
            </w:r>
            <w:proofErr w:type="gramStart"/>
            <w:r>
              <w:t>соответствии</w:t>
            </w:r>
            <w:proofErr w:type="gramEnd"/>
            <w:r>
              <w:t xml:space="preserve"> с подпунктом </w:t>
            </w:r>
            <w:r>
              <w:rPr>
                <w:highlight w:val="cyan"/>
              </w:rPr>
              <w:t>2.7</w:t>
            </w:r>
            <w:r>
              <w:t xml:space="preserve">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726E04" w:rsidRPr="005049BC" w:rsidRDefault="00726E04" w:rsidP="005013F3">
            <w:pPr>
              <w:jc w:val="center"/>
            </w:pPr>
            <w:r>
              <w:t xml:space="preserve"> Сумма стоимости оказанных услуг по договору, без учета НДС, руб.</w:t>
            </w:r>
          </w:p>
        </w:tc>
      </w:tr>
      <w:tr w:rsidR="00726E04" w:rsidRPr="00C97E49" w:rsidTr="005013F3">
        <w:trPr>
          <w:trHeight w:val="274"/>
        </w:trPr>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r>
              <w:t>1.</w:t>
            </w:r>
          </w:p>
        </w:tc>
        <w:tc>
          <w:tcPr>
            <w:tcW w:w="0" w:type="auto"/>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p>
        </w:tc>
        <w:tc>
          <w:tcPr>
            <w:tcW w:w="2665" w:type="dxa"/>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1735" w:type="dxa"/>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r>
      <w:tr w:rsidR="00726E04" w:rsidRPr="00C97E49" w:rsidTr="005013F3">
        <w:trPr>
          <w:trHeight w:val="262"/>
        </w:trPr>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r>
              <w:t>2.</w:t>
            </w:r>
          </w:p>
        </w:tc>
        <w:tc>
          <w:tcPr>
            <w:tcW w:w="0" w:type="auto"/>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p>
        </w:tc>
        <w:tc>
          <w:tcPr>
            <w:tcW w:w="2665" w:type="dxa"/>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1735" w:type="dxa"/>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r>
      <w:tr w:rsidR="00726E04" w:rsidRPr="00C97E49" w:rsidTr="005013F3">
        <w:trPr>
          <w:trHeight w:val="207"/>
        </w:trPr>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0" w:type="auto"/>
            <w:gridSpan w:val="3"/>
            <w:tcBorders>
              <w:top w:val="single" w:sz="4" w:space="0" w:color="auto"/>
              <w:left w:val="single" w:sz="4" w:space="0" w:color="auto"/>
              <w:bottom w:val="single" w:sz="4" w:space="0" w:color="auto"/>
              <w:right w:val="single" w:sz="4" w:space="0" w:color="auto"/>
            </w:tcBorders>
            <w:vAlign w:val="center"/>
          </w:tcPr>
          <w:p w:rsidR="00726E04" w:rsidRPr="00C97E49" w:rsidRDefault="00726E04" w:rsidP="005013F3">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c>
          <w:tcPr>
            <w:tcW w:w="0" w:type="auto"/>
            <w:tcBorders>
              <w:top w:val="single" w:sz="4" w:space="0" w:color="auto"/>
              <w:left w:val="single" w:sz="4" w:space="0" w:color="auto"/>
              <w:bottom w:val="single" w:sz="4" w:space="0" w:color="auto"/>
              <w:right w:val="single" w:sz="4" w:space="0" w:color="auto"/>
            </w:tcBorders>
          </w:tcPr>
          <w:p w:rsidR="00726E04" w:rsidRPr="00C97E49" w:rsidRDefault="00726E04" w:rsidP="005013F3"/>
        </w:tc>
      </w:tr>
    </w:tbl>
    <w:p w:rsidR="00726E04" w:rsidRDefault="00726E04" w:rsidP="002455CA">
      <w:pPr>
        <w:jc w:val="center"/>
      </w:pPr>
    </w:p>
    <w:p w:rsidR="00726E04" w:rsidRDefault="00726E04" w:rsidP="002455CA">
      <w:r>
        <w:t>Приложение: 1. копия договора на ____ листах.</w:t>
      </w:r>
    </w:p>
    <w:p w:rsidR="00726E04" w:rsidRDefault="00726E04" w:rsidP="002455CA">
      <w:r>
        <w:tab/>
      </w:r>
      <w:r>
        <w:tab/>
      </w:r>
      <w:r>
        <w:tab/>
        <w:t xml:space="preserve">    2. копия акта на </w:t>
      </w:r>
      <w:r>
        <w:tab/>
        <w:t>____ листах.</w:t>
      </w:r>
    </w:p>
    <w:p w:rsidR="00726E04" w:rsidRPr="005049BC" w:rsidRDefault="00726E04" w:rsidP="002455CA">
      <w:r>
        <w:tab/>
      </w:r>
      <w:r>
        <w:tab/>
      </w:r>
      <w:r>
        <w:tab/>
        <w:t xml:space="preserve">    3. копии иных документов на ____ листах.</w:t>
      </w:r>
    </w:p>
    <w:p w:rsidR="00726E04" w:rsidRDefault="00726E04" w:rsidP="002455CA">
      <w:pPr>
        <w:jc w:val="center"/>
        <w:rPr>
          <w:b/>
          <w:szCs w:val="28"/>
        </w:rPr>
      </w:pPr>
    </w:p>
    <w:p w:rsidR="00726E04" w:rsidRDefault="00726E04" w:rsidP="002455CA"/>
    <w:p w:rsidR="00726E04" w:rsidRDefault="00726E04" w:rsidP="002455CA"/>
    <w:p w:rsidR="00726E04" w:rsidRPr="00C20080" w:rsidRDefault="00726E04" w:rsidP="002455CA">
      <w:pPr>
        <w:keepNext/>
        <w:ind w:firstLine="706"/>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726E04" w:rsidRPr="00C20080" w:rsidRDefault="00726E04" w:rsidP="002455CA">
      <w:pPr>
        <w:tabs>
          <w:tab w:val="left" w:pos="8640"/>
        </w:tabs>
        <w:jc w:val="center"/>
        <w:rPr>
          <w:i/>
        </w:rPr>
      </w:pPr>
      <w:r>
        <w:rPr>
          <w:i/>
        </w:rPr>
        <w:t>(наименование претендента)</w:t>
      </w:r>
    </w:p>
    <w:p w:rsidR="00726E04" w:rsidRDefault="00726E04" w:rsidP="002455CA">
      <w:pPr>
        <w:rPr>
          <w:sz w:val="28"/>
          <w:szCs w:val="28"/>
          <w:lang w:eastAsia="ru-RU"/>
        </w:rPr>
      </w:pPr>
      <w:r>
        <w:rPr>
          <w:sz w:val="28"/>
          <w:szCs w:val="28"/>
          <w:lang w:eastAsia="ru-RU"/>
        </w:rPr>
        <w:t>_____________________________________________________________</w:t>
      </w:r>
    </w:p>
    <w:p w:rsidR="00726E04" w:rsidRPr="00C20080" w:rsidRDefault="00726E04" w:rsidP="002455CA">
      <w:pPr>
        <w:rPr>
          <w:sz w:val="28"/>
          <w:szCs w:val="28"/>
          <w:lang w:eastAsia="ru-RU"/>
        </w:rPr>
      </w:pPr>
    </w:p>
    <w:p w:rsidR="00726E04" w:rsidRPr="00C20080" w:rsidRDefault="00726E04" w:rsidP="002455CA">
      <w:pPr>
        <w:rPr>
          <w:i/>
        </w:rPr>
      </w:pPr>
      <w:r>
        <w:rPr>
          <w:i/>
        </w:rPr>
        <w:t xml:space="preserve">       М.П.</w:t>
      </w:r>
      <w:r>
        <w:rPr>
          <w:i/>
        </w:rPr>
        <w:tab/>
      </w:r>
      <w:r>
        <w:rPr>
          <w:i/>
        </w:rPr>
        <w:tab/>
      </w:r>
      <w:r>
        <w:rPr>
          <w:i/>
        </w:rPr>
        <w:tab/>
        <w:t>(должность, подпись, ФИО)</w:t>
      </w:r>
    </w:p>
    <w:p w:rsidR="00726E04" w:rsidRPr="00C20080" w:rsidRDefault="00726E04" w:rsidP="002455CA">
      <w:pPr>
        <w:rPr>
          <w:sz w:val="28"/>
          <w:szCs w:val="28"/>
          <w:lang w:eastAsia="ru-RU"/>
        </w:rPr>
      </w:pPr>
      <w:r>
        <w:rPr>
          <w:sz w:val="28"/>
          <w:szCs w:val="28"/>
          <w:lang w:eastAsia="ru-RU"/>
        </w:rPr>
        <w:t>"____" _________ 201__ г.</w:t>
      </w:r>
    </w:p>
    <w:p w:rsidR="00726E04" w:rsidRPr="007415F9" w:rsidRDefault="00726E04" w:rsidP="002455CA"/>
    <w:p w:rsidR="00726E04" w:rsidRDefault="00726E04" w:rsidP="002455CA">
      <w:pPr>
        <w:suppressAutoHyphens w:val="0"/>
      </w:pPr>
    </w:p>
    <w:p w:rsidR="00726E04" w:rsidRDefault="00726E04">
      <w:pPr>
        <w:pStyle w:val="afa"/>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26E04" w:rsidRDefault="00A60D89">
      <w:pPr>
        <w:pStyle w:val="1"/>
        <w:jc w:val="right"/>
        <w:rPr>
          <w:b w:val="0"/>
          <w:sz w:val="28"/>
        </w:rPr>
      </w:pPr>
      <w:r>
        <w:rPr>
          <w:b w:val="0"/>
          <w:sz w:val="28"/>
        </w:rPr>
        <w:lastRenderedPageBreak/>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726E04" w:rsidRPr="00645A39" w:rsidRDefault="00726E04" w:rsidP="00645A39">
      <w:pPr>
        <w:pStyle w:val="Textbody"/>
        <w:spacing w:after="0"/>
        <w:jc w:val="center"/>
        <w:rPr>
          <w:rFonts w:cs="Times New Roman"/>
          <w:b/>
          <w:sz w:val="28"/>
          <w:szCs w:val="28"/>
        </w:rPr>
      </w:pPr>
      <w:r>
        <w:rPr>
          <w:rFonts w:cs="Times New Roman"/>
          <w:b/>
          <w:sz w:val="28"/>
          <w:szCs w:val="28"/>
        </w:rPr>
        <w:t>ПРОЕКТ ДОГОВОРА</w:t>
      </w:r>
    </w:p>
    <w:p w:rsidR="00726E04" w:rsidRPr="00645A39" w:rsidRDefault="00726E04" w:rsidP="00645A39">
      <w:pPr>
        <w:pStyle w:val="Textbody"/>
        <w:spacing w:after="0"/>
        <w:jc w:val="center"/>
        <w:rPr>
          <w:rFonts w:cs="Times New Roman"/>
          <w:b/>
          <w:bCs/>
          <w:sz w:val="28"/>
          <w:szCs w:val="28"/>
        </w:rPr>
      </w:pPr>
      <w:r>
        <w:rPr>
          <w:rFonts w:cs="Times New Roman"/>
          <w:b/>
          <w:bCs/>
          <w:sz w:val="28"/>
          <w:szCs w:val="28"/>
        </w:rPr>
        <w:t>об оказании услуг по охране на объекте  Филиала ПАО «ТрансКонтейнер»                       на Приволжской железной дороге</w:t>
      </w:r>
    </w:p>
    <w:p w:rsidR="00726E04" w:rsidRPr="00645A39" w:rsidRDefault="00726E04" w:rsidP="00645A39">
      <w:pPr>
        <w:pStyle w:val="Standard"/>
        <w:widowControl w:val="0"/>
        <w:ind w:firstLine="709"/>
        <w:jc w:val="center"/>
        <w:rPr>
          <w:rFonts w:cs="Times New Roman"/>
          <w:sz w:val="28"/>
          <w:szCs w:val="28"/>
        </w:rPr>
      </w:pPr>
    </w:p>
    <w:p w:rsidR="00726E04" w:rsidRPr="00645A39" w:rsidRDefault="00726E04" w:rsidP="00645A39">
      <w:pPr>
        <w:pStyle w:val="Standard"/>
        <w:widowControl w:val="0"/>
        <w:ind w:firstLine="709"/>
        <w:jc w:val="center"/>
        <w:rPr>
          <w:rFonts w:cs="Times New Roman"/>
          <w:sz w:val="28"/>
          <w:szCs w:val="28"/>
        </w:rPr>
      </w:pPr>
      <w:r>
        <w:rPr>
          <w:rFonts w:cs="Times New Roman"/>
          <w:sz w:val="28"/>
          <w:szCs w:val="28"/>
        </w:rPr>
        <w:t xml:space="preserve">г. Саратов                                       </w:t>
      </w:r>
      <w:r>
        <w:rPr>
          <w:rFonts w:cs="Times New Roman"/>
          <w:sz w:val="28"/>
          <w:szCs w:val="28"/>
        </w:rPr>
        <w:tab/>
      </w:r>
      <w:r>
        <w:rPr>
          <w:rFonts w:cs="Times New Roman"/>
          <w:sz w:val="28"/>
          <w:szCs w:val="28"/>
        </w:rPr>
        <w:tab/>
        <w:t xml:space="preserve">           «___» __________2018 г.</w:t>
      </w:r>
    </w:p>
    <w:p w:rsidR="00726E04" w:rsidRPr="00645A39" w:rsidRDefault="00726E04" w:rsidP="00645A39">
      <w:pPr>
        <w:pStyle w:val="Standard"/>
        <w:widowControl w:val="0"/>
        <w:ind w:firstLine="709"/>
        <w:jc w:val="both"/>
        <w:rPr>
          <w:rFonts w:cs="Times New Roman"/>
          <w:sz w:val="28"/>
          <w:szCs w:val="28"/>
        </w:rPr>
      </w:pP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 xml:space="preserve">Публичное акционерное общество «Центр по перевозке грузов в контейнерах «ТрансКонтейнер», именуемое в дальнейшем «Заказчик», в лице  директора филиала ПАО «ТрансКонтейнер» на Приволжской железной дороге </w:t>
      </w:r>
      <w:proofErr w:type="spellStart"/>
      <w:r>
        <w:rPr>
          <w:rFonts w:cs="Times New Roman"/>
          <w:sz w:val="28"/>
          <w:szCs w:val="28"/>
        </w:rPr>
        <w:t>Назаркина</w:t>
      </w:r>
      <w:proofErr w:type="spellEnd"/>
      <w:r>
        <w:rPr>
          <w:rFonts w:cs="Times New Roman"/>
          <w:sz w:val="28"/>
          <w:szCs w:val="28"/>
        </w:rPr>
        <w:t xml:space="preserve"> Сергея Николаевича, действующего на основании доверенности, с одной стороны, и </w:t>
      </w:r>
      <w:r>
        <w:rPr>
          <w:rFonts w:cs="Times New Roman"/>
          <w:color w:val="000000"/>
          <w:sz w:val="28"/>
          <w:szCs w:val="28"/>
        </w:rPr>
        <w:t>Общество с ограниченной ответственностью частная охранная организация</w:t>
      </w:r>
      <w:proofErr w:type="gramStart"/>
      <w:r>
        <w:rPr>
          <w:rFonts w:cs="Times New Roman"/>
          <w:color w:val="000000"/>
          <w:sz w:val="28"/>
          <w:szCs w:val="28"/>
        </w:rPr>
        <w:t xml:space="preserve"> ,</w:t>
      </w:r>
      <w:proofErr w:type="gramEnd"/>
      <w:r>
        <w:rPr>
          <w:rFonts w:cs="Times New Roman"/>
          <w:color w:val="000000"/>
          <w:sz w:val="28"/>
          <w:szCs w:val="28"/>
        </w:rPr>
        <w:t xml:space="preserve"> именуемое в дальнейшем «Исполнитель», в лице директора, действующего на основании Устава и лицензии на осуществление негосударственной (частной) охранной деятельности №, </w:t>
      </w:r>
      <w:r>
        <w:rPr>
          <w:rFonts w:cs="Times New Roman"/>
          <w:sz w:val="28"/>
          <w:szCs w:val="28"/>
        </w:rPr>
        <w:t>с другой стороны, именуемые в дальнейшем «Стороны», заключили настоящий Договор о нижеследующем:</w:t>
      </w:r>
    </w:p>
    <w:p w:rsidR="00726E04" w:rsidRPr="00645A39" w:rsidRDefault="00726E04" w:rsidP="00726E04">
      <w:pPr>
        <w:pStyle w:val="Standard"/>
        <w:widowControl w:val="0"/>
        <w:numPr>
          <w:ilvl w:val="0"/>
          <w:numId w:val="29"/>
        </w:numPr>
        <w:ind w:firstLine="709"/>
        <w:jc w:val="center"/>
        <w:rPr>
          <w:rFonts w:cs="Times New Roman"/>
          <w:b/>
          <w:bCs/>
          <w:sz w:val="28"/>
          <w:szCs w:val="28"/>
        </w:rPr>
      </w:pPr>
      <w:r>
        <w:rPr>
          <w:rFonts w:cs="Times New Roman"/>
          <w:b/>
          <w:bCs/>
          <w:sz w:val="28"/>
          <w:szCs w:val="28"/>
        </w:rPr>
        <w:t>Предмет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1.1.</w:t>
      </w:r>
      <w:r>
        <w:rPr>
          <w:rFonts w:cs="Times New Roman"/>
          <w:sz w:val="28"/>
          <w:szCs w:val="28"/>
        </w:rPr>
        <w:tab/>
      </w:r>
      <w:proofErr w:type="gramStart"/>
      <w:r>
        <w:rPr>
          <w:rFonts w:cs="Times New Roman"/>
          <w:color w:val="000000"/>
          <w:sz w:val="28"/>
          <w:szCs w:val="28"/>
        </w:rPr>
        <w:t>Исполнитель принимает на себя обязательство оказывать Заказчику услуги по охране (далее - Услуги), на основе прав и полномочий, предоставленных Исполнителю статьей 3 Закона Российской Федерации от 11 марта 1992 г. № 2487-1 "О частной детективной и охранной деятельности в Российской Федерации", предусмотренных в пункте 1.2 настоящего Договора, а Заказчик обязуется принимать и оплачивать Услуги Исполнителя на условиях, предусмотренных настоящим Договором.</w:t>
      </w:r>
      <w:proofErr w:type="gramEnd"/>
    </w:p>
    <w:p w:rsidR="00726E04" w:rsidRPr="00645A39" w:rsidRDefault="00726E04" w:rsidP="00645A39">
      <w:pPr>
        <w:pStyle w:val="Standard"/>
        <w:widowControl w:val="0"/>
        <w:shd w:val="clear" w:color="auto" w:fill="FFFFFF"/>
        <w:tabs>
          <w:tab w:val="left" w:pos="1516"/>
        </w:tabs>
        <w:ind w:firstLine="709"/>
        <w:jc w:val="both"/>
        <w:rPr>
          <w:rFonts w:cs="Times New Roman"/>
          <w:sz w:val="28"/>
          <w:szCs w:val="28"/>
        </w:rPr>
      </w:pPr>
      <w:r>
        <w:rPr>
          <w:rFonts w:cs="Times New Roman"/>
          <w:color w:val="000000"/>
          <w:sz w:val="28"/>
          <w:szCs w:val="28"/>
        </w:rPr>
        <w:t>1.2.</w:t>
      </w:r>
      <w:r>
        <w:rPr>
          <w:rFonts w:cs="Times New Roman"/>
          <w:color w:val="000000"/>
          <w:sz w:val="28"/>
          <w:szCs w:val="28"/>
        </w:rPr>
        <w:tab/>
        <w:t>По настоящему Договору Исполнитель обязуется обеспечивать охрану объектов Заказчика –</w:t>
      </w:r>
      <w:r>
        <w:rPr>
          <w:rFonts w:cs="Times New Roman"/>
          <w:b/>
          <w:bCs/>
          <w:sz w:val="28"/>
          <w:szCs w:val="28"/>
        </w:rPr>
        <w:t xml:space="preserve"> </w:t>
      </w:r>
      <w:r>
        <w:rPr>
          <w:rFonts w:cs="Times New Roman"/>
          <w:sz w:val="28"/>
          <w:szCs w:val="28"/>
        </w:rPr>
        <w:t>филиала ПАО «ТрансКонтейнер» на Приволжской железной дороге,</w:t>
      </w:r>
      <w:r>
        <w:rPr>
          <w:rFonts w:cs="Times New Roman"/>
          <w:color w:val="000000"/>
          <w:sz w:val="28"/>
          <w:szCs w:val="28"/>
        </w:rPr>
        <w:t xml:space="preserve"> расположенных по адресу:</w:t>
      </w:r>
    </w:p>
    <w:p w:rsidR="00726E04" w:rsidRPr="00645A39" w:rsidRDefault="00726E04" w:rsidP="00645A39">
      <w:pPr>
        <w:pStyle w:val="Standard"/>
        <w:widowControl w:val="0"/>
        <w:shd w:val="clear" w:color="auto" w:fill="FFFFFF"/>
        <w:tabs>
          <w:tab w:val="left" w:pos="1516"/>
        </w:tabs>
        <w:ind w:firstLine="709"/>
        <w:jc w:val="both"/>
        <w:rPr>
          <w:rFonts w:cs="Times New Roman"/>
          <w:color w:val="000000"/>
          <w:sz w:val="28"/>
          <w:szCs w:val="28"/>
        </w:rPr>
      </w:pPr>
      <w:r>
        <w:rPr>
          <w:rFonts w:cs="Times New Roman"/>
          <w:color w:val="000000"/>
          <w:sz w:val="28"/>
          <w:szCs w:val="28"/>
        </w:rPr>
        <w:t xml:space="preserve">а) Офис филиала ПАО «ТрансКонтейнер» на Приволжской железной дороге, по адресу г. Саратов, ул. </w:t>
      </w:r>
      <w:proofErr w:type="gramStart"/>
      <w:r>
        <w:rPr>
          <w:rFonts w:cs="Times New Roman"/>
          <w:color w:val="000000"/>
          <w:sz w:val="28"/>
          <w:szCs w:val="28"/>
        </w:rPr>
        <w:t>Шелковичная</w:t>
      </w:r>
      <w:proofErr w:type="gramEnd"/>
      <w:r>
        <w:rPr>
          <w:rFonts w:cs="Times New Roman"/>
          <w:color w:val="000000"/>
          <w:sz w:val="28"/>
          <w:szCs w:val="28"/>
        </w:rPr>
        <w:t>, д. 11\15, 5-й этаж.</w:t>
      </w:r>
    </w:p>
    <w:p w:rsidR="00726E04" w:rsidRPr="00645A39" w:rsidRDefault="00726E04" w:rsidP="00645A39">
      <w:pPr>
        <w:pStyle w:val="Standard"/>
        <w:widowControl w:val="0"/>
        <w:shd w:val="clear" w:color="auto" w:fill="FFFFFF"/>
        <w:tabs>
          <w:tab w:val="left" w:pos="1516"/>
        </w:tabs>
        <w:ind w:firstLine="709"/>
        <w:jc w:val="both"/>
        <w:rPr>
          <w:rFonts w:cs="Times New Roman"/>
          <w:color w:val="000000"/>
          <w:sz w:val="28"/>
          <w:szCs w:val="28"/>
        </w:rPr>
      </w:pPr>
      <w:r>
        <w:rPr>
          <w:rFonts w:cs="Times New Roman"/>
          <w:color w:val="000000"/>
          <w:sz w:val="28"/>
          <w:szCs w:val="28"/>
        </w:rPr>
        <w:t xml:space="preserve">б) Контейнерный терминал </w:t>
      </w:r>
      <w:proofErr w:type="spellStart"/>
      <w:r>
        <w:rPr>
          <w:rFonts w:cs="Times New Roman"/>
          <w:color w:val="000000"/>
          <w:sz w:val="28"/>
          <w:szCs w:val="28"/>
        </w:rPr>
        <w:t>Трофимовский</w:t>
      </w:r>
      <w:proofErr w:type="spellEnd"/>
      <w:r>
        <w:rPr>
          <w:rFonts w:cs="Times New Roman"/>
          <w:color w:val="000000"/>
          <w:sz w:val="28"/>
          <w:szCs w:val="28"/>
        </w:rPr>
        <w:t xml:space="preserve"> – 2 по адресу г. Саратов, ст. </w:t>
      </w:r>
      <w:proofErr w:type="spellStart"/>
      <w:r>
        <w:rPr>
          <w:rFonts w:cs="Times New Roman"/>
          <w:color w:val="000000"/>
          <w:sz w:val="28"/>
          <w:szCs w:val="28"/>
        </w:rPr>
        <w:t>Трофимовский</w:t>
      </w:r>
      <w:proofErr w:type="spellEnd"/>
      <w:r>
        <w:rPr>
          <w:rFonts w:cs="Times New Roman"/>
          <w:color w:val="000000"/>
          <w:sz w:val="28"/>
          <w:szCs w:val="28"/>
        </w:rPr>
        <w:t xml:space="preserve"> – 2 в </w:t>
      </w:r>
      <w:proofErr w:type="gramStart"/>
      <w:r>
        <w:rPr>
          <w:rFonts w:cs="Times New Roman"/>
          <w:color w:val="000000"/>
          <w:sz w:val="28"/>
          <w:szCs w:val="28"/>
        </w:rPr>
        <w:t>соответствии</w:t>
      </w:r>
      <w:proofErr w:type="gramEnd"/>
      <w:r>
        <w:rPr>
          <w:rFonts w:cs="Times New Roman"/>
          <w:color w:val="000000"/>
          <w:sz w:val="28"/>
          <w:szCs w:val="28"/>
        </w:rPr>
        <w:t xml:space="preserve"> с Техническим заданием (приложение № 2).</w:t>
      </w:r>
    </w:p>
    <w:p w:rsidR="00726E04" w:rsidRPr="00645A39" w:rsidRDefault="00726E04" w:rsidP="00645A39">
      <w:pPr>
        <w:pStyle w:val="Standard"/>
        <w:widowControl w:val="0"/>
        <w:ind w:firstLine="709"/>
        <w:jc w:val="center"/>
        <w:rPr>
          <w:rFonts w:cs="Times New Roman"/>
          <w:b/>
          <w:bCs/>
          <w:sz w:val="28"/>
          <w:szCs w:val="28"/>
        </w:rPr>
      </w:pPr>
    </w:p>
    <w:p w:rsidR="00726E04" w:rsidRPr="00645A39" w:rsidRDefault="00726E04" w:rsidP="00645A39">
      <w:pPr>
        <w:pStyle w:val="Standard"/>
        <w:widowControl w:val="0"/>
        <w:ind w:firstLine="709"/>
        <w:jc w:val="center"/>
        <w:rPr>
          <w:rFonts w:cs="Times New Roman"/>
          <w:sz w:val="28"/>
          <w:szCs w:val="28"/>
        </w:rPr>
      </w:pPr>
      <w:r>
        <w:rPr>
          <w:rFonts w:cs="Times New Roman"/>
          <w:b/>
          <w:bCs/>
          <w:sz w:val="28"/>
          <w:szCs w:val="28"/>
        </w:rPr>
        <w:t>2. Цена Услуг и порядок оплаты</w:t>
      </w:r>
    </w:p>
    <w:p w:rsidR="00726E04" w:rsidRPr="00645A39" w:rsidRDefault="00726E04" w:rsidP="00645A39">
      <w:pPr>
        <w:pStyle w:val="Standard"/>
        <w:ind w:firstLine="709"/>
        <w:jc w:val="both"/>
        <w:rPr>
          <w:rFonts w:cs="Times New Roman"/>
          <w:sz w:val="28"/>
          <w:szCs w:val="28"/>
        </w:rPr>
      </w:pPr>
      <w:r>
        <w:rPr>
          <w:rFonts w:cs="Times New Roman"/>
          <w:sz w:val="28"/>
          <w:szCs w:val="28"/>
        </w:rPr>
        <w:t>2.1.</w:t>
      </w:r>
      <w:r>
        <w:rPr>
          <w:rFonts w:cs="Times New Roman"/>
          <w:sz w:val="28"/>
          <w:szCs w:val="28"/>
        </w:rPr>
        <w:tab/>
        <w:t xml:space="preserve">За оказанные по настоящему Договору Услуги Заказчик, в </w:t>
      </w:r>
      <w:proofErr w:type="gramStart"/>
      <w:r>
        <w:rPr>
          <w:rFonts w:cs="Times New Roman"/>
          <w:sz w:val="28"/>
          <w:szCs w:val="28"/>
        </w:rPr>
        <w:t>соответствии</w:t>
      </w:r>
      <w:proofErr w:type="gramEnd"/>
      <w:r>
        <w:rPr>
          <w:rFonts w:cs="Times New Roman"/>
          <w:sz w:val="28"/>
          <w:szCs w:val="28"/>
        </w:rPr>
        <w:t xml:space="preserve"> с </w:t>
      </w:r>
      <w:r>
        <w:rPr>
          <w:rFonts w:cs="Times New Roman"/>
          <w:bCs/>
          <w:sz w:val="28"/>
          <w:szCs w:val="28"/>
        </w:rPr>
        <w:t>Калькуляцией на оказание услуг по охране</w:t>
      </w:r>
      <w:r>
        <w:rPr>
          <w:rFonts w:cs="Times New Roman"/>
          <w:b/>
          <w:bCs/>
          <w:sz w:val="28"/>
          <w:szCs w:val="28"/>
        </w:rPr>
        <w:t xml:space="preserve"> </w:t>
      </w:r>
      <w:r>
        <w:rPr>
          <w:rFonts w:cs="Times New Roman"/>
          <w:sz w:val="28"/>
          <w:szCs w:val="28"/>
        </w:rPr>
        <w:t xml:space="preserve">(приложение № 1), являющейся неотъемлемой частью настоящего Договора, обязуется оплачивать Исполнителю </w:t>
      </w:r>
      <w:r>
        <w:rPr>
          <w:rFonts w:cs="Times New Roman"/>
          <w:sz w:val="28"/>
          <w:szCs w:val="28"/>
          <w:u w:val="single"/>
        </w:rPr>
        <w:t>---</w:t>
      </w:r>
      <w:r>
        <w:rPr>
          <w:rFonts w:cs="Times New Roman"/>
          <w:sz w:val="28"/>
          <w:szCs w:val="28"/>
        </w:rPr>
        <w:t xml:space="preserve"> рублей в месяц без НДС.</w:t>
      </w:r>
    </w:p>
    <w:p w:rsidR="00726E04" w:rsidRPr="00645A39" w:rsidRDefault="00726E04" w:rsidP="00645A39">
      <w:pPr>
        <w:pStyle w:val="Standard"/>
        <w:widowControl w:val="0"/>
        <w:shd w:val="clear" w:color="auto" w:fill="FFFFFF"/>
        <w:tabs>
          <w:tab w:val="left" w:pos="0"/>
        </w:tabs>
        <w:ind w:firstLine="709"/>
        <w:jc w:val="both"/>
        <w:rPr>
          <w:rFonts w:cs="Times New Roman"/>
          <w:sz w:val="28"/>
          <w:szCs w:val="28"/>
        </w:rPr>
      </w:pPr>
      <w:r>
        <w:rPr>
          <w:rFonts w:cs="Times New Roman"/>
          <w:sz w:val="28"/>
          <w:szCs w:val="28"/>
        </w:rPr>
        <w:t>2.2.</w:t>
      </w:r>
      <w:r>
        <w:rPr>
          <w:rFonts w:cs="Times New Roman"/>
          <w:sz w:val="28"/>
          <w:szCs w:val="28"/>
        </w:rPr>
        <w:tab/>
      </w:r>
      <w:r>
        <w:rPr>
          <w:rFonts w:cs="Times New Roman"/>
          <w:color w:val="000000"/>
          <w:sz w:val="28"/>
          <w:szCs w:val="28"/>
        </w:rPr>
        <w:t>Оплата Услуг производится Заказчиком не позднее 30 числа месяца, следующего за отчетным месяцем, при условии своевременного предоставления Исполнителем документов, указанных в п.</w:t>
      </w:r>
      <w:r>
        <w:rPr>
          <w:rFonts w:cs="Times New Roman"/>
          <w:b/>
          <w:bCs/>
          <w:color w:val="000000"/>
          <w:sz w:val="28"/>
          <w:szCs w:val="28"/>
        </w:rPr>
        <w:t xml:space="preserve"> </w:t>
      </w:r>
      <w:r>
        <w:rPr>
          <w:rFonts w:cs="Times New Roman"/>
          <w:color w:val="000000"/>
          <w:sz w:val="28"/>
          <w:szCs w:val="28"/>
        </w:rPr>
        <w:t>3.1</w:t>
      </w:r>
      <w:r>
        <w:rPr>
          <w:rFonts w:cs="Times New Roman"/>
          <w:b/>
          <w:bCs/>
          <w:color w:val="000000"/>
          <w:sz w:val="28"/>
          <w:szCs w:val="28"/>
        </w:rPr>
        <w:t xml:space="preserve"> </w:t>
      </w:r>
      <w:r>
        <w:rPr>
          <w:rFonts w:cs="Times New Roman"/>
          <w:color w:val="000000"/>
          <w:sz w:val="28"/>
          <w:szCs w:val="28"/>
        </w:rPr>
        <w:t>настоящего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lastRenderedPageBreak/>
        <w:t xml:space="preserve"> 2.3.</w:t>
      </w:r>
      <w:r>
        <w:rPr>
          <w:rFonts w:cs="Times New Roman"/>
          <w:sz w:val="28"/>
          <w:szCs w:val="28"/>
        </w:rPr>
        <w:tab/>
        <w:t>При возникновении объективных условий изменения стоимости услуг по настоящему Договору Исполнитель не менее чем за пятнадцать дней, информирует Заказчика об этом в письменной форме.</w:t>
      </w:r>
    </w:p>
    <w:p w:rsidR="00726E04" w:rsidRPr="00645A39" w:rsidRDefault="00726E04" w:rsidP="00645A39">
      <w:pPr>
        <w:pStyle w:val="Standard"/>
        <w:widowControl w:val="0"/>
        <w:ind w:firstLine="709"/>
        <w:jc w:val="both"/>
        <w:rPr>
          <w:rFonts w:cs="Times New Roman"/>
          <w:sz w:val="28"/>
          <w:szCs w:val="28"/>
        </w:rPr>
      </w:pP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3. Порядок сдачи и приемки Услуг</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3.1.</w:t>
      </w:r>
      <w:r>
        <w:rPr>
          <w:rFonts w:cs="Times New Roman"/>
          <w:sz w:val="28"/>
          <w:szCs w:val="28"/>
        </w:rPr>
        <w:tab/>
        <w:t xml:space="preserve">Ежемесячно до 5 числа календарного месяца, следующего </w:t>
      </w:r>
      <w:proofErr w:type="gramStart"/>
      <w:r>
        <w:rPr>
          <w:rFonts w:cs="Times New Roman"/>
          <w:sz w:val="28"/>
          <w:szCs w:val="28"/>
        </w:rPr>
        <w:t>за</w:t>
      </w:r>
      <w:proofErr w:type="gramEnd"/>
      <w:r>
        <w:rPr>
          <w:rFonts w:cs="Times New Roman"/>
          <w:sz w:val="28"/>
          <w:szCs w:val="28"/>
        </w:rPr>
        <w:t xml:space="preserve"> </w:t>
      </w:r>
      <w:proofErr w:type="gramStart"/>
      <w:r>
        <w:rPr>
          <w:rFonts w:cs="Times New Roman"/>
          <w:sz w:val="28"/>
          <w:szCs w:val="28"/>
        </w:rPr>
        <w:t>отчетным</w:t>
      </w:r>
      <w:proofErr w:type="gramEnd"/>
      <w:r>
        <w:rPr>
          <w:rFonts w:cs="Times New Roman"/>
          <w:sz w:val="28"/>
          <w:szCs w:val="28"/>
        </w:rPr>
        <w:t>, Исполнитель представляет Заказчику подписанный акт сдачи-приемки оказанных Услуг, счет и счет-фактуру.</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Заказчик в течение 3 (трех) календарных дней с момента получения акта сдачи-приемки оказанных Услуг направляет Исполнителю подписанный акт сдачи-приемки или мотивированный отказ от приемки Услуг.</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 xml:space="preserve">3.2. Ежемесячно до 5 числа календарного месяца, следующего </w:t>
      </w:r>
      <w:proofErr w:type="gramStart"/>
      <w:r>
        <w:rPr>
          <w:rFonts w:cs="Times New Roman"/>
          <w:sz w:val="28"/>
          <w:szCs w:val="28"/>
        </w:rPr>
        <w:t>за</w:t>
      </w:r>
      <w:proofErr w:type="gramEnd"/>
      <w:r>
        <w:rPr>
          <w:rFonts w:cs="Times New Roman"/>
          <w:sz w:val="28"/>
          <w:szCs w:val="28"/>
        </w:rPr>
        <w:t xml:space="preserve"> </w:t>
      </w:r>
      <w:proofErr w:type="gramStart"/>
      <w:r>
        <w:rPr>
          <w:rFonts w:cs="Times New Roman"/>
          <w:sz w:val="28"/>
          <w:szCs w:val="28"/>
        </w:rPr>
        <w:t>отчетным</w:t>
      </w:r>
      <w:proofErr w:type="gramEnd"/>
      <w:r>
        <w:rPr>
          <w:rFonts w:cs="Times New Roman"/>
          <w:sz w:val="28"/>
          <w:szCs w:val="28"/>
        </w:rPr>
        <w:t>, Исполнитель представляет Заказчику письменный отчет о результатах оказанных услуг в свободной форме.</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3.3.</w:t>
      </w:r>
      <w:r>
        <w:rPr>
          <w:rFonts w:cs="Times New Roman"/>
          <w:sz w:val="28"/>
          <w:szCs w:val="28"/>
        </w:rPr>
        <w:tab/>
        <w:t>При наличии замечаний к Услугам, оказанным Исполнителем, пересматривается размер оплаты Услуг либо, при наличии разногласий, выполняется претензионный порядок.</w:t>
      </w:r>
    </w:p>
    <w:p w:rsidR="00726E04" w:rsidRPr="00645A39" w:rsidRDefault="00726E04" w:rsidP="00645A39">
      <w:pPr>
        <w:pStyle w:val="Standard"/>
        <w:widowControl w:val="0"/>
        <w:ind w:firstLine="709"/>
        <w:jc w:val="both"/>
        <w:rPr>
          <w:rFonts w:cs="Times New Roman"/>
          <w:sz w:val="28"/>
          <w:szCs w:val="28"/>
        </w:rPr>
      </w:pP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4. Права и обязанности Исполнителя</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4.1.</w:t>
      </w:r>
      <w:r>
        <w:rPr>
          <w:rFonts w:cs="Times New Roman"/>
          <w:sz w:val="28"/>
          <w:szCs w:val="28"/>
        </w:rPr>
        <w:tab/>
        <w:t>Исполнитель обязан:</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4.1.1.</w:t>
      </w:r>
      <w:r>
        <w:rPr>
          <w:rFonts w:cs="Times New Roman"/>
          <w:sz w:val="28"/>
          <w:szCs w:val="28"/>
        </w:rPr>
        <w:tab/>
        <w:t xml:space="preserve">Осуществлять охрану объекта в </w:t>
      </w:r>
      <w:proofErr w:type="gramStart"/>
      <w:r>
        <w:rPr>
          <w:rFonts w:cs="Times New Roman"/>
          <w:sz w:val="28"/>
          <w:szCs w:val="28"/>
        </w:rPr>
        <w:t>соответствии</w:t>
      </w:r>
      <w:proofErr w:type="gramEnd"/>
      <w:r>
        <w:rPr>
          <w:rFonts w:cs="Times New Roman"/>
          <w:sz w:val="28"/>
          <w:szCs w:val="28"/>
        </w:rPr>
        <w:t xml:space="preserve"> с законодательством Российской Федерации и условиями настоящего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4.1.2.</w:t>
      </w:r>
      <w:r>
        <w:rPr>
          <w:rFonts w:cs="Times New Roman"/>
          <w:sz w:val="28"/>
          <w:szCs w:val="28"/>
        </w:rPr>
        <w:tab/>
        <w:t>Защищать охраняемый объект от противоправных посягательств, предупреждать и пресекать преступления и административные правонарушения на охраняемом объекте.</w:t>
      </w:r>
    </w:p>
    <w:p w:rsidR="00726E04" w:rsidRPr="00645A39" w:rsidRDefault="00726E04" w:rsidP="00645A39">
      <w:pPr>
        <w:pStyle w:val="Standard"/>
        <w:widowControl w:val="0"/>
        <w:shd w:val="clear" w:color="auto" w:fill="FFFFFF"/>
        <w:tabs>
          <w:tab w:val="left" w:pos="1612"/>
        </w:tabs>
        <w:ind w:firstLine="709"/>
        <w:jc w:val="both"/>
        <w:rPr>
          <w:rFonts w:cs="Times New Roman"/>
          <w:color w:val="000000"/>
          <w:sz w:val="28"/>
          <w:szCs w:val="28"/>
        </w:rPr>
      </w:pPr>
      <w:r>
        <w:rPr>
          <w:rFonts w:cs="Times New Roman"/>
          <w:color w:val="000000"/>
          <w:sz w:val="28"/>
          <w:szCs w:val="28"/>
        </w:rPr>
        <w:t>4.1.3.</w:t>
      </w:r>
      <w:r>
        <w:rPr>
          <w:rFonts w:cs="Times New Roman"/>
          <w:color w:val="000000"/>
          <w:sz w:val="28"/>
          <w:szCs w:val="28"/>
        </w:rPr>
        <w:tab/>
        <w:t>Организовать меры, направленные на противодействие противоправным посягательствам со стороны третьих лиц на имущество и законные интересы Заказчика.</w:t>
      </w:r>
    </w:p>
    <w:p w:rsidR="00726E04" w:rsidRPr="00645A39" w:rsidRDefault="00726E04" w:rsidP="00726E04">
      <w:pPr>
        <w:pStyle w:val="Standard"/>
        <w:widowControl w:val="0"/>
        <w:numPr>
          <w:ilvl w:val="2"/>
          <w:numId w:val="24"/>
        </w:numPr>
        <w:shd w:val="clear" w:color="auto" w:fill="FFFFFF"/>
        <w:tabs>
          <w:tab w:val="left" w:pos="1612"/>
        </w:tabs>
        <w:ind w:firstLine="709"/>
        <w:jc w:val="both"/>
        <w:rPr>
          <w:rFonts w:cs="Times New Roman"/>
          <w:color w:val="000000"/>
          <w:sz w:val="28"/>
          <w:szCs w:val="28"/>
        </w:rPr>
      </w:pPr>
      <w:r>
        <w:rPr>
          <w:rFonts w:cs="Times New Roman"/>
          <w:color w:val="000000"/>
          <w:sz w:val="28"/>
          <w:szCs w:val="28"/>
        </w:rPr>
        <w:t>Совместно с правоохранительными органами осуществлять мероприятия по предупреждению и пресечению преступлений и административных правонарушений на охраняемом объекте.</w:t>
      </w:r>
    </w:p>
    <w:p w:rsidR="00726E04" w:rsidRPr="00645A39" w:rsidRDefault="00726E04" w:rsidP="00645A39">
      <w:pPr>
        <w:pStyle w:val="Standard"/>
        <w:widowControl w:val="0"/>
        <w:shd w:val="clear" w:color="auto" w:fill="FFFFFF"/>
        <w:tabs>
          <w:tab w:val="left" w:pos="1569"/>
        </w:tabs>
        <w:ind w:firstLine="709"/>
        <w:jc w:val="both"/>
        <w:rPr>
          <w:rFonts w:cs="Times New Roman"/>
          <w:color w:val="000000"/>
          <w:sz w:val="28"/>
          <w:szCs w:val="28"/>
        </w:rPr>
      </w:pPr>
      <w:r>
        <w:rPr>
          <w:rFonts w:cs="Times New Roman"/>
          <w:color w:val="000000"/>
          <w:sz w:val="28"/>
          <w:szCs w:val="28"/>
        </w:rPr>
        <w:t xml:space="preserve">Обеспечивать на охраняемом объекте </w:t>
      </w:r>
      <w:proofErr w:type="gramStart"/>
      <w:r>
        <w:rPr>
          <w:rFonts w:cs="Times New Roman"/>
          <w:color w:val="000000"/>
          <w:sz w:val="28"/>
          <w:szCs w:val="28"/>
        </w:rPr>
        <w:t>пропускной</w:t>
      </w:r>
      <w:proofErr w:type="gramEnd"/>
      <w:r>
        <w:rPr>
          <w:rFonts w:cs="Times New Roman"/>
          <w:color w:val="000000"/>
          <w:sz w:val="28"/>
          <w:szCs w:val="28"/>
        </w:rPr>
        <w:t xml:space="preserve"> и </w:t>
      </w:r>
      <w:proofErr w:type="spellStart"/>
      <w:r>
        <w:rPr>
          <w:rFonts w:cs="Times New Roman"/>
          <w:color w:val="000000"/>
          <w:sz w:val="28"/>
          <w:szCs w:val="28"/>
        </w:rPr>
        <w:t>внутриобъектовый</w:t>
      </w:r>
      <w:proofErr w:type="spellEnd"/>
      <w:r>
        <w:rPr>
          <w:rFonts w:cs="Times New Roman"/>
          <w:color w:val="000000"/>
          <w:sz w:val="28"/>
          <w:szCs w:val="28"/>
        </w:rPr>
        <w:t xml:space="preserve"> режимы</w:t>
      </w:r>
    </w:p>
    <w:p w:rsidR="00726E04" w:rsidRPr="00645A39" w:rsidRDefault="00726E04" w:rsidP="00726E04">
      <w:pPr>
        <w:pStyle w:val="Standard"/>
        <w:widowControl w:val="0"/>
        <w:numPr>
          <w:ilvl w:val="2"/>
          <w:numId w:val="25"/>
        </w:numPr>
        <w:ind w:firstLine="709"/>
        <w:jc w:val="both"/>
        <w:rPr>
          <w:rFonts w:cs="Times New Roman"/>
          <w:color w:val="000000"/>
          <w:sz w:val="28"/>
          <w:szCs w:val="28"/>
        </w:rPr>
      </w:pPr>
      <w:r>
        <w:rPr>
          <w:rFonts w:cs="Times New Roman"/>
          <w:color w:val="000000"/>
          <w:sz w:val="28"/>
          <w:szCs w:val="28"/>
        </w:rPr>
        <w:t>При получении сигнала об установлении более высокого уровня безопасности в соответствии с постановлением Правительства Российской Федерации от 10 декабря 2008 г. № 940, обеспечить прибытие усиления согласно заявленным расчетам времени прибытия.</w:t>
      </w:r>
    </w:p>
    <w:p w:rsidR="00726E04" w:rsidRPr="00645A39" w:rsidRDefault="00726E04" w:rsidP="00645A39">
      <w:pPr>
        <w:pStyle w:val="Standard"/>
        <w:widowControl w:val="0"/>
        <w:ind w:firstLine="709"/>
        <w:jc w:val="both"/>
        <w:rPr>
          <w:rFonts w:cs="Times New Roman"/>
          <w:color w:val="000000"/>
          <w:sz w:val="28"/>
          <w:szCs w:val="28"/>
        </w:rPr>
      </w:pPr>
      <w:r>
        <w:rPr>
          <w:rFonts w:cs="Times New Roman"/>
          <w:color w:val="000000"/>
          <w:sz w:val="28"/>
          <w:szCs w:val="28"/>
        </w:rPr>
        <w:t>4.1.6.</w:t>
      </w:r>
      <w:r>
        <w:rPr>
          <w:rFonts w:cs="Times New Roman"/>
          <w:color w:val="000000"/>
          <w:sz w:val="28"/>
          <w:szCs w:val="28"/>
        </w:rPr>
        <w:tab/>
        <w:t xml:space="preserve"> Обеспечивать на охраняемом объекте пропускной и </w:t>
      </w:r>
      <w:proofErr w:type="spellStart"/>
      <w:r>
        <w:rPr>
          <w:rFonts w:cs="Times New Roman"/>
          <w:color w:val="000000"/>
          <w:sz w:val="28"/>
          <w:szCs w:val="28"/>
        </w:rPr>
        <w:t>внутриобъектовый</w:t>
      </w:r>
      <w:proofErr w:type="spellEnd"/>
      <w:r>
        <w:rPr>
          <w:rFonts w:cs="Times New Roman"/>
          <w:color w:val="000000"/>
          <w:sz w:val="28"/>
          <w:szCs w:val="28"/>
        </w:rPr>
        <w:t xml:space="preserve"> режимы в соответствии с установленными Заказчиком правилами, согласованными с Исполнителем. Знать и квалифицированно осуществлять эксплуатацию технических средств охраны и противопожарной защиты на охраняемом объекте Заказчика.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охраны и безопасности на </w:t>
      </w:r>
      <w:r>
        <w:rPr>
          <w:rFonts w:cs="Times New Roman"/>
          <w:color w:val="000000"/>
          <w:sz w:val="28"/>
          <w:szCs w:val="28"/>
        </w:rPr>
        <w:lastRenderedPageBreak/>
        <w:t xml:space="preserve">объекте. Оперативно информировать Заказчика о нарушениях правил пожарной безопасности, пропускного и </w:t>
      </w:r>
      <w:proofErr w:type="spellStart"/>
      <w:r>
        <w:rPr>
          <w:rFonts w:cs="Times New Roman"/>
          <w:color w:val="000000"/>
          <w:sz w:val="28"/>
          <w:szCs w:val="28"/>
        </w:rPr>
        <w:t>внутриобъектового</w:t>
      </w:r>
      <w:proofErr w:type="spellEnd"/>
      <w:r>
        <w:rPr>
          <w:rFonts w:cs="Times New Roman"/>
          <w:color w:val="000000"/>
          <w:sz w:val="28"/>
          <w:szCs w:val="28"/>
        </w:rPr>
        <w:t xml:space="preserve"> режимов, всех правонарушениях на объектах Заказчика и о возникновении (угрозы) противоправных посягательств со стороны третьих лиц.</w:t>
      </w:r>
    </w:p>
    <w:p w:rsidR="00726E04" w:rsidRPr="00645A39" w:rsidRDefault="00726E04" w:rsidP="00645A39">
      <w:pPr>
        <w:pStyle w:val="Standard"/>
        <w:widowControl w:val="0"/>
        <w:ind w:firstLine="709"/>
        <w:jc w:val="both"/>
        <w:rPr>
          <w:rFonts w:cs="Times New Roman"/>
          <w:color w:val="000000"/>
          <w:sz w:val="28"/>
          <w:szCs w:val="28"/>
        </w:rPr>
      </w:pPr>
      <w:r>
        <w:rPr>
          <w:rFonts w:cs="Times New Roman"/>
          <w:color w:val="000000"/>
          <w:sz w:val="28"/>
          <w:szCs w:val="28"/>
        </w:rPr>
        <w:t>4.2. Исполнитель имеет право:</w:t>
      </w:r>
    </w:p>
    <w:p w:rsidR="00726E04" w:rsidRPr="00645A39" w:rsidRDefault="00726E04" w:rsidP="00645A39">
      <w:pPr>
        <w:pStyle w:val="Standard"/>
        <w:widowControl w:val="0"/>
        <w:shd w:val="clear" w:color="auto" w:fill="FFFFFF"/>
        <w:tabs>
          <w:tab w:val="left" w:pos="1440"/>
        </w:tabs>
        <w:ind w:firstLine="709"/>
        <w:jc w:val="both"/>
        <w:rPr>
          <w:rFonts w:cs="Times New Roman"/>
          <w:color w:val="000000"/>
          <w:sz w:val="28"/>
          <w:szCs w:val="28"/>
        </w:rPr>
      </w:pPr>
      <w:r>
        <w:rPr>
          <w:rFonts w:cs="Times New Roman"/>
          <w:color w:val="000000"/>
          <w:sz w:val="28"/>
          <w:szCs w:val="28"/>
        </w:rPr>
        <w:t>4.2.1.</w:t>
      </w:r>
      <w:r>
        <w:rPr>
          <w:rFonts w:cs="Times New Roman"/>
          <w:color w:val="000000"/>
          <w:sz w:val="28"/>
          <w:szCs w:val="28"/>
        </w:rPr>
        <w:tab/>
        <w:t>Осуществлять права на основе Закона Российской Федерации от 11 марта 1992 г. № 2487-1 «О частной детективной и охранной деятельности в Российской Федерации» и положений настоящего Договора.</w:t>
      </w:r>
    </w:p>
    <w:p w:rsidR="00726E04" w:rsidRPr="00645A39" w:rsidRDefault="00726E04" w:rsidP="00645A39">
      <w:pPr>
        <w:pStyle w:val="Standard"/>
        <w:widowControl w:val="0"/>
        <w:shd w:val="clear" w:color="auto" w:fill="FFFFFF"/>
        <w:tabs>
          <w:tab w:val="left" w:pos="1440"/>
        </w:tabs>
        <w:ind w:firstLine="709"/>
        <w:jc w:val="both"/>
        <w:rPr>
          <w:rFonts w:cs="Times New Roman"/>
          <w:color w:val="000000"/>
          <w:sz w:val="28"/>
          <w:szCs w:val="28"/>
        </w:rPr>
      </w:pPr>
      <w:r>
        <w:rPr>
          <w:rFonts w:cs="Times New Roman"/>
          <w:color w:val="000000"/>
          <w:sz w:val="28"/>
          <w:szCs w:val="28"/>
        </w:rPr>
        <w:t>4.2.2.</w:t>
      </w:r>
      <w:r>
        <w:rPr>
          <w:rFonts w:cs="Times New Roman"/>
          <w:color w:val="000000"/>
          <w:sz w:val="28"/>
          <w:szCs w:val="28"/>
        </w:rPr>
        <w:tab/>
        <w:t>Получать от Заказчика информацию, необходимую для качественного исполнения своих обязательств по настоящему Договору.</w:t>
      </w:r>
    </w:p>
    <w:p w:rsidR="00726E04" w:rsidRPr="00645A39" w:rsidRDefault="00726E04" w:rsidP="00645A39">
      <w:pPr>
        <w:pStyle w:val="Standard"/>
        <w:widowControl w:val="0"/>
        <w:shd w:val="clear" w:color="auto" w:fill="FFFFFF"/>
        <w:tabs>
          <w:tab w:val="left" w:pos="1628"/>
        </w:tabs>
        <w:ind w:firstLine="709"/>
        <w:jc w:val="both"/>
        <w:rPr>
          <w:rFonts w:cs="Times New Roman"/>
          <w:color w:val="000000"/>
          <w:sz w:val="28"/>
          <w:szCs w:val="28"/>
        </w:rPr>
      </w:pPr>
      <w:r>
        <w:rPr>
          <w:rFonts w:cs="Times New Roman"/>
          <w:color w:val="000000"/>
          <w:sz w:val="28"/>
          <w:szCs w:val="28"/>
        </w:rPr>
        <w:t>4.2.3.</w:t>
      </w:r>
      <w:r>
        <w:rPr>
          <w:rFonts w:cs="Times New Roman"/>
          <w:color w:val="000000"/>
          <w:sz w:val="28"/>
          <w:szCs w:val="28"/>
        </w:rPr>
        <w:tab/>
        <w:t>Требовать от работников Заказчика соблюдения норм, правил и предписаний, направленных на обеспечение сохранности имущества на объекте Заказчика.</w:t>
      </w: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5. Права и обязанности Заказчика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5.1.</w:t>
      </w:r>
      <w:r>
        <w:rPr>
          <w:rFonts w:cs="Times New Roman"/>
          <w:sz w:val="28"/>
          <w:szCs w:val="28"/>
        </w:rPr>
        <w:tab/>
        <w:t>Заказчик обязан:</w:t>
      </w:r>
    </w:p>
    <w:p w:rsidR="00726E04" w:rsidRPr="00645A39" w:rsidRDefault="00726E04" w:rsidP="00645A39">
      <w:pPr>
        <w:pStyle w:val="Standard"/>
        <w:widowControl w:val="0"/>
        <w:shd w:val="clear" w:color="auto" w:fill="FFFFFF"/>
        <w:tabs>
          <w:tab w:val="left" w:pos="1470"/>
        </w:tabs>
        <w:ind w:firstLine="709"/>
        <w:jc w:val="both"/>
        <w:rPr>
          <w:rFonts w:cs="Times New Roman"/>
          <w:color w:val="000000"/>
          <w:sz w:val="28"/>
          <w:szCs w:val="28"/>
        </w:rPr>
      </w:pPr>
      <w:r>
        <w:rPr>
          <w:rFonts w:cs="Times New Roman"/>
          <w:color w:val="000000"/>
          <w:sz w:val="28"/>
          <w:szCs w:val="28"/>
        </w:rPr>
        <w:t>5.1.1.</w:t>
      </w:r>
      <w:r>
        <w:rPr>
          <w:rFonts w:cs="Times New Roman"/>
          <w:color w:val="000000"/>
          <w:sz w:val="28"/>
          <w:szCs w:val="28"/>
        </w:rPr>
        <w:tab/>
        <w:t xml:space="preserve">Выполнять установленный порядок пропускного и </w:t>
      </w:r>
      <w:proofErr w:type="spellStart"/>
      <w:r>
        <w:rPr>
          <w:rFonts w:cs="Times New Roman"/>
          <w:color w:val="000000"/>
          <w:sz w:val="28"/>
          <w:szCs w:val="28"/>
        </w:rPr>
        <w:t>внутриобъектового</w:t>
      </w:r>
      <w:proofErr w:type="spellEnd"/>
      <w:r>
        <w:rPr>
          <w:rFonts w:cs="Times New Roman"/>
          <w:color w:val="000000"/>
          <w:sz w:val="28"/>
          <w:szCs w:val="28"/>
        </w:rPr>
        <w:t xml:space="preserve"> режима на охраняемом объекте.</w:t>
      </w:r>
    </w:p>
    <w:p w:rsidR="00726E04" w:rsidRPr="00645A39" w:rsidRDefault="00726E04" w:rsidP="00645A39">
      <w:pPr>
        <w:pStyle w:val="Standard"/>
        <w:widowControl w:val="0"/>
        <w:shd w:val="clear" w:color="auto" w:fill="FFFFFF"/>
        <w:tabs>
          <w:tab w:val="left" w:pos="1440"/>
        </w:tabs>
        <w:ind w:firstLine="709"/>
        <w:jc w:val="both"/>
        <w:rPr>
          <w:rFonts w:cs="Times New Roman"/>
          <w:color w:val="000000"/>
          <w:sz w:val="28"/>
          <w:szCs w:val="28"/>
        </w:rPr>
      </w:pPr>
      <w:r>
        <w:rPr>
          <w:rFonts w:cs="Times New Roman"/>
          <w:color w:val="000000"/>
          <w:sz w:val="28"/>
          <w:szCs w:val="28"/>
        </w:rPr>
        <w:t>5.1.2.</w:t>
      </w:r>
      <w:r>
        <w:rPr>
          <w:rFonts w:cs="Times New Roman"/>
          <w:color w:val="000000"/>
          <w:sz w:val="28"/>
          <w:szCs w:val="28"/>
        </w:rPr>
        <w:tab/>
        <w:t>За счет собственных средств обеспечить охраняемый объект техническими средствами охраны, освещением, ограждением, исправными запорными устройствами по установленным нормам и связью, по согласованию с Исполнителем (Приложение №3 к договору - Акт обследования инженерно-технических средств охраны Объекта).</w:t>
      </w:r>
    </w:p>
    <w:p w:rsidR="00726E04" w:rsidRPr="00645A39" w:rsidRDefault="00726E04" w:rsidP="00645A39">
      <w:pPr>
        <w:pStyle w:val="Standard"/>
        <w:widowControl w:val="0"/>
        <w:shd w:val="clear" w:color="auto" w:fill="FFFFFF"/>
        <w:tabs>
          <w:tab w:val="left" w:pos="1555"/>
        </w:tabs>
        <w:ind w:firstLine="709"/>
        <w:jc w:val="both"/>
        <w:rPr>
          <w:rFonts w:cs="Times New Roman"/>
          <w:color w:val="000000"/>
          <w:sz w:val="28"/>
          <w:szCs w:val="28"/>
        </w:rPr>
      </w:pPr>
      <w:r>
        <w:rPr>
          <w:rFonts w:cs="Times New Roman"/>
          <w:color w:val="000000"/>
          <w:sz w:val="28"/>
          <w:szCs w:val="28"/>
        </w:rPr>
        <w:t>5.1.3. Рекомендации Исполнителя по соблюдению режима охраны, содержанию технических средств, сре</w:t>
      </w:r>
      <w:proofErr w:type="gramStart"/>
      <w:r>
        <w:rPr>
          <w:rFonts w:cs="Times New Roman"/>
          <w:color w:val="000000"/>
          <w:sz w:val="28"/>
          <w:szCs w:val="28"/>
        </w:rPr>
        <w:t>дств св</w:t>
      </w:r>
      <w:proofErr w:type="gramEnd"/>
      <w:r>
        <w:rPr>
          <w:rFonts w:cs="Times New Roman"/>
          <w:color w:val="000000"/>
          <w:sz w:val="28"/>
          <w:szCs w:val="28"/>
        </w:rPr>
        <w:t xml:space="preserve">язи, технической </w:t>
      </w:r>
      <w:proofErr w:type="spellStart"/>
      <w:r>
        <w:rPr>
          <w:rFonts w:cs="Times New Roman"/>
          <w:color w:val="000000"/>
          <w:sz w:val="28"/>
          <w:szCs w:val="28"/>
        </w:rPr>
        <w:t>укрепленности</w:t>
      </w:r>
      <w:proofErr w:type="spellEnd"/>
      <w:r>
        <w:rPr>
          <w:rFonts w:cs="Times New Roman"/>
          <w:color w:val="000000"/>
          <w:sz w:val="28"/>
          <w:szCs w:val="28"/>
        </w:rPr>
        <w:t xml:space="preserve"> объектов являются обязательными для Заказчика.</w:t>
      </w:r>
    </w:p>
    <w:p w:rsidR="00726E04" w:rsidRPr="00645A39" w:rsidRDefault="00726E04" w:rsidP="00645A39">
      <w:pPr>
        <w:pStyle w:val="Standard"/>
        <w:widowControl w:val="0"/>
        <w:shd w:val="clear" w:color="auto" w:fill="FFFFFF"/>
        <w:tabs>
          <w:tab w:val="left" w:pos="0"/>
        </w:tabs>
        <w:ind w:firstLine="709"/>
        <w:rPr>
          <w:rFonts w:cs="Times New Roman"/>
          <w:color w:val="000000"/>
          <w:sz w:val="28"/>
          <w:szCs w:val="28"/>
        </w:rPr>
      </w:pPr>
      <w:r>
        <w:rPr>
          <w:rFonts w:cs="Times New Roman"/>
          <w:color w:val="000000"/>
          <w:sz w:val="28"/>
          <w:szCs w:val="28"/>
        </w:rPr>
        <w:t>5.1.4.</w:t>
      </w:r>
      <w:r>
        <w:rPr>
          <w:rFonts w:cs="Times New Roman"/>
          <w:color w:val="000000"/>
          <w:sz w:val="28"/>
          <w:szCs w:val="28"/>
        </w:rPr>
        <w:tab/>
        <w:t>Обеспечить сотрудников Исполнителя рабочим местом и местом для отдыха.</w:t>
      </w:r>
    </w:p>
    <w:p w:rsidR="00726E04" w:rsidRPr="00645A39" w:rsidRDefault="00726E04" w:rsidP="00645A39">
      <w:pPr>
        <w:pStyle w:val="Standard"/>
        <w:widowControl w:val="0"/>
        <w:shd w:val="clear" w:color="auto" w:fill="FFFFFF"/>
        <w:tabs>
          <w:tab w:val="left" w:pos="1527"/>
        </w:tabs>
        <w:ind w:firstLine="709"/>
        <w:jc w:val="both"/>
        <w:rPr>
          <w:rFonts w:cs="Times New Roman"/>
          <w:color w:val="000000"/>
          <w:sz w:val="28"/>
          <w:szCs w:val="28"/>
        </w:rPr>
      </w:pPr>
      <w:r>
        <w:rPr>
          <w:rFonts w:cs="Times New Roman"/>
          <w:color w:val="000000"/>
          <w:sz w:val="28"/>
          <w:szCs w:val="28"/>
        </w:rPr>
        <w:t>5.1.5.</w:t>
      </w:r>
      <w:r>
        <w:rPr>
          <w:rFonts w:cs="Times New Roman"/>
          <w:color w:val="000000"/>
          <w:sz w:val="28"/>
          <w:szCs w:val="28"/>
        </w:rPr>
        <w:tab/>
        <w:t>Осуществлять в установленные техническо-эксплуатационными документами сроки все виды ремонта, техническое содержание и обслуживание, а также переоборудование технических средств охраны, своевременно осуществлять замену освещения, ограждения, запорных устройств и сре</w:t>
      </w:r>
      <w:proofErr w:type="gramStart"/>
      <w:r>
        <w:rPr>
          <w:rFonts w:cs="Times New Roman"/>
          <w:color w:val="000000"/>
          <w:sz w:val="28"/>
          <w:szCs w:val="28"/>
        </w:rPr>
        <w:t>дств св</w:t>
      </w:r>
      <w:proofErr w:type="gramEnd"/>
      <w:r>
        <w:rPr>
          <w:rFonts w:cs="Times New Roman"/>
          <w:color w:val="000000"/>
          <w:sz w:val="28"/>
          <w:szCs w:val="28"/>
        </w:rPr>
        <w:t>язи.</w:t>
      </w:r>
    </w:p>
    <w:p w:rsidR="00726E04" w:rsidRPr="00645A39" w:rsidRDefault="00726E04" w:rsidP="00645A39">
      <w:pPr>
        <w:pStyle w:val="Standard"/>
        <w:widowControl w:val="0"/>
        <w:shd w:val="clear" w:color="auto" w:fill="FFFFFF"/>
        <w:tabs>
          <w:tab w:val="left" w:pos="1497"/>
        </w:tabs>
        <w:ind w:firstLine="709"/>
        <w:jc w:val="both"/>
        <w:rPr>
          <w:rFonts w:cs="Times New Roman"/>
          <w:color w:val="000000"/>
          <w:sz w:val="28"/>
          <w:szCs w:val="28"/>
        </w:rPr>
      </w:pPr>
      <w:r>
        <w:rPr>
          <w:rFonts w:cs="Times New Roman"/>
          <w:color w:val="000000"/>
          <w:sz w:val="28"/>
          <w:szCs w:val="28"/>
        </w:rPr>
        <w:t>5.1.6.</w:t>
      </w:r>
      <w:r>
        <w:rPr>
          <w:rFonts w:cs="Times New Roman"/>
          <w:color w:val="000000"/>
          <w:sz w:val="28"/>
          <w:szCs w:val="28"/>
        </w:rPr>
        <w:tab/>
        <w:t>Информировать Исполнителя не менее чем за пятнадцать календарных дней о предстоящих работах по капитальному ремонту и переоборудованию охраняемого объекта, вследствие которых может потребоваться изменение характера охранных мероприятий и (или) изменение дислокации поста охраны.</w:t>
      </w:r>
    </w:p>
    <w:p w:rsidR="00726E04" w:rsidRPr="00645A39" w:rsidRDefault="00726E04" w:rsidP="00645A39">
      <w:pPr>
        <w:pStyle w:val="Standard"/>
        <w:widowControl w:val="0"/>
        <w:shd w:val="clear" w:color="auto" w:fill="FFFFFF"/>
        <w:tabs>
          <w:tab w:val="left" w:pos="0"/>
        </w:tabs>
        <w:ind w:firstLine="709"/>
        <w:jc w:val="both"/>
        <w:rPr>
          <w:rFonts w:cs="Times New Roman"/>
          <w:color w:val="000000"/>
          <w:sz w:val="28"/>
          <w:szCs w:val="28"/>
        </w:rPr>
      </w:pPr>
      <w:r>
        <w:rPr>
          <w:rFonts w:cs="Times New Roman"/>
          <w:color w:val="000000"/>
          <w:sz w:val="28"/>
          <w:szCs w:val="28"/>
        </w:rPr>
        <w:t>5.1.7.</w:t>
      </w:r>
      <w:r>
        <w:rPr>
          <w:rFonts w:cs="Times New Roman"/>
          <w:color w:val="000000"/>
          <w:sz w:val="28"/>
          <w:szCs w:val="28"/>
        </w:rPr>
        <w:tab/>
        <w:t>Предоставлять Исполнителю необходимую информацию, связанную с выполнением им обязанностей по настоящему Договору.</w:t>
      </w:r>
    </w:p>
    <w:p w:rsidR="00726E04" w:rsidRPr="00645A39" w:rsidRDefault="00726E04" w:rsidP="00645A39">
      <w:pPr>
        <w:pStyle w:val="Standard"/>
        <w:widowControl w:val="0"/>
        <w:shd w:val="clear" w:color="auto" w:fill="FFFFFF"/>
        <w:tabs>
          <w:tab w:val="left" w:pos="1497"/>
        </w:tabs>
        <w:ind w:firstLine="709"/>
        <w:jc w:val="both"/>
        <w:rPr>
          <w:rFonts w:cs="Times New Roman"/>
          <w:color w:val="000000"/>
          <w:sz w:val="28"/>
          <w:szCs w:val="28"/>
        </w:rPr>
      </w:pPr>
      <w:r>
        <w:rPr>
          <w:rFonts w:cs="Times New Roman"/>
          <w:color w:val="000000"/>
          <w:sz w:val="28"/>
          <w:szCs w:val="28"/>
        </w:rPr>
        <w:t>5.1.8.</w:t>
      </w:r>
      <w:r>
        <w:rPr>
          <w:rFonts w:cs="Times New Roman"/>
          <w:color w:val="000000"/>
          <w:sz w:val="28"/>
          <w:szCs w:val="28"/>
        </w:rPr>
        <w:tab/>
        <w:t>Немедленно информировать Исполнителя о возникновении (угрозы) противоправных посягательств со стороны третьих лиц.</w:t>
      </w:r>
    </w:p>
    <w:p w:rsidR="00726E04" w:rsidRPr="00645A39" w:rsidRDefault="00726E04" w:rsidP="00645A39">
      <w:pPr>
        <w:pStyle w:val="Standard"/>
        <w:widowControl w:val="0"/>
        <w:shd w:val="clear" w:color="auto" w:fill="FFFFFF"/>
        <w:ind w:firstLine="709"/>
        <w:jc w:val="both"/>
        <w:rPr>
          <w:rFonts w:cs="Times New Roman"/>
          <w:color w:val="000000"/>
          <w:sz w:val="28"/>
          <w:szCs w:val="28"/>
        </w:rPr>
      </w:pPr>
      <w:r>
        <w:rPr>
          <w:rFonts w:cs="Times New Roman"/>
          <w:color w:val="000000"/>
          <w:sz w:val="28"/>
          <w:szCs w:val="28"/>
        </w:rPr>
        <w:t>5.2. Заказчик имеет право:</w:t>
      </w:r>
    </w:p>
    <w:p w:rsidR="00726E04" w:rsidRPr="00645A39" w:rsidRDefault="00726E04" w:rsidP="00645A39">
      <w:pPr>
        <w:pStyle w:val="Standard"/>
        <w:widowControl w:val="0"/>
        <w:shd w:val="clear" w:color="auto" w:fill="FFFFFF"/>
        <w:tabs>
          <w:tab w:val="left" w:pos="1532"/>
        </w:tabs>
        <w:ind w:firstLine="709"/>
        <w:jc w:val="both"/>
        <w:rPr>
          <w:rFonts w:cs="Times New Roman"/>
          <w:color w:val="000000"/>
          <w:sz w:val="28"/>
          <w:szCs w:val="28"/>
        </w:rPr>
      </w:pPr>
      <w:r>
        <w:rPr>
          <w:rFonts w:cs="Times New Roman"/>
          <w:color w:val="000000"/>
          <w:sz w:val="28"/>
          <w:szCs w:val="28"/>
        </w:rPr>
        <w:t>5.2.1.</w:t>
      </w:r>
      <w:r>
        <w:rPr>
          <w:rFonts w:cs="Times New Roman"/>
          <w:color w:val="000000"/>
          <w:sz w:val="28"/>
          <w:szCs w:val="28"/>
        </w:rPr>
        <w:tab/>
        <w:t xml:space="preserve">Контролировать выполнение Исполнителем условий настоящего Договора и требовать представления Исполнителем документов, необходимых </w:t>
      </w:r>
      <w:r>
        <w:rPr>
          <w:rFonts w:cs="Times New Roman"/>
          <w:color w:val="000000"/>
          <w:sz w:val="28"/>
          <w:szCs w:val="28"/>
        </w:rPr>
        <w:lastRenderedPageBreak/>
        <w:t>для проверки выполнения условий настоящего Договора.</w:t>
      </w:r>
    </w:p>
    <w:p w:rsidR="00726E04" w:rsidRPr="00645A39" w:rsidRDefault="00726E04" w:rsidP="00645A39">
      <w:pPr>
        <w:pStyle w:val="Standard"/>
        <w:widowControl w:val="0"/>
        <w:shd w:val="clear" w:color="auto" w:fill="FFFFFF"/>
        <w:tabs>
          <w:tab w:val="left" w:pos="1455"/>
        </w:tabs>
        <w:ind w:firstLine="709"/>
        <w:jc w:val="both"/>
        <w:rPr>
          <w:rFonts w:cs="Times New Roman"/>
          <w:color w:val="000000"/>
          <w:sz w:val="28"/>
          <w:szCs w:val="28"/>
        </w:rPr>
      </w:pPr>
      <w:r>
        <w:rPr>
          <w:rFonts w:cs="Times New Roman"/>
          <w:color w:val="000000"/>
          <w:sz w:val="28"/>
          <w:szCs w:val="28"/>
        </w:rPr>
        <w:t>5.2.2.</w:t>
      </w:r>
      <w:r>
        <w:rPr>
          <w:rFonts w:cs="Times New Roman"/>
          <w:color w:val="000000"/>
          <w:sz w:val="28"/>
          <w:szCs w:val="28"/>
        </w:rPr>
        <w:tab/>
        <w:t>Привлекать по письменному согласованию с Исполнителем дополнительные силы и средства Исполнителя, необходимые для предупреждения и ликвидации нештатных ситуаций на объектах Заказчика, в соответствии с правами, предоставленными Исполнителю законодательством Российской Федерации.</w:t>
      </w:r>
    </w:p>
    <w:p w:rsidR="00726E04" w:rsidRPr="00645A39" w:rsidRDefault="00726E04" w:rsidP="00645A39">
      <w:pPr>
        <w:pStyle w:val="Standard"/>
        <w:widowControl w:val="0"/>
        <w:shd w:val="clear" w:color="auto" w:fill="FFFFFF"/>
        <w:ind w:firstLine="709"/>
        <w:jc w:val="both"/>
        <w:rPr>
          <w:rFonts w:cs="Times New Roman"/>
          <w:sz w:val="28"/>
          <w:szCs w:val="28"/>
        </w:rPr>
      </w:pPr>
      <w:r>
        <w:rPr>
          <w:rFonts w:cs="Times New Roman"/>
          <w:sz w:val="28"/>
          <w:szCs w:val="28"/>
        </w:rPr>
        <w:t xml:space="preserve">Оказание дополнительных услуг, не указанных в </w:t>
      </w:r>
      <w:proofErr w:type="gramStart"/>
      <w:r>
        <w:rPr>
          <w:rFonts w:cs="Times New Roman"/>
          <w:sz w:val="28"/>
          <w:szCs w:val="28"/>
        </w:rPr>
        <w:t>договоре</w:t>
      </w:r>
      <w:proofErr w:type="gramEnd"/>
      <w:r>
        <w:rPr>
          <w:rFonts w:cs="Times New Roman"/>
          <w:sz w:val="28"/>
          <w:szCs w:val="28"/>
        </w:rPr>
        <w:t>, оформляются в письменном виде дополнительным соглашением.</w:t>
      </w:r>
    </w:p>
    <w:p w:rsidR="00726E04" w:rsidRPr="00645A39" w:rsidRDefault="00726E04" w:rsidP="00645A39">
      <w:pPr>
        <w:pStyle w:val="Standard"/>
        <w:widowControl w:val="0"/>
        <w:ind w:firstLine="709"/>
        <w:jc w:val="center"/>
        <w:rPr>
          <w:rFonts w:cs="Times New Roman"/>
          <w:b/>
          <w:bCs/>
          <w:sz w:val="28"/>
          <w:szCs w:val="28"/>
        </w:rPr>
      </w:pP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6. Конфиденциальность</w:t>
      </w:r>
    </w:p>
    <w:p w:rsidR="00726E04" w:rsidRPr="00645A39" w:rsidRDefault="00726E04" w:rsidP="00645A39">
      <w:pPr>
        <w:pStyle w:val="Standard"/>
        <w:widowControl w:val="0"/>
        <w:tabs>
          <w:tab w:val="left" w:pos="1260"/>
        </w:tabs>
        <w:ind w:firstLine="709"/>
        <w:jc w:val="both"/>
        <w:rPr>
          <w:rFonts w:cs="Times New Roman"/>
          <w:sz w:val="28"/>
          <w:szCs w:val="28"/>
        </w:rPr>
      </w:pPr>
      <w:r>
        <w:rPr>
          <w:rFonts w:cs="Times New Roman"/>
          <w:sz w:val="28"/>
          <w:szCs w:val="28"/>
        </w:rPr>
        <w:t>6.1.</w:t>
      </w:r>
      <w:r>
        <w:rPr>
          <w:rFonts w:cs="Times New Roman"/>
          <w:sz w:val="28"/>
          <w:szCs w:val="28"/>
        </w:rPr>
        <w:tab/>
        <w:t>Стороны обязаны сохранять конфиденциальность информации, полученной в ходе исполнения настоящего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6.2.</w:t>
      </w:r>
      <w:r>
        <w:rPr>
          <w:rFonts w:cs="Times New Roman"/>
          <w:sz w:val="28"/>
          <w:szCs w:val="28"/>
        </w:rPr>
        <w:tab/>
        <w:t>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6.3.</w:t>
      </w:r>
      <w:r>
        <w:rPr>
          <w:rFonts w:cs="Times New Roman"/>
          <w:sz w:val="28"/>
          <w:szCs w:val="28"/>
        </w:rPr>
        <w:tab/>
        <w:t>Исполнитель не несет ответственности в случае передачи им информации государственным органам, имеющим право ее затребовать в соответствии с законодательством Российской Федерации, если он предварительно уведомит Заказчика об обращении за информацией соответствующих государственных органов.</w:t>
      </w:r>
    </w:p>
    <w:p w:rsidR="00726E04" w:rsidRPr="00645A39" w:rsidRDefault="00726E04" w:rsidP="00645A39">
      <w:pPr>
        <w:pStyle w:val="Standard"/>
        <w:widowControl w:val="0"/>
        <w:ind w:firstLine="709"/>
        <w:jc w:val="center"/>
        <w:rPr>
          <w:rFonts w:cs="Times New Roman"/>
          <w:b/>
          <w:bCs/>
          <w:sz w:val="28"/>
          <w:szCs w:val="28"/>
        </w:rPr>
      </w:pPr>
    </w:p>
    <w:p w:rsidR="00726E04" w:rsidRPr="00645A39" w:rsidRDefault="00726E04" w:rsidP="00645A39">
      <w:pPr>
        <w:pStyle w:val="Standard"/>
        <w:widowControl w:val="0"/>
        <w:ind w:firstLine="709"/>
        <w:jc w:val="center"/>
        <w:rPr>
          <w:rFonts w:cs="Times New Roman"/>
          <w:sz w:val="28"/>
          <w:szCs w:val="28"/>
        </w:rPr>
      </w:pPr>
      <w:r>
        <w:rPr>
          <w:rFonts w:cs="Times New Roman"/>
          <w:b/>
          <w:bCs/>
          <w:sz w:val="28"/>
          <w:szCs w:val="28"/>
        </w:rPr>
        <w:t>7. Ответственность Сторон</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7.1.</w:t>
      </w:r>
      <w:r>
        <w:rPr>
          <w:rFonts w:cs="Times New Roman"/>
          <w:sz w:val="28"/>
          <w:szCs w:val="28"/>
        </w:rPr>
        <w:tab/>
        <w:t xml:space="preserve">За неисполнение или ненадлежащее исполнение обязательств по настоящему Договору Стороны несут ответственность в </w:t>
      </w:r>
      <w:proofErr w:type="gramStart"/>
      <w:r>
        <w:rPr>
          <w:rFonts w:cs="Times New Roman"/>
          <w:sz w:val="28"/>
          <w:szCs w:val="28"/>
        </w:rPr>
        <w:t>соответствии</w:t>
      </w:r>
      <w:proofErr w:type="gramEnd"/>
      <w:r>
        <w:rPr>
          <w:rFonts w:cs="Times New Roman"/>
          <w:sz w:val="28"/>
          <w:szCs w:val="28"/>
        </w:rPr>
        <w:t xml:space="preserve"> с законодательством Российской Федерации и настоящим Договором.</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7.2.</w:t>
      </w:r>
      <w:r>
        <w:rPr>
          <w:rFonts w:cs="Times New Roman"/>
          <w:sz w:val="28"/>
          <w:szCs w:val="28"/>
        </w:rPr>
        <w:tab/>
        <w:t>При задержке платежей по вине Заказчика более чем на 30 (тридцать) дней Исполнитель имеет право снять охрану с охраняемого объекта Заказчика, письменно предупредив об этом Заказчика не менее</w:t>
      </w:r>
      <w:proofErr w:type="gramStart"/>
      <w:r>
        <w:rPr>
          <w:rFonts w:cs="Times New Roman"/>
          <w:sz w:val="28"/>
          <w:szCs w:val="28"/>
        </w:rPr>
        <w:t>,</w:t>
      </w:r>
      <w:proofErr w:type="gramEnd"/>
      <w:r>
        <w:rPr>
          <w:rFonts w:cs="Times New Roman"/>
          <w:sz w:val="28"/>
          <w:szCs w:val="28"/>
        </w:rPr>
        <w:t xml:space="preserve"> чем за 30 (тридцать) дней.</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7.3.</w:t>
      </w:r>
      <w:r>
        <w:rPr>
          <w:rFonts w:cs="Times New Roman"/>
          <w:sz w:val="28"/>
          <w:szCs w:val="28"/>
        </w:rPr>
        <w:tab/>
        <w:t>Исполнитель несет материальную ответственность за ущерб, причиненный:</w:t>
      </w:r>
    </w:p>
    <w:p w:rsidR="00726E04" w:rsidRPr="00645A39" w:rsidRDefault="00726E04" w:rsidP="00645A39">
      <w:pPr>
        <w:pStyle w:val="Standard"/>
        <w:widowControl w:val="0"/>
        <w:shd w:val="clear" w:color="auto" w:fill="FFFFFF"/>
        <w:ind w:firstLine="709"/>
        <w:jc w:val="both"/>
        <w:rPr>
          <w:rFonts w:cs="Times New Roman"/>
          <w:color w:val="000000"/>
          <w:sz w:val="28"/>
          <w:szCs w:val="28"/>
        </w:rPr>
      </w:pPr>
      <w:r>
        <w:rPr>
          <w:rFonts w:cs="Times New Roman"/>
          <w:color w:val="000000"/>
          <w:sz w:val="28"/>
          <w:szCs w:val="28"/>
        </w:rPr>
        <w:t xml:space="preserve">кражами товарно-материальных ценностей, а также хищениями, совершенными путем грабежа или при разбойном нападении в результате ненадлежащего исполнения своих обязанностей по настоящему Договору, при условии выполнения Заказчиком необходимых мероприятий в соответствии с Актом обследования инженерно – </w:t>
      </w:r>
      <w:proofErr w:type="gramStart"/>
      <w:r>
        <w:rPr>
          <w:rFonts w:cs="Times New Roman"/>
          <w:color w:val="000000"/>
          <w:sz w:val="28"/>
          <w:szCs w:val="28"/>
        </w:rPr>
        <w:t>технической</w:t>
      </w:r>
      <w:proofErr w:type="gramEnd"/>
      <w:r>
        <w:rPr>
          <w:rFonts w:cs="Times New Roman"/>
          <w:color w:val="000000"/>
          <w:sz w:val="28"/>
          <w:szCs w:val="28"/>
        </w:rPr>
        <w:t xml:space="preserve"> </w:t>
      </w:r>
      <w:proofErr w:type="spellStart"/>
      <w:r>
        <w:rPr>
          <w:rFonts w:cs="Times New Roman"/>
          <w:color w:val="000000"/>
          <w:sz w:val="28"/>
          <w:szCs w:val="28"/>
        </w:rPr>
        <w:t>укрепленности</w:t>
      </w:r>
      <w:proofErr w:type="spellEnd"/>
      <w:r>
        <w:rPr>
          <w:rFonts w:cs="Times New Roman"/>
          <w:color w:val="000000"/>
          <w:sz w:val="28"/>
          <w:szCs w:val="28"/>
        </w:rPr>
        <w:t xml:space="preserve"> охраняемого Объекта;</w:t>
      </w:r>
    </w:p>
    <w:p w:rsidR="00726E04" w:rsidRPr="00645A39" w:rsidRDefault="00726E04" w:rsidP="00645A39">
      <w:pPr>
        <w:pStyle w:val="Standard"/>
        <w:widowControl w:val="0"/>
        <w:shd w:val="clear" w:color="auto" w:fill="FFFFFF"/>
        <w:ind w:firstLine="709"/>
        <w:jc w:val="both"/>
        <w:rPr>
          <w:rFonts w:cs="Times New Roman"/>
          <w:color w:val="000000"/>
          <w:sz w:val="28"/>
          <w:szCs w:val="28"/>
        </w:rPr>
      </w:pPr>
      <w:r>
        <w:rPr>
          <w:rFonts w:cs="Times New Roman"/>
          <w:color w:val="000000"/>
          <w:sz w:val="28"/>
          <w:szCs w:val="28"/>
        </w:rPr>
        <w:t xml:space="preserve">уничтожением или повреждением имущества (в том числе путем поджога) посторонними лицами, проникшими на охраняемый объект, в результате ненадлежащего выполнения Исполнителем принятых по настоящему Договору обязательств, при условии выполнения Заказчиком необходимых мероприятий в соответствии с Актом обследования инженерно – технической </w:t>
      </w:r>
      <w:proofErr w:type="spellStart"/>
      <w:r>
        <w:rPr>
          <w:rFonts w:cs="Times New Roman"/>
          <w:color w:val="000000"/>
          <w:sz w:val="28"/>
          <w:szCs w:val="28"/>
        </w:rPr>
        <w:t>укрепленности</w:t>
      </w:r>
      <w:proofErr w:type="spellEnd"/>
      <w:r>
        <w:rPr>
          <w:rFonts w:cs="Times New Roman"/>
          <w:color w:val="000000"/>
          <w:sz w:val="28"/>
          <w:szCs w:val="28"/>
        </w:rPr>
        <w:t xml:space="preserve"> охраняемого Объекта;</w:t>
      </w:r>
    </w:p>
    <w:p w:rsidR="00726E04" w:rsidRPr="00645A39" w:rsidRDefault="00726E04" w:rsidP="00645A39">
      <w:pPr>
        <w:pStyle w:val="Standard"/>
        <w:widowControl w:val="0"/>
        <w:shd w:val="clear" w:color="auto" w:fill="FFFFFF"/>
        <w:ind w:firstLine="709"/>
        <w:rPr>
          <w:rFonts w:cs="Times New Roman"/>
          <w:color w:val="000000"/>
          <w:sz w:val="28"/>
          <w:szCs w:val="28"/>
        </w:rPr>
      </w:pPr>
      <w:r>
        <w:rPr>
          <w:rFonts w:cs="Times New Roman"/>
          <w:color w:val="000000"/>
          <w:sz w:val="28"/>
          <w:szCs w:val="28"/>
        </w:rPr>
        <w:t>пожарами по вине работников Исполнителя.</w:t>
      </w:r>
    </w:p>
    <w:p w:rsidR="00726E04" w:rsidRPr="00645A39" w:rsidRDefault="00726E04" w:rsidP="00645A39">
      <w:pPr>
        <w:pStyle w:val="Standard"/>
        <w:widowControl w:val="0"/>
        <w:shd w:val="clear" w:color="auto" w:fill="FFFFFF"/>
        <w:ind w:firstLine="709"/>
        <w:jc w:val="both"/>
        <w:rPr>
          <w:rFonts w:cs="Times New Roman"/>
          <w:sz w:val="28"/>
          <w:szCs w:val="28"/>
        </w:rPr>
      </w:pPr>
      <w:r>
        <w:rPr>
          <w:rFonts w:cs="Times New Roman"/>
          <w:sz w:val="28"/>
          <w:szCs w:val="28"/>
        </w:rPr>
        <w:lastRenderedPageBreak/>
        <w:t>Факты хищения, а также факты уничтожения или повреждения имущества (в том числе вследствие пожара) устанавливаются органами дознания, следствия или судом.</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7.4.</w:t>
      </w:r>
      <w:r>
        <w:rPr>
          <w:rFonts w:cs="Times New Roman"/>
          <w:sz w:val="28"/>
          <w:szCs w:val="28"/>
        </w:rPr>
        <w:tab/>
      </w:r>
      <w:proofErr w:type="gramStart"/>
      <w:r>
        <w:rPr>
          <w:rFonts w:cs="Times New Roman"/>
          <w:sz w:val="28"/>
          <w:szCs w:val="28"/>
        </w:rPr>
        <w:t>В</w:t>
      </w:r>
      <w:proofErr w:type="gramEnd"/>
      <w:r>
        <w:rPr>
          <w:rFonts w:cs="Times New Roman"/>
          <w:sz w:val="28"/>
          <w:szCs w:val="28"/>
        </w:rPr>
        <w:t xml:space="preserve"> </w:t>
      </w:r>
      <w:proofErr w:type="gramStart"/>
      <w:r>
        <w:rPr>
          <w:rFonts w:cs="Times New Roman"/>
          <w:sz w:val="28"/>
          <w:szCs w:val="28"/>
        </w:rPr>
        <w:t>возмещаемый</w:t>
      </w:r>
      <w:proofErr w:type="gramEnd"/>
      <w:r>
        <w:rPr>
          <w:rFonts w:cs="Times New Roman"/>
          <w:sz w:val="28"/>
          <w:szCs w:val="28"/>
        </w:rPr>
        <w:t xml:space="preserve"> Заказчику ущерб включаются стоимость похищенного или уничтоженного имущества, </w:t>
      </w:r>
      <w:r>
        <w:rPr>
          <w:rFonts w:cs="Times New Roman"/>
          <w:color w:val="000000"/>
          <w:sz w:val="28"/>
          <w:szCs w:val="28"/>
        </w:rPr>
        <w:t>в результате ненадлежащего исполнения своих обязанностей по настоящему Договору</w:t>
      </w:r>
      <w:r>
        <w:rPr>
          <w:rFonts w:cs="Times New Roman"/>
          <w:sz w:val="28"/>
          <w:szCs w:val="28"/>
        </w:rPr>
        <w:t>.</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Представитель Исполнителя должен участвовать в </w:t>
      </w:r>
      <w:proofErr w:type="gramStart"/>
      <w:r>
        <w:rPr>
          <w:rFonts w:cs="Times New Roman"/>
          <w:sz w:val="28"/>
          <w:szCs w:val="28"/>
        </w:rPr>
        <w:t>определении</w:t>
      </w:r>
      <w:proofErr w:type="gramEnd"/>
      <w:r>
        <w:rPr>
          <w:rFonts w:cs="Times New Roman"/>
          <w:sz w:val="28"/>
          <w:szCs w:val="28"/>
        </w:rPr>
        <w:t xml:space="preserve"> размера ущерба и снятии остатков материальных ценностей, которые сопоставляются с данными учёта на день происшествия. Снятие остатков материальных ценностей должно быть произведено немедленно по прибытии материально ответственных лиц и представителей сторон на место происшествия. При возвращении по акту передачи похищенных материальных ценностей присутствие охраны является обязательным. Стоимость возвращённых ценностей исключается из общей суммы претензии, предъявленной Исполнителю.</w:t>
      </w:r>
    </w:p>
    <w:p w:rsidR="00726E04" w:rsidRPr="00645A39" w:rsidRDefault="00726E04" w:rsidP="00645A39">
      <w:pPr>
        <w:pStyle w:val="Standard"/>
        <w:widowControl w:val="0"/>
        <w:ind w:firstLine="709"/>
        <w:jc w:val="center"/>
        <w:rPr>
          <w:rFonts w:cs="Times New Roman"/>
          <w:b/>
          <w:bCs/>
          <w:sz w:val="28"/>
          <w:szCs w:val="28"/>
        </w:rPr>
      </w:pP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8. Обстоятельства непреодолимой силы</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8.1.</w:t>
      </w:r>
      <w:r>
        <w:rPr>
          <w:rFonts w:cs="Times New Roman"/>
          <w:sz w:val="28"/>
          <w:szCs w:val="28"/>
        </w:rPr>
        <w:tab/>
        <w:t>При возникновении обстоятельств непреодолимой силы Стороны освобождаются от выполнения своих обязательств по Договору.</w:t>
      </w:r>
    </w:p>
    <w:p w:rsidR="00726E04" w:rsidRPr="00645A39" w:rsidRDefault="00726E04" w:rsidP="00645A39">
      <w:pPr>
        <w:pStyle w:val="Standard"/>
        <w:widowControl w:val="0"/>
        <w:tabs>
          <w:tab w:val="left" w:pos="1080"/>
        </w:tabs>
        <w:ind w:firstLine="709"/>
        <w:jc w:val="both"/>
        <w:rPr>
          <w:rFonts w:cs="Times New Roman"/>
          <w:sz w:val="28"/>
          <w:szCs w:val="28"/>
        </w:rPr>
      </w:pPr>
      <w:r>
        <w:rPr>
          <w:rFonts w:cs="Times New Roman"/>
          <w:sz w:val="28"/>
          <w:szCs w:val="28"/>
        </w:rPr>
        <w:t>8.2.</w:t>
      </w:r>
      <w:r>
        <w:rPr>
          <w:rFonts w:cs="Times New Roman"/>
          <w:sz w:val="28"/>
          <w:szCs w:val="28"/>
        </w:rPr>
        <w:tab/>
        <w:t>Свидетельство, выданное торгово-промышленной палатой или иным компетентным органом, является достаточным, подтверждающим наличие и продолжительности действия обстоятельств непреодолимой силы.</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8.3 Сторона, которая не исполняет своего обязательства вследствие действия обстоятельств непреодолимой силы, должна не </w:t>
      </w:r>
      <w:proofErr w:type="gramStart"/>
      <w:r>
        <w:rPr>
          <w:rFonts w:cs="Times New Roman"/>
          <w:sz w:val="28"/>
          <w:szCs w:val="28"/>
        </w:rPr>
        <w:t>позднее</w:t>
      </w:r>
      <w:proofErr w:type="gramEnd"/>
      <w:r>
        <w:rPr>
          <w:rFonts w:cs="Times New Roman"/>
          <w:sz w:val="28"/>
          <w:szCs w:val="28"/>
        </w:rPr>
        <w:t xml:space="preserve"> чем в трехдневный срок известить другую Сторону о таких обстоятельствах и их влиянии на исполнение обязательств по настоящему Договору.</w:t>
      </w:r>
    </w:p>
    <w:p w:rsidR="00726E04" w:rsidRPr="00645A39" w:rsidRDefault="00726E04" w:rsidP="00645A39">
      <w:pPr>
        <w:pStyle w:val="Standard"/>
        <w:ind w:firstLine="709"/>
        <w:jc w:val="both"/>
        <w:rPr>
          <w:rFonts w:cs="Times New Roman"/>
          <w:bCs/>
          <w:sz w:val="28"/>
          <w:szCs w:val="28"/>
        </w:rPr>
      </w:pPr>
      <w:r>
        <w:rPr>
          <w:rFonts w:cs="Times New Roman"/>
          <w:bCs/>
          <w:sz w:val="28"/>
          <w:szCs w:val="28"/>
        </w:rPr>
        <w:t xml:space="preserve">8.4. Если обстоятельства непреодолимой силы действуют на протяжении 3 (трех) последовательных месяцев, настоящий </w:t>
      </w:r>
      <w:proofErr w:type="gramStart"/>
      <w:r>
        <w:rPr>
          <w:rFonts w:cs="Times New Roman"/>
          <w:bCs/>
          <w:sz w:val="28"/>
          <w:szCs w:val="28"/>
        </w:rPr>
        <w:t>Договор</w:t>
      </w:r>
      <w:proofErr w:type="gramEnd"/>
      <w:r>
        <w:rPr>
          <w:rFonts w:cs="Times New Roman"/>
          <w:bCs/>
          <w:sz w:val="28"/>
          <w:szCs w:val="28"/>
        </w:rPr>
        <w:t xml:space="preserve"> может быть расторгнут по соглашению Сторон, либо в порядке, установленном пунктом 10.3. настоящего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8.4.</w:t>
      </w:r>
      <w:r>
        <w:rPr>
          <w:rFonts w:cs="Times New Roman"/>
          <w:sz w:val="28"/>
          <w:szCs w:val="28"/>
        </w:rPr>
        <w:tab/>
        <w:t xml:space="preserve">Если обстоятельства непреодолимой силы действуют на протяжении 3 (трех) последовательных месяцев, настоящий </w:t>
      </w:r>
      <w:proofErr w:type="gramStart"/>
      <w:r>
        <w:rPr>
          <w:rFonts w:cs="Times New Roman"/>
          <w:sz w:val="28"/>
          <w:szCs w:val="28"/>
        </w:rPr>
        <w:t>Договор</w:t>
      </w:r>
      <w:proofErr w:type="gramEnd"/>
      <w:r>
        <w:rPr>
          <w:rFonts w:cs="Times New Roman"/>
          <w:sz w:val="28"/>
          <w:szCs w:val="28"/>
        </w:rPr>
        <w:t xml:space="preserve"> может быть расторгнут по соглашению Сторон, либо в порядке, установленном пунктом 10.3 настоящего Договора.</w:t>
      </w: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9. Разрешение споров</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9.1.</w:t>
      </w:r>
      <w:r>
        <w:rPr>
          <w:rFonts w:cs="Times New Roman"/>
          <w:sz w:val="28"/>
          <w:szCs w:val="28"/>
        </w:rPr>
        <w:tab/>
        <w:t>Все споры, возникающие при исполнении настоящего Договора, решаются Сторонами путем переговоров.</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9.2.</w:t>
      </w:r>
      <w:r>
        <w:rPr>
          <w:rFonts w:cs="Times New Roman"/>
          <w:sz w:val="28"/>
          <w:szCs w:val="28"/>
        </w:rPr>
        <w:tab/>
        <w:t xml:space="preserve">Если Стороны не придут к соглашению путем переговоров, все споры рассматриваются в претензионном </w:t>
      </w:r>
      <w:proofErr w:type="gramStart"/>
      <w:r>
        <w:rPr>
          <w:rFonts w:cs="Times New Roman"/>
          <w:sz w:val="28"/>
          <w:szCs w:val="28"/>
        </w:rPr>
        <w:t>порядке</w:t>
      </w:r>
      <w:proofErr w:type="gramEnd"/>
      <w:r>
        <w:rPr>
          <w:rFonts w:cs="Times New Roman"/>
          <w:sz w:val="28"/>
          <w:szCs w:val="28"/>
        </w:rPr>
        <w:t>. Срок рассмотрения претензии – три недели от даты получения претензии.</w:t>
      </w:r>
    </w:p>
    <w:p w:rsidR="00726E04" w:rsidRPr="00645A39" w:rsidRDefault="00726E04" w:rsidP="00645A39">
      <w:pPr>
        <w:pStyle w:val="Standard"/>
        <w:tabs>
          <w:tab w:val="left" w:pos="720"/>
        </w:tabs>
        <w:ind w:firstLine="709"/>
        <w:jc w:val="both"/>
        <w:rPr>
          <w:rFonts w:cs="Times New Roman"/>
          <w:sz w:val="28"/>
          <w:szCs w:val="28"/>
        </w:rPr>
      </w:pPr>
      <w:r>
        <w:rPr>
          <w:rFonts w:cs="Times New Roman"/>
          <w:sz w:val="28"/>
          <w:szCs w:val="28"/>
        </w:rPr>
        <w:t>9.3.</w:t>
      </w:r>
      <w:r>
        <w:rPr>
          <w:rFonts w:cs="Times New Roman"/>
          <w:sz w:val="28"/>
          <w:szCs w:val="28"/>
        </w:rPr>
        <w:tab/>
        <w:t>В случае если споры не урегулированы Сторонами с помощью переговоров и в претензионном порядке, споры решаются в Арбитражном суде Саратовской области согласно действующему законодательству Российской Федерации и условиям данного Договора.</w:t>
      </w: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lastRenderedPageBreak/>
        <w:t>10. Порядок внесения изменений,</w:t>
      </w: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дополнений в Договор и его расторжения</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10.1.</w:t>
      </w:r>
      <w:r>
        <w:rPr>
          <w:rFonts w:cs="Times New Roman"/>
          <w:sz w:val="28"/>
          <w:szCs w:val="28"/>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10.2.</w:t>
      </w:r>
      <w:r>
        <w:rPr>
          <w:rFonts w:cs="Times New Roman"/>
          <w:sz w:val="28"/>
          <w:szCs w:val="28"/>
        </w:rPr>
        <w:tab/>
        <w:t>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10.3.</w:t>
      </w:r>
      <w:r>
        <w:rPr>
          <w:rFonts w:cs="Times New Roman"/>
          <w:sz w:val="28"/>
          <w:szCs w:val="28"/>
        </w:rPr>
        <w:tab/>
        <w:t>Заказчик, решивший расторгнуть настоящий Договор, должен направить письменное уведомление о намерении расторгнуть настоящий Договор Исполнителю не позднее, чем за 30 (тридцать) дней до предполагаемой даты расторжения настоящего Договора.</w:t>
      </w:r>
    </w:p>
    <w:p w:rsidR="00726E04" w:rsidRPr="00645A39" w:rsidRDefault="00726E04" w:rsidP="00645A39">
      <w:pPr>
        <w:pStyle w:val="Standard"/>
        <w:ind w:firstLine="709"/>
        <w:jc w:val="center"/>
        <w:rPr>
          <w:rFonts w:cs="Times New Roman"/>
          <w:b/>
          <w:sz w:val="28"/>
          <w:szCs w:val="28"/>
        </w:rPr>
      </w:pPr>
      <w:r>
        <w:rPr>
          <w:rFonts w:cs="Times New Roman"/>
          <w:b/>
          <w:sz w:val="28"/>
          <w:szCs w:val="28"/>
        </w:rPr>
        <w:t xml:space="preserve">11. </w:t>
      </w:r>
      <w:proofErr w:type="spellStart"/>
      <w:r>
        <w:rPr>
          <w:rFonts w:cs="Times New Roman"/>
          <w:b/>
          <w:sz w:val="28"/>
          <w:szCs w:val="28"/>
        </w:rPr>
        <w:t>Антикоррупционная</w:t>
      </w:r>
      <w:proofErr w:type="spellEnd"/>
      <w:r>
        <w:rPr>
          <w:rFonts w:cs="Times New Roman"/>
          <w:b/>
          <w:sz w:val="28"/>
          <w:szCs w:val="28"/>
        </w:rPr>
        <w:t xml:space="preserve"> оговорка</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11.1. </w:t>
      </w:r>
      <w:proofErr w:type="gramStart"/>
      <w:r>
        <w:rPr>
          <w:rFonts w:cs="Times New Roman"/>
          <w:sz w:val="28"/>
          <w:szCs w:val="28"/>
        </w:rPr>
        <w:t xml:space="preserve">При исполнении своих обязательств по настоящему Договору Стороны, их </w:t>
      </w:r>
      <w:proofErr w:type="spellStart"/>
      <w:r>
        <w:rPr>
          <w:rFonts w:cs="Times New Roman"/>
          <w:sz w:val="28"/>
          <w:szCs w:val="28"/>
        </w:rPr>
        <w:t>аффилированные</w:t>
      </w:r>
      <w:proofErr w:type="spellEnd"/>
      <w:r>
        <w:rPr>
          <w:rFonts w:cs="Times New Roman"/>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При исполнении своих обязательств по настоящему Договору Стороны, их </w:t>
      </w:r>
      <w:proofErr w:type="spellStart"/>
      <w:r>
        <w:rPr>
          <w:rFonts w:cs="Times New Roman"/>
          <w:sz w:val="28"/>
          <w:szCs w:val="28"/>
        </w:rPr>
        <w:t>аффилированные</w:t>
      </w:r>
      <w:proofErr w:type="spellEnd"/>
      <w:r>
        <w:rPr>
          <w:rFonts w:cs="Times New Roman"/>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rPr>
          <w:rFonts w:cs="Times New Roman"/>
          <w:sz w:val="28"/>
          <w:szCs w:val="28"/>
        </w:rPr>
        <w:t>аффилированными</w:t>
      </w:r>
      <w:proofErr w:type="spellEnd"/>
      <w:r>
        <w:rPr>
          <w:rFonts w:cs="Times New Roman"/>
          <w:sz w:val="28"/>
          <w:szCs w:val="28"/>
        </w:rPr>
        <w:t xml:space="preserve"> лицами, работниками или посредниками.</w:t>
      </w:r>
    </w:p>
    <w:p w:rsidR="00726E04" w:rsidRPr="00645A39" w:rsidRDefault="00726E04" w:rsidP="00645A39">
      <w:pPr>
        <w:pStyle w:val="Standard"/>
        <w:ind w:firstLine="709"/>
        <w:jc w:val="both"/>
        <w:rPr>
          <w:rFonts w:cs="Times New Roman"/>
          <w:sz w:val="28"/>
          <w:szCs w:val="28"/>
        </w:rPr>
      </w:pPr>
      <w:r>
        <w:rPr>
          <w:rFonts w:cs="Times New Roman"/>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Каналы уведомления </w:t>
      </w:r>
      <w:proofErr w:type="spellStart"/>
      <w:r>
        <w:rPr>
          <w:rFonts w:cs="Times New Roman"/>
          <w:sz w:val="28"/>
          <w:szCs w:val="28"/>
        </w:rPr>
        <w:t>Закзчика</w:t>
      </w:r>
      <w:proofErr w:type="spellEnd"/>
      <w:r>
        <w:rPr>
          <w:rFonts w:cs="Times New Roman"/>
          <w:sz w:val="28"/>
          <w:szCs w:val="28"/>
        </w:rPr>
        <w:t xml:space="preserve"> о нарушениях каких-либо положений пункта 11.1 настоящего Договора: 8 (495) 788-17-17, официальный сайт </w:t>
      </w:r>
      <w:r>
        <w:rPr>
          <w:rFonts w:cs="Times New Roman"/>
          <w:sz w:val="28"/>
          <w:szCs w:val="28"/>
          <w:lang w:val="en-US"/>
        </w:rPr>
        <w:t>www</w:t>
      </w:r>
      <w:r>
        <w:rPr>
          <w:rFonts w:cs="Times New Roman"/>
          <w:sz w:val="28"/>
          <w:szCs w:val="28"/>
        </w:rPr>
        <w:t>.</w:t>
      </w:r>
      <w:proofErr w:type="spellStart"/>
      <w:r>
        <w:rPr>
          <w:rFonts w:cs="Times New Roman"/>
          <w:sz w:val="28"/>
          <w:szCs w:val="28"/>
          <w:lang w:val="en-US"/>
        </w:rPr>
        <w:t>trcont</w:t>
      </w:r>
      <w:proofErr w:type="spellEnd"/>
      <w:r>
        <w:rPr>
          <w:rFonts w:cs="Times New Roman"/>
          <w:sz w:val="28"/>
          <w:szCs w:val="28"/>
        </w:rPr>
        <w:t>.</w:t>
      </w:r>
      <w:proofErr w:type="spellStart"/>
      <w:r>
        <w:rPr>
          <w:rFonts w:cs="Times New Roman"/>
          <w:sz w:val="28"/>
          <w:szCs w:val="28"/>
          <w:lang w:val="en-US"/>
        </w:rPr>
        <w:t>ru</w:t>
      </w:r>
      <w:proofErr w:type="spellEnd"/>
      <w:r>
        <w:rPr>
          <w:rFonts w:cs="Times New Roman"/>
          <w:sz w:val="28"/>
          <w:szCs w:val="28"/>
        </w:rPr>
        <w:t>.</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rFonts w:cs="Times New Roman"/>
          <w:sz w:val="28"/>
          <w:szCs w:val="28"/>
        </w:rPr>
        <w:t>с даты получения</w:t>
      </w:r>
      <w:proofErr w:type="gramEnd"/>
      <w:r>
        <w:rPr>
          <w:rFonts w:cs="Times New Roman"/>
          <w:sz w:val="28"/>
          <w:szCs w:val="28"/>
        </w:rPr>
        <w:t xml:space="preserve"> письменного уведомления.</w:t>
      </w:r>
    </w:p>
    <w:p w:rsidR="00726E04" w:rsidRPr="00645A39" w:rsidRDefault="00726E04" w:rsidP="00645A39">
      <w:pPr>
        <w:pStyle w:val="Standard"/>
        <w:ind w:firstLine="709"/>
        <w:jc w:val="both"/>
        <w:rPr>
          <w:rFonts w:cs="Times New Roman"/>
          <w:sz w:val="28"/>
          <w:szCs w:val="28"/>
        </w:rPr>
      </w:pPr>
      <w:r>
        <w:rPr>
          <w:rFonts w:cs="Times New Roman"/>
          <w:sz w:val="28"/>
          <w:szCs w:val="28"/>
        </w:rPr>
        <w:lastRenderedPageBreak/>
        <w:t xml:space="preserve">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w:t>
      </w:r>
      <w:proofErr w:type="gramStart"/>
      <w:r>
        <w:rPr>
          <w:rFonts w:cs="Times New Roman"/>
          <w:sz w:val="28"/>
          <w:szCs w:val="28"/>
        </w:rPr>
        <w:t>целом</w:t>
      </w:r>
      <w:proofErr w:type="gramEnd"/>
      <w:r>
        <w:rPr>
          <w:rFonts w:cs="Times New Roman"/>
          <w:sz w:val="28"/>
          <w:szCs w:val="28"/>
        </w:rPr>
        <w:t>, так и для конкретных работников уведомившей Стороны, сообщивших о факте нарушений. </w:t>
      </w:r>
    </w:p>
    <w:p w:rsidR="00726E04" w:rsidRPr="00645A39" w:rsidRDefault="00726E04" w:rsidP="00645A39">
      <w:pPr>
        <w:pStyle w:val="Standard"/>
        <w:ind w:firstLine="709"/>
        <w:jc w:val="both"/>
        <w:rPr>
          <w:rFonts w:cs="Times New Roman"/>
          <w:sz w:val="28"/>
          <w:szCs w:val="28"/>
        </w:rPr>
      </w:pPr>
      <w:r>
        <w:rPr>
          <w:rFonts w:cs="Times New Roman"/>
          <w:sz w:val="28"/>
          <w:szCs w:val="28"/>
        </w:rPr>
        <w:t xml:space="preserve">11.4. </w:t>
      </w:r>
      <w:proofErr w:type="gramStart"/>
      <w:r>
        <w:rPr>
          <w:rFonts w:cs="Times New Roman"/>
          <w:sz w:val="28"/>
          <w:szCs w:val="28"/>
        </w:rPr>
        <w:t>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12. Срок действия Договора</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12.1.</w:t>
      </w:r>
      <w:r>
        <w:rPr>
          <w:rFonts w:cs="Times New Roman"/>
          <w:sz w:val="28"/>
          <w:szCs w:val="28"/>
        </w:rPr>
        <w:tab/>
        <w:t>Настоящий Договор вступает в силу с «1» апреля 2018 года и действует по «31» марта 2019 года (включительно).</w:t>
      </w:r>
    </w:p>
    <w:p w:rsidR="00726E04" w:rsidRPr="00645A39" w:rsidRDefault="00726E04" w:rsidP="00645A39">
      <w:pPr>
        <w:pStyle w:val="Standard"/>
        <w:widowControl w:val="0"/>
        <w:ind w:firstLine="709"/>
        <w:jc w:val="center"/>
        <w:rPr>
          <w:rFonts w:cs="Times New Roman"/>
          <w:b/>
          <w:bCs/>
          <w:sz w:val="28"/>
          <w:szCs w:val="28"/>
        </w:rPr>
      </w:pP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13. Прочие условия</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13.1.</w:t>
      </w:r>
      <w:r>
        <w:rPr>
          <w:rFonts w:cs="Times New Roman"/>
          <w:sz w:val="28"/>
          <w:szCs w:val="28"/>
        </w:rPr>
        <w:tab/>
        <w:t xml:space="preserve">В случае изменения у </w:t>
      </w:r>
      <w:proofErr w:type="gramStart"/>
      <w:r>
        <w:rPr>
          <w:rFonts w:cs="Times New Roman"/>
          <w:sz w:val="28"/>
          <w:szCs w:val="28"/>
        </w:rPr>
        <w:t>какой-либо</w:t>
      </w:r>
      <w:proofErr w:type="gramEnd"/>
      <w:r>
        <w:rPr>
          <w:rFonts w:cs="Times New Roman"/>
          <w:sz w:val="28"/>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13.2.</w:t>
      </w:r>
      <w:r>
        <w:rPr>
          <w:rFonts w:cs="Times New Roman"/>
          <w:sz w:val="28"/>
          <w:szCs w:val="28"/>
        </w:rPr>
        <w:tab/>
        <w:t>Все приложения к настоящему Договору являются его неотъемлемой частью.</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13.3.</w:t>
      </w:r>
      <w:r>
        <w:rPr>
          <w:rFonts w:cs="Times New Roman"/>
          <w:sz w:val="28"/>
          <w:szCs w:val="28"/>
        </w:rPr>
        <w:tab/>
        <w:t>Все вопросы, не предусмотренные настоящим Договором, регулируются законодательством Российской Федерации.</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13.4.</w:t>
      </w:r>
      <w:r>
        <w:rPr>
          <w:rFonts w:cs="Times New Roman"/>
          <w:sz w:val="28"/>
          <w:szCs w:val="28"/>
        </w:rPr>
        <w:tab/>
        <w:t>Настоящий Договор составлен в двух экземплярах, имеющих одинаковую силу, по одному для каждой из Сторон.</w:t>
      </w:r>
    </w:p>
    <w:p w:rsidR="00726E04" w:rsidRPr="00645A39" w:rsidRDefault="00726E04" w:rsidP="00645A39">
      <w:pPr>
        <w:pStyle w:val="Standard"/>
        <w:widowControl w:val="0"/>
        <w:ind w:firstLine="709"/>
        <w:jc w:val="both"/>
        <w:rPr>
          <w:rFonts w:cs="Times New Roman"/>
          <w:sz w:val="28"/>
          <w:szCs w:val="28"/>
        </w:rPr>
      </w:pPr>
      <w:r>
        <w:rPr>
          <w:rFonts w:cs="Times New Roman"/>
          <w:sz w:val="28"/>
          <w:szCs w:val="28"/>
        </w:rPr>
        <w:t>13.5.</w:t>
      </w:r>
      <w:r>
        <w:rPr>
          <w:rFonts w:cs="Times New Roman"/>
          <w:sz w:val="28"/>
          <w:szCs w:val="28"/>
        </w:rPr>
        <w:tab/>
        <w:t xml:space="preserve"> К настоящему Договору прилагаются:</w:t>
      </w:r>
    </w:p>
    <w:p w:rsidR="00726E04" w:rsidRPr="00645A39" w:rsidRDefault="00726E04" w:rsidP="00645A39">
      <w:pPr>
        <w:pStyle w:val="Standard"/>
        <w:widowControl w:val="0"/>
        <w:shd w:val="clear" w:color="auto" w:fill="FFFFFF"/>
        <w:tabs>
          <w:tab w:val="left" w:pos="1512"/>
        </w:tabs>
        <w:ind w:firstLine="709"/>
        <w:rPr>
          <w:rFonts w:cs="Times New Roman"/>
          <w:color w:val="000000"/>
          <w:sz w:val="28"/>
          <w:szCs w:val="28"/>
        </w:rPr>
      </w:pPr>
      <w:r>
        <w:rPr>
          <w:rFonts w:cs="Times New Roman"/>
          <w:color w:val="000000"/>
          <w:sz w:val="28"/>
          <w:szCs w:val="28"/>
        </w:rPr>
        <w:t>13.5.1. Калькуляция к Договору (приложение № 1)</w:t>
      </w:r>
    </w:p>
    <w:p w:rsidR="00726E04" w:rsidRPr="00645A39" w:rsidRDefault="00726E04" w:rsidP="00645A39">
      <w:pPr>
        <w:pStyle w:val="Standard"/>
        <w:widowControl w:val="0"/>
        <w:shd w:val="clear" w:color="auto" w:fill="FFFFFF"/>
        <w:tabs>
          <w:tab w:val="left" w:pos="0"/>
          <w:tab w:val="left" w:pos="1656"/>
        </w:tabs>
        <w:ind w:firstLine="709"/>
        <w:jc w:val="both"/>
        <w:rPr>
          <w:rFonts w:cs="Times New Roman"/>
          <w:color w:val="000000"/>
          <w:sz w:val="28"/>
          <w:szCs w:val="28"/>
        </w:rPr>
      </w:pPr>
      <w:r>
        <w:rPr>
          <w:rFonts w:cs="Times New Roman"/>
          <w:color w:val="000000"/>
          <w:sz w:val="28"/>
          <w:szCs w:val="28"/>
        </w:rPr>
        <w:t>13.5.2. Техническое задание (приложение № 2).</w:t>
      </w:r>
    </w:p>
    <w:p w:rsidR="00726E04" w:rsidRPr="00645A39" w:rsidRDefault="00726E04" w:rsidP="00645A39">
      <w:pPr>
        <w:pStyle w:val="Standard"/>
        <w:widowControl w:val="0"/>
        <w:shd w:val="clear" w:color="auto" w:fill="FFFFFF"/>
        <w:tabs>
          <w:tab w:val="left" w:pos="0"/>
          <w:tab w:val="left" w:pos="1656"/>
        </w:tabs>
        <w:ind w:firstLine="709"/>
        <w:jc w:val="both"/>
        <w:rPr>
          <w:rFonts w:cs="Times New Roman"/>
          <w:color w:val="000000"/>
          <w:sz w:val="28"/>
          <w:szCs w:val="28"/>
        </w:rPr>
      </w:pPr>
      <w:r>
        <w:rPr>
          <w:rFonts w:cs="Times New Roman"/>
          <w:color w:val="000000"/>
          <w:sz w:val="28"/>
          <w:szCs w:val="28"/>
        </w:rPr>
        <w:t>13.5.3. Акт обследования инженерно-технических средств охраны Объекта (приложение № 3).</w:t>
      </w:r>
    </w:p>
    <w:p w:rsidR="00726E04" w:rsidRPr="00645A39" w:rsidRDefault="00726E04" w:rsidP="00645A39">
      <w:pPr>
        <w:pStyle w:val="Standard"/>
        <w:ind w:firstLine="709"/>
        <w:rPr>
          <w:rFonts w:cs="Times New Roman"/>
          <w:color w:val="000000"/>
          <w:sz w:val="28"/>
          <w:szCs w:val="28"/>
        </w:rPr>
      </w:pPr>
      <w:r>
        <w:rPr>
          <w:rFonts w:cs="Times New Roman"/>
          <w:color w:val="000000"/>
          <w:sz w:val="28"/>
          <w:szCs w:val="28"/>
        </w:rPr>
        <w:t>13.5.4. План (схема) охраны Объекта (с указанием количества постов охраны) (приложение № 4).</w:t>
      </w:r>
    </w:p>
    <w:p w:rsidR="00726E04" w:rsidRPr="00645A39" w:rsidRDefault="00726E04" w:rsidP="00645A39">
      <w:pPr>
        <w:pStyle w:val="Standard"/>
        <w:widowControl w:val="0"/>
        <w:shd w:val="clear" w:color="auto" w:fill="FFFFFF"/>
        <w:tabs>
          <w:tab w:val="left" w:pos="0"/>
          <w:tab w:val="left" w:pos="795"/>
          <w:tab w:val="left" w:pos="1656"/>
        </w:tabs>
        <w:ind w:firstLine="709"/>
        <w:jc w:val="both"/>
        <w:rPr>
          <w:rFonts w:cs="Times New Roman"/>
          <w:sz w:val="28"/>
          <w:szCs w:val="28"/>
        </w:rPr>
      </w:pPr>
      <w:r>
        <w:rPr>
          <w:rFonts w:cs="Times New Roman"/>
          <w:color w:val="000000"/>
          <w:sz w:val="28"/>
          <w:szCs w:val="28"/>
        </w:rPr>
        <w:t>13.5.5. Инструкция сотрудникам охраны ООО ЧОО «--------» при несении службы по охране -</w:t>
      </w:r>
      <w:r>
        <w:rPr>
          <w:rFonts w:cs="Times New Roman"/>
          <w:b/>
          <w:bCs/>
          <w:sz w:val="28"/>
          <w:szCs w:val="28"/>
        </w:rPr>
        <w:t xml:space="preserve"> </w:t>
      </w:r>
      <w:r>
        <w:rPr>
          <w:rFonts w:cs="Times New Roman"/>
          <w:sz w:val="28"/>
          <w:szCs w:val="28"/>
        </w:rPr>
        <w:t>филиала ПАО «ТрансКонтейнер» на Приволжской железной дороге</w:t>
      </w:r>
      <w:r>
        <w:rPr>
          <w:rFonts w:cs="Times New Roman"/>
          <w:color w:val="000000"/>
          <w:sz w:val="28"/>
          <w:szCs w:val="28"/>
        </w:rPr>
        <w:t xml:space="preserve"> (приложение № 5).</w:t>
      </w:r>
    </w:p>
    <w:p w:rsidR="00726E04" w:rsidRPr="00645A39" w:rsidRDefault="00726E04" w:rsidP="00645A39">
      <w:pPr>
        <w:pStyle w:val="Standard"/>
        <w:widowControl w:val="0"/>
        <w:shd w:val="clear" w:color="auto" w:fill="FFFFFF"/>
        <w:tabs>
          <w:tab w:val="left" w:pos="0"/>
          <w:tab w:val="left" w:pos="795"/>
          <w:tab w:val="left" w:pos="1656"/>
        </w:tabs>
        <w:ind w:firstLine="709"/>
        <w:jc w:val="both"/>
        <w:rPr>
          <w:rFonts w:cs="Times New Roman"/>
          <w:sz w:val="28"/>
          <w:szCs w:val="28"/>
        </w:rPr>
      </w:pPr>
      <w:r>
        <w:rPr>
          <w:rFonts w:cs="Times New Roman"/>
          <w:bCs/>
          <w:color w:val="000000"/>
          <w:sz w:val="28"/>
          <w:szCs w:val="28"/>
        </w:rPr>
        <w:t>13.5.6. Особые обязанности</w:t>
      </w:r>
      <w:r>
        <w:rPr>
          <w:rFonts w:cs="Times New Roman"/>
          <w:color w:val="000000"/>
          <w:sz w:val="28"/>
          <w:szCs w:val="28"/>
        </w:rPr>
        <w:t xml:space="preserve"> </w:t>
      </w:r>
      <w:r>
        <w:rPr>
          <w:rFonts w:cs="Times New Roman"/>
          <w:bCs/>
          <w:color w:val="000000"/>
          <w:sz w:val="28"/>
          <w:szCs w:val="28"/>
        </w:rPr>
        <w:t xml:space="preserve">сотрудников охраны </w:t>
      </w:r>
      <w:r>
        <w:rPr>
          <w:rFonts w:cs="Times New Roman"/>
          <w:color w:val="000000"/>
          <w:sz w:val="28"/>
          <w:szCs w:val="28"/>
        </w:rPr>
        <w:t xml:space="preserve">ООО ЧОО «-------» </w:t>
      </w:r>
      <w:r>
        <w:rPr>
          <w:rFonts w:cs="Times New Roman"/>
          <w:bCs/>
          <w:color w:val="000000"/>
          <w:sz w:val="28"/>
          <w:szCs w:val="28"/>
        </w:rPr>
        <w:t>при несении службы по охране</w:t>
      </w:r>
      <w:r>
        <w:rPr>
          <w:rFonts w:cs="Times New Roman"/>
          <w:color w:val="000000"/>
          <w:sz w:val="28"/>
          <w:szCs w:val="28"/>
        </w:rPr>
        <w:t xml:space="preserve"> </w:t>
      </w:r>
      <w:r>
        <w:rPr>
          <w:rFonts w:cs="Times New Roman"/>
          <w:bCs/>
          <w:color w:val="000000"/>
          <w:sz w:val="28"/>
          <w:szCs w:val="28"/>
        </w:rPr>
        <w:t>филиала ПАО «ТрансКонтейнер» на Приволжской железной дороге (приложение № 6).</w:t>
      </w:r>
    </w:p>
    <w:p w:rsidR="00726E04" w:rsidRPr="00645A39" w:rsidRDefault="00726E04" w:rsidP="00645A39">
      <w:pPr>
        <w:pStyle w:val="Standard"/>
        <w:widowControl w:val="0"/>
        <w:shd w:val="clear" w:color="auto" w:fill="FFFFFF"/>
        <w:tabs>
          <w:tab w:val="left" w:pos="0"/>
          <w:tab w:val="left" w:pos="1656"/>
        </w:tabs>
        <w:ind w:firstLine="709"/>
        <w:jc w:val="both"/>
        <w:rPr>
          <w:rFonts w:cs="Times New Roman"/>
          <w:bCs/>
          <w:color w:val="000000"/>
          <w:sz w:val="28"/>
          <w:szCs w:val="28"/>
        </w:rPr>
      </w:pPr>
      <w:r>
        <w:rPr>
          <w:rFonts w:cs="Times New Roman"/>
          <w:bCs/>
          <w:color w:val="000000"/>
          <w:sz w:val="28"/>
          <w:szCs w:val="28"/>
        </w:rPr>
        <w:t xml:space="preserve">    13.5.7. Перечень имущества филиала ПАО «ТрансКонтейнер» на Приволжской железной дороге, передаваемой под охрану.</w:t>
      </w:r>
    </w:p>
    <w:p w:rsidR="00726E04" w:rsidRPr="00645A39" w:rsidRDefault="00726E04" w:rsidP="00645A39">
      <w:pPr>
        <w:pStyle w:val="Standard"/>
        <w:ind w:firstLine="709"/>
        <w:jc w:val="both"/>
        <w:rPr>
          <w:rFonts w:cs="Times New Roman"/>
          <w:sz w:val="28"/>
          <w:szCs w:val="28"/>
        </w:rPr>
      </w:pPr>
      <w:r>
        <w:rPr>
          <w:rFonts w:cs="Times New Roman"/>
          <w:color w:val="000000"/>
          <w:sz w:val="28"/>
          <w:szCs w:val="28"/>
        </w:rPr>
        <w:lastRenderedPageBreak/>
        <w:t xml:space="preserve">13.6. </w:t>
      </w:r>
      <w:r>
        <w:rPr>
          <w:rFonts w:cs="Times New Roman"/>
          <w:sz w:val="28"/>
          <w:szCs w:val="28"/>
        </w:rPr>
        <w:t>Исполнитель обязан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дней после таких изменений.</w:t>
      </w:r>
    </w:p>
    <w:p w:rsidR="00726E04" w:rsidRPr="00645A39" w:rsidRDefault="00726E04" w:rsidP="00645A39">
      <w:pPr>
        <w:pStyle w:val="Standard"/>
        <w:widowControl w:val="0"/>
        <w:shd w:val="clear" w:color="auto" w:fill="FFFFFF"/>
        <w:tabs>
          <w:tab w:val="left" w:pos="0"/>
          <w:tab w:val="left" w:pos="795"/>
          <w:tab w:val="left" w:pos="1656"/>
        </w:tabs>
        <w:ind w:firstLine="709"/>
        <w:jc w:val="both"/>
        <w:rPr>
          <w:rFonts w:cs="Times New Roman"/>
          <w:sz w:val="28"/>
          <w:szCs w:val="28"/>
        </w:rPr>
      </w:pPr>
      <w:r>
        <w:rPr>
          <w:rFonts w:cs="Times New Roman"/>
          <w:i/>
          <w:sz w:val="28"/>
          <w:szCs w:val="28"/>
        </w:rPr>
        <w:t xml:space="preserve"> </w:t>
      </w:r>
      <w:r>
        <w:rPr>
          <w:rFonts w:cs="Times New Roman"/>
          <w:i/>
          <w:sz w:val="28"/>
          <w:szCs w:val="28"/>
        </w:rPr>
        <w:tab/>
      </w:r>
      <w:r>
        <w:rPr>
          <w:rFonts w:cs="Times New Roman"/>
          <w:sz w:val="28"/>
          <w:szCs w:val="28"/>
        </w:rPr>
        <w:t xml:space="preserve">В случае не предоставления «Исполнителем» указанной информации «Заказчик» вправе расторгнуть Договор в одностороннем порядке </w:t>
      </w:r>
      <w:r>
        <w:rPr>
          <w:rFonts w:cs="Times New Roman"/>
          <w:bCs/>
          <w:sz w:val="28"/>
          <w:szCs w:val="28"/>
        </w:rPr>
        <w:t>при условии</w:t>
      </w:r>
      <w:r>
        <w:rPr>
          <w:rFonts w:cs="Times New Roman"/>
          <w:sz w:val="28"/>
          <w:szCs w:val="28"/>
        </w:rPr>
        <w:t xml:space="preserve"> направления письменного уведомления в адрес «Исполнителя» за 30 дней до предполагаемой даты расторжения Договора. При этом Сторонами производится сверка расчетов с составлением соответствующего акта.</w:t>
      </w:r>
    </w:p>
    <w:p w:rsidR="00726E04" w:rsidRPr="00645A39" w:rsidRDefault="00726E04" w:rsidP="00645A39">
      <w:pPr>
        <w:pStyle w:val="Standard"/>
        <w:widowControl w:val="0"/>
        <w:ind w:firstLine="709"/>
        <w:jc w:val="center"/>
        <w:rPr>
          <w:rFonts w:cs="Times New Roman"/>
          <w:b/>
          <w:bCs/>
          <w:sz w:val="28"/>
          <w:szCs w:val="28"/>
        </w:rPr>
      </w:pPr>
    </w:p>
    <w:p w:rsidR="00726E04" w:rsidRPr="00645A39" w:rsidRDefault="00726E04" w:rsidP="00645A39">
      <w:pPr>
        <w:pStyle w:val="Standard"/>
        <w:widowControl w:val="0"/>
        <w:ind w:firstLine="709"/>
        <w:jc w:val="center"/>
        <w:rPr>
          <w:rFonts w:cs="Times New Roman"/>
          <w:b/>
          <w:bCs/>
          <w:sz w:val="28"/>
          <w:szCs w:val="28"/>
        </w:rPr>
      </w:pPr>
      <w:r>
        <w:rPr>
          <w:rFonts w:cs="Times New Roman"/>
          <w:b/>
          <w:bCs/>
          <w:sz w:val="28"/>
          <w:szCs w:val="28"/>
        </w:rPr>
        <w:t>14. Юридические адреса и реквизиты Сторон</w:t>
      </w:r>
    </w:p>
    <w:p w:rsidR="00726E04" w:rsidRPr="00645A39" w:rsidRDefault="00726E04" w:rsidP="00645A39">
      <w:pPr>
        <w:pStyle w:val="Standard"/>
        <w:ind w:firstLine="709"/>
        <w:rPr>
          <w:rFonts w:cs="Times New Roman"/>
          <w:sz w:val="28"/>
          <w:szCs w:val="28"/>
        </w:rPr>
      </w:pPr>
    </w:p>
    <w:tbl>
      <w:tblPr>
        <w:tblW w:w="10705" w:type="dxa"/>
        <w:tblInd w:w="-108" w:type="dxa"/>
        <w:tblLayout w:type="fixed"/>
        <w:tblCellMar>
          <w:left w:w="10" w:type="dxa"/>
          <w:right w:w="10" w:type="dxa"/>
        </w:tblCellMar>
        <w:tblLook w:val="04A0"/>
      </w:tblPr>
      <w:tblGrid>
        <w:gridCol w:w="5352"/>
        <w:gridCol w:w="5353"/>
      </w:tblGrid>
      <w:tr w:rsidR="00726E04" w:rsidRPr="00645A39" w:rsidTr="005013F3">
        <w:tc>
          <w:tcPr>
            <w:tcW w:w="5352" w:type="dxa"/>
            <w:tcMar>
              <w:top w:w="0" w:type="dxa"/>
              <w:left w:w="108" w:type="dxa"/>
              <w:bottom w:w="0" w:type="dxa"/>
              <w:right w:w="108" w:type="dxa"/>
            </w:tcMar>
          </w:tcPr>
          <w:p w:rsidR="00726E04" w:rsidRPr="00645A39" w:rsidRDefault="00726E04" w:rsidP="00645A39">
            <w:pPr>
              <w:pStyle w:val="Standard"/>
              <w:widowControl w:val="0"/>
              <w:ind w:firstLine="709"/>
              <w:rPr>
                <w:rFonts w:cs="Times New Roman"/>
                <w:sz w:val="28"/>
                <w:szCs w:val="28"/>
              </w:rPr>
            </w:pPr>
            <w:r>
              <w:rPr>
                <w:rFonts w:cs="Times New Roman"/>
                <w:sz w:val="28"/>
                <w:szCs w:val="28"/>
              </w:rPr>
              <w:t xml:space="preserve">                    </w:t>
            </w:r>
            <w:r>
              <w:rPr>
                <w:rFonts w:cs="Times New Roman"/>
                <w:b/>
                <w:bCs/>
                <w:sz w:val="28"/>
                <w:szCs w:val="28"/>
                <w:u w:val="single"/>
              </w:rPr>
              <w:t xml:space="preserve">Заказчик: </w:t>
            </w:r>
            <w:r>
              <w:rPr>
                <w:rFonts w:cs="Times New Roman"/>
                <w:b/>
                <w:bCs/>
                <w:sz w:val="28"/>
                <w:szCs w:val="28"/>
              </w:rPr>
              <w:t xml:space="preserve">                                                                                 </w:t>
            </w:r>
          </w:p>
          <w:p w:rsidR="00726E04" w:rsidRPr="00645A39" w:rsidRDefault="00726E04" w:rsidP="00645A39">
            <w:pPr>
              <w:pStyle w:val="Standard"/>
              <w:ind w:firstLine="709"/>
              <w:rPr>
                <w:rFonts w:cs="Times New Roman"/>
                <w:sz w:val="28"/>
                <w:szCs w:val="28"/>
              </w:rPr>
            </w:pPr>
            <w:r>
              <w:rPr>
                <w:rFonts w:cs="Times New Roman"/>
                <w:sz w:val="28"/>
                <w:szCs w:val="28"/>
              </w:rPr>
              <w:t>Юридическое лицо</w:t>
            </w:r>
          </w:p>
          <w:p w:rsidR="00726E04" w:rsidRPr="00645A39" w:rsidRDefault="00726E04" w:rsidP="00645A39">
            <w:pPr>
              <w:pStyle w:val="Standard"/>
              <w:ind w:firstLine="709"/>
              <w:rPr>
                <w:rFonts w:cs="Times New Roman"/>
                <w:sz w:val="28"/>
                <w:szCs w:val="28"/>
              </w:rPr>
            </w:pPr>
            <w:r>
              <w:rPr>
                <w:rFonts w:cs="Times New Roman"/>
                <w:sz w:val="28"/>
                <w:szCs w:val="28"/>
              </w:rPr>
              <w:t xml:space="preserve">ПАО «ТрансКонтейнер»  </w:t>
            </w:r>
          </w:p>
          <w:p w:rsidR="00726E04" w:rsidRPr="00645A39" w:rsidRDefault="00726E04" w:rsidP="00645A39">
            <w:pPr>
              <w:pStyle w:val="Standard"/>
              <w:ind w:firstLine="709"/>
              <w:rPr>
                <w:rFonts w:cs="Times New Roman"/>
                <w:sz w:val="28"/>
                <w:szCs w:val="28"/>
              </w:rPr>
            </w:pPr>
            <w:r>
              <w:rPr>
                <w:rFonts w:cs="Times New Roman"/>
                <w:sz w:val="28"/>
                <w:szCs w:val="28"/>
              </w:rPr>
              <w:t xml:space="preserve">Российская Федерация                                                                                                                                      </w:t>
            </w:r>
          </w:p>
          <w:p w:rsidR="00726E04" w:rsidRPr="00645A39" w:rsidRDefault="00726E04" w:rsidP="00645A39">
            <w:pPr>
              <w:pStyle w:val="Standard"/>
              <w:ind w:firstLine="709"/>
              <w:rPr>
                <w:rFonts w:cs="Times New Roman"/>
                <w:sz w:val="28"/>
                <w:szCs w:val="28"/>
              </w:rPr>
            </w:pPr>
            <w:r>
              <w:rPr>
                <w:rFonts w:cs="Times New Roman"/>
                <w:sz w:val="28"/>
                <w:szCs w:val="28"/>
              </w:rPr>
              <w:t>125047, г. Москва, пер</w:t>
            </w:r>
            <w:proofErr w:type="gramStart"/>
            <w:r>
              <w:rPr>
                <w:rFonts w:cs="Times New Roman"/>
                <w:sz w:val="28"/>
                <w:szCs w:val="28"/>
              </w:rPr>
              <w:t>.О</w:t>
            </w:r>
            <w:proofErr w:type="gramEnd"/>
            <w:r>
              <w:rPr>
                <w:rFonts w:cs="Times New Roman"/>
                <w:sz w:val="28"/>
                <w:szCs w:val="28"/>
              </w:rPr>
              <w:t xml:space="preserve">ружейный, д. 19                                   </w:t>
            </w:r>
          </w:p>
          <w:p w:rsidR="00726E04" w:rsidRPr="00645A39" w:rsidRDefault="00726E04" w:rsidP="00645A39">
            <w:pPr>
              <w:pStyle w:val="Standard"/>
              <w:ind w:firstLine="709"/>
              <w:rPr>
                <w:rFonts w:cs="Times New Roman"/>
                <w:sz w:val="28"/>
                <w:szCs w:val="28"/>
              </w:rPr>
            </w:pPr>
            <w:r>
              <w:rPr>
                <w:rFonts w:cs="Times New Roman"/>
                <w:sz w:val="28"/>
                <w:szCs w:val="28"/>
              </w:rPr>
              <w:t xml:space="preserve">филиал ПАО «ТрансКонтейнер» на </w:t>
            </w:r>
            <w:proofErr w:type="gramStart"/>
            <w:r>
              <w:rPr>
                <w:rFonts w:cs="Times New Roman"/>
                <w:sz w:val="28"/>
                <w:szCs w:val="28"/>
              </w:rPr>
              <w:t>Приволжской</w:t>
            </w:r>
            <w:proofErr w:type="gramEnd"/>
          </w:p>
          <w:p w:rsidR="00726E04" w:rsidRPr="00645A39" w:rsidRDefault="00726E04" w:rsidP="00645A39">
            <w:pPr>
              <w:pStyle w:val="Standard"/>
              <w:ind w:firstLine="709"/>
              <w:rPr>
                <w:rFonts w:cs="Times New Roman"/>
                <w:sz w:val="28"/>
                <w:szCs w:val="28"/>
              </w:rPr>
            </w:pPr>
            <w:r>
              <w:rPr>
                <w:rFonts w:cs="Times New Roman"/>
                <w:sz w:val="28"/>
                <w:szCs w:val="28"/>
              </w:rPr>
              <w:t>железной дороге</w:t>
            </w:r>
          </w:p>
          <w:p w:rsidR="00726E04" w:rsidRPr="00645A39" w:rsidRDefault="00726E04" w:rsidP="00645A39">
            <w:pPr>
              <w:pStyle w:val="Standard"/>
              <w:ind w:firstLine="709"/>
              <w:rPr>
                <w:rFonts w:cs="Times New Roman"/>
                <w:sz w:val="28"/>
                <w:szCs w:val="28"/>
              </w:rPr>
            </w:pPr>
            <w:r>
              <w:rPr>
                <w:rFonts w:cs="Times New Roman"/>
                <w:sz w:val="28"/>
                <w:szCs w:val="28"/>
              </w:rPr>
              <w:t xml:space="preserve">410017, г. Саратов, ул. </w:t>
            </w:r>
            <w:proofErr w:type="gramStart"/>
            <w:r>
              <w:rPr>
                <w:rFonts w:cs="Times New Roman"/>
                <w:sz w:val="28"/>
                <w:szCs w:val="28"/>
              </w:rPr>
              <w:t>Шелковичная</w:t>
            </w:r>
            <w:proofErr w:type="gramEnd"/>
            <w:r>
              <w:rPr>
                <w:rFonts w:cs="Times New Roman"/>
                <w:sz w:val="28"/>
                <w:szCs w:val="28"/>
              </w:rPr>
              <w:t>, 11/15</w:t>
            </w:r>
          </w:p>
          <w:p w:rsidR="00726E04" w:rsidRPr="00645A39" w:rsidRDefault="00726E04" w:rsidP="00645A39">
            <w:pPr>
              <w:pStyle w:val="Standard"/>
              <w:ind w:firstLine="709"/>
              <w:rPr>
                <w:rFonts w:cs="Times New Roman"/>
                <w:sz w:val="28"/>
                <w:szCs w:val="28"/>
              </w:rPr>
            </w:pPr>
            <w:r>
              <w:rPr>
                <w:rFonts w:cs="Times New Roman"/>
                <w:sz w:val="28"/>
                <w:szCs w:val="28"/>
              </w:rPr>
              <w:t>Тел/факс 39-00-54, 39-00-55</w:t>
            </w:r>
          </w:p>
          <w:p w:rsidR="00726E04" w:rsidRPr="00645A39" w:rsidRDefault="00726E04" w:rsidP="00645A39">
            <w:pPr>
              <w:pStyle w:val="Standard"/>
              <w:ind w:firstLine="709"/>
              <w:rPr>
                <w:rFonts w:cs="Times New Roman"/>
                <w:sz w:val="28"/>
                <w:szCs w:val="28"/>
              </w:rPr>
            </w:pPr>
            <w:r>
              <w:rPr>
                <w:rFonts w:cs="Times New Roman"/>
                <w:sz w:val="28"/>
                <w:szCs w:val="28"/>
              </w:rPr>
              <w:t>ИНН 7708591995, КПП 997650001</w:t>
            </w:r>
          </w:p>
          <w:p w:rsidR="00726E04" w:rsidRPr="00645A39" w:rsidRDefault="00726E04" w:rsidP="00645A39">
            <w:pPr>
              <w:pStyle w:val="Standard"/>
              <w:ind w:firstLine="709"/>
              <w:rPr>
                <w:rFonts w:cs="Times New Roman"/>
                <w:sz w:val="28"/>
                <w:szCs w:val="28"/>
              </w:rPr>
            </w:pPr>
            <w:proofErr w:type="spellStart"/>
            <w:proofErr w:type="gramStart"/>
            <w:r>
              <w:rPr>
                <w:rFonts w:cs="Times New Roman"/>
                <w:sz w:val="28"/>
                <w:szCs w:val="28"/>
              </w:rPr>
              <w:t>р</w:t>
            </w:r>
            <w:proofErr w:type="spellEnd"/>
            <w:proofErr w:type="gramEnd"/>
            <w:r>
              <w:rPr>
                <w:rFonts w:cs="Times New Roman"/>
                <w:sz w:val="28"/>
                <w:szCs w:val="28"/>
              </w:rPr>
              <w:t>/</w:t>
            </w:r>
            <w:proofErr w:type="spellStart"/>
            <w:r>
              <w:rPr>
                <w:rFonts w:cs="Times New Roman"/>
                <w:sz w:val="28"/>
                <w:szCs w:val="28"/>
              </w:rPr>
              <w:t>сч</w:t>
            </w:r>
            <w:proofErr w:type="spellEnd"/>
            <w:r>
              <w:rPr>
                <w:rFonts w:cs="Times New Roman"/>
                <w:sz w:val="28"/>
                <w:szCs w:val="28"/>
              </w:rPr>
              <w:t xml:space="preserve">  № 40702810514240001133</w:t>
            </w:r>
          </w:p>
          <w:p w:rsidR="00726E04" w:rsidRPr="00645A39" w:rsidRDefault="00726E04" w:rsidP="00645A39">
            <w:pPr>
              <w:pStyle w:val="Standard"/>
              <w:ind w:firstLine="709"/>
              <w:rPr>
                <w:rFonts w:cs="Times New Roman"/>
                <w:sz w:val="28"/>
                <w:szCs w:val="28"/>
              </w:rPr>
            </w:pPr>
            <w:r>
              <w:rPr>
                <w:rFonts w:cs="Times New Roman"/>
                <w:sz w:val="28"/>
                <w:szCs w:val="28"/>
              </w:rPr>
              <w:t xml:space="preserve">Филиал ОАО Банк ВТБ в Нижнем </w:t>
            </w:r>
            <w:proofErr w:type="gramStart"/>
            <w:r>
              <w:rPr>
                <w:rFonts w:cs="Times New Roman"/>
                <w:sz w:val="28"/>
                <w:szCs w:val="28"/>
              </w:rPr>
              <w:t>Новгороде</w:t>
            </w:r>
            <w:proofErr w:type="gramEnd"/>
          </w:p>
          <w:p w:rsidR="00726E04" w:rsidRPr="00645A39" w:rsidRDefault="00726E04" w:rsidP="00645A39">
            <w:pPr>
              <w:pStyle w:val="Standard"/>
              <w:ind w:firstLine="709"/>
              <w:rPr>
                <w:rFonts w:cs="Times New Roman"/>
                <w:sz w:val="28"/>
                <w:szCs w:val="28"/>
              </w:rPr>
            </w:pPr>
            <w:r>
              <w:rPr>
                <w:rFonts w:cs="Times New Roman"/>
                <w:sz w:val="28"/>
                <w:szCs w:val="28"/>
              </w:rPr>
              <w:t>БИК 042202837</w:t>
            </w:r>
          </w:p>
          <w:p w:rsidR="00726E04" w:rsidRPr="00645A39" w:rsidRDefault="00726E04" w:rsidP="00645A39">
            <w:pPr>
              <w:pStyle w:val="Standard"/>
              <w:ind w:firstLine="709"/>
              <w:rPr>
                <w:rFonts w:cs="Times New Roman"/>
                <w:sz w:val="28"/>
                <w:szCs w:val="28"/>
              </w:rPr>
            </w:pPr>
            <w:r>
              <w:rPr>
                <w:rFonts w:cs="Times New Roman"/>
                <w:sz w:val="28"/>
                <w:szCs w:val="28"/>
              </w:rPr>
              <w:t>к/с 30101810200000000837</w:t>
            </w:r>
          </w:p>
          <w:p w:rsidR="00726E04" w:rsidRPr="00645A39" w:rsidRDefault="00726E04" w:rsidP="00645A39">
            <w:pPr>
              <w:pStyle w:val="Standard"/>
              <w:keepNext/>
              <w:widowControl w:val="0"/>
              <w:ind w:firstLine="709"/>
              <w:jc w:val="center"/>
              <w:rPr>
                <w:rFonts w:cs="Times New Roman"/>
                <w:b/>
                <w:bCs/>
                <w:sz w:val="28"/>
                <w:szCs w:val="28"/>
              </w:rPr>
            </w:pPr>
            <w:r>
              <w:rPr>
                <w:rFonts w:cs="Times New Roman"/>
                <w:b/>
                <w:bCs/>
                <w:sz w:val="28"/>
                <w:szCs w:val="28"/>
              </w:rPr>
              <w:t xml:space="preserve">                                           Подписи Сторон</w:t>
            </w:r>
          </w:p>
          <w:p w:rsidR="00726E04" w:rsidRPr="00645A39" w:rsidRDefault="00726E04" w:rsidP="00645A39">
            <w:pPr>
              <w:pStyle w:val="Standard"/>
              <w:widowControl w:val="0"/>
              <w:ind w:firstLine="709"/>
              <w:rPr>
                <w:rFonts w:cs="Times New Roman"/>
                <w:sz w:val="28"/>
                <w:szCs w:val="28"/>
              </w:rPr>
            </w:pPr>
          </w:p>
        </w:tc>
        <w:tc>
          <w:tcPr>
            <w:tcW w:w="5353" w:type="dxa"/>
            <w:tcMar>
              <w:top w:w="0" w:type="dxa"/>
              <w:left w:w="108" w:type="dxa"/>
              <w:bottom w:w="0" w:type="dxa"/>
              <w:right w:w="108" w:type="dxa"/>
            </w:tcMar>
          </w:tcPr>
          <w:p w:rsidR="00726E04" w:rsidRPr="00645A39" w:rsidRDefault="00726E04" w:rsidP="00645A39">
            <w:pPr>
              <w:pStyle w:val="affa"/>
              <w:ind w:firstLine="709"/>
              <w:rPr>
                <w:rFonts w:ascii="Times New Roman" w:hAnsi="Times New Roman"/>
                <w:b/>
                <w:sz w:val="28"/>
                <w:szCs w:val="28"/>
                <w:u w:val="single"/>
              </w:rPr>
            </w:pPr>
            <w:r>
              <w:rPr>
                <w:rFonts w:ascii="Times New Roman" w:hAnsi="Times New Roman"/>
                <w:b/>
                <w:sz w:val="28"/>
                <w:szCs w:val="28"/>
                <w:u w:val="single"/>
              </w:rPr>
              <w:t>Исполнитель:</w:t>
            </w:r>
          </w:p>
          <w:p w:rsidR="00726E04" w:rsidRPr="00645A39" w:rsidRDefault="00726E04" w:rsidP="00645A39">
            <w:pPr>
              <w:pStyle w:val="affa"/>
              <w:ind w:firstLine="709"/>
              <w:rPr>
                <w:rFonts w:ascii="Times New Roman" w:hAnsi="Times New Roman"/>
                <w:sz w:val="28"/>
                <w:szCs w:val="28"/>
              </w:rPr>
            </w:pPr>
          </w:p>
        </w:tc>
      </w:tr>
      <w:tr w:rsidR="00726E04" w:rsidRPr="00645A39" w:rsidTr="005013F3">
        <w:tc>
          <w:tcPr>
            <w:tcW w:w="5352" w:type="dxa"/>
            <w:tcMar>
              <w:top w:w="0" w:type="dxa"/>
              <w:left w:w="108" w:type="dxa"/>
              <w:bottom w:w="0" w:type="dxa"/>
              <w:right w:w="108" w:type="dxa"/>
            </w:tcMar>
          </w:tcPr>
          <w:p w:rsidR="00726E04" w:rsidRPr="00645A39" w:rsidRDefault="00726E04" w:rsidP="00645A39">
            <w:pPr>
              <w:pStyle w:val="Standard"/>
              <w:ind w:firstLine="709"/>
              <w:rPr>
                <w:rFonts w:cs="Times New Roman"/>
                <w:b/>
                <w:bCs/>
                <w:sz w:val="28"/>
                <w:szCs w:val="28"/>
              </w:rPr>
            </w:pPr>
            <w:r>
              <w:rPr>
                <w:rFonts w:cs="Times New Roman"/>
                <w:b/>
                <w:bCs/>
                <w:sz w:val="28"/>
                <w:szCs w:val="28"/>
              </w:rPr>
              <w:t xml:space="preserve"> Директор филиала</w:t>
            </w:r>
          </w:p>
          <w:p w:rsidR="00726E04" w:rsidRPr="00645A39" w:rsidRDefault="00726E04" w:rsidP="00645A39">
            <w:pPr>
              <w:pStyle w:val="Standard"/>
              <w:widowControl w:val="0"/>
              <w:tabs>
                <w:tab w:val="left" w:pos="6675"/>
              </w:tabs>
              <w:ind w:firstLine="709"/>
              <w:rPr>
                <w:rFonts w:cs="Times New Roman"/>
                <w:b/>
                <w:bCs/>
                <w:sz w:val="28"/>
                <w:szCs w:val="28"/>
              </w:rPr>
            </w:pPr>
            <w:r>
              <w:rPr>
                <w:rFonts w:cs="Times New Roman"/>
                <w:b/>
                <w:bCs/>
                <w:sz w:val="28"/>
                <w:szCs w:val="28"/>
              </w:rPr>
              <w:t>ПАО «ТрансКонтейнер»</w:t>
            </w:r>
            <w:r>
              <w:rPr>
                <w:rFonts w:cs="Times New Roman"/>
                <w:b/>
                <w:bCs/>
                <w:sz w:val="28"/>
                <w:szCs w:val="28"/>
              </w:rPr>
              <w:tab/>
            </w:r>
          </w:p>
          <w:p w:rsidR="00726E04" w:rsidRPr="00645A39" w:rsidRDefault="00726E04" w:rsidP="00645A39">
            <w:pPr>
              <w:pStyle w:val="Standard"/>
              <w:widowControl w:val="0"/>
              <w:ind w:firstLine="709"/>
              <w:rPr>
                <w:rFonts w:cs="Times New Roman"/>
                <w:b/>
                <w:bCs/>
                <w:sz w:val="28"/>
                <w:szCs w:val="28"/>
              </w:rPr>
            </w:pPr>
            <w:r>
              <w:rPr>
                <w:rFonts w:cs="Times New Roman"/>
                <w:b/>
                <w:bCs/>
                <w:sz w:val="28"/>
                <w:szCs w:val="28"/>
              </w:rPr>
              <w:t>на Приволжской железной дороге</w:t>
            </w:r>
          </w:p>
          <w:p w:rsidR="00726E04" w:rsidRPr="00645A39" w:rsidRDefault="00726E04" w:rsidP="00645A39">
            <w:pPr>
              <w:pStyle w:val="Standard"/>
              <w:widowControl w:val="0"/>
              <w:tabs>
                <w:tab w:val="left" w:pos="2088"/>
              </w:tabs>
              <w:ind w:firstLine="709"/>
              <w:rPr>
                <w:rFonts w:cs="Times New Roman"/>
                <w:b/>
                <w:bCs/>
                <w:sz w:val="28"/>
                <w:szCs w:val="28"/>
              </w:rPr>
            </w:pPr>
            <w:r>
              <w:rPr>
                <w:rFonts w:cs="Times New Roman"/>
                <w:b/>
                <w:bCs/>
                <w:sz w:val="28"/>
                <w:szCs w:val="28"/>
              </w:rPr>
              <w:tab/>
            </w:r>
          </w:p>
          <w:p w:rsidR="00726E04" w:rsidRPr="00645A39" w:rsidRDefault="00726E04" w:rsidP="00645A39">
            <w:pPr>
              <w:pStyle w:val="Standard"/>
              <w:ind w:firstLine="709"/>
              <w:rPr>
                <w:rFonts w:cs="Times New Roman"/>
                <w:b/>
                <w:bCs/>
                <w:sz w:val="28"/>
                <w:szCs w:val="28"/>
              </w:rPr>
            </w:pPr>
            <w:r>
              <w:rPr>
                <w:rFonts w:cs="Times New Roman"/>
                <w:b/>
                <w:bCs/>
                <w:sz w:val="28"/>
                <w:szCs w:val="28"/>
              </w:rPr>
              <w:t>_________________/ С.Н. Назаркин</w:t>
            </w:r>
          </w:p>
          <w:p w:rsidR="00726E04" w:rsidRPr="00645A39" w:rsidRDefault="00726E04" w:rsidP="00645A39">
            <w:pPr>
              <w:pStyle w:val="Standard"/>
              <w:keepNext/>
              <w:widowControl w:val="0"/>
              <w:ind w:firstLine="709"/>
              <w:rPr>
                <w:rFonts w:cs="Times New Roman"/>
                <w:b/>
                <w:bCs/>
                <w:sz w:val="28"/>
                <w:szCs w:val="28"/>
              </w:rPr>
            </w:pPr>
            <w:r>
              <w:rPr>
                <w:rFonts w:cs="Times New Roman"/>
                <w:b/>
                <w:bCs/>
                <w:sz w:val="28"/>
                <w:szCs w:val="28"/>
              </w:rPr>
              <w:t xml:space="preserve">м.п.                                                                                                    </w:t>
            </w:r>
          </w:p>
        </w:tc>
        <w:tc>
          <w:tcPr>
            <w:tcW w:w="5353" w:type="dxa"/>
            <w:tcMar>
              <w:top w:w="0" w:type="dxa"/>
              <w:left w:w="108" w:type="dxa"/>
              <w:bottom w:w="0" w:type="dxa"/>
              <w:right w:w="108" w:type="dxa"/>
            </w:tcMar>
          </w:tcPr>
          <w:p w:rsidR="00726E04" w:rsidRPr="00645A39" w:rsidRDefault="00726E04" w:rsidP="00645A39">
            <w:pPr>
              <w:pStyle w:val="Standard"/>
              <w:widowControl w:val="0"/>
              <w:ind w:firstLine="709"/>
              <w:rPr>
                <w:rFonts w:cs="Times New Roman"/>
                <w:b/>
                <w:bCs/>
                <w:sz w:val="28"/>
                <w:szCs w:val="28"/>
              </w:rPr>
            </w:pPr>
            <w:r>
              <w:rPr>
                <w:rFonts w:cs="Times New Roman"/>
                <w:b/>
                <w:bCs/>
                <w:sz w:val="28"/>
                <w:szCs w:val="28"/>
              </w:rPr>
              <w:t>Директор ООО ЧОО «-------»</w:t>
            </w:r>
          </w:p>
          <w:p w:rsidR="00726E04" w:rsidRPr="00645A39" w:rsidRDefault="00726E04" w:rsidP="00645A39">
            <w:pPr>
              <w:pStyle w:val="Standard"/>
              <w:widowControl w:val="0"/>
              <w:ind w:firstLine="709"/>
              <w:rPr>
                <w:rFonts w:cs="Times New Roman"/>
                <w:b/>
                <w:bCs/>
                <w:sz w:val="28"/>
                <w:szCs w:val="28"/>
              </w:rPr>
            </w:pPr>
            <w:r>
              <w:rPr>
                <w:rFonts w:cs="Times New Roman"/>
                <w:b/>
                <w:bCs/>
                <w:sz w:val="28"/>
                <w:szCs w:val="28"/>
              </w:rPr>
              <w:t xml:space="preserve">                                          </w:t>
            </w:r>
          </w:p>
          <w:p w:rsidR="00726E04" w:rsidRPr="00645A39" w:rsidRDefault="00726E04" w:rsidP="00645A39">
            <w:pPr>
              <w:pStyle w:val="Standard"/>
              <w:widowControl w:val="0"/>
              <w:ind w:firstLine="709"/>
              <w:rPr>
                <w:rFonts w:cs="Times New Roman"/>
                <w:b/>
                <w:bCs/>
                <w:sz w:val="28"/>
                <w:szCs w:val="28"/>
              </w:rPr>
            </w:pPr>
          </w:p>
          <w:p w:rsidR="00726E04" w:rsidRPr="00645A39" w:rsidRDefault="00726E04" w:rsidP="00645A39">
            <w:pPr>
              <w:pStyle w:val="Standard"/>
              <w:widowControl w:val="0"/>
              <w:ind w:firstLine="709"/>
              <w:rPr>
                <w:rFonts w:cs="Times New Roman"/>
                <w:b/>
                <w:bCs/>
                <w:sz w:val="28"/>
                <w:szCs w:val="28"/>
              </w:rPr>
            </w:pPr>
          </w:p>
          <w:p w:rsidR="00726E04" w:rsidRPr="00645A39" w:rsidRDefault="00726E04" w:rsidP="00645A39">
            <w:pPr>
              <w:pStyle w:val="Standard"/>
              <w:widowControl w:val="0"/>
              <w:ind w:firstLine="709"/>
              <w:rPr>
                <w:rFonts w:cs="Times New Roman"/>
                <w:b/>
                <w:bCs/>
                <w:sz w:val="28"/>
                <w:szCs w:val="28"/>
              </w:rPr>
            </w:pPr>
            <w:r>
              <w:rPr>
                <w:rFonts w:cs="Times New Roman"/>
                <w:b/>
                <w:bCs/>
                <w:sz w:val="28"/>
                <w:szCs w:val="28"/>
              </w:rPr>
              <w:t xml:space="preserve">_______________/  </w:t>
            </w:r>
          </w:p>
          <w:p w:rsidR="00726E04" w:rsidRPr="00645A39" w:rsidRDefault="00726E04" w:rsidP="00645A39">
            <w:pPr>
              <w:pStyle w:val="Standard"/>
              <w:keepNext/>
              <w:widowControl w:val="0"/>
              <w:ind w:firstLine="709"/>
              <w:rPr>
                <w:rFonts w:cs="Times New Roman"/>
                <w:b/>
                <w:bCs/>
                <w:sz w:val="28"/>
                <w:szCs w:val="28"/>
              </w:rPr>
            </w:pPr>
            <w:r>
              <w:rPr>
                <w:rFonts w:cs="Times New Roman"/>
                <w:b/>
                <w:bCs/>
                <w:sz w:val="28"/>
                <w:szCs w:val="28"/>
              </w:rPr>
              <w:t xml:space="preserve">м.п.                                                                                              </w:t>
            </w:r>
          </w:p>
        </w:tc>
      </w:tr>
    </w:tbl>
    <w:p w:rsidR="00726E04" w:rsidRDefault="00726E04" w:rsidP="00645A39">
      <w:pPr>
        <w:pStyle w:val="Standard"/>
        <w:widowControl w:val="0"/>
        <w:ind w:left="6749"/>
        <w:jc w:val="right"/>
        <w:rPr>
          <w:sz w:val="28"/>
          <w:szCs w:val="28"/>
        </w:rPr>
      </w:pPr>
    </w:p>
    <w:p w:rsidR="00726E04" w:rsidRDefault="00726E04" w:rsidP="00645A39">
      <w:pPr>
        <w:pStyle w:val="Standard"/>
        <w:widowControl w:val="0"/>
        <w:ind w:left="6749"/>
        <w:jc w:val="right"/>
        <w:rPr>
          <w:sz w:val="28"/>
          <w:szCs w:val="28"/>
        </w:rPr>
      </w:pPr>
    </w:p>
    <w:p w:rsidR="00726E04" w:rsidRDefault="00726E04" w:rsidP="00645A39">
      <w:pPr>
        <w:pStyle w:val="Standard"/>
        <w:widowControl w:val="0"/>
        <w:ind w:left="6749"/>
        <w:jc w:val="right"/>
        <w:rPr>
          <w:sz w:val="28"/>
          <w:szCs w:val="28"/>
        </w:rPr>
      </w:pPr>
    </w:p>
    <w:p w:rsidR="00726E04" w:rsidRDefault="00726E04" w:rsidP="00645A39">
      <w:pPr>
        <w:pStyle w:val="Standard"/>
        <w:widowControl w:val="0"/>
        <w:ind w:left="6749"/>
        <w:jc w:val="right"/>
        <w:rPr>
          <w:sz w:val="28"/>
          <w:szCs w:val="28"/>
        </w:rPr>
      </w:pPr>
    </w:p>
    <w:p w:rsidR="00726E04" w:rsidRDefault="00726E04" w:rsidP="00645A39">
      <w:pPr>
        <w:pStyle w:val="Standard"/>
        <w:widowControl w:val="0"/>
        <w:ind w:left="6749"/>
        <w:jc w:val="right"/>
        <w:rPr>
          <w:sz w:val="28"/>
          <w:szCs w:val="28"/>
        </w:rPr>
      </w:pPr>
    </w:p>
    <w:p w:rsidR="00726E04" w:rsidRDefault="00726E04" w:rsidP="00645A39">
      <w:pPr>
        <w:pStyle w:val="Standard"/>
        <w:widowControl w:val="0"/>
        <w:ind w:left="6749"/>
        <w:jc w:val="right"/>
        <w:rPr>
          <w:sz w:val="28"/>
          <w:szCs w:val="28"/>
        </w:rPr>
      </w:pPr>
    </w:p>
    <w:p w:rsidR="00726E04" w:rsidRDefault="00726E04" w:rsidP="00645A39">
      <w:pPr>
        <w:pStyle w:val="Standard"/>
        <w:widowControl w:val="0"/>
        <w:ind w:left="6749"/>
        <w:jc w:val="right"/>
        <w:rPr>
          <w:sz w:val="28"/>
          <w:szCs w:val="28"/>
        </w:rPr>
      </w:pPr>
      <w:r>
        <w:rPr>
          <w:sz w:val="28"/>
          <w:szCs w:val="28"/>
        </w:rPr>
        <w:t>Приложение № 1</w:t>
      </w:r>
    </w:p>
    <w:p w:rsidR="00726E04" w:rsidRDefault="00726E04" w:rsidP="00645A39">
      <w:pPr>
        <w:pStyle w:val="Standard"/>
        <w:widowControl w:val="0"/>
        <w:ind w:left="5812"/>
        <w:jc w:val="right"/>
        <w:rPr>
          <w:sz w:val="28"/>
          <w:szCs w:val="28"/>
        </w:rPr>
      </w:pPr>
      <w:r>
        <w:rPr>
          <w:sz w:val="28"/>
          <w:szCs w:val="28"/>
        </w:rPr>
        <w:t xml:space="preserve">к Договору № ___________  </w:t>
      </w:r>
    </w:p>
    <w:p w:rsidR="00726E04" w:rsidRDefault="00726E04" w:rsidP="00645A39">
      <w:pPr>
        <w:pStyle w:val="Standard"/>
        <w:widowControl w:val="0"/>
        <w:ind w:left="5812"/>
        <w:jc w:val="right"/>
        <w:rPr>
          <w:sz w:val="28"/>
          <w:szCs w:val="28"/>
        </w:rPr>
      </w:pPr>
      <w:r>
        <w:rPr>
          <w:sz w:val="28"/>
          <w:szCs w:val="28"/>
        </w:rPr>
        <w:t>от «__» ___________ 2018 г.</w:t>
      </w:r>
    </w:p>
    <w:p w:rsidR="00726E04" w:rsidRDefault="00726E04" w:rsidP="00645A39">
      <w:pPr>
        <w:pStyle w:val="Standard"/>
        <w:widowControl w:val="0"/>
        <w:ind w:left="6749"/>
        <w:rPr>
          <w:sz w:val="28"/>
          <w:szCs w:val="28"/>
        </w:rPr>
      </w:pPr>
    </w:p>
    <w:p w:rsidR="00726E04" w:rsidRDefault="00726E04" w:rsidP="00645A39">
      <w:pPr>
        <w:pStyle w:val="Standard"/>
        <w:jc w:val="center"/>
        <w:rPr>
          <w:b/>
          <w:bCs/>
          <w:sz w:val="28"/>
          <w:szCs w:val="28"/>
        </w:rPr>
      </w:pPr>
      <w:r>
        <w:rPr>
          <w:b/>
          <w:bCs/>
          <w:sz w:val="28"/>
          <w:szCs w:val="28"/>
        </w:rPr>
        <w:t>Калькуляция на оказание услуг</w:t>
      </w:r>
    </w:p>
    <w:p w:rsidR="00726E04" w:rsidRDefault="00726E04" w:rsidP="00645A39">
      <w:pPr>
        <w:pStyle w:val="Standard"/>
        <w:jc w:val="center"/>
        <w:rPr>
          <w:b/>
          <w:bCs/>
          <w:sz w:val="28"/>
          <w:szCs w:val="28"/>
        </w:rPr>
      </w:pPr>
      <w:r>
        <w:rPr>
          <w:b/>
          <w:bCs/>
          <w:sz w:val="28"/>
          <w:szCs w:val="28"/>
        </w:rPr>
        <w:t xml:space="preserve"> по охране на объектах филиала ПАО «ТрансКонтейнер» на Приволжской железной дороге</w:t>
      </w:r>
    </w:p>
    <w:p w:rsidR="00726E04" w:rsidRDefault="00726E04" w:rsidP="00645A39">
      <w:pPr>
        <w:pStyle w:val="Standard"/>
        <w:jc w:val="center"/>
        <w:rPr>
          <w:sz w:val="28"/>
          <w:szCs w:val="28"/>
        </w:rPr>
      </w:pPr>
      <w:r>
        <w:rPr>
          <w:sz w:val="28"/>
          <w:szCs w:val="28"/>
        </w:rPr>
        <w:t>( рублей в месяц)</w:t>
      </w:r>
    </w:p>
    <w:p w:rsidR="00726E04" w:rsidRDefault="00726E04" w:rsidP="00645A39">
      <w:pPr>
        <w:pStyle w:val="Standard"/>
        <w:jc w:val="center"/>
        <w:rPr>
          <w:sz w:val="28"/>
          <w:szCs w:val="28"/>
        </w:rPr>
      </w:pPr>
    </w:p>
    <w:tbl>
      <w:tblPr>
        <w:tblW w:w="9571" w:type="dxa"/>
        <w:tblInd w:w="-10" w:type="dxa"/>
        <w:tblLayout w:type="fixed"/>
        <w:tblCellMar>
          <w:left w:w="10" w:type="dxa"/>
          <w:right w:w="10" w:type="dxa"/>
        </w:tblCellMar>
        <w:tblLook w:val="04A0"/>
      </w:tblPr>
      <w:tblGrid>
        <w:gridCol w:w="7410"/>
        <w:gridCol w:w="2161"/>
      </w:tblGrid>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rPr>
                <w:b/>
              </w:rPr>
            </w:pPr>
            <w:r>
              <w:rPr>
                <w:b/>
              </w:rPr>
              <w:t>Затраты на один круглосуточный пост охраны/руб.</w:t>
            </w:r>
          </w:p>
        </w:tc>
        <w:tc>
          <w:tcPr>
            <w:tcW w:w="2161" w:type="dxa"/>
            <w:shd w:val="clear" w:color="auto" w:fill="FFFFFF"/>
            <w:tcMar>
              <w:top w:w="0" w:type="dxa"/>
              <w:left w:w="10" w:type="dxa"/>
              <w:bottom w:w="0" w:type="dxa"/>
              <w:right w:w="10" w:type="dxa"/>
            </w:tcMar>
          </w:tcPr>
          <w:p w:rsidR="00726E04" w:rsidRDefault="00726E04" w:rsidP="005013F3">
            <w:pPr>
              <w:pStyle w:val="Standard"/>
            </w:pPr>
          </w:p>
        </w:tc>
      </w:tr>
      <w:tr w:rsidR="00726E04" w:rsidTr="005013F3">
        <w:trPr>
          <w:trHeight w:val="322"/>
        </w:trPr>
        <w:tc>
          <w:tcPr>
            <w:tcW w:w="741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726E04">
            <w:pPr>
              <w:pStyle w:val="Standard"/>
              <w:numPr>
                <w:ilvl w:val="0"/>
                <w:numId w:val="30"/>
              </w:numPr>
            </w:pPr>
            <w:r>
              <w:t>Заработная плата охранника</w:t>
            </w:r>
          </w:p>
          <w:p w:rsidR="00726E04" w:rsidRDefault="00726E04" w:rsidP="005013F3">
            <w:pPr>
              <w:pStyle w:val="Standard"/>
              <w:ind w:left="720"/>
            </w:pPr>
            <w:r>
              <w:t>4 чел. * рублей</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r>
              <w:t>Один час работы -</w:t>
            </w:r>
          </w:p>
        </w:tc>
      </w:tr>
      <w:tr w:rsidR="00726E04" w:rsidTr="005013F3">
        <w:trPr>
          <w:trHeight w:val="322"/>
        </w:trPr>
        <w:tc>
          <w:tcPr>
            <w:tcW w:w="741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r>
              <w:t>Сутки работы</w:t>
            </w:r>
          </w:p>
        </w:tc>
      </w:tr>
      <w:tr w:rsidR="00726E04" w:rsidTr="005013F3">
        <w:trPr>
          <w:trHeight w:val="322"/>
        </w:trPr>
        <w:tc>
          <w:tcPr>
            <w:tcW w:w="741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r>
              <w:t>Месяц работы</w:t>
            </w: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2. Страховые взносы с ФОТ</w:t>
            </w:r>
            <w:proofErr w:type="gramStart"/>
            <w:r>
              <w:t xml:space="preserve"> (___%)</w:t>
            </w:r>
            <w:proofErr w:type="gramEnd"/>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3. Затраты на форменное обмундирование</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4. Материальные расходы</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5. Подготовка и переподготовка кадров</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6. Страхование (в том числе медицинское)</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7. Медицинское обслуживание</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pPr>
            <w:r>
              <w:t>8. Рентабельность</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pPr>
          </w:p>
        </w:tc>
      </w:tr>
      <w:tr w:rsidR="00726E04" w:rsidTr="005013F3">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rPr>
                <w:b/>
              </w:rPr>
            </w:pPr>
            <w:r>
              <w:rPr>
                <w:b/>
              </w:rPr>
              <w:t>1. Итого:</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26E04" w:rsidRDefault="00726E04" w:rsidP="005013F3">
            <w:pPr>
              <w:pStyle w:val="Standard"/>
              <w:jc w:val="center"/>
              <w:rPr>
                <w:b/>
              </w:rPr>
            </w:pPr>
          </w:p>
        </w:tc>
      </w:tr>
    </w:tbl>
    <w:p w:rsidR="00726E04" w:rsidRDefault="00726E04" w:rsidP="00645A39">
      <w:pPr>
        <w:pStyle w:val="Standard"/>
        <w:jc w:val="center"/>
        <w:rPr>
          <w:sz w:val="28"/>
          <w:szCs w:val="28"/>
          <w:shd w:val="clear" w:color="auto" w:fill="FFFF00"/>
        </w:rPr>
      </w:pPr>
    </w:p>
    <w:p w:rsidR="00726E04" w:rsidRDefault="00726E04" w:rsidP="00645A39">
      <w:pPr>
        <w:pStyle w:val="Standard"/>
        <w:jc w:val="center"/>
        <w:rPr>
          <w:sz w:val="28"/>
          <w:szCs w:val="28"/>
          <w:shd w:val="clear" w:color="auto" w:fill="FFFF00"/>
        </w:rPr>
      </w:pPr>
    </w:p>
    <w:p w:rsidR="00726E04" w:rsidRDefault="00726E04" w:rsidP="00645A39">
      <w:pPr>
        <w:pStyle w:val="Standard"/>
        <w:rPr>
          <w:sz w:val="28"/>
          <w:szCs w:val="28"/>
        </w:rPr>
      </w:pPr>
      <w:r>
        <w:rPr>
          <w:sz w:val="28"/>
          <w:szCs w:val="28"/>
        </w:rPr>
        <w:t>Расчет стоимости трех круглосуточных постов – рублей.</w:t>
      </w:r>
    </w:p>
    <w:p w:rsidR="00726E04" w:rsidRDefault="00726E04" w:rsidP="00645A39">
      <w:pPr>
        <w:pStyle w:val="Standard"/>
        <w:jc w:val="center"/>
        <w:rPr>
          <w:sz w:val="28"/>
          <w:szCs w:val="28"/>
        </w:rPr>
      </w:pPr>
    </w:p>
    <w:p w:rsidR="00726E04" w:rsidRDefault="00726E04" w:rsidP="00645A39">
      <w:pPr>
        <w:pStyle w:val="Standard"/>
        <w:rPr>
          <w:sz w:val="28"/>
          <w:szCs w:val="28"/>
        </w:rPr>
      </w:pPr>
      <w:r>
        <w:rPr>
          <w:sz w:val="28"/>
          <w:szCs w:val="28"/>
        </w:rPr>
        <w:t>Стоимость 1 поста в месяц -</w:t>
      </w:r>
    </w:p>
    <w:p w:rsidR="00726E04" w:rsidRDefault="00726E04" w:rsidP="00645A39">
      <w:pPr>
        <w:pStyle w:val="Standard"/>
        <w:rPr>
          <w:sz w:val="28"/>
          <w:szCs w:val="28"/>
        </w:rPr>
      </w:pPr>
      <w:r>
        <w:rPr>
          <w:sz w:val="28"/>
          <w:szCs w:val="28"/>
        </w:rPr>
        <w:t>Стоимость 1 охранника в месяц -</w:t>
      </w:r>
    </w:p>
    <w:p w:rsidR="00726E04" w:rsidRDefault="00726E04" w:rsidP="00645A39">
      <w:pPr>
        <w:pStyle w:val="Standard"/>
        <w:rPr>
          <w:sz w:val="28"/>
          <w:szCs w:val="28"/>
        </w:rPr>
      </w:pPr>
    </w:p>
    <w:p w:rsidR="00726E04" w:rsidRDefault="00726E04" w:rsidP="00645A39">
      <w:pPr>
        <w:pStyle w:val="Standard"/>
        <w:widowControl w:val="0"/>
        <w:jc w:val="center"/>
        <w:rPr>
          <w:b/>
          <w:bCs/>
          <w:sz w:val="28"/>
          <w:szCs w:val="28"/>
        </w:rPr>
      </w:pPr>
      <w:r>
        <w:rPr>
          <w:b/>
          <w:bCs/>
          <w:sz w:val="28"/>
          <w:szCs w:val="28"/>
        </w:rPr>
        <w:t>Подписи Сторон</w:t>
      </w:r>
    </w:p>
    <w:p w:rsidR="00726E04" w:rsidRDefault="00726E04" w:rsidP="00645A39">
      <w:pPr>
        <w:pStyle w:val="Standard"/>
        <w:widowControl w:val="0"/>
        <w:jc w:val="center"/>
        <w:rPr>
          <w:b/>
          <w:bCs/>
          <w:sz w:val="28"/>
          <w:szCs w:val="28"/>
        </w:rPr>
      </w:pPr>
      <w:r>
        <w:rPr>
          <w:b/>
          <w:bCs/>
          <w:sz w:val="28"/>
          <w:szCs w:val="28"/>
        </w:rPr>
        <w:t>От</w:t>
      </w:r>
    </w:p>
    <w:tbl>
      <w:tblPr>
        <w:tblW w:w="9571" w:type="dxa"/>
        <w:tblInd w:w="-108" w:type="dxa"/>
        <w:tblLayout w:type="fixed"/>
        <w:tblCellMar>
          <w:left w:w="10" w:type="dxa"/>
          <w:right w:w="10" w:type="dxa"/>
        </w:tblCellMar>
        <w:tblLook w:val="04A0"/>
      </w:tblPr>
      <w:tblGrid>
        <w:gridCol w:w="5069"/>
        <w:gridCol w:w="4502"/>
      </w:tblGrid>
      <w:tr w:rsidR="00726E04" w:rsidTr="005013F3">
        <w:trPr>
          <w:trHeight w:val="322"/>
        </w:trPr>
        <w:tc>
          <w:tcPr>
            <w:tcW w:w="5069" w:type="dxa"/>
            <w:tcMar>
              <w:top w:w="0" w:type="dxa"/>
              <w:left w:w="108" w:type="dxa"/>
              <w:bottom w:w="0" w:type="dxa"/>
              <w:right w:w="108" w:type="dxa"/>
            </w:tcMar>
          </w:tcPr>
          <w:p w:rsidR="00726E04" w:rsidRDefault="00726E04" w:rsidP="005013F3">
            <w:pPr>
              <w:pStyle w:val="Standard"/>
              <w:rPr>
                <w:b/>
                <w:bCs/>
                <w:sz w:val="28"/>
                <w:szCs w:val="28"/>
              </w:rPr>
            </w:pPr>
            <w:r>
              <w:rPr>
                <w:b/>
                <w:bCs/>
                <w:sz w:val="28"/>
                <w:szCs w:val="28"/>
              </w:rPr>
              <w:t xml:space="preserve"> От Заказчика:</w:t>
            </w:r>
          </w:p>
          <w:p w:rsidR="00726E04" w:rsidRDefault="00726E04" w:rsidP="005013F3">
            <w:pPr>
              <w:pStyle w:val="Standard"/>
              <w:keepNext/>
              <w:widowControl w:val="0"/>
              <w:rPr>
                <w:rFonts w:cs="Times New Roman"/>
                <w:b/>
                <w:bCs/>
                <w:sz w:val="28"/>
                <w:szCs w:val="28"/>
              </w:rPr>
            </w:pPr>
            <w:r>
              <w:rPr>
                <w:rFonts w:cs="Times New Roman"/>
                <w:b/>
                <w:bCs/>
                <w:sz w:val="28"/>
                <w:szCs w:val="28"/>
              </w:rPr>
              <w:t xml:space="preserve"> Директор филиала</w:t>
            </w:r>
          </w:p>
          <w:p w:rsidR="00726E04" w:rsidRDefault="00726E04" w:rsidP="005013F3">
            <w:pPr>
              <w:pStyle w:val="Standard"/>
              <w:widowControl w:val="0"/>
              <w:tabs>
                <w:tab w:val="left" w:pos="6675"/>
              </w:tabs>
              <w:rPr>
                <w:b/>
                <w:bCs/>
                <w:sz w:val="28"/>
                <w:szCs w:val="28"/>
              </w:rPr>
            </w:pPr>
            <w:r>
              <w:rPr>
                <w:b/>
                <w:bCs/>
                <w:sz w:val="28"/>
                <w:szCs w:val="28"/>
              </w:rPr>
              <w:t>ПАО «ТрансКонтейнер»</w:t>
            </w:r>
            <w:r>
              <w:rPr>
                <w:b/>
                <w:bCs/>
                <w:sz w:val="28"/>
                <w:szCs w:val="28"/>
              </w:rPr>
              <w:tab/>
            </w:r>
          </w:p>
          <w:p w:rsidR="00726E04" w:rsidRDefault="00726E04" w:rsidP="005013F3">
            <w:pPr>
              <w:pStyle w:val="Standard"/>
              <w:widowControl w:val="0"/>
              <w:rPr>
                <w:b/>
                <w:bCs/>
                <w:sz w:val="28"/>
                <w:szCs w:val="28"/>
              </w:rPr>
            </w:pPr>
            <w:r>
              <w:rPr>
                <w:b/>
                <w:bCs/>
                <w:sz w:val="28"/>
                <w:szCs w:val="28"/>
              </w:rPr>
              <w:t>на Приволжской железной дороге</w:t>
            </w:r>
          </w:p>
          <w:p w:rsidR="00726E04" w:rsidRDefault="00726E04" w:rsidP="005013F3">
            <w:pPr>
              <w:pStyle w:val="Standard"/>
              <w:widowControl w:val="0"/>
              <w:tabs>
                <w:tab w:val="left" w:pos="2088"/>
              </w:tabs>
              <w:rPr>
                <w:b/>
                <w:bCs/>
                <w:sz w:val="28"/>
                <w:szCs w:val="28"/>
              </w:rPr>
            </w:pPr>
            <w:r>
              <w:rPr>
                <w:b/>
                <w:bCs/>
                <w:sz w:val="28"/>
                <w:szCs w:val="28"/>
              </w:rPr>
              <w:tab/>
            </w:r>
          </w:p>
          <w:p w:rsidR="00726E04" w:rsidRDefault="00726E04" w:rsidP="005013F3">
            <w:pPr>
              <w:pStyle w:val="Standard"/>
              <w:rPr>
                <w:b/>
                <w:bCs/>
                <w:sz w:val="28"/>
                <w:szCs w:val="28"/>
              </w:rPr>
            </w:pPr>
            <w:r>
              <w:rPr>
                <w:b/>
                <w:bCs/>
                <w:sz w:val="28"/>
                <w:szCs w:val="28"/>
              </w:rPr>
              <w:t>_________________/ С.Н. Назаркин</w:t>
            </w:r>
          </w:p>
          <w:p w:rsidR="00726E04" w:rsidRDefault="00726E04" w:rsidP="005013F3">
            <w:pPr>
              <w:pStyle w:val="Standard"/>
              <w:widowControl w:val="0"/>
              <w:rPr>
                <w:rFonts w:cs="Times New Roman"/>
                <w:b/>
                <w:bCs/>
                <w:sz w:val="28"/>
                <w:szCs w:val="28"/>
              </w:rPr>
            </w:pPr>
            <w:r>
              <w:rPr>
                <w:rFonts w:cs="Times New Roman"/>
                <w:b/>
                <w:bCs/>
                <w:sz w:val="28"/>
                <w:szCs w:val="28"/>
              </w:rPr>
              <w:t xml:space="preserve">м.п.                                                                                     </w:t>
            </w:r>
          </w:p>
        </w:tc>
        <w:tc>
          <w:tcPr>
            <w:tcW w:w="4502" w:type="dxa"/>
            <w:tcMar>
              <w:top w:w="0" w:type="dxa"/>
              <w:left w:w="108" w:type="dxa"/>
              <w:bottom w:w="0" w:type="dxa"/>
              <w:right w:w="108" w:type="dxa"/>
            </w:tcMar>
          </w:tcPr>
          <w:p w:rsidR="00726E04" w:rsidRDefault="00726E04" w:rsidP="005013F3">
            <w:pPr>
              <w:pStyle w:val="Standard"/>
              <w:widowControl w:val="0"/>
              <w:rPr>
                <w:b/>
                <w:bCs/>
                <w:sz w:val="28"/>
                <w:szCs w:val="28"/>
              </w:rPr>
            </w:pPr>
            <w:r>
              <w:rPr>
                <w:b/>
                <w:bCs/>
                <w:sz w:val="28"/>
                <w:szCs w:val="28"/>
              </w:rPr>
              <w:t>От Исполнителя:</w:t>
            </w:r>
          </w:p>
          <w:p w:rsidR="00726E04" w:rsidRDefault="00726E04" w:rsidP="005013F3">
            <w:pPr>
              <w:pStyle w:val="Standard"/>
              <w:widowControl w:val="0"/>
              <w:rPr>
                <w:b/>
                <w:bCs/>
                <w:sz w:val="28"/>
                <w:szCs w:val="28"/>
              </w:rPr>
            </w:pPr>
            <w:r>
              <w:rPr>
                <w:b/>
                <w:bCs/>
                <w:sz w:val="28"/>
                <w:szCs w:val="28"/>
              </w:rPr>
              <w:t>Директор ООО ЧОО</w:t>
            </w:r>
          </w:p>
          <w:p w:rsidR="00726E04" w:rsidRDefault="00726E04" w:rsidP="005013F3">
            <w:pPr>
              <w:pStyle w:val="Standard"/>
              <w:widowControl w:val="0"/>
              <w:rPr>
                <w:b/>
                <w:bCs/>
                <w:sz w:val="28"/>
                <w:szCs w:val="28"/>
              </w:rPr>
            </w:pPr>
            <w:r>
              <w:rPr>
                <w:b/>
                <w:bCs/>
                <w:sz w:val="28"/>
                <w:szCs w:val="28"/>
              </w:rPr>
              <w:t xml:space="preserve">                                          </w:t>
            </w: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r>
              <w:rPr>
                <w:b/>
                <w:bCs/>
                <w:sz w:val="28"/>
                <w:szCs w:val="28"/>
              </w:rPr>
              <w:t>_______________/</w:t>
            </w:r>
          </w:p>
          <w:p w:rsidR="00726E04" w:rsidRDefault="00726E04" w:rsidP="005013F3">
            <w:pPr>
              <w:pStyle w:val="Standard"/>
              <w:keepNext/>
              <w:widowControl w:val="0"/>
              <w:rPr>
                <w:b/>
                <w:bCs/>
                <w:sz w:val="28"/>
                <w:szCs w:val="28"/>
              </w:rPr>
            </w:pPr>
            <w:r>
              <w:rPr>
                <w:b/>
                <w:bCs/>
                <w:sz w:val="28"/>
                <w:szCs w:val="28"/>
              </w:rPr>
              <w:t>м.п.</w:t>
            </w:r>
          </w:p>
        </w:tc>
      </w:tr>
    </w:tbl>
    <w:p w:rsidR="00726E04" w:rsidRDefault="00726E04" w:rsidP="00645A39">
      <w:pPr>
        <w:pStyle w:val="Standard"/>
        <w:widowControl w:val="0"/>
        <w:ind w:left="5040"/>
        <w:rPr>
          <w:sz w:val="28"/>
          <w:szCs w:val="28"/>
        </w:rPr>
      </w:pPr>
    </w:p>
    <w:p w:rsidR="00726E04" w:rsidRDefault="00726E04" w:rsidP="00645A39">
      <w:pPr>
        <w:pStyle w:val="Standard"/>
        <w:widowControl w:val="0"/>
        <w:ind w:left="5040"/>
        <w:rPr>
          <w:sz w:val="28"/>
          <w:szCs w:val="28"/>
        </w:rPr>
      </w:pPr>
    </w:p>
    <w:p w:rsidR="00726E04" w:rsidRDefault="00726E04" w:rsidP="00645A39">
      <w:pPr>
        <w:pStyle w:val="Standard"/>
        <w:widowControl w:val="0"/>
        <w:ind w:left="5040"/>
        <w:rPr>
          <w:sz w:val="28"/>
          <w:szCs w:val="28"/>
        </w:rPr>
      </w:pPr>
    </w:p>
    <w:p w:rsidR="00726E04" w:rsidRDefault="00726E04" w:rsidP="00645A39">
      <w:pPr>
        <w:pStyle w:val="Standard"/>
        <w:widowControl w:val="0"/>
        <w:ind w:left="5040"/>
        <w:rPr>
          <w:sz w:val="28"/>
          <w:szCs w:val="28"/>
        </w:rPr>
      </w:pPr>
    </w:p>
    <w:p w:rsidR="00726E04" w:rsidRDefault="00726E04" w:rsidP="00645A39">
      <w:pPr>
        <w:pStyle w:val="Standard"/>
        <w:widowControl w:val="0"/>
        <w:ind w:left="5040"/>
        <w:rPr>
          <w:sz w:val="28"/>
          <w:szCs w:val="28"/>
        </w:rPr>
      </w:pPr>
    </w:p>
    <w:p w:rsidR="00726E04" w:rsidRDefault="00726E04" w:rsidP="00645A39">
      <w:pPr>
        <w:pStyle w:val="Standard"/>
        <w:widowControl w:val="0"/>
        <w:ind w:left="5040"/>
        <w:rPr>
          <w:sz w:val="28"/>
          <w:szCs w:val="28"/>
        </w:rPr>
      </w:pPr>
    </w:p>
    <w:p w:rsidR="00726E04" w:rsidRDefault="00726E04" w:rsidP="00645A39">
      <w:pPr>
        <w:pStyle w:val="Standard"/>
        <w:widowControl w:val="0"/>
        <w:ind w:firstLine="709"/>
        <w:jc w:val="right"/>
        <w:rPr>
          <w:sz w:val="28"/>
          <w:szCs w:val="28"/>
        </w:rPr>
      </w:pPr>
      <w:r>
        <w:rPr>
          <w:sz w:val="28"/>
          <w:szCs w:val="28"/>
        </w:rPr>
        <w:t>Приложение № 2</w:t>
      </w:r>
    </w:p>
    <w:p w:rsidR="00726E04" w:rsidRDefault="00726E04" w:rsidP="00645A39">
      <w:pPr>
        <w:pStyle w:val="Standard"/>
        <w:widowControl w:val="0"/>
        <w:ind w:firstLine="709"/>
        <w:jc w:val="right"/>
        <w:rPr>
          <w:sz w:val="28"/>
          <w:szCs w:val="28"/>
        </w:rPr>
      </w:pPr>
      <w:r>
        <w:rPr>
          <w:sz w:val="28"/>
          <w:szCs w:val="28"/>
        </w:rPr>
        <w:t xml:space="preserve">к Договору № ___________  </w:t>
      </w:r>
    </w:p>
    <w:p w:rsidR="00726E04" w:rsidRDefault="00726E04" w:rsidP="00645A39">
      <w:pPr>
        <w:pStyle w:val="Standard"/>
        <w:widowControl w:val="0"/>
        <w:ind w:firstLine="709"/>
        <w:jc w:val="right"/>
        <w:rPr>
          <w:sz w:val="28"/>
          <w:szCs w:val="28"/>
        </w:rPr>
      </w:pPr>
      <w:r>
        <w:rPr>
          <w:sz w:val="28"/>
          <w:szCs w:val="28"/>
        </w:rPr>
        <w:t>от «__» ___________ 2018 г.</w:t>
      </w:r>
    </w:p>
    <w:p w:rsidR="00726E04" w:rsidRDefault="00726E04" w:rsidP="00645A39">
      <w:pPr>
        <w:pStyle w:val="Standard"/>
        <w:widowControl w:val="0"/>
        <w:ind w:firstLine="709"/>
        <w:jc w:val="center"/>
        <w:rPr>
          <w:b/>
          <w:bCs/>
          <w:sz w:val="28"/>
          <w:szCs w:val="28"/>
        </w:rPr>
      </w:pPr>
      <w:r>
        <w:rPr>
          <w:b/>
          <w:bCs/>
          <w:sz w:val="28"/>
          <w:szCs w:val="28"/>
        </w:rPr>
        <w:t>Техническое задание</w:t>
      </w:r>
    </w:p>
    <w:p w:rsidR="00726E04" w:rsidRDefault="00726E04" w:rsidP="00726E04">
      <w:pPr>
        <w:pStyle w:val="Standard"/>
        <w:widowControl w:val="0"/>
        <w:numPr>
          <w:ilvl w:val="0"/>
          <w:numId w:val="31"/>
        </w:numPr>
        <w:tabs>
          <w:tab w:val="left" w:pos="720"/>
        </w:tabs>
        <w:suppressAutoHyphens w:val="0"/>
        <w:ind w:firstLine="709"/>
        <w:jc w:val="center"/>
        <w:rPr>
          <w:sz w:val="28"/>
          <w:szCs w:val="28"/>
        </w:rPr>
      </w:pPr>
      <w:r>
        <w:rPr>
          <w:sz w:val="28"/>
          <w:szCs w:val="28"/>
        </w:rPr>
        <w:t>Основание для оказания Услуг</w:t>
      </w:r>
    </w:p>
    <w:p w:rsidR="00726E04" w:rsidRDefault="00726E04" w:rsidP="00645A39">
      <w:pPr>
        <w:pStyle w:val="Standard"/>
        <w:widowControl w:val="0"/>
        <w:tabs>
          <w:tab w:val="left" w:pos="720"/>
        </w:tabs>
        <w:suppressAutoHyphens w:val="0"/>
        <w:ind w:firstLine="709"/>
        <w:rPr>
          <w:sz w:val="28"/>
          <w:szCs w:val="28"/>
        </w:rPr>
      </w:pPr>
    </w:p>
    <w:p w:rsidR="00726E04" w:rsidRDefault="00726E04" w:rsidP="00645A39">
      <w:pPr>
        <w:pStyle w:val="Standard"/>
        <w:widowControl w:val="0"/>
        <w:ind w:firstLine="709"/>
        <w:jc w:val="both"/>
        <w:rPr>
          <w:sz w:val="28"/>
          <w:szCs w:val="28"/>
        </w:rPr>
      </w:pPr>
      <w:r>
        <w:rPr>
          <w:sz w:val="28"/>
          <w:szCs w:val="28"/>
        </w:rPr>
        <w:t>Договор от «__»_______ 201_ года №_______________ между Филиалом ПАО «ТрансКонтейнер» на Приволжской железной дороге и ООО ЧОО</w:t>
      </w:r>
    </w:p>
    <w:p w:rsidR="00726E04" w:rsidRDefault="00726E04" w:rsidP="00726E04">
      <w:pPr>
        <w:pStyle w:val="Standard"/>
        <w:widowControl w:val="0"/>
        <w:numPr>
          <w:ilvl w:val="0"/>
          <w:numId w:val="23"/>
        </w:numPr>
        <w:ind w:firstLine="709"/>
        <w:jc w:val="both"/>
        <w:rPr>
          <w:sz w:val="28"/>
          <w:szCs w:val="28"/>
        </w:rPr>
      </w:pPr>
      <w:r>
        <w:rPr>
          <w:sz w:val="28"/>
          <w:szCs w:val="28"/>
        </w:rPr>
        <w:t>Заказчик: Филиал ПАО «ТрансКонтейнер» на Приволжской железной дороге</w:t>
      </w:r>
    </w:p>
    <w:p w:rsidR="00726E04" w:rsidRDefault="00726E04" w:rsidP="00726E04">
      <w:pPr>
        <w:pStyle w:val="Standard"/>
        <w:widowControl w:val="0"/>
        <w:numPr>
          <w:ilvl w:val="0"/>
          <w:numId w:val="23"/>
        </w:numPr>
        <w:ind w:firstLine="709"/>
        <w:jc w:val="both"/>
        <w:rPr>
          <w:sz w:val="28"/>
          <w:szCs w:val="28"/>
        </w:rPr>
      </w:pPr>
      <w:r>
        <w:rPr>
          <w:sz w:val="28"/>
          <w:szCs w:val="28"/>
        </w:rPr>
        <w:t>Исполнитель: Общество с ограниченной ответственностью частная охранная организация</w:t>
      </w:r>
    </w:p>
    <w:p w:rsidR="00726E04" w:rsidRDefault="00726E04" w:rsidP="00726E04">
      <w:pPr>
        <w:pStyle w:val="Standard"/>
        <w:widowControl w:val="0"/>
        <w:numPr>
          <w:ilvl w:val="0"/>
          <w:numId w:val="32"/>
        </w:numPr>
        <w:ind w:firstLine="709"/>
        <w:jc w:val="center"/>
        <w:rPr>
          <w:sz w:val="28"/>
          <w:szCs w:val="28"/>
        </w:rPr>
      </w:pPr>
      <w:r>
        <w:rPr>
          <w:sz w:val="28"/>
          <w:szCs w:val="28"/>
        </w:rPr>
        <w:t>Цель Услуг</w:t>
      </w:r>
    </w:p>
    <w:p w:rsidR="00726E04" w:rsidRDefault="00726E04" w:rsidP="00645A39">
      <w:pPr>
        <w:pStyle w:val="Standard"/>
        <w:widowControl w:val="0"/>
        <w:ind w:firstLine="709"/>
        <w:jc w:val="both"/>
      </w:pPr>
      <w:proofErr w:type="gramStart"/>
      <w:r>
        <w:rPr>
          <w:sz w:val="28"/>
          <w:szCs w:val="28"/>
        </w:rPr>
        <w:t xml:space="preserve">Осуществление охраны объекта Заказчика - Филиала ПАО «ТрансКонтейнер» на Приволжской железной дороге, расположенных по адресу: </w:t>
      </w:r>
      <w:r>
        <w:rPr>
          <w:color w:val="000000"/>
          <w:sz w:val="28"/>
          <w:szCs w:val="28"/>
        </w:rPr>
        <w:t>а) Офис филиала ПАО «ТрансКонтейнер» на Приволжской железной дороге, по адресу г. Саратов, ул. Шелковичная, д. 11\15, 5-й этаж.</w:t>
      </w:r>
      <w:proofErr w:type="gramEnd"/>
      <w:r>
        <w:rPr>
          <w:color w:val="000000"/>
          <w:sz w:val="28"/>
          <w:szCs w:val="28"/>
        </w:rPr>
        <w:t xml:space="preserve"> – Круглосуточный пост охраны №1.</w:t>
      </w:r>
    </w:p>
    <w:p w:rsidR="00726E04" w:rsidRDefault="00726E04" w:rsidP="00645A39">
      <w:pPr>
        <w:pStyle w:val="Standard"/>
        <w:widowControl w:val="0"/>
        <w:ind w:firstLine="709"/>
        <w:jc w:val="both"/>
      </w:pPr>
      <w:r>
        <w:rPr>
          <w:color w:val="000000"/>
          <w:sz w:val="28"/>
          <w:szCs w:val="28"/>
        </w:rPr>
        <w:t xml:space="preserve">б) Агентство контейнерных перевозок (АКП) на ст. </w:t>
      </w:r>
      <w:proofErr w:type="spellStart"/>
      <w:r>
        <w:rPr>
          <w:color w:val="000000"/>
          <w:sz w:val="28"/>
          <w:szCs w:val="28"/>
        </w:rPr>
        <w:t>Трофимовский</w:t>
      </w:r>
      <w:proofErr w:type="spellEnd"/>
      <w:r>
        <w:rPr>
          <w:color w:val="000000"/>
          <w:sz w:val="28"/>
          <w:szCs w:val="28"/>
        </w:rPr>
        <w:t xml:space="preserve"> – 2 по адресу </w:t>
      </w:r>
      <w:proofErr w:type="gramStart"/>
      <w:r>
        <w:rPr>
          <w:color w:val="000000"/>
          <w:sz w:val="28"/>
          <w:szCs w:val="28"/>
        </w:rPr>
        <w:t>г</w:t>
      </w:r>
      <w:proofErr w:type="gramEnd"/>
      <w:r>
        <w:rPr>
          <w:color w:val="000000"/>
          <w:sz w:val="28"/>
          <w:szCs w:val="28"/>
        </w:rPr>
        <w:t xml:space="preserve">. Саратов, ст. </w:t>
      </w:r>
      <w:proofErr w:type="spellStart"/>
      <w:r>
        <w:rPr>
          <w:color w:val="000000"/>
          <w:sz w:val="28"/>
          <w:szCs w:val="28"/>
        </w:rPr>
        <w:t>Трофимовский</w:t>
      </w:r>
      <w:proofErr w:type="spellEnd"/>
      <w:r>
        <w:rPr>
          <w:color w:val="000000"/>
          <w:sz w:val="28"/>
          <w:szCs w:val="28"/>
        </w:rPr>
        <w:t xml:space="preserve"> – 2, контейнерная площадка. Круглосуточный пост охраны № 1 и № 2.</w:t>
      </w:r>
    </w:p>
    <w:p w:rsidR="00726E04" w:rsidRDefault="00726E04" w:rsidP="00645A39">
      <w:pPr>
        <w:pStyle w:val="Standard"/>
        <w:widowControl w:val="0"/>
        <w:ind w:firstLine="709"/>
        <w:jc w:val="center"/>
        <w:rPr>
          <w:sz w:val="28"/>
          <w:szCs w:val="28"/>
        </w:rPr>
      </w:pPr>
      <w:r>
        <w:rPr>
          <w:sz w:val="28"/>
          <w:szCs w:val="28"/>
        </w:rPr>
        <w:t>5. Содержание Услуг</w:t>
      </w:r>
    </w:p>
    <w:p w:rsidR="00726E04" w:rsidRDefault="00726E04" w:rsidP="00645A39">
      <w:pPr>
        <w:pStyle w:val="Standard"/>
        <w:widowControl w:val="0"/>
        <w:ind w:firstLine="709"/>
        <w:jc w:val="both"/>
        <w:rPr>
          <w:sz w:val="28"/>
          <w:szCs w:val="28"/>
        </w:rPr>
      </w:pPr>
      <w:r>
        <w:rPr>
          <w:sz w:val="28"/>
          <w:szCs w:val="28"/>
        </w:rPr>
        <w:t>5.1.</w:t>
      </w:r>
      <w:r>
        <w:rPr>
          <w:sz w:val="28"/>
          <w:szCs w:val="28"/>
        </w:rPr>
        <w:tab/>
        <w:t xml:space="preserve">Осуществление охраны объекта Заказчика в </w:t>
      </w:r>
      <w:proofErr w:type="gramStart"/>
      <w:r>
        <w:rPr>
          <w:sz w:val="28"/>
          <w:szCs w:val="28"/>
        </w:rPr>
        <w:t>соответствии</w:t>
      </w:r>
      <w:proofErr w:type="gramEnd"/>
      <w:r>
        <w:rPr>
          <w:sz w:val="28"/>
          <w:szCs w:val="28"/>
        </w:rPr>
        <w:t xml:space="preserve"> с законодательством Российской Федерации и условиями настоящего Договора.</w:t>
      </w:r>
    </w:p>
    <w:p w:rsidR="00726E04" w:rsidRDefault="00726E04" w:rsidP="00645A39">
      <w:pPr>
        <w:pStyle w:val="Standard"/>
        <w:ind w:firstLine="709"/>
        <w:jc w:val="both"/>
        <w:rPr>
          <w:sz w:val="28"/>
          <w:szCs w:val="28"/>
        </w:rPr>
      </w:pPr>
      <w:r>
        <w:rPr>
          <w:sz w:val="28"/>
          <w:szCs w:val="28"/>
        </w:rPr>
        <w:t>5.2. Защита охраняемого объекта от противоправных посягательств, предупреждение и пресечение преступлений и административных правонарушений на территории Объекта: – помещения Офиса филиала, территория контейнерных площадок, КПП и прилегающие к ним территории.</w:t>
      </w:r>
    </w:p>
    <w:p w:rsidR="00726E04" w:rsidRDefault="00726E04" w:rsidP="00645A39">
      <w:pPr>
        <w:pStyle w:val="Standard"/>
        <w:widowControl w:val="0"/>
        <w:shd w:val="clear" w:color="auto" w:fill="FFFFFF"/>
        <w:tabs>
          <w:tab w:val="left" w:pos="0"/>
        </w:tabs>
        <w:ind w:firstLine="709"/>
        <w:jc w:val="both"/>
        <w:rPr>
          <w:color w:val="000000"/>
          <w:sz w:val="28"/>
          <w:szCs w:val="28"/>
        </w:rPr>
      </w:pPr>
      <w:r>
        <w:rPr>
          <w:color w:val="000000"/>
          <w:sz w:val="28"/>
          <w:szCs w:val="28"/>
        </w:rPr>
        <w:t>5.3.</w:t>
      </w:r>
      <w:r>
        <w:rPr>
          <w:color w:val="000000"/>
          <w:sz w:val="28"/>
          <w:szCs w:val="28"/>
        </w:rPr>
        <w:tab/>
        <w:t>Охрана имущества Заказчика на охраняемом объекте.</w:t>
      </w:r>
    </w:p>
    <w:p w:rsidR="00726E04" w:rsidRDefault="00726E04" w:rsidP="00645A39">
      <w:pPr>
        <w:pStyle w:val="Standard"/>
        <w:widowControl w:val="0"/>
        <w:shd w:val="clear" w:color="auto" w:fill="FFFFFF"/>
        <w:tabs>
          <w:tab w:val="left" w:pos="1613"/>
        </w:tabs>
        <w:ind w:firstLine="709"/>
        <w:jc w:val="both"/>
        <w:rPr>
          <w:color w:val="000000"/>
          <w:sz w:val="28"/>
          <w:szCs w:val="28"/>
        </w:rPr>
      </w:pPr>
      <w:r>
        <w:rPr>
          <w:color w:val="000000"/>
          <w:sz w:val="28"/>
          <w:szCs w:val="28"/>
        </w:rPr>
        <w:t>5.4.</w:t>
      </w:r>
      <w:r>
        <w:rPr>
          <w:color w:val="000000"/>
          <w:sz w:val="28"/>
          <w:szCs w:val="28"/>
        </w:rPr>
        <w:tab/>
        <w:t>Консультирование и подготовка рекомендаций Заказчику по вопросам правомерной защиты от противоправных посягательств.</w:t>
      </w:r>
    </w:p>
    <w:p w:rsidR="00726E04" w:rsidRDefault="00726E04" w:rsidP="00645A39">
      <w:pPr>
        <w:pStyle w:val="Standard"/>
        <w:widowControl w:val="0"/>
        <w:ind w:firstLine="709"/>
        <w:jc w:val="both"/>
      </w:pPr>
      <w:r>
        <w:rPr>
          <w:color w:val="000000"/>
          <w:sz w:val="28"/>
          <w:szCs w:val="28"/>
        </w:rPr>
        <w:t>5.5.</w:t>
      </w:r>
      <w:r>
        <w:rPr>
          <w:color w:val="000000"/>
          <w:sz w:val="28"/>
          <w:szCs w:val="28"/>
        </w:rPr>
        <w:tab/>
      </w:r>
      <w:r>
        <w:rPr>
          <w:sz w:val="28"/>
          <w:szCs w:val="28"/>
        </w:rPr>
        <w:t xml:space="preserve">Оперативное информирование Заказчика </w:t>
      </w:r>
      <w:proofErr w:type="gramStart"/>
      <w:r>
        <w:rPr>
          <w:sz w:val="28"/>
          <w:szCs w:val="28"/>
        </w:rPr>
        <w:t>о</w:t>
      </w:r>
      <w:proofErr w:type="gramEnd"/>
      <w:r>
        <w:rPr>
          <w:sz w:val="28"/>
          <w:szCs w:val="28"/>
        </w:rPr>
        <w:t xml:space="preserve"> всех правонарушениях на объектах Заказчика.</w:t>
      </w:r>
    </w:p>
    <w:p w:rsidR="00726E04" w:rsidRDefault="00726E04" w:rsidP="00645A39">
      <w:pPr>
        <w:pStyle w:val="Standard"/>
        <w:ind w:firstLine="709"/>
        <w:jc w:val="both"/>
        <w:rPr>
          <w:sz w:val="28"/>
          <w:szCs w:val="28"/>
        </w:rPr>
      </w:pPr>
      <w:r>
        <w:rPr>
          <w:sz w:val="28"/>
          <w:szCs w:val="28"/>
        </w:rPr>
        <w:t>5.6 Срок оказания охранных услуг: с «1» апреля 2018 года по «31» марта 2019 года (включительно).</w:t>
      </w:r>
    </w:p>
    <w:p w:rsidR="00726E04" w:rsidRDefault="00726E04" w:rsidP="00645A39">
      <w:pPr>
        <w:pStyle w:val="Textbody"/>
        <w:spacing w:after="0"/>
        <w:rPr>
          <w:sz w:val="28"/>
          <w:szCs w:val="28"/>
        </w:rPr>
      </w:pPr>
      <w:r>
        <w:rPr>
          <w:sz w:val="28"/>
          <w:szCs w:val="28"/>
        </w:rPr>
        <w:t>Объекты охраняются 3 суточными постами.</w:t>
      </w:r>
    </w:p>
    <w:p w:rsidR="00726E04" w:rsidRDefault="00726E04" w:rsidP="00645A39">
      <w:pPr>
        <w:pStyle w:val="Textbodyindent"/>
        <w:spacing w:after="0"/>
        <w:ind w:left="0" w:firstLine="709"/>
        <w:jc w:val="both"/>
        <w:rPr>
          <w:szCs w:val="28"/>
        </w:rPr>
      </w:pPr>
      <w:r>
        <w:rPr>
          <w:szCs w:val="28"/>
        </w:rPr>
        <w:t>5.7. Все сотрудники охраны должны быть обеспечены формой установленного образца, специальными средствами и переносными средствами связи.</w:t>
      </w:r>
    </w:p>
    <w:p w:rsidR="00726E04" w:rsidRDefault="00726E04" w:rsidP="00645A39">
      <w:pPr>
        <w:pStyle w:val="Textbodyindent"/>
        <w:spacing w:after="0"/>
        <w:ind w:left="0" w:firstLine="709"/>
        <w:jc w:val="both"/>
        <w:rPr>
          <w:szCs w:val="28"/>
        </w:rPr>
      </w:pPr>
      <w:r>
        <w:rPr>
          <w:szCs w:val="28"/>
        </w:rPr>
        <w:t>5.8. Работники охранного предприятия должны быть застрахованы от несчастных случаев.</w:t>
      </w:r>
    </w:p>
    <w:p w:rsidR="00726E04" w:rsidRDefault="00726E04" w:rsidP="00645A39">
      <w:pPr>
        <w:pStyle w:val="Textbody"/>
        <w:tabs>
          <w:tab w:val="left" w:pos="1080"/>
        </w:tabs>
        <w:spacing w:after="0"/>
        <w:jc w:val="center"/>
        <w:rPr>
          <w:sz w:val="28"/>
          <w:szCs w:val="28"/>
        </w:rPr>
      </w:pPr>
      <w:r>
        <w:rPr>
          <w:sz w:val="28"/>
          <w:szCs w:val="28"/>
        </w:rPr>
        <w:t>Подписи Сторон</w:t>
      </w:r>
    </w:p>
    <w:tbl>
      <w:tblPr>
        <w:tblW w:w="10999" w:type="dxa"/>
        <w:tblInd w:w="-108" w:type="dxa"/>
        <w:tblLayout w:type="fixed"/>
        <w:tblCellMar>
          <w:left w:w="10" w:type="dxa"/>
          <w:right w:w="10" w:type="dxa"/>
        </w:tblCellMar>
        <w:tblLook w:val="04A0"/>
      </w:tblPr>
      <w:tblGrid>
        <w:gridCol w:w="6832"/>
        <w:gridCol w:w="4167"/>
      </w:tblGrid>
      <w:tr w:rsidR="00726E04" w:rsidTr="00645A39">
        <w:trPr>
          <w:trHeight w:val="257"/>
        </w:trPr>
        <w:tc>
          <w:tcPr>
            <w:tcW w:w="6832" w:type="dxa"/>
            <w:tcMar>
              <w:top w:w="0" w:type="dxa"/>
              <w:left w:w="108" w:type="dxa"/>
              <w:bottom w:w="0" w:type="dxa"/>
              <w:right w:w="108" w:type="dxa"/>
            </w:tcMar>
          </w:tcPr>
          <w:p w:rsidR="00726E04" w:rsidRDefault="00726E04" w:rsidP="00645A39">
            <w:pPr>
              <w:pStyle w:val="Standard"/>
              <w:ind w:firstLine="709"/>
              <w:rPr>
                <w:b/>
                <w:bCs/>
                <w:sz w:val="28"/>
                <w:szCs w:val="28"/>
              </w:rPr>
            </w:pPr>
            <w:r>
              <w:rPr>
                <w:b/>
                <w:bCs/>
                <w:sz w:val="28"/>
                <w:szCs w:val="28"/>
              </w:rPr>
              <w:t>От Заказчика:</w:t>
            </w:r>
          </w:p>
          <w:p w:rsidR="00726E04" w:rsidRDefault="00726E04" w:rsidP="00645A39">
            <w:pPr>
              <w:pStyle w:val="Standard"/>
              <w:keepNext/>
              <w:widowControl w:val="0"/>
              <w:ind w:firstLine="709"/>
              <w:rPr>
                <w:rFonts w:cs="Times New Roman"/>
                <w:b/>
                <w:bCs/>
                <w:sz w:val="28"/>
                <w:szCs w:val="28"/>
              </w:rPr>
            </w:pPr>
            <w:r>
              <w:rPr>
                <w:rFonts w:cs="Times New Roman"/>
                <w:b/>
                <w:bCs/>
                <w:sz w:val="28"/>
                <w:szCs w:val="28"/>
              </w:rPr>
              <w:lastRenderedPageBreak/>
              <w:t xml:space="preserve"> Директор филиала</w:t>
            </w:r>
          </w:p>
          <w:p w:rsidR="00726E04" w:rsidRDefault="00726E04" w:rsidP="00645A39">
            <w:pPr>
              <w:pStyle w:val="Standard"/>
              <w:widowControl w:val="0"/>
              <w:tabs>
                <w:tab w:val="left" w:pos="6675"/>
              </w:tabs>
              <w:ind w:firstLine="709"/>
              <w:rPr>
                <w:b/>
                <w:bCs/>
                <w:sz w:val="28"/>
                <w:szCs w:val="28"/>
              </w:rPr>
            </w:pPr>
            <w:r>
              <w:rPr>
                <w:b/>
                <w:bCs/>
                <w:sz w:val="28"/>
                <w:szCs w:val="28"/>
              </w:rPr>
              <w:t>ПАО «ТрансКонтейнер»</w:t>
            </w:r>
            <w:r>
              <w:rPr>
                <w:b/>
                <w:bCs/>
                <w:sz w:val="28"/>
                <w:szCs w:val="28"/>
              </w:rPr>
              <w:tab/>
            </w:r>
          </w:p>
          <w:p w:rsidR="00726E04" w:rsidRDefault="00726E04" w:rsidP="00645A39">
            <w:pPr>
              <w:pStyle w:val="Standard"/>
              <w:widowControl w:val="0"/>
              <w:ind w:firstLine="709"/>
              <w:rPr>
                <w:b/>
                <w:bCs/>
                <w:sz w:val="28"/>
                <w:szCs w:val="28"/>
              </w:rPr>
            </w:pPr>
            <w:r>
              <w:rPr>
                <w:b/>
                <w:bCs/>
                <w:sz w:val="28"/>
                <w:szCs w:val="28"/>
              </w:rPr>
              <w:t>на Приволжской ж.д.</w:t>
            </w:r>
          </w:p>
          <w:p w:rsidR="00726E04" w:rsidRDefault="00726E04" w:rsidP="00645A39">
            <w:pPr>
              <w:pStyle w:val="Standard"/>
              <w:widowControl w:val="0"/>
              <w:tabs>
                <w:tab w:val="left" w:pos="2088"/>
              </w:tabs>
              <w:ind w:firstLine="709"/>
              <w:rPr>
                <w:b/>
                <w:bCs/>
                <w:sz w:val="28"/>
                <w:szCs w:val="28"/>
              </w:rPr>
            </w:pPr>
            <w:r>
              <w:rPr>
                <w:b/>
                <w:bCs/>
                <w:sz w:val="28"/>
                <w:szCs w:val="28"/>
              </w:rPr>
              <w:tab/>
            </w:r>
          </w:p>
          <w:p w:rsidR="00726E04" w:rsidRDefault="00726E04" w:rsidP="00645A39">
            <w:pPr>
              <w:pStyle w:val="Standard"/>
              <w:ind w:firstLine="709"/>
              <w:rPr>
                <w:b/>
                <w:bCs/>
                <w:sz w:val="28"/>
                <w:szCs w:val="28"/>
              </w:rPr>
            </w:pPr>
            <w:r>
              <w:rPr>
                <w:b/>
                <w:bCs/>
                <w:sz w:val="28"/>
                <w:szCs w:val="28"/>
              </w:rPr>
              <w:t>_________________/ С.Н. Назаркин</w:t>
            </w:r>
          </w:p>
          <w:p w:rsidR="00726E04" w:rsidRDefault="00726E04" w:rsidP="00645A39">
            <w:pPr>
              <w:pStyle w:val="Standard"/>
              <w:ind w:firstLine="709"/>
              <w:rPr>
                <w:b/>
                <w:bCs/>
                <w:sz w:val="28"/>
                <w:szCs w:val="28"/>
              </w:rPr>
            </w:pPr>
          </w:p>
          <w:p w:rsidR="00726E04" w:rsidRDefault="00726E04" w:rsidP="00645A39">
            <w:pPr>
              <w:pStyle w:val="Standard"/>
              <w:ind w:firstLine="709"/>
              <w:rPr>
                <w:b/>
                <w:bCs/>
                <w:sz w:val="28"/>
                <w:szCs w:val="28"/>
              </w:rPr>
            </w:pPr>
            <w:r>
              <w:rPr>
                <w:rFonts w:cs="Times New Roman"/>
                <w:b/>
                <w:bCs/>
                <w:sz w:val="28"/>
                <w:szCs w:val="28"/>
              </w:rPr>
              <w:t>м.п.</w:t>
            </w:r>
          </w:p>
        </w:tc>
        <w:tc>
          <w:tcPr>
            <w:tcW w:w="4167" w:type="dxa"/>
            <w:tcMar>
              <w:top w:w="0" w:type="dxa"/>
              <w:left w:w="108" w:type="dxa"/>
              <w:bottom w:w="0" w:type="dxa"/>
              <w:right w:w="108" w:type="dxa"/>
            </w:tcMar>
          </w:tcPr>
          <w:p w:rsidR="00726E04" w:rsidRDefault="00726E04" w:rsidP="00645A39">
            <w:pPr>
              <w:pStyle w:val="Standard"/>
              <w:widowControl w:val="0"/>
              <w:ind w:firstLine="709"/>
              <w:rPr>
                <w:b/>
                <w:bCs/>
                <w:sz w:val="28"/>
                <w:szCs w:val="28"/>
              </w:rPr>
            </w:pPr>
            <w:r>
              <w:rPr>
                <w:b/>
                <w:bCs/>
                <w:sz w:val="28"/>
                <w:szCs w:val="28"/>
              </w:rPr>
              <w:lastRenderedPageBreak/>
              <w:t>От Исполнителя:</w:t>
            </w:r>
          </w:p>
          <w:p w:rsidR="00726E04" w:rsidRDefault="00726E04" w:rsidP="00645A39">
            <w:pPr>
              <w:pStyle w:val="Standard"/>
              <w:widowControl w:val="0"/>
              <w:ind w:firstLine="709"/>
              <w:rPr>
                <w:b/>
                <w:bCs/>
                <w:sz w:val="28"/>
                <w:szCs w:val="28"/>
              </w:rPr>
            </w:pPr>
            <w:r>
              <w:rPr>
                <w:b/>
                <w:bCs/>
                <w:sz w:val="28"/>
                <w:szCs w:val="28"/>
              </w:rPr>
              <w:lastRenderedPageBreak/>
              <w:t>Директор ООО ЧОО</w:t>
            </w:r>
          </w:p>
          <w:p w:rsidR="00726E04" w:rsidRDefault="00726E04" w:rsidP="00645A39">
            <w:pPr>
              <w:pStyle w:val="Standard"/>
              <w:widowControl w:val="0"/>
              <w:ind w:firstLine="709"/>
              <w:rPr>
                <w:b/>
                <w:bCs/>
                <w:sz w:val="28"/>
                <w:szCs w:val="28"/>
              </w:rPr>
            </w:pPr>
          </w:p>
          <w:p w:rsidR="00726E04" w:rsidRDefault="00726E04" w:rsidP="00645A39">
            <w:pPr>
              <w:pStyle w:val="Standard"/>
              <w:widowControl w:val="0"/>
              <w:ind w:firstLine="709"/>
              <w:rPr>
                <w:b/>
                <w:bCs/>
                <w:sz w:val="28"/>
                <w:szCs w:val="28"/>
              </w:rPr>
            </w:pPr>
          </w:p>
          <w:p w:rsidR="00726E04" w:rsidRDefault="00726E04" w:rsidP="00645A39">
            <w:pPr>
              <w:pStyle w:val="Standard"/>
              <w:widowControl w:val="0"/>
              <w:ind w:firstLine="709"/>
              <w:rPr>
                <w:b/>
                <w:bCs/>
                <w:sz w:val="28"/>
                <w:szCs w:val="28"/>
              </w:rPr>
            </w:pPr>
          </w:p>
          <w:p w:rsidR="00726E04" w:rsidRDefault="00726E04" w:rsidP="00645A39">
            <w:pPr>
              <w:pStyle w:val="Standard"/>
              <w:widowControl w:val="0"/>
              <w:ind w:firstLine="709"/>
              <w:rPr>
                <w:b/>
                <w:bCs/>
                <w:sz w:val="28"/>
                <w:szCs w:val="28"/>
              </w:rPr>
            </w:pPr>
            <w:r>
              <w:rPr>
                <w:b/>
                <w:bCs/>
                <w:sz w:val="28"/>
                <w:szCs w:val="28"/>
              </w:rPr>
              <w:t xml:space="preserve"> _______________/  </w:t>
            </w:r>
          </w:p>
        </w:tc>
      </w:tr>
      <w:tr w:rsidR="00726E04" w:rsidTr="00645A39">
        <w:trPr>
          <w:trHeight w:val="257"/>
        </w:trPr>
        <w:tc>
          <w:tcPr>
            <w:tcW w:w="6832" w:type="dxa"/>
            <w:tcMar>
              <w:top w:w="0" w:type="dxa"/>
              <w:left w:w="108" w:type="dxa"/>
              <w:bottom w:w="0" w:type="dxa"/>
              <w:right w:w="108" w:type="dxa"/>
            </w:tcMar>
          </w:tcPr>
          <w:p w:rsidR="00726E04" w:rsidRDefault="00726E04" w:rsidP="005013F3">
            <w:pPr>
              <w:pStyle w:val="Standard"/>
              <w:keepNext/>
              <w:widowControl w:val="0"/>
              <w:rPr>
                <w:b/>
                <w:bCs/>
                <w:sz w:val="28"/>
                <w:szCs w:val="28"/>
              </w:rPr>
            </w:pPr>
          </w:p>
        </w:tc>
        <w:tc>
          <w:tcPr>
            <w:tcW w:w="4167" w:type="dxa"/>
            <w:tcMar>
              <w:top w:w="0" w:type="dxa"/>
              <w:left w:w="108" w:type="dxa"/>
              <w:bottom w:w="0" w:type="dxa"/>
              <w:right w:w="108" w:type="dxa"/>
            </w:tcMar>
          </w:tcPr>
          <w:p w:rsidR="00726E04" w:rsidRDefault="00726E04" w:rsidP="005013F3">
            <w:pPr>
              <w:pStyle w:val="Standard"/>
              <w:keepNext/>
              <w:widowControl w:val="0"/>
              <w:rPr>
                <w:b/>
                <w:bCs/>
                <w:sz w:val="28"/>
                <w:szCs w:val="28"/>
              </w:rPr>
            </w:pPr>
          </w:p>
        </w:tc>
      </w:tr>
    </w:tbl>
    <w:p w:rsidR="00726E04" w:rsidRDefault="00726E04" w:rsidP="00645A39">
      <w:pPr>
        <w:pStyle w:val="Standard"/>
        <w:widowControl w:val="0"/>
        <w:ind w:left="5812"/>
        <w:rPr>
          <w:sz w:val="28"/>
          <w:szCs w:val="28"/>
        </w:rPr>
      </w:pPr>
      <w:r>
        <w:rPr>
          <w:sz w:val="28"/>
          <w:szCs w:val="28"/>
        </w:rPr>
        <w:t>Приложение № 3</w:t>
      </w:r>
    </w:p>
    <w:p w:rsidR="00726E04" w:rsidRDefault="00726E04" w:rsidP="00645A39">
      <w:pPr>
        <w:pStyle w:val="Standard"/>
        <w:widowControl w:val="0"/>
        <w:ind w:left="5812"/>
        <w:rPr>
          <w:sz w:val="28"/>
          <w:szCs w:val="28"/>
        </w:rPr>
      </w:pPr>
      <w:r>
        <w:rPr>
          <w:sz w:val="28"/>
          <w:szCs w:val="28"/>
        </w:rPr>
        <w:t>к Договору № ___________</w:t>
      </w:r>
    </w:p>
    <w:p w:rsidR="00726E04" w:rsidRDefault="00726E04" w:rsidP="00645A39">
      <w:pPr>
        <w:pStyle w:val="Standard"/>
        <w:widowControl w:val="0"/>
        <w:ind w:left="5812"/>
        <w:rPr>
          <w:sz w:val="28"/>
          <w:szCs w:val="28"/>
        </w:rPr>
      </w:pPr>
      <w:r>
        <w:rPr>
          <w:sz w:val="28"/>
          <w:szCs w:val="28"/>
        </w:rPr>
        <w:t>от «__» ___________ 2018 г.</w:t>
      </w:r>
    </w:p>
    <w:p w:rsidR="00726E04" w:rsidRDefault="00726E04" w:rsidP="00645A39">
      <w:pPr>
        <w:pStyle w:val="Standard"/>
        <w:jc w:val="center"/>
        <w:rPr>
          <w:b/>
          <w:bCs/>
          <w:sz w:val="28"/>
          <w:szCs w:val="28"/>
        </w:rPr>
      </w:pPr>
    </w:p>
    <w:p w:rsidR="00726E04" w:rsidRDefault="00726E04" w:rsidP="00645A39">
      <w:pPr>
        <w:pStyle w:val="Standard"/>
        <w:jc w:val="center"/>
        <w:rPr>
          <w:b/>
          <w:bCs/>
          <w:sz w:val="28"/>
          <w:szCs w:val="28"/>
        </w:rPr>
      </w:pPr>
      <w:r>
        <w:rPr>
          <w:b/>
          <w:bCs/>
          <w:sz w:val="28"/>
          <w:szCs w:val="28"/>
        </w:rPr>
        <w:t>Акт</w:t>
      </w:r>
    </w:p>
    <w:p w:rsidR="00726E04" w:rsidRDefault="00726E04" w:rsidP="00645A39">
      <w:pPr>
        <w:pStyle w:val="Standard"/>
        <w:jc w:val="center"/>
        <w:rPr>
          <w:b/>
          <w:bCs/>
          <w:sz w:val="28"/>
          <w:szCs w:val="28"/>
        </w:rPr>
      </w:pPr>
      <w:r>
        <w:rPr>
          <w:b/>
          <w:bCs/>
          <w:sz w:val="28"/>
          <w:szCs w:val="28"/>
        </w:rPr>
        <w:t xml:space="preserve"> обследования инженерно- </w:t>
      </w:r>
      <w:proofErr w:type="gramStart"/>
      <w:r>
        <w:rPr>
          <w:b/>
          <w:bCs/>
          <w:sz w:val="28"/>
          <w:szCs w:val="28"/>
        </w:rPr>
        <w:t>технической</w:t>
      </w:r>
      <w:proofErr w:type="gramEnd"/>
      <w:r>
        <w:rPr>
          <w:b/>
          <w:bCs/>
          <w:sz w:val="28"/>
          <w:szCs w:val="28"/>
        </w:rPr>
        <w:t xml:space="preserve"> </w:t>
      </w:r>
      <w:proofErr w:type="spellStart"/>
      <w:r>
        <w:rPr>
          <w:b/>
          <w:bCs/>
          <w:sz w:val="28"/>
          <w:szCs w:val="28"/>
        </w:rPr>
        <w:t>укрепленности</w:t>
      </w:r>
      <w:proofErr w:type="spellEnd"/>
      <w:r>
        <w:rPr>
          <w:b/>
          <w:bCs/>
          <w:sz w:val="28"/>
          <w:szCs w:val="28"/>
        </w:rPr>
        <w:t xml:space="preserve"> объекта.</w:t>
      </w:r>
    </w:p>
    <w:p w:rsidR="00726E04" w:rsidRDefault="00726E04" w:rsidP="00645A39">
      <w:pPr>
        <w:pStyle w:val="Standard"/>
        <w:jc w:val="center"/>
        <w:rPr>
          <w:b/>
          <w:bCs/>
          <w:sz w:val="28"/>
          <w:szCs w:val="28"/>
        </w:rPr>
      </w:pPr>
    </w:p>
    <w:p w:rsidR="00726E04" w:rsidRDefault="00726E04" w:rsidP="00645A39">
      <w:pPr>
        <w:pStyle w:val="Standard"/>
        <w:ind w:firstLine="709"/>
        <w:jc w:val="both"/>
      </w:pPr>
      <w:r>
        <w:rPr>
          <w:sz w:val="28"/>
          <w:szCs w:val="28"/>
        </w:rPr>
        <w:t xml:space="preserve">Мы, нижеподписавшиеся, от лица </w:t>
      </w:r>
      <w:r>
        <w:rPr>
          <w:b/>
          <w:bCs/>
          <w:sz w:val="28"/>
          <w:szCs w:val="28"/>
        </w:rPr>
        <w:t>Заказчика</w:t>
      </w:r>
      <w:r>
        <w:rPr>
          <w:sz w:val="28"/>
          <w:szCs w:val="28"/>
        </w:rPr>
        <w:t xml:space="preserve">  Директор филиала ПАО «ТрансКонтейнер» на Приволжской железной дороге Назаркин Сергей Николаевич с одной стороны и от лица </w:t>
      </w:r>
      <w:r>
        <w:rPr>
          <w:b/>
          <w:bCs/>
          <w:sz w:val="28"/>
          <w:szCs w:val="28"/>
        </w:rPr>
        <w:t>Исполнителя</w:t>
      </w:r>
      <w:r>
        <w:rPr>
          <w:sz w:val="28"/>
          <w:szCs w:val="28"/>
        </w:rPr>
        <w:t xml:space="preserve"> директор ООО ЧОО  с другой стороны произвели обследование технического состояния передаваемых под охрану ООО ЧОО  объектов Филиала ПАО «ТрансКонтейнер» на Приволжской железной дороге, расположенных по адресу:</w:t>
      </w:r>
    </w:p>
    <w:p w:rsidR="00726E04" w:rsidRDefault="00726E04" w:rsidP="00645A39">
      <w:pPr>
        <w:pStyle w:val="Standard"/>
        <w:jc w:val="both"/>
        <w:rPr>
          <w:color w:val="000000"/>
          <w:sz w:val="28"/>
          <w:szCs w:val="28"/>
        </w:rPr>
      </w:pPr>
      <w:r>
        <w:rPr>
          <w:color w:val="000000"/>
          <w:sz w:val="28"/>
          <w:szCs w:val="28"/>
        </w:rPr>
        <w:t xml:space="preserve">а) Офис филиала ПАО «ТрансКонтейнер» на Приволжской железной дороге, по адресу г. Саратов, ул. </w:t>
      </w:r>
      <w:proofErr w:type="gramStart"/>
      <w:r>
        <w:rPr>
          <w:color w:val="000000"/>
          <w:sz w:val="28"/>
          <w:szCs w:val="28"/>
        </w:rPr>
        <w:t>Шелковичная</w:t>
      </w:r>
      <w:proofErr w:type="gramEnd"/>
      <w:r>
        <w:rPr>
          <w:color w:val="000000"/>
          <w:sz w:val="28"/>
          <w:szCs w:val="28"/>
        </w:rPr>
        <w:t>, д. 11\15, 5-й этаж.</w:t>
      </w:r>
    </w:p>
    <w:p w:rsidR="00726E04" w:rsidRDefault="00726E04" w:rsidP="00645A39">
      <w:pPr>
        <w:pStyle w:val="Standard"/>
        <w:jc w:val="both"/>
        <w:rPr>
          <w:color w:val="000000"/>
          <w:sz w:val="28"/>
          <w:szCs w:val="28"/>
        </w:rPr>
      </w:pPr>
      <w:r>
        <w:rPr>
          <w:color w:val="000000"/>
          <w:sz w:val="28"/>
          <w:szCs w:val="28"/>
        </w:rPr>
        <w:t xml:space="preserve">б) Контейнерный терминал на ст. </w:t>
      </w:r>
      <w:proofErr w:type="spellStart"/>
      <w:r>
        <w:rPr>
          <w:color w:val="000000"/>
          <w:sz w:val="28"/>
          <w:szCs w:val="28"/>
        </w:rPr>
        <w:t>Трофимовский</w:t>
      </w:r>
      <w:proofErr w:type="spellEnd"/>
      <w:r>
        <w:rPr>
          <w:color w:val="000000"/>
          <w:sz w:val="28"/>
          <w:szCs w:val="28"/>
        </w:rPr>
        <w:t xml:space="preserve"> – 2 по адресу </w:t>
      </w:r>
      <w:proofErr w:type="gramStart"/>
      <w:r>
        <w:rPr>
          <w:color w:val="000000"/>
          <w:sz w:val="28"/>
          <w:szCs w:val="28"/>
        </w:rPr>
        <w:t>г</w:t>
      </w:r>
      <w:proofErr w:type="gramEnd"/>
      <w:r>
        <w:rPr>
          <w:color w:val="000000"/>
          <w:sz w:val="28"/>
          <w:szCs w:val="28"/>
        </w:rPr>
        <w:t xml:space="preserve">. Саратов, ст. </w:t>
      </w:r>
      <w:proofErr w:type="spellStart"/>
      <w:r>
        <w:rPr>
          <w:color w:val="000000"/>
          <w:sz w:val="28"/>
          <w:szCs w:val="28"/>
        </w:rPr>
        <w:t>Трофимовский</w:t>
      </w:r>
      <w:proofErr w:type="spellEnd"/>
      <w:r>
        <w:rPr>
          <w:color w:val="000000"/>
          <w:sz w:val="28"/>
          <w:szCs w:val="28"/>
        </w:rPr>
        <w:t xml:space="preserve"> – 2.</w:t>
      </w:r>
    </w:p>
    <w:p w:rsidR="00726E04" w:rsidRDefault="00726E04" w:rsidP="00645A39">
      <w:pPr>
        <w:pStyle w:val="Standard"/>
        <w:jc w:val="both"/>
        <w:rPr>
          <w:b/>
          <w:bCs/>
          <w:color w:val="000000"/>
          <w:sz w:val="28"/>
          <w:szCs w:val="28"/>
        </w:rPr>
      </w:pPr>
    </w:p>
    <w:p w:rsidR="00726E04" w:rsidRDefault="00726E04" w:rsidP="00645A39">
      <w:pPr>
        <w:pStyle w:val="Standard"/>
        <w:ind w:firstLine="709"/>
        <w:jc w:val="both"/>
        <w:rPr>
          <w:sz w:val="28"/>
          <w:szCs w:val="28"/>
        </w:rPr>
      </w:pPr>
      <w:r>
        <w:rPr>
          <w:sz w:val="28"/>
          <w:szCs w:val="28"/>
        </w:rPr>
        <w:t>В целях обеспечения эффективной и качественной охраны объекта необходимо провести следующие мероприятия.</w:t>
      </w:r>
    </w:p>
    <w:p w:rsidR="00726E04" w:rsidRDefault="00726E04" w:rsidP="00645A39">
      <w:pPr>
        <w:pStyle w:val="Standard"/>
        <w:rPr>
          <w:sz w:val="28"/>
          <w:szCs w:val="28"/>
        </w:rPr>
      </w:pPr>
      <w:r>
        <w:rPr>
          <w:sz w:val="28"/>
          <w:szCs w:val="28"/>
        </w:rPr>
        <w:t xml:space="preserve">         </w:t>
      </w:r>
    </w:p>
    <w:p w:rsidR="00726E04" w:rsidRDefault="00726E04" w:rsidP="00645A39">
      <w:pPr>
        <w:pStyle w:val="Standard"/>
        <w:rPr>
          <w:sz w:val="28"/>
          <w:szCs w:val="28"/>
        </w:rPr>
      </w:pPr>
    </w:p>
    <w:p w:rsidR="00726E04" w:rsidRDefault="00726E04" w:rsidP="00645A39">
      <w:pPr>
        <w:pStyle w:val="Standard"/>
      </w:pPr>
      <w:r>
        <w:rPr>
          <w:sz w:val="28"/>
          <w:szCs w:val="28"/>
        </w:rPr>
        <w:t xml:space="preserve">              Настоящий акт является неотъемлемой частью договора на охрану объекта, составлен в 2-х </w:t>
      </w:r>
      <w:proofErr w:type="gramStart"/>
      <w:r>
        <w:rPr>
          <w:sz w:val="28"/>
          <w:szCs w:val="28"/>
        </w:rPr>
        <w:t>экземплярах</w:t>
      </w:r>
      <w:proofErr w:type="gramEnd"/>
      <w:r>
        <w:rPr>
          <w:sz w:val="28"/>
          <w:szCs w:val="28"/>
        </w:rPr>
        <w:t xml:space="preserve"> и хранится у </w:t>
      </w:r>
      <w:r>
        <w:rPr>
          <w:b/>
          <w:bCs/>
          <w:sz w:val="28"/>
          <w:szCs w:val="28"/>
        </w:rPr>
        <w:t>«Заказчика» и «Исполнителя».</w:t>
      </w:r>
    </w:p>
    <w:p w:rsidR="00726E04" w:rsidRDefault="00726E04" w:rsidP="00645A39">
      <w:pPr>
        <w:pStyle w:val="Standard"/>
        <w:rPr>
          <w:sz w:val="28"/>
          <w:szCs w:val="28"/>
        </w:rPr>
      </w:pPr>
    </w:p>
    <w:p w:rsidR="00726E04" w:rsidRDefault="00726E04" w:rsidP="00645A39">
      <w:pPr>
        <w:pStyle w:val="Standard"/>
        <w:widowControl w:val="0"/>
        <w:jc w:val="center"/>
        <w:rPr>
          <w:b/>
          <w:bCs/>
          <w:sz w:val="28"/>
          <w:szCs w:val="28"/>
        </w:rPr>
      </w:pPr>
      <w:r>
        <w:rPr>
          <w:b/>
          <w:bCs/>
          <w:sz w:val="28"/>
          <w:szCs w:val="28"/>
        </w:rPr>
        <w:t>Подписи Сторон</w:t>
      </w:r>
    </w:p>
    <w:p w:rsidR="00726E04" w:rsidRDefault="00726E04" w:rsidP="00645A39">
      <w:pPr>
        <w:pStyle w:val="Standard"/>
        <w:widowControl w:val="0"/>
        <w:rPr>
          <w:b/>
          <w:bCs/>
          <w:sz w:val="28"/>
          <w:szCs w:val="28"/>
        </w:rPr>
      </w:pPr>
    </w:p>
    <w:tbl>
      <w:tblPr>
        <w:tblW w:w="9571" w:type="dxa"/>
        <w:tblInd w:w="-108" w:type="dxa"/>
        <w:tblLayout w:type="fixed"/>
        <w:tblCellMar>
          <w:left w:w="10" w:type="dxa"/>
          <w:right w:w="10" w:type="dxa"/>
        </w:tblCellMar>
        <w:tblLook w:val="04A0"/>
      </w:tblPr>
      <w:tblGrid>
        <w:gridCol w:w="5069"/>
        <w:gridCol w:w="4502"/>
      </w:tblGrid>
      <w:tr w:rsidR="00726E04" w:rsidTr="005013F3">
        <w:trPr>
          <w:trHeight w:val="257"/>
        </w:trPr>
        <w:tc>
          <w:tcPr>
            <w:tcW w:w="5069" w:type="dxa"/>
            <w:tcMar>
              <w:top w:w="0" w:type="dxa"/>
              <w:left w:w="108" w:type="dxa"/>
              <w:bottom w:w="0" w:type="dxa"/>
              <w:right w:w="108" w:type="dxa"/>
            </w:tcMar>
          </w:tcPr>
          <w:p w:rsidR="00726E04" w:rsidRDefault="00726E04" w:rsidP="005013F3">
            <w:pPr>
              <w:pStyle w:val="Standard"/>
              <w:rPr>
                <w:b/>
                <w:bCs/>
                <w:sz w:val="28"/>
                <w:szCs w:val="28"/>
              </w:rPr>
            </w:pPr>
            <w:r>
              <w:rPr>
                <w:b/>
                <w:bCs/>
                <w:sz w:val="28"/>
                <w:szCs w:val="28"/>
              </w:rPr>
              <w:t>От Заказчика:</w:t>
            </w:r>
          </w:p>
          <w:p w:rsidR="00726E04" w:rsidRDefault="00726E04" w:rsidP="005013F3">
            <w:pPr>
              <w:pStyle w:val="Standard"/>
              <w:keepNext/>
              <w:widowControl w:val="0"/>
              <w:rPr>
                <w:rFonts w:cs="Times New Roman"/>
                <w:b/>
                <w:bCs/>
                <w:sz w:val="28"/>
                <w:szCs w:val="28"/>
              </w:rPr>
            </w:pPr>
            <w:r>
              <w:rPr>
                <w:rFonts w:cs="Times New Roman"/>
                <w:b/>
                <w:bCs/>
                <w:sz w:val="28"/>
                <w:szCs w:val="28"/>
              </w:rPr>
              <w:t xml:space="preserve"> Директор филиала</w:t>
            </w:r>
          </w:p>
          <w:p w:rsidR="00726E04" w:rsidRDefault="00726E04" w:rsidP="005013F3">
            <w:pPr>
              <w:pStyle w:val="Standard"/>
              <w:widowControl w:val="0"/>
              <w:tabs>
                <w:tab w:val="left" w:pos="6675"/>
              </w:tabs>
              <w:rPr>
                <w:b/>
                <w:bCs/>
                <w:sz w:val="28"/>
                <w:szCs w:val="28"/>
              </w:rPr>
            </w:pPr>
            <w:r>
              <w:rPr>
                <w:b/>
                <w:bCs/>
                <w:sz w:val="28"/>
                <w:szCs w:val="28"/>
              </w:rPr>
              <w:t>ПАО «ТрансКонтейнер»</w:t>
            </w:r>
            <w:r>
              <w:rPr>
                <w:b/>
                <w:bCs/>
                <w:sz w:val="28"/>
                <w:szCs w:val="28"/>
              </w:rPr>
              <w:tab/>
            </w:r>
          </w:p>
          <w:p w:rsidR="00726E04" w:rsidRDefault="00726E04" w:rsidP="005013F3">
            <w:pPr>
              <w:pStyle w:val="Standard"/>
              <w:widowControl w:val="0"/>
              <w:rPr>
                <w:b/>
                <w:bCs/>
                <w:sz w:val="28"/>
                <w:szCs w:val="28"/>
              </w:rPr>
            </w:pPr>
            <w:r>
              <w:rPr>
                <w:b/>
                <w:bCs/>
                <w:sz w:val="28"/>
                <w:szCs w:val="28"/>
              </w:rPr>
              <w:t>на Приволжской железной дороге</w:t>
            </w:r>
          </w:p>
          <w:p w:rsidR="00726E04" w:rsidRDefault="00726E04" w:rsidP="005013F3">
            <w:pPr>
              <w:pStyle w:val="Standard"/>
              <w:widowControl w:val="0"/>
              <w:tabs>
                <w:tab w:val="left" w:pos="2088"/>
              </w:tabs>
              <w:rPr>
                <w:b/>
                <w:bCs/>
                <w:sz w:val="28"/>
                <w:szCs w:val="28"/>
              </w:rPr>
            </w:pPr>
            <w:r>
              <w:rPr>
                <w:b/>
                <w:bCs/>
                <w:sz w:val="28"/>
                <w:szCs w:val="28"/>
              </w:rPr>
              <w:tab/>
            </w:r>
          </w:p>
          <w:p w:rsidR="00726E04" w:rsidRDefault="00726E04" w:rsidP="005013F3">
            <w:pPr>
              <w:pStyle w:val="Standard"/>
              <w:rPr>
                <w:b/>
                <w:bCs/>
                <w:sz w:val="28"/>
                <w:szCs w:val="28"/>
              </w:rPr>
            </w:pPr>
            <w:r>
              <w:rPr>
                <w:b/>
                <w:bCs/>
                <w:sz w:val="28"/>
                <w:szCs w:val="28"/>
              </w:rPr>
              <w:t>_________________/ С.Н. Назаркин</w:t>
            </w:r>
          </w:p>
          <w:p w:rsidR="00726E04" w:rsidRDefault="00726E04" w:rsidP="005013F3">
            <w:pPr>
              <w:pStyle w:val="Standard"/>
              <w:widowControl w:val="0"/>
              <w:rPr>
                <w:rFonts w:cs="Times New Roman"/>
                <w:b/>
                <w:bCs/>
                <w:sz w:val="28"/>
                <w:szCs w:val="28"/>
              </w:rPr>
            </w:pPr>
            <w:r>
              <w:rPr>
                <w:rFonts w:cs="Times New Roman"/>
                <w:b/>
                <w:bCs/>
                <w:sz w:val="28"/>
                <w:szCs w:val="28"/>
              </w:rPr>
              <w:t>м.п.</w:t>
            </w:r>
          </w:p>
        </w:tc>
        <w:tc>
          <w:tcPr>
            <w:tcW w:w="4502" w:type="dxa"/>
            <w:tcMar>
              <w:top w:w="0" w:type="dxa"/>
              <w:left w:w="108" w:type="dxa"/>
              <w:bottom w:w="0" w:type="dxa"/>
              <w:right w:w="108" w:type="dxa"/>
            </w:tcMar>
          </w:tcPr>
          <w:p w:rsidR="00726E04" w:rsidRDefault="00726E04" w:rsidP="005013F3">
            <w:pPr>
              <w:pStyle w:val="Standard"/>
              <w:widowControl w:val="0"/>
              <w:rPr>
                <w:b/>
                <w:bCs/>
                <w:sz w:val="28"/>
                <w:szCs w:val="28"/>
              </w:rPr>
            </w:pPr>
            <w:r>
              <w:rPr>
                <w:b/>
                <w:bCs/>
                <w:sz w:val="28"/>
                <w:szCs w:val="28"/>
              </w:rPr>
              <w:t>От Исполнителя:</w:t>
            </w:r>
          </w:p>
          <w:p w:rsidR="00726E04" w:rsidRDefault="00726E04" w:rsidP="005013F3">
            <w:pPr>
              <w:pStyle w:val="Standard"/>
              <w:widowControl w:val="0"/>
              <w:rPr>
                <w:b/>
                <w:bCs/>
                <w:sz w:val="28"/>
                <w:szCs w:val="28"/>
              </w:rPr>
            </w:pPr>
            <w:r>
              <w:rPr>
                <w:b/>
                <w:bCs/>
                <w:sz w:val="28"/>
                <w:szCs w:val="28"/>
              </w:rPr>
              <w:t>Директор ООО ЧОО</w:t>
            </w:r>
          </w:p>
          <w:p w:rsidR="00726E04" w:rsidRDefault="00726E04" w:rsidP="005013F3">
            <w:pPr>
              <w:pStyle w:val="Standard"/>
              <w:widowControl w:val="0"/>
              <w:rPr>
                <w:b/>
                <w:bCs/>
                <w:sz w:val="28"/>
                <w:szCs w:val="28"/>
              </w:rPr>
            </w:pPr>
            <w:r>
              <w:rPr>
                <w:b/>
                <w:bCs/>
                <w:sz w:val="28"/>
                <w:szCs w:val="28"/>
              </w:rPr>
              <w:t xml:space="preserve">                                          </w:t>
            </w: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r>
              <w:rPr>
                <w:b/>
                <w:bCs/>
                <w:sz w:val="28"/>
                <w:szCs w:val="28"/>
              </w:rPr>
              <w:t>_______________/</w:t>
            </w:r>
          </w:p>
          <w:p w:rsidR="00726E04" w:rsidRDefault="00726E04" w:rsidP="005013F3">
            <w:pPr>
              <w:pStyle w:val="Standard"/>
              <w:keepNext/>
              <w:widowControl w:val="0"/>
              <w:rPr>
                <w:b/>
                <w:bCs/>
                <w:sz w:val="28"/>
                <w:szCs w:val="28"/>
              </w:rPr>
            </w:pPr>
            <w:r>
              <w:rPr>
                <w:b/>
                <w:bCs/>
                <w:sz w:val="28"/>
                <w:szCs w:val="28"/>
              </w:rPr>
              <w:t>м.п.</w:t>
            </w:r>
          </w:p>
        </w:tc>
      </w:tr>
    </w:tbl>
    <w:p w:rsidR="00726E04" w:rsidRDefault="00726E04" w:rsidP="00645A39">
      <w:pPr>
        <w:pStyle w:val="Standard"/>
        <w:widowControl w:val="0"/>
        <w:jc w:val="right"/>
        <w:rPr>
          <w:sz w:val="28"/>
          <w:szCs w:val="28"/>
        </w:rPr>
      </w:pPr>
      <w:r>
        <w:rPr>
          <w:sz w:val="28"/>
          <w:szCs w:val="28"/>
        </w:rPr>
        <w:lastRenderedPageBreak/>
        <w:t>Приложение № 4</w:t>
      </w:r>
    </w:p>
    <w:p w:rsidR="00726E04" w:rsidRDefault="00726E04" w:rsidP="00645A39">
      <w:pPr>
        <w:pStyle w:val="Standard"/>
        <w:widowControl w:val="0"/>
        <w:ind w:left="5812"/>
        <w:jc w:val="right"/>
        <w:rPr>
          <w:sz w:val="28"/>
          <w:szCs w:val="28"/>
        </w:rPr>
      </w:pPr>
      <w:r>
        <w:rPr>
          <w:sz w:val="28"/>
          <w:szCs w:val="28"/>
        </w:rPr>
        <w:t>к Договору № ___________</w:t>
      </w:r>
    </w:p>
    <w:p w:rsidR="00726E04" w:rsidRDefault="00726E04" w:rsidP="00645A39">
      <w:pPr>
        <w:pStyle w:val="Standard"/>
        <w:widowControl w:val="0"/>
        <w:ind w:left="5812"/>
        <w:jc w:val="right"/>
        <w:rPr>
          <w:sz w:val="28"/>
          <w:szCs w:val="28"/>
        </w:rPr>
      </w:pPr>
      <w:r>
        <w:rPr>
          <w:sz w:val="28"/>
          <w:szCs w:val="28"/>
        </w:rPr>
        <w:t>от «__» ___________ 2018 г.</w:t>
      </w:r>
    </w:p>
    <w:p w:rsidR="00726E04" w:rsidRDefault="00726E04" w:rsidP="00645A39">
      <w:pPr>
        <w:pStyle w:val="Standard"/>
        <w:widowControl w:val="0"/>
        <w:jc w:val="center"/>
        <w:rPr>
          <w:b/>
          <w:bCs/>
          <w:sz w:val="28"/>
          <w:szCs w:val="28"/>
        </w:rPr>
      </w:pPr>
    </w:p>
    <w:p w:rsidR="00726E04" w:rsidRDefault="00726E04" w:rsidP="00645A39">
      <w:pPr>
        <w:pStyle w:val="Standard"/>
        <w:widowControl w:val="0"/>
        <w:jc w:val="center"/>
        <w:rPr>
          <w:b/>
          <w:bCs/>
          <w:sz w:val="28"/>
          <w:szCs w:val="28"/>
        </w:rPr>
      </w:pPr>
    </w:p>
    <w:p w:rsidR="00726E04" w:rsidRDefault="00726E04" w:rsidP="00645A39">
      <w:pPr>
        <w:pStyle w:val="Standard"/>
        <w:widowControl w:val="0"/>
        <w:jc w:val="center"/>
        <w:rPr>
          <w:b/>
          <w:bCs/>
          <w:sz w:val="28"/>
          <w:szCs w:val="28"/>
        </w:rPr>
      </w:pPr>
    </w:p>
    <w:p w:rsidR="00726E04" w:rsidRDefault="00726E04" w:rsidP="00645A39">
      <w:pPr>
        <w:pStyle w:val="Standard"/>
        <w:widowControl w:val="0"/>
        <w:jc w:val="center"/>
        <w:rPr>
          <w:b/>
          <w:bCs/>
          <w:sz w:val="28"/>
          <w:szCs w:val="28"/>
        </w:rPr>
      </w:pPr>
    </w:p>
    <w:p w:rsidR="00726E04" w:rsidRDefault="00726E04" w:rsidP="00645A39">
      <w:pPr>
        <w:pStyle w:val="Standard"/>
        <w:widowControl w:val="0"/>
        <w:jc w:val="center"/>
        <w:rPr>
          <w:b/>
          <w:bCs/>
          <w:sz w:val="28"/>
          <w:szCs w:val="28"/>
        </w:rPr>
      </w:pPr>
      <w:r>
        <w:rPr>
          <w:b/>
          <w:bCs/>
          <w:sz w:val="28"/>
          <w:szCs w:val="28"/>
        </w:rPr>
        <w:t>План (схема) охраны Объекта.</w:t>
      </w:r>
    </w:p>
    <w:p w:rsidR="00726E04" w:rsidRDefault="00726E04" w:rsidP="00645A39">
      <w:pPr>
        <w:pStyle w:val="Standard"/>
        <w:jc w:val="center"/>
        <w:rPr>
          <w:b/>
          <w:bCs/>
          <w:color w:val="FF0000"/>
          <w:sz w:val="28"/>
          <w:szCs w:val="28"/>
        </w:rPr>
      </w:pPr>
    </w:p>
    <w:p w:rsidR="00726E04" w:rsidRDefault="00726E04" w:rsidP="00645A39">
      <w:pPr>
        <w:pStyle w:val="Standard"/>
      </w:pPr>
      <w:r>
        <w:rPr>
          <w:bCs/>
          <w:sz w:val="28"/>
          <w:szCs w:val="28"/>
        </w:rPr>
        <w:t xml:space="preserve">Объект – </w:t>
      </w:r>
      <w:r>
        <w:rPr>
          <w:bCs/>
          <w:color w:val="000000"/>
          <w:sz w:val="28"/>
          <w:szCs w:val="28"/>
        </w:rPr>
        <w:t xml:space="preserve">Контейнерный терминал на ст. </w:t>
      </w:r>
      <w:proofErr w:type="spellStart"/>
      <w:r>
        <w:rPr>
          <w:bCs/>
          <w:color w:val="000000"/>
          <w:sz w:val="28"/>
          <w:szCs w:val="28"/>
        </w:rPr>
        <w:t>Трофимовский</w:t>
      </w:r>
      <w:proofErr w:type="spellEnd"/>
      <w:r>
        <w:rPr>
          <w:bCs/>
          <w:color w:val="000000"/>
          <w:sz w:val="28"/>
          <w:szCs w:val="28"/>
        </w:rPr>
        <w:t xml:space="preserve"> – 2 по адресу: </w:t>
      </w:r>
      <w:proofErr w:type="gramStart"/>
      <w:r>
        <w:rPr>
          <w:bCs/>
          <w:color w:val="000000"/>
          <w:sz w:val="28"/>
          <w:szCs w:val="28"/>
        </w:rPr>
        <w:t>г</w:t>
      </w:r>
      <w:proofErr w:type="gramEnd"/>
      <w:r>
        <w:rPr>
          <w:bCs/>
          <w:color w:val="000000"/>
          <w:sz w:val="28"/>
          <w:szCs w:val="28"/>
        </w:rPr>
        <w:t xml:space="preserve">. Саратов, ст. </w:t>
      </w:r>
      <w:proofErr w:type="spellStart"/>
      <w:r>
        <w:rPr>
          <w:bCs/>
          <w:color w:val="000000"/>
          <w:sz w:val="28"/>
          <w:szCs w:val="28"/>
        </w:rPr>
        <w:t>Трофимовский</w:t>
      </w:r>
      <w:proofErr w:type="spellEnd"/>
      <w:r>
        <w:rPr>
          <w:bCs/>
          <w:color w:val="000000"/>
          <w:sz w:val="28"/>
          <w:szCs w:val="28"/>
        </w:rPr>
        <w:t xml:space="preserve"> – 2.</w:t>
      </w:r>
    </w:p>
    <w:p w:rsidR="00726E04" w:rsidRDefault="00726E04" w:rsidP="00645A39">
      <w:pPr>
        <w:pStyle w:val="Standard"/>
      </w:pPr>
    </w:p>
    <w:p w:rsidR="00726E04" w:rsidRDefault="00726E04" w:rsidP="00645A39">
      <w:pPr>
        <w:pStyle w:val="Standard"/>
        <w:rPr>
          <w:bCs/>
          <w:sz w:val="28"/>
          <w:szCs w:val="28"/>
        </w:rPr>
      </w:pPr>
      <w:r>
        <w:rPr>
          <w:bCs/>
          <w:noProof/>
          <w:sz w:val="28"/>
          <w:szCs w:val="28"/>
          <w:lang w:eastAsia="ru-RU" w:bidi="ar-SA"/>
        </w:rPr>
        <w:drawing>
          <wp:inline distT="0" distB="0" distL="0" distR="0">
            <wp:extent cx="5991225" cy="1704975"/>
            <wp:effectExtent l="19050" t="0" r="9525" b="0"/>
            <wp:docPr id="5" name="Рисунок 2" descr="Схема Т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роф.jpg"/>
                    <pic:cNvPicPr/>
                  </pic:nvPicPr>
                  <pic:blipFill>
                    <a:blip r:embed="rId24" cstate="print"/>
                    <a:stretch>
                      <a:fillRect/>
                    </a:stretch>
                  </pic:blipFill>
                  <pic:spPr>
                    <a:xfrm>
                      <a:off x="0" y="0"/>
                      <a:ext cx="5991225" cy="1704975"/>
                    </a:xfrm>
                    <a:prstGeom prst="rect">
                      <a:avLst/>
                    </a:prstGeom>
                  </pic:spPr>
                </pic:pic>
              </a:graphicData>
            </a:graphic>
          </wp:inline>
        </w:drawing>
      </w:r>
    </w:p>
    <w:p w:rsidR="00726E04" w:rsidRDefault="00726E04" w:rsidP="00645A39">
      <w:pPr>
        <w:pStyle w:val="Standard"/>
        <w:rPr>
          <w:bCs/>
          <w:sz w:val="28"/>
          <w:szCs w:val="28"/>
        </w:rPr>
      </w:pPr>
      <w:r>
        <w:rPr>
          <w:bCs/>
          <w:sz w:val="28"/>
          <w:szCs w:val="28"/>
        </w:rPr>
        <w:t>Круглосуточный пост охраны № 1 и № 2 (2 охранника).</w:t>
      </w:r>
    </w:p>
    <w:p w:rsidR="00726E04" w:rsidRDefault="00726E04" w:rsidP="00645A39">
      <w:pPr>
        <w:pStyle w:val="Standard"/>
        <w:rPr>
          <w:bCs/>
          <w:sz w:val="28"/>
          <w:szCs w:val="28"/>
        </w:rPr>
      </w:pPr>
    </w:p>
    <w:p w:rsidR="00726E04" w:rsidRDefault="00726E04" w:rsidP="00645A39">
      <w:pPr>
        <w:pStyle w:val="Standard"/>
      </w:pPr>
      <w:r>
        <w:rPr>
          <w:bCs/>
          <w:sz w:val="28"/>
          <w:szCs w:val="28"/>
        </w:rPr>
        <w:t>Стоимость услуг по охране в месяц объекта Филиала ПАО «ТрансКонтейнер» на Приволжской железной дороге -  рублей в месяц.</w:t>
      </w:r>
    </w:p>
    <w:p w:rsidR="00726E04" w:rsidRDefault="00726E04" w:rsidP="00645A39">
      <w:pPr>
        <w:pStyle w:val="Standard"/>
        <w:rPr>
          <w:bCs/>
          <w:color w:val="000000"/>
          <w:sz w:val="28"/>
          <w:szCs w:val="28"/>
        </w:rPr>
      </w:pPr>
    </w:p>
    <w:p w:rsidR="00726E04" w:rsidRDefault="00726E04" w:rsidP="00645A39">
      <w:pPr>
        <w:pStyle w:val="Standard"/>
      </w:pPr>
      <w:r>
        <w:rPr>
          <w:bCs/>
          <w:color w:val="000000"/>
          <w:sz w:val="28"/>
          <w:szCs w:val="28"/>
        </w:rPr>
        <w:lastRenderedPageBreak/>
        <w:t xml:space="preserve">Объект – Офис филиала ПАО «ТрансКонтейнер» на Приволжской железной дороге, по адресу г. Саратов, ул. </w:t>
      </w:r>
      <w:proofErr w:type="gramStart"/>
      <w:r>
        <w:rPr>
          <w:bCs/>
          <w:color w:val="000000"/>
          <w:sz w:val="28"/>
          <w:szCs w:val="28"/>
        </w:rPr>
        <w:t>Шелковичная</w:t>
      </w:r>
      <w:proofErr w:type="gramEnd"/>
      <w:r>
        <w:rPr>
          <w:bCs/>
          <w:color w:val="000000"/>
          <w:sz w:val="28"/>
          <w:szCs w:val="28"/>
        </w:rPr>
        <w:t>, д. 11\15, 5-й этаж.</w:t>
      </w:r>
      <w:r>
        <w:rPr>
          <w:noProof/>
          <w:lang w:eastAsia="ru-RU" w:bidi="ar-SA"/>
        </w:rPr>
        <w:drawing>
          <wp:inline distT="0" distB="0" distL="0" distR="0">
            <wp:extent cx="5936759" cy="4633560"/>
            <wp:effectExtent l="0" t="0" r="0" b="0"/>
            <wp:docPr id="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5936759" cy="4633560"/>
                    </a:xfrm>
                    <a:prstGeom prst="rect">
                      <a:avLst/>
                    </a:prstGeom>
                    <a:ln>
                      <a:noFill/>
                      <a:prstDash/>
                    </a:ln>
                  </pic:spPr>
                </pic:pic>
              </a:graphicData>
            </a:graphic>
          </wp:inline>
        </w:drawing>
      </w:r>
    </w:p>
    <w:p w:rsidR="00726E04" w:rsidRDefault="00726E04" w:rsidP="00645A39">
      <w:pPr>
        <w:pStyle w:val="Standard"/>
        <w:rPr>
          <w:bCs/>
          <w:sz w:val="28"/>
          <w:szCs w:val="28"/>
        </w:rPr>
      </w:pPr>
    </w:p>
    <w:p w:rsidR="00726E04" w:rsidRDefault="00726E04" w:rsidP="00645A39">
      <w:pPr>
        <w:pStyle w:val="Standard"/>
        <w:rPr>
          <w:bCs/>
          <w:sz w:val="28"/>
          <w:szCs w:val="28"/>
        </w:rPr>
      </w:pPr>
      <w:r>
        <w:rPr>
          <w:bCs/>
          <w:sz w:val="28"/>
          <w:szCs w:val="28"/>
        </w:rPr>
        <w:t>Круглосуточный пост охраны №1 (1охранник).</w:t>
      </w:r>
    </w:p>
    <w:p w:rsidR="00726E04" w:rsidRDefault="00726E04" w:rsidP="00645A39">
      <w:pPr>
        <w:pStyle w:val="Standard"/>
        <w:rPr>
          <w:bCs/>
          <w:sz w:val="28"/>
          <w:szCs w:val="28"/>
        </w:rPr>
      </w:pPr>
    </w:p>
    <w:p w:rsidR="00726E04" w:rsidRDefault="00726E04" w:rsidP="00645A39">
      <w:pPr>
        <w:pStyle w:val="Standard"/>
      </w:pPr>
      <w:r>
        <w:rPr>
          <w:bCs/>
          <w:sz w:val="28"/>
          <w:szCs w:val="28"/>
        </w:rPr>
        <w:t>Стоимость услуг по охране в месяц объекта Филиала ПАО «ТрансКонтейнер» на Приволжской железной дороге - рублей в месяц.</w:t>
      </w:r>
    </w:p>
    <w:p w:rsidR="00726E04" w:rsidRDefault="00726E04" w:rsidP="00645A39">
      <w:pPr>
        <w:pStyle w:val="Standard"/>
        <w:rPr>
          <w:bCs/>
          <w:color w:val="000000"/>
          <w:sz w:val="28"/>
          <w:szCs w:val="28"/>
        </w:rPr>
      </w:pPr>
    </w:p>
    <w:p w:rsidR="00726E04" w:rsidRDefault="00726E04" w:rsidP="00645A39">
      <w:pPr>
        <w:pStyle w:val="Standard"/>
        <w:widowControl w:val="0"/>
        <w:jc w:val="center"/>
        <w:rPr>
          <w:b/>
          <w:bCs/>
          <w:sz w:val="28"/>
          <w:szCs w:val="28"/>
        </w:rPr>
      </w:pPr>
      <w:r>
        <w:rPr>
          <w:b/>
          <w:bCs/>
          <w:sz w:val="28"/>
          <w:szCs w:val="28"/>
        </w:rPr>
        <w:t>Подписи Сторон</w:t>
      </w:r>
    </w:p>
    <w:p w:rsidR="00726E04" w:rsidRDefault="00726E04" w:rsidP="00645A39">
      <w:pPr>
        <w:pStyle w:val="Standard"/>
        <w:widowControl w:val="0"/>
        <w:rPr>
          <w:b/>
          <w:bCs/>
          <w:sz w:val="28"/>
          <w:szCs w:val="28"/>
        </w:rPr>
      </w:pPr>
    </w:p>
    <w:tbl>
      <w:tblPr>
        <w:tblW w:w="9571" w:type="dxa"/>
        <w:tblInd w:w="-108" w:type="dxa"/>
        <w:tblLayout w:type="fixed"/>
        <w:tblCellMar>
          <w:left w:w="10" w:type="dxa"/>
          <w:right w:w="10" w:type="dxa"/>
        </w:tblCellMar>
        <w:tblLook w:val="04A0"/>
      </w:tblPr>
      <w:tblGrid>
        <w:gridCol w:w="5069"/>
        <w:gridCol w:w="4502"/>
      </w:tblGrid>
      <w:tr w:rsidR="00726E04" w:rsidTr="005013F3">
        <w:trPr>
          <w:trHeight w:val="257"/>
        </w:trPr>
        <w:tc>
          <w:tcPr>
            <w:tcW w:w="5069" w:type="dxa"/>
            <w:tcMar>
              <w:top w:w="0" w:type="dxa"/>
              <w:left w:w="108" w:type="dxa"/>
              <w:bottom w:w="0" w:type="dxa"/>
              <w:right w:w="108" w:type="dxa"/>
            </w:tcMar>
          </w:tcPr>
          <w:p w:rsidR="00726E04" w:rsidRDefault="00726E04" w:rsidP="005013F3">
            <w:pPr>
              <w:pStyle w:val="Standard"/>
              <w:rPr>
                <w:b/>
                <w:bCs/>
                <w:sz w:val="28"/>
                <w:szCs w:val="28"/>
              </w:rPr>
            </w:pPr>
            <w:r>
              <w:rPr>
                <w:b/>
                <w:bCs/>
                <w:sz w:val="28"/>
                <w:szCs w:val="28"/>
              </w:rPr>
              <w:t>От Заказчика:</w:t>
            </w:r>
          </w:p>
          <w:p w:rsidR="00726E04" w:rsidRDefault="00726E04" w:rsidP="005013F3">
            <w:pPr>
              <w:pStyle w:val="Standard"/>
              <w:keepNext/>
              <w:widowControl w:val="0"/>
              <w:rPr>
                <w:rFonts w:cs="Times New Roman"/>
                <w:b/>
                <w:bCs/>
                <w:sz w:val="28"/>
                <w:szCs w:val="28"/>
              </w:rPr>
            </w:pPr>
            <w:r>
              <w:rPr>
                <w:rFonts w:cs="Times New Roman"/>
                <w:b/>
                <w:bCs/>
                <w:sz w:val="28"/>
                <w:szCs w:val="28"/>
              </w:rPr>
              <w:t xml:space="preserve"> Директор филиала</w:t>
            </w:r>
          </w:p>
          <w:p w:rsidR="00726E04" w:rsidRDefault="00726E04" w:rsidP="005013F3">
            <w:pPr>
              <w:pStyle w:val="Standard"/>
              <w:widowControl w:val="0"/>
              <w:tabs>
                <w:tab w:val="left" w:pos="6675"/>
              </w:tabs>
              <w:rPr>
                <w:b/>
                <w:bCs/>
                <w:sz w:val="28"/>
                <w:szCs w:val="28"/>
              </w:rPr>
            </w:pPr>
            <w:r>
              <w:rPr>
                <w:b/>
                <w:bCs/>
                <w:sz w:val="28"/>
                <w:szCs w:val="28"/>
              </w:rPr>
              <w:t>ПАО «ТрансКонтейнер»</w:t>
            </w:r>
            <w:r>
              <w:rPr>
                <w:b/>
                <w:bCs/>
                <w:sz w:val="28"/>
                <w:szCs w:val="28"/>
              </w:rPr>
              <w:tab/>
            </w:r>
          </w:p>
          <w:p w:rsidR="00726E04" w:rsidRDefault="00726E04" w:rsidP="005013F3">
            <w:pPr>
              <w:pStyle w:val="Standard"/>
              <w:widowControl w:val="0"/>
              <w:rPr>
                <w:b/>
                <w:bCs/>
                <w:sz w:val="28"/>
                <w:szCs w:val="28"/>
              </w:rPr>
            </w:pPr>
            <w:r>
              <w:rPr>
                <w:b/>
                <w:bCs/>
                <w:sz w:val="28"/>
                <w:szCs w:val="28"/>
              </w:rPr>
              <w:t>на Приволжской железной дороге</w:t>
            </w:r>
          </w:p>
          <w:p w:rsidR="00726E04" w:rsidRDefault="00726E04" w:rsidP="005013F3">
            <w:pPr>
              <w:pStyle w:val="Standard"/>
              <w:widowControl w:val="0"/>
              <w:tabs>
                <w:tab w:val="left" w:pos="2088"/>
              </w:tabs>
              <w:rPr>
                <w:b/>
                <w:bCs/>
                <w:sz w:val="28"/>
                <w:szCs w:val="28"/>
              </w:rPr>
            </w:pPr>
            <w:r>
              <w:rPr>
                <w:b/>
                <w:bCs/>
                <w:sz w:val="28"/>
                <w:szCs w:val="28"/>
              </w:rPr>
              <w:tab/>
            </w:r>
          </w:p>
          <w:p w:rsidR="00726E04" w:rsidRDefault="00726E04" w:rsidP="005013F3">
            <w:pPr>
              <w:pStyle w:val="Standard"/>
              <w:rPr>
                <w:b/>
                <w:bCs/>
                <w:sz w:val="28"/>
                <w:szCs w:val="28"/>
              </w:rPr>
            </w:pPr>
            <w:r>
              <w:rPr>
                <w:b/>
                <w:bCs/>
                <w:sz w:val="28"/>
                <w:szCs w:val="28"/>
              </w:rPr>
              <w:t>_________________/ С.Н. Назаркин</w:t>
            </w:r>
          </w:p>
          <w:p w:rsidR="00726E04" w:rsidRDefault="00726E04" w:rsidP="005013F3">
            <w:pPr>
              <w:pStyle w:val="Standard"/>
              <w:widowControl w:val="0"/>
              <w:rPr>
                <w:rFonts w:cs="Times New Roman"/>
                <w:b/>
                <w:bCs/>
                <w:sz w:val="28"/>
                <w:szCs w:val="28"/>
              </w:rPr>
            </w:pPr>
            <w:r>
              <w:rPr>
                <w:rFonts w:cs="Times New Roman"/>
                <w:b/>
                <w:bCs/>
                <w:sz w:val="28"/>
                <w:szCs w:val="28"/>
              </w:rPr>
              <w:t>м.п.</w:t>
            </w:r>
          </w:p>
        </w:tc>
        <w:tc>
          <w:tcPr>
            <w:tcW w:w="4502" w:type="dxa"/>
            <w:tcMar>
              <w:top w:w="0" w:type="dxa"/>
              <w:left w:w="108" w:type="dxa"/>
              <w:bottom w:w="0" w:type="dxa"/>
              <w:right w:w="108" w:type="dxa"/>
            </w:tcMar>
          </w:tcPr>
          <w:p w:rsidR="00726E04" w:rsidRDefault="00726E04" w:rsidP="005013F3">
            <w:pPr>
              <w:pStyle w:val="Standard"/>
              <w:widowControl w:val="0"/>
              <w:rPr>
                <w:b/>
                <w:bCs/>
                <w:sz w:val="28"/>
                <w:szCs w:val="28"/>
              </w:rPr>
            </w:pPr>
            <w:r>
              <w:rPr>
                <w:b/>
                <w:bCs/>
                <w:sz w:val="28"/>
                <w:szCs w:val="28"/>
              </w:rPr>
              <w:t>От Исполнителя:</w:t>
            </w:r>
          </w:p>
          <w:p w:rsidR="00726E04" w:rsidRDefault="00726E04" w:rsidP="005013F3">
            <w:pPr>
              <w:pStyle w:val="Standard"/>
              <w:widowControl w:val="0"/>
              <w:rPr>
                <w:b/>
                <w:bCs/>
                <w:sz w:val="28"/>
                <w:szCs w:val="28"/>
              </w:rPr>
            </w:pPr>
            <w:r>
              <w:rPr>
                <w:b/>
                <w:bCs/>
                <w:sz w:val="28"/>
                <w:szCs w:val="28"/>
              </w:rPr>
              <w:t>Директор ООО ЧОО</w:t>
            </w:r>
          </w:p>
          <w:p w:rsidR="00726E04" w:rsidRDefault="00726E04" w:rsidP="005013F3">
            <w:pPr>
              <w:pStyle w:val="Standard"/>
              <w:widowControl w:val="0"/>
              <w:rPr>
                <w:b/>
                <w:bCs/>
                <w:sz w:val="28"/>
                <w:szCs w:val="28"/>
              </w:rPr>
            </w:pPr>
            <w:r>
              <w:rPr>
                <w:b/>
                <w:bCs/>
                <w:sz w:val="28"/>
                <w:szCs w:val="28"/>
              </w:rPr>
              <w:t xml:space="preserve">                                          </w:t>
            </w: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p>
          <w:p w:rsidR="00726E04" w:rsidRDefault="00726E04" w:rsidP="005013F3">
            <w:pPr>
              <w:pStyle w:val="Standard"/>
              <w:widowControl w:val="0"/>
              <w:rPr>
                <w:b/>
                <w:bCs/>
                <w:sz w:val="28"/>
                <w:szCs w:val="28"/>
              </w:rPr>
            </w:pPr>
            <w:r>
              <w:rPr>
                <w:b/>
                <w:bCs/>
                <w:sz w:val="28"/>
                <w:szCs w:val="28"/>
              </w:rPr>
              <w:t>_______________/</w:t>
            </w:r>
          </w:p>
          <w:p w:rsidR="00726E04" w:rsidRDefault="00726E04" w:rsidP="005013F3">
            <w:pPr>
              <w:pStyle w:val="Standard"/>
              <w:keepNext/>
              <w:widowControl w:val="0"/>
              <w:rPr>
                <w:b/>
                <w:bCs/>
                <w:sz w:val="28"/>
                <w:szCs w:val="28"/>
              </w:rPr>
            </w:pPr>
            <w:r>
              <w:rPr>
                <w:b/>
                <w:bCs/>
                <w:sz w:val="28"/>
                <w:szCs w:val="28"/>
              </w:rPr>
              <w:t>м.п.</w:t>
            </w:r>
          </w:p>
        </w:tc>
      </w:tr>
    </w:tbl>
    <w:p w:rsidR="00726E04" w:rsidRDefault="00726E04" w:rsidP="00645A39">
      <w:pPr>
        <w:pStyle w:val="Standard"/>
        <w:widowControl w:val="0"/>
        <w:rPr>
          <w:b/>
          <w:bCs/>
          <w:sz w:val="28"/>
          <w:szCs w:val="28"/>
        </w:rPr>
      </w:pPr>
    </w:p>
    <w:p w:rsidR="00726E04" w:rsidRDefault="00726E04" w:rsidP="00645A39">
      <w:pPr>
        <w:pStyle w:val="Standard"/>
        <w:widowControl w:val="0"/>
        <w:ind w:left="6372"/>
        <w:rPr>
          <w:sz w:val="28"/>
          <w:szCs w:val="28"/>
        </w:rPr>
      </w:pPr>
    </w:p>
    <w:p w:rsidR="00726E04" w:rsidRDefault="00726E04" w:rsidP="00645A39">
      <w:pPr>
        <w:pStyle w:val="Standard"/>
        <w:widowControl w:val="0"/>
        <w:ind w:left="6372"/>
        <w:rPr>
          <w:sz w:val="28"/>
          <w:szCs w:val="28"/>
        </w:rPr>
      </w:pPr>
    </w:p>
    <w:p w:rsidR="00726E04" w:rsidRDefault="00726E04" w:rsidP="00645A39">
      <w:pPr>
        <w:pStyle w:val="Standard"/>
        <w:widowControl w:val="0"/>
        <w:ind w:left="6372"/>
        <w:rPr>
          <w:sz w:val="28"/>
          <w:szCs w:val="28"/>
        </w:rPr>
      </w:pPr>
    </w:p>
    <w:p w:rsidR="00726E04" w:rsidRDefault="00726E04" w:rsidP="00645A39">
      <w:pPr>
        <w:pStyle w:val="Standard"/>
        <w:widowControl w:val="0"/>
        <w:ind w:left="6372"/>
        <w:rPr>
          <w:sz w:val="28"/>
          <w:szCs w:val="28"/>
        </w:rPr>
      </w:pPr>
    </w:p>
    <w:p w:rsidR="00726E04" w:rsidRDefault="00726E04" w:rsidP="00645A39">
      <w:pPr>
        <w:pStyle w:val="Standard"/>
        <w:widowControl w:val="0"/>
        <w:ind w:left="6372"/>
        <w:rPr>
          <w:sz w:val="28"/>
          <w:szCs w:val="28"/>
        </w:rPr>
      </w:pPr>
      <w:r>
        <w:rPr>
          <w:sz w:val="28"/>
          <w:szCs w:val="28"/>
        </w:rPr>
        <w:t>Приложение № 5</w:t>
      </w:r>
    </w:p>
    <w:p w:rsidR="00726E04" w:rsidRDefault="00726E04" w:rsidP="00645A39">
      <w:pPr>
        <w:pStyle w:val="Standard"/>
        <w:widowControl w:val="0"/>
        <w:ind w:left="5812"/>
        <w:rPr>
          <w:sz w:val="28"/>
          <w:szCs w:val="28"/>
        </w:rPr>
      </w:pPr>
      <w:r>
        <w:rPr>
          <w:sz w:val="28"/>
          <w:szCs w:val="28"/>
        </w:rPr>
        <w:t>к Договору № ___________</w:t>
      </w:r>
    </w:p>
    <w:p w:rsidR="00726E04" w:rsidRDefault="00726E04" w:rsidP="00645A39">
      <w:pPr>
        <w:pStyle w:val="Standard"/>
        <w:widowControl w:val="0"/>
        <w:ind w:left="5812"/>
        <w:rPr>
          <w:sz w:val="28"/>
          <w:szCs w:val="28"/>
        </w:rPr>
      </w:pPr>
      <w:r>
        <w:rPr>
          <w:sz w:val="28"/>
          <w:szCs w:val="28"/>
        </w:rPr>
        <w:t>от «__» ___________ 2018 г.</w:t>
      </w:r>
    </w:p>
    <w:p w:rsidR="00726E04" w:rsidRDefault="00726E04" w:rsidP="00645A39">
      <w:pPr>
        <w:pStyle w:val="Standard"/>
        <w:widowControl w:val="0"/>
        <w:shd w:val="clear" w:color="auto" w:fill="FFFFFF"/>
        <w:jc w:val="both"/>
        <w:rPr>
          <w:color w:val="000000"/>
          <w:sz w:val="28"/>
          <w:szCs w:val="28"/>
        </w:rPr>
      </w:pPr>
    </w:p>
    <w:p w:rsidR="00726E04" w:rsidRDefault="00726E04" w:rsidP="00645A39">
      <w:pPr>
        <w:pStyle w:val="Standard"/>
        <w:widowControl w:val="0"/>
        <w:shd w:val="clear" w:color="auto" w:fill="FFFFFF"/>
        <w:jc w:val="both"/>
        <w:rPr>
          <w:color w:val="000000"/>
          <w:sz w:val="28"/>
          <w:szCs w:val="28"/>
        </w:rPr>
      </w:pPr>
      <w:r>
        <w:rPr>
          <w:color w:val="000000"/>
          <w:sz w:val="28"/>
          <w:szCs w:val="28"/>
        </w:rPr>
        <w:t>«СОГЛАСОВАНО»</w:t>
      </w:r>
      <w:r>
        <w:rPr>
          <w:color w:val="000000"/>
          <w:sz w:val="28"/>
          <w:szCs w:val="28"/>
        </w:rPr>
        <w:tab/>
      </w:r>
      <w:r>
        <w:rPr>
          <w:color w:val="000000"/>
          <w:sz w:val="28"/>
          <w:szCs w:val="28"/>
        </w:rPr>
        <w:tab/>
      </w:r>
      <w:r>
        <w:rPr>
          <w:color w:val="000000"/>
          <w:sz w:val="28"/>
          <w:szCs w:val="28"/>
        </w:rPr>
        <w:tab/>
        <w:t xml:space="preserve">               </w:t>
      </w:r>
    </w:p>
    <w:p w:rsidR="00726E04" w:rsidRDefault="00726E04" w:rsidP="00645A39">
      <w:pPr>
        <w:pStyle w:val="Standard"/>
        <w:widowControl w:val="0"/>
        <w:shd w:val="clear" w:color="auto" w:fill="FFFFFF"/>
        <w:jc w:val="both"/>
        <w:rPr>
          <w:color w:val="000000"/>
          <w:sz w:val="28"/>
          <w:szCs w:val="28"/>
        </w:rPr>
      </w:pPr>
      <w:r>
        <w:rPr>
          <w:color w:val="000000"/>
          <w:sz w:val="28"/>
          <w:szCs w:val="28"/>
        </w:rPr>
        <w:t xml:space="preserve">Директор филиала                     </w:t>
      </w:r>
    </w:p>
    <w:p w:rsidR="00726E04" w:rsidRDefault="00726E04" w:rsidP="00645A39">
      <w:pPr>
        <w:pStyle w:val="Standard"/>
        <w:widowControl w:val="0"/>
        <w:shd w:val="clear" w:color="auto" w:fill="FFFFFF"/>
        <w:jc w:val="both"/>
        <w:rPr>
          <w:color w:val="000000"/>
          <w:sz w:val="28"/>
          <w:szCs w:val="28"/>
        </w:rPr>
      </w:pPr>
      <w:r>
        <w:rPr>
          <w:color w:val="000000"/>
          <w:sz w:val="28"/>
          <w:szCs w:val="28"/>
        </w:rPr>
        <w:t>ПАО «ТрансКонтейнер»</w:t>
      </w:r>
    </w:p>
    <w:p w:rsidR="00726E04" w:rsidRDefault="00726E04" w:rsidP="00645A39">
      <w:pPr>
        <w:pStyle w:val="Standard"/>
        <w:widowControl w:val="0"/>
        <w:shd w:val="clear" w:color="auto" w:fill="FFFFFF"/>
        <w:jc w:val="both"/>
        <w:rPr>
          <w:color w:val="000000"/>
          <w:sz w:val="28"/>
          <w:szCs w:val="28"/>
        </w:rPr>
      </w:pPr>
      <w:r>
        <w:rPr>
          <w:color w:val="000000"/>
          <w:sz w:val="28"/>
          <w:szCs w:val="28"/>
        </w:rPr>
        <w:t>на  Приволжской железной дороге</w:t>
      </w:r>
    </w:p>
    <w:p w:rsidR="00726E04" w:rsidRDefault="00726E04" w:rsidP="00645A39">
      <w:pPr>
        <w:pStyle w:val="Standard"/>
        <w:widowControl w:val="0"/>
        <w:shd w:val="clear" w:color="auto" w:fill="FFFFFF"/>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726E04" w:rsidRDefault="00726E04" w:rsidP="00645A39">
      <w:pPr>
        <w:pStyle w:val="Standard"/>
        <w:widowControl w:val="0"/>
        <w:rPr>
          <w:b/>
          <w:bCs/>
          <w:sz w:val="28"/>
          <w:szCs w:val="28"/>
        </w:rPr>
      </w:pPr>
    </w:p>
    <w:p w:rsidR="00726E04" w:rsidRDefault="00726E04" w:rsidP="00645A39">
      <w:pPr>
        <w:pStyle w:val="Standard"/>
        <w:widowControl w:val="0"/>
      </w:pPr>
      <w:r>
        <w:rPr>
          <w:b/>
          <w:bCs/>
          <w:sz w:val="28"/>
          <w:szCs w:val="28"/>
        </w:rPr>
        <w:t xml:space="preserve">_________________ </w:t>
      </w:r>
      <w:proofErr w:type="spellStart"/>
      <w:r>
        <w:rPr>
          <w:b/>
          <w:bCs/>
          <w:sz w:val="28"/>
          <w:szCs w:val="28"/>
        </w:rPr>
        <w:t>С.Н.Назаркин</w:t>
      </w:r>
      <w:proofErr w:type="spellEnd"/>
      <w:r>
        <w:rPr>
          <w:b/>
          <w:bCs/>
          <w:sz w:val="28"/>
          <w:szCs w:val="28"/>
        </w:rPr>
        <w:t xml:space="preserve"> </w:t>
      </w:r>
      <w:r>
        <w:rPr>
          <w:color w:val="000000"/>
          <w:sz w:val="28"/>
          <w:szCs w:val="28"/>
        </w:rPr>
        <w:tab/>
      </w:r>
      <w:r>
        <w:rPr>
          <w:color w:val="000000"/>
          <w:sz w:val="28"/>
          <w:szCs w:val="28"/>
        </w:rPr>
        <w:tab/>
      </w:r>
      <w:r>
        <w:rPr>
          <w:b/>
          <w:color w:val="000000"/>
          <w:sz w:val="28"/>
          <w:szCs w:val="28"/>
        </w:rPr>
        <w:t xml:space="preserve">  </w:t>
      </w:r>
    </w:p>
    <w:p w:rsidR="00726E04" w:rsidRDefault="00726E04" w:rsidP="00645A39">
      <w:pPr>
        <w:pStyle w:val="Standard"/>
        <w:widowControl w:val="0"/>
        <w:shd w:val="clear" w:color="auto" w:fill="FFFFFF"/>
        <w:spacing w:before="806"/>
        <w:ind w:left="34"/>
        <w:jc w:val="center"/>
        <w:rPr>
          <w:b/>
          <w:bCs/>
          <w:color w:val="000000"/>
          <w:sz w:val="28"/>
          <w:szCs w:val="28"/>
        </w:rPr>
      </w:pPr>
      <w:r>
        <w:rPr>
          <w:b/>
          <w:bCs/>
          <w:color w:val="000000"/>
          <w:sz w:val="28"/>
          <w:szCs w:val="28"/>
        </w:rPr>
        <w:t>ИНСТРУКЦИЯ</w:t>
      </w:r>
    </w:p>
    <w:p w:rsidR="00726E04" w:rsidRDefault="00726E04" w:rsidP="00645A39">
      <w:pPr>
        <w:pStyle w:val="Standard"/>
        <w:widowControl w:val="0"/>
        <w:shd w:val="clear" w:color="auto" w:fill="FFFFFF"/>
        <w:spacing w:before="10"/>
        <w:ind w:left="58"/>
        <w:jc w:val="center"/>
      </w:pPr>
      <w:r>
        <w:rPr>
          <w:b/>
          <w:bCs/>
          <w:color w:val="000000"/>
          <w:sz w:val="28"/>
          <w:szCs w:val="28"/>
        </w:rPr>
        <w:t xml:space="preserve">сотрудникам охраны </w:t>
      </w:r>
      <w:r>
        <w:rPr>
          <w:b/>
          <w:color w:val="000000"/>
          <w:sz w:val="28"/>
          <w:szCs w:val="28"/>
        </w:rPr>
        <w:t xml:space="preserve">ООО ЧОО  </w:t>
      </w:r>
      <w:r>
        <w:rPr>
          <w:b/>
          <w:bCs/>
          <w:color w:val="000000"/>
          <w:sz w:val="28"/>
          <w:szCs w:val="28"/>
        </w:rPr>
        <w:t>при несении службы по охране</w:t>
      </w:r>
    </w:p>
    <w:p w:rsidR="00726E04" w:rsidRDefault="00726E04" w:rsidP="00645A39">
      <w:pPr>
        <w:pStyle w:val="Standard"/>
        <w:widowControl w:val="0"/>
        <w:shd w:val="clear" w:color="auto" w:fill="FFFFFF"/>
        <w:ind w:left="62"/>
        <w:jc w:val="center"/>
        <w:rPr>
          <w:b/>
          <w:bCs/>
          <w:color w:val="000000"/>
          <w:sz w:val="28"/>
          <w:szCs w:val="28"/>
        </w:rPr>
      </w:pPr>
      <w:r>
        <w:rPr>
          <w:b/>
          <w:bCs/>
          <w:color w:val="000000"/>
          <w:sz w:val="28"/>
          <w:szCs w:val="28"/>
        </w:rPr>
        <w:t>филиала ПАО «ТрансКонтейнер» на Приволжской железной дороге</w:t>
      </w:r>
    </w:p>
    <w:p w:rsidR="00726E04" w:rsidRDefault="00726E04" w:rsidP="00645A39">
      <w:pPr>
        <w:pStyle w:val="Standard"/>
        <w:widowControl w:val="0"/>
        <w:shd w:val="clear" w:color="auto" w:fill="FFFFFF"/>
        <w:ind w:left="62"/>
        <w:jc w:val="center"/>
        <w:rPr>
          <w:b/>
          <w:bCs/>
          <w:color w:val="000000"/>
          <w:sz w:val="28"/>
          <w:szCs w:val="28"/>
        </w:rPr>
      </w:pPr>
    </w:p>
    <w:p w:rsidR="00726E04" w:rsidRDefault="00726E04" w:rsidP="00645A39">
      <w:pPr>
        <w:pStyle w:val="Standard"/>
        <w:widowControl w:val="0"/>
        <w:shd w:val="clear" w:color="auto" w:fill="FFFFFF"/>
        <w:ind w:left="62"/>
        <w:jc w:val="center"/>
        <w:rPr>
          <w:b/>
          <w:bCs/>
          <w:color w:val="000000"/>
          <w:sz w:val="28"/>
          <w:szCs w:val="28"/>
          <w:u w:val="single"/>
        </w:rPr>
      </w:pPr>
      <w:r>
        <w:rPr>
          <w:b/>
          <w:bCs/>
          <w:color w:val="000000"/>
          <w:sz w:val="28"/>
          <w:szCs w:val="28"/>
          <w:u w:val="single"/>
        </w:rPr>
        <w:t>1.Общие положения</w:t>
      </w:r>
    </w:p>
    <w:p w:rsidR="00726E04" w:rsidRDefault="00726E04" w:rsidP="00645A39">
      <w:pPr>
        <w:pStyle w:val="Standard"/>
        <w:ind w:firstLine="705"/>
        <w:jc w:val="both"/>
        <w:rPr>
          <w:color w:val="000000"/>
          <w:sz w:val="28"/>
          <w:szCs w:val="28"/>
        </w:rPr>
      </w:pPr>
      <w:r>
        <w:rPr>
          <w:color w:val="000000"/>
          <w:sz w:val="28"/>
          <w:szCs w:val="28"/>
        </w:rPr>
        <w:t xml:space="preserve">Для выполнения договорных обязательств по охране объекта филиала ПАО «ТрансКонтейнер» на Приволжской железной дороге, расположенного по адресу: </w:t>
      </w:r>
      <w:proofErr w:type="gramStart"/>
      <w:r>
        <w:rPr>
          <w:color w:val="000000"/>
          <w:sz w:val="28"/>
          <w:szCs w:val="28"/>
        </w:rPr>
        <w:t>г</w:t>
      </w:r>
      <w:proofErr w:type="gramEnd"/>
      <w:r>
        <w:rPr>
          <w:color w:val="000000"/>
          <w:sz w:val="28"/>
          <w:szCs w:val="28"/>
        </w:rPr>
        <w:t xml:space="preserve">. Саратов, ст. </w:t>
      </w:r>
      <w:proofErr w:type="spellStart"/>
      <w:r>
        <w:rPr>
          <w:color w:val="000000"/>
          <w:sz w:val="28"/>
          <w:szCs w:val="28"/>
        </w:rPr>
        <w:t>Трофимовский</w:t>
      </w:r>
      <w:proofErr w:type="spellEnd"/>
      <w:r>
        <w:rPr>
          <w:color w:val="000000"/>
          <w:sz w:val="28"/>
          <w:szCs w:val="28"/>
        </w:rPr>
        <w:t xml:space="preserve"> – 2 назначается смена (2 поста) сотрудников ООО ЧОО  в количестве 2 человек, один из которых является старшим, с круглосуточным режимом работы с 08.00 до 08.00.</w:t>
      </w:r>
    </w:p>
    <w:p w:rsidR="00726E04" w:rsidRDefault="00726E04" w:rsidP="00645A39">
      <w:pPr>
        <w:pStyle w:val="Standard"/>
        <w:ind w:firstLine="705"/>
        <w:jc w:val="both"/>
        <w:rPr>
          <w:color w:val="000000"/>
          <w:sz w:val="28"/>
          <w:szCs w:val="28"/>
        </w:rPr>
      </w:pPr>
      <w:r>
        <w:rPr>
          <w:color w:val="000000"/>
          <w:sz w:val="28"/>
          <w:szCs w:val="28"/>
        </w:rPr>
        <w:t>Охране подлежат: материально-технические ценности, здание, сооружения и территория объектов АКП Трофимовский-2 филиала ПАО «ТрансКонтейнер» на Приволжской железной дороге.</w:t>
      </w:r>
    </w:p>
    <w:p w:rsidR="00726E04" w:rsidRDefault="00726E04" w:rsidP="00645A39">
      <w:pPr>
        <w:pStyle w:val="Standard"/>
        <w:ind w:firstLine="705"/>
        <w:jc w:val="both"/>
        <w:rPr>
          <w:color w:val="000000"/>
          <w:sz w:val="28"/>
          <w:szCs w:val="28"/>
        </w:rPr>
      </w:pPr>
      <w:r>
        <w:rPr>
          <w:color w:val="000000"/>
          <w:sz w:val="28"/>
          <w:szCs w:val="28"/>
        </w:rPr>
        <w:t>Для выполнения договорных обязательств по охране объекта филиала ПАО «ТрансКонтейнер» на Приволжской железной дороге расположенного по адресу: г</w:t>
      </w:r>
      <w:proofErr w:type="gramStart"/>
      <w:r>
        <w:rPr>
          <w:color w:val="000000"/>
          <w:sz w:val="28"/>
          <w:szCs w:val="28"/>
        </w:rPr>
        <w:t>.С</w:t>
      </w:r>
      <w:proofErr w:type="gramEnd"/>
      <w:r>
        <w:rPr>
          <w:color w:val="000000"/>
          <w:sz w:val="28"/>
          <w:szCs w:val="28"/>
        </w:rPr>
        <w:t>аратов, ул. Шелковичная д.11/15, 5 этаж, назначается смена (1 пост) сотрудников ООО ЧОО  в количестве 1 человека, с круглосуточным режимом работы с 08.00 до 08.00.</w:t>
      </w:r>
    </w:p>
    <w:p w:rsidR="00726E04" w:rsidRDefault="00726E04" w:rsidP="00645A39">
      <w:pPr>
        <w:pStyle w:val="Standard"/>
        <w:ind w:firstLine="705"/>
        <w:jc w:val="both"/>
        <w:rPr>
          <w:color w:val="000000"/>
          <w:sz w:val="28"/>
          <w:szCs w:val="28"/>
        </w:rPr>
      </w:pPr>
      <w:r>
        <w:rPr>
          <w:color w:val="000000"/>
          <w:sz w:val="28"/>
          <w:szCs w:val="28"/>
        </w:rPr>
        <w:t>Охране подлежат: материально-технические ценности, помещения Офиса филиала ПАО «ТрансКонтейнер» на Приволжской железной дороге.</w:t>
      </w:r>
    </w:p>
    <w:p w:rsidR="00726E04" w:rsidRDefault="00726E04" w:rsidP="00645A39">
      <w:pPr>
        <w:pStyle w:val="Standard"/>
        <w:ind w:firstLine="705"/>
        <w:jc w:val="both"/>
        <w:rPr>
          <w:color w:val="000000"/>
          <w:sz w:val="28"/>
          <w:szCs w:val="28"/>
        </w:rPr>
      </w:pPr>
    </w:p>
    <w:p w:rsidR="00726E04" w:rsidRDefault="00726E04" w:rsidP="00645A39">
      <w:pPr>
        <w:pStyle w:val="Standard"/>
        <w:ind w:firstLine="705"/>
        <w:jc w:val="both"/>
        <w:rPr>
          <w:color w:val="000000"/>
          <w:sz w:val="28"/>
          <w:szCs w:val="28"/>
        </w:rPr>
      </w:pPr>
      <w:r>
        <w:rPr>
          <w:color w:val="000000"/>
          <w:sz w:val="28"/>
          <w:szCs w:val="28"/>
        </w:rPr>
        <w:t>При несении службы сотрудники охраны (далее - охранники) руководствуются настоящей инструкцией. Они подчиняются директору ООО ЧОО</w:t>
      </w:r>
      <w:proofErr w:type="gramStart"/>
      <w:r>
        <w:rPr>
          <w:color w:val="000000"/>
          <w:sz w:val="28"/>
          <w:szCs w:val="28"/>
        </w:rPr>
        <w:t xml:space="preserve"> ,</w:t>
      </w:r>
      <w:proofErr w:type="gramEnd"/>
      <w:r>
        <w:rPr>
          <w:color w:val="000000"/>
          <w:sz w:val="28"/>
          <w:szCs w:val="28"/>
        </w:rPr>
        <w:t xml:space="preserve"> его заместителям, начальнику объекта, а в порядке внутренней службы - директору филиала ПАО «ТрансКонтейнер» на Приволжской железной дороге.</w:t>
      </w:r>
    </w:p>
    <w:p w:rsidR="00726E04" w:rsidRDefault="00726E04" w:rsidP="00645A39">
      <w:pPr>
        <w:pStyle w:val="Standard"/>
        <w:widowControl w:val="0"/>
        <w:shd w:val="clear" w:color="auto" w:fill="FFFFFF"/>
        <w:ind w:left="10" w:right="14" w:firstLine="686"/>
        <w:jc w:val="both"/>
        <w:rPr>
          <w:color w:val="000000"/>
          <w:sz w:val="28"/>
          <w:szCs w:val="28"/>
        </w:rPr>
      </w:pPr>
      <w:r>
        <w:rPr>
          <w:color w:val="000000"/>
          <w:sz w:val="28"/>
          <w:szCs w:val="28"/>
        </w:rPr>
        <w:t xml:space="preserve">Охранники должны бдительно нести службу по поддержанию </w:t>
      </w:r>
      <w:proofErr w:type="spellStart"/>
      <w:r>
        <w:rPr>
          <w:color w:val="000000"/>
          <w:sz w:val="28"/>
          <w:szCs w:val="28"/>
        </w:rPr>
        <w:t>внутриобъектового</w:t>
      </w:r>
      <w:proofErr w:type="spellEnd"/>
      <w:r>
        <w:rPr>
          <w:color w:val="000000"/>
          <w:sz w:val="28"/>
          <w:szCs w:val="28"/>
        </w:rPr>
        <w:t xml:space="preserve"> порядка и режима работы объекта, обеспечить сохранность вверенных им под охрану материальных ценностей.</w:t>
      </w:r>
    </w:p>
    <w:p w:rsidR="00726E04" w:rsidRDefault="00726E04" w:rsidP="00645A39">
      <w:pPr>
        <w:pStyle w:val="Standard"/>
        <w:widowControl w:val="0"/>
        <w:shd w:val="clear" w:color="auto" w:fill="FFFFFF"/>
        <w:ind w:right="19" w:firstLine="686"/>
        <w:jc w:val="both"/>
        <w:rPr>
          <w:color w:val="000000"/>
          <w:sz w:val="28"/>
          <w:szCs w:val="28"/>
        </w:rPr>
      </w:pPr>
      <w:r>
        <w:rPr>
          <w:color w:val="000000"/>
          <w:sz w:val="28"/>
          <w:szCs w:val="28"/>
        </w:rPr>
        <w:t xml:space="preserve">При предъявлении требований по соблюдению </w:t>
      </w:r>
      <w:proofErr w:type="spellStart"/>
      <w:r>
        <w:rPr>
          <w:color w:val="000000"/>
          <w:sz w:val="28"/>
          <w:szCs w:val="28"/>
        </w:rPr>
        <w:t>внутриобъектового</w:t>
      </w:r>
      <w:proofErr w:type="spellEnd"/>
      <w:r>
        <w:rPr>
          <w:color w:val="000000"/>
          <w:sz w:val="28"/>
          <w:szCs w:val="28"/>
        </w:rPr>
        <w:t xml:space="preserve"> </w:t>
      </w:r>
      <w:r>
        <w:rPr>
          <w:color w:val="000000"/>
          <w:sz w:val="28"/>
          <w:szCs w:val="28"/>
        </w:rPr>
        <w:lastRenderedPageBreak/>
        <w:t>порядка к персоналу и посетителям объекта охранники должны быть вежливыми, проявлять тактичность.</w:t>
      </w:r>
    </w:p>
    <w:p w:rsidR="00726E04" w:rsidRDefault="00726E04" w:rsidP="00645A39">
      <w:pPr>
        <w:pStyle w:val="Standard"/>
        <w:widowControl w:val="0"/>
        <w:shd w:val="clear" w:color="auto" w:fill="FFFFFF"/>
        <w:ind w:right="19" w:firstLine="686"/>
        <w:jc w:val="both"/>
        <w:rPr>
          <w:color w:val="000000"/>
          <w:sz w:val="28"/>
          <w:szCs w:val="28"/>
        </w:rPr>
      </w:pPr>
    </w:p>
    <w:p w:rsidR="00726E04" w:rsidRDefault="00726E04" w:rsidP="00645A39">
      <w:pPr>
        <w:pStyle w:val="Standard"/>
        <w:widowControl w:val="0"/>
        <w:shd w:val="clear" w:color="auto" w:fill="FFFFFF"/>
        <w:ind w:right="19" w:firstLine="686"/>
        <w:jc w:val="center"/>
        <w:rPr>
          <w:b/>
          <w:bCs/>
          <w:color w:val="000000"/>
          <w:sz w:val="28"/>
          <w:szCs w:val="28"/>
          <w:u w:val="single"/>
        </w:rPr>
      </w:pPr>
      <w:r>
        <w:rPr>
          <w:b/>
          <w:bCs/>
          <w:color w:val="000000"/>
          <w:sz w:val="28"/>
          <w:szCs w:val="28"/>
          <w:u w:val="single"/>
        </w:rPr>
        <w:t>2. Обязанности охранников</w:t>
      </w:r>
    </w:p>
    <w:p w:rsidR="00726E04" w:rsidRDefault="00726E04" w:rsidP="00645A39">
      <w:pPr>
        <w:pStyle w:val="Standard"/>
        <w:widowControl w:val="0"/>
        <w:shd w:val="clear" w:color="auto" w:fill="FFFFFF"/>
        <w:ind w:right="19" w:firstLine="686"/>
        <w:jc w:val="both"/>
        <w:rPr>
          <w:b/>
          <w:bCs/>
          <w:color w:val="000000"/>
          <w:sz w:val="28"/>
          <w:szCs w:val="28"/>
          <w:u w:val="single"/>
        </w:rPr>
      </w:pPr>
    </w:p>
    <w:p w:rsidR="00726E04" w:rsidRDefault="00726E04" w:rsidP="00645A39">
      <w:pPr>
        <w:pStyle w:val="Standard"/>
        <w:widowControl w:val="0"/>
        <w:shd w:val="clear" w:color="auto" w:fill="FFFFFF"/>
        <w:ind w:right="19" w:firstLine="686"/>
        <w:jc w:val="both"/>
        <w:rPr>
          <w:b/>
          <w:bCs/>
          <w:color w:val="000000"/>
          <w:sz w:val="28"/>
          <w:szCs w:val="28"/>
        </w:rPr>
      </w:pPr>
      <w:r>
        <w:rPr>
          <w:b/>
          <w:bCs/>
          <w:color w:val="000000"/>
          <w:sz w:val="28"/>
          <w:szCs w:val="28"/>
        </w:rPr>
        <w:t xml:space="preserve"> При приеме дежурства:</w:t>
      </w:r>
    </w:p>
    <w:p w:rsidR="00726E04" w:rsidRDefault="00726E04" w:rsidP="00645A39">
      <w:pPr>
        <w:pStyle w:val="Standard"/>
        <w:widowControl w:val="0"/>
        <w:shd w:val="clear" w:color="auto" w:fill="FFFFFF"/>
        <w:spacing w:before="5"/>
        <w:ind w:firstLine="720"/>
        <w:jc w:val="both"/>
        <w:rPr>
          <w:color w:val="000000"/>
          <w:sz w:val="28"/>
          <w:szCs w:val="28"/>
        </w:rPr>
      </w:pPr>
      <w:r>
        <w:rPr>
          <w:color w:val="000000"/>
          <w:sz w:val="28"/>
          <w:szCs w:val="28"/>
        </w:rPr>
        <w:t>2.1. Четко соблюдать график дежурства, своевременно прибыть на смену поста.</w:t>
      </w:r>
    </w:p>
    <w:p w:rsidR="00726E04" w:rsidRDefault="00726E04" w:rsidP="00645A39">
      <w:pPr>
        <w:pStyle w:val="Standard"/>
        <w:widowControl w:val="0"/>
        <w:shd w:val="clear" w:color="auto" w:fill="FFFFFF"/>
        <w:spacing w:before="5"/>
        <w:ind w:firstLine="720"/>
        <w:jc w:val="both"/>
        <w:rPr>
          <w:color w:val="000000"/>
          <w:sz w:val="28"/>
          <w:szCs w:val="28"/>
        </w:rPr>
      </w:pPr>
      <w:r>
        <w:rPr>
          <w:color w:val="000000"/>
          <w:sz w:val="28"/>
          <w:szCs w:val="28"/>
        </w:rPr>
        <w:t>2.2.</w:t>
      </w:r>
      <w:r>
        <w:rPr>
          <w:color w:val="000000"/>
          <w:sz w:val="28"/>
          <w:szCs w:val="28"/>
        </w:rPr>
        <w:tab/>
        <w:t xml:space="preserve">При прибытии на службу (за 30 минут до </w:t>
      </w:r>
      <w:proofErr w:type="spellStart"/>
      <w:r>
        <w:rPr>
          <w:color w:val="000000"/>
          <w:sz w:val="28"/>
          <w:szCs w:val="28"/>
        </w:rPr>
        <w:t>заступления</w:t>
      </w:r>
      <w:proofErr w:type="spellEnd"/>
      <w:r>
        <w:rPr>
          <w:color w:val="000000"/>
          <w:sz w:val="28"/>
          <w:szCs w:val="28"/>
        </w:rPr>
        <w:t xml:space="preserve"> на дежурство) совместно со сменяемыми охранниками произвести обход принимаемого под охрану объекта, проверить наличие и исправность замков, ключей, решеток, целостность дверей и окон, исправность сигнализации и освещения.</w:t>
      </w:r>
    </w:p>
    <w:p w:rsidR="00726E04" w:rsidRDefault="00726E04" w:rsidP="00645A39">
      <w:pPr>
        <w:pStyle w:val="Standard"/>
        <w:widowControl w:val="0"/>
        <w:shd w:val="clear" w:color="auto" w:fill="FFFFFF"/>
        <w:tabs>
          <w:tab w:val="left" w:pos="709"/>
        </w:tabs>
        <w:spacing w:before="5"/>
        <w:ind w:firstLine="720"/>
        <w:jc w:val="both"/>
        <w:rPr>
          <w:color w:val="000000"/>
          <w:sz w:val="28"/>
          <w:szCs w:val="28"/>
        </w:rPr>
      </w:pPr>
      <w:r>
        <w:rPr>
          <w:color w:val="000000"/>
          <w:sz w:val="28"/>
          <w:szCs w:val="28"/>
        </w:rPr>
        <w:t>2.3. При приеме поста под охрану произвести запись в книге приема-сдачи дежурства.</w:t>
      </w:r>
    </w:p>
    <w:p w:rsidR="00726E04" w:rsidRDefault="00726E04" w:rsidP="00645A39">
      <w:pPr>
        <w:pStyle w:val="Standard"/>
        <w:widowControl w:val="0"/>
        <w:shd w:val="clear" w:color="auto" w:fill="FFFFFF"/>
        <w:tabs>
          <w:tab w:val="left" w:pos="709"/>
        </w:tabs>
        <w:spacing w:before="144"/>
        <w:ind w:firstLine="720"/>
        <w:jc w:val="both"/>
        <w:rPr>
          <w:color w:val="000000"/>
          <w:sz w:val="28"/>
          <w:szCs w:val="28"/>
        </w:rPr>
      </w:pPr>
      <w:r>
        <w:rPr>
          <w:color w:val="000000"/>
          <w:sz w:val="28"/>
          <w:szCs w:val="28"/>
        </w:rPr>
        <w:t>2.4. При обнаружении недостатков, препятствующих несению службы (наличие взломанных охраняемых помещений, разбитых окон и т.д.), немедленно доложить о них руководству ООО ЧОО</w:t>
      </w:r>
      <w:proofErr w:type="gramStart"/>
      <w:r>
        <w:rPr>
          <w:color w:val="000000"/>
          <w:sz w:val="28"/>
          <w:szCs w:val="28"/>
        </w:rPr>
        <w:t xml:space="preserve"> ,</w:t>
      </w:r>
      <w:proofErr w:type="gramEnd"/>
      <w:r>
        <w:rPr>
          <w:color w:val="000000"/>
          <w:sz w:val="28"/>
          <w:szCs w:val="28"/>
        </w:rPr>
        <w:t xml:space="preserve"> администрации объекта. Время </w:t>
      </w:r>
      <w:proofErr w:type="spellStart"/>
      <w:r>
        <w:rPr>
          <w:color w:val="000000"/>
          <w:sz w:val="28"/>
          <w:szCs w:val="28"/>
        </w:rPr>
        <w:t>заступления</w:t>
      </w:r>
      <w:proofErr w:type="spellEnd"/>
      <w:r>
        <w:rPr>
          <w:color w:val="000000"/>
          <w:sz w:val="28"/>
          <w:szCs w:val="28"/>
        </w:rPr>
        <w:t xml:space="preserve"> на дежурство 08.00.</w:t>
      </w:r>
    </w:p>
    <w:p w:rsidR="00726E04" w:rsidRDefault="00726E04" w:rsidP="00645A39">
      <w:pPr>
        <w:pStyle w:val="Standard"/>
        <w:widowControl w:val="0"/>
        <w:shd w:val="clear" w:color="auto" w:fill="FFFFFF"/>
        <w:tabs>
          <w:tab w:val="left" w:pos="709"/>
        </w:tabs>
        <w:spacing w:before="5"/>
        <w:ind w:firstLine="720"/>
        <w:jc w:val="both"/>
        <w:rPr>
          <w:color w:val="000000"/>
          <w:sz w:val="28"/>
          <w:szCs w:val="28"/>
        </w:rPr>
      </w:pPr>
      <w:r>
        <w:rPr>
          <w:color w:val="000000"/>
          <w:sz w:val="28"/>
          <w:szCs w:val="28"/>
        </w:rPr>
        <w:t xml:space="preserve">2.5. Решительно пресекать нарушения </w:t>
      </w:r>
      <w:proofErr w:type="spellStart"/>
      <w:r>
        <w:rPr>
          <w:color w:val="000000"/>
          <w:sz w:val="28"/>
          <w:szCs w:val="28"/>
        </w:rPr>
        <w:t>внутриобъектового</w:t>
      </w:r>
      <w:proofErr w:type="spellEnd"/>
      <w:r>
        <w:rPr>
          <w:color w:val="000000"/>
          <w:sz w:val="28"/>
          <w:szCs w:val="28"/>
        </w:rPr>
        <w:t xml:space="preserve"> порядка, не пропускать посторонних лиц на территорию объекта в ночное время суток. Ежедневно получать сводку в контейнерном </w:t>
      </w:r>
      <w:proofErr w:type="gramStart"/>
      <w:r>
        <w:rPr>
          <w:color w:val="000000"/>
          <w:sz w:val="28"/>
          <w:szCs w:val="28"/>
        </w:rPr>
        <w:t>отделении</w:t>
      </w:r>
      <w:proofErr w:type="gramEnd"/>
      <w:r>
        <w:rPr>
          <w:color w:val="000000"/>
          <w:sz w:val="28"/>
          <w:szCs w:val="28"/>
        </w:rPr>
        <w:t xml:space="preserve"> о численности работающих на площадке (приемосдатчиков, крановщиков, составителей поездов и т.д.). Время получения сводки 20.00-20.20.</w:t>
      </w:r>
    </w:p>
    <w:p w:rsidR="00726E04" w:rsidRDefault="00726E04" w:rsidP="00645A39">
      <w:pPr>
        <w:pStyle w:val="Standard"/>
        <w:widowControl w:val="0"/>
        <w:shd w:val="clear" w:color="auto" w:fill="FFFFFF"/>
        <w:tabs>
          <w:tab w:val="left" w:pos="709"/>
        </w:tabs>
        <w:spacing w:before="5"/>
        <w:ind w:firstLine="720"/>
        <w:jc w:val="both"/>
        <w:rPr>
          <w:color w:val="000000"/>
          <w:sz w:val="28"/>
          <w:szCs w:val="28"/>
        </w:rPr>
      </w:pPr>
      <w:r>
        <w:rPr>
          <w:color w:val="000000"/>
          <w:sz w:val="28"/>
          <w:szCs w:val="28"/>
        </w:rPr>
        <w:t>2.6. Не допускать ознакомления посторонних лиц с системой охраны и служебной документацией.</w:t>
      </w:r>
    </w:p>
    <w:p w:rsidR="00726E04" w:rsidRDefault="00726E04" w:rsidP="00645A39">
      <w:pPr>
        <w:pStyle w:val="Standard"/>
        <w:widowControl w:val="0"/>
        <w:shd w:val="clear" w:color="auto" w:fill="FFFFFF"/>
        <w:tabs>
          <w:tab w:val="left" w:pos="1267"/>
        </w:tabs>
        <w:spacing w:before="5"/>
        <w:ind w:firstLine="720"/>
        <w:jc w:val="both"/>
        <w:rPr>
          <w:color w:val="000000"/>
          <w:sz w:val="28"/>
          <w:szCs w:val="28"/>
        </w:rPr>
      </w:pPr>
      <w:r>
        <w:rPr>
          <w:color w:val="000000"/>
          <w:sz w:val="28"/>
          <w:szCs w:val="28"/>
        </w:rPr>
        <w:t>2.7.</w:t>
      </w:r>
      <w:r>
        <w:rPr>
          <w:color w:val="000000"/>
          <w:sz w:val="28"/>
          <w:szCs w:val="28"/>
        </w:rPr>
        <w:tab/>
        <w:t>Обход охраняемой территории производить путем патрулирования согласно графику, утвержденному руководством ООО ЧОО и согласованному с администрацией филиала ПАО «ТрансКонтейнер» на Приволжской железной дороге.</w:t>
      </w:r>
    </w:p>
    <w:p w:rsidR="00726E04" w:rsidRDefault="00726E04" w:rsidP="00645A39">
      <w:pPr>
        <w:pStyle w:val="Standard"/>
        <w:widowControl w:val="0"/>
        <w:shd w:val="clear" w:color="auto" w:fill="FFFFFF"/>
        <w:tabs>
          <w:tab w:val="left" w:pos="1297"/>
        </w:tabs>
        <w:ind w:firstLine="720"/>
        <w:jc w:val="both"/>
        <w:rPr>
          <w:color w:val="000000"/>
          <w:sz w:val="28"/>
          <w:szCs w:val="28"/>
        </w:rPr>
      </w:pPr>
      <w:r>
        <w:rPr>
          <w:color w:val="000000"/>
          <w:sz w:val="28"/>
          <w:szCs w:val="28"/>
        </w:rPr>
        <w:t>2.8.</w:t>
      </w:r>
      <w:r>
        <w:rPr>
          <w:color w:val="000000"/>
          <w:sz w:val="28"/>
          <w:szCs w:val="28"/>
        </w:rPr>
        <w:tab/>
        <w:t xml:space="preserve"> При обнаружении признаков хищения материальных ценностей или взлома охраняемых помещений принять меры к обеспечению сохранности следов преступления, немедленно доложить о происшествии директору ООО ЧОО  или его заместителям, администрации филиала ПАО «ТрансКонтейнер» на Приволжской железной дороге и действовать по их указанию.</w:t>
      </w:r>
    </w:p>
    <w:p w:rsidR="00726E04" w:rsidRDefault="00726E04" w:rsidP="00645A39">
      <w:pPr>
        <w:pStyle w:val="Standard"/>
        <w:widowControl w:val="0"/>
        <w:shd w:val="clear" w:color="auto" w:fill="FFFFFF"/>
        <w:spacing w:before="10"/>
        <w:ind w:right="24" w:firstLine="720"/>
        <w:jc w:val="both"/>
        <w:rPr>
          <w:color w:val="000000"/>
          <w:sz w:val="28"/>
          <w:szCs w:val="28"/>
        </w:rPr>
      </w:pPr>
      <w:r>
        <w:rPr>
          <w:color w:val="000000"/>
          <w:sz w:val="28"/>
          <w:szCs w:val="28"/>
        </w:rPr>
        <w:t>Обо всех лицах, пытающихся совершить противоправные действия на объекте, немедленно сообщать в дежурную часть Саратовского линейного УВД на транспорте.</w:t>
      </w:r>
    </w:p>
    <w:p w:rsidR="00726E04" w:rsidRDefault="00726E04" w:rsidP="00645A39">
      <w:pPr>
        <w:pStyle w:val="Standard"/>
        <w:widowControl w:val="0"/>
        <w:shd w:val="clear" w:color="auto" w:fill="FFFFFF"/>
        <w:tabs>
          <w:tab w:val="left" w:pos="709"/>
        </w:tabs>
        <w:ind w:firstLine="720"/>
        <w:jc w:val="both"/>
        <w:rPr>
          <w:color w:val="000000"/>
          <w:sz w:val="28"/>
          <w:szCs w:val="28"/>
        </w:rPr>
      </w:pPr>
      <w:r>
        <w:rPr>
          <w:color w:val="000000"/>
          <w:sz w:val="28"/>
          <w:szCs w:val="28"/>
        </w:rPr>
        <w:t xml:space="preserve">2.9. При прибытии на объект должностных лиц, которым предоставлено право проверки охранной деятельности, представиться и доложить об их прибытии руководству ООО ЧОО и администрации филиала ПАО «ТрансКонтейнер» на Приволжской железной дороге. Произвести запись в книге приема-сдачи дежурства о произведенной проверке с указанием должности, фамилии, имени, отчества проверяющего, номера служебного </w:t>
      </w:r>
      <w:r>
        <w:rPr>
          <w:color w:val="000000"/>
          <w:sz w:val="28"/>
          <w:szCs w:val="28"/>
        </w:rPr>
        <w:lastRenderedPageBreak/>
        <w:t>удостоверения, других предъявленных документов (предписаний, служебных заданий).</w:t>
      </w:r>
    </w:p>
    <w:p w:rsidR="00726E04" w:rsidRDefault="00726E04" w:rsidP="00645A39">
      <w:pPr>
        <w:pStyle w:val="Standard"/>
        <w:widowControl w:val="0"/>
        <w:shd w:val="clear" w:color="auto" w:fill="FFFFFF"/>
        <w:tabs>
          <w:tab w:val="left" w:pos="709"/>
        </w:tabs>
        <w:ind w:firstLine="720"/>
        <w:jc w:val="both"/>
        <w:rPr>
          <w:color w:val="000000"/>
          <w:sz w:val="28"/>
          <w:szCs w:val="28"/>
        </w:rPr>
      </w:pPr>
      <w:r>
        <w:rPr>
          <w:color w:val="000000"/>
          <w:sz w:val="28"/>
          <w:szCs w:val="28"/>
        </w:rPr>
        <w:t>2.10. В случае явного нападения на охраняемый объект немедленно сообщить об этом в полицию, руководству ООО ЧОО  и принять меры по защите и обороне охраняемого объекта.</w:t>
      </w:r>
    </w:p>
    <w:p w:rsidR="00726E04" w:rsidRDefault="00726E04" w:rsidP="00645A39">
      <w:pPr>
        <w:pStyle w:val="Standard"/>
        <w:widowControl w:val="0"/>
        <w:shd w:val="clear" w:color="auto" w:fill="FFFFFF"/>
        <w:tabs>
          <w:tab w:val="left" w:pos="709"/>
        </w:tabs>
        <w:ind w:firstLine="720"/>
        <w:jc w:val="both"/>
        <w:rPr>
          <w:color w:val="000000"/>
          <w:sz w:val="28"/>
          <w:szCs w:val="28"/>
        </w:rPr>
      </w:pPr>
      <w:r>
        <w:rPr>
          <w:color w:val="000000"/>
          <w:sz w:val="28"/>
          <w:szCs w:val="28"/>
        </w:rPr>
        <w:t>2.11. Уметь пользоваться средствами и системами пожаротушения, знать места их расположения.</w:t>
      </w:r>
    </w:p>
    <w:p w:rsidR="00726E04" w:rsidRDefault="00726E04" w:rsidP="00645A39">
      <w:pPr>
        <w:pStyle w:val="Standard"/>
        <w:widowControl w:val="0"/>
        <w:shd w:val="clear" w:color="auto" w:fill="FFFFFF"/>
        <w:tabs>
          <w:tab w:val="left" w:pos="709"/>
        </w:tabs>
        <w:ind w:firstLine="720"/>
        <w:jc w:val="both"/>
        <w:rPr>
          <w:color w:val="000000"/>
          <w:sz w:val="28"/>
          <w:szCs w:val="28"/>
        </w:rPr>
      </w:pPr>
      <w:r>
        <w:rPr>
          <w:color w:val="000000"/>
          <w:sz w:val="28"/>
          <w:szCs w:val="28"/>
        </w:rPr>
        <w:t>2.12. Строго соблюдать меры безопасности при несении службы.</w:t>
      </w:r>
    </w:p>
    <w:p w:rsidR="00726E04" w:rsidRDefault="00726E04" w:rsidP="00645A39">
      <w:pPr>
        <w:pStyle w:val="Standard"/>
        <w:widowControl w:val="0"/>
        <w:ind w:firstLine="720"/>
        <w:jc w:val="both"/>
        <w:rPr>
          <w:color w:val="000000"/>
          <w:sz w:val="28"/>
          <w:szCs w:val="28"/>
        </w:rPr>
      </w:pPr>
      <w:r>
        <w:rPr>
          <w:color w:val="000000"/>
          <w:sz w:val="28"/>
          <w:szCs w:val="28"/>
        </w:rPr>
        <w:t>2.13. Немедленно докладывать руководству ООО ЧОО  о возникших конфликтных ситуациях, недостатках, выявленных в ходе несения службы, полученных замечаниях, а также других заслуживающих внимания обстоятельствах.</w:t>
      </w:r>
    </w:p>
    <w:p w:rsidR="00726E04" w:rsidRDefault="00726E04" w:rsidP="00645A39">
      <w:pPr>
        <w:pStyle w:val="Standard"/>
        <w:widowControl w:val="0"/>
        <w:jc w:val="center"/>
        <w:rPr>
          <w:b/>
          <w:bCs/>
          <w:color w:val="000000"/>
          <w:sz w:val="28"/>
          <w:szCs w:val="28"/>
        </w:rPr>
      </w:pPr>
    </w:p>
    <w:p w:rsidR="00726E04" w:rsidRDefault="00726E04" w:rsidP="00645A39">
      <w:pPr>
        <w:pStyle w:val="Standard"/>
        <w:widowControl w:val="0"/>
        <w:jc w:val="center"/>
        <w:rPr>
          <w:b/>
          <w:bCs/>
          <w:color w:val="000000"/>
          <w:sz w:val="28"/>
          <w:szCs w:val="28"/>
        </w:rPr>
      </w:pPr>
      <w:r>
        <w:rPr>
          <w:b/>
          <w:bCs/>
          <w:color w:val="000000"/>
          <w:sz w:val="28"/>
          <w:szCs w:val="28"/>
        </w:rPr>
        <w:t>3. Действия при возникновении пожара</w:t>
      </w:r>
    </w:p>
    <w:p w:rsidR="00726E04" w:rsidRDefault="00726E04" w:rsidP="00645A39">
      <w:pPr>
        <w:pStyle w:val="Standard"/>
        <w:widowControl w:val="0"/>
        <w:rPr>
          <w:color w:val="000000"/>
          <w:sz w:val="28"/>
          <w:szCs w:val="28"/>
        </w:rPr>
      </w:pPr>
    </w:p>
    <w:p w:rsidR="00726E04" w:rsidRDefault="00726E04" w:rsidP="00645A39">
      <w:pPr>
        <w:pStyle w:val="Standard"/>
        <w:widowControl w:val="0"/>
        <w:ind w:firstLine="708"/>
        <w:jc w:val="both"/>
        <w:rPr>
          <w:color w:val="000000"/>
          <w:sz w:val="28"/>
          <w:szCs w:val="28"/>
        </w:rPr>
      </w:pPr>
      <w:r>
        <w:rPr>
          <w:color w:val="000000"/>
          <w:sz w:val="28"/>
          <w:szCs w:val="28"/>
        </w:rPr>
        <w:t>3.1. При срабатывании пожарной сигнализации охранник в комнате охраны должен отключить ее и еще раз проверить, т.к. возможно ложное срабатывание. После подтверждения сигнала охранник вскрывает помещение и принимает меры к ликвидации очага возгорания своими силами и средствами.</w:t>
      </w:r>
    </w:p>
    <w:p w:rsidR="00726E04" w:rsidRDefault="00726E04" w:rsidP="00645A39">
      <w:pPr>
        <w:pStyle w:val="Standard"/>
        <w:widowControl w:val="0"/>
        <w:jc w:val="both"/>
        <w:rPr>
          <w:color w:val="000000"/>
          <w:sz w:val="28"/>
          <w:szCs w:val="28"/>
        </w:rPr>
      </w:pPr>
      <w:r>
        <w:rPr>
          <w:color w:val="000000"/>
          <w:sz w:val="28"/>
          <w:szCs w:val="28"/>
        </w:rPr>
        <w:t>При невозможности потушить пожар второй охранник вызывает пожарную команду, докладывает руководству ООО ЧОО  и филиала ПАО «ТрансКонтейнер» на Приволжской железной дороге. В дневное время совместно с ними организует эвакуацию людей и материальных средств.</w:t>
      </w:r>
    </w:p>
    <w:p w:rsidR="00726E04" w:rsidRDefault="00726E04" w:rsidP="00645A39">
      <w:pPr>
        <w:pStyle w:val="Standard"/>
        <w:widowControl w:val="0"/>
        <w:ind w:firstLine="708"/>
        <w:jc w:val="both"/>
        <w:rPr>
          <w:color w:val="000000"/>
          <w:sz w:val="28"/>
          <w:szCs w:val="28"/>
        </w:rPr>
      </w:pPr>
      <w:r>
        <w:rPr>
          <w:color w:val="000000"/>
          <w:sz w:val="28"/>
          <w:szCs w:val="28"/>
        </w:rPr>
        <w:t>3.2. Прибывшие для тушения автомашины противопожарной службы пропускать на территорию беспрепятственно.</w:t>
      </w:r>
    </w:p>
    <w:p w:rsidR="00726E04" w:rsidRDefault="00726E04" w:rsidP="00645A39">
      <w:pPr>
        <w:pStyle w:val="Standard"/>
        <w:widowControl w:val="0"/>
        <w:ind w:firstLine="708"/>
        <w:jc w:val="both"/>
        <w:rPr>
          <w:color w:val="000000"/>
          <w:sz w:val="28"/>
          <w:szCs w:val="28"/>
        </w:rPr>
      </w:pPr>
      <w:r>
        <w:rPr>
          <w:color w:val="000000"/>
          <w:sz w:val="28"/>
          <w:szCs w:val="28"/>
        </w:rPr>
        <w:t>3.3. По окончании тушения пожара записать фамилию, имя, отчество старшего команды, номер и время вызова, прибытия команды и окончания тушения пожара.</w:t>
      </w:r>
    </w:p>
    <w:p w:rsidR="00726E04" w:rsidRDefault="00726E04" w:rsidP="00645A39">
      <w:pPr>
        <w:pStyle w:val="Standard"/>
        <w:widowControl w:val="0"/>
        <w:ind w:firstLine="397"/>
        <w:jc w:val="both"/>
        <w:rPr>
          <w:color w:val="000000"/>
          <w:sz w:val="28"/>
          <w:szCs w:val="28"/>
        </w:rPr>
      </w:pPr>
      <w:r>
        <w:rPr>
          <w:color w:val="000000"/>
          <w:sz w:val="28"/>
          <w:szCs w:val="28"/>
        </w:rPr>
        <w:t>О вскрытии помещения, сданного под охрану, делает запись в журнале «Приема и выдачи ключей».</w:t>
      </w:r>
    </w:p>
    <w:p w:rsidR="00726E04" w:rsidRDefault="00726E04" w:rsidP="00645A39">
      <w:pPr>
        <w:pStyle w:val="Standard"/>
        <w:widowControl w:val="0"/>
        <w:jc w:val="both"/>
        <w:rPr>
          <w:color w:val="000000"/>
          <w:sz w:val="28"/>
          <w:szCs w:val="28"/>
        </w:rPr>
      </w:pPr>
    </w:p>
    <w:p w:rsidR="00726E04" w:rsidRDefault="00726E04" w:rsidP="00645A39">
      <w:pPr>
        <w:pStyle w:val="Standard"/>
        <w:widowControl w:val="0"/>
        <w:jc w:val="center"/>
        <w:rPr>
          <w:b/>
          <w:bCs/>
          <w:color w:val="000000"/>
          <w:sz w:val="28"/>
          <w:szCs w:val="28"/>
        </w:rPr>
      </w:pPr>
      <w:r>
        <w:rPr>
          <w:b/>
          <w:bCs/>
          <w:color w:val="000000"/>
          <w:sz w:val="28"/>
          <w:szCs w:val="28"/>
        </w:rPr>
        <w:t>4. Действия при авариях, затоплениях, загазованности, перебоях в электроснабжении и т.п.</w:t>
      </w:r>
    </w:p>
    <w:p w:rsidR="00726E04" w:rsidRDefault="00726E04" w:rsidP="00645A39">
      <w:pPr>
        <w:pStyle w:val="Standard"/>
        <w:widowControl w:val="0"/>
        <w:shd w:val="clear" w:color="auto" w:fill="FFFFFF"/>
        <w:tabs>
          <w:tab w:val="left" w:pos="0"/>
        </w:tabs>
        <w:spacing w:before="149"/>
        <w:jc w:val="both"/>
        <w:rPr>
          <w:color w:val="000000"/>
          <w:sz w:val="28"/>
          <w:szCs w:val="28"/>
        </w:rPr>
      </w:pPr>
      <w:r>
        <w:rPr>
          <w:color w:val="000000"/>
          <w:sz w:val="28"/>
          <w:szCs w:val="28"/>
        </w:rPr>
        <w:tab/>
        <w:t>4.1. Немедленно прекратить допуск людей на охраняемый объект.</w:t>
      </w:r>
    </w:p>
    <w:p w:rsidR="00726E04" w:rsidRDefault="00726E04" w:rsidP="00645A39">
      <w:pPr>
        <w:pStyle w:val="Standard"/>
        <w:widowControl w:val="0"/>
        <w:shd w:val="clear" w:color="auto" w:fill="FFFFFF"/>
        <w:tabs>
          <w:tab w:val="left" w:pos="0"/>
        </w:tabs>
        <w:spacing w:before="5"/>
        <w:jc w:val="both"/>
        <w:rPr>
          <w:color w:val="000000"/>
          <w:sz w:val="28"/>
          <w:szCs w:val="28"/>
        </w:rPr>
      </w:pPr>
      <w:r>
        <w:rPr>
          <w:color w:val="000000"/>
          <w:sz w:val="28"/>
          <w:szCs w:val="28"/>
        </w:rPr>
        <w:tab/>
        <w:t>4.2. Вызвать соответствующие аварийные службы, записать в журнал.</w:t>
      </w:r>
    </w:p>
    <w:p w:rsidR="00726E04" w:rsidRDefault="00726E04" w:rsidP="00645A39">
      <w:pPr>
        <w:pStyle w:val="Standard"/>
        <w:widowControl w:val="0"/>
        <w:shd w:val="clear" w:color="auto" w:fill="FFFFFF"/>
        <w:tabs>
          <w:tab w:val="left" w:pos="0"/>
        </w:tabs>
        <w:jc w:val="both"/>
        <w:rPr>
          <w:color w:val="000000"/>
          <w:sz w:val="28"/>
          <w:szCs w:val="28"/>
        </w:rPr>
      </w:pPr>
      <w:r>
        <w:rPr>
          <w:color w:val="000000"/>
          <w:sz w:val="28"/>
          <w:szCs w:val="28"/>
        </w:rPr>
        <w:tab/>
        <w:t>4.3. Доложить об аварийной ситуации администрации филиала ПАО «ТрансКонтейнер» на Приволжской железной дороге и руководству ООО ЧОО</w:t>
      </w:r>
      <w:proofErr w:type="gramStart"/>
      <w:r>
        <w:rPr>
          <w:color w:val="000000"/>
          <w:sz w:val="28"/>
          <w:szCs w:val="28"/>
        </w:rPr>
        <w:t xml:space="preserve"> ,</w:t>
      </w:r>
      <w:proofErr w:type="gramEnd"/>
      <w:r>
        <w:rPr>
          <w:color w:val="000000"/>
          <w:sz w:val="28"/>
          <w:szCs w:val="28"/>
        </w:rPr>
        <w:t xml:space="preserve"> способствовать выводу людей в безопасное место.</w:t>
      </w:r>
    </w:p>
    <w:p w:rsidR="00726E04" w:rsidRDefault="00726E04" w:rsidP="00645A39">
      <w:pPr>
        <w:pStyle w:val="Standard"/>
        <w:widowControl w:val="0"/>
        <w:shd w:val="clear" w:color="auto" w:fill="FFFFFF"/>
        <w:tabs>
          <w:tab w:val="left" w:pos="1335"/>
        </w:tabs>
        <w:spacing w:before="5"/>
        <w:ind w:left="29" w:firstLine="686"/>
        <w:jc w:val="both"/>
      </w:pPr>
      <w:r>
        <w:rPr>
          <w:color w:val="000000"/>
          <w:sz w:val="28"/>
          <w:szCs w:val="28"/>
        </w:rPr>
        <w:t>4.4.</w:t>
      </w:r>
      <w:r>
        <w:rPr>
          <w:color w:val="000000"/>
          <w:sz w:val="28"/>
          <w:szCs w:val="28"/>
        </w:rPr>
        <w:tab/>
        <w:t>Сотрудников аварийных служб пропускать на объект беспрепятственно при наличии у них документов, подтверждающих принадлежность к соответствующей аварийной службе. После ликвидации аварий записать фамилию, имя, отчество старшего и номер вызова.</w:t>
      </w:r>
    </w:p>
    <w:p w:rsidR="00726E04" w:rsidRDefault="00726E04" w:rsidP="00645A39">
      <w:pPr>
        <w:pStyle w:val="Standard"/>
        <w:widowControl w:val="0"/>
        <w:shd w:val="clear" w:color="auto" w:fill="FFFFFF"/>
        <w:tabs>
          <w:tab w:val="left" w:pos="1335"/>
        </w:tabs>
        <w:spacing w:before="5"/>
        <w:ind w:left="29" w:firstLine="686"/>
        <w:jc w:val="both"/>
        <w:rPr>
          <w:color w:val="000000"/>
          <w:sz w:val="28"/>
          <w:szCs w:val="28"/>
        </w:rPr>
      </w:pPr>
    </w:p>
    <w:p w:rsidR="00726E04" w:rsidRDefault="00726E04" w:rsidP="00645A39">
      <w:pPr>
        <w:pStyle w:val="Standard"/>
        <w:widowControl w:val="0"/>
        <w:shd w:val="clear" w:color="auto" w:fill="FFFFFF"/>
        <w:tabs>
          <w:tab w:val="left" w:pos="1335"/>
        </w:tabs>
        <w:spacing w:before="5"/>
        <w:ind w:left="29" w:firstLine="686"/>
        <w:jc w:val="center"/>
        <w:rPr>
          <w:b/>
          <w:bCs/>
          <w:color w:val="000000"/>
          <w:sz w:val="28"/>
          <w:szCs w:val="28"/>
        </w:rPr>
      </w:pPr>
      <w:r>
        <w:rPr>
          <w:b/>
          <w:bCs/>
          <w:color w:val="000000"/>
          <w:sz w:val="28"/>
          <w:szCs w:val="28"/>
        </w:rPr>
        <w:lastRenderedPageBreak/>
        <w:t>5. Действия при попытке проникновения на территорию и в здание посторонних лиц в ночное время</w:t>
      </w:r>
    </w:p>
    <w:p w:rsidR="00726E04" w:rsidRDefault="00726E04" w:rsidP="00645A39">
      <w:pPr>
        <w:pStyle w:val="Standard"/>
        <w:widowControl w:val="0"/>
        <w:shd w:val="clear" w:color="auto" w:fill="FFFFFF"/>
        <w:tabs>
          <w:tab w:val="left" w:pos="1290"/>
        </w:tabs>
        <w:spacing w:before="154"/>
        <w:ind w:left="19" w:firstLine="696"/>
        <w:jc w:val="both"/>
        <w:rPr>
          <w:color w:val="000000"/>
          <w:sz w:val="28"/>
          <w:szCs w:val="28"/>
        </w:rPr>
      </w:pPr>
      <w:r>
        <w:rPr>
          <w:color w:val="000000"/>
          <w:sz w:val="28"/>
          <w:szCs w:val="28"/>
        </w:rPr>
        <w:t>5.1.</w:t>
      </w:r>
      <w:r>
        <w:rPr>
          <w:color w:val="000000"/>
          <w:sz w:val="28"/>
          <w:szCs w:val="28"/>
        </w:rPr>
        <w:tab/>
        <w:t xml:space="preserve">Сообщить в </w:t>
      </w:r>
      <w:proofErr w:type="spellStart"/>
      <w:r>
        <w:rPr>
          <w:color w:val="000000"/>
          <w:sz w:val="28"/>
          <w:szCs w:val="28"/>
        </w:rPr>
        <w:t>ЛУВДт</w:t>
      </w:r>
      <w:proofErr w:type="spellEnd"/>
      <w:r>
        <w:rPr>
          <w:color w:val="000000"/>
          <w:sz w:val="28"/>
          <w:szCs w:val="28"/>
        </w:rPr>
        <w:t xml:space="preserve"> о попытке проникнуть на территорию и в здание филиала посторонних лиц.</w:t>
      </w:r>
    </w:p>
    <w:p w:rsidR="00726E04" w:rsidRDefault="00726E04" w:rsidP="00645A39">
      <w:pPr>
        <w:pStyle w:val="Standard"/>
        <w:widowControl w:val="0"/>
        <w:shd w:val="clear" w:color="auto" w:fill="FFFFFF"/>
        <w:tabs>
          <w:tab w:val="left" w:pos="728"/>
        </w:tabs>
        <w:ind w:left="19" w:firstLine="696"/>
        <w:jc w:val="both"/>
        <w:rPr>
          <w:color w:val="000000"/>
          <w:sz w:val="28"/>
          <w:szCs w:val="28"/>
        </w:rPr>
      </w:pPr>
      <w:r>
        <w:rPr>
          <w:color w:val="000000"/>
          <w:sz w:val="28"/>
          <w:szCs w:val="28"/>
        </w:rPr>
        <w:t>5.2. С соблюдением мер безопасности предложить неизвестным лицам покинуть территорию объекта.</w:t>
      </w:r>
    </w:p>
    <w:p w:rsidR="00726E04" w:rsidRDefault="00726E04" w:rsidP="00645A39">
      <w:pPr>
        <w:pStyle w:val="Standard"/>
        <w:widowControl w:val="0"/>
        <w:shd w:val="clear" w:color="auto" w:fill="FFFFFF"/>
        <w:tabs>
          <w:tab w:val="left" w:pos="728"/>
        </w:tabs>
        <w:ind w:left="19" w:firstLine="696"/>
        <w:jc w:val="both"/>
        <w:rPr>
          <w:color w:val="000000"/>
          <w:sz w:val="28"/>
          <w:szCs w:val="28"/>
        </w:rPr>
      </w:pPr>
      <w:r>
        <w:rPr>
          <w:color w:val="000000"/>
          <w:sz w:val="28"/>
          <w:szCs w:val="28"/>
        </w:rPr>
        <w:t>5.3. Доложить руководству ООО ЧОО  о предпринятых попытках неизвестных лиц проникнуть на территорию и в здание.</w:t>
      </w:r>
    </w:p>
    <w:p w:rsidR="00726E04" w:rsidRDefault="00726E04" w:rsidP="00645A39">
      <w:pPr>
        <w:pStyle w:val="Standard"/>
        <w:widowControl w:val="0"/>
        <w:shd w:val="clear" w:color="auto" w:fill="FFFFFF"/>
        <w:tabs>
          <w:tab w:val="left" w:pos="728"/>
        </w:tabs>
        <w:ind w:left="19" w:firstLine="696"/>
        <w:jc w:val="both"/>
        <w:rPr>
          <w:color w:val="000000"/>
          <w:sz w:val="28"/>
          <w:szCs w:val="28"/>
        </w:rPr>
      </w:pPr>
      <w:r>
        <w:rPr>
          <w:color w:val="000000"/>
          <w:sz w:val="28"/>
          <w:szCs w:val="28"/>
        </w:rPr>
        <w:t>5.4. До прибытия сотрудников полиции усилить наблюдение за помещениями, проверить надежность закрытия всех дверей, окон и форточек, целостность стекол.</w:t>
      </w:r>
    </w:p>
    <w:p w:rsidR="00726E04" w:rsidRDefault="00726E04" w:rsidP="00645A39">
      <w:pPr>
        <w:pStyle w:val="Standard"/>
        <w:widowControl w:val="0"/>
        <w:shd w:val="clear" w:color="auto" w:fill="FFFFFF"/>
        <w:tabs>
          <w:tab w:val="left" w:pos="1261"/>
        </w:tabs>
        <w:ind w:left="14" w:firstLine="706"/>
        <w:jc w:val="center"/>
        <w:rPr>
          <w:b/>
          <w:bCs/>
          <w:color w:val="000000"/>
          <w:sz w:val="28"/>
          <w:szCs w:val="28"/>
        </w:rPr>
      </w:pPr>
    </w:p>
    <w:p w:rsidR="00726E04" w:rsidRDefault="00726E04" w:rsidP="00645A39">
      <w:pPr>
        <w:pStyle w:val="Standard"/>
        <w:widowControl w:val="0"/>
        <w:shd w:val="clear" w:color="auto" w:fill="FFFFFF"/>
        <w:tabs>
          <w:tab w:val="left" w:pos="1261"/>
        </w:tabs>
        <w:ind w:left="14" w:firstLine="706"/>
        <w:jc w:val="center"/>
        <w:rPr>
          <w:b/>
          <w:bCs/>
          <w:color w:val="000000"/>
          <w:sz w:val="28"/>
          <w:szCs w:val="28"/>
        </w:rPr>
      </w:pPr>
      <w:r>
        <w:rPr>
          <w:b/>
          <w:bCs/>
          <w:color w:val="000000"/>
          <w:sz w:val="28"/>
          <w:szCs w:val="28"/>
        </w:rPr>
        <w:t>6. Действия при обнаружении взрывоопасных устройств, взрывоопасных веществ и иных предметов, представляющих опасность для населения</w:t>
      </w:r>
    </w:p>
    <w:p w:rsidR="00726E04" w:rsidRDefault="00726E04" w:rsidP="00645A39">
      <w:pPr>
        <w:pStyle w:val="Standard"/>
        <w:widowControl w:val="0"/>
        <w:shd w:val="clear" w:color="auto" w:fill="FFFFFF"/>
        <w:tabs>
          <w:tab w:val="left" w:pos="1182"/>
        </w:tabs>
        <w:spacing w:before="139"/>
        <w:ind w:left="5" w:firstLine="691"/>
        <w:jc w:val="both"/>
        <w:rPr>
          <w:color w:val="000000"/>
          <w:sz w:val="28"/>
          <w:szCs w:val="28"/>
        </w:rPr>
      </w:pPr>
      <w:r>
        <w:rPr>
          <w:color w:val="000000"/>
          <w:sz w:val="28"/>
          <w:szCs w:val="28"/>
        </w:rPr>
        <w:t>6.1.</w:t>
      </w:r>
      <w:r>
        <w:rPr>
          <w:color w:val="000000"/>
          <w:sz w:val="28"/>
          <w:szCs w:val="28"/>
        </w:rPr>
        <w:tab/>
        <w:t xml:space="preserve">Немедленно сообщить о происшествии в </w:t>
      </w:r>
      <w:proofErr w:type="spellStart"/>
      <w:r>
        <w:rPr>
          <w:color w:val="000000"/>
          <w:sz w:val="28"/>
          <w:szCs w:val="28"/>
        </w:rPr>
        <w:t>ЛУВДт</w:t>
      </w:r>
      <w:proofErr w:type="spellEnd"/>
      <w:r>
        <w:rPr>
          <w:color w:val="000000"/>
          <w:sz w:val="28"/>
          <w:szCs w:val="28"/>
        </w:rPr>
        <w:t>, руководству ООО ЧОО</w:t>
      </w:r>
      <w:proofErr w:type="gramStart"/>
      <w:r>
        <w:rPr>
          <w:color w:val="000000"/>
          <w:sz w:val="28"/>
          <w:szCs w:val="28"/>
        </w:rPr>
        <w:t xml:space="preserve"> .</w:t>
      </w:r>
      <w:proofErr w:type="gramEnd"/>
      <w:r>
        <w:rPr>
          <w:color w:val="000000"/>
          <w:sz w:val="28"/>
          <w:szCs w:val="28"/>
        </w:rPr>
        <w:t xml:space="preserve"> При этом сообщить: время, место, обстоятельства обнаружения предмета, его внешние признаки, наличие и количество людей на месте обнаружения, близость государственных, жилых и промышленных предприятий.</w:t>
      </w:r>
    </w:p>
    <w:p w:rsidR="00726E04" w:rsidRDefault="00726E04" w:rsidP="00645A39">
      <w:pPr>
        <w:pStyle w:val="Standard"/>
        <w:widowControl w:val="0"/>
        <w:shd w:val="clear" w:color="auto" w:fill="FFFFFF"/>
        <w:tabs>
          <w:tab w:val="left" w:pos="1345"/>
        </w:tabs>
        <w:ind w:left="5" w:firstLine="691"/>
        <w:jc w:val="both"/>
        <w:rPr>
          <w:color w:val="000000"/>
          <w:sz w:val="28"/>
          <w:szCs w:val="28"/>
        </w:rPr>
      </w:pPr>
      <w:r>
        <w:rPr>
          <w:color w:val="000000"/>
          <w:sz w:val="28"/>
          <w:szCs w:val="28"/>
        </w:rPr>
        <w:t>6.2.</w:t>
      </w:r>
      <w:r>
        <w:rPr>
          <w:color w:val="000000"/>
          <w:sz w:val="28"/>
          <w:szCs w:val="28"/>
        </w:rPr>
        <w:tab/>
        <w:t>Принять меры к ограждению предмета, оцеплению опасной зоны, недопущению в нее людей и транспорта.</w:t>
      </w:r>
    </w:p>
    <w:p w:rsidR="00726E04" w:rsidRDefault="00726E04" w:rsidP="00645A39">
      <w:pPr>
        <w:pStyle w:val="Standard"/>
        <w:widowControl w:val="0"/>
        <w:shd w:val="clear" w:color="auto" w:fill="FFFFFF"/>
        <w:ind w:left="5" w:firstLine="691"/>
        <w:jc w:val="both"/>
        <w:rPr>
          <w:color w:val="000000"/>
          <w:sz w:val="28"/>
          <w:szCs w:val="28"/>
        </w:rPr>
      </w:pPr>
      <w:r>
        <w:rPr>
          <w:color w:val="000000"/>
          <w:sz w:val="28"/>
          <w:szCs w:val="28"/>
        </w:rPr>
        <w:t>6.3.</w:t>
      </w:r>
      <w:r>
        <w:rPr>
          <w:color w:val="000000"/>
          <w:sz w:val="28"/>
          <w:szCs w:val="28"/>
        </w:rPr>
        <w:tab/>
        <w:t xml:space="preserve"> В случае необходимости принять меры по эвакуации людей.</w:t>
      </w:r>
    </w:p>
    <w:p w:rsidR="00726E04" w:rsidRDefault="00726E04" w:rsidP="00645A39">
      <w:pPr>
        <w:pStyle w:val="Standard"/>
        <w:widowControl w:val="0"/>
        <w:shd w:val="clear" w:color="auto" w:fill="FFFFFF"/>
        <w:tabs>
          <w:tab w:val="left" w:pos="1243"/>
        </w:tabs>
        <w:ind w:left="5" w:firstLine="691"/>
        <w:jc w:val="both"/>
        <w:rPr>
          <w:color w:val="000000"/>
          <w:sz w:val="28"/>
          <w:szCs w:val="28"/>
        </w:rPr>
      </w:pPr>
      <w:r>
        <w:rPr>
          <w:color w:val="000000"/>
          <w:sz w:val="28"/>
          <w:szCs w:val="28"/>
        </w:rPr>
        <w:t>6.4.</w:t>
      </w:r>
      <w:r>
        <w:rPr>
          <w:color w:val="000000"/>
          <w:sz w:val="28"/>
          <w:szCs w:val="28"/>
        </w:rPr>
        <w:tab/>
        <w:t>До прибытия сотрудников правоохранительных органов, поддерживать с дежурной частью связь, докладывая о принимаемых мерах и о складывающейся на месте происшествия обстановке.</w:t>
      </w:r>
    </w:p>
    <w:p w:rsidR="00726E04" w:rsidRDefault="00726E04" w:rsidP="00645A39">
      <w:pPr>
        <w:pStyle w:val="Standard"/>
        <w:widowControl w:val="0"/>
        <w:shd w:val="clear" w:color="auto" w:fill="FFFFFF"/>
        <w:tabs>
          <w:tab w:val="left" w:pos="714"/>
        </w:tabs>
        <w:ind w:left="5" w:firstLine="691"/>
        <w:jc w:val="both"/>
        <w:rPr>
          <w:color w:val="000000"/>
          <w:sz w:val="28"/>
          <w:szCs w:val="28"/>
        </w:rPr>
      </w:pPr>
      <w:r>
        <w:rPr>
          <w:color w:val="000000"/>
          <w:sz w:val="28"/>
          <w:szCs w:val="28"/>
        </w:rPr>
        <w:tab/>
        <w:t xml:space="preserve">6.5. По прибытию на место происшествия дополнительных сил действовать в </w:t>
      </w:r>
      <w:proofErr w:type="gramStart"/>
      <w:r>
        <w:rPr>
          <w:color w:val="000000"/>
          <w:sz w:val="28"/>
          <w:szCs w:val="28"/>
        </w:rPr>
        <w:t>соответствии</w:t>
      </w:r>
      <w:proofErr w:type="gramEnd"/>
      <w:r>
        <w:rPr>
          <w:color w:val="000000"/>
          <w:sz w:val="28"/>
          <w:szCs w:val="28"/>
        </w:rPr>
        <w:t xml:space="preserve"> с указаниями ответственного руководителя.</w:t>
      </w:r>
    </w:p>
    <w:p w:rsidR="00726E04" w:rsidRDefault="00726E04" w:rsidP="00645A39">
      <w:pPr>
        <w:pStyle w:val="Standard"/>
        <w:widowControl w:val="0"/>
        <w:shd w:val="clear" w:color="auto" w:fill="FFFFFF"/>
        <w:tabs>
          <w:tab w:val="left" w:pos="714"/>
        </w:tabs>
        <w:ind w:left="5" w:firstLine="691"/>
        <w:jc w:val="both"/>
        <w:rPr>
          <w:color w:val="000000"/>
          <w:sz w:val="28"/>
          <w:szCs w:val="28"/>
        </w:rPr>
      </w:pPr>
      <w:r>
        <w:rPr>
          <w:color w:val="000000"/>
          <w:sz w:val="28"/>
          <w:szCs w:val="28"/>
        </w:rPr>
        <w:tab/>
        <w:t>6.6. При получении сообщения об обнаружении взрывоопасных предметов, взрывчатых веществ от граждан необходимо выяснить сведения о сообщившем лице (фамилия, имя, отчество, адрес жительства, место работы, номер телефона, обстоятельства, при которых был обнаружен предмет, по возможности установить других свидетелей и очевидцев).</w:t>
      </w:r>
    </w:p>
    <w:p w:rsidR="00726E04" w:rsidRDefault="00726E04" w:rsidP="00645A39">
      <w:pPr>
        <w:pStyle w:val="Standard"/>
        <w:widowControl w:val="0"/>
        <w:shd w:val="clear" w:color="auto" w:fill="FFFFFF"/>
        <w:tabs>
          <w:tab w:val="left" w:pos="1258"/>
        </w:tabs>
        <w:ind w:firstLine="720"/>
        <w:jc w:val="center"/>
        <w:rPr>
          <w:b/>
          <w:bCs/>
          <w:color w:val="000000"/>
          <w:sz w:val="28"/>
          <w:szCs w:val="28"/>
        </w:rPr>
      </w:pPr>
    </w:p>
    <w:p w:rsidR="00726E04" w:rsidRDefault="00726E04" w:rsidP="00645A39">
      <w:pPr>
        <w:pStyle w:val="Standard"/>
        <w:widowControl w:val="0"/>
        <w:shd w:val="clear" w:color="auto" w:fill="FFFFFF"/>
        <w:tabs>
          <w:tab w:val="left" w:pos="1258"/>
        </w:tabs>
        <w:ind w:firstLine="720"/>
        <w:jc w:val="center"/>
        <w:rPr>
          <w:b/>
          <w:bCs/>
          <w:color w:val="000000"/>
          <w:sz w:val="28"/>
          <w:szCs w:val="28"/>
        </w:rPr>
      </w:pPr>
      <w:r>
        <w:rPr>
          <w:b/>
          <w:bCs/>
          <w:color w:val="000000"/>
          <w:sz w:val="28"/>
          <w:szCs w:val="28"/>
        </w:rPr>
        <w:t>7. Действия охранника при посещении объекта лицом, представившимся сотрудником правоохранительных органов</w:t>
      </w:r>
    </w:p>
    <w:p w:rsidR="00726E04" w:rsidRDefault="00726E04" w:rsidP="00645A39">
      <w:pPr>
        <w:pStyle w:val="Standard"/>
        <w:widowControl w:val="0"/>
        <w:shd w:val="clear" w:color="auto" w:fill="FFFFFF"/>
        <w:tabs>
          <w:tab w:val="left" w:pos="1272"/>
        </w:tabs>
        <w:spacing w:before="77"/>
        <w:ind w:firstLine="682"/>
        <w:rPr>
          <w:color w:val="000000"/>
          <w:sz w:val="28"/>
          <w:szCs w:val="28"/>
        </w:rPr>
      </w:pPr>
      <w:r>
        <w:rPr>
          <w:color w:val="000000"/>
          <w:sz w:val="28"/>
          <w:szCs w:val="28"/>
        </w:rPr>
        <w:t>7.1.</w:t>
      </w:r>
      <w:r>
        <w:rPr>
          <w:color w:val="000000"/>
          <w:sz w:val="28"/>
          <w:szCs w:val="28"/>
        </w:rPr>
        <w:tab/>
        <w:t>В вежливой форме представиться прибывшему лицу, назвав при этом свою фамилию, должность, наименование Охранного предприятия.</w:t>
      </w:r>
    </w:p>
    <w:p w:rsidR="00726E04" w:rsidRDefault="00726E04" w:rsidP="00645A39">
      <w:pPr>
        <w:pStyle w:val="Standard"/>
        <w:widowControl w:val="0"/>
        <w:shd w:val="clear" w:color="auto" w:fill="FFFFFF"/>
        <w:tabs>
          <w:tab w:val="left" w:pos="1421"/>
        </w:tabs>
        <w:ind w:firstLine="682"/>
        <w:jc w:val="both"/>
        <w:rPr>
          <w:color w:val="000000"/>
          <w:sz w:val="28"/>
          <w:szCs w:val="28"/>
        </w:rPr>
      </w:pPr>
      <w:r>
        <w:rPr>
          <w:color w:val="000000"/>
          <w:sz w:val="28"/>
          <w:szCs w:val="28"/>
        </w:rPr>
        <w:t>7.2.</w:t>
      </w:r>
      <w:r>
        <w:rPr>
          <w:color w:val="000000"/>
          <w:sz w:val="28"/>
          <w:szCs w:val="28"/>
        </w:rPr>
        <w:tab/>
        <w:t>Выяснить у прибывшего лица цель визита, реквизиты служебного удостоверения (фамилия, имя, отчество, звание, должность, место работы этого лица).</w:t>
      </w:r>
    </w:p>
    <w:p w:rsidR="00726E04" w:rsidRDefault="00726E04" w:rsidP="00645A39">
      <w:pPr>
        <w:pStyle w:val="Standard"/>
        <w:widowControl w:val="0"/>
        <w:shd w:val="clear" w:color="auto" w:fill="FFFFFF"/>
        <w:tabs>
          <w:tab w:val="left" w:pos="1315"/>
        </w:tabs>
        <w:ind w:firstLine="682"/>
        <w:jc w:val="both"/>
        <w:rPr>
          <w:color w:val="000000"/>
          <w:sz w:val="28"/>
          <w:szCs w:val="28"/>
        </w:rPr>
      </w:pPr>
      <w:r>
        <w:rPr>
          <w:color w:val="000000"/>
          <w:sz w:val="28"/>
          <w:szCs w:val="28"/>
        </w:rPr>
        <w:t>7.3.</w:t>
      </w:r>
      <w:r>
        <w:rPr>
          <w:color w:val="000000"/>
          <w:sz w:val="28"/>
          <w:szCs w:val="28"/>
        </w:rPr>
        <w:tab/>
        <w:t>Сообщить об этом руководству ООО ЧОО  и представителю Заказчика.</w:t>
      </w:r>
    </w:p>
    <w:p w:rsidR="00726E04" w:rsidRDefault="00726E04" w:rsidP="00645A39">
      <w:pPr>
        <w:pStyle w:val="Standard"/>
        <w:widowControl w:val="0"/>
        <w:shd w:val="clear" w:color="auto" w:fill="FFFFFF"/>
        <w:tabs>
          <w:tab w:val="left" w:pos="709"/>
        </w:tabs>
        <w:ind w:firstLine="682"/>
        <w:jc w:val="both"/>
        <w:rPr>
          <w:color w:val="000000"/>
          <w:sz w:val="28"/>
          <w:szCs w:val="28"/>
        </w:rPr>
      </w:pPr>
      <w:r>
        <w:rPr>
          <w:color w:val="000000"/>
          <w:sz w:val="28"/>
          <w:szCs w:val="28"/>
        </w:rPr>
        <w:lastRenderedPageBreak/>
        <w:tab/>
        <w:t>7.4. Проверить данную информацию по номеру телефона названного места работы.</w:t>
      </w:r>
    </w:p>
    <w:p w:rsidR="00726E04" w:rsidRDefault="00726E04" w:rsidP="00645A39">
      <w:pPr>
        <w:pStyle w:val="Standard"/>
        <w:widowControl w:val="0"/>
        <w:shd w:val="clear" w:color="auto" w:fill="FFFFFF"/>
        <w:tabs>
          <w:tab w:val="left" w:pos="709"/>
        </w:tabs>
        <w:ind w:firstLine="682"/>
        <w:jc w:val="both"/>
      </w:pPr>
      <w:r>
        <w:rPr>
          <w:color w:val="000000"/>
          <w:sz w:val="28"/>
          <w:szCs w:val="28"/>
        </w:rPr>
        <w:tab/>
        <w:t xml:space="preserve">7.5. В случае если информация, полученная от прибывшего лица, не подтвердилась, немедленно сообщить о случившемся в </w:t>
      </w:r>
      <w:proofErr w:type="spellStart"/>
      <w:r>
        <w:rPr>
          <w:color w:val="000000"/>
          <w:sz w:val="28"/>
          <w:szCs w:val="28"/>
        </w:rPr>
        <w:t>ЛУВДт</w:t>
      </w:r>
      <w:proofErr w:type="spellEnd"/>
      <w:r>
        <w:rPr>
          <w:color w:val="000000"/>
          <w:sz w:val="28"/>
          <w:szCs w:val="28"/>
        </w:rPr>
        <w:t>, администрации филиала ПАО «ТрансКонтейнер» и руководству ООО ЧОО</w:t>
      </w:r>
      <w:r>
        <w:rPr>
          <w:sz w:val="28"/>
          <w:szCs w:val="28"/>
        </w:rPr>
        <w:t>.</w:t>
      </w:r>
    </w:p>
    <w:p w:rsidR="00726E04" w:rsidRDefault="00726E04" w:rsidP="00645A39">
      <w:pPr>
        <w:pStyle w:val="Standard"/>
        <w:widowControl w:val="0"/>
        <w:shd w:val="clear" w:color="auto" w:fill="FFFFFF"/>
        <w:tabs>
          <w:tab w:val="left" w:pos="1578"/>
        </w:tabs>
        <w:ind w:left="91"/>
        <w:jc w:val="both"/>
        <w:rPr>
          <w:color w:val="000000"/>
          <w:sz w:val="28"/>
          <w:szCs w:val="28"/>
        </w:rPr>
      </w:pPr>
    </w:p>
    <w:p w:rsidR="00726E04" w:rsidRDefault="00726E04" w:rsidP="00645A39">
      <w:pPr>
        <w:pStyle w:val="Standard"/>
        <w:widowControl w:val="0"/>
        <w:ind w:firstLine="720"/>
        <w:jc w:val="center"/>
        <w:rPr>
          <w:b/>
          <w:bCs/>
          <w:sz w:val="28"/>
          <w:szCs w:val="28"/>
        </w:rPr>
      </w:pPr>
      <w:r>
        <w:rPr>
          <w:b/>
          <w:bCs/>
          <w:sz w:val="28"/>
          <w:szCs w:val="28"/>
        </w:rPr>
        <w:t>8. При сдаче дежурства</w:t>
      </w:r>
    </w:p>
    <w:p w:rsidR="00726E04" w:rsidRDefault="00726E04" w:rsidP="00645A39">
      <w:pPr>
        <w:pStyle w:val="Standard"/>
        <w:widowControl w:val="0"/>
        <w:ind w:firstLine="720"/>
        <w:rPr>
          <w:sz w:val="28"/>
          <w:szCs w:val="28"/>
        </w:rPr>
      </w:pPr>
    </w:p>
    <w:p w:rsidR="00726E04" w:rsidRDefault="00726E04" w:rsidP="00645A39">
      <w:pPr>
        <w:pStyle w:val="Standard"/>
        <w:widowControl w:val="0"/>
        <w:ind w:firstLine="720"/>
        <w:rPr>
          <w:sz w:val="28"/>
          <w:szCs w:val="28"/>
        </w:rPr>
      </w:pPr>
      <w:r>
        <w:rPr>
          <w:sz w:val="28"/>
          <w:szCs w:val="28"/>
        </w:rPr>
        <w:t>8.1. Подготовить к сдаче имущество и служебную документацию.</w:t>
      </w:r>
    </w:p>
    <w:p w:rsidR="00726E04" w:rsidRDefault="00726E04" w:rsidP="00645A39">
      <w:pPr>
        <w:pStyle w:val="Standard"/>
        <w:widowControl w:val="0"/>
        <w:ind w:firstLine="720"/>
        <w:rPr>
          <w:sz w:val="28"/>
          <w:szCs w:val="28"/>
        </w:rPr>
      </w:pPr>
      <w:r>
        <w:rPr>
          <w:sz w:val="28"/>
          <w:szCs w:val="28"/>
        </w:rPr>
        <w:t>8.2. Произвести прием - передачу поста.</w:t>
      </w:r>
    </w:p>
    <w:p w:rsidR="00726E04" w:rsidRDefault="00726E04" w:rsidP="00645A39">
      <w:pPr>
        <w:pStyle w:val="Standard"/>
        <w:widowControl w:val="0"/>
        <w:shd w:val="clear" w:color="auto" w:fill="FFFFFF"/>
        <w:spacing w:before="158"/>
        <w:ind w:right="1997" w:firstLine="720"/>
        <w:jc w:val="center"/>
        <w:rPr>
          <w:b/>
          <w:bCs/>
          <w:color w:val="000000"/>
          <w:sz w:val="28"/>
          <w:szCs w:val="28"/>
        </w:rPr>
      </w:pPr>
      <w:r>
        <w:rPr>
          <w:b/>
          <w:bCs/>
          <w:color w:val="000000"/>
          <w:sz w:val="28"/>
          <w:szCs w:val="28"/>
        </w:rPr>
        <w:t>9. Охранникам категорически запрещается</w:t>
      </w:r>
    </w:p>
    <w:p w:rsidR="00726E04" w:rsidRDefault="00726E04" w:rsidP="00645A39">
      <w:pPr>
        <w:pStyle w:val="Standard"/>
        <w:widowControl w:val="0"/>
        <w:shd w:val="clear" w:color="auto" w:fill="FFFFFF"/>
        <w:tabs>
          <w:tab w:val="left" w:pos="1387"/>
        </w:tabs>
        <w:spacing w:before="173"/>
        <w:ind w:firstLine="720"/>
        <w:jc w:val="both"/>
        <w:rPr>
          <w:color w:val="000000"/>
          <w:sz w:val="28"/>
          <w:szCs w:val="28"/>
        </w:rPr>
      </w:pPr>
      <w:r>
        <w:rPr>
          <w:color w:val="000000"/>
          <w:sz w:val="28"/>
          <w:szCs w:val="28"/>
        </w:rPr>
        <w:t>9.1.</w:t>
      </w:r>
      <w:r>
        <w:rPr>
          <w:color w:val="000000"/>
          <w:sz w:val="28"/>
          <w:szCs w:val="28"/>
        </w:rPr>
        <w:tab/>
        <w:t>Покидать пост и территорию объекта без разрешения, заниматься посторонними делами при несении службы, спать на посту в неустановленное время.</w:t>
      </w:r>
    </w:p>
    <w:p w:rsidR="00726E04" w:rsidRDefault="00726E04" w:rsidP="00645A39">
      <w:pPr>
        <w:pStyle w:val="Standard"/>
        <w:widowControl w:val="0"/>
        <w:shd w:val="clear" w:color="auto" w:fill="FFFFFF"/>
        <w:tabs>
          <w:tab w:val="left" w:pos="709"/>
        </w:tabs>
        <w:jc w:val="both"/>
        <w:rPr>
          <w:color w:val="000000"/>
          <w:sz w:val="28"/>
          <w:szCs w:val="28"/>
        </w:rPr>
      </w:pPr>
      <w:r>
        <w:rPr>
          <w:color w:val="000000"/>
          <w:sz w:val="28"/>
          <w:szCs w:val="28"/>
        </w:rPr>
        <w:tab/>
        <w:t>9.2. Самостоятельно передавать охрану поста другим лицам.</w:t>
      </w:r>
    </w:p>
    <w:p w:rsidR="00726E04" w:rsidRDefault="00726E04" w:rsidP="00645A39">
      <w:pPr>
        <w:pStyle w:val="Standard"/>
        <w:widowControl w:val="0"/>
        <w:shd w:val="clear" w:color="auto" w:fill="FFFFFF"/>
        <w:tabs>
          <w:tab w:val="left" w:pos="709"/>
        </w:tabs>
        <w:spacing w:before="43"/>
        <w:jc w:val="both"/>
        <w:rPr>
          <w:color w:val="000000"/>
          <w:sz w:val="28"/>
          <w:szCs w:val="28"/>
        </w:rPr>
      </w:pPr>
      <w:r>
        <w:rPr>
          <w:color w:val="000000"/>
          <w:sz w:val="28"/>
          <w:szCs w:val="28"/>
        </w:rPr>
        <w:tab/>
        <w:t>9.3. Передавать свое служебное удостоверение кому-либо, кроме руководителей, которым он подчинен.</w:t>
      </w:r>
    </w:p>
    <w:p w:rsidR="00726E04" w:rsidRDefault="00726E04" w:rsidP="00645A39">
      <w:pPr>
        <w:pStyle w:val="Standard"/>
        <w:widowControl w:val="0"/>
        <w:shd w:val="clear" w:color="auto" w:fill="FFFFFF"/>
        <w:tabs>
          <w:tab w:val="left" w:pos="709"/>
        </w:tabs>
        <w:spacing w:before="58"/>
        <w:jc w:val="both"/>
        <w:rPr>
          <w:color w:val="000000"/>
          <w:sz w:val="28"/>
          <w:szCs w:val="28"/>
        </w:rPr>
      </w:pPr>
      <w:r>
        <w:rPr>
          <w:color w:val="000000"/>
          <w:sz w:val="28"/>
          <w:szCs w:val="28"/>
        </w:rPr>
        <w:tab/>
        <w:t>9.4. Применять приемы рукопашного боя без необходимых на то условий и причин.</w:t>
      </w:r>
    </w:p>
    <w:p w:rsidR="00726E04" w:rsidRDefault="00726E04" w:rsidP="00645A39">
      <w:pPr>
        <w:pStyle w:val="Standard"/>
        <w:widowControl w:val="0"/>
        <w:shd w:val="clear" w:color="auto" w:fill="FFFFFF"/>
        <w:tabs>
          <w:tab w:val="left" w:pos="709"/>
        </w:tabs>
        <w:spacing w:before="58"/>
        <w:jc w:val="both"/>
        <w:rPr>
          <w:color w:val="000000"/>
          <w:sz w:val="28"/>
          <w:szCs w:val="28"/>
        </w:rPr>
      </w:pPr>
      <w:r>
        <w:rPr>
          <w:color w:val="000000"/>
          <w:sz w:val="28"/>
          <w:szCs w:val="28"/>
        </w:rPr>
        <w:tab/>
        <w:t>9.5. Заходить в неосвещенные места охраняемой территории без электрического фонаря.</w:t>
      </w:r>
    </w:p>
    <w:p w:rsidR="00726E04" w:rsidRDefault="00726E04" w:rsidP="00645A39">
      <w:pPr>
        <w:pStyle w:val="Standard"/>
        <w:widowControl w:val="0"/>
        <w:shd w:val="clear" w:color="auto" w:fill="FFFFFF"/>
        <w:tabs>
          <w:tab w:val="left" w:pos="709"/>
        </w:tabs>
        <w:spacing w:before="77"/>
        <w:jc w:val="both"/>
        <w:rPr>
          <w:color w:val="000000"/>
          <w:sz w:val="28"/>
          <w:szCs w:val="28"/>
        </w:rPr>
      </w:pPr>
      <w:r>
        <w:rPr>
          <w:color w:val="000000"/>
          <w:sz w:val="28"/>
          <w:szCs w:val="28"/>
        </w:rPr>
        <w:tab/>
        <w:t>9.6. Входить без подстраховки во вскрытые и взломанные помещения.</w:t>
      </w:r>
    </w:p>
    <w:p w:rsidR="00726E04" w:rsidRDefault="00726E04" w:rsidP="00645A39">
      <w:pPr>
        <w:pStyle w:val="Standard"/>
        <w:widowControl w:val="0"/>
        <w:shd w:val="clear" w:color="auto" w:fill="FFFFFF"/>
        <w:tabs>
          <w:tab w:val="left" w:pos="1373"/>
        </w:tabs>
        <w:spacing w:before="43"/>
        <w:ind w:firstLine="720"/>
        <w:jc w:val="both"/>
        <w:rPr>
          <w:color w:val="000000"/>
          <w:sz w:val="28"/>
          <w:szCs w:val="28"/>
        </w:rPr>
      </w:pPr>
      <w:r>
        <w:rPr>
          <w:color w:val="000000"/>
          <w:sz w:val="28"/>
          <w:szCs w:val="28"/>
        </w:rPr>
        <w:t>9.7.</w:t>
      </w:r>
      <w:r>
        <w:rPr>
          <w:color w:val="000000"/>
          <w:sz w:val="28"/>
          <w:szCs w:val="28"/>
        </w:rPr>
        <w:tab/>
        <w:t>Отключать сигнализацию, освещение, самостоятельно ремонтировать электрооборудование и электропроводку.</w:t>
      </w:r>
    </w:p>
    <w:p w:rsidR="00726E04" w:rsidRDefault="00726E04" w:rsidP="00645A39">
      <w:pPr>
        <w:pStyle w:val="Standard"/>
        <w:widowControl w:val="0"/>
        <w:shd w:val="clear" w:color="auto" w:fill="FFFFFF"/>
        <w:tabs>
          <w:tab w:val="left" w:pos="1267"/>
        </w:tabs>
        <w:spacing w:before="43"/>
        <w:ind w:firstLine="720"/>
        <w:jc w:val="both"/>
        <w:rPr>
          <w:color w:val="000000"/>
          <w:sz w:val="28"/>
          <w:szCs w:val="28"/>
        </w:rPr>
      </w:pPr>
      <w:r>
        <w:rPr>
          <w:color w:val="000000"/>
          <w:sz w:val="28"/>
          <w:szCs w:val="28"/>
        </w:rPr>
        <w:t>9.8.</w:t>
      </w:r>
      <w:r>
        <w:rPr>
          <w:color w:val="000000"/>
          <w:sz w:val="28"/>
          <w:szCs w:val="28"/>
        </w:rPr>
        <w:tab/>
        <w:t>Перемещать пожарный инвентарь и использовать его не по прямому назначению.</w:t>
      </w:r>
    </w:p>
    <w:p w:rsidR="00726E04" w:rsidRDefault="00726E04" w:rsidP="00645A39">
      <w:pPr>
        <w:pStyle w:val="Standard"/>
        <w:widowControl w:val="0"/>
        <w:shd w:val="clear" w:color="auto" w:fill="FFFFFF"/>
        <w:tabs>
          <w:tab w:val="left" w:pos="1362"/>
        </w:tabs>
        <w:ind w:left="38" w:firstLine="696"/>
        <w:jc w:val="both"/>
        <w:rPr>
          <w:color w:val="000000"/>
          <w:sz w:val="28"/>
          <w:szCs w:val="28"/>
        </w:rPr>
      </w:pPr>
      <w:r>
        <w:rPr>
          <w:color w:val="000000"/>
          <w:sz w:val="28"/>
          <w:szCs w:val="28"/>
        </w:rPr>
        <w:t>9.9.</w:t>
      </w:r>
      <w:r>
        <w:rPr>
          <w:color w:val="000000"/>
          <w:sz w:val="28"/>
          <w:szCs w:val="28"/>
        </w:rPr>
        <w:tab/>
        <w:t>Допускать хранение на посту посторонних вещей и предметов, принимать на хранение и передавать кому-либо сумки, рюкзаки, пакеты и т.п.</w:t>
      </w:r>
    </w:p>
    <w:p w:rsidR="00726E04" w:rsidRDefault="00726E04" w:rsidP="00645A39">
      <w:pPr>
        <w:pStyle w:val="Standard"/>
        <w:widowControl w:val="0"/>
        <w:shd w:val="clear" w:color="auto" w:fill="FFFFFF"/>
        <w:tabs>
          <w:tab w:val="left" w:pos="1626"/>
        </w:tabs>
        <w:ind w:left="38" w:firstLine="696"/>
        <w:jc w:val="both"/>
        <w:rPr>
          <w:color w:val="000000"/>
          <w:sz w:val="28"/>
          <w:szCs w:val="28"/>
        </w:rPr>
      </w:pPr>
      <w:r>
        <w:rPr>
          <w:color w:val="000000"/>
          <w:sz w:val="28"/>
          <w:szCs w:val="28"/>
        </w:rPr>
        <w:t>9.10.</w:t>
      </w:r>
      <w:r>
        <w:rPr>
          <w:color w:val="000000"/>
          <w:sz w:val="28"/>
          <w:szCs w:val="28"/>
        </w:rPr>
        <w:tab/>
        <w:t>Самостоятельно осматривать, вскрывать, переносить оставленные без присмотра и находящиеся на территории охраняемого объекта свертки, пакеты, коробки и т.п.</w:t>
      </w:r>
    </w:p>
    <w:p w:rsidR="00726E04" w:rsidRDefault="00726E04" w:rsidP="00645A39">
      <w:pPr>
        <w:pStyle w:val="Standard"/>
        <w:widowControl w:val="0"/>
        <w:shd w:val="clear" w:color="auto" w:fill="FFFFFF"/>
        <w:tabs>
          <w:tab w:val="left" w:pos="1525"/>
        </w:tabs>
        <w:ind w:left="38" w:firstLine="696"/>
        <w:jc w:val="both"/>
      </w:pPr>
      <w:r>
        <w:rPr>
          <w:color w:val="000000"/>
          <w:sz w:val="28"/>
          <w:szCs w:val="28"/>
        </w:rPr>
        <w:t>9.11.</w:t>
      </w:r>
      <w:r>
        <w:rPr>
          <w:color w:val="000000"/>
          <w:sz w:val="28"/>
          <w:szCs w:val="28"/>
        </w:rPr>
        <w:tab/>
        <w:t xml:space="preserve">Передавать посторонним лицам информацию о характере и особенностях охраняемого объекта, а также домашние адреса и телефоны администрации филиала ПАО «ТрансКонтейнер» на Приволжской железной дороге и ООО ЧОО </w:t>
      </w:r>
      <w:r>
        <w:rPr>
          <w:sz w:val="28"/>
          <w:szCs w:val="28"/>
        </w:rPr>
        <w:t>.</w:t>
      </w:r>
    </w:p>
    <w:p w:rsidR="00726E04" w:rsidRDefault="00726E04" w:rsidP="00645A39">
      <w:pPr>
        <w:pStyle w:val="Standard"/>
        <w:widowControl w:val="0"/>
        <w:shd w:val="clear" w:color="auto" w:fill="FFFFFF"/>
        <w:tabs>
          <w:tab w:val="left" w:pos="1607"/>
        </w:tabs>
        <w:ind w:left="43" w:firstLine="691"/>
        <w:jc w:val="both"/>
        <w:rPr>
          <w:color w:val="000000"/>
          <w:sz w:val="28"/>
          <w:szCs w:val="28"/>
        </w:rPr>
      </w:pPr>
      <w:r>
        <w:rPr>
          <w:color w:val="000000"/>
          <w:sz w:val="28"/>
          <w:szCs w:val="28"/>
        </w:rPr>
        <w:t>9.12.</w:t>
      </w:r>
      <w:r>
        <w:rPr>
          <w:color w:val="000000"/>
          <w:sz w:val="28"/>
          <w:szCs w:val="28"/>
        </w:rPr>
        <w:tab/>
        <w:t xml:space="preserve">Употреблять спиртные напитки и прибывать на службу в нетрезвом </w:t>
      </w:r>
      <w:proofErr w:type="gramStart"/>
      <w:r>
        <w:rPr>
          <w:color w:val="000000"/>
          <w:sz w:val="28"/>
          <w:szCs w:val="28"/>
        </w:rPr>
        <w:t>состоянии</w:t>
      </w:r>
      <w:proofErr w:type="gramEnd"/>
      <w:r>
        <w:rPr>
          <w:color w:val="000000"/>
          <w:sz w:val="28"/>
          <w:szCs w:val="28"/>
        </w:rPr>
        <w:t>, курить на посту.</w:t>
      </w:r>
    </w:p>
    <w:p w:rsidR="00726E04" w:rsidRDefault="00726E04" w:rsidP="00645A39">
      <w:pPr>
        <w:pStyle w:val="Standard"/>
        <w:widowControl w:val="0"/>
        <w:shd w:val="clear" w:color="auto" w:fill="FFFFFF"/>
        <w:tabs>
          <w:tab w:val="left" w:pos="1607"/>
        </w:tabs>
        <w:ind w:left="43" w:firstLine="691"/>
        <w:jc w:val="both"/>
        <w:rPr>
          <w:color w:val="000000"/>
          <w:sz w:val="28"/>
          <w:szCs w:val="28"/>
        </w:rPr>
      </w:pPr>
    </w:p>
    <w:p w:rsidR="00726E04" w:rsidRDefault="00726E04" w:rsidP="00645A39">
      <w:pPr>
        <w:pStyle w:val="Standard"/>
        <w:widowControl w:val="0"/>
        <w:shd w:val="clear" w:color="auto" w:fill="FFFFFF"/>
        <w:tabs>
          <w:tab w:val="left" w:pos="1607"/>
        </w:tabs>
        <w:ind w:left="43" w:firstLine="691"/>
        <w:jc w:val="center"/>
        <w:rPr>
          <w:b/>
          <w:bCs/>
          <w:color w:val="000000"/>
          <w:sz w:val="28"/>
          <w:szCs w:val="28"/>
        </w:rPr>
      </w:pPr>
      <w:r>
        <w:rPr>
          <w:b/>
          <w:bCs/>
          <w:color w:val="000000"/>
          <w:sz w:val="28"/>
          <w:szCs w:val="28"/>
        </w:rPr>
        <w:t xml:space="preserve">10. Обязанности </w:t>
      </w:r>
      <w:proofErr w:type="gramStart"/>
      <w:r>
        <w:rPr>
          <w:b/>
          <w:bCs/>
          <w:color w:val="000000"/>
          <w:sz w:val="28"/>
          <w:szCs w:val="28"/>
        </w:rPr>
        <w:t>старшего</w:t>
      </w:r>
      <w:proofErr w:type="gramEnd"/>
      <w:r>
        <w:rPr>
          <w:b/>
          <w:bCs/>
          <w:color w:val="000000"/>
          <w:sz w:val="28"/>
          <w:szCs w:val="28"/>
        </w:rPr>
        <w:t xml:space="preserve"> смены</w:t>
      </w:r>
    </w:p>
    <w:p w:rsidR="00726E04" w:rsidRDefault="00726E04" w:rsidP="00645A39">
      <w:pPr>
        <w:pStyle w:val="Standard"/>
        <w:widowControl w:val="0"/>
        <w:shd w:val="clear" w:color="auto" w:fill="FFFFFF"/>
        <w:tabs>
          <w:tab w:val="left" w:pos="1607"/>
        </w:tabs>
        <w:ind w:left="43" w:firstLine="691"/>
        <w:jc w:val="both"/>
        <w:rPr>
          <w:b/>
          <w:bCs/>
          <w:color w:val="000000"/>
          <w:sz w:val="28"/>
          <w:szCs w:val="28"/>
        </w:rPr>
      </w:pPr>
    </w:p>
    <w:p w:rsidR="00726E04" w:rsidRDefault="00726E04" w:rsidP="00645A39">
      <w:pPr>
        <w:pStyle w:val="Standard"/>
        <w:widowControl w:val="0"/>
        <w:shd w:val="clear" w:color="auto" w:fill="FFFFFF"/>
        <w:tabs>
          <w:tab w:val="left" w:pos="845"/>
        </w:tabs>
        <w:ind w:left="34" w:firstLine="675"/>
        <w:jc w:val="both"/>
        <w:rPr>
          <w:color w:val="000000"/>
          <w:sz w:val="28"/>
          <w:szCs w:val="28"/>
        </w:rPr>
      </w:pPr>
      <w:r>
        <w:rPr>
          <w:color w:val="000000"/>
          <w:sz w:val="28"/>
          <w:szCs w:val="28"/>
        </w:rPr>
        <w:t>10.1. Знать план охраняемого объекта и прилегающую к нему местность.</w:t>
      </w:r>
    </w:p>
    <w:p w:rsidR="00726E04" w:rsidRDefault="00726E04" w:rsidP="00645A39">
      <w:pPr>
        <w:pStyle w:val="Standard"/>
        <w:widowControl w:val="0"/>
        <w:shd w:val="clear" w:color="auto" w:fill="FFFFFF"/>
        <w:tabs>
          <w:tab w:val="left" w:pos="743"/>
        </w:tabs>
        <w:ind w:left="34" w:firstLine="675"/>
        <w:jc w:val="both"/>
        <w:rPr>
          <w:color w:val="000000"/>
          <w:sz w:val="28"/>
          <w:szCs w:val="28"/>
        </w:rPr>
      </w:pPr>
      <w:r>
        <w:rPr>
          <w:color w:val="000000"/>
          <w:sz w:val="28"/>
          <w:szCs w:val="28"/>
        </w:rPr>
        <w:t xml:space="preserve">10.2. Знать и соблюдать установленный на объекте пропускной и </w:t>
      </w:r>
      <w:r>
        <w:rPr>
          <w:color w:val="000000"/>
          <w:sz w:val="28"/>
          <w:szCs w:val="28"/>
        </w:rPr>
        <w:lastRenderedPageBreak/>
        <w:t>противопожарный режим, порядок допуска к вскрытию помещений, а также расположение средств пожаротушения и правил их применения.</w:t>
      </w:r>
    </w:p>
    <w:p w:rsidR="00726E04" w:rsidRDefault="00726E04" w:rsidP="00645A39">
      <w:pPr>
        <w:pStyle w:val="Standard"/>
        <w:widowControl w:val="0"/>
        <w:shd w:val="clear" w:color="auto" w:fill="FFFFFF"/>
        <w:tabs>
          <w:tab w:val="left" w:pos="743"/>
        </w:tabs>
        <w:ind w:left="34" w:firstLine="675"/>
        <w:jc w:val="both"/>
        <w:rPr>
          <w:color w:val="000000"/>
          <w:sz w:val="28"/>
          <w:szCs w:val="28"/>
        </w:rPr>
      </w:pPr>
      <w:r>
        <w:rPr>
          <w:color w:val="000000"/>
          <w:sz w:val="28"/>
          <w:szCs w:val="28"/>
        </w:rPr>
        <w:t xml:space="preserve">10.3. Проводить инструктаж личного состава дежурной смены перед </w:t>
      </w:r>
      <w:proofErr w:type="spellStart"/>
      <w:r>
        <w:rPr>
          <w:color w:val="000000"/>
          <w:sz w:val="28"/>
          <w:szCs w:val="28"/>
        </w:rPr>
        <w:t>заступлением</w:t>
      </w:r>
      <w:proofErr w:type="spellEnd"/>
      <w:r>
        <w:rPr>
          <w:color w:val="000000"/>
          <w:sz w:val="28"/>
          <w:szCs w:val="28"/>
        </w:rPr>
        <w:t xml:space="preserve"> на пост.</w:t>
      </w:r>
    </w:p>
    <w:p w:rsidR="00726E04" w:rsidRDefault="00726E04" w:rsidP="00645A39">
      <w:pPr>
        <w:pStyle w:val="Standard"/>
        <w:widowControl w:val="0"/>
        <w:shd w:val="clear" w:color="auto" w:fill="FFFFFF"/>
        <w:tabs>
          <w:tab w:val="left" w:pos="743"/>
        </w:tabs>
        <w:ind w:left="34" w:firstLine="675"/>
        <w:jc w:val="both"/>
        <w:rPr>
          <w:color w:val="000000"/>
          <w:sz w:val="28"/>
          <w:szCs w:val="28"/>
        </w:rPr>
      </w:pPr>
      <w:r>
        <w:rPr>
          <w:color w:val="000000"/>
          <w:sz w:val="28"/>
          <w:szCs w:val="28"/>
        </w:rPr>
        <w:t>10.4. Периодически проверять несение службы охранниками, состояние прилегающей территории, исправность ограждения, освещения, охранной сигнализации.</w:t>
      </w:r>
    </w:p>
    <w:p w:rsidR="00726E04" w:rsidRDefault="00726E04" w:rsidP="00645A39">
      <w:pPr>
        <w:pStyle w:val="Standard"/>
        <w:widowControl w:val="0"/>
        <w:shd w:val="clear" w:color="auto" w:fill="FFFFFF"/>
        <w:tabs>
          <w:tab w:val="left" w:pos="743"/>
        </w:tabs>
        <w:ind w:left="34" w:firstLine="675"/>
        <w:jc w:val="both"/>
        <w:rPr>
          <w:color w:val="000000"/>
          <w:sz w:val="28"/>
          <w:szCs w:val="28"/>
        </w:rPr>
      </w:pPr>
      <w:r>
        <w:rPr>
          <w:color w:val="000000"/>
          <w:sz w:val="28"/>
          <w:szCs w:val="28"/>
        </w:rPr>
        <w:t>10.5. В случае нарушения общественного порядка непосредственно у охраняемого объекта вызвать милицию.</w:t>
      </w:r>
    </w:p>
    <w:p w:rsidR="00726E04" w:rsidRDefault="00726E04" w:rsidP="00645A39">
      <w:pPr>
        <w:pStyle w:val="Standard"/>
        <w:widowControl w:val="0"/>
        <w:shd w:val="clear" w:color="auto" w:fill="FFFFFF"/>
        <w:ind w:left="34" w:firstLine="675"/>
        <w:jc w:val="both"/>
        <w:rPr>
          <w:color w:val="000000"/>
          <w:sz w:val="28"/>
          <w:szCs w:val="28"/>
        </w:rPr>
      </w:pPr>
      <w:r>
        <w:rPr>
          <w:color w:val="000000"/>
          <w:sz w:val="28"/>
          <w:szCs w:val="28"/>
        </w:rPr>
        <w:t>10.6. Осуществлять контроль своевременного изъятия просроченных пропусков.</w:t>
      </w:r>
    </w:p>
    <w:p w:rsidR="00726E04" w:rsidRDefault="00726E04" w:rsidP="00645A39">
      <w:pPr>
        <w:pStyle w:val="Standard"/>
        <w:widowControl w:val="0"/>
        <w:shd w:val="clear" w:color="auto" w:fill="FFFFFF"/>
        <w:tabs>
          <w:tab w:val="left" w:pos="743"/>
        </w:tabs>
        <w:ind w:left="34" w:firstLine="675"/>
        <w:jc w:val="both"/>
        <w:rPr>
          <w:color w:val="000000"/>
          <w:sz w:val="28"/>
          <w:szCs w:val="28"/>
        </w:rPr>
      </w:pPr>
      <w:r>
        <w:rPr>
          <w:color w:val="000000"/>
          <w:sz w:val="28"/>
          <w:szCs w:val="28"/>
        </w:rPr>
        <w:t xml:space="preserve">10.7. Не допускать на территорию охраняемого объекта лиц в нетрезвом </w:t>
      </w:r>
      <w:proofErr w:type="gramStart"/>
      <w:r>
        <w:rPr>
          <w:color w:val="000000"/>
          <w:sz w:val="28"/>
          <w:szCs w:val="28"/>
        </w:rPr>
        <w:t>состоянии</w:t>
      </w:r>
      <w:proofErr w:type="gramEnd"/>
      <w:r>
        <w:rPr>
          <w:color w:val="000000"/>
          <w:sz w:val="28"/>
          <w:szCs w:val="28"/>
        </w:rPr>
        <w:t>.</w:t>
      </w:r>
    </w:p>
    <w:p w:rsidR="00726E04" w:rsidRDefault="00726E04" w:rsidP="00645A39">
      <w:pPr>
        <w:pStyle w:val="Standard"/>
        <w:widowControl w:val="0"/>
        <w:shd w:val="clear" w:color="auto" w:fill="FFFFFF"/>
        <w:tabs>
          <w:tab w:val="left" w:pos="743"/>
        </w:tabs>
        <w:ind w:left="34" w:firstLine="675"/>
        <w:jc w:val="both"/>
      </w:pPr>
      <w:r>
        <w:rPr>
          <w:color w:val="000000"/>
          <w:sz w:val="28"/>
          <w:szCs w:val="28"/>
        </w:rPr>
        <w:t>10.8. При закрытии и опечатывании помещений, оборудованных охранной сигнализацией, проверить ее исправность и включить в рабочее состояние, о приеме произвести запись в журнале.</w:t>
      </w:r>
    </w:p>
    <w:p w:rsidR="00726E04" w:rsidRDefault="00726E04" w:rsidP="00645A39">
      <w:pPr>
        <w:pStyle w:val="Standard"/>
        <w:widowControl w:val="0"/>
        <w:shd w:val="clear" w:color="auto" w:fill="FFFFFF"/>
        <w:tabs>
          <w:tab w:val="left" w:pos="743"/>
        </w:tabs>
        <w:spacing w:before="5"/>
        <w:ind w:left="34" w:firstLine="675"/>
        <w:jc w:val="both"/>
        <w:rPr>
          <w:color w:val="000000"/>
          <w:sz w:val="28"/>
          <w:szCs w:val="28"/>
        </w:rPr>
      </w:pPr>
      <w:r>
        <w:rPr>
          <w:color w:val="000000"/>
          <w:sz w:val="28"/>
          <w:szCs w:val="28"/>
        </w:rPr>
        <w:t>10.9. По всем происшествиям, нарушениям службы охранником, а также нарушениям пожарной безопасности и неисправностям сре</w:t>
      </w:r>
      <w:proofErr w:type="gramStart"/>
      <w:r>
        <w:rPr>
          <w:color w:val="000000"/>
          <w:sz w:val="28"/>
          <w:szCs w:val="28"/>
        </w:rPr>
        <w:t>дств св</w:t>
      </w:r>
      <w:proofErr w:type="gramEnd"/>
      <w:r>
        <w:rPr>
          <w:color w:val="000000"/>
          <w:sz w:val="28"/>
          <w:szCs w:val="28"/>
        </w:rPr>
        <w:t>язи принимать срочные меры и докладывать начальнику объекта.</w:t>
      </w:r>
    </w:p>
    <w:p w:rsidR="00726E04" w:rsidRDefault="00726E04" w:rsidP="00645A39">
      <w:pPr>
        <w:pStyle w:val="Standard"/>
        <w:widowControl w:val="0"/>
        <w:shd w:val="clear" w:color="auto" w:fill="FFFFFF"/>
        <w:tabs>
          <w:tab w:val="left" w:pos="743"/>
        </w:tabs>
        <w:ind w:left="34" w:firstLine="675"/>
        <w:jc w:val="both"/>
        <w:rPr>
          <w:color w:val="000000"/>
          <w:sz w:val="28"/>
          <w:szCs w:val="28"/>
        </w:rPr>
      </w:pPr>
      <w:r>
        <w:rPr>
          <w:color w:val="000000"/>
          <w:sz w:val="28"/>
          <w:szCs w:val="28"/>
        </w:rPr>
        <w:t>10.10. В случае заболевания сотрудника дежурной смены, принять меры к его замене, доложив начальнику объекта.</w:t>
      </w:r>
    </w:p>
    <w:p w:rsidR="00726E04" w:rsidRDefault="00726E04" w:rsidP="00645A39">
      <w:pPr>
        <w:pStyle w:val="Standard"/>
        <w:widowControl w:val="0"/>
        <w:shd w:val="clear" w:color="auto" w:fill="FFFFFF"/>
        <w:tabs>
          <w:tab w:val="left" w:pos="743"/>
        </w:tabs>
        <w:spacing w:before="10"/>
        <w:ind w:left="34" w:firstLine="675"/>
        <w:jc w:val="both"/>
        <w:rPr>
          <w:color w:val="000000"/>
          <w:sz w:val="28"/>
          <w:szCs w:val="28"/>
        </w:rPr>
      </w:pPr>
      <w:r>
        <w:rPr>
          <w:color w:val="000000"/>
          <w:sz w:val="28"/>
          <w:szCs w:val="28"/>
        </w:rPr>
        <w:t>10.11. После сдачи смены произвести разбор несения службы с личным составом смены.</w:t>
      </w:r>
    </w:p>
    <w:p w:rsidR="00726E04" w:rsidRDefault="00726E04" w:rsidP="00645A39">
      <w:pPr>
        <w:pStyle w:val="Standard"/>
        <w:widowControl w:val="0"/>
        <w:shd w:val="clear" w:color="auto" w:fill="FFFFFF"/>
        <w:spacing w:before="168"/>
        <w:rPr>
          <w:color w:val="000000"/>
          <w:sz w:val="28"/>
          <w:szCs w:val="28"/>
        </w:rPr>
      </w:pPr>
      <w:r>
        <w:rPr>
          <w:color w:val="000000"/>
          <w:sz w:val="28"/>
          <w:szCs w:val="28"/>
        </w:rPr>
        <w:t xml:space="preserve"> Директор ООО  ЧОО</w:t>
      </w:r>
    </w:p>
    <w:p w:rsidR="00726E04" w:rsidRDefault="00726E04" w:rsidP="00645A39">
      <w:pPr>
        <w:pStyle w:val="Standard"/>
        <w:widowControl w:val="0"/>
        <w:shd w:val="clear" w:color="auto" w:fill="FFFFFF"/>
        <w:jc w:val="both"/>
        <w:rPr>
          <w:color w:val="000000"/>
          <w:sz w:val="28"/>
          <w:szCs w:val="28"/>
        </w:rPr>
      </w:pPr>
    </w:p>
    <w:p w:rsidR="00726E04" w:rsidRDefault="00726E04" w:rsidP="00645A39">
      <w:pPr>
        <w:pStyle w:val="Standard"/>
        <w:widowControl w:val="0"/>
        <w:shd w:val="clear" w:color="auto" w:fill="FFFFFF"/>
        <w:jc w:val="both"/>
      </w:pP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b/>
          <w:color w:val="000000"/>
          <w:sz w:val="28"/>
          <w:szCs w:val="28"/>
        </w:rPr>
        <w:t xml:space="preserve"> ___</w:t>
      </w:r>
      <w:r>
        <w:rPr>
          <w:b/>
          <w:bCs/>
          <w:sz w:val="28"/>
          <w:szCs w:val="28"/>
        </w:rPr>
        <w:t>________</w:t>
      </w:r>
    </w:p>
    <w:p w:rsidR="00726E04" w:rsidRDefault="00726E04" w:rsidP="00645A39">
      <w:pPr>
        <w:pStyle w:val="Standard"/>
        <w:widowControl w:val="0"/>
        <w:shd w:val="clear" w:color="auto" w:fill="FFFFFF"/>
        <w:spacing w:before="168"/>
        <w:rPr>
          <w:b/>
          <w:bCs/>
          <w:color w:val="000000"/>
          <w:sz w:val="28"/>
          <w:szCs w:val="28"/>
        </w:rPr>
      </w:pPr>
    </w:p>
    <w:p w:rsidR="00726E04" w:rsidRDefault="00726E04" w:rsidP="00645A39">
      <w:pPr>
        <w:pStyle w:val="Standard"/>
        <w:rPr>
          <w:i/>
        </w:rPr>
      </w:pPr>
      <w:r>
        <w:rPr>
          <w:i/>
        </w:rPr>
        <w:t xml:space="preserve">      Печать</w:t>
      </w:r>
      <w:r>
        <w:rPr>
          <w:i/>
        </w:rPr>
        <w:tab/>
      </w:r>
      <w:r>
        <w:rPr>
          <w:i/>
        </w:rPr>
        <w:tab/>
      </w:r>
      <w:r>
        <w:rPr>
          <w:i/>
        </w:rPr>
        <w:tab/>
      </w:r>
    </w:p>
    <w:p w:rsidR="00726E04" w:rsidRDefault="00726E04" w:rsidP="00645A39">
      <w:pPr>
        <w:pStyle w:val="32"/>
        <w:suppressAutoHyphens/>
        <w:spacing w:after="0"/>
        <w:rPr>
          <w:sz w:val="28"/>
          <w:szCs w:val="28"/>
        </w:rPr>
      </w:pPr>
      <w:r>
        <w:rPr>
          <w:sz w:val="28"/>
          <w:szCs w:val="28"/>
        </w:rPr>
        <w:t>"____" _________ 2018__ г.</w:t>
      </w:r>
    </w:p>
    <w:p w:rsidR="00726E04" w:rsidRDefault="00726E04" w:rsidP="00645A39">
      <w:pPr>
        <w:pStyle w:val="Standard"/>
        <w:widowControl w:val="0"/>
        <w:shd w:val="clear" w:color="auto" w:fill="FFFFFF"/>
        <w:spacing w:before="168"/>
        <w:rPr>
          <w:b/>
          <w:bCs/>
          <w:color w:val="000000"/>
          <w:sz w:val="28"/>
          <w:szCs w:val="28"/>
        </w:rPr>
      </w:pPr>
    </w:p>
    <w:p w:rsidR="00726E04" w:rsidRDefault="00726E04" w:rsidP="00645A39">
      <w:pPr>
        <w:pStyle w:val="Standard"/>
        <w:widowControl w:val="0"/>
        <w:shd w:val="clear" w:color="auto" w:fill="FFFFFF"/>
        <w:spacing w:before="168"/>
        <w:rPr>
          <w:b/>
          <w:bCs/>
          <w:color w:val="000000"/>
          <w:sz w:val="28"/>
          <w:szCs w:val="28"/>
        </w:rPr>
      </w:pPr>
    </w:p>
    <w:p w:rsidR="00726E04" w:rsidRDefault="00726E04" w:rsidP="00645A39">
      <w:pPr>
        <w:pStyle w:val="Standard"/>
        <w:widowControl w:val="0"/>
        <w:shd w:val="clear" w:color="auto" w:fill="FFFFFF"/>
        <w:spacing w:before="168"/>
        <w:rPr>
          <w:b/>
          <w:bCs/>
          <w:color w:val="000000"/>
          <w:sz w:val="28"/>
          <w:szCs w:val="28"/>
        </w:rPr>
      </w:pPr>
    </w:p>
    <w:p w:rsidR="00726E04" w:rsidRDefault="00726E04" w:rsidP="00645A39">
      <w:pPr>
        <w:pStyle w:val="Standard"/>
        <w:widowControl w:val="0"/>
        <w:shd w:val="clear" w:color="auto" w:fill="FFFFFF"/>
        <w:spacing w:before="168"/>
        <w:rPr>
          <w:b/>
          <w:bCs/>
          <w:color w:val="000000"/>
          <w:sz w:val="28"/>
          <w:szCs w:val="28"/>
        </w:rPr>
      </w:pPr>
    </w:p>
    <w:p w:rsidR="00180290" w:rsidRDefault="00180290" w:rsidP="00645A39">
      <w:pPr>
        <w:pStyle w:val="Standard"/>
        <w:widowControl w:val="0"/>
        <w:shd w:val="clear" w:color="auto" w:fill="FFFFFF"/>
        <w:spacing w:before="168"/>
        <w:rPr>
          <w:b/>
          <w:bCs/>
          <w:color w:val="000000"/>
          <w:sz w:val="28"/>
          <w:szCs w:val="28"/>
        </w:rPr>
      </w:pPr>
    </w:p>
    <w:p w:rsidR="00180290" w:rsidRDefault="00180290" w:rsidP="00645A39">
      <w:pPr>
        <w:pStyle w:val="Standard"/>
        <w:widowControl w:val="0"/>
        <w:shd w:val="clear" w:color="auto" w:fill="FFFFFF"/>
        <w:spacing w:before="168"/>
        <w:rPr>
          <w:b/>
          <w:bCs/>
          <w:color w:val="000000"/>
          <w:sz w:val="28"/>
          <w:szCs w:val="28"/>
        </w:rPr>
      </w:pPr>
    </w:p>
    <w:p w:rsidR="00180290" w:rsidRDefault="00180290" w:rsidP="00645A39">
      <w:pPr>
        <w:pStyle w:val="Standard"/>
        <w:widowControl w:val="0"/>
        <w:shd w:val="clear" w:color="auto" w:fill="FFFFFF"/>
        <w:spacing w:before="168"/>
        <w:rPr>
          <w:b/>
          <w:bCs/>
          <w:color w:val="000000"/>
          <w:sz w:val="28"/>
          <w:szCs w:val="28"/>
        </w:rPr>
      </w:pPr>
    </w:p>
    <w:p w:rsidR="00180290" w:rsidRDefault="00180290" w:rsidP="00645A39">
      <w:pPr>
        <w:pStyle w:val="Standard"/>
        <w:widowControl w:val="0"/>
        <w:shd w:val="clear" w:color="auto" w:fill="FFFFFF"/>
        <w:spacing w:before="168"/>
        <w:rPr>
          <w:b/>
          <w:bCs/>
          <w:color w:val="000000"/>
          <w:sz w:val="28"/>
          <w:szCs w:val="28"/>
        </w:rPr>
      </w:pPr>
    </w:p>
    <w:p w:rsidR="00726E04" w:rsidRDefault="00726E04" w:rsidP="00645A39">
      <w:pPr>
        <w:pStyle w:val="Standard"/>
        <w:widowControl w:val="0"/>
        <w:shd w:val="clear" w:color="auto" w:fill="FFFFFF"/>
        <w:spacing w:before="168"/>
        <w:rPr>
          <w:b/>
          <w:bCs/>
          <w:color w:val="000000"/>
          <w:sz w:val="28"/>
          <w:szCs w:val="28"/>
        </w:rPr>
      </w:pPr>
    </w:p>
    <w:p w:rsidR="00726E04" w:rsidRDefault="00726E04" w:rsidP="00645A39">
      <w:pPr>
        <w:pStyle w:val="Standard"/>
        <w:widowControl w:val="0"/>
        <w:shd w:val="clear" w:color="auto" w:fill="FFFFFF"/>
        <w:spacing w:before="168"/>
        <w:jc w:val="right"/>
        <w:rPr>
          <w:sz w:val="28"/>
          <w:szCs w:val="28"/>
        </w:rPr>
      </w:pPr>
      <w:r>
        <w:rPr>
          <w:b/>
          <w:bCs/>
          <w:color w:val="000000"/>
          <w:sz w:val="28"/>
          <w:szCs w:val="28"/>
        </w:rPr>
        <w:lastRenderedPageBreak/>
        <w:t xml:space="preserve">                                                       </w:t>
      </w:r>
      <w:r>
        <w:rPr>
          <w:sz w:val="28"/>
          <w:szCs w:val="28"/>
        </w:rPr>
        <w:t>Приложение № 6</w:t>
      </w:r>
    </w:p>
    <w:p w:rsidR="00726E04" w:rsidRDefault="00726E04" w:rsidP="00645A39">
      <w:pPr>
        <w:pStyle w:val="Standard"/>
        <w:widowControl w:val="0"/>
        <w:ind w:left="5812"/>
        <w:jc w:val="right"/>
        <w:rPr>
          <w:sz w:val="28"/>
          <w:szCs w:val="28"/>
        </w:rPr>
      </w:pPr>
      <w:r>
        <w:rPr>
          <w:sz w:val="28"/>
          <w:szCs w:val="28"/>
        </w:rPr>
        <w:t>к Договору № ___________</w:t>
      </w:r>
    </w:p>
    <w:p w:rsidR="00726E04" w:rsidRDefault="00726E04" w:rsidP="00645A39">
      <w:pPr>
        <w:pStyle w:val="Standard"/>
        <w:widowControl w:val="0"/>
        <w:ind w:left="5812"/>
        <w:jc w:val="right"/>
        <w:rPr>
          <w:sz w:val="28"/>
          <w:szCs w:val="28"/>
        </w:rPr>
      </w:pPr>
      <w:r>
        <w:rPr>
          <w:sz w:val="28"/>
          <w:szCs w:val="28"/>
        </w:rPr>
        <w:t>от «__» ___________ 2018 г.</w:t>
      </w:r>
    </w:p>
    <w:p w:rsidR="00726E04" w:rsidRDefault="00726E04" w:rsidP="00645A39">
      <w:pPr>
        <w:pStyle w:val="Standard"/>
        <w:widowControl w:val="0"/>
        <w:ind w:left="5812"/>
        <w:rPr>
          <w:sz w:val="28"/>
          <w:szCs w:val="28"/>
        </w:rPr>
      </w:pPr>
    </w:p>
    <w:p w:rsidR="00726E04" w:rsidRDefault="00726E04" w:rsidP="00645A39">
      <w:pPr>
        <w:pStyle w:val="Standard"/>
        <w:widowControl w:val="0"/>
        <w:shd w:val="clear" w:color="auto" w:fill="FFFFFF"/>
        <w:jc w:val="both"/>
        <w:rPr>
          <w:color w:val="000000"/>
          <w:sz w:val="28"/>
          <w:szCs w:val="28"/>
        </w:rPr>
      </w:pPr>
      <w:r>
        <w:rPr>
          <w:color w:val="000000"/>
          <w:sz w:val="28"/>
          <w:szCs w:val="28"/>
        </w:rPr>
        <w:t>«СОГЛАСОВАНО»</w:t>
      </w:r>
      <w:r>
        <w:rPr>
          <w:color w:val="000000"/>
          <w:sz w:val="28"/>
          <w:szCs w:val="28"/>
        </w:rPr>
        <w:tab/>
      </w:r>
      <w:r>
        <w:rPr>
          <w:color w:val="000000"/>
          <w:sz w:val="28"/>
          <w:szCs w:val="28"/>
        </w:rPr>
        <w:tab/>
      </w:r>
      <w:r>
        <w:rPr>
          <w:color w:val="000000"/>
          <w:sz w:val="28"/>
          <w:szCs w:val="28"/>
        </w:rPr>
        <w:tab/>
        <w:t xml:space="preserve">           </w:t>
      </w:r>
    </w:p>
    <w:p w:rsidR="00726E04" w:rsidRDefault="00726E04" w:rsidP="00645A39">
      <w:pPr>
        <w:pStyle w:val="Standard"/>
        <w:widowControl w:val="0"/>
        <w:shd w:val="clear" w:color="auto" w:fill="FFFFFF"/>
        <w:jc w:val="both"/>
        <w:rPr>
          <w:color w:val="000000"/>
          <w:sz w:val="28"/>
          <w:szCs w:val="28"/>
        </w:rPr>
      </w:pPr>
      <w:r>
        <w:rPr>
          <w:color w:val="000000"/>
          <w:sz w:val="28"/>
          <w:szCs w:val="28"/>
        </w:rPr>
        <w:t xml:space="preserve"> Директор филиала                     </w:t>
      </w:r>
    </w:p>
    <w:p w:rsidR="00726E04" w:rsidRDefault="00726E04" w:rsidP="00645A39">
      <w:pPr>
        <w:pStyle w:val="Standard"/>
        <w:widowControl w:val="0"/>
        <w:shd w:val="clear" w:color="auto" w:fill="FFFFFF"/>
        <w:jc w:val="both"/>
        <w:rPr>
          <w:color w:val="000000"/>
          <w:sz w:val="28"/>
          <w:szCs w:val="28"/>
        </w:rPr>
      </w:pPr>
      <w:r>
        <w:rPr>
          <w:color w:val="000000"/>
          <w:sz w:val="28"/>
          <w:szCs w:val="28"/>
        </w:rPr>
        <w:t>ПАО «ТрансКонтейнер»</w:t>
      </w:r>
    </w:p>
    <w:p w:rsidR="00726E04" w:rsidRDefault="00726E04" w:rsidP="00645A39">
      <w:pPr>
        <w:pStyle w:val="Standard"/>
        <w:widowControl w:val="0"/>
        <w:shd w:val="clear" w:color="auto" w:fill="FFFFFF"/>
        <w:jc w:val="both"/>
        <w:rPr>
          <w:color w:val="000000"/>
          <w:sz w:val="28"/>
          <w:szCs w:val="28"/>
        </w:rPr>
      </w:pPr>
      <w:r>
        <w:rPr>
          <w:color w:val="000000"/>
          <w:sz w:val="28"/>
          <w:szCs w:val="28"/>
        </w:rPr>
        <w:t>на  Приволжской железной дороге</w:t>
      </w:r>
    </w:p>
    <w:p w:rsidR="00726E04" w:rsidRDefault="00726E04" w:rsidP="00645A39">
      <w:pPr>
        <w:pStyle w:val="Standard"/>
        <w:widowControl w:val="0"/>
        <w:shd w:val="clear" w:color="auto" w:fill="FFFFFF"/>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726E04" w:rsidRDefault="00726E04" w:rsidP="00645A39">
      <w:pPr>
        <w:pStyle w:val="Standard"/>
        <w:widowControl w:val="0"/>
        <w:rPr>
          <w:b/>
          <w:bCs/>
          <w:sz w:val="28"/>
          <w:szCs w:val="28"/>
        </w:rPr>
      </w:pPr>
    </w:p>
    <w:p w:rsidR="00726E04" w:rsidRDefault="00726E04" w:rsidP="00645A39">
      <w:pPr>
        <w:pStyle w:val="Standard"/>
        <w:widowControl w:val="0"/>
      </w:pPr>
      <w:r>
        <w:rPr>
          <w:b/>
          <w:bCs/>
          <w:sz w:val="28"/>
          <w:szCs w:val="28"/>
        </w:rPr>
        <w:t xml:space="preserve">_________________ </w:t>
      </w:r>
      <w:proofErr w:type="spellStart"/>
      <w:r>
        <w:rPr>
          <w:b/>
          <w:bCs/>
          <w:sz w:val="28"/>
          <w:szCs w:val="28"/>
        </w:rPr>
        <w:t>С.Н.Назаркин</w:t>
      </w:r>
      <w:proofErr w:type="spellEnd"/>
      <w:r>
        <w:rPr>
          <w:color w:val="000000"/>
          <w:sz w:val="28"/>
          <w:szCs w:val="28"/>
        </w:rPr>
        <w:tab/>
      </w:r>
      <w:r>
        <w:rPr>
          <w:color w:val="000000"/>
          <w:sz w:val="28"/>
          <w:szCs w:val="28"/>
        </w:rPr>
        <w:tab/>
      </w:r>
      <w:r>
        <w:rPr>
          <w:b/>
          <w:color w:val="000000"/>
          <w:sz w:val="28"/>
          <w:szCs w:val="28"/>
        </w:rPr>
        <w:t xml:space="preserve">   </w:t>
      </w:r>
    </w:p>
    <w:p w:rsidR="00726E04" w:rsidRDefault="00726E04" w:rsidP="00645A39">
      <w:pPr>
        <w:pStyle w:val="Standard"/>
        <w:widowControl w:val="0"/>
        <w:shd w:val="clear" w:color="auto" w:fill="FFFFFF"/>
        <w:spacing w:before="139"/>
        <w:ind w:left="62"/>
        <w:jc w:val="center"/>
        <w:rPr>
          <w:b/>
          <w:bCs/>
          <w:color w:val="000000"/>
          <w:sz w:val="28"/>
          <w:szCs w:val="28"/>
        </w:rPr>
      </w:pPr>
    </w:p>
    <w:p w:rsidR="00726E04" w:rsidRDefault="00726E04" w:rsidP="00645A39">
      <w:pPr>
        <w:pStyle w:val="Standard"/>
        <w:widowControl w:val="0"/>
        <w:shd w:val="clear" w:color="auto" w:fill="FFFFFF"/>
        <w:spacing w:before="139"/>
        <w:ind w:left="62"/>
        <w:jc w:val="center"/>
        <w:rPr>
          <w:b/>
          <w:bCs/>
          <w:color w:val="000000"/>
          <w:sz w:val="28"/>
          <w:szCs w:val="28"/>
        </w:rPr>
      </w:pPr>
      <w:r>
        <w:rPr>
          <w:b/>
          <w:bCs/>
          <w:color w:val="000000"/>
          <w:sz w:val="28"/>
          <w:szCs w:val="28"/>
        </w:rPr>
        <w:t>ОСОБЫЕ ОБЯЗАННОСТИ</w:t>
      </w:r>
    </w:p>
    <w:p w:rsidR="00726E04" w:rsidRDefault="00726E04" w:rsidP="00645A39">
      <w:pPr>
        <w:pStyle w:val="Standard"/>
        <w:widowControl w:val="0"/>
        <w:shd w:val="clear" w:color="auto" w:fill="FFFFFF"/>
        <w:jc w:val="both"/>
      </w:pPr>
      <w:r>
        <w:rPr>
          <w:b/>
          <w:bCs/>
          <w:color w:val="000000"/>
          <w:sz w:val="28"/>
          <w:szCs w:val="28"/>
        </w:rPr>
        <w:t xml:space="preserve">сотрудников охраны </w:t>
      </w:r>
      <w:r>
        <w:rPr>
          <w:b/>
          <w:color w:val="000000"/>
          <w:sz w:val="28"/>
          <w:szCs w:val="28"/>
        </w:rPr>
        <w:t xml:space="preserve">ООО ЧОО </w:t>
      </w:r>
      <w:r>
        <w:rPr>
          <w:color w:val="000000"/>
          <w:sz w:val="28"/>
          <w:szCs w:val="28"/>
        </w:rPr>
        <w:t xml:space="preserve"> </w:t>
      </w:r>
      <w:r>
        <w:rPr>
          <w:b/>
          <w:bCs/>
          <w:color w:val="000000"/>
          <w:sz w:val="28"/>
          <w:szCs w:val="28"/>
        </w:rPr>
        <w:t>при несении службы по охране</w:t>
      </w:r>
    </w:p>
    <w:p w:rsidR="00726E04" w:rsidRDefault="00726E04" w:rsidP="00645A39">
      <w:pPr>
        <w:pStyle w:val="Standard"/>
        <w:widowControl w:val="0"/>
        <w:shd w:val="clear" w:color="auto" w:fill="FFFFFF"/>
        <w:ind w:left="72"/>
        <w:jc w:val="center"/>
        <w:rPr>
          <w:b/>
          <w:bCs/>
          <w:color w:val="000000"/>
          <w:sz w:val="28"/>
          <w:szCs w:val="28"/>
        </w:rPr>
      </w:pPr>
      <w:r>
        <w:rPr>
          <w:b/>
          <w:bCs/>
          <w:color w:val="000000"/>
          <w:sz w:val="28"/>
          <w:szCs w:val="28"/>
        </w:rPr>
        <w:t>филиала ПАО «ТрансКонтейнер» на Приволжской железной дороге</w:t>
      </w:r>
    </w:p>
    <w:p w:rsidR="00726E04" w:rsidRDefault="00726E04" w:rsidP="00645A39">
      <w:pPr>
        <w:pStyle w:val="Standard"/>
        <w:widowControl w:val="0"/>
        <w:shd w:val="clear" w:color="auto" w:fill="FFFFFF"/>
        <w:tabs>
          <w:tab w:val="left" w:pos="709"/>
        </w:tabs>
        <w:spacing w:before="336"/>
        <w:jc w:val="both"/>
        <w:rPr>
          <w:color w:val="000000"/>
          <w:sz w:val="28"/>
          <w:szCs w:val="28"/>
        </w:rPr>
      </w:pPr>
      <w:r>
        <w:rPr>
          <w:color w:val="000000"/>
          <w:sz w:val="28"/>
          <w:szCs w:val="28"/>
        </w:rPr>
        <w:tab/>
        <w:t>1. Сотрудник охраны обязан бдительно охранять вверенный ему под охрану пост, ничем не отвлекаться от несения службы. Он должен уметь пользоваться средствами связи, пожаротушения и знать места их расположения.</w:t>
      </w:r>
    </w:p>
    <w:p w:rsidR="00726E04" w:rsidRDefault="00726E04" w:rsidP="00645A39">
      <w:pPr>
        <w:pStyle w:val="Standard"/>
        <w:widowControl w:val="0"/>
        <w:shd w:val="clear" w:color="auto" w:fill="FFFFFF"/>
        <w:tabs>
          <w:tab w:val="left" w:pos="709"/>
        </w:tabs>
        <w:jc w:val="both"/>
        <w:rPr>
          <w:color w:val="000000"/>
          <w:sz w:val="28"/>
          <w:szCs w:val="28"/>
        </w:rPr>
      </w:pPr>
      <w:r>
        <w:rPr>
          <w:color w:val="000000"/>
          <w:sz w:val="28"/>
          <w:szCs w:val="28"/>
        </w:rPr>
        <w:tab/>
        <w:t>2. О сотрудниках филиала ПАО «ТрансКонтейнер», проходящих на объект в нетрезвом состоянии, докладывать руководству филиала ПАО «ТрансКонтейнер».</w:t>
      </w:r>
    </w:p>
    <w:p w:rsidR="00726E04" w:rsidRDefault="00726E04" w:rsidP="00645A39">
      <w:pPr>
        <w:pStyle w:val="Standard"/>
        <w:widowControl w:val="0"/>
        <w:shd w:val="clear" w:color="auto" w:fill="FFFFFF"/>
        <w:tabs>
          <w:tab w:val="left" w:pos="765"/>
        </w:tabs>
        <w:ind w:left="14"/>
        <w:jc w:val="both"/>
        <w:rPr>
          <w:color w:val="000000"/>
          <w:sz w:val="28"/>
          <w:szCs w:val="28"/>
        </w:rPr>
      </w:pPr>
      <w:r>
        <w:rPr>
          <w:color w:val="000000"/>
          <w:sz w:val="28"/>
          <w:szCs w:val="28"/>
        </w:rPr>
        <w:tab/>
        <w:t>3. В соответствии с графиком осуществлять доклад дежурному по Охранному предприятию (как правило, после обхода объекта).</w:t>
      </w:r>
    </w:p>
    <w:p w:rsidR="00726E04" w:rsidRDefault="00726E04" w:rsidP="00645A39">
      <w:pPr>
        <w:pStyle w:val="Standard"/>
        <w:widowControl w:val="0"/>
        <w:shd w:val="clear" w:color="auto" w:fill="FFFFFF"/>
        <w:tabs>
          <w:tab w:val="left" w:pos="765"/>
        </w:tabs>
        <w:ind w:left="14"/>
        <w:jc w:val="both"/>
      </w:pPr>
      <w:r>
        <w:rPr>
          <w:color w:val="000000"/>
          <w:sz w:val="28"/>
          <w:szCs w:val="28"/>
        </w:rPr>
        <w:tab/>
        <w:t xml:space="preserve">4. Осуществлять обход объекта в </w:t>
      </w:r>
      <w:proofErr w:type="gramStart"/>
      <w:r>
        <w:rPr>
          <w:color w:val="000000"/>
          <w:sz w:val="28"/>
          <w:szCs w:val="28"/>
        </w:rPr>
        <w:t>соответствии</w:t>
      </w:r>
      <w:proofErr w:type="gramEnd"/>
      <w:r>
        <w:rPr>
          <w:color w:val="000000"/>
          <w:sz w:val="28"/>
          <w:szCs w:val="28"/>
        </w:rPr>
        <w:t xml:space="preserve"> с графиком службы, с обязательной отметкой на табличках контроля.</w:t>
      </w:r>
    </w:p>
    <w:p w:rsidR="00726E04" w:rsidRDefault="00726E04" w:rsidP="00645A39">
      <w:pPr>
        <w:pStyle w:val="Standard"/>
        <w:widowControl w:val="0"/>
        <w:shd w:val="clear" w:color="auto" w:fill="FFFFFF"/>
        <w:ind w:left="29" w:right="24" w:firstLine="706"/>
        <w:jc w:val="both"/>
        <w:rPr>
          <w:color w:val="000000"/>
          <w:sz w:val="28"/>
          <w:szCs w:val="28"/>
        </w:rPr>
      </w:pPr>
      <w:r>
        <w:rPr>
          <w:color w:val="000000"/>
          <w:sz w:val="28"/>
          <w:szCs w:val="28"/>
        </w:rPr>
        <w:t>При обходе территории один из охранников осуществляет патрулирование, другой остается у открытого окна, имея между собой зрительную и звуковую связь.</w:t>
      </w:r>
    </w:p>
    <w:p w:rsidR="00726E04" w:rsidRDefault="00726E04" w:rsidP="00645A39">
      <w:pPr>
        <w:pStyle w:val="Standard"/>
        <w:widowControl w:val="0"/>
        <w:shd w:val="clear" w:color="auto" w:fill="FFFFFF"/>
        <w:ind w:left="19" w:right="19" w:firstLine="715"/>
        <w:jc w:val="both"/>
        <w:rPr>
          <w:color w:val="000000"/>
          <w:sz w:val="28"/>
          <w:szCs w:val="28"/>
        </w:rPr>
      </w:pPr>
      <w:r>
        <w:rPr>
          <w:color w:val="000000"/>
          <w:sz w:val="28"/>
          <w:szCs w:val="28"/>
        </w:rPr>
        <w:t>При обходе здания один из охранников осуществляет обход, другой остается внизу у сре</w:t>
      </w:r>
      <w:proofErr w:type="gramStart"/>
      <w:r>
        <w:rPr>
          <w:color w:val="000000"/>
          <w:sz w:val="28"/>
          <w:szCs w:val="28"/>
        </w:rPr>
        <w:t>дств св</w:t>
      </w:r>
      <w:proofErr w:type="gramEnd"/>
      <w:r>
        <w:rPr>
          <w:color w:val="000000"/>
          <w:sz w:val="28"/>
          <w:szCs w:val="28"/>
        </w:rPr>
        <w:t>язи. После каждого обхода охранник, совершающий обход, делает отметки времени на табличках контроля, а также запись в специальной тетради с результатами, временем обхода и своей подписью.</w:t>
      </w:r>
    </w:p>
    <w:p w:rsidR="00726E04" w:rsidRDefault="00726E04" w:rsidP="00645A39">
      <w:pPr>
        <w:pStyle w:val="Standard"/>
        <w:widowControl w:val="0"/>
        <w:shd w:val="clear" w:color="auto" w:fill="FFFFFF"/>
        <w:jc w:val="both"/>
        <w:rPr>
          <w:color w:val="000000"/>
          <w:sz w:val="28"/>
          <w:szCs w:val="28"/>
        </w:rPr>
      </w:pPr>
      <w:r>
        <w:rPr>
          <w:color w:val="000000"/>
          <w:sz w:val="28"/>
          <w:szCs w:val="28"/>
        </w:rPr>
        <w:tab/>
        <w:t>5. Отдых в ночное и дневное время осуществляется в соответствии с графиком утвержденным директором ООО ЧОО  и согласованным с директором филиала ПАО «ТрансКонтейнер» на Приволжской железной дороге</w:t>
      </w:r>
      <w:proofErr w:type="gramStart"/>
      <w:r>
        <w:rPr>
          <w:color w:val="000000"/>
          <w:sz w:val="28"/>
          <w:szCs w:val="28"/>
        </w:rPr>
        <w:t xml:space="preserve"> .</w:t>
      </w:r>
      <w:proofErr w:type="gramEnd"/>
    </w:p>
    <w:p w:rsidR="00726E04" w:rsidRDefault="00726E04" w:rsidP="00645A39">
      <w:pPr>
        <w:pStyle w:val="Standard"/>
        <w:widowControl w:val="0"/>
        <w:shd w:val="clear" w:color="auto" w:fill="FFFFFF"/>
        <w:tabs>
          <w:tab w:val="left" w:pos="729"/>
        </w:tabs>
        <w:ind w:left="5"/>
        <w:jc w:val="both"/>
        <w:rPr>
          <w:color w:val="000000"/>
          <w:sz w:val="28"/>
          <w:szCs w:val="28"/>
        </w:rPr>
      </w:pPr>
      <w:r>
        <w:rPr>
          <w:color w:val="000000"/>
          <w:sz w:val="28"/>
          <w:szCs w:val="28"/>
        </w:rPr>
        <w:tab/>
      </w:r>
    </w:p>
    <w:p w:rsidR="00726E04" w:rsidRDefault="00726E04" w:rsidP="00645A39">
      <w:pPr>
        <w:pStyle w:val="Standard"/>
        <w:widowControl w:val="0"/>
        <w:shd w:val="clear" w:color="auto" w:fill="FFFFFF"/>
        <w:jc w:val="both"/>
      </w:pPr>
    </w:p>
    <w:p w:rsidR="00726E04" w:rsidRDefault="00726E04" w:rsidP="00645A39">
      <w:pPr>
        <w:pStyle w:val="Standard"/>
        <w:widowControl w:val="0"/>
        <w:shd w:val="clear" w:color="auto" w:fill="FFFFFF"/>
        <w:jc w:val="both"/>
      </w:pPr>
      <w:r>
        <w:rPr>
          <w:sz w:val="28"/>
          <w:szCs w:val="28"/>
        </w:rPr>
        <w:t xml:space="preserve">Директор </w:t>
      </w:r>
      <w:r>
        <w:rPr>
          <w:color w:val="000000"/>
          <w:sz w:val="28"/>
          <w:szCs w:val="28"/>
        </w:rPr>
        <w:t>ООО ЧОО      ___________________</w:t>
      </w:r>
    </w:p>
    <w:p w:rsidR="00726E04" w:rsidRDefault="00726E04" w:rsidP="00645A39">
      <w:pPr>
        <w:pStyle w:val="Textbody"/>
      </w:pPr>
    </w:p>
    <w:p w:rsidR="00726E04" w:rsidRDefault="00726E04" w:rsidP="00645A39">
      <w:pPr>
        <w:pStyle w:val="Standard"/>
        <w:rPr>
          <w:i/>
        </w:rPr>
      </w:pPr>
      <w:r>
        <w:rPr>
          <w:i/>
        </w:rPr>
        <w:t xml:space="preserve">       Печать</w:t>
      </w:r>
      <w:r>
        <w:rPr>
          <w:i/>
        </w:rPr>
        <w:tab/>
      </w:r>
      <w:r>
        <w:rPr>
          <w:i/>
        </w:rPr>
        <w:tab/>
      </w:r>
      <w:r>
        <w:rPr>
          <w:i/>
        </w:rPr>
        <w:tab/>
      </w:r>
    </w:p>
    <w:p w:rsidR="00726E04" w:rsidRDefault="00726E04" w:rsidP="00645A39">
      <w:pPr>
        <w:pStyle w:val="32"/>
        <w:suppressAutoHyphens/>
        <w:spacing w:after="0"/>
        <w:rPr>
          <w:sz w:val="28"/>
          <w:szCs w:val="28"/>
        </w:rPr>
      </w:pPr>
      <w:r>
        <w:rPr>
          <w:sz w:val="28"/>
          <w:szCs w:val="28"/>
        </w:rPr>
        <w:t>"____" _________ 2018_ г.</w:t>
      </w:r>
    </w:p>
    <w:p w:rsidR="00726E04" w:rsidRPr="00645A39" w:rsidRDefault="00726E04" w:rsidP="00645A39"/>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26E04" w:rsidRDefault="00A60D89">
      <w:pPr>
        <w:pStyle w:val="1"/>
        <w:jc w:val="right"/>
        <w:rPr>
          <w:rFonts w:cs="Times New Roman"/>
          <w:b w:val="0"/>
          <w:i/>
          <w:iCs/>
          <w:sz w:val="28"/>
        </w:rPr>
      </w:pPr>
      <w:r>
        <w:rPr>
          <w:rFonts w:cs="Times New Roman"/>
          <w:b w:val="0"/>
          <w:sz w:val="28"/>
        </w:rPr>
        <w:lastRenderedPageBreak/>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726E04" w:rsidRPr="00F81067" w:rsidRDefault="00726E04" w:rsidP="00B15C89">
      <w:pPr>
        <w:jc w:val="center"/>
        <w:rPr>
          <w:b/>
          <w:bCs/>
          <w:sz w:val="28"/>
          <w:szCs w:val="28"/>
        </w:rPr>
      </w:pPr>
      <w:r>
        <w:rPr>
          <w:b/>
          <w:bCs/>
          <w:sz w:val="28"/>
          <w:szCs w:val="28"/>
        </w:rPr>
        <w:t>СВЕДЕНИЯ ОБ АДМИНИСТРАТИВНОМ И ПРОИЗВОДСТВЕННОМ ПЕРСОНАЛЕ ПРЕТЕНДЕНТА</w:t>
      </w:r>
    </w:p>
    <w:p w:rsidR="00726E04" w:rsidRPr="00F81067" w:rsidRDefault="00726E04" w:rsidP="00B15C89">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726E04" w:rsidRPr="00F81067" w:rsidRDefault="00726E04" w:rsidP="00B15C89">
      <w:pPr>
        <w:jc w:val="center"/>
      </w:pPr>
    </w:p>
    <w:p w:rsidR="00726E04" w:rsidRPr="00F81067" w:rsidRDefault="00726E04" w:rsidP="00B15C89">
      <w:pPr>
        <w:tabs>
          <w:tab w:val="left" w:pos="9639"/>
        </w:tabs>
        <w:jc w:val="center"/>
        <w:rPr>
          <w:b/>
          <w:bCs/>
          <w:sz w:val="28"/>
          <w:szCs w:val="28"/>
        </w:rPr>
      </w:pPr>
      <w:r>
        <w:rPr>
          <w:b/>
          <w:bCs/>
          <w:sz w:val="28"/>
          <w:szCs w:val="28"/>
        </w:rPr>
        <w:t xml:space="preserve">Административный персонал </w:t>
      </w:r>
    </w:p>
    <w:p w:rsidR="00726E04" w:rsidRPr="00F81067" w:rsidRDefault="00726E04" w:rsidP="00B15C89">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726E04" w:rsidRPr="00F81067" w:rsidTr="005013F3">
        <w:trPr>
          <w:jc w:val="center"/>
        </w:trPr>
        <w:tc>
          <w:tcPr>
            <w:tcW w:w="761" w:type="dxa"/>
            <w:vAlign w:val="center"/>
          </w:tcPr>
          <w:p w:rsidR="00726E04" w:rsidRPr="00F81067" w:rsidRDefault="00726E04" w:rsidP="005013F3">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726E04" w:rsidRPr="00F81067" w:rsidRDefault="00726E04" w:rsidP="005013F3">
            <w:pPr>
              <w:tabs>
                <w:tab w:val="left" w:pos="9639"/>
              </w:tabs>
              <w:jc w:val="center"/>
            </w:pPr>
            <w:r>
              <w:t>Занимаемая должность</w:t>
            </w:r>
          </w:p>
        </w:tc>
        <w:tc>
          <w:tcPr>
            <w:tcW w:w="2762" w:type="dxa"/>
            <w:vAlign w:val="center"/>
          </w:tcPr>
          <w:p w:rsidR="00726E04" w:rsidRPr="00F81067" w:rsidRDefault="00726E04" w:rsidP="005013F3">
            <w:pPr>
              <w:tabs>
                <w:tab w:val="left" w:pos="9639"/>
              </w:tabs>
              <w:jc w:val="center"/>
            </w:pPr>
            <w:r>
              <w:t>Ф.И.О.</w:t>
            </w:r>
          </w:p>
        </w:tc>
        <w:tc>
          <w:tcPr>
            <w:tcW w:w="2160" w:type="dxa"/>
            <w:vAlign w:val="center"/>
          </w:tcPr>
          <w:p w:rsidR="00726E04" w:rsidRPr="00F81067" w:rsidRDefault="00726E04" w:rsidP="005013F3">
            <w:pPr>
              <w:tabs>
                <w:tab w:val="left" w:pos="9639"/>
              </w:tabs>
              <w:jc w:val="center"/>
            </w:pPr>
            <w:r>
              <w:t>Образование и специальность</w:t>
            </w:r>
          </w:p>
        </w:tc>
        <w:tc>
          <w:tcPr>
            <w:tcW w:w="2247" w:type="dxa"/>
            <w:vAlign w:val="center"/>
          </w:tcPr>
          <w:p w:rsidR="00726E04" w:rsidRPr="00F81067" w:rsidRDefault="00726E04" w:rsidP="005013F3">
            <w:pPr>
              <w:tabs>
                <w:tab w:val="left" w:pos="9639"/>
              </w:tabs>
              <w:jc w:val="center"/>
            </w:pPr>
            <w:r>
              <w:t>Стаж работы по профилю занимаемой должности</w:t>
            </w:r>
          </w:p>
        </w:tc>
      </w:tr>
      <w:tr w:rsidR="00726E04" w:rsidRPr="00F81067" w:rsidTr="005013F3">
        <w:trPr>
          <w:jc w:val="center"/>
        </w:trPr>
        <w:tc>
          <w:tcPr>
            <w:tcW w:w="761" w:type="dxa"/>
            <w:vAlign w:val="center"/>
          </w:tcPr>
          <w:p w:rsidR="00726E04" w:rsidRPr="00F81067" w:rsidRDefault="00726E04" w:rsidP="005013F3">
            <w:pPr>
              <w:tabs>
                <w:tab w:val="left" w:pos="9639"/>
              </w:tabs>
              <w:jc w:val="center"/>
            </w:pPr>
            <w:r>
              <w:t>1</w:t>
            </w:r>
          </w:p>
        </w:tc>
        <w:tc>
          <w:tcPr>
            <w:tcW w:w="2299" w:type="dxa"/>
            <w:vAlign w:val="center"/>
          </w:tcPr>
          <w:p w:rsidR="00726E04" w:rsidRPr="00F81067" w:rsidRDefault="00726E04" w:rsidP="005013F3">
            <w:pPr>
              <w:tabs>
                <w:tab w:val="left" w:pos="9639"/>
              </w:tabs>
              <w:jc w:val="center"/>
            </w:pPr>
          </w:p>
        </w:tc>
        <w:tc>
          <w:tcPr>
            <w:tcW w:w="2762" w:type="dxa"/>
          </w:tcPr>
          <w:p w:rsidR="00726E04" w:rsidRPr="00F81067" w:rsidRDefault="00726E04" w:rsidP="005013F3">
            <w:pPr>
              <w:tabs>
                <w:tab w:val="left" w:pos="9639"/>
              </w:tabs>
              <w:jc w:val="center"/>
            </w:pPr>
          </w:p>
        </w:tc>
        <w:tc>
          <w:tcPr>
            <w:tcW w:w="2160" w:type="dxa"/>
            <w:vAlign w:val="center"/>
          </w:tcPr>
          <w:p w:rsidR="00726E04" w:rsidRPr="00F81067" w:rsidRDefault="00726E04" w:rsidP="005013F3">
            <w:pPr>
              <w:tabs>
                <w:tab w:val="left" w:pos="9639"/>
              </w:tabs>
              <w:jc w:val="center"/>
            </w:pPr>
          </w:p>
        </w:tc>
        <w:tc>
          <w:tcPr>
            <w:tcW w:w="2247" w:type="dxa"/>
            <w:vAlign w:val="center"/>
          </w:tcPr>
          <w:p w:rsidR="00726E04" w:rsidRPr="00F81067" w:rsidRDefault="00726E04" w:rsidP="005013F3">
            <w:pPr>
              <w:tabs>
                <w:tab w:val="left" w:pos="9639"/>
              </w:tabs>
              <w:jc w:val="center"/>
            </w:pPr>
          </w:p>
        </w:tc>
      </w:tr>
      <w:tr w:rsidR="00726E04" w:rsidRPr="00F81067" w:rsidTr="005013F3">
        <w:trPr>
          <w:jc w:val="center"/>
        </w:trPr>
        <w:tc>
          <w:tcPr>
            <w:tcW w:w="761" w:type="dxa"/>
            <w:vAlign w:val="center"/>
          </w:tcPr>
          <w:p w:rsidR="00726E04" w:rsidRPr="00F81067" w:rsidRDefault="00726E04" w:rsidP="005013F3">
            <w:pPr>
              <w:tabs>
                <w:tab w:val="left" w:pos="9639"/>
              </w:tabs>
              <w:jc w:val="center"/>
            </w:pPr>
            <w:r>
              <w:t>2</w:t>
            </w:r>
          </w:p>
        </w:tc>
        <w:tc>
          <w:tcPr>
            <w:tcW w:w="2299" w:type="dxa"/>
            <w:vAlign w:val="center"/>
          </w:tcPr>
          <w:p w:rsidR="00726E04" w:rsidRPr="00F81067" w:rsidRDefault="00726E04" w:rsidP="005013F3">
            <w:pPr>
              <w:tabs>
                <w:tab w:val="left" w:pos="9639"/>
              </w:tabs>
              <w:jc w:val="center"/>
            </w:pPr>
          </w:p>
        </w:tc>
        <w:tc>
          <w:tcPr>
            <w:tcW w:w="2762" w:type="dxa"/>
          </w:tcPr>
          <w:p w:rsidR="00726E04" w:rsidRPr="00F81067" w:rsidRDefault="00726E04" w:rsidP="005013F3">
            <w:pPr>
              <w:tabs>
                <w:tab w:val="left" w:pos="9639"/>
              </w:tabs>
              <w:jc w:val="center"/>
            </w:pPr>
          </w:p>
        </w:tc>
        <w:tc>
          <w:tcPr>
            <w:tcW w:w="2160" w:type="dxa"/>
            <w:vAlign w:val="center"/>
          </w:tcPr>
          <w:p w:rsidR="00726E04" w:rsidRPr="00F81067" w:rsidRDefault="00726E04" w:rsidP="005013F3">
            <w:pPr>
              <w:tabs>
                <w:tab w:val="left" w:pos="9639"/>
              </w:tabs>
              <w:jc w:val="center"/>
            </w:pPr>
          </w:p>
        </w:tc>
        <w:tc>
          <w:tcPr>
            <w:tcW w:w="2247" w:type="dxa"/>
            <w:vAlign w:val="center"/>
          </w:tcPr>
          <w:p w:rsidR="00726E04" w:rsidRPr="00F81067" w:rsidRDefault="00726E04" w:rsidP="005013F3">
            <w:pPr>
              <w:tabs>
                <w:tab w:val="left" w:pos="9639"/>
              </w:tabs>
              <w:jc w:val="center"/>
            </w:pPr>
          </w:p>
        </w:tc>
      </w:tr>
      <w:tr w:rsidR="00726E04" w:rsidRPr="00F81067" w:rsidTr="005013F3">
        <w:trPr>
          <w:jc w:val="center"/>
        </w:trPr>
        <w:tc>
          <w:tcPr>
            <w:tcW w:w="761" w:type="dxa"/>
            <w:vAlign w:val="center"/>
          </w:tcPr>
          <w:p w:rsidR="00726E04" w:rsidRPr="00F81067" w:rsidRDefault="00726E04" w:rsidP="005013F3">
            <w:pPr>
              <w:tabs>
                <w:tab w:val="left" w:pos="9639"/>
              </w:tabs>
              <w:jc w:val="center"/>
            </w:pPr>
            <w:r>
              <w:t>…</w:t>
            </w:r>
          </w:p>
        </w:tc>
        <w:tc>
          <w:tcPr>
            <w:tcW w:w="2299" w:type="dxa"/>
            <w:vAlign w:val="center"/>
          </w:tcPr>
          <w:p w:rsidR="00726E04" w:rsidRPr="00F81067" w:rsidRDefault="00726E04" w:rsidP="005013F3">
            <w:pPr>
              <w:tabs>
                <w:tab w:val="left" w:pos="9639"/>
              </w:tabs>
              <w:jc w:val="center"/>
            </w:pPr>
          </w:p>
        </w:tc>
        <w:tc>
          <w:tcPr>
            <w:tcW w:w="2762" w:type="dxa"/>
          </w:tcPr>
          <w:p w:rsidR="00726E04" w:rsidRPr="00F81067" w:rsidRDefault="00726E04" w:rsidP="005013F3">
            <w:pPr>
              <w:tabs>
                <w:tab w:val="left" w:pos="9639"/>
              </w:tabs>
              <w:jc w:val="center"/>
            </w:pPr>
          </w:p>
        </w:tc>
        <w:tc>
          <w:tcPr>
            <w:tcW w:w="2160" w:type="dxa"/>
            <w:vAlign w:val="center"/>
          </w:tcPr>
          <w:p w:rsidR="00726E04" w:rsidRPr="00F81067" w:rsidRDefault="00726E04" w:rsidP="005013F3">
            <w:pPr>
              <w:tabs>
                <w:tab w:val="left" w:pos="9639"/>
              </w:tabs>
              <w:jc w:val="center"/>
            </w:pPr>
          </w:p>
        </w:tc>
        <w:tc>
          <w:tcPr>
            <w:tcW w:w="2247" w:type="dxa"/>
            <w:vAlign w:val="center"/>
          </w:tcPr>
          <w:p w:rsidR="00726E04" w:rsidRPr="00F81067" w:rsidRDefault="00726E04" w:rsidP="005013F3">
            <w:pPr>
              <w:tabs>
                <w:tab w:val="left" w:pos="9639"/>
              </w:tabs>
              <w:jc w:val="center"/>
            </w:pPr>
          </w:p>
        </w:tc>
      </w:tr>
    </w:tbl>
    <w:p w:rsidR="00726E04" w:rsidRPr="00F81067" w:rsidRDefault="00726E04" w:rsidP="00B15C89">
      <w:pPr>
        <w:tabs>
          <w:tab w:val="left" w:pos="9639"/>
        </w:tabs>
      </w:pPr>
    </w:p>
    <w:p w:rsidR="00726E04" w:rsidRPr="00F81067" w:rsidRDefault="00726E04" w:rsidP="00B15C89">
      <w:pPr>
        <w:tabs>
          <w:tab w:val="left" w:pos="9639"/>
        </w:tabs>
        <w:jc w:val="center"/>
        <w:rPr>
          <w:b/>
          <w:bCs/>
          <w:sz w:val="28"/>
          <w:szCs w:val="28"/>
        </w:rPr>
      </w:pPr>
      <w:r>
        <w:rPr>
          <w:b/>
          <w:bCs/>
          <w:sz w:val="28"/>
          <w:szCs w:val="28"/>
        </w:rPr>
        <w:t>Производственный персонал (рабочие)</w:t>
      </w:r>
    </w:p>
    <w:tbl>
      <w:tblPr>
        <w:tblpPr w:leftFromText="180" w:rightFromText="180" w:vertAnchor="text" w:horzAnchor="margin" w:tblpXSpec="center" w:tblpY="231"/>
        <w:tblW w:w="10349" w:type="dxa"/>
        <w:tblLayout w:type="fixed"/>
        <w:tblCellMar>
          <w:left w:w="10" w:type="dxa"/>
          <w:right w:w="10" w:type="dxa"/>
        </w:tblCellMar>
        <w:tblLook w:val="0000"/>
      </w:tblPr>
      <w:tblGrid>
        <w:gridCol w:w="566"/>
        <w:gridCol w:w="1276"/>
        <w:gridCol w:w="1439"/>
        <w:gridCol w:w="1535"/>
        <w:gridCol w:w="1276"/>
        <w:gridCol w:w="1699"/>
        <w:gridCol w:w="1276"/>
        <w:gridCol w:w="1282"/>
      </w:tblGrid>
      <w:tr w:rsidR="00726E04" w:rsidTr="00B15C89">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r>
              <w:rPr>
                <w:sz w:val="22"/>
                <w:szCs w:val="22"/>
              </w:rPr>
              <w:t xml:space="preserve">№ </w:t>
            </w:r>
            <w:proofErr w:type="spellStart"/>
            <w:proofErr w:type="gramStart"/>
            <w:r>
              <w:rPr>
                <w:sz w:val="22"/>
                <w:szCs w:val="22"/>
              </w:rPr>
              <w:t>п</w:t>
            </w:r>
            <w:proofErr w:type="spellEnd"/>
            <w:proofErr w:type="gramEnd"/>
            <w:r>
              <w:rPr>
                <w:sz w:val="22"/>
                <w:szCs w:val="22"/>
              </w:rPr>
              <w:t>/</w:t>
            </w:r>
            <w:proofErr w:type="spellStart"/>
            <w:r>
              <w:rPr>
                <w:sz w:val="22"/>
                <w:szCs w:val="22"/>
              </w:rPr>
              <w:t>п</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jc w:val="center"/>
              <w:rPr>
                <w:sz w:val="22"/>
                <w:szCs w:val="22"/>
              </w:rPr>
            </w:pPr>
            <w:r>
              <w:rPr>
                <w:sz w:val="22"/>
                <w:szCs w:val="22"/>
              </w:rPr>
              <w:t>Должность</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suppressAutoHyphens w:val="0"/>
              <w:jc w:val="center"/>
              <w:rPr>
                <w:sz w:val="22"/>
                <w:szCs w:val="22"/>
              </w:rPr>
            </w:pPr>
            <w:r>
              <w:rPr>
                <w:sz w:val="22"/>
                <w:szCs w:val="22"/>
              </w:rPr>
              <w:t>Ф.И.О.</w:t>
            </w:r>
          </w:p>
          <w:p w:rsidR="00726E04" w:rsidRDefault="00726E04" w:rsidP="00B15C89">
            <w:pPr>
              <w:pStyle w:val="Standard"/>
              <w:tabs>
                <w:tab w:val="left" w:pos="9639"/>
              </w:tabs>
              <w:ind w:firstLine="709"/>
              <w:jc w:val="center"/>
              <w:rPr>
                <w:sz w:val="22"/>
                <w:szCs w:val="22"/>
              </w:rPr>
            </w:pPr>
          </w:p>
        </w:tc>
        <w:tc>
          <w:tcPr>
            <w:tcW w:w="1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suppressAutoHyphens w:val="0"/>
              <w:jc w:val="center"/>
            </w:pPr>
            <w:r>
              <w:rPr>
                <w:sz w:val="22"/>
                <w:szCs w:val="22"/>
              </w:rPr>
              <w:t>№ и дата приказа о назначении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jc w:val="center"/>
              <w:rPr>
                <w:sz w:val="22"/>
                <w:szCs w:val="22"/>
              </w:rPr>
            </w:pPr>
            <w:r>
              <w:rPr>
                <w:sz w:val="22"/>
                <w:szCs w:val="22"/>
              </w:rPr>
              <w:t>Разряд, квалификация</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jc w:val="center"/>
              <w:rPr>
                <w:sz w:val="22"/>
                <w:szCs w:val="22"/>
              </w:rPr>
            </w:pPr>
            <w:r>
              <w:rPr>
                <w:sz w:val="22"/>
                <w:szCs w:val="22"/>
              </w:rPr>
              <w:t>№ удостоверения частного охранника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jc w:val="center"/>
              <w:rPr>
                <w:sz w:val="22"/>
                <w:szCs w:val="22"/>
              </w:rPr>
            </w:pPr>
            <w:r>
              <w:rPr>
                <w:sz w:val="22"/>
                <w:szCs w:val="22"/>
              </w:rPr>
              <w:t>№ личной карточки охранника</w:t>
            </w: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jc w:val="center"/>
              <w:rPr>
                <w:sz w:val="22"/>
                <w:szCs w:val="22"/>
              </w:rPr>
            </w:pPr>
            <w:r>
              <w:rPr>
                <w:sz w:val="22"/>
                <w:szCs w:val="22"/>
              </w:rPr>
              <w:t xml:space="preserve">Стаж работы по </w:t>
            </w:r>
            <w:proofErr w:type="spellStart"/>
            <w:proofErr w:type="gramStart"/>
            <w:r>
              <w:rPr>
                <w:sz w:val="22"/>
                <w:szCs w:val="22"/>
              </w:rPr>
              <w:t>специаль-ности</w:t>
            </w:r>
            <w:proofErr w:type="spellEnd"/>
            <w:proofErr w:type="gramEnd"/>
          </w:p>
        </w:tc>
      </w:tr>
      <w:tr w:rsidR="00726E04" w:rsidTr="00B15C89">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r>
              <w:rPr>
                <w:sz w:val="22"/>
                <w:szCs w:val="22"/>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c>
          <w:tcPr>
            <w:tcW w:w="1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rPr>
                <w:sz w:val="22"/>
                <w:szCs w:val="22"/>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rPr>
                <w:sz w:val="22"/>
                <w:szCs w:val="22"/>
              </w:rPr>
            </w:pP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r>
      <w:tr w:rsidR="00726E04" w:rsidTr="00B15C89">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r>
              <w:rPr>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c>
          <w:tcPr>
            <w:tcW w:w="1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rPr>
                <w:sz w:val="22"/>
                <w:szCs w:val="22"/>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rPr>
                <w:sz w:val="22"/>
                <w:szCs w:val="22"/>
              </w:rPr>
            </w:pP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rPr>
                <w:sz w:val="22"/>
                <w:szCs w:val="22"/>
              </w:rPr>
            </w:pPr>
          </w:p>
        </w:tc>
      </w:tr>
      <w:tr w:rsidR="00726E04" w:rsidTr="00B15C89">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pPr>
            <w: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pP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pPr>
          </w:p>
        </w:tc>
        <w:tc>
          <w:tcPr>
            <w:tcW w:w="1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26E04" w:rsidRDefault="00726E04" w:rsidP="00B15C89">
            <w:pPr>
              <w:pStyle w:val="Standard"/>
              <w:tabs>
                <w:tab w:val="left" w:pos="9639"/>
              </w:tabs>
              <w:ind w:firstLine="709"/>
              <w:jc w:val="center"/>
            </w:pP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726E04" w:rsidRDefault="00726E04" w:rsidP="00B15C89">
            <w:pPr>
              <w:pStyle w:val="Standard"/>
              <w:tabs>
                <w:tab w:val="left" w:pos="9639"/>
              </w:tabs>
              <w:ind w:firstLine="709"/>
              <w:jc w:val="center"/>
            </w:pPr>
          </w:p>
        </w:tc>
      </w:tr>
    </w:tbl>
    <w:p w:rsidR="00726E04" w:rsidRPr="00F81067" w:rsidRDefault="00726E04" w:rsidP="00B15C89">
      <w:pPr>
        <w:tabs>
          <w:tab w:val="left" w:pos="9639"/>
        </w:tabs>
        <w:jc w:val="center"/>
        <w:rPr>
          <w:b/>
          <w:bCs/>
          <w:sz w:val="28"/>
          <w:szCs w:val="28"/>
        </w:rPr>
      </w:pPr>
    </w:p>
    <w:p w:rsidR="00726E04" w:rsidRPr="00F81067" w:rsidRDefault="00726E04" w:rsidP="00B15C89">
      <w:pPr>
        <w:pStyle w:val="afa"/>
        <w:jc w:val="left"/>
        <w:rPr>
          <w:b/>
          <w:i/>
          <w:sz w:val="28"/>
          <w:szCs w:val="28"/>
        </w:rPr>
      </w:pPr>
    </w:p>
    <w:p w:rsidR="00726E04" w:rsidRPr="00F81067" w:rsidRDefault="00726E04" w:rsidP="00B15C89"/>
    <w:p w:rsidR="00726E04" w:rsidRPr="00F81067" w:rsidRDefault="00726E04" w:rsidP="00B15C89"/>
    <w:p w:rsidR="00726E04" w:rsidRPr="00F81067" w:rsidRDefault="00726E04" w:rsidP="00B15C89">
      <w:pPr>
        <w:keepNext/>
        <w:ind w:firstLine="706"/>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726E04" w:rsidRPr="00F81067" w:rsidRDefault="00726E04" w:rsidP="00B15C89">
      <w:pPr>
        <w:tabs>
          <w:tab w:val="left" w:pos="8640"/>
        </w:tabs>
        <w:jc w:val="center"/>
        <w:rPr>
          <w:i/>
        </w:rPr>
      </w:pPr>
      <w:r>
        <w:rPr>
          <w:i/>
        </w:rPr>
        <w:t>(наименование претендента)</w:t>
      </w:r>
    </w:p>
    <w:p w:rsidR="00726E04" w:rsidRDefault="00726E04" w:rsidP="00B15C89">
      <w:pPr>
        <w:rPr>
          <w:sz w:val="28"/>
          <w:szCs w:val="28"/>
          <w:lang w:eastAsia="ru-RU"/>
        </w:rPr>
      </w:pPr>
      <w:r>
        <w:rPr>
          <w:sz w:val="28"/>
          <w:szCs w:val="28"/>
          <w:lang w:eastAsia="ru-RU"/>
        </w:rPr>
        <w:t>____________________________________________________________</w:t>
      </w:r>
    </w:p>
    <w:p w:rsidR="00726E04" w:rsidRPr="00F81067" w:rsidRDefault="00726E04" w:rsidP="00B15C89">
      <w:pPr>
        <w:rPr>
          <w:sz w:val="28"/>
          <w:szCs w:val="28"/>
          <w:lang w:eastAsia="ru-RU"/>
        </w:rPr>
      </w:pPr>
    </w:p>
    <w:p w:rsidR="00726E04" w:rsidRPr="00F81067" w:rsidRDefault="00726E04" w:rsidP="00B15C89">
      <w:pPr>
        <w:rPr>
          <w:i/>
        </w:rPr>
      </w:pPr>
      <w:r>
        <w:rPr>
          <w:i/>
        </w:rPr>
        <w:t xml:space="preserve">       М.П.</w:t>
      </w:r>
      <w:r>
        <w:rPr>
          <w:i/>
        </w:rPr>
        <w:tab/>
      </w:r>
      <w:r>
        <w:rPr>
          <w:i/>
        </w:rPr>
        <w:tab/>
      </w:r>
      <w:r>
        <w:rPr>
          <w:i/>
        </w:rPr>
        <w:tab/>
        <w:t>(должность, подпись, ФИО)</w:t>
      </w:r>
    </w:p>
    <w:p w:rsidR="00726E04" w:rsidRPr="00F81067" w:rsidRDefault="00726E04" w:rsidP="00B15C89">
      <w:pPr>
        <w:rPr>
          <w:sz w:val="28"/>
          <w:szCs w:val="28"/>
          <w:lang w:eastAsia="ru-RU"/>
        </w:rPr>
      </w:pPr>
      <w:r>
        <w:rPr>
          <w:sz w:val="28"/>
          <w:szCs w:val="28"/>
          <w:lang w:eastAsia="ru-RU"/>
        </w:rPr>
        <w:t>"____" _________ 201__ г.</w:t>
      </w:r>
    </w:p>
    <w:p w:rsidR="00726E04" w:rsidRDefault="00726E04" w:rsidP="00B15C89">
      <w:pPr>
        <w:pStyle w:val="afa"/>
        <w:ind w:firstLine="0"/>
        <w:outlineLvl w:val="0"/>
      </w:pPr>
    </w:p>
    <w:p w:rsidR="00726E04" w:rsidRDefault="00726E04" w:rsidP="00180290">
      <w:pPr>
        <w:pStyle w:val="1"/>
        <w:rPr>
          <w:rFonts w:cs="Times New Roman"/>
          <w:b w:val="0"/>
          <w:sz w:val="28"/>
        </w:rPr>
      </w:pPr>
    </w:p>
    <w:sectPr w:rsidR="00726E04"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D89" w:rsidRDefault="00A60D89">
      <w:r>
        <w:separator/>
      </w:r>
    </w:p>
  </w:endnote>
  <w:endnote w:type="continuationSeparator" w:id="0">
    <w:p w:rsidR="00A60D89" w:rsidRDefault="00A60D89">
      <w:r>
        <w:continuationSeparator/>
      </w:r>
    </w:p>
  </w:endnote>
  <w:endnote w:type="continuationNotice" w:id="1">
    <w:p w:rsidR="00A60D89" w:rsidRDefault="00A60D8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726E04" w:rsidP="00BF6892">
    <w:pPr>
      <w:pStyle w:val="afe"/>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e"/>
      <w:jc w:val="center"/>
    </w:pPr>
  </w:p>
  <w:p w:rsidR="001D6E8A" w:rsidRDefault="001D6E8A"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D89" w:rsidRDefault="00A60D89">
      <w:r>
        <w:separator/>
      </w:r>
    </w:p>
  </w:footnote>
  <w:footnote w:type="continuationSeparator" w:id="0">
    <w:p w:rsidR="00A60D89" w:rsidRDefault="00A60D89">
      <w:r>
        <w:continuationSeparator/>
      </w:r>
    </w:p>
  </w:footnote>
  <w:footnote w:type="continuationNotice" w:id="1">
    <w:p w:rsidR="00A60D89" w:rsidRDefault="00A60D89"/>
  </w:footnote>
  <w:footnote w:id="2">
    <w:p w:rsidR="001D6E8A" w:rsidRDefault="001D6E8A"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
      </w:pPr>
      <w:r>
        <w:rPr>
          <w:rStyle w:val="af7"/>
        </w:rPr>
        <w:footnoteRef/>
      </w:r>
      <w:r>
        <w:t xml:space="preserve"> Категория субъекта МСП изменяется только в </w:t>
      </w:r>
      <w:proofErr w:type="gramStart"/>
      <w:r>
        <w:t>случае</w:t>
      </w:r>
      <w:proofErr w:type="gramEnd"/>
      <w:r>
        <w:t>,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
      </w:pPr>
      <w:r>
        <w:rPr>
          <w:rStyle w:val="af7"/>
        </w:rPr>
        <w:footnoteRef/>
      </w:r>
      <w:r>
        <w:t xml:space="preserve"> Пункты 12-16 настоящей формы заполняются на усмотрение претендента.</w:t>
      </w:r>
    </w:p>
  </w:footnote>
  <w:footnote w:id="6">
    <w:p w:rsidR="00726E04" w:rsidRDefault="00726E04" w:rsidP="002455CA">
      <w:pPr>
        <w:pStyle w:val="aff"/>
      </w:pPr>
      <w:r>
        <w:rPr>
          <w:rStyle w:val="af7"/>
        </w:rPr>
        <w:footnoteRef/>
      </w:r>
      <w:r>
        <w:t xml:space="preserve"> К сведениям об опыте прилагаются копии договоров, актов и иных документов, в соответствии с пунктом </w:t>
      </w:r>
      <w:r>
        <w:rPr>
          <w:highlight w:val="cyan"/>
        </w:rPr>
        <w:t>2.7</w:t>
      </w:r>
      <w:r>
        <w:t xml:space="preserve">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726E04" w:rsidP="008A64FE">
    <w:pPr>
      <w:pStyle w:val="afc"/>
      <w:jc w:val="center"/>
    </w:pPr>
    <w:r>
      <w:fldChar w:fldCharType="begin"/>
    </w:r>
    <w:r w:rsidR="001D6E8A">
      <w:instrText xml:space="preserve"> PAGE   \* MERGEFORMAT </w:instrText>
    </w:r>
    <w:r>
      <w:fldChar w:fldCharType="separate"/>
    </w:r>
    <w:r w:rsidR="00180290">
      <w:rPr>
        <w:noProof/>
      </w:rPr>
      <w:t>69</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2">
    <w:nsid w:val="062272D1"/>
    <w:multiLevelType w:val="multilevel"/>
    <w:tmpl w:val="27A0A64A"/>
    <w:styleLink w:val="WWNum9"/>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F226975"/>
    <w:multiLevelType w:val="multilevel"/>
    <w:tmpl w:val="E8A46CB8"/>
    <w:styleLink w:val="WWNum6"/>
    <w:lvl w:ilvl="0">
      <w:start w:val="1"/>
      <w:numFmt w:val="decimal"/>
      <w:lvlText w:val="%1)"/>
      <w:lvlJc w:val="left"/>
      <w:rPr>
        <w:b w:val="0"/>
        <w:i w:val="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32E112EC"/>
    <w:multiLevelType w:val="multilevel"/>
    <w:tmpl w:val="5D9E042A"/>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5634C0"/>
    <w:multiLevelType w:val="multilevel"/>
    <w:tmpl w:val="D62E28D8"/>
    <w:styleLink w:val="WWNum5"/>
    <w:lvl w:ilvl="0">
      <w:start w:val="1"/>
      <w:numFmt w:val="decimal"/>
      <w:lvlText w:val="%1."/>
      <w:lvlJc w:val="left"/>
    </w:lvl>
    <w:lvl w:ilvl="1">
      <w:start w:val="1"/>
      <w:numFmt w:val="decimal"/>
      <w:lvlText w:val="2.%2."/>
      <w:lvlJc w:val="left"/>
    </w:lvl>
    <w:lvl w:ilvl="2">
      <w:start w:val="1"/>
      <w:numFmt w:val="decimal"/>
      <w:lvlText w:val="1.2.%1.%2.%3."/>
      <w:lvlJc w:val="left"/>
      <w:rPr>
        <w:b w:val="0"/>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2956AD"/>
    <w:multiLevelType w:val="multilevel"/>
    <w:tmpl w:val="0338FDA6"/>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54C43BE8"/>
    <w:multiLevelType w:val="multilevel"/>
    <w:tmpl w:val="D6784082"/>
    <w:styleLink w:val="WWNum3"/>
    <w:lvl w:ilvl="0">
      <w:start w:val="2"/>
      <w:numFmt w:val="decimal"/>
      <w:lvlText w:val="%1."/>
      <w:lvlJc w:val="left"/>
      <w:rPr>
        <w:rFonts w:eastAsia="MS Mincho"/>
      </w:rPr>
    </w:lvl>
    <w:lvl w:ilvl="1">
      <w:start w:val="7"/>
      <w:numFmt w:val="decimal"/>
      <w:lvlText w:val="%1.%2."/>
      <w:lvlJc w:val="left"/>
      <w:rPr>
        <w:rFonts w:eastAsia="MS Mincho"/>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8">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9">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2"/>
  </w:num>
  <w:num w:numId="8">
    <w:abstractNumId w:val="35"/>
  </w:num>
  <w:num w:numId="9">
    <w:abstractNumId w:val="23"/>
  </w:num>
  <w:num w:numId="10">
    <w:abstractNumId w:val="31"/>
  </w:num>
  <w:num w:numId="11">
    <w:abstractNumId w:val="37"/>
  </w:num>
  <w:num w:numId="12">
    <w:abstractNumId w:val="39"/>
  </w:num>
  <w:num w:numId="13">
    <w:abstractNumId w:val="24"/>
  </w:num>
  <w:num w:numId="14">
    <w:abstractNumId w:val="28"/>
  </w:num>
  <w:num w:numId="15">
    <w:abstractNumId w:val="43"/>
  </w:num>
  <w:num w:numId="16">
    <w:abstractNumId w:val="30"/>
  </w:num>
  <w:num w:numId="17">
    <w:abstractNumId w:val="32"/>
  </w:num>
  <w:num w:numId="18">
    <w:abstractNumId w:val="38"/>
  </w:num>
  <w:num w:numId="19">
    <w:abstractNumId w:val="25"/>
  </w:num>
  <w:num w:numId="20">
    <w:abstractNumId w:val="36"/>
  </w:num>
  <w:num w:numId="21">
    <w:abstractNumId w:val="4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9"/>
  </w:num>
  <w:num w:numId="25">
    <w:abstractNumId w:val="26"/>
  </w:num>
  <w:num w:numId="26">
    <w:abstractNumId w:val="33"/>
  </w:num>
  <w:num w:numId="27">
    <w:abstractNumId w:val="27"/>
  </w:num>
  <w:num w:numId="28">
    <w:abstractNumId w:val="22"/>
  </w:num>
  <w:num w:numId="29">
    <w:abstractNumId w:val="27"/>
    <w:lvlOverride w:ilvl="0">
      <w:startOverride w:val="1"/>
    </w:lvlOverride>
  </w:num>
  <w:num w:numId="30">
    <w:abstractNumId w:val="33"/>
    <w:lvlOverride w:ilvl="0">
      <w:startOverride w:val="1"/>
    </w:lvlOverride>
  </w:num>
  <w:num w:numId="31">
    <w:abstractNumId w:val="26"/>
    <w:lvlOverride w:ilvl="0">
      <w:startOverride w:val="1"/>
    </w:lvlOverride>
  </w:num>
  <w:num w:numId="32">
    <w:abstractNumId w:val="22"/>
    <w:lvlOverride w:ilvl="0">
      <w:startOverride w:val="4"/>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0290"/>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6E04"/>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0D89"/>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link w:val="11"/>
    <w:uiPriority w:val="99"/>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uiPriority w:val="99"/>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uiPriority w:val="99"/>
    <w:qFormat/>
    <w:rsid w:val="00F76448"/>
    <w:pPr>
      <w:keepNext/>
      <w:spacing w:before="240" w:after="60"/>
      <w:outlineLvl w:val="2"/>
    </w:pPr>
    <w:rPr>
      <w:rFonts w:ascii="Arial" w:hAnsi="Arial"/>
      <w:b/>
      <w:bCs/>
      <w:sz w:val="26"/>
      <w:szCs w:val="26"/>
    </w:rPr>
  </w:style>
  <w:style w:type="paragraph" w:styleId="4">
    <w:name w:val="heading 4"/>
    <w:aliases w:val="H4"/>
    <w:basedOn w:val="a0"/>
    <w:next w:val="a0"/>
    <w:uiPriority w:val="99"/>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uiPriority w:val="99"/>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link w:val="1b"/>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c">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d"/>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semiHidden/>
    <w:unhideWhenUsed/>
    <w:rsid w:val="009C211A"/>
    <w:rPr>
      <w:sz w:val="20"/>
      <w:szCs w:val="20"/>
    </w:rPr>
  </w:style>
  <w:style w:type="character" w:customStyle="1" w:styleId="1f6">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uiPriority w:val="99"/>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character" w:customStyle="1" w:styleId="11">
    <w:name w:val="Заголовок 1 Знак1"/>
    <w:aliases w:val="Гоник_Заголовок 1 Знак"/>
    <w:basedOn w:val="a1"/>
    <w:link w:val="1"/>
    <w:uiPriority w:val="99"/>
    <w:locked/>
    <w:rsid w:val="00726E04"/>
    <w:rPr>
      <w:rFonts w:eastAsia="MS Mincho" w:cs="Arial"/>
      <w:b/>
      <w:bCs/>
      <w:kern w:val="1"/>
      <w:sz w:val="32"/>
      <w:szCs w:val="32"/>
      <w:lang w:eastAsia="ar-SA"/>
    </w:rPr>
  </w:style>
  <w:style w:type="paragraph" w:customStyle="1" w:styleId="Standard">
    <w:name w:val="Standard"/>
    <w:rsid w:val="00726E04"/>
    <w:pPr>
      <w:suppressAutoHyphens/>
      <w:autoSpaceDN w:val="0"/>
      <w:textAlignment w:val="baseline"/>
    </w:pPr>
    <w:rPr>
      <w:rFonts w:eastAsia="SimSun" w:cs="Mangal"/>
      <w:kern w:val="3"/>
      <w:sz w:val="24"/>
      <w:szCs w:val="24"/>
      <w:lang w:eastAsia="hi-IN" w:bidi="hi-IN"/>
    </w:rPr>
  </w:style>
  <w:style w:type="paragraph" w:styleId="27">
    <w:name w:val="Body Text Indent 2"/>
    <w:basedOn w:val="a0"/>
    <w:link w:val="213"/>
    <w:uiPriority w:val="99"/>
    <w:semiHidden/>
    <w:unhideWhenUsed/>
    <w:rsid w:val="00726E04"/>
    <w:pPr>
      <w:spacing w:after="120" w:line="480" w:lineRule="auto"/>
      <w:ind w:left="283"/>
    </w:pPr>
  </w:style>
  <w:style w:type="character" w:customStyle="1" w:styleId="213">
    <w:name w:val="Основной текст с отступом 2 Знак1"/>
    <w:basedOn w:val="a1"/>
    <w:link w:val="27"/>
    <w:uiPriority w:val="99"/>
    <w:semiHidden/>
    <w:rsid w:val="00726E04"/>
    <w:rPr>
      <w:sz w:val="24"/>
      <w:szCs w:val="24"/>
      <w:lang w:eastAsia="ar-SA"/>
    </w:rPr>
  </w:style>
  <w:style w:type="paragraph" w:customStyle="1" w:styleId="Textbody">
    <w:name w:val="Text body"/>
    <w:basedOn w:val="Standard"/>
    <w:rsid w:val="00726E04"/>
    <w:pPr>
      <w:spacing w:after="120"/>
      <w:ind w:firstLine="709"/>
      <w:jc w:val="both"/>
    </w:pPr>
    <w:rPr>
      <w:rFonts w:eastAsia="MS Mincho"/>
      <w:sz w:val="26"/>
      <w:szCs w:val="21"/>
    </w:rPr>
  </w:style>
  <w:style w:type="paragraph" w:customStyle="1" w:styleId="Textbodyindent">
    <w:name w:val="Text body indent"/>
    <w:basedOn w:val="Standard"/>
    <w:rsid w:val="00726E04"/>
    <w:pPr>
      <w:spacing w:after="120"/>
      <w:ind w:left="283" w:firstLine="720"/>
    </w:pPr>
    <w:rPr>
      <w:sz w:val="28"/>
      <w:szCs w:val="21"/>
    </w:rPr>
  </w:style>
  <w:style w:type="paragraph" w:customStyle="1" w:styleId="28">
    <w:name w:val="Стиль_таб2"/>
    <w:basedOn w:val="Standard"/>
    <w:rsid w:val="00726E04"/>
    <w:pPr>
      <w:widowControl w:val="0"/>
      <w:suppressAutoHyphens w:val="0"/>
      <w:spacing w:before="120" w:after="120"/>
      <w:jc w:val="both"/>
    </w:pPr>
    <w:rPr>
      <w:szCs w:val="20"/>
      <w:lang w:eastAsia="ru-RU"/>
    </w:rPr>
  </w:style>
  <w:style w:type="character" w:customStyle="1" w:styleId="1b">
    <w:name w:val="Основной текст с отступом Знак1"/>
    <w:basedOn w:val="a1"/>
    <w:link w:val="afd"/>
    <w:locked/>
    <w:rsid w:val="00726E04"/>
    <w:rPr>
      <w:sz w:val="28"/>
      <w:lang w:eastAsia="ar-SA"/>
    </w:rPr>
  </w:style>
  <w:style w:type="character" w:customStyle="1" w:styleId="1d">
    <w:name w:val="Текст сноски Знак1"/>
    <w:basedOn w:val="a1"/>
    <w:link w:val="aff"/>
    <w:locked/>
    <w:rsid w:val="00726E04"/>
    <w:rPr>
      <w:lang w:eastAsia="ar-SA"/>
    </w:rPr>
  </w:style>
  <w:style w:type="numbering" w:customStyle="1" w:styleId="WWNum3">
    <w:name w:val="WWNum3"/>
    <w:basedOn w:val="a3"/>
    <w:rsid w:val="00726E04"/>
    <w:pPr>
      <w:numPr>
        <w:numId w:val="23"/>
      </w:numPr>
    </w:pPr>
  </w:style>
  <w:style w:type="numbering" w:customStyle="1" w:styleId="WWNum5">
    <w:name w:val="WWNum5"/>
    <w:basedOn w:val="a3"/>
    <w:rsid w:val="00726E04"/>
    <w:pPr>
      <w:numPr>
        <w:numId w:val="24"/>
      </w:numPr>
    </w:pPr>
  </w:style>
  <w:style w:type="numbering" w:customStyle="1" w:styleId="WWNum6">
    <w:name w:val="WWNum6"/>
    <w:basedOn w:val="a3"/>
    <w:rsid w:val="00726E04"/>
    <w:pPr>
      <w:numPr>
        <w:numId w:val="25"/>
      </w:numPr>
    </w:pPr>
  </w:style>
  <w:style w:type="numbering" w:customStyle="1" w:styleId="WWNum7">
    <w:name w:val="WWNum7"/>
    <w:basedOn w:val="a3"/>
    <w:rsid w:val="00726E04"/>
    <w:pPr>
      <w:numPr>
        <w:numId w:val="26"/>
      </w:numPr>
    </w:pPr>
  </w:style>
  <w:style w:type="numbering" w:customStyle="1" w:styleId="WWNum8">
    <w:name w:val="WWNum8"/>
    <w:basedOn w:val="a3"/>
    <w:rsid w:val="00726E04"/>
    <w:pPr>
      <w:numPr>
        <w:numId w:val="27"/>
      </w:numPr>
    </w:pPr>
  </w:style>
  <w:style w:type="numbering" w:customStyle="1" w:styleId="WWNum9">
    <w:name w:val="WWNum9"/>
    <w:basedOn w:val="a3"/>
    <w:rsid w:val="00726E04"/>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rcont.com/"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otc.ru/tender" TargetMode="External"/><Relationship Id="rId7" Type="http://schemas.openxmlformats.org/officeDocument/2006/relationships/webSettings" Target="webSettings.xml"/><Relationship Id="rId12" Type="http://schemas.openxmlformats.org/officeDocument/2006/relationships/hyperlink" Target="https://rmsp.nalog.ru/about.html"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zakupki.gov.ru/epz/main/public/home.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ticorr@trcont.ru" TargetMode="External"/><Relationship Id="rId24"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s://rmsp.nalog.ru" TargetMode="External"/><Relationship Id="rId23" Type="http://schemas.openxmlformats.org/officeDocument/2006/relationships/hyperlink" Target="mailto:info@otc.ru" TargetMode="External"/><Relationship Id="rId28" Type="http://schemas.microsoft.com/office/2007/relationships/stylesWithEffects" Target="stylesWithEffects.xml"/><Relationship Id="rId10" Type="http://schemas.openxmlformats.org/officeDocument/2006/relationships/hyperlink" Target="http://www.trcont.ru/ru/kompanija/protivodeistvie-korrupcii/linija-doverija-stop-korrupcija/" TargetMode="External"/><Relationship Id="rId19" Type="http://schemas.openxmlformats.org/officeDocument/2006/relationships/hyperlink" Target="http://www.trcon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zakupki.gov.ru/epz/main/public/home.html" TargetMode="External"/><Relationship Id="rId22" Type="http://schemas.openxmlformats.org/officeDocument/2006/relationships/hyperlink" Target="http://otc.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9471C-0928-4E91-8CEA-ECC5F1A98D52}">
  <ds:schemaRefs>
    <ds:schemaRef ds:uri="http://schemas.openxmlformats.org/officeDocument/2006/bibliography"/>
  </ds:schemaRefs>
</ds:datastoreItem>
</file>

<file path=customXml/itemProps3.xml><?xml version="1.0" encoding="utf-8"?>
<ds:datastoreItem xmlns:ds="http://schemas.openxmlformats.org/officeDocument/2006/customXml" ds:itemID="{36057070-E58C-4494-99D6-E3ACE5B0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4761</TotalTime>
  <Pages>70</Pages>
  <Words>21300</Words>
  <Characters>121415</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142431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shpakovka</cp:lastModifiedBy>
  <cp:revision>184</cp:revision>
  <cp:lastPrinted>2017-01-17T14:17:00Z</cp:lastPrinted>
  <dcterms:created xsi:type="dcterms:W3CDTF">2015-09-12T10:39:00Z</dcterms:created>
  <dcterms:modified xsi:type="dcterms:W3CDTF">2018-02-22T10:05:00Z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