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B3" w:rsidRDefault="00AA740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ОКэ-МСП-ЦКПРАС-18-0066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0963B3" w:rsidRDefault="00AA740B">
      <w:pPr>
        <w:pStyle w:val="1"/>
        <w:suppressAutoHyphens/>
      </w:pPr>
      <w:r>
        <w:rPr>
          <w:b/>
        </w:rPr>
        <w:t xml:space="preserve">Публичное акционерное общество </w:t>
      </w:r>
      <w:r w:rsidR="003C711B">
        <w:rPr>
          <w:b/>
        </w:rPr>
        <w:t>«</w:t>
      </w:r>
      <w:r>
        <w:rPr>
          <w:b/>
        </w:rPr>
        <w:t xml:space="preserve">Центр по перевозке грузов в контейнерах </w:t>
      </w:r>
      <w:r w:rsidR="003C711B">
        <w:rPr>
          <w:b/>
        </w:rPr>
        <w:t>«</w:t>
      </w:r>
      <w:r>
        <w:rPr>
          <w:b/>
        </w:rPr>
        <w:t>ТрансКонтейнер</w:t>
      </w:r>
      <w:r w:rsidR="003C711B">
        <w:rPr>
          <w:b/>
        </w:rPr>
        <w:t>»</w:t>
      </w:r>
      <w:r>
        <w:rPr>
          <w:b/>
        </w:rPr>
        <w:t xml:space="preserve"> (ПАО </w:t>
      </w:r>
      <w:r w:rsidR="003C711B">
        <w:rPr>
          <w:b/>
        </w:rPr>
        <w:t>«</w:t>
      </w:r>
      <w:r>
        <w:rPr>
          <w:b/>
        </w:rPr>
        <w:t>ТрансКонтейнер</w:t>
      </w:r>
      <w:r w:rsidR="003C711B">
        <w:rPr>
          <w:b/>
        </w:rPr>
        <w:t>»</w:t>
      </w:r>
      <w:r>
        <w:rPr>
          <w:b/>
        </w:rPr>
        <w:t>)</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r>
      <w:r w:rsidR="003C711B">
        <w:t>«</w:t>
      </w:r>
      <w:r>
        <w:t>О закупках товаров, работ, услуг отдельными видами юридических лиц</w:t>
      </w:r>
      <w:r w:rsidR="003C711B">
        <w:t>»</w:t>
      </w:r>
      <w:r>
        <w:t>;</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 xml:space="preserve">Постановлением Правительства Российской Федерации от 11 декабря 2014 г. № 1352 </w:t>
      </w:r>
      <w:r w:rsidR="003C711B">
        <w:rPr>
          <w:bCs/>
          <w:szCs w:val="28"/>
        </w:rPr>
        <w:t>«</w:t>
      </w:r>
      <w:r>
        <w:rPr>
          <w:bCs/>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C711B">
        <w:rPr>
          <w:bCs/>
          <w:szCs w:val="28"/>
        </w:rPr>
        <w:t>»</w:t>
      </w:r>
      <w:r>
        <w:rPr>
          <w:bCs/>
          <w:szCs w:val="28"/>
        </w:rPr>
        <w:t>;</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w:t>
      </w:r>
      <w:r w:rsidR="003C711B">
        <w:t>«</w:t>
      </w:r>
      <w:r>
        <w:t>ТрансКонтейнер</w:t>
      </w:r>
      <w:r w:rsidR="003C711B">
        <w:t>»</w:t>
      </w:r>
      <w:r>
        <w:t xml:space="preserve">, </w:t>
      </w:r>
      <w:r>
        <w:rPr>
          <w:snapToGrid w:val="0"/>
          <w:szCs w:val="20"/>
        </w:rPr>
        <w:t xml:space="preserve">утвержденным решением совета директоров </w:t>
      </w:r>
      <w:r>
        <w:rPr>
          <w:snapToGrid w:val="0"/>
          <w:szCs w:val="20"/>
        </w:rPr>
        <w:br/>
        <w:t xml:space="preserve">ПАО </w:t>
      </w:r>
      <w:r w:rsidR="003C711B">
        <w:rPr>
          <w:snapToGrid w:val="0"/>
          <w:szCs w:val="20"/>
        </w:rPr>
        <w:t>«</w:t>
      </w:r>
      <w:r>
        <w:rPr>
          <w:snapToGrid w:val="0"/>
          <w:szCs w:val="20"/>
        </w:rPr>
        <w:t>ТрансКонтейнер</w:t>
      </w:r>
      <w:r w:rsidR="003C711B">
        <w:rPr>
          <w:snapToGrid w:val="0"/>
          <w:szCs w:val="20"/>
        </w:rPr>
        <w:t>»</w:t>
      </w:r>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0963B3" w:rsidRDefault="00AA740B">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 xml:space="preserve">Открытый конкурс в электронной форме среди субъектов МСП </w:t>
      </w:r>
      <w:r w:rsidR="004C3006">
        <w:br/>
      </w:r>
      <w:r>
        <w:t xml:space="preserve">№ ОКэ-МСП-ЦКПРАС-18-0066 по предмету закупки </w:t>
      </w:r>
      <w:r w:rsidR="003C711B">
        <w:t>«</w:t>
      </w:r>
      <w:r>
        <w:t>Выполнение работ по развитию мобильного приложения системы онлайн-сервиса</w:t>
      </w:r>
      <w:r w:rsidR="003C711B">
        <w:t>»</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0963B3" w:rsidRDefault="00AA740B">
      <w:pPr>
        <w:jc w:val="both"/>
      </w:pPr>
      <w:r>
        <w:t>Почтовый адрес Заказчика: Российская Федерация, 125047, г. Москва, Оружейный переуло</w:t>
      </w:r>
      <w:r>
        <w:t xml:space="preserve">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963B3" w:rsidRDefault="00AA740B">
      <w:pPr>
        <w:jc w:val="both"/>
      </w:pPr>
      <w:r>
        <w:t>Ф.И.О.: Пилюгина Ирина Викторовна</w:t>
      </w:r>
    </w:p>
    <w:p w:rsidR="000963B3" w:rsidRDefault="00AA740B">
      <w:pPr>
        <w:jc w:val="both"/>
      </w:pPr>
      <w:r>
        <w:t xml:space="preserve">Адрес электронной почты: </w:t>
      </w:r>
      <w:hyperlink r:id="rId11" w:history="1">
        <w:r w:rsidR="004C3006" w:rsidRPr="00237B1D">
          <w:rPr>
            <w:rStyle w:val="a6"/>
          </w:rPr>
          <w:t>piliuginaiv@trcont.ru</w:t>
        </w:r>
      </w:hyperlink>
      <w:r w:rsidR="004C3006">
        <w:t xml:space="preserve"> </w:t>
      </w:r>
    </w:p>
    <w:p w:rsidR="000963B3" w:rsidRDefault="00AA740B">
      <w:pPr>
        <w:jc w:val="both"/>
      </w:pPr>
      <w:r>
        <w:t>Телефон: +7(495)7881717(1719)</w:t>
      </w:r>
    </w:p>
    <w:p w:rsidR="00CB1C18" w:rsidRDefault="00CB1C18" w:rsidP="00AF4708">
      <w:pPr>
        <w:jc w:val="both"/>
      </w:pPr>
    </w:p>
    <w:p w:rsidR="000963B3" w:rsidRDefault="00AA740B">
      <w:pPr>
        <w:pStyle w:val="1"/>
        <w:ind w:firstLine="708"/>
        <w:rPr>
          <w:szCs w:val="28"/>
        </w:rPr>
      </w:pPr>
      <w:r>
        <w:rPr>
          <w:b/>
        </w:rPr>
        <w:t>Организатором открытого конкурса</w:t>
      </w:r>
      <w:r>
        <w:t xml:space="preserve"> является </w:t>
      </w:r>
      <w:r>
        <w:br/>
        <w:t xml:space="preserve">ПАО </w:t>
      </w:r>
      <w:r w:rsidR="003C711B">
        <w:t>«</w:t>
      </w:r>
      <w:r>
        <w:t>ТрансКонтейнер</w:t>
      </w:r>
      <w:r w:rsidR="003C711B">
        <w:t>»</w:t>
      </w:r>
      <w:r>
        <w:t xml:space="preserve">. Функции Организатора выполняет: </w:t>
      </w:r>
    </w:p>
    <w:p w:rsidR="000963B3" w:rsidRDefault="000963B3">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3C711B">
        <w:rPr>
          <w:szCs w:val="28"/>
        </w:rPr>
        <w:t>«</w:t>
      </w:r>
      <w:r>
        <w:rPr>
          <w:szCs w:val="28"/>
        </w:rPr>
        <w:t>ТрансКонтейнер</w:t>
      </w:r>
      <w:r w:rsidR="003C711B">
        <w:rPr>
          <w:szCs w:val="28"/>
        </w:rPr>
        <w:t>»</w:t>
      </w:r>
      <w:r>
        <w:rPr>
          <w:szCs w:val="28"/>
        </w:rPr>
        <w:t>.</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 xml:space="preserve">Аксютина Кира Михайловна, тел. +7 (495) 788-1717 доб. 16-42, электронный адрес </w:t>
      </w:r>
      <w:hyperlink r:id="rId12" w:history="1">
        <w:r w:rsidR="004C3006" w:rsidRPr="00237B1D">
          <w:rPr>
            <w:rStyle w:val="a6"/>
            <w:szCs w:val="28"/>
          </w:rPr>
          <w:t>AksiutinaKM@trcont.ru</w:t>
        </w:r>
      </w:hyperlink>
      <w:r>
        <w:rPr>
          <w:szCs w:val="28"/>
        </w:rPr>
        <w:t>;</w:t>
      </w:r>
    </w:p>
    <w:p w:rsidR="000963B3" w:rsidRDefault="00AA740B">
      <w:pPr>
        <w:pStyle w:val="1"/>
        <w:ind w:firstLine="708"/>
        <w:rPr>
          <w:szCs w:val="28"/>
        </w:rPr>
      </w:pPr>
      <w:r>
        <w:rPr>
          <w:szCs w:val="28"/>
        </w:rPr>
        <w:lastRenderedPageBreak/>
        <w:t xml:space="preserve">Курицын Александр Евгеньевич, тел. +7 (495) 788-1717 доб. 16-41, электронный адрес </w:t>
      </w:r>
      <w:hyperlink r:id="rId13" w:history="1">
        <w:r w:rsidR="004C3006" w:rsidRPr="00237B1D">
          <w:rPr>
            <w:rStyle w:val="a6"/>
            <w:szCs w:val="28"/>
          </w:rPr>
          <w:t>KuritsynAE@trcont.ru</w:t>
        </w:r>
      </w:hyperlink>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0963B3" w:rsidRDefault="00AA740B">
      <w:pPr>
        <w:jc w:val="both"/>
        <w:rPr>
          <w:szCs w:val="28"/>
        </w:rPr>
      </w:pPr>
      <w:r>
        <w:rPr>
          <w:b/>
          <w:szCs w:val="28"/>
        </w:rPr>
        <w:t>Лот № 1</w:t>
      </w:r>
    </w:p>
    <w:p w:rsidR="000963B3" w:rsidRDefault="00AA740B">
      <w:pPr>
        <w:jc w:val="both"/>
        <w:rPr>
          <w:szCs w:val="28"/>
        </w:rPr>
      </w:pPr>
      <w:r>
        <w:rPr>
          <w:szCs w:val="28"/>
        </w:rPr>
        <w:t>Предмет договора: Выполнение работ по развитию мобильного приложения системы о</w:t>
      </w:r>
      <w:r>
        <w:rPr>
          <w:szCs w:val="28"/>
        </w:rPr>
        <w:t xml:space="preserve">нлайн-сервиса  </w:t>
      </w:r>
    </w:p>
    <w:p w:rsidR="000963B3" w:rsidRDefault="00AA740B">
      <w:pPr>
        <w:jc w:val="both"/>
        <w:rPr>
          <w:szCs w:val="28"/>
        </w:rPr>
      </w:pPr>
      <w:r>
        <w:rPr>
          <w:szCs w:val="28"/>
        </w:rPr>
        <w:t>Начальная (максимальная) цена договора: 19000000 (девятнадцать миллионов) рублей 00 копеек с учетом всех налогов (кроме НДС). С учетом всех расходов исполнителя, связанных с выполнением работ.</w:t>
      </w:r>
      <w:bookmarkStart w:id="24" w:name="_GoBack"/>
      <w:bookmarkEnd w:id="24"/>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963B3" w:rsidRDefault="00AA740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963B3" w:rsidRDefault="00AA740B">
            <w:pPr>
              <w:snapToGrid w:val="0"/>
              <w:ind w:firstLine="0"/>
              <w:rPr>
                <w:snapToGrid/>
                <w:sz w:val="24"/>
                <w:szCs w:val="24"/>
                <w:lang w:val="en-US"/>
              </w:rPr>
            </w:pPr>
            <w:r>
              <w:rPr>
                <w:snapToGrid/>
                <w:sz w:val="24"/>
                <w:szCs w:val="24"/>
                <w:lang w:val="en-US"/>
              </w:rPr>
              <w:t>62.01.11</w:t>
            </w:r>
          </w:p>
        </w:tc>
        <w:tc>
          <w:tcPr>
            <w:tcW w:w="1984" w:type="dxa"/>
            <w:tcBorders>
              <w:top w:val="single" w:sz="4" w:space="0" w:color="auto"/>
              <w:left w:val="single" w:sz="4" w:space="0" w:color="auto"/>
              <w:bottom w:val="single" w:sz="4" w:space="0" w:color="auto"/>
              <w:right w:val="single" w:sz="4" w:space="0" w:color="auto"/>
            </w:tcBorders>
          </w:tcPr>
          <w:p w:rsidR="000963B3" w:rsidRDefault="00AA740B">
            <w:pPr>
              <w:snapToGrid w:val="0"/>
              <w:ind w:firstLine="0"/>
              <w:rPr>
                <w:snapToGrid/>
                <w:sz w:val="24"/>
                <w:szCs w:val="24"/>
              </w:rPr>
            </w:pPr>
            <w:r>
              <w:rPr>
                <w:snapToGrid/>
                <w:sz w:val="24"/>
                <w:szCs w:val="24"/>
                <w:lang w:val="en-US"/>
              </w:rPr>
              <w:t>62.01</w:t>
            </w:r>
          </w:p>
        </w:tc>
        <w:tc>
          <w:tcPr>
            <w:tcW w:w="1985" w:type="dxa"/>
            <w:tcBorders>
              <w:top w:val="single" w:sz="4" w:space="0" w:color="auto"/>
              <w:left w:val="single" w:sz="4" w:space="0" w:color="auto"/>
              <w:bottom w:val="single" w:sz="4" w:space="0" w:color="auto"/>
              <w:right w:val="single" w:sz="4" w:space="0" w:color="auto"/>
            </w:tcBorders>
          </w:tcPr>
          <w:p w:rsidR="000963B3" w:rsidRDefault="00AA740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963B3" w:rsidRDefault="00AA740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963B3" w:rsidRDefault="00AA740B">
            <w:pPr>
              <w:snapToGrid w:val="0"/>
              <w:ind w:firstLine="0"/>
              <w:rPr>
                <w:snapToGrid/>
                <w:sz w:val="24"/>
                <w:szCs w:val="24"/>
              </w:rPr>
            </w:pPr>
            <w:r>
              <w:rPr>
                <w:snapToGrid/>
                <w:sz w:val="24"/>
                <w:szCs w:val="24"/>
              </w:rPr>
              <w:t>Строка годового плана закупок №349</w:t>
            </w:r>
          </w:p>
        </w:tc>
      </w:tr>
    </w:tbl>
    <w:p w:rsidR="000963B3" w:rsidRDefault="00AA740B">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963B3" w:rsidRDefault="00AA740B">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3C711B">
        <w:rPr>
          <w:szCs w:val="28"/>
        </w:rPr>
        <w:t>«</w:t>
      </w:r>
      <w:r>
        <w:rPr>
          <w:szCs w:val="28"/>
        </w:rPr>
        <w:t>31</w:t>
      </w:r>
      <w:r w:rsidR="003C711B">
        <w:rPr>
          <w:szCs w:val="28"/>
        </w:rPr>
        <w:t>»</w:t>
      </w:r>
      <w:r>
        <w:rPr>
          <w:szCs w:val="28"/>
        </w:rPr>
        <w:t xml:space="preserve"> июля 2018 г. 23 час. 00 мин. по </w:t>
      </w:r>
      <w:r w:rsidR="003C711B">
        <w:rPr>
          <w:szCs w:val="28"/>
        </w:rPr>
        <w:t>«</w:t>
      </w:r>
      <w:r>
        <w:rPr>
          <w:szCs w:val="28"/>
        </w:rPr>
        <w:t>21</w:t>
      </w:r>
      <w:r w:rsidR="003C711B">
        <w:rPr>
          <w:szCs w:val="28"/>
        </w:rPr>
        <w:t>»</w:t>
      </w:r>
      <w:r>
        <w:rPr>
          <w:szCs w:val="28"/>
        </w:rPr>
        <w:t xml:space="preserve"> августа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 xml:space="preserve">на сайте ПАО </w:t>
      </w:r>
      <w:r w:rsidR="003C711B">
        <w:rPr>
          <w:szCs w:val="28"/>
        </w:rPr>
        <w:t>«</w:t>
      </w:r>
      <w:r>
        <w:rPr>
          <w:szCs w:val="28"/>
        </w:rPr>
        <w:t>ТрансКонтейнер</w:t>
      </w:r>
      <w:r w:rsidR="003C711B">
        <w:rPr>
          <w:szCs w:val="28"/>
        </w:rPr>
        <w:t>»</w:t>
      </w:r>
      <w:r>
        <w:rPr>
          <w:szCs w:val="28"/>
        </w:rPr>
        <w:t xml:space="preserve"> (</w:t>
      </w:r>
      <w:hyperlink r:id="rId14" w:history="1">
        <w:r>
          <w:rPr>
            <w:rStyle w:val="a6"/>
            <w:szCs w:val="28"/>
          </w:rPr>
          <w:t>www.trcont.com</w:t>
        </w:r>
      </w:hyperlink>
      <w:r>
        <w:rPr>
          <w:szCs w:val="28"/>
        </w:rPr>
        <w:t xml:space="preserve">) (далее – сайт ПАО </w:t>
      </w:r>
      <w:r w:rsidR="003C711B">
        <w:rPr>
          <w:szCs w:val="28"/>
        </w:rPr>
        <w:t>«</w:t>
      </w:r>
      <w:r>
        <w:rPr>
          <w:szCs w:val="28"/>
        </w:rPr>
        <w:t>ТрансКонтейнер</w:t>
      </w:r>
      <w:r w:rsidR="003C711B">
        <w:rPr>
          <w:szCs w:val="28"/>
        </w:rPr>
        <w:t>»</w:t>
      </w:r>
      <w:r>
        <w:rPr>
          <w:szCs w:val="28"/>
        </w:rPr>
        <w:t>), на электронной торговой площадке ОТС-тендер (</w:t>
      </w:r>
      <w:hyperlink r:id="rId15"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3C711B">
        <w:rPr>
          <w:szCs w:val="28"/>
        </w:rPr>
        <w:t>«</w:t>
      </w:r>
      <w:r>
        <w:rPr>
          <w:szCs w:val="28"/>
        </w:rPr>
        <w:t>Закупки</w:t>
      </w:r>
      <w:r w:rsidR="003C711B">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3C711B">
        <w:t>«</w:t>
      </w:r>
      <w:r>
        <w:t>Интернет</w:t>
      </w:r>
      <w:r w:rsidR="003C711B">
        <w:t>»</w:t>
      </w:r>
      <w:r>
        <w:t xml:space="preserve"> (</w:t>
      </w:r>
      <w:hyperlink r:id="rId16"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0963B3" w:rsidRDefault="003C711B">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w:t>
      </w:r>
      <w:r w:rsidR="00AA740B">
        <w:rPr>
          <w:szCs w:val="28"/>
        </w:rPr>
        <w:t>21</w:t>
      </w:r>
      <w:r>
        <w:rPr>
          <w:szCs w:val="28"/>
        </w:rPr>
        <w:t>»</w:t>
      </w:r>
      <w:r w:rsidR="00AA740B">
        <w:rPr>
          <w:szCs w:val="28"/>
        </w:rPr>
        <w:t xml:space="preserve"> августа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7"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0963B3" w:rsidRDefault="00AA740B">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3C711B">
        <w:rPr>
          <w:szCs w:val="28"/>
        </w:rPr>
        <w:t>«</w:t>
      </w:r>
      <w:r>
        <w:rPr>
          <w:szCs w:val="28"/>
        </w:rPr>
        <w:t>24</w:t>
      </w:r>
      <w:r w:rsidR="003C711B">
        <w:rPr>
          <w:szCs w:val="28"/>
        </w:rPr>
        <w:t>»</w:t>
      </w:r>
      <w:r>
        <w:rPr>
          <w:szCs w:val="28"/>
        </w:rPr>
        <w:t xml:space="preserve"> августа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963B3" w:rsidRDefault="00AA740B">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lastRenderedPageBreak/>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0963B3" w:rsidRDefault="00AA740B">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3C711B">
        <w:rPr>
          <w:szCs w:val="28"/>
        </w:rPr>
        <w:t>«</w:t>
      </w:r>
      <w:r>
        <w:rPr>
          <w:szCs w:val="28"/>
        </w:rPr>
        <w:t>23</w:t>
      </w:r>
      <w:r w:rsidR="003C711B">
        <w:rPr>
          <w:szCs w:val="28"/>
        </w:rPr>
        <w:t>»</w:t>
      </w:r>
      <w:r>
        <w:rPr>
          <w:szCs w:val="28"/>
        </w:rPr>
        <w:t xml:space="preserve"> октября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0963B3" w:rsidRDefault="00AA740B">
      <w:pPr>
        <w:jc w:val="both"/>
      </w:pPr>
      <w:r>
        <w:tab/>
        <w:t>Место: Росси</w:t>
      </w:r>
      <w:r>
        <w:t xml:space="preserve">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3C711B">
        <w:t>«</w:t>
      </w:r>
      <w:r>
        <w:t>ТрансКонтейнер</w:t>
      </w:r>
      <w:r w:rsidR="003C711B">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3C711B">
        <w:t>«</w:t>
      </w:r>
      <w:r>
        <w:t>ТрансКонтейнер</w:t>
      </w:r>
      <w:r w:rsidR="003C711B">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3C711B">
        <w:t>«</w:t>
      </w:r>
      <w:r>
        <w:t>ТрансКонтейнер</w:t>
      </w:r>
      <w:r w:rsidR="003C711B">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AA740B">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963B3"/>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11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006"/>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40B"/>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iliuginaiv@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5DE8-1F01-4B25-8B62-D638DE24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4</cp:revision>
  <cp:lastPrinted>2013-10-11T11:56:00Z</cp:lastPrinted>
  <dcterms:created xsi:type="dcterms:W3CDTF">2018-07-31T13:07:00Z</dcterms:created>
  <dcterms:modified xsi:type="dcterms:W3CDTF">2018-07-31T13:10:00Z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