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F87965" w:rsidRDefault="00770131">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_GoBack"/>
      <w:r w:rsidR="00F87965" w:rsidRPr="00F87965">
        <w:rPr>
          <w:rFonts w:eastAsiaTheme="majorEastAsia"/>
          <w:b/>
          <w:bCs/>
          <w:snapToGrid/>
          <w:szCs w:val="28"/>
          <w:lang w:eastAsia="en-US"/>
        </w:rPr>
        <w:t>ЕП-ЦКПЦЛ-18-0070</w:t>
      </w:r>
      <w:bookmarkEnd w:id="0"/>
    </w:p>
    <w:p w:rsidR="00D27388" w:rsidRDefault="00770131">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Default="0024584A" w:rsidP="0024584A">
      <w:pPr>
        <w:jc w:val="both"/>
      </w:pPr>
    </w:p>
    <w:p w:rsidR="00D27388" w:rsidRDefault="00770131">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w:t>
      </w:r>
      <w:r w:rsidR="005518B7">
        <w:t>№ </w:t>
      </w:r>
      <w:r w:rsidR="00F87965" w:rsidRPr="00F87965">
        <w:t xml:space="preserve">ЕП-ЦКПЦЛ-18-0070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D27388" w:rsidRDefault="00770131">
      <w:pPr>
        <w:jc w:val="both"/>
      </w:pPr>
      <w:r>
        <w:t>Ф.И.О.: Рабкин Семен Глебович</w:t>
      </w:r>
    </w:p>
    <w:p w:rsidR="00D27388" w:rsidRDefault="00770131">
      <w:pPr>
        <w:jc w:val="both"/>
      </w:pPr>
      <w:r>
        <w:t>Адрес электронной почты: rabkinsg@trcont.ru</w:t>
      </w:r>
    </w:p>
    <w:p w:rsidR="00D27388" w:rsidRDefault="00770131">
      <w:pPr>
        <w:jc w:val="both"/>
      </w:pPr>
      <w:r>
        <w:t>Телефон: +7(495)7881717(4567).</w:t>
      </w:r>
    </w:p>
    <w:p w:rsidR="0024584A" w:rsidRDefault="0024584A" w:rsidP="0024584A">
      <w:pPr>
        <w:jc w:val="both"/>
      </w:pPr>
    </w:p>
    <w:p w:rsidR="00D27388" w:rsidRDefault="00770131">
      <w:pPr>
        <w:jc w:val="both"/>
        <w:rPr>
          <w:i/>
        </w:rPr>
      </w:pPr>
      <w:r>
        <w:rPr>
          <w:b/>
        </w:rPr>
        <w:t>1. Предмет Заказа:</w:t>
      </w:r>
      <w:r w:rsidRPr="00F87965">
        <w:rPr>
          <w:szCs w:val="28"/>
        </w:rPr>
        <w:t xml:space="preserve"> </w:t>
      </w:r>
      <w:r w:rsidR="00605A54">
        <w:rPr>
          <w:szCs w:val="28"/>
        </w:rPr>
        <w:t xml:space="preserve">оказание услуг по предоставлению выставочной площади под размещение выставочного стенда в рамках 1-ой китайской выставки импортных товаров и услуг </w:t>
      </w:r>
      <w:proofErr w:type="spellStart"/>
      <w:r w:rsidR="00605A54">
        <w:rPr>
          <w:szCs w:val="28"/>
        </w:rPr>
        <w:t>China</w:t>
      </w:r>
      <w:proofErr w:type="spellEnd"/>
      <w:r w:rsidR="00605A54">
        <w:rPr>
          <w:szCs w:val="28"/>
        </w:rPr>
        <w:t xml:space="preserve"> </w:t>
      </w:r>
      <w:proofErr w:type="spellStart"/>
      <w:r w:rsidR="00605A54">
        <w:rPr>
          <w:szCs w:val="28"/>
        </w:rPr>
        <w:t>International</w:t>
      </w:r>
      <w:proofErr w:type="spellEnd"/>
      <w:r w:rsidR="00605A54">
        <w:rPr>
          <w:szCs w:val="28"/>
        </w:rPr>
        <w:t xml:space="preserve"> </w:t>
      </w:r>
      <w:proofErr w:type="spellStart"/>
      <w:r w:rsidR="00605A54">
        <w:rPr>
          <w:szCs w:val="28"/>
        </w:rPr>
        <w:t>Import</w:t>
      </w:r>
      <w:proofErr w:type="spellEnd"/>
      <w:r w:rsidR="00605A54">
        <w:rPr>
          <w:szCs w:val="28"/>
        </w:rPr>
        <w:t xml:space="preserve"> </w:t>
      </w:r>
      <w:proofErr w:type="spellStart"/>
      <w:r w:rsidR="00605A54">
        <w:rPr>
          <w:szCs w:val="28"/>
        </w:rPr>
        <w:t>Expo</w:t>
      </w:r>
      <w:proofErr w:type="spellEnd"/>
      <w:r w:rsidR="00605A54">
        <w:rPr>
          <w:szCs w:val="28"/>
        </w:rPr>
        <w:t xml:space="preserve"> 2018 (05 -10 ноября 2018 г., Китай, г. Шанхай, </w:t>
      </w:r>
      <w:proofErr w:type="spellStart"/>
      <w:r w:rsidR="00605A54">
        <w:rPr>
          <w:szCs w:val="28"/>
        </w:rPr>
        <w:t>Shanghai</w:t>
      </w:r>
      <w:proofErr w:type="spellEnd"/>
      <w:r w:rsidR="00605A54">
        <w:rPr>
          <w:szCs w:val="28"/>
        </w:rPr>
        <w:t xml:space="preserve"> </w:t>
      </w:r>
      <w:proofErr w:type="spellStart"/>
      <w:r w:rsidR="00605A54">
        <w:rPr>
          <w:szCs w:val="28"/>
        </w:rPr>
        <w:t>World</w:t>
      </w:r>
      <w:proofErr w:type="spellEnd"/>
      <w:r w:rsidR="00605A54">
        <w:rPr>
          <w:szCs w:val="28"/>
        </w:rPr>
        <w:t xml:space="preserve"> </w:t>
      </w:r>
      <w:proofErr w:type="spellStart"/>
      <w:r w:rsidR="00605A54">
        <w:rPr>
          <w:szCs w:val="28"/>
        </w:rPr>
        <w:t>Expo</w:t>
      </w:r>
      <w:proofErr w:type="spellEnd"/>
      <w:r w:rsidR="00605A54">
        <w:rPr>
          <w:szCs w:val="28"/>
        </w:rPr>
        <w:t xml:space="preserve"> </w:t>
      </w:r>
      <w:proofErr w:type="spellStart"/>
      <w:r w:rsidR="00605A54">
        <w:rPr>
          <w:szCs w:val="28"/>
        </w:rPr>
        <w:t>Exhibition</w:t>
      </w:r>
      <w:proofErr w:type="spellEnd"/>
      <w:r w:rsidR="00605A54">
        <w:rPr>
          <w:szCs w:val="28"/>
        </w:rPr>
        <w:t xml:space="preserve"> &amp; </w:t>
      </w:r>
      <w:proofErr w:type="spellStart"/>
      <w:r w:rsidR="00605A54">
        <w:rPr>
          <w:szCs w:val="28"/>
        </w:rPr>
        <w:t>Convention</w:t>
      </w:r>
      <w:proofErr w:type="spellEnd"/>
      <w:r w:rsidR="00605A54">
        <w:rPr>
          <w:szCs w:val="28"/>
        </w:rPr>
        <w:t xml:space="preserve"> </w:t>
      </w:r>
      <w:proofErr w:type="spellStart"/>
      <w:r w:rsidR="00605A54">
        <w:rPr>
          <w:szCs w:val="28"/>
        </w:rPr>
        <w:t>Center</w:t>
      </w:r>
      <w:proofErr w:type="spellEnd"/>
      <w:r w:rsidR="00605A54">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D27388" w:rsidRDefault="0077013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27388" w:rsidRDefault="00770131">
            <w:pPr>
              <w:snapToGrid w:val="0"/>
              <w:ind w:firstLine="0"/>
              <w:rPr>
                <w:snapToGrid/>
                <w:sz w:val="24"/>
                <w:szCs w:val="24"/>
                <w:lang w:val="en-US"/>
              </w:rPr>
            </w:pPr>
            <w:r>
              <w:rPr>
                <w:snapToGrid/>
                <w:sz w:val="24"/>
                <w:szCs w:val="24"/>
                <w:lang w:val="en-US"/>
              </w:rPr>
              <w:t>82.30.12</w:t>
            </w:r>
          </w:p>
        </w:tc>
        <w:tc>
          <w:tcPr>
            <w:tcW w:w="1984" w:type="dxa"/>
            <w:tcBorders>
              <w:top w:val="single" w:sz="4" w:space="0" w:color="auto"/>
              <w:left w:val="single" w:sz="4" w:space="0" w:color="auto"/>
              <w:bottom w:val="single" w:sz="4" w:space="0" w:color="auto"/>
              <w:right w:val="single" w:sz="4" w:space="0" w:color="auto"/>
            </w:tcBorders>
          </w:tcPr>
          <w:p w:rsidR="00D27388" w:rsidRDefault="00770131">
            <w:pPr>
              <w:snapToGrid w:val="0"/>
              <w:ind w:firstLine="0"/>
              <w:rPr>
                <w:snapToGrid/>
                <w:sz w:val="24"/>
                <w:szCs w:val="24"/>
              </w:rPr>
            </w:pPr>
            <w:r>
              <w:rPr>
                <w:snapToGrid/>
                <w:sz w:val="24"/>
                <w:szCs w:val="24"/>
                <w:lang w:val="en-US"/>
              </w:rPr>
              <w:t>82.30</w:t>
            </w:r>
          </w:p>
        </w:tc>
        <w:tc>
          <w:tcPr>
            <w:tcW w:w="1673" w:type="dxa"/>
            <w:tcBorders>
              <w:top w:val="single" w:sz="4" w:space="0" w:color="auto"/>
              <w:left w:val="single" w:sz="4" w:space="0" w:color="auto"/>
              <w:bottom w:val="single" w:sz="4" w:space="0" w:color="auto"/>
              <w:right w:val="single" w:sz="4" w:space="0" w:color="auto"/>
            </w:tcBorders>
          </w:tcPr>
          <w:p w:rsidR="00D27388" w:rsidRDefault="00770131">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D27388" w:rsidRDefault="0077013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D27388" w:rsidRDefault="00770131">
            <w:pPr>
              <w:snapToGrid w:val="0"/>
              <w:ind w:firstLine="0"/>
              <w:rPr>
                <w:snapToGrid/>
                <w:sz w:val="24"/>
                <w:szCs w:val="24"/>
              </w:rPr>
            </w:pPr>
            <w:r>
              <w:rPr>
                <w:snapToGrid/>
                <w:sz w:val="24"/>
                <w:szCs w:val="24"/>
              </w:rPr>
              <w:t>Строка годового плана закупок №388</w:t>
            </w:r>
          </w:p>
        </w:tc>
      </w:tr>
    </w:tbl>
    <w:p w:rsidR="00D27388" w:rsidRDefault="00770131">
      <w:pPr>
        <w:jc w:val="both"/>
        <w:rPr>
          <w:b/>
        </w:rPr>
      </w:pPr>
      <w:r>
        <w:rPr>
          <w:b/>
        </w:rPr>
        <w:t>2. Количество (Объем)</w:t>
      </w:r>
      <w:r w:rsidR="00605A54" w:rsidRPr="00605A54">
        <w:rPr>
          <w:b/>
        </w:rPr>
        <w:t xml:space="preserve"> </w:t>
      </w:r>
      <w:r w:rsidR="00605A54">
        <w:rPr>
          <w:b/>
        </w:rPr>
        <w:t xml:space="preserve">услуг: </w:t>
      </w:r>
      <w:r w:rsidR="00605A54">
        <w:t>предоставление выставочной площади в размере 100 квадратных метров.</w:t>
      </w:r>
    </w:p>
    <w:p w:rsidR="00D27388" w:rsidRDefault="00770131">
      <w:pPr>
        <w:jc w:val="both"/>
        <w:rPr>
          <w:b/>
        </w:rPr>
      </w:pPr>
      <w:r>
        <w:rPr>
          <w:b/>
        </w:rPr>
        <w:t xml:space="preserve">3. </w:t>
      </w:r>
      <w:r w:rsidR="004B0459">
        <w:rPr>
          <w:b/>
        </w:rPr>
        <w:t>Ц</w:t>
      </w:r>
      <w:r>
        <w:rPr>
          <w:b/>
        </w:rPr>
        <w:t xml:space="preserve">ена договора: </w:t>
      </w:r>
      <w:r w:rsidR="00605A54" w:rsidRPr="005173B5">
        <w:t>30</w:t>
      </w:r>
      <w:r w:rsidR="00605A54">
        <w:t> </w:t>
      </w:r>
      <w:r w:rsidR="00605A54" w:rsidRPr="005173B5">
        <w:t>000</w:t>
      </w:r>
      <w:r w:rsidR="00605A54">
        <w:t>,00</w:t>
      </w:r>
      <w:r w:rsidR="00605A54">
        <w:rPr>
          <w:szCs w:val="28"/>
        </w:rPr>
        <w:t xml:space="preserve"> (тридцать тысяч) долларов США.</w:t>
      </w:r>
      <w:r w:rsidR="00605A54" w:rsidRPr="000B6990">
        <w:rPr>
          <w:szCs w:val="28"/>
        </w:rPr>
        <w:t xml:space="preserve"> </w:t>
      </w:r>
      <w:r w:rsidR="00605A54">
        <w:rPr>
          <w:szCs w:val="28"/>
        </w:rPr>
        <w:t>НДС начисляется в соответствии с законодательством Российской Федерации</w:t>
      </w:r>
      <w:r w:rsidR="00605A54">
        <w:t>.</w:t>
      </w:r>
    </w:p>
    <w:p w:rsidR="00D27388" w:rsidRPr="00605A54" w:rsidRDefault="00770131">
      <w:pPr>
        <w:pStyle w:val="Default"/>
        <w:ind w:firstLine="708"/>
        <w:jc w:val="both"/>
        <w:rPr>
          <w:iCs/>
          <w:color w:val="auto"/>
          <w:sz w:val="28"/>
          <w:szCs w:val="28"/>
        </w:rPr>
      </w:pPr>
      <w:r>
        <w:rPr>
          <w:b/>
          <w:iCs/>
          <w:color w:val="auto"/>
          <w:sz w:val="28"/>
          <w:szCs w:val="28"/>
        </w:rPr>
        <w:lastRenderedPageBreak/>
        <w:t xml:space="preserve">4. </w:t>
      </w:r>
      <w:proofErr w:type="gramStart"/>
      <w:r>
        <w:rPr>
          <w:b/>
          <w:iCs/>
          <w:color w:val="auto"/>
          <w:sz w:val="28"/>
          <w:szCs w:val="28"/>
        </w:rPr>
        <w:t xml:space="preserve">Порядок </w:t>
      </w:r>
      <w:r w:rsidRPr="00605A54">
        <w:rPr>
          <w:b/>
          <w:iCs/>
          <w:color w:val="auto"/>
          <w:sz w:val="28"/>
          <w:szCs w:val="28"/>
        </w:rPr>
        <w:t xml:space="preserve">определения </w:t>
      </w:r>
      <w:r w:rsidR="00605A54" w:rsidRPr="00605A54">
        <w:rPr>
          <w:b/>
          <w:iCs/>
          <w:color w:val="auto"/>
          <w:sz w:val="28"/>
          <w:szCs w:val="28"/>
        </w:rPr>
        <w:t xml:space="preserve">цены за услуги: </w:t>
      </w:r>
      <w:r w:rsidR="00605A54" w:rsidRPr="00605A54">
        <w:rPr>
          <w:snapToGrid w:val="0"/>
          <w:color w:val="auto"/>
          <w:sz w:val="28"/>
          <w:szCs w:val="28"/>
          <w:lang w:eastAsia="ru-RU"/>
        </w:rPr>
        <w:t xml:space="preserve">цены на услуги устанавливает Исполнитель, который является единственным организатором выставки и единственным лицом, предоставляющим услуги по предоставлению выставочной площади под размещение выставочного стенда в рамках 1-ой китайской выставки импортных товаров и услуг </w:t>
      </w:r>
      <w:proofErr w:type="spellStart"/>
      <w:r w:rsidR="00605A54" w:rsidRPr="00605A54">
        <w:rPr>
          <w:snapToGrid w:val="0"/>
          <w:color w:val="auto"/>
          <w:sz w:val="28"/>
          <w:szCs w:val="28"/>
          <w:lang w:eastAsia="ru-RU"/>
        </w:rPr>
        <w:t>China</w:t>
      </w:r>
      <w:proofErr w:type="spellEnd"/>
      <w:r w:rsidR="00605A54" w:rsidRPr="00605A54">
        <w:rPr>
          <w:snapToGrid w:val="0"/>
          <w:color w:val="auto"/>
          <w:sz w:val="28"/>
          <w:szCs w:val="28"/>
          <w:lang w:eastAsia="ru-RU"/>
        </w:rPr>
        <w:t xml:space="preserve"> </w:t>
      </w:r>
      <w:proofErr w:type="spellStart"/>
      <w:r w:rsidR="00605A54" w:rsidRPr="00605A54">
        <w:rPr>
          <w:snapToGrid w:val="0"/>
          <w:color w:val="auto"/>
          <w:sz w:val="28"/>
          <w:szCs w:val="28"/>
          <w:lang w:eastAsia="ru-RU"/>
        </w:rPr>
        <w:t>International</w:t>
      </w:r>
      <w:proofErr w:type="spellEnd"/>
      <w:r w:rsidR="00605A54" w:rsidRPr="00605A54">
        <w:rPr>
          <w:snapToGrid w:val="0"/>
          <w:color w:val="auto"/>
          <w:sz w:val="28"/>
          <w:szCs w:val="28"/>
          <w:lang w:eastAsia="ru-RU"/>
        </w:rPr>
        <w:t xml:space="preserve"> </w:t>
      </w:r>
      <w:proofErr w:type="spellStart"/>
      <w:r w:rsidR="00605A54" w:rsidRPr="00605A54">
        <w:rPr>
          <w:snapToGrid w:val="0"/>
          <w:color w:val="auto"/>
          <w:sz w:val="28"/>
          <w:szCs w:val="28"/>
          <w:lang w:eastAsia="ru-RU"/>
        </w:rPr>
        <w:t>Import</w:t>
      </w:r>
      <w:proofErr w:type="spellEnd"/>
      <w:r w:rsidR="00605A54" w:rsidRPr="00605A54">
        <w:rPr>
          <w:snapToGrid w:val="0"/>
          <w:color w:val="auto"/>
          <w:sz w:val="28"/>
          <w:szCs w:val="28"/>
          <w:lang w:eastAsia="ru-RU"/>
        </w:rPr>
        <w:t xml:space="preserve"> </w:t>
      </w:r>
      <w:proofErr w:type="spellStart"/>
      <w:r w:rsidR="00605A54" w:rsidRPr="00605A54">
        <w:rPr>
          <w:snapToGrid w:val="0"/>
          <w:color w:val="auto"/>
          <w:sz w:val="28"/>
          <w:szCs w:val="28"/>
          <w:lang w:eastAsia="ru-RU"/>
        </w:rPr>
        <w:t>Expo</w:t>
      </w:r>
      <w:proofErr w:type="spellEnd"/>
      <w:r w:rsidR="00605A54" w:rsidRPr="00605A54">
        <w:rPr>
          <w:snapToGrid w:val="0"/>
          <w:color w:val="auto"/>
          <w:sz w:val="28"/>
          <w:szCs w:val="28"/>
          <w:lang w:eastAsia="ru-RU"/>
        </w:rPr>
        <w:t xml:space="preserve"> 2018 (05 -10 ноября 2018 г., Китай, г. Шанхай, </w:t>
      </w:r>
      <w:proofErr w:type="spellStart"/>
      <w:r w:rsidR="00605A54" w:rsidRPr="00605A54">
        <w:rPr>
          <w:snapToGrid w:val="0"/>
          <w:color w:val="auto"/>
          <w:sz w:val="28"/>
          <w:szCs w:val="28"/>
          <w:lang w:eastAsia="ru-RU"/>
        </w:rPr>
        <w:t>Shanghai</w:t>
      </w:r>
      <w:proofErr w:type="spellEnd"/>
      <w:r w:rsidR="00605A54" w:rsidRPr="00605A54">
        <w:rPr>
          <w:snapToGrid w:val="0"/>
          <w:color w:val="auto"/>
          <w:sz w:val="28"/>
          <w:szCs w:val="28"/>
          <w:lang w:eastAsia="ru-RU"/>
        </w:rPr>
        <w:t xml:space="preserve"> </w:t>
      </w:r>
      <w:proofErr w:type="spellStart"/>
      <w:r w:rsidR="00605A54" w:rsidRPr="00605A54">
        <w:rPr>
          <w:snapToGrid w:val="0"/>
          <w:color w:val="auto"/>
          <w:sz w:val="28"/>
          <w:szCs w:val="28"/>
          <w:lang w:eastAsia="ru-RU"/>
        </w:rPr>
        <w:t>World</w:t>
      </w:r>
      <w:proofErr w:type="spellEnd"/>
      <w:r w:rsidR="00605A54" w:rsidRPr="00605A54">
        <w:rPr>
          <w:snapToGrid w:val="0"/>
          <w:color w:val="auto"/>
          <w:sz w:val="28"/>
          <w:szCs w:val="28"/>
          <w:lang w:eastAsia="ru-RU"/>
        </w:rPr>
        <w:t xml:space="preserve"> </w:t>
      </w:r>
      <w:proofErr w:type="spellStart"/>
      <w:r w:rsidR="00605A54" w:rsidRPr="00605A54">
        <w:rPr>
          <w:snapToGrid w:val="0"/>
          <w:color w:val="auto"/>
          <w:sz w:val="28"/>
          <w:szCs w:val="28"/>
          <w:lang w:eastAsia="ru-RU"/>
        </w:rPr>
        <w:t>Expo</w:t>
      </w:r>
      <w:proofErr w:type="spellEnd"/>
      <w:r w:rsidR="00605A54" w:rsidRPr="00605A54">
        <w:rPr>
          <w:snapToGrid w:val="0"/>
          <w:color w:val="auto"/>
          <w:sz w:val="28"/>
          <w:szCs w:val="28"/>
          <w:lang w:eastAsia="ru-RU"/>
        </w:rPr>
        <w:t xml:space="preserve"> </w:t>
      </w:r>
      <w:proofErr w:type="spellStart"/>
      <w:r w:rsidR="00605A54" w:rsidRPr="00605A54">
        <w:rPr>
          <w:snapToGrid w:val="0"/>
          <w:color w:val="auto"/>
          <w:sz w:val="28"/>
          <w:szCs w:val="28"/>
          <w:lang w:eastAsia="ru-RU"/>
        </w:rPr>
        <w:t>Exhibition</w:t>
      </w:r>
      <w:proofErr w:type="spellEnd"/>
      <w:r w:rsidR="00605A54" w:rsidRPr="00605A54">
        <w:rPr>
          <w:snapToGrid w:val="0"/>
          <w:color w:val="auto"/>
          <w:sz w:val="28"/>
          <w:szCs w:val="28"/>
          <w:lang w:eastAsia="ru-RU"/>
        </w:rPr>
        <w:t xml:space="preserve"> &amp; </w:t>
      </w:r>
      <w:proofErr w:type="spellStart"/>
      <w:r w:rsidR="00605A54" w:rsidRPr="00605A54">
        <w:rPr>
          <w:snapToGrid w:val="0"/>
          <w:color w:val="auto"/>
          <w:sz w:val="28"/>
          <w:szCs w:val="28"/>
          <w:lang w:eastAsia="ru-RU"/>
        </w:rPr>
        <w:t>Convention</w:t>
      </w:r>
      <w:proofErr w:type="spellEnd"/>
      <w:r w:rsidR="00605A54" w:rsidRPr="00605A54">
        <w:rPr>
          <w:snapToGrid w:val="0"/>
          <w:color w:val="auto"/>
          <w:sz w:val="28"/>
          <w:szCs w:val="28"/>
          <w:lang w:eastAsia="ru-RU"/>
        </w:rPr>
        <w:t xml:space="preserve"> </w:t>
      </w:r>
      <w:proofErr w:type="spellStart"/>
      <w:r w:rsidR="00605A54" w:rsidRPr="00605A54">
        <w:rPr>
          <w:snapToGrid w:val="0"/>
          <w:color w:val="auto"/>
          <w:sz w:val="28"/>
          <w:szCs w:val="28"/>
          <w:lang w:eastAsia="ru-RU"/>
        </w:rPr>
        <w:t>Center</w:t>
      </w:r>
      <w:proofErr w:type="spellEnd"/>
      <w:r w:rsidR="00605A54" w:rsidRPr="00605A54">
        <w:rPr>
          <w:snapToGrid w:val="0"/>
          <w:color w:val="auto"/>
          <w:sz w:val="28"/>
          <w:szCs w:val="28"/>
          <w:lang w:eastAsia="ru-RU"/>
        </w:rPr>
        <w:t>).</w:t>
      </w:r>
      <w:proofErr w:type="gramEnd"/>
    </w:p>
    <w:p w:rsidR="00605A54" w:rsidRPr="00605A54" w:rsidRDefault="00770131" w:rsidP="00605A54">
      <w:pPr>
        <w:pStyle w:val="Default"/>
        <w:ind w:firstLine="708"/>
        <w:jc w:val="both"/>
        <w:rPr>
          <w:sz w:val="28"/>
          <w:szCs w:val="28"/>
        </w:rPr>
      </w:pPr>
      <w:r w:rsidRPr="00605A54">
        <w:rPr>
          <w:b/>
          <w:iCs/>
          <w:color w:val="auto"/>
          <w:sz w:val="28"/>
          <w:szCs w:val="28"/>
        </w:rPr>
        <w:t xml:space="preserve">5. </w:t>
      </w:r>
      <w:r w:rsidR="00605A54" w:rsidRPr="00605A54">
        <w:rPr>
          <w:b/>
          <w:sz w:val="28"/>
          <w:szCs w:val="28"/>
        </w:rPr>
        <w:t>Форма, сроки и порядок оплаты:</w:t>
      </w:r>
      <w:r w:rsidR="00605A54" w:rsidRPr="00605A54">
        <w:rPr>
          <w:sz w:val="28"/>
          <w:szCs w:val="28"/>
        </w:rPr>
        <w:t xml:space="preserve"> </w:t>
      </w:r>
      <w:r w:rsidR="00605A54" w:rsidRPr="00605A54">
        <w:rPr>
          <w:snapToGrid w:val="0"/>
          <w:color w:val="auto"/>
          <w:sz w:val="28"/>
          <w:szCs w:val="28"/>
          <w:lang w:eastAsia="ru-RU"/>
        </w:rPr>
        <w:t>оплата услуг производится Заказчиком 100% авансовым платежом на основании счета Исполнителя после подписания сторонами договора до 31 августа 2018 года. Оплата услуг производится Заказчиком в долларах США.</w:t>
      </w:r>
    </w:p>
    <w:p w:rsidR="005173B5" w:rsidRPr="00605A54" w:rsidRDefault="005173B5" w:rsidP="005173B5">
      <w:pPr>
        <w:pStyle w:val="Default"/>
        <w:ind w:firstLine="708"/>
        <w:jc w:val="both"/>
        <w:rPr>
          <w:color w:val="auto"/>
          <w:sz w:val="28"/>
          <w:szCs w:val="28"/>
        </w:rPr>
      </w:pPr>
      <w:r w:rsidRPr="00605A54">
        <w:rPr>
          <w:b/>
          <w:iCs/>
          <w:color w:val="auto"/>
          <w:sz w:val="28"/>
          <w:szCs w:val="28"/>
        </w:rPr>
        <w:t>6. Срок оказания услуг:</w:t>
      </w:r>
      <w:r w:rsidRPr="00605A54">
        <w:rPr>
          <w:iCs/>
          <w:color w:val="auto"/>
          <w:sz w:val="28"/>
          <w:szCs w:val="28"/>
        </w:rPr>
        <w:t xml:space="preserve"> </w:t>
      </w:r>
      <w:r w:rsidR="00605A54" w:rsidRPr="00605A54">
        <w:rPr>
          <w:iCs/>
          <w:sz w:val="28"/>
          <w:szCs w:val="28"/>
        </w:rPr>
        <w:t>с 05 по 10 ноября 2018 г. включительно.</w:t>
      </w:r>
    </w:p>
    <w:p w:rsidR="005173B5" w:rsidRPr="00605A54" w:rsidRDefault="005173B5" w:rsidP="005173B5">
      <w:pPr>
        <w:pStyle w:val="Default"/>
        <w:ind w:firstLine="708"/>
        <w:jc w:val="both"/>
        <w:rPr>
          <w:sz w:val="28"/>
          <w:szCs w:val="28"/>
          <w:lang w:val="en-US"/>
        </w:rPr>
      </w:pPr>
      <w:r w:rsidRPr="00605A54">
        <w:rPr>
          <w:b/>
          <w:iCs/>
          <w:color w:val="auto"/>
          <w:sz w:val="28"/>
          <w:szCs w:val="28"/>
          <w:lang w:val="en-US"/>
        </w:rPr>
        <w:t xml:space="preserve">7. </w:t>
      </w:r>
      <w:r w:rsidRPr="00605A54">
        <w:rPr>
          <w:b/>
          <w:iCs/>
          <w:color w:val="auto"/>
          <w:sz w:val="28"/>
          <w:szCs w:val="28"/>
        </w:rPr>
        <w:t>Место</w:t>
      </w:r>
      <w:r w:rsidRPr="00605A54">
        <w:rPr>
          <w:b/>
          <w:iCs/>
          <w:color w:val="auto"/>
          <w:sz w:val="28"/>
          <w:szCs w:val="28"/>
          <w:lang w:val="en-US"/>
        </w:rPr>
        <w:t xml:space="preserve"> </w:t>
      </w:r>
      <w:r w:rsidRPr="00605A54">
        <w:rPr>
          <w:b/>
          <w:iCs/>
          <w:color w:val="auto"/>
          <w:sz w:val="28"/>
          <w:szCs w:val="28"/>
        </w:rPr>
        <w:t>оказания</w:t>
      </w:r>
      <w:r w:rsidRPr="00605A54">
        <w:rPr>
          <w:b/>
          <w:iCs/>
          <w:color w:val="auto"/>
          <w:sz w:val="28"/>
          <w:szCs w:val="28"/>
          <w:lang w:val="en-US"/>
        </w:rPr>
        <w:t xml:space="preserve"> </w:t>
      </w:r>
      <w:r w:rsidRPr="00605A54">
        <w:rPr>
          <w:b/>
          <w:iCs/>
          <w:color w:val="auto"/>
          <w:sz w:val="28"/>
          <w:szCs w:val="28"/>
        </w:rPr>
        <w:t>услуг</w:t>
      </w:r>
      <w:r w:rsidRPr="00605A54">
        <w:rPr>
          <w:b/>
          <w:iCs/>
          <w:color w:val="auto"/>
          <w:sz w:val="28"/>
          <w:szCs w:val="28"/>
          <w:lang w:val="en-US"/>
        </w:rPr>
        <w:t>:</w:t>
      </w:r>
      <w:r w:rsidRPr="00605A54">
        <w:rPr>
          <w:sz w:val="28"/>
          <w:szCs w:val="28"/>
          <w:shd w:val="clear" w:color="auto" w:fill="FFFFFF"/>
          <w:lang w:val="en-US"/>
        </w:rPr>
        <w:t xml:space="preserve"> </w:t>
      </w:r>
      <w:r w:rsidR="00605A54" w:rsidRPr="00605A54">
        <w:rPr>
          <w:sz w:val="28"/>
          <w:szCs w:val="28"/>
        </w:rPr>
        <w:t>Китай</w:t>
      </w:r>
      <w:r w:rsidR="00605A54" w:rsidRPr="00605A54">
        <w:rPr>
          <w:sz w:val="28"/>
          <w:szCs w:val="28"/>
          <w:lang w:val="en-US"/>
        </w:rPr>
        <w:t xml:space="preserve">, </w:t>
      </w:r>
      <w:r w:rsidR="00605A54" w:rsidRPr="00605A54">
        <w:rPr>
          <w:sz w:val="28"/>
          <w:szCs w:val="28"/>
        </w:rPr>
        <w:t>г</w:t>
      </w:r>
      <w:r w:rsidR="00605A54" w:rsidRPr="00605A54">
        <w:rPr>
          <w:sz w:val="28"/>
          <w:szCs w:val="28"/>
          <w:lang w:val="en-US"/>
        </w:rPr>
        <w:t xml:space="preserve">. </w:t>
      </w:r>
      <w:r w:rsidR="00605A54" w:rsidRPr="00605A54">
        <w:rPr>
          <w:sz w:val="28"/>
          <w:szCs w:val="28"/>
        </w:rPr>
        <w:t>Шанхай</w:t>
      </w:r>
      <w:r w:rsidR="00605A54" w:rsidRPr="00605A54">
        <w:rPr>
          <w:sz w:val="28"/>
          <w:szCs w:val="28"/>
          <w:lang w:val="en-US"/>
        </w:rPr>
        <w:t>, Shanghai World Expo Exhibition &amp; Convention Center.</w:t>
      </w:r>
    </w:p>
    <w:p w:rsidR="005173B5" w:rsidRPr="00605A54" w:rsidRDefault="005173B5" w:rsidP="004B0459">
      <w:pPr>
        <w:pStyle w:val="Default"/>
        <w:ind w:firstLine="708"/>
        <w:jc w:val="both"/>
        <w:rPr>
          <w:sz w:val="28"/>
          <w:szCs w:val="28"/>
        </w:rPr>
      </w:pPr>
      <w:r w:rsidRPr="00605A54">
        <w:rPr>
          <w:b/>
          <w:color w:val="auto"/>
          <w:sz w:val="28"/>
          <w:szCs w:val="28"/>
        </w:rPr>
        <w:t xml:space="preserve">8. </w:t>
      </w:r>
      <w:r w:rsidRPr="00605A54">
        <w:rPr>
          <w:b/>
          <w:sz w:val="28"/>
          <w:szCs w:val="28"/>
        </w:rPr>
        <w:t>Срок действия договора:</w:t>
      </w:r>
      <w:r w:rsidR="004B0459" w:rsidRPr="00605A54">
        <w:rPr>
          <w:b/>
          <w:sz w:val="28"/>
          <w:szCs w:val="28"/>
        </w:rPr>
        <w:t xml:space="preserve"> </w:t>
      </w:r>
      <w:r w:rsidR="00605A54" w:rsidRPr="00605A54">
        <w:rPr>
          <w:sz w:val="28"/>
          <w:szCs w:val="28"/>
        </w:rPr>
        <w:t>договор вступает в силу со дня его подписания и скрепления печатью Организатором и действует до выполнения его положений.</w:t>
      </w:r>
    </w:p>
    <w:p w:rsidR="005173B5" w:rsidRPr="000444C4" w:rsidRDefault="005173B5" w:rsidP="005173B5">
      <w:pPr>
        <w:jc w:val="both"/>
        <w:rPr>
          <w:szCs w:val="28"/>
          <w:lang w:val="en-US"/>
        </w:rPr>
      </w:pPr>
      <w:r w:rsidRPr="00605A54">
        <w:rPr>
          <w:b/>
          <w:szCs w:val="28"/>
          <w:lang w:val="en-US"/>
        </w:rPr>
        <w:t xml:space="preserve">9. </w:t>
      </w:r>
      <w:r w:rsidRPr="00605A54">
        <w:rPr>
          <w:b/>
          <w:szCs w:val="28"/>
        </w:rPr>
        <w:t>Информация</w:t>
      </w:r>
      <w:r w:rsidRPr="00605A54">
        <w:rPr>
          <w:b/>
          <w:szCs w:val="28"/>
          <w:lang w:val="en-US"/>
        </w:rPr>
        <w:t xml:space="preserve"> </w:t>
      </w:r>
      <w:r w:rsidRPr="00605A54">
        <w:rPr>
          <w:b/>
          <w:szCs w:val="28"/>
        </w:rPr>
        <w:t>о</w:t>
      </w:r>
      <w:r w:rsidRPr="00605A54">
        <w:rPr>
          <w:b/>
          <w:szCs w:val="28"/>
          <w:lang w:val="en-US"/>
        </w:rPr>
        <w:t xml:space="preserve"> </w:t>
      </w:r>
      <w:r w:rsidRPr="00605A54">
        <w:rPr>
          <w:b/>
          <w:szCs w:val="28"/>
        </w:rPr>
        <w:t>поставщике</w:t>
      </w:r>
      <w:r w:rsidRPr="00605A54">
        <w:rPr>
          <w:b/>
          <w:szCs w:val="28"/>
          <w:lang w:val="en-US"/>
        </w:rPr>
        <w:t xml:space="preserve">: </w:t>
      </w:r>
      <w:r w:rsidRPr="00605A54">
        <w:rPr>
          <w:szCs w:val="28"/>
          <w:lang w:val="en-US"/>
        </w:rPr>
        <w:t>National Exhibition and Convention Center (Shanghai)</w:t>
      </w:r>
      <w:r w:rsidR="00D16203" w:rsidRPr="00605A54">
        <w:rPr>
          <w:szCs w:val="28"/>
          <w:lang w:val="en-US"/>
        </w:rPr>
        <w:t xml:space="preserve"> </w:t>
      </w:r>
      <w:r w:rsidR="00D16203" w:rsidRPr="00605A54">
        <w:rPr>
          <w:szCs w:val="28"/>
        </w:rPr>
        <w:t>С</w:t>
      </w:r>
      <w:proofErr w:type="spellStart"/>
      <w:r w:rsidR="00D16203" w:rsidRPr="00605A54">
        <w:rPr>
          <w:szCs w:val="28"/>
          <w:lang w:val="en-US"/>
        </w:rPr>
        <w:t>o</w:t>
      </w:r>
      <w:r w:rsidR="00BB1D9C" w:rsidRPr="00605A54">
        <w:rPr>
          <w:szCs w:val="28"/>
          <w:lang w:val="en-US"/>
        </w:rPr>
        <w:t>.</w:t>
      </w:r>
      <w:proofErr w:type="gramStart"/>
      <w:r w:rsidR="00BB1D9C" w:rsidRPr="00605A54">
        <w:rPr>
          <w:szCs w:val="28"/>
          <w:lang w:val="en-US"/>
        </w:rPr>
        <w:t>,Ltd</w:t>
      </w:r>
      <w:proofErr w:type="spellEnd"/>
      <w:proofErr w:type="gramEnd"/>
    </w:p>
    <w:p w:rsidR="00715411" w:rsidRPr="000444C4" w:rsidRDefault="00715411" w:rsidP="005173B5">
      <w:pPr>
        <w:jc w:val="both"/>
        <w:rPr>
          <w:szCs w:val="28"/>
          <w:lang w:val="en-US"/>
        </w:rPr>
      </w:pPr>
      <w:r w:rsidRPr="00715411">
        <w:rPr>
          <w:szCs w:val="28"/>
        </w:rPr>
        <w:t>Номер</w:t>
      </w:r>
      <w:r w:rsidRPr="000444C4">
        <w:rPr>
          <w:szCs w:val="28"/>
          <w:lang w:val="en-US"/>
        </w:rPr>
        <w:t xml:space="preserve"> </w:t>
      </w:r>
      <w:r w:rsidRPr="00715411">
        <w:rPr>
          <w:szCs w:val="28"/>
        </w:rPr>
        <w:t>налогоплательщика</w:t>
      </w:r>
      <w:r w:rsidRPr="000444C4">
        <w:rPr>
          <w:szCs w:val="28"/>
          <w:lang w:val="en-US"/>
        </w:rPr>
        <w:t>: 201801250083</w:t>
      </w:r>
    </w:p>
    <w:p w:rsidR="00784FB1" w:rsidRPr="000444C4" w:rsidRDefault="00B207D4" w:rsidP="00784FB1">
      <w:pPr>
        <w:jc w:val="both"/>
        <w:rPr>
          <w:szCs w:val="28"/>
          <w:lang w:val="en-US"/>
        </w:rPr>
      </w:pPr>
      <w:r w:rsidRPr="00605A54">
        <w:rPr>
          <w:szCs w:val="28"/>
        </w:rPr>
        <w:t>Юридический</w:t>
      </w:r>
      <w:r w:rsidRPr="000444C4">
        <w:rPr>
          <w:szCs w:val="28"/>
          <w:lang w:val="en-US"/>
        </w:rPr>
        <w:t xml:space="preserve"> </w:t>
      </w:r>
      <w:r w:rsidRPr="00605A54">
        <w:rPr>
          <w:szCs w:val="28"/>
        </w:rPr>
        <w:t>адрес</w:t>
      </w:r>
      <w:r w:rsidRPr="000444C4">
        <w:rPr>
          <w:szCs w:val="28"/>
          <w:lang w:val="en-US"/>
        </w:rPr>
        <w:t xml:space="preserve">: Hu Qing Ping Highway 1362A, Qingpu district, </w:t>
      </w:r>
      <w:r w:rsidRPr="00605A54">
        <w:rPr>
          <w:szCs w:val="28"/>
        </w:rPr>
        <w:t>Шанхай</w:t>
      </w:r>
      <w:r w:rsidR="00784FB1" w:rsidRPr="000444C4">
        <w:rPr>
          <w:szCs w:val="28"/>
          <w:lang w:val="en-US"/>
        </w:rPr>
        <w:t>;</w:t>
      </w:r>
    </w:p>
    <w:p w:rsidR="00605A54" w:rsidRPr="000444C4" w:rsidRDefault="00605A54" w:rsidP="00605A54">
      <w:pPr>
        <w:jc w:val="both"/>
        <w:rPr>
          <w:szCs w:val="28"/>
          <w:lang w:val="en-US"/>
        </w:rPr>
      </w:pPr>
      <w:r>
        <w:rPr>
          <w:szCs w:val="28"/>
        </w:rPr>
        <w:t>Почтовый</w:t>
      </w:r>
      <w:r w:rsidRPr="00605A54">
        <w:rPr>
          <w:szCs w:val="28"/>
          <w:lang w:val="en-US"/>
        </w:rPr>
        <w:t xml:space="preserve"> </w:t>
      </w:r>
      <w:r>
        <w:rPr>
          <w:szCs w:val="28"/>
        </w:rPr>
        <w:t>адрес</w:t>
      </w:r>
      <w:r w:rsidRPr="00605A54">
        <w:rPr>
          <w:szCs w:val="28"/>
          <w:lang w:val="en-US"/>
        </w:rPr>
        <w:t xml:space="preserve">: 333 </w:t>
      </w:r>
      <w:proofErr w:type="spellStart"/>
      <w:r w:rsidRPr="00605A54">
        <w:rPr>
          <w:szCs w:val="28"/>
          <w:lang w:val="en-US"/>
        </w:rPr>
        <w:t>Songze</w:t>
      </w:r>
      <w:proofErr w:type="spellEnd"/>
      <w:r w:rsidRPr="00605A54">
        <w:rPr>
          <w:szCs w:val="28"/>
          <w:lang w:val="en-US"/>
        </w:rPr>
        <w:t xml:space="preserve"> Avenue, </w:t>
      </w:r>
      <w:proofErr w:type="spellStart"/>
      <w:r w:rsidRPr="00605A54">
        <w:rPr>
          <w:szCs w:val="28"/>
          <w:lang w:val="en-US"/>
        </w:rPr>
        <w:t>Qingpu</w:t>
      </w:r>
      <w:proofErr w:type="spellEnd"/>
      <w:r w:rsidRPr="00605A54">
        <w:rPr>
          <w:szCs w:val="28"/>
          <w:lang w:val="en-US"/>
        </w:rPr>
        <w:t xml:space="preserve"> District, </w:t>
      </w:r>
      <w:r>
        <w:rPr>
          <w:szCs w:val="28"/>
        </w:rPr>
        <w:t>Шанхай</w:t>
      </w:r>
      <w:r w:rsidRPr="00605A54">
        <w:rPr>
          <w:szCs w:val="28"/>
          <w:lang w:val="en-US"/>
        </w:rPr>
        <w:t xml:space="preserve">, </w:t>
      </w:r>
      <w:r>
        <w:rPr>
          <w:szCs w:val="28"/>
        </w:rPr>
        <w:t>Китай</w:t>
      </w:r>
      <w:r w:rsidRPr="00605A54">
        <w:rPr>
          <w:szCs w:val="28"/>
          <w:lang w:val="en-US"/>
        </w:rPr>
        <w:t>;</w:t>
      </w:r>
    </w:p>
    <w:p w:rsidR="00784FB1" w:rsidRPr="00DC0178" w:rsidRDefault="00784FB1" w:rsidP="00784FB1">
      <w:pPr>
        <w:jc w:val="both"/>
        <w:rPr>
          <w:szCs w:val="28"/>
        </w:rPr>
      </w:pPr>
      <w:r>
        <w:rPr>
          <w:szCs w:val="28"/>
        </w:rPr>
        <w:t xml:space="preserve">Представитель поставщика: </w:t>
      </w:r>
      <w:proofErr w:type="spellStart"/>
      <w:r>
        <w:rPr>
          <w:szCs w:val="28"/>
          <w:lang w:val="en-US"/>
        </w:rPr>
        <w:t>Ms</w:t>
      </w:r>
      <w:proofErr w:type="spellEnd"/>
      <w:r w:rsidRPr="00784FB1">
        <w:rPr>
          <w:szCs w:val="28"/>
        </w:rPr>
        <w:t xml:space="preserve">. </w:t>
      </w:r>
      <w:r>
        <w:rPr>
          <w:szCs w:val="28"/>
          <w:lang w:val="en-US"/>
        </w:rPr>
        <w:t>Chen</w:t>
      </w:r>
      <w:r w:rsidR="00AA483C" w:rsidRPr="00AA483C">
        <w:rPr>
          <w:szCs w:val="28"/>
        </w:rPr>
        <w:t>,</w:t>
      </w:r>
      <w:r w:rsidR="00AA483C">
        <w:rPr>
          <w:szCs w:val="28"/>
        </w:rPr>
        <w:t xml:space="preserve"> т</w:t>
      </w:r>
      <w:r>
        <w:rPr>
          <w:szCs w:val="28"/>
        </w:rPr>
        <w:t>ел</w:t>
      </w:r>
      <w:proofErr w:type="gramStart"/>
      <w:r>
        <w:rPr>
          <w:szCs w:val="28"/>
        </w:rPr>
        <w:t>.(</w:t>
      </w:r>
      <w:proofErr w:type="gramEnd"/>
      <w:r>
        <w:rPr>
          <w:szCs w:val="28"/>
        </w:rPr>
        <w:t xml:space="preserve">факс): </w:t>
      </w:r>
      <w:r w:rsidRPr="00784FB1">
        <w:rPr>
          <w:szCs w:val="28"/>
        </w:rPr>
        <w:t>86-21-67008843</w:t>
      </w:r>
      <w:r w:rsidR="00AA483C">
        <w:rPr>
          <w:szCs w:val="28"/>
        </w:rPr>
        <w:t>, а</w:t>
      </w:r>
      <w:r w:rsidRPr="00784FB1">
        <w:rPr>
          <w:szCs w:val="28"/>
        </w:rPr>
        <w:t>дрес электронной почты</w:t>
      </w:r>
      <w:r>
        <w:rPr>
          <w:szCs w:val="28"/>
        </w:rPr>
        <w:t xml:space="preserve">: </w:t>
      </w:r>
      <w:proofErr w:type="spellStart"/>
      <w:r>
        <w:rPr>
          <w:szCs w:val="28"/>
          <w:lang w:val="en-US"/>
        </w:rPr>
        <w:t>cwx</w:t>
      </w:r>
      <w:proofErr w:type="spellEnd"/>
      <w:r w:rsidRPr="00784FB1">
        <w:rPr>
          <w:szCs w:val="28"/>
        </w:rPr>
        <w:t>@</w:t>
      </w:r>
      <w:proofErr w:type="spellStart"/>
      <w:r>
        <w:rPr>
          <w:szCs w:val="28"/>
          <w:lang w:val="en-US"/>
        </w:rPr>
        <w:t>sinoexpo</w:t>
      </w:r>
      <w:proofErr w:type="spellEnd"/>
      <w:r w:rsidRPr="00784FB1">
        <w:rPr>
          <w:szCs w:val="28"/>
        </w:rPr>
        <w:t>.</w:t>
      </w:r>
      <w:r>
        <w:rPr>
          <w:szCs w:val="28"/>
          <w:lang w:val="en-US"/>
        </w:rPr>
        <w:t>cc</w:t>
      </w:r>
      <w:r w:rsidR="00DC0178">
        <w:rPr>
          <w:szCs w:val="28"/>
        </w:rPr>
        <w:t>.</w:t>
      </w:r>
    </w:p>
    <w:p w:rsidR="00D27388" w:rsidRPr="00AA483C" w:rsidRDefault="00D27388" w:rsidP="00A60C52">
      <w:pPr>
        <w:pStyle w:val="11"/>
        <w:ind w:firstLine="708"/>
      </w:pPr>
    </w:p>
    <w:p w:rsidR="0024584A" w:rsidRPr="00AA483C" w:rsidRDefault="0024584A" w:rsidP="0024584A">
      <w:pPr>
        <w:jc w:val="both"/>
      </w:pPr>
    </w:p>
    <w:p w:rsidR="0024584A" w:rsidRPr="00AA483C" w:rsidRDefault="0024584A" w:rsidP="0024584A">
      <w:pPr>
        <w:jc w:val="both"/>
      </w:pPr>
    </w:p>
    <w:p w:rsidR="00D27388" w:rsidRDefault="00770131">
      <w:pPr>
        <w:jc w:val="both"/>
        <w:rPr>
          <w:b/>
        </w:rPr>
      </w:pPr>
      <w:r>
        <w:rPr>
          <w:b/>
        </w:rPr>
        <w:t>В НАСТОЯЩЕЕ ИЗВЕЩЕНИЕ МОГУТ БЫТЬ ВНЕСЕНЫ ИЗМЕНЕНИЯ И ДОПОЛНЕНИЯ.</w:t>
      </w:r>
    </w:p>
    <w:sectPr w:rsidR="00D27388"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3C" w:rsidRDefault="004A323C" w:rsidP="00CB1C18">
      <w:r>
        <w:separator/>
      </w:r>
    </w:p>
  </w:endnote>
  <w:endnote w:type="continuationSeparator" w:id="0">
    <w:p w:rsidR="004A323C" w:rsidRDefault="004A323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3C" w:rsidRDefault="004A323C" w:rsidP="00CB1C18">
      <w:r>
        <w:separator/>
      </w:r>
    </w:p>
  </w:footnote>
  <w:footnote w:type="continuationSeparator" w:id="0">
    <w:p w:rsidR="004A323C" w:rsidRDefault="004A323C"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444C4"/>
    <w:rsid w:val="00053488"/>
    <w:rsid w:val="00063509"/>
    <w:rsid w:val="00071C18"/>
    <w:rsid w:val="00072C73"/>
    <w:rsid w:val="00072CDC"/>
    <w:rsid w:val="000777AB"/>
    <w:rsid w:val="00082F94"/>
    <w:rsid w:val="00084180"/>
    <w:rsid w:val="00085F72"/>
    <w:rsid w:val="000A60A3"/>
    <w:rsid w:val="000A799D"/>
    <w:rsid w:val="000B6990"/>
    <w:rsid w:val="000C5FD9"/>
    <w:rsid w:val="000D3430"/>
    <w:rsid w:val="000E10CA"/>
    <w:rsid w:val="000E77C3"/>
    <w:rsid w:val="00107B80"/>
    <w:rsid w:val="001121B9"/>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0E33"/>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A323C"/>
    <w:rsid w:val="004B0459"/>
    <w:rsid w:val="004B3332"/>
    <w:rsid w:val="004B7489"/>
    <w:rsid w:val="004C3E28"/>
    <w:rsid w:val="004C63EA"/>
    <w:rsid w:val="004D1DD3"/>
    <w:rsid w:val="004D4FB7"/>
    <w:rsid w:val="004E09D6"/>
    <w:rsid w:val="004E7660"/>
    <w:rsid w:val="004F36D2"/>
    <w:rsid w:val="00500D9B"/>
    <w:rsid w:val="00510572"/>
    <w:rsid w:val="005136BE"/>
    <w:rsid w:val="00513F6C"/>
    <w:rsid w:val="005173B5"/>
    <w:rsid w:val="00526967"/>
    <w:rsid w:val="00531303"/>
    <w:rsid w:val="00534F97"/>
    <w:rsid w:val="00542DB9"/>
    <w:rsid w:val="005518B7"/>
    <w:rsid w:val="00564686"/>
    <w:rsid w:val="00565E96"/>
    <w:rsid w:val="0057352F"/>
    <w:rsid w:val="00573A01"/>
    <w:rsid w:val="00583AE4"/>
    <w:rsid w:val="005941EF"/>
    <w:rsid w:val="005A5BE6"/>
    <w:rsid w:val="005A69AB"/>
    <w:rsid w:val="005B0013"/>
    <w:rsid w:val="005B4A3E"/>
    <w:rsid w:val="005C6574"/>
    <w:rsid w:val="005C680F"/>
    <w:rsid w:val="005D2E07"/>
    <w:rsid w:val="005D7778"/>
    <w:rsid w:val="005E0384"/>
    <w:rsid w:val="00605A5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15411"/>
    <w:rsid w:val="007203E7"/>
    <w:rsid w:val="00720B00"/>
    <w:rsid w:val="00724EED"/>
    <w:rsid w:val="007442D3"/>
    <w:rsid w:val="0075014E"/>
    <w:rsid w:val="00752FA3"/>
    <w:rsid w:val="00770131"/>
    <w:rsid w:val="007745A4"/>
    <w:rsid w:val="00784FB1"/>
    <w:rsid w:val="00795795"/>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3A02"/>
    <w:rsid w:val="00915DBD"/>
    <w:rsid w:val="0092627C"/>
    <w:rsid w:val="0093062F"/>
    <w:rsid w:val="0093440D"/>
    <w:rsid w:val="009662B7"/>
    <w:rsid w:val="00966BF5"/>
    <w:rsid w:val="0096722D"/>
    <w:rsid w:val="00994F52"/>
    <w:rsid w:val="009B6FDE"/>
    <w:rsid w:val="009C16C0"/>
    <w:rsid w:val="009C4A5D"/>
    <w:rsid w:val="009D183B"/>
    <w:rsid w:val="009D7D4D"/>
    <w:rsid w:val="009E6EE3"/>
    <w:rsid w:val="009F2FCC"/>
    <w:rsid w:val="009F36EA"/>
    <w:rsid w:val="009F3AE5"/>
    <w:rsid w:val="00A017DE"/>
    <w:rsid w:val="00A038AE"/>
    <w:rsid w:val="00A042DE"/>
    <w:rsid w:val="00A1512F"/>
    <w:rsid w:val="00A16C39"/>
    <w:rsid w:val="00A20EC2"/>
    <w:rsid w:val="00A232F1"/>
    <w:rsid w:val="00A31BA8"/>
    <w:rsid w:val="00A335BC"/>
    <w:rsid w:val="00A35895"/>
    <w:rsid w:val="00A60C52"/>
    <w:rsid w:val="00A67341"/>
    <w:rsid w:val="00A70D81"/>
    <w:rsid w:val="00A716A3"/>
    <w:rsid w:val="00A71910"/>
    <w:rsid w:val="00A7517C"/>
    <w:rsid w:val="00A767DE"/>
    <w:rsid w:val="00A8033B"/>
    <w:rsid w:val="00A86934"/>
    <w:rsid w:val="00A91ABA"/>
    <w:rsid w:val="00AA34B6"/>
    <w:rsid w:val="00AA36AF"/>
    <w:rsid w:val="00AA483C"/>
    <w:rsid w:val="00AA79FA"/>
    <w:rsid w:val="00AA7EFD"/>
    <w:rsid w:val="00AC57C2"/>
    <w:rsid w:val="00AC799F"/>
    <w:rsid w:val="00AD69FC"/>
    <w:rsid w:val="00AE5D96"/>
    <w:rsid w:val="00AF3E8A"/>
    <w:rsid w:val="00AF4708"/>
    <w:rsid w:val="00B03763"/>
    <w:rsid w:val="00B057D5"/>
    <w:rsid w:val="00B163EE"/>
    <w:rsid w:val="00B207D4"/>
    <w:rsid w:val="00B20DF0"/>
    <w:rsid w:val="00B21959"/>
    <w:rsid w:val="00B3207D"/>
    <w:rsid w:val="00B44842"/>
    <w:rsid w:val="00B45D6B"/>
    <w:rsid w:val="00B51FAC"/>
    <w:rsid w:val="00B81AC6"/>
    <w:rsid w:val="00B83A4E"/>
    <w:rsid w:val="00B84513"/>
    <w:rsid w:val="00B8653B"/>
    <w:rsid w:val="00BB1D9C"/>
    <w:rsid w:val="00BB7300"/>
    <w:rsid w:val="00BD06F5"/>
    <w:rsid w:val="00BD3223"/>
    <w:rsid w:val="00BD3C85"/>
    <w:rsid w:val="00BD6739"/>
    <w:rsid w:val="00BE4FBE"/>
    <w:rsid w:val="00BE7F31"/>
    <w:rsid w:val="00BF2940"/>
    <w:rsid w:val="00C0686E"/>
    <w:rsid w:val="00C21190"/>
    <w:rsid w:val="00C2562C"/>
    <w:rsid w:val="00C3313D"/>
    <w:rsid w:val="00C3487C"/>
    <w:rsid w:val="00C40A83"/>
    <w:rsid w:val="00C623E6"/>
    <w:rsid w:val="00C710BB"/>
    <w:rsid w:val="00C73DDA"/>
    <w:rsid w:val="00C86D10"/>
    <w:rsid w:val="00CB1C18"/>
    <w:rsid w:val="00CC5E94"/>
    <w:rsid w:val="00CD5577"/>
    <w:rsid w:val="00CD60F7"/>
    <w:rsid w:val="00CD7A9A"/>
    <w:rsid w:val="00CE09CD"/>
    <w:rsid w:val="00CE61B4"/>
    <w:rsid w:val="00D0636A"/>
    <w:rsid w:val="00D16203"/>
    <w:rsid w:val="00D21C01"/>
    <w:rsid w:val="00D27388"/>
    <w:rsid w:val="00D32B13"/>
    <w:rsid w:val="00D32F01"/>
    <w:rsid w:val="00D35556"/>
    <w:rsid w:val="00D40099"/>
    <w:rsid w:val="00D51AF4"/>
    <w:rsid w:val="00D70D67"/>
    <w:rsid w:val="00D839A5"/>
    <w:rsid w:val="00D84F35"/>
    <w:rsid w:val="00D931E8"/>
    <w:rsid w:val="00D9562C"/>
    <w:rsid w:val="00D979C6"/>
    <w:rsid w:val="00DB11D3"/>
    <w:rsid w:val="00DB62A2"/>
    <w:rsid w:val="00DC0178"/>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87965"/>
    <w:rsid w:val="00F91597"/>
    <w:rsid w:val="00F94074"/>
    <w:rsid w:val="00F9545A"/>
    <w:rsid w:val="00FA2D3E"/>
    <w:rsid w:val="00FB2598"/>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D839A5"/>
    <w:rPr>
      <w:sz w:val="16"/>
      <w:szCs w:val="16"/>
    </w:rPr>
  </w:style>
  <w:style w:type="paragraph" w:styleId="af5">
    <w:name w:val="annotation text"/>
    <w:basedOn w:val="a"/>
    <w:link w:val="af6"/>
    <w:uiPriority w:val="99"/>
    <w:semiHidden/>
    <w:unhideWhenUsed/>
    <w:rsid w:val="00D839A5"/>
    <w:rPr>
      <w:sz w:val="20"/>
    </w:rPr>
  </w:style>
  <w:style w:type="character" w:customStyle="1" w:styleId="af6">
    <w:name w:val="Текст примечания Знак"/>
    <w:basedOn w:val="a0"/>
    <w:link w:val="af5"/>
    <w:uiPriority w:val="99"/>
    <w:semiHidden/>
    <w:rsid w:val="00D839A5"/>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D839A5"/>
    <w:rPr>
      <w:b/>
      <w:bCs/>
    </w:rPr>
  </w:style>
  <w:style w:type="character" w:customStyle="1" w:styleId="af8">
    <w:name w:val="Тема примечания Знак"/>
    <w:basedOn w:val="af6"/>
    <w:link w:val="af7"/>
    <w:uiPriority w:val="99"/>
    <w:semiHidden/>
    <w:rsid w:val="00D839A5"/>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D839A5"/>
    <w:rPr>
      <w:sz w:val="16"/>
      <w:szCs w:val="16"/>
    </w:rPr>
  </w:style>
  <w:style w:type="paragraph" w:styleId="af5">
    <w:name w:val="annotation text"/>
    <w:basedOn w:val="a"/>
    <w:link w:val="af6"/>
    <w:uiPriority w:val="99"/>
    <w:semiHidden/>
    <w:unhideWhenUsed/>
    <w:rsid w:val="00D839A5"/>
    <w:rPr>
      <w:sz w:val="20"/>
    </w:rPr>
  </w:style>
  <w:style w:type="character" w:customStyle="1" w:styleId="af6">
    <w:name w:val="Текст примечания Знак"/>
    <w:basedOn w:val="a0"/>
    <w:link w:val="af5"/>
    <w:uiPriority w:val="99"/>
    <w:semiHidden/>
    <w:rsid w:val="00D839A5"/>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D839A5"/>
    <w:rPr>
      <w:b/>
      <w:bCs/>
    </w:rPr>
  </w:style>
  <w:style w:type="character" w:customStyle="1" w:styleId="af8">
    <w:name w:val="Тема примечания Знак"/>
    <w:basedOn w:val="af6"/>
    <w:link w:val="af7"/>
    <w:uiPriority w:val="99"/>
    <w:semiHidden/>
    <w:rsid w:val="00D839A5"/>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100761543">
      <w:bodyDiv w:val="1"/>
      <w:marLeft w:val="0"/>
      <w:marRight w:val="0"/>
      <w:marTop w:val="0"/>
      <w:marBottom w:val="0"/>
      <w:divBdr>
        <w:top w:val="none" w:sz="0" w:space="0" w:color="auto"/>
        <w:left w:val="none" w:sz="0" w:space="0" w:color="auto"/>
        <w:bottom w:val="none" w:sz="0" w:space="0" w:color="auto"/>
        <w:right w:val="none" w:sz="0" w:space="0" w:color="auto"/>
      </w:divBdr>
    </w:div>
    <w:div w:id="1420559798">
      <w:bodyDiv w:val="1"/>
      <w:marLeft w:val="0"/>
      <w:marRight w:val="0"/>
      <w:marTop w:val="0"/>
      <w:marBottom w:val="0"/>
      <w:divBdr>
        <w:top w:val="none" w:sz="0" w:space="0" w:color="auto"/>
        <w:left w:val="none" w:sz="0" w:space="0" w:color="auto"/>
        <w:bottom w:val="none" w:sz="0" w:space="0" w:color="auto"/>
        <w:right w:val="none" w:sz="0" w:space="0" w:color="auto"/>
      </w:divBdr>
    </w:div>
    <w:div w:id="1585799183">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 w:id="1863012936">
      <w:bodyDiv w:val="1"/>
      <w:marLeft w:val="0"/>
      <w:marRight w:val="0"/>
      <w:marTop w:val="0"/>
      <w:marBottom w:val="0"/>
      <w:divBdr>
        <w:top w:val="none" w:sz="0" w:space="0" w:color="auto"/>
        <w:left w:val="none" w:sz="0" w:space="0" w:color="auto"/>
        <w:bottom w:val="none" w:sz="0" w:space="0" w:color="auto"/>
        <w:right w:val="none" w:sz="0" w:space="0" w:color="auto"/>
      </w:divBdr>
    </w:div>
    <w:div w:id="18835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E44B6-B76A-41D3-8264-E54998A2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Microsoft</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12</cp:revision>
  <cp:lastPrinted>2018-08-08T06:46:00Z</cp:lastPrinted>
  <dcterms:created xsi:type="dcterms:W3CDTF">2018-07-30T07:35:00Z</dcterms:created>
  <dcterms:modified xsi:type="dcterms:W3CDTF">2018-08-10T14:00:00Z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