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91B06" w:rsidRDefault="00A54A12">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AB550D">
        <w:rPr>
          <w:b/>
          <w:sz w:val="32"/>
          <w:szCs w:val="32"/>
        </w:rPr>
        <w:t>ЦКПЦЛ</w:t>
      </w:r>
      <w:r>
        <w:rPr>
          <w:b/>
          <w:sz w:val="32"/>
          <w:szCs w:val="32"/>
        </w:rPr>
        <w:t>-18-</w:t>
      </w:r>
      <w:r w:rsidR="00AB550D">
        <w:rPr>
          <w:b/>
          <w:sz w:val="32"/>
          <w:szCs w:val="32"/>
        </w:rPr>
        <w:t>0071</w:t>
      </w:r>
      <w:r>
        <w:rPr>
          <w:b/>
          <w:sz w:val="32"/>
          <w:szCs w:val="32"/>
        </w:rPr>
        <w:t xml:space="preserve"> </w:t>
      </w:r>
      <w:bookmarkEnd w:id="0"/>
      <w:bookmarkEnd w:id="1"/>
      <w:bookmarkEnd w:id="2"/>
      <w:bookmarkEnd w:id="3"/>
      <w:bookmarkEnd w:id="4"/>
      <w:bookmarkEnd w:id="5"/>
      <w:bookmarkEnd w:id="6"/>
      <w:bookmarkEnd w:id="7"/>
    </w:p>
    <w:p w:rsidR="00AF4708" w:rsidRDefault="00AF4708" w:rsidP="00AF4708">
      <w:pPr>
        <w:jc w:val="both"/>
      </w:pPr>
    </w:p>
    <w:p w:rsidR="00791B06" w:rsidRDefault="00A54A1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szCs w:val="20"/>
        </w:rPr>
        <w:br/>
      </w:r>
      <w:r>
        <w:rPr>
          <w:snapToGrid w:val="0"/>
        </w:rPr>
        <w:t>25 апреля  2018</w:t>
      </w:r>
      <w:r>
        <w:rPr>
          <w:snapToGrid w:val="0"/>
          <w:szCs w:val="20"/>
        </w:rPr>
        <w:t xml:space="preserve"> г.</w:t>
      </w:r>
      <w:r>
        <w:t xml:space="preserve"> (далее – Положение о закупках),  проводит:</w:t>
      </w:r>
    </w:p>
    <w:p w:rsidR="00791B06" w:rsidRDefault="00A54A12">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Закупка способом Размещения оферты № РО-</w:t>
      </w:r>
      <w:r w:rsidR="00AB550D">
        <w:t>ЦКПЦЛ</w:t>
      </w:r>
      <w:r>
        <w:t>-18-</w:t>
      </w:r>
      <w:r w:rsidR="00AB550D">
        <w:t>0071</w:t>
      </w:r>
      <w:r>
        <w:t xml:space="preserve"> по предмету закупки «Выполнение и/или организация выполнения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91B06" w:rsidRDefault="00A54A12">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91B06" w:rsidRDefault="00A54A12">
      <w:pPr>
        <w:jc w:val="both"/>
      </w:pPr>
      <w:r>
        <w:t>Ф.И.О.: Юдаева Виктория Геннадьевна</w:t>
      </w:r>
    </w:p>
    <w:p w:rsidR="00791B06" w:rsidRDefault="00A54A12">
      <w:pPr>
        <w:jc w:val="both"/>
      </w:pPr>
      <w:r>
        <w:t>Адрес электронной почты: iudaevavg@trcont.ru</w:t>
      </w:r>
    </w:p>
    <w:p w:rsidR="00791B06" w:rsidRDefault="00A54A12">
      <w:pPr>
        <w:jc w:val="both"/>
      </w:pPr>
      <w:r>
        <w:t>Телефон: +7(495)7881717(1158)</w:t>
      </w:r>
    </w:p>
    <w:p w:rsidR="00CB1C18" w:rsidRDefault="00CB1C18" w:rsidP="00AF4708">
      <w:pPr>
        <w:jc w:val="both"/>
      </w:pPr>
    </w:p>
    <w:p w:rsidR="00791B06" w:rsidRDefault="00A54A12">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 xml:space="preserve">Контактное(ые) лицо(а) Организатора: </w:t>
      </w:r>
    </w:p>
    <w:p w:rsidR="00482FDA" w:rsidRPr="00CB2E96" w:rsidRDefault="00482FDA" w:rsidP="00482FDA">
      <w:pPr>
        <w:pStyle w:val="1"/>
        <w:ind w:firstLine="708"/>
        <w:rPr>
          <w:szCs w:val="28"/>
        </w:rPr>
      </w:pPr>
      <w:r>
        <w:rPr>
          <w:szCs w:val="28"/>
        </w:rPr>
        <w:t>Аксютина Кира Михайловна, тел. +7 (495) 788-1717 доб. 16-42, электронный адрес AksiutinaKM@trcont.ru;</w:t>
      </w:r>
    </w:p>
    <w:p w:rsidR="00791B06" w:rsidRDefault="00A54A12">
      <w:pPr>
        <w:pStyle w:val="1"/>
        <w:ind w:firstLine="708"/>
        <w:rPr>
          <w:szCs w:val="28"/>
        </w:rPr>
      </w:pPr>
      <w:r>
        <w:rPr>
          <w:szCs w:val="28"/>
        </w:rPr>
        <w:t>Курицын Александр Евгеньевич, тел. +7 (495) 788-1717 доб. 16-41, электронный адрес KuritsynAE@trcont.ru.</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791B06" w:rsidRDefault="00A54A12">
      <w:pPr>
        <w:jc w:val="both"/>
        <w:rPr>
          <w:szCs w:val="28"/>
        </w:rPr>
      </w:pPr>
      <w:r>
        <w:rPr>
          <w:b/>
          <w:szCs w:val="28"/>
        </w:rPr>
        <w:t>Лот № 1</w:t>
      </w:r>
    </w:p>
    <w:p w:rsidR="00791B06" w:rsidRDefault="00A54A12">
      <w:pPr>
        <w:jc w:val="both"/>
        <w:rPr>
          <w:szCs w:val="28"/>
        </w:rPr>
      </w:pPr>
      <w:r>
        <w:rPr>
          <w:szCs w:val="28"/>
        </w:rPr>
        <w:lastRenderedPageBreak/>
        <w:t>Предмет договора: Выполнение и/или организация выполнения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p>
    <w:p w:rsidR="00791B06" w:rsidRDefault="00A54A12">
      <w:pPr>
        <w:jc w:val="both"/>
        <w:rPr>
          <w:szCs w:val="28"/>
        </w:rPr>
      </w:pPr>
      <w:r>
        <w:rPr>
          <w:szCs w:val="28"/>
        </w:rPr>
        <w:t>Начальная (максимальная) цена договора: 1637000000 (один миллиард шестьсот тридцать семь миллионов) рублей 00 копеек с уч</w:t>
      </w:r>
      <w:r w:rsidR="00E64111">
        <w:rPr>
          <w:szCs w:val="28"/>
        </w:rPr>
        <w:t>етом всех налогов (кроме НДС).</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91B06" w:rsidRDefault="00A54A1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91B06" w:rsidRDefault="00A54A12">
            <w:pPr>
              <w:snapToGrid w:val="0"/>
              <w:ind w:firstLine="0"/>
              <w:rPr>
                <w:snapToGrid/>
                <w:sz w:val="24"/>
                <w:szCs w:val="24"/>
                <w:lang w:val="en-US"/>
              </w:rPr>
            </w:pPr>
            <w:r>
              <w:rPr>
                <w:snapToGrid/>
                <w:sz w:val="24"/>
                <w:szCs w:val="24"/>
                <w:lang w:val="en-US"/>
              </w:rPr>
              <w:t>52.29.19</w:t>
            </w:r>
          </w:p>
        </w:tc>
        <w:tc>
          <w:tcPr>
            <w:tcW w:w="1984" w:type="dxa"/>
            <w:tcBorders>
              <w:top w:val="single" w:sz="4" w:space="0" w:color="auto"/>
              <w:left w:val="single" w:sz="4" w:space="0" w:color="auto"/>
              <w:bottom w:val="single" w:sz="4" w:space="0" w:color="auto"/>
              <w:right w:val="single" w:sz="4" w:space="0" w:color="auto"/>
            </w:tcBorders>
          </w:tcPr>
          <w:p w:rsidR="00791B06" w:rsidRDefault="00A54A12">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791B06" w:rsidRDefault="00A54A1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91B06" w:rsidRDefault="00A54A12">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791B06" w:rsidRDefault="00A54A12">
            <w:pPr>
              <w:snapToGrid w:val="0"/>
              <w:ind w:firstLine="0"/>
              <w:rPr>
                <w:snapToGrid/>
                <w:sz w:val="24"/>
                <w:szCs w:val="24"/>
              </w:rPr>
            </w:pPr>
            <w:r>
              <w:rPr>
                <w:snapToGrid/>
                <w:sz w:val="24"/>
                <w:szCs w:val="24"/>
              </w:rPr>
              <w:t>Строка годового плана закупок №</w:t>
            </w:r>
            <w:r w:rsidR="00014157">
              <w:rPr>
                <w:snapToGrid/>
                <w:sz w:val="24"/>
                <w:szCs w:val="24"/>
              </w:rPr>
              <w:t xml:space="preserve"> </w:t>
            </w:r>
            <w:r>
              <w:rPr>
                <w:snapToGrid/>
                <w:sz w:val="24"/>
                <w:szCs w:val="24"/>
              </w:rPr>
              <w:t>432</w:t>
            </w:r>
          </w:p>
        </w:tc>
      </w:tr>
    </w:tbl>
    <w:p w:rsidR="00791B06" w:rsidRDefault="00A54A12">
      <w:pPr>
        <w:jc w:val="both"/>
        <w:rPr>
          <w:szCs w:val="28"/>
        </w:rPr>
      </w:pPr>
      <w:r>
        <w:rPr>
          <w:szCs w:val="28"/>
        </w:rPr>
        <w:t>Место поставки товара, выполнения работ, оказания услуг: Монголия.</w:t>
      </w:r>
    </w:p>
    <w:p w:rsidR="008C7B27" w:rsidRDefault="008C7B27" w:rsidP="00CB1C18">
      <w:pPr>
        <w:jc w:val="both"/>
        <w:rPr>
          <w:szCs w:val="28"/>
        </w:rPr>
      </w:pPr>
    </w:p>
    <w:p w:rsidR="00791B06" w:rsidRDefault="00A54A1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791B06" w:rsidRDefault="00A54A12">
      <w:pPr>
        <w:jc w:val="both"/>
        <w:rPr>
          <w:b/>
        </w:rPr>
      </w:pPr>
      <w:r>
        <w:tab/>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Pr="00AB550D">
        <w:t>«</w:t>
      </w:r>
      <w:r w:rsidR="00AB550D" w:rsidRPr="00AB550D">
        <w:t>04</w:t>
      </w:r>
      <w:r w:rsidRPr="00AB550D">
        <w:t xml:space="preserve">» </w:t>
      </w:r>
      <w:r w:rsidR="00AB550D" w:rsidRPr="00AB550D">
        <w:t>августа</w:t>
      </w:r>
      <w:r w:rsidRPr="00AB550D">
        <w:t xml:space="preserve"> 20</w:t>
      </w:r>
      <w:r w:rsidR="00946B7D">
        <w:t>2</w:t>
      </w:r>
      <w:r w:rsidRPr="00AB550D">
        <w:t>1 г.</w:t>
      </w:r>
      <w:bookmarkEnd w:id="19"/>
      <w:bookmarkEnd w:id="20"/>
      <w:bookmarkEnd w:id="21"/>
      <w:bookmarkEnd w:id="22"/>
      <w:bookmarkEnd w:id="23"/>
      <w:bookmarkEnd w:id="24"/>
      <w:bookmarkEnd w:id="25"/>
      <w:bookmarkEnd w:id="26"/>
      <w:bookmarkEnd w:id="27"/>
      <w:bookmarkEnd w:id="28"/>
      <w:bookmarkEnd w:id="29"/>
      <w:r w:rsidR="00AB550D">
        <w:t xml:space="preserve"> в 14:00</w:t>
      </w:r>
    </w:p>
    <w:p w:rsidR="00791B06" w:rsidRDefault="00A54A12">
      <w:pPr>
        <w:jc w:val="both"/>
        <w:rPr>
          <w:b/>
        </w:rPr>
      </w:pPr>
      <w:r>
        <w:tab/>
        <w:t xml:space="preserve">Место: Российская Федерация, 125047, г. Москва, Оружейный переулок, дом 19 </w:t>
      </w:r>
    </w:p>
    <w:p w:rsidR="00791B06" w:rsidRDefault="00A54A12">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E64111" w:rsidRPr="00E64111" w:rsidRDefault="00E64111" w:rsidP="00E64111">
      <w:pPr>
        <w:tabs>
          <w:tab w:val="clear" w:pos="709"/>
        </w:tabs>
        <w:suppressAutoHyphens/>
        <w:ind w:left="1418" w:firstLine="0"/>
        <w:jc w:val="both"/>
        <w:rPr>
          <w:rFonts w:eastAsia="Arial"/>
          <w:snapToGrid/>
          <w:szCs w:val="28"/>
          <w:lang w:eastAsia="ar-SA"/>
        </w:rPr>
      </w:pPr>
      <w:r w:rsidRPr="00E64111">
        <w:rPr>
          <w:rFonts w:eastAsia="Arial"/>
          <w:snapToGrid/>
          <w:szCs w:val="28"/>
          <w:lang w:eastAsia="ar-SA"/>
        </w:rPr>
        <w:t>1) по первому этапу при наличии Заявок состоится 05.09.2018 г. в 14:00;</w:t>
      </w:r>
    </w:p>
    <w:p w:rsidR="00E64111" w:rsidRPr="00E64111" w:rsidRDefault="00E64111" w:rsidP="00E64111">
      <w:pPr>
        <w:tabs>
          <w:tab w:val="clear" w:pos="709"/>
        </w:tabs>
        <w:suppressAutoHyphens/>
        <w:ind w:left="1418" w:firstLine="0"/>
        <w:jc w:val="both"/>
        <w:rPr>
          <w:rFonts w:eastAsia="Arial"/>
          <w:snapToGrid/>
          <w:szCs w:val="28"/>
          <w:lang w:eastAsia="ar-SA"/>
        </w:rPr>
      </w:pPr>
      <w:r w:rsidRPr="00E64111">
        <w:rPr>
          <w:rFonts w:eastAsia="Arial"/>
          <w:snapToGrid/>
          <w:szCs w:val="28"/>
          <w:lang w:eastAsia="ar-SA"/>
        </w:rPr>
        <w:t>2) по второму этапу при поступлении Заявок после предыдущего этапа - не позднее 28.09.2018 в 14:00;</w:t>
      </w:r>
    </w:p>
    <w:p w:rsidR="00E64111" w:rsidRPr="00E64111" w:rsidRDefault="00E64111" w:rsidP="00E64111">
      <w:pPr>
        <w:tabs>
          <w:tab w:val="clear" w:pos="709"/>
        </w:tabs>
        <w:suppressAutoHyphens/>
        <w:ind w:left="1418" w:firstLine="0"/>
        <w:jc w:val="both"/>
        <w:rPr>
          <w:rFonts w:eastAsia="Arial"/>
          <w:snapToGrid/>
          <w:szCs w:val="28"/>
          <w:lang w:eastAsia="ar-SA"/>
        </w:rPr>
      </w:pPr>
      <w:r w:rsidRPr="00E64111">
        <w:rPr>
          <w:rFonts w:eastAsia="Arial"/>
          <w:snapToGrid/>
          <w:szCs w:val="28"/>
          <w:lang w:eastAsia="ar-SA"/>
        </w:rPr>
        <w:t>3) по третьему этапу при поступлении Заявок после предыдущего этапа - не позднее 16.11.2018 в 14:00;</w:t>
      </w:r>
    </w:p>
    <w:p w:rsidR="00E64111" w:rsidRPr="00E64111" w:rsidRDefault="00E64111" w:rsidP="00E64111">
      <w:pPr>
        <w:tabs>
          <w:tab w:val="clear" w:pos="709"/>
        </w:tabs>
        <w:suppressAutoHyphens/>
        <w:ind w:left="1418" w:firstLine="0"/>
        <w:jc w:val="both"/>
        <w:rPr>
          <w:rFonts w:eastAsia="Arial"/>
          <w:snapToGrid/>
          <w:szCs w:val="28"/>
          <w:lang w:eastAsia="ar-SA"/>
        </w:rPr>
      </w:pPr>
      <w:r w:rsidRPr="00E64111">
        <w:rPr>
          <w:rFonts w:eastAsia="Arial"/>
          <w:snapToGrid/>
          <w:szCs w:val="28"/>
          <w:lang w:eastAsia="ar-SA"/>
        </w:rPr>
        <w:lastRenderedPageBreak/>
        <w:t>4) по четвертому и последующим этапам при поступлении Заявок после предыдущего этапа - последнюю рабочую пятницу января, марта, мая, июля, сентября, ноября каждого календарного года;</w:t>
      </w:r>
    </w:p>
    <w:p w:rsidR="00E64111" w:rsidRPr="00E64111" w:rsidRDefault="00E64111" w:rsidP="00E64111">
      <w:pPr>
        <w:tabs>
          <w:tab w:val="clear" w:pos="709"/>
        </w:tabs>
        <w:suppressAutoHyphens/>
        <w:ind w:left="1418" w:firstLine="0"/>
        <w:jc w:val="both"/>
        <w:rPr>
          <w:rFonts w:eastAsia="Arial"/>
          <w:snapToGrid/>
          <w:szCs w:val="28"/>
          <w:lang w:eastAsia="ar-SA"/>
        </w:rPr>
      </w:pPr>
      <w:r w:rsidRPr="00E64111">
        <w:rPr>
          <w:rFonts w:eastAsia="Arial"/>
          <w:snapToGrid/>
          <w:szCs w:val="28"/>
          <w:lang w:eastAsia="ar-SA"/>
        </w:rPr>
        <w:t>5)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AE21A6" w:rsidRPr="00340BA5" w:rsidRDefault="00AE21A6" w:rsidP="00AE21A6">
      <w:pPr>
        <w:tabs>
          <w:tab w:val="clear" w:pos="709"/>
        </w:tabs>
        <w:suppressAutoHyphens/>
        <w:ind w:left="708" w:firstLine="0"/>
        <w:jc w:val="both"/>
        <w:rPr>
          <w:rFonts w:eastAsia="MS Mincho"/>
          <w:snapToGrid/>
          <w:szCs w:val="28"/>
        </w:rPr>
      </w:pPr>
      <w:bookmarkStart w:id="33" w:name="_GoBack"/>
      <w:bookmarkEnd w:id="33"/>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791B06" w:rsidRDefault="00A54A12">
      <w:pPr>
        <w:jc w:val="both"/>
        <w:rPr>
          <w:b/>
          <w:szCs w:val="28"/>
        </w:rPr>
      </w:pPr>
      <w:r>
        <w:rPr>
          <w:b/>
          <w:szCs w:val="28"/>
        </w:rPr>
        <w:t>Подведение итогов осуществляется поэтапно:</w:t>
      </w:r>
    </w:p>
    <w:p w:rsidR="00791B06" w:rsidRDefault="00A54A12">
      <w:pPr>
        <w:ind w:left="1418" w:firstLine="0"/>
        <w:jc w:val="both"/>
        <w:rPr>
          <w:b/>
          <w:szCs w:val="28"/>
        </w:rPr>
      </w:pPr>
      <w:r>
        <w:rPr>
          <w:snapToGrid/>
          <w:szCs w:val="28"/>
          <w:lang w:eastAsia="ar-SA"/>
        </w:rPr>
        <w:t>1) По первому этапу при наличии Заявок состоится</w:t>
      </w:r>
      <w:r w:rsidRPr="00AB550D">
        <w:rPr>
          <w:snapToGrid/>
          <w:szCs w:val="28"/>
          <w:lang w:eastAsia="ar-SA"/>
        </w:rPr>
        <w:t>не позднее</w:t>
      </w:r>
      <w:r>
        <w:rPr>
          <w:snapToGrid/>
          <w:szCs w:val="28"/>
          <w:lang w:eastAsia="ar-SA"/>
        </w:rPr>
        <w:t xml:space="preserve"> </w:t>
      </w:r>
      <w:r w:rsidRPr="00AB550D">
        <w:rPr>
          <w:snapToGrid/>
          <w:szCs w:val="28"/>
          <w:lang w:eastAsia="ar-SA"/>
        </w:rPr>
        <w:t>«</w:t>
      </w:r>
      <w:r w:rsidR="00AB550D" w:rsidRPr="00AB550D">
        <w:rPr>
          <w:snapToGrid/>
          <w:szCs w:val="28"/>
          <w:lang w:eastAsia="ar-SA"/>
        </w:rPr>
        <w:t>27</w:t>
      </w:r>
      <w:r w:rsidRPr="00AB550D">
        <w:rPr>
          <w:snapToGrid/>
          <w:szCs w:val="28"/>
          <w:lang w:eastAsia="ar-SA"/>
        </w:rPr>
        <w:t xml:space="preserve">» </w:t>
      </w:r>
      <w:r w:rsidR="00AB550D" w:rsidRPr="00AB550D">
        <w:rPr>
          <w:snapToGrid/>
          <w:szCs w:val="28"/>
          <w:lang w:eastAsia="ar-SA"/>
        </w:rPr>
        <w:t>сентября</w:t>
      </w:r>
      <w:r w:rsidRPr="00AB550D">
        <w:rPr>
          <w:snapToGrid/>
          <w:szCs w:val="28"/>
          <w:lang w:eastAsia="ar-SA"/>
        </w:rPr>
        <w:t xml:space="preserve"> 2018 г.</w:t>
      </w:r>
      <w:r w:rsidR="00AB550D">
        <w:rPr>
          <w:snapToGrid/>
          <w:szCs w:val="28"/>
          <w:lang w:eastAsia="ar-SA"/>
        </w:rPr>
        <w:t xml:space="preserve"> 14:00</w:t>
      </w:r>
      <w:r>
        <w:rPr>
          <w:snapToGrid/>
          <w:szCs w:val="28"/>
          <w:lang w:eastAsia="ar-SA"/>
        </w:rPr>
        <w:t xml:space="preserve"> местного времени;</w:t>
      </w:r>
    </w:p>
    <w:p w:rsidR="00791B06" w:rsidRDefault="00A54A12">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по второму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  </w:t>
      </w:r>
    </w:p>
    <w:p w:rsidR="00791B06" w:rsidRDefault="00A54A12">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lastRenderedPageBreak/>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A12" w:rsidRDefault="00A54A12" w:rsidP="00CB1C18">
      <w:r>
        <w:separator/>
      </w:r>
    </w:p>
  </w:endnote>
  <w:endnote w:type="continuationSeparator" w:id="0">
    <w:p w:rsidR="00A54A12" w:rsidRDefault="00A54A1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A12" w:rsidRDefault="00A54A12" w:rsidP="00CB1C18">
      <w:r>
        <w:separator/>
      </w:r>
    </w:p>
  </w:footnote>
  <w:footnote w:type="continuationSeparator" w:id="0">
    <w:p w:rsidR="00A54A12" w:rsidRDefault="00A54A1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E64111">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2704"/>
    <w:rsid w:val="00014157"/>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804"/>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2C72"/>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1B0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46B7D"/>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4A12"/>
    <w:rsid w:val="00A61E76"/>
    <w:rsid w:val="00A716A3"/>
    <w:rsid w:val="00A7517C"/>
    <w:rsid w:val="00A767DE"/>
    <w:rsid w:val="00A83138"/>
    <w:rsid w:val="00AA34B6"/>
    <w:rsid w:val="00AA36AF"/>
    <w:rsid w:val="00AA60C9"/>
    <w:rsid w:val="00AA79FA"/>
    <w:rsid w:val="00AA7EFD"/>
    <w:rsid w:val="00AB48AD"/>
    <w:rsid w:val="00AB550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C53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4111"/>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021F9181-A199-4D55-B335-911D3DF93F0C"/>
    <ds:schemaRef ds:uri="http://schemas.openxmlformats.org/package/2006/metadata/core-propertie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25A38-A8AD-4DCF-B9C2-79989191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Курицын Александр Евгеньевич</cp:lastModifiedBy>
  <cp:revision>2</cp:revision>
  <cp:lastPrinted>2018-08-16T13:57:00Z</cp:lastPrinted>
  <dcterms:created xsi:type="dcterms:W3CDTF">2018-10-30T14:10:00Z</dcterms:created>
  <dcterms:modified xsi:type="dcterms:W3CDTF">2018-10-30T14:10:00Z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