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C154AC" w:rsidRDefault="00C154AC">
      <w:pPr>
        <w:tabs>
          <w:tab w:val="left" w:pos="4962"/>
        </w:tabs>
        <w:ind w:left="4253" w:firstLine="0"/>
        <w:jc w:val="left"/>
        <w:rPr>
          <w:b/>
          <w:bCs/>
          <w:sz w:val="28"/>
          <w:szCs w:val="28"/>
        </w:rPr>
      </w:pPr>
      <w:r>
        <w:rPr>
          <w:b/>
          <w:bCs/>
          <w:sz w:val="28"/>
          <w:szCs w:val="28"/>
        </w:rPr>
        <w:t>Заместитель п</w:t>
      </w:r>
      <w:r w:rsidR="003F2C2E">
        <w:rPr>
          <w:b/>
          <w:bCs/>
          <w:sz w:val="28"/>
          <w:szCs w:val="28"/>
        </w:rPr>
        <w:t>редседател</w:t>
      </w:r>
      <w:r>
        <w:rPr>
          <w:b/>
          <w:bCs/>
          <w:sz w:val="28"/>
          <w:szCs w:val="28"/>
        </w:rPr>
        <w:t>я</w:t>
      </w:r>
    </w:p>
    <w:p w:rsidR="00C154AC" w:rsidRDefault="003F2C2E">
      <w:pPr>
        <w:tabs>
          <w:tab w:val="left" w:pos="4962"/>
        </w:tabs>
        <w:ind w:left="4253" w:firstLine="0"/>
        <w:jc w:val="left"/>
        <w:rPr>
          <w:b/>
          <w:bCs/>
          <w:sz w:val="28"/>
          <w:szCs w:val="28"/>
        </w:rPr>
      </w:pPr>
      <w:r>
        <w:rPr>
          <w:b/>
          <w:bCs/>
          <w:sz w:val="28"/>
          <w:szCs w:val="28"/>
        </w:rPr>
        <w:t xml:space="preserve">Конкурсной комиссии </w:t>
      </w:r>
    </w:p>
    <w:p w:rsidR="000C1DCE" w:rsidRDefault="003F2C2E">
      <w:pPr>
        <w:tabs>
          <w:tab w:val="left" w:pos="4962"/>
        </w:tabs>
        <w:ind w:left="4253" w:firstLine="0"/>
        <w:jc w:val="left"/>
        <w:rPr>
          <w:b/>
          <w:bCs/>
          <w:sz w:val="28"/>
          <w:szCs w:val="28"/>
        </w:rPr>
      </w:pPr>
      <w:r>
        <w:rPr>
          <w:b/>
          <w:bCs/>
          <w:sz w:val="28"/>
          <w:szCs w:val="28"/>
        </w:rPr>
        <w:t xml:space="preserve">аппарата управления </w:t>
      </w:r>
    </w:p>
    <w:p w:rsidR="00231C3D" w:rsidRDefault="003F2C2E">
      <w:pPr>
        <w:tabs>
          <w:tab w:val="left" w:pos="4962"/>
        </w:tabs>
        <w:ind w:left="4253" w:firstLine="0"/>
        <w:jc w:val="left"/>
        <w:rPr>
          <w:b/>
          <w:bCs/>
          <w:sz w:val="28"/>
          <w:szCs w:val="28"/>
        </w:rPr>
      </w:pPr>
      <w:r>
        <w:rPr>
          <w:b/>
          <w:bCs/>
          <w:sz w:val="28"/>
          <w:szCs w:val="28"/>
        </w:rPr>
        <w:t xml:space="preserve">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231C3D" w:rsidRDefault="00C154AC">
      <w:pPr>
        <w:tabs>
          <w:tab w:val="left" w:pos="4962"/>
        </w:tabs>
        <w:ind w:left="4253" w:firstLine="0"/>
        <w:jc w:val="left"/>
        <w:rPr>
          <w:b/>
          <w:bCs/>
          <w:sz w:val="28"/>
          <w:szCs w:val="28"/>
        </w:rPr>
      </w:pPr>
      <w:r>
        <w:rPr>
          <w:b/>
          <w:bCs/>
          <w:sz w:val="28"/>
          <w:szCs w:val="28"/>
        </w:rPr>
        <w:t>Дмитрий Геннадьевич Коммисаров</w:t>
      </w:r>
    </w:p>
    <w:p w:rsidR="00C70EA2" w:rsidRPr="006D2B87" w:rsidRDefault="00C70EA2" w:rsidP="00D9584C">
      <w:pPr>
        <w:tabs>
          <w:tab w:val="left" w:pos="4962"/>
        </w:tabs>
        <w:ind w:left="4253"/>
        <w:jc w:val="left"/>
        <w:rPr>
          <w:rFonts w:eastAsia="Arial Unicode MS"/>
        </w:rPr>
      </w:pPr>
    </w:p>
    <w:p w:rsidR="00231C3D" w:rsidRDefault="003F2C2E">
      <w:pPr>
        <w:tabs>
          <w:tab w:val="left" w:pos="4962"/>
        </w:tabs>
        <w:ind w:left="4253" w:firstLine="0"/>
        <w:jc w:val="left"/>
        <w:rPr>
          <w:b/>
          <w:bCs/>
          <w:sz w:val="28"/>
        </w:rPr>
      </w:pPr>
      <w:r>
        <w:rPr>
          <w:b/>
          <w:bCs/>
          <w:sz w:val="28"/>
        </w:rPr>
        <w:t>«1</w:t>
      </w:r>
      <w:r w:rsidR="008100AA">
        <w:rPr>
          <w:b/>
          <w:bCs/>
          <w:sz w:val="28"/>
        </w:rPr>
        <w:t>7</w:t>
      </w:r>
      <w:r>
        <w:rPr>
          <w:b/>
          <w:bCs/>
          <w:sz w:val="28"/>
        </w:rPr>
        <w:t>» августа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w:t>
      </w:r>
      <w:r>
        <w:br/>
        <w:t>ПАО «ТрансКонтейнер» от 25 апреля 2018 г. (далее – Положение о закупках) проводит:</w:t>
      </w:r>
    </w:p>
    <w:p w:rsidR="00231C3D" w:rsidRDefault="003F2C2E">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w:t>
      </w:r>
      <w:r w:rsidR="000C1DCE">
        <w:t>-ЦКПМТО-</w:t>
      </w:r>
      <w:r>
        <w:t>18-</w:t>
      </w:r>
      <w:r w:rsidR="00C93A21" w:rsidRPr="00C93A21">
        <w:t>0072</w:t>
      </w:r>
      <w:r>
        <w:t xml:space="preserve"> по предмету закупки «Поставка питьевой воды в емкостях и предоставление во временное владение и пользование оборудования для розлива воды (кулеров) и стеллажей для хранения бутилированной воды, проведение технического обслуживания и ремонта кулеров»</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r>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w:t>
      </w:r>
      <w:r>
        <w:lastRenderedPageBreak/>
        <w:t xml:space="preserve">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lastRenderedPageBreak/>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9610F" w:rsidRPr="00D32FFA" w:rsidRDefault="0079610F" w:rsidP="00B16100">
      <w:pPr>
        <w:pStyle w:val="19"/>
        <w:widowControl w:val="0"/>
        <w:ind w:left="0"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231C3D" w:rsidRDefault="003F2C2E">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 xml:space="preserve">в пункте 16 </w:t>
      </w:r>
      <w:r>
        <w:rPr>
          <w:szCs w:val="28"/>
        </w:rPr>
        <w:lastRenderedPageBreak/>
        <w:t>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w:t>
      </w:r>
      <w:r>
        <w:rPr>
          <w:sz w:val="28"/>
          <w:szCs w:val="28"/>
        </w:rPr>
        <w:lastRenderedPageBreak/>
        <w:t>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w:t>
      </w:r>
      <w:r>
        <w:rPr>
          <w:color w:val="000000"/>
          <w:sz w:val="28"/>
          <w:szCs w:val="28"/>
        </w:rPr>
        <w:lastRenderedPageBreak/>
        <w:t>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237B85" w:rsidRDefault="00237B85">
      <w:pPr>
        <w:rPr>
          <w:b/>
          <w:bCs/>
          <w:sz w:val="32"/>
          <w:szCs w:val="32"/>
        </w:rPr>
      </w:pPr>
      <w:r>
        <w:rPr>
          <w:b/>
          <w:bCs/>
          <w:sz w:val="32"/>
          <w:szCs w:val="32"/>
        </w:rPr>
        <w:br w:type="page"/>
      </w:r>
    </w:p>
    <w:p w:rsidR="007D6548" w:rsidRDefault="006400A0" w:rsidP="00221467">
      <w:pPr>
        <w:spacing w:after="120"/>
        <w:ind w:firstLine="0"/>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оценка Заявок участников</w:t>
      </w: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r>
        <w:rPr>
          <w:sz w:val="28"/>
          <w:szCs w:val="28"/>
        </w:rPr>
        <w:lastRenderedPageBreak/>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231C3D" w:rsidRDefault="003F2C2E">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w:t>
      </w:r>
      <w:r>
        <w:rPr>
          <w:sz w:val="28"/>
          <w:szCs w:val="28"/>
        </w:rPr>
        <w:lastRenderedPageBreak/>
        <w:t xml:space="preserve">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r>
        <w:rPr>
          <w:sz w:val="28"/>
        </w:rPr>
        <w:t xml:space="preserve">Претендентам/ 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w:t>
      </w:r>
      <w:r>
        <w:rPr>
          <w:sz w:val="28"/>
          <w:szCs w:val="28"/>
        </w:rPr>
        <w:lastRenderedPageBreak/>
        <w:t>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w:t>
      </w:r>
      <w:r>
        <w:rPr>
          <w:sz w:val="28"/>
          <w:szCs w:val="28"/>
        </w:rPr>
        <w:lastRenderedPageBreak/>
        <w:t xml:space="preserve">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Открытого конкурса не подписавший договор, </w:t>
      </w:r>
      <w:r>
        <w:rPr>
          <w:sz w:val="28"/>
          <w:szCs w:val="28"/>
        </w:rPr>
        <w:lastRenderedPageBreak/>
        <w:t>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231C3D" w:rsidRDefault="003F2C2E">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w:t>
      </w:r>
      <w:r>
        <w:rPr>
          <w:sz w:val="28"/>
          <w:szCs w:val="28"/>
        </w:rPr>
        <w:lastRenderedPageBreak/>
        <w:t xml:space="preserve">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Default="005A3988" w:rsidP="005E043C">
      <w:pPr>
        <w:pStyle w:val="afa"/>
        <w:rPr>
          <w:sz w:val="28"/>
          <w:szCs w:val="28"/>
        </w:rPr>
      </w:pPr>
    </w:p>
    <w:p w:rsidR="000C1DCE" w:rsidRPr="00D32FFA" w:rsidRDefault="000C1DCE"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w:t>
      </w:r>
      <w:r>
        <w:rPr>
          <w:sz w:val="28"/>
          <w:szCs w:val="28"/>
        </w:rPr>
        <w:lastRenderedPageBreak/>
        <w:t>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31C3D" w:rsidRDefault="00C93A21">
      <w:pPr>
        <w:pStyle w:val="afa"/>
        <w:numPr>
          <w:ilvl w:val="2"/>
          <w:numId w:val="10"/>
        </w:numPr>
        <w:ind w:left="0" w:firstLine="709"/>
        <w:rPr>
          <w:sz w:val="28"/>
          <w:szCs w:val="28"/>
        </w:rPr>
      </w:pPr>
      <w:r>
        <w:rPr>
          <w:noProof/>
          <w:sz w:val="28"/>
          <w:szCs w:val="28"/>
          <w:lang w:eastAsia="ru-RU"/>
        </w:rPr>
        <w:pict w14:anchorId="582E0955">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E58B1" w:rsidRPr="007E6DE4" w:rsidRDefault="00DE58B1" w:rsidP="00805082">
                  <w:pPr>
                    <w:rPr>
                      <w:b/>
                      <w:sz w:val="28"/>
                      <w:szCs w:val="28"/>
                    </w:rPr>
                  </w:pPr>
                  <w:r w:rsidRPr="007E6DE4">
                    <w:rPr>
                      <w:b/>
                      <w:sz w:val="28"/>
                      <w:szCs w:val="28"/>
                    </w:rPr>
                    <w:t xml:space="preserve">_____________________________________________, </w:t>
                  </w:r>
                </w:p>
                <w:p w:rsidR="00DE58B1" w:rsidRDefault="00DE58B1" w:rsidP="00805082">
                  <w:pPr>
                    <w:rPr>
                      <w:sz w:val="28"/>
                      <w:szCs w:val="28"/>
                    </w:rPr>
                  </w:pPr>
                  <w:r w:rsidRPr="007E6DE4">
                    <w:rPr>
                      <w:i/>
                      <w:sz w:val="20"/>
                      <w:szCs w:val="20"/>
                    </w:rPr>
                    <w:t>наименование претендента</w:t>
                  </w:r>
                  <w:r w:rsidRPr="00923E2D">
                    <w:rPr>
                      <w:sz w:val="28"/>
                      <w:szCs w:val="28"/>
                    </w:rPr>
                    <w:t xml:space="preserve"> </w:t>
                  </w:r>
                </w:p>
                <w:p w:rsidR="00DE58B1" w:rsidRPr="007E6DE4" w:rsidRDefault="00DE58B1" w:rsidP="00805082">
                  <w:pPr>
                    <w:rPr>
                      <w:b/>
                      <w:sz w:val="28"/>
                      <w:szCs w:val="28"/>
                    </w:rPr>
                  </w:pPr>
                  <w:r w:rsidRPr="007E6DE4">
                    <w:rPr>
                      <w:b/>
                      <w:sz w:val="28"/>
                      <w:szCs w:val="28"/>
                    </w:rPr>
                    <w:t>________________________________________</w:t>
                  </w:r>
                </w:p>
                <w:p w:rsidR="00DE58B1" w:rsidRPr="007E6DE4" w:rsidRDefault="00DE58B1" w:rsidP="00805082">
                  <w:pPr>
                    <w:rPr>
                      <w:i/>
                      <w:sz w:val="20"/>
                      <w:szCs w:val="20"/>
                    </w:rPr>
                  </w:pPr>
                  <w:r w:rsidRPr="007E6DE4">
                    <w:rPr>
                      <w:i/>
                      <w:sz w:val="20"/>
                      <w:szCs w:val="20"/>
                    </w:rPr>
                    <w:t>государство регистрации претендента</w:t>
                  </w:r>
                </w:p>
                <w:p w:rsidR="00DE58B1" w:rsidRPr="007E6DE4" w:rsidRDefault="00DE58B1" w:rsidP="00805082">
                  <w:pPr>
                    <w:rPr>
                      <w:b/>
                      <w:sz w:val="28"/>
                      <w:szCs w:val="28"/>
                    </w:rPr>
                  </w:pPr>
                  <w:r w:rsidRPr="007E6DE4">
                    <w:rPr>
                      <w:b/>
                      <w:sz w:val="28"/>
                      <w:szCs w:val="28"/>
                    </w:rPr>
                    <w:t>_____________________________</w:t>
                  </w:r>
                  <w:r>
                    <w:rPr>
                      <w:b/>
                      <w:sz w:val="28"/>
                      <w:szCs w:val="28"/>
                    </w:rPr>
                    <w:t>__________________</w:t>
                  </w:r>
                </w:p>
                <w:p w:rsidR="00DE58B1" w:rsidRPr="007E6DE4" w:rsidRDefault="00DE58B1" w:rsidP="00805082">
                  <w:pPr>
                    <w:rPr>
                      <w:i/>
                      <w:sz w:val="20"/>
                      <w:szCs w:val="20"/>
                    </w:rPr>
                  </w:pPr>
                  <w:r w:rsidRPr="007E6DE4">
                    <w:rPr>
                      <w:i/>
                      <w:sz w:val="20"/>
                      <w:szCs w:val="20"/>
                    </w:rPr>
                    <w:t>ИНН претендента (для претендентов-резидентов Российской Федерации)</w:t>
                  </w:r>
                </w:p>
                <w:p w:rsidR="00DE58B1" w:rsidRDefault="00DE58B1" w:rsidP="00805082">
                  <w:pPr>
                    <w:jc w:val="both"/>
                  </w:pPr>
                </w:p>
                <w:p w:rsidR="00DE58B1" w:rsidRDefault="00DE58B1">
                  <w:pPr>
                    <w:rPr>
                      <w:b/>
                    </w:rPr>
                  </w:pPr>
                  <w:r>
                    <w:rPr>
                      <w:b/>
                    </w:rPr>
                    <w:t xml:space="preserve">ЗАЯВКА НА УЧАСТИЕ В ОТКРЫТОМ КОНКУРСЕ № </w:t>
                  </w:r>
                </w:p>
                <w:p w:rsidR="00DE58B1" w:rsidRPr="004328BF" w:rsidRDefault="00DE58B1" w:rsidP="00805082">
                  <w:pPr>
                    <w:rPr>
                      <w:b/>
                    </w:rPr>
                  </w:pPr>
                  <w:r w:rsidRPr="004328BF">
                    <w:rPr>
                      <w:b/>
                    </w:rPr>
                    <w:t xml:space="preserve">(лот № _________) </w:t>
                  </w:r>
                </w:p>
                <w:p w:rsidR="00DE58B1" w:rsidRPr="00521EAB" w:rsidRDefault="00DE58B1" w:rsidP="00805082">
                  <w:pPr>
                    <w:rPr>
                      <w:i/>
                    </w:rPr>
                  </w:pPr>
                  <w:r w:rsidRPr="004328BF">
                    <w:rPr>
                      <w:i/>
                    </w:rPr>
                    <w:t>(указывается, если предусмотрены лоты)</w:t>
                  </w:r>
                </w:p>
                <w:p w:rsidR="00DE58B1" w:rsidRPr="00923E2D" w:rsidRDefault="00DE58B1" w:rsidP="00805082">
                  <w:pPr>
                    <w:rPr>
                      <w:b/>
                    </w:rPr>
                  </w:pPr>
                </w:p>
                <w:p w:rsidR="00DE58B1" w:rsidRPr="00923E2D" w:rsidRDefault="00DE58B1" w:rsidP="00805082">
                  <w:pPr>
                    <w:ind w:left="2124" w:firstLine="708"/>
                    <w:rPr>
                      <w:i/>
                    </w:rPr>
                  </w:pPr>
                </w:p>
              </w:txbxContent>
            </v:textbox>
            <w10:wrap type="tight"/>
          </v:shape>
        </w:pict>
      </w:r>
      <w:r w:rsidR="003F2C2E">
        <w:rPr>
          <w:sz w:val="28"/>
          <w:szCs w:val="28"/>
        </w:rPr>
        <w:t xml:space="preserve"> При подаче Заявки на бумажном носителе п</w:t>
      </w:r>
      <w:r w:rsidR="003F2C2E">
        <w:rPr>
          <w:sz w:val="28"/>
        </w:rPr>
        <w:t>исьмо (конверт) с Заявкой должен</w:t>
      </w:r>
      <w:r w:rsidR="003F2C2E">
        <w:rPr>
          <w:sz w:val="28"/>
          <w:szCs w:val="28"/>
        </w:rPr>
        <w:t xml:space="preserve"> иметь следующую маркировку:</w:t>
      </w:r>
    </w:p>
    <w:p w:rsidR="00231C3D" w:rsidRDefault="003F2C2E">
      <w:pPr>
        <w:ind w:left="0" w:firstLine="709"/>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w:t>
      </w:r>
      <w:r>
        <w:rPr>
          <w:sz w:val="28"/>
          <w:szCs w:val="28"/>
        </w:rPr>
        <w:lastRenderedPageBreak/>
        <w:t>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231C3D" w:rsidRPr="00525CD6" w:rsidRDefault="003F2C2E" w:rsidP="00525CD6">
      <w:pPr>
        <w:pStyle w:val="a"/>
        <w:rPr>
          <w:b w:val="0"/>
          <w:i w:val="0"/>
        </w:rPr>
      </w:pPr>
      <w:r w:rsidRPr="00525CD6">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525CD6" w:rsidRDefault="000954FB" w:rsidP="00525CD6">
      <w:pPr>
        <w:pStyle w:val="a"/>
        <w:rPr>
          <w:b w:val="0"/>
          <w:i w:val="0"/>
        </w:rPr>
      </w:pPr>
      <w:r w:rsidRPr="00525CD6">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31C3D" w:rsidRPr="00525CD6" w:rsidRDefault="003F2C2E" w:rsidP="00525CD6">
      <w:pPr>
        <w:pStyle w:val="a"/>
        <w:rPr>
          <w:b w:val="0"/>
          <w:i w:val="0"/>
        </w:rPr>
      </w:pPr>
      <w:r w:rsidRPr="00525CD6">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525CD6" w:rsidRDefault="00300A78" w:rsidP="00525CD6">
      <w:pPr>
        <w:pStyle w:val="a"/>
        <w:rPr>
          <w:b w:val="0"/>
          <w:i w:val="0"/>
        </w:rPr>
      </w:pPr>
      <w:r w:rsidRPr="00525CD6">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231C3D" w:rsidRPr="00525CD6" w:rsidRDefault="003F2C2E" w:rsidP="00525CD6">
      <w:pPr>
        <w:pStyle w:val="a"/>
        <w:rPr>
          <w:b w:val="0"/>
          <w:i w:val="0"/>
        </w:rPr>
      </w:pPr>
      <w:r w:rsidRPr="00525CD6">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525CD6" w:rsidRPr="00525CD6" w:rsidRDefault="003F2C2E" w:rsidP="00525CD6">
      <w:pPr>
        <w:pStyle w:val="a"/>
        <w:rPr>
          <w:sz w:val="32"/>
          <w:szCs w:val="32"/>
        </w:rPr>
      </w:pPr>
      <w:r w:rsidRPr="00525CD6">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w:t>
      </w:r>
      <w:r>
        <w:t xml:space="preserve"> </w:t>
      </w:r>
    </w:p>
    <w:p w:rsidR="00237B85" w:rsidRDefault="00237B85" w:rsidP="00525CD6">
      <w:pPr>
        <w:pStyle w:val="a"/>
        <w:numPr>
          <w:ilvl w:val="0"/>
          <w:numId w:val="0"/>
        </w:numPr>
        <w:ind w:left="709"/>
        <w:jc w:val="center"/>
        <w:rPr>
          <w:i w:val="0"/>
          <w:sz w:val="32"/>
          <w:szCs w:val="32"/>
        </w:rPr>
      </w:pPr>
      <w:r>
        <w:rPr>
          <w:i w:val="0"/>
          <w:sz w:val="32"/>
          <w:szCs w:val="32"/>
        </w:rPr>
        <w:br/>
      </w:r>
    </w:p>
    <w:p w:rsidR="00237B85" w:rsidRDefault="00237B85">
      <w:pPr>
        <w:rPr>
          <w:b/>
          <w:bCs/>
          <w:sz w:val="32"/>
          <w:szCs w:val="32"/>
          <w:lang w:eastAsia="ru-RU"/>
        </w:rPr>
      </w:pPr>
      <w:r>
        <w:rPr>
          <w:i/>
          <w:sz w:val="32"/>
          <w:szCs w:val="32"/>
        </w:rPr>
        <w:br w:type="page"/>
      </w:r>
    </w:p>
    <w:p w:rsidR="000954FB" w:rsidRPr="00525CD6" w:rsidRDefault="006400A0" w:rsidP="00525CD6">
      <w:pPr>
        <w:pStyle w:val="a"/>
        <w:numPr>
          <w:ilvl w:val="0"/>
          <w:numId w:val="0"/>
        </w:numPr>
        <w:ind w:left="709"/>
        <w:jc w:val="center"/>
        <w:rPr>
          <w:i w:val="0"/>
          <w:sz w:val="32"/>
          <w:szCs w:val="32"/>
        </w:rPr>
      </w:pPr>
      <w:r w:rsidRPr="00525CD6">
        <w:rPr>
          <w:i w:val="0"/>
          <w:sz w:val="32"/>
          <w:szCs w:val="32"/>
        </w:rPr>
        <w:lastRenderedPageBreak/>
        <w:t>Раздел 4. Техническое задание.</w:t>
      </w:r>
    </w:p>
    <w:p w:rsidR="000954FB" w:rsidRPr="00525CD6" w:rsidRDefault="000954FB" w:rsidP="000954FB">
      <w:pPr>
        <w:ind w:firstLine="709"/>
        <w:jc w:val="both"/>
        <w:rPr>
          <w:b/>
          <w:bCs/>
          <w:sz w:val="32"/>
          <w:szCs w:val="32"/>
          <w:highlight w:val="cyan"/>
        </w:rPr>
      </w:pPr>
    </w:p>
    <w:p w:rsidR="003F2C2E" w:rsidRPr="00A93801" w:rsidRDefault="003F2C2E" w:rsidP="003F2C2E">
      <w:pPr>
        <w:pStyle w:val="aff7"/>
        <w:numPr>
          <w:ilvl w:val="1"/>
          <w:numId w:val="25"/>
        </w:numPr>
        <w:suppressAutoHyphens/>
        <w:ind w:left="0" w:firstLine="709"/>
        <w:jc w:val="both"/>
        <w:outlineLvl w:val="0"/>
        <w:rPr>
          <w:b/>
          <w:bCs/>
          <w:sz w:val="28"/>
          <w:szCs w:val="28"/>
        </w:rPr>
      </w:pPr>
      <w:r>
        <w:rPr>
          <w:b/>
          <w:bCs/>
          <w:sz w:val="28"/>
          <w:szCs w:val="28"/>
        </w:rPr>
        <w:t>Предмет открытого конкурса</w:t>
      </w:r>
    </w:p>
    <w:p w:rsidR="003F2C2E" w:rsidRPr="00A93801" w:rsidRDefault="003F2C2E" w:rsidP="007731DE">
      <w:pPr>
        <w:pStyle w:val="aff7"/>
        <w:ind w:left="0" w:firstLine="709"/>
        <w:jc w:val="both"/>
        <w:outlineLvl w:val="0"/>
        <w:rPr>
          <w:bCs/>
          <w:sz w:val="28"/>
          <w:szCs w:val="28"/>
        </w:rPr>
      </w:pPr>
      <w:r>
        <w:rPr>
          <w:bCs/>
          <w:sz w:val="28"/>
          <w:szCs w:val="28"/>
        </w:rPr>
        <w:t>Поставка питьевой воды в емкостях (далее – Товар) и предоставление во временное владение и пользование оборудования для розлива воды (кулеров) и стеллажей для хранения бутилированной воды, проведение технического обслуживания и ремонта кулеров.</w:t>
      </w:r>
    </w:p>
    <w:p w:rsidR="003F2C2E" w:rsidRDefault="003F2C2E" w:rsidP="007731DE">
      <w:pPr>
        <w:ind w:left="0" w:firstLine="709"/>
        <w:jc w:val="both"/>
        <w:outlineLvl w:val="0"/>
        <w:rPr>
          <w:bCs/>
          <w:sz w:val="28"/>
          <w:szCs w:val="28"/>
        </w:rPr>
      </w:pPr>
      <w:r>
        <w:rPr>
          <w:bCs/>
          <w:sz w:val="28"/>
          <w:szCs w:val="28"/>
        </w:rPr>
        <w:t xml:space="preserve">Заказчик – аппарат управления ПАО «ТрансКонтейнер» (далее </w:t>
      </w:r>
      <w:r w:rsidR="00E80679">
        <w:rPr>
          <w:bCs/>
          <w:sz w:val="28"/>
          <w:szCs w:val="28"/>
        </w:rPr>
        <w:t>-</w:t>
      </w:r>
      <w:r>
        <w:rPr>
          <w:bCs/>
          <w:sz w:val="28"/>
          <w:szCs w:val="28"/>
        </w:rPr>
        <w:t>Покупатель).</w:t>
      </w:r>
    </w:p>
    <w:p w:rsidR="003F2C2E" w:rsidRPr="00A93801" w:rsidRDefault="003F2C2E" w:rsidP="003F2C2E">
      <w:pPr>
        <w:ind w:firstLine="709"/>
        <w:jc w:val="both"/>
        <w:outlineLvl w:val="0"/>
        <w:rPr>
          <w:bCs/>
          <w:sz w:val="28"/>
          <w:szCs w:val="28"/>
        </w:rPr>
      </w:pPr>
    </w:p>
    <w:p w:rsidR="003F2C2E" w:rsidRPr="00A93801" w:rsidRDefault="003F2C2E" w:rsidP="003F2C2E">
      <w:pPr>
        <w:pStyle w:val="aff7"/>
        <w:numPr>
          <w:ilvl w:val="1"/>
          <w:numId w:val="25"/>
        </w:numPr>
        <w:suppressAutoHyphens/>
        <w:ind w:left="0" w:firstLine="709"/>
        <w:jc w:val="both"/>
        <w:outlineLvl w:val="1"/>
        <w:rPr>
          <w:b/>
          <w:sz w:val="28"/>
          <w:szCs w:val="28"/>
        </w:rPr>
      </w:pPr>
      <w:r>
        <w:rPr>
          <w:b/>
          <w:sz w:val="28"/>
          <w:szCs w:val="28"/>
        </w:rPr>
        <w:t>Требов</w:t>
      </w:r>
      <w:r w:rsidRPr="00525CD6">
        <w:rPr>
          <w:b/>
          <w:bCs/>
          <w:sz w:val="28"/>
          <w:szCs w:val="28"/>
        </w:rPr>
        <w:t>ан</w:t>
      </w:r>
      <w:r>
        <w:rPr>
          <w:b/>
          <w:sz w:val="28"/>
          <w:szCs w:val="28"/>
        </w:rPr>
        <w:t>ия к Товару, таре</w:t>
      </w:r>
    </w:p>
    <w:p w:rsidR="003F2C2E" w:rsidRPr="00A93801" w:rsidRDefault="003F2C2E" w:rsidP="00172089">
      <w:pPr>
        <w:pStyle w:val="19"/>
        <w:ind w:left="0" w:firstLine="709"/>
        <w:rPr>
          <w:szCs w:val="28"/>
        </w:rPr>
      </w:pPr>
      <w:r>
        <w:rPr>
          <w:szCs w:val="28"/>
        </w:rPr>
        <w:t xml:space="preserve">4.2.1. Вид, </w:t>
      </w:r>
      <w:r>
        <w:t xml:space="preserve">ориентировочное </w:t>
      </w:r>
      <w:r>
        <w:rPr>
          <w:szCs w:val="28"/>
        </w:rPr>
        <w:t>количество и предельная цена за единицу Товара, подлежащего поставке, приведены в таблице № 1.</w:t>
      </w:r>
    </w:p>
    <w:p w:rsidR="003F2C2E" w:rsidRDefault="003F2C2E" w:rsidP="003F2C2E">
      <w:pPr>
        <w:pStyle w:val="aff7"/>
        <w:ind w:left="675"/>
        <w:jc w:val="right"/>
        <w:rPr>
          <w:sz w:val="28"/>
          <w:szCs w:val="28"/>
        </w:rPr>
      </w:pPr>
      <w:r>
        <w:rPr>
          <w:sz w:val="28"/>
          <w:szCs w:val="28"/>
        </w:rPr>
        <w:t xml:space="preserve">  Таблица № 1</w:t>
      </w: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8"/>
        <w:gridCol w:w="2835"/>
        <w:gridCol w:w="1275"/>
        <w:gridCol w:w="2127"/>
        <w:gridCol w:w="2126"/>
      </w:tblGrid>
      <w:tr w:rsidR="003F2C2E" w:rsidRPr="00A93801" w:rsidTr="003F2C2E">
        <w:trPr>
          <w:trHeight w:val="648"/>
          <w:tblHeader/>
        </w:trPr>
        <w:tc>
          <w:tcPr>
            <w:tcW w:w="998" w:type="dxa"/>
            <w:shd w:val="clear" w:color="auto" w:fill="FFFFFF"/>
            <w:vAlign w:val="center"/>
            <w:hideMark/>
          </w:tcPr>
          <w:p w:rsidR="003F2C2E" w:rsidRPr="00A93801" w:rsidRDefault="003F2C2E" w:rsidP="00DC3CF7">
            <w:pPr>
              <w:tabs>
                <w:tab w:val="num" w:pos="0"/>
              </w:tabs>
              <w:ind w:left="0" w:firstLine="0"/>
              <w:rPr>
                <w:sz w:val="22"/>
                <w:szCs w:val="22"/>
                <w:lang w:eastAsia="ru-RU"/>
              </w:rPr>
            </w:pPr>
            <w:r>
              <w:t>№ п/п</w:t>
            </w:r>
          </w:p>
        </w:tc>
        <w:tc>
          <w:tcPr>
            <w:tcW w:w="2835" w:type="dxa"/>
            <w:shd w:val="clear" w:color="auto" w:fill="FFFFFF"/>
            <w:vAlign w:val="center"/>
            <w:hideMark/>
          </w:tcPr>
          <w:p w:rsidR="003F2C2E" w:rsidRPr="00A93801" w:rsidRDefault="003F2C2E" w:rsidP="00DC3CF7">
            <w:pPr>
              <w:tabs>
                <w:tab w:val="num" w:pos="0"/>
              </w:tabs>
              <w:ind w:left="0" w:firstLine="0"/>
              <w:rPr>
                <w:lang w:eastAsia="ru-RU"/>
              </w:rPr>
            </w:pPr>
            <w:r>
              <w:t>Вид Товара</w:t>
            </w:r>
          </w:p>
        </w:tc>
        <w:tc>
          <w:tcPr>
            <w:tcW w:w="1275" w:type="dxa"/>
            <w:shd w:val="clear" w:color="auto" w:fill="FFFFFF"/>
            <w:vAlign w:val="center"/>
          </w:tcPr>
          <w:p w:rsidR="003F2C2E" w:rsidRPr="00A93801" w:rsidRDefault="003F2C2E" w:rsidP="00DC3CF7">
            <w:pPr>
              <w:tabs>
                <w:tab w:val="num" w:pos="0"/>
              </w:tabs>
              <w:ind w:left="0" w:firstLine="0"/>
            </w:pPr>
            <w:r>
              <w:t>Объем тары</w:t>
            </w:r>
            <w:r>
              <w:rPr>
                <w:rStyle w:val="af7"/>
              </w:rPr>
              <w:footnoteReference w:id="2"/>
            </w:r>
            <w:r>
              <w:t>, л</w:t>
            </w:r>
          </w:p>
        </w:tc>
        <w:tc>
          <w:tcPr>
            <w:tcW w:w="2127" w:type="dxa"/>
            <w:shd w:val="clear" w:color="auto" w:fill="FFFFFF"/>
            <w:vAlign w:val="center"/>
          </w:tcPr>
          <w:p w:rsidR="003F2C2E" w:rsidRPr="00A93801" w:rsidRDefault="003F2C2E" w:rsidP="00DC3CF7">
            <w:pPr>
              <w:tabs>
                <w:tab w:val="num" w:pos="0"/>
              </w:tabs>
              <w:ind w:left="0" w:firstLine="0"/>
            </w:pPr>
            <w:r>
              <w:t>Ориентировочное кол-во Товара, (бутылка)</w:t>
            </w:r>
          </w:p>
        </w:tc>
        <w:tc>
          <w:tcPr>
            <w:tcW w:w="2126" w:type="dxa"/>
            <w:shd w:val="clear" w:color="auto" w:fill="FFFFFF"/>
          </w:tcPr>
          <w:p w:rsidR="003F2C2E" w:rsidRPr="00A93801" w:rsidRDefault="003F2C2E" w:rsidP="00DC3CF7">
            <w:pPr>
              <w:tabs>
                <w:tab w:val="num" w:pos="0"/>
              </w:tabs>
              <w:ind w:left="0" w:firstLine="0"/>
            </w:pPr>
            <w:r>
              <w:t>Предельная цена за единицу Товара (бутылку),</w:t>
            </w:r>
          </w:p>
          <w:p w:rsidR="003F2C2E" w:rsidRPr="00A93801" w:rsidRDefault="003F2C2E" w:rsidP="00DC3CF7">
            <w:pPr>
              <w:tabs>
                <w:tab w:val="num" w:pos="0"/>
              </w:tabs>
              <w:ind w:left="0" w:firstLine="0"/>
            </w:pPr>
            <w:r>
              <w:t>руб. без учета НДС</w:t>
            </w:r>
          </w:p>
        </w:tc>
      </w:tr>
      <w:tr w:rsidR="003F2C2E" w:rsidRPr="00A93801" w:rsidTr="003F2C2E">
        <w:trPr>
          <w:trHeight w:val="611"/>
        </w:trPr>
        <w:tc>
          <w:tcPr>
            <w:tcW w:w="998" w:type="dxa"/>
            <w:shd w:val="clear" w:color="auto" w:fill="FFFFFF"/>
            <w:hideMark/>
          </w:tcPr>
          <w:p w:rsidR="003F2C2E" w:rsidRPr="00A93801" w:rsidRDefault="003F2C2E" w:rsidP="00DC3CF7">
            <w:pPr>
              <w:tabs>
                <w:tab w:val="num" w:pos="0"/>
              </w:tabs>
              <w:ind w:left="0" w:firstLine="0"/>
            </w:pPr>
            <w:r>
              <w:t>1</w:t>
            </w:r>
          </w:p>
        </w:tc>
        <w:tc>
          <w:tcPr>
            <w:tcW w:w="2835" w:type="dxa"/>
            <w:shd w:val="clear" w:color="auto" w:fill="FFFFFF"/>
            <w:hideMark/>
          </w:tcPr>
          <w:p w:rsidR="003F2C2E" w:rsidRPr="00A93801" w:rsidRDefault="003F2C2E" w:rsidP="00DC3CF7">
            <w:pPr>
              <w:tabs>
                <w:tab w:val="num" w:pos="0"/>
              </w:tabs>
              <w:ind w:left="0" w:firstLine="0"/>
            </w:pPr>
            <w:r>
              <w:t>Вода питьевая негазированная в возвратной таре</w:t>
            </w:r>
            <w:r>
              <w:rPr>
                <w:rStyle w:val="af7"/>
              </w:rPr>
              <w:footnoteReference w:id="3"/>
            </w:r>
          </w:p>
        </w:tc>
        <w:tc>
          <w:tcPr>
            <w:tcW w:w="1275" w:type="dxa"/>
            <w:shd w:val="clear" w:color="auto" w:fill="FFFFFF"/>
            <w:vAlign w:val="center"/>
          </w:tcPr>
          <w:p w:rsidR="003F2C2E" w:rsidRPr="00A93801" w:rsidRDefault="003F2C2E" w:rsidP="00DC3CF7">
            <w:pPr>
              <w:tabs>
                <w:tab w:val="num" w:pos="0"/>
              </w:tabs>
              <w:ind w:left="0" w:firstLine="0"/>
            </w:pPr>
            <w:r>
              <w:t>19,00</w:t>
            </w:r>
          </w:p>
        </w:tc>
        <w:tc>
          <w:tcPr>
            <w:tcW w:w="2127" w:type="dxa"/>
            <w:shd w:val="clear" w:color="auto" w:fill="FFFFFF"/>
            <w:vAlign w:val="center"/>
          </w:tcPr>
          <w:p w:rsidR="003F2C2E" w:rsidRPr="00D765DA" w:rsidRDefault="003F2C2E" w:rsidP="00DC3CF7">
            <w:pPr>
              <w:tabs>
                <w:tab w:val="num" w:pos="0"/>
              </w:tabs>
              <w:ind w:left="0" w:firstLine="0"/>
            </w:pPr>
            <w:r>
              <w:t>4 700</w:t>
            </w:r>
          </w:p>
        </w:tc>
        <w:tc>
          <w:tcPr>
            <w:tcW w:w="2126" w:type="dxa"/>
            <w:shd w:val="clear" w:color="auto" w:fill="FFFFFF"/>
            <w:vAlign w:val="center"/>
          </w:tcPr>
          <w:p w:rsidR="003F2C2E" w:rsidRPr="008A07A5" w:rsidRDefault="003F2C2E" w:rsidP="00DC3CF7">
            <w:pPr>
              <w:ind w:left="0" w:firstLine="0"/>
            </w:pPr>
            <w:r>
              <w:t>178,35</w:t>
            </w:r>
          </w:p>
        </w:tc>
      </w:tr>
      <w:tr w:rsidR="003F2C2E" w:rsidRPr="00A93801" w:rsidTr="003F2C2E">
        <w:trPr>
          <w:trHeight w:val="452"/>
        </w:trPr>
        <w:tc>
          <w:tcPr>
            <w:tcW w:w="998" w:type="dxa"/>
            <w:shd w:val="clear" w:color="auto" w:fill="FFFFFF"/>
            <w:hideMark/>
          </w:tcPr>
          <w:p w:rsidR="003F2C2E" w:rsidRPr="00A93801" w:rsidRDefault="003F2C2E" w:rsidP="00DC3CF7">
            <w:pPr>
              <w:tabs>
                <w:tab w:val="num" w:pos="0"/>
              </w:tabs>
              <w:ind w:left="0" w:firstLine="0"/>
            </w:pPr>
            <w:r>
              <w:t>2</w:t>
            </w:r>
          </w:p>
        </w:tc>
        <w:tc>
          <w:tcPr>
            <w:tcW w:w="2835" w:type="dxa"/>
            <w:shd w:val="clear" w:color="auto" w:fill="FFFFFF"/>
            <w:hideMark/>
          </w:tcPr>
          <w:p w:rsidR="003F2C2E" w:rsidRPr="00A93801" w:rsidRDefault="003F2C2E" w:rsidP="00DC3CF7">
            <w:pPr>
              <w:tabs>
                <w:tab w:val="num" w:pos="0"/>
              </w:tabs>
              <w:ind w:left="0" w:firstLine="0"/>
            </w:pPr>
            <w:r>
              <w:t>Вода питьевая негазированная</w:t>
            </w:r>
          </w:p>
        </w:tc>
        <w:tc>
          <w:tcPr>
            <w:tcW w:w="1275" w:type="dxa"/>
            <w:shd w:val="clear" w:color="auto" w:fill="FFFFFF"/>
            <w:vAlign w:val="center"/>
          </w:tcPr>
          <w:p w:rsidR="003F2C2E" w:rsidRPr="00A93801" w:rsidRDefault="003F2C2E" w:rsidP="00DC3CF7">
            <w:pPr>
              <w:tabs>
                <w:tab w:val="num" w:pos="0"/>
              </w:tabs>
              <w:ind w:left="0" w:firstLine="0"/>
            </w:pPr>
            <w:r>
              <w:t>0,33</w:t>
            </w:r>
          </w:p>
        </w:tc>
        <w:tc>
          <w:tcPr>
            <w:tcW w:w="2127" w:type="dxa"/>
            <w:shd w:val="clear" w:color="auto" w:fill="FFFFFF"/>
            <w:vAlign w:val="center"/>
          </w:tcPr>
          <w:p w:rsidR="003F2C2E" w:rsidRPr="00D765DA" w:rsidRDefault="003F2C2E" w:rsidP="00DC3CF7">
            <w:pPr>
              <w:tabs>
                <w:tab w:val="num" w:pos="0"/>
              </w:tabs>
              <w:ind w:left="0" w:firstLine="0"/>
            </w:pPr>
            <w:r>
              <w:t>8 970</w:t>
            </w:r>
          </w:p>
        </w:tc>
        <w:tc>
          <w:tcPr>
            <w:tcW w:w="2126" w:type="dxa"/>
            <w:shd w:val="clear" w:color="auto" w:fill="FFFFFF"/>
            <w:vAlign w:val="center"/>
          </w:tcPr>
          <w:p w:rsidR="003F2C2E" w:rsidRPr="008A07A5" w:rsidRDefault="003F2C2E" w:rsidP="00DC3CF7">
            <w:pPr>
              <w:ind w:left="0" w:firstLine="0"/>
            </w:pPr>
            <w:r>
              <w:t>14,70</w:t>
            </w:r>
          </w:p>
        </w:tc>
      </w:tr>
      <w:tr w:rsidR="003F2C2E" w:rsidRPr="00A93801" w:rsidTr="003F2C2E">
        <w:trPr>
          <w:trHeight w:val="373"/>
        </w:trPr>
        <w:tc>
          <w:tcPr>
            <w:tcW w:w="998" w:type="dxa"/>
            <w:shd w:val="clear" w:color="auto" w:fill="FFFFFF"/>
            <w:hideMark/>
          </w:tcPr>
          <w:p w:rsidR="003F2C2E" w:rsidRPr="00A93801" w:rsidRDefault="003F2C2E" w:rsidP="00DC3CF7">
            <w:pPr>
              <w:tabs>
                <w:tab w:val="num" w:pos="0"/>
              </w:tabs>
              <w:ind w:left="0" w:firstLine="0"/>
            </w:pPr>
            <w:r>
              <w:t>3</w:t>
            </w:r>
          </w:p>
        </w:tc>
        <w:tc>
          <w:tcPr>
            <w:tcW w:w="2835" w:type="dxa"/>
            <w:shd w:val="clear" w:color="auto" w:fill="FFFFFF"/>
            <w:hideMark/>
          </w:tcPr>
          <w:p w:rsidR="003F2C2E" w:rsidRPr="00A93801" w:rsidRDefault="003F2C2E" w:rsidP="00DC3CF7">
            <w:pPr>
              <w:tabs>
                <w:tab w:val="num" w:pos="0"/>
              </w:tabs>
              <w:ind w:left="0" w:firstLine="0"/>
            </w:pPr>
            <w:r>
              <w:t>Вода питьевая газированная</w:t>
            </w:r>
          </w:p>
        </w:tc>
        <w:tc>
          <w:tcPr>
            <w:tcW w:w="1275" w:type="dxa"/>
            <w:shd w:val="clear" w:color="auto" w:fill="FFFFFF"/>
            <w:vAlign w:val="center"/>
          </w:tcPr>
          <w:p w:rsidR="003F2C2E" w:rsidRPr="00A93801" w:rsidRDefault="003F2C2E" w:rsidP="00DC3CF7">
            <w:pPr>
              <w:tabs>
                <w:tab w:val="num" w:pos="0"/>
              </w:tabs>
              <w:ind w:left="0" w:firstLine="0"/>
            </w:pPr>
            <w:r>
              <w:t>0,33</w:t>
            </w:r>
          </w:p>
        </w:tc>
        <w:tc>
          <w:tcPr>
            <w:tcW w:w="2127" w:type="dxa"/>
            <w:shd w:val="clear" w:color="auto" w:fill="FFFFFF"/>
            <w:vAlign w:val="center"/>
          </w:tcPr>
          <w:p w:rsidR="003F2C2E" w:rsidRPr="00D765DA" w:rsidRDefault="003F2C2E" w:rsidP="00DC3CF7">
            <w:pPr>
              <w:tabs>
                <w:tab w:val="num" w:pos="0"/>
              </w:tabs>
              <w:ind w:left="0" w:firstLine="0"/>
            </w:pPr>
            <w:r>
              <w:t>2 000</w:t>
            </w:r>
          </w:p>
        </w:tc>
        <w:tc>
          <w:tcPr>
            <w:tcW w:w="2126" w:type="dxa"/>
            <w:shd w:val="clear" w:color="auto" w:fill="FFFFFF"/>
            <w:vAlign w:val="center"/>
          </w:tcPr>
          <w:p w:rsidR="003F2C2E" w:rsidRPr="008A07A5" w:rsidRDefault="003F2C2E" w:rsidP="00DC3CF7">
            <w:pPr>
              <w:ind w:left="0" w:firstLine="0"/>
            </w:pPr>
            <w:r>
              <w:t>14,92</w:t>
            </w:r>
          </w:p>
        </w:tc>
      </w:tr>
    </w:tbl>
    <w:p w:rsidR="003F2C2E" w:rsidRPr="00A93801" w:rsidRDefault="003F2C2E" w:rsidP="003F2C2E">
      <w:pPr>
        <w:pStyle w:val="aff7"/>
        <w:numPr>
          <w:ilvl w:val="0"/>
          <w:numId w:val="25"/>
        </w:numPr>
        <w:tabs>
          <w:tab w:val="num" w:pos="0"/>
        </w:tabs>
        <w:suppressAutoHyphens/>
        <w:jc w:val="both"/>
        <w:rPr>
          <w:bCs/>
          <w:sz w:val="4"/>
          <w:szCs w:val="4"/>
        </w:rPr>
      </w:pPr>
    </w:p>
    <w:p w:rsidR="003F2C2E" w:rsidRPr="00A93801" w:rsidRDefault="003F2C2E" w:rsidP="003F2C2E">
      <w:pPr>
        <w:jc w:val="both"/>
        <w:rPr>
          <w:bCs/>
          <w:sz w:val="22"/>
          <w:szCs w:val="22"/>
        </w:rPr>
      </w:pPr>
      <w:r>
        <w:rPr>
          <w:bCs/>
          <w:sz w:val="22"/>
          <w:szCs w:val="22"/>
        </w:rPr>
        <w:t>Примечание:</w:t>
      </w:r>
    </w:p>
    <w:p w:rsidR="003F2C2E" w:rsidRPr="00A93801" w:rsidRDefault="003F2C2E" w:rsidP="00172089">
      <w:pPr>
        <w:pStyle w:val="aff7"/>
        <w:ind w:left="0" w:firstLine="142"/>
        <w:jc w:val="both"/>
        <w:rPr>
          <w:bCs/>
          <w:sz w:val="22"/>
          <w:szCs w:val="22"/>
        </w:rPr>
      </w:pPr>
      <w:r>
        <w:rPr>
          <w:bCs/>
          <w:sz w:val="22"/>
          <w:szCs w:val="22"/>
        </w:rPr>
        <w:t>В финансово-коммерческом предложении (Приложение № 3 документации о закупке) в столбце «Объем, л» Претендент указывает объем тары предлагаемого к поставке Товара.</w:t>
      </w:r>
    </w:p>
    <w:p w:rsidR="003F2C2E" w:rsidRPr="00284773" w:rsidRDefault="003F2C2E" w:rsidP="003F2C2E">
      <w:pPr>
        <w:pStyle w:val="aff7"/>
        <w:spacing w:before="120"/>
        <w:ind w:left="0" w:firstLine="709"/>
        <w:jc w:val="both"/>
        <w:rPr>
          <w:sz w:val="28"/>
          <w:szCs w:val="28"/>
        </w:rPr>
      </w:pPr>
      <w:r>
        <w:rPr>
          <w:sz w:val="28"/>
          <w:szCs w:val="28"/>
        </w:rPr>
        <w:t xml:space="preserve">Поставка Товара осуществляется один раз в неделю. Ориентировочный объем поставляемой партии Товара составляет: </w:t>
      </w:r>
    </w:p>
    <w:p w:rsidR="003F2C2E" w:rsidRPr="00284773" w:rsidRDefault="003F2C2E" w:rsidP="003F2C2E">
      <w:pPr>
        <w:pStyle w:val="aff7"/>
        <w:ind w:left="675"/>
        <w:jc w:val="both"/>
        <w:rPr>
          <w:sz w:val="28"/>
          <w:szCs w:val="28"/>
        </w:rPr>
      </w:pPr>
      <w:r>
        <w:rPr>
          <w:sz w:val="28"/>
          <w:szCs w:val="28"/>
        </w:rPr>
        <w:t>- Вода питьевая негазированная в возвратной таре (19,00 л) – 80 бут.;</w:t>
      </w:r>
    </w:p>
    <w:p w:rsidR="003F2C2E" w:rsidRPr="00284773" w:rsidRDefault="003F2C2E" w:rsidP="003F2C2E">
      <w:pPr>
        <w:pStyle w:val="aff7"/>
        <w:ind w:left="675"/>
        <w:jc w:val="both"/>
        <w:rPr>
          <w:sz w:val="28"/>
          <w:szCs w:val="28"/>
        </w:rPr>
      </w:pPr>
      <w:r>
        <w:rPr>
          <w:sz w:val="28"/>
          <w:szCs w:val="28"/>
        </w:rPr>
        <w:t>- Вода питьевая негазированная (0,33 л) – 240 бут.;</w:t>
      </w:r>
    </w:p>
    <w:p w:rsidR="003F2C2E" w:rsidRPr="00284773" w:rsidRDefault="003F2C2E" w:rsidP="003F2C2E">
      <w:pPr>
        <w:pStyle w:val="aff7"/>
        <w:ind w:left="675"/>
        <w:jc w:val="both"/>
        <w:rPr>
          <w:sz w:val="28"/>
          <w:szCs w:val="28"/>
        </w:rPr>
      </w:pPr>
      <w:r>
        <w:rPr>
          <w:sz w:val="28"/>
          <w:szCs w:val="28"/>
        </w:rPr>
        <w:t>- Вода питьевая газированная (0,33 л) – 60 бут.</w:t>
      </w:r>
    </w:p>
    <w:p w:rsidR="003F2C2E" w:rsidRPr="001F2A6A" w:rsidRDefault="003F2C2E" w:rsidP="003F2C2E">
      <w:pPr>
        <w:pStyle w:val="aff7"/>
        <w:spacing w:before="120"/>
        <w:ind w:left="0" w:firstLine="709"/>
        <w:jc w:val="both"/>
        <w:rPr>
          <w:sz w:val="28"/>
          <w:szCs w:val="28"/>
        </w:rPr>
      </w:pPr>
      <w:r>
        <w:rPr>
          <w:sz w:val="28"/>
          <w:szCs w:val="28"/>
        </w:rPr>
        <w:t>4.2.2. Требования к качеству поставляемого Товара</w:t>
      </w:r>
    </w:p>
    <w:p w:rsidR="003F2C2E" w:rsidRPr="00CD3CD7" w:rsidRDefault="003F2C2E" w:rsidP="003F2C2E">
      <w:pPr>
        <w:pStyle w:val="aff7"/>
        <w:ind w:left="0" w:firstLine="709"/>
        <w:jc w:val="both"/>
        <w:rPr>
          <w:sz w:val="28"/>
          <w:szCs w:val="28"/>
        </w:rPr>
      </w:pPr>
      <w:r>
        <w:rPr>
          <w:sz w:val="28"/>
          <w:szCs w:val="28"/>
        </w:rPr>
        <w:t xml:space="preserve">Поставляемый Товар должен соответствовать нормам, установленным СанПиН 2.1.4.1116-02 «Питьевая вода. Гигиенические требования к качеству воды, расфасованной в емкости. Контроль качества», требованиям ГОСТ 32220-2013 «Вода питьевая, расфасованная в емкости. Общие технические условия», Единым санитарно-эпидемиологическим и гигиеническим требованиям к товарам, подлежащим санитарно-эпидемиологическому </w:t>
      </w:r>
      <w:r>
        <w:rPr>
          <w:sz w:val="28"/>
          <w:szCs w:val="28"/>
        </w:rPr>
        <w:lastRenderedPageBreak/>
        <w:t>надзору (контролю) ЕВРАЗЭС № RU.77.99.19.006.Е.022953.06.11 от 29.06.2011, требованиям Технического регламента Таможенного союза ТР ТС 021/2011 «О безопасности пищевой продукции», Технического регламента Таможенного союза ТР ТС 022/2011 «Пищевая продукция в части ее маркировки», а также другим требованиям законодательства Российской Федерации, предъявляемым к данному виду Товара.</w:t>
      </w:r>
    </w:p>
    <w:p w:rsidR="00DC3CF7" w:rsidRDefault="003F2C2E" w:rsidP="003F2C2E">
      <w:pPr>
        <w:pStyle w:val="ConsNonformat"/>
        <w:tabs>
          <w:tab w:val="num" w:pos="0"/>
          <w:tab w:val="left" w:pos="9637"/>
        </w:tabs>
        <w:ind w:firstLine="709"/>
        <w:jc w:val="both"/>
        <w:rPr>
          <w:rFonts w:ascii="Times New Roman" w:hAnsi="Times New Roman"/>
          <w:snapToGrid w:val="0"/>
          <w:sz w:val="28"/>
          <w:szCs w:val="28"/>
        </w:rPr>
      </w:pPr>
      <w:r>
        <w:rPr>
          <w:rFonts w:ascii="Times New Roman" w:hAnsi="Times New Roman"/>
          <w:snapToGrid w:val="0"/>
          <w:sz w:val="28"/>
          <w:szCs w:val="28"/>
        </w:rPr>
        <w:t>4.2.3. Поставка Товара, указанного в пункте 1 таблицы № 1, должна осуществляться в многооборотной (возвратной) таре – бутылях из поликарбонатного материала. Товар в многооборотной (возвратной) таре должен быть высшей категории качества, согласно нормам</w:t>
      </w:r>
      <w:r>
        <w:rPr>
          <w:rFonts w:ascii="Times New Roman" w:hAnsi="Times New Roman"/>
          <w:bCs/>
          <w:sz w:val="28"/>
          <w:szCs w:val="28"/>
        </w:rPr>
        <w:t xml:space="preserve"> </w:t>
      </w:r>
      <w:r>
        <w:rPr>
          <w:rFonts w:ascii="Times New Roman" w:hAnsi="Times New Roman"/>
          <w:bCs/>
          <w:snapToGrid w:val="0"/>
          <w:sz w:val="28"/>
          <w:szCs w:val="28"/>
        </w:rPr>
        <w:t>СанПиН 2.1.4.</w:t>
      </w:r>
      <w:r>
        <w:rPr>
          <w:rFonts w:ascii="Times New Roman" w:hAnsi="Times New Roman"/>
          <w:snapToGrid w:val="0"/>
          <w:sz w:val="28"/>
          <w:szCs w:val="28"/>
        </w:rPr>
        <w:t xml:space="preserve">1116-02 «Питьевая вода. Гигиенические требования к качеству воды, расфасованной в емкости. Контроль качества». </w:t>
      </w:r>
    </w:p>
    <w:p w:rsidR="003F2C2E" w:rsidRPr="00174E5C" w:rsidRDefault="003F2C2E" w:rsidP="003F2C2E">
      <w:pPr>
        <w:pStyle w:val="ConsNonformat"/>
        <w:tabs>
          <w:tab w:val="num" w:pos="0"/>
          <w:tab w:val="left" w:pos="9637"/>
        </w:tabs>
        <w:ind w:firstLine="709"/>
        <w:jc w:val="both"/>
        <w:rPr>
          <w:rFonts w:ascii="Times New Roman" w:hAnsi="Times New Roman"/>
          <w:snapToGrid w:val="0"/>
          <w:sz w:val="28"/>
          <w:szCs w:val="28"/>
        </w:rPr>
      </w:pPr>
      <w:r>
        <w:rPr>
          <w:rFonts w:ascii="Times New Roman" w:hAnsi="Times New Roman"/>
          <w:snapToGrid w:val="0"/>
          <w:sz w:val="28"/>
          <w:szCs w:val="28"/>
        </w:rPr>
        <w:t xml:space="preserve">Многооборотная тара является собственностью Поставщика. При первой поставке Товара многооборотная тара должна предоставляться без залога. При последующей очередной поставке Товара Покупатель возвращает Поставщику пустую Тару, с учетом естественного износа, при этом количество возвращённой Тары указывается ответственным лицом Покупателя, производящим прием Товара в товарной накладной (ТОРГ-12). </w:t>
      </w:r>
    </w:p>
    <w:p w:rsidR="003F2C2E" w:rsidRPr="00174E5C" w:rsidRDefault="003F2C2E" w:rsidP="003F2C2E">
      <w:pPr>
        <w:pStyle w:val="ConsNonformat"/>
        <w:tabs>
          <w:tab w:val="num" w:pos="0"/>
          <w:tab w:val="left" w:pos="9637"/>
        </w:tabs>
        <w:ind w:firstLine="709"/>
        <w:jc w:val="both"/>
        <w:rPr>
          <w:rFonts w:ascii="Times New Roman" w:hAnsi="Times New Roman"/>
          <w:snapToGrid w:val="0"/>
          <w:sz w:val="28"/>
          <w:szCs w:val="28"/>
        </w:rPr>
      </w:pPr>
      <w:r>
        <w:rPr>
          <w:rFonts w:ascii="Times New Roman" w:hAnsi="Times New Roman"/>
          <w:snapToGrid w:val="0"/>
          <w:sz w:val="28"/>
          <w:szCs w:val="28"/>
        </w:rPr>
        <w:t>В случае утраты Покупателем многооборотной тары, Покупатель  возмещает ее стоимость Поставщику в размере, указанном в финансово-коммерческом предложении Поставщика.</w:t>
      </w:r>
    </w:p>
    <w:p w:rsidR="003F2C2E" w:rsidRPr="00174E5C" w:rsidRDefault="003F2C2E" w:rsidP="003F2C2E">
      <w:pPr>
        <w:pStyle w:val="ConsNonformat"/>
        <w:tabs>
          <w:tab w:val="num" w:pos="0"/>
          <w:tab w:val="left" w:pos="9637"/>
        </w:tabs>
        <w:ind w:firstLine="709"/>
        <w:jc w:val="both"/>
        <w:rPr>
          <w:rFonts w:ascii="Times New Roman" w:hAnsi="Times New Roman"/>
          <w:snapToGrid w:val="0"/>
          <w:sz w:val="28"/>
          <w:szCs w:val="28"/>
        </w:rPr>
      </w:pPr>
      <w:r>
        <w:rPr>
          <w:rFonts w:ascii="Times New Roman" w:hAnsi="Times New Roman"/>
          <w:snapToGrid w:val="0"/>
          <w:sz w:val="28"/>
          <w:szCs w:val="28"/>
        </w:rPr>
        <w:t>Цена единицы многооборотной тары не может превышать 255 (двести пятьдесят пять) рублей 00 копеек без учета НДС.</w:t>
      </w:r>
    </w:p>
    <w:p w:rsidR="003F2C2E" w:rsidRPr="00A93801" w:rsidRDefault="003F2C2E" w:rsidP="003F2C2E">
      <w:pPr>
        <w:pStyle w:val="ConsNonformat"/>
        <w:tabs>
          <w:tab w:val="num" w:pos="0"/>
          <w:tab w:val="left" w:pos="9637"/>
        </w:tabs>
        <w:ind w:firstLine="709"/>
        <w:jc w:val="both"/>
        <w:rPr>
          <w:rFonts w:ascii="Times New Roman" w:hAnsi="Times New Roman"/>
          <w:snapToGrid w:val="0"/>
          <w:sz w:val="28"/>
          <w:szCs w:val="28"/>
        </w:rPr>
      </w:pPr>
      <w:r>
        <w:rPr>
          <w:rFonts w:ascii="Times New Roman" w:hAnsi="Times New Roman"/>
          <w:snapToGrid w:val="0"/>
          <w:sz w:val="28"/>
          <w:szCs w:val="28"/>
        </w:rPr>
        <w:t>4.2.4. Товар, указанный в пунктах 2 и 3 таблицы № 1, должен быть одной марки (не разнородной), материал тары  - полиэтилентерефталат (ПЭТ). Товар должен быть первой категории качества, согласно нормам</w:t>
      </w:r>
      <w:r>
        <w:rPr>
          <w:rFonts w:ascii="Times New Roman" w:hAnsi="Times New Roman"/>
          <w:bCs/>
          <w:snapToGrid w:val="0"/>
          <w:sz w:val="28"/>
          <w:szCs w:val="28"/>
        </w:rPr>
        <w:t xml:space="preserve"> СанПиН 2.1.4.1116-02 </w:t>
      </w:r>
      <w:r>
        <w:rPr>
          <w:rFonts w:ascii="Times New Roman" w:hAnsi="Times New Roman"/>
          <w:sz w:val="28"/>
          <w:szCs w:val="28"/>
        </w:rPr>
        <w:t>«Питьевая вода. Гигиенические требования к качеству воды, расфасованной в емкости. Контроль качества»</w:t>
      </w:r>
      <w:r>
        <w:rPr>
          <w:rFonts w:ascii="Times New Roman" w:hAnsi="Times New Roman"/>
          <w:bCs/>
          <w:snapToGrid w:val="0"/>
          <w:sz w:val="28"/>
          <w:szCs w:val="28"/>
        </w:rPr>
        <w:t>.</w:t>
      </w:r>
      <w:r>
        <w:rPr>
          <w:rFonts w:ascii="Times New Roman" w:hAnsi="Times New Roman"/>
          <w:snapToGrid w:val="0"/>
          <w:sz w:val="28"/>
          <w:szCs w:val="28"/>
        </w:rPr>
        <w:t xml:space="preserve"> </w:t>
      </w:r>
    </w:p>
    <w:p w:rsidR="003F2C2E" w:rsidRPr="00A93801" w:rsidRDefault="003F2C2E" w:rsidP="003F2C2E">
      <w:pPr>
        <w:pStyle w:val="ConsNonformat"/>
        <w:tabs>
          <w:tab w:val="num" w:pos="0"/>
          <w:tab w:val="left" w:pos="9637"/>
        </w:tabs>
        <w:ind w:firstLine="709"/>
        <w:jc w:val="both"/>
        <w:rPr>
          <w:rFonts w:ascii="Times New Roman" w:hAnsi="Times New Roman"/>
          <w:snapToGrid w:val="0"/>
          <w:sz w:val="28"/>
          <w:szCs w:val="28"/>
        </w:rPr>
      </w:pPr>
      <w:r>
        <w:rPr>
          <w:rFonts w:ascii="Times New Roman" w:hAnsi="Times New Roman"/>
          <w:snapToGrid w:val="0"/>
          <w:sz w:val="28"/>
          <w:szCs w:val="28"/>
        </w:rPr>
        <w:t>Претендент вправе предложить к поставке Товар более высокой категории качества, с учетом предельной единичной расценки, указанной в Таблице № 1 подпункта 4.2.1. настоящего раздела.</w:t>
      </w:r>
    </w:p>
    <w:p w:rsidR="003F2C2E" w:rsidRPr="00A93801" w:rsidRDefault="003F2C2E" w:rsidP="00172089">
      <w:pPr>
        <w:ind w:left="0" w:firstLine="709"/>
        <w:jc w:val="both"/>
        <w:rPr>
          <w:bCs/>
          <w:sz w:val="28"/>
          <w:szCs w:val="28"/>
        </w:rPr>
      </w:pPr>
      <w:r>
        <w:rPr>
          <w:bCs/>
          <w:sz w:val="28"/>
          <w:szCs w:val="28"/>
        </w:rPr>
        <w:t>4.2.5. На предлагаемый Товар в Заявке претендента должны быть представлены следующие документы:</w:t>
      </w:r>
    </w:p>
    <w:p w:rsidR="003F2C2E" w:rsidRPr="00E15894" w:rsidRDefault="003F2C2E" w:rsidP="00172089">
      <w:pPr>
        <w:ind w:left="0" w:firstLine="709"/>
        <w:jc w:val="both"/>
        <w:rPr>
          <w:bCs/>
          <w:sz w:val="28"/>
          <w:szCs w:val="28"/>
        </w:rPr>
      </w:pPr>
      <w:r>
        <w:rPr>
          <w:bCs/>
          <w:sz w:val="28"/>
          <w:szCs w:val="28"/>
        </w:rPr>
        <w:t xml:space="preserve">- декларации соответствия от производителя Товара с указанием емкостей (объемов бутылок) и категорий качества (не менее), запрашиваемых в Открытом конкурсе, подтверждающие соответствие Товара требованиям Технического регламента Таможенного союза </w:t>
      </w:r>
      <w:r>
        <w:rPr>
          <w:sz w:val="28"/>
          <w:szCs w:val="28"/>
        </w:rPr>
        <w:t>ТР ТС 021/2011 «О безопасности пищевой продукции», Технического регламента Таможенного союза ТР ТС 022/2011 «Пищевая продукция в части ее маркировки»;</w:t>
      </w:r>
    </w:p>
    <w:p w:rsidR="003F2C2E" w:rsidRPr="00E15894" w:rsidRDefault="003F2C2E" w:rsidP="00172089">
      <w:pPr>
        <w:ind w:left="0" w:firstLine="709"/>
        <w:jc w:val="both"/>
        <w:rPr>
          <w:bCs/>
          <w:sz w:val="28"/>
          <w:szCs w:val="28"/>
        </w:rPr>
      </w:pPr>
      <w:r>
        <w:rPr>
          <w:bCs/>
          <w:sz w:val="28"/>
          <w:szCs w:val="28"/>
        </w:rPr>
        <w:t xml:space="preserve">- сертификаты соответствия, выданные органом по сертификации,  с указанием емкостей (объемов бутылок) и категорий качества (не менее), запрашиваемых в Открытом конкурсе, подтверждающие соответствие Товара нормам </w:t>
      </w:r>
      <w:r>
        <w:rPr>
          <w:sz w:val="28"/>
          <w:szCs w:val="28"/>
        </w:rPr>
        <w:t xml:space="preserve">СанПиН 2.1.4.1116-02 </w:t>
      </w:r>
      <w:r>
        <w:rPr>
          <w:bCs/>
          <w:sz w:val="28"/>
          <w:szCs w:val="28"/>
        </w:rPr>
        <w:t xml:space="preserve">и требованиям </w:t>
      </w:r>
      <w:r>
        <w:rPr>
          <w:sz w:val="28"/>
          <w:szCs w:val="28"/>
        </w:rPr>
        <w:t>ГОСТ 32220-2013</w:t>
      </w:r>
      <w:r>
        <w:rPr>
          <w:bCs/>
          <w:sz w:val="28"/>
          <w:szCs w:val="28"/>
        </w:rPr>
        <w:t>;</w:t>
      </w:r>
    </w:p>
    <w:p w:rsidR="003F2C2E" w:rsidRPr="00E15894" w:rsidRDefault="003F2C2E" w:rsidP="00172089">
      <w:pPr>
        <w:ind w:left="0" w:firstLine="709"/>
        <w:jc w:val="both"/>
        <w:rPr>
          <w:snapToGrid w:val="0"/>
          <w:sz w:val="28"/>
          <w:szCs w:val="28"/>
        </w:rPr>
      </w:pPr>
      <w:r>
        <w:rPr>
          <w:bCs/>
          <w:sz w:val="28"/>
          <w:szCs w:val="28"/>
        </w:rPr>
        <w:lastRenderedPageBreak/>
        <w:t xml:space="preserve">- протоколы лабораторных испытаний, подтверждающие соответствие Товара нормам </w:t>
      </w:r>
      <w:r>
        <w:rPr>
          <w:snapToGrid w:val="0"/>
          <w:sz w:val="28"/>
          <w:szCs w:val="28"/>
        </w:rPr>
        <w:t>СанПиН 2.1.4.1116-02;</w:t>
      </w:r>
    </w:p>
    <w:p w:rsidR="003F2C2E" w:rsidRPr="00516BA4" w:rsidRDefault="003F2C2E" w:rsidP="00172089">
      <w:pPr>
        <w:ind w:left="0" w:firstLine="709"/>
        <w:jc w:val="both"/>
        <w:rPr>
          <w:snapToGrid w:val="0"/>
          <w:sz w:val="28"/>
          <w:szCs w:val="28"/>
        </w:rPr>
      </w:pPr>
      <w:r>
        <w:rPr>
          <w:snapToGrid w:val="0"/>
          <w:sz w:val="28"/>
          <w:szCs w:val="28"/>
        </w:rPr>
        <w:t xml:space="preserve">- протоколы лабораторных испытаний с результатами микробиологического исследования, подтверждающие соответствие Товара </w:t>
      </w:r>
      <w:r>
        <w:rPr>
          <w:sz w:val="28"/>
          <w:szCs w:val="28"/>
          <w:lang w:eastAsia="ru-RU"/>
        </w:rPr>
        <w:t xml:space="preserve">Единым </w:t>
      </w:r>
      <w:r>
        <w:rPr>
          <w:snapToGrid w:val="0"/>
          <w:sz w:val="28"/>
          <w:szCs w:val="28"/>
        </w:rPr>
        <w:t>санитарно-эпидемиологическим и гигиеническим требованиям к товарам, подлежащим санитарно-эпидемиологическому надзору (контролю).</w:t>
      </w:r>
    </w:p>
    <w:p w:rsidR="003F2C2E" w:rsidRDefault="003F2C2E" w:rsidP="00172089">
      <w:pPr>
        <w:pStyle w:val="ConsNonformat"/>
        <w:tabs>
          <w:tab w:val="num" w:pos="0"/>
          <w:tab w:val="left" w:pos="9637"/>
        </w:tabs>
        <w:ind w:firstLine="709"/>
        <w:jc w:val="both"/>
        <w:rPr>
          <w:rFonts w:ascii="Times New Roman" w:eastAsia="Times New Roman" w:hAnsi="Times New Roman"/>
          <w:snapToGrid w:val="0"/>
          <w:sz w:val="28"/>
          <w:szCs w:val="28"/>
        </w:rPr>
      </w:pPr>
      <w:r>
        <w:rPr>
          <w:rFonts w:ascii="Times New Roman" w:eastAsia="Times New Roman" w:hAnsi="Times New Roman"/>
          <w:snapToGrid w:val="0"/>
          <w:sz w:val="28"/>
          <w:szCs w:val="28"/>
        </w:rPr>
        <w:t xml:space="preserve">4.2.6. Тара, предназначенная для упаковывания и хранения Товара, должна соответствовать требованиям соответствовать требованиям Технического регламента Таможенного союза ТР ТС № 005/2011 «О безопасности упаковки», межгосударственного стандарта ГОСТ 32686-2014 «Бутылки из полиэтилентерефталата для пищевых жидкостей. Общие технические условия», межгосударственного стандарта ГОСТ 33756-2016 «Упаковка потребительская полимерная. Общие технические условия». </w:t>
      </w:r>
    </w:p>
    <w:p w:rsidR="003F2C2E" w:rsidRDefault="003F2C2E" w:rsidP="00172089">
      <w:pPr>
        <w:tabs>
          <w:tab w:val="num" w:pos="0"/>
        </w:tabs>
        <w:autoSpaceDE w:val="0"/>
        <w:autoSpaceDN w:val="0"/>
        <w:adjustRightInd w:val="0"/>
        <w:ind w:left="0" w:firstLine="709"/>
        <w:jc w:val="both"/>
        <w:rPr>
          <w:sz w:val="28"/>
          <w:szCs w:val="28"/>
          <w:lang w:eastAsia="ru-RU"/>
        </w:rPr>
      </w:pPr>
      <w:r>
        <w:rPr>
          <w:sz w:val="28"/>
          <w:szCs w:val="28"/>
          <w:lang w:eastAsia="ru-RU"/>
        </w:rPr>
        <w:t>4.2.7. Условия хранения и транспортировки расфасованной воды должны соответствовать требованиям, указанным в нормативной документации изготовителя на готовую продукцию, утвержденную в установленном порядке.</w:t>
      </w:r>
    </w:p>
    <w:p w:rsidR="003F2C2E" w:rsidRPr="001D5EA0" w:rsidRDefault="003F2C2E" w:rsidP="00172089">
      <w:pPr>
        <w:tabs>
          <w:tab w:val="num" w:pos="0"/>
        </w:tabs>
        <w:autoSpaceDE w:val="0"/>
        <w:autoSpaceDN w:val="0"/>
        <w:adjustRightInd w:val="0"/>
        <w:ind w:left="0" w:firstLine="709"/>
        <w:jc w:val="both"/>
        <w:rPr>
          <w:i/>
          <w:sz w:val="28"/>
          <w:szCs w:val="28"/>
          <w:u w:val="single"/>
          <w:lang w:eastAsia="ru-RU"/>
        </w:rPr>
      </w:pPr>
      <w:r>
        <w:rPr>
          <w:i/>
          <w:sz w:val="28"/>
          <w:szCs w:val="28"/>
          <w:u w:val="single"/>
          <w:lang w:eastAsia="ru-RU"/>
        </w:rPr>
        <w:t>Гарантийные требования:</w:t>
      </w:r>
    </w:p>
    <w:p w:rsidR="003F2C2E" w:rsidRDefault="003F2C2E" w:rsidP="00172089">
      <w:pPr>
        <w:tabs>
          <w:tab w:val="num" w:pos="0"/>
        </w:tabs>
        <w:ind w:left="0" w:firstLine="709"/>
        <w:jc w:val="both"/>
        <w:rPr>
          <w:sz w:val="28"/>
          <w:szCs w:val="28"/>
        </w:rPr>
      </w:pPr>
      <w:r>
        <w:rPr>
          <w:snapToGrid w:val="0"/>
          <w:sz w:val="28"/>
          <w:szCs w:val="28"/>
        </w:rPr>
        <w:t>4.2.8. Срок годности Товара должен составлять</w:t>
      </w:r>
      <w:r>
        <w:rPr>
          <w:sz w:val="28"/>
          <w:szCs w:val="28"/>
        </w:rPr>
        <w:t xml:space="preserve"> не менее 5 (пяти) месяцев с даты подписания Сторонами товарной накладной (ТОРГ-12).</w:t>
      </w:r>
    </w:p>
    <w:p w:rsidR="003F2C2E" w:rsidRPr="006C1875" w:rsidRDefault="003F2C2E" w:rsidP="00172089">
      <w:pPr>
        <w:pStyle w:val="ConsNormal"/>
        <w:tabs>
          <w:tab w:val="num" w:pos="0"/>
        </w:tabs>
        <w:ind w:left="0" w:firstLine="709"/>
        <w:jc w:val="both"/>
        <w:rPr>
          <w:rFonts w:ascii="Times New Roman" w:hAnsi="Times New Roman"/>
          <w:sz w:val="28"/>
          <w:szCs w:val="28"/>
        </w:rPr>
      </w:pPr>
      <w:r>
        <w:rPr>
          <w:rFonts w:ascii="Times New Roman" w:hAnsi="Times New Roman"/>
          <w:sz w:val="28"/>
          <w:szCs w:val="28"/>
        </w:rPr>
        <w:t>4.2.9.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3F2C2E" w:rsidRDefault="003F2C2E" w:rsidP="00172089">
      <w:pPr>
        <w:ind w:left="0" w:firstLine="709"/>
        <w:jc w:val="both"/>
        <w:rPr>
          <w:rFonts w:eastAsia="Arial" w:cs="Arial"/>
          <w:sz w:val="28"/>
          <w:szCs w:val="28"/>
        </w:rPr>
      </w:pPr>
      <w:r>
        <w:rPr>
          <w:rFonts w:eastAsia="Arial" w:cs="Arial"/>
          <w:sz w:val="28"/>
          <w:szCs w:val="28"/>
        </w:rPr>
        <w:t>4.2.10. 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3F2C2E" w:rsidRPr="006C1875" w:rsidRDefault="003F2C2E" w:rsidP="00172089">
      <w:pPr>
        <w:ind w:left="0" w:firstLine="709"/>
        <w:jc w:val="both"/>
        <w:rPr>
          <w:rFonts w:eastAsia="Arial" w:cs="Arial"/>
          <w:sz w:val="28"/>
          <w:szCs w:val="28"/>
        </w:rPr>
      </w:pPr>
      <w:r>
        <w:rPr>
          <w:rFonts w:eastAsia="Arial" w:cs="Arial"/>
          <w:sz w:val="28"/>
          <w:szCs w:val="28"/>
        </w:rPr>
        <w:t xml:space="preserve">4.2.11. Срок гарантии на работы по ремонту оборудования для розлива воды (кулеров) должен составлять не менее 6 (шести) месяцев с даты подписания сторонами акта сдачи-приемки выполненных работ. </w:t>
      </w:r>
    </w:p>
    <w:p w:rsidR="00D12468" w:rsidRDefault="003F2C2E">
      <w:pPr>
        <w:ind w:left="0" w:firstLine="709"/>
        <w:jc w:val="both"/>
        <w:outlineLvl w:val="1"/>
        <w:rPr>
          <w:b/>
          <w:sz w:val="28"/>
          <w:szCs w:val="28"/>
        </w:rPr>
      </w:pPr>
      <w:r>
        <w:rPr>
          <w:b/>
          <w:sz w:val="28"/>
          <w:szCs w:val="28"/>
        </w:rPr>
        <w:t>4.3.  Предельная (максимальная) цена договора</w:t>
      </w:r>
    </w:p>
    <w:p w:rsidR="00D12468" w:rsidRDefault="007A21E3">
      <w:pPr>
        <w:ind w:left="0" w:firstLine="709"/>
        <w:jc w:val="both"/>
        <w:rPr>
          <w:sz w:val="28"/>
          <w:szCs w:val="28"/>
        </w:rPr>
      </w:pPr>
      <w:r>
        <w:rPr>
          <w:rFonts w:eastAsia="Arial" w:cs="Arial"/>
          <w:sz w:val="28"/>
          <w:szCs w:val="28"/>
        </w:rPr>
        <w:t xml:space="preserve">4.3.1. </w:t>
      </w:r>
      <w:r>
        <w:rPr>
          <w:sz w:val="28"/>
          <w:szCs w:val="28"/>
        </w:rPr>
        <w:t>Информация о максимальной цене договора и ее составляющих  представлена в пункте 5 Информационной карты.</w:t>
      </w:r>
    </w:p>
    <w:p w:rsidR="003F2C2E" w:rsidRDefault="007A21E3" w:rsidP="00172089">
      <w:pPr>
        <w:tabs>
          <w:tab w:val="left" w:pos="0"/>
        </w:tabs>
        <w:ind w:left="0" w:firstLine="709"/>
        <w:jc w:val="both"/>
        <w:rPr>
          <w:rFonts w:eastAsia="Arial" w:cs="Arial"/>
          <w:sz w:val="28"/>
          <w:szCs w:val="28"/>
        </w:rPr>
      </w:pPr>
      <w:r>
        <w:rPr>
          <w:rFonts w:eastAsia="Arial" w:cs="Arial"/>
          <w:sz w:val="28"/>
          <w:szCs w:val="28"/>
        </w:rPr>
        <w:t xml:space="preserve">4.3.2. </w:t>
      </w:r>
      <w:r w:rsidR="003F2C2E">
        <w:rPr>
          <w:rFonts w:eastAsia="Arial" w:cs="Arial"/>
          <w:sz w:val="28"/>
          <w:szCs w:val="28"/>
        </w:rPr>
        <w:t xml:space="preserve">Стоимость ремонта оборудования для розлива воды (кулеров) (стоимость работ и запасных частей), выполняемого Поставщиком при установлении вины Покупателя в неполадках оборудования </w:t>
      </w:r>
      <w:r w:rsidR="00251168">
        <w:rPr>
          <w:rFonts w:eastAsia="Arial" w:cs="Arial"/>
          <w:sz w:val="28"/>
          <w:szCs w:val="28"/>
        </w:rPr>
        <w:t xml:space="preserve">для розлива воды </w:t>
      </w:r>
      <w:r w:rsidR="003F2C2E">
        <w:rPr>
          <w:rFonts w:eastAsia="Arial" w:cs="Arial"/>
          <w:sz w:val="28"/>
          <w:szCs w:val="28"/>
        </w:rPr>
        <w:t>(кулеров) рассчитывается в соответствии с прейскурантом Поставщика  (Приложение № 1 к финансово-коммерческому предложению (Приложение № 3 документации о закупке)).</w:t>
      </w:r>
    </w:p>
    <w:p w:rsidR="00B31A47" w:rsidRDefault="00B31A47" w:rsidP="00172089">
      <w:pPr>
        <w:tabs>
          <w:tab w:val="left" w:pos="0"/>
        </w:tabs>
        <w:ind w:left="0" w:firstLine="709"/>
        <w:jc w:val="both"/>
        <w:rPr>
          <w:rFonts w:eastAsia="Arial" w:cs="Arial"/>
          <w:sz w:val="28"/>
          <w:szCs w:val="28"/>
        </w:rPr>
      </w:pPr>
    </w:p>
    <w:p w:rsidR="00237B85" w:rsidRDefault="00237B85">
      <w:pPr>
        <w:rPr>
          <w:rFonts w:eastAsia="Arial" w:cs="Arial"/>
          <w:sz w:val="28"/>
          <w:szCs w:val="28"/>
        </w:rPr>
      </w:pPr>
      <w:r>
        <w:rPr>
          <w:rFonts w:eastAsia="Arial" w:cs="Arial"/>
          <w:sz w:val="28"/>
          <w:szCs w:val="28"/>
        </w:rPr>
        <w:br w:type="page"/>
      </w:r>
    </w:p>
    <w:p w:rsidR="003F2C2E" w:rsidRPr="00570C22" w:rsidRDefault="003F2C2E" w:rsidP="003F2C2E">
      <w:pPr>
        <w:ind w:firstLine="709"/>
        <w:jc w:val="right"/>
        <w:rPr>
          <w:rFonts w:eastAsia="Arial" w:cs="Arial"/>
          <w:sz w:val="28"/>
          <w:szCs w:val="28"/>
        </w:rPr>
      </w:pPr>
      <w:r>
        <w:rPr>
          <w:rFonts w:eastAsia="Arial" w:cs="Arial"/>
          <w:sz w:val="28"/>
          <w:szCs w:val="28"/>
        </w:rPr>
        <w:lastRenderedPageBreak/>
        <w:t>Таблица № 2</w:t>
      </w:r>
    </w:p>
    <w:p w:rsidR="003F2C2E" w:rsidRPr="00570C22" w:rsidRDefault="003F2C2E" w:rsidP="003F2C2E">
      <w:pPr>
        <w:rPr>
          <w:rFonts w:eastAsia="Arial" w:cs="Arial"/>
          <w:sz w:val="28"/>
          <w:szCs w:val="28"/>
        </w:rPr>
      </w:pPr>
      <w:r>
        <w:rPr>
          <w:rFonts w:eastAsia="Arial" w:cs="Arial"/>
          <w:sz w:val="28"/>
          <w:szCs w:val="28"/>
        </w:rPr>
        <w:t xml:space="preserve">Перечень работ, производимых специалистом Поставщика на выезде </w:t>
      </w:r>
      <w:r w:rsidR="00B31A47">
        <w:rPr>
          <w:rFonts w:eastAsia="Arial" w:cs="Arial"/>
          <w:sz w:val="28"/>
          <w:szCs w:val="28"/>
        </w:rPr>
        <w:br/>
      </w:r>
      <w:r>
        <w:rPr>
          <w:rFonts w:eastAsia="Arial" w:cs="Arial"/>
          <w:sz w:val="28"/>
          <w:szCs w:val="28"/>
        </w:rPr>
        <w:t xml:space="preserve">(у клиента), без дополнительной оплаты </w:t>
      </w:r>
    </w:p>
    <w:tbl>
      <w:tblPr>
        <w:tblW w:w="9356" w:type="dxa"/>
        <w:tblInd w:w="108" w:type="dxa"/>
        <w:tblLook w:val="0000" w:firstRow="0" w:lastRow="0" w:firstColumn="0" w:lastColumn="0" w:noHBand="0" w:noVBand="0"/>
      </w:tblPr>
      <w:tblGrid>
        <w:gridCol w:w="6"/>
        <w:gridCol w:w="845"/>
        <w:gridCol w:w="8505"/>
      </w:tblGrid>
      <w:tr w:rsidR="003F2C2E" w:rsidRPr="00570C22" w:rsidTr="003F2C2E">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3F2C2E" w:rsidRPr="00B31A47" w:rsidRDefault="003F2C2E" w:rsidP="003F2C2E">
            <w:pPr>
              <w:rPr>
                <w:rFonts w:eastAsia="Arial" w:cs="Arial"/>
                <w:b/>
                <w:sz w:val="28"/>
                <w:szCs w:val="28"/>
              </w:rPr>
            </w:pPr>
            <w:r w:rsidRPr="00B31A47">
              <w:rPr>
                <w:rFonts w:eastAsia="Arial" w:cs="Arial"/>
                <w:b/>
                <w:sz w:val="28"/>
                <w:szCs w:val="28"/>
              </w:rPr>
              <w:t>№№ п/п</w:t>
            </w: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1A47" w:rsidRDefault="003F2C2E" w:rsidP="003F2C2E">
            <w:pPr>
              <w:rPr>
                <w:rFonts w:eastAsia="Arial" w:cs="Arial"/>
                <w:b/>
                <w:sz w:val="28"/>
                <w:szCs w:val="28"/>
              </w:rPr>
            </w:pPr>
            <w:r w:rsidRPr="00B31A47">
              <w:rPr>
                <w:rFonts w:eastAsia="Arial" w:cs="Arial"/>
                <w:b/>
                <w:sz w:val="28"/>
                <w:szCs w:val="28"/>
              </w:rPr>
              <w:t>Наименование работ</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включение аппарата в электросеть</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включение тумблера нагрева/охлаждения</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восстановление (ремонт) патрубка</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восстановление электрической цепи</w:t>
            </w:r>
          </w:p>
        </w:tc>
      </w:tr>
      <w:tr w:rsidR="003F2C2E" w:rsidRPr="00570C22" w:rsidTr="00B31A47">
        <w:trPr>
          <w:trHeight w:hRule="exact" w:val="369"/>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12468" w:rsidRDefault="003F2C2E">
            <w:pPr>
              <w:jc w:val="left"/>
              <w:rPr>
                <w:rFonts w:eastAsia="Arial" w:cs="Arial"/>
                <w:sz w:val="28"/>
                <w:szCs w:val="28"/>
              </w:rPr>
            </w:pPr>
            <w:r>
              <w:rPr>
                <w:rFonts w:eastAsia="Arial" w:cs="Arial"/>
                <w:sz w:val="28"/>
                <w:szCs w:val="28"/>
              </w:rPr>
              <w:t>замена бутыли (брак бутыли) </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регулировка температуры нагрева</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регулировка температуры охлаждения</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ремонт водопроводного патрубка</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ремонт воздушного клапана</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ремонт иглы</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ремонт клавиши подачи воды</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ремонт крана</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увеличение доступа воздуха</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удаление посторонних предметов из аппарата</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установка аппарата на место</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установка иглы</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установка крепежа для подстаканника </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установка подстаканника </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устранение засора</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устранение течи бака холодной воды</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санитарная обработка кулеров (один раз в пять месяцев)</w:t>
            </w:r>
          </w:p>
        </w:tc>
      </w:tr>
      <w:tr w:rsidR="003F2C2E" w:rsidRPr="00570C22" w:rsidTr="00B31A47">
        <w:trPr>
          <w:gridBefore w:val="1"/>
          <w:wBefore w:w="6" w:type="dxa"/>
          <w:trHeight w:hRule="exact" w:val="369"/>
        </w:trPr>
        <w:tc>
          <w:tcPr>
            <w:tcW w:w="845" w:type="dxa"/>
            <w:tcBorders>
              <w:top w:val="single" w:sz="4" w:space="0" w:color="auto"/>
              <w:left w:val="single" w:sz="4" w:space="0" w:color="auto"/>
              <w:bottom w:val="single" w:sz="4" w:space="0" w:color="auto"/>
              <w:right w:val="single" w:sz="4" w:space="0" w:color="auto"/>
            </w:tcBorders>
            <w:vAlign w:val="center"/>
          </w:tcPr>
          <w:p w:rsidR="003F2C2E" w:rsidRPr="00570C22" w:rsidRDefault="003F2C2E" w:rsidP="003F2C2E">
            <w:pPr>
              <w:pStyle w:val="aff7"/>
              <w:numPr>
                <w:ilvl w:val="0"/>
                <w:numId w:val="28"/>
              </w:numPr>
              <w:suppressAutoHyphens/>
              <w:rPr>
                <w:rFonts w:eastAsia="Arial" w:cs="Arial"/>
                <w:sz w:val="28"/>
                <w:szCs w:val="28"/>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468" w:rsidRDefault="003F2C2E">
            <w:pPr>
              <w:jc w:val="left"/>
              <w:rPr>
                <w:rFonts w:eastAsia="Arial" w:cs="Arial"/>
                <w:sz w:val="28"/>
                <w:szCs w:val="28"/>
              </w:rPr>
            </w:pPr>
            <w:r>
              <w:rPr>
                <w:rFonts w:eastAsia="Arial" w:cs="Arial"/>
                <w:sz w:val="28"/>
                <w:szCs w:val="28"/>
              </w:rPr>
              <w:t>техническое обслуживание кулеров</w:t>
            </w:r>
          </w:p>
        </w:tc>
      </w:tr>
    </w:tbl>
    <w:p w:rsidR="003F2C2E" w:rsidRDefault="003F2C2E" w:rsidP="003F2C2E">
      <w:pPr>
        <w:ind w:firstLine="709"/>
        <w:jc w:val="both"/>
        <w:rPr>
          <w:sz w:val="28"/>
          <w:szCs w:val="28"/>
        </w:rPr>
      </w:pPr>
    </w:p>
    <w:p w:rsidR="00D12468" w:rsidRDefault="003F2C2E">
      <w:pPr>
        <w:ind w:left="0" w:firstLine="709"/>
        <w:jc w:val="left"/>
        <w:outlineLvl w:val="1"/>
        <w:rPr>
          <w:b/>
          <w:sz w:val="28"/>
          <w:szCs w:val="28"/>
        </w:rPr>
      </w:pPr>
      <w:r>
        <w:rPr>
          <w:b/>
          <w:sz w:val="28"/>
          <w:szCs w:val="28"/>
        </w:rPr>
        <w:t>4.4.  Сведения об объеме закупаемого Товара</w:t>
      </w:r>
    </w:p>
    <w:p w:rsidR="003F2C2E" w:rsidRPr="00821DE0" w:rsidRDefault="003F2C2E" w:rsidP="003F2C2E">
      <w:pPr>
        <w:pStyle w:val="19"/>
        <w:numPr>
          <w:ilvl w:val="2"/>
          <w:numId w:val="26"/>
        </w:numPr>
        <w:ind w:left="0" w:firstLine="709"/>
        <w:rPr>
          <w:szCs w:val="28"/>
        </w:rPr>
      </w:pPr>
      <w:r>
        <w:rPr>
          <w:szCs w:val="28"/>
        </w:rPr>
        <w:t>Количество Товара определяется в заявках Покупателя исходя из его потребностей.</w:t>
      </w:r>
    </w:p>
    <w:p w:rsidR="003F2C2E" w:rsidRPr="00821DE0" w:rsidRDefault="003F2C2E" w:rsidP="00B31A47">
      <w:pPr>
        <w:pStyle w:val="19"/>
        <w:numPr>
          <w:ilvl w:val="2"/>
          <w:numId w:val="26"/>
        </w:numPr>
        <w:ind w:left="0" w:firstLine="709"/>
        <w:rPr>
          <w:szCs w:val="28"/>
        </w:rPr>
      </w:pPr>
      <w:r>
        <w:rPr>
          <w:szCs w:val="28"/>
        </w:rPr>
        <w:t xml:space="preserve">Объем закупки Товара складывается из общего количества Товара, приобретенного в соответствии с подписанными Сторонами Заявками. </w:t>
      </w:r>
    </w:p>
    <w:p w:rsidR="003F2C2E" w:rsidRPr="00CA03DE" w:rsidRDefault="003F2C2E" w:rsidP="00B31A47">
      <w:pPr>
        <w:pStyle w:val="aff7"/>
        <w:numPr>
          <w:ilvl w:val="2"/>
          <w:numId w:val="26"/>
        </w:numPr>
        <w:suppressAutoHyphens/>
        <w:ind w:left="0" w:firstLine="709"/>
        <w:jc w:val="both"/>
        <w:rPr>
          <w:sz w:val="28"/>
          <w:szCs w:val="28"/>
        </w:rPr>
      </w:pPr>
      <w:r>
        <w:rPr>
          <w:sz w:val="28"/>
          <w:szCs w:val="28"/>
        </w:rPr>
        <w:t xml:space="preserve">Ориентировочный объем поставки Товара указан в Таблице № 1 подпункта 4.2.1 настоящего раздела. </w:t>
      </w:r>
      <w:r>
        <w:rPr>
          <w:bCs/>
          <w:sz w:val="28"/>
          <w:szCs w:val="28"/>
        </w:rPr>
        <w:t xml:space="preserve">Покупатель не несет обязательства выкупить </w:t>
      </w:r>
      <w:r>
        <w:rPr>
          <w:sz w:val="28"/>
          <w:szCs w:val="28"/>
        </w:rPr>
        <w:t xml:space="preserve">Товар в количестве, </w:t>
      </w:r>
      <w:r>
        <w:rPr>
          <w:bCs/>
          <w:sz w:val="28"/>
          <w:szCs w:val="28"/>
        </w:rPr>
        <w:t xml:space="preserve">указанном </w:t>
      </w:r>
      <w:r>
        <w:rPr>
          <w:sz w:val="28"/>
          <w:szCs w:val="28"/>
        </w:rPr>
        <w:t>в Таблице № 1 подпункта 4.2.1 настоящего раздела,</w:t>
      </w:r>
      <w:r>
        <w:rPr>
          <w:bCs/>
          <w:sz w:val="28"/>
          <w:szCs w:val="28"/>
        </w:rPr>
        <w:t xml:space="preserve"> в полном объеме.</w:t>
      </w:r>
    </w:p>
    <w:p w:rsidR="003F2C2E" w:rsidRPr="00CA03DE" w:rsidRDefault="003F2C2E" w:rsidP="007731DE">
      <w:pPr>
        <w:pStyle w:val="aff7"/>
        <w:ind w:left="0" w:firstLine="709"/>
        <w:jc w:val="both"/>
        <w:rPr>
          <w:sz w:val="28"/>
          <w:szCs w:val="28"/>
        </w:rPr>
      </w:pPr>
    </w:p>
    <w:p w:rsidR="00237B85" w:rsidRDefault="00237B85">
      <w:pPr>
        <w:rPr>
          <w:b/>
          <w:sz w:val="28"/>
          <w:szCs w:val="28"/>
        </w:rPr>
      </w:pPr>
      <w:r>
        <w:rPr>
          <w:b/>
          <w:sz w:val="28"/>
          <w:szCs w:val="28"/>
        </w:rPr>
        <w:br w:type="page"/>
      </w:r>
    </w:p>
    <w:p w:rsidR="003F2C2E" w:rsidRPr="00A93801" w:rsidRDefault="007731DE" w:rsidP="007731DE">
      <w:pPr>
        <w:suppressAutoHyphens/>
        <w:ind w:left="0" w:firstLine="709"/>
        <w:jc w:val="left"/>
        <w:outlineLvl w:val="1"/>
        <w:rPr>
          <w:b/>
          <w:sz w:val="28"/>
          <w:szCs w:val="28"/>
        </w:rPr>
      </w:pPr>
      <w:r>
        <w:rPr>
          <w:b/>
          <w:sz w:val="28"/>
          <w:szCs w:val="28"/>
        </w:rPr>
        <w:lastRenderedPageBreak/>
        <w:t>4.5.</w:t>
      </w:r>
      <w:r w:rsidR="003F2C2E">
        <w:rPr>
          <w:b/>
          <w:sz w:val="28"/>
          <w:szCs w:val="28"/>
        </w:rPr>
        <w:t xml:space="preserve"> Период, порядок и срок поставки Товара</w:t>
      </w:r>
    </w:p>
    <w:p w:rsidR="003F2C2E" w:rsidRPr="008D66A4" w:rsidRDefault="003F2C2E" w:rsidP="007731DE">
      <w:pPr>
        <w:ind w:left="0" w:firstLine="709"/>
        <w:jc w:val="both"/>
        <w:rPr>
          <w:bCs/>
          <w:sz w:val="28"/>
          <w:szCs w:val="28"/>
          <w:shd w:val="clear" w:color="auto" w:fill="FFFFFF"/>
        </w:rPr>
      </w:pPr>
      <w:r>
        <w:rPr>
          <w:bCs/>
          <w:sz w:val="28"/>
          <w:szCs w:val="28"/>
          <w:shd w:val="clear" w:color="auto" w:fill="FFFFFF"/>
        </w:rPr>
        <w:t xml:space="preserve">4.5.1. Планируемый период поставки Товара  – </w:t>
      </w:r>
      <w:r>
        <w:rPr>
          <w:sz w:val="28"/>
          <w:szCs w:val="28"/>
        </w:rPr>
        <w:t>с 01.10.2018</w:t>
      </w:r>
      <w:r>
        <w:rPr>
          <w:bCs/>
          <w:sz w:val="28"/>
          <w:szCs w:val="28"/>
          <w:shd w:val="clear" w:color="auto" w:fill="FFFFFF"/>
        </w:rPr>
        <w:t xml:space="preserve"> и до 30.09.2019. </w:t>
      </w:r>
    </w:p>
    <w:p w:rsidR="003F2C2E" w:rsidRPr="00B31A47" w:rsidRDefault="003F2C2E" w:rsidP="00B31A47">
      <w:pPr>
        <w:ind w:left="0" w:firstLine="709"/>
        <w:jc w:val="both"/>
        <w:rPr>
          <w:sz w:val="28"/>
          <w:szCs w:val="28"/>
        </w:rPr>
      </w:pPr>
      <w:r>
        <w:rPr>
          <w:bCs/>
          <w:sz w:val="28"/>
          <w:szCs w:val="28"/>
          <w:shd w:val="clear" w:color="auto" w:fill="FFFFFF"/>
        </w:rPr>
        <w:t xml:space="preserve">4.5.2.  </w:t>
      </w:r>
      <w:r>
        <w:rPr>
          <w:bCs/>
          <w:sz w:val="28"/>
          <w:szCs w:val="28"/>
        </w:rPr>
        <w:t>Поставка Товара осуществляется</w:t>
      </w:r>
      <w:r>
        <w:rPr>
          <w:sz w:val="28"/>
          <w:szCs w:val="28"/>
        </w:rPr>
        <w:t xml:space="preserve"> по заявкам Покупателя силами и за счет средств Поставщика. Количество и наименование Товара в каждой поставке формируется на основании заявок Покупателя, исходя из его </w:t>
      </w:r>
      <w:r w:rsidRPr="00B31A47">
        <w:rPr>
          <w:sz w:val="28"/>
          <w:szCs w:val="28"/>
        </w:rPr>
        <w:t xml:space="preserve">потребностей. </w:t>
      </w:r>
    </w:p>
    <w:p w:rsidR="003F2C2E" w:rsidRPr="00B31A47" w:rsidRDefault="003F2C2E" w:rsidP="00B31A47">
      <w:pPr>
        <w:ind w:left="0" w:firstLine="709"/>
        <w:jc w:val="both"/>
        <w:rPr>
          <w:sz w:val="28"/>
          <w:szCs w:val="28"/>
        </w:rPr>
      </w:pPr>
      <w:r w:rsidRPr="00B31A47">
        <w:rPr>
          <w:sz w:val="28"/>
          <w:szCs w:val="28"/>
        </w:rPr>
        <w:t>4.5.3 Покупатель в письменном виде направляет Поставщику на электронный адрес Поставщика заявку о наименовании, количестве, сроке поставки и стоимости Товара, подлежащего поставке в каждой отдельной партии (далее – Заявку).</w:t>
      </w:r>
    </w:p>
    <w:p w:rsidR="003F2C2E" w:rsidRPr="00B31A47" w:rsidRDefault="003F2C2E" w:rsidP="00B31A47">
      <w:pPr>
        <w:ind w:left="0" w:firstLine="709"/>
        <w:jc w:val="both"/>
        <w:rPr>
          <w:sz w:val="28"/>
          <w:szCs w:val="28"/>
        </w:rPr>
      </w:pPr>
      <w:r w:rsidRPr="00B31A47">
        <w:rPr>
          <w:sz w:val="28"/>
          <w:szCs w:val="28"/>
        </w:rPr>
        <w:t>4.5.4.  Поставщик в течение 1 (одного) рабочего дня с даты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Заявкам переданным посредством электронной почты, с последующим направлением оригиналов Заявок Поставщиком вместе с отгрузкой следующей партии Товара.</w:t>
      </w:r>
    </w:p>
    <w:p w:rsidR="003F2C2E" w:rsidRPr="00B31A47" w:rsidRDefault="003F2C2E" w:rsidP="00B31A47">
      <w:pPr>
        <w:ind w:left="0" w:firstLine="709"/>
        <w:jc w:val="both"/>
        <w:rPr>
          <w:sz w:val="28"/>
          <w:szCs w:val="28"/>
        </w:rPr>
      </w:pPr>
      <w:r w:rsidRPr="00B31A47">
        <w:rPr>
          <w:sz w:val="28"/>
          <w:szCs w:val="28"/>
        </w:rPr>
        <w:t>4.5.5. Поставка партии Товара осуществляется на следующий рабочий день с даты подписания Покупателем и Поставщиком Заявки на соответствующую партию Товара.</w:t>
      </w:r>
    </w:p>
    <w:p w:rsidR="003F2C2E" w:rsidRPr="00A93801" w:rsidRDefault="003F2C2E" w:rsidP="00B31A47">
      <w:pPr>
        <w:tabs>
          <w:tab w:val="num" w:pos="0"/>
        </w:tabs>
        <w:ind w:left="0" w:firstLine="709"/>
        <w:jc w:val="both"/>
        <w:rPr>
          <w:rFonts w:eastAsia="MS Mincho"/>
          <w:bCs/>
          <w:sz w:val="28"/>
          <w:szCs w:val="28"/>
        </w:rPr>
      </w:pPr>
      <w:r w:rsidRPr="00B31A47">
        <w:rPr>
          <w:sz w:val="28"/>
          <w:szCs w:val="28"/>
        </w:rPr>
        <w:t>Доставка Товара должна производиться</w:t>
      </w:r>
      <w:r>
        <w:rPr>
          <w:sz w:val="28"/>
          <w:szCs w:val="28"/>
        </w:rPr>
        <w:t xml:space="preserve"> в будние дни с 07:00 до 09:00.</w:t>
      </w:r>
    </w:p>
    <w:p w:rsidR="003F2C2E" w:rsidRPr="008D66A4" w:rsidRDefault="003F2C2E" w:rsidP="00B31A47">
      <w:pPr>
        <w:ind w:left="0" w:firstLine="709"/>
        <w:jc w:val="both"/>
        <w:rPr>
          <w:rFonts w:eastAsia="MS Mincho"/>
          <w:bCs/>
          <w:sz w:val="28"/>
          <w:szCs w:val="28"/>
        </w:rPr>
      </w:pPr>
      <w:r>
        <w:rPr>
          <w:sz w:val="28"/>
          <w:szCs w:val="28"/>
        </w:rPr>
        <w:t>4.5.6. Поставка Товара осуществляется Поставщиком автомобильным транспортом на склад Покупателя по адресу Покупателя: 125047, г. Москва, Оружейный переулок, д. 19.</w:t>
      </w:r>
    </w:p>
    <w:p w:rsidR="003F2C2E" w:rsidRPr="008D66A4" w:rsidRDefault="003F2C2E" w:rsidP="00B31A47">
      <w:pPr>
        <w:ind w:left="0" w:firstLine="709"/>
        <w:jc w:val="both"/>
        <w:rPr>
          <w:snapToGrid w:val="0"/>
          <w:sz w:val="28"/>
          <w:szCs w:val="28"/>
        </w:rPr>
      </w:pPr>
      <w:r>
        <w:rPr>
          <w:sz w:val="28"/>
          <w:szCs w:val="28"/>
        </w:rPr>
        <w:t>4.5.7. Поставщик производит своими силами и за свой счет разгрузку Товара на склад Покупателя, н</w:t>
      </w:r>
      <w:r>
        <w:rPr>
          <w:snapToGrid w:val="0"/>
          <w:sz w:val="28"/>
          <w:szCs w:val="28"/>
        </w:rPr>
        <w:t>аходящийся в подземном паркинге офисного здания Покупателя.</w:t>
      </w:r>
    </w:p>
    <w:p w:rsidR="003F2C2E" w:rsidRPr="00FD4A00" w:rsidRDefault="003F2C2E" w:rsidP="007731DE">
      <w:pPr>
        <w:ind w:left="0" w:firstLine="709"/>
        <w:jc w:val="both"/>
        <w:rPr>
          <w:snapToGrid w:val="0"/>
          <w:sz w:val="28"/>
          <w:szCs w:val="28"/>
        </w:rPr>
      </w:pPr>
      <w:r>
        <w:rPr>
          <w:snapToGrid w:val="0"/>
          <w:sz w:val="28"/>
          <w:szCs w:val="28"/>
        </w:rPr>
        <w:t>Поставщик должен учитывать габаритные размеры ворот паркинга: ширина 3.140 м, высота 2.680 м. Расстояние от парковки автотранспорта, габаритные размеры которого превышают размеры ворот, до места разгрузки (складирования) Товара в подземном паркинге составляет до 70 метров.</w:t>
      </w:r>
    </w:p>
    <w:p w:rsidR="003F2C2E" w:rsidRPr="00A93801" w:rsidRDefault="003F2C2E" w:rsidP="007731DE">
      <w:pPr>
        <w:ind w:left="0" w:firstLine="709"/>
        <w:jc w:val="both"/>
        <w:rPr>
          <w:rFonts w:eastAsia="MS Mincho"/>
          <w:bCs/>
          <w:sz w:val="28"/>
          <w:szCs w:val="28"/>
        </w:rPr>
      </w:pPr>
      <w:r>
        <w:rPr>
          <w:sz w:val="28"/>
          <w:szCs w:val="28"/>
        </w:rPr>
        <w:t>4.5.8. Товар отгружается Поставщиком в укомплектованном виде, исключающим необходимость дополнительной комплектации Покупателем.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3F2C2E" w:rsidRPr="00A93801" w:rsidRDefault="003F2C2E" w:rsidP="003F2C2E">
      <w:pPr>
        <w:ind w:firstLine="709"/>
        <w:jc w:val="both"/>
        <w:rPr>
          <w:bCs/>
          <w:sz w:val="28"/>
          <w:szCs w:val="28"/>
          <w:shd w:val="clear" w:color="auto" w:fill="FFFFFF"/>
        </w:rPr>
      </w:pPr>
    </w:p>
    <w:p w:rsidR="00D12468" w:rsidRDefault="003F2C2E">
      <w:pPr>
        <w:ind w:left="312" w:firstLine="397"/>
        <w:jc w:val="left"/>
        <w:outlineLvl w:val="1"/>
        <w:rPr>
          <w:b/>
          <w:sz w:val="28"/>
          <w:szCs w:val="28"/>
        </w:rPr>
      </w:pPr>
      <w:r>
        <w:rPr>
          <w:b/>
          <w:sz w:val="28"/>
          <w:szCs w:val="28"/>
        </w:rPr>
        <w:t xml:space="preserve">4.6. Порядок и условия оплаты </w:t>
      </w:r>
    </w:p>
    <w:p w:rsidR="003F2C2E" w:rsidRDefault="003F2C2E" w:rsidP="003F2C2E">
      <w:pPr>
        <w:pStyle w:val="aff7"/>
        <w:numPr>
          <w:ilvl w:val="2"/>
          <w:numId w:val="27"/>
        </w:numPr>
        <w:suppressAutoHyphens/>
        <w:ind w:left="0" w:firstLine="709"/>
        <w:jc w:val="both"/>
        <w:rPr>
          <w:sz w:val="28"/>
          <w:szCs w:val="28"/>
        </w:rPr>
      </w:pPr>
      <w:r>
        <w:rPr>
          <w:sz w:val="28"/>
          <w:szCs w:val="28"/>
        </w:rPr>
        <w:t xml:space="preserve">Оплата партии Товара производится Покупателем в течение </w:t>
      </w:r>
      <w:r>
        <w:rPr>
          <w:sz w:val="28"/>
          <w:szCs w:val="28"/>
        </w:rPr>
        <w:br/>
        <w:t>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w:t>
      </w:r>
    </w:p>
    <w:p w:rsidR="003F2C2E" w:rsidRDefault="003F2C2E" w:rsidP="003F2C2E">
      <w:pPr>
        <w:pStyle w:val="aff7"/>
        <w:numPr>
          <w:ilvl w:val="2"/>
          <w:numId w:val="27"/>
        </w:numPr>
        <w:suppressAutoHyphens/>
        <w:ind w:left="0" w:firstLine="709"/>
        <w:jc w:val="both"/>
        <w:rPr>
          <w:sz w:val="28"/>
          <w:szCs w:val="28"/>
        </w:rPr>
      </w:pPr>
      <w:r>
        <w:rPr>
          <w:sz w:val="28"/>
          <w:szCs w:val="28"/>
        </w:rPr>
        <w:t xml:space="preserve">Оплата ремонта оборудования для розлива воды (кулеров) производится Покупателем в течение 30 (тридцати) календарных дней с даты </w:t>
      </w:r>
      <w:r>
        <w:rPr>
          <w:sz w:val="28"/>
          <w:szCs w:val="28"/>
        </w:rPr>
        <w:lastRenderedPageBreak/>
        <w:t>подписания сторонами акта сдачи-приемки выполненных работ на основании выставленного Поставщиком счета.</w:t>
      </w:r>
    </w:p>
    <w:p w:rsidR="003F2C2E" w:rsidRPr="00A93801" w:rsidRDefault="003F2C2E" w:rsidP="003F2C2E">
      <w:pPr>
        <w:ind w:firstLine="709"/>
        <w:jc w:val="both"/>
        <w:rPr>
          <w:sz w:val="28"/>
          <w:szCs w:val="28"/>
        </w:rPr>
      </w:pPr>
    </w:p>
    <w:p w:rsidR="003F2C2E" w:rsidRPr="00F935FA" w:rsidRDefault="003F2C2E" w:rsidP="003F2C2E">
      <w:pPr>
        <w:pStyle w:val="aff7"/>
        <w:numPr>
          <w:ilvl w:val="1"/>
          <w:numId w:val="27"/>
        </w:numPr>
        <w:suppressAutoHyphens/>
        <w:ind w:hanging="206"/>
        <w:jc w:val="left"/>
        <w:outlineLvl w:val="1"/>
        <w:rPr>
          <w:b/>
          <w:sz w:val="28"/>
          <w:szCs w:val="28"/>
        </w:rPr>
      </w:pPr>
      <w:r>
        <w:rPr>
          <w:b/>
          <w:sz w:val="28"/>
          <w:szCs w:val="28"/>
        </w:rPr>
        <w:t xml:space="preserve">Срок действия договора </w:t>
      </w:r>
    </w:p>
    <w:p w:rsidR="00D12468" w:rsidRDefault="003F2C2E">
      <w:pPr>
        <w:ind w:left="0" w:firstLine="709"/>
        <w:jc w:val="both"/>
        <w:rPr>
          <w:sz w:val="28"/>
          <w:szCs w:val="28"/>
        </w:rPr>
      </w:pPr>
      <w:r>
        <w:rPr>
          <w:sz w:val="28"/>
          <w:szCs w:val="28"/>
        </w:rPr>
        <w:t xml:space="preserve">Договор вступает в силу с </w:t>
      </w:r>
      <w:r w:rsidR="00DE58B1">
        <w:rPr>
          <w:sz w:val="28"/>
          <w:szCs w:val="28"/>
        </w:rPr>
        <w:t>01 октября 2018</w:t>
      </w:r>
      <w:r w:rsidR="00710B08">
        <w:rPr>
          <w:sz w:val="28"/>
          <w:szCs w:val="28"/>
        </w:rPr>
        <w:t xml:space="preserve"> </w:t>
      </w:r>
      <w:r w:rsidR="00DE58B1">
        <w:rPr>
          <w:sz w:val="28"/>
          <w:szCs w:val="28"/>
        </w:rPr>
        <w:t xml:space="preserve">года </w:t>
      </w:r>
      <w:r>
        <w:rPr>
          <w:sz w:val="28"/>
          <w:szCs w:val="28"/>
        </w:rPr>
        <w:t xml:space="preserve">и действует до 30 сентября 2019 года включительно, а в части взаиморасчетов – до полного исполнения </w:t>
      </w:r>
      <w:r w:rsidR="00710B08">
        <w:rPr>
          <w:sz w:val="28"/>
          <w:szCs w:val="28"/>
        </w:rPr>
        <w:t>с</w:t>
      </w:r>
      <w:r>
        <w:rPr>
          <w:sz w:val="28"/>
          <w:szCs w:val="28"/>
        </w:rPr>
        <w:t>торонами своих обязательств по договору.</w:t>
      </w:r>
    </w:p>
    <w:p w:rsidR="003F2C2E" w:rsidRPr="00A76BBA" w:rsidRDefault="003F2C2E" w:rsidP="003F2C2E">
      <w:pPr>
        <w:jc w:val="both"/>
      </w:pPr>
    </w:p>
    <w:p w:rsidR="003F2C2E" w:rsidRPr="00A76BBA" w:rsidRDefault="003F2C2E" w:rsidP="003F2C2E">
      <w:pPr>
        <w:numPr>
          <w:ilvl w:val="1"/>
          <w:numId w:val="27"/>
        </w:numPr>
        <w:suppressAutoHyphens/>
        <w:ind w:left="0" w:firstLine="709"/>
        <w:jc w:val="left"/>
        <w:outlineLvl w:val="1"/>
        <w:rPr>
          <w:b/>
          <w:sz w:val="28"/>
          <w:szCs w:val="28"/>
        </w:rPr>
      </w:pPr>
      <w:r>
        <w:rPr>
          <w:b/>
          <w:sz w:val="28"/>
          <w:szCs w:val="28"/>
        </w:rPr>
        <w:t xml:space="preserve"> Особые условия </w:t>
      </w:r>
    </w:p>
    <w:p w:rsidR="003F2C2E" w:rsidRPr="00C65632" w:rsidRDefault="003F2C2E" w:rsidP="007731DE">
      <w:pPr>
        <w:tabs>
          <w:tab w:val="left" w:pos="1134"/>
        </w:tabs>
        <w:ind w:left="0" w:firstLine="709"/>
        <w:jc w:val="both"/>
        <w:rPr>
          <w:bCs/>
          <w:sz w:val="28"/>
          <w:szCs w:val="28"/>
        </w:rPr>
      </w:pPr>
      <w:r>
        <w:rPr>
          <w:bCs/>
          <w:sz w:val="28"/>
          <w:szCs w:val="28"/>
        </w:rPr>
        <w:t>4.8.1. В течение 2-х (двух) рабочих дней с даты подписания договора Поставщик обязуется своими силами и за свой счет доставить и установить у Покупателя оборудование для розлива воды (кулеры</w:t>
      </w:r>
      <w:r>
        <w:rPr>
          <w:rStyle w:val="af7"/>
        </w:rPr>
        <w:footnoteReference w:id="4"/>
      </w:r>
      <w:r>
        <w:rPr>
          <w:bCs/>
          <w:sz w:val="28"/>
          <w:szCs w:val="28"/>
        </w:rPr>
        <w:t>) с характеристиками, не хуже указанных в таблице № 3 настоящего раздела, в количестве не менее 25 (двадцати пяти) единиц, а также стеллажи</w:t>
      </w:r>
      <w:r>
        <w:rPr>
          <w:rStyle w:val="af7"/>
        </w:rPr>
        <w:footnoteReference w:id="5"/>
      </w:r>
      <w:r>
        <w:rPr>
          <w:bCs/>
          <w:sz w:val="28"/>
          <w:szCs w:val="28"/>
        </w:rPr>
        <w:t xml:space="preserve"> для хранения Товара в количестве </w:t>
      </w:r>
      <w:r w:rsidR="000F52E5">
        <w:rPr>
          <w:bCs/>
          <w:sz w:val="28"/>
          <w:szCs w:val="28"/>
        </w:rPr>
        <w:t>7</w:t>
      </w:r>
      <w:r>
        <w:rPr>
          <w:bCs/>
          <w:sz w:val="28"/>
          <w:szCs w:val="28"/>
        </w:rPr>
        <w:t xml:space="preserve"> единиц  по адресу: </w:t>
      </w:r>
      <w:r>
        <w:rPr>
          <w:sz w:val="28"/>
          <w:szCs w:val="28"/>
        </w:rPr>
        <w:t xml:space="preserve">125047,   г. Москва, Оружейный переулок, </w:t>
      </w:r>
      <w:r w:rsidR="000F52E5">
        <w:rPr>
          <w:sz w:val="28"/>
          <w:szCs w:val="28"/>
        </w:rPr>
        <w:br/>
      </w:r>
      <w:r>
        <w:rPr>
          <w:sz w:val="28"/>
          <w:szCs w:val="28"/>
        </w:rPr>
        <w:t>д. 19</w:t>
      </w:r>
      <w:r>
        <w:rPr>
          <w:bCs/>
          <w:sz w:val="28"/>
          <w:szCs w:val="28"/>
        </w:rPr>
        <w:t>.</w:t>
      </w:r>
    </w:p>
    <w:p w:rsidR="003F2C2E" w:rsidRPr="00DD08B7" w:rsidRDefault="003F2C2E" w:rsidP="007731DE">
      <w:pPr>
        <w:ind w:left="0" w:firstLine="709"/>
        <w:jc w:val="both"/>
        <w:rPr>
          <w:bCs/>
          <w:sz w:val="28"/>
          <w:szCs w:val="28"/>
        </w:rPr>
      </w:pPr>
      <w:r>
        <w:rPr>
          <w:bCs/>
          <w:sz w:val="28"/>
          <w:szCs w:val="28"/>
        </w:rPr>
        <w:t xml:space="preserve">Плата за </w:t>
      </w:r>
      <w:r w:rsidR="00710B08">
        <w:rPr>
          <w:bCs/>
          <w:sz w:val="28"/>
          <w:szCs w:val="28"/>
        </w:rPr>
        <w:t xml:space="preserve">временное владение и </w:t>
      </w:r>
      <w:r>
        <w:rPr>
          <w:bCs/>
          <w:sz w:val="28"/>
          <w:szCs w:val="28"/>
        </w:rPr>
        <w:t>пользование Покупателем оборудованием для розлива воды (кулерами) и стеллажами для хранения Товара должна быть учтена в цене Товара. Оборудование для розлива воды (кулеры), стеллажи для хранения Товара и многооборотная тара подлежат возврату (самовывозу Поставщиком) после окончания действия договора и выполнения обязательств сторонами друг перед другом.</w:t>
      </w:r>
    </w:p>
    <w:p w:rsidR="003F2C2E" w:rsidRPr="00DD08B7" w:rsidRDefault="003F2C2E" w:rsidP="007731DE">
      <w:pPr>
        <w:ind w:left="0" w:firstLine="709"/>
        <w:jc w:val="both"/>
        <w:rPr>
          <w:bCs/>
          <w:sz w:val="28"/>
          <w:szCs w:val="28"/>
        </w:rPr>
      </w:pPr>
      <w:r>
        <w:rPr>
          <w:bCs/>
          <w:sz w:val="28"/>
          <w:szCs w:val="28"/>
        </w:rPr>
        <w:t>Покупатель вправе приобрести у Поставщика оборудование для розлива воды (кулеры) и стеллажи для хранения Товара в собственность.</w:t>
      </w:r>
    </w:p>
    <w:p w:rsidR="003F2C2E" w:rsidRPr="00A93801" w:rsidRDefault="003F2C2E" w:rsidP="007731DE">
      <w:pPr>
        <w:ind w:left="0" w:firstLine="709"/>
        <w:jc w:val="both"/>
        <w:rPr>
          <w:bCs/>
          <w:sz w:val="28"/>
          <w:szCs w:val="28"/>
        </w:rPr>
      </w:pPr>
    </w:p>
    <w:p w:rsidR="003F2C2E" w:rsidRPr="00A93801" w:rsidRDefault="003F2C2E" w:rsidP="003F2C2E">
      <w:pPr>
        <w:ind w:firstLine="709"/>
        <w:jc w:val="right"/>
        <w:rPr>
          <w:bCs/>
          <w:sz w:val="28"/>
          <w:szCs w:val="28"/>
        </w:rPr>
      </w:pPr>
      <w:r>
        <w:rPr>
          <w:bCs/>
          <w:sz w:val="28"/>
          <w:szCs w:val="28"/>
        </w:rPr>
        <w:t>Таблица № 3</w:t>
      </w:r>
    </w:p>
    <w:tbl>
      <w:tblPr>
        <w:tblStyle w:val="afff2"/>
        <w:tblW w:w="0" w:type="auto"/>
        <w:tblLook w:val="04A0" w:firstRow="1" w:lastRow="0" w:firstColumn="1" w:lastColumn="0" w:noHBand="0" w:noVBand="1"/>
      </w:tblPr>
      <w:tblGrid>
        <w:gridCol w:w="791"/>
        <w:gridCol w:w="5234"/>
        <w:gridCol w:w="3546"/>
      </w:tblGrid>
      <w:tr w:rsidR="003F2C2E" w:rsidRPr="00A93801" w:rsidTr="003F2C2E">
        <w:trPr>
          <w:trHeight w:val="545"/>
        </w:trPr>
        <w:tc>
          <w:tcPr>
            <w:tcW w:w="817" w:type="dxa"/>
            <w:vAlign w:val="center"/>
          </w:tcPr>
          <w:p w:rsidR="003F2C2E" w:rsidRPr="00A93801" w:rsidRDefault="003F2C2E" w:rsidP="003F2C2E">
            <w:pPr>
              <w:rPr>
                <w:bCs/>
                <w:sz w:val="28"/>
                <w:szCs w:val="28"/>
              </w:rPr>
            </w:pPr>
          </w:p>
        </w:tc>
        <w:tc>
          <w:tcPr>
            <w:tcW w:w="5387" w:type="dxa"/>
            <w:vAlign w:val="center"/>
          </w:tcPr>
          <w:p w:rsidR="003F2C2E" w:rsidRPr="00A93801" w:rsidRDefault="003F2C2E" w:rsidP="003F2C2E">
            <w:pPr>
              <w:rPr>
                <w:bCs/>
                <w:sz w:val="28"/>
                <w:szCs w:val="28"/>
              </w:rPr>
            </w:pPr>
            <w:r>
              <w:rPr>
                <w:bCs/>
                <w:sz w:val="28"/>
                <w:szCs w:val="28"/>
              </w:rPr>
              <w:t>Характеристики</w:t>
            </w:r>
          </w:p>
        </w:tc>
        <w:tc>
          <w:tcPr>
            <w:tcW w:w="3650" w:type="dxa"/>
            <w:vAlign w:val="center"/>
          </w:tcPr>
          <w:p w:rsidR="003F2C2E" w:rsidRPr="00A93801" w:rsidRDefault="003F2C2E" w:rsidP="003F2C2E">
            <w:pPr>
              <w:rPr>
                <w:bCs/>
                <w:sz w:val="28"/>
                <w:szCs w:val="28"/>
              </w:rPr>
            </w:pPr>
            <w:r>
              <w:rPr>
                <w:bCs/>
                <w:sz w:val="28"/>
                <w:szCs w:val="28"/>
              </w:rPr>
              <w:t>Параметры</w:t>
            </w:r>
          </w:p>
        </w:tc>
      </w:tr>
      <w:tr w:rsidR="003F2C2E" w:rsidRPr="00A93801" w:rsidTr="003F2C2E">
        <w:tc>
          <w:tcPr>
            <w:tcW w:w="817" w:type="dxa"/>
          </w:tcPr>
          <w:p w:rsidR="003F2C2E" w:rsidRPr="00A93801" w:rsidRDefault="003F2C2E" w:rsidP="003F2C2E">
            <w:pPr>
              <w:rPr>
                <w:bCs/>
                <w:sz w:val="28"/>
                <w:szCs w:val="28"/>
              </w:rPr>
            </w:pPr>
            <w:r>
              <w:rPr>
                <w:bCs/>
                <w:sz w:val="28"/>
                <w:szCs w:val="28"/>
              </w:rPr>
              <w:t>1</w:t>
            </w:r>
          </w:p>
        </w:tc>
        <w:tc>
          <w:tcPr>
            <w:tcW w:w="5387" w:type="dxa"/>
          </w:tcPr>
          <w:p w:rsidR="00D12468" w:rsidRDefault="003F2C2E">
            <w:pPr>
              <w:jc w:val="left"/>
              <w:rPr>
                <w:bCs/>
                <w:sz w:val="28"/>
                <w:szCs w:val="28"/>
              </w:rPr>
            </w:pPr>
            <w:r>
              <w:rPr>
                <w:bCs/>
                <w:sz w:val="28"/>
                <w:szCs w:val="28"/>
              </w:rPr>
              <w:t xml:space="preserve">Тип </w:t>
            </w:r>
          </w:p>
        </w:tc>
        <w:tc>
          <w:tcPr>
            <w:tcW w:w="3650" w:type="dxa"/>
          </w:tcPr>
          <w:p w:rsidR="003F2C2E" w:rsidRPr="00A93801" w:rsidRDefault="003F2C2E" w:rsidP="00710B08">
            <w:pPr>
              <w:ind w:left="0" w:firstLine="0"/>
              <w:rPr>
                <w:bCs/>
                <w:sz w:val="28"/>
                <w:szCs w:val="28"/>
              </w:rPr>
            </w:pPr>
            <w:r>
              <w:rPr>
                <w:bCs/>
                <w:sz w:val="28"/>
                <w:szCs w:val="28"/>
              </w:rPr>
              <w:t xml:space="preserve">Напольный </w:t>
            </w:r>
          </w:p>
        </w:tc>
      </w:tr>
      <w:tr w:rsidR="003F2C2E" w:rsidRPr="00A93801" w:rsidTr="003F2C2E">
        <w:tc>
          <w:tcPr>
            <w:tcW w:w="817" w:type="dxa"/>
          </w:tcPr>
          <w:p w:rsidR="003F2C2E" w:rsidRPr="00A93801" w:rsidRDefault="003F2C2E" w:rsidP="003F2C2E">
            <w:pPr>
              <w:rPr>
                <w:bCs/>
                <w:sz w:val="28"/>
                <w:szCs w:val="28"/>
              </w:rPr>
            </w:pPr>
            <w:r>
              <w:rPr>
                <w:bCs/>
                <w:sz w:val="28"/>
                <w:szCs w:val="28"/>
              </w:rPr>
              <w:t>2</w:t>
            </w:r>
          </w:p>
        </w:tc>
        <w:tc>
          <w:tcPr>
            <w:tcW w:w="5387" w:type="dxa"/>
          </w:tcPr>
          <w:p w:rsidR="00D12468" w:rsidRDefault="003F2C2E">
            <w:pPr>
              <w:jc w:val="left"/>
              <w:rPr>
                <w:bCs/>
                <w:sz w:val="28"/>
                <w:szCs w:val="28"/>
              </w:rPr>
            </w:pPr>
            <w:r>
              <w:rPr>
                <w:bCs/>
                <w:sz w:val="28"/>
                <w:szCs w:val="28"/>
              </w:rPr>
              <w:t>Мощность нагрева, Вт</w:t>
            </w:r>
          </w:p>
        </w:tc>
        <w:tc>
          <w:tcPr>
            <w:tcW w:w="3650" w:type="dxa"/>
          </w:tcPr>
          <w:p w:rsidR="003F2C2E" w:rsidRPr="00A93801" w:rsidRDefault="003F2C2E" w:rsidP="00710B08">
            <w:pPr>
              <w:ind w:left="0" w:firstLine="0"/>
              <w:rPr>
                <w:bCs/>
                <w:sz w:val="28"/>
                <w:szCs w:val="28"/>
              </w:rPr>
            </w:pPr>
            <w:r>
              <w:rPr>
                <w:bCs/>
                <w:sz w:val="28"/>
                <w:szCs w:val="28"/>
              </w:rPr>
              <w:t>не менее 500</w:t>
            </w:r>
          </w:p>
        </w:tc>
      </w:tr>
      <w:tr w:rsidR="003F2C2E" w:rsidRPr="00A93801" w:rsidTr="003F2C2E">
        <w:tc>
          <w:tcPr>
            <w:tcW w:w="817" w:type="dxa"/>
          </w:tcPr>
          <w:p w:rsidR="003F2C2E" w:rsidRPr="00A93801" w:rsidRDefault="003F2C2E" w:rsidP="003F2C2E">
            <w:pPr>
              <w:rPr>
                <w:bCs/>
                <w:sz w:val="28"/>
                <w:szCs w:val="28"/>
              </w:rPr>
            </w:pPr>
            <w:r>
              <w:rPr>
                <w:bCs/>
                <w:sz w:val="28"/>
                <w:szCs w:val="28"/>
              </w:rPr>
              <w:t>3</w:t>
            </w:r>
          </w:p>
        </w:tc>
        <w:tc>
          <w:tcPr>
            <w:tcW w:w="5387" w:type="dxa"/>
          </w:tcPr>
          <w:p w:rsidR="00D12468" w:rsidRDefault="003F2C2E">
            <w:pPr>
              <w:jc w:val="left"/>
              <w:rPr>
                <w:bCs/>
                <w:sz w:val="28"/>
                <w:szCs w:val="28"/>
              </w:rPr>
            </w:pPr>
            <w:r>
              <w:rPr>
                <w:bCs/>
                <w:sz w:val="28"/>
                <w:szCs w:val="28"/>
              </w:rPr>
              <w:t>Мощность охлаждения, Вт</w:t>
            </w:r>
          </w:p>
        </w:tc>
        <w:tc>
          <w:tcPr>
            <w:tcW w:w="3650" w:type="dxa"/>
          </w:tcPr>
          <w:p w:rsidR="003F2C2E" w:rsidRPr="00A93801" w:rsidRDefault="003F2C2E" w:rsidP="00710B08">
            <w:pPr>
              <w:ind w:left="0" w:firstLine="0"/>
              <w:rPr>
                <w:bCs/>
                <w:sz w:val="28"/>
                <w:szCs w:val="28"/>
              </w:rPr>
            </w:pPr>
            <w:r>
              <w:rPr>
                <w:bCs/>
                <w:sz w:val="28"/>
                <w:szCs w:val="28"/>
              </w:rPr>
              <w:t xml:space="preserve">не менее 100 </w:t>
            </w:r>
          </w:p>
        </w:tc>
      </w:tr>
      <w:tr w:rsidR="003F2C2E" w:rsidRPr="00A93801" w:rsidTr="003F2C2E">
        <w:tc>
          <w:tcPr>
            <w:tcW w:w="817" w:type="dxa"/>
          </w:tcPr>
          <w:p w:rsidR="003F2C2E" w:rsidRPr="00A93801" w:rsidRDefault="003F2C2E" w:rsidP="003F2C2E">
            <w:pPr>
              <w:rPr>
                <w:bCs/>
                <w:sz w:val="28"/>
                <w:szCs w:val="28"/>
              </w:rPr>
            </w:pPr>
            <w:r>
              <w:rPr>
                <w:bCs/>
                <w:sz w:val="28"/>
                <w:szCs w:val="28"/>
              </w:rPr>
              <w:t>4</w:t>
            </w:r>
          </w:p>
        </w:tc>
        <w:tc>
          <w:tcPr>
            <w:tcW w:w="5387" w:type="dxa"/>
          </w:tcPr>
          <w:p w:rsidR="00D12468" w:rsidRDefault="003F2C2E">
            <w:pPr>
              <w:jc w:val="left"/>
              <w:rPr>
                <w:bCs/>
                <w:sz w:val="28"/>
                <w:szCs w:val="28"/>
              </w:rPr>
            </w:pPr>
            <w:r>
              <w:rPr>
                <w:bCs/>
                <w:sz w:val="28"/>
                <w:szCs w:val="28"/>
              </w:rPr>
              <w:t>Производительность охлаждения, л/ч</w:t>
            </w:r>
          </w:p>
        </w:tc>
        <w:tc>
          <w:tcPr>
            <w:tcW w:w="3650" w:type="dxa"/>
          </w:tcPr>
          <w:p w:rsidR="003F2C2E" w:rsidRPr="00A93801" w:rsidRDefault="003F2C2E" w:rsidP="00710B08">
            <w:pPr>
              <w:ind w:left="0" w:firstLine="0"/>
              <w:rPr>
                <w:bCs/>
                <w:sz w:val="28"/>
                <w:szCs w:val="28"/>
              </w:rPr>
            </w:pPr>
            <w:r>
              <w:rPr>
                <w:bCs/>
                <w:sz w:val="28"/>
                <w:szCs w:val="28"/>
              </w:rPr>
              <w:t>не менее 2</w:t>
            </w:r>
          </w:p>
        </w:tc>
      </w:tr>
      <w:tr w:rsidR="003F2C2E" w:rsidRPr="00A93801" w:rsidTr="003F2C2E">
        <w:tc>
          <w:tcPr>
            <w:tcW w:w="817" w:type="dxa"/>
          </w:tcPr>
          <w:p w:rsidR="003F2C2E" w:rsidRPr="00A93801" w:rsidRDefault="003F2C2E" w:rsidP="003F2C2E">
            <w:pPr>
              <w:rPr>
                <w:bCs/>
                <w:sz w:val="28"/>
                <w:szCs w:val="28"/>
              </w:rPr>
            </w:pPr>
            <w:r>
              <w:rPr>
                <w:bCs/>
                <w:sz w:val="28"/>
                <w:szCs w:val="28"/>
              </w:rPr>
              <w:t>5</w:t>
            </w:r>
          </w:p>
        </w:tc>
        <w:tc>
          <w:tcPr>
            <w:tcW w:w="5387" w:type="dxa"/>
          </w:tcPr>
          <w:p w:rsidR="00D12468" w:rsidRDefault="003F2C2E">
            <w:pPr>
              <w:jc w:val="left"/>
              <w:rPr>
                <w:bCs/>
                <w:sz w:val="28"/>
                <w:szCs w:val="28"/>
              </w:rPr>
            </w:pPr>
            <w:r>
              <w:rPr>
                <w:bCs/>
                <w:sz w:val="28"/>
                <w:szCs w:val="28"/>
              </w:rPr>
              <w:t>Производительность нагрева, л/ч</w:t>
            </w:r>
          </w:p>
        </w:tc>
        <w:tc>
          <w:tcPr>
            <w:tcW w:w="3650" w:type="dxa"/>
          </w:tcPr>
          <w:p w:rsidR="003F2C2E" w:rsidRPr="00A93801" w:rsidRDefault="003F2C2E" w:rsidP="00710B08">
            <w:pPr>
              <w:ind w:left="0" w:firstLine="0"/>
              <w:rPr>
                <w:bCs/>
                <w:sz w:val="28"/>
                <w:szCs w:val="28"/>
              </w:rPr>
            </w:pPr>
            <w:r>
              <w:rPr>
                <w:bCs/>
                <w:sz w:val="28"/>
                <w:szCs w:val="28"/>
              </w:rPr>
              <w:t xml:space="preserve">не менее 5 </w:t>
            </w:r>
          </w:p>
        </w:tc>
      </w:tr>
      <w:tr w:rsidR="003F2C2E" w:rsidRPr="00A93801" w:rsidTr="003F2C2E">
        <w:tc>
          <w:tcPr>
            <w:tcW w:w="817" w:type="dxa"/>
          </w:tcPr>
          <w:p w:rsidR="003F2C2E" w:rsidRPr="00A93801" w:rsidRDefault="003F2C2E" w:rsidP="003F2C2E">
            <w:pPr>
              <w:rPr>
                <w:bCs/>
                <w:sz w:val="28"/>
                <w:szCs w:val="28"/>
              </w:rPr>
            </w:pPr>
            <w:r>
              <w:rPr>
                <w:bCs/>
                <w:sz w:val="28"/>
                <w:szCs w:val="28"/>
              </w:rPr>
              <w:t>6</w:t>
            </w:r>
          </w:p>
        </w:tc>
        <w:tc>
          <w:tcPr>
            <w:tcW w:w="5387" w:type="dxa"/>
          </w:tcPr>
          <w:p w:rsidR="00D12468" w:rsidRDefault="003F2C2E">
            <w:pPr>
              <w:jc w:val="left"/>
              <w:rPr>
                <w:bCs/>
                <w:sz w:val="28"/>
                <w:szCs w:val="28"/>
              </w:rPr>
            </w:pPr>
            <w:r>
              <w:rPr>
                <w:bCs/>
                <w:sz w:val="28"/>
                <w:szCs w:val="28"/>
              </w:rPr>
              <w:t>Цвет (на выбор)</w:t>
            </w:r>
          </w:p>
        </w:tc>
        <w:tc>
          <w:tcPr>
            <w:tcW w:w="3650" w:type="dxa"/>
          </w:tcPr>
          <w:p w:rsidR="003F2C2E" w:rsidRPr="00A93801" w:rsidRDefault="003F2C2E" w:rsidP="00710B08">
            <w:pPr>
              <w:ind w:left="0" w:firstLine="0"/>
              <w:rPr>
                <w:bCs/>
                <w:sz w:val="28"/>
                <w:szCs w:val="28"/>
              </w:rPr>
            </w:pPr>
            <w:r>
              <w:rPr>
                <w:bCs/>
                <w:sz w:val="28"/>
                <w:szCs w:val="28"/>
              </w:rPr>
              <w:t>белый, серебристый, бежевый, серый</w:t>
            </w:r>
          </w:p>
        </w:tc>
      </w:tr>
      <w:tr w:rsidR="003F2C2E" w:rsidRPr="00A93801" w:rsidTr="003F2C2E">
        <w:tc>
          <w:tcPr>
            <w:tcW w:w="817" w:type="dxa"/>
          </w:tcPr>
          <w:p w:rsidR="003F2C2E" w:rsidRPr="00A93801" w:rsidRDefault="003F2C2E" w:rsidP="003F2C2E">
            <w:pPr>
              <w:rPr>
                <w:bCs/>
                <w:sz w:val="28"/>
                <w:szCs w:val="28"/>
              </w:rPr>
            </w:pPr>
            <w:r>
              <w:rPr>
                <w:bCs/>
                <w:sz w:val="28"/>
                <w:szCs w:val="28"/>
              </w:rPr>
              <w:t>7</w:t>
            </w:r>
          </w:p>
        </w:tc>
        <w:tc>
          <w:tcPr>
            <w:tcW w:w="5387" w:type="dxa"/>
          </w:tcPr>
          <w:p w:rsidR="00D12468" w:rsidRDefault="003F2C2E">
            <w:pPr>
              <w:jc w:val="left"/>
              <w:rPr>
                <w:bCs/>
                <w:sz w:val="28"/>
                <w:szCs w:val="28"/>
              </w:rPr>
            </w:pPr>
            <w:r>
              <w:rPr>
                <w:bCs/>
                <w:sz w:val="28"/>
                <w:szCs w:val="28"/>
              </w:rPr>
              <w:t>Емкость бачка:</w:t>
            </w:r>
          </w:p>
          <w:p w:rsidR="00D12468" w:rsidRDefault="003F2C2E">
            <w:pPr>
              <w:jc w:val="left"/>
              <w:rPr>
                <w:bCs/>
                <w:sz w:val="28"/>
                <w:szCs w:val="28"/>
              </w:rPr>
            </w:pPr>
            <w:r>
              <w:rPr>
                <w:bCs/>
                <w:sz w:val="28"/>
                <w:szCs w:val="28"/>
              </w:rPr>
              <w:t xml:space="preserve">                         - для горячей воды, л</w:t>
            </w:r>
          </w:p>
          <w:p w:rsidR="00D12468" w:rsidRDefault="003F2C2E">
            <w:pPr>
              <w:jc w:val="left"/>
              <w:rPr>
                <w:bCs/>
                <w:sz w:val="28"/>
                <w:szCs w:val="28"/>
              </w:rPr>
            </w:pPr>
            <w:r>
              <w:rPr>
                <w:bCs/>
                <w:sz w:val="28"/>
                <w:szCs w:val="28"/>
              </w:rPr>
              <w:t xml:space="preserve">                         - для холодной воды, л</w:t>
            </w:r>
          </w:p>
        </w:tc>
        <w:tc>
          <w:tcPr>
            <w:tcW w:w="3650" w:type="dxa"/>
          </w:tcPr>
          <w:p w:rsidR="003F2C2E" w:rsidRPr="00A93801" w:rsidRDefault="003F2C2E" w:rsidP="00710B08">
            <w:pPr>
              <w:ind w:left="0" w:firstLine="0"/>
              <w:rPr>
                <w:bCs/>
                <w:sz w:val="28"/>
                <w:szCs w:val="28"/>
              </w:rPr>
            </w:pPr>
          </w:p>
          <w:p w:rsidR="003F2C2E" w:rsidRPr="00A93801" w:rsidRDefault="003F2C2E" w:rsidP="00710B08">
            <w:pPr>
              <w:ind w:left="0" w:firstLine="0"/>
              <w:rPr>
                <w:bCs/>
                <w:sz w:val="28"/>
                <w:szCs w:val="28"/>
              </w:rPr>
            </w:pPr>
            <w:r>
              <w:rPr>
                <w:bCs/>
                <w:sz w:val="28"/>
                <w:szCs w:val="28"/>
              </w:rPr>
              <w:t>не менее 1,5</w:t>
            </w:r>
          </w:p>
          <w:p w:rsidR="003F2C2E" w:rsidRPr="00A93801" w:rsidRDefault="003F2C2E" w:rsidP="00710B08">
            <w:pPr>
              <w:ind w:left="0" w:firstLine="0"/>
              <w:rPr>
                <w:bCs/>
                <w:sz w:val="28"/>
                <w:szCs w:val="28"/>
              </w:rPr>
            </w:pPr>
            <w:r>
              <w:rPr>
                <w:bCs/>
                <w:sz w:val="28"/>
                <w:szCs w:val="28"/>
              </w:rPr>
              <w:t>не менее 3</w:t>
            </w:r>
          </w:p>
        </w:tc>
      </w:tr>
    </w:tbl>
    <w:p w:rsidR="003F2C2E" w:rsidRDefault="00B27D93" w:rsidP="003F2C2E">
      <w:pPr>
        <w:ind w:firstLine="709"/>
        <w:jc w:val="both"/>
        <w:rPr>
          <w:bCs/>
          <w:sz w:val="28"/>
          <w:szCs w:val="28"/>
        </w:rPr>
      </w:pPr>
      <w:r>
        <w:rPr>
          <w:bCs/>
          <w:sz w:val="28"/>
          <w:szCs w:val="28"/>
        </w:rPr>
        <w:br/>
      </w:r>
    </w:p>
    <w:p w:rsidR="003F2C2E" w:rsidRDefault="003F2C2E" w:rsidP="003F2C2E">
      <w:pPr>
        <w:numPr>
          <w:ilvl w:val="1"/>
          <w:numId w:val="27"/>
        </w:numPr>
        <w:suppressAutoHyphens/>
        <w:ind w:left="0" w:firstLine="709"/>
        <w:jc w:val="left"/>
        <w:outlineLvl w:val="1"/>
        <w:rPr>
          <w:b/>
          <w:sz w:val="28"/>
          <w:szCs w:val="28"/>
        </w:rPr>
      </w:pPr>
      <w:r>
        <w:rPr>
          <w:b/>
          <w:sz w:val="28"/>
          <w:szCs w:val="28"/>
        </w:rPr>
        <w:lastRenderedPageBreak/>
        <w:t>Техническое обслуживание и ремонт оборудования для розлива воды (кулеров)</w:t>
      </w:r>
    </w:p>
    <w:p w:rsidR="003F2C2E" w:rsidRPr="00306CC2" w:rsidRDefault="003F2C2E" w:rsidP="007731DE">
      <w:pPr>
        <w:ind w:left="0" w:firstLine="709"/>
        <w:jc w:val="both"/>
        <w:rPr>
          <w:bCs/>
          <w:sz w:val="28"/>
          <w:szCs w:val="28"/>
        </w:rPr>
      </w:pPr>
      <w:r>
        <w:rPr>
          <w:bCs/>
          <w:sz w:val="28"/>
          <w:szCs w:val="28"/>
        </w:rPr>
        <w:t>4.9.1. Поставщик обязуется не реже 1 (одного) раза в 5 (пять) месяцев проводить за свой счёт санитарную обработку кулеров.</w:t>
      </w:r>
    </w:p>
    <w:p w:rsidR="003F2C2E" w:rsidRDefault="003F2C2E" w:rsidP="007731DE">
      <w:pPr>
        <w:ind w:left="0" w:firstLine="709"/>
        <w:jc w:val="both"/>
        <w:rPr>
          <w:bCs/>
          <w:sz w:val="28"/>
          <w:szCs w:val="28"/>
        </w:rPr>
      </w:pPr>
      <w:r>
        <w:rPr>
          <w:bCs/>
          <w:sz w:val="28"/>
          <w:szCs w:val="28"/>
        </w:rPr>
        <w:t xml:space="preserve">4.9.2. Поставщик за свой счет и своими силами осуществляет техническое обслуживание и ремонт оборудования для розлива воды (кулеров) в течение срока действия договора при отсутствии вины Покупателя в возникновении поломок </w:t>
      </w:r>
      <w:r w:rsidR="00251168">
        <w:rPr>
          <w:rFonts w:eastAsia="Arial" w:cs="Arial"/>
          <w:sz w:val="28"/>
          <w:szCs w:val="28"/>
        </w:rPr>
        <w:t>оборудования для розлива воды (</w:t>
      </w:r>
      <w:r>
        <w:rPr>
          <w:bCs/>
          <w:sz w:val="28"/>
          <w:szCs w:val="28"/>
        </w:rPr>
        <w:t>кулеров</w:t>
      </w:r>
      <w:r w:rsidR="00251168">
        <w:rPr>
          <w:bCs/>
          <w:sz w:val="28"/>
          <w:szCs w:val="28"/>
        </w:rPr>
        <w:t>)</w:t>
      </w:r>
      <w:r>
        <w:rPr>
          <w:bCs/>
          <w:sz w:val="28"/>
          <w:szCs w:val="28"/>
        </w:rPr>
        <w:t xml:space="preserve">. </w:t>
      </w:r>
    </w:p>
    <w:p w:rsidR="003964CB" w:rsidRPr="00415D52" w:rsidRDefault="003964CB" w:rsidP="007731DE">
      <w:pPr>
        <w:ind w:left="0" w:firstLine="709"/>
        <w:jc w:val="both"/>
        <w:rPr>
          <w:bCs/>
          <w:sz w:val="28"/>
          <w:szCs w:val="28"/>
        </w:rPr>
      </w:pPr>
      <w:r>
        <w:rPr>
          <w:bCs/>
          <w:sz w:val="28"/>
          <w:szCs w:val="28"/>
        </w:rPr>
        <w:t>4.9.3. Поставщик своими силами за счет Покупателя осуществляет ремонт оборудования для розлива воды (кулеров) в течение срока действия договора при</w:t>
      </w:r>
      <w:r w:rsidRPr="003964CB">
        <w:rPr>
          <w:rFonts w:eastAsia="Arial" w:cs="Arial"/>
          <w:sz w:val="28"/>
          <w:szCs w:val="28"/>
        </w:rPr>
        <w:t xml:space="preserve"> </w:t>
      </w:r>
      <w:r>
        <w:rPr>
          <w:rFonts w:eastAsia="Arial" w:cs="Arial"/>
          <w:sz w:val="28"/>
          <w:szCs w:val="28"/>
        </w:rPr>
        <w:t xml:space="preserve">установлении вины Покупателя в неполадках оборудования </w:t>
      </w:r>
      <w:r w:rsidR="00251168">
        <w:rPr>
          <w:rFonts w:eastAsia="Arial" w:cs="Arial"/>
          <w:sz w:val="28"/>
          <w:szCs w:val="28"/>
        </w:rPr>
        <w:t xml:space="preserve">для розлива воды </w:t>
      </w:r>
      <w:r>
        <w:rPr>
          <w:rFonts w:eastAsia="Arial" w:cs="Arial"/>
          <w:sz w:val="28"/>
          <w:szCs w:val="28"/>
        </w:rPr>
        <w:t xml:space="preserve">(кулеров). </w:t>
      </w:r>
    </w:p>
    <w:p w:rsidR="003F2C2E" w:rsidRPr="00553D9C" w:rsidRDefault="003F2C2E" w:rsidP="007731DE">
      <w:pPr>
        <w:ind w:left="0" w:firstLine="709"/>
        <w:jc w:val="both"/>
        <w:rPr>
          <w:color w:val="000000" w:themeColor="text1"/>
          <w:sz w:val="28"/>
          <w:szCs w:val="28"/>
        </w:rPr>
      </w:pPr>
      <w:r>
        <w:rPr>
          <w:bCs/>
          <w:sz w:val="28"/>
          <w:szCs w:val="28"/>
        </w:rPr>
        <w:t>4.9.</w:t>
      </w:r>
      <w:r w:rsidR="003964CB">
        <w:rPr>
          <w:bCs/>
          <w:sz w:val="28"/>
          <w:szCs w:val="28"/>
        </w:rPr>
        <w:t>4</w:t>
      </w:r>
      <w:r>
        <w:rPr>
          <w:bCs/>
          <w:sz w:val="28"/>
          <w:szCs w:val="28"/>
        </w:rPr>
        <w:t xml:space="preserve">. Причину неполадок оборудования для розлива воды (кулеров) </w:t>
      </w:r>
      <w:r>
        <w:rPr>
          <w:color w:val="000000" w:themeColor="text1"/>
          <w:sz w:val="28"/>
          <w:szCs w:val="28"/>
        </w:rPr>
        <w:t>определяется сторонами, о чём стороны подписывают «Акт рассмотрения причин неполадок Оборудования».</w:t>
      </w:r>
      <w:r>
        <w:rPr>
          <w:bCs/>
          <w:sz w:val="28"/>
          <w:szCs w:val="28"/>
        </w:rPr>
        <w:t xml:space="preserve"> </w:t>
      </w:r>
      <w:r>
        <w:rPr>
          <w:color w:val="000000" w:themeColor="text1"/>
          <w:sz w:val="28"/>
          <w:szCs w:val="28"/>
        </w:rPr>
        <w:t>При установлении вины Покупателя в неполадках оборудования для розлива воды (кулеров) его ремонт (стоимость работ и запасных частей) оплачивается Покупателем согласно прейскуранту Поставщика (Приложение 1 к финансово-коммерческому предложению (Приложение № 3 документации о закупке);</w:t>
      </w:r>
    </w:p>
    <w:p w:rsidR="003F2C2E" w:rsidRPr="00553D9C" w:rsidRDefault="003F2C2E" w:rsidP="007731DE">
      <w:pPr>
        <w:tabs>
          <w:tab w:val="left" w:pos="1134"/>
        </w:tabs>
        <w:spacing w:line="247" w:lineRule="auto"/>
        <w:ind w:left="0" w:firstLine="709"/>
        <w:contextualSpacing/>
        <w:jc w:val="both"/>
        <w:rPr>
          <w:color w:val="000000" w:themeColor="text1"/>
          <w:sz w:val="28"/>
          <w:szCs w:val="28"/>
        </w:rPr>
      </w:pPr>
      <w:r>
        <w:rPr>
          <w:color w:val="000000" w:themeColor="text1"/>
          <w:sz w:val="28"/>
          <w:szCs w:val="28"/>
        </w:rPr>
        <w:t>4.9.</w:t>
      </w:r>
      <w:r w:rsidR="003964CB">
        <w:rPr>
          <w:color w:val="000000" w:themeColor="text1"/>
          <w:sz w:val="28"/>
          <w:szCs w:val="28"/>
        </w:rPr>
        <w:t>5</w:t>
      </w:r>
      <w:r>
        <w:rPr>
          <w:color w:val="000000" w:themeColor="text1"/>
          <w:sz w:val="28"/>
          <w:szCs w:val="28"/>
        </w:rPr>
        <w:t>. Ремонт оборудования для розлива воды (кулеров) осуществляется в следующем порядке:</w:t>
      </w:r>
    </w:p>
    <w:p w:rsidR="003F2C2E" w:rsidRPr="00553D9C" w:rsidRDefault="003F2C2E" w:rsidP="007731DE">
      <w:pPr>
        <w:pStyle w:val="aff7"/>
        <w:tabs>
          <w:tab w:val="left" w:pos="1134"/>
        </w:tabs>
        <w:spacing w:line="247" w:lineRule="auto"/>
        <w:ind w:left="0" w:firstLine="709"/>
        <w:jc w:val="both"/>
        <w:rPr>
          <w:color w:val="000000" w:themeColor="text1"/>
          <w:sz w:val="28"/>
          <w:szCs w:val="28"/>
        </w:rPr>
      </w:pPr>
      <w:r>
        <w:rPr>
          <w:color w:val="000000" w:themeColor="text1"/>
          <w:sz w:val="28"/>
          <w:szCs w:val="28"/>
        </w:rPr>
        <w:t>- выезд специалиста Поставщика к Покупателю осуществляется в течение 2 (двух) рабочих дней с даты получения Поставщиком уведомления Покупателя, о неполадках в работе оборудования для розлива воды (кулеров), направленного на электронный адрес Поставщика. Стоимость выезда специалиста Поставщика к Покупателю включена в цену Товара;</w:t>
      </w:r>
    </w:p>
    <w:p w:rsidR="003F2C2E" w:rsidRPr="00553D9C" w:rsidRDefault="003F2C2E" w:rsidP="007731DE">
      <w:pPr>
        <w:pStyle w:val="aff7"/>
        <w:tabs>
          <w:tab w:val="left" w:pos="1134"/>
        </w:tabs>
        <w:spacing w:line="247" w:lineRule="auto"/>
        <w:ind w:left="0" w:firstLine="709"/>
        <w:jc w:val="both"/>
        <w:rPr>
          <w:color w:val="000000" w:themeColor="text1"/>
          <w:sz w:val="28"/>
          <w:szCs w:val="28"/>
        </w:rPr>
      </w:pPr>
      <w:r>
        <w:rPr>
          <w:color w:val="000000" w:themeColor="text1"/>
          <w:sz w:val="28"/>
          <w:szCs w:val="28"/>
        </w:rPr>
        <w:t xml:space="preserve">- ремонт оборудования для розлива воды (кулеров) осуществляется в течение 1 (одного) рабочего дня в день выезда специалиста Поставщика к Покупателю (до конца рабочего дня Покупателя). </w:t>
      </w:r>
    </w:p>
    <w:p w:rsidR="003F2C2E" w:rsidRPr="00553D9C" w:rsidRDefault="003F2C2E" w:rsidP="007731DE">
      <w:pPr>
        <w:ind w:left="0" w:firstLine="709"/>
        <w:jc w:val="both"/>
        <w:rPr>
          <w:color w:val="000000" w:themeColor="text1"/>
          <w:sz w:val="28"/>
          <w:szCs w:val="28"/>
        </w:rPr>
      </w:pPr>
      <w:r>
        <w:rPr>
          <w:color w:val="000000" w:themeColor="text1"/>
          <w:sz w:val="28"/>
          <w:szCs w:val="28"/>
        </w:rPr>
        <w:t>В случае невозможности проведения ремонта у Покупателя, Поставщик в течение 1 (одного) рабочего дня своими силами и за свой счет производит вывоз кулера для его ремонта. Поставщик осуществляет ремонт в течение 2 (двух) рабочих дней с даты вывоза оборудования для розлива воды (кулер) для ремонта, либо в указанный срок предоставляет Покупателю аналогичное оборудование для розлива воды (кулер) на период проведения ремонта или до истечения срока действия договора.</w:t>
      </w:r>
    </w:p>
    <w:p w:rsidR="003F2C2E" w:rsidRDefault="003F2C2E" w:rsidP="007731DE">
      <w:pPr>
        <w:spacing w:after="120"/>
        <w:ind w:left="0" w:firstLine="709"/>
        <w:rPr>
          <w:b/>
          <w:bCs/>
          <w:color w:val="000000" w:themeColor="text1"/>
        </w:rPr>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231C3D" w:rsidRDefault="003F2C2E" w:rsidP="00C93A21">
            <w:pPr>
              <w:ind w:left="0" w:firstLine="0"/>
              <w:jc w:val="both"/>
            </w:pPr>
            <w:r>
              <w:t>Открытый конкурс в электронной форме № ОКэ</w:t>
            </w:r>
            <w:r w:rsidR="003964CB">
              <w:t>-ЦКПМТО-</w:t>
            </w:r>
            <w:r>
              <w:t>18-</w:t>
            </w:r>
            <w:r w:rsidR="00C93A21" w:rsidRPr="00C93A21">
              <w:t>0072</w:t>
            </w:r>
            <w:r>
              <w:t xml:space="preserve"> по предмету закупки «Поставка питьевой воды в емкостях и предоставление во временное владение и пользование оборудования для розлива воды (кулеров) и стеллажей для хранения бутилированной воды, проведение технического обслуживания и ремонта кулеров»</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5C0C5C" w:rsidRDefault="005C0C5C" w:rsidP="005C0C5C">
            <w:pPr>
              <w:pStyle w:val="19"/>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231C3D" w:rsidRDefault="003F2C2E">
            <w:pPr>
              <w:ind w:left="34" w:firstLine="0"/>
              <w:jc w:val="left"/>
            </w:pPr>
            <w:r>
              <w:t>Контактное(ые) лицо(а) Заказчика: Извекова Екатерина Николаевна,</w:t>
            </w:r>
          </w:p>
          <w:p w:rsidR="00231C3D" w:rsidRDefault="003F2C2E">
            <w:pPr>
              <w:ind w:left="34" w:firstLine="0"/>
              <w:jc w:val="left"/>
              <w:rPr>
                <w:rFonts w:ascii="Calibri" w:hAnsi="Calibri" w:cs="Calibri"/>
                <w:color w:val="000000"/>
                <w:sz w:val="22"/>
                <w:szCs w:val="22"/>
                <w:lang w:eastAsia="ru-RU"/>
              </w:rPr>
            </w:pPr>
            <w:r>
              <w:t>тел. +7(495)7881717(1545), электронный адрес izvekovaen@trcont.ru.</w:t>
            </w:r>
          </w:p>
          <w:p w:rsidR="005C0C5C" w:rsidRDefault="005C0C5C" w:rsidP="005C0C5C">
            <w:pPr>
              <w:pStyle w:val="19"/>
              <w:ind w:left="34" w:firstLine="0"/>
              <w:jc w:val="left"/>
            </w:pPr>
            <w:r>
              <w:rPr>
                <w:sz w:val="24"/>
                <w:szCs w:val="24"/>
              </w:rPr>
              <w:t>Контактное(ые) лицо(а) Организатора:</w:t>
            </w:r>
          </w:p>
          <w:p w:rsidR="005C0C5C" w:rsidRDefault="005C0C5C" w:rsidP="005C0C5C">
            <w:pPr>
              <w:pStyle w:val="19"/>
              <w:ind w:left="34" w:firstLine="0"/>
              <w:jc w:val="left"/>
              <w:rPr>
                <w:sz w:val="24"/>
                <w:szCs w:val="24"/>
              </w:rPr>
            </w:pPr>
            <w:r>
              <w:rPr>
                <w:sz w:val="24"/>
                <w:szCs w:val="24"/>
              </w:rPr>
              <w:t xml:space="preserve">Аксютина Кира Михайловна, тел. +7 (495) 788-1717 доб. 16-42, электронный адрес </w:t>
            </w:r>
            <w:hyperlink r:id="rId15" w:history="1">
              <w:r w:rsidR="00C93A21" w:rsidRPr="0079441B">
                <w:rPr>
                  <w:rStyle w:val="a8"/>
                  <w:sz w:val="24"/>
                  <w:szCs w:val="24"/>
                </w:rPr>
                <w:t>AksiutinaKM@trcont.ru</w:t>
              </w:r>
            </w:hyperlink>
            <w:r w:rsidR="00C93A21" w:rsidRPr="00C93A21">
              <w:rPr>
                <w:sz w:val="24"/>
                <w:szCs w:val="24"/>
              </w:rPr>
              <w:t xml:space="preserve"> </w:t>
            </w:r>
            <w:r>
              <w:rPr>
                <w:sz w:val="24"/>
                <w:szCs w:val="24"/>
              </w:rPr>
              <w:t>;</w:t>
            </w:r>
          </w:p>
          <w:p w:rsidR="005C0C5C" w:rsidRDefault="005C0C5C" w:rsidP="005C0C5C">
            <w:pPr>
              <w:pStyle w:val="19"/>
              <w:ind w:left="34" w:firstLine="0"/>
              <w:jc w:val="left"/>
              <w:rPr>
                <w:sz w:val="24"/>
                <w:szCs w:val="24"/>
              </w:rPr>
            </w:pPr>
            <w:r>
              <w:rPr>
                <w:sz w:val="24"/>
                <w:szCs w:val="24"/>
              </w:rPr>
              <w:t xml:space="preserve">Курицын Александр Евгеньевич, тел. +7 (495) 788-1717 доб. 16-41, электронный адрес </w:t>
            </w:r>
            <w:hyperlink r:id="rId16" w:history="1">
              <w:r w:rsidR="00C93A21" w:rsidRPr="0079441B">
                <w:rPr>
                  <w:rStyle w:val="a8"/>
                  <w:sz w:val="24"/>
                  <w:szCs w:val="24"/>
                </w:rPr>
                <w:t>KuritsynAE@trcont.ru</w:t>
              </w:r>
            </w:hyperlink>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231C3D" w:rsidRDefault="003F2C2E" w:rsidP="00C93A21">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rsidRPr="00C93A21">
              <w:rPr>
                <w:rFonts w:eastAsia="Arial"/>
              </w:rPr>
              <w:t>«</w:t>
            </w:r>
            <w:r w:rsidR="00C93A21" w:rsidRPr="00C93A21">
              <w:rPr>
                <w:rFonts w:eastAsia="Arial"/>
              </w:rPr>
              <w:t>17</w:t>
            </w:r>
            <w:r w:rsidRPr="00C93A21">
              <w:rPr>
                <w:rFonts w:eastAsia="Arial"/>
              </w:rPr>
              <w:t xml:space="preserve">» </w:t>
            </w:r>
            <w:r w:rsidR="003964CB" w:rsidRPr="00C93A21">
              <w:rPr>
                <w:rFonts w:eastAsia="Arial"/>
              </w:rPr>
              <w:t xml:space="preserve">августа </w:t>
            </w:r>
            <w:r w:rsidRPr="00C93A21">
              <w:rPr>
                <w:rFonts w:eastAsia="Arial"/>
              </w:rPr>
              <w:t>2018 г.</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9"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3964CB" w:rsidRPr="00251168" w:rsidRDefault="007A21E3">
            <w:pPr>
              <w:pStyle w:val="19"/>
              <w:ind w:left="0"/>
              <w:rPr>
                <w:sz w:val="24"/>
                <w:szCs w:val="24"/>
              </w:rPr>
            </w:pPr>
            <w:r>
              <w:rPr>
                <w:sz w:val="24"/>
                <w:szCs w:val="24"/>
              </w:rPr>
              <w:t>М</w:t>
            </w:r>
            <w:r w:rsidR="003F2C2E">
              <w:rPr>
                <w:sz w:val="24"/>
                <w:szCs w:val="24"/>
              </w:rPr>
              <w:t>аксимальная цена договора составляет 1</w:t>
            </w:r>
            <w:r w:rsidR="003964CB">
              <w:rPr>
                <w:sz w:val="24"/>
                <w:szCs w:val="24"/>
              </w:rPr>
              <w:t> </w:t>
            </w:r>
            <w:r w:rsidR="003F2C2E">
              <w:rPr>
                <w:sz w:val="24"/>
                <w:szCs w:val="24"/>
              </w:rPr>
              <w:t>000</w:t>
            </w:r>
            <w:r w:rsidR="003964CB">
              <w:rPr>
                <w:sz w:val="24"/>
                <w:szCs w:val="24"/>
              </w:rPr>
              <w:t> </w:t>
            </w:r>
            <w:r w:rsidR="003F2C2E">
              <w:rPr>
                <w:sz w:val="24"/>
                <w:szCs w:val="24"/>
              </w:rPr>
              <w:t>000</w:t>
            </w:r>
            <w:r w:rsidR="003964CB">
              <w:rPr>
                <w:sz w:val="24"/>
                <w:szCs w:val="24"/>
              </w:rPr>
              <w:t>,00</w:t>
            </w:r>
            <w:r w:rsidR="003F2C2E">
              <w:rPr>
                <w:sz w:val="24"/>
                <w:szCs w:val="24"/>
              </w:rPr>
              <w:t xml:space="preserve"> (один миллион) рублей 00 копеек с учетом всех налогов (кроме НДС). </w:t>
            </w:r>
            <w:r>
              <w:rPr>
                <w:sz w:val="24"/>
                <w:szCs w:val="24"/>
              </w:rPr>
              <w:t>Кроме того, цена договора учитывает</w:t>
            </w:r>
            <w:r w:rsidR="003F2C2E">
              <w:rPr>
                <w:sz w:val="24"/>
                <w:szCs w:val="24"/>
              </w:rPr>
              <w:t xml:space="preserve"> стоимост</w:t>
            </w:r>
            <w:r>
              <w:rPr>
                <w:sz w:val="24"/>
                <w:szCs w:val="24"/>
              </w:rPr>
              <w:t>ь</w:t>
            </w:r>
            <w:r w:rsidR="003F2C2E">
              <w:rPr>
                <w:sz w:val="24"/>
                <w:szCs w:val="24"/>
              </w:rPr>
              <w:t xml:space="preserve"> Товара и ремонт</w:t>
            </w:r>
            <w:r w:rsidR="00E0144F">
              <w:rPr>
                <w:sz w:val="24"/>
                <w:szCs w:val="24"/>
              </w:rPr>
              <w:t>а</w:t>
            </w:r>
            <w:r w:rsidR="003F2C2E">
              <w:rPr>
                <w:sz w:val="24"/>
                <w:szCs w:val="24"/>
              </w:rPr>
              <w:t xml:space="preserve"> оборудования для розлива воды (кулеров) (стоимость работ и запасных частей), выполняемого Поставщиком при установлении вины Покупателя в </w:t>
            </w:r>
            <w:r w:rsidR="003F2C2E" w:rsidRPr="00251168">
              <w:rPr>
                <w:sz w:val="24"/>
                <w:szCs w:val="24"/>
              </w:rPr>
              <w:t>неполадках</w:t>
            </w:r>
            <w:r w:rsidR="00251168" w:rsidRPr="00251168">
              <w:rPr>
                <w:sz w:val="24"/>
                <w:szCs w:val="24"/>
              </w:rPr>
              <w:t xml:space="preserve"> </w:t>
            </w:r>
            <w:r w:rsidR="00251168" w:rsidRPr="00251168">
              <w:rPr>
                <w:rFonts w:cs="Arial"/>
                <w:sz w:val="24"/>
                <w:szCs w:val="24"/>
              </w:rPr>
              <w:t>оборудования для розлива воды (</w:t>
            </w:r>
            <w:r w:rsidR="003F2C2E" w:rsidRPr="00251168">
              <w:rPr>
                <w:sz w:val="24"/>
                <w:szCs w:val="24"/>
              </w:rPr>
              <w:t>кулеров</w:t>
            </w:r>
            <w:r w:rsidR="00251168" w:rsidRPr="00251168">
              <w:rPr>
                <w:sz w:val="24"/>
                <w:szCs w:val="24"/>
              </w:rPr>
              <w:t>)</w:t>
            </w:r>
            <w:r w:rsidR="003F2C2E" w:rsidRPr="00251168">
              <w:rPr>
                <w:sz w:val="24"/>
                <w:szCs w:val="24"/>
              </w:rPr>
              <w:t xml:space="preserve">. </w:t>
            </w:r>
          </w:p>
          <w:p w:rsidR="003964CB" w:rsidRDefault="003F2C2E">
            <w:pPr>
              <w:pStyle w:val="19"/>
              <w:ind w:left="0"/>
              <w:rPr>
                <w:sz w:val="24"/>
                <w:szCs w:val="24"/>
              </w:rPr>
            </w:pPr>
            <w:r w:rsidRPr="00251168">
              <w:rPr>
                <w:sz w:val="24"/>
                <w:szCs w:val="24"/>
              </w:rPr>
              <w:t>Сумма НДС и условия начисления определяются</w:t>
            </w:r>
            <w:r>
              <w:rPr>
                <w:sz w:val="24"/>
                <w:szCs w:val="24"/>
              </w:rPr>
              <w:t xml:space="preserve"> в соответствии с законодательством Российской Федерации.  </w:t>
            </w:r>
          </w:p>
          <w:p w:rsidR="00D12468" w:rsidRDefault="003F2C2E" w:rsidP="00E71FFB">
            <w:pPr>
              <w:pStyle w:val="19"/>
              <w:ind w:left="0" w:firstLine="743"/>
              <w:rPr>
                <w:i/>
                <w:sz w:val="24"/>
                <w:szCs w:val="24"/>
              </w:rPr>
            </w:pPr>
            <w:r>
              <w:rPr>
                <w:sz w:val="24"/>
                <w:szCs w:val="24"/>
              </w:rPr>
              <w:t xml:space="preserve">Цена за единицу Товара включает в себя все налоги (кроме НДС), затраты, связанные с доставкой Товара Покупателю, погрузочно-разгрузочными работами, стоимость доставки и установки у Покупателя оборудования для розлива воды (кулеров) и стеллажей для хранения Товара (далее – Оборудование), </w:t>
            </w:r>
            <w:r w:rsidR="003964CB">
              <w:rPr>
                <w:sz w:val="24"/>
                <w:szCs w:val="24"/>
              </w:rPr>
              <w:t xml:space="preserve">временного владения и </w:t>
            </w:r>
            <w:r>
              <w:rPr>
                <w:sz w:val="24"/>
                <w:szCs w:val="24"/>
              </w:rPr>
              <w:t xml:space="preserve">пользования Покупателем Оборудованием, технического обслуживания и  санитарной обработки кулеров, ремонтных работ </w:t>
            </w:r>
            <w:r w:rsidRPr="006D07F4">
              <w:rPr>
                <w:sz w:val="24"/>
                <w:szCs w:val="24"/>
              </w:rPr>
              <w:t xml:space="preserve">оборудования для розлива воды (кулеров), указанных в таблице № 2 </w:t>
            </w:r>
            <w:r w:rsidR="003964CB" w:rsidRPr="006D07F4">
              <w:rPr>
                <w:sz w:val="24"/>
                <w:szCs w:val="24"/>
              </w:rPr>
              <w:t>Технического задания (раздел 4 документации о закупке)</w:t>
            </w:r>
            <w:r w:rsidRPr="006D07F4">
              <w:rPr>
                <w:sz w:val="24"/>
                <w:szCs w:val="24"/>
              </w:rPr>
              <w:t xml:space="preserve">, </w:t>
            </w:r>
            <w:r w:rsidR="006D07F4" w:rsidRPr="006D07F4">
              <w:rPr>
                <w:rFonts w:cs="Arial"/>
                <w:sz w:val="24"/>
                <w:szCs w:val="24"/>
              </w:rPr>
              <w:t>а также иных работ по ремонту кулеров, в случае отсутствия вины Покупателя в неполадках оборудования для розлива воды (кулеров),</w:t>
            </w:r>
            <w:r w:rsidR="006D07F4" w:rsidRPr="006D07F4">
              <w:rPr>
                <w:rFonts w:cs="Arial"/>
                <w:szCs w:val="28"/>
              </w:rPr>
              <w:t xml:space="preserve"> </w:t>
            </w:r>
            <w:r>
              <w:rPr>
                <w:sz w:val="24"/>
                <w:szCs w:val="24"/>
              </w:rPr>
              <w:t>выезда специалиста Поставщика к Покупателю для технического обслуживания и санитарной обработки кулеров, а также все иные расходы Поставщика, связанные с исполнением договора.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231C3D" w:rsidRDefault="003F2C2E" w:rsidP="00C93A21">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w:t>
            </w:r>
            <w:r w:rsidRPr="00C93A21">
              <w:rPr>
                <w:rFonts w:eastAsia="Arial"/>
              </w:rPr>
              <w:t>Открытого конкурса и до «</w:t>
            </w:r>
            <w:r w:rsidR="00C93A21" w:rsidRPr="00C93A21">
              <w:rPr>
                <w:rFonts w:eastAsia="Arial"/>
              </w:rPr>
              <w:t>07</w:t>
            </w:r>
            <w:r w:rsidRPr="00C93A21">
              <w:rPr>
                <w:rFonts w:eastAsia="Arial"/>
              </w:rPr>
              <w:t xml:space="preserve">» </w:t>
            </w:r>
            <w:r w:rsidR="00C93A21" w:rsidRPr="00C93A21">
              <w:rPr>
                <w:rFonts w:eastAsia="Arial"/>
              </w:rPr>
              <w:t>сентября</w:t>
            </w:r>
            <w:r w:rsidRPr="00C93A21">
              <w:rPr>
                <w:rFonts w:eastAsia="Arial"/>
              </w:rPr>
              <w:t xml:space="preserve"> 2018 г. 14 часов 00 </w:t>
            </w:r>
            <w:r>
              <w:t>минут местного времени.</w:t>
            </w:r>
            <w:bookmarkStart w:id="19" w:name="_GoBack"/>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231C3D" w:rsidRDefault="003F2C2E">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231C3D" w:rsidRDefault="00C93A21" w:rsidP="00C93A21">
            <w:pPr>
              <w:pStyle w:val="19"/>
              <w:ind w:left="0" w:firstLine="284"/>
              <w:rPr>
                <w:sz w:val="24"/>
                <w:szCs w:val="24"/>
                <w:highlight w:val="cyan"/>
              </w:rPr>
            </w:pPr>
            <w:r>
              <w:rPr>
                <w:sz w:val="24"/>
                <w:szCs w:val="24"/>
              </w:rPr>
              <w:t>Оценка</w:t>
            </w:r>
            <w:r w:rsidR="003F2C2E">
              <w:rPr>
                <w:sz w:val="24"/>
                <w:szCs w:val="24"/>
              </w:rPr>
              <w:t xml:space="preserve"> и сопоставление Заявок состоится </w:t>
            </w:r>
            <w:r w:rsidR="003F2C2E">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003F2C2E" w:rsidRPr="00C93A21">
              <w:rPr>
                <w:sz w:val="24"/>
                <w:szCs w:val="24"/>
              </w:rPr>
              <w:t>«</w:t>
            </w:r>
            <w:r w:rsidRPr="00C93A21">
              <w:rPr>
                <w:sz w:val="24"/>
                <w:szCs w:val="24"/>
              </w:rPr>
              <w:t>14</w:t>
            </w:r>
            <w:r w:rsidR="003F2C2E" w:rsidRPr="00C93A21">
              <w:rPr>
                <w:sz w:val="24"/>
                <w:szCs w:val="24"/>
              </w:rPr>
              <w:t xml:space="preserve">» </w:t>
            </w:r>
            <w:r w:rsidRPr="00C93A21">
              <w:rPr>
                <w:sz w:val="24"/>
                <w:szCs w:val="24"/>
              </w:rPr>
              <w:t>сентября</w:t>
            </w:r>
            <w:r w:rsidR="003F2C2E" w:rsidRPr="00C93A21">
              <w:rPr>
                <w:sz w:val="24"/>
                <w:szCs w:val="24"/>
              </w:rPr>
              <w:t xml:space="preserve"> 2018 г. в 14 часов 00 минут </w:t>
            </w:r>
            <w:bookmarkEnd w:id="20"/>
            <w:bookmarkEnd w:id="21"/>
            <w:bookmarkEnd w:id="22"/>
            <w:bookmarkEnd w:id="23"/>
            <w:bookmarkEnd w:id="24"/>
            <w:bookmarkEnd w:id="25"/>
            <w:bookmarkEnd w:id="26"/>
            <w:bookmarkEnd w:id="27"/>
            <w:bookmarkEnd w:id="28"/>
            <w:bookmarkEnd w:id="29"/>
            <w:bookmarkEnd w:id="30"/>
            <w:bookmarkEnd w:id="31"/>
            <w:r w:rsidR="003F2C2E">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231C3D" w:rsidRDefault="003F2C2E">
            <w:pPr>
              <w:pStyle w:val="19"/>
              <w:ind w:left="0" w:firstLine="318"/>
              <w:rPr>
                <w:sz w:val="24"/>
                <w:szCs w:val="24"/>
                <w:highlight w:val="cyan"/>
              </w:rPr>
            </w:pPr>
            <w:r>
              <w:rPr>
                <w:sz w:val="24"/>
                <w:szCs w:val="24"/>
              </w:rPr>
              <w:t>Решение об итогах Открытого конкурса принимается Конкурсной комиссией аппарата управления ПАО «ТрансКонтейнер»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231C3D" w:rsidRDefault="003F2C2E" w:rsidP="00C93A21">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sidRPr="00C93A21">
              <w:rPr>
                <w:sz w:val="24"/>
                <w:szCs w:val="24"/>
              </w:rPr>
              <w:t>«</w:t>
            </w:r>
            <w:r w:rsidR="00C93A21" w:rsidRPr="00C93A21">
              <w:rPr>
                <w:sz w:val="24"/>
                <w:szCs w:val="24"/>
              </w:rPr>
              <w:t>06</w:t>
            </w:r>
            <w:r w:rsidRPr="00C93A21">
              <w:rPr>
                <w:sz w:val="24"/>
                <w:szCs w:val="24"/>
              </w:rPr>
              <w:t xml:space="preserve">» </w:t>
            </w:r>
            <w:r w:rsidR="00C93A21" w:rsidRPr="00C93A21">
              <w:rPr>
                <w:sz w:val="24"/>
                <w:szCs w:val="24"/>
              </w:rPr>
              <w:t>ноября</w:t>
            </w:r>
            <w:r w:rsidRPr="00C93A21">
              <w:rPr>
                <w:sz w:val="24"/>
                <w:szCs w:val="24"/>
              </w:rPr>
              <w:t xml:space="preserve"> 2018г.</w:t>
            </w:r>
            <w:bookmarkEnd w:id="32"/>
            <w:bookmarkEnd w:id="33"/>
            <w:bookmarkEnd w:id="34"/>
            <w:r>
              <w:rPr>
                <w:sz w:val="22"/>
                <w:szCs w:val="24"/>
              </w:rPr>
              <w:t xml:space="preserve"> </w:t>
            </w:r>
            <w:r w:rsidR="00DB7636" w:rsidRPr="00DB7636">
              <w:rPr>
                <w:sz w:val="24"/>
                <w:szCs w:val="24"/>
              </w:rPr>
              <w:t xml:space="preserve">14 час. 00 мин.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231C3D" w:rsidRDefault="003F2C2E">
            <w:pPr>
              <w:suppressAutoHyphens/>
              <w:ind w:left="0" w:firstLine="0"/>
              <w:jc w:val="both"/>
              <w:rPr>
                <w:rFonts w:eastAsia="Arial"/>
              </w:rPr>
            </w:pPr>
            <w:r>
              <w:rPr>
                <w:rFonts w:eastAsia="Arial"/>
              </w:rPr>
              <w:t>Оплата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Оплата ремонта оборудования для розлива воды (кулеров) производится Покупателем в течение 30 (тридцати) календарных дней с даты подписания сторонами акта сдачи-приемки выполненных работ на основании выставленного Поставщиком счета.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231C3D" w:rsidRDefault="003F2C2E">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90717C" w:rsidRDefault="003F2C2E">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Поставка партии Товара осуществляется на следующий рабочий день с даты подписания Покупателем и Поставщиком Заявки на соответствующую партию Товара.</w:t>
            </w:r>
          </w:p>
          <w:p w:rsidR="00231C3D" w:rsidRDefault="003F2C2E">
            <w:pPr>
              <w:suppressAutoHyphens/>
              <w:autoSpaceDE w:val="0"/>
              <w:ind w:left="0" w:firstLine="0"/>
              <w:jc w:val="both"/>
              <w:rPr>
                <w:rFonts w:eastAsia="Arial"/>
              </w:rPr>
            </w:pPr>
            <w:r>
              <w:rPr>
                <w:rFonts w:eastAsia="Arial"/>
              </w:rPr>
              <w:t xml:space="preserve">Планируемый период поставки Товара  – с 01.10.2018  и до 30.09.2019. </w:t>
            </w:r>
          </w:p>
          <w:p w:rsidR="005C0C5C" w:rsidRPr="005C0C5C" w:rsidRDefault="005C0C5C" w:rsidP="005C0C5C">
            <w:pPr>
              <w:suppressAutoHyphens/>
              <w:autoSpaceDE w:val="0"/>
              <w:ind w:left="0" w:firstLine="0"/>
              <w:jc w:val="both"/>
              <w:rPr>
                <w:rFonts w:eastAsia="Arial"/>
              </w:rPr>
            </w:pPr>
          </w:p>
          <w:p w:rsidR="00231C3D" w:rsidRDefault="003F2C2E">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125047, г. Москва, Оружейный переулок, д.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231C3D" w:rsidRDefault="003F2C2E">
            <w:pPr>
              <w:suppressAutoHyphens/>
              <w:ind w:left="0" w:firstLine="0"/>
              <w:jc w:val="both"/>
              <w:rPr>
                <w:rFonts w:eastAsia="Arial"/>
              </w:rPr>
            </w:pPr>
            <w:r>
              <w:rPr>
                <w:rFonts w:eastAsia="Arial"/>
              </w:rPr>
              <w:t>В соответствии с техническим заданием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231C3D" w:rsidRDefault="003F2C2E">
            <w:pPr>
              <w:pStyle w:val="aff"/>
              <w:ind w:left="0" w:firstLine="0"/>
              <w:jc w:val="both"/>
              <w:rPr>
                <w:sz w:val="24"/>
                <w:szCs w:val="24"/>
              </w:rPr>
            </w:pPr>
            <w:r w:rsidRPr="003F2C2E">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231C3D" w:rsidRDefault="003F2C2E">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31C3D" w:rsidRPr="003F2C2E" w:rsidRDefault="003F2C2E">
            <w:pPr>
              <w:numPr>
                <w:ilvl w:val="1"/>
                <w:numId w:val="23"/>
              </w:numPr>
              <w:suppressAutoHyphens/>
              <w:jc w:val="both"/>
            </w:pPr>
            <w:r w:rsidRPr="003F2C2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31C3D" w:rsidRPr="003F2C2E" w:rsidRDefault="003F2C2E">
            <w:pPr>
              <w:numPr>
                <w:ilvl w:val="1"/>
                <w:numId w:val="23"/>
              </w:numPr>
              <w:suppressAutoHyphens/>
              <w:jc w:val="both"/>
            </w:pPr>
            <w:r w:rsidRPr="003F2C2E">
              <w:t xml:space="preserve">отсутствие за последние три года просроченной задолженности перед ПАО «ТрансКонтейнер», фактов невыполнения обязательств перед ПАО </w:t>
            </w:r>
            <w:r w:rsidRPr="003F2C2E">
              <w:lastRenderedPageBreak/>
              <w:t>«ТрансКонтейнер» и причинения вреда имуществу ПАО «ТрансКонтейнер»;</w:t>
            </w:r>
          </w:p>
          <w:p w:rsidR="00231C3D" w:rsidRPr="003F2C2E" w:rsidRDefault="003F2C2E">
            <w:pPr>
              <w:numPr>
                <w:ilvl w:val="1"/>
                <w:numId w:val="23"/>
              </w:numPr>
              <w:suppressAutoHyphens/>
              <w:jc w:val="both"/>
            </w:pPr>
            <w:r w:rsidRPr="003F2C2E">
              <w:t>претендент должен являться производителем продукции либо обладать правом поставки товара, являющегося предметом Открытого конкурса (поставка питьевой воды в емкостях);</w:t>
            </w:r>
          </w:p>
          <w:p w:rsidR="00231C3D" w:rsidRPr="003F2C2E" w:rsidRDefault="003F2C2E">
            <w:pPr>
              <w:numPr>
                <w:ilvl w:val="1"/>
                <w:numId w:val="23"/>
              </w:numPr>
              <w:suppressAutoHyphens/>
              <w:jc w:val="both"/>
            </w:pPr>
            <w:r w:rsidRPr="003F2C2E">
              <w:t>наличие у претендента деклараций соответствия от производителя товара с указанием емкостей (объемов бутылок) и категорий качества (не менее), запрашиваемых в Открытом конкурсе, подтверждающие соответствие Товара требованиям Технического регламента  Таможенного союза ТР ТС 021/2011 «О безопасности пищевой продукции», Технического регламента Таможенного союза ТР ТС 022/2011 «Пищевая продукция в части ее маркировки»;</w:t>
            </w:r>
          </w:p>
          <w:p w:rsidR="00231C3D" w:rsidRPr="003F2C2E" w:rsidRDefault="003F2C2E">
            <w:pPr>
              <w:numPr>
                <w:ilvl w:val="1"/>
                <w:numId w:val="23"/>
              </w:numPr>
              <w:suppressAutoHyphens/>
              <w:jc w:val="both"/>
            </w:pPr>
            <w:r w:rsidRPr="003F2C2E">
              <w:t>наличие у претендента сертификатов соответствия, выданных органом по сертификации, с указанием емкостей (объемов бутылок) и категорий качества (не менее), запрашиваемых в Открытом конкурсе, подтверждающие соответствие товара нормам СанПиН 2.1.4.1116-02 и требованиям ГОСТ 32220-2013;</w:t>
            </w:r>
          </w:p>
          <w:p w:rsidR="00231C3D" w:rsidRPr="003F2C2E" w:rsidRDefault="003F2C2E">
            <w:pPr>
              <w:numPr>
                <w:ilvl w:val="1"/>
                <w:numId w:val="23"/>
              </w:numPr>
              <w:suppressAutoHyphens/>
              <w:jc w:val="both"/>
            </w:pPr>
            <w:r w:rsidRPr="003F2C2E">
              <w:t>наличие у претендента протоколов лабораторных испытаний, подтверждающих соответствие товара нормам СанПиН 2.1.4.1116-02;</w:t>
            </w:r>
          </w:p>
          <w:p w:rsidR="00231C3D" w:rsidRDefault="003F2C2E">
            <w:pPr>
              <w:numPr>
                <w:ilvl w:val="1"/>
                <w:numId w:val="23"/>
              </w:numPr>
              <w:suppressAutoHyphens/>
              <w:jc w:val="both"/>
              <w:rPr>
                <w:lang w:val="en-US"/>
              </w:rPr>
            </w:pPr>
            <w:r w:rsidRPr="003F2C2E">
              <w:t xml:space="preserve">наличие у претендента протоколов лабораторных испытаний с результатами микробиологического исследования, подтверждающих соответствие товара Единым санитарно-эпидемиологическим и гигиеническим требованиям к товарам, подлежащим санитарно-эпидемиологическому надзору (контролю) </w:t>
            </w:r>
            <w:r>
              <w:rPr>
                <w:lang w:val="en-US"/>
              </w:rPr>
              <w:t>ЕВРАЗЭС № RU.77.99.19.006.Е.022953.06.11 от 29.06.2011.</w:t>
            </w:r>
          </w:p>
          <w:p w:rsidR="005C0C5C" w:rsidRPr="005C0C5C" w:rsidRDefault="005C0C5C" w:rsidP="005C0C5C">
            <w:pPr>
              <w:numPr>
                <w:ilvl w:val="0"/>
                <w:numId w:val="23"/>
              </w:numPr>
              <w:suppressAutoHyphens/>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31C3D" w:rsidRPr="003F2C2E" w:rsidRDefault="003F2C2E">
            <w:pPr>
              <w:numPr>
                <w:ilvl w:val="1"/>
                <w:numId w:val="23"/>
              </w:numPr>
              <w:suppressAutoHyphens/>
              <w:jc w:val="both"/>
            </w:pPr>
            <w:r w:rsidRPr="003F2C2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31C3D" w:rsidRPr="003F2C2E" w:rsidRDefault="003F2C2E">
            <w:pPr>
              <w:numPr>
                <w:ilvl w:val="1"/>
                <w:numId w:val="23"/>
              </w:numPr>
              <w:suppressAutoHyphens/>
              <w:jc w:val="both"/>
            </w:pPr>
            <w:r w:rsidRPr="003F2C2E">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F2C2E">
              <w:t>://</w:t>
            </w:r>
            <w:r>
              <w:rPr>
                <w:lang w:val="en-US"/>
              </w:rPr>
              <w:t>service</w:t>
            </w:r>
            <w:r w:rsidRPr="003F2C2E">
              <w:t>.</w:t>
            </w:r>
            <w:r>
              <w:rPr>
                <w:lang w:val="en-US"/>
              </w:rPr>
              <w:t>nalog</w:t>
            </w:r>
            <w:r w:rsidRPr="003F2C2E">
              <w:t>.</w:t>
            </w:r>
            <w:r>
              <w:rPr>
                <w:lang w:val="en-US"/>
              </w:rPr>
              <w:t>ru</w:t>
            </w:r>
            <w:r w:rsidRPr="003F2C2E">
              <w:t>/</w:t>
            </w:r>
            <w:r>
              <w:rPr>
                <w:lang w:val="en-US"/>
              </w:rPr>
              <w:t>zd</w:t>
            </w:r>
            <w:r w:rsidRPr="003F2C2E">
              <w:t>.</w:t>
            </w:r>
            <w:r>
              <w:rPr>
                <w:lang w:val="en-US"/>
              </w:rPr>
              <w:t>do</w:t>
            </w:r>
            <w:r w:rsidRPr="003F2C2E">
              <w:t xml:space="preserve">). В случае наличия информации о неисполненной обязанности перед </w:t>
            </w:r>
            <w:r w:rsidRPr="003F2C2E">
              <w:lastRenderedPageBreak/>
              <w:t>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F2C2E">
              <w:t>://</w:t>
            </w:r>
            <w:r>
              <w:rPr>
                <w:lang w:val="en-US"/>
              </w:rPr>
              <w:t>service</w:t>
            </w:r>
            <w:r w:rsidRPr="003F2C2E">
              <w:t>.</w:t>
            </w:r>
            <w:r>
              <w:rPr>
                <w:lang w:val="en-US"/>
              </w:rPr>
              <w:t>nalog</w:t>
            </w:r>
            <w:r w:rsidRPr="003F2C2E">
              <w:t>.</w:t>
            </w:r>
            <w:r>
              <w:rPr>
                <w:lang w:val="en-US"/>
              </w:rPr>
              <w:t>ru</w:t>
            </w:r>
            <w:r w:rsidRPr="003F2C2E">
              <w:t>/</w:t>
            </w:r>
            <w:r>
              <w:rPr>
                <w:lang w:val="en-US"/>
              </w:rPr>
              <w:t>zd</w:t>
            </w:r>
            <w:r w:rsidRPr="003F2C2E">
              <w:t>.</w:t>
            </w:r>
            <w:r>
              <w:rPr>
                <w:lang w:val="en-US"/>
              </w:rPr>
              <w:t>do</w:t>
            </w:r>
            <w:r w:rsidRPr="003F2C2E">
              <w:t>));</w:t>
            </w:r>
          </w:p>
          <w:p w:rsidR="00231C3D" w:rsidRPr="003F2C2E" w:rsidRDefault="003F2C2E">
            <w:pPr>
              <w:numPr>
                <w:ilvl w:val="1"/>
                <w:numId w:val="23"/>
              </w:numPr>
              <w:suppressAutoHyphens/>
              <w:jc w:val="both"/>
            </w:pPr>
            <w:r w:rsidRPr="003F2C2E">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F2C2E">
              <w:t>://</w:t>
            </w:r>
            <w:r>
              <w:rPr>
                <w:lang w:val="en-US"/>
              </w:rPr>
              <w:t>fssprus</w:t>
            </w:r>
            <w:r w:rsidRPr="003F2C2E">
              <w:t>.</w:t>
            </w:r>
            <w:r>
              <w:rPr>
                <w:lang w:val="en-US"/>
              </w:rPr>
              <w:t>ru</w:t>
            </w:r>
            <w:r w:rsidRPr="003F2C2E">
              <w:t>/</w:t>
            </w:r>
            <w:r>
              <w:rPr>
                <w:lang w:val="en-US"/>
              </w:rPr>
              <w:t>iss</w:t>
            </w:r>
            <w:r w:rsidRPr="003F2C2E">
              <w:t>/</w:t>
            </w:r>
            <w:r>
              <w:rPr>
                <w:lang w:val="en-US"/>
              </w:rPr>
              <w:t>ip</w:t>
            </w:r>
            <w:r w:rsidRPr="003F2C2E">
              <w:t xml:space="preserve">), а также информации в едином Федеральном реестре сведений о фактах деятельности юридических лиц </w:t>
            </w:r>
            <w:r>
              <w:rPr>
                <w:lang w:val="en-US"/>
              </w:rPr>
              <w:t>http</w:t>
            </w:r>
            <w:r w:rsidRPr="003F2C2E">
              <w:t>://</w:t>
            </w:r>
            <w:r>
              <w:rPr>
                <w:lang w:val="en-US"/>
              </w:rPr>
              <w:t>www</w:t>
            </w:r>
            <w:r w:rsidRPr="003F2C2E">
              <w:t>.</w:t>
            </w:r>
            <w:r>
              <w:rPr>
                <w:lang w:val="en-US"/>
              </w:rPr>
              <w:t>fedresurs</w:t>
            </w:r>
            <w:r w:rsidRPr="003F2C2E">
              <w:t>.</w:t>
            </w:r>
            <w:r>
              <w:rPr>
                <w:lang w:val="en-US"/>
              </w:rPr>
              <w:t>ru</w:t>
            </w:r>
            <w:r w:rsidRPr="003F2C2E">
              <w:t>/</w:t>
            </w:r>
            <w:r>
              <w:rPr>
                <w:lang w:val="en-US"/>
              </w:rPr>
              <w:t>companies</w:t>
            </w:r>
            <w:r w:rsidRPr="003F2C2E">
              <w:t>/</w:t>
            </w:r>
            <w:r>
              <w:rPr>
                <w:lang w:val="en-US"/>
              </w:rPr>
              <w:t>IsSearching</w:t>
            </w:r>
            <w:r w:rsidRPr="003F2C2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1C3D" w:rsidRPr="003F2C2E" w:rsidRDefault="003F2C2E">
            <w:pPr>
              <w:numPr>
                <w:ilvl w:val="1"/>
                <w:numId w:val="23"/>
              </w:numPr>
              <w:suppressAutoHyphens/>
              <w:jc w:val="both"/>
            </w:pPr>
            <w:r w:rsidRPr="003F2C2E">
              <w:t xml:space="preserve">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w:t>
            </w:r>
            <w:r w:rsidRPr="003F2C2E">
              <w:lastRenderedPageBreak/>
              <w:t>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07AED" w:rsidRDefault="003F2C2E">
            <w:pPr>
              <w:numPr>
                <w:ilvl w:val="1"/>
                <w:numId w:val="23"/>
              </w:numPr>
              <w:suppressAutoHyphens/>
              <w:jc w:val="both"/>
            </w:pPr>
            <w:r w:rsidRPr="003F2C2E">
              <w:t xml:space="preserve">в подтверждение того, что претендент является производителем товара либо обладает правом поставки товара, предоставленным производителем: </w:t>
            </w:r>
          </w:p>
          <w:p w:rsidR="00D07AED" w:rsidRDefault="003F2C2E" w:rsidP="00D07AED">
            <w:pPr>
              <w:suppressAutoHyphens/>
              <w:ind w:left="792" w:firstLine="0"/>
              <w:jc w:val="both"/>
            </w:pPr>
            <w:r w:rsidRPr="003F2C2E">
              <w:t xml:space="preserve">- документ, подтверждающий, что претендент является производителем товара, являющегося предметом настоящего Открытого конкурса (поставка питьевой воды в емкостях) (в свободной форме за подписью претендента);  </w:t>
            </w:r>
          </w:p>
          <w:p w:rsidR="00231C3D" w:rsidRPr="003F2C2E" w:rsidRDefault="003F2C2E" w:rsidP="00D07AED">
            <w:pPr>
              <w:suppressAutoHyphens/>
              <w:ind w:left="743" w:firstLine="0"/>
              <w:jc w:val="both"/>
            </w:pPr>
            <w:r w:rsidRPr="003F2C2E">
              <w:t>- и/или информационное письмо или иной документ, выданный производителем и/или дилерский договор с производителем товара, являющего предметом настоящего Открытого конкурса (поставка питьевой воды в емкостях) сроком действия не менее чем до 30.09.2019 (либо письменное подтверждение о намерении продолжения сотрудничества не менее чем до 30.09.2019);</w:t>
            </w:r>
          </w:p>
          <w:p w:rsidR="00231C3D" w:rsidRPr="003F2C2E" w:rsidRDefault="003F2C2E">
            <w:pPr>
              <w:numPr>
                <w:ilvl w:val="1"/>
                <w:numId w:val="23"/>
              </w:numPr>
              <w:suppressAutoHyphens/>
              <w:jc w:val="both"/>
            </w:pPr>
            <w:r w:rsidRPr="003F2C2E">
              <w:t>декларации соответствия от производителя товара с указанием емкостей (объемов бутылок) и категорий качества (не менее), запрашиваемых в Открытом конкурсе, подтверждающие соответствие товара требованию подпункта 1.4 части 1 настоящего пункта;</w:t>
            </w:r>
          </w:p>
          <w:p w:rsidR="00231C3D" w:rsidRPr="003F2C2E" w:rsidRDefault="003F2C2E">
            <w:pPr>
              <w:numPr>
                <w:ilvl w:val="1"/>
                <w:numId w:val="23"/>
              </w:numPr>
              <w:suppressAutoHyphens/>
              <w:jc w:val="both"/>
            </w:pPr>
            <w:r w:rsidRPr="003F2C2E">
              <w:t>сертификаты соответствия, выданные органом по сертификации, с указанием емкостей (объемов бутылок) и категорий качества (не менее), запрашиваемых в Открытом конкурсе, подтверждающие соответствие товара требованию подпункта 1.5 части 1 настоящего пункта;</w:t>
            </w:r>
          </w:p>
          <w:p w:rsidR="00231C3D" w:rsidRPr="003F2C2E" w:rsidRDefault="003F2C2E">
            <w:pPr>
              <w:numPr>
                <w:ilvl w:val="1"/>
                <w:numId w:val="23"/>
              </w:numPr>
              <w:suppressAutoHyphens/>
              <w:jc w:val="both"/>
            </w:pPr>
            <w:r w:rsidRPr="003F2C2E">
              <w:t>протоколы лабораторных испытаний, подтверждающих соответствие товара требованию подпункта 1.6 части 1 настоящего пункта;</w:t>
            </w:r>
          </w:p>
          <w:p w:rsidR="00231C3D" w:rsidRPr="003F2C2E" w:rsidRDefault="003F2C2E">
            <w:pPr>
              <w:numPr>
                <w:ilvl w:val="1"/>
                <w:numId w:val="23"/>
              </w:numPr>
              <w:suppressAutoHyphens/>
              <w:jc w:val="both"/>
            </w:pPr>
            <w:r w:rsidRPr="003F2C2E">
              <w:t>протоколы лабораторных испытаний с результатами микробиологического исследования, подтверждающих соответствие товара  требованию подпункта 1.7 части 1 настоящего пункта;</w:t>
            </w:r>
          </w:p>
          <w:p w:rsidR="00231C3D" w:rsidRDefault="003F2C2E">
            <w:pPr>
              <w:numPr>
                <w:ilvl w:val="1"/>
                <w:numId w:val="23"/>
              </w:numPr>
              <w:suppressAutoHyphens/>
              <w:jc w:val="both"/>
              <w:rPr>
                <w:lang w:val="en-US"/>
              </w:rPr>
            </w:pPr>
            <w:r w:rsidRPr="003F2C2E">
              <w:t xml:space="preserve">сертификат соответствия системы менеджмента качества требованиям ГОСТ </w:t>
            </w:r>
            <w:r>
              <w:rPr>
                <w:lang w:val="en-US"/>
              </w:rPr>
              <w:t>ISO</w:t>
            </w:r>
            <w:r w:rsidRPr="003F2C2E">
              <w:t xml:space="preserve"> 9001-2015 (</w:t>
            </w:r>
            <w:r>
              <w:rPr>
                <w:lang w:val="en-US"/>
              </w:rPr>
              <w:t>ISO</w:t>
            </w:r>
            <w:r w:rsidRPr="003F2C2E">
              <w:t xml:space="preserve"> 9001-2011, </w:t>
            </w:r>
            <w:r>
              <w:rPr>
                <w:lang w:val="en-US"/>
              </w:rPr>
              <w:t>ISO</w:t>
            </w:r>
            <w:r w:rsidRPr="003F2C2E">
              <w:t xml:space="preserve"> 9001:2008) применительно к производству и продаже питьевой воды, расфасованной в емкости. Документ не является обязательным и представляется информация будет использована при проведении исключительно в целях оценки заявки претендента по критерию </w:t>
            </w:r>
            <w:r>
              <w:rPr>
                <w:lang w:val="en-US"/>
              </w:rPr>
              <w:t>«Система менеджмента качества оказываемых услуг»;</w:t>
            </w:r>
          </w:p>
          <w:p w:rsidR="00231C3D" w:rsidRDefault="003F2C2E">
            <w:pPr>
              <w:numPr>
                <w:ilvl w:val="1"/>
                <w:numId w:val="23"/>
              </w:numPr>
              <w:suppressAutoHyphens/>
              <w:jc w:val="both"/>
              <w:rPr>
                <w:lang w:val="en-US"/>
              </w:rPr>
            </w:pPr>
            <w:r w:rsidRPr="003F2C2E">
              <w:t>сертификат соответствия системы менеджмента безопасности пищевой продукции, основанной на принципах ХАССА (НАССР), требованиям ГОСТ Р ИСО 22000-2007 (</w:t>
            </w:r>
            <w:r>
              <w:rPr>
                <w:lang w:val="en-US"/>
              </w:rPr>
              <w:t>ISO</w:t>
            </w:r>
            <w:r w:rsidRPr="003F2C2E">
              <w:t xml:space="preserve"> 22000:2005) применительно к </w:t>
            </w:r>
            <w:r w:rsidRPr="003F2C2E">
              <w:lastRenderedPageBreak/>
              <w:t xml:space="preserve">производству и продаже питьевой воды, расфасованной в емкости. Документ не является обязательным и представляется информация будет использована при проведении исключительно в целях оценки заявки претендента по критерию </w:t>
            </w:r>
            <w:r>
              <w:rPr>
                <w:lang w:val="en-US"/>
              </w:rPr>
              <w:t>«Система менеджмента безопасности пищевой продукции»;</w:t>
            </w:r>
          </w:p>
          <w:p w:rsidR="00231C3D" w:rsidRPr="003F2C2E" w:rsidRDefault="003F2C2E">
            <w:pPr>
              <w:numPr>
                <w:ilvl w:val="1"/>
                <w:numId w:val="23"/>
              </w:numPr>
              <w:suppressAutoHyphens/>
              <w:jc w:val="both"/>
            </w:pPr>
            <w:r w:rsidRPr="003F2C2E">
              <w:t>документ по форме приложения № 4 к документации о закупке о наличии опыта поставки товара</w:t>
            </w:r>
            <w:r w:rsidR="009B1F78">
              <w:t xml:space="preserve"> (питьевая вода в емкостях)</w:t>
            </w:r>
            <w:r w:rsidR="006C53C3">
              <w:t xml:space="preserve"> за период  2015-2018 гг.</w:t>
            </w:r>
            <w:r w:rsidRPr="003F2C2E">
              <w:t>;</w:t>
            </w:r>
          </w:p>
          <w:p w:rsidR="00231C3D" w:rsidRPr="003F2C2E" w:rsidRDefault="003F2C2E">
            <w:pPr>
              <w:numPr>
                <w:ilvl w:val="1"/>
                <w:numId w:val="23"/>
              </w:numPr>
              <w:suppressAutoHyphens/>
              <w:jc w:val="both"/>
            </w:pPr>
            <w:r w:rsidRPr="003F2C2E">
              <w:t>копии договоров (все страницы), указанных в документе по форме приложения № 4 к документации о закупке о наличии опыта поставки товаров;</w:t>
            </w:r>
          </w:p>
          <w:p w:rsidR="00264EB7" w:rsidRPr="00264EB7" w:rsidRDefault="003F2C2E">
            <w:pPr>
              <w:numPr>
                <w:ilvl w:val="1"/>
                <w:numId w:val="23"/>
              </w:numPr>
              <w:suppressAutoHyphens/>
              <w:jc w:val="both"/>
              <w:rPr>
                <w:lang w:val="en-US"/>
              </w:rPr>
            </w:pPr>
            <w:r w:rsidRPr="003F2C2E">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231C3D" w:rsidRDefault="003F2C2E" w:rsidP="00264EB7">
            <w:pPr>
              <w:suppressAutoHyphens/>
              <w:ind w:left="792" w:firstLine="0"/>
              <w:jc w:val="both"/>
              <w:rPr>
                <w:lang w:val="en-US"/>
              </w:rPr>
            </w:pPr>
            <w:r w:rsidRPr="003F2C2E">
              <w:t xml:space="preserve">Документы, перечисленные в подпунктах 2.12, 2.13, 2.14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«Опыт участника»..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231C3D" w:rsidRPr="00264EB7" w:rsidRDefault="00CA2B31">
            <w:pPr>
              <w:pStyle w:val="afa"/>
              <w:ind w:left="0" w:firstLine="34"/>
              <w:rPr>
                <w:sz w:val="24"/>
                <w:highlight w:val="yellow"/>
              </w:rPr>
            </w:pPr>
            <w:r w:rsidRPr="00264EB7">
              <w:rPr>
                <w:sz w:val="24"/>
              </w:rPr>
              <w:t>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231C3D" w:rsidRDefault="003F2C2E">
                  <w:pPr>
                    <w:pStyle w:val="afa"/>
                    <w:ind w:left="63" w:firstLine="0"/>
                    <w:rPr>
                      <w:sz w:val="24"/>
                    </w:rPr>
                  </w:pPr>
                  <w:r>
                    <w:rPr>
                      <w:sz w:val="24"/>
                    </w:rPr>
                    <w:t xml:space="preserve">Единичная расценка по товарной группе «Вода питьевая негазированная в поликарбонатных емкостях 19,00 (±3%) л» </w:t>
                  </w:r>
                </w:p>
              </w:tc>
              <w:tc>
                <w:tcPr>
                  <w:tcW w:w="2114" w:type="dxa"/>
                </w:tcPr>
                <w:p w:rsidR="00231C3D" w:rsidRDefault="003F2C2E">
                  <w:pPr>
                    <w:pStyle w:val="afa"/>
                    <w:ind w:left="63" w:firstLine="0"/>
                    <w:rPr>
                      <w:sz w:val="24"/>
                      <w:lang w:val="en-US"/>
                    </w:rPr>
                  </w:pPr>
                  <w:r>
                    <w:rPr>
                      <w:sz w:val="24"/>
                      <w:lang w:val="en-US"/>
                    </w:rPr>
                    <w:t>0,50</w:t>
                  </w:r>
                </w:p>
              </w:tc>
            </w:tr>
            <w:tr w:rsidR="005C0C5C" w:rsidRPr="00514332" w:rsidTr="005C0C5C">
              <w:tc>
                <w:tcPr>
                  <w:tcW w:w="4423" w:type="dxa"/>
                </w:tcPr>
                <w:p w:rsidR="00231C3D" w:rsidRDefault="003F2C2E">
                  <w:pPr>
                    <w:pStyle w:val="afa"/>
                    <w:ind w:left="63" w:firstLine="0"/>
                    <w:rPr>
                      <w:sz w:val="24"/>
                    </w:rPr>
                  </w:pPr>
                  <w:r>
                    <w:rPr>
                      <w:sz w:val="24"/>
                    </w:rPr>
                    <w:t xml:space="preserve">Единичная расценка по товарной группе «Вода питьевая негазированная в емкостях 0,33 (±3%) л» </w:t>
                  </w:r>
                </w:p>
              </w:tc>
              <w:tc>
                <w:tcPr>
                  <w:tcW w:w="2114" w:type="dxa"/>
                </w:tcPr>
                <w:p w:rsidR="00231C3D" w:rsidRDefault="003F2C2E">
                  <w:pPr>
                    <w:pStyle w:val="afa"/>
                    <w:ind w:left="63" w:firstLine="0"/>
                    <w:rPr>
                      <w:sz w:val="24"/>
                      <w:lang w:val="en-US"/>
                    </w:rPr>
                  </w:pPr>
                  <w:r>
                    <w:rPr>
                      <w:sz w:val="24"/>
                      <w:lang w:val="en-US"/>
                    </w:rPr>
                    <w:t>0,15</w:t>
                  </w:r>
                </w:p>
              </w:tc>
            </w:tr>
            <w:tr w:rsidR="005C0C5C" w:rsidRPr="00514332" w:rsidTr="005C0C5C">
              <w:tc>
                <w:tcPr>
                  <w:tcW w:w="4423" w:type="dxa"/>
                </w:tcPr>
                <w:p w:rsidR="00231C3D" w:rsidRDefault="003F2C2E">
                  <w:pPr>
                    <w:pStyle w:val="afa"/>
                    <w:ind w:left="63" w:firstLine="0"/>
                    <w:rPr>
                      <w:sz w:val="24"/>
                    </w:rPr>
                  </w:pPr>
                  <w:r>
                    <w:rPr>
                      <w:sz w:val="24"/>
                    </w:rPr>
                    <w:t xml:space="preserve">Единичная расценка по товарной группе «Вода питьевая газированная в емкостях 0,33 (±3%) л» </w:t>
                  </w:r>
                </w:p>
              </w:tc>
              <w:tc>
                <w:tcPr>
                  <w:tcW w:w="2114" w:type="dxa"/>
                </w:tcPr>
                <w:p w:rsidR="00231C3D" w:rsidRDefault="003F2C2E">
                  <w:pPr>
                    <w:pStyle w:val="afa"/>
                    <w:ind w:left="63" w:firstLine="0"/>
                    <w:rPr>
                      <w:sz w:val="24"/>
                      <w:lang w:val="en-US"/>
                    </w:rPr>
                  </w:pPr>
                  <w:r>
                    <w:rPr>
                      <w:sz w:val="24"/>
                      <w:lang w:val="en-US"/>
                    </w:rPr>
                    <w:t>0,10</w:t>
                  </w:r>
                </w:p>
              </w:tc>
            </w:tr>
            <w:tr w:rsidR="005C0C5C" w:rsidRPr="00514332" w:rsidTr="005C0C5C">
              <w:tc>
                <w:tcPr>
                  <w:tcW w:w="4423" w:type="dxa"/>
                </w:tcPr>
                <w:p w:rsidR="00231C3D" w:rsidRDefault="003F2C2E" w:rsidP="006D07F4">
                  <w:pPr>
                    <w:pStyle w:val="afa"/>
                    <w:ind w:left="63" w:firstLine="0"/>
                    <w:rPr>
                      <w:sz w:val="24"/>
                    </w:rPr>
                  </w:pPr>
                  <w:r>
                    <w:rPr>
                      <w:sz w:val="24"/>
                    </w:rPr>
                    <w:t xml:space="preserve">Опыт участника (суммарная стоимость договоров </w:t>
                  </w:r>
                  <w:r w:rsidR="006D07F4">
                    <w:rPr>
                      <w:sz w:val="24"/>
                    </w:rPr>
                    <w:t xml:space="preserve">по </w:t>
                  </w:r>
                  <w:r>
                    <w:rPr>
                      <w:sz w:val="24"/>
                    </w:rPr>
                    <w:t xml:space="preserve"> </w:t>
                  </w:r>
                  <w:r w:rsidR="006D07F4">
                    <w:rPr>
                      <w:sz w:val="24"/>
                    </w:rPr>
                    <w:t>п</w:t>
                  </w:r>
                  <w:r w:rsidR="0079036F" w:rsidRPr="0079036F">
                    <w:rPr>
                      <w:sz w:val="24"/>
                    </w:rPr>
                    <w:t>оставк</w:t>
                  </w:r>
                  <w:r w:rsidR="006D07F4">
                    <w:rPr>
                      <w:sz w:val="24"/>
                    </w:rPr>
                    <w:t>е</w:t>
                  </w:r>
                  <w:r w:rsidR="0079036F" w:rsidRPr="0079036F">
                    <w:rPr>
                      <w:sz w:val="24"/>
                    </w:rPr>
                    <w:t xml:space="preserve"> питьевой воды в емкостях </w:t>
                  </w:r>
                  <w:r>
                    <w:rPr>
                      <w:sz w:val="24"/>
                    </w:rPr>
                    <w:t xml:space="preserve">за период  2015-2018 гг.). Для </w:t>
                  </w:r>
                  <w:r>
                    <w:rPr>
                      <w:sz w:val="24"/>
                    </w:rPr>
                    <w:lastRenderedPageBreak/>
                    <w:t xml:space="preserve">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пункте 5 раздела 5 «Информационная карта» </w:t>
                  </w:r>
                </w:p>
              </w:tc>
              <w:tc>
                <w:tcPr>
                  <w:tcW w:w="2114" w:type="dxa"/>
                </w:tcPr>
                <w:p w:rsidR="00231C3D" w:rsidRPr="00172089" w:rsidRDefault="007261F1">
                  <w:pPr>
                    <w:pStyle w:val="afa"/>
                    <w:ind w:left="63" w:firstLine="0"/>
                    <w:rPr>
                      <w:sz w:val="24"/>
                    </w:rPr>
                  </w:pPr>
                  <w:r w:rsidRPr="007261F1">
                    <w:rPr>
                      <w:sz w:val="24"/>
                    </w:rPr>
                    <w:lastRenderedPageBreak/>
                    <w:t>0,15</w:t>
                  </w:r>
                </w:p>
              </w:tc>
            </w:tr>
            <w:tr w:rsidR="005C0C5C" w:rsidRPr="00514332" w:rsidTr="005C0C5C">
              <w:tc>
                <w:tcPr>
                  <w:tcW w:w="4423" w:type="dxa"/>
                </w:tcPr>
                <w:p w:rsidR="00231C3D" w:rsidRDefault="003F2C2E">
                  <w:pPr>
                    <w:pStyle w:val="afa"/>
                    <w:ind w:left="63" w:firstLine="0"/>
                    <w:rPr>
                      <w:sz w:val="24"/>
                    </w:rPr>
                  </w:pPr>
                  <w:r>
                    <w:rPr>
                      <w:sz w:val="24"/>
                    </w:rPr>
                    <w:t xml:space="preserve">Сертификат системы менеджмента качества стандарт ISO 9001-2015 (ISO 9001-2011, ISO 9001:2008) применительно к производству и продаже питьевой воды, расфасованной в емкости. Заявке претендента по данному критерию присваивается 1 (один) балл, при отсутствии сертификата заявке претендента по данному критерию присваивается 0 (ноль) баллов. </w:t>
                  </w:r>
                </w:p>
              </w:tc>
              <w:tc>
                <w:tcPr>
                  <w:tcW w:w="2114" w:type="dxa"/>
                </w:tcPr>
                <w:p w:rsidR="00231C3D" w:rsidRDefault="003F2C2E">
                  <w:pPr>
                    <w:pStyle w:val="afa"/>
                    <w:ind w:left="63" w:firstLine="0"/>
                    <w:rPr>
                      <w:sz w:val="24"/>
                      <w:lang w:val="en-US"/>
                    </w:rPr>
                  </w:pPr>
                  <w:r>
                    <w:rPr>
                      <w:sz w:val="24"/>
                      <w:lang w:val="en-US"/>
                    </w:rPr>
                    <w:t>0,05</w:t>
                  </w:r>
                </w:p>
              </w:tc>
            </w:tr>
            <w:tr w:rsidR="005C0C5C" w:rsidRPr="00514332" w:rsidTr="005C0C5C">
              <w:tc>
                <w:tcPr>
                  <w:tcW w:w="4423" w:type="dxa"/>
                </w:tcPr>
                <w:p w:rsidR="00231C3D" w:rsidRDefault="003F2C2E">
                  <w:pPr>
                    <w:pStyle w:val="afa"/>
                    <w:ind w:left="63" w:firstLine="0"/>
                    <w:rPr>
                      <w:sz w:val="24"/>
                    </w:rPr>
                  </w:pPr>
                  <w:r>
                    <w:rPr>
                      <w:sz w:val="24"/>
                    </w:rPr>
                    <w:t xml:space="preserve">Сертификат системы менеджмента безопасности пищевой продукции, основанной на принципах ХАССА (НАССР), требованиям ГОСТ Р ИСО 22000-2007 (ISO 22000:2005) применительно к производству и продаже питьевой воды, расфасованной в емкости. Заявке претендента по данному критерию присваивается 1 (один) балл, при отсутствии сертификата заявке претендента по данному критерию присваивается 0 (ноль) баллов. </w:t>
                  </w:r>
                </w:p>
              </w:tc>
              <w:tc>
                <w:tcPr>
                  <w:tcW w:w="2114" w:type="dxa"/>
                </w:tcPr>
                <w:p w:rsidR="00231C3D" w:rsidRDefault="003F2C2E">
                  <w:pPr>
                    <w:pStyle w:val="afa"/>
                    <w:ind w:left="63" w:firstLine="0"/>
                    <w:rPr>
                      <w:sz w:val="24"/>
                      <w:lang w:val="en-US"/>
                    </w:rPr>
                  </w:pPr>
                  <w:r>
                    <w:rPr>
                      <w:sz w:val="24"/>
                      <w:lang w:val="en-US"/>
                    </w:rPr>
                    <w:t>0,05</w:t>
                  </w:r>
                </w:p>
              </w:tc>
            </w:tr>
          </w:tbl>
          <w:p w:rsidR="005C0C5C" w:rsidRPr="00F86FAA" w:rsidRDefault="005C0C5C" w:rsidP="005C0C5C">
            <w:pPr>
              <w:pStyle w:val="afa"/>
              <w:rPr>
                <w:b/>
                <w:i/>
                <w:sz w:val="24"/>
              </w:rPr>
            </w:pPr>
          </w:p>
        </w:tc>
      </w:tr>
      <w:tr w:rsidR="005C0C5C" w:rsidRPr="00F86FAA" w:rsidTr="0079036F">
        <w:trPr>
          <w:trHeight w:val="4957"/>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D12468" w:rsidRDefault="003F2C2E">
            <w:pPr>
              <w:pStyle w:val="-3"/>
              <w:tabs>
                <w:tab w:val="clear" w:pos="1985"/>
              </w:tabs>
              <w:suppressAutoHyphens/>
              <w:ind w:left="3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D12468" w:rsidRDefault="003F2C2E" w:rsidP="00701EBF">
            <w:pPr>
              <w:pStyle w:val="afa"/>
              <w:suppressAutoHyphens/>
              <w:ind w:left="0" w:firstLine="601"/>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Default="005C0C5C" w:rsidP="005E043C">
            <w:pPr>
              <w:pStyle w:val="19"/>
              <w:ind w:left="0" w:firstLine="0"/>
              <w:jc w:val="left"/>
              <w:rPr>
                <w:b/>
                <w:sz w:val="24"/>
                <w:szCs w:val="24"/>
              </w:rPr>
            </w:pPr>
            <w:r>
              <w:rPr>
                <w:b/>
                <w:sz w:val="24"/>
                <w:szCs w:val="24"/>
              </w:rPr>
              <w:t>21.</w:t>
            </w:r>
          </w:p>
          <w:p w:rsidR="00701EBF" w:rsidRPr="00F86FAA" w:rsidRDefault="00701EBF" w:rsidP="005E043C">
            <w:pPr>
              <w:pStyle w:val="19"/>
              <w:ind w:left="0" w:firstLine="0"/>
              <w:jc w:val="left"/>
              <w:rPr>
                <w:b/>
                <w:sz w:val="24"/>
                <w:szCs w:val="24"/>
              </w:rPr>
            </w:pPr>
          </w:p>
        </w:tc>
        <w:tc>
          <w:tcPr>
            <w:tcW w:w="2525" w:type="dxa"/>
          </w:tcPr>
          <w:p w:rsidR="005C0C5C" w:rsidRPr="00F86FAA" w:rsidRDefault="005C0C5C" w:rsidP="005E043C">
            <w:pPr>
              <w:pStyle w:val="Default"/>
              <w:ind w:left="0" w:firstLine="0"/>
              <w:jc w:val="left"/>
              <w:rPr>
                <w:b/>
                <w:color w:val="auto"/>
              </w:rPr>
            </w:pPr>
            <w:r>
              <w:rPr>
                <w:b/>
                <w:color w:val="auto"/>
              </w:rPr>
              <w:t xml:space="preserve">Привлечение субподрядчиков, </w:t>
            </w:r>
            <w:r>
              <w:rPr>
                <w:b/>
                <w:color w:val="auto"/>
              </w:rPr>
              <w:lastRenderedPageBreak/>
              <w:t>соисполнителей</w:t>
            </w:r>
          </w:p>
        </w:tc>
        <w:tc>
          <w:tcPr>
            <w:tcW w:w="6769" w:type="dxa"/>
          </w:tcPr>
          <w:p w:rsidR="00231C3D" w:rsidRDefault="003F2C2E">
            <w:pPr>
              <w:suppressAutoHyphens/>
              <w:ind w:left="0" w:firstLine="0"/>
              <w:jc w:val="both"/>
              <w:rPr>
                <w:rFonts w:eastAsia="Arial"/>
              </w:rPr>
            </w:pPr>
            <w:r>
              <w:rPr>
                <w:rFonts w:eastAsia="Arial"/>
              </w:rPr>
              <w:lastRenderedPageBreak/>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231C3D" w:rsidRDefault="003F2C2E">
            <w:pPr>
              <w:pStyle w:val="19"/>
              <w:ind w:left="34" w:firstLine="0"/>
              <w:rPr>
                <w:sz w:val="24"/>
                <w:szCs w:val="24"/>
              </w:rPr>
            </w:pPr>
            <w:r>
              <w:rPr>
                <w:sz w:val="24"/>
                <w:szCs w:val="24"/>
              </w:rPr>
              <w:t>Не предусмотрено</w:t>
            </w:r>
          </w:p>
          <w:p w:rsidR="00231C3D" w:rsidRDefault="00231C3D">
            <w:pPr>
              <w:pStyle w:val="19"/>
              <w:ind w:left="34" w:firstLine="0"/>
              <w:rPr>
                <w:sz w:val="24"/>
                <w:szCs w:val="24"/>
              </w:rPr>
            </w:pPr>
          </w:p>
          <w:p w:rsidR="00231C3D" w:rsidRDefault="00231C3D">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231C3D" w:rsidRDefault="003F2C2E">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231C3D" w:rsidRDefault="003F2C2E">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237B85">
      <w:pPr>
        <w:ind w:left="0"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237B85">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w:t>
      </w:r>
      <w:r>
        <w:rPr>
          <w:sz w:val="28"/>
          <w:szCs w:val="28"/>
        </w:rPr>
        <w:lastRenderedPageBreak/>
        <w:t xml:space="preserve">обязательных платежей в государственные внебюджетные фонды, а также просроченная задолженность по ранее заключенным договорам с </w:t>
      </w:r>
      <w:r w:rsidR="00237B85">
        <w:rPr>
          <w:sz w:val="28"/>
          <w:szCs w:val="28"/>
        </w:rPr>
        <w:br/>
      </w:r>
      <w:r>
        <w:rPr>
          <w:sz w:val="28"/>
          <w:szCs w:val="28"/>
        </w:rPr>
        <w:t>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231C3D" w:rsidRDefault="003F2C2E">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Pr="00237B85"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Pr="00237B85" w:rsidRDefault="00E560DC" w:rsidP="00F17412">
      <w:pPr>
        <w:pStyle w:val="afa"/>
        <w:tabs>
          <w:tab w:val="left" w:pos="1080"/>
        </w:tabs>
        <w:ind w:left="0" w:firstLine="0"/>
        <w:rPr>
          <w:sz w:val="20"/>
          <w:szCs w:val="20"/>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lastRenderedPageBreak/>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Pr="00237B85" w:rsidRDefault="00E560DC" w:rsidP="00F17412">
      <w:pPr>
        <w:tabs>
          <w:tab w:val="left" w:pos="9639"/>
        </w:tabs>
        <w:ind w:left="0" w:firstLine="539"/>
        <w:rPr>
          <w:b/>
          <w:sz w:val="20"/>
          <w:szCs w:val="20"/>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12468" w:rsidRDefault="00D12468">
      <w:pPr>
        <w:tabs>
          <w:tab w:val="left" w:pos="9639"/>
        </w:tabs>
        <w:ind w:left="0"/>
        <w:jc w:val="left"/>
        <w:rPr>
          <w:sz w:val="28"/>
          <w:szCs w:val="28"/>
          <w:u w:val="single"/>
        </w:rPr>
      </w:pPr>
    </w:p>
    <w:p w:rsidR="00D12468" w:rsidRDefault="00E560DC">
      <w:pPr>
        <w:tabs>
          <w:tab w:val="left" w:pos="9639"/>
        </w:tabs>
        <w:ind w:left="0" w:firstLine="0"/>
        <w:jc w:val="left"/>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12468" w:rsidRDefault="00E560DC">
      <w:pPr>
        <w:tabs>
          <w:tab w:val="left" w:pos="9639"/>
        </w:tabs>
        <w:ind w:left="0" w:firstLine="0"/>
        <w:jc w:val="left"/>
        <w:rPr>
          <w:i/>
        </w:rPr>
      </w:pPr>
      <w:r>
        <w:rPr>
          <w:i/>
        </w:rPr>
        <w:t>Контактное лицо (должность, ФИО, телефон)</w:t>
      </w:r>
    </w:p>
    <w:p w:rsidR="00D12468" w:rsidRDefault="00E560DC">
      <w:pPr>
        <w:tabs>
          <w:tab w:val="left" w:pos="9639"/>
        </w:tabs>
        <w:ind w:left="0" w:firstLine="0"/>
        <w:jc w:val="left"/>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12468" w:rsidRDefault="00E560DC">
      <w:pPr>
        <w:tabs>
          <w:tab w:val="left" w:pos="9639"/>
        </w:tabs>
        <w:ind w:left="0" w:firstLine="0"/>
        <w:jc w:val="left"/>
        <w:rPr>
          <w:i/>
        </w:rPr>
      </w:pPr>
      <w:r>
        <w:rPr>
          <w:i/>
        </w:rPr>
        <w:t>Контактное лицо (должность, ФИО, телефон)</w:t>
      </w:r>
    </w:p>
    <w:p w:rsidR="00D12468" w:rsidRDefault="00E560DC">
      <w:pPr>
        <w:tabs>
          <w:tab w:val="left" w:pos="9639"/>
        </w:tabs>
        <w:ind w:left="0" w:firstLine="0"/>
        <w:jc w:val="left"/>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12468" w:rsidRDefault="00E560DC">
      <w:pPr>
        <w:tabs>
          <w:tab w:val="left" w:pos="9639"/>
        </w:tabs>
        <w:ind w:left="0" w:firstLine="0"/>
        <w:jc w:val="left"/>
        <w:rPr>
          <w:i/>
        </w:rPr>
      </w:pPr>
      <w:r>
        <w:rPr>
          <w:i/>
        </w:rPr>
        <w:t>Контактное лицо (должность, ФИО, телефон)</w:t>
      </w:r>
    </w:p>
    <w:p w:rsidR="00D12468" w:rsidRDefault="00E560DC">
      <w:pPr>
        <w:tabs>
          <w:tab w:val="left" w:pos="9639"/>
        </w:tabs>
        <w:ind w:left="0" w:firstLine="0"/>
        <w:jc w:val="left"/>
        <w:rPr>
          <w:sz w:val="28"/>
          <w:szCs w:val="28"/>
          <w:u w:val="single"/>
        </w:rPr>
      </w:pPr>
      <w:r>
        <w:rPr>
          <w:sz w:val="28"/>
          <w:szCs w:val="28"/>
          <w:u w:val="single"/>
        </w:rPr>
        <w:t>Справки по финансовым вопросам:</w:t>
      </w:r>
      <w:r w:rsidR="00237B85">
        <w:rPr>
          <w:sz w:val="28"/>
          <w:szCs w:val="28"/>
          <w:u w:val="single"/>
        </w:rPr>
        <w:t xml:space="preserve"> </w:t>
      </w:r>
      <w:r>
        <w:rPr>
          <w:sz w:val="28"/>
          <w:szCs w:val="28"/>
        </w:rPr>
        <w:t>______________________________________</w:t>
      </w:r>
    </w:p>
    <w:p w:rsidR="00D12468" w:rsidRDefault="00E560DC">
      <w:pPr>
        <w:tabs>
          <w:tab w:val="left" w:pos="9639"/>
        </w:tabs>
        <w:ind w:left="0" w:firstLine="0"/>
        <w:jc w:val="left"/>
        <w:rPr>
          <w:i/>
        </w:rPr>
      </w:pPr>
      <w:r>
        <w:rPr>
          <w:i/>
        </w:rPr>
        <w:t>Контактное лицо (должность, ФИО, телефон)</w:t>
      </w:r>
    </w:p>
    <w:p w:rsidR="003E3D25" w:rsidRDefault="003E3D25" w:rsidP="00F17412">
      <w:pPr>
        <w:pStyle w:val="19"/>
        <w:ind w:left="0" w:firstLine="0"/>
        <w:rPr>
          <w:b/>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231C3D" w:rsidRDefault="003F2C2E">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3F2C2E" w:rsidRPr="00CC3064" w:rsidRDefault="003F2C2E" w:rsidP="003F2C2E">
      <w:pPr>
        <w:pStyle w:val="32"/>
        <w:numPr>
          <w:ilvl w:val="2"/>
          <w:numId w:val="6"/>
        </w:numPr>
        <w:rPr>
          <w:rFonts w:eastAsia="MS Mincho"/>
          <w:b/>
          <w:sz w:val="28"/>
          <w:szCs w:val="28"/>
        </w:rPr>
      </w:pPr>
      <w:bookmarkStart w:id="35" w:name="OLE_LINK1"/>
      <w:bookmarkStart w:id="36" w:name="OLE_LINK2"/>
      <w:r>
        <w:rPr>
          <w:rFonts w:eastAsia="MS Mincho"/>
          <w:b/>
          <w:sz w:val="28"/>
          <w:szCs w:val="28"/>
        </w:rPr>
        <w:t>Финансово-коммерческое предложение</w:t>
      </w:r>
      <w:bookmarkEnd w:id="35"/>
      <w:bookmarkEnd w:id="36"/>
    </w:p>
    <w:p w:rsidR="003F2C2E" w:rsidRPr="00CC3064" w:rsidRDefault="003F2C2E" w:rsidP="003F2C2E">
      <w:pPr>
        <w:pStyle w:val="32"/>
        <w:rPr>
          <w:rFonts w:eastAsia="MS Mincho"/>
          <w:sz w:val="28"/>
          <w:szCs w:val="28"/>
        </w:rPr>
      </w:pPr>
    </w:p>
    <w:p w:rsidR="003F2C2E" w:rsidRPr="00CC3064" w:rsidRDefault="003F2C2E" w:rsidP="003F2C2E">
      <w:pPr>
        <w:pStyle w:val="32"/>
        <w:rPr>
          <w:rFonts w:eastAsia="MS Mincho"/>
          <w:sz w:val="28"/>
          <w:szCs w:val="28"/>
        </w:rPr>
      </w:pPr>
      <w:r>
        <w:rPr>
          <w:rFonts w:eastAsia="MS Mincho"/>
          <w:sz w:val="28"/>
          <w:szCs w:val="28"/>
        </w:rPr>
        <w:t>«____» ___________ 201_ г.                    Открытый конкурс № ОКэ-_____</w:t>
      </w:r>
    </w:p>
    <w:p w:rsidR="003F2C2E" w:rsidRPr="00CC3064" w:rsidRDefault="003F2C2E" w:rsidP="003F2C2E"/>
    <w:p w:rsidR="003F2C2E" w:rsidRPr="00CC3064" w:rsidRDefault="003F2C2E" w:rsidP="003F2C2E">
      <w:pPr>
        <w:rPr>
          <w:sz w:val="28"/>
          <w:szCs w:val="28"/>
        </w:rPr>
      </w:pPr>
      <w:r>
        <w:rPr>
          <w:sz w:val="28"/>
          <w:szCs w:val="28"/>
        </w:rPr>
        <w:t>__________________________________________________________________</w:t>
      </w:r>
    </w:p>
    <w:p w:rsidR="003F2C2E" w:rsidRPr="00CC3064" w:rsidRDefault="003F2C2E" w:rsidP="003F2C2E">
      <w:pPr>
        <w:ind w:firstLine="3"/>
        <w:rPr>
          <w:bCs/>
          <w:i/>
        </w:rPr>
      </w:pPr>
      <w:r>
        <w:rPr>
          <w:bCs/>
          <w:i/>
        </w:rPr>
        <w:t>(Полное наименование п</w:t>
      </w:r>
      <w:r>
        <w:rPr>
          <w:i/>
        </w:rPr>
        <w:t>ретендента</w:t>
      </w:r>
      <w:r>
        <w:rPr>
          <w:bCs/>
          <w:i/>
        </w:rPr>
        <w:t>)</w:t>
      </w:r>
    </w:p>
    <w:p w:rsidR="003F2C2E" w:rsidRDefault="003F2C2E" w:rsidP="003F2C2E">
      <w:pPr>
        <w:ind w:firstLine="708"/>
        <w:jc w:val="right"/>
        <w:rPr>
          <w:bCs/>
          <w:sz w:val="28"/>
          <w:szCs w:val="28"/>
        </w:rPr>
      </w:pPr>
    </w:p>
    <w:p w:rsidR="003F2C2E" w:rsidRPr="000004A2" w:rsidRDefault="003F2C2E" w:rsidP="003F2C2E">
      <w:pPr>
        <w:ind w:firstLine="708"/>
        <w:jc w:val="right"/>
        <w:rPr>
          <w:bCs/>
          <w:sz w:val="28"/>
          <w:szCs w:val="28"/>
        </w:rPr>
      </w:pPr>
      <w:r>
        <w:rPr>
          <w:bCs/>
          <w:sz w:val="28"/>
          <w:szCs w:val="28"/>
        </w:rPr>
        <w:t>Таблица № 1</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2551"/>
        <w:gridCol w:w="1134"/>
        <w:gridCol w:w="1276"/>
        <w:gridCol w:w="1701"/>
        <w:gridCol w:w="2268"/>
      </w:tblGrid>
      <w:tr w:rsidR="004849B4" w:rsidRPr="000004A2" w:rsidTr="004849B4">
        <w:trPr>
          <w:trHeight w:val="754"/>
        </w:trPr>
        <w:tc>
          <w:tcPr>
            <w:tcW w:w="568" w:type="dxa"/>
            <w:shd w:val="clear" w:color="auto" w:fill="FFFFFF"/>
            <w:hideMark/>
          </w:tcPr>
          <w:p w:rsidR="00940635" w:rsidRDefault="00940635">
            <w:pPr>
              <w:tabs>
                <w:tab w:val="num" w:pos="0"/>
              </w:tabs>
              <w:ind w:left="0" w:firstLine="0"/>
              <w:rPr>
                <w:sz w:val="22"/>
                <w:szCs w:val="22"/>
                <w:lang w:eastAsia="ru-RU"/>
              </w:rPr>
            </w:pPr>
            <w:r>
              <w:t>№№ п/п</w:t>
            </w:r>
          </w:p>
        </w:tc>
        <w:tc>
          <w:tcPr>
            <w:tcW w:w="2551" w:type="dxa"/>
            <w:shd w:val="clear" w:color="auto" w:fill="FFFFFF"/>
            <w:hideMark/>
          </w:tcPr>
          <w:p w:rsidR="00940635" w:rsidRDefault="00940635">
            <w:pPr>
              <w:tabs>
                <w:tab w:val="num" w:pos="0"/>
              </w:tabs>
              <w:ind w:left="0" w:firstLine="0"/>
              <w:rPr>
                <w:lang w:eastAsia="ru-RU"/>
              </w:rPr>
            </w:pPr>
            <w:r>
              <w:t>Вид и наименование Товара</w:t>
            </w:r>
          </w:p>
        </w:tc>
        <w:tc>
          <w:tcPr>
            <w:tcW w:w="1134" w:type="dxa"/>
            <w:shd w:val="clear" w:color="auto" w:fill="FFFFFF"/>
          </w:tcPr>
          <w:p w:rsidR="00940635" w:rsidRDefault="00940635" w:rsidP="00C135BE">
            <w:pPr>
              <w:tabs>
                <w:tab w:val="num" w:pos="-108"/>
              </w:tabs>
              <w:ind w:left="0" w:right="-108" w:firstLine="0"/>
              <w:rPr>
                <w:vertAlign w:val="superscript"/>
              </w:rPr>
            </w:pPr>
            <w:r>
              <w:t>Объем (бутыли, бутылки), л</w:t>
            </w:r>
          </w:p>
        </w:tc>
        <w:tc>
          <w:tcPr>
            <w:tcW w:w="1276" w:type="dxa"/>
            <w:shd w:val="clear" w:color="auto" w:fill="FFFFFF"/>
          </w:tcPr>
          <w:p w:rsidR="00940635" w:rsidRDefault="00940635" w:rsidP="00237B85">
            <w:pPr>
              <w:tabs>
                <w:tab w:val="num" w:pos="-108"/>
              </w:tabs>
              <w:ind w:left="0" w:right="-108" w:firstLine="0"/>
            </w:pPr>
            <w:r>
              <w:t>Кол-во Товара</w:t>
            </w:r>
          </w:p>
          <w:p w:rsidR="00940635" w:rsidRDefault="00940635" w:rsidP="00237B85">
            <w:pPr>
              <w:tabs>
                <w:tab w:val="num" w:pos="-108"/>
              </w:tabs>
              <w:ind w:left="0" w:right="-108" w:firstLine="0"/>
            </w:pPr>
            <w:r>
              <w:t>(бутылок), шт.</w:t>
            </w:r>
          </w:p>
        </w:tc>
        <w:tc>
          <w:tcPr>
            <w:tcW w:w="1701" w:type="dxa"/>
            <w:shd w:val="clear" w:color="auto" w:fill="FFFFFF"/>
            <w:hideMark/>
          </w:tcPr>
          <w:p w:rsidR="00940635" w:rsidRDefault="00940635">
            <w:pPr>
              <w:tabs>
                <w:tab w:val="num" w:pos="0"/>
              </w:tabs>
              <w:ind w:left="0" w:firstLine="0"/>
            </w:pPr>
            <w:r>
              <w:t>Цена за единицу Товара (бутыль, бутылку),</w:t>
            </w:r>
          </w:p>
          <w:p w:rsidR="00940635" w:rsidRDefault="00940635">
            <w:pPr>
              <w:tabs>
                <w:tab w:val="num" w:pos="0"/>
              </w:tabs>
              <w:ind w:left="0" w:firstLine="0"/>
              <w:rPr>
                <w:lang w:eastAsia="ru-RU"/>
              </w:rPr>
            </w:pPr>
            <w:r>
              <w:t>в руб., без учета НДС</w:t>
            </w:r>
          </w:p>
        </w:tc>
        <w:tc>
          <w:tcPr>
            <w:tcW w:w="2268" w:type="dxa"/>
            <w:shd w:val="clear" w:color="auto" w:fill="FFFFFF"/>
          </w:tcPr>
          <w:p w:rsidR="00940635" w:rsidRDefault="00940635">
            <w:pPr>
              <w:tabs>
                <w:tab w:val="num" w:pos="0"/>
              </w:tabs>
              <w:ind w:left="0" w:firstLine="0"/>
            </w:pPr>
            <w:r w:rsidRPr="00856C6C">
              <w:t xml:space="preserve">Срок годности Товара  </w:t>
            </w:r>
          </w:p>
        </w:tc>
      </w:tr>
      <w:tr w:rsidR="004849B4" w:rsidRPr="000004A2" w:rsidTr="004849B4">
        <w:trPr>
          <w:trHeight w:val="567"/>
        </w:trPr>
        <w:tc>
          <w:tcPr>
            <w:tcW w:w="568" w:type="dxa"/>
            <w:shd w:val="clear" w:color="auto" w:fill="FFFFFF"/>
            <w:vAlign w:val="center"/>
            <w:hideMark/>
          </w:tcPr>
          <w:p w:rsidR="00940635" w:rsidRDefault="00940635">
            <w:pPr>
              <w:tabs>
                <w:tab w:val="num" w:pos="0"/>
              </w:tabs>
              <w:ind w:left="0" w:firstLine="0"/>
            </w:pPr>
            <w:r>
              <w:t>1</w:t>
            </w:r>
          </w:p>
        </w:tc>
        <w:tc>
          <w:tcPr>
            <w:tcW w:w="2551" w:type="dxa"/>
            <w:shd w:val="clear" w:color="auto" w:fill="FFFFFF"/>
            <w:vAlign w:val="center"/>
            <w:hideMark/>
          </w:tcPr>
          <w:p w:rsidR="00940635" w:rsidRDefault="00940635">
            <w:pPr>
              <w:tabs>
                <w:tab w:val="num" w:pos="0"/>
              </w:tabs>
              <w:ind w:left="0" w:firstLine="0"/>
            </w:pPr>
            <w:r>
              <w:t xml:space="preserve">Вода питьевая негазированная ____________ </w:t>
            </w:r>
            <w:r>
              <w:rPr>
                <w:i/>
                <w:sz w:val="20"/>
                <w:szCs w:val="20"/>
              </w:rPr>
              <w:t>(указать марку, наименование Товара)</w:t>
            </w:r>
            <w:r>
              <w:t xml:space="preserve"> в поликарбонатных емкостях</w:t>
            </w:r>
          </w:p>
          <w:p w:rsidR="00940635" w:rsidRDefault="00940635" w:rsidP="004849B4">
            <w:pPr>
              <w:tabs>
                <w:tab w:val="num" w:pos="0"/>
              </w:tabs>
              <w:ind w:left="0" w:firstLine="0"/>
            </w:pPr>
            <w:r>
              <w:t>Производитель:_____</w:t>
            </w:r>
          </w:p>
        </w:tc>
        <w:tc>
          <w:tcPr>
            <w:tcW w:w="1134" w:type="dxa"/>
            <w:shd w:val="clear" w:color="auto" w:fill="FFFFFF"/>
            <w:vAlign w:val="center"/>
          </w:tcPr>
          <w:p w:rsidR="00940635" w:rsidRDefault="00940635">
            <w:pPr>
              <w:tabs>
                <w:tab w:val="num" w:pos="0"/>
              </w:tabs>
              <w:ind w:left="0" w:firstLine="0"/>
            </w:pPr>
          </w:p>
        </w:tc>
        <w:tc>
          <w:tcPr>
            <w:tcW w:w="1276" w:type="dxa"/>
            <w:shd w:val="clear" w:color="auto" w:fill="FFFFFF"/>
          </w:tcPr>
          <w:p w:rsidR="00940635" w:rsidRDefault="00940635">
            <w:pPr>
              <w:tabs>
                <w:tab w:val="num" w:pos="0"/>
              </w:tabs>
              <w:ind w:left="0" w:firstLine="0"/>
            </w:pPr>
          </w:p>
        </w:tc>
        <w:tc>
          <w:tcPr>
            <w:tcW w:w="1701" w:type="dxa"/>
            <w:shd w:val="clear" w:color="auto" w:fill="FFFFFF"/>
            <w:vAlign w:val="center"/>
            <w:hideMark/>
          </w:tcPr>
          <w:p w:rsidR="00940635" w:rsidRDefault="00940635">
            <w:pPr>
              <w:tabs>
                <w:tab w:val="num" w:pos="0"/>
              </w:tabs>
              <w:ind w:left="0" w:firstLine="0"/>
            </w:pPr>
          </w:p>
        </w:tc>
        <w:tc>
          <w:tcPr>
            <w:tcW w:w="2268" w:type="dxa"/>
            <w:shd w:val="clear" w:color="auto" w:fill="FFFFFF"/>
          </w:tcPr>
          <w:p w:rsidR="00940635" w:rsidRDefault="00940635">
            <w:pPr>
              <w:tabs>
                <w:tab w:val="num" w:pos="0"/>
              </w:tabs>
              <w:ind w:left="0" w:firstLine="0"/>
            </w:pPr>
            <w:r w:rsidRPr="00856C6C">
              <w:t>____ (___________) месяцев с даты подписания Сторонами товарной накладной (ТОРГ-12).</w:t>
            </w:r>
          </w:p>
        </w:tc>
      </w:tr>
      <w:tr w:rsidR="004849B4" w:rsidRPr="000004A2" w:rsidTr="004849B4">
        <w:trPr>
          <w:trHeight w:val="567"/>
        </w:trPr>
        <w:tc>
          <w:tcPr>
            <w:tcW w:w="568" w:type="dxa"/>
            <w:shd w:val="clear" w:color="auto" w:fill="FFFFFF"/>
            <w:vAlign w:val="center"/>
            <w:hideMark/>
          </w:tcPr>
          <w:p w:rsidR="00940635" w:rsidRDefault="00940635">
            <w:pPr>
              <w:tabs>
                <w:tab w:val="num" w:pos="0"/>
              </w:tabs>
              <w:ind w:left="0" w:firstLine="0"/>
            </w:pPr>
            <w:r>
              <w:t>2</w:t>
            </w:r>
          </w:p>
        </w:tc>
        <w:tc>
          <w:tcPr>
            <w:tcW w:w="2551" w:type="dxa"/>
            <w:shd w:val="clear" w:color="auto" w:fill="FFFFFF"/>
            <w:vAlign w:val="center"/>
            <w:hideMark/>
          </w:tcPr>
          <w:p w:rsidR="00940635" w:rsidRDefault="00940635">
            <w:pPr>
              <w:tabs>
                <w:tab w:val="num" w:pos="0"/>
              </w:tabs>
              <w:ind w:left="0" w:firstLine="0"/>
              <w:rPr>
                <w:i/>
                <w:sz w:val="20"/>
                <w:szCs w:val="20"/>
              </w:rPr>
            </w:pPr>
            <w:r>
              <w:t xml:space="preserve">Вода питьевая негазированная ____________  </w:t>
            </w:r>
            <w:r>
              <w:rPr>
                <w:i/>
                <w:sz w:val="20"/>
                <w:szCs w:val="20"/>
              </w:rPr>
              <w:t>(указать марку, наименование Товара)</w:t>
            </w:r>
          </w:p>
          <w:p w:rsidR="00940635" w:rsidRDefault="00940635" w:rsidP="004849B4">
            <w:pPr>
              <w:tabs>
                <w:tab w:val="num" w:pos="0"/>
              </w:tabs>
              <w:ind w:left="0" w:firstLine="0"/>
            </w:pPr>
            <w:r>
              <w:t>Производитель:_____</w:t>
            </w:r>
          </w:p>
        </w:tc>
        <w:tc>
          <w:tcPr>
            <w:tcW w:w="1134" w:type="dxa"/>
            <w:shd w:val="clear" w:color="auto" w:fill="FFFFFF"/>
            <w:vAlign w:val="center"/>
          </w:tcPr>
          <w:p w:rsidR="00940635" w:rsidRDefault="00940635">
            <w:pPr>
              <w:tabs>
                <w:tab w:val="num" w:pos="0"/>
              </w:tabs>
              <w:ind w:left="0" w:firstLine="0"/>
            </w:pPr>
          </w:p>
        </w:tc>
        <w:tc>
          <w:tcPr>
            <w:tcW w:w="1276" w:type="dxa"/>
            <w:shd w:val="clear" w:color="auto" w:fill="FFFFFF"/>
          </w:tcPr>
          <w:p w:rsidR="00940635" w:rsidRDefault="00940635">
            <w:pPr>
              <w:tabs>
                <w:tab w:val="num" w:pos="0"/>
              </w:tabs>
              <w:ind w:left="0" w:firstLine="0"/>
            </w:pPr>
          </w:p>
        </w:tc>
        <w:tc>
          <w:tcPr>
            <w:tcW w:w="1701" w:type="dxa"/>
            <w:shd w:val="clear" w:color="auto" w:fill="FFFFFF"/>
            <w:vAlign w:val="center"/>
            <w:hideMark/>
          </w:tcPr>
          <w:p w:rsidR="00940635" w:rsidRDefault="00940635">
            <w:pPr>
              <w:tabs>
                <w:tab w:val="num" w:pos="0"/>
              </w:tabs>
              <w:ind w:left="0" w:firstLine="0"/>
            </w:pPr>
          </w:p>
        </w:tc>
        <w:tc>
          <w:tcPr>
            <w:tcW w:w="2268" w:type="dxa"/>
            <w:shd w:val="clear" w:color="auto" w:fill="FFFFFF"/>
          </w:tcPr>
          <w:p w:rsidR="00940635" w:rsidRDefault="00940635">
            <w:pPr>
              <w:tabs>
                <w:tab w:val="num" w:pos="0"/>
              </w:tabs>
              <w:ind w:left="0" w:firstLine="0"/>
            </w:pPr>
            <w:r w:rsidRPr="00856C6C">
              <w:t>____ (___________) месяцев с даты подписания Сторонами товарной накладной (ТОРГ-12).</w:t>
            </w:r>
          </w:p>
        </w:tc>
      </w:tr>
      <w:tr w:rsidR="004849B4" w:rsidRPr="000004A2" w:rsidTr="004849B4">
        <w:trPr>
          <w:trHeight w:val="567"/>
        </w:trPr>
        <w:tc>
          <w:tcPr>
            <w:tcW w:w="568" w:type="dxa"/>
            <w:shd w:val="clear" w:color="auto" w:fill="FFFFFF"/>
            <w:vAlign w:val="center"/>
            <w:hideMark/>
          </w:tcPr>
          <w:p w:rsidR="00940635" w:rsidRDefault="00940635">
            <w:pPr>
              <w:tabs>
                <w:tab w:val="num" w:pos="0"/>
              </w:tabs>
              <w:ind w:left="0" w:firstLine="0"/>
            </w:pPr>
            <w:r>
              <w:t>3</w:t>
            </w:r>
          </w:p>
        </w:tc>
        <w:tc>
          <w:tcPr>
            <w:tcW w:w="2551" w:type="dxa"/>
            <w:shd w:val="clear" w:color="auto" w:fill="FFFFFF"/>
            <w:vAlign w:val="center"/>
            <w:hideMark/>
          </w:tcPr>
          <w:p w:rsidR="00940635" w:rsidRDefault="00940635">
            <w:pPr>
              <w:tabs>
                <w:tab w:val="num" w:pos="0"/>
              </w:tabs>
              <w:ind w:left="0" w:firstLine="0"/>
              <w:rPr>
                <w:i/>
                <w:sz w:val="20"/>
                <w:szCs w:val="20"/>
              </w:rPr>
            </w:pPr>
            <w:r>
              <w:t xml:space="preserve">Вода питьевая газированная ____________  </w:t>
            </w:r>
            <w:r>
              <w:rPr>
                <w:i/>
                <w:sz w:val="20"/>
                <w:szCs w:val="20"/>
              </w:rPr>
              <w:t>(указать марку, наименование Товара)</w:t>
            </w:r>
          </w:p>
          <w:p w:rsidR="00940635" w:rsidRDefault="00940635" w:rsidP="004849B4">
            <w:pPr>
              <w:tabs>
                <w:tab w:val="num" w:pos="0"/>
              </w:tabs>
              <w:ind w:left="0" w:firstLine="0"/>
            </w:pPr>
            <w:r>
              <w:t>Производитель:_____</w:t>
            </w:r>
          </w:p>
        </w:tc>
        <w:tc>
          <w:tcPr>
            <w:tcW w:w="1134" w:type="dxa"/>
            <w:shd w:val="clear" w:color="auto" w:fill="FFFFFF"/>
            <w:vAlign w:val="center"/>
          </w:tcPr>
          <w:p w:rsidR="00940635" w:rsidRDefault="00940635">
            <w:pPr>
              <w:tabs>
                <w:tab w:val="num" w:pos="0"/>
              </w:tabs>
              <w:ind w:left="0" w:firstLine="0"/>
            </w:pPr>
          </w:p>
        </w:tc>
        <w:tc>
          <w:tcPr>
            <w:tcW w:w="1276" w:type="dxa"/>
            <w:shd w:val="clear" w:color="auto" w:fill="FFFFFF"/>
          </w:tcPr>
          <w:p w:rsidR="00940635" w:rsidRDefault="00940635">
            <w:pPr>
              <w:tabs>
                <w:tab w:val="num" w:pos="0"/>
              </w:tabs>
              <w:ind w:left="0" w:firstLine="0"/>
            </w:pPr>
          </w:p>
        </w:tc>
        <w:tc>
          <w:tcPr>
            <w:tcW w:w="1701" w:type="dxa"/>
            <w:shd w:val="clear" w:color="auto" w:fill="FFFFFF"/>
            <w:vAlign w:val="center"/>
            <w:hideMark/>
          </w:tcPr>
          <w:p w:rsidR="00940635" w:rsidRDefault="00940635">
            <w:pPr>
              <w:tabs>
                <w:tab w:val="num" w:pos="0"/>
              </w:tabs>
              <w:ind w:left="0" w:firstLine="0"/>
            </w:pPr>
          </w:p>
        </w:tc>
        <w:tc>
          <w:tcPr>
            <w:tcW w:w="2268" w:type="dxa"/>
            <w:shd w:val="clear" w:color="auto" w:fill="FFFFFF"/>
          </w:tcPr>
          <w:p w:rsidR="00940635" w:rsidRDefault="00940635">
            <w:pPr>
              <w:tabs>
                <w:tab w:val="num" w:pos="0"/>
              </w:tabs>
              <w:ind w:left="0" w:firstLine="0"/>
            </w:pPr>
            <w:r w:rsidRPr="00856C6C">
              <w:t>____ (___________) месяцев с даты подписания Сторонами товарной накладной (ТОРГ-12).</w:t>
            </w:r>
          </w:p>
        </w:tc>
      </w:tr>
    </w:tbl>
    <w:p w:rsidR="003F2C2E" w:rsidRPr="00B47B36" w:rsidRDefault="003F2C2E" w:rsidP="003F2C2E">
      <w:pPr>
        <w:ind w:firstLine="3"/>
        <w:rPr>
          <w:bCs/>
          <w:i/>
          <w:sz w:val="8"/>
          <w:szCs w:val="8"/>
        </w:rPr>
      </w:pPr>
    </w:p>
    <w:p w:rsidR="003F2C2E" w:rsidRDefault="003F2C2E" w:rsidP="003F2C2E">
      <w:pPr>
        <w:ind w:firstLine="3"/>
        <w:rPr>
          <w:bCs/>
          <w:i/>
          <w:sz w:val="8"/>
          <w:szCs w:val="8"/>
        </w:rPr>
      </w:pPr>
    </w:p>
    <w:p w:rsidR="00B771F8" w:rsidRPr="00B57D74" w:rsidRDefault="00B771F8" w:rsidP="003F2C2E">
      <w:pPr>
        <w:ind w:firstLine="3"/>
        <w:rPr>
          <w:bCs/>
          <w:i/>
          <w:sz w:val="8"/>
          <w:szCs w:val="8"/>
        </w:rPr>
      </w:pPr>
    </w:p>
    <w:p w:rsidR="003F2C2E" w:rsidRPr="00584862" w:rsidRDefault="003F2C2E" w:rsidP="006B1AB9">
      <w:pPr>
        <w:pStyle w:val="afd"/>
        <w:ind w:left="0" w:firstLine="709"/>
        <w:jc w:val="both"/>
        <w:rPr>
          <w:szCs w:val="28"/>
        </w:rPr>
      </w:pPr>
      <w:r>
        <w:rPr>
          <w:rFonts w:eastAsia="Arial" w:cs="Arial"/>
          <w:szCs w:val="28"/>
        </w:rPr>
        <w:t xml:space="preserve">Срок гарантии на работы по ремонту оборудования для розлива воды (кулеров) -  </w:t>
      </w:r>
      <w:r>
        <w:rPr>
          <w:szCs w:val="28"/>
        </w:rPr>
        <w:t xml:space="preserve">____ (_____________) </w:t>
      </w:r>
      <w:r>
        <w:rPr>
          <w:rFonts w:eastAsia="Arial" w:cs="Arial"/>
          <w:szCs w:val="28"/>
        </w:rPr>
        <w:t>с даты подписания сторонами акта сдачи-приемки выполненных работ.</w:t>
      </w:r>
    </w:p>
    <w:p w:rsidR="003F2C2E" w:rsidRPr="00B47B36" w:rsidRDefault="003F2C2E" w:rsidP="006B1AB9">
      <w:pPr>
        <w:pStyle w:val="afd"/>
        <w:ind w:left="0" w:firstLine="709"/>
        <w:jc w:val="both"/>
        <w:rPr>
          <w:sz w:val="12"/>
          <w:szCs w:val="12"/>
        </w:rPr>
      </w:pPr>
    </w:p>
    <w:p w:rsidR="003F2C2E" w:rsidRPr="00584862" w:rsidRDefault="003F2C2E" w:rsidP="006B1AB9">
      <w:pPr>
        <w:pStyle w:val="afd"/>
        <w:ind w:left="0" w:firstLine="709"/>
        <w:jc w:val="both"/>
        <w:rPr>
          <w:szCs w:val="28"/>
        </w:rPr>
      </w:pPr>
      <w:r>
        <w:rPr>
          <w:szCs w:val="28"/>
        </w:rPr>
        <w:t>Стоимость многооборотной тары (бутылей из поликарбонатного материала</w:t>
      </w:r>
      <w:r w:rsidR="006D27E9">
        <w:rPr>
          <w:szCs w:val="28"/>
        </w:rPr>
        <w:t>)</w:t>
      </w:r>
      <w:r>
        <w:rPr>
          <w:szCs w:val="28"/>
        </w:rPr>
        <w:t xml:space="preserve"> - _________________ рублей без учета НДС (18%).</w:t>
      </w:r>
    </w:p>
    <w:p w:rsidR="00B771F8" w:rsidRDefault="00B771F8" w:rsidP="006B1AB9">
      <w:pPr>
        <w:tabs>
          <w:tab w:val="left" w:pos="1134"/>
        </w:tabs>
        <w:ind w:left="0" w:firstLine="709"/>
        <w:jc w:val="both"/>
        <w:rPr>
          <w:rFonts w:eastAsia="Arial" w:cs="Arial"/>
          <w:sz w:val="28"/>
          <w:szCs w:val="28"/>
        </w:rPr>
      </w:pPr>
    </w:p>
    <w:p w:rsidR="003F2C2E" w:rsidRDefault="003F2C2E" w:rsidP="006B1AB9">
      <w:pPr>
        <w:tabs>
          <w:tab w:val="left" w:pos="1134"/>
        </w:tabs>
        <w:ind w:left="0" w:firstLine="709"/>
        <w:jc w:val="both"/>
        <w:rPr>
          <w:rFonts w:eastAsia="Arial" w:cs="Arial"/>
          <w:sz w:val="28"/>
          <w:szCs w:val="28"/>
        </w:rPr>
      </w:pPr>
      <w:r>
        <w:rPr>
          <w:rFonts w:eastAsia="Arial" w:cs="Arial"/>
          <w:sz w:val="28"/>
          <w:szCs w:val="28"/>
        </w:rPr>
        <w:t xml:space="preserve">Цена за единицу Товара, указанная в настоящем финансово-коммерческом предложении, включает в себя все налоги (кроме НДС), затраты, связанные с доставкой Товара Покупателю, погрузочно-разгрузочными работами, стоимость доставки и установки у Покупателя оборудования для розлива воды (кулеров) и стеллажей для хранения Товара (далее – Оборудование), </w:t>
      </w:r>
      <w:r w:rsidR="006D07F4">
        <w:rPr>
          <w:rFonts w:eastAsia="Arial" w:cs="Arial"/>
          <w:sz w:val="28"/>
          <w:szCs w:val="28"/>
        </w:rPr>
        <w:t xml:space="preserve">временного владения и </w:t>
      </w:r>
      <w:r>
        <w:rPr>
          <w:rFonts w:eastAsia="Arial" w:cs="Arial"/>
          <w:sz w:val="28"/>
          <w:szCs w:val="28"/>
        </w:rPr>
        <w:t xml:space="preserve">пользования Покупателем Оборудованием, технического обслуживания и  санитарной обработки кулеров, ремонтных работ оборудования для розлива воды (кулеров), указанных в таблице № 2 Технического задания (раздел 4 документации о закупке), </w:t>
      </w:r>
      <w:r w:rsidR="006D07F4" w:rsidRPr="006D07F4">
        <w:rPr>
          <w:rFonts w:eastAsia="Arial" w:cs="Arial"/>
          <w:sz w:val="28"/>
          <w:szCs w:val="28"/>
        </w:rPr>
        <w:t xml:space="preserve">а также иных работ по ремонту кулеров, в случае отсутствия вины Покупателя в неполадках оборудования для розлива воды (кулеров), </w:t>
      </w:r>
      <w:r>
        <w:rPr>
          <w:rFonts w:eastAsia="Arial" w:cs="Arial"/>
          <w:sz w:val="28"/>
          <w:szCs w:val="28"/>
        </w:rPr>
        <w:t>выезда специалиста Поставщика к Покупателю для технического обслуживания и санитарной обработки кулеров, а также все иные расходы Поставщика, связанные с исполнением договора.</w:t>
      </w:r>
    </w:p>
    <w:p w:rsidR="003F2C2E" w:rsidRPr="000004A2" w:rsidRDefault="003F2C2E" w:rsidP="006B1AB9">
      <w:pPr>
        <w:pStyle w:val="afd"/>
        <w:ind w:left="0" w:firstLine="709"/>
        <w:jc w:val="both"/>
        <w:rPr>
          <w:szCs w:val="28"/>
        </w:rPr>
      </w:pPr>
      <w:r>
        <w:rPr>
          <w:szCs w:val="28"/>
        </w:rPr>
        <w:t xml:space="preserve">Поставка Товаров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3F2C2E" w:rsidRPr="000004A2" w:rsidRDefault="003F2C2E" w:rsidP="006B1AB9">
      <w:pPr>
        <w:pStyle w:val="afd"/>
        <w:ind w:left="0" w:firstLine="709"/>
        <w:jc w:val="both"/>
      </w:pPr>
      <w:r>
        <w:rPr>
          <w:szCs w:val="28"/>
        </w:rPr>
        <w:t xml:space="preserve">2. Дополнительные условия </w:t>
      </w:r>
      <w:r>
        <w:t xml:space="preserve">поставки товаров, выполнения работ, оказания услуг </w:t>
      </w:r>
      <w:r w:rsidR="00C9496B">
        <w:t xml:space="preserve"> </w:t>
      </w:r>
      <w:r>
        <w:t xml:space="preserve">_____________________________________________ </w:t>
      </w:r>
    </w:p>
    <w:p w:rsidR="003F2C2E" w:rsidRPr="000004A2" w:rsidRDefault="003F2C2E" w:rsidP="006B1AB9">
      <w:pPr>
        <w:pStyle w:val="afd"/>
        <w:ind w:left="0" w:firstLine="709"/>
        <w:rPr>
          <w:i/>
          <w:sz w:val="24"/>
          <w:szCs w:val="24"/>
        </w:rPr>
      </w:pPr>
      <w:r>
        <w:rPr>
          <w:i/>
          <w:sz w:val="24"/>
          <w:szCs w:val="24"/>
        </w:rPr>
        <w:t>(заполняется претендентом при необходимости).</w:t>
      </w:r>
    </w:p>
    <w:p w:rsidR="003F2C2E" w:rsidRPr="000004A2" w:rsidRDefault="003F2C2E" w:rsidP="006B1AB9">
      <w:pPr>
        <w:pStyle w:val="afd"/>
        <w:ind w:left="0"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w:t>
      </w:r>
      <w:r w:rsidR="00C9496B">
        <w:rPr>
          <w:i/>
          <w:sz w:val="24"/>
          <w:szCs w:val="24"/>
        </w:rPr>
        <w:t xml:space="preserve">срок </w:t>
      </w:r>
      <w:r>
        <w:rPr>
          <w:i/>
          <w:sz w:val="24"/>
          <w:szCs w:val="24"/>
        </w:rPr>
        <w:t>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3F2C2E" w:rsidRPr="000004A2" w:rsidRDefault="003F2C2E" w:rsidP="006B1AB9">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B1AB9" w:rsidRDefault="006B1AB9" w:rsidP="006B1AB9">
      <w:pPr>
        <w:pStyle w:val="afd"/>
        <w:ind w:left="0"/>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конкурсе и на условиях настоящего финансово-коммерческого предложения.</w:t>
      </w:r>
    </w:p>
    <w:p w:rsidR="006B1AB9" w:rsidRDefault="006B1AB9" w:rsidP="006B1AB9">
      <w:pPr>
        <w:pStyle w:val="afd"/>
        <w:ind w:left="0"/>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указанном в пункте 144 Положения о закупках, победителем будет признан другой участник.</w:t>
      </w:r>
    </w:p>
    <w:p w:rsidR="006B1AB9" w:rsidRDefault="006B1AB9" w:rsidP="006B1AB9">
      <w:pPr>
        <w:pStyle w:val="afd"/>
        <w:ind w:left="0"/>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F2C2E" w:rsidRPr="00B47B36" w:rsidRDefault="003F2C2E" w:rsidP="006B1AB9">
      <w:pPr>
        <w:pStyle w:val="afd"/>
        <w:ind w:left="0" w:firstLine="709"/>
        <w:jc w:val="both"/>
        <w:rPr>
          <w:sz w:val="12"/>
          <w:szCs w:val="12"/>
        </w:rPr>
      </w:pPr>
    </w:p>
    <w:p w:rsidR="00447E6C" w:rsidRDefault="00447E6C" w:rsidP="00447E6C">
      <w:pPr>
        <w:pStyle w:val="afd"/>
        <w:ind w:left="0" w:firstLine="709"/>
        <w:jc w:val="both"/>
        <w:rPr>
          <w:szCs w:val="28"/>
        </w:rPr>
      </w:pPr>
      <w:r>
        <w:rPr>
          <w:szCs w:val="28"/>
        </w:rPr>
        <w:br/>
      </w:r>
    </w:p>
    <w:p w:rsidR="003F2C2E" w:rsidRPr="000004A2" w:rsidRDefault="003F2C2E" w:rsidP="00447E6C">
      <w:pPr>
        <w:pStyle w:val="afd"/>
        <w:ind w:left="0" w:firstLine="709"/>
        <w:jc w:val="both"/>
        <w:rPr>
          <w:szCs w:val="28"/>
        </w:rPr>
      </w:pPr>
      <w:r>
        <w:rPr>
          <w:szCs w:val="28"/>
        </w:rPr>
        <w:lastRenderedPageBreak/>
        <w:t>Следующие приложения являются неотъемлемой частью настоящего финансово-коммерческого предложения:</w:t>
      </w:r>
    </w:p>
    <w:p w:rsidR="003F2C2E" w:rsidRPr="000004A2" w:rsidRDefault="003F2C2E" w:rsidP="006B1AB9">
      <w:pPr>
        <w:pStyle w:val="afa"/>
        <w:ind w:left="0"/>
        <w:rPr>
          <w:rFonts w:eastAsia="Times New Roman"/>
          <w:sz w:val="28"/>
          <w:szCs w:val="28"/>
        </w:rPr>
      </w:pPr>
      <w:r>
        <w:rPr>
          <w:sz w:val="28"/>
          <w:szCs w:val="28"/>
        </w:rPr>
        <w:t xml:space="preserve">1) Приложение № 1 - </w:t>
      </w:r>
      <w:r>
        <w:rPr>
          <w:bCs/>
          <w:sz w:val="28"/>
          <w:szCs w:val="28"/>
        </w:rPr>
        <w:t xml:space="preserve">Прейскурант на техническое обслуживание и ремонт оборудования для розлива воды (кулеров). </w:t>
      </w:r>
    </w:p>
    <w:p w:rsidR="003F2C2E" w:rsidRDefault="003F2C2E" w:rsidP="006B1AB9">
      <w:pPr>
        <w:pStyle w:val="afd"/>
        <w:ind w:left="0" w:firstLine="709"/>
        <w:jc w:val="both"/>
        <w:rPr>
          <w:szCs w:val="28"/>
        </w:rPr>
      </w:pPr>
      <w:r>
        <w:rPr>
          <w:szCs w:val="28"/>
        </w:rPr>
        <w:t>2) Приложение № 2 - Список Оборудования, передаваемого Покупателю во временное владение и пользование.</w:t>
      </w:r>
    </w:p>
    <w:p w:rsidR="003F2C2E" w:rsidRPr="000004A2" w:rsidRDefault="003F2C2E" w:rsidP="003F2C2E">
      <w:pPr>
        <w:pStyle w:val="afd"/>
        <w:jc w:val="both"/>
        <w:rPr>
          <w:szCs w:val="28"/>
        </w:rPr>
      </w:pPr>
    </w:p>
    <w:p w:rsidR="003F2C2E" w:rsidRPr="000004A2" w:rsidRDefault="003F2C2E" w:rsidP="003F2C2E">
      <w:pPr>
        <w:pStyle w:val="19"/>
        <w:ind w:firstLine="0"/>
        <w:rPr>
          <w:b/>
        </w:rPr>
      </w:pPr>
      <w:r>
        <w:rPr>
          <w:b/>
        </w:rPr>
        <w:t>Представитель, имеющий полномочия подписать заявку на участие от имени ______________________________________________________________</w:t>
      </w:r>
    </w:p>
    <w:p w:rsidR="003F2C2E" w:rsidRPr="000004A2" w:rsidRDefault="003F2C2E" w:rsidP="003F2C2E">
      <w:pPr>
        <w:tabs>
          <w:tab w:val="left" w:pos="8640"/>
        </w:tabs>
        <w:rPr>
          <w:i/>
        </w:rPr>
      </w:pPr>
      <w:r>
        <w:rPr>
          <w:i/>
        </w:rPr>
        <w:t>(наименование претендента)</w:t>
      </w:r>
    </w:p>
    <w:p w:rsidR="003F2C2E" w:rsidRPr="000004A2" w:rsidRDefault="003F2C2E" w:rsidP="00C9496B">
      <w:pPr>
        <w:pStyle w:val="32"/>
        <w:suppressAutoHyphens/>
        <w:spacing w:after="0"/>
        <w:jc w:val="left"/>
        <w:rPr>
          <w:sz w:val="28"/>
          <w:szCs w:val="28"/>
        </w:rPr>
      </w:pPr>
      <w:r>
        <w:rPr>
          <w:sz w:val="28"/>
          <w:szCs w:val="28"/>
        </w:rPr>
        <w:t>__________________________________________________________________</w:t>
      </w:r>
    </w:p>
    <w:p w:rsidR="003F2C2E" w:rsidRPr="000004A2" w:rsidRDefault="003F2C2E" w:rsidP="00C9496B">
      <w:pPr>
        <w:jc w:val="left"/>
        <w:rPr>
          <w:i/>
        </w:rPr>
      </w:pPr>
      <w:r>
        <w:rPr>
          <w:i/>
        </w:rPr>
        <w:t xml:space="preserve">       Печать</w:t>
      </w:r>
      <w:r>
        <w:rPr>
          <w:i/>
        </w:rPr>
        <w:tab/>
      </w:r>
      <w:r>
        <w:rPr>
          <w:i/>
        </w:rPr>
        <w:tab/>
      </w:r>
      <w:r>
        <w:rPr>
          <w:i/>
        </w:rPr>
        <w:tab/>
        <w:t>(должность, подпись, ФИО)</w:t>
      </w:r>
    </w:p>
    <w:p w:rsidR="003F2C2E" w:rsidRPr="000004A2" w:rsidRDefault="003F2C2E" w:rsidP="00C9496B">
      <w:pPr>
        <w:pStyle w:val="32"/>
        <w:jc w:val="left"/>
        <w:rPr>
          <w:rFonts w:cs="Arial"/>
          <w:sz w:val="28"/>
          <w:szCs w:val="28"/>
        </w:rPr>
      </w:pPr>
      <w:r>
        <w:rPr>
          <w:sz w:val="28"/>
          <w:szCs w:val="28"/>
        </w:rPr>
        <w:t>"____" _________ 201__ г.</w:t>
      </w:r>
    </w:p>
    <w:p w:rsidR="003F2C2E" w:rsidRDefault="003F2C2E" w:rsidP="003F2C2E">
      <w:pPr>
        <w:pStyle w:val="1"/>
        <w:suppressAutoHyphens/>
        <w:jc w:val="right"/>
        <w:rPr>
          <w:b w:val="0"/>
          <w:sz w:val="28"/>
        </w:rPr>
        <w:sectPr w:rsidR="003F2C2E" w:rsidSect="000C1DCE">
          <w:headerReference w:type="default" r:id="rId21"/>
          <w:footerReference w:type="even" r:id="rId22"/>
          <w:footerReference w:type="default" r:id="rId23"/>
          <w:pgSz w:w="11906" w:h="16838"/>
          <w:pgMar w:top="1134" w:right="850" w:bottom="1134" w:left="1701" w:header="708" w:footer="708" w:gutter="0"/>
          <w:cols w:space="708"/>
          <w:titlePg/>
          <w:docGrid w:linePitch="360"/>
        </w:sectPr>
      </w:pPr>
    </w:p>
    <w:p w:rsidR="003F2C2E" w:rsidRDefault="003F2C2E" w:rsidP="003F2C2E">
      <w:pPr>
        <w:jc w:val="right"/>
        <w:outlineLvl w:val="0"/>
        <w:rPr>
          <w:sz w:val="28"/>
          <w:szCs w:val="28"/>
        </w:rPr>
      </w:pPr>
      <w:r>
        <w:rPr>
          <w:sz w:val="28"/>
          <w:szCs w:val="28"/>
        </w:rPr>
        <w:lastRenderedPageBreak/>
        <w:t xml:space="preserve">Приложение № 1 </w:t>
      </w:r>
    </w:p>
    <w:p w:rsidR="003F2C2E" w:rsidRDefault="003F2C2E" w:rsidP="003F2C2E">
      <w:pPr>
        <w:jc w:val="right"/>
        <w:outlineLvl w:val="0"/>
        <w:rPr>
          <w:sz w:val="28"/>
          <w:szCs w:val="28"/>
        </w:rPr>
      </w:pPr>
      <w:r>
        <w:rPr>
          <w:sz w:val="28"/>
          <w:szCs w:val="28"/>
        </w:rPr>
        <w:t>к финансово-коммерческому предложению</w:t>
      </w:r>
    </w:p>
    <w:p w:rsidR="003F2C2E" w:rsidRPr="00153CA2" w:rsidRDefault="003F2C2E" w:rsidP="003F2C2E">
      <w:pPr>
        <w:jc w:val="right"/>
        <w:outlineLvl w:val="0"/>
        <w:rPr>
          <w:sz w:val="20"/>
          <w:szCs w:val="20"/>
        </w:rPr>
      </w:pPr>
    </w:p>
    <w:p w:rsidR="000E1C5C" w:rsidRDefault="003F2C2E" w:rsidP="000F6834">
      <w:pPr>
        <w:shd w:val="clear" w:color="auto" w:fill="FFFFFF"/>
        <w:ind w:left="0" w:firstLine="0"/>
        <w:rPr>
          <w:b/>
        </w:rPr>
      </w:pPr>
      <w:r>
        <w:rPr>
          <w:b/>
        </w:rPr>
        <w:t>Стоимость деталей (материалов) вместе с заменой, используемых при ремонте кулеров</w:t>
      </w:r>
      <w:r w:rsidR="000E1C5C">
        <w:rPr>
          <w:b/>
        </w:rPr>
        <w:t>,</w:t>
      </w:r>
      <w:r>
        <w:rPr>
          <w:b/>
        </w:rPr>
        <w:t xml:space="preserve"> </w:t>
      </w:r>
      <w:r w:rsidR="00B614C3" w:rsidRPr="003971F7">
        <w:rPr>
          <w:b/>
        </w:rPr>
        <w:t>выполняемо</w:t>
      </w:r>
      <w:r w:rsidR="00B614C3">
        <w:rPr>
          <w:b/>
        </w:rPr>
        <w:t>м</w:t>
      </w:r>
      <w:r w:rsidR="00B614C3">
        <w:rPr>
          <w:rFonts w:eastAsia="Arial" w:cs="Arial"/>
          <w:sz w:val="28"/>
          <w:szCs w:val="28"/>
        </w:rPr>
        <w:t xml:space="preserve"> </w:t>
      </w:r>
      <w:r>
        <w:rPr>
          <w:b/>
        </w:rPr>
        <w:t>Поставщик</w:t>
      </w:r>
      <w:r w:rsidR="000E1C5C">
        <w:rPr>
          <w:b/>
        </w:rPr>
        <w:t>ом</w:t>
      </w:r>
      <w:r>
        <w:rPr>
          <w:b/>
        </w:rPr>
        <w:t xml:space="preserve"> </w:t>
      </w:r>
      <w:r w:rsidR="000E1C5C" w:rsidRPr="000E1C5C">
        <w:rPr>
          <w:b/>
        </w:rPr>
        <w:t>при установлении вины Покупателя в неполадках оборудования для розлива воды (кулеров)</w:t>
      </w:r>
      <w:r w:rsidR="000E1C5C">
        <w:rPr>
          <w:b/>
        </w:rPr>
        <w:t xml:space="preserve"> </w:t>
      </w:r>
    </w:p>
    <w:p w:rsidR="003F2C2E" w:rsidRPr="00B35A0A" w:rsidRDefault="000E1C5C" w:rsidP="000F6834">
      <w:pPr>
        <w:shd w:val="clear" w:color="auto" w:fill="FFFFFF"/>
        <w:ind w:left="0" w:firstLine="0"/>
        <w:rPr>
          <w:b/>
        </w:rPr>
      </w:pPr>
      <w:r>
        <w:rPr>
          <w:b/>
        </w:rPr>
        <w:t>(</w:t>
      </w:r>
      <w:r w:rsidR="003F2C2E">
        <w:rPr>
          <w:b/>
        </w:rPr>
        <w:t>на выезде (у клиента), либо в мастерской Поставщика</w:t>
      </w:r>
      <w:r>
        <w:rPr>
          <w:b/>
        </w:rPr>
        <w:t>)</w:t>
      </w:r>
      <w:r w:rsidR="003F2C2E">
        <w:rPr>
          <w:rStyle w:val="af7"/>
          <w:b/>
        </w:rPr>
        <w:footnoteReference w:id="6"/>
      </w:r>
      <w:r w:rsidR="003971F7">
        <w:rPr>
          <w:b/>
        </w:rPr>
        <w:t xml:space="preserve"> </w:t>
      </w:r>
    </w:p>
    <w:tbl>
      <w:tblPr>
        <w:tblW w:w="9370" w:type="dxa"/>
        <w:tblInd w:w="94" w:type="dxa"/>
        <w:tblLook w:val="0000" w:firstRow="0" w:lastRow="0" w:firstColumn="0" w:lastColumn="0" w:noHBand="0" w:noVBand="0"/>
      </w:tblPr>
      <w:tblGrid>
        <w:gridCol w:w="723"/>
        <w:gridCol w:w="6970"/>
        <w:gridCol w:w="1677"/>
      </w:tblGrid>
      <w:tr w:rsidR="003F2C2E" w:rsidRPr="00B35A0A" w:rsidTr="003F2C2E">
        <w:trPr>
          <w:trHeight w:val="300"/>
          <w:tblHeader/>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CD53EC" w:rsidRDefault="003F2C2E" w:rsidP="000F6834">
            <w:pPr>
              <w:ind w:left="0" w:firstLine="0"/>
              <w:rPr>
                <w:b/>
              </w:rPr>
            </w:pPr>
            <w:r>
              <w:rPr>
                <w:b/>
              </w:rPr>
              <w:t>№№ п/п</w:t>
            </w: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CD53EC" w:rsidRDefault="003F2C2E" w:rsidP="000F6834">
            <w:pPr>
              <w:ind w:left="0" w:firstLine="0"/>
              <w:rPr>
                <w:b/>
              </w:rPr>
            </w:pPr>
            <w:r>
              <w:rPr>
                <w:b/>
              </w:rPr>
              <w:t>Наименование детали</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0F6834">
            <w:pPr>
              <w:ind w:left="0" w:firstLine="0"/>
            </w:pPr>
            <w:r>
              <w:rPr>
                <w:b/>
              </w:rPr>
              <w:t>Стоимость, руб., с НДС</w:t>
            </w:r>
          </w:p>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 xml:space="preserve">бак горячей воды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биметаллический термодатчик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Default="003F2C2E" w:rsidP="00200FB5">
            <w:pPr>
              <w:jc w:val="left"/>
            </w:pPr>
            <w:r>
              <w:t>нагревательный ТЭН</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 xml:space="preserve">компрессор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термореле компрессора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пусковое реле компрессора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387235" w:rsidRDefault="003F2C2E" w:rsidP="00200FB5">
            <w:pPr>
              <w:jc w:val="left"/>
            </w:pPr>
            <w:r>
              <w:t>хладагент</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предохранитель</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обратный клапан</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387235" w:rsidRDefault="003F2C2E" w:rsidP="00200FB5">
            <w:pPr>
              <w:jc w:val="left"/>
            </w:pPr>
            <w:r>
              <w:t>отсекатель</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Default="003F2C2E" w:rsidP="00200FB5">
            <w:pPr>
              <w:jc w:val="left"/>
            </w:pPr>
            <w:r>
              <w:t>клин-топ в сборе</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кран</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игла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клавиша подачи воды</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водопроводный патрубок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поддон в сборе</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сетка поддона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 xml:space="preserve">сливная пробка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прокладка сливной пробки</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гайка бака холодной воды</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B35A0A" w:rsidRDefault="003F2C2E" w:rsidP="00200FB5">
            <w:pPr>
              <w:jc w:val="left"/>
            </w:pPr>
            <w:r>
              <w:t>подстаканник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B35A0A" w:rsidRDefault="003F2C2E" w:rsidP="00200FB5">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D12468" w:rsidRDefault="003F2C2E">
            <w:pPr>
              <w:jc w:val="left"/>
            </w:pPr>
            <w:r>
              <w:t>лоток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D12468" w:rsidRDefault="00D12468">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D12468" w:rsidRDefault="003F2C2E">
            <w:pPr>
              <w:jc w:val="left"/>
            </w:pPr>
            <w:r>
              <w:t>решетка лотка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D12468" w:rsidRDefault="00D12468">
            <w:pPr>
              <w:pStyle w:val="aff7"/>
              <w:numPr>
                <w:ilvl w:val="0"/>
                <w:numId w:val="36"/>
              </w:numPr>
              <w:suppressAutoHyphens/>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D12468" w:rsidRDefault="003F2C2E">
            <w:pPr>
              <w:jc w:val="left"/>
            </w:pPr>
            <w:r>
              <w:t>верхняя крышка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D12468" w:rsidRDefault="00D12468">
            <w:pPr>
              <w:pStyle w:val="aff7"/>
              <w:numPr>
                <w:ilvl w:val="0"/>
                <w:numId w:val="36"/>
              </w:numPr>
              <w:suppressAutoHyphens/>
            </w:pPr>
          </w:p>
        </w:tc>
        <w:tc>
          <w:tcPr>
            <w:tcW w:w="6970" w:type="dxa"/>
            <w:tcBorders>
              <w:top w:val="nil"/>
              <w:left w:val="nil"/>
              <w:bottom w:val="single" w:sz="4" w:space="0" w:color="000000"/>
              <w:right w:val="single" w:sz="4" w:space="0" w:color="auto"/>
            </w:tcBorders>
            <w:shd w:val="clear" w:color="auto" w:fill="auto"/>
            <w:noWrap/>
            <w:vAlign w:val="center"/>
          </w:tcPr>
          <w:p w:rsidR="00D12468" w:rsidRDefault="003F2C2E">
            <w:pPr>
              <w:jc w:val="left"/>
            </w:pPr>
            <w:r>
              <w:t>боковая панель</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D12468" w:rsidRDefault="00D12468">
            <w:pPr>
              <w:pStyle w:val="aff7"/>
              <w:numPr>
                <w:ilvl w:val="0"/>
                <w:numId w:val="36"/>
              </w:numPr>
              <w:suppressAutoHyphens/>
            </w:pPr>
          </w:p>
        </w:tc>
        <w:tc>
          <w:tcPr>
            <w:tcW w:w="6970" w:type="dxa"/>
            <w:tcBorders>
              <w:top w:val="nil"/>
              <w:left w:val="nil"/>
              <w:bottom w:val="single" w:sz="4" w:space="0" w:color="000000"/>
              <w:right w:val="single" w:sz="4" w:space="0" w:color="auto"/>
            </w:tcBorders>
            <w:shd w:val="clear" w:color="auto" w:fill="auto"/>
            <w:noWrap/>
            <w:vAlign w:val="center"/>
          </w:tcPr>
          <w:p w:rsidR="00D12468" w:rsidRDefault="003F2C2E">
            <w:pPr>
              <w:jc w:val="left"/>
            </w:pPr>
            <w:r>
              <w:t xml:space="preserve">панели – передняя – нижняя, верхняя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D12468" w:rsidRDefault="00D12468">
            <w:pPr>
              <w:pStyle w:val="aff7"/>
              <w:numPr>
                <w:ilvl w:val="0"/>
                <w:numId w:val="36"/>
              </w:numPr>
              <w:suppressAutoHyphens/>
            </w:pPr>
          </w:p>
        </w:tc>
        <w:tc>
          <w:tcPr>
            <w:tcW w:w="6970" w:type="dxa"/>
            <w:tcBorders>
              <w:top w:val="nil"/>
              <w:left w:val="nil"/>
              <w:bottom w:val="single" w:sz="4" w:space="0" w:color="000000"/>
              <w:right w:val="single" w:sz="4" w:space="0" w:color="auto"/>
            </w:tcBorders>
            <w:shd w:val="clear" w:color="auto" w:fill="auto"/>
            <w:noWrap/>
            <w:vAlign w:val="center"/>
          </w:tcPr>
          <w:p w:rsidR="00D12468" w:rsidRDefault="003F2C2E">
            <w:pPr>
              <w:jc w:val="left"/>
            </w:pPr>
            <w:r>
              <w:t>верхняя крышка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D12468" w:rsidRDefault="00D12468">
            <w:pPr>
              <w:pStyle w:val="aff7"/>
              <w:numPr>
                <w:ilvl w:val="0"/>
                <w:numId w:val="36"/>
              </w:numPr>
              <w:suppressAutoHyphens/>
            </w:pPr>
          </w:p>
        </w:tc>
        <w:tc>
          <w:tcPr>
            <w:tcW w:w="6970" w:type="dxa"/>
            <w:tcBorders>
              <w:top w:val="nil"/>
              <w:left w:val="nil"/>
              <w:bottom w:val="single" w:sz="4" w:space="0" w:color="000000"/>
              <w:right w:val="single" w:sz="4" w:space="0" w:color="auto"/>
            </w:tcBorders>
            <w:shd w:val="clear" w:color="auto" w:fill="auto"/>
            <w:noWrap/>
            <w:vAlign w:val="center"/>
          </w:tcPr>
          <w:p w:rsidR="00D12468" w:rsidRDefault="003F2C2E">
            <w:pPr>
              <w:jc w:val="left"/>
            </w:pPr>
            <w:r>
              <w:t>кнопка включения</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nil"/>
              <w:left w:val="single" w:sz="8" w:space="0" w:color="auto"/>
              <w:bottom w:val="single" w:sz="4" w:space="0" w:color="auto"/>
              <w:right w:val="single" w:sz="8" w:space="0" w:color="auto"/>
            </w:tcBorders>
            <w:shd w:val="clear" w:color="auto" w:fill="auto"/>
            <w:noWrap/>
            <w:vAlign w:val="center"/>
          </w:tcPr>
          <w:p w:rsidR="00D12468" w:rsidRDefault="00D12468">
            <w:pPr>
              <w:pStyle w:val="aff7"/>
              <w:numPr>
                <w:ilvl w:val="0"/>
                <w:numId w:val="36"/>
              </w:numPr>
              <w:suppressAutoHyphens/>
            </w:pPr>
          </w:p>
        </w:tc>
        <w:tc>
          <w:tcPr>
            <w:tcW w:w="6970" w:type="dxa"/>
            <w:tcBorders>
              <w:top w:val="nil"/>
              <w:left w:val="nil"/>
              <w:bottom w:val="single" w:sz="4" w:space="0" w:color="auto"/>
              <w:right w:val="single" w:sz="4" w:space="0" w:color="auto"/>
            </w:tcBorders>
            <w:shd w:val="clear" w:color="auto" w:fill="auto"/>
            <w:noWrap/>
            <w:vAlign w:val="center"/>
          </w:tcPr>
          <w:p w:rsidR="00D12468" w:rsidRDefault="003F2C2E">
            <w:pPr>
              <w:jc w:val="left"/>
            </w:pPr>
            <w:r>
              <w:t>шнур питания</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r w:rsidR="003F2C2E" w:rsidRPr="00B35A0A" w:rsidTr="003F2C2E">
        <w:trPr>
          <w:trHeight w:val="300"/>
        </w:trPr>
        <w:tc>
          <w:tcPr>
            <w:tcW w:w="723" w:type="dxa"/>
            <w:tcBorders>
              <w:top w:val="nil"/>
              <w:left w:val="single" w:sz="8" w:space="0" w:color="auto"/>
              <w:bottom w:val="single" w:sz="4" w:space="0" w:color="auto"/>
              <w:right w:val="single" w:sz="8" w:space="0" w:color="auto"/>
            </w:tcBorders>
            <w:shd w:val="clear" w:color="auto" w:fill="auto"/>
            <w:noWrap/>
            <w:vAlign w:val="center"/>
          </w:tcPr>
          <w:p w:rsidR="00D12468" w:rsidRDefault="00D12468">
            <w:pPr>
              <w:pStyle w:val="aff7"/>
              <w:numPr>
                <w:ilvl w:val="0"/>
                <w:numId w:val="36"/>
              </w:numPr>
              <w:suppressAutoHyphens/>
            </w:pPr>
          </w:p>
        </w:tc>
        <w:tc>
          <w:tcPr>
            <w:tcW w:w="6970" w:type="dxa"/>
            <w:tcBorders>
              <w:top w:val="nil"/>
              <w:left w:val="nil"/>
              <w:bottom w:val="single" w:sz="4" w:space="0" w:color="auto"/>
              <w:right w:val="single" w:sz="4" w:space="0" w:color="auto"/>
            </w:tcBorders>
            <w:shd w:val="clear" w:color="auto" w:fill="auto"/>
            <w:noWrap/>
            <w:vAlign w:val="center"/>
          </w:tcPr>
          <w:p w:rsidR="00D12468" w:rsidRDefault="003F2C2E">
            <w:pPr>
              <w:jc w:val="left"/>
            </w:pPr>
            <w:r>
              <w:t>ножка кулера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B35A0A" w:rsidRDefault="003F2C2E" w:rsidP="003F2C2E"/>
        </w:tc>
      </w:tr>
    </w:tbl>
    <w:p w:rsidR="00D12468" w:rsidRDefault="003F2C2E" w:rsidP="000F6834">
      <w:pPr>
        <w:pStyle w:val="19"/>
        <w:ind w:left="0" w:firstLine="0"/>
        <w:jc w:val="left"/>
        <w:rPr>
          <w:b/>
          <w:sz w:val="20"/>
        </w:rPr>
      </w:pPr>
      <w:r>
        <w:rPr>
          <w:b/>
          <w:sz w:val="24"/>
          <w:szCs w:val="24"/>
        </w:rPr>
        <w:t>Представитель, имеющий полномочия подписать заявку на участие от имени</w:t>
      </w:r>
      <w:r>
        <w:rPr>
          <w:b/>
        </w:rPr>
        <w:t xml:space="preserve"> </w:t>
      </w:r>
      <w:r>
        <w:rPr>
          <w:b/>
          <w:sz w:val="20"/>
        </w:rPr>
        <w:t>_______________________________________________________________________________________</w:t>
      </w:r>
    </w:p>
    <w:p w:rsidR="00D12468" w:rsidRDefault="003F2C2E" w:rsidP="000F6834">
      <w:pPr>
        <w:tabs>
          <w:tab w:val="left" w:pos="8640"/>
        </w:tabs>
        <w:ind w:left="0" w:firstLine="0"/>
        <w:rPr>
          <w:i/>
          <w:sz w:val="20"/>
          <w:szCs w:val="20"/>
        </w:rPr>
      </w:pPr>
      <w:r>
        <w:rPr>
          <w:i/>
          <w:sz w:val="20"/>
          <w:szCs w:val="20"/>
        </w:rPr>
        <w:t>(наименование претендента)</w:t>
      </w:r>
    </w:p>
    <w:p w:rsidR="00D12468" w:rsidRDefault="003F2C2E">
      <w:pPr>
        <w:pStyle w:val="32"/>
        <w:suppressAutoHyphens/>
        <w:spacing w:after="0"/>
        <w:jc w:val="left"/>
        <w:rPr>
          <w:sz w:val="20"/>
          <w:szCs w:val="20"/>
        </w:rPr>
      </w:pPr>
      <w:r>
        <w:rPr>
          <w:sz w:val="20"/>
          <w:szCs w:val="20"/>
        </w:rPr>
        <w:t>____________________________________________________________________________________________</w:t>
      </w:r>
    </w:p>
    <w:p w:rsidR="00D12468" w:rsidRDefault="003F2C2E">
      <w:pPr>
        <w:jc w:val="left"/>
        <w:rPr>
          <w:i/>
          <w:sz w:val="20"/>
          <w:szCs w:val="20"/>
        </w:rPr>
      </w:pPr>
      <w:r>
        <w:rPr>
          <w:i/>
          <w:sz w:val="20"/>
          <w:szCs w:val="20"/>
        </w:rPr>
        <w:t xml:space="preserve">       Печать</w:t>
      </w:r>
      <w:r>
        <w:rPr>
          <w:i/>
          <w:sz w:val="20"/>
          <w:szCs w:val="20"/>
        </w:rPr>
        <w:tab/>
      </w:r>
      <w:r>
        <w:rPr>
          <w:i/>
          <w:sz w:val="20"/>
          <w:szCs w:val="20"/>
        </w:rPr>
        <w:tab/>
      </w:r>
      <w:r>
        <w:rPr>
          <w:i/>
          <w:sz w:val="20"/>
          <w:szCs w:val="20"/>
        </w:rPr>
        <w:tab/>
        <w:t>(должность, подпись, ФИО)</w:t>
      </w:r>
    </w:p>
    <w:p w:rsidR="00D12468" w:rsidRDefault="003F2C2E">
      <w:pPr>
        <w:pStyle w:val="32"/>
        <w:jc w:val="left"/>
        <w:rPr>
          <w:sz w:val="28"/>
          <w:szCs w:val="28"/>
        </w:rPr>
      </w:pPr>
      <w:r>
        <w:rPr>
          <w:sz w:val="24"/>
          <w:szCs w:val="24"/>
        </w:rPr>
        <w:t>"____" _________ 201__ г.</w:t>
      </w:r>
      <w:r>
        <w:rPr>
          <w:sz w:val="28"/>
          <w:szCs w:val="28"/>
        </w:rPr>
        <w:br w:type="page"/>
      </w:r>
    </w:p>
    <w:p w:rsidR="003F2C2E" w:rsidRDefault="003F2C2E" w:rsidP="003F2C2E">
      <w:pPr>
        <w:jc w:val="right"/>
        <w:outlineLvl w:val="0"/>
        <w:rPr>
          <w:sz w:val="28"/>
          <w:szCs w:val="28"/>
        </w:rPr>
      </w:pPr>
      <w:r>
        <w:rPr>
          <w:sz w:val="28"/>
          <w:szCs w:val="28"/>
        </w:rPr>
        <w:lastRenderedPageBreak/>
        <w:t xml:space="preserve">Приложение № 2 </w:t>
      </w:r>
    </w:p>
    <w:p w:rsidR="003F2C2E" w:rsidRDefault="003F2C2E" w:rsidP="003F2C2E">
      <w:pPr>
        <w:jc w:val="right"/>
        <w:outlineLvl w:val="0"/>
        <w:rPr>
          <w:sz w:val="28"/>
          <w:szCs w:val="28"/>
        </w:rPr>
      </w:pPr>
      <w:r>
        <w:rPr>
          <w:sz w:val="28"/>
          <w:szCs w:val="28"/>
        </w:rPr>
        <w:t>к финансово-коммерческому предложению</w:t>
      </w:r>
    </w:p>
    <w:p w:rsidR="003F2C2E" w:rsidRDefault="003F2C2E" w:rsidP="003F2C2E">
      <w:pPr>
        <w:jc w:val="right"/>
        <w:outlineLvl w:val="0"/>
        <w:rPr>
          <w:sz w:val="28"/>
          <w:szCs w:val="28"/>
        </w:rPr>
      </w:pPr>
    </w:p>
    <w:p w:rsidR="003F2C2E" w:rsidRPr="005B259F" w:rsidRDefault="003F2C2E" w:rsidP="003F2C2E">
      <w:pPr>
        <w:jc w:val="right"/>
        <w:outlineLvl w:val="0"/>
        <w:rPr>
          <w:b/>
          <w:sz w:val="28"/>
          <w:szCs w:val="28"/>
        </w:rPr>
      </w:pPr>
    </w:p>
    <w:p w:rsidR="003F2C2E" w:rsidRPr="005B259F" w:rsidRDefault="003F2C2E" w:rsidP="003F2C2E">
      <w:pPr>
        <w:jc w:val="right"/>
        <w:outlineLvl w:val="0"/>
        <w:rPr>
          <w:b/>
          <w:sz w:val="28"/>
          <w:szCs w:val="28"/>
        </w:rPr>
      </w:pPr>
    </w:p>
    <w:p w:rsidR="003F2C2E" w:rsidRPr="005B259F" w:rsidRDefault="003F2C2E" w:rsidP="003F2C2E">
      <w:pPr>
        <w:outlineLvl w:val="0"/>
        <w:rPr>
          <w:b/>
          <w:color w:val="000000" w:themeColor="text1"/>
        </w:rPr>
      </w:pPr>
      <w:r>
        <w:rPr>
          <w:b/>
          <w:color w:val="000000" w:themeColor="text1"/>
        </w:rPr>
        <w:t>Список Оборудования, передаваемого во временное владение и пользование Покупателю</w:t>
      </w:r>
    </w:p>
    <w:p w:rsidR="003F2C2E" w:rsidRDefault="003F2C2E" w:rsidP="003F2C2E">
      <w:pPr>
        <w:jc w:val="right"/>
        <w:outlineLvl w:val="0"/>
        <w:rPr>
          <w:sz w:val="28"/>
          <w:szCs w:val="28"/>
        </w:rPr>
      </w:pPr>
    </w:p>
    <w:tbl>
      <w:tblPr>
        <w:tblW w:w="930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040"/>
        <w:gridCol w:w="3765"/>
        <w:gridCol w:w="1559"/>
        <w:gridCol w:w="1276"/>
      </w:tblGrid>
      <w:tr w:rsidR="003F2C2E" w:rsidRPr="00777B86" w:rsidTr="003F2C2E">
        <w:trPr>
          <w:trHeight w:val="255"/>
        </w:trPr>
        <w:tc>
          <w:tcPr>
            <w:tcW w:w="665" w:type="dxa"/>
            <w:vAlign w:val="center"/>
          </w:tcPr>
          <w:p w:rsidR="00D12468" w:rsidRDefault="003F2C2E">
            <w:pPr>
              <w:ind w:left="0" w:firstLine="0"/>
              <w:rPr>
                <w:b/>
                <w:color w:val="000000" w:themeColor="text1"/>
              </w:rPr>
            </w:pPr>
            <w:r>
              <w:rPr>
                <w:b/>
                <w:color w:val="000000" w:themeColor="text1"/>
              </w:rPr>
              <w:t>№</w:t>
            </w:r>
          </w:p>
          <w:p w:rsidR="00D12468" w:rsidRDefault="003F2C2E">
            <w:pPr>
              <w:ind w:left="0" w:firstLine="0"/>
              <w:rPr>
                <w:b/>
                <w:color w:val="000000" w:themeColor="text1"/>
              </w:rPr>
            </w:pPr>
            <w:r>
              <w:rPr>
                <w:b/>
                <w:color w:val="000000" w:themeColor="text1"/>
              </w:rPr>
              <w:t>п/п</w:t>
            </w:r>
          </w:p>
        </w:tc>
        <w:tc>
          <w:tcPr>
            <w:tcW w:w="2040" w:type="dxa"/>
            <w:vAlign w:val="center"/>
          </w:tcPr>
          <w:p w:rsidR="00D12468" w:rsidRDefault="003F2C2E">
            <w:pPr>
              <w:ind w:left="0" w:firstLine="0"/>
              <w:rPr>
                <w:b/>
                <w:color w:val="000000" w:themeColor="text1"/>
              </w:rPr>
            </w:pPr>
            <w:r>
              <w:rPr>
                <w:b/>
                <w:color w:val="000000" w:themeColor="text1"/>
              </w:rPr>
              <w:t>Наименование Оборудования</w:t>
            </w:r>
          </w:p>
        </w:tc>
        <w:tc>
          <w:tcPr>
            <w:tcW w:w="3765" w:type="dxa"/>
            <w:vAlign w:val="center"/>
          </w:tcPr>
          <w:p w:rsidR="00D12468" w:rsidRDefault="003F2C2E">
            <w:pPr>
              <w:ind w:left="0" w:firstLine="0"/>
              <w:rPr>
                <w:b/>
                <w:color w:val="000000" w:themeColor="text1"/>
              </w:rPr>
            </w:pPr>
            <w:r>
              <w:rPr>
                <w:b/>
                <w:color w:val="000000" w:themeColor="text1"/>
              </w:rPr>
              <w:t>Характеристики Оборудования</w:t>
            </w:r>
          </w:p>
        </w:tc>
        <w:tc>
          <w:tcPr>
            <w:tcW w:w="1559" w:type="dxa"/>
            <w:vAlign w:val="center"/>
          </w:tcPr>
          <w:p w:rsidR="00D12468" w:rsidRDefault="003F2C2E">
            <w:pPr>
              <w:ind w:left="0" w:firstLine="0"/>
              <w:rPr>
                <w:b/>
                <w:color w:val="000000" w:themeColor="text1"/>
              </w:rPr>
            </w:pPr>
            <w:r>
              <w:rPr>
                <w:b/>
                <w:color w:val="000000" w:themeColor="text1"/>
              </w:rPr>
              <w:t>Единица измерения</w:t>
            </w:r>
          </w:p>
        </w:tc>
        <w:tc>
          <w:tcPr>
            <w:tcW w:w="1276" w:type="dxa"/>
            <w:vAlign w:val="center"/>
          </w:tcPr>
          <w:p w:rsidR="00D12468" w:rsidRDefault="003F2C2E">
            <w:pPr>
              <w:ind w:left="0" w:firstLine="0"/>
              <w:rPr>
                <w:b/>
                <w:color w:val="000000" w:themeColor="text1"/>
              </w:rPr>
            </w:pPr>
            <w:r>
              <w:rPr>
                <w:b/>
                <w:color w:val="000000" w:themeColor="text1"/>
              </w:rPr>
              <w:t>Количе-ство</w:t>
            </w:r>
            <w:r>
              <w:rPr>
                <w:rStyle w:val="af7"/>
                <w:b/>
                <w:color w:val="000000" w:themeColor="text1"/>
              </w:rPr>
              <w:footnoteReference w:id="7"/>
            </w:r>
          </w:p>
        </w:tc>
      </w:tr>
      <w:tr w:rsidR="003F2C2E" w:rsidRPr="00777B86" w:rsidTr="003F2C2E">
        <w:trPr>
          <w:trHeight w:val="228"/>
        </w:trPr>
        <w:tc>
          <w:tcPr>
            <w:tcW w:w="665" w:type="dxa"/>
          </w:tcPr>
          <w:p w:rsidR="00D12468" w:rsidRDefault="003F2C2E">
            <w:pPr>
              <w:ind w:left="0" w:firstLine="0"/>
              <w:rPr>
                <w:color w:val="000000" w:themeColor="text1"/>
              </w:rPr>
            </w:pPr>
            <w:r>
              <w:rPr>
                <w:color w:val="000000" w:themeColor="text1"/>
              </w:rPr>
              <w:t>1</w:t>
            </w:r>
          </w:p>
        </w:tc>
        <w:tc>
          <w:tcPr>
            <w:tcW w:w="2040" w:type="dxa"/>
          </w:tcPr>
          <w:p w:rsidR="00D12468" w:rsidRDefault="003F2C2E">
            <w:pPr>
              <w:ind w:left="0" w:firstLine="0"/>
              <w:rPr>
                <w:color w:val="000000" w:themeColor="text1"/>
              </w:rPr>
            </w:pPr>
            <w:r>
              <w:rPr>
                <w:color w:val="000000" w:themeColor="text1"/>
              </w:rPr>
              <w:t>Кулер _______</w:t>
            </w:r>
          </w:p>
          <w:p w:rsidR="00D12468" w:rsidRDefault="003F2C2E">
            <w:pPr>
              <w:ind w:left="0" w:firstLine="0"/>
              <w:rPr>
                <w:color w:val="000000" w:themeColor="text1"/>
              </w:rPr>
            </w:pPr>
            <w:r>
              <w:rPr>
                <w:i/>
                <w:color w:val="000000" w:themeColor="text1"/>
                <w:sz w:val="16"/>
                <w:szCs w:val="16"/>
              </w:rPr>
              <w:t>(марка, модель)</w:t>
            </w:r>
            <w:r>
              <w:rPr>
                <w:color w:val="000000" w:themeColor="text1"/>
              </w:rPr>
              <w:t xml:space="preserve"> для питьевой воды</w:t>
            </w:r>
          </w:p>
        </w:tc>
        <w:tc>
          <w:tcPr>
            <w:tcW w:w="3765" w:type="dxa"/>
          </w:tcPr>
          <w:p w:rsidR="00D12468" w:rsidRDefault="00D12468">
            <w:pPr>
              <w:ind w:left="0" w:firstLine="0"/>
              <w:rPr>
                <w:color w:val="000000" w:themeColor="text1"/>
              </w:rPr>
            </w:pPr>
          </w:p>
        </w:tc>
        <w:tc>
          <w:tcPr>
            <w:tcW w:w="1559" w:type="dxa"/>
          </w:tcPr>
          <w:p w:rsidR="00D12468" w:rsidRDefault="003F2C2E">
            <w:pPr>
              <w:ind w:left="0" w:firstLine="0"/>
              <w:rPr>
                <w:color w:val="000000" w:themeColor="text1"/>
              </w:rPr>
            </w:pPr>
            <w:r>
              <w:rPr>
                <w:color w:val="000000" w:themeColor="text1"/>
              </w:rPr>
              <w:t>шт.</w:t>
            </w:r>
          </w:p>
        </w:tc>
        <w:tc>
          <w:tcPr>
            <w:tcW w:w="1276" w:type="dxa"/>
          </w:tcPr>
          <w:p w:rsidR="00D12468" w:rsidRDefault="00D12468">
            <w:pPr>
              <w:ind w:left="0" w:firstLine="0"/>
              <w:rPr>
                <w:color w:val="000000" w:themeColor="text1"/>
              </w:rPr>
            </w:pPr>
          </w:p>
        </w:tc>
      </w:tr>
      <w:tr w:rsidR="003F2C2E" w:rsidRPr="00777B86" w:rsidTr="003F2C2E">
        <w:trPr>
          <w:trHeight w:val="228"/>
        </w:trPr>
        <w:tc>
          <w:tcPr>
            <w:tcW w:w="665" w:type="dxa"/>
          </w:tcPr>
          <w:p w:rsidR="00D12468" w:rsidRDefault="003F2C2E">
            <w:pPr>
              <w:ind w:left="0" w:firstLine="0"/>
              <w:rPr>
                <w:color w:val="000000" w:themeColor="text1"/>
              </w:rPr>
            </w:pPr>
            <w:r>
              <w:rPr>
                <w:color w:val="000000" w:themeColor="text1"/>
              </w:rPr>
              <w:t>2</w:t>
            </w:r>
          </w:p>
        </w:tc>
        <w:tc>
          <w:tcPr>
            <w:tcW w:w="2040" w:type="dxa"/>
          </w:tcPr>
          <w:p w:rsidR="00D12468" w:rsidRDefault="003F2C2E">
            <w:pPr>
              <w:ind w:left="0" w:firstLine="0"/>
              <w:rPr>
                <w:color w:val="000000" w:themeColor="text1"/>
              </w:rPr>
            </w:pPr>
            <w:r>
              <w:rPr>
                <w:color w:val="000000" w:themeColor="text1"/>
              </w:rPr>
              <w:t>Стеллаж для хранения бутилированной воды</w:t>
            </w:r>
          </w:p>
        </w:tc>
        <w:tc>
          <w:tcPr>
            <w:tcW w:w="3765" w:type="dxa"/>
          </w:tcPr>
          <w:p w:rsidR="00D12468" w:rsidRDefault="00D12468">
            <w:pPr>
              <w:ind w:left="0" w:firstLine="0"/>
              <w:rPr>
                <w:color w:val="000000" w:themeColor="text1"/>
              </w:rPr>
            </w:pPr>
          </w:p>
        </w:tc>
        <w:tc>
          <w:tcPr>
            <w:tcW w:w="1559" w:type="dxa"/>
          </w:tcPr>
          <w:p w:rsidR="00D12468" w:rsidRDefault="003F2C2E">
            <w:pPr>
              <w:ind w:left="0" w:firstLine="0"/>
              <w:rPr>
                <w:color w:val="000000" w:themeColor="text1"/>
              </w:rPr>
            </w:pPr>
            <w:r>
              <w:rPr>
                <w:color w:val="000000" w:themeColor="text1"/>
              </w:rPr>
              <w:t>шт.</w:t>
            </w:r>
          </w:p>
        </w:tc>
        <w:tc>
          <w:tcPr>
            <w:tcW w:w="1276" w:type="dxa"/>
          </w:tcPr>
          <w:p w:rsidR="00D12468" w:rsidRDefault="00D12468">
            <w:pPr>
              <w:ind w:left="0" w:firstLine="0"/>
              <w:rPr>
                <w:color w:val="000000" w:themeColor="text1"/>
              </w:rPr>
            </w:pPr>
          </w:p>
        </w:tc>
      </w:tr>
    </w:tbl>
    <w:p w:rsidR="003F2C2E" w:rsidRDefault="003F2C2E" w:rsidP="003F2C2E">
      <w:pPr>
        <w:jc w:val="right"/>
        <w:outlineLvl w:val="0"/>
        <w:rPr>
          <w:sz w:val="28"/>
          <w:szCs w:val="28"/>
        </w:rPr>
      </w:pPr>
    </w:p>
    <w:p w:rsidR="003F2C2E" w:rsidRDefault="003F2C2E" w:rsidP="003F2C2E">
      <w:pPr>
        <w:jc w:val="right"/>
        <w:outlineLvl w:val="0"/>
        <w:rPr>
          <w:sz w:val="28"/>
          <w:szCs w:val="28"/>
        </w:rPr>
      </w:pPr>
    </w:p>
    <w:p w:rsidR="00D12468" w:rsidRDefault="003F2C2E" w:rsidP="000F6834">
      <w:pPr>
        <w:pStyle w:val="19"/>
        <w:ind w:left="0" w:firstLine="0"/>
        <w:jc w:val="left"/>
        <w:rPr>
          <w:b/>
          <w:sz w:val="24"/>
          <w:szCs w:val="24"/>
        </w:rPr>
      </w:pPr>
      <w:r>
        <w:rPr>
          <w:b/>
          <w:sz w:val="24"/>
          <w:szCs w:val="24"/>
        </w:rPr>
        <w:t>Представитель, имеющий полномочия подписать заявку на участие от имени _____________________________________________________________________________</w:t>
      </w:r>
    </w:p>
    <w:p w:rsidR="00D12468" w:rsidRDefault="003F2C2E" w:rsidP="000F6834">
      <w:pPr>
        <w:tabs>
          <w:tab w:val="left" w:pos="8640"/>
        </w:tabs>
        <w:ind w:left="0"/>
        <w:rPr>
          <w:i/>
        </w:rPr>
      </w:pPr>
      <w:r>
        <w:rPr>
          <w:i/>
        </w:rPr>
        <w:t>(наименование претендента)</w:t>
      </w:r>
    </w:p>
    <w:p w:rsidR="00D12468" w:rsidRDefault="003F2C2E">
      <w:pPr>
        <w:pStyle w:val="32"/>
        <w:suppressAutoHyphens/>
        <w:spacing w:after="0"/>
        <w:jc w:val="left"/>
        <w:rPr>
          <w:sz w:val="24"/>
          <w:szCs w:val="24"/>
        </w:rPr>
      </w:pPr>
      <w:r>
        <w:rPr>
          <w:sz w:val="24"/>
          <w:szCs w:val="24"/>
        </w:rPr>
        <w:t>_____________________________________________________________________________</w:t>
      </w:r>
    </w:p>
    <w:p w:rsidR="00D12468" w:rsidRDefault="003F2C2E">
      <w:pPr>
        <w:jc w:val="left"/>
        <w:rPr>
          <w:i/>
        </w:rPr>
      </w:pPr>
      <w:r>
        <w:rPr>
          <w:i/>
        </w:rPr>
        <w:t xml:space="preserve">       Печать</w:t>
      </w:r>
      <w:r>
        <w:rPr>
          <w:i/>
        </w:rPr>
        <w:tab/>
      </w:r>
      <w:r>
        <w:rPr>
          <w:i/>
        </w:rPr>
        <w:tab/>
      </w:r>
      <w:r>
        <w:rPr>
          <w:i/>
        </w:rPr>
        <w:tab/>
        <w:t>(должность, подпись, ФИО)</w:t>
      </w:r>
    </w:p>
    <w:p w:rsidR="00D12468" w:rsidRDefault="003F2C2E">
      <w:pPr>
        <w:pStyle w:val="32"/>
        <w:jc w:val="left"/>
        <w:rPr>
          <w:rFonts w:cs="Arial"/>
          <w:sz w:val="24"/>
          <w:szCs w:val="24"/>
        </w:rPr>
      </w:pPr>
      <w:r>
        <w:rPr>
          <w:sz w:val="24"/>
          <w:szCs w:val="24"/>
        </w:rPr>
        <w:t>"____" _________ 201__ г.</w:t>
      </w:r>
    </w:p>
    <w:p w:rsidR="003F2C2E" w:rsidRDefault="003F2C2E" w:rsidP="003F2C2E">
      <w:pPr>
        <w:jc w:val="right"/>
        <w:outlineLvl w:val="0"/>
        <w:rPr>
          <w:sz w:val="28"/>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231C3D" w:rsidRDefault="003F2C2E">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3F2C2E" w:rsidRDefault="003F2C2E" w:rsidP="003F2C2E">
      <w:pPr>
        <w:pStyle w:val="19"/>
        <w:jc w:val="center"/>
        <w:outlineLvl w:val="0"/>
        <w:rPr>
          <w:rFonts w:eastAsia="MS Mincho"/>
          <w:b/>
          <w:bCs/>
          <w:szCs w:val="28"/>
        </w:rPr>
      </w:pPr>
      <w:r>
        <w:rPr>
          <w:rFonts w:eastAsia="MS Mincho"/>
          <w:b/>
          <w:bCs/>
          <w:szCs w:val="28"/>
        </w:rPr>
        <w:t>Сведения об опыте поставки товаров</w:t>
      </w:r>
      <w:r w:rsidR="00D768CF">
        <w:rPr>
          <w:rFonts w:eastAsia="MS Mincho"/>
          <w:b/>
          <w:bCs/>
          <w:szCs w:val="28"/>
        </w:rPr>
        <w:t xml:space="preserve"> </w:t>
      </w:r>
    </w:p>
    <w:p w:rsidR="003F2C2E" w:rsidRPr="006E7100" w:rsidRDefault="003F2C2E" w:rsidP="003F2C2E">
      <w:pPr>
        <w:pStyle w:val="19"/>
        <w:jc w:val="center"/>
        <w:outlineLvl w:val="0"/>
        <w:rPr>
          <w:rFonts w:eastAsia="MS Mincho"/>
          <w:b/>
          <w:bCs/>
          <w:szCs w:val="28"/>
        </w:rPr>
      </w:pPr>
      <w:r>
        <w:rPr>
          <w:rFonts w:eastAsia="MS Mincho"/>
          <w:b/>
          <w:bCs/>
          <w:szCs w:val="28"/>
        </w:rPr>
        <w:t>по предмету Открытого конкурса № ___________, поставленных товаров __________________________________________.</w:t>
      </w:r>
    </w:p>
    <w:p w:rsidR="003F2C2E" w:rsidRPr="006E7100" w:rsidRDefault="003F2C2E" w:rsidP="003F2C2E">
      <w:pPr>
        <w:pStyle w:val="19"/>
        <w:jc w:val="center"/>
        <w:outlineLvl w:val="0"/>
        <w:rPr>
          <w:rFonts w:eastAsia="MS Mincho"/>
          <w:i/>
          <w:szCs w:val="28"/>
        </w:rPr>
      </w:pPr>
      <w:r>
        <w:rPr>
          <w:rFonts w:eastAsia="MS Mincho"/>
          <w:i/>
          <w:szCs w:val="28"/>
        </w:rPr>
        <w:t>(наименование претендента)</w:t>
      </w:r>
    </w:p>
    <w:p w:rsidR="003F2C2E" w:rsidRPr="000004A2" w:rsidRDefault="003F2C2E" w:rsidP="003F2C2E">
      <w:pPr>
        <w:pStyle w:val="19"/>
        <w:jc w:val="right"/>
        <w:outlineLvl w:val="0"/>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477"/>
        <w:gridCol w:w="2665"/>
        <w:gridCol w:w="1735"/>
        <w:gridCol w:w="3020"/>
      </w:tblGrid>
      <w:tr w:rsidR="003F2C2E" w:rsidRPr="000004A2" w:rsidTr="003F2C2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12468" w:rsidRDefault="003F2C2E">
            <w:pPr>
              <w:ind w:left="0" w:firstLine="0"/>
            </w:pPr>
            <w:r>
              <w:t>№№</w:t>
            </w:r>
          </w:p>
        </w:tc>
        <w:tc>
          <w:tcPr>
            <w:tcW w:w="0" w:type="auto"/>
            <w:tcBorders>
              <w:top w:val="single" w:sz="4" w:space="0" w:color="auto"/>
              <w:left w:val="single" w:sz="4" w:space="0" w:color="auto"/>
              <w:bottom w:val="single" w:sz="4" w:space="0" w:color="auto"/>
              <w:right w:val="single" w:sz="4" w:space="0" w:color="auto"/>
            </w:tcBorders>
            <w:vAlign w:val="center"/>
          </w:tcPr>
          <w:p w:rsidR="00D12468" w:rsidRDefault="003F2C2E">
            <w:pPr>
              <w:ind w:left="0" w:firstLine="0"/>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D12468" w:rsidRDefault="003F2C2E" w:rsidP="006D07F4">
            <w:pPr>
              <w:ind w:left="0" w:firstLine="0"/>
            </w:pPr>
            <w:r>
              <w:t xml:space="preserve">Предмет договора (указываются только договоры по </w:t>
            </w:r>
            <w:r w:rsidR="006D07F4">
              <w:t>поставке питьевой воды в емкостях</w:t>
            </w:r>
            <w:r>
              <w:t>)</w:t>
            </w:r>
          </w:p>
        </w:tc>
        <w:tc>
          <w:tcPr>
            <w:tcW w:w="1735" w:type="dxa"/>
            <w:tcBorders>
              <w:top w:val="single" w:sz="4" w:space="0" w:color="auto"/>
              <w:left w:val="single" w:sz="4" w:space="0" w:color="auto"/>
              <w:bottom w:val="single" w:sz="4" w:space="0" w:color="auto"/>
              <w:right w:val="single" w:sz="4" w:space="0" w:color="auto"/>
            </w:tcBorders>
            <w:vAlign w:val="center"/>
          </w:tcPr>
          <w:p w:rsidR="00D12468" w:rsidRDefault="003F2C2E">
            <w:pPr>
              <w:ind w:left="0" w:firstLine="0"/>
            </w:pPr>
            <w:r>
              <w:t>Наименование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D12468" w:rsidRDefault="003F2C2E" w:rsidP="006D07F4">
            <w:pPr>
              <w:ind w:left="0" w:firstLine="0"/>
            </w:pPr>
            <w:r>
              <w:t xml:space="preserve"> Стоимость поставленного товара по договору, без учета НДС, руб.</w:t>
            </w:r>
          </w:p>
        </w:tc>
      </w:tr>
      <w:tr w:rsidR="003F2C2E" w:rsidRPr="000004A2" w:rsidTr="003F2C2E">
        <w:trPr>
          <w:trHeight w:val="274"/>
        </w:trPr>
        <w:tc>
          <w:tcPr>
            <w:tcW w:w="0" w:type="auto"/>
            <w:tcBorders>
              <w:top w:val="single" w:sz="4" w:space="0" w:color="auto"/>
              <w:left w:val="single" w:sz="4" w:space="0" w:color="auto"/>
              <w:bottom w:val="single" w:sz="4" w:space="0" w:color="auto"/>
              <w:right w:val="single" w:sz="4" w:space="0" w:color="auto"/>
            </w:tcBorders>
          </w:tcPr>
          <w:p w:rsidR="00D12468" w:rsidRDefault="003F2C2E">
            <w:pPr>
              <w:ind w:left="0" w:firstLine="0"/>
            </w:pPr>
            <w:r>
              <w:t>1.</w:t>
            </w:r>
          </w:p>
        </w:tc>
        <w:tc>
          <w:tcPr>
            <w:tcW w:w="0" w:type="auto"/>
            <w:tcBorders>
              <w:top w:val="single" w:sz="4" w:space="0" w:color="auto"/>
              <w:left w:val="single" w:sz="4" w:space="0" w:color="auto"/>
              <w:bottom w:val="single" w:sz="4" w:space="0" w:color="auto"/>
              <w:right w:val="single" w:sz="4" w:space="0" w:color="auto"/>
            </w:tcBorders>
            <w:vAlign w:val="center"/>
          </w:tcPr>
          <w:p w:rsidR="00D12468" w:rsidRDefault="00D12468">
            <w:pPr>
              <w:ind w:left="0" w:firstLine="0"/>
            </w:pPr>
          </w:p>
        </w:tc>
        <w:tc>
          <w:tcPr>
            <w:tcW w:w="2665" w:type="dxa"/>
            <w:tcBorders>
              <w:top w:val="single" w:sz="4" w:space="0" w:color="auto"/>
              <w:left w:val="single" w:sz="4" w:space="0" w:color="auto"/>
              <w:bottom w:val="single" w:sz="4" w:space="0" w:color="auto"/>
              <w:right w:val="single" w:sz="4" w:space="0" w:color="auto"/>
            </w:tcBorders>
          </w:tcPr>
          <w:p w:rsidR="00D12468" w:rsidRDefault="00D12468">
            <w:pPr>
              <w:ind w:left="0" w:firstLine="0"/>
            </w:pPr>
          </w:p>
        </w:tc>
        <w:tc>
          <w:tcPr>
            <w:tcW w:w="1735" w:type="dxa"/>
            <w:tcBorders>
              <w:top w:val="single" w:sz="4" w:space="0" w:color="auto"/>
              <w:left w:val="single" w:sz="4" w:space="0" w:color="auto"/>
              <w:bottom w:val="single" w:sz="4" w:space="0" w:color="auto"/>
              <w:right w:val="single" w:sz="4" w:space="0" w:color="auto"/>
            </w:tcBorders>
          </w:tcPr>
          <w:p w:rsidR="00D12468" w:rsidRDefault="00D12468">
            <w:pPr>
              <w:ind w:left="0" w:firstLine="0"/>
            </w:pPr>
          </w:p>
        </w:tc>
        <w:tc>
          <w:tcPr>
            <w:tcW w:w="0" w:type="auto"/>
            <w:tcBorders>
              <w:top w:val="single" w:sz="4" w:space="0" w:color="auto"/>
              <w:left w:val="single" w:sz="4" w:space="0" w:color="auto"/>
              <w:bottom w:val="single" w:sz="4" w:space="0" w:color="auto"/>
              <w:right w:val="single" w:sz="4" w:space="0" w:color="auto"/>
            </w:tcBorders>
          </w:tcPr>
          <w:p w:rsidR="00D12468" w:rsidRDefault="00D12468">
            <w:pPr>
              <w:ind w:left="0" w:firstLine="0"/>
            </w:pPr>
          </w:p>
        </w:tc>
      </w:tr>
      <w:tr w:rsidR="003F2C2E" w:rsidRPr="000004A2" w:rsidTr="003F2C2E">
        <w:trPr>
          <w:trHeight w:val="262"/>
        </w:trPr>
        <w:tc>
          <w:tcPr>
            <w:tcW w:w="0" w:type="auto"/>
            <w:tcBorders>
              <w:top w:val="single" w:sz="4" w:space="0" w:color="auto"/>
              <w:left w:val="single" w:sz="4" w:space="0" w:color="auto"/>
              <w:bottom w:val="single" w:sz="4" w:space="0" w:color="auto"/>
              <w:right w:val="single" w:sz="4" w:space="0" w:color="auto"/>
            </w:tcBorders>
          </w:tcPr>
          <w:p w:rsidR="00D12468" w:rsidRDefault="003F2C2E">
            <w:pPr>
              <w:ind w:left="0" w:firstLine="0"/>
            </w:pPr>
            <w:r>
              <w:t>2.</w:t>
            </w:r>
          </w:p>
        </w:tc>
        <w:tc>
          <w:tcPr>
            <w:tcW w:w="0" w:type="auto"/>
            <w:tcBorders>
              <w:top w:val="single" w:sz="4" w:space="0" w:color="auto"/>
              <w:left w:val="single" w:sz="4" w:space="0" w:color="auto"/>
              <w:bottom w:val="single" w:sz="4" w:space="0" w:color="auto"/>
              <w:right w:val="single" w:sz="4" w:space="0" w:color="auto"/>
            </w:tcBorders>
            <w:vAlign w:val="center"/>
          </w:tcPr>
          <w:p w:rsidR="00D12468" w:rsidRDefault="00D12468">
            <w:pPr>
              <w:ind w:left="0" w:firstLine="0"/>
            </w:pPr>
          </w:p>
        </w:tc>
        <w:tc>
          <w:tcPr>
            <w:tcW w:w="2665" w:type="dxa"/>
            <w:tcBorders>
              <w:top w:val="single" w:sz="4" w:space="0" w:color="auto"/>
              <w:left w:val="single" w:sz="4" w:space="0" w:color="auto"/>
              <w:bottom w:val="single" w:sz="4" w:space="0" w:color="auto"/>
              <w:right w:val="single" w:sz="4" w:space="0" w:color="auto"/>
            </w:tcBorders>
          </w:tcPr>
          <w:p w:rsidR="00D12468" w:rsidRDefault="00D12468">
            <w:pPr>
              <w:ind w:left="0" w:firstLine="0"/>
            </w:pPr>
          </w:p>
        </w:tc>
        <w:tc>
          <w:tcPr>
            <w:tcW w:w="1735" w:type="dxa"/>
            <w:tcBorders>
              <w:top w:val="single" w:sz="4" w:space="0" w:color="auto"/>
              <w:left w:val="single" w:sz="4" w:space="0" w:color="auto"/>
              <w:bottom w:val="single" w:sz="4" w:space="0" w:color="auto"/>
              <w:right w:val="single" w:sz="4" w:space="0" w:color="auto"/>
            </w:tcBorders>
          </w:tcPr>
          <w:p w:rsidR="00D12468" w:rsidRDefault="00D12468">
            <w:pPr>
              <w:ind w:left="0" w:firstLine="0"/>
            </w:pPr>
          </w:p>
        </w:tc>
        <w:tc>
          <w:tcPr>
            <w:tcW w:w="0" w:type="auto"/>
            <w:tcBorders>
              <w:top w:val="single" w:sz="4" w:space="0" w:color="auto"/>
              <w:left w:val="single" w:sz="4" w:space="0" w:color="auto"/>
              <w:bottom w:val="single" w:sz="4" w:space="0" w:color="auto"/>
              <w:right w:val="single" w:sz="4" w:space="0" w:color="auto"/>
            </w:tcBorders>
          </w:tcPr>
          <w:p w:rsidR="00D12468" w:rsidRDefault="00D12468">
            <w:pPr>
              <w:ind w:left="0" w:firstLine="0"/>
            </w:pPr>
          </w:p>
        </w:tc>
      </w:tr>
      <w:tr w:rsidR="003F2C2E" w:rsidRPr="000004A2" w:rsidTr="003F2C2E">
        <w:trPr>
          <w:trHeight w:val="207"/>
        </w:trPr>
        <w:tc>
          <w:tcPr>
            <w:tcW w:w="0" w:type="auto"/>
            <w:tcBorders>
              <w:top w:val="single" w:sz="4" w:space="0" w:color="auto"/>
              <w:left w:val="single" w:sz="4" w:space="0" w:color="auto"/>
              <w:bottom w:val="single" w:sz="4" w:space="0" w:color="auto"/>
              <w:right w:val="single" w:sz="4" w:space="0" w:color="auto"/>
            </w:tcBorders>
          </w:tcPr>
          <w:p w:rsidR="00D12468" w:rsidRDefault="00D12468">
            <w:pPr>
              <w:ind w:left="0" w:firstLine="0"/>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D12468" w:rsidRDefault="003F2C2E">
            <w:pPr>
              <w:ind w:left="0" w:firstLine="0"/>
            </w:pPr>
            <w:r>
              <w:t>Итого:</w:t>
            </w:r>
          </w:p>
        </w:tc>
        <w:tc>
          <w:tcPr>
            <w:tcW w:w="0" w:type="auto"/>
            <w:tcBorders>
              <w:top w:val="single" w:sz="4" w:space="0" w:color="auto"/>
              <w:left w:val="single" w:sz="4" w:space="0" w:color="auto"/>
              <w:bottom w:val="single" w:sz="4" w:space="0" w:color="auto"/>
              <w:right w:val="single" w:sz="4" w:space="0" w:color="auto"/>
            </w:tcBorders>
          </w:tcPr>
          <w:p w:rsidR="00D12468" w:rsidRDefault="00D12468">
            <w:pPr>
              <w:ind w:left="0" w:firstLine="0"/>
            </w:pPr>
          </w:p>
        </w:tc>
      </w:tr>
    </w:tbl>
    <w:p w:rsidR="003F2C2E" w:rsidRPr="000004A2" w:rsidRDefault="003F2C2E" w:rsidP="003F2C2E"/>
    <w:p w:rsidR="003F2C2E" w:rsidRDefault="003F2C2E" w:rsidP="001A4372">
      <w:pPr>
        <w:jc w:val="left"/>
      </w:pPr>
      <w:r>
        <w:t xml:space="preserve">Приложение:   </w:t>
      </w:r>
      <w:r w:rsidR="001A4372">
        <w:t xml:space="preserve"> </w:t>
      </w:r>
      <w:r>
        <w:t>1. копии договоров на ____ листах;</w:t>
      </w:r>
    </w:p>
    <w:p w:rsidR="003F2C2E" w:rsidRPr="000004A2" w:rsidRDefault="003F2C2E" w:rsidP="001A4372">
      <w:pPr>
        <w:jc w:val="left"/>
      </w:pPr>
      <w:r>
        <w:tab/>
      </w:r>
      <w:r>
        <w:tab/>
      </w:r>
      <w:r>
        <w:tab/>
      </w:r>
      <w:r>
        <w:tab/>
        <w:t>2. Копии товарных накладных на ____ листах;</w:t>
      </w:r>
    </w:p>
    <w:p w:rsidR="003F2C2E" w:rsidRPr="000004A2" w:rsidRDefault="003F2C2E" w:rsidP="001A4372">
      <w:pPr>
        <w:jc w:val="left"/>
      </w:pPr>
      <w:r>
        <w:tab/>
        <w:t xml:space="preserve">                 3. копии актов на ____ листах.</w:t>
      </w:r>
    </w:p>
    <w:p w:rsidR="003F2C2E" w:rsidRPr="000004A2" w:rsidRDefault="003F2C2E" w:rsidP="001A4372">
      <w:pPr>
        <w:jc w:val="left"/>
        <w:rPr>
          <w:b/>
          <w:szCs w:val="28"/>
        </w:rPr>
      </w:pPr>
    </w:p>
    <w:p w:rsidR="003F2C2E" w:rsidRPr="000004A2" w:rsidRDefault="003F2C2E" w:rsidP="003F2C2E"/>
    <w:p w:rsidR="003F2C2E" w:rsidRPr="000004A2" w:rsidRDefault="003F2C2E" w:rsidP="003F2C2E"/>
    <w:p w:rsidR="003F2C2E" w:rsidRPr="000004A2" w:rsidRDefault="003F2C2E" w:rsidP="001A4372">
      <w:pPr>
        <w:pStyle w:val="19"/>
        <w:ind w:left="0" w:firstLine="0"/>
        <w:rPr>
          <w:b/>
        </w:rPr>
      </w:pPr>
      <w:r>
        <w:rPr>
          <w:b/>
        </w:rPr>
        <w:t>Представитель, имеющий полномочия подписать заявку на участие от имени ______________________________________________________________</w:t>
      </w:r>
    </w:p>
    <w:p w:rsidR="003F2C2E" w:rsidRPr="000004A2" w:rsidRDefault="003F2C2E" w:rsidP="001A4372">
      <w:pPr>
        <w:tabs>
          <w:tab w:val="left" w:pos="8640"/>
        </w:tabs>
        <w:ind w:left="0" w:firstLine="0"/>
        <w:rPr>
          <w:i/>
        </w:rPr>
      </w:pPr>
      <w:r>
        <w:rPr>
          <w:i/>
        </w:rPr>
        <w:t>(наименование претендента)</w:t>
      </w:r>
    </w:p>
    <w:p w:rsidR="003F2C2E" w:rsidRPr="00F408D7" w:rsidRDefault="003F2C2E" w:rsidP="001A4372">
      <w:pPr>
        <w:pStyle w:val="32"/>
        <w:suppressAutoHyphens/>
        <w:spacing w:after="0"/>
        <w:ind w:left="0" w:firstLine="0"/>
        <w:jc w:val="left"/>
        <w:rPr>
          <w:sz w:val="28"/>
          <w:szCs w:val="28"/>
        </w:rPr>
      </w:pPr>
      <w:r>
        <w:rPr>
          <w:sz w:val="28"/>
          <w:szCs w:val="28"/>
        </w:rPr>
        <w:t>__________________________________________________________________</w:t>
      </w:r>
    </w:p>
    <w:p w:rsidR="003F2C2E" w:rsidRPr="00F408D7" w:rsidRDefault="003F2C2E" w:rsidP="001A4372">
      <w:pPr>
        <w:ind w:left="0" w:firstLine="0"/>
        <w:jc w:val="left"/>
        <w:rPr>
          <w:i/>
        </w:rPr>
      </w:pPr>
      <w:r>
        <w:rPr>
          <w:i/>
        </w:rPr>
        <w:t xml:space="preserve">       Печать</w:t>
      </w:r>
      <w:r>
        <w:rPr>
          <w:i/>
        </w:rPr>
        <w:tab/>
      </w:r>
      <w:r>
        <w:rPr>
          <w:i/>
        </w:rPr>
        <w:tab/>
      </w:r>
      <w:r>
        <w:rPr>
          <w:i/>
        </w:rPr>
        <w:tab/>
        <w:t>(должность, подпись, ФИО)</w:t>
      </w:r>
    </w:p>
    <w:p w:rsidR="003F2C2E" w:rsidRPr="00F408D7" w:rsidRDefault="003F2C2E" w:rsidP="001A4372">
      <w:pPr>
        <w:pStyle w:val="32"/>
        <w:ind w:left="0" w:firstLine="0"/>
        <w:jc w:val="left"/>
        <w:rPr>
          <w:sz w:val="28"/>
          <w:szCs w:val="28"/>
        </w:rPr>
      </w:pPr>
      <w:r>
        <w:rPr>
          <w:sz w:val="28"/>
          <w:szCs w:val="28"/>
        </w:rPr>
        <w:t>"____" _________ 201__ г.</w:t>
      </w:r>
    </w:p>
    <w:p w:rsidR="00231C3D" w:rsidRDefault="00231C3D" w:rsidP="001A4372">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231C3D" w:rsidRDefault="003F2C2E">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D12468" w:rsidRDefault="00D12468" w:rsidP="00E0144F">
      <w:pPr>
        <w:ind w:left="0" w:firstLine="0"/>
        <w:rPr>
          <w:b/>
          <w:i/>
          <w:sz w:val="28"/>
          <w:szCs w:val="28"/>
        </w:rPr>
      </w:pPr>
    </w:p>
    <w:p w:rsidR="00D12468" w:rsidRDefault="003F2C2E" w:rsidP="00E0144F">
      <w:pPr>
        <w:ind w:left="0" w:firstLine="0"/>
        <w:rPr>
          <w:b/>
          <w:bCs/>
        </w:rPr>
      </w:pPr>
      <w:r>
        <w:rPr>
          <w:b/>
          <w:bCs/>
        </w:rPr>
        <w:t>Договор  № ТКд/18/___/_____</w:t>
      </w:r>
    </w:p>
    <w:p w:rsidR="00D12468" w:rsidRDefault="003F2C2E" w:rsidP="00E0144F">
      <w:pPr>
        <w:ind w:left="0" w:firstLine="0"/>
      </w:pPr>
      <w:r>
        <w:rPr>
          <w:b/>
          <w:bCs/>
        </w:rPr>
        <w:t>поставки</w:t>
      </w:r>
    </w:p>
    <w:p w:rsidR="00D12468" w:rsidRDefault="003F2C2E" w:rsidP="00E0144F">
      <w:pPr>
        <w:ind w:left="0" w:firstLine="709"/>
        <w:jc w:val="both"/>
      </w:pPr>
      <w:r>
        <w:t>г. Москва                                                                                       «___» ________ 2018 г.</w:t>
      </w:r>
    </w:p>
    <w:p w:rsidR="00D12468" w:rsidRDefault="00D12468" w:rsidP="00E0144F">
      <w:pPr>
        <w:ind w:left="0" w:firstLine="709"/>
        <w:jc w:val="both"/>
      </w:pPr>
    </w:p>
    <w:p w:rsidR="00D12468" w:rsidRDefault="00D12468" w:rsidP="00E0144F">
      <w:pPr>
        <w:ind w:left="0" w:firstLine="709"/>
        <w:jc w:val="both"/>
      </w:pPr>
    </w:p>
    <w:p w:rsidR="00D12468" w:rsidRDefault="003F2C2E" w:rsidP="00E0144F">
      <w:pPr>
        <w:ind w:left="0"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 действующего на основании __________________, с одной стороны, и </w:t>
      </w:r>
      <w:r>
        <w:rPr>
          <w:bCs/>
        </w:rPr>
        <w:t>_____________________,</w:t>
      </w:r>
      <w:r>
        <w:t xml:space="preserve"> именуемое в дальнейшем «</w:t>
      </w:r>
      <w:r>
        <w:rPr>
          <w:bCs/>
        </w:rPr>
        <w:t>Поставщик»</w:t>
      </w:r>
      <w:r>
        <w:t>, в лице ______________________, действующего на основании _______________, с другой стороны, именуемые в дальнейшем «Стороны», заключили настоящий договор поставки (далее – «Договор») о нижеследующем:</w:t>
      </w:r>
    </w:p>
    <w:p w:rsidR="00D12468" w:rsidRDefault="00D12468" w:rsidP="00E0144F">
      <w:pPr>
        <w:ind w:left="0" w:firstLine="709"/>
        <w:rPr>
          <w:b/>
          <w:bCs/>
        </w:rPr>
      </w:pPr>
    </w:p>
    <w:p w:rsidR="003F2C2E" w:rsidRDefault="003F2C2E" w:rsidP="00E0144F">
      <w:pPr>
        <w:pStyle w:val="ConsNormal"/>
        <w:numPr>
          <w:ilvl w:val="0"/>
          <w:numId w:val="29"/>
        </w:numPr>
        <w:suppressAutoHyphens w:val="0"/>
        <w:autoSpaceDE/>
        <w:ind w:left="0" w:firstLine="709"/>
        <w:rPr>
          <w:rFonts w:ascii="Times New Roman" w:hAnsi="Times New Roman"/>
          <w:b/>
          <w:bCs/>
          <w:sz w:val="24"/>
          <w:szCs w:val="24"/>
        </w:rPr>
      </w:pPr>
      <w:r>
        <w:rPr>
          <w:rFonts w:ascii="Times New Roman" w:hAnsi="Times New Roman"/>
          <w:b/>
          <w:bCs/>
          <w:sz w:val="24"/>
          <w:szCs w:val="24"/>
        </w:rPr>
        <w:t>Предмет Договора</w:t>
      </w:r>
    </w:p>
    <w:p w:rsidR="00D12468" w:rsidRDefault="003F2C2E" w:rsidP="00E0144F">
      <w:pPr>
        <w:ind w:left="0" w:firstLine="709"/>
        <w:jc w:val="both"/>
      </w:pPr>
      <w:r>
        <w:t xml:space="preserve">1.1. По настоящему Договору Поставщик обязуется поставить питьевую воду в емкостях (далее – «Товар»), предоставить во временное владение и пользование оборудование для розлива воды (кулеры) и стеллажи для хранения бутилированной воды, провести техническое обслуживание и ремонт кулеров, а Покупатель принять и оплатить «Товар», а также стоимость ремонта оборудования для розлива воды (кулеров), выполненного Поставщиком при установлении вины Покупателя в неполадках оборудования </w:t>
      </w:r>
      <w:r w:rsidR="00251168">
        <w:t xml:space="preserve">для розлива воды </w:t>
      </w:r>
      <w:r>
        <w:t>(кулеров).</w:t>
      </w:r>
    </w:p>
    <w:p w:rsidR="00D12468" w:rsidRDefault="003F2C2E" w:rsidP="00E0144F">
      <w:pPr>
        <w:suppressAutoHyphens/>
        <w:ind w:left="0" w:firstLine="709"/>
        <w:jc w:val="both"/>
      </w:pPr>
      <w:r>
        <w:t>1.2. Вид и наименование Товара, категория качества Товара, цена за единицу Товара и ориентировочный объем закупки Товара определяются Сторонами в Номенклатуре (Приложение № 1), являющейся неотъемлемой частью настоящего Договора. Покупатель не несет обязательства выкупить Товар в количестве, указанном в Приложении № 1 к настоящему Договору.</w:t>
      </w:r>
    </w:p>
    <w:p w:rsidR="00D12468" w:rsidRDefault="003F2C2E" w:rsidP="00E0144F">
      <w:pPr>
        <w:ind w:left="0" w:firstLine="709"/>
        <w:jc w:val="both"/>
      </w:pPr>
      <w:r>
        <w:t xml:space="preserve">1.3. </w:t>
      </w:r>
      <w:r>
        <w:rPr>
          <w:color w:val="000000" w:themeColor="text1"/>
        </w:rPr>
        <w:t>Вид и наименование Товара, категория качества Товара, количество и стоимость каждой партии Товара, определяются Сторонами</w:t>
      </w:r>
      <w:r>
        <w:t xml:space="preserve"> в заявках, составленных по форме Приложения № 2 к настоящему Договору (далее – Заявка) и являющихся неотъемлемыми частями настоящего Договора.</w:t>
      </w:r>
    </w:p>
    <w:p w:rsidR="00D12468" w:rsidRDefault="003F2C2E" w:rsidP="00E0144F">
      <w:pPr>
        <w:ind w:left="0" w:firstLine="709"/>
        <w:jc w:val="both"/>
        <w:rPr>
          <w:color w:val="000000"/>
        </w:rPr>
      </w:pPr>
      <w:r>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color w:val="000000"/>
        </w:rPr>
        <w:t>.</w:t>
      </w:r>
    </w:p>
    <w:p w:rsidR="00D12468" w:rsidRDefault="003F2C2E" w:rsidP="00E0144F">
      <w:pPr>
        <w:widowControl w:val="0"/>
        <w:suppressAutoHyphens/>
        <w:autoSpaceDE w:val="0"/>
        <w:autoSpaceDN w:val="0"/>
        <w:adjustRightInd w:val="0"/>
        <w:ind w:left="0" w:firstLine="709"/>
        <w:jc w:val="both"/>
      </w:pPr>
      <w:r>
        <w:t>1.5. В случае обязательной сертификации, декларировании Товар должен поставляться с сертификатом соответствия, декларацией соответствия.</w:t>
      </w:r>
    </w:p>
    <w:p w:rsidR="00D12468" w:rsidRDefault="00D12468" w:rsidP="00E0144F">
      <w:pPr>
        <w:ind w:left="0" w:firstLine="709"/>
        <w:rPr>
          <w:b/>
          <w:bCs/>
        </w:rPr>
      </w:pPr>
    </w:p>
    <w:p w:rsidR="003F2C2E" w:rsidRDefault="003F2C2E" w:rsidP="00E0144F">
      <w:pPr>
        <w:pStyle w:val="ConsNormal"/>
        <w:numPr>
          <w:ilvl w:val="0"/>
          <w:numId w:val="29"/>
        </w:numPr>
        <w:suppressAutoHyphens w:val="0"/>
        <w:autoSpaceDE/>
        <w:ind w:left="0" w:firstLine="709"/>
        <w:rPr>
          <w:rFonts w:ascii="Times New Roman" w:hAnsi="Times New Roman"/>
          <w:b/>
          <w:bCs/>
          <w:sz w:val="24"/>
          <w:szCs w:val="24"/>
        </w:rPr>
      </w:pPr>
      <w:r>
        <w:rPr>
          <w:rFonts w:ascii="Times New Roman" w:hAnsi="Times New Roman"/>
          <w:b/>
          <w:bCs/>
          <w:sz w:val="24"/>
          <w:szCs w:val="24"/>
        </w:rPr>
        <w:t>Цена Договора и порядок расчетов</w:t>
      </w:r>
    </w:p>
    <w:p w:rsidR="00807B09" w:rsidRDefault="003F2C2E" w:rsidP="00807B09">
      <w:pPr>
        <w:pStyle w:val="19"/>
        <w:ind w:left="0"/>
        <w:rPr>
          <w:sz w:val="24"/>
          <w:szCs w:val="24"/>
        </w:rPr>
      </w:pPr>
      <w:r>
        <w:rPr>
          <w:color w:val="000000"/>
          <w:spacing w:val="-1"/>
          <w:sz w:val="24"/>
          <w:szCs w:val="24"/>
        </w:rPr>
        <w:t xml:space="preserve">2.1. </w:t>
      </w:r>
      <w:r w:rsidR="00807B09">
        <w:rPr>
          <w:sz w:val="24"/>
          <w:szCs w:val="24"/>
        </w:rPr>
        <w:t xml:space="preserve">Максимальная цена настоящего Договора составляет 1 000 000,00 (один миллион) рублей 00 копеек с учетом всех налогов (кроме НДС), стоимости Товара и ремонта оборудования для розлива воды (кулеров) (стоимость работ и запасных частей), </w:t>
      </w:r>
      <w:r w:rsidR="00807B09" w:rsidRPr="00251168">
        <w:rPr>
          <w:sz w:val="24"/>
          <w:szCs w:val="24"/>
        </w:rPr>
        <w:t xml:space="preserve">выполняемого Поставщиком при установлении вины Покупателя в неполадках </w:t>
      </w:r>
      <w:r w:rsidR="00251168" w:rsidRPr="00251168">
        <w:rPr>
          <w:rFonts w:cs="Arial"/>
          <w:sz w:val="24"/>
          <w:szCs w:val="24"/>
        </w:rPr>
        <w:t>оборудования для розлива воды (</w:t>
      </w:r>
      <w:r w:rsidR="00807B09" w:rsidRPr="00251168">
        <w:rPr>
          <w:sz w:val="24"/>
          <w:szCs w:val="24"/>
        </w:rPr>
        <w:t>кулеров</w:t>
      </w:r>
      <w:r w:rsidR="00251168" w:rsidRPr="00251168">
        <w:rPr>
          <w:sz w:val="24"/>
          <w:szCs w:val="24"/>
        </w:rPr>
        <w:t>)</w:t>
      </w:r>
      <w:r w:rsidR="00807B09" w:rsidRPr="00251168">
        <w:rPr>
          <w:sz w:val="24"/>
          <w:szCs w:val="24"/>
        </w:rPr>
        <w:t>.</w:t>
      </w:r>
      <w:r w:rsidR="00807B09">
        <w:rPr>
          <w:sz w:val="24"/>
          <w:szCs w:val="24"/>
        </w:rPr>
        <w:t xml:space="preserve"> </w:t>
      </w:r>
    </w:p>
    <w:p w:rsidR="00807B09" w:rsidRDefault="00807B09" w:rsidP="00807B09">
      <w:pPr>
        <w:tabs>
          <w:tab w:val="left" w:pos="1134"/>
        </w:tabs>
        <w:ind w:left="0" w:firstLine="709"/>
        <w:jc w:val="both"/>
        <w:rPr>
          <w:rFonts w:eastAsia="Arial" w:cs="Arial"/>
        </w:rPr>
      </w:pPr>
      <w:r>
        <w:rPr>
          <w:rFonts w:eastAsia="Arial" w:cs="Arial"/>
        </w:rPr>
        <w:t>Сумма НДС и условия начисления определяются в соответствии с законодательством Российской Федерации.</w:t>
      </w:r>
    </w:p>
    <w:p w:rsidR="00D12468" w:rsidRPr="00807B09" w:rsidRDefault="003F2C2E" w:rsidP="00E0144F">
      <w:pPr>
        <w:pStyle w:val="ConsNormal"/>
        <w:widowControl/>
        <w:tabs>
          <w:tab w:val="left" w:pos="993"/>
        </w:tabs>
        <w:ind w:left="0" w:firstLine="709"/>
        <w:jc w:val="both"/>
        <w:rPr>
          <w:rFonts w:ascii="Times New Roman" w:hAnsi="Times New Roman"/>
          <w:sz w:val="24"/>
          <w:szCs w:val="24"/>
        </w:rPr>
      </w:pPr>
      <w:r w:rsidRPr="00807B09">
        <w:rPr>
          <w:rFonts w:ascii="Times New Roman" w:hAnsi="Times New Roman"/>
          <w:sz w:val="24"/>
          <w:szCs w:val="24"/>
        </w:rPr>
        <w:t xml:space="preserve">Общая цена настоящего Договора складывается исходя из стоимости Товара, поставленного на основании подписанных Сторонами Заявок и </w:t>
      </w:r>
      <w:r w:rsidR="00807B09" w:rsidRPr="00807B09">
        <w:rPr>
          <w:rFonts w:ascii="Times New Roman" w:hAnsi="Times New Roman"/>
          <w:sz w:val="24"/>
          <w:szCs w:val="24"/>
        </w:rPr>
        <w:t xml:space="preserve">стоимости ремонта оборудования для розлива воды (кулеров) (стоимость работ и запасных частей), </w:t>
      </w:r>
      <w:r w:rsidR="00807B09" w:rsidRPr="00807B09">
        <w:rPr>
          <w:rFonts w:ascii="Times New Roman" w:hAnsi="Times New Roman"/>
          <w:sz w:val="24"/>
          <w:szCs w:val="24"/>
        </w:rPr>
        <w:lastRenderedPageBreak/>
        <w:t xml:space="preserve">выполняемого Поставщиком при установлении вины Покупателя в неполадках </w:t>
      </w:r>
      <w:r w:rsidR="00251168" w:rsidRPr="00251168">
        <w:rPr>
          <w:rFonts w:ascii="Times New Roman" w:hAnsi="Times New Roman"/>
          <w:sz w:val="24"/>
          <w:szCs w:val="24"/>
        </w:rPr>
        <w:t>оборудования для розлива воды (</w:t>
      </w:r>
      <w:r w:rsidR="00807B09" w:rsidRPr="00807B09">
        <w:rPr>
          <w:rFonts w:ascii="Times New Roman" w:hAnsi="Times New Roman"/>
          <w:sz w:val="24"/>
          <w:szCs w:val="24"/>
        </w:rPr>
        <w:t>кулеров</w:t>
      </w:r>
      <w:r w:rsidR="00251168">
        <w:rPr>
          <w:rFonts w:ascii="Times New Roman" w:hAnsi="Times New Roman"/>
          <w:sz w:val="24"/>
          <w:szCs w:val="24"/>
        </w:rPr>
        <w:t>)</w:t>
      </w:r>
      <w:r w:rsidR="00807B09" w:rsidRPr="00807B09">
        <w:rPr>
          <w:rFonts w:ascii="Times New Roman" w:hAnsi="Times New Roman"/>
          <w:sz w:val="24"/>
          <w:szCs w:val="24"/>
        </w:rPr>
        <w:t>.</w:t>
      </w:r>
    </w:p>
    <w:p w:rsidR="00807B09" w:rsidRDefault="003F2C2E" w:rsidP="00E0144F">
      <w:pPr>
        <w:pStyle w:val="ConsNormal"/>
        <w:tabs>
          <w:tab w:val="left" w:pos="851"/>
          <w:tab w:val="left" w:pos="993"/>
          <w:tab w:val="left" w:pos="1418"/>
        </w:tabs>
        <w:ind w:left="0" w:firstLine="709"/>
        <w:jc w:val="both"/>
        <w:rPr>
          <w:rFonts w:ascii="Times New Roman" w:hAnsi="Times New Roman"/>
          <w:sz w:val="24"/>
          <w:szCs w:val="24"/>
        </w:rPr>
      </w:pPr>
      <w:r>
        <w:rPr>
          <w:rFonts w:ascii="Times New Roman" w:hAnsi="Times New Roman"/>
          <w:sz w:val="24"/>
          <w:szCs w:val="24"/>
        </w:rPr>
        <w:t xml:space="preserve">2.2. </w:t>
      </w:r>
      <w:r w:rsidR="00807B09" w:rsidRPr="00807B09">
        <w:rPr>
          <w:rFonts w:ascii="Times New Roman" w:hAnsi="Times New Roman"/>
          <w:sz w:val="24"/>
          <w:szCs w:val="24"/>
        </w:rPr>
        <w:t xml:space="preserve">Цена за единицу Товара включает в себя все налоги (кроме НДС), затраты, связанные с доставкой Товара Покупателю, погрузочно-разгрузочными работами, стоимость доставки и установки у Покупателя оборудования для розлива воды (кулеров) и стеллажей для хранения Товара (далее – Оборудование), </w:t>
      </w:r>
      <w:r w:rsidR="006D07F4">
        <w:rPr>
          <w:rFonts w:ascii="Times New Roman" w:hAnsi="Times New Roman"/>
          <w:sz w:val="24"/>
          <w:szCs w:val="24"/>
        </w:rPr>
        <w:t xml:space="preserve">временного владения и </w:t>
      </w:r>
      <w:r w:rsidR="00807B09" w:rsidRPr="00807B09">
        <w:rPr>
          <w:rFonts w:ascii="Times New Roman" w:hAnsi="Times New Roman"/>
          <w:sz w:val="24"/>
          <w:szCs w:val="24"/>
        </w:rPr>
        <w:t xml:space="preserve">пользования Покупателем Оборудованием, технического обслуживания и санитарной обработки кулеров, ремонтных работ оборудования для розлива воды (кулеров), указанных в таблице № 1 Приложения № 3 настоящего Договора, </w:t>
      </w:r>
      <w:r w:rsidR="006D07F4">
        <w:rPr>
          <w:rFonts w:ascii="Times New Roman" w:hAnsi="Times New Roman"/>
          <w:sz w:val="24"/>
          <w:szCs w:val="24"/>
        </w:rPr>
        <w:t xml:space="preserve">а также иных работ по ремонту кулеров, в случае отсутствия вины Покупателя в неполадках оборудования для розлива воды (кулеров), </w:t>
      </w:r>
      <w:r w:rsidR="00807B09" w:rsidRPr="00807B09">
        <w:rPr>
          <w:rFonts w:ascii="Times New Roman" w:hAnsi="Times New Roman"/>
          <w:sz w:val="24"/>
          <w:szCs w:val="24"/>
        </w:rPr>
        <w:t xml:space="preserve">выезда специалиста Поставщика к Покупателю для технического обслуживания и санитарной обработки кулеров, а также все иные расходы Поставщика, связанные с исполнением </w:t>
      </w:r>
      <w:r w:rsidR="00807B09">
        <w:rPr>
          <w:rFonts w:ascii="Times New Roman" w:hAnsi="Times New Roman"/>
          <w:sz w:val="24"/>
          <w:szCs w:val="24"/>
        </w:rPr>
        <w:t>Д</w:t>
      </w:r>
      <w:r w:rsidR="00807B09" w:rsidRPr="00807B09">
        <w:rPr>
          <w:rFonts w:ascii="Times New Roman" w:hAnsi="Times New Roman"/>
          <w:sz w:val="24"/>
          <w:szCs w:val="24"/>
        </w:rPr>
        <w:t>оговора.</w:t>
      </w:r>
    </w:p>
    <w:p w:rsidR="00D12468" w:rsidRDefault="00807B09" w:rsidP="00E0144F">
      <w:pPr>
        <w:pStyle w:val="ConsNormal"/>
        <w:tabs>
          <w:tab w:val="left" w:pos="851"/>
          <w:tab w:val="left" w:pos="993"/>
          <w:tab w:val="left" w:pos="1418"/>
        </w:tabs>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2.3. </w:t>
      </w:r>
      <w:r w:rsidR="003F2C2E">
        <w:rPr>
          <w:rFonts w:ascii="Times New Roman" w:hAnsi="Times New Roman"/>
          <w:color w:val="000000" w:themeColor="text1"/>
          <w:sz w:val="24"/>
          <w:szCs w:val="24"/>
        </w:rPr>
        <w:t>Оплата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w:t>
      </w:r>
    </w:p>
    <w:p w:rsidR="00D12468" w:rsidRDefault="003F2C2E" w:rsidP="00E0144F">
      <w:pPr>
        <w:tabs>
          <w:tab w:val="left" w:pos="1134"/>
        </w:tabs>
        <w:ind w:left="0" w:firstLine="709"/>
        <w:jc w:val="both"/>
        <w:rPr>
          <w:rFonts w:eastAsia="Arial" w:cs="Arial"/>
        </w:rPr>
      </w:pPr>
      <w:r>
        <w:rPr>
          <w:rFonts w:eastAsia="Arial" w:cs="Arial"/>
        </w:rPr>
        <w:t>2.</w:t>
      </w:r>
      <w:r w:rsidR="00807B09">
        <w:rPr>
          <w:rFonts w:eastAsia="Arial" w:cs="Arial"/>
        </w:rPr>
        <w:t>4</w:t>
      </w:r>
      <w:r>
        <w:rPr>
          <w:rFonts w:eastAsia="Arial" w:cs="Arial"/>
        </w:rPr>
        <w:t>. Оплата ремонта оборудования для розлива воды (кулеров) производится Покупателем в течение 30 (Тридцати) календарных дней с даты подписания сторонами акта сдачи-приемки выполненных работ на основании выставленного Поставщиком счета.</w:t>
      </w:r>
    </w:p>
    <w:p w:rsidR="00D12468" w:rsidRDefault="00D12468" w:rsidP="00E0144F">
      <w:pPr>
        <w:ind w:left="0" w:firstLine="709"/>
        <w:jc w:val="both"/>
      </w:pPr>
    </w:p>
    <w:p w:rsidR="00303EA8" w:rsidRPr="00117E13" w:rsidRDefault="00303EA8" w:rsidP="00303EA8">
      <w:pPr>
        <w:pStyle w:val="ConsNormal"/>
        <w:numPr>
          <w:ilvl w:val="0"/>
          <w:numId w:val="29"/>
        </w:numPr>
        <w:tabs>
          <w:tab w:val="left" w:pos="1134"/>
        </w:tabs>
        <w:suppressAutoHyphens w:val="0"/>
        <w:autoSpaceDE/>
        <w:ind w:left="0" w:firstLine="709"/>
        <w:rPr>
          <w:rFonts w:ascii="Times New Roman" w:hAnsi="Times New Roman"/>
          <w:b/>
          <w:bCs/>
          <w:sz w:val="24"/>
          <w:szCs w:val="24"/>
        </w:rPr>
      </w:pPr>
      <w:r>
        <w:rPr>
          <w:rFonts w:ascii="Times New Roman" w:hAnsi="Times New Roman"/>
          <w:b/>
          <w:bCs/>
          <w:sz w:val="24"/>
          <w:szCs w:val="24"/>
        </w:rPr>
        <w:t>Условия поставки Товара</w:t>
      </w:r>
    </w:p>
    <w:p w:rsidR="00303EA8" w:rsidRDefault="00303EA8" w:rsidP="00303EA8">
      <w:pPr>
        <w:tabs>
          <w:tab w:val="left" w:pos="1134"/>
        </w:tabs>
        <w:ind w:left="0" w:firstLine="709"/>
        <w:jc w:val="both"/>
        <w:rPr>
          <w:color w:val="000000"/>
        </w:rPr>
      </w:pPr>
      <w:r>
        <w:t xml:space="preserve">3.1. </w:t>
      </w:r>
      <w:r>
        <w:rPr>
          <w:color w:val="000000"/>
        </w:rPr>
        <w:t xml:space="preserve">Покупатель в письменном виде направляет Поставщику на электронный адрес: </w:t>
      </w:r>
      <w:r>
        <w:t>_________________</w:t>
      </w:r>
      <w:r>
        <w:rPr>
          <w:color w:val="000000"/>
        </w:rPr>
        <w:t xml:space="preserve"> заявку о наименовании, количестве, </w:t>
      </w:r>
      <w:r>
        <w:t>сроке поставки и стоимости</w:t>
      </w:r>
      <w:r>
        <w:rPr>
          <w:color w:val="000000"/>
        </w:rPr>
        <w:t xml:space="preserve"> Товара</w:t>
      </w:r>
      <w:r>
        <w:t>,</w:t>
      </w:r>
      <w:r>
        <w:rPr>
          <w:color w:val="000000"/>
        </w:rPr>
        <w:t xml:space="preserve"> подлежащего поставке в каждой отдельной партии по форме Приложения № 2 к настоящему Договору. </w:t>
      </w:r>
    </w:p>
    <w:p w:rsidR="00303EA8" w:rsidRDefault="00303EA8" w:rsidP="00303EA8">
      <w:pPr>
        <w:tabs>
          <w:tab w:val="left" w:pos="1134"/>
        </w:tabs>
        <w:ind w:left="0" w:firstLine="709"/>
        <w:jc w:val="both"/>
        <w:rPr>
          <w:color w:val="000000"/>
        </w:rPr>
      </w:pPr>
      <w:r>
        <w:rPr>
          <w:color w:val="000000"/>
        </w:rPr>
        <w:t>3.2. Поставщик в течение 1 (Одного) рабочего дня с даты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Заявкам переданным посредством электронной почты, с последующим направлением оригиналов Заявок Поставщиком вместе с отгрузкой следующей партии Товара.</w:t>
      </w:r>
    </w:p>
    <w:p w:rsidR="00303EA8" w:rsidRDefault="00303EA8" w:rsidP="00303EA8">
      <w:pPr>
        <w:tabs>
          <w:tab w:val="left" w:pos="1134"/>
        </w:tabs>
        <w:ind w:left="0" w:firstLine="709"/>
        <w:jc w:val="both"/>
      </w:pPr>
      <w:r>
        <w:t>3.3. Поставка Товара Покупателю по настоящему Договору осуществляется Поставщиком автомобильным транспортом по адресу: 125047, г. Москва, Оружейный переулок, д. 19.</w:t>
      </w:r>
    </w:p>
    <w:p w:rsidR="00303EA8" w:rsidRDefault="00303EA8" w:rsidP="00303EA8">
      <w:pPr>
        <w:tabs>
          <w:tab w:val="left" w:pos="1134"/>
        </w:tabs>
        <w:ind w:left="0" w:firstLine="709"/>
        <w:jc w:val="both"/>
      </w:pPr>
      <w:r>
        <w:t>3.4. Поставка партии Товара осуществляется на следующий рабочий день с даты подписания Покупателем и Поставщиком Заявки на соответствующую партию Товара.</w:t>
      </w:r>
    </w:p>
    <w:p w:rsidR="00303EA8" w:rsidRDefault="00303EA8" w:rsidP="00303EA8">
      <w:pPr>
        <w:tabs>
          <w:tab w:val="num" w:pos="0"/>
          <w:tab w:val="left" w:pos="1134"/>
        </w:tabs>
        <w:ind w:left="0" w:firstLine="709"/>
        <w:jc w:val="both"/>
        <w:rPr>
          <w:rFonts w:eastAsia="MS Mincho"/>
          <w:bCs/>
        </w:rPr>
      </w:pPr>
      <w:r>
        <w:t>Доставка Товара должна производиться в будние дни с 07:00 до 09:00.</w:t>
      </w:r>
    </w:p>
    <w:p w:rsidR="00303EA8" w:rsidRPr="00117E13" w:rsidRDefault="00303EA8" w:rsidP="00303EA8">
      <w:pPr>
        <w:pStyle w:val="aff7"/>
        <w:numPr>
          <w:ilvl w:val="1"/>
          <w:numId w:val="30"/>
        </w:numPr>
        <w:tabs>
          <w:tab w:val="left" w:pos="1134"/>
        </w:tabs>
        <w:suppressAutoHyphens/>
        <w:ind w:left="0" w:firstLine="709"/>
        <w:contextualSpacing/>
        <w:jc w:val="both"/>
        <w:rPr>
          <w:color w:val="000000" w:themeColor="text1"/>
        </w:rPr>
      </w:pPr>
      <w:r>
        <w:rPr>
          <w:color w:val="000000" w:themeColor="text1"/>
        </w:rPr>
        <w:t xml:space="preserve">Приемка Товара осуществляется представителями Поставщика и Покупателя с подписанием товарной накладной (ТОРГ-12) в месте приемки Товара. </w:t>
      </w:r>
    </w:p>
    <w:p w:rsidR="00303EA8" w:rsidRPr="00117E13" w:rsidRDefault="00303EA8" w:rsidP="00303EA8">
      <w:pPr>
        <w:pStyle w:val="aff7"/>
        <w:numPr>
          <w:ilvl w:val="1"/>
          <w:numId w:val="30"/>
        </w:numPr>
        <w:tabs>
          <w:tab w:val="left" w:pos="1134"/>
        </w:tabs>
        <w:suppressAutoHyphens/>
        <w:ind w:left="0" w:firstLine="709"/>
        <w:contextualSpacing/>
        <w:jc w:val="both"/>
        <w:rPr>
          <w:color w:val="000000" w:themeColor="text1"/>
        </w:rPr>
      </w:pPr>
      <w:r>
        <w:rPr>
          <w:color w:val="000000" w:themeColor="text1"/>
        </w:rPr>
        <w:t>Представитель Покупателя перед приемкой доставленного Товара предъявляет Поставщику следующие документы:</w:t>
      </w:r>
    </w:p>
    <w:p w:rsidR="00303EA8" w:rsidRDefault="00303EA8" w:rsidP="00303EA8">
      <w:pPr>
        <w:widowControl w:val="0"/>
        <w:tabs>
          <w:tab w:val="left" w:pos="1134"/>
        </w:tabs>
        <w:autoSpaceDE w:val="0"/>
        <w:autoSpaceDN w:val="0"/>
        <w:adjustRightInd w:val="0"/>
        <w:ind w:left="0" w:firstLine="709"/>
        <w:jc w:val="both"/>
        <w:rPr>
          <w:color w:val="000000" w:themeColor="text1"/>
        </w:rPr>
      </w:pPr>
      <w:r>
        <w:rPr>
          <w:color w:val="000000" w:themeColor="text1"/>
        </w:rPr>
        <w:t xml:space="preserve"> 1)  документ, удостоверяющий личность представителя Покупателя.  </w:t>
      </w:r>
    </w:p>
    <w:p w:rsidR="00303EA8" w:rsidRDefault="00303EA8" w:rsidP="00303EA8">
      <w:pPr>
        <w:widowControl w:val="0"/>
        <w:tabs>
          <w:tab w:val="left" w:pos="1134"/>
        </w:tabs>
        <w:autoSpaceDE w:val="0"/>
        <w:autoSpaceDN w:val="0"/>
        <w:adjustRightInd w:val="0"/>
        <w:ind w:left="0" w:firstLine="709"/>
        <w:jc w:val="both"/>
        <w:rPr>
          <w:color w:val="000000" w:themeColor="text1"/>
        </w:rPr>
      </w:pPr>
      <w:r>
        <w:rPr>
          <w:color w:val="000000" w:themeColor="text1"/>
        </w:rPr>
        <w:t xml:space="preserve">3.7. </w:t>
      </w:r>
      <w:r>
        <w:rPr>
          <w:bCs/>
          <w:color w:val="000000" w:themeColor="text1"/>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r>
        <w:rPr>
          <w:color w:val="000000" w:themeColor="text1"/>
        </w:rPr>
        <w:t>проверяет состояние многооборотной (возвратной) тары и бутылок, упаковки Товара, в том числе наличие маркировки.</w:t>
      </w:r>
    </w:p>
    <w:p w:rsidR="00303EA8" w:rsidRDefault="00303EA8" w:rsidP="00303EA8">
      <w:pPr>
        <w:widowControl w:val="0"/>
        <w:tabs>
          <w:tab w:val="left" w:pos="1134"/>
        </w:tabs>
        <w:autoSpaceDE w:val="0"/>
        <w:autoSpaceDN w:val="0"/>
        <w:adjustRightInd w:val="0"/>
        <w:ind w:left="0" w:firstLine="709"/>
        <w:jc w:val="both"/>
        <w:rPr>
          <w:color w:val="000000" w:themeColor="text1"/>
        </w:rPr>
      </w:pPr>
      <w:r>
        <w:rPr>
          <w:color w:val="000000" w:themeColor="text1"/>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303EA8" w:rsidRDefault="00303EA8" w:rsidP="00303EA8">
      <w:pPr>
        <w:tabs>
          <w:tab w:val="left" w:pos="1134"/>
        </w:tabs>
        <w:ind w:left="0" w:firstLine="709"/>
        <w:jc w:val="both"/>
        <w:rPr>
          <w:color w:val="000000" w:themeColor="text1"/>
        </w:rPr>
      </w:pPr>
      <w:r>
        <w:rPr>
          <w:color w:val="000000" w:themeColor="text1"/>
        </w:rPr>
        <w:t xml:space="preserve">3.9. Датой поставки Товара считается дата подписания Сторонами товарной накладной (ТОРГ-12). </w:t>
      </w:r>
    </w:p>
    <w:p w:rsidR="00303EA8" w:rsidRDefault="00303EA8" w:rsidP="00303EA8">
      <w:pPr>
        <w:ind w:left="0" w:firstLine="709"/>
        <w:jc w:val="both"/>
      </w:pPr>
    </w:p>
    <w:p w:rsidR="00303EA8" w:rsidRPr="00117E13" w:rsidRDefault="00303EA8" w:rsidP="00303EA8">
      <w:pPr>
        <w:pStyle w:val="ConsNormal"/>
        <w:numPr>
          <w:ilvl w:val="0"/>
          <w:numId w:val="29"/>
        </w:numPr>
        <w:tabs>
          <w:tab w:val="left" w:pos="1134"/>
        </w:tabs>
        <w:suppressAutoHyphens w:val="0"/>
        <w:autoSpaceDE/>
        <w:ind w:left="0" w:firstLine="709"/>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Многооборотная (возвратная) Тара</w:t>
      </w:r>
    </w:p>
    <w:p w:rsidR="00303EA8" w:rsidRDefault="00303EA8" w:rsidP="00303EA8">
      <w:pPr>
        <w:ind w:left="0" w:firstLine="709"/>
        <w:jc w:val="both"/>
        <w:rPr>
          <w:color w:val="000000" w:themeColor="text1"/>
        </w:rPr>
      </w:pPr>
      <w:r>
        <w:rPr>
          <w:b/>
          <w:bCs/>
          <w:color w:val="000000" w:themeColor="text1"/>
        </w:rPr>
        <w:t xml:space="preserve"> </w:t>
      </w:r>
      <w:r>
        <w:rPr>
          <w:color w:val="000000" w:themeColor="text1"/>
        </w:rPr>
        <w:t xml:space="preserve">4.1. Многооборотная (возвратная) тара емкостью 19 л (далее – Тара) является собственностью Поставщика и подлежит обязательному возврату (на условиях самовывоза Поставщиком). </w:t>
      </w:r>
    </w:p>
    <w:p w:rsidR="00303EA8" w:rsidRDefault="00303EA8" w:rsidP="00303EA8">
      <w:pPr>
        <w:ind w:left="0" w:firstLine="709"/>
        <w:jc w:val="both"/>
        <w:rPr>
          <w:color w:val="000000" w:themeColor="text1"/>
        </w:rPr>
      </w:pPr>
      <w:r>
        <w:rPr>
          <w:color w:val="000000" w:themeColor="text1"/>
        </w:rPr>
        <w:t xml:space="preserve">4.2. Обеспечение обязанностей по возврату Тары у Покупателя до последующей очередной партии Товара отсутствуют (Тара предоставляется без залога). </w:t>
      </w:r>
    </w:p>
    <w:p w:rsidR="00303EA8" w:rsidRDefault="00303EA8" w:rsidP="00303EA8">
      <w:pPr>
        <w:ind w:left="0" w:firstLine="709"/>
        <w:jc w:val="both"/>
        <w:rPr>
          <w:color w:val="000000" w:themeColor="text1"/>
          <w:u w:val="single"/>
        </w:rPr>
      </w:pPr>
      <w:r>
        <w:rPr>
          <w:color w:val="000000" w:themeColor="text1"/>
        </w:rPr>
        <w:t>4.3. При поставке очередной партии Товара Покупатель возвращает Поставщику пустую Тару, с учетом естественного износа, при этом количество возвращённой Тары указывается ответственным лицом Покупателя, производящим приём Товара в товарной накладной (ТОРГ-12).</w:t>
      </w:r>
    </w:p>
    <w:p w:rsidR="00303EA8" w:rsidRDefault="00303EA8" w:rsidP="00303EA8">
      <w:pPr>
        <w:ind w:left="0" w:firstLine="709"/>
        <w:jc w:val="both"/>
        <w:rPr>
          <w:color w:val="000000" w:themeColor="text1"/>
        </w:rPr>
      </w:pPr>
      <w:r>
        <w:rPr>
          <w:color w:val="000000" w:themeColor="text1"/>
        </w:rPr>
        <w:t>4.4. Сторонами не менее 1 (Одного) раза в 6 (Шесть)  месяцев проводится сверка фактического наличия у Покупателя принадлежащей Поставщику Тары, с последующим подписанием акта сверки наличия Тары по форме Приложения № 3 к настоящему Договору.</w:t>
      </w:r>
    </w:p>
    <w:p w:rsidR="00303EA8" w:rsidRDefault="00303EA8" w:rsidP="00303EA8">
      <w:pPr>
        <w:ind w:left="0" w:firstLine="709"/>
        <w:jc w:val="both"/>
        <w:rPr>
          <w:color w:val="000000" w:themeColor="text1"/>
        </w:rPr>
      </w:pPr>
      <w:r>
        <w:rPr>
          <w:color w:val="000000" w:themeColor="text1"/>
        </w:rPr>
        <w:t>В случае утраты Тары Покупателем, он возмещает ее стоимость Поставщику в размере, указанном в Приложении № 1 к настоящему Договору.</w:t>
      </w:r>
    </w:p>
    <w:p w:rsidR="00303EA8" w:rsidRPr="007259BE" w:rsidRDefault="00303EA8" w:rsidP="00303EA8">
      <w:pPr>
        <w:ind w:left="0" w:firstLine="709"/>
        <w:jc w:val="both"/>
        <w:rPr>
          <w:rFonts w:eastAsia="Arial" w:cs="Arial"/>
          <w:b/>
          <w:bCs/>
          <w:color w:val="000000" w:themeColor="text1"/>
        </w:rPr>
      </w:pPr>
    </w:p>
    <w:p w:rsidR="00303EA8" w:rsidRPr="00117E13" w:rsidRDefault="00303EA8" w:rsidP="00303EA8">
      <w:pPr>
        <w:pStyle w:val="ConsNormal"/>
        <w:numPr>
          <w:ilvl w:val="0"/>
          <w:numId w:val="29"/>
        </w:numPr>
        <w:tabs>
          <w:tab w:val="left" w:pos="1134"/>
        </w:tabs>
        <w:suppressAutoHyphens w:val="0"/>
        <w:autoSpaceDE/>
        <w:ind w:left="0" w:firstLine="709"/>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Оборудование и ремонт </w:t>
      </w:r>
      <w:r w:rsidRPr="007259BE">
        <w:rPr>
          <w:rFonts w:ascii="Times New Roman" w:hAnsi="Times New Roman"/>
          <w:b/>
          <w:bCs/>
          <w:color w:val="000000" w:themeColor="text1"/>
          <w:sz w:val="24"/>
          <w:szCs w:val="24"/>
        </w:rPr>
        <w:t>оборудования для розлива воды (кулеров)</w:t>
      </w:r>
    </w:p>
    <w:p w:rsidR="00303EA8" w:rsidRPr="00047707" w:rsidRDefault="00303EA8" w:rsidP="00303EA8">
      <w:pPr>
        <w:pStyle w:val="aff7"/>
        <w:numPr>
          <w:ilvl w:val="1"/>
          <w:numId w:val="32"/>
        </w:numPr>
        <w:suppressAutoHyphens/>
        <w:ind w:left="0" w:firstLine="709"/>
        <w:contextualSpacing/>
        <w:jc w:val="both"/>
        <w:rPr>
          <w:color w:val="000000" w:themeColor="text1"/>
        </w:rPr>
      </w:pPr>
      <w:r>
        <w:rPr>
          <w:color w:val="000000" w:themeColor="text1"/>
        </w:rPr>
        <w:t xml:space="preserve">Поставщик передает во временное владение и пользование Покупателю Оборудование, указанное в Списке Оборудования (Приложение № 4, являющееся неотъемлемой частью настоящего Договора). </w:t>
      </w:r>
    </w:p>
    <w:p w:rsidR="00303EA8" w:rsidRPr="00047707" w:rsidRDefault="00303EA8" w:rsidP="00303EA8">
      <w:pPr>
        <w:pStyle w:val="aff7"/>
        <w:numPr>
          <w:ilvl w:val="1"/>
          <w:numId w:val="32"/>
        </w:numPr>
        <w:suppressAutoHyphens/>
        <w:ind w:left="0" w:firstLine="709"/>
        <w:contextualSpacing/>
        <w:jc w:val="both"/>
        <w:rPr>
          <w:color w:val="000000" w:themeColor="text1"/>
        </w:rPr>
      </w:pPr>
      <w:r>
        <w:rPr>
          <w:color w:val="000000" w:themeColor="text1"/>
        </w:rPr>
        <w:t xml:space="preserve">Оборудование является собственностью Поставщика и подлежит возврату. Покупатель обязуется использовать Оборудование исключительно по назначению. </w:t>
      </w:r>
    </w:p>
    <w:p w:rsidR="00303EA8" w:rsidRDefault="00303EA8" w:rsidP="00303EA8">
      <w:pPr>
        <w:ind w:left="0" w:firstLine="709"/>
        <w:jc w:val="both"/>
        <w:rPr>
          <w:color w:val="000000" w:themeColor="text1"/>
        </w:rPr>
      </w:pPr>
      <w:r>
        <w:rPr>
          <w:color w:val="000000" w:themeColor="text1"/>
        </w:rPr>
        <w:t>5.3. Наименование и количество передаваемого Оборудования указывается в Акте приема-передачи Оборудования, составляемом по форме Приложения № 5 к настоящему Договору и подписываемом Сторонами при передаче Оборудования. Стоимость владения и пользования Оборудованием включена в цену Товара.</w:t>
      </w:r>
    </w:p>
    <w:p w:rsidR="00303EA8" w:rsidRDefault="00303EA8" w:rsidP="00303EA8">
      <w:pPr>
        <w:ind w:left="0" w:firstLine="709"/>
        <w:jc w:val="both"/>
        <w:rPr>
          <w:color w:val="000000" w:themeColor="text1"/>
        </w:rPr>
      </w:pPr>
      <w:r>
        <w:rPr>
          <w:color w:val="000000" w:themeColor="text1"/>
        </w:rPr>
        <w:t xml:space="preserve">В течение 2 (Двух) рабочих дней с даты подписания настоящего Договора Поставщик обязуется своими силами и за свой счет доставить и установить Оборудование по адресу: </w:t>
      </w:r>
      <w:r>
        <w:rPr>
          <w:bCs/>
          <w:color w:val="000000" w:themeColor="text1"/>
        </w:rPr>
        <w:t>125047, г. Москва, Оружейный переулок, д.19</w:t>
      </w:r>
      <w:r>
        <w:rPr>
          <w:color w:val="000000" w:themeColor="text1"/>
        </w:rPr>
        <w:t>.</w:t>
      </w:r>
    </w:p>
    <w:p w:rsidR="00303EA8" w:rsidRDefault="00303EA8" w:rsidP="00303EA8">
      <w:pPr>
        <w:ind w:left="0" w:firstLine="709"/>
        <w:jc w:val="both"/>
        <w:rPr>
          <w:color w:val="000000" w:themeColor="text1"/>
        </w:rPr>
      </w:pPr>
      <w:r>
        <w:rPr>
          <w:color w:val="000000" w:themeColor="text1"/>
        </w:rPr>
        <w:t>5.4. Покупатель вправе приобрести у Поставщика Оборудование в собственность.</w:t>
      </w:r>
    </w:p>
    <w:p w:rsidR="00303EA8" w:rsidRDefault="00303EA8" w:rsidP="00303EA8">
      <w:pPr>
        <w:ind w:left="0" w:firstLine="709"/>
        <w:jc w:val="both"/>
        <w:rPr>
          <w:color w:val="000000" w:themeColor="text1"/>
        </w:rPr>
      </w:pPr>
      <w:r>
        <w:rPr>
          <w:color w:val="000000" w:themeColor="text1"/>
        </w:rPr>
        <w:t>5.5. При приемке Оборудования Покупатель проверяет соответствие наименования, количества и качества Оборудования и по результатам проверки Сторонами подписывается акт приема-передачи Оборудования. Одновременно с передачей оборудования для розлива воды (кулеров) Поставщик передает Покупателю инструкцию по эксплуатации оборудования для розлива воды (кулеров).</w:t>
      </w:r>
    </w:p>
    <w:p w:rsidR="00303EA8" w:rsidRDefault="00303EA8" w:rsidP="00303EA8">
      <w:pPr>
        <w:ind w:left="0" w:firstLine="709"/>
        <w:jc w:val="both"/>
        <w:rPr>
          <w:color w:val="000000" w:themeColor="text1"/>
        </w:rPr>
      </w:pPr>
      <w:r>
        <w:rPr>
          <w:color w:val="000000" w:themeColor="text1"/>
        </w:rPr>
        <w:t>5.6. Покупатель не вправе продавать или передавать во временное пользование Оборудование третьим лицам, без письменного на то согласия Поставщика.</w:t>
      </w:r>
    </w:p>
    <w:p w:rsidR="00303EA8" w:rsidRDefault="00303EA8" w:rsidP="00303EA8">
      <w:pPr>
        <w:ind w:left="0" w:firstLine="709"/>
        <w:jc w:val="both"/>
        <w:rPr>
          <w:color w:val="000000" w:themeColor="text1"/>
        </w:rPr>
      </w:pPr>
      <w:r>
        <w:rPr>
          <w:color w:val="000000" w:themeColor="text1"/>
        </w:rPr>
        <w:t>5.7. Поставщик обязуется не реже 1 (Одного) раза в 5 (Пять) месяцев проводить санитарную обработку оборудования для розлива воды (кулеров).</w:t>
      </w:r>
    </w:p>
    <w:p w:rsidR="00303EA8" w:rsidRDefault="00303EA8" w:rsidP="00303EA8">
      <w:pPr>
        <w:ind w:left="0" w:firstLine="709"/>
        <w:jc w:val="both"/>
        <w:rPr>
          <w:color w:val="000000" w:themeColor="text1"/>
        </w:rPr>
      </w:pPr>
      <w:r>
        <w:rPr>
          <w:color w:val="000000" w:themeColor="text1"/>
        </w:rPr>
        <w:t xml:space="preserve">5.8. Поставщик своими силами и за свой счёт осуществляет техническое обслуживание и ремонт оборудования для розлива воды (кулеров) в течение срока действия </w:t>
      </w:r>
      <w:r w:rsidRPr="00251168">
        <w:rPr>
          <w:color w:val="000000" w:themeColor="text1"/>
        </w:rPr>
        <w:t xml:space="preserve">настоящего Договора, после его приемки Покупателем при отсутствии вины Покупателя в возникновении поломок </w:t>
      </w:r>
      <w:r w:rsidRPr="00E454CD">
        <w:rPr>
          <w:color w:val="000000" w:themeColor="text1"/>
        </w:rPr>
        <w:t>оборудования для розлива воды (</w:t>
      </w:r>
      <w:r w:rsidRPr="00251168">
        <w:rPr>
          <w:color w:val="000000" w:themeColor="text1"/>
        </w:rPr>
        <w:t xml:space="preserve">кулеров). </w:t>
      </w:r>
    </w:p>
    <w:p w:rsidR="00303EA8" w:rsidRPr="00251168" w:rsidRDefault="00303EA8" w:rsidP="00303EA8">
      <w:pPr>
        <w:ind w:left="0" w:firstLine="709"/>
        <w:jc w:val="both"/>
        <w:rPr>
          <w:color w:val="000000" w:themeColor="text1"/>
        </w:rPr>
      </w:pPr>
      <w:r>
        <w:rPr>
          <w:color w:val="000000" w:themeColor="text1"/>
        </w:rPr>
        <w:t xml:space="preserve">5.9. </w:t>
      </w:r>
      <w:r w:rsidRPr="00E454CD">
        <w:rPr>
          <w:color w:val="000000" w:themeColor="text1"/>
        </w:rPr>
        <w:t>Поставщик своими силами за счет Покупателя осуществляет ремонт оборудования для розлива воды (кулеров) в течение срока действия договора при установлении вины Покупателя в неполадках оборудования для розлива воды (кулеров).</w:t>
      </w:r>
    </w:p>
    <w:p w:rsidR="00303EA8" w:rsidRDefault="00303EA8" w:rsidP="00303EA8">
      <w:pPr>
        <w:ind w:left="0" w:firstLine="709"/>
        <w:jc w:val="both"/>
        <w:rPr>
          <w:color w:val="000000" w:themeColor="text1"/>
        </w:rPr>
      </w:pPr>
      <w:r>
        <w:rPr>
          <w:color w:val="000000" w:themeColor="text1"/>
        </w:rPr>
        <w:t xml:space="preserve">5.10. Причина неполадок оборудования для розлива воды (кулеров) определяется Сторонами, о чём Стороны подписывают «Акт рассмотрения причин неполадок Оборудования». При установлении вины Покупателя в неполадках оборудования для розлива воды (кулеров) его ремонт (стоимость работ и запасных частей) оплачивается </w:t>
      </w:r>
      <w:r>
        <w:rPr>
          <w:color w:val="000000" w:themeColor="text1"/>
        </w:rPr>
        <w:lastRenderedPageBreak/>
        <w:t xml:space="preserve">Покупателем согласно «Прейскуранту на техническое обслуживание </w:t>
      </w:r>
      <w:r>
        <w:rPr>
          <w:bCs/>
          <w:color w:val="000000" w:themeColor="text1"/>
        </w:rPr>
        <w:t>и ремонт оборудования для розлива воды (кулеров)</w:t>
      </w:r>
      <w:r>
        <w:rPr>
          <w:color w:val="000000" w:themeColor="text1"/>
        </w:rPr>
        <w:t>» (Приложение № 6), являющегося неотъемлемой частью настоящего Договора (далее - «Прейскурант»).</w:t>
      </w:r>
    </w:p>
    <w:p w:rsidR="00303EA8" w:rsidRDefault="00303EA8" w:rsidP="00303EA8">
      <w:pPr>
        <w:tabs>
          <w:tab w:val="left" w:pos="1134"/>
        </w:tabs>
        <w:ind w:left="0" w:firstLine="709"/>
        <w:contextualSpacing/>
        <w:jc w:val="both"/>
        <w:rPr>
          <w:b/>
          <w:i/>
          <w:color w:val="000000" w:themeColor="text1"/>
          <w:u w:val="single"/>
        </w:rPr>
      </w:pPr>
      <w:r>
        <w:rPr>
          <w:color w:val="000000" w:themeColor="text1"/>
        </w:rPr>
        <w:t>5.11. Ремонт оборудования для розлива воды (кулеров) осуществляется в следующем порядке:</w:t>
      </w:r>
    </w:p>
    <w:p w:rsidR="00303EA8" w:rsidRPr="00117E13" w:rsidRDefault="00303EA8" w:rsidP="00303EA8">
      <w:pPr>
        <w:pStyle w:val="aff7"/>
        <w:tabs>
          <w:tab w:val="left" w:pos="1134"/>
        </w:tabs>
        <w:ind w:left="0" w:firstLine="709"/>
        <w:jc w:val="both"/>
        <w:rPr>
          <w:color w:val="000000" w:themeColor="text1"/>
        </w:rPr>
      </w:pPr>
      <w:r>
        <w:rPr>
          <w:color w:val="000000" w:themeColor="text1"/>
        </w:rPr>
        <w:t xml:space="preserve">- выезд специалиста Поставщика к Покупателю осуществляется в течение </w:t>
      </w:r>
      <w:r>
        <w:rPr>
          <w:color w:val="000000" w:themeColor="text1"/>
        </w:rPr>
        <w:br/>
        <w:t>2 (Двух) рабочих дней с даты получения Поставщиком уведомления Покупателя, о неполадках в работе оборудования для розлива воды (кулеров), направленного на электронный адрес:</w:t>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r>
      <w:r>
        <w:rPr>
          <w:color w:val="000000" w:themeColor="text1"/>
        </w:rPr>
        <w:softHyphen/>
        <w:t>______________</w:t>
      </w:r>
      <w:r>
        <w:t>.</w:t>
      </w:r>
      <w:r>
        <w:rPr>
          <w:color w:val="000000" w:themeColor="text1"/>
        </w:rPr>
        <w:t xml:space="preserve"> Стоимость выезда специалиста Поставщика к Покупателю включена в цену Товара;</w:t>
      </w:r>
    </w:p>
    <w:p w:rsidR="00303EA8" w:rsidRPr="00117E13" w:rsidRDefault="00303EA8" w:rsidP="00303EA8">
      <w:pPr>
        <w:pStyle w:val="aff7"/>
        <w:tabs>
          <w:tab w:val="left" w:pos="1134"/>
        </w:tabs>
        <w:ind w:left="0" w:firstLine="709"/>
        <w:jc w:val="both"/>
        <w:rPr>
          <w:color w:val="000000" w:themeColor="text1"/>
        </w:rPr>
      </w:pPr>
      <w:r>
        <w:rPr>
          <w:color w:val="000000" w:themeColor="text1"/>
        </w:rPr>
        <w:t xml:space="preserve">- ремонт оборудования для розлива воды (кулеров) осуществляется в течение 1 (Одного) рабочего дня в день выезда специалиста Поставщика к Покупателю (до конца рабочего дня Покупателя). </w:t>
      </w:r>
    </w:p>
    <w:p w:rsidR="00303EA8" w:rsidRDefault="00303EA8" w:rsidP="00303EA8">
      <w:pPr>
        <w:ind w:left="0" w:firstLine="709"/>
        <w:jc w:val="both"/>
        <w:rPr>
          <w:color w:val="000000" w:themeColor="text1"/>
        </w:rPr>
      </w:pPr>
      <w:r>
        <w:rPr>
          <w:color w:val="000000" w:themeColor="text1"/>
        </w:rPr>
        <w:t>В случае невозможности проведения ремонта у Покупателя, Поставщик в течение 1 (Одного) рабочего дня своими силами и за свой счет производит вывоз кулера для его ремонта. Поставщик осуществляет ремонт в течение 2 (Двух) рабочих дней с даты вывоза оборудования для розлива воды (кулер) для ремонта, либо в указанный срок предоставляет Покупателю аналогичное оборудование для розлива воды (кулер) на период проведения ремонта или до истечения срока действия договора.</w:t>
      </w:r>
    </w:p>
    <w:p w:rsidR="00303EA8" w:rsidRPr="00AF233A" w:rsidRDefault="00303EA8" w:rsidP="00303EA8">
      <w:pPr>
        <w:pStyle w:val="afa"/>
        <w:numPr>
          <w:ilvl w:val="1"/>
          <w:numId w:val="40"/>
        </w:numPr>
        <w:ind w:left="0" w:firstLine="709"/>
        <w:rPr>
          <w:sz w:val="24"/>
        </w:rPr>
      </w:pPr>
      <w:r>
        <w:rPr>
          <w:sz w:val="24"/>
        </w:rPr>
        <w:t xml:space="preserve"> </w:t>
      </w:r>
      <w:r w:rsidRPr="00AF233A">
        <w:rPr>
          <w:sz w:val="24"/>
        </w:rPr>
        <w:t>В течение 5 (</w:t>
      </w:r>
      <w:r>
        <w:rPr>
          <w:sz w:val="24"/>
        </w:rPr>
        <w:t>П</w:t>
      </w:r>
      <w:r w:rsidRPr="00AF233A">
        <w:rPr>
          <w:sz w:val="24"/>
        </w:rPr>
        <w:t xml:space="preserve">яти) календарных дней с даты окончания выполнения </w:t>
      </w:r>
      <w:r>
        <w:rPr>
          <w:sz w:val="24"/>
        </w:rPr>
        <w:t>р</w:t>
      </w:r>
      <w:r w:rsidRPr="00AF233A">
        <w:rPr>
          <w:sz w:val="24"/>
        </w:rPr>
        <w:t xml:space="preserve">абот </w:t>
      </w:r>
      <w:r>
        <w:rPr>
          <w:sz w:val="24"/>
        </w:rPr>
        <w:t>по ремонту оборудования для розлива воды (кулеров) (в случае установления вины Покупателя в неполадках оборудования для розлива воды (кулеров))  (далее – Работы)</w:t>
      </w:r>
      <w:r w:rsidRPr="00AF233A">
        <w:rPr>
          <w:sz w:val="24"/>
        </w:rPr>
        <w:t xml:space="preserve">, </w:t>
      </w:r>
      <w:r>
        <w:rPr>
          <w:sz w:val="24"/>
        </w:rPr>
        <w:t>Поставщик</w:t>
      </w:r>
      <w:r w:rsidRPr="00AF233A">
        <w:rPr>
          <w:sz w:val="24"/>
        </w:rPr>
        <w:t xml:space="preserve"> предоставляет </w:t>
      </w:r>
      <w:r>
        <w:rPr>
          <w:sz w:val="24"/>
        </w:rPr>
        <w:t>Покупателю</w:t>
      </w:r>
      <w:r w:rsidRPr="00AF233A">
        <w:rPr>
          <w:sz w:val="24"/>
        </w:rPr>
        <w:t xml:space="preserve"> 2 (</w:t>
      </w:r>
      <w:r>
        <w:rPr>
          <w:sz w:val="24"/>
        </w:rPr>
        <w:t>Д</w:t>
      </w:r>
      <w:r w:rsidRPr="00AF233A">
        <w:rPr>
          <w:sz w:val="24"/>
        </w:rPr>
        <w:t xml:space="preserve">ва) экземпляра подписанного со своей стороны Акта сдачи-приемки выполненных Работ составленных по форме Приложения </w:t>
      </w:r>
      <w:r>
        <w:rPr>
          <w:sz w:val="24"/>
        </w:rPr>
        <w:br/>
      </w:r>
      <w:r w:rsidRPr="00AF233A">
        <w:rPr>
          <w:sz w:val="24"/>
        </w:rPr>
        <w:t xml:space="preserve">№ </w:t>
      </w:r>
      <w:r>
        <w:rPr>
          <w:sz w:val="24"/>
        </w:rPr>
        <w:t>7</w:t>
      </w:r>
      <w:r w:rsidRPr="00AF233A">
        <w:rPr>
          <w:sz w:val="24"/>
        </w:rPr>
        <w:t xml:space="preserve"> к настоящему Договору, счет на оплату и счет-фактуру.</w:t>
      </w:r>
    </w:p>
    <w:p w:rsidR="00303EA8" w:rsidRPr="00AF233A" w:rsidRDefault="00303EA8" w:rsidP="00303EA8">
      <w:pPr>
        <w:pStyle w:val="afa"/>
        <w:ind w:left="0"/>
        <w:rPr>
          <w:sz w:val="24"/>
        </w:rPr>
      </w:pPr>
      <w:r>
        <w:rPr>
          <w:sz w:val="24"/>
        </w:rPr>
        <w:t>5.13.</w:t>
      </w:r>
      <w:r w:rsidRPr="00AF233A">
        <w:rPr>
          <w:sz w:val="24"/>
        </w:rPr>
        <w:t xml:space="preserve"> </w:t>
      </w:r>
      <w:r>
        <w:rPr>
          <w:sz w:val="24"/>
        </w:rPr>
        <w:t>Покупатель</w:t>
      </w:r>
      <w:r w:rsidRPr="00AF233A">
        <w:rPr>
          <w:sz w:val="24"/>
        </w:rPr>
        <w:t xml:space="preserve"> в течение 5 (</w:t>
      </w:r>
      <w:r>
        <w:rPr>
          <w:sz w:val="24"/>
        </w:rPr>
        <w:t>П</w:t>
      </w:r>
      <w:r w:rsidRPr="00AF233A">
        <w:rPr>
          <w:sz w:val="24"/>
        </w:rPr>
        <w:t xml:space="preserve">яти) рабочих дней с даты получения Акта сдачи-приемки выполненных Работ, направляет </w:t>
      </w:r>
      <w:r>
        <w:rPr>
          <w:sz w:val="24"/>
        </w:rPr>
        <w:t>Поставщику</w:t>
      </w:r>
      <w:r w:rsidRPr="00AF233A">
        <w:rPr>
          <w:sz w:val="24"/>
        </w:rPr>
        <w:t xml:space="preserve"> подписанный Акт сдачи-приемки выполненных Работ или мотивированный отказ от приемки Работ. При наличии мотивированного отказа </w:t>
      </w:r>
      <w:r>
        <w:rPr>
          <w:sz w:val="24"/>
        </w:rPr>
        <w:t>Покупателя</w:t>
      </w:r>
      <w:r w:rsidRPr="00AF233A">
        <w:rPr>
          <w:sz w:val="24"/>
        </w:rPr>
        <w:t xml:space="preserve"> от приемки Работ Сторонами составляется акт с перечнем необходимых доработок и указанием сроков их выполнения.</w:t>
      </w:r>
    </w:p>
    <w:p w:rsidR="00303EA8" w:rsidRPr="00AF233A" w:rsidRDefault="00303EA8" w:rsidP="00303EA8">
      <w:pPr>
        <w:pStyle w:val="afa"/>
        <w:ind w:left="0"/>
        <w:rPr>
          <w:sz w:val="24"/>
        </w:rPr>
      </w:pPr>
      <w:r>
        <w:rPr>
          <w:sz w:val="24"/>
        </w:rPr>
        <w:t>5.14.</w:t>
      </w:r>
      <w:r w:rsidRPr="00AF233A">
        <w:rPr>
          <w:sz w:val="24"/>
        </w:rPr>
        <w:t xml:space="preserve"> Работы считаются принятыми </w:t>
      </w:r>
      <w:r>
        <w:rPr>
          <w:sz w:val="24"/>
        </w:rPr>
        <w:t>покупателем</w:t>
      </w:r>
      <w:r w:rsidRPr="00AF233A">
        <w:rPr>
          <w:sz w:val="24"/>
        </w:rPr>
        <w:t xml:space="preserve"> с даты подписания Сторонами Акта  сдачи-приемки выполненных Работ.</w:t>
      </w:r>
    </w:p>
    <w:p w:rsidR="00303EA8" w:rsidRPr="006371A6" w:rsidRDefault="00303EA8" w:rsidP="00303EA8">
      <w:pPr>
        <w:pStyle w:val="aff7"/>
        <w:widowControl w:val="0"/>
        <w:autoSpaceDE w:val="0"/>
        <w:autoSpaceDN w:val="0"/>
        <w:adjustRightInd w:val="0"/>
        <w:ind w:left="0" w:firstLine="709"/>
        <w:jc w:val="both"/>
        <w:rPr>
          <w:bCs/>
          <w:color w:val="000000" w:themeColor="text1"/>
        </w:rPr>
      </w:pPr>
    </w:p>
    <w:p w:rsidR="00303EA8" w:rsidRPr="00117E13" w:rsidRDefault="00303EA8" w:rsidP="00303EA8">
      <w:pPr>
        <w:pStyle w:val="ConsNormal"/>
        <w:numPr>
          <w:ilvl w:val="0"/>
          <w:numId w:val="29"/>
        </w:numPr>
        <w:tabs>
          <w:tab w:val="left" w:pos="1134"/>
        </w:tabs>
        <w:suppressAutoHyphens w:val="0"/>
        <w:autoSpaceDE/>
        <w:ind w:left="0" w:firstLine="709"/>
        <w:rPr>
          <w:rFonts w:ascii="Times New Roman" w:hAnsi="Times New Roman"/>
          <w:b/>
          <w:bCs/>
          <w:color w:val="000000" w:themeColor="text1"/>
          <w:sz w:val="24"/>
          <w:szCs w:val="24"/>
        </w:rPr>
      </w:pPr>
      <w:r>
        <w:rPr>
          <w:rFonts w:ascii="Times New Roman" w:hAnsi="Times New Roman"/>
          <w:b/>
          <w:bCs/>
          <w:color w:val="000000" w:themeColor="text1"/>
          <w:sz w:val="24"/>
          <w:szCs w:val="24"/>
        </w:rPr>
        <w:t>Обязанности Сторон</w:t>
      </w:r>
    </w:p>
    <w:p w:rsidR="00303EA8" w:rsidRDefault="00303EA8" w:rsidP="00303EA8">
      <w:pPr>
        <w:pStyle w:val="ConsNormal"/>
        <w:widowControl/>
        <w:ind w:left="0" w:firstLine="709"/>
        <w:jc w:val="left"/>
        <w:rPr>
          <w:rFonts w:ascii="Times New Roman" w:hAnsi="Times New Roman"/>
          <w:bCs/>
          <w:color w:val="000000" w:themeColor="text1"/>
          <w:sz w:val="24"/>
          <w:szCs w:val="24"/>
        </w:rPr>
      </w:pPr>
      <w:r>
        <w:rPr>
          <w:rFonts w:ascii="Times New Roman" w:hAnsi="Times New Roman"/>
          <w:bCs/>
          <w:color w:val="000000" w:themeColor="text1"/>
          <w:sz w:val="24"/>
          <w:szCs w:val="24"/>
        </w:rPr>
        <w:t>6.1. Поставщик обязан:</w:t>
      </w:r>
    </w:p>
    <w:p w:rsidR="00303EA8" w:rsidRDefault="00303EA8" w:rsidP="00303EA8">
      <w:pPr>
        <w:pStyle w:val="ConsNormal"/>
        <w:widowControl/>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6.1.1. Осуществлять поставку Товара в количестве и сроки, предусмотренные условиями настоящего Договора и Спецификациями. </w:t>
      </w:r>
    </w:p>
    <w:p w:rsidR="00303EA8" w:rsidRDefault="00303EA8" w:rsidP="00303EA8">
      <w:pPr>
        <w:autoSpaceDE w:val="0"/>
        <w:ind w:left="0" w:firstLine="709"/>
        <w:jc w:val="both"/>
        <w:rPr>
          <w:rFonts w:eastAsia="Arial"/>
          <w:bCs/>
          <w:color w:val="000000" w:themeColor="text1"/>
        </w:rPr>
      </w:pPr>
      <w:r>
        <w:rPr>
          <w:rFonts w:eastAsia="Arial"/>
          <w:bCs/>
          <w:color w:val="000000" w:themeColor="text1"/>
        </w:rPr>
        <w:t>6.1.2. Одновременно с поставкой Товара передать Покупателю: товарную накладную (ТОРГ-12), счет и счет-фактуру.</w:t>
      </w:r>
    </w:p>
    <w:p w:rsidR="00303EA8" w:rsidRDefault="00303EA8" w:rsidP="00303EA8">
      <w:pPr>
        <w:pStyle w:val="ConsNormal"/>
        <w:widowControl/>
        <w:ind w:left="0" w:firstLine="709"/>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6.1.3. </w:t>
      </w:r>
      <w:r>
        <w:rPr>
          <w:rFonts w:ascii="Times New Roman" w:hAnsi="Times New Roman"/>
          <w:color w:val="000000" w:themeColor="text1"/>
          <w:sz w:val="24"/>
          <w:szCs w:val="24"/>
        </w:rPr>
        <w:t xml:space="preserve">Предоставить на Товар сертификаты, а также другие документы, подтверждающие качество Товара и его соответствие </w:t>
      </w:r>
      <w:r>
        <w:rPr>
          <w:rFonts w:ascii="Times New Roman" w:hAnsi="Times New Roman"/>
          <w:bCs/>
          <w:color w:val="000000" w:themeColor="text1"/>
          <w:sz w:val="24"/>
          <w:szCs w:val="24"/>
        </w:rPr>
        <w:t>нормам СанПиН 2.1.4.1116-02, ГОСТ 32220-2013, и другим требованиям законодательства Российской Федерации, предъявляемым к данному виду Товара</w:t>
      </w:r>
      <w:r>
        <w:rPr>
          <w:rFonts w:ascii="Times New Roman" w:hAnsi="Times New Roman"/>
          <w:color w:val="000000" w:themeColor="text1"/>
          <w:sz w:val="24"/>
          <w:szCs w:val="24"/>
        </w:rPr>
        <w:t>.</w:t>
      </w:r>
    </w:p>
    <w:p w:rsidR="00303EA8" w:rsidRDefault="00303EA8" w:rsidP="00303EA8">
      <w:pPr>
        <w:pStyle w:val="ConsNormal"/>
        <w:widowContro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6.1.4. За свой счёт и своими силами проводить санитарную обработку оборудования для розлива воды (кулеров) не реже 1 (Одного) раза в 5 (Пять) месяцев, а также осуществлять техническое обслуживание, и ремонт Оборудования в течение срока действия Договора. </w:t>
      </w:r>
    </w:p>
    <w:p w:rsidR="00303EA8" w:rsidRDefault="00303EA8" w:rsidP="00303EA8">
      <w:pPr>
        <w:autoSpaceDE w:val="0"/>
        <w:ind w:left="0" w:firstLine="709"/>
        <w:jc w:val="both"/>
        <w:rPr>
          <w:rFonts w:eastAsia="Arial"/>
          <w:color w:val="000000" w:themeColor="text1"/>
        </w:rPr>
      </w:pPr>
      <w:r>
        <w:rPr>
          <w:rFonts w:eastAsia="Arial"/>
          <w:color w:val="000000" w:themeColor="text1"/>
        </w:rPr>
        <w:t>6.1.5. Предоставить во временное владение и пользование Покупателю Оборудование. Стоимость предоставляемого во временное владение и пользование Покупателю Оборудования включена в стоимость Товара.</w:t>
      </w:r>
    </w:p>
    <w:p w:rsidR="00303EA8" w:rsidRDefault="00303EA8" w:rsidP="00303EA8">
      <w:pPr>
        <w:pStyle w:val="ConsNormal"/>
        <w:widowControl/>
        <w:ind w:left="0" w:firstLine="709"/>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6.1.6. Обеспечить </w:t>
      </w:r>
      <w:r>
        <w:rPr>
          <w:rFonts w:ascii="Times New Roman" w:hAnsi="Times New Roman"/>
          <w:bCs/>
          <w:color w:val="000000" w:themeColor="text1"/>
          <w:sz w:val="24"/>
          <w:szCs w:val="24"/>
        </w:rPr>
        <w:t>разгрузку Товара на склад Покупателя.</w:t>
      </w:r>
    </w:p>
    <w:p w:rsidR="00303EA8" w:rsidRDefault="00303EA8" w:rsidP="00303EA8">
      <w:pPr>
        <w:pStyle w:val="ConsNormal"/>
        <w:widowControl/>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6.2. Покупатель обязан:</w:t>
      </w:r>
    </w:p>
    <w:p w:rsidR="00303EA8" w:rsidRDefault="00303EA8" w:rsidP="00303EA8">
      <w:pPr>
        <w:pStyle w:val="ConsNormal"/>
        <w:widowControl/>
        <w:tabs>
          <w:tab w:val="left" w:pos="142"/>
        </w:tabs>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6.2.1. Оплатить Товар, а также ремонт оборудования </w:t>
      </w:r>
      <w:r w:rsidRPr="00251168">
        <w:rPr>
          <w:rFonts w:ascii="Times New Roman" w:hAnsi="Times New Roman"/>
          <w:sz w:val="24"/>
          <w:szCs w:val="24"/>
        </w:rPr>
        <w:t>для розлива воды (</w:t>
      </w:r>
      <w:r w:rsidRPr="00807B09">
        <w:rPr>
          <w:rFonts w:ascii="Times New Roman" w:hAnsi="Times New Roman"/>
          <w:sz w:val="24"/>
          <w:szCs w:val="24"/>
        </w:rPr>
        <w:t>кулеров</w:t>
      </w:r>
      <w:r>
        <w:rPr>
          <w:rFonts w:ascii="Times New Roman" w:hAnsi="Times New Roman"/>
          <w:sz w:val="24"/>
          <w:szCs w:val="24"/>
        </w:rPr>
        <w:t>),</w:t>
      </w:r>
      <w:r>
        <w:rPr>
          <w:rFonts w:ascii="Times New Roman" w:hAnsi="Times New Roman"/>
          <w:bCs/>
          <w:color w:val="000000" w:themeColor="text1"/>
          <w:sz w:val="24"/>
          <w:szCs w:val="24"/>
        </w:rPr>
        <w:t xml:space="preserve"> </w:t>
      </w:r>
      <w:r w:rsidRPr="00807B09">
        <w:rPr>
          <w:rFonts w:ascii="Times New Roman" w:hAnsi="Times New Roman"/>
          <w:sz w:val="24"/>
          <w:szCs w:val="24"/>
        </w:rPr>
        <w:t>выполняем</w:t>
      </w:r>
      <w:r>
        <w:rPr>
          <w:rFonts w:ascii="Times New Roman" w:hAnsi="Times New Roman"/>
          <w:sz w:val="24"/>
          <w:szCs w:val="24"/>
        </w:rPr>
        <w:t xml:space="preserve">ый </w:t>
      </w:r>
      <w:r w:rsidRPr="00807B09">
        <w:rPr>
          <w:rFonts w:ascii="Times New Roman" w:hAnsi="Times New Roman"/>
          <w:sz w:val="24"/>
          <w:szCs w:val="24"/>
        </w:rPr>
        <w:t xml:space="preserve">Поставщиком при установлении вины Покупателя в неполадках </w:t>
      </w:r>
      <w:r w:rsidRPr="00251168">
        <w:rPr>
          <w:rFonts w:ascii="Times New Roman" w:hAnsi="Times New Roman"/>
          <w:sz w:val="24"/>
          <w:szCs w:val="24"/>
        </w:rPr>
        <w:t>оборудования для розлива воды (</w:t>
      </w:r>
      <w:r w:rsidRPr="00807B09">
        <w:rPr>
          <w:rFonts w:ascii="Times New Roman" w:hAnsi="Times New Roman"/>
          <w:sz w:val="24"/>
          <w:szCs w:val="24"/>
        </w:rPr>
        <w:t>кулеров</w:t>
      </w:r>
      <w:r>
        <w:rPr>
          <w:rFonts w:ascii="Times New Roman" w:hAnsi="Times New Roman"/>
          <w:sz w:val="24"/>
          <w:szCs w:val="24"/>
        </w:rPr>
        <w:t xml:space="preserve">), </w:t>
      </w:r>
      <w:r>
        <w:rPr>
          <w:rFonts w:ascii="Times New Roman" w:hAnsi="Times New Roman"/>
          <w:bCs/>
          <w:color w:val="000000" w:themeColor="text1"/>
          <w:sz w:val="24"/>
          <w:szCs w:val="24"/>
        </w:rPr>
        <w:t>в размерах и в сроки, установленные настоящим Договором.</w:t>
      </w:r>
    </w:p>
    <w:p w:rsidR="00303EA8" w:rsidRDefault="00303EA8" w:rsidP="00303EA8">
      <w:pPr>
        <w:pStyle w:val="ConsNormal"/>
        <w:widowControl/>
        <w:tabs>
          <w:tab w:val="left" w:pos="142"/>
        </w:tabs>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6.2.2. Осуществлять проверку при приемке Товара по количеству и качеству в соответствии со Спецификацией.</w:t>
      </w:r>
    </w:p>
    <w:p w:rsidR="00303EA8" w:rsidRDefault="00303EA8" w:rsidP="00303EA8">
      <w:pPr>
        <w:pStyle w:val="ConsNormal"/>
        <w:widowControl/>
        <w:tabs>
          <w:tab w:val="left" w:pos="142"/>
        </w:tabs>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6.2.3. Обеспечить явку своего представителя во время приемки Товара.</w:t>
      </w:r>
    </w:p>
    <w:p w:rsidR="00303EA8" w:rsidRDefault="00303EA8" w:rsidP="00303EA8">
      <w:pPr>
        <w:pStyle w:val="ConsNormal"/>
        <w:widowControl/>
        <w:tabs>
          <w:tab w:val="left" w:pos="142"/>
        </w:tabs>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6.2.4. Обеспечить необходимые условия для выполнения погрузочно-разгрузочных работ в месте поставки Товара.</w:t>
      </w:r>
    </w:p>
    <w:p w:rsidR="00303EA8" w:rsidRDefault="00303EA8" w:rsidP="00303EA8">
      <w:pPr>
        <w:pStyle w:val="ConsNormal"/>
        <w:widowControl/>
        <w:tabs>
          <w:tab w:val="left" w:pos="142"/>
        </w:tabs>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6.2.5. При поставке второй и последующей партий Товара передать (возвратить) Поставщику пустую Тару.</w:t>
      </w:r>
    </w:p>
    <w:p w:rsidR="00303EA8" w:rsidRPr="00E454CD" w:rsidRDefault="00303EA8" w:rsidP="00303EA8">
      <w:pPr>
        <w:pStyle w:val="ConsNormal"/>
        <w:widowControl/>
        <w:tabs>
          <w:tab w:val="left" w:pos="142"/>
        </w:tabs>
        <w:ind w:left="0" w:firstLine="709"/>
        <w:jc w:val="both"/>
        <w:rPr>
          <w:rFonts w:ascii="Times New Roman" w:hAnsi="Times New Roman" w:cs="Times New Roman"/>
          <w:bCs/>
          <w:color w:val="000000" w:themeColor="text1"/>
          <w:sz w:val="24"/>
          <w:szCs w:val="24"/>
        </w:rPr>
      </w:pPr>
      <w:r>
        <w:rPr>
          <w:rFonts w:ascii="Times New Roman" w:hAnsi="Times New Roman"/>
          <w:bCs/>
          <w:color w:val="000000" w:themeColor="text1"/>
          <w:sz w:val="24"/>
          <w:szCs w:val="24"/>
        </w:rPr>
        <w:t xml:space="preserve">6.2.6. </w:t>
      </w:r>
      <w:r w:rsidRPr="007A21E3">
        <w:rPr>
          <w:rFonts w:ascii="Times New Roman" w:hAnsi="Times New Roman" w:cs="Times New Roman"/>
          <w:bCs/>
          <w:color w:val="000000" w:themeColor="text1"/>
          <w:sz w:val="24"/>
          <w:szCs w:val="24"/>
        </w:rPr>
        <w:t xml:space="preserve">Проверять при очередной поставке партии Товара состояние Тары и упаковки Товара. Результаты проверки, в том числе недостатки Тары и упаковки Товара должны быть отражены в товарной накладной (ТОРГ-12) на поставленный Товар. В случае отсутствия претензий со стороны Покупателя к внешнему состоянию Тары Товара в момент приемки, последующие претензии Покупателя к внешнему состоянию Тары поставленного Товара </w:t>
      </w:r>
      <w:r w:rsidRPr="00E454CD">
        <w:rPr>
          <w:rFonts w:ascii="Times New Roman" w:hAnsi="Times New Roman" w:cs="Times New Roman"/>
          <w:bCs/>
          <w:color w:val="000000" w:themeColor="text1"/>
          <w:sz w:val="24"/>
          <w:szCs w:val="24"/>
        </w:rPr>
        <w:t xml:space="preserve">удовлетворению не подлежат. </w:t>
      </w:r>
    </w:p>
    <w:p w:rsidR="00303EA8" w:rsidRPr="00E454CD" w:rsidRDefault="00303EA8" w:rsidP="00303EA8">
      <w:pPr>
        <w:pStyle w:val="affa"/>
        <w:tabs>
          <w:tab w:val="left" w:pos="142"/>
        </w:tabs>
        <w:ind w:left="0" w:firstLine="709"/>
        <w:jc w:val="both"/>
        <w:rPr>
          <w:rFonts w:ascii="Times New Roman" w:hAnsi="Times New Roman"/>
          <w:color w:val="000000" w:themeColor="text1"/>
          <w:sz w:val="24"/>
          <w:szCs w:val="24"/>
        </w:rPr>
      </w:pPr>
      <w:r w:rsidRPr="00E454CD">
        <w:rPr>
          <w:rFonts w:ascii="Times New Roman" w:hAnsi="Times New Roman"/>
          <w:bCs/>
          <w:color w:val="000000" w:themeColor="text1"/>
          <w:sz w:val="24"/>
          <w:szCs w:val="24"/>
        </w:rPr>
        <w:t xml:space="preserve">6.2.7. </w:t>
      </w:r>
      <w:r w:rsidRPr="00E454CD">
        <w:rPr>
          <w:rFonts w:ascii="Times New Roman" w:hAnsi="Times New Roman"/>
          <w:color w:val="000000" w:themeColor="text1"/>
          <w:sz w:val="24"/>
          <w:szCs w:val="24"/>
        </w:rPr>
        <w:t>При утере Тары, а также при ее повреждении уведомить Поставщика по телефону:__________ в течение 1 (Одного) рабочего дня.</w:t>
      </w:r>
    </w:p>
    <w:p w:rsidR="00303EA8" w:rsidRPr="00E454CD" w:rsidRDefault="00303EA8" w:rsidP="00303EA8">
      <w:pPr>
        <w:pStyle w:val="affa"/>
        <w:tabs>
          <w:tab w:val="left" w:pos="142"/>
        </w:tabs>
        <w:ind w:left="0" w:firstLine="709"/>
        <w:jc w:val="both"/>
        <w:rPr>
          <w:rFonts w:ascii="Times New Roman" w:hAnsi="Times New Roman"/>
          <w:color w:val="000000" w:themeColor="text1"/>
          <w:sz w:val="24"/>
          <w:szCs w:val="24"/>
        </w:rPr>
      </w:pPr>
      <w:r w:rsidRPr="00E454CD">
        <w:rPr>
          <w:rFonts w:ascii="Times New Roman" w:hAnsi="Times New Roman"/>
          <w:color w:val="000000" w:themeColor="text1"/>
          <w:sz w:val="24"/>
          <w:szCs w:val="24"/>
        </w:rPr>
        <w:t>6.2.8. По окончании срока действия Договора вернуть Поставщику на условиях самовывоза Оборудование. При возврате Оборудования Стороны составляют акт приема-передачи по форме Приложения № 5.</w:t>
      </w:r>
    </w:p>
    <w:p w:rsidR="00303EA8" w:rsidRPr="00E454CD" w:rsidRDefault="00303EA8" w:rsidP="00303EA8">
      <w:pPr>
        <w:tabs>
          <w:tab w:val="left" w:pos="142"/>
        </w:tabs>
        <w:ind w:left="0" w:firstLine="709"/>
        <w:rPr>
          <w:color w:val="000000" w:themeColor="text1"/>
        </w:rPr>
      </w:pPr>
    </w:p>
    <w:p w:rsidR="00303EA8" w:rsidRPr="00E454CD" w:rsidRDefault="00303EA8" w:rsidP="00303EA8">
      <w:pPr>
        <w:pStyle w:val="ConsNormal"/>
        <w:numPr>
          <w:ilvl w:val="0"/>
          <w:numId w:val="29"/>
        </w:numPr>
        <w:tabs>
          <w:tab w:val="left" w:pos="142"/>
          <w:tab w:val="left" w:pos="1134"/>
        </w:tabs>
        <w:suppressAutoHyphens w:val="0"/>
        <w:autoSpaceDE/>
        <w:ind w:left="0" w:firstLine="709"/>
        <w:rPr>
          <w:rFonts w:ascii="Times New Roman" w:hAnsi="Times New Roman" w:cs="Times New Roman"/>
          <w:b/>
          <w:color w:val="000000" w:themeColor="text1"/>
          <w:sz w:val="24"/>
          <w:szCs w:val="24"/>
        </w:rPr>
      </w:pPr>
      <w:r w:rsidRPr="00E454CD">
        <w:rPr>
          <w:rFonts w:ascii="Times New Roman" w:hAnsi="Times New Roman" w:cs="Times New Roman"/>
          <w:b/>
          <w:color w:val="000000" w:themeColor="text1"/>
          <w:sz w:val="24"/>
          <w:szCs w:val="24"/>
        </w:rPr>
        <w:t>Упаковка и маркировка</w:t>
      </w:r>
    </w:p>
    <w:p w:rsidR="00303EA8" w:rsidRPr="00E454CD" w:rsidRDefault="00303EA8" w:rsidP="00303EA8">
      <w:pPr>
        <w:tabs>
          <w:tab w:val="left" w:pos="142"/>
        </w:tabs>
        <w:ind w:left="0" w:firstLine="709"/>
        <w:jc w:val="both"/>
        <w:rPr>
          <w:color w:val="000000" w:themeColor="text1"/>
        </w:rPr>
      </w:pPr>
      <w:r w:rsidRPr="00E454CD">
        <w:rPr>
          <w:color w:val="000000" w:themeColor="text1"/>
        </w:rPr>
        <w:t xml:space="preserve">7.1. Поставщик обязуется поставить Товар в упаковке, позволяющей обеспечить сохранность Товара от повреждений при его отгрузке, перевозке и хранении. </w:t>
      </w:r>
    </w:p>
    <w:p w:rsidR="00303EA8" w:rsidRPr="00E454CD" w:rsidRDefault="00303EA8" w:rsidP="00303EA8">
      <w:pPr>
        <w:tabs>
          <w:tab w:val="left" w:pos="142"/>
        </w:tabs>
        <w:ind w:left="0" w:firstLine="709"/>
        <w:jc w:val="both"/>
        <w:rPr>
          <w:bCs/>
          <w:color w:val="000000" w:themeColor="text1"/>
        </w:rPr>
      </w:pPr>
    </w:p>
    <w:p w:rsidR="00303EA8" w:rsidRPr="00E454CD" w:rsidRDefault="00303EA8" w:rsidP="00303EA8">
      <w:pPr>
        <w:pStyle w:val="ConsNormal"/>
        <w:numPr>
          <w:ilvl w:val="0"/>
          <w:numId w:val="29"/>
        </w:numPr>
        <w:tabs>
          <w:tab w:val="left" w:pos="142"/>
          <w:tab w:val="left" w:pos="1134"/>
        </w:tabs>
        <w:suppressAutoHyphens w:val="0"/>
        <w:autoSpaceDE/>
        <w:ind w:left="0" w:firstLine="709"/>
        <w:rPr>
          <w:rFonts w:ascii="Times New Roman" w:hAnsi="Times New Roman" w:cs="Times New Roman"/>
          <w:b/>
          <w:color w:val="000000" w:themeColor="text1"/>
          <w:sz w:val="24"/>
          <w:szCs w:val="24"/>
        </w:rPr>
      </w:pPr>
      <w:r w:rsidRPr="00E454CD">
        <w:rPr>
          <w:rFonts w:ascii="Times New Roman" w:hAnsi="Times New Roman" w:cs="Times New Roman"/>
          <w:b/>
          <w:color w:val="000000" w:themeColor="text1"/>
          <w:sz w:val="24"/>
          <w:szCs w:val="24"/>
        </w:rPr>
        <w:t>Переход права собственности и рисков</w:t>
      </w:r>
    </w:p>
    <w:p w:rsidR="00303EA8" w:rsidRPr="00E454CD" w:rsidRDefault="00303EA8" w:rsidP="00303EA8">
      <w:pPr>
        <w:widowControl w:val="0"/>
        <w:tabs>
          <w:tab w:val="left" w:pos="142"/>
        </w:tabs>
        <w:ind w:left="0" w:firstLine="709"/>
        <w:jc w:val="both"/>
        <w:rPr>
          <w:rFonts w:eastAsia="Arial"/>
          <w:bCs/>
          <w:color w:val="000000" w:themeColor="text1"/>
        </w:rPr>
      </w:pPr>
      <w:r w:rsidRPr="00E454CD">
        <w:rPr>
          <w:rFonts w:eastAsia="Arial"/>
          <w:bCs/>
          <w:color w:val="000000" w:themeColor="text1"/>
        </w:rPr>
        <w:t>8.1.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303EA8" w:rsidRPr="00E454CD" w:rsidRDefault="00303EA8" w:rsidP="00303EA8">
      <w:pPr>
        <w:widowControl w:val="0"/>
        <w:tabs>
          <w:tab w:val="left" w:pos="142"/>
        </w:tabs>
        <w:ind w:left="0" w:firstLine="709"/>
        <w:jc w:val="both"/>
        <w:rPr>
          <w:rFonts w:eastAsia="Arial"/>
          <w:bCs/>
          <w:color w:val="000000" w:themeColor="text1"/>
        </w:rPr>
      </w:pPr>
    </w:p>
    <w:p w:rsidR="00303EA8" w:rsidRPr="00E454CD" w:rsidRDefault="00303EA8" w:rsidP="00303EA8">
      <w:pPr>
        <w:pStyle w:val="ConsNormal"/>
        <w:numPr>
          <w:ilvl w:val="0"/>
          <w:numId w:val="29"/>
        </w:numPr>
        <w:tabs>
          <w:tab w:val="left" w:pos="142"/>
          <w:tab w:val="left" w:pos="1134"/>
        </w:tabs>
        <w:suppressAutoHyphens w:val="0"/>
        <w:autoSpaceDE/>
        <w:ind w:left="0" w:firstLine="709"/>
        <w:rPr>
          <w:rFonts w:ascii="Times New Roman" w:hAnsi="Times New Roman" w:cs="Times New Roman"/>
          <w:b/>
          <w:color w:val="000000" w:themeColor="text1"/>
          <w:sz w:val="24"/>
          <w:szCs w:val="24"/>
        </w:rPr>
      </w:pPr>
      <w:r w:rsidRPr="00E454CD">
        <w:rPr>
          <w:rFonts w:ascii="Times New Roman" w:hAnsi="Times New Roman" w:cs="Times New Roman"/>
          <w:b/>
          <w:color w:val="000000" w:themeColor="text1"/>
          <w:sz w:val="24"/>
          <w:szCs w:val="24"/>
        </w:rPr>
        <w:t>Комплектность, качество и гарантии</w:t>
      </w:r>
    </w:p>
    <w:p w:rsidR="00303EA8" w:rsidRPr="00E454CD" w:rsidRDefault="00303EA8" w:rsidP="00303EA8">
      <w:pPr>
        <w:pStyle w:val="ConsNormal"/>
        <w:numPr>
          <w:ilvl w:val="1"/>
          <w:numId w:val="41"/>
        </w:numPr>
        <w:tabs>
          <w:tab w:val="left" w:pos="142"/>
        </w:tabs>
        <w:suppressAutoHyphens w:val="0"/>
        <w:autoSpaceDE/>
        <w:ind w:left="0" w:firstLine="709"/>
        <w:jc w:val="both"/>
        <w:rPr>
          <w:rFonts w:ascii="Times New Roman" w:hAnsi="Times New Roman" w:cs="Times New Roman"/>
          <w:color w:val="000000" w:themeColor="text1"/>
          <w:sz w:val="24"/>
          <w:szCs w:val="24"/>
        </w:rPr>
      </w:pPr>
      <w:r w:rsidRPr="00E454CD">
        <w:rPr>
          <w:rFonts w:ascii="Times New Roman" w:hAnsi="Times New Roman" w:cs="Times New Roman"/>
          <w:color w:val="000000" w:themeColor="text1"/>
          <w:sz w:val="24"/>
          <w:szCs w:val="24"/>
        </w:rPr>
        <w:t>Качество Товара должны соответствовать нормам, установленным СанПиН 2.1.4.1116-02 «Питьевая вода. Гигиенические требования к качеству воды, расфасованной в емкости. Контроль качества», требованиям ГОСТ 32220-2013 «Вода питьевая, расфасованная в емкости. Общие технические условия», Единым санитарно-эпидемиологическим и гигиеническим требованиям к товарам, подлежащим санитарно-эпидемиологическому надзору (контролю) ЕВРАЗЭС № RU.77.99.19.006.Е.022953.06.11 от 29.06.2011, требованиям Технического регламента Таможенного союза ТР ТС 021/2011 «О безопасности пищевой продукции», Технического регламента Таможенного союза ТР ТС 022/2011 «Пищевая продукция в части ее маркировки», техническим условиям на соответствующий вид Товара, иметь сертификаты и декларации соответствия.</w:t>
      </w:r>
    </w:p>
    <w:p w:rsidR="00303EA8" w:rsidRPr="00117E13" w:rsidRDefault="00303EA8" w:rsidP="00303EA8">
      <w:pPr>
        <w:pStyle w:val="ConsNormal"/>
        <w:numPr>
          <w:ilvl w:val="1"/>
          <w:numId w:val="41"/>
        </w:numPr>
        <w:tabs>
          <w:tab w:val="left" w:pos="142"/>
        </w:tabs>
        <w:suppressAutoHyphens w:val="0"/>
        <w:autoSpaceDE/>
        <w:ind w:left="0" w:firstLine="709"/>
        <w:jc w:val="both"/>
        <w:rPr>
          <w:rFonts w:ascii="Times New Roman" w:hAnsi="Times New Roman"/>
          <w:color w:val="000000" w:themeColor="text1"/>
          <w:sz w:val="24"/>
          <w:szCs w:val="24"/>
        </w:rPr>
      </w:pPr>
      <w:r w:rsidRPr="00E454CD">
        <w:rPr>
          <w:rFonts w:ascii="Times New Roman" w:hAnsi="Times New Roman" w:cs="Times New Roman"/>
          <w:color w:val="000000" w:themeColor="text1"/>
          <w:sz w:val="24"/>
          <w:szCs w:val="24"/>
        </w:rPr>
        <w:t>Тара, предназначенная для упаковывания и хранения Товара, должна соответствовать требованиям соответствовать требованиям Технического регламента Таможенного союза ТР ТС № 005/2011 «О безопасности упаковки», межгосударственного</w:t>
      </w:r>
      <w:r>
        <w:rPr>
          <w:rFonts w:ascii="Times New Roman" w:hAnsi="Times New Roman"/>
          <w:color w:val="000000" w:themeColor="text1"/>
          <w:sz w:val="24"/>
          <w:szCs w:val="24"/>
        </w:rPr>
        <w:t xml:space="preserve"> стандарта ГОСТ 32686-2014 «Бутылки из полиэтилентерефталата для пищевых жидкостей. Общие технические условия», межгосударственного стандарта ГОСТ 33756-2016 «Упаковка потребительская полимерная. Общие технические условия».</w:t>
      </w:r>
    </w:p>
    <w:p w:rsidR="00303EA8" w:rsidRDefault="00303EA8" w:rsidP="00303EA8">
      <w:pPr>
        <w:tabs>
          <w:tab w:val="left" w:pos="142"/>
          <w:tab w:val="left" w:pos="1134"/>
        </w:tabs>
        <w:ind w:left="0" w:firstLine="709"/>
        <w:jc w:val="both"/>
        <w:rPr>
          <w:snapToGrid w:val="0"/>
          <w:color w:val="000000" w:themeColor="text1"/>
        </w:rPr>
      </w:pPr>
      <w:r>
        <w:rPr>
          <w:snapToGrid w:val="0"/>
          <w:color w:val="000000" w:themeColor="text1"/>
        </w:rPr>
        <w:lastRenderedPageBreak/>
        <w:t>9.3. Срок годности Товара составляет ___(___________) месяцев с даты подписания Сторонами товарной накладной (ТОРГ-12).</w:t>
      </w:r>
    </w:p>
    <w:p w:rsidR="00303EA8" w:rsidRDefault="00303EA8" w:rsidP="00303EA8">
      <w:pPr>
        <w:pStyle w:val="ConsNormal"/>
        <w:tabs>
          <w:tab w:val="left" w:pos="142"/>
        </w:tabs>
        <w:ind w:left="0" w:firstLine="709"/>
        <w:jc w:val="both"/>
        <w:rPr>
          <w:rFonts w:ascii="Times New Roman" w:hAnsi="Times New Roman"/>
          <w:i/>
          <w:color w:val="000000" w:themeColor="text1"/>
          <w:sz w:val="24"/>
          <w:szCs w:val="24"/>
        </w:rPr>
      </w:pPr>
      <w:r>
        <w:rPr>
          <w:rFonts w:ascii="Times New Roman" w:hAnsi="Times New Roman"/>
          <w:color w:val="000000" w:themeColor="text1"/>
          <w:sz w:val="24"/>
          <w:szCs w:val="24"/>
        </w:rPr>
        <w:t>9.4. Поставщик, допустивший недопоставку по количеству и ассортименту Товара,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303EA8" w:rsidRDefault="00303EA8" w:rsidP="00303EA8">
      <w:pPr>
        <w:tabs>
          <w:tab w:val="left" w:pos="142"/>
        </w:tabs>
        <w:ind w:left="0" w:firstLine="709"/>
        <w:jc w:val="both"/>
        <w:rPr>
          <w:color w:val="000000" w:themeColor="text1"/>
        </w:rPr>
      </w:pPr>
      <w:r>
        <w:rPr>
          <w:color w:val="000000" w:themeColor="text1"/>
        </w:rPr>
        <w:t>9.5.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03EA8" w:rsidRDefault="00303EA8" w:rsidP="00303EA8">
      <w:pPr>
        <w:tabs>
          <w:tab w:val="left" w:pos="142"/>
        </w:tabs>
        <w:ind w:left="0" w:firstLine="709"/>
        <w:jc w:val="both"/>
        <w:rPr>
          <w:color w:val="000000" w:themeColor="text1"/>
        </w:rPr>
      </w:pPr>
      <w:r>
        <w:rPr>
          <w:color w:val="000000" w:themeColor="text1"/>
        </w:rPr>
        <w:t>9.</w:t>
      </w:r>
      <w:r w:rsidR="00696366">
        <w:rPr>
          <w:color w:val="000000" w:themeColor="text1"/>
        </w:rPr>
        <w:t>6</w:t>
      </w:r>
      <w:r>
        <w:rPr>
          <w:color w:val="000000" w:themeColor="text1"/>
        </w:rPr>
        <w:t>. Срок гарантии на работы по ремонту оборудования для розлива воды (кулеров) составляет ____ (_____________) месяцев с даты подписания Сторонами акта сдачи-приемки выполненных Работ.</w:t>
      </w:r>
    </w:p>
    <w:p w:rsidR="00303EA8" w:rsidRDefault="00303EA8" w:rsidP="00303EA8">
      <w:pPr>
        <w:widowControl w:val="0"/>
        <w:autoSpaceDE w:val="0"/>
        <w:autoSpaceDN w:val="0"/>
        <w:adjustRightInd w:val="0"/>
        <w:spacing w:after="40"/>
        <w:ind w:left="0" w:firstLine="709"/>
        <w:jc w:val="both"/>
        <w:rPr>
          <w:color w:val="000000" w:themeColor="text1"/>
        </w:rPr>
      </w:pPr>
    </w:p>
    <w:p w:rsidR="00303EA8" w:rsidRPr="00117E13" w:rsidRDefault="00303EA8" w:rsidP="00303EA8">
      <w:pPr>
        <w:pStyle w:val="aff7"/>
        <w:numPr>
          <w:ilvl w:val="0"/>
          <w:numId w:val="41"/>
        </w:numPr>
        <w:suppressAutoHyphens/>
        <w:ind w:left="0" w:firstLine="709"/>
        <w:rPr>
          <w:b/>
          <w:bCs/>
          <w:color w:val="000000" w:themeColor="text1"/>
        </w:rPr>
      </w:pPr>
      <w:r>
        <w:rPr>
          <w:b/>
          <w:bCs/>
          <w:color w:val="000000" w:themeColor="text1"/>
        </w:rPr>
        <w:t>Ответственность Сторон</w:t>
      </w:r>
    </w:p>
    <w:p w:rsidR="00303EA8" w:rsidRDefault="00303EA8" w:rsidP="00303EA8">
      <w:pPr>
        <w:ind w:left="0" w:firstLine="709"/>
        <w:jc w:val="both"/>
        <w:rPr>
          <w:color w:val="000000" w:themeColor="text1"/>
        </w:rPr>
      </w:pPr>
      <w:r>
        <w:rPr>
          <w:color w:val="000000" w:themeColor="text1"/>
        </w:rPr>
        <w:t xml:space="preserve">10.1. За неисполнение или ненадлежащее исполнение условий настоящего </w:t>
      </w:r>
      <w:r w:rsidRPr="007A21E3">
        <w:rPr>
          <w:color w:val="000000" w:themeColor="text1"/>
        </w:rPr>
        <w:t>Договора   Стороны  несут ответственность в соответствии с законодательством Российской Федерации.</w:t>
      </w:r>
    </w:p>
    <w:p w:rsidR="00303EA8" w:rsidRDefault="00303EA8" w:rsidP="00303EA8">
      <w:pPr>
        <w:pStyle w:val="affa"/>
        <w:ind w:left="0" w:firstLine="709"/>
        <w:jc w:val="both"/>
        <w:rPr>
          <w:rFonts w:ascii="Times New Roman" w:hAnsi="Times New Roman"/>
          <w:color w:val="000000" w:themeColor="text1"/>
          <w:sz w:val="24"/>
          <w:szCs w:val="24"/>
        </w:rPr>
      </w:pPr>
      <w:r w:rsidRPr="007261F1">
        <w:rPr>
          <w:rFonts w:ascii="Times New Roman" w:hAnsi="Times New Roman"/>
          <w:color w:val="000000" w:themeColor="text1"/>
          <w:sz w:val="24"/>
          <w:szCs w:val="24"/>
        </w:rPr>
        <w:t>10.2.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процентов от стоимости несвоевременно поставленного Товара за каждый день просрочки.</w:t>
      </w:r>
    </w:p>
    <w:p w:rsidR="00303EA8" w:rsidRDefault="00303EA8" w:rsidP="00303EA8">
      <w:pPr>
        <w:widowControl w:val="0"/>
        <w:autoSpaceDE w:val="0"/>
        <w:autoSpaceDN w:val="0"/>
        <w:adjustRightInd w:val="0"/>
        <w:spacing w:after="60"/>
        <w:ind w:left="0" w:firstLine="709"/>
        <w:jc w:val="both"/>
        <w:rPr>
          <w:color w:val="000000" w:themeColor="text1"/>
        </w:rPr>
      </w:pPr>
      <w:r w:rsidRPr="007A21E3">
        <w:rPr>
          <w:color w:val="000000" w:themeColor="text1"/>
        </w:rPr>
        <w:t>10.3. Указанная в пункте 10.2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w:t>
      </w:r>
      <w:r>
        <w:rPr>
          <w:color w:val="000000" w:themeColor="text1"/>
        </w:rPr>
        <w:t xml:space="preserve"> обязуется уплатить такую сумму по первому письменному требованию Покупателя.</w:t>
      </w:r>
    </w:p>
    <w:p w:rsidR="00303EA8" w:rsidRDefault="00303EA8" w:rsidP="00303EA8">
      <w:pPr>
        <w:widowControl w:val="0"/>
        <w:autoSpaceDE w:val="0"/>
        <w:autoSpaceDN w:val="0"/>
        <w:adjustRightInd w:val="0"/>
        <w:spacing w:after="60"/>
        <w:ind w:left="0" w:firstLine="709"/>
        <w:jc w:val="both"/>
        <w:rPr>
          <w:color w:val="000000" w:themeColor="text1"/>
        </w:rPr>
      </w:pPr>
    </w:p>
    <w:p w:rsidR="00303EA8" w:rsidRPr="00117E13" w:rsidRDefault="00303EA8" w:rsidP="00303EA8">
      <w:pPr>
        <w:pStyle w:val="aff7"/>
        <w:widowControl w:val="0"/>
        <w:numPr>
          <w:ilvl w:val="0"/>
          <w:numId w:val="41"/>
        </w:numPr>
        <w:suppressAutoHyphens/>
        <w:autoSpaceDE w:val="0"/>
        <w:autoSpaceDN w:val="0"/>
        <w:adjustRightInd w:val="0"/>
        <w:ind w:left="0" w:firstLine="709"/>
        <w:rPr>
          <w:b/>
          <w:color w:val="000000" w:themeColor="text1"/>
        </w:rPr>
      </w:pPr>
      <w:r>
        <w:rPr>
          <w:b/>
          <w:color w:val="000000" w:themeColor="text1"/>
        </w:rPr>
        <w:t>Обстоятельства непреодолимой силы</w:t>
      </w:r>
    </w:p>
    <w:p w:rsidR="00303EA8" w:rsidRDefault="00303EA8" w:rsidP="00303EA8">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03EA8" w:rsidRDefault="00303EA8" w:rsidP="00303EA8">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11.2.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03EA8" w:rsidRDefault="00303EA8" w:rsidP="00303EA8">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11.3.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03EA8" w:rsidRDefault="00303EA8" w:rsidP="00303EA8">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11.4.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03EA8" w:rsidRDefault="00303EA8" w:rsidP="00303EA8">
      <w:pPr>
        <w:pStyle w:val="ConsNormal"/>
        <w:ind w:left="0" w:firstLine="709"/>
        <w:jc w:val="both"/>
        <w:rPr>
          <w:rFonts w:ascii="Times New Roman" w:hAnsi="Times New Roman"/>
          <w:color w:val="000000" w:themeColor="text1"/>
          <w:sz w:val="24"/>
          <w:szCs w:val="24"/>
        </w:rPr>
      </w:pPr>
    </w:p>
    <w:p w:rsidR="00303EA8" w:rsidRPr="00117E13" w:rsidRDefault="00303EA8" w:rsidP="00303EA8">
      <w:pPr>
        <w:numPr>
          <w:ilvl w:val="0"/>
          <w:numId w:val="31"/>
        </w:numPr>
        <w:tabs>
          <w:tab w:val="left" w:pos="993"/>
        </w:tabs>
        <w:suppressAutoHyphens/>
        <w:ind w:left="0" w:firstLine="709"/>
        <w:rPr>
          <w:b/>
          <w:color w:val="000000" w:themeColor="text1"/>
        </w:rPr>
      </w:pPr>
      <w:r>
        <w:rPr>
          <w:b/>
          <w:color w:val="000000" w:themeColor="text1"/>
        </w:rPr>
        <w:lastRenderedPageBreak/>
        <w:t>Антикоррупционная оговорка</w:t>
      </w:r>
    </w:p>
    <w:p w:rsidR="00303EA8" w:rsidRDefault="00303EA8" w:rsidP="00303EA8">
      <w:pPr>
        <w:tabs>
          <w:tab w:val="left" w:pos="993"/>
        </w:tabs>
        <w:ind w:left="0" w:firstLine="709"/>
        <w:jc w:val="both"/>
        <w:rPr>
          <w:color w:val="000000" w:themeColor="text1"/>
        </w:rPr>
      </w:pPr>
      <w:r>
        <w:rPr>
          <w:color w:val="000000" w:themeColor="text1"/>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03EA8" w:rsidRDefault="00303EA8" w:rsidP="00303EA8">
      <w:pPr>
        <w:tabs>
          <w:tab w:val="left" w:pos="993"/>
        </w:tabs>
        <w:ind w:left="0" w:firstLine="709"/>
        <w:jc w:val="both"/>
        <w:rPr>
          <w:color w:val="000000" w:themeColor="text1"/>
        </w:rPr>
      </w:pPr>
      <w:r>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03EA8" w:rsidRDefault="00303EA8" w:rsidP="00303EA8">
      <w:pPr>
        <w:tabs>
          <w:tab w:val="left" w:pos="993"/>
        </w:tabs>
        <w:ind w:left="0" w:firstLine="709"/>
        <w:jc w:val="both"/>
        <w:rPr>
          <w:color w:val="000000" w:themeColor="text1"/>
        </w:rPr>
      </w:pPr>
      <w:r>
        <w:rPr>
          <w:color w:val="000000" w:themeColor="text1"/>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303EA8" w:rsidRDefault="00303EA8" w:rsidP="00303EA8">
      <w:pPr>
        <w:tabs>
          <w:tab w:val="left" w:pos="142"/>
          <w:tab w:val="num" w:pos="284"/>
        </w:tabs>
        <w:ind w:left="0" w:firstLine="709"/>
        <w:jc w:val="both"/>
        <w:rPr>
          <w:color w:val="000000" w:themeColor="text1"/>
        </w:rPr>
      </w:pPr>
      <w:r>
        <w:rPr>
          <w:color w:val="000000" w:themeColor="text1"/>
        </w:rPr>
        <w:t>Каналы уведомления Поставщика о нарушениях каких-либо положений пункта 12.1 настоящего Договора: ______________________</w:t>
      </w:r>
    </w:p>
    <w:p w:rsidR="00303EA8" w:rsidRDefault="00303EA8" w:rsidP="00303EA8">
      <w:pPr>
        <w:tabs>
          <w:tab w:val="left" w:pos="993"/>
        </w:tabs>
        <w:ind w:left="0" w:firstLine="709"/>
        <w:jc w:val="both"/>
        <w:rPr>
          <w:color w:val="000000" w:themeColor="text1"/>
        </w:rPr>
      </w:pPr>
      <w:r>
        <w:rPr>
          <w:color w:val="000000" w:themeColor="text1"/>
        </w:rPr>
        <w:t>Каналы уведомления Покупателя о нарушениях каких-либо положений пункта 12.1 настоящего Договора: 8 (495) 788-17-17, официальный сайт www.trcont.</w:t>
      </w:r>
      <w:r>
        <w:rPr>
          <w:color w:val="000000" w:themeColor="text1"/>
          <w:lang w:val="en-US"/>
        </w:rPr>
        <w:t>com</w:t>
      </w:r>
      <w:r>
        <w:rPr>
          <w:color w:val="000000" w:themeColor="text1"/>
        </w:rPr>
        <w:t>.</w:t>
      </w:r>
    </w:p>
    <w:p w:rsidR="00303EA8" w:rsidRDefault="00303EA8" w:rsidP="00303EA8">
      <w:pPr>
        <w:tabs>
          <w:tab w:val="left" w:pos="993"/>
        </w:tabs>
        <w:ind w:left="0" w:firstLine="709"/>
        <w:jc w:val="both"/>
        <w:rPr>
          <w:color w:val="000000" w:themeColor="text1"/>
        </w:rPr>
      </w:pPr>
      <w:r>
        <w:rPr>
          <w:color w:val="000000" w:themeColor="text1"/>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03EA8" w:rsidRDefault="00303EA8" w:rsidP="00303EA8">
      <w:pPr>
        <w:tabs>
          <w:tab w:val="left" w:pos="993"/>
        </w:tabs>
        <w:ind w:left="0" w:firstLine="709"/>
        <w:jc w:val="both"/>
        <w:rPr>
          <w:color w:val="000000" w:themeColor="text1"/>
        </w:rPr>
      </w:pPr>
      <w:r>
        <w:rPr>
          <w:color w:val="000000" w:themeColor="text1"/>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03EA8" w:rsidRDefault="00303EA8" w:rsidP="00303EA8">
      <w:pPr>
        <w:tabs>
          <w:tab w:val="left" w:pos="993"/>
        </w:tabs>
        <w:ind w:left="0" w:firstLine="709"/>
        <w:jc w:val="both"/>
        <w:rPr>
          <w:color w:val="000000" w:themeColor="text1"/>
        </w:rPr>
      </w:pPr>
      <w:r>
        <w:rPr>
          <w:color w:val="000000" w:themeColor="text1"/>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03EA8" w:rsidRDefault="00303EA8" w:rsidP="00303EA8">
      <w:pPr>
        <w:tabs>
          <w:tab w:val="left" w:pos="993"/>
        </w:tabs>
        <w:ind w:left="0" w:firstLine="709"/>
        <w:jc w:val="both"/>
        <w:rPr>
          <w:color w:val="000000" w:themeColor="text1"/>
        </w:rPr>
      </w:pPr>
    </w:p>
    <w:p w:rsidR="00303EA8" w:rsidRPr="00117E13" w:rsidRDefault="00303EA8" w:rsidP="00303EA8">
      <w:pPr>
        <w:numPr>
          <w:ilvl w:val="0"/>
          <w:numId w:val="31"/>
        </w:numPr>
        <w:tabs>
          <w:tab w:val="left" w:pos="993"/>
        </w:tabs>
        <w:suppressAutoHyphens/>
        <w:ind w:left="0" w:firstLine="709"/>
        <w:rPr>
          <w:b/>
          <w:color w:val="000000" w:themeColor="text1"/>
        </w:rPr>
      </w:pPr>
      <w:r>
        <w:rPr>
          <w:b/>
          <w:color w:val="000000" w:themeColor="text1"/>
        </w:rPr>
        <w:t>Гарантии и заверения Поставщика</w:t>
      </w:r>
    </w:p>
    <w:p w:rsidR="00303EA8" w:rsidRDefault="00303EA8" w:rsidP="00303EA8">
      <w:pPr>
        <w:tabs>
          <w:tab w:val="left" w:pos="993"/>
        </w:tabs>
        <w:ind w:left="0" w:firstLine="709"/>
        <w:jc w:val="both"/>
        <w:rPr>
          <w:color w:val="000000" w:themeColor="text1"/>
        </w:rPr>
      </w:pPr>
      <w:r>
        <w:rPr>
          <w:color w:val="000000" w:themeColor="text1"/>
        </w:rPr>
        <w:t>13.1.</w:t>
      </w:r>
      <w:r>
        <w:rPr>
          <w:color w:val="000000" w:themeColor="text1"/>
        </w:rPr>
        <w:tab/>
        <w:t>Поставщик настоящим заверяет Заказчика и гарантирует, что на дату заключения настоящего Договора:</w:t>
      </w:r>
    </w:p>
    <w:p w:rsidR="00303EA8" w:rsidRDefault="00303EA8" w:rsidP="00303EA8">
      <w:pPr>
        <w:tabs>
          <w:tab w:val="left" w:pos="993"/>
        </w:tabs>
        <w:ind w:left="0" w:firstLine="709"/>
        <w:jc w:val="both"/>
        <w:rPr>
          <w:color w:val="000000" w:themeColor="text1"/>
        </w:rPr>
      </w:pPr>
      <w:r>
        <w:rPr>
          <w:color w:val="000000" w:themeColor="text1"/>
        </w:rPr>
        <w:t>13.1.1.</w:t>
      </w:r>
      <w:r>
        <w:rPr>
          <w:color w:val="000000" w:themeColor="text1"/>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303EA8" w:rsidRDefault="00303EA8" w:rsidP="00303EA8">
      <w:pPr>
        <w:tabs>
          <w:tab w:val="left" w:pos="993"/>
        </w:tabs>
        <w:ind w:left="0" w:firstLine="709"/>
        <w:jc w:val="both"/>
        <w:rPr>
          <w:color w:val="000000" w:themeColor="text1"/>
        </w:rPr>
      </w:pPr>
      <w:r>
        <w:rPr>
          <w:color w:val="000000" w:themeColor="text1"/>
        </w:rPr>
        <w:t>13.1.2.</w:t>
      </w:r>
      <w:r>
        <w:rPr>
          <w:color w:val="000000" w:themeColor="text1"/>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03EA8" w:rsidRDefault="00303EA8" w:rsidP="00303EA8">
      <w:pPr>
        <w:tabs>
          <w:tab w:val="left" w:pos="993"/>
        </w:tabs>
        <w:ind w:left="0" w:firstLine="709"/>
        <w:jc w:val="both"/>
        <w:rPr>
          <w:color w:val="000000" w:themeColor="text1"/>
        </w:rPr>
      </w:pPr>
      <w:r>
        <w:rPr>
          <w:color w:val="000000" w:themeColor="text1"/>
        </w:rPr>
        <w:lastRenderedPageBreak/>
        <w:t>13.1.3.</w:t>
      </w:r>
      <w:r>
        <w:rPr>
          <w:color w:val="000000" w:themeColor="text1"/>
        </w:rPr>
        <w:tab/>
        <w:t>Настоящий Договор от имени Поставщика подписан лицом, которое надлежащим образом уполномочено совершать такие действия;</w:t>
      </w:r>
    </w:p>
    <w:p w:rsidR="00303EA8" w:rsidRDefault="00303EA8" w:rsidP="00303EA8">
      <w:pPr>
        <w:tabs>
          <w:tab w:val="left" w:pos="993"/>
        </w:tabs>
        <w:ind w:left="0" w:firstLine="709"/>
        <w:jc w:val="both"/>
        <w:rPr>
          <w:color w:val="000000" w:themeColor="text1"/>
        </w:rPr>
      </w:pPr>
      <w:r>
        <w:rPr>
          <w:color w:val="000000" w:themeColor="text1"/>
        </w:rPr>
        <w:t>13.1.4.</w:t>
      </w:r>
      <w:r>
        <w:rPr>
          <w:color w:val="000000" w:themeColor="text1"/>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03EA8" w:rsidRDefault="00303EA8" w:rsidP="00303EA8">
      <w:pPr>
        <w:tabs>
          <w:tab w:val="left" w:pos="993"/>
        </w:tabs>
        <w:ind w:left="0" w:firstLine="709"/>
        <w:jc w:val="both"/>
        <w:rPr>
          <w:color w:val="000000" w:themeColor="text1"/>
        </w:rPr>
      </w:pPr>
      <w:r>
        <w:rPr>
          <w:color w:val="000000" w:themeColor="text1"/>
        </w:rPr>
        <w:t>13.1.5.</w:t>
      </w:r>
      <w:r>
        <w:rPr>
          <w:color w:val="000000" w:themeColor="text1"/>
        </w:rPr>
        <w:tab/>
        <w:t>Не существует каких-либо обстоятельств, которые ограничивают, запрещают исполнение Поставщиком обязательств по настоящему Договору.</w:t>
      </w:r>
    </w:p>
    <w:p w:rsidR="00303EA8" w:rsidRDefault="00303EA8" w:rsidP="00303EA8">
      <w:pPr>
        <w:tabs>
          <w:tab w:val="left" w:pos="993"/>
        </w:tabs>
        <w:ind w:left="0" w:firstLine="709"/>
        <w:jc w:val="both"/>
        <w:rPr>
          <w:color w:val="000000" w:themeColor="text1"/>
        </w:rPr>
      </w:pPr>
    </w:p>
    <w:p w:rsidR="00303EA8" w:rsidRPr="00117E13" w:rsidRDefault="00303EA8" w:rsidP="00303EA8">
      <w:pPr>
        <w:numPr>
          <w:ilvl w:val="0"/>
          <w:numId w:val="31"/>
        </w:numPr>
        <w:tabs>
          <w:tab w:val="left" w:pos="993"/>
        </w:tabs>
        <w:suppressAutoHyphens/>
        <w:ind w:left="0" w:firstLine="709"/>
        <w:rPr>
          <w:b/>
          <w:color w:val="000000" w:themeColor="text1"/>
        </w:rPr>
      </w:pPr>
      <w:r>
        <w:rPr>
          <w:b/>
          <w:color w:val="000000" w:themeColor="text1"/>
        </w:rPr>
        <w:t>Порядок рассмотрения споров</w:t>
      </w:r>
    </w:p>
    <w:p w:rsidR="00303EA8" w:rsidRDefault="00303EA8" w:rsidP="00303EA8">
      <w:pPr>
        <w:widowControl w:val="0"/>
        <w:autoSpaceDE w:val="0"/>
        <w:autoSpaceDN w:val="0"/>
        <w:adjustRightInd w:val="0"/>
        <w:ind w:left="0" w:firstLine="709"/>
        <w:jc w:val="both"/>
        <w:rPr>
          <w:color w:val="000000" w:themeColor="text1"/>
        </w:rPr>
      </w:pPr>
      <w:r>
        <w:rPr>
          <w:color w:val="000000" w:themeColor="text1"/>
        </w:rPr>
        <w:t>14.1.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303EA8" w:rsidRDefault="00303EA8" w:rsidP="00303EA8">
      <w:pPr>
        <w:widowControl w:val="0"/>
        <w:autoSpaceDE w:val="0"/>
        <w:autoSpaceDN w:val="0"/>
        <w:adjustRightInd w:val="0"/>
        <w:ind w:left="0" w:firstLine="709"/>
        <w:jc w:val="both"/>
        <w:rPr>
          <w:color w:val="000000" w:themeColor="text1"/>
        </w:rPr>
      </w:pPr>
      <w:r>
        <w:rPr>
          <w:color w:val="000000" w:themeColor="text1"/>
        </w:rPr>
        <w:t>14.2.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303EA8" w:rsidRDefault="00303EA8" w:rsidP="00303EA8">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14.3.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303EA8" w:rsidRDefault="00303EA8" w:rsidP="00303EA8">
      <w:pPr>
        <w:pStyle w:val="ConsNormal"/>
        <w:ind w:left="0" w:firstLine="709"/>
        <w:jc w:val="both"/>
        <w:rPr>
          <w:rFonts w:ascii="Times New Roman" w:hAnsi="Times New Roman"/>
          <w:color w:val="000000" w:themeColor="text1"/>
          <w:sz w:val="24"/>
          <w:szCs w:val="24"/>
        </w:rPr>
      </w:pPr>
    </w:p>
    <w:p w:rsidR="00303EA8" w:rsidRPr="00117E13" w:rsidRDefault="00303EA8" w:rsidP="00303EA8">
      <w:pPr>
        <w:numPr>
          <w:ilvl w:val="0"/>
          <w:numId w:val="31"/>
        </w:numPr>
        <w:tabs>
          <w:tab w:val="left" w:pos="993"/>
        </w:tabs>
        <w:suppressAutoHyphens/>
        <w:ind w:left="0" w:firstLine="709"/>
        <w:rPr>
          <w:b/>
          <w:color w:val="000000" w:themeColor="text1"/>
        </w:rPr>
      </w:pPr>
      <w:r>
        <w:rPr>
          <w:b/>
          <w:color w:val="000000" w:themeColor="text1"/>
        </w:rPr>
        <w:t>Порядок внесения</w:t>
      </w:r>
    </w:p>
    <w:p w:rsidR="00303EA8" w:rsidRDefault="00303EA8" w:rsidP="00303EA8">
      <w:pPr>
        <w:pStyle w:val="ConsNormal"/>
        <w:ind w:left="0" w:firstLine="709"/>
        <w:rPr>
          <w:rFonts w:ascii="Times New Roman" w:hAnsi="Times New Roman"/>
          <w:b/>
          <w:color w:val="000000" w:themeColor="text1"/>
          <w:sz w:val="24"/>
          <w:szCs w:val="24"/>
        </w:rPr>
      </w:pPr>
      <w:r>
        <w:rPr>
          <w:rFonts w:ascii="Times New Roman" w:hAnsi="Times New Roman"/>
          <w:b/>
          <w:color w:val="000000" w:themeColor="text1"/>
          <w:sz w:val="24"/>
          <w:szCs w:val="24"/>
        </w:rPr>
        <w:t>изменений, дополнений в Договор и его расторжения</w:t>
      </w:r>
    </w:p>
    <w:p w:rsidR="00303EA8" w:rsidRDefault="00303EA8" w:rsidP="00303EA8">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15.1. В настоящий Договор могут быть внесены изменения и дополнения, которые оформляются дополнительными соглашениями к настоящему Договору.</w:t>
      </w:r>
    </w:p>
    <w:p w:rsidR="00303EA8" w:rsidRDefault="00303EA8" w:rsidP="00303EA8">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15.2.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303EA8" w:rsidRDefault="00303EA8" w:rsidP="00303EA8">
      <w:pPr>
        <w:ind w:left="0" w:firstLine="709"/>
        <w:jc w:val="both"/>
        <w:rPr>
          <w:color w:val="000000" w:themeColor="text1"/>
        </w:rPr>
      </w:pPr>
      <w:r>
        <w:rPr>
          <w:color w:val="000000" w:themeColor="text1"/>
        </w:rPr>
        <w:t xml:space="preserve">15.3. 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03EA8" w:rsidRDefault="00303EA8" w:rsidP="00303EA8">
      <w:pPr>
        <w:ind w:left="0" w:firstLine="709"/>
        <w:jc w:val="both"/>
        <w:rPr>
          <w:color w:val="000000" w:themeColor="text1"/>
        </w:rPr>
      </w:pPr>
      <w:r>
        <w:rPr>
          <w:color w:val="000000" w:themeColor="text1"/>
        </w:rPr>
        <w:t>15.4. В случае расторжения настоящего Договора Стороны производят взаиморасчет.</w:t>
      </w:r>
    </w:p>
    <w:p w:rsidR="00303EA8" w:rsidRDefault="00303EA8" w:rsidP="00303EA8">
      <w:pPr>
        <w:ind w:left="0" w:firstLine="709"/>
        <w:jc w:val="both"/>
        <w:rPr>
          <w:color w:val="000000" w:themeColor="text1"/>
        </w:rPr>
      </w:pPr>
    </w:p>
    <w:p w:rsidR="00303EA8" w:rsidRPr="00117E13" w:rsidRDefault="00303EA8" w:rsidP="00303EA8">
      <w:pPr>
        <w:numPr>
          <w:ilvl w:val="0"/>
          <w:numId w:val="31"/>
        </w:numPr>
        <w:tabs>
          <w:tab w:val="left" w:pos="993"/>
        </w:tabs>
        <w:suppressAutoHyphens/>
        <w:ind w:left="0" w:firstLine="709"/>
        <w:rPr>
          <w:b/>
          <w:color w:val="000000" w:themeColor="text1"/>
        </w:rPr>
      </w:pPr>
      <w:r>
        <w:rPr>
          <w:b/>
          <w:color w:val="000000" w:themeColor="text1"/>
        </w:rPr>
        <w:t>Срок действия Договора</w:t>
      </w:r>
    </w:p>
    <w:p w:rsidR="00303EA8" w:rsidRDefault="00303EA8" w:rsidP="00303EA8">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16.1. Настоящий Договор вступает в силу с даты его подписания Сторонами</w:t>
      </w:r>
      <w:r w:rsidRPr="00846B2D">
        <w:rPr>
          <w:rFonts w:ascii="Times New Roman" w:hAnsi="Times New Roman"/>
          <w:color w:val="000000" w:themeColor="text1"/>
          <w:sz w:val="24"/>
          <w:szCs w:val="24"/>
        </w:rPr>
        <w:t xml:space="preserve"> </w:t>
      </w:r>
      <w:r>
        <w:rPr>
          <w:rFonts w:ascii="Times New Roman" w:hAnsi="Times New Roman"/>
          <w:color w:val="000000" w:themeColor="text1"/>
          <w:sz w:val="24"/>
          <w:szCs w:val="24"/>
        </w:rPr>
        <w:t>и действует до 3</w:t>
      </w:r>
      <w:r w:rsidR="00183D7F">
        <w:rPr>
          <w:rFonts w:ascii="Times New Roman" w:hAnsi="Times New Roman"/>
          <w:color w:val="000000" w:themeColor="text1"/>
          <w:sz w:val="24"/>
          <w:szCs w:val="24"/>
        </w:rPr>
        <w:t>0</w:t>
      </w:r>
      <w:r>
        <w:rPr>
          <w:rFonts w:ascii="Times New Roman" w:hAnsi="Times New Roman"/>
          <w:color w:val="000000" w:themeColor="text1"/>
          <w:sz w:val="24"/>
          <w:szCs w:val="24"/>
        </w:rPr>
        <w:t xml:space="preserve"> сентября 2019 года включительно, а в части взаиморасчетов - до полного исполнения Сторонами своих обязательств.</w:t>
      </w:r>
    </w:p>
    <w:p w:rsidR="00D12468" w:rsidRDefault="00D12468" w:rsidP="00E0144F">
      <w:pPr>
        <w:tabs>
          <w:tab w:val="left" w:pos="993"/>
        </w:tabs>
        <w:ind w:left="0" w:firstLine="709"/>
        <w:rPr>
          <w:b/>
          <w:color w:val="000000" w:themeColor="text1"/>
        </w:rPr>
      </w:pPr>
    </w:p>
    <w:p w:rsidR="003F2C2E" w:rsidRPr="00117E13" w:rsidRDefault="003F2C2E" w:rsidP="00E0144F">
      <w:pPr>
        <w:numPr>
          <w:ilvl w:val="0"/>
          <w:numId w:val="31"/>
        </w:numPr>
        <w:tabs>
          <w:tab w:val="left" w:pos="993"/>
        </w:tabs>
        <w:suppressAutoHyphens/>
        <w:ind w:left="0" w:firstLine="709"/>
        <w:rPr>
          <w:b/>
          <w:color w:val="000000" w:themeColor="text1"/>
        </w:rPr>
      </w:pPr>
      <w:r>
        <w:rPr>
          <w:b/>
          <w:color w:val="000000" w:themeColor="text1"/>
        </w:rPr>
        <w:t>Прочие условия</w:t>
      </w:r>
    </w:p>
    <w:p w:rsidR="00D12468" w:rsidRDefault="003F2C2E" w:rsidP="00E0144F">
      <w:pPr>
        <w:widowControl w:val="0"/>
        <w:shd w:val="clear" w:color="auto" w:fill="FFFFFF"/>
        <w:tabs>
          <w:tab w:val="left" w:pos="0"/>
          <w:tab w:val="num" w:pos="1146"/>
        </w:tabs>
        <w:autoSpaceDE w:val="0"/>
        <w:autoSpaceDN w:val="0"/>
        <w:adjustRightInd w:val="0"/>
        <w:ind w:left="0" w:firstLine="709"/>
        <w:jc w:val="both"/>
        <w:rPr>
          <w:color w:val="000000" w:themeColor="text1"/>
          <w:spacing w:val="-1"/>
        </w:rPr>
      </w:pPr>
      <w:r>
        <w:rPr>
          <w:color w:val="000000" w:themeColor="text1"/>
        </w:rPr>
        <w:t xml:space="preserve">17.1. </w:t>
      </w:r>
      <w:r>
        <w:rPr>
          <w:color w:val="000000" w:themeColor="text1"/>
          <w:spacing w:val="-1"/>
        </w:rPr>
        <w:t>При достижении лимита, указанного в пункте 2.1 настоящего Договора, Договор считается автоматически расторгнутым.</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банковских реквизитов, Стороны заключают Дополнительное соглашение к настоящему Договору.</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17.3. Передача прав и обязанностей Поставщика третьим лицам не допускается без письменного согласия Покупателя.</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17.4. Все приложения к настоящему Договору являются его неотъемлемыми </w:t>
      </w:r>
      <w:r>
        <w:rPr>
          <w:rFonts w:ascii="Times New Roman" w:hAnsi="Times New Roman"/>
          <w:color w:val="000000" w:themeColor="text1"/>
          <w:sz w:val="24"/>
          <w:szCs w:val="24"/>
        </w:rPr>
        <w:lastRenderedPageBreak/>
        <w:t>частями.</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17.5. Все вопросы, не предусмотренные настоящим Договором, регулируются законодательством Российской Федерации.</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17.6. Настоящий Договор составлен в двух экземплярах, имеющих одинаковую силу, по одному для каждой из Сторон.</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17.7. К настоящему Договору прилагаются:</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17.7.1. Номенклатура (Приложение № 1);</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17.7.2. Форма Заявки (Приложение № 2); </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17.7.3. Форма Акта сверки наличия Тары (Приложение № 3):</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17.7.4. Список Оборудования, передаваемого во временное владение и  пользование Покупателю (Приложение № 4);</w:t>
      </w:r>
    </w:p>
    <w:p w:rsidR="00D12468" w:rsidRDefault="003F2C2E" w:rsidP="00E0144F">
      <w:pPr>
        <w:pStyle w:val="ConsNormal"/>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17.7.5. Форма Акта приема-передачи Оборудования (Приложение № 5);</w:t>
      </w:r>
    </w:p>
    <w:p w:rsidR="00D12468" w:rsidRDefault="003F2C2E" w:rsidP="00E0144F">
      <w:pPr>
        <w:ind w:left="0" w:firstLine="709"/>
        <w:jc w:val="both"/>
        <w:rPr>
          <w:color w:val="000000" w:themeColor="text1"/>
        </w:rPr>
      </w:pPr>
      <w:r>
        <w:rPr>
          <w:color w:val="000000" w:themeColor="text1"/>
        </w:rPr>
        <w:t xml:space="preserve">17.7.6. Прейскурант на </w:t>
      </w:r>
      <w:r>
        <w:rPr>
          <w:bCs/>
          <w:color w:val="000000" w:themeColor="text1"/>
        </w:rPr>
        <w:t>техническое обслуживание и ремонт оборудования для розлива воды (кулеров)</w:t>
      </w:r>
      <w:r>
        <w:rPr>
          <w:color w:val="000000" w:themeColor="text1"/>
        </w:rPr>
        <w:t xml:space="preserve"> (Приложение № 6).</w:t>
      </w:r>
    </w:p>
    <w:p w:rsidR="00926266" w:rsidRDefault="00926266" w:rsidP="00E0144F">
      <w:pPr>
        <w:ind w:left="0" w:firstLine="709"/>
        <w:jc w:val="both"/>
        <w:rPr>
          <w:color w:val="000000" w:themeColor="text1"/>
        </w:rPr>
      </w:pPr>
      <w:r>
        <w:rPr>
          <w:color w:val="000000" w:themeColor="text1"/>
        </w:rPr>
        <w:t xml:space="preserve">17.7.7. </w:t>
      </w:r>
      <w:r>
        <w:t xml:space="preserve">Форма </w:t>
      </w:r>
      <w:r>
        <w:rPr>
          <w:iCs/>
        </w:rPr>
        <w:t>Акта</w:t>
      </w:r>
      <w:r w:rsidRPr="00FC1D81">
        <w:rPr>
          <w:iCs/>
        </w:rPr>
        <w:t xml:space="preserve"> сдачи-приемки </w:t>
      </w:r>
      <w:r>
        <w:rPr>
          <w:iCs/>
        </w:rPr>
        <w:t>выполненных Р</w:t>
      </w:r>
      <w:r w:rsidRPr="00FC1D81">
        <w:rPr>
          <w:iCs/>
        </w:rPr>
        <w:t>абот</w:t>
      </w:r>
      <w:r>
        <w:rPr>
          <w:iCs/>
        </w:rPr>
        <w:t xml:space="preserve"> (Приложение № 7).</w:t>
      </w:r>
    </w:p>
    <w:p w:rsidR="00926266" w:rsidRDefault="00926266" w:rsidP="00E0144F">
      <w:pPr>
        <w:ind w:left="0" w:firstLine="709"/>
        <w:jc w:val="both"/>
        <w:rPr>
          <w:color w:val="000000" w:themeColor="text1"/>
        </w:rPr>
      </w:pPr>
    </w:p>
    <w:p w:rsidR="003F2C2E" w:rsidRDefault="003F2C2E" w:rsidP="00E0144F">
      <w:pPr>
        <w:pStyle w:val="ConsNormal"/>
        <w:ind w:firstLine="709"/>
        <w:jc w:val="both"/>
        <w:rPr>
          <w:rFonts w:ascii="Times New Roman" w:hAnsi="Times New Roman"/>
          <w:sz w:val="24"/>
          <w:szCs w:val="24"/>
        </w:rPr>
      </w:pPr>
    </w:p>
    <w:p w:rsidR="003F2C2E" w:rsidRDefault="003F2C2E" w:rsidP="00E0144F">
      <w:pPr>
        <w:numPr>
          <w:ilvl w:val="0"/>
          <w:numId w:val="31"/>
        </w:numPr>
        <w:tabs>
          <w:tab w:val="left" w:pos="993"/>
        </w:tabs>
        <w:suppressAutoHyphens/>
        <w:ind w:left="0" w:firstLine="709"/>
        <w:rPr>
          <w:b/>
        </w:rPr>
      </w:pPr>
      <w:r>
        <w:rPr>
          <w:b/>
        </w:rPr>
        <w:t>Юридические адреса и платежные реквизиты Сторон</w:t>
      </w:r>
    </w:p>
    <w:p w:rsidR="003F2C2E" w:rsidRDefault="003F2C2E" w:rsidP="00E0144F">
      <w:pPr>
        <w:pStyle w:val="ConsNormal"/>
        <w:ind w:firstLine="709"/>
        <w:rPr>
          <w:rFonts w:ascii="Times New Roman" w:hAnsi="Times New Roman"/>
          <w:b/>
          <w:sz w:val="24"/>
          <w:szCs w:val="24"/>
        </w:rPr>
      </w:pPr>
    </w:p>
    <w:tbl>
      <w:tblPr>
        <w:tblW w:w="10036" w:type="dxa"/>
        <w:tblInd w:w="137" w:type="dxa"/>
        <w:tblLook w:val="0000" w:firstRow="0" w:lastRow="0" w:firstColumn="0" w:lastColumn="0" w:noHBand="0" w:noVBand="0"/>
      </w:tblPr>
      <w:tblGrid>
        <w:gridCol w:w="5216"/>
        <w:gridCol w:w="4820"/>
      </w:tblGrid>
      <w:tr w:rsidR="003F2C2E" w:rsidRPr="00047707" w:rsidTr="003F2C2E">
        <w:trPr>
          <w:trHeight w:val="1510"/>
        </w:trPr>
        <w:tc>
          <w:tcPr>
            <w:tcW w:w="5216" w:type="dxa"/>
          </w:tcPr>
          <w:p w:rsidR="003F2C2E" w:rsidRPr="00047707" w:rsidRDefault="003F2C2E" w:rsidP="00E0144F">
            <w:pPr>
              <w:pStyle w:val="afd"/>
              <w:ind w:left="0"/>
              <w:rPr>
                <w:sz w:val="24"/>
                <w:szCs w:val="24"/>
              </w:rPr>
            </w:pPr>
            <w:r>
              <w:rPr>
                <w:b/>
                <w:sz w:val="24"/>
                <w:szCs w:val="24"/>
              </w:rPr>
              <w:t xml:space="preserve">Покупатель: </w:t>
            </w:r>
            <w:r>
              <w:rPr>
                <w:sz w:val="24"/>
                <w:szCs w:val="24"/>
              </w:rPr>
              <w:t xml:space="preserve"> </w:t>
            </w:r>
          </w:p>
          <w:p w:rsidR="00D12468" w:rsidRDefault="003F2C2E" w:rsidP="00E0144F">
            <w:pPr>
              <w:pStyle w:val="afd"/>
              <w:ind w:left="0" w:firstLine="0"/>
              <w:jc w:val="left"/>
              <w:rPr>
                <w:b/>
                <w:sz w:val="24"/>
                <w:szCs w:val="24"/>
              </w:rPr>
            </w:pPr>
            <w:r>
              <w:rPr>
                <w:b/>
                <w:sz w:val="24"/>
                <w:szCs w:val="24"/>
              </w:rPr>
              <w:t>Публичное акционерное общество «Центр по перевозке грузов в контейнерах «ТрансКонтейнер»</w:t>
            </w:r>
          </w:p>
          <w:p w:rsidR="00D12468" w:rsidRDefault="003F2C2E" w:rsidP="00E0144F">
            <w:pPr>
              <w:pStyle w:val="afd"/>
              <w:ind w:left="0" w:hanging="5"/>
              <w:jc w:val="left"/>
              <w:rPr>
                <w:color w:val="000000" w:themeColor="text1"/>
                <w:sz w:val="24"/>
                <w:szCs w:val="24"/>
              </w:rPr>
            </w:pPr>
            <w:r>
              <w:rPr>
                <w:color w:val="000000" w:themeColor="text1"/>
                <w:sz w:val="24"/>
                <w:szCs w:val="24"/>
              </w:rPr>
              <w:t>Публичное акционерное общество «Центр по перевозке грузов в контейнерах «ТрансКонтейнер»</w:t>
            </w:r>
          </w:p>
          <w:p w:rsidR="00D12468" w:rsidRDefault="003F2C2E" w:rsidP="00E0144F">
            <w:pPr>
              <w:pStyle w:val="afd"/>
              <w:ind w:left="0" w:hanging="5"/>
              <w:jc w:val="left"/>
              <w:rPr>
                <w:color w:val="000000" w:themeColor="text1"/>
                <w:sz w:val="24"/>
                <w:szCs w:val="24"/>
              </w:rPr>
            </w:pPr>
            <w:r>
              <w:rPr>
                <w:color w:val="000000" w:themeColor="text1"/>
                <w:sz w:val="24"/>
                <w:szCs w:val="24"/>
              </w:rPr>
              <w:t>Место нахождения: Российская Федерация, 125047, г. Москва,                                                                                                                                                                                                                                                                                                                                                                                                                                                   Оружейный пер., д.19</w:t>
            </w:r>
          </w:p>
          <w:p w:rsidR="00D12468" w:rsidRDefault="003F2C2E" w:rsidP="00E0144F">
            <w:pPr>
              <w:pStyle w:val="afd"/>
              <w:ind w:left="0" w:hanging="5"/>
              <w:jc w:val="left"/>
              <w:rPr>
                <w:color w:val="000000" w:themeColor="text1"/>
                <w:sz w:val="24"/>
                <w:szCs w:val="24"/>
              </w:rPr>
            </w:pPr>
            <w:r>
              <w:rPr>
                <w:color w:val="000000" w:themeColor="text1"/>
                <w:sz w:val="24"/>
                <w:szCs w:val="24"/>
              </w:rPr>
              <w:t>Почтовый адрес: 125047, г. Москва, Оружейный переулок д.19</w:t>
            </w:r>
          </w:p>
          <w:p w:rsidR="00D12468" w:rsidRDefault="003F2C2E" w:rsidP="00E0144F">
            <w:pPr>
              <w:pStyle w:val="afd"/>
              <w:ind w:left="0" w:hanging="5"/>
              <w:jc w:val="left"/>
              <w:rPr>
                <w:color w:val="000000" w:themeColor="text1"/>
                <w:sz w:val="24"/>
                <w:szCs w:val="24"/>
              </w:rPr>
            </w:pPr>
            <w:r>
              <w:rPr>
                <w:color w:val="000000" w:themeColor="text1"/>
                <w:sz w:val="24"/>
                <w:szCs w:val="24"/>
              </w:rPr>
              <w:t>ИНН 7708591995</w:t>
            </w:r>
          </w:p>
          <w:p w:rsidR="00D12468" w:rsidRDefault="003F2C2E" w:rsidP="00E0144F">
            <w:pPr>
              <w:pStyle w:val="afd"/>
              <w:ind w:left="0" w:hanging="5"/>
              <w:jc w:val="left"/>
              <w:rPr>
                <w:color w:val="000000" w:themeColor="text1"/>
                <w:sz w:val="24"/>
                <w:szCs w:val="24"/>
              </w:rPr>
            </w:pPr>
            <w:r>
              <w:rPr>
                <w:color w:val="000000" w:themeColor="text1"/>
                <w:sz w:val="24"/>
                <w:szCs w:val="24"/>
              </w:rPr>
              <w:t>КПП 997650001</w:t>
            </w:r>
          </w:p>
          <w:p w:rsidR="00D12468" w:rsidRDefault="003F2C2E" w:rsidP="00E0144F">
            <w:pPr>
              <w:pStyle w:val="afd"/>
              <w:ind w:left="0" w:hanging="5"/>
              <w:jc w:val="left"/>
              <w:rPr>
                <w:color w:val="000000" w:themeColor="text1"/>
                <w:sz w:val="24"/>
                <w:szCs w:val="24"/>
              </w:rPr>
            </w:pPr>
            <w:r>
              <w:rPr>
                <w:color w:val="000000" w:themeColor="text1"/>
                <w:sz w:val="24"/>
                <w:szCs w:val="24"/>
              </w:rPr>
              <w:t>ОГРН 1067746341024</w:t>
            </w:r>
          </w:p>
          <w:p w:rsidR="00D12468" w:rsidRDefault="003F2C2E" w:rsidP="00E0144F">
            <w:pPr>
              <w:pStyle w:val="afd"/>
              <w:ind w:left="0" w:hanging="5"/>
              <w:jc w:val="left"/>
              <w:rPr>
                <w:color w:val="000000" w:themeColor="text1"/>
                <w:sz w:val="24"/>
                <w:szCs w:val="24"/>
              </w:rPr>
            </w:pPr>
            <w:r>
              <w:rPr>
                <w:color w:val="000000" w:themeColor="text1"/>
                <w:sz w:val="24"/>
                <w:szCs w:val="24"/>
              </w:rPr>
              <w:t xml:space="preserve">р/с 40702810200030004399 </w:t>
            </w:r>
          </w:p>
          <w:p w:rsidR="00D12468" w:rsidRDefault="003F2C2E" w:rsidP="00E0144F">
            <w:pPr>
              <w:pStyle w:val="afd"/>
              <w:ind w:left="0" w:hanging="5"/>
              <w:jc w:val="left"/>
              <w:rPr>
                <w:color w:val="000000" w:themeColor="text1"/>
                <w:sz w:val="24"/>
                <w:szCs w:val="24"/>
              </w:rPr>
            </w:pPr>
            <w:r>
              <w:rPr>
                <w:color w:val="000000" w:themeColor="text1"/>
                <w:sz w:val="24"/>
                <w:szCs w:val="24"/>
              </w:rPr>
              <w:t>в Банк ВТБ (ПАО), г. Москва</w:t>
            </w:r>
          </w:p>
          <w:p w:rsidR="00D12468" w:rsidRDefault="003F2C2E" w:rsidP="00E0144F">
            <w:pPr>
              <w:pStyle w:val="afd"/>
              <w:ind w:left="0" w:hanging="5"/>
              <w:jc w:val="left"/>
              <w:rPr>
                <w:color w:val="000000" w:themeColor="text1"/>
                <w:sz w:val="24"/>
                <w:szCs w:val="24"/>
              </w:rPr>
            </w:pPr>
            <w:r>
              <w:rPr>
                <w:color w:val="000000" w:themeColor="text1"/>
                <w:sz w:val="24"/>
                <w:szCs w:val="24"/>
              </w:rPr>
              <w:t>к/с 30101810700000000187</w:t>
            </w:r>
          </w:p>
          <w:p w:rsidR="00D12468" w:rsidRDefault="003F2C2E" w:rsidP="00E0144F">
            <w:pPr>
              <w:pStyle w:val="afd"/>
              <w:ind w:left="0" w:hanging="5"/>
              <w:jc w:val="left"/>
              <w:rPr>
                <w:color w:val="000000" w:themeColor="text1"/>
                <w:sz w:val="24"/>
                <w:szCs w:val="24"/>
              </w:rPr>
            </w:pPr>
            <w:r>
              <w:rPr>
                <w:color w:val="000000" w:themeColor="text1"/>
                <w:sz w:val="24"/>
                <w:szCs w:val="24"/>
              </w:rPr>
              <w:t>БИК 044525187</w:t>
            </w:r>
          </w:p>
          <w:p w:rsidR="00D12468" w:rsidRDefault="003F2C2E" w:rsidP="00E0144F">
            <w:pPr>
              <w:pStyle w:val="afd"/>
              <w:ind w:left="0" w:hanging="5"/>
              <w:jc w:val="left"/>
              <w:rPr>
                <w:color w:val="000000" w:themeColor="text1"/>
                <w:sz w:val="24"/>
                <w:szCs w:val="24"/>
              </w:rPr>
            </w:pPr>
            <w:r>
              <w:rPr>
                <w:color w:val="000000" w:themeColor="text1"/>
                <w:sz w:val="24"/>
                <w:szCs w:val="24"/>
              </w:rPr>
              <w:t>ОКПО 94421386</w:t>
            </w:r>
          </w:p>
          <w:p w:rsidR="00D12468" w:rsidRDefault="003F2C2E" w:rsidP="00E0144F">
            <w:pPr>
              <w:pStyle w:val="afd"/>
              <w:ind w:left="0" w:hanging="5"/>
              <w:jc w:val="left"/>
              <w:rPr>
                <w:color w:val="000000" w:themeColor="text1"/>
                <w:sz w:val="24"/>
                <w:szCs w:val="24"/>
              </w:rPr>
            </w:pPr>
            <w:r>
              <w:rPr>
                <w:color w:val="000000" w:themeColor="text1"/>
                <w:sz w:val="24"/>
                <w:szCs w:val="24"/>
              </w:rPr>
              <w:t>тел. (495) 788-17-17</w:t>
            </w:r>
          </w:p>
          <w:p w:rsidR="003F2C2E" w:rsidRPr="00047707" w:rsidRDefault="003F2C2E" w:rsidP="00986219">
            <w:pPr>
              <w:pStyle w:val="afd"/>
              <w:ind w:left="0" w:hanging="5"/>
              <w:jc w:val="left"/>
              <w:rPr>
                <w:color w:val="000000" w:themeColor="text1"/>
                <w:sz w:val="24"/>
                <w:szCs w:val="24"/>
                <w:lang w:val="en-US"/>
              </w:rPr>
            </w:pPr>
            <w:r>
              <w:rPr>
                <w:color w:val="000000" w:themeColor="text1"/>
                <w:sz w:val="24"/>
                <w:szCs w:val="24"/>
              </w:rPr>
              <w:t>факс</w:t>
            </w:r>
            <w:r>
              <w:rPr>
                <w:color w:val="000000" w:themeColor="text1"/>
                <w:sz w:val="24"/>
                <w:szCs w:val="24"/>
                <w:lang w:val="en-US"/>
              </w:rPr>
              <w:t xml:space="preserve"> (499) 262-75-78</w:t>
            </w:r>
          </w:p>
          <w:p w:rsidR="003F2C2E" w:rsidRPr="00047707" w:rsidRDefault="003F2C2E" w:rsidP="00303EA8">
            <w:pPr>
              <w:jc w:val="left"/>
              <w:rPr>
                <w:color w:val="000000" w:themeColor="text1"/>
                <w:lang w:val="en-US"/>
              </w:rPr>
            </w:pPr>
            <w:r>
              <w:rPr>
                <w:color w:val="000000" w:themeColor="text1"/>
                <w:lang w:val="en-US"/>
              </w:rPr>
              <w:t>E-mail: trcont@trcont.ru</w:t>
            </w:r>
          </w:p>
          <w:p w:rsidR="003F2C2E" w:rsidRPr="00047707" w:rsidRDefault="003F2C2E" w:rsidP="00E0144F">
            <w:pPr>
              <w:pStyle w:val="afd"/>
              <w:ind w:left="0" w:firstLine="709"/>
              <w:rPr>
                <w:sz w:val="24"/>
                <w:szCs w:val="24"/>
                <w:lang w:val="en-US"/>
              </w:rPr>
            </w:pPr>
          </w:p>
        </w:tc>
        <w:tc>
          <w:tcPr>
            <w:tcW w:w="4820" w:type="dxa"/>
          </w:tcPr>
          <w:p w:rsidR="003F2C2E" w:rsidRPr="00047707" w:rsidRDefault="003F2C2E" w:rsidP="00E0144F">
            <w:pPr>
              <w:pStyle w:val="ConsNormal"/>
              <w:ind w:firstLine="0"/>
              <w:rPr>
                <w:rFonts w:ascii="Times New Roman" w:hAnsi="Times New Roman"/>
                <w:b/>
                <w:sz w:val="24"/>
                <w:szCs w:val="24"/>
              </w:rPr>
            </w:pPr>
            <w:r>
              <w:rPr>
                <w:rFonts w:ascii="Times New Roman" w:hAnsi="Times New Roman"/>
                <w:b/>
                <w:sz w:val="24"/>
                <w:szCs w:val="24"/>
              </w:rPr>
              <w:t xml:space="preserve">Поставщик: </w:t>
            </w:r>
          </w:p>
          <w:p w:rsidR="003F2C2E" w:rsidRPr="00047707" w:rsidRDefault="003F2C2E" w:rsidP="00E0144F">
            <w:pPr>
              <w:pStyle w:val="afa"/>
              <w:rPr>
                <w:sz w:val="24"/>
                <w:lang w:val="en-US"/>
              </w:rPr>
            </w:pPr>
          </w:p>
        </w:tc>
      </w:tr>
      <w:tr w:rsidR="003F2C2E" w:rsidRPr="00047707" w:rsidTr="003F2C2E">
        <w:trPr>
          <w:trHeight w:val="1510"/>
        </w:trPr>
        <w:tc>
          <w:tcPr>
            <w:tcW w:w="5216" w:type="dxa"/>
          </w:tcPr>
          <w:p w:rsidR="003F2C2E" w:rsidRPr="00047707" w:rsidRDefault="003F2C2E" w:rsidP="00986219">
            <w:pPr>
              <w:pStyle w:val="afd"/>
              <w:ind w:left="0" w:firstLine="709"/>
              <w:jc w:val="left"/>
              <w:rPr>
                <w:sz w:val="24"/>
                <w:szCs w:val="24"/>
              </w:rPr>
            </w:pPr>
          </w:p>
          <w:p w:rsidR="003F2C2E" w:rsidRPr="00FA52D4" w:rsidRDefault="003F2C2E" w:rsidP="00986219">
            <w:pPr>
              <w:jc w:val="left"/>
              <w:rPr>
                <w:lang w:val="en-US"/>
              </w:rPr>
            </w:pPr>
            <w:r>
              <w:rPr>
                <w:lang w:val="en-US"/>
              </w:rPr>
              <w:t>________    ______________</w:t>
            </w:r>
          </w:p>
          <w:p w:rsidR="003F2C2E" w:rsidRPr="00EC616F" w:rsidRDefault="003F2C2E" w:rsidP="00986219">
            <w:pPr>
              <w:pStyle w:val="afd"/>
              <w:ind w:left="0" w:firstLine="0"/>
              <w:jc w:val="both"/>
              <w:rPr>
                <w:sz w:val="12"/>
                <w:szCs w:val="12"/>
              </w:rPr>
            </w:pPr>
            <w:r>
              <w:rPr>
                <w:sz w:val="24"/>
                <w:szCs w:val="24"/>
                <w:vertAlign w:val="superscript"/>
              </w:rPr>
              <w:t>(подпись)                      (Ф.И.О.)</w:t>
            </w:r>
            <w:r>
              <w:rPr>
                <w:vertAlign w:val="superscript"/>
              </w:rPr>
              <w:t xml:space="preserve">                                     </w:t>
            </w:r>
          </w:p>
        </w:tc>
        <w:tc>
          <w:tcPr>
            <w:tcW w:w="4820" w:type="dxa"/>
          </w:tcPr>
          <w:p w:rsidR="003F2C2E" w:rsidRPr="00047707" w:rsidRDefault="003F2C2E" w:rsidP="00986219">
            <w:pPr>
              <w:pStyle w:val="ConsNormal"/>
              <w:ind w:firstLine="709"/>
              <w:jc w:val="left"/>
              <w:rPr>
                <w:rFonts w:ascii="Times New Roman" w:hAnsi="Times New Roman"/>
                <w:sz w:val="24"/>
                <w:szCs w:val="24"/>
              </w:rPr>
            </w:pPr>
          </w:p>
          <w:p w:rsidR="003F2C2E" w:rsidRPr="00FA52D4" w:rsidRDefault="003F2C2E" w:rsidP="00986219">
            <w:pPr>
              <w:jc w:val="left"/>
              <w:rPr>
                <w:lang w:val="en-US"/>
              </w:rPr>
            </w:pPr>
            <w:r>
              <w:rPr>
                <w:lang w:val="en-US"/>
              </w:rPr>
              <w:t>________    ______________</w:t>
            </w:r>
          </w:p>
          <w:p w:rsidR="003F2C2E" w:rsidRPr="00EC616F" w:rsidRDefault="003F2C2E" w:rsidP="00986219">
            <w:pPr>
              <w:pStyle w:val="ConsNormal"/>
              <w:ind w:left="0" w:firstLine="0"/>
              <w:jc w:val="left"/>
              <w:rPr>
                <w:rFonts w:ascii="Times New Roman" w:hAnsi="Times New Roman"/>
                <w:sz w:val="12"/>
                <w:szCs w:val="12"/>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r>
    </w:tbl>
    <w:p w:rsidR="003F2C2E" w:rsidRDefault="003F2C2E" w:rsidP="00E0144F">
      <w:pPr>
        <w:ind w:firstLine="709"/>
        <w:jc w:val="right"/>
      </w:pPr>
    </w:p>
    <w:p w:rsidR="003F2C2E" w:rsidRDefault="003F2C2E" w:rsidP="00E0144F">
      <w:r>
        <w:br w:type="page"/>
      </w:r>
    </w:p>
    <w:p w:rsidR="003F2C2E" w:rsidRPr="006B787D" w:rsidRDefault="003F2C2E" w:rsidP="00E0144F">
      <w:pPr>
        <w:ind w:firstLine="709"/>
        <w:jc w:val="right"/>
      </w:pPr>
      <w:r>
        <w:lastRenderedPageBreak/>
        <w:t>Приложение № 1</w:t>
      </w:r>
    </w:p>
    <w:p w:rsidR="003F2C2E" w:rsidRPr="006B787D" w:rsidRDefault="003F2C2E" w:rsidP="00E0144F">
      <w:pPr>
        <w:ind w:firstLine="709"/>
        <w:jc w:val="right"/>
      </w:pPr>
      <w:r>
        <w:t xml:space="preserve">                            к договору поставки № ТКд/18/___/_____</w:t>
      </w:r>
    </w:p>
    <w:p w:rsidR="003F2C2E" w:rsidRPr="006B787D" w:rsidRDefault="003F2C2E" w:rsidP="00E0144F">
      <w:pPr>
        <w:ind w:firstLine="709"/>
        <w:jc w:val="right"/>
      </w:pPr>
      <w:r>
        <w:t xml:space="preserve">                                                                                             от «___»_______ 201</w:t>
      </w:r>
      <w:r>
        <w:rPr>
          <w:lang w:val="en-US"/>
        </w:rPr>
        <w:t>8</w:t>
      </w:r>
      <w:r>
        <w:t xml:space="preserve"> г.</w:t>
      </w:r>
    </w:p>
    <w:p w:rsidR="003F2C2E" w:rsidRPr="007504BA" w:rsidRDefault="003F2C2E" w:rsidP="00E0144F">
      <w:pPr>
        <w:ind w:firstLine="709"/>
        <w:rPr>
          <w:b/>
        </w:rPr>
      </w:pPr>
    </w:p>
    <w:p w:rsidR="003F2C2E" w:rsidRDefault="003F2C2E" w:rsidP="00E0144F">
      <w:pPr>
        <w:ind w:firstLine="709"/>
        <w:rPr>
          <w:b/>
          <w:bCs/>
          <w:lang w:eastAsia="ko-KR"/>
        </w:rPr>
      </w:pPr>
    </w:p>
    <w:p w:rsidR="003F2C2E" w:rsidRDefault="003F2C2E" w:rsidP="00E0144F">
      <w:pPr>
        <w:ind w:firstLine="709"/>
        <w:rPr>
          <w:b/>
          <w:bCs/>
          <w:lang w:eastAsia="ko-KR"/>
        </w:rPr>
      </w:pPr>
    </w:p>
    <w:p w:rsidR="003F2C2E" w:rsidRDefault="003F2C2E" w:rsidP="00F97FA5">
      <w:pPr>
        <w:ind w:left="0" w:firstLine="709"/>
        <w:rPr>
          <w:b/>
          <w:bCs/>
          <w:lang w:val="en-US" w:eastAsia="ko-KR"/>
        </w:rPr>
      </w:pPr>
      <w:r>
        <w:rPr>
          <w:b/>
          <w:bCs/>
          <w:lang w:eastAsia="ko-KR"/>
        </w:rPr>
        <w:t>Номенклатура поставляемого Товара</w:t>
      </w:r>
    </w:p>
    <w:p w:rsidR="003F2C2E" w:rsidRPr="00503437" w:rsidRDefault="003F2C2E" w:rsidP="00E0144F">
      <w:pPr>
        <w:tabs>
          <w:tab w:val="left" w:pos="1134"/>
        </w:tabs>
        <w:ind w:left="709"/>
        <w:jc w:val="both"/>
        <w:rPr>
          <w:color w:val="000000" w:themeColor="text1"/>
          <w:szCs w:val="28"/>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2"/>
        <w:gridCol w:w="2694"/>
        <w:gridCol w:w="1134"/>
        <w:gridCol w:w="850"/>
        <w:gridCol w:w="1451"/>
        <w:gridCol w:w="1276"/>
        <w:gridCol w:w="1384"/>
      </w:tblGrid>
      <w:tr w:rsidR="003F2C2E" w:rsidRPr="00503437" w:rsidTr="003F2C2E">
        <w:trPr>
          <w:trHeight w:val="677"/>
        </w:trPr>
        <w:tc>
          <w:tcPr>
            <w:tcW w:w="572" w:type="dxa"/>
            <w:shd w:val="clear" w:color="auto" w:fill="FFFFFF"/>
            <w:vAlign w:val="center"/>
            <w:hideMark/>
          </w:tcPr>
          <w:p w:rsidR="00D12468" w:rsidRDefault="003F2C2E" w:rsidP="00E0144F">
            <w:pPr>
              <w:tabs>
                <w:tab w:val="num" w:pos="0"/>
              </w:tabs>
              <w:ind w:left="0" w:firstLine="0"/>
              <w:rPr>
                <w:color w:val="000000" w:themeColor="text1"/>
              </w:rPr>
            </w:pPr>
            <w:r>
              <w:rPr>
                <w:color w:val="000000" w:themeColor="text1"/>
              </w:rPr>
              <w:t>№ п/п</w:t>
            </w:r>
          </w:p>
        </w:tc>
        <w:tc>
          <w:tcPr>
            <w:tcW w:w="2694" w:type="dxa"/>
            <w:shd w:val="clear" w:color="auto" w:fill="FFFFFF"/>
            <w:vAlign w:val="center"/>
            <w:hideMark/>
          </w:tcPr>
          <w:p w:rsidR="00D12468" w:rsidRDefault="003F2C2E" w:rsidP="00E0144F">
            <w:pPr>
              <w:tabs>
                <w:tab w:val="num" w:pos="0"/>
              </w:tabs>
              <w:ind w:left="0" w:firstLine="0"/>
              <w:rPr>
                <w:color w:val="000000" w:themeColor="text1"/>
              </w:rPr>
            </w:pPr>
            <w:r>
              <w:rPr>
                <w:color w:val="000000" w:themeColor="text1"/>
              </w:rPr>
              <w:t>Вид и наименование Товара, категория качества Товара</w:t>
            </w:r>
          </w:p>
        </w:tc>
        <w:tc>
          <w:tcPr>
            <w:tcW w:w="1134" w:type="dxa"/>
            <w:shd w:val="clear" w:color="auto" w:fill="FFFFFF"/>
            <w:vAlign w:val="center"/>
          </w:tcPr>
          <w:p w:rsidR="00D12468" w:rsidRDefault="003F2C2E" w:rsidP="00E0144F">
            <w:pPr>
              <w:tabs>
                <w:tab w:val="num" w:pos="-108"/>
              </w:tabs>
              <w:ind w:left="0" w:firstLine="0"/>
              <w:rPr>
                <w:color w:val="000000" w:themeColor="text1"/>
                <w:highlight w:val="yellow"/>
              </w:rPr>
            </w:pPr>
            <w:r>
              <w:rPr>
                <w:color w:val="000000" w:themeColor="text1"/>
              </w:rPr>
              <w:t>Емкость Тары, л</w:t>
            </w:r>
          </w:p>
        </w:tc>
        <w:tc>
          <w:tcPr>
            <w:tcW w:w="850" w:type="dxa"/>
            <w:shd w:val="clear" w:color="auto" w:fill="FFFFFF"/>
            <w:vAlign w:val="center"/>
          </w:tcPr>
          <w:p w:rsidR="00D12468" w:rsidRDefault="003F2C2E" w:rsidP="00986219">
            <w:pPr>
              <w:tabs>
                <w:tab w:val="left" w:pos="798"/>
              </w:tabs>
              <w:ind w:left="0" w:firstLine="0"/>
              <w:rPr>
                <w:color w:val="000000" w:themeColor="text1"/>
              </w:rPr>
            </w:pPr>
            <w:r>
              <w:rPr>
                <w:color w:val="000000" w:themeColor="text1"/>
              </w:rPr>
              <w:t>Ед. изм.</w:t>
            </w:r>
          </w:p>
        </w:tc>
        <w:tc>
          <w:tcPr>
            <w:tcW w:w="1451" w:type="dxa"/>
            <w:shd w:val="clear" w:color="auto" w:fill="FFFFFF"/>
            <w:vAlign w:val="center"/>
          </w:tcPr>
          <w:p w:rsidR="00D12468" w:rsidRDefault="003F2C2E" w:rsidP="00E0144F">
            <w:pPr>
              <w:tabs>
                <w:tab w:val="num" w:pos="0"/>
              </w:tabs>
              <w:ind w:left="0" w:firstLine="0"/>
              <w:rPr>
                <w:color w:val="000000" w:themeColor="text1"/>
              </w:rPr>
            </w:pPr>
            <w:r>
              <w:rPr>
                <w:color w:val="000000" w:themeColor="text1"/>
              </w:rPr>
              <w:t>Ориентировочное кол-во Товара</w:t>
            </w:r>
          </w:p>
          <w:p w:rsidR="00D12468" w:rsidRDefault="003F2C2E" w:rsidP="00E0144F">
            <w:pPr>
              <w:tabs>
                <w:tab w:val="num" w:pos="0"/>
              </w:tabs>
              <w:ind w:left="0" w:firstLine="0"/>
              <w:rPr>
                <w:color w:val="000000" w:themeColor="text1"/>
              </w:rPr>
            </w:pPr>
            <w:r>
              <w:rPr>
                <w:color w:val="000000" w:themeColor="text1"/>
              </w:rPr>
              <w:t>(бутылок)</w:t>
            </w:r>
            <w:r>
              <w:rPr>
                <w:rStyle w:val="af7"/>
                <w:color w:val="000000" w:themeColor="text1"/>
              </w:rPr>
              <w:footnoteReference w:id="8"/>
            </w:r>
          </w:p>
        </w:tc>
        <w:tc>
          <w:tcPr>
            <w:tcW w:w="1276" w:type="dxa"/>
            <w:shd w:val="clear" w:color="auto" w:fill="FFFFFF"/>
            <w:vAlign w:val="center"/>
            <w:hideMark/>
          </w:tcPr>
          <w:p w:rsidR="00D12468" w:rsidRDefault="003F2C2E" w:rsidP="00E0144F">
            <w:pPr>
              <w:tabs>
                <w:tab w:val="num" w:pos="0"/>
              </w:tabs>
              <w:ind w:left="0" w:firstLine="0"/>
              <w:rPr>
                <w:color w:val="000000" w:themeColor="text1"/>
              </w:rPr>
            </w:pPr>
            <w:r>
              <w:rPr>
                <w:color w:val="000000" w:themeColor="text1"/>
              </w:rPr>
              <w:t>Цена за единицу Товара, руб.</w:t>
            </w:r>
          </w:p>
          <w:p w:rsidR="00D12468" w:rsidRDefault="003F2C2E" w:rsidP="00E0144F">
            <w:pPr>
              <w:tabs>
                <w:tab w:val="num" w:pos="0"/>
              </w:tabs>
              <w:ind w:left="0" w:firstLine="0"/>
              <w:rPr>
                <w:color w:val="000000" w:themeColor="text1"/>
              </w:rPr>
            </w:pPr>
            <w:r>
              <w:rPr>
                <w:color w:val="000000" w:themeColor="text1"/>
              </w:rPr>
              <w:t>без учета НДС</w:t>
            </w:r>
          </w:p>
        </w:tc>
        <w:tc>
          <w:tcPr>
            <w:tcW w:w="1384" w:type="dxa"/>
            <w:shd w:val="clear" w:color="auto" w:fill="FFFFFF"/>
            <w:vAlign w:val="center"/>
          </w:tcPr>
          <w:p w:rsidR="00D12468" w:rsidRDefault="003F2C2E" w:rsidP="00E0144F">
            <w:pPr>
              <w:tabs>
                <w:tab w:val="num" w:pos="0"/>
              </w:tabs>
              <w:ind w:left="0" w:firstLine="0"/>
              <w:rPr>
                <w:color w:val="000000" w:themeColor="text1"/>
              </w:rPr>
            </w:pPr>
            <w:r>
              <w:rPr>
                <w:color w:val="000000" w:themeColor="text1"/>
              </w:rPr>
              <w:t>Цена за единицу Товара, руб.</w:t>
            </w:r>
          </w:p>
          <w:p w:rsidR="00D12468" w:rsidRDefault="003F2C2E" w:rsidP="00E0144F">
            <w:pPr>
              <w:tabs>
                <w:tab w:val="num" w:pos="0"/>
              </w:tabs>
              <w:ind w:left="0" w:firstLine="0"/>
              <w:rPr>
                <w:color w:val="000000" w:themeColor="text1"/>
              </w:rPr>
            </w:pPr>
            <w:r>
              <w:rPr>
                <w:color w:val="000000" w:themeColor="text1"/>
              </w:rPr>
              <w:t>с учетом НДС (18%)</w:t>
            </w:r>
          </w:p>
        </w:tc>
      </w:tr>
      <w:tr w:rsidR="003F2C2E" w:rsidRPr="00503437" w:rsidTr="003F2C2E">
        <w:trPr>
          <w:trHeight w:val="639"/>
        </w:trPr>
        <w:tc>
          <w:tcPr>
            <w:tcW w:w="572" w:type="dxa"/>
            <w:shd w:val="clear" w:color="auto" w:fill="FFFFFF"/>
            <w:vAlign w:val="center"/>
            <w:hideMark/>
          </w:tcPr>
          <w:p w:rsidR="00D12468" w:rsidRDefault="003F2C2E" w:rsidP="00E0144F">
            <w:pPr>
              <w:tabs>
                <w:tab w:val="num" w:pos="0"/>
              </w:tabs>
              <w:ind w:left="0" w:firstLine="0"/>
              <w:rPr>
                <w:color w:val="000000" w:themeColor="text1"/>
              </w:rPr>
            </w:pPr>
            <w:r>
              <w:rPr>
                <w:color w:val="000000" w:themeColor="text1"/>
              </w:rPr>
              <w:t>1</w:t>
            </w:r>
          </w:p>
        </w:tc>
        <w:tc>
          <w:tcPr>
            <w:tcW w:w="2694" w:type="dxa"/>
            <w:shd w:val="clear" w:color="auto" w:fill="FFFFFF"/>
            <w:vAlign w:val="center"/>
            <w:hideMark/>
          </w:tcPr>
          <w:p w:rsidR="00D12468" w:rsidRDefault="00D12468" w:rsidP="00E0144F">
            <w:pPr>
              <w:tabs>
                <w:tab w:val="num" w:pos="0"/>
              </w:tabs>
              <w:ind w:left="0" w:firstLine="0"/>
              <w:rPr>
                <w:color w:val="000000" w:themeColor="text1"/>
              </w:rPr>
            </w:pPr>
          </w:p>
        </w:tc>
        <w:tc>
          <w:tcPr>
            <w:tcW w:w="1134" w:type="dxa"/>
            <w:shd w:val="clear" w:color="auto" w:fill="FFFFFF"/>
            <w:vAlign w:val="center"/>
          </w:tcPr>
          <w:p w:rsidR="00D12468" w:rsidRDefault="00D12468" w:rsidP="00E0144F">
            <w:pPr>
              <w:tabs>
                <w:tab w:val="num" w:pos="0"/>
              </w:tabs>
              <w:ind w:left="0" w:firstLine="0"/>
              <w:rPr>
                <w:color w:val="000000" w:themeColor="text1"/>
              </w:rPr>
            </w:pPr>
          </w:p>
        </w:tc>
        <w:tc>
          <w:tcPr>
            <w:tcW w:w="850" w:type="dxa"/>
            <w:shd w:val="clear" w:color="auto" w:fill="FFFFFF"/>
            <w:vAlign w:val="center"/>
          </w:tcPr>
          <w:p w:rsidR="00D12468" w:rsidRDefault="00D12468" w:rsidP="00E0144F">
            <w:pPr>
              <w:tabs>
                <w:tab w:val="left" w:pos="798"/>
              </w:tabs>
              <w:ind w:left="0" w:firstLine="0"/>
              <w:rPr>
                <w:color w:val="000000" w:themeColor="text1"/>
              </w:rPr>
            </w:pPr>
          </w:p>
        </w:tc>
        <w:tc>
          <w:tcPr>
            <w:tcW w:w="1451" w:type="dxa"/>
            <w:shd w:val="clear" w:color="auto" w:fill="FFFFFF"/>
            <w:vAlign w:val="center"/>
          </w:tcPr>
          <w:p w:rsidR="00D12468" w:rsidRDefault="00D12468" w:rsidP="00E0144F">
            <w:pPr>
              <w:tabs>
                <w:tab w:val="num" w:pos="0"/>
              </w:tabs>
              <w:ind w:left="0" w:firstLine="0"/>
              <w:rPr>
                <w:color w:val="000000" w:themeColor="text1"/>
              </w:rPr>
            </w:pPr>
          </w:p>
        </w:tc>
        <w:tc>
          <w:tcPr>
            <w:tcW w:w="1276" w:type="dxa"/>
            <w:shd w:val="clear" w:color="auto" w:fill="FFFFFF"/>
            <w:vAlign w:val="center"/>
            <w:hideMark/>
          </w:tcPr>
          <w:p w:rsidR="00D12468" w:rsidRDefault="00D12468" w:rsidP="00E0144F">
            <w:pPr>
              <w:tabs>
                <w:tab w:val="num" w:pos="0"/>
              </w:tabs>
              <w:ind w:left="0" w:firstLine="0"/>
              <w:rPr>
                <w:color w:val="000000" w:themeColor="text1"/>
              </w:rPr>
            </w:pPr>
          </w:p>
        </w:tc>
        <w:tc>
          <w:tcPr>
            <w:tcW w:w="1384" w:type="dxa"/>
            <w:shd w:val="clear" w:color="auto" w:fill="FFFFFF"/>
            <w:vAlign w:val="center"/>
          </w:tcPr>
          <w:p w:rsidR="00D12468" w:rsidRDefault="00D12468" w:rsidP="00E0144F">
            <w:pPr>
              <w:tabs>
                <w:tab w:val="num" w:pos="0"/>
              </w:tabs>
              <w:ind w:left="0" w:firstLine="0"/>
              <w:rPr>
                <w:color w:val="000000" w:themeColor="text1"/>
              </w:rPr>
            </w:pPr>
          </w:p>
        </w:tc>
      </w:tr>
      <w:tr w:rsidR="003F2C2E" w:rsidRPr="00503437" w:rsidTr="003F2C2E">
        <w:trPr>
          <w:trHeight w:val="639"/>
        </w:trPr>
        <w:tc>
          <w:tcPr>
            <w:tcW w:w="572" w:type="dxa"/>
            <w:shd w:val="clear" w:color="auto" w:fill="FFFFFF"/>
            <w:vAlign w:val="center"/>
          </w:tcPr>
          <w:p w:rsidR="00D12468" w:rsidRDefault="003F2C2E" w:rsidP="00E0144F">
            <w:pPr>
              <w:tabs>
                <w:tab w:val="num" w:pos="0"/>
              </w:tabs>
              <w:ind w:left="0" w:firstLine="0"/>
              <w:rPr>
                <w:color w:val="000000" w:themeColor="text1"/>
              </w:rPr>
            </w:pPr>
            <w:r>
              <w:rPr>
                <w:color w:val="000000" w:themeColor="text1"/>
              </w:rPr>
              <w:t>2</w:t>
            </w:r>
          </w:p>
        </w:tc>
        <w:tc>
          <w:tcPr>
            <w:tcW w:w="2694" w:type="dxa"/>
            <w:shd w:val="clear" w:color="auto" w:fill="FFFFFF"/>
            <w:vAlign w:val="center"/>
          </w:tcPr>
          <w:p w:rsidR="00D12468" w:rsidRDefault="00D12468" w:rsidP="00E0144F">
            <w:pPr>
              <w:tabs>
                <w:tab w:val="num" w:pos="0"/>
              </w:tabs>
              <w:ind w:left="0" w:firstLine="0"/>
              <w:rPr>
                <w:color w:val="000000" w:themeColor="text1"/>
              </w:rPr>
            </w:pPr>
          </w:p>
        </w:tc>
        <w:tc>
          <w:tcPr>
            <w:tcW w:w="1134" w:type="dxa"/>
            <w:shd w:val="clear" w:color="auto" w:fill="FFFFFF"/>
            <w:vAlign w:val="center"/>
          </w:tcPr>
          <w:p w:rsidR="00D12468" w:rsidRDefault="00D12468" w:rsidP="00E0144F">
            <w:pPr>
              <w:tabs>
                <w:tab w:val="num" w:pos="0"/>
              </w:tabs>
              <w:ind w:left="0" w:firstLine="0"/>
              <w:rPr>
                <w:color w:val="000000" w:themeColor="text1"/>
              </w:rPr>
            </w:pPr>
          </w:p>
        </w:tc>
        <w:tc>
          <w:tcPr>
            <w:tcW w:w="850" w:type="dxa"/>
            <w:shd w:val="clear" w:color="auto" w:fill="FFFFFF"/>
            <w:vAlign w:val="center"/>
          </w:tcPr>
          <w:p w:rsidR="00D12468" w:rsidRDefault="00D12468" w:rsidP="00E0144F">
            <w:pPr>
              <w:tabs>
                <w:tab w:val="left" w:pos="798"/>
              </w:tabs>
              <w:ind w:left="0" w:firstLine="0"/>
              <w:rPr>
                <w:color w:val="000000" w:themeColor="text1"/>
              </w:rPr>
            </w:pPr>
          </w:p>
        </w:tc>
        <w:tc>
          <w:tcPr>
            <w:tcW w:w="1451" w:type="dxa"/>
            <w:shd w:val="clear" w:color="auto" w:fill="FFFFFF"/>
            <w:vAlign w:val="center"/>
          </w:tcPr>
          <w:p w:rsidR="00D12468" w:rsidRDefault="00D12468" w:rsidP="00E0144F">
            <w:pPr>
              <w:tabs>
                <w:tab w:val="num" w:pos="0"/>
              </w:tabs>
              <w:ind w:left="0" w:firstLine="0"/>
              <w:rPr>
                <w:color w:val="000000" w:themeColor="text1"/>
              </w:rPr>
            </w:pPr>
          </w:p>
        </w:tc>
        <w:tc>
          <w:tcPr>
            <w:tcW w:w="1276" w:type="dxa"/>
            <w:shd w:val="clear" w:color="auto" w:fill="FFFFFF"/>
            <w:vAlign w:val="center"/>
          </w:tcPr>
          <w:p w:rsidR="00D12468" w:rsidRDefault="00D12468" w:rsidP="00E0144F">
            <w:pPr>
              <w:tabs>
                <w:tab w:val="num" w:pos="0"/>
              </w:tabs>
              <w:ind w:left="0" w:firstLine="0"/>
              <w:rPr>
                <w:color w:val="000000" w:themeColor="text1"/>
              </w:rPr>
            </w:pPr>
          </w:p>
        </w:tc>
        <w:tc>
          <w:tcPr>
            <w:tcW w:w="1384" w:type="dxa"/>
            <w:shd w:val="clear" w:color="auto" w:fill="FFFFFF"/>
            <w:vAlign w:val="center"/>
          </w:tcPr>
          <w:p w:rsidR="00D12468" w:rsidRDefault="00D12468" w:rsidP="00E0144F">
            <w:pPr>
              <w:tabs>
                <w:tab w:val="num" w:pos="0"/>
              </w:tabs>
              <w:ind w:left="0" w:firstLine="0"/>
              <w:rPr>
                <w:color w:val="000000" w:themeColor="text1"/>
              </w:rPr>
            </w:pPr>
          </w:p>
        </w:tc>
      </w:tr>
      <w:tr w:rsidR="003F2C2E" w:rsidRPr="00503437" w:rsidTr="003F2C2E">
        <w:trPr>
          <w:trHeight w:val="639"/>
        </w:trPr>
        <w:tc>
          <w:tcPr>
            <w:tcW w:w="572" w:type="dxa"/>
            <w:shd w:val="clear" w:color="auto" w:fill="FFFFFF"/>
            <w:vAlign w:val="center"/>
          </w:tcPr>
          <w:p w:rsidR="00D12468" w:rsidRDefault="003F2C2E" w:rsidP="00E0144F">
            <w:pPr>
              <w:tabs>
                <w:tab w:val="num" w:pos="0"/>
              </w:tabs>
              <w:ind w:left="0" w:firstLine="0"/>
              <w:rPr>
                <w:color w:val="000000" w:themeColor="text1"/>
              </w:rPr>
            </w:pPr>
            <w:r>
              <w:rPr>
                <w:color w:val="000000" w:themeColor="text1"/>
              </w:rPr>
              <w:t>3</w:t>
            </w:r>
          </w:p>
        </w:tc>
        <w:tc>
          <w:tcPr>
            <w:tcW w:w="2694" w:type="dxa"/>
            <w:shd w:val="clear" w:color="auto" w:fill="FFFFFF"/>
            <w:vAlign w:val="center"/>
          </w:tcPr>
          <w:p w:rsidR="00D12468" w:rsidRDefault="00D12468" w:rsidP="00E0144F">
            <w:pPr>
              <w:tabs>
                <w:tab w:val="num" w:pos="0"/>
              </w:tabs>
              <w:ind w:left="0" w:firstLine="0"/>
              <w:rPr>
                <w:color w:val="000000" w:themeColor="text1"/>
              </w:rPr>
            </w:pPr>
          </w:p>
        </w:tc>
        <w:tc>
          <w:tcPr>
            <w:tcW w:w="1134" w:type="dxa"/>
            <w:shd w:val="clear" w:color="auto" w:fill="FFFFFF"/>
            <w:vAlign w:val="center"/>
          </w:tcPr>
          <w:p w:rsidR="00D12468" w:rsidRDefault="00D12468" w:rsidP="00E0144F">
            <w:pPr>
              <w:tabs>
                <w:tab w:val="num" w:pos="0"/>
              </w:tabs>
              <w:ind w:left="0" w:firstLine="0"/>
              <w:rPr>
                <w:color w:val="000000" w:themeColor="text1"/>
              </w:rPr>
            </w:pPr>
          </w:p>
        </w:tc>
        <w:tc>
          <w:tcPr>
            <w:tcW w:w="850" w:type="dxa"/>
            <w:shd w:val="clear" w:color="auto" w:fill="FFFFFF"/>
            <w:vAlign w:val="center"/>
          </w:tcPr>
          <w:p w:rsidR="00D12468" w:rsidRDefault="00D12468" w:rsidP="00E0144F">
            <w:pPr>
              <w:tabs>
                <w:tab w:val="left" w:pos="798"/>
              </w:tabs>
              <w:ind w:left="0" w:firstLine="0"/>
              <w:rPr>
                <w:color w:val="000000" w:themeColor="text1"/>
              </w:rPr>
            </w:pPr>
          </w:p>
        </w:tc>
        <w:tc>
          <w:tcPr>
            <w:tcW w:w="1451" w:type="dxa"/>
            <w:shd w:val="clear" w:color="auto" w:fill="FFFFFF"/>
            <w:vAlign w:val="center"/>
          </w:tcPr>
          <w:p w:rsidR="00D12468" w:rsidRDefault="00D12468" w:rsidP="00E0144F">
            <w:pPr>
              <w:tabs>
                <w:tab w:val="num" w:pos="0"/>
              </w:tabs>
              <w:ind w:left="0" w:firstLine="0"/>
              <w:rPr>
                <w:color w:val="000000" w:themeColor="text1"/>
              </w:rPr>
            </w:pPr>
          </w:p>
        </w:tc>
        <w:tc>
          <w:tcPr>
            <w:tcW w:w="1276" w:type="dxa"/>
            <w:shd w:val="clear" w:color="auto" w:fill="FFFFFF"/>
            <w:vAlign w:val="center"/>
          </w:tcPr>
          <w:p w:rsidR="00D12468" w:rsidRDefault="00D12468" w:rsidP="00E0144F">
            <w:pPr>
              <w:tabs>
                <w:tab w:val="num" w:pos="0"/>
              </w:tabs>
              <w:ind w:left="0" w:firstLine="0"/>
              <w:rPr>
                <w:color w:val="000000" w:themeColor="text1"/>
              </w:rPr>
            </w:pPr>
          </w:p>
        </w:tc>
        <w:tc>
          <w:tcPr>
            <w:tcW w:w="1384" w:type="dxa"/>
            <w:shd w:val="clear" w:color="auto" w:fill="FFFFFF"/>
            <w:vAlign w:val="center"/>
          </w:tcPr>
          <w:p w:rsidR="00D12468" w:rsidRDefault="00D12468" w:rsidP="00E0144F">
            <w:pPr>
              <w:tabs>
                <w:tab w:val="num" w:pos="0"/>
              </w:tabs>
              <w:ind w:left="0" w:firstLine="0"/>
              <w:rPr>
                <w:color w:val="000000" w:themeColor="text1"/>
              </w:rPr>
            </w:pPr>
          </w:p>
        </w:tc>
      </w:tr>
    </w:tbl>
    <w:p w:rsidR="003F2C2E" w:rsidRPr="00503437" w:rsidRDefault="003F2C2E" w:rsidP="00E0144F">
      <w:pPr>
        <w:ind w:firstLine="709"/>
        <w:rPr>
          <w:color w:val="000000" w:themeColor="text1"/>
          <w:szCs w:val="28"/>
        </w:rPr>
      </w:pPr>
    </w:p>
    <w:p w:rsidR="00D12468" w:rsidRDefault="00D12468" w:rsidP="00E0144F">
      <w:pPr>
        <w:ind w:left="0" w:firstLine="709"/>
        <w:jc w:val="both"/>
        <w:rPr>
          <w:color w:val="000000" w:themeColor="text1"/>
        </w:rPr>
      </w:pPr>
    </w:p>
    <w:p w:rsidR="00D12468" w:rsidRDefault="003F2C2E" w:rsidP="00E0144F">
      <w:pPr>
        <w:ind w:left="0" w:firstLine="709"/>
        <w:jc w:val="both"/>
        <w:rPr>
          <w:color w:val="000000" w:themeColor="text1"/>
        </w:rPr>
      </w:pPr>
      <w:r>
        <w:rPr>
          <w:color w:val="000000" w:themeColor="text1"/>
        </w:rPr>
        <w:t>Стоимость многооборотной (возвратной) тары емкостью ____ л: __________ руб. с учетом НДС (18%).</w:t>
      </w:r>
    </w:p>
    <w:p w:rsidR="00D12468" w:rsidRDefault="00D12468" w:rsidP="00E0144F">
      <w:pPr>
        <w:ind w:left="0" w:firstLine="709"/>
        <w:jc w:val="both"/>
        <w:rPr>
          <w:b/>
          <w:bCs/>
          <w:lang w:eastAsia="ko-KR"/>
        </w:rPr>
      </w:pPr>
    </w:p>
    <w:p w:rsidR="003F2C2E" w:rsidRDefault="003F2C2E" w:rsidP="00E0144F">
      <w:pPr>
        <w:ind w:firstLine="709"/>
        <w:jc w:val="right"/>
      </w:pPr>
    </w:p>
    <w:p w:rsidR="003F2C2E" w:rsidRDefault="003F2C2E" w:rsidP="00E0144F">
      <w:pPr>
        <w:ind w:firstLine="709"/>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3F2C2E" w:rsidRPr="00FA52D4" w:rsidTr="003F2C2E">
        <w:trPr>
          <w:trHeight w:val="2074"/>
        </w:trPr>
        <w:tc>
          <w:tcPr>
            <w:tcW w:w="4705" w:type="dxa"/>
            <w:tcBorders>
              <w:top w:val="nil"/>
              <w:left w:val="nil"/>
              <w:bottom w:val="nil"/>
              <w:right w:val="nil"/>
            </w:tcBorders>
          </w:tcPr>
          <w:p w:rsidR="003F2C2E" w:rsidRPr="00FA52D4" w:rsidRDefault="003F2C2E" w:rsidP="0068735B">
            <w:pPr>
              <w:jc w:val="both"/>
            </w:pPr>
            <w:r>
              <w:t>Покупатель:</w:t>
            </w:r>
          </w:p>
          <w:p w:rsidR="003F2C2E" w:rsidRPr="00FA52D4" w:rsidRDefault="003F2C2E" w:rsidP="00E0144F"/>
          <w:p w:rsidR="003F2C2E" w:rsidRPr="00FA52D4" w:rsidRDefault="003F2C2E" w:rsidP="0068735B">
            <w:pPr>
              <w:jc w:val="both"/>
            </w:pPr>
            <w:r>
              <w:t>________    ______________</w:t>
            </w:r>
          </w:p>
          <w:p w:rsidR="003F2C2E" w:rsidRPr="00FA52D4" w:rsidRDefault="003F2C2E" w:rsidP="0068735B">
            <w:pPr>
              <w:jc w:val="both"/>
              <w:rPr>
                <w:vertAlign w:val="superscript"/>
              </w:rPr>
            </w:pPr>
            <w:r>
              <w:rPr>
                <w:vertAlign w:val="superscript"/>
              </w:rPr>
              <w:t xml:space="preserve">(подпись)                    (Ф.И.О.)                                     </w:t>
            </w:r>
          </w:p>
        </w:tc>
        <w:tc>
          <w:tcPr>
            <w:tcW w:w="4139" w:type="dxa"/>
            <w:tcBorders>
              <w:top w:val="nil"/>
              <w:left w:val="nil"/>
              <w:bottom w:val="nil"/>
              <w:right w:val="nil"/>
            </w:tcBorders>
          </w:tcPr>
          <w:p w:rsidR="003F2C2E" w:rsidRPr="00FA52D4" w:rsidRDefault="003F2C2E" w:rsidP="0068735B">
            <w:pPr>
              <w:jc w:val="both"/>
            </w:pPr>
            <w:r>
              <w:t>Поставщик:</w:t>
            </w:r>
          </w:p>
          <w:p w:rsidR="003F2C2E" w:rsidRPr="00FA52D4" w:rsidRDefault="003F2C2E" w:rsidP="00E0144F"/>
          <w:p w:rsidR="003F2C2E" w:rsidRPr="00FA52D4" w:rsidRDefault="003F2C2E" w:rsidP="0068735B">
            <w:pPr>
              <w:jc w:val="both"/>
            </w:pPr>
            <w:r>
              <w:t>________    ______________</w:t>
            </w:r>
          </w:p>
          <w:p w:rsidR="003F2C2E" w:rsidRPr="00FA52D4" w:rsidRDefault="003F2C2E" w:rsidP="0068735B">
            <w:pPr>
              <w:jc w:val="both"/>
            </w:pPr>
            <w:r>
              <w:rPr>
                <w:vertAlign w:val="superscript"/>
              </w:rPr>
              <w:t xml:space="preserve">(подпись)                    (Ф.И.О.)                                     </w:t>
            </w:r>
          </w:p>
        </w:tc>
      </w:tr>
    </w:tbl>
    <w:p w:rsidR="003F2C2E" w:rsidRDefault="003F2C2E" w:rsidP="00E0144F">
      <w:pPr>
        <w:ind w:firstLine="709"/>
        <w:jc w:val="right"/>
      </w:pPr>
    </w:p>
    <w:p w:rsidR="003F2C2E" w:rsidRDefault="003F2C2E" w:rsidP="00E0144F">
      <w:pPr>
        <w:ind w:firstLine="709"/>
        <w:jc w:val="right"/>
      </w:pPr>
      <w:r>
        <w:rPr>
          <w:b/>
          <w:color w:val="FF0000"/>
        </w:rPr>
        <w:br w:type="page"/>
      </w:r>
      <w:r>
        <w:lastRenderedPageBreak/>
        <w:t>Приложение № 2</w:t>
      </w:r>
    </w:p>
    <w:p w:rsidR="003F2C2E" w:rsidRDefault="003F2C2E" w:rsidP="00E0144F">
      <w:pPr>
        <w:ind w:firstLine="709"/>
        <w:jc w:val="right"/>
      </w:pPr>
      <w:r>
        <w:t>к договору поставки № ТКд/18/___/_____</w:t>
      </w:r>
    </w:p>
    <w:p w:rsidR="003F2C2E" w:rsidRDefault="003F2C2E" w:rsidP="00E0144F">
      <w:pPr>
        <w:ind w:firstLine="709"/>
        <w:jc w:val="right"/>
      </w:pPr>
      <w:r>
        <w:t>от «___»_______2018</w:t>
      </w:r>
      <w:r w:rsidR="0068735B">
        <w:t xml:space="preserve"> </w:t>
      </w:r>
      <w:r>
        <w:t>г.</w:t>
      </w:r>
    </w:p>
    <w:p w:rsidR="003F2C2E" w:rsidRPr="00204A12" w:rsidRDefault="003F2C2E" w:rsidP="00E0144F">
      <w:pPr>
        <w:ind w:firstLine="709"/>
        <w:rPr>
          <w:b/>
        </w:rPr>
      </w:pPr>
    </w:p>
    <w:p w:rsidR="003F2C2E" w:rsidRDefault="003F2C2E" w:rsidP="00E0144F">
      <w:pPr>
        <w:ind w:firstLine="709"/>
        <w:rPr>
          <w:b/>
          <w:i/>
          <w:highlight w:val="yellow"/>
        </w:rPr>
      </w:pPr>
    </w:p>
    <w:p w:rsidR="00D12468" w:rsidRDefault="003F2C2E" w:rsidP="00E0144F">
      <w:pPr>
        <w:jc w:val="left"/>
        <w:rPr>
          <w:b/>
          <w:i/>
        </w:rPr>
      </w:pPr>
      <w:r>
        <w:rPr>
          <w:b/>
          <w:i/>
        </w:rPr>
        <w:t>Форма Заявки</w:t>
      </w:r>
    </w:p>
    <w:p w:rsidR="00D12468" w:rsidRDefault="003F2C2E" w:rsidP="00E0144F">
      <w:pPr>
        <w:jc w:val="left"/>
      </w:pPr>
      <w:r>
        <w:t>▪▪▪▪▪▪▪▪▪▪▪▪▪▪▪▪▪▪▪▪▪▪▪▪▪▪▪▪▪▪▪▪▪▪▪▪▪▪▪▪▪▪▪▪▪▪▪▪▪▪▪▪▪▪▪▪▪▪▪▪▪▪▪▪▪▪▪▪▪▪▪▪▪▪▪▪▪▪▪▪▪▪▪▪▪▪▪▪▪▪▪▪▪▪▪▪▪▪▪▪▪▪▪▪▪▪▪▪</w:t>
      </w:r>
    </w:p>
    <w:p w:rsidR="003F2C2E" w:rsidRDefault="003F2C2E" w:rsidP="00E0144F">
      <w:pPr>
        <w:ind w:firstLine="709"/>
      </w:pPr>
    </w:p>
    <w:p w:rsidR="003F2C2E" w:rsidRDefault="003F2C2E" w:rsidP="00E0144F">
      <w:pPr>
        <w:ind w:firstLine="709"/>
      </w:pPr>
      <w:r>
        <w:t>Заявка №___ от «___» ________201__г.</w:t>
      </w:r>
    </w:p>
    <w:p w:rsidR="003F2C2E" w:rsidRDefault="003F2C2E" w:rsidP="00E0144F">
      <w:pPr>
        <w:ind w:firstLine="709"/>
      </w:pPr>
      <w:r>
        <w:t>к договору поставки № ТКд/__/__/____ от «___» ________201__г.</w:t>
      </w:r>
    </w:p>
    <w:p w:rsidR="00D12468" w:rsidRDefault="00D12468" w:rsidP="00E0144F">
      <w:pPr>
        <w:ind w:firstLine="709"/>
        <w:jc w:val="both"/>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1417"/>
        <w:gridCol w:w="1276"/>
        <w:gridCol w:w="1276"/>
        <w:gridCol w:w="1417"/>
      </w:tblGrid>
      <w:tr w:rsidR="003F2C2E" w:rsidRPr="00136BCD" w:rsidTr="007A21E3">
        <w:trPr>
          <w:jc w:val="center"/>
        </w:trPr>
        <w:tc>
          <w:tcPr>
            <w:tcW w:w="568" w:type="dxa"/>
            <w:vAlign w:val="center"/>
          </w:tcPr>
          <w:p w:rsidR="00D12468" w:rsidRDefault="003F2C2E" w:rsidP="00E0144F">
            <w:pPr>
              <w:ind w:left="0" w:firstLine="0"/>
              <w:jc w:val="both"/>
              <w:rPr>
                <w:b/>
                <w:bCs/>
                <w:lang w:eastAsia="ko-KR"/>
              </w:rPr>
            </w:pPr>
            <w:r>
              <w:rPr>
                <w:b/>
                <w:bCs/>
                <w:lang w:eastAsia="ko-KR"/>
              </w:rPr>
              <w:t>№№</w:t>
            </w:r>
          </w:p>
          <w:p w:rsidR="00D12468" w:rsidRDefault="003F2C2E" w:rsidP="00E0144F">
            <w:pPr>
              <w:ind w:left="0" w:firstLine="0"/>
              <w:jc w:val="both"/>
            </w:pPr>
            <w:r>
              <w:rPr>
                <w:b/>
                <w:bCs/>
                <w:lang w:eastAsia="ko-KR"/>
              </w:rPr>
              <w:t>п/п</w:t>
            </w:r>
          </w:p>
        </w:tc>
        <w:tc>
          <w:tcPr>
            <w:tcW w:w="3402" w:type="dxa"/>
          </w:tcPr>
          <w:p w:rsidR="00D12468" w:rsidRDefault="003F2C2E" w:rsidP="00E0144F">
            <w:pPr>
              <w:ind w:left="0" w:firstLine="0"/>
              <w:jc w:val="both"/>
              <w:rPr>
                <w:b/>
              </w:rPr>
            </w:pPr>
            <w:r>
              <w:rPr>
                <w:b/>
                <w:color w:val="000000" w:themeColor="text1"/>
              </w:rPr>
              <w:t>Вид и наименование Товара, категория качества Товара</w:t>
            </w:r>
          </w:p>
        </w:tc>
        <w:tc>
          <w:tcPr>
            <w:tcW w:w="1417" w:type="dxa"/>
          </w:tcPr>
          <w:p w:rsidR="00D12468" w:rsidRDefault="003F2C2E" w:rsidP="00E0144F">
            <w:pPr>
              <w:tabs>
                <w:tab w:val="num" w:pos="0"/>
              </w:tabs>
              <w:ind w:left="0" w:firstLine="0"/>
              <w:jc w:val="both"/>
              <w:rPr>
                <w:b/>
                <w:color w:val="000000" w:themeColor="text1"/>
              </w:rPr>
            </w:pPr>
            <w:r>
              <w:rPr>
                <w:b/>
                <w:color w:val="000000" w:themeColor="text1"/>
              </w:rPr>
              <w:t>Кол-во Товара</w:t>
            </w:r>
          </w:p>
          <w:p w:rsidR="00D12468" w:rsidRDefault="003F2C2E" w:rsidP="00E0144F">
            <w:pPr>
              <w:ind w:left="0" w:firstLine="0"/>
              <w:jc w:val="both"/>
              <w:rPr>
                <w:b/>
              </w:rPr>
            </w:pPr>
            <w:r>
              <w:rPr>
                <w:b/>
                <w:color w:val="000000" w:themeColor="text1"/>
              </w:rPr>
              <w:t>(бутылок)</w:t>
            </w:r>
          </w:p>
        </w:tc>
        <w:tc>
          <w:tcPr>
            <w:tcW w:w="1276" w:type="dxa"/>
          </w:tcPr>
          <w:p w:rsidR="00D12468" w:rsidRDefault="003F2C2E" w:rsidP="00E0144F">
            <w:pPr>
              <w:ind w:left="0" w:firstLine="0"/>
              <w:jc w:val="both"/>
              <w:rPr>
                <w:b/>
              </w:rPr>
            </w:pPr>
            <w:r>
              <w:rPr>
                <w:b/>
                <w:color w:val="000000" w:themeColor="text1"/>
              </w:rPr>
              <w:t>Ед. измер.</w:t>
            </w:r>
          </w:p>
        </w:tc>
        <w:tc>
          <w:tcPr>
            <w:tcW w:w="1276" w:type="dxa"/>
          </w:tcPr>
          <w:p w:rsidR="00D12468" w:rsidRDefault="003F2C2E" w:rsidP="00E0144F">
            <w:pPr>
              <w:ind w:left="0" w:firstLine="0"/>
              <w:jc w:val="both"/>
              <w:rPr>
                <w:b/>
                <w:bCs/>
                <w:lang w:eastAsia="ko-KR"/>
              </w:rPr>
            </w:pPr>
            <w:r>
              <w:rPr>
                <w:b/>
                <w:bCs/>
                <w:lang w:eastAsia="ko-KR"/>
              </w:rPr>
              <w:t xml:space="preserve">Цена за </w:t>
            </w:r>
          </w:p>
          <w:p w:rsidR="00D12468" w:rsidRDefault="003F2C2E" w:rsidP="00E0144F">
            <w:pPr>
              <w:ind w:left="0" w:firstLine="0"/>
              <w:jc w:val="both"/>
              <w:rPr>
                <w:b/>
                <w:bCs/>
                <w:lang w:eastAsia="ko-KR"/>
              </w:rPr>
            </w:pPr>
            <w:r>
              <w:rPr>
                <w:b/>
                <w:bCs/>
                <w:lang w:eastAsia="ko-KR"/>
              </w:rPr>
              <w:t>1 ед., руб.</w:t>
            </w:r>
          </w:p>
          <w:p w:rsidR="00D12468" w:rsidRDefault="003F2C2E" w:rsidP="00E0144F">
            <w:pPr>
              <w:ind w:left="0" w:firstLine="0"/>
              <w:jc w:val="both"/>
              <w:rPr>
                <w:b/>
              </w:rPr>
            </w:pPr>
            <w:r>
              <w:rPr>
                <w:b/>
                <w:bCs/>
                <w:lang w:eastAsia="ko-KR"/>
              </w:rPr>
              <w:t>с НДС</w:t>
            </w:r>
          </w:p>
        </w:tc>
        <w:tc>
          <w:tcPr>
            <w:tcW w:w="1417" w:type="dxa"/>
            <w:shd w:val="clear" w:color="auto" w:fill="auto"/>
          </w:tcPr>
          <w:p w:rsidR="0068735B" w:rsidRDefault="003F2C2E" w:rsidP="00E0144F">
            <w:pPr>
              <w:ind w:left="0" w:firstLine="0"/>
              <w:jc w:val="both"/>
              <w:rPr>
                <w:b/>
                <w:bCs/>
                <w:lang w:eastAsia="ko-KR"/>
              </w:rPr>
            </w:pPr>
            <w:r>
              <w:rPr>
                <w:b/>
                <w:bCs/>
                <w:lang w:eastAsia="ko-KR"/>
              </w:rPr>
              <w:t xml:space="preserve">Стоимость Товара, руб., </w:t>
            </w:r>
          </w:p>
          <w:p w:rsidR="00D12468" w:rsidRDefault="003F2C2E" w:rsidP="00E0144F">
            <w:pPr>
              <w:ind w:left="0" w:firstLine="0"/>
              <w:jc w:val="both"/>
              <w:rPr>
                <w:b/>
              </w:rPr>
            </w:pPr>
            <w:r>
              <w:rPr>
                <w:b/>
                <w:bCs/>
                <w:lang w:eastAsia="ko-KR"/>
              </w:rPr>
              <w:t>с НДС</w:t>
            </w:r>
          </w:p>
        </w:tc>
      </w:tr>
      <w:tr w:rsidR="003F2C2E" w:rsidRPr="00136BCD" w:rsidTr="007A21E3">
        <w:trPr>
          <w:jc w:val="center"/>
        </w:trPr>
        <w:tc>
          <w:tcPr>
            <w:tcW w:w="568" w:type="dxa"/>
            <w:vAlign w:val="center"/>
          </w:tcPr>
          <w:p w:rsidR="00D12468" w:rsidRDefault="00D12468" w:rsidP="00E0144F">
            <w:pPr>
              <w:ind w:left="0" w:firstLine="0"/>
              <w:jc w:val="both"/>
              <w:rPr>
                <w:b/>
                <w:bCs/>
                <w:lang w:eastAsia="ko-KR"/>
              </w:rPr>
            </w:pPr>
          </w:p>
        </w:tc>
        <w:tc>
          <w:tcPr>
            <w:tcW w:w="3402" w:type="dxa"/>
            <w:vAlign w:val="center"/>
          </w:tcPr>
          <w:p w:rsidR="00D12468" w:rsidRDefault="00D12468" w:rsidP="00E0144F">
            <w:pPr>
              <w:ind w:left="0" w:firstLine="0"/>
              <w:jc w:val="both"/>
              <w:rPr>
                <w:b/>
                <w:bCs/>
                <w:lang w:eastAsia="ko-KR"/>
              </w:rPr>
            </w:pPr>
          </w:p>
        </w:tc>
        <w:tc>
          <w:tcPr>
            <w:tcW w:w="1417" w:type="dxa"/>
            <w:vAlign w:val="center"/>
          </w:tcPr>
          <w:p w:rsidR="00D12468" w:rsidRDefault="00D12468" w:rsidP="00E0144F">
            <w:pPr>
              <w:ind w:left="0" w:firstLine="0"/>
              <w:jc w:val="both"/>
              <w:rPr>
                <w:b/>
                <w:bCs/>
                <w:lang w:eastAsia="ko-KR"/>
              </w:rPr>
            </w:pPr>
          </w:p>
        </w:tc>
        <w:tc>
          <w:tcPr>
            <w:tcW w:w="1276" w:type="dxa"/>
            <w:vAlign w:val="center"/>
          </w:tcPr>
          <w:p w:rsidR="00D12468" w:rsidRDefault="00D12468" w:rsidP="00E0144F">
            <w:pPr>
              <w:ind w:left="0" w:firstLine="0"/>
              <w:jc w:val="both"/>
              <w:rPr>
                <w:b/>
                <w:bCs/>
                <w:lang w:eastAsia="ko-KR"/>
              </w:rPr>
            </w:pPr>
          </w:p>
        </w:tc>
        <w:tc>
          <w:tcPr>
            <w:tcW w:w="1276" w:type="dxa"/>
          </w:tcPr>
          <w:p w:rsidR="00D12468" w:rsidRDefault="00D12468" w:rsidP="00E0144F">
            <w:pPr>
              <w:ind w:left="0" w:firstLine="0"/>
              <w:jc w:val="both"/>
              <w:rPr>
                <w:b/>
                <w:bCs/>
                <w:lang w:eastAsia="ko-KR"/>
              </w:rPr>
            </w:pPr>
          </w:p>
        </w:tc>
        <w:tc>
          <w:tcPr>
            <w:tcW w:w="1417" w:type="dxa"/>
            <w:shd w:val="clear" w:color="auto" w:fill="auto"/>
          </w:tcPr>
          <w:p w:rsidR="00D12468" w:rsidRDefault="00D12468" w:rsidP="00E0144F">
            <w:pPr>
              <w:ind w:left="0" w:firstLine="0"/>
              <w:jc w:val="both"/>
            </w:pPr>
          </w:p>
        </w:tc>
      </w:tr>
    </w:tbl>
    <w:p w:rsidR="00D12468" w:rsidRDefault="00D12468" w:rsidP="00E0144F">
      <w:pPr>
        <w:ind w:firstLine="709"/>
        <w:jc w:val="both"/>
      </w:pPr>
    </w:p>
    <w:p w:rsidR="00D12468" w:rsidRDefault="003F2C2E" w:rsidP="00E0144F">
      <w:pPr>
        <w:jc w:val="both"/>
      </w:pPr>
      <w:r>
        <w:rPr>
          <w:b/>
        </w:rPr>
        <w:t>Срок поставки Товара по Заявке</w:t>
      </w:r>
      <w:r>
        <w:t>: ________________________</w:t>
      </w:r>
    </w:p>
    <w:p w:rsidR="003F2C2E" w:rsidRDefault="003F2C2E" w:rsidP="00E0144F">
      <w:pPr>
        <w:jc w:val="both"/>
      </w:pPr>
    </w:p>
    <w:p w:rsidR="00D12468" w:rsidRDefault="003F2C2E" w:rsidP="00E0144F">
      <w:pPr>
        <w:ind w:left="0" w:firstLine="0"/>
        <w:jc w:val="both"/>
      </w:pPr>
      <w:r>
        <w:rPr>
          <w:b/>
        </w:rPr>
        <w:t>Представитель от Покупателя</w:t>
      </w:r>
      <w:r>
        <w:t>: ________________________, действующий на основании доверенности от ______________ №_____________.</w:t>
      </w:r>
    </w:p>
    <w:p w:rsidR="003F2C2E" w:rsidRDefault="003F2C2E" w:rsidP="00E0144F">
      <w:pPr>
        <w:jc w:val="both"/>
        <w:rPr>
          <w:b/>
        </w:rPr>
      </w:pPr>
    </w:p>
    <w:p w:rsidR="003F2C2E" w:rsidRDefault="003F2C2E" w:rsidP="00E0144F">
      <w:pPr>
        <w:jc w:val="both"/>
      </w:pPr>
      <w:r>
        <w:rPr>
          <w:b/>
        </w:rPr>
        <w:t>Контактный телефон представителя Покупателя</w:t>
      </w:r>
      <w:r>
        <w:t>: ___________________</w:t>
      </w:r>
    </w:p>
    <w:p w:rsidR="003F2C2E" w:rsidRDefault="003F2C2E" w:rsidP="00E0144F">
      <w:pPr>
        <w:jc w:val="both"/>
        <w:rPr>
          <w:b/>
        </w:rPr>
      </w:pPr>
    </w:p>
    <w:p w:rsidR="00D12468" w:rsidRDefault="003F2C2E" w:rsidP="00E0144F">
      <w:pPr>
        <w:ind w:left="0" w:firstLine="0"/>
        <w:jc w:val="both"/>
      </w:pPr>
      <w:r>
        <w:rPr>
          <w:b/>
        </w:rPr>
        <w:t>Представитель от Поставщика</w:t>
      </w:r>
      <w:r>
        <w:t>: ________________________, действующий на основании доверенности от ______________ №_____________.</w:t>
      </w:r>
    </w:p>
    <w:p w:rsidR="00D12468" w:rsidRDefault="00D12468" w:rsidP="00E0144F">
      <w:pPr>
        <w:jc w:val="both"/>
      </w:pPr>
    </w:p>
    <w:p w:rsidR="00D12468" w:rsidRDefault="003F2C2E" w:rsidP="00E0144F">
      <w:pPr>
        <w:jc w:val="both"/>
      </w:pPr>
      <w:r>
        <w:rPr>
          <w:b/>
        </w:rPr>
        <w:t>Контактный телефон представителя Поставщика</w:t>
      </w:r>
      <w:r>
        <w:t>: ________________________</w:t>
      </w:r>
    </w:p>
    <w:p w:rsidR="003F2C2E" w:rsidRDefault="003F2C2E" w:rsidP="00E0144F"/>
    <w:p w:rsidR="003F2C2E" w:rsidRDefault="003F2C2E" w:rsidP="00E0144F">
      <w:pPr>
        <w:tabs>
          <w:tab w:val="left" w:pos="835"/>
          <w:tab w:val="left" w:pos="5954"/>
        </w:tabs>
      </w:pPr>
      <w:r>
        <w:t>Представитель от Покупателя</w:t>
      </w:r>
      <w:r>
        <w:tab/>
        <w:t>Представитель от Поставщика</w:t>
      </w:r>
    </w:p>
    <w:p w:rsidR="003F2C2E" w:rsidRDefault="003F2C2E" w:rsidP="00E0144F">
      <w:pPr>
        <w:tabs>
          <w:tab w:val="left" w:pos="846"/>
          <w:tab w:val="left" w:pos="6793"/>
        </w:tabs>
      </w:pPr>
      <w:r>
        <w:tab/>
      </w:r>
    </w:p>
    <w:p w:rsidR="003F2C2E" w:rsidRDefault="003F2C2E" w:rsidP="00E0144F">
      <w:pPr>
        <w:tabs>
          <w:tab w:val="left" w:pos="846"/>
          <w:tab w:val="left" w:pos="6521"/>
        </w:tabs>
      </w:pPr>
      <w:r>
        <w:t>_________________________                                                 __________________________</w:t>
      </w:r>
    </w:p>
    <w:p w:rsidR="003F2C2E" w:rsidRDefault="003F2C2E" w:rsidP="00E0144F">
      <w:pPr>
        <w:tabs>
          <w:tab w:val="left" w:pos="846"/>
          <w:tab w:val="left" w:pos="6521"/>
        </w:tabs>
        <w:rPr>
          <w:lang w:val="en-US"/>
        </w:rPr>
      </w:pPr>
    </w:p>
    <w:p w:rsidR="003F2C2E" w:rsidRDefault="003F2C2E" w:rsidP="00E0144F">
      <w:pPr>
        <w:tabs>
          <w:tab w:val="left" w:pos="846"/>
          <w:tab w:val="left" w:pos="5954"/>
          <w:tab w:val="left" w:pos="6521"/>
        </w:tabs>
      </w:pPr>
      <w:r>
        <w:t>«___» ________</w:t>
      </w:r>
      <w:r>
        <w:rPr>
          <w:lang w:val="en-US"/>
        </w:rPr>
        <w:t>____</w:t>
      </w:r>
      <w:r>
        <w:t>201__г.</w:t>
      </w:r>
      <w:r>
        <w:tab/>
        <w:t>«___» ________</w:t>
      </w:r>
      <w:r>
        <w:rPr>
          <w:lang w:val="en-US"/>
        </w:rPr>
        <w:t>_____</w:t>
      </w:r>
      <w:r>
        <w:t>201__г.</w:t>
      </w:r>
    </w:p>
    <w:p w:rsidR="003F2C2E" w:rsidRDefault="003F2C2E" w:rsidP="00E0144F">
      <w:pPr>
        <w:tabs>
          <w:tab w:val="left" w:pos="846"/>
          <w:tab w:val="left" w:pos="6793"/>
        </w:tabs>
      </w:pPr>
    </w:p>
    <w:p w:rsidR="003F2C2E" w:rsidRDefault="003F2C2E" w:rsidP="00E0144F">
      <w:r>
        <w:t>▪▪▪▪▪▪▪▪▪▪▪▪▪▪▪▪▪▪▪▪▪▪▪▪▪▪▪▪▪▪▪▪▪▪▪▪▪▪▪▪▪▪▪▪▪▪▪▪▪▪▪▪▪▪▪▪▪▪▪▪▪▪▪▪▪▪▪▪▪▪▪▪▪▪▪▪▪▪▪▪▪▪▪▪▪▪▪▪▪▪▪▪▪▪▪▪▪▪▪▪▪▪▪▪▪▪▪▪▪</w:t>
      </w:r>
    </w:p>
    <w:p w:rsidR="003F2C2E" w:rsidRDefault="003F2C2E" w:rsidP="00784BC8">
      <w:pPr>
        <w:jc w:val="left"/>
        <w:rPr>
          <w:b/>
          <w:i/>
        </w:rPr>
      </w:pPr>
      <w:r>
        <w:rPr>
          <w:b/>
          <w:i/>
        </w:rPr>
        <w:t>*** конец формы***</w:t>
      </w:r>
    </w:p>
    <w:p w:rsidR="00784BC8" w:rsidRPr="00A2399A" w:rsidRDefault="00784BC8" w:rsidP="00784BC8">
      <w:pPr>
        <w:jc w:val="left"/>
        <w:rPr>
          <w:b/>
          <w:i/>
        </w:rPr>
      </w:pPr>
    </w:p>
    <w:tbl>
      <w:tblPr>
        <w:tblW w:w="0" w:type="auto"/>
        <w:tblInd w:w="223" w:type="dxa"/>
        <w:tblLook w:val="0000" w:firstRow="0" w:lastRow="0" w:firstColumn="0" w:lastColumn="0" w:noHBand="0" w:noVBand="0"/>
      </w:tblPr>
      <w:tblGrid>
        <w:gridCol w:w="4705"/>
        <w:gridCol w:w="4139"/>
      </w:tblGrid>
      <w:tr w:rsidR="003F2C2E" w:rsidRPr="00FA52D4" w:rsidTr="003F2C2E">
        <w:trPr>
          <w:trHeight w:val="1048"/>
        </w:trPr>
        <w:tc>
          <w:tcPr>
            <w:tcW w:w="4705" w:type="dxa"/>
          </w:tcPr>
          <w:p w:rsidR="00D12468" w:rsidRDefault="003F2C2E" w:rsidP="00E0144F">
            <w:pPr>
              <w:jc w:val="both"/>
            </w:pPr>
            <w:r>
              <w:t>Покупатель:</w:t>
            </w:r>
          </w:p>
          <w:p w:rsidR="00D12468" w:rsidRDefault="00D12468" w:rsidP="00E0144F">
            <w:pPr>
              <w:jc w:val="both"/>
            </w:pPr>
          </w:p>
          <w:p w:rsidR="00D12468" w:rsidRDefault="003F2C2E" w:rsidP="00E0144F">
            <w:pPr>
              <w:jc w:val="both"/>
            </w:pPr>
            <w:r>
              <w:t>________    ______________</w:t>
            </w:r>
          </w:p>
          <w:p w:rsidR="00D12468" w:rsidRDefault="003F2C2E" w:rsidP="00E0144F">
            <w:pPr>
              <w:jc w:val="both"/>
              <w:rPr>
                <w:vertAlign w:val="superscript"/>
              </w:rPr>
            </w:pPr>
            <w:r>
              <w:rPr>
                <w:vertAlign w:val="superscript"/>
              </w:rPr>
              <w:t xml:space="preserve">(подпись)                    (Ф.И.О.)                                     </w:t>
            </w:r>
          </w:p>
        </w:tc>
        <w:tc>
          <w:tcPr>
            <w:tcW w:w="4139" w:type="dxa"/>
          </w:tcPr>
          <w:p w:rsidR="00D12468" w:rsidRDefault="003F2C2E" w:rsidP="00E0144F">
            <w:pPr>
              <w:jc w:val="both"/>
            </w:pPr>
            <w:r>
              <w:t>Поставщик:</w:t>
            </w:r>
          </w:p>
          <w:p w:rsidR="00D12468" w:rsidRDefault="00D12468" w:rsidP="00E0144F">
            <w:pPr>
              <w:jc w:val="both"/>
            </w:pPr>
          </w:p>
          <w:p w:rsidR="00D12468" w:rsidRDefault="003F2C2E" w:rsidP="00E0144F">
            <w:pPr>
              <w:jc w:val="both"/>
            </w:pPr>
            <w:r>
              <w:t>________    ______________</w:t>
            </w:r>
          </w:p>
          <w:p w:rsidR="00D12468" w:rsidRDefault="003F2C2E" w:rsidP="00E0144F">
            <w:pPr>
              <w:jc w:val="both"/>
            </w:pPr>
            <w:r>
              <w:rPr>
                <w:vertAlign w:val="superscript"/>
              </w:rPr>
              <w:t xml:space="preserve">(подпись)                    (Ф.И.О.)                                     </w:t>
            </w:r>
          </w:p>
        </w:tc>
      </w:tr>
    </w:tbl>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r>
        <w:br w:type="page"/>
      </w:r>
    </w:p>
    <w:p w:rsidR="003F2C2E" w:rsidRDefault="003F2C2E" w:rsidP="00E0144F">
      <w:pPr>
        <w:ind w:firstLine="709"/>
        <w:jc w:val="right"/>
      </w:pPr>
      <w:r>
        <w:lastRenderedPageBreak/>
        <w:t>Приложение № 3</w:t>
      </w:r>
    </w:p>
    <w:p w:rsidR="003F2C2E" w:rsidRDefault="003F2C2E" w:rsidP="00E0144F">
      <w:pPr>
        <w:ind w:firstLine="709"/>
        <w:jc w:val="right"/>
      </w:pPr>
      <w:r>
        <w:t>к договору поставки № ТКд/18/___/_____</w:t>
      </w:r>
    </w:p>
    <w:p w:rsidR="003F2C2E" w:rsidRDefault="003F2C2E" w:rsidP="00E0144F">
      <w:pPr>
        <w:ind w:firstLine="709"/>
        <w:jc w:val="right"/>
      </w:pPr>
      <w:r>
        <w:t>от «___»_______2018</w:t>
      </w:r>
      <w:r w:rsidR="00784BC8">
        <w:t xml:space="preserve"> </w:t>
      </w:r>
      <w:r>
        <w:t>г.</w:t>
      </w:r>
    </w:p>
    <w:p w:rsidR="003F2C2E" w:rsidRDefault="003F2C2E" w:rsidP="00E0144F">
      <w:pPr>
        <w:rPr>
          <w:b/>
          <w:color w:val="000000" w:themeColor="text1"/>
        </w:rPr>
      </w:pPr>
    </w:p>
    <w:p w:rsidR="00D12468" w:rsidRDefault="003F2C2E" w:rsidP="00E0144F">
      <w:pPr>
        <w:jc w:val="left"/>
        <w:rPr>
          <w:b/>
          <w:i/>
        </w:rPr>
      </w:pPr>
      <w:r>
        <w:rPr>
          <w:b/>
          <w:i/>
        </w:rPr>
        <w:t>Форма акта сверки наличия Тары</w:t>
      </w:r>
    </w:p>
    <w:p w:rsidR="00D12468" w:rsidRDefault="003F2C2E" w:rsidP="00E0144F">
      <w:pPr>
        <w:jc w:val="left"/>
      </w:pPr>
      <w:r>
        <w:t>▪▪▪▪▪▪▪▪▪▪▪▪▪▪▪▪▪▪▪▪▪▪▪▪▪▪▪▪▪▪▪▪▪▪▪▪▪▪▪▪▪▪▪▪▪▪▪▪▪▪▪▪▪▪▪▪▪▪▪▪▪▪▪▪▪▪▪▪▪▪▪▪▪▪▪▪▪▪▪▪▪▪▪▪▪▪▪▪▪▪▪▪▪▪▪▪▪▪▪▪▪▪▪▪▪▪▪▪</w:t>
      </w:r>
    </w:p>
    <w:p w:rsidR="003F2C2E" w:rsidRPr="00197974" w:rsidRDefault="003F2C2E" w:rsidP="00E0144F">
      <w:pPr>
        <w:rPr>
          <w:b/>
          <w:color w:val="000000" w:themeColor="text1"/>
        </w:rPr>
      </w:pPr>
      <w:r>
        <w:rPr>
          <w:b/>
          <w:color w:val="000000" w:themeColor="text1"/>
        </w:rPr>
        <w:t>Акт сверки наличия Тары</w:t>
      </w:r>
    </w:p>
    <w:p w:rsidR="003F2C2E" w:rsidRPr="00197974" w:rsidRDefault="003F2C2E" w:rsidP="00E0144F">
      <w:pPr>
        <w:rPr>
          <w:b/>
          <w:color w:val="000000" w:themeColor="text1"/>
        </w:rPr>
      </w:pPr>
      <w:r>
        <w:rPr>
          <w:b/>
          <w:color w:val="000000" w:themeColor="text1"/>
        </w:rPr>
        <w:t>к Договору поставки № ТКд/18/__/____  от «___» ________ 2018 г.</w:t>
      </w:r>
    </w:p>
    <w:p w:rsidR="003F2C2E" w:rsidRPr="00197974" w:rsidRDefault="003F2C2E" w:rsidP="00E0144F">
      <w:pPr>
        <w:rPr>
          <w:b/>
          <w:color w:val="000000" w:themeColor="text1"/>
        </w:rPr>
      </w:pPr>
    </w:p>
    <w:p w:rsidR="00D12468" w:rsidRDefault="003F2C2E" w:rsidP="00E0144F">
      <w:pPr>
        <w:ind w:left="0" w:firstLine="0"/>
        <w:jc w:val="both"/>
        <w:rPr>
          <w:color w:val="000000" w:themeColor="text1"/>
        </w:rPr>
      </w:pPr>
      <w:r>
        <w:rPr>
          <w:color w:val="000000" w:themeColor="text1"/>
        </w:rPr>
        <w:t xml:space="preserve">г. Москва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8A24E0">
        <w:rPr>
          <w:color w:val="000000" w:themeColor="text1"/>
        </w:rPr>
        <w:tab/>
      </w:r>
      <w:r w:rsidR="008A24E0">
        <w:rPr>
          <w:color w:val="000000" w:themeColor="text1"/>
        </w:rPr>
        <w:tab/>
      </w:r>
      <w:r w:rsidR="008A24E0">
        <w:rPr>
          <w:color w:val="000000" w:themeColor="text1"/>
        </w:rPr>
        <w:tab/>
      </w:r>
      <w:r w:rsidR="008A24E0">
        <w:rPr>
          <w:color w:val="000000" w:themeColor="text1"/>
        </w:rPr>
        <w:tab/>
      </w:r>
      <w:r w:rsidR="008A24E0">
        <w:rPr>
          <w:color w:val="000000" w:themeColor="text1"/>
        </w:rPr>
        <w:tab/>
      </w:r>
      <w:r w:rsidR="008A24E0">
        <w:rPr>
          <w:color w:val="000000" w:themeColor="text1"/>
        </w:rPr>
        <w:tab/>
      </w:r>
      <w:r w:rsidR="008A24E0">
        <w:rPr>
          <w:color w:val="000000" w:themeColor="text1"/>
        </w:rPr>
        <w:tab/>
      </w:r>
      <w:r w:rsidR="008A24E0">
        <w:rPr>
          <w:color w:val="000000" w:themeColor="text1"/>
        </w:rPr>
        <w:tab/>
      </w:r>
      <w:r>
        <w:rPr>
          <w:color w:val="000000" w:themeColor="text1"/>
        </w:rPr>
        <w:t>«__» __________ 201_г.</w:t>
      </w:r>
    </w:p>
    <w:p w:rsidR="00D12468" w:rsidRDefault="00D12468" w:rsidP="00E0144F">
      <w:pPr>
        <w:ind w:left="0" w:firstLine="0"/>
        <w:jc w:val="both"/>
        <w:rPr>
          <w:color w:val="000000" w:themeColor="text1"/>
        </w:rPr>
      </w:pPr>
    </w:p>
    <w:p w:rsidR="00D12468" w:rsidRDefault="003F2C2E" w:rsidP="00E0144F">
      <w:pPr>
        <w:ind w:left="0" w:firstLine="0"/>
        <w:jc w:val="both"/>
        <w:rPr>
          <w:color w:val="000000" w:themeColor="text1"/>
        </w:rPr>
      </w:pPr>
      <w:r>
        <w:rPr>
          <w:color w:val="000000" w:themeColor="text1"/>
        </w:rPr>
        <w:t>_____________</w:t>
      </w:r>
      <w:r>
        <w:rPr>
          <w:bCs/>
          <w:color w:val="000000" w:themeColor="text1"/>
        </w:rPr>
        <w:t>, именуемое в дальнейшем «Поставщик», в лице _________________________, действующего на основании _____________________</w:t>
      </w:r>
      <w:r>
        <w:rPr>
          <w:color w:val="000000" w:themeColor="text1"/>
        </w:rPr>
        <w:t xml:space="preserve">, с одной стороны, и ПАО «ТрансКонтейнер», </w:t>
      </w:r>
      <w:r>
        <w:rPr>
          <w:bCs/>
          <w:color w:val="000000" w:themeColor="text1"/>
        </w:rPr>
        <w:t xml:space="preserve">именуемое в дальнейшем «Покупатель», </w:t>
      </w:r>
      <w:r>
        <w:rPr>
          <w:color w:val="000000" w:themeColor="text1"/>
        </w:rPr>
        <w:t>в лице __________________________, действующего на основании ____________________, с другой стороны, именуемые в дальнейшем «Стороны», подписали настоящий акт о нижеследующем:</w:t>
      </w:r>
    </w:p>
    <w:p w:rsidR="00D12468" w:rsidRDefault="00D12468" w:rsidP="00E0144F">
      <w:pPr>
        <w:ind w:left="0" w:firstLine="0"/>
        <w:jc w:val="both"/>
        <w:rPr>
          <w:color w:val="000000" w:themeColor="text1"/>
        </w:rPr>
      </w:pPr>
    </w:p>
    <w:p w:rsidR="00D12468" w:rsidRDefault="003F2C2E" w:rsidP="00E0144F">
      <w:pPr>
        <w:numPr>
          <w:ilvl w:val="0"/>
          <w:numId w:val="33"/>
        </w:numPr>
        <w:suppressAutoHyphens/>
        <w:ind w:left="0" w:firstLine="0"/>
        <w:jc w:val="both"/>
        <w:rPr>
          <w:color w:val="000000" w:themeColor="text1"/>
        </w:rPr>
      </w:pPr>
      <w:r>
        <w:rPr>
          <w:color w:val="000000" w:themeColor="text1"/>
        </w:rPr>
        <w:t>В соответствии с условиями вышеуказанного договора Поставщик и Покупатель провели сверку наличия Тары по состоянию на «___» ______________ 201__г.:</w:t>
      </w:r>
    </w:p>
    <w:p w:rsidR="00D12468" w:rsidRDefault="00D12468" w:rsidP="00E0144F">
      <w:pPr>
        <w:numPr>
          <w:ilvl w:val="0"/>
          <w:numId w:val="33"/>
        </w:numPr>
        <w:suppressAutoHyphens/>
        <w:ind w:left="0" w:firstLine="0"/>
        <w:jc w:val="both"/>
        <w:rPr>
          <w:color w:val="000000" w:themeColor="text1"/>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701"/>
        <w:gridCol w:w="931"/>
        <w:gridCol w:w="1449"/>
        <w:gridCol w:w="1418"/>
        <w:gridCol w:w="1134"/>
        <w:gridCol w:w="1134"/>
        <w:gridCol w:w="1102"/>
      </w:tblGrid>
      <w:tr w:rsidR="003F2C2E" w:rsidRPr="00197974" w:rsidTr="0047617F">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Наименование емкости</w:t>
            </w:r>
          </w:p>
        </w:tc>
        <w:tc>
          <w:tcPr>
            <w:tcW w:w="931"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Единица учета</w:t>
            </w:r>
          </w:p>
        </w:tc>
        <w:tc>
          <w:tcPr>
            <w:tcW w:w="1449"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По данным Поставщика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По данным Покупателя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Излишки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 xml:space="preserve">Недостача    </w:t>
            </w:r>
          </w:p>
        </w:tc>
        <w:tc>
          <w:tcPr>
            <w:tcW w:w="1102"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Примеч.</w:t>
            </w:r>
          </w:p>
        </w:tc>
      </w:tr>
      <w:tr w:rsidR="003F2C2E" w:rsidRPr="00197974" w:rsidTr="0047617F">
        <w:trPr>
          <w:trHeight w:val="874"/>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108" w:right="-79" w:firstLine="0"/>
              <w:rPr>
                <w:color w:val="000000" w:themeColor="text1"/>
              </w:rPr>
            </w:pPr>
            <w:r>
              <w:rPr>
                <w:color w:val="000000" w:themeColor="text1"/>
              </w:rPr>
              <w:t xml:space="preserve">Тара (емкость </w:t>
            </w:r>
          </w:p>
          <w:p w:rsidR="00D12468" w:rsidRDefault="003F2C2E" w:rsidP="00E0144F">
            <w:pPr>
              <w:ind w:left="-108" w:right="-79" w:firstLine="0"/>
              <w:rPr>
                <w:color w:val="000000" w:themeColor="text1"/>
              </w:rPr>
            </w:pPr>
            <w:r>
              <w:rPr>
                <w:color w:val="000000" w:themeColor="text1"/>
              </w:rPr>
              <w:t>19 л из поликарбоната)</w:t>
            </w:r>
          </w:p>
        </w:tc>
        <w:tc>
          <w:tcPr>
            <w:tcW w:w="931"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rPr>
                <w:color w:val="000000" w:themeColor="text1"/>
              </w:rPr>
            </w:pPr>
            <w:r>
              <w:rPr>
                <w:color w:val="000000" w:themeColor="text1"/>
              </w:rPr>
              <w:t>шт.</w:t>
            </w:r>
          </w:p>
        </w:tc>
        <w:tc>
          <w:tcPr>
            <w:tcW w:w="144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rPr>
                <w:color w:val="000000" w:themeColor="text1"/>
              </w:rPr>
            </w:pPr>
          </w:p>
        </w:tc>
        <w:tc>
          <w:tcPr>
            <w:tcW w:w="1102"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rPr>
                <w:color w:val="000000" w:themeColor="text1"/>
              </w:rPr>
            </w:pPr>
          </w:p>
        </w:tc>
      </w:tr>
    </w:tbl>
    <w:p w:rsidR="00D12468" w:rsidRDefault="00D12468" w:rsidP="00E0144F">
      <w:pPr>
        <w:ind w:left="0" w:firstLine="0"/>
        <w:jc w:val="both"/>
        <w:rPr>
          <w:color w:val="000000" w:themeColor="text1"/>
        </w:rPr>
      </w:pPr>
    </w:p>
    <w:p w:rsidR="00D12468" w:rsidRDefault="003F2C2E" w:rsidP="00E0144F">
      <w:pPr>
        <w:numPr>
          <w:ilvl w:val="0"/>
          <w:numId w:val="33"/>
        </w:numPr>
        <w:suppressAutoHyphens/>
        <w:ind w:left="0" w:firstLine="0"/>
        <w:jc w:val="both"/>
        <w:rPr>
          <w:color w:val="000000" w:themeColor="text1"/>
        </w:rPr>
      </w:pPr>
      <w:r>
        <w:rPr>
          <w:color w:val="000000" w:themeColor="text1"/>
        </w:rPr>
        <w:t>Стороны никаких претензий друг к другу не имеют.</w:t>
      </w:r>
    </w:p>
    <w:p w:rsidR="00D12468" w:rsidRDefault="003F2C2E" w:rsidP="00E0144F">
      <w:pPr>
        <w:numPr>
          <w:ilvl w:val="0"/>
          <w:numId w:val="33"/>
        </w:numPr>
        <w:suppressAutoHyphens/>
        <w:ind w:left="0" w:firstLine="0"/>
        <w:jc w:val="both"/>
        <w:rPr>
          <w:color w:val="000000" w:themeColor="text1"/>
        </w:rPr>
      </w:pPr>
      <w:r>
        <w:rPr>
          <w:color w:val="000000" w:themeColor="text1"/>
        </w:rPr>
        <w:t>Настоящий акт составлен в 2 (двух) экземплярах, один из которых находится у Поставщика, другой – у Покупателя.</w:t>
      </w:r>
    </w:p>
    <w:p w:rsidR="003F2C2E" w:rsidRDefault="003F2C2E" w:rsidP="00E0144F">
      <w:pPr>
        <w:suppressAutoHyphens/>
        <w:ind w:left="1069"/>
        <w:jc w:val="both"/>
        <w:rPr>
          <w:color w:val="000000" w:themeColor="text1"/>
        </w:rPr>
      </w:pPr>
    </w:p>
    <w:tbl>
      <w:tblPr>
        <w:tblW w:w="9327" w:type="dxa"/>
        <w:tblLook w:val="04A0" w:firstRow="1" w:lastRow="0" w:firstColumn="1" w:lastColumn="0" w:noHBand="0" w:noVBand="1"/>
      </w:tblPr>
      <w:tblGrid>
        <w:gridCol w:w="4649"/>
        <w:gridCol w:w="4678"/>
      </w:tblGrid>
      <w:tr w:rsidR="003F2C2E" w:rsidRPr="00197974" w:rsidTr="0047617F">
        <w:trPr>
          <w:trHeight w:val="233"/>
        </w:trPr>
        <w:tc>
          <w:tcPr>
            <w:tcW w:w="4649" w:type="dxa"/>
          </w:tcPr>
          <w:p w:rsidR="003F2C2E" w:rsidRPr="00197974" w:rsidRDefault="003F2C2E" w:rsidP="00784BC8">
            <w:pPr>
              <w:shd w:val="clear" w:color="auto" w:fill="FFFFFF"/>
              <w:jc w:val="both"/>
            </w:pPr>
            <w:r>
              <w:t>Покупатель:</w:t>
            </w:r>
          </w:p>
          <w:p w:rsidR="003F2C2E" w:rsidRPr="00197974" w:rsidRDefault="003F2C2E" w:rsidP="00784BC8">
            <w:pPr>
              <w:shd w:val="clear" w:color="auto" w:fill="FFFFFF"/>
              <w:jc w:val="both"/>
            </w:pPr>
            <w:r>
              <w:t xml:space="preserve">______________________ </w:t>
            </w:r>
          </w:p>
          <w:p w:rsidR="003F2C2E" w:rsidRPr="00197974" w:rsidRDefault="003F2C2E" w:rsidP="00784BC8">
            <w:pPr>
              <w:jc w:val="both"/>
              <w:rPr>
                <w:b/>
              </w:rPr>
            </w:pPr>
            <w:r>
              <w:t>мп</w:t>
            </w:r>
          </w:p>
        </w:tc>
        <w:tc>
          <w:tcPr>
            <w:tcW w:w="4678" w:type="dxa"/>
            <w:hideMark/>
          </w:tcPr>
          <w:p w:rsidR="003F2C2E" w:rsidRPr="00197974" w:rsidRDefault="003F2C2E" w:rsidP="00784BC8">
            <w:pPr>
              <w:shd w:val="clear" w:color="auto" w:fill="FFFFFF"/>
              <w:ind w:left="0" w:firstLine="0"/>
              <w:jc w:val="left"/>
            </w:pPr>
            <w:r>
              <w:t xml:space="preserve"> Поставщик:</w:t>
            </w:r>
          </w:p>
          <w:p w:rsidR="003F2C2E" w:rsidRPr="00197974" w:rsidRDefault="003F2C2E" w:rsidP="00784BC8">
            <w:pPr>
              <w:shd w:val="clear" w:color="auto" w:fill="FFFFFF"/>
              <w:ind w:left="0" w:firstLine="0"/>
              <w:jc w:val="left"/>
            </w:pPr>
            <w:r>
              <w:t xml:space="preserve"> ____________________</w:t>
            </w:r>
          </w:p>
          <w:p w:rsidR="003F2C2E" w:rsidRPr="00197974" w:rsidRDefault="003F2C2E" w:rsidP="00784BC8">
            <w:pPr>
              <w:widowControl w:val="0"/>
              <w:autoSpaceDE w:val="0"/>
              <w:ind w:left="0" w:firstLine="0"/>
              <w:jc w:val="left"/>
              <w:rPr>
                <w:rFonts w:eastAsia="Arial"/>
                <w:b/>
              </w:rPr>
            </w:pPr>
            <w:r>
              <w:rPr>
                <w:rFonts w:eastAsia="Arial"/>
              </w:rPr>
              <w:t xml:space="preserve"> мп                        </w:t>
            </w:r>
          </w:p>
        </w:tc>
      </w:tr>
    </w:tbl>
    <w:p w:rsidR="003F2C2E" w:rsidRDefault="003F2C2E" w:rsidP="00E0144F">
      <w:pPr>
        <w:ind w:left="1069"/>
        <w:jc w:val="both"/>
        <w:rPr>
          <w:color w:val="000000" w:themeColor="text1"/>
        </w:rPr>
      </w:pPr>
    </w:p>
    <w:p w:rsidR="00D12468" w:rsidRDefault="003F2C2E" w:rsidP="00E0144F">
      <w:pPr>
        <w:jc w:val="left"/>
      </w:pPr>
      <w:r>
        <w:t>▪▪▪▪▪▪▪▪▪▪▪▪▪▪▪▪▪▪▪▪▪▪▪▪▪▪▪▪▪▪▪▪▪▪▪▪▪▪▪▪▪▪▪▪▪▪▪▪▪▪▪▪▪▪▪▪▪▪▪▪▪▪▪▪▪▪▪▪▪▪▪▪▪▪▪▪▪▪▪▪▪▪▪▪▪▪▪▪▪▪▪▪▪▪▪▪▪▪▪▪▪▪▪▪▪▪▪▪▪</w:t>
      </w:r>
    </w:p>
    <w:p w:rsidR="00D12468" w:rsidRDefault="003F2C2E" w:rsidP="00E0144F">
      <w:pPr>
        <w:jc w:val="left"/>
        <w:rPr>
          <w:b/>
          <w:i/>
        </w:rPr>
      </w:pPr>
      <w:r>
        <w:rPr>
          <w:b/>
          <w:i/>
        </w:rPr>
        <w:t>*** конец формы***</w:t>
      </w:r>
    </w:p>
    <w:p w:rsidR="003F2C2E" w:rsidRPr="00D04DA5" w:rsidRDefault="003F2C2E" w:rsidP="00E0144F">
      <w:pPr>
        <w:ind w:left="1069"/>
        <w:jc w:val="both"/>
        <w:rPr>
          <w:color w:val="000000" w:themeColor="text1"/>
          <w:sz w:val="8"/>
          <w:szCs w:val="8"/>
        </w:rPr>
      </w:pPr>
    </w:p>
    <w:p w:rsidR="003F2C2E" w:rsidRDefault="003F2C2E" w:rsidP="00E0144F">
      <w:pPr>
        <w:ind w:firstLine="709"/>
      </w:pPr>
    </w:p>
    <w:tbl>
      <w:tblPr>
        <w:tblW w:w="0" w:type="auto"/>
        <w:tblLook w:val="0000" w:firstRow="0" w:lastRow="0" w:firstColumn="0" w:lastColumn="0" w:noHBand="0" w:noVBand="0"/>
      </w:tblPr>
      <w:tblGrid>
        <w:gridCol w:w="4705"/>
        <w:gridCol w:w="4139"/>
      </w:tblGrid>
      <w:tr w:rsidR="003F2C2E" w:rsidRPr="00FA52D4" w:rsidTr="00784BC8">
        <w:trPr>
          <w:trHeight w:val="1048"/>
        </w:trPr>
        <w:tc>
          <w:tcPr>
            <w:tcW w:w="4705" w:type="dxa"/>
          </w:tcPr>
          <w:p w:rsidR="003F2C2E" w:rsidRPr="00FA52D4" w:rsidRDefault="003F2C2E" w:rsidP="00784BC8">
            <w:pPr>
              <w:jc w:val="both"/>
            </w:pPr>
            <w:r>
              <w:t>Покупатель:</w:t>
            </w:r>
          </w:p>
          <w:p w:rsidR="003F2C2E" w:rsidRPr="00FA52D4" w:rsidRDefault="003F2C2E" w:rsidP="00E0144F"/>
          <w:p w:rsidR="003F2C2E" w:rsidRPr="00FA52D4" w:rsidRDefault="003F2C2E" w:rsidP="00784BC8">
            <w:pPr>
              <w:jc w:val="both"/>
            </w:pPr>
            <w:r>
              <w:t>________    ______________</w:t>
            </w:r>
          </w:p>
          <w:p w:rsidR="003F2C2E" w:rsidRPr="00FA52D4" w:rsidRDefault="003F2C2E" w:rsidP="00784BC8">
            <w:pPr>
              <w:jc w:val="both"/>
              <w:rPr>
                <w:vertAlign w:val="superscript"/>
              </w:rPr>
            </w:pPr>
            <w:r>
              <w:rPr>
                <w:vertAlign w:val="superscript"/>
              </w:rPr>
              <w:t xml:space="preserve">(подпись)                    (Ф.И.О.)                                     </w:t>
            </w:r>
          </w:p>
        </w:tc>
        <w:tc>
          <w:tcPr>
            <w:tcW w:w="4139" w:type="dxa"/>
          </w:tcPr>
          <w:p w:rsidR="003F2C2E" w:rsidRPr="00FA52D4" w:rsidRDefault="003F2C2E" w:rsidP="00784BC8">
            <w:pPr>
              <w:jc w:val="both"/>
            </w:pPr>
            <w:r>
              <w:t>Поставщик:</w:t>
            </w:r>
          </w:p>
          <w:p w:rsidR="003F2C2E" w:rsidRPr="00FA52D4" w:rsidRDefault="003F2C2E" w:rsidP="00E0144F"/>
          <w:p w:rsidR="003F2C2E" w:rsidRPr="00FA52D4" w:rsidRDefault="003F2C2E" w:rsidP="00784BC8">
            <w:pPr>
              <w:jc w:val="both"/>
            </w:pPr>
            <w:r>
              <w:t>________    ______________</w:t>
            </w:r>
          </w:p>
          <w:p w:rsidR="003F2C2E" w:rsidRPr="00FA52D4" w:rsidRDefault="003F2C2E" w:rsidP="00784BC8">
            <w:pPr>
              <w:jc w:val="both"/>
            </w:pPr>
            <w:r>
              <w:rPr>
                <w:vertAlign w:val="superscript"/>
              </w:rPr>
              <w:t xml:space="preserve">(подпись)                    (Ф.И.О.)                                     </w:t>
            </w:r>
          </w:p>
        </w:tc>
      </w:tr>
    </w:tbl>
    <w:p w:rsidR="00784BC8" w:rsidRDefault="00784BC8" w:rsidP="00E0144F">
      <w:pPr>
        <w:jc w:val="right"/>
        <w:rPr>
          <w:color w:val="000000" w:themeColor="text1"/>
        </w:rPr>
      </w:pPr>
    </w:p>
    <w:p w:rsidR="00784BC8" w:rsidRDefault="00784BC8" w:rsidP="00E0144F">
      <w:pPr>
        <w:jc w:val="right"/>
        <w:rPr>
          <w:color w:val="000000" w:themeColor="text1"/>
        </w:rPr>
      </w:pPr>
    </w:p>
    <w:p w:rsidR="00F97FA5" w:rsidRDefault="00F97FA5" w:rsidP="00E0144F">
      <w:pPr>
        <w:jc w:val="right"/>
        <w:rPr>
          <w:color w:val="000000" w:themeColor="text1"/>
        </w:rPr>
      </w:pPr>
    </w:p>
    <w:p w:rsidR="00F97FA5" w:rsidRDefault="00F97FA5" w:rsidP="00E0144F">
      <w:pPr>
        <w:jc w:val="right"/>
        <w:rPr>
          <w:color w:val="000000" w:themeColor="text1"/>
        </w:rPr>
      </w:pPr>
    </w:p>
    <w:p w:rsidR="00F97FA5" w:rsidRDefault="00F97FA5" w:rsidP="00E0144F">
      <w:pPr>
        <w:jc w:val="right"/>
        <w:rPr>
          <w:color w:val="000000" w:themeColor="text1"/>
        </w:rPr>
      </w:pPr>
    </w:p>
    <w:p w:rsidR="00F97FA5" w:rsidRDefault="00F97FA5" w:rsidP="00E0144F">
      <w:pPr>
        <w:jc w:val="right"/>
        <w:rPr>
          <w:color w:val="000000" w:themeColor="text1"/>
        </w:rPr>
      </w:pPr>
    </w:p>
    <w:p w:rsidR="00F97FA5" w:rsidRDefault="00F97FA5" w:rsidP="00E0144F">
      <w:pPr>
        <w:jc w:val="right"/>
        <w:rPr>
          <w:color w:val="000000" w:themeColor="text1"/>
        </w:rPr>
      </w:pPr>
    </w:p>
    <w:p w:rsidR="003F2C2E" w:rsidRPr="00777B86" w:rsidRDefault="003F2C2E" w:rsidP="00E0144F">
      <w:pPr>
        <w:jc w:val="right"/>
        <w:rPr>
          <w:color w:val="000000" w:themeColor="text1"/>
        </w:rPr>
      </w:pPr>
      <w:r>
        <w:rPr>
          <w:color w:val="000000" w:themeColor="text1"/>
        </w:rPr>
        <w:lastRenderedPageBreak/>
        <w:t>Приложение № 4</w:t>
      </w:r>
    </w:p>
    <w:p w:rsidR="003F2C2E" w:rsidRPr="00777B86" w:rsidRDefault="003F2C2E" w:rsidP="00E0144F">
      <w:pPr>
        <w:jc w:val="right"/>
        <w:rPr>
          <w:color w:val="000000" w:themeColor="text1"/>
        </w:rPr>
      </w:pPr>
      <w:r>
        <w:rPr>
          <w:color w:val="000000" w:themeColor="text1"/>
        </w:rPr>
        <w:t>к договору поставки № ТКд/18/__/___</w:t>
      </w:r>
    </w:p>
    <w:p w:rsidR="003F2C2E" w:rsidRPr="00777B86" w:rsidRDefault="003F2C2E" w:rsidP="00E0144F">
      <w:pPr>
        <w:jc w:val="right"/>
        <w:rPr>
          <w:color w:val="000000" w:themeColor="text1"/>
        </w:rPr>
      </w:pPr>
      <w:r>
        <w:rPr>
          <w:color w:val="000000" w:themeColor="text1"/>
        </w:rPr>
        <w:t>от «___» ____________ 2018 г.</w:t>
      </w:r>
    </w:p>
    <w:p w:rsidR="003F2C2E" w:rsidRPr="00777B86" w:rsidRDefault="003F2C2E" w:rsidP="00E0144F">
      <w:pPr>
        <w:tabs>
          <w:tab w:val="left" w:pos="6663"/>
        </w:tabs>
        <w:ind w:firstLine="709"/>
        <w:jc w:val="right"/>
        <w:rPr>
          <w:color w:val="000000" w:themeColor="text1"/>
        </w:rPr>
      </w:pPr>
    </w:p>
    <w:p w:rsidR="003F2C2E" w:rsidRPr="00777B86" w:rsidRDefault="003F2C2E" w:rsidP="00E0144F">
      <w:pPr>
        <w:tabs>
          <w:tab w:val="left" w:pos="6663"/>
        </w:tabs>
        <w:ind w:firstLine="709"/>
        <w:jc w:val="right"/>
        <w:rPr>
          <w:color w:val="000000" w:themeColor="text1"/>
        </w:rPr>
      </w:pPr>
    </w:p>
    <w:p w:rsidR="003F2C2E" w:rsidRPr="00777B86" w:rsidRDefault="003F2C2E" w:rsidP="00E0144F">
      <w:pPr>
        <w:tabs>
          <w:tab w:val="left" w:pos="6663"/>
        </w:tabs>
        <w:ind w:firstLine="709"/>
        <w:jc w:val="right"/>
        <w:rPr>
          <w:color w:val="000000" w:themeColor="text1"/>
        </w:rPr>
      </w:pPr>
    </w:p>
    <w:p w:rsidR="003F2C2E" w:rsidRPr="00777B86" w:rsidRDefault="003F2C2E" w:rsidP="00E0144F">
      <w:pPr>
        <w:tabs>
          <w:tab w:val="left" w:pos="6663"/>
        </w:tabs>
        <w:ind w:firstLine="709"/>
        <w:jc w:val="right"/>
        <w:rPr>
          <w:color w:val="000000" w:themeColor="text1"/>
        </w:rPr>
      </w:pPr>
    </w:p>
    <w:p w:rsidR="003F2C2E" w:rsidRPr="00777B86" w:rsidRDefault="003F2C2E" w:rsidP="00E0144F">
      <w:pPr>
        <w:rPr>
          <w:b/>
          <w:color w:val="000000" w:themeColor="text1"/>
        </w:rPr>
      </w:pPr>
      <w:r>
        <w:rPr>
          <w:b/>
          <w:color w:val="000000" w:themeColor="text1"/>
        </w:rPr>
        <w:t>Список Оборудования, передаваемого во временное владение и</w:t>
      </w:r>
      <w:r>
        <w:rPr>
          <w:b/>
        </w:rPr>
        <w:t xml:space="preserve"> </w:t>
      </w:r>
      <w:r>
        <w:rPr>
          <w:b/>
          <w:color w:val="000000" w:themeColor="text1"/>
        </w:rPr>
        <w:t>пользование Покупателю</w:t>
      </w:r>
    </w:p>
    <w:p w:rsidR="003F2C2E" w:rsidRPr="00777B86" w:rsidRDefault="003F2C2E" w:rsidP="00E0144F">
      <w:pPr>
        <w:ind w:firstLine="709"/>
        <w:rPr>
          <w:color w:val="000000" w:themeColor="text1"/>
        </w:rPr>
      </w:pPr>
    </w:p>
    <w:tbl>
      <w:tblPr>
        <w:tblW w:w="930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040"/>
        <w:gridCol w:w="3765"/>
        <w:gridCol w:w="1559"/>
        <w:gridCol w:w="1276"/>
      </w:tblGrid>
      <w:tr w:rsidR="003F2C2E" w:rsidRPr="00777B86" w:rsidTr="003F2C2E">
        <w:trPr>
          <w:trHeight w:val="255"/>
        </w:trPr>
        <w:tc>
          <w:tcPr>
            <w:tcW w:w="665" w:type="dxa"/>
            <w:vAlign w:val="center"/>
          </w:tcPr>
          <w:p w:rsidR="00D12468" w:rsidRDefault="003F2C2E" w:rsidP="00E0144F">
            <w:pPr>
              <w:ind w:left="0" w:firstLine="0"/>
              <w:rPr>
                <w:b/>
                <w:color w:val="000000" w:themeColor="text1"/>
              </w:rPr>
            </w:pPr>
            <w:r>
              <w:rPr>
                <w:b/>
                <w:color w:val="000000" w:themeColor="text1"/>
              </w:rPr>
              <w:t>№</w:t>
            </w:r>
          </w:p>
          <w:p w:rsidR="00D12468" w:rsidRDefault="003F2C2E" w:rsidP="00E0144F">
            <w:pPr>
              <w:ind w:left="0" w:firstLine="0"/>
              <w:rPr>
                <w:b/>
                <w:color w:val="000000" w:themeColor="text1"/>
              </w:rPr>
            </w:pPr>
            <w:r>
              <w:rPr>
                <w:b/>
                <w:color w:val="000000" w:themeColor="text1"/>
              </w:rPr>
              <w:t>п/п</w:t>
            </w:r>
          </w:p>
        </w:tc>
        <w:tc>
          <w:tcPr>
            <w:tcW w:w="2040" w:type="dxa"/>
            <w:vAlign w:val="center"/>
          </w:tcPr>
          <w:p w:rsidR="00D12468" w:rsidRDefault="003F2C2E" w:rsidP="00E0144F">
            <w:pPr>
              <w:ind w:left="0" w:firstLine="0"/>
              <w:rPr>
                <w:b/>
                <w:color w:val="000000" w:themeColor="text1"/>
              </w:rPr>
            </w:pPr>
            <w:r>
              <w:rPr>
                <w:b/>
                <w:color w:val="000000" w:themeColor="text1"/>
              </w:rPr>
              <w:t>Наименование Оборудования</w:t>
            </w:r>
          </w:p>
        </w:tc>
        <w:tc>
          <w:tcPr>
            <w:tcW w:w="3765" w:type="dxa"/>
            <w:vAlign w:val="center"/>
          </w:tcPr>
          <w:p w:rsidR="00D12468" w:rsidRDefault="003F2C2E" w:rsidP="00E0144F">
            <w:pPr>
              <w:ind w:left="0" w:firstLine="0"/>
              <w:rPr>
                <w:b/>
                <w:color w:val="000000" w:themeColor="text1"/>
              </w:rPr>
            </w:pPr>
            <w:r>
              <w:rPr>
                <w:b/>
                <w:color w:val="000000" w:themeColor="text1"/>
              </w:rPr>
              <w:t>Характеристики Оборудования</w:t>
            </w:r>
          </w:p>
        </w:tc>
        <w:tc>
          <w:tcPr>
            <w:tcW w:w="1559" w:type="dxa"/>
            <w:vAlign w:val="center"/>
          </w:tcPr>
          <w:p w:rsidR="00D12468" w:rsidRDefault="003F2C2E" w:rsidP="00E0144F">
            <w:pPr>
              <w:ind w:left="0" w:firstLine="0"/>
              <w:rPr>
                <w:b/>
                <w:color w:val="000000" w:themeColor="text1"/>
              </w:rPr>
            </w:pPr>
            <w:r>
              <w:rPr>
                <w:b/>
                <w:color w:val="000000" w:themeColor="text1"/>
              </w:rPr>
              <w:t>Единица измерения</w:t>
            </w:r>
          </w:p>
        </w:tc>
        <w:tc>
          <w:tcPr>
            <w:tcW w:w="1276" w:type="dxa"/>
            <w:vAlign w:val="center"/>
          </w:tcPr>
          <w:p w:rsidR="00D12468" w:rsidRDefault="003F2C2E" w:rsidP="00E0144F">
            <w:pPr>
              <w:ind w:left="0" w:firstLine="0"/>
              <w:rPr>
                <w:b/>
                <w:color w:val="000000" w:themeColor="text1"/>
              </w:rPr>
            </w:pPr>
            <w:r>
              <w:rPr>
                <w:b/>
                <w:color w:val="000000" w:themeColor="text1"/>
              </w:rPr>
              <w:t>Количе-ство</w:t>
            </w:r>
          </w:p>
        </w:tc>
      </w:tr>
      <w:tr w:rsidR="003F2C2E" w:rsidRPr="00777B86" w:rsidTr="003F2C2E">
        <w:trPr>
          <w:trHeight w:val="228"/>
        </w:trPr>
        <w:tc>
          <w:tcPr>
            <w:tcW w:w="665" w:type="dxa"/>
          </w:tcPr>
          <w:p w:rsidR="00D12468" w:rsidRDefault="003F2C2E" w:rsidP="00E0144F">
            <w:pPr>
              <w:ind w:left="0" w:firstLine="0"/>
              <w:rPr>
                <w:color w:val="000000" w:themeColor="text1"/>
              </w:rPr>
            </w:pPr>
            <w:r>
              <w:rPr>
                <w:color w:val="000000" w:themeColor="text1"/>
              </w:rPr>
              <w:t>1</w:t>
            </w:r>
          </w:p>
        </w:tc>
        <w:tc>
          <w:tcPr>
            <w:tcW w:w="2040" w:type="dxa"/>
          </w:tcPr>
          <w:p w:rsidR="00D12468" w:rsidRDefault="003F2C2E" w:rsidP="00E0144F">
            <w:pPr>
              <w:ind w:left="0" w:firstLine="0"/>
              <w:jc w:val="both"/>
              <w:rPr>
                <w:color w:val="000000" w:themeColor="text1"/>
              </w:rPr>
            </w:pPr>
            <w:r>
              <w:rPr>
                <w:color w:val="000000" w:themeColor="text1"/>
              </w:rPr>
              <w:t>Кулер _______ для питьевой воды</w:t>
            </w:r>
          </w:p>
        </w:tc>
        <w:tc>
          <w:tcPr>
            <w:tcW w:w="3765" w:type="dxa"/>
          </w:tcPr>
          <w:p w:rsidR="00D12468" w:rsidRDefault="00D12468" w:rsidP="00E0144F">
            <w:pPr>
              <w:ind w:left="0" w:firstLine="0"/>
              <w:rPr>
                <w:color w:val="000000" w:themeColor="text1"/>
              </w:rPr>
            </w:pPr>
          </w:p>
        </w:tc>
        <w:tc>
          <w:tcPr>
            <w:tcW w:w="1559" w:type="dxa"/>
          </w:tcPr>
          <w:p w:rsidR="00D12468" w:rsidRDefault="003F2C2E" w:rsidP="00E0144F">
            <w:pPr>
              <w:ind w:left="0" w:firstLine="0"/>
              <w:rPr>
                <w:color w:val="000000" w:themeColor="text1"/>
              </w:rPr>
            </w:pPr>
            <w:r>
              <w:rPr>
                <w:color w:val="000000" w:themeColor="text1"/>
              </w:rPr>
              <w:t>шт.</w:t>
            </w:r>
          </w:p>
        </w:tc>
        <w:tc>
          <w:tcPr>
            <w:tcW w:w="1276" w:type="dxa"/>
          </w:tcPr>
          <w:p w:rsidR="00D12468" w:rsidRDefault="00D12468" w:rsidP="00E0144F">
            <w:pPr>
              <w:ind w:left="0" w:firstLine="0"/>
              <w:rPr>
                <w:color w:val="000000" w:themeColor="text1"/>
              </w:rPr>
            </w:pPr>
          </w:p>
        </w:tc>
      </w:tr>
      <w:tr w:rsidR="003F2C2E" w:rsidRPr="00777B86" w:rsidTr="003F2C2E">
        <w:trPr>
          <w:trHeight w:val="228"/>
        </w:trPr>
        <w:tc>
          <w:tcPr>
            <w:tcW w:w="665" w:type="dxa"/>
          </w:tcPr>
          <w:p w:rsidR="00D12468" w:rsidRDefault="003F2C2E" w:rsidP="00E0144F">
            <w:pPr>
              <w:ind w:left="0" w:firstLine="0"/>
              <w:rPr>
                <w:color w:val="000000" w:themeColor="text1"/>
              </w:rPr>
            </w:pPr>
            <w:r>
              <w:rPr>
                <w:color w:val="000000" w:themeColor="text1"/>
              </w:rPr>
              <w:t>2</w:t>
            </w:r>
          </w:p>
        </w:tc>
        <w:tc>
          <w:tcPr>
            <w:tcW w:w="2040" w:type="dxa"/>
          </w:tcPr>
          <w:p w:rsidR="00D12468" w:rsidRDefault="003F2C2E" w:rsidP="00E0144F">
            <w:pPr>
              <w:ind w:left="0" w:firstLine="0"/>
              <w:jc w:val="both"/>
              <w:rPr>
                <w:color w:val="000000" w:themeColor="text1"/>
              </w:rPr>
            </w:pPr>
            <w:r>
              <w:rPr>
                <w:color w:val="000000" w:themeColor="text1"/>
              </w:rPr>
              <w:t>Стеллаж для хранения бутилированной воды</w:t>
            </w:r>
          </w:p>
        </w:tc>
        <w:tc>
          <w:tcPr>
            <w:tcW w:w="3765" w:type="dxa"/>
          </w:tcPr>
          <w:p w:rsidR="00D12468" w:rsidRDefault="00D12468" w:rsidP="00E0144F">
            <w:pPr>
              <w:ind w:left="0" w:firstLine="0"/>
              <w:rPr>
                <w:color w:val="000000" w:themeColor="text1"/>
              </w:rPr>
            </w:pPr>
          </w:p>
        </w:tc>
        <w:tc>
          <w:tcPr>
            <w:tcW w:w="1559" w:type="dxa"/>
          </w:tcPr>
          <w:p w:rsidR="00D12468" w:rsidRDefault="003F2C2E" w:rsidP="00E0144F">
            <w:pPr>
              <w:ind w:left="0" w:firstLine="0"/>
              <w:rPr>
                <w:color w:val="000000" w:themeColor="text1"/>
              </w:rPr>
            </w:pPr>
            <w:r>
              <w:rPr>
                <w:color w:val="000000" w:themeColor="text1"/>
              </w:rPr>
              <w:t>шт.</w:t>
            </w:r>
          </w:p>
        </w:tc>
        <w:tc>
          <w:tcPr>
            <w:tcW w:w="1276" w:type="dxa"/>
          </w:tcPr>
          <w:p w:rsidR="00D12468" w:rsidRDefault="00D12468" w:rsidP="00E0144F">
            <w:pPr>
              <w:ind w:left="0" w:firstLine="0"/>
              <w:rPr>
                <w:color w:val="000000" w:themeColor="text1"/>
              </w:rPr>
            </w:pPr>
          </w:p>
        </w:tc>
      </w:tr>
    </w:tbl>
    <w:p w:rsidR="003F2C2E" w:rsidRDefault="003F2C2E" w:rsidP="00E0144F">
      <w:pPr>
        <w:ind w:firstLine="709"/>
      </w:pPr>
    </w:p>
    <w:p w:rsidR="003F2C2E" w:rsidRDefault="003F2C2E" w:rsidP="00E0144F">
      <w:pPr>
        <w:ind w:firstLine="709"/>
      </w:pPr>
    </w:p>
    <w:tbl>
      <w:tblPr>
        <w:tblW w:w="0" w:type="auto"/>
        <w:tblInd w:w="223" w:type="dxa"/>
        <w:tblLook w:val="0000" w:firstRow="0" w:lastRow="0" w:firstColumn="0" w:lastColumn="0" w:noHBand="0" w:noVBand="0"/>
      </w:tblPr>
      <w:tblGrid>
        <w:gridCol w:w="4705"/>
        <w:gridCol w:w="4139"/>
      </w:tblGrid>
      <w:tr w:rsidR="003F2C2E" w:rsidRPr="00FA52D4" w:rsidTr="003F2C2E">
        <w:trPr>
          <w:trHeight w:val="1048"/>
        </w:trPr>
        <w:tc>
          <w:tcPr>
            <w:tcW w:w="4705" w:type="dxa"/>
          </w:tcPr>
          <w:p w:rsidR="003F2C2E" w:rsidRPr="00FA52D4" w:rsidRDefault="003F2C2E" w:rsidP="00784BC8">
            <w:pPr>
              <w:jc w:val="both"/>
            </w:pPr>
            <w:r>
              <w:t>Покупатель:</w:t>
            </w:r>
          </w:p>
          <w:p w:rsidR="003F2C2E" w:rsidRPr="00FA52D4" w:rsidRDefault="003F2C2E" w:rsidP="00E0144F"/>
          <w:p w:rsidR="003F2C2E" w:rsidRPr="00FA52D4" w:rsidRDefault="003F2C2E" w:rsidP="00784BC8">
            <w:pPr>
              <w:jc w:val="both"/>
            </w:pPr>
            <w:r>
              <w:t>________    ______________</w:t>
            </w:r>
          </w:p>
          <w:p w:rsidR="003F2C2E" w:rsidRPr="00FA52D4" w:rsidRDefault="003F2C2E" w:rsidP="00784BC8">
            <w:pPr>
              <w:jc w:val="both"/>
              <w:rPr>
                <w:vertAlign w:val="superscript"/>
              </w:rPr>
            </w:pPr>
            <w:r>
              <w:rPr>
                <w:vertAlign w:val="superscript"/>
              </w:rPr>
              <w:t xml:space="preserve">(подпись)                    (Ф.И.О.)                                     </w:t>
            </w:r>
          </w:p>
        </w:tc>
        <w:tc>
          <w:tcPr>
            <w:tcW w:w="4139" w:type="dxa"/>
          </w:tcPr>
          <w:p w:rsidR="003F2C2E" w:rsidRPr="00FA52D4" w:rsidRDefault="003F2C2E" w:rsidP="00784BC8">
            <w:pPr>
              <w:jc w:val="both"/>
            </w:pPr>
            <w:r>
              <w:t>Поставщик:</w:t>
            </w:r>
          </w:p>
          <w:p w:rsidR="003F2C2E" w:rsidRPr="00FA52D4" w:rsidRDefault="003F2C2E" w:rsidP="00E0144F"/>
          <w:p w:rsidR="003F2C2E" w:rsidRPr="00FA52D4" w:rsidRDefault="003F2C2E" w:rsidP="00784BC8">
            <w:pPr>
              <w:jc w:val="both"/>
            </w:pPr>
            <w:r>
              <w:t>________    ______________</w:t>
            </w:r>
          </w:p>
          <w:p w:rsidR="003F2C2E" w:rsidRPr="00FA52D4" w:rsidRDefault="003F2C2E" w:rsidP="00784BC8">
            <w:pPr>
              <w:jc w:val="both"/>
            </w:pPr>
            <w:r>
              <w:rPr>
                <w:vertAlign w:val="superscript"/>
              </w:rPr>
              <w:t xml:space="preserve">(подпись)                    (Ф.И.О.)                                     </w:t>
            </w:r>
          </w:p>
        </w:tc>
      </w:tr>
    </w:tbl>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3F2C2E" w:rsidRDefault="003F2C2E" w:rsidP="00E0144F">
      <w:pPr>
        <w:ind w:firstLine="709"/>
      </w:pPr>
    </w:p>
    <w:p w:rsidR="00784BC8" w:rsidRDefault="00784BC8" w:rsidP="00E0144F">
      <w:pPr>
        <w:ind w:firstLine="709"/>
        <w:jc w:val="right"/>
        <w:rPr>
          <w:color w:val="000000" w:themeColor="text1"/>
        </w:rPr>
      </w:pPr>
    </w:p>
    <w:p w:rsidR="00784BC8" w:rsidRDefault="00784BC8" w:rsidP="00E0144F">
      <w:pPr>
        <w:ind w:firstLine="709"/>
        <w:jc w:val="right"/>
        <w:rPr>
          <w:color w:val="000000" w:themeColor="text1"/>
        </w:rPr>
      </w:pPr>
    </w:p>
    <w:p w:rsidR="00784BC8" w:rsidRDefault="00784BC8" w:rsidP="00E0144F">
      <w:pPr>
        <w:ind w:firstLine="709"/>
        <w:jc w:val="right"/>
        <w:rPr>
          <w:color w:val="000000" w:themeColor="text1"/>
        </w:rPr>
      </w:pPr>
    </w:p>
    <w:p w:rsidR="00784BC8" w:rsidRDefault="00784BC8" w:rsidP="00E0144F">
      <w:pPr>
        <w:ind w:firstLine="709"/>
        <w:jc w:val="right"/>
        <w:rPr>
          <w:color w:val="000000" w:themeColor="text1"/>
        </w:rPr>
      </w:pPr>
    </w:p>
    <w:p w:rsidR="00784BC8" w:rsidRDefault="00784BC8" w:rsidP="00E0144F">
      <w:pPr>
        <w:ind w:firstLine="709"/>
        <w:jc w:val="right"/>
        <w:rPr>
          <w:color w:val="000000" w:themeColor="text1"/>
        </w:rPr>
      </w:pPr>
    </w:p>
    <w:p w:rsidR="00F97FA5" w:rsidRDefault="00F97FA5" w:rsidP="00E0144F">
      <w:pPr>
        <w:ind w:firstLine="709"/>
        <w:jc w:val="right"/>
        <w:rPr>
          <w:color w:val="000000" w:themeColor="text1"/>
        </w:rPr>
      </w:pPr>
      <w:r>
        <w:rPr>
          <w:color w:val="000000" w:themeColor="text1"/>
        </w:rPr>
        <w:br/>
        <w:t>\</w:t>
      </w:r>
    </w:p>
    <w:p w:rsidR="00F97FA5" w:rsidRDefault="00F97FA5">
      <w:pPr>
        <w:rPr>
          <w:color w:val="000000" w:themeColor="text1"/>
        </w:rPr>
      </w:pPr>
      <w:r>
        <w:rPr>
          <w:color w:val="000000" w:themeColor="text1"/>
        </w:rPr>
        <w:br w:type="page"/>
      </w:r>
    </w:p>
    <w:p w:rsidR="003F2C2E" w:rsidRPr="00787377" w:rsidRDefault="003F2C2E" w:rsidP="00E0144F">
      <w:pPr>
        <w:ind w:firstLine="709"/>
        <w:jc w:val="right"/>
        <w:rPr>
          <w:color w:val="000000" w:themeColor="text1"/>
        </w:rPr>
      </w:pPr>
      <w:r>
        <w:rPr>
          <w:color w:val="000000" w:themeColor="text1"/>
        </w:rPr>
        <w:lastRenderedPageBreak/>
        <w:t>Приложение № 5</w:t>
      </w:r>
    </w:p>
    <w:p w:rsidR="003F2C2E" w:rsidRPr="00787377" w:rsidRDefault="003F2C2E" w:rsidP="00E0144F">
      <w:pPr>
        <w:ind w:left="-284" w:firstLine="284"/>
        <w:jc w:val="right"/>
        <w:rPr>
          <w:color w:val="000000" w:themeColor="text1"/>
        </w:rPr>
      </w:pPr>
      <w:r>
        <w:rPr>
          <w:color w:val="000000" w:themeColor="text1"/>
        </w:rPr>
        <w:t>к договору поставки № ТКд/18/__/___</w:t>
      </w:r>
    </w:p>
    <w:p w:rsidR="003F2C2E" w:rsidRPr="00787377" w:rsidRDefault="003F2C2E" w:rsidP="00E0144F">
      <w:pPr>
        <w:ind w:left="-284" w:firstLine="284"/>
        <w:jc w:val="right"/>
        <w:rPr>
          <w:color w:val="000000" w:themeColor="text1"/>
        </w:rPr>
      </w:pPr>
      <w:r>
        <w:rPr>
          <w:color w:val="000000" w:themeColor="text1"/>
        </w:rPr>
        <w:t>от «___» ____________ 2018 г.</w:t>
      </w:r>
    </w:p>
    <w:p w:rsidR="003F2C2E" w:rsidRPr="00787377" w:rsidRDefault="003F2C2E" w:rsidP="00E0144F">
      <w:pPr>
        <w:rPr>
          <w:color w:val="000000" w:themeColor="text1"/>
        </w:rPr>
      </w:pPr>
    </w:p>
    <w:p w:rsidR="003F2C2E" w:rsidRPr="00787377" w:rsidRDefault="003F2C2E" w:rsidP="00784BC8">
      <w:pPr>
        <w:jc w:val="left"/>
        <w:rPr>
          <w:b/>
          <w:i/>
          <w:color w:val="000000" w:themeColor="text1"/>
        </w:rPr>
      </w:pPr>
      <w:r>
        <w:rPr>
          <w:b/>
          <w:i/>
        </w:rPr>
        <w:t>Форма а</w:t>
      </w:r>
      <w:r>
        <w:rPr>
          <w:b/>
          <w:i/>
          <w:color w:val="000000" w:themeColor="text1"/>
        </w:rPr>
        <w:t>кта приема-передачи Оборудования</w:t>
      </w:r>
    </w:p>
    <w:p w:rsidR="003F2C2E" w:rsidRDefault="003F2C2E" w:rsidP="00784BC8">
      <w:pPr>
        <w:jc w:val="left"/>
      </w:pPr>
      <w:r>
        <w:t>▪▪▪▪▪▪▪▪▪▪▪▪▪▪▪▪▪▪▪▪▪▪▪▪▪▪▪▪▪▪▪▪▪▪▪▪▪▪▪▪▪▪▪▪▪▪▪▪▪▪▪▪▪▪▪▪▪▪▪▪▪▪▪▪▪▪▪▪▪▪▪▪▪▪▪▪▪▪▪▪▪▪▪▪▪▪▪▪▪▪▪▪▪▪▪▪▪▪▪▪▪▪▪▪▪▪▪▪</w:t>
      </w:r>
    </w:p>
    <w:p w:rsidR="003F2C2E" w:rsidRPr="00787377" w:rsidRDefault="003F2C2E" w:rsidP="00E0144F">
      <w:pPr>
        <w:rPr>
          <w:b/>
          <w:color w:val="000000" w:themeColor="text1"/>
        </w:rPr>
      </w:pPr>
      <w:r>
        <w:rPr>
          <w:b/>
          <w:color w:val="000000" w:themeColor="text1"/>
        </w:rPr>
        <w:t>Акт приема-передачи Оборудования</w:t>
      </w:r>
    </w:p>
    <w:p w:rsidR="003F2C2E" w:rsidRPr="00787377" w:rsidRDefault="003F2C2E" w:rsidP="00E0144F">
      <w:pPr>
        <w:rPr>
          <w:b/>
          <w:color w:val="000000" w:themeColor="text1"/>
        </w:rPr>
      </w:pPr>
      <w:r>
        <w:rPr>
          <w:b/>
          <w:color w:val="000000" w:themeColor="text1"/>
        </w:rPr>
        <w:t>к Договору поставки № ТКд/18/__/____  от «___» ____________ 2018 г.</w:t>
      </w:r>
    </w:p>
    <w:p w:rsidR="003F2C2E" w:rsidRPr="00787377" w:rsidRDefault="003F2C2E" w:rsidP="00E0144F">
      <w:pPr>
        <w:rPr>
          <w:b/>
          <w:color w:val="000000" w:themeColor="text1"/>
        </w:rPr>
      </w:pPr>
    </w:p>
    <w:p w:rsidR="00D12468" w:rsidRDefault="003F2C2E" w:rsidP="00E0144F">
      <w:pPr>
        <w:jc w:val="both"/>
        <w:rPr>
          <w:color w:val="000000" w:themeColor="text1"/>
        </w:rPr>
      </w:pPr>
      <w:r>
        <w:rPr>
          <w:color w:val="000000" w:themeColor="text1"/>
        </w:rPr>
        <w:t xml:space="preserve">г. Москва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Pr>
          <w:color w:val="000000" w:themeColor="text1"/>
        </w:rPr>
        <w:tab/>
      </w:r>
      <w:r w:rsidR="0047617F">
        <w:rPr>
          <w:color w:val="000000" w:themeColor="text1"/>
        </w:rPr>
        <w:tab/>
      </w:r>
      <w:r w:rsidR="0047617F">
        <w:rPr>
          <w:color w:val="000000" w:themeColor="text1"/>
        </w:rPr>
        <w:tab/>
      </w:r>
      <w:r w:rsidR="0047617F">
        <w:rPr>
          <w:color w:val="000000" w:themeColor="text1"/>
        </w:rPr>
        <w:tab/>
      </w:r>
      <w:r w:rsidR="0047617F">
        <w:rPr>
          <w:color w:val="000000" w:themeColor="text1"/>
        </w:rPr>
        <w:tab/>
      </w:r>
      <w:r w:rsidR="0047617F">
        <w:rPr>
          <w:color w:val="000000" w:themeColor="text1"/>
        </w:rPr>
        <w:tab/>
      </w:r>
      <w:r w:rsidR="0047617F">
        <w:rPr>
          <w:color w:val="000000" w:themeColor="text1"/>
        </w:rPr>
        <w:tab/>
      </w:r>
      <w:r>
        <w:rPr>
          <w:color w:val="000000" w:themeColor="text1"/>
        </w:rPr>
        <w:t>«__» __________ 201_г.</w:t>
      </w:r>
    </w:p>
    <w:p w:rsidR="003F2C2E" w:rsidRPr="00787377" w:rsidRDefault="003F2C2E" w:rsidP="00E0144F">
      <w:pPr>
        <w:ind w:firstLine="709"/>
        <w:jc w:val="both"/>
        <w:rPr>
          <w:color w:val="000000" w:themeColor="text1"/>
        </w:rPr>
      </w:pPr>
    </w:p>
    <w:p w:rsidR="00D12468" w:rsidRDefault="003F2C2E" w:rsidP="00E0144F">
      <w:pPr>
        <w:ind w:left="0" w:firstLine="709"/>
        <w:jc w:val="both"/>
        <w:rPr>
          <w:color w:val="000000" w:themeColor="text1"/>
        </w:rPr>
      </w:pPr>
      <w:r>
        <w:rPr>
          <w:color w:val="000000" w:themeColor="text1"/>
        </w:rPr>
        <w:t>______________________</w:t>
      </w:r>
      <w:r>
        <w:rPr>
          <w:bCs/>
          <w:color w:val="000000" w:themeColor="text1"/>
        </w:rPr>
        <w:t>, именуемое в дальнейшем «Поставщик», в лице _________________________, действующего на основании _____________</w:t>
      </w:r>
      <w:r>
        <w:rPr>
          <w:color w:val="000000" w:themeColor="text1"/>
        </w:rPr>
        <w:t xml:space="preserve">, с одной стороны, и ПАО «ТрансКонтейнер», </w:t>
      </w:r>
      <w:r>
        <w:rPr>
          <w:bCs/>
          <w:color w:val="000000" w:themeColor="text1"/>
        </w:rPr>
        <w:t xml:space="preserve">именуемое в дальнейшем «Покупатель», </w:t>
      </w:r>
      <w:r>
        <w:rPr>
          <w:color w:val="000000" w:themeColor="text1"/>
        </w:rPr>
        <w:t>в лице _______________________________, действующего на основании ____________________, с другой стороны, именуемые в дальнейшем «Стороны», подписали настоящий акт о нижеследующем:</w:t>
      </w:r>
    </w:p>
    <w:p w:rsidR="00D12468" w:rsidRDefault="00D12468" w:rsidP="00E0144F">
      <w:pPr>
        <w:ind w:left="0" w:firstLine="709"/>
        <w:jc w:val="both"/>
        <w:rPr>
          <w:color w:val="000000" w:themeColor="text1"/>
          <w:sz w:val="4"/>
          <w:szCs w:val="4"/>
        </w:rPr>
      </w:pPr>
    </w:p>
    <w:p w:rsidR="00D12468" w:rsidRDefault="003F2C2E" w:rsidP="00E0144F">
      <w:pPr>
        <w:numPr>
          <w:ilvl w:val="0"/>
          <w:numId w:val="34"/>
        </w:numPr>
        <w:tabs>
          <w:tab w:val="left" w:pos="993"/>
        </w:tabs>
        <w:suppressAutoHyphens/>
        <w:ind w:left="0" w:firstLine="425"/>
        <w:jc w:val="both"/>
        <w:rPr>
          <w:color w:val="000000" w:themeColor="text1"/>
        </w:rPr>
      </w:pPr>
      <w:r>
        <w:rPr>
          <w:color w:val="000000" w:themeColor="text1"/>
        </w:rPr>
        <w:t>В соответствии с условиями вышеуказанного Договора Поставщик (Покупатель) передал, а Покупатель (Поставщик) принял следующее Оборудование:</w:t>
      </w:r>
    </w:p>
    <w:p w:rsidR="003F2C2E" w:rsidRPr="00787377" w:rsidRDefault="003F2C2E" w:rsidP="00E0144F">
      <w:pPr>
        <w:jc w:val="both"/>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684"/>
        <w:gridCol w:w="2695"/>
        <w:gridCol w:w="2456"/>
      </w:tblGrid>
      <w:tr w:rsidR="003F2C2E" w:rsidRPr="00787377" w:rsidTr="003F2C2E">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jc w:val="both"/>
              <w:rPr>
                <w:color w:val="000000" w:themeColor="text1"/>
              </w:rPr>
            </w:pPr>
            <w:r>
              <w:rPr>
                <w:color w:val="000000" w:themeColor="text1"/>
              </w:rPr>
              <w:t>№ п/п</w:t>
            </w:r>
          </w:p>
        </w:tc>
        <w:tc>
          <w:tcPr>
            <w:tcW w:w="3695"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jc w:val="both"/>
              <w:rPr>
                <w:color w:val="000000" w:themeColor="text1"/>
              </w:rPr>
            </w:pPr>
            <w:r>
              <w:rPr>
                <w:color w:val="000000" w:themeColor="text1"/>
              </w:rPr>
              <w:t>Наименование Оборудования</w:t>
            </w:r>
          </w:p>
        </w:tc>
        <w:tc>
          <w:tcPr>
            <w:tcW w:w="2703"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jc w:val="both"/>
              <w:rPr>
                <w:color w:val="000000" w:themeColor="text1"/>
              </w:rPr>
            </w:pPr>
            <w:r>
              <w:rPr>
                <w:color w:val="000000" w:themeColor="text1"/>
              </w:rPr>
              <w:t>Стоимость единицы, руб.</w:t>
            </w:r>
          </w:p>
        </w:tc>
        <w:tc>
          <w:tcPr>
            <w:tcW w:w="2461" w:type="dxa"/>
            <w:tcBorders>
              <w:top w:val="single" w:sz="4" w:space="0" w:color="auto"/>
              <w:left w:val="single" w:sz="4" w:space="0" w:color="auto"/>
              <w:bottom w:val="single" w:sz="4" w:space="0" w:color="auto"/>
              <w:right w:val="single" w:sz="4" w:space="0" w:color="auto"/>
            </w:tcBorders>
            <w:vAlign w:val="center"/>
            <w:hideMark/>
          </w:tcPr>
          <w:p w:rsidR="00D12468" w:rsidRDefault="003F2C2E" w:rsidP="00E0144F">
            <w:pPr>
              <w:ind w:left="0" w:firstLine="0"/>
              <w:jc w:val="both"/>
              <w:rPr>
                <w:color w:val="000000" w:themeColor="text1"/>
              </w:rPr>
            </w:pPr>
            <w:r>
              <w:rPr>
                <w:color w:val="000000" w:themeColor="text1"/>
              </w:rPr>
              <w:t>Количество, шт.</w:t>
            </w:r>
          </w:p>
        </w:tc>
      </w:tr>
      <w:tr w:rsidR="003F2C2E" w:rsidRPr="00787377" w:rsidTr="003F2C2E">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c>
          <w:tcPr>
            <w:tcW w:w="3695"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c>
          <w:tcPr>
            <w:tcW w:w="2703"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c>
          <w:tcPr>
            <w:tcW w:w="2461"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r>
      <w:tr w:rsidR="003F2C2E" w:rsidRPr="00787377" w:rsidTr="003F2C2E">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c>
          <w:tcPr>
            <w:tcW w:w="3695"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c>
          <w:tcPr>
            <w:tcW w:w="2703"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c>
          <w:tcPr>
            <w:tcW w:w="2461"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r>
      <w:tr w:rsidR="003F2C2E" w:rsidRPr="00787377" w:rsidTr="003F2C2E">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c>
          <w:tcPr>
            <w:tcW w:w="3695"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c>
          <w:tcPr>
            <w:tcW w:w="2703"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c>
          <w:tcPr>
            <w:tcW w:w="2461"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ind w:left="0" w:firstLine="0"/>
              <w:jc w:val="both"/>
              <w:rPr>
                <w:color w:val="000000" w:themeColor="text1"/>
              </w:rPr>
            </w:pPr>
          </w:p>
        </w:tc>
      </w:tr>
    </w:tbl>
    <w:p w:rsidR="003F2C2E" w:rsidRPr="0047617F" w:rsidRDefault="003F2C2E" w:rsidP="00E0144F">
      <w:pPr>
        <w:jc w:val="both"/>
        <w:rPr>
          <w:color w:val="000000" w:themeColor="text1"/>
          <w:sz w:val="4"/>
          <w:szCs w:val="4"/>
        </w:rPr>
      </w:pPr>
    </w:p>
    <w:p w:rsidR="00D12468" w:rsidRDefault="003F2C2E" w:rsidP="00E0144F">
      <w:pPr>
        <w:numPr>
          <w:ilvl w:val="0"/>
          <w:numId w:val="34"/>
        </w:numPr>
        <w:tabs>
          <w:tab w:val="left" w:pos="993"/>
        </w:tabs>
        <w:suppressAutoHyphens/>
        <w:ind w:left="0" w:firstLine="425"/>
        <w:jc w:val="both"/>
        <w:rPr>
          <w:color w:val="000000" w:themeColor="text1"/>
        </w:rPr>
      </w:pPr>
      <w:r>
        <w:rPr>
          <w:color w:val="000000" w:themeColor="text1"/>
        </w:rPr>
        <w:t>Передаваемое Оборудование полностью соответствует условиям Договора. Никаких явных недостатков Оборудования не обнаружено.</w:t>
      </w:r>
    </w:p>
    <w:p w:rsidR="00D12468" w:rsidRDefault="003F2C2E" w:rsidP="00E0144F">
      <w:pPr>
        <w:numPr>
          <w:ilvl w:val="0"/>
          <w:numId w:val="34"/>
        </w:numPr>
        <w:suppressAutoHyphens/>
        <w:ind w:left="0" w:hanging="284"/>
        <w:jc w:val="both"/>
        <w:rPr>
          <w:color w:val="000000" w:themeColor="text1"/>
        </w:rPr>
      </w:pPr>
      <w:r>
        <w:rPr>
          <w:color w:val="000000" w:themeColor="text1"/>
        </w:rPr>
        <w:t>Стороны никаких претензий друг к другу не имеют.</w:t>
      </w:r>
    </w:p>
    <w:p w:rsidR="00D12468" w:rsidRDefault="003F2C2E" w:rsidP="00E0144F">
      <w:pPr>
        <w:numPr>
          <w:ilvl w:val="0"/>
          <w:numId w:val="34"/>
        </w:numPr>
        <w:tabs>
          <w:tab w:val="left" w:pos="993"/>
        </w:tabs>
        <w:suppressAutoHyphens/>
        <w:ind w:left="0" w:firstLine="425"/>
        <w:jc w:val="both"/>
        <w:rPr>
          <w:color w:val="000000" w:themeColor="text1"/>
        </w:rPr>
      </w:pPr>
      <w:r>
        <w:rPr>
          <w:color w:val="000000" w:themeColor="text1"/>
        </w:rPr>
        <w:t>Настоящий акт составлен в 2 (двух) экземплярах, один из которых находится у Поставщика, другой – у Покупателя.</w:t>
      </w:r>
    </w:p>
    <w:p w:rsidR="003F2C2E" w:rsidRDefault="003F2C2E" w:rsidP="00E0144F">
      <w:pPr>
        <w:tabs>
          <w:tab w:val="left" w:pos="993"/>
        </w:tabs>
        <w:suppressAutoHyphens/>
        <w:jc w:val="both"/>
        <w:rPr>
          <w:color w:val="000000" w:themeColor="text1"/>
        </w:rPr>
      </w:pPr>
    </w:p>
    <w:tbl>
      <w:tblPr>
        <w:tblW w:w="9327" w:type="dxa"/>
        <w:jc w:val="center"/>
        <w:tblLook w:val="04A0" w:firstRow="1" w:lastRow="0" w:firstColumn="1" w:lastColumn="0" w:noHBand="0" w:noVBand="1"/>
      </w:tblPr>
      <w:tblGrid>
        <w:gridCol w:w="4649"/>
        <w:gridCol w:w="4678"/>
      </w:tblGrid>
      <w:tr w:rsidR="003F2C2E" w:rsidTr="003F2C2E">
        <w:trPr>
          <w:trHeight w:val="233"/>
          <w:jc w:val="center"/>
        </w:trPr>
        <w:tc>
          <w:tcPr>
            <w:tcW w:w="4649" w:type="dxa"/>
          </w:tcPr>
          <w:p w:rsidR="003F2C2E" w:rsidRPr="00267742" w:rsidRDefault="003F2C2E" w:rsidP="00784BC8">
            <w:pPr>
              <w:shd w:val="clear" w:color="auto" w:fill="FFFFFF"/>
              <w:jc w:val="both"/>
            </w:pPr>
            <w:r>
              <w:t>Покупатель:</w:t>
            </w:r>
          </w:p>
          <w:p w:rsidR="003F2C2E" w:rsidRDefault="003F2C2E" w:rsidP="00784BC8">
            <w:pPr>
              <w:shd w:val="clear" w:color="auto" w:fill="FFFFFF"/>
              <w:jc w:val="both"/>
            </w:pPr>
            <w:r>
              <w:t xml:space="preserve">______________________ </w:t>
            </w:r>
          </w:p>
          <w:p w:rsidR="003F2C2E" w:rsidRDefault="003F2C2E" w:rsidP="00784BC8">
            <w:pPr>
              <w:jc w:val="both"/>
            </w:pPr>
            <w:r>
              <w:t>мп</w:t>
            </w:r>
          </w:p>
          <w:p w:rsidR="003F2C2E" w:rsidRDefault="003F2C2E" w:rsidP="00E0144F">
            <w:pPr>
              <w:rPr>
                <w:b/>
                <w:sz w:val="12"/>
                <w:szCs w:val="12"/>
              </w:rPr>
            </w:pPr>
          </w:p>
        </w:tc>
        <w:tc>
          <w:tcPr>
            <w:tcW w:w="4678" w:type="dxa"/>
            <w:hideMark/>
          </w:tcPr>
          <w:p w:rsidR="003F2C2E" w:rsidRDefault="003F2C2E" w:rsidP="00784BC8">
            <w:pPr>
              <w:shd w:val="clear" w:color="auto" w:fill="FFFFFF"/>
              <w:ind w:left="459"/>
              <w:jc w:val="both"/>
            </w:pPr>
            <w:r>
              <w:t xml:space="preserve"> Поставщик____________________</w:t>
            </w:r>
          </w:p>
          <w:p w:rsidR="003F2C2E" w:rsidRDefault="003F2C2E" w:rsidP="00784BC8">
            <w:pPr>
              <w:widowControl w:val="0"/>
              <w:autoSpaceDE w:val="0"/>
              <w:ind w:left="459"/>
              <w:jc w:val="both"/>
              <w:rPr>
                <w:rFonts w:eastAsia="Arial"/>
                <w:b/>
              </w:rPr>
            </w:pPr>
            <w:r>
              <w:rPr>
                <w:rFonts w:eastAsia="Arial"/>
              </w:rPr>
              <w:t xml:space="preserve">мп                        </w:t>
            </w:r>
          </w:p>
        </w:tc>
      </w:tr>
    </w:tbl>
    <w:p w:rsidR="003F2C2E" w:rsidRDefault="003F2C2E" w:rsidP="00E0144F">
      <w:pPr>
        <w:tabs>
          <w:tab w:val="left" w:pos="0"/>
        </w:tabs>
        <w:suppressAutoHyphens/>
        <w:jc w:val="both"/>
        <w:rPr>
          <w:color w:val="000000" w:themeColor="text1"/>
        </w:rPr>
      </w:pPr>
      <w:r>
        <w:t>▪▪▪▪▪▪▪▪▪▪▪▪▪▪▪▪▪▪▪▪▪▪▪▪▪▪▪▪▪▪▪▪▪▪▪▪▪▪▪▪▪▪▪▪▪▪▪▪▪▪▪▪▪▪▪▪▪▪▪▪▪▪▪▪▪▪▪▪▪▪▪▪▪▪▪▪▪▪▪▪▪▪▪▪▪▪▪▪▪▪▪▪▪▪▪▪▪▪▪▪▪▪▪▪▪▪▪▪▪</w:t>
      </w:r>
    </w:p>
    <w:p w:rsidR="003F2C2E" w:rsidRPr="00787377" w:rsidRDefault="003F2C2E" w:rsidP="00E0144F">
      <w:pPr>
        <w:tabs>
          <w:tab w:val="left" w:pos="0"/>
        </w:tabs>
        <w:suppressAutoHyphens/>
        <w:jc w:val="both"/>
        <w:rPr>
          <w:color w:val="000000" w:themeColor="text1"/>
        </w:rPr>
      </w:pPr>
      <w:r>
        <w:rPr>
          <w:b/>
          <w:i/>
        </w:rPr>
        <w:t>*** конец формы***</w:t>
      </w:r>
    </w:p>
    <w:p w:rsidR="003F2C2E" w:rsidRDefault="003F2C2E" w:rsidP="00E0144F">
      <w:pPr>
        <w:tabs>
          <w:tab w:val="left" w:pos="0"/>
        </w:tabs>
      </w:pPr>
    </w:p>
    <w:p w:rsidR="003F2C2E" w:rsidRDefault="003F2C2E" w:rsidP="00E0144F">
      <w:pPr>
        <w:ind w:firstLine="709"/>
      </w:pPr>
    </w:p>
    <w:tbl>
      <w:tblPr>
        <w:tblW w:w="0" w:type="auto"/>
        <w:tblInd w:w="223" w:type="dxa"/>
        <w:tblLook w:val="0000" w:firstRow="0" w:lastRow="0" w:firstColumn="0" w:lastColumn="0" w:noHBand="0" w:noVBand="0"/>
      </w:tblPr>
      <w:tblGrid>
        <w:gridCol w:w="4705"/>
        <w:gridCol w:w="4139"/>
      </w:tblGrid>
      <w:tr w:rsidR="003F2C2E" w:rsidRPr="00FA52D4" w:rsidTr="003F2C2E">
        <w:trPr>
          <w:trHeight w:val="1048"/>
        </w:trPr>
        <w:tc>
          <w:tcPr>
            <w:tcW w:w="4705" w:type="dxa"/>
          </w:tcPr>
          <w:p w:rsidR="00D12468" w:rsidRDefault="003F2C2E" w:rsidP="00E0144F">
            <w:pPr>
              <w:jc w:val="both"/>
            </w:pPr>
            <w:r>
              <w:t>Покупатель:</w:t>
            </w:r>
          </w:p>
          <w:p w:rsidR="00D12468" w:rsidRDefault="00D12468" w:rsidP="00E0144F">
            <w:pPr>
              <w:jc w:val="both"/>
            </w:pPr>
          </w:p>
          <w:p w:rsidR="00D12468" w:rsidRDefault="003F2C2E" w:rsidP="00E0144F">
            <w:pPr>
              <w:jc w:val="both"/>
            </w:pPr>
            <w:r>
              <w:t>________    ______________</w:t>
            </w:r>
          </w:p>
          <w:p w:rsidR="00D12468" w:rsidRDefault="003F2C2E" w:rsidP="00E0144F">
            <w:pPr>
              <w:jc w:val="both"/>
              <w:rPr>
                <w:vertAlign w:val="superscript"/>
              </w:rPr>
            </w:pPr>
            <w:r>
              <w:rPr>
                <w:vertAlign w:val="superscript"/>
              </w:rPr>
              <w:t xml:space="preserve">(подпись)                    (Ф.И.О.)                                     </w:t>
            </w:r>
          </w:p>
        </w:tc>
        <w:tc>
          <w:tcPr>
            <w:tcW w:w="4139" w:type="dxa"/>
          </w:tcPr>
          <w:p w:rsidR="00D12468" w:rsidRDefault="003F2C2E" w:rsidP="00E0144F">
            <w:pPr>
              <w:jc w:val="both"/>
            </w:pPr>
            <w:r>
              <w:t>Поставщик:</w:t>
            </w:r>
          </w:p>
          <w:p w:rsidR="00D12468" w:rsidRDefault="00D12468" w:rsidP="00E0144F">
            <w:pPr>
              <w:jc w:val="both"/>
            </w:pPr>
          </w:p>
          <w:p w:rsidR="00D12468" w:rsidRDefault="003F2C2E" w:rsidP="00E0144F">
            <w:pPr>
              <w:jc w:val="both"/>
            </w:pPr>
            <w:r>
              <w:t>________    ______________</w:t>
            </w:r>
          </w:p>
          <w:p w:rsidR="00D12468" w:rsidRDefault="003F2C2E" w:rsidP="00E0144F">
            <w:pPr>
              <w:jc w:val="both"/>
            </w:pPr>
            <w:r>
              <w:rPr>
                <w:vertAlign w:val="superscript"/>
              </w:rPr>
              <w:t xml:space="preserve">(подпись)                    (Ф.И.О.)                                     </w:t>
            </w:r>
          </w:p>
        </w:tc>
      </w:tr>
    </w:tbl>
    <w:p w:rsidR="003F2C2E" w:rsidRDefault="003F2C2E" w:rsidP="00E0144F">
      <w:pPr>
        <w:ind w:firstLine="709"/>
      </w:pPr>
    </w:p>
    <w:p w:rsidR="00784BC8" w:rsidRDefault="00784BC8" w:rsidP="00E0144F">
      <w:pPr>
        <w:jc w:val="right"/>
        <w:rPr>
          <w:color w:val="000000" w:themeColor="text1"/>
        </w:rPr>
      </w:pPr>
    </w:p>
    <w:p w:rsidR="00F97FA5" w:rsidRDefault="00F97FA5">
      <w:pPr>
        <w:rPr>
          <w:color w:val="000000" w:themeColor="text1"/>
        </w:rPr>
      </w:pPr>
      <w:r>
        <w:rPr>
          <w:color w:val="000000" w:themeColor="text1"/>
        </w:rPr>
        <w:br w:type="page"/>
      </w:r>
    </w:p>
    <w:p w:rsidR="00D12468" w:rsidRDefault="003F2C2E" w:rsidP="00E0144F">
      <w:pPr>
        <w:jc w:val="right"/>
        <w:rPr>
          <w:color w:val="000000" w:themeColor="text1"/>
        </w:rPr>
      </w:pPr>
      <w:r>
        <w:rPr>
          <w:color w:val="000000" w:themeColor="text1"/>
        </w:rPr>
        <w:lastRenderedPageBreak/>
        <w:t>Приложение № 6</w:t>
      </w:r>
    </w:p>
    <w:p w:rsidR="003F2C2E" w:rsidRPr="005C6346" w:rsidRDefault="003F2C2E" w:rsidP="00E0144F">
      <w:pPr>
        <w:ind w:left="-284" w:firstLine="284"/>
        <w:jc w:val="right"/>
        <w:rPr>
          <w:color w:val="000000" w:themeColor="text1"/>
        </w:rPr>
      </w:pPr>
      <w:r>
        <w:rPr>
          <w:color w:val="000000" w:themeColor="text1"/>
        </w:rPr>
        <w:t>к договору поставки № ТКд/18/__/___</w:t>
      </w:r>
    </w:p>
    <w:p w:rsidR="003F2C2E" w:rsidRPr="005C6346" w:rsidRDefault="003F2C2E" w:rsidP="00E0144F">
      <w:pPr>
        <w:ind w:left="-284" w:firstLine="284"/>
        <w:jc w:val="right"/>
        <w:rPr>
          <w:color w:val="000000" w:themeColor="text1"/>
        </w:rPr>
      </w:pPr>
      <w:r>
        <w:rPr>
          <w:color w:val="000000" w:themeColor="text1"/>
        </w:rPr>
        <w:t>от «___» ____________ 2018 г.</w:t>
      </w:r>
    </w:p>
    <w:p w:rsidR="003F2C2E" w:rsidRDefault="003F2C2E" w:rsidP="00E0144F">
      <w:pPr>
        <w:ind w:firstLine="709"/>
        <w:jc w:val="right"/>
        <w:rPr>
          <w:color w:val="000000" w:themeColor="text1"/>
        </w:rPr>
      </w:pPr>
    </w:p>
    <w:p w:rsidR="003F2C2E" w:rsidRPr="005C6346" w:rsidRDefault="003F2C2E" w:rsidP="00E0144F">
      <w:pPr>
        <w:ind w:firstLine="709"/>
        <w:jc w:val="right"/>
        <w:rPr>
          <w:color w:val="000000" w:themeColor="text1"/>
        </w:rPr>
      </w:pPr>
    </w:p>
    <w:p w:rsidR="003F2C2E" w:rsidRDefault="003F2C2E" w:rsidP="00E0144F">
      <w:pPr>
        <w:spacing w:after="120"/>
        <w:ind w:firstLine="709"/>
        <w:rPr>
          <w:b/>
          <w:bCs/>
          <w:color w:val="000000" w:themeColor="text1"/>
        </w:rPr>
      </w:pPr>
      <w:r>
        <w:rPr>
          <w:b/>
          <w:bCs/>
          <w:color w:val="000000" w:themeColor="text1"/>
        </w:rPr>
        <w:t>Прейскурант на техническое обслуживание и ремонт оборудования для розлива воды (кулеров)</w:t>
      </w:r>
    </w:p>
    <w:p w:rsidR="003F2C2E" w:rsidRDefault="003F2C2E" w:rsidP="00E0144F">
      <w:pPr>
        <w:rPr>
          <w:b/>
          <w:color w:val="000000" w:themeColor="text1"/>
        </w:rPr>
      </w:pPr>
    </w:p>
    <w:p w:rsidR="003F2C2E" w:rsidRDefault="003F2C2E" w:rsidP="00E0144F">
      <w:pPr>
        <w:jc w:val="right"/>
        <w:rPr>
          <w:bCs/>
          <w:color w:val="000000" w:themeColor="text1"/>
        </w:rPr>
      </w:pPr>
      <w:r>
        <w:rPr>
          <w:bCs/>
          <w:color w:val="000000" w:themeColor="text1"/>
        </w:rPr>
        <w:t>Таблица № 1</w:t>
      </w:r>
    </w:p>
    <w:p w:rsidR="003F2C2E" w:rsidRPr="00E71BD0" w:rsidRDefault="003F2C2E" w:rsidP="00E0144F">
      <w:pPr>
        <w:rPr>
          <w:rFonts w:eastAsia="Arial" w:cs="Arial"/>
          <w:b/>
        </w:rPr>
      </w:pPr>
      <w:r>
        <w:rPr>
          <w:rFonts w:eastAsia="Arial" w:cs="Arial"/>
          <w:b/>
        </w:rPr>
        <w:t xml:space="preserve">Перечень работ, производимых специалистом Поставщика на выезде (у клиента), без дополнительной оплаты </w:t>
      </w:r>
    </w:p>
    <w:tbl>
      <w:tblPr>
        <w:tblW w:w="9359" w:type="dxa"/>
        <w:tblInd w:w="108" w:type="dxa"/>
        <w:tblLayout w:type="fixed"/>
        <w:tblLook w:val="0000" w:firstRow="0" w:lastRow="0" w:firstColumn="0" w:lastColumn="0" w:noHBand="0" w:noVBand="0"/>
      </w:tblPr>
      <w:tblGrid>
        <w:gridCol w:w="709"/>
        <w:gridCol w:w="8650"/>
      </w:tblGrid>
      <w:tr w:rsidR="003F2C2E" w:rsidRPr="00D338A5" w:rsidTr="003F2C2E">
        <w:trPr>
          <w:trHeight w:hRule="exact" w:val="284"/>
        </w:trPr>
        <w:tc>
          <w:tcPr>
            <w:tcW w:w="709" w:type="dxa"/>
            <w:tcBorders>
              <w:top w:val="single" w:sz="4" w:space="0" w:color="auto"/>
              <w:left w:val="single" w:sz="4" w:space="0" w:color="auto"/>
              <w:bottom w:val="single" w:sz="4" w:space="0" w:color="auto"/>
              <w:right w:val="single" w:sz="4" w:space="0" w:color="auto"/>
            </w:tcBorders>
            <w:vAlign w:val="center"/>
          </w:tcPr>
          <w:p w:rsidR="003F2C2E" w:rsidRPr="00D338A5" w:rsidDel="00E71BD0" w:rsidRDefault="003F2C2E" w:rsidP="00E0144F">
            <w:pPr>
              <w:rPr>
                <w:b/>
                <w:color w:val="000000" w:themeColor="text1"/>
              </w:rPr>
            </w:pPr>
            <w:r>
              <w:rPr>
                <w:b/>
                <w:color w:val="000000" w:themeColor="text1"/>
              </w:rPr>
              <w:t>№№ п/п</w:t>
            </w: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97780B" w:rsidRDefault="003F2C2E" w:rsidP="00E0144F">
            <w:pPr>
              <w:rPr>
                <w:b/>
                <w:color w:val="000000" w:themeColor="text1"/>
              </w:rPr>
            </w:pPr>
            <w:r>
              <w:rPr>
                <w:b/>
                <w:color w:val="000000" w:themeColor="text1"/>
              </w:rPr>
              <w:t>Наименование работ</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включение аппарата в электросеть</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включение тумблера нагрева/охлаждения</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восстановление (ремонт) патрубка</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восстановление электрической цепи</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F2C2E" w:rsidRPr="00D338A5" w:rsidRDefault="003F2C2E" w:rsidP="00784BC8">
            <w:pPr>
              <w:jc w:val="left"/>
              <w:rPr>
                <w:color w:val="000000" w:themeColor="text1"/>
              </w:rPr>
            </w:pPr>
            <w:r>
              <w:rPr>
                <w:color w:val="000000" w:themeColor="text1"/>
              </w:rPr>
              <w:t>замена бутыли (брак бутыли) </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rPr>
                <w:b/>
              </w:rP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регулировка температуры нагрева</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регулировка температуры охлаждения</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ремонт водопроводного патрубка</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ремонт воздушного клапана</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ремонт иглы</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ремонт клавиши подачи воды</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ремонт крана</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увеличение доступа воздуха</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удаление посторонних предметов из аппарата</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установка аппарата на место</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установка иглы</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установка крепежа для подстаканника </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установка подстаканника </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устранение засора</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устранение течи бака холодной воды</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D338A5" w:rsidRDefault="003F2C2E" w:rsidP="00784BC8">
            <w:pPr>
              <w:jc w:val="left"/>
              <w:rPr>
                <w:color w:val="000000" w:themeColor="text1"/>
              </w:rPr>
            </w:pPr>
            <w:r>
              <w:rPr>
                <w:color w:val="000000" w:themeColor="text1"/>
              </w:rPr>
              <w:t>санитарная обработка кулеров (один раз в пять месяцев)</w:t>
            </w:r>
          </w:p>
        </w:tc>
      </w:tr>
      <w:tr w:rsidR="003F2C2E" w:rsidRPr="00D338A5" w:rsidTr="003F2C2E">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D12468" w:rsidRDefault="00D12468" w:rsidP="00E0144F">
            <w:pPr>
              <w:pStyle w:val="aff7"/>
              <w:numPr>
                <w:ilvl w:val="0"/>
                <w:numId w:val="37"/>
              </w:numPr>
              <w:suppressAutoHyphens/>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Default="003F2C2E" w:rsidP="00784BC8">
            <w:pPr>
              <w:jc w:val="left"/>
              <w:rPr>
                <w:color w:val="000000" w:themeColor="text1"/>
              </w:rPr>
            </w:pPr>
            <w:r>
              <w:rPr>
                <w:color w:val="000000" w:themeColor="text1"/>
              </w:rPr>
              <w:t>техническое обслуживание кулеров</w:t>
            </w:r>
          </w:p>
        </w:tc>
      </w:tr>
    </w:tbl>
    <w:p w:rsidR="003F2C2E" w:rsidRPr="00D338A5" w:rsidRDefault="003F2C2E" w:rsidP="00E0144F">
      <w:pPr>
        <w:jc w:val="right"/>
        <w:outlineLvl w:val="0"/>
      </w:pPr>
    </w:p>
    <w:p w:rsidR="0047617F" w:rsidRDefault="0047617F" w:rsidP="00E0144F">
      <w:pPr>
        <w:jc w:val="right"/>
        <w:rPr>
          <w:bCs/>
          <w:color w:val="000000" w:themeColor="text1"/>
        </w:rPr>
      </w:pPr>
    </w:p>
    <w:p w:rsidR="0047617F" w:rsidRDefault="0047617F" w:rsidP="00E0144F">
      <w:pPr>
        <w:jc w:val="right"/>
        <w:rPr>
          <w:bCs/>
          <w:color w:val="000000" w:themeColor="text1"/>
        </w:rPr>
      </w:pPr>
    </w:p>
    <w:p w:rsidR="0047617F" w:rsidRDefault="0047617F" w:rsidP="00E0144F">
      <w:pPr>
        <w:jc w:val="right"/>
        <w:rPr>
          <w:bCs/>
          <w:color w:val="000000" w:themeColor="text1"/>
        </w:rPr>
      </w:pPr>
    </w:p>
    <w:p w:rsidR="00784BC8" w:rsidRDefault="00784BC8" w:rsidP="00E0144F">
      <w:pPr>
        <w:jc w:val="right"/>
        <w:rPr>
          <w:bCs/>
          <w:color w:val="000000" w:themeColor="text1"/>
        </w:rPr>
      </w:pPr>
    </w:p>
    <w:p w:rsidR="00784BC8" w:rsidRDefault="00784BC8" w:rsidP="00E0144F">
      <w:pPr>
        <w:jc w:val="right"/>
        <w:rPr>
          <w:bCs/>
          <w:color w:val="000000" w:themeColor="text1"/>
        </w:rPr>
      </w:pPr>
    </w:p>
    <w:p w:rsidR="00FF3B9A" w:rsidRDefault="00FF3B9A">
      <w:pPr>
        <w:rPr>
          <w:bCs/>
          <w:color w:val="000000" w:themeColor="text1"/>
        </w:rPr>
      </w:pPr>
      <w:r>
        <w:rPr>
          <w:bCs/>
          <w:color w:val="000000" w:themeColor="text1"/>
        </w:rPr>
        <w:br w:type="page"/>
      </w:r>
    </w:p>
    <w:p w:rsidR="003F2C2E" w:rsidRDefault="003F2C2E" w:rsidP="00E0144F">
      <w:pPr>
        <w:jc w:val="right"/>
        <w:rPr>
          <w:b/>
        </w:rPr>
      </w:pPr>
      <w:r>
        <w:rPr>
          <w:bCs/>
          <w:color w:val="000000" w:themeColor="text1"/>
        </w:rPr>
        <w:lastRenderedPageBreak/>
        <w:t>Таблица № 2</w:t>
      </w:r>
      <w:r>
        <w:rPr>
          <w:b/>
        </w:rPr>
        <w:t xml:space="preserve"> </w:t>
      </w:r>
    </w:p>
    <w:p w:rsidR="001424CF" w:rsidRDefault="001424CF" w:rsidP="001424CF">
      <w:pPr>
        <w:shd w:val="clear" w:color="auto" w:fill="FFFFFF"/>
        <w:ind w:left="0" w:firstLine="0"/>
        <w:rPr>
          <w:b/>
        </w:rPr>
      </w:pPr>
      <w:r>
        <w:rPr>
          <w:b/>
        </w:rPr>
        <w:t xml:space="preserve">Стоимость деталей (материалов) вместе с заменой, используемых при ремонте кулеров, </w:t>
      </w:r>
      <w:r w:rsidRPr="003971F7">
        <w:rPr>
          <w:b/>
        </w:rPr>
        <w:t>выполняемо</w:t>
      </w:r>
      <w:r>
        <w:rPr>
          <w:b/>
        </w:rPr>
        <w:t>м</w:t>
      </w:r>
      <w:r>
        <w:rPr>
          <w:rFonts w:eastAsia="Arial" w:cs="Arial"/>
          <w:sz w:val="28"/>
          <w:szCs w:val="28"/>
        </w:rPr>
        <w:t xml:space="preserve"> </w:t>
      </w:r>
      <w:r>
        <w:rPr>
          <w:b/>
        </w:rPr>
        <w:t xml:space="preserve">Поставщиком </w:t>
      </w:r>
      <w:r w:rsidRPr="000E1C5C">
        <w:rPr>
          <w:b/>
        </w:rPr>
        <w:t>при установлении вины Покупателя в неполадках оборудования для розлива воды (кулеров)</w:t>
      </w:r>
      <w:r>
        <w:rPr>
          <w:b/>
        </w:rPr>
        <w:t xml:space="preserve"> </w:t>
      </w:r>
    </w:p>
    <w:p w:rsidR="001424CF" w:rsidRDefault="001424CF" w:rsidP="001424CF">
      <w:pPr>
        <w:shd w:val="clear" w:color="auto" w:fill="FFFFFF"/>
        <w:ind w:left="0" w:firstLine="0"/>
        <w:rPr>
          <w:b/>
        </w:rPr>
      </w:pPr>
      <w:r>
        <w:rPr>
          <w:b/>
        </w:rPr>
        <w:t>(на выезде (у клиента), либо в мастерской Поставщика)</w:t>
      </w:r>
    </w:p>
    <w:tbl>
      <w:tblPr>
        <w:tblW w:w="9370" w:type="dxa"/>
        <w:tblInd w:w="94" w:type="dxa"/>
        <w:tblLook w:val="0000" w:firstRow="0" w:lastRow="0" w:firstColumn="0" w:lastColumn="0" w:noHBand="0" w:noVBand="0"/>
      </w:tblPr>
      <w:tblGrid>
        <w:gridCol w:w="723"/>
        <w:gridCol w:w="6970"/>
        <w:gridCol w:w="1677"/>
      </w:tblGrid>
      <w:tr w:rsidR="003F2C2E" w:rsidRPr="00A31515" w:rsidTr="003F2C2E">
        <w:trPr>
          <w:trHeight w:val="300"/>
          <w:tblHeader/>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ind w:left="0" w:firstLine="0"/>
              <w:rPr>
                <w:b/>
              </w:rPr>
            </w:pPr>
            <w:r>
              <w:rPr>
                <w:b/>
              </w:rPr>
              <w:t>№№ п/п</w:t>
            </w: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rPr>
                <w:b/>
              </w:rPr>
            </w:pPr>
            <w:r>
              <w:rPr>
                <w:b/>
              </w:rPr>
              <w:t>Наименование детали</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r>
              <w:rPr>
                <w:b/>
              </w:rPr>
              <w:t>Стоимость, руб., с НДС</w:t>
            </w: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 xml:space="preserve">бак горячей воды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биметаллический термодатчик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нагревательный ТЭН</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 xml:space="preserve">компрессор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термореле компрессора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пусковое реле компрессора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хладагент</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предохранитель</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обратный клапан</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отсекатель</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клин-топ в сборе</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кран</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игла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клавиша подачи воды</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водопроводный патрубок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поддон в сборе</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сетка поддона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 xml:space="preserve">сливная пробка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прокладка сливной пробки</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гайка бака холодной воды</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подстаканник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лоток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решетка лотка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single" w:sz="4" w:space="0" w:color="auto"/>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верхняя крышка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nil"/>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боковая панель</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nil"/>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 xml:space="preserve">панели – передняя – нижняя, верхняя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nil"/>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верхняя крышка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nil"/>
              <w:left w:val="nil"/>
              <w:bottom w:val="single" w:sz="4" w:space="0" w:color="000000"/>
              <w:right w:val="single" w:sz="4" w:space="0" w:color="auto"/>
            </w:tcBorders>
            <w:shd w:val="clear" w:color="auto" w:fill="auto"/>
            <w:noWrap/>
            <w:vAlign w:val="center"/>
          </w:tcPr>
          <w:p w:rsidR="003F2C2E" w:rsidRPr="00A31515" w:rsidRDefault="003F2C2E" w:rsidP="00784BC8">
            <w:pPr>
              <w:ind w:left="0" w:firstLine="0"/>
              <w:jc w:val="left"/>
            </w:pPr>
            <w:r>
              <w:t>кнопка включения</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nil"/>
              <w:left w:val="single" w:sz="8" w:space="0" w:color="auto"/>
              <w:bottom w:val="single" w:sz="4" w:space="0" w:color="auto"/>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nil"/>
              <w:left w:val="nil"/>
              <w:bottom w:val="single" w:sz="4" w:space="0" w:color="auto"/>
              <w:right w:val="single" w:sz="4" w:space="0" w:color="auto"/>
            </w:tcBorders>
            <w:shd w:val="clear" w:color="auto" w:fill="auto"/>
            <w:noWrap/>
            <w:vAlign w:val="center"/>
          </w:tcPr>
          <w:p w:rsidR="003F2C2E" w:rsidRPr="00A31515" w:rsidRDefault="003F2C2E" w:rsidP="00784BC8">
            <w:pPr>
              <w:ind w:left="0" w:firstLine="0"/>
              <w:jc w:val="left"/>
            </w:pPr>
            <w:r>
              <w:t>шнур питания</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r w:rsidR="003F2C2E" w:rsidRPr="00A31515" w:rsidTr="003F2C2E">
        <w:trPr>
          <w:trHeight w:val="300"/>
        </w:trPr>
        <w:tc>
          <w:tcPr>
            <w:tcW w:w="723" w:type="dxa"/>
            <w:tcBorders>
              <w:top w:val="nil"/>
              <w:left w:val="single" w:sz="8" w:space="0" w:color="auto"/>
              <w:bottom w:val="single" w:sz="4" w:space="0" w:color="auto"/>
              <w:right w:val="single" w:sz="8" w:space="0" w:color="auto"/>
            </w:tcBorders>
            <w:shd w:val="clear" w:color="auto" w:fill="auto"/>
            <w:noWrap/>
            <w:vAlign w:val="center"/>
          </w:tcPr>
          <w:p w:rsidR="003F2C2E" w:rsidRPr="00A31515" w:rsidRDefault="003F2C2E" w:rsidP="00784BC8">
            <w:pPr>
              <w:pStyle w:val="aff7"/>
              <w:numPr>
                <w:ilvl w:val="0"/>
                <w:numId w:val="35"/>
              </w:numPr>
              <w:suppressAutoHyphens/>
              <w:ind w:left="0" w:firstLine="0"/>
            </w:pPr>
          </w:p>
        </w:tc>
        <w:tc>
          <w:tcPr>
            <w:tcW w:w="6970" w:type="dxa"/>
            <w:tcBorders>
              <w:top w:val="nil"/>
              <w:left w:val="nil"/>
              <w:bottom w:val="single" w:sz="4" w:space="0" w:color="auto"/>
              <w:right w:val="single" w:sz="4" w:space="0" w:color="auto"/>
            </w:tcBorders>
            <w:shd w:val="clear" w:color="auto" w:fill="auto"/>
            <w:noWrap/>
            <w:vAlign w:val="center"/>
          </w:tcPr>
          <w:p w:rsidR="003F2C2E" w:rsidRPr="00A31515" w:rsidRDefault="003F2C2E" w:rsidP="00784BC8">
            <w:pPr>
              <w:ind w:left="0" w:firstLine="0"/>
              <w:jc w:val="left"/>
            </w:pPr>
            <w:r>
              <w:t>ножка кулера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C2E" w:rsidRPr="00A31515" w:rsidRDefault="003F2C2E" w:rsidP="00784BC8">
            <w:pPr>
              <w:ind w:left="0" w:firstLine="0"/>
            </w:pPr>
          </w:p>
        </w:tc>
      </w:tr>
    </w:tbl>
    <w:p w:rsidR="003F2C2E" w:rsidRDefault="003F2C2E" w:rsidP="00E0144F">
      <w:pPr>
        <w:jc w:val="right"/>
        <w:outlineLvl w:val="0"/>
        <w:rPr>
          <w:sz w:val="28"/>
          <w:szCs w:val="28"/>
        </w:rPr>
      </w:pPr>
    </w:p>
    <w:p w:rsidR="003F2C2E" w:rsidRDefault="003F2C2E" w:rsidP="00E0144F">
      <w:pPr>
        <w:ind w:firstLine="709"/>
      </w:pPr>
    </w:p>
    <w:tbl>
      <w:tblPr>
        <w:tblW w:w="0" w:type="auto"/>
        <w:tblInd w:w="223" w:type="dxa"/>
        <w:tblLook w:val="0000" w:firstRow="0" w:lastRow="0" w:firstColumn="0" w:lastColumn="0" w:noHBand="0" w:noVBand="0"/>
      </w:tblPr>
      <w:tblGrid>
        <w:gridCol w:w="4705"/>
        <w:gridCol w:w="4139"/>
      </w:tblGrid>
      <w:tr w:rsidR="003F2C2E" w:rsidRPr="00FA52D4" w:rsidTr="003F2C2E">
        <w:trPr>
          <w:trHeight w:val="1048"/>
        </w:trPr>
        <w:tc>
          <w:tcPr>
            <w:tcW w:w="4705" w:type="dxa"/>
          </w:tcPr>
          <w:p w:rsidR="003F2C2E" w:rsidRPr="00FA52D4" w:rsidRDefault="003F2C2E" w:rsidP="00784BC8">
            <w:pPr>
              <w:jc w:val="both"/>
            </w:pPr>
            <w:r>
              <w:t>Покупатель:</w:t>
            </w:r>
          </w:p>
          <w:p w:rsidR="003F2C2E" w:rsidRPr="00FA52D4" w:rsidRDefault="003F2C2E" w:rsidP="00E0144F"/>
          <w:p w:rsidR="003F2C2E" w:rsidRPr="00FA52D4" w:rsidRDefault="003F2C2E" w:rsidP="00784BC8">
            <w:pPr>
              <w:jc w:val="both"/>
            </w:pPr>
            <w:r>
              <w:t>________    ______________</w:t>
            </w:r>
          </w:p>
          <w:p w:rsidR="003F2C2E" w:rsidRPr="00FA52D4" w:rsidRDefault="003F2C2E" w:rsidP="00784BC8">
            <w:pPr>
              <w:jc w:val="both"/>
              <w:rPr>
                <w:vertAlign w:val="superscript"/>
              </w:rPr>
            </w:pPr>
            <w:r>
              <w:rPr>
                <w:vertAlign w:val="superscript"/>
              </w:rPr>
              <w:t xml:space="preserve">(подпись)                    (Ф.И.О.)                                     </w:t>
            </w:r>
          </w:p>
        </w:tc>
        <w:tc>
          <w:tcPr>
            <w:tcW w:w="4139" w:type="dxa"/>
          </w:tcPr>
          <w:p w:rsidR="003F2C2E" w:rsidRPr="00FA52D4" w:rsidRDefault="003F2C2E" w:rsidP="00784BC8">
            <w:pPr>
              <w:jc w:val="both"/>
            </w:pPr>
            <w:r>
              <w:t>Поставщик:</w:t>
            </w:r>
          </w:p>
          <w:p w:rsidR="003F2C2E" w:rsidRPr="00FA52D4" w:rsidRDefault="003F2C2E" w:rsidP="00E0144F"/>
          <w:p w:rsidR="003F2C2E" w:rsidRPr="00FA52D4" w:rsidRDefault="003F2C2E" w:rsidP="00784BC8">
            <w:pPr>
              <w:jc w:val="both"/>
            </w:pPr>
            <w:r>
              <w:t>________    ______________</w:t>
            </w:r>
          </w:p>
          <w:p w:rsidR="003F2C2E" w:rsidRPr="00FA52D4" w:rsidRDefault="003F2C2E" w:rsidP="00784BC8">
            <w:pPr>
              <w:jc w:val="both"/>
            </w:pPr>
            <w:r>
              <w:rPr>
                <w:vertAlign w:val="superscript"/>
              </w:rPr>
              <w:t xml:space="preserve">(подпись)                    (Ф.И.О.)                                     </w:t>
            </w:r>
          </w:p>
        </w:tc>
      </w:tr>
    </w:tbl>
    <w:p w:rsidR="00F97FA5" w:rsidRDefault="00F97FA5" w:rsidP="00BB05A7">
      <w:pPr>
        <w:ind w:left="0" w:hanging="11"/>
        <w:jc w:val="right"/>
        <w:rPr>
          <w:color w:val="000000" w:themeColor="text1"/>
        </w:rPr>
      </w:pPr>
    </w:p>
    <w:p w:rsidR="00F97FA5" w:rsidRDefault="00F97FA5">
      <w:pPr>
        <w:rPr>
          <w:color w:val="000000" w:themeColor="text1"/>
        </w:rPr>
      </w:pPr>
      <w:r>
        <w:rPr>
          <w:color w:val="000000" w:themeColor="text1"/>
        </w:rPr>
        <w:br w:type="page"/>
      </w:r>
    </w:p>
    <w:p w:rsidR="00784BC8" w:rsidRDefault="00784BC8" w:rsidP="00BB05A7">
      <w:pPr>
        <w:ind w:left="0" w:hanging="11"/>
        <w:jc w:val="right"/>
        <w:rPr>
          <w:color w:val="000000" w:themeColor="text1"/>
        </w:rPr>
      </w:pPr>
      <w:r>
        <w:rPr>
          <w:color w:val="000000" w:themeColor="text1"/>
        </w:rPr>
        <w:lastRenderedPageBreak/>
        <w:t>Приложение № 7</w:t>
      </w:r>
    </w:p>
    <w:p w:rsidR="00784BC8" w:rsidRPr="005C6346" w:rsidRDefault="00784BC8" w:rsidP="00784BC8">
      <w:pPr>
        <w:ind w:left="-284" w:firstLine="284"/>
        <w:jc w:val="right"/>
        <w:rPr>
          <w:color w:val="000000" w:themeColor="text1"/>
        </w:rPr>
      </w:pPr>
      <w:r>
        <w:rPr>
          <w:color w:val="000000" w:themeColor="text1"/>
        </w:rPr>
        <w:t>к договору поставки № ТКд/18/__/___</w:t>
      </w:r>
    </w:p>
    <w:p w:rsidR="00784BC8" w:rsidRPr="005C6346" w:rsidRDefault="00784BC8" w:rsidP="00784BC8">
      <w:pPr>
        <w:ind w:left="0" w:firstLine="709"/>
        <w:jc w:val="right"/>
        <w:rPr>
          <w:color w:val="000000" w:themeColor="text1"/>
        </w:rPr>
      </w:pPr>
      <w:r>
        <w:rPr>
          <w:color w:val="000000" w:themeColor="text1"/>
        </w:rPr>
        <w:t>от «___» ____________ 2018 г.</w:t>
      </w:r>
    </w:p>
    <w:p w:rsidR="00D768CF" w:rsidRDefault="00D768CF" w:rsidP="00D768CF">
      <w:pPr>
        <w:ind w:left="0" w:firstLine="0"/>
        <w:jc w:val="left"/>
        <w:rPr>
          <w:b/>
          <w:i/>
        </w:rPr>
      </w:pPr>
    </w:p>
    <w:p w:rsidR="00784BC8" w:rsidRPr="00787377" w:rsidRDefault="00784BC8" w:rsidP="00D768CF">
      <w:pPr>
        <w:ind w:left="0" w:firstLine="0"/>
        <w:jc w:val="left"/>
        <w:rPr>
          <w:b/>
          <w:i/>
          <w:color w:val="000000" w:themeColor="text1"/>
        </w:rPr>
      </w:pPr>
      <w:r>
        <w:rPr>
          <w:b/>
          <w:i/>
        </w:rPr>
        <w:t>Форма а</w:t>
      </w:r>
      <w:r>
        <w:rPr>
          <w:b/>
          <w:i/>
          <w:color w:val="000000" w:themeColor="text1"/>
        </w:rPr>
        <w:t xml:space="preserve">кта </w:t>
      </w:r>
      <w:r w:rsidR="00D768CF">
        <w:rPr>
          <w:b/>
          <w:i/>
          <w:color w:val="000000" w:themeColor="text1"/>
        </w:rPr>
        <w:t>сдачи-</w:t>
      </w:r>
      <w:r>
        <w:rPr>
          <w:b/>
          <w:i/>
          <w:color w:val="000000" w:themeColor="text1"/>
        </w:rPr>
        <w:t>прием</w:t>
      </w:r>
      <w:r w:rsidR="00D768CF">
        <w:rPr>
          <w:b/>
          <w:i/>
          <w:color w:val="000000" w:themeColor="text1"/>
        </w:rPr>
        <w:t>ки выполненных Работ</w:t>
      </w:r>
    </w:p>
    <w:p w:rsidR="00784BC8" w:rsidRDefault="00784BC8" w:rsidP="00D768CF">
      <w:pPr>
        <w:ind w:left="0" w:firstLine="0"/>
        <w:jc w:val="both"/>
        <w:rPr>
          <w:color w:val="000000" w:themeColor="text1"/>
        </w:rPr>
      </w:pPr>
      <w:r>
        <w:t>▪▪▪▪▪▪▪▪▪▪▪▪▪▪▪▪▪▪▪▪▪▪▪▪▪▪▪▪▪▪▪▪▪▪▪▪▪▪▪▪▪▪▪▪▪▪▪▪▪▪▪▪▪▪▪▪▪▪▪▪▪▪▪▪▪▪▪▪▪▪▪▪▪▪▪▪▪▪▪▪▪▪▪▪▪▪▪▪▪▪▪▪▪▪▪▪▪▪▪▪▪▪▪▪▪▪▪▪</w:t>
      </w:r>
    </w:p>
    <w:p w:rsidR="00E24422" w:rsidRDefault="00E24422" w:rsidP="00D768CF">
      <w:pPr>
        <w:ind w:left="0" w:firstLine="0"/>
        <w:rPr>
          <w:sz w:val="28"/>
          <w:szCs w:val="28"/>
          <w:lang w:eastAsia="ru-RU"/>
        </w:rPr>
      </w:pPr>
    </w:p>
    <w:p w:rsidR="00784BC8" w:rsidRDefault="00784BC8" w:rsidP="00784BC8">
      <w:pPr>
        <w:ind w:left="0" w:firstLine="709"/>
        <w:rPr>
          <w:sz w:val="28"/>
          <w:szCs w:val="28"/>
          <w:lang w:eastAsia="ru-RU"/>
        </w:rPr>
      </w:pPr>
    </w:p>
    <w:p w:rsidR="00784BC8" w:rsidRPr="004F2AA4" w:rsidRDefault="00784BC8" w:rsidP="00784BC8">
      <w:pPr>
        <w:pStyle w:val="ConsNormal"/>
        <w:widowControl/>
        <w:ind w:left="0" w:firstLine="709"/>
        <w:rPr>
          <w:rFonts w:ascii="Times New Roman" w:hAnsi="Times New Roman"/>
          <w:b/>
          <w:sz w:val="24"/>
          <w:szCs w:val="24"/>
        </w:rPr>
      </w:pPr>
      <w:r w:rsidRPr="004F2AA4">
        <w:rPr>
          <w:rFonts w:ascii="Times New Roman" w:hAnsi="Times New Roman"/>
          <w:b/>
          <w:sz w:val="24"/>
          <w:szCs w:val="24"/>
        </w:rPr>
        <w:t>А</w:t>
      </w:r>
      <w:r>
        <w:rPr>
          <w:rFonts w:ascii="Times New Roman" w:hAnsi="Times New Roman"/>
          <w:b/>
          <w:sz w:val="24"/>
          <w:szCs w:val="24"/>
        </w:rPr>
        <w:t>кт</w:t>
      </w:r>
      <w:r w:rsidRPr="004F2AA4">
        <w:rPr>
          <w:rFonts w:ascii="Times New Roman" w:hAnsi="Times New Roman"/>
          <w:b/>
          <w:sz w:val="24"/>
          <w:szCs w:val="24"/>
        </w:rPr>
        <w:t xml:space="preserve"> сдачи-приемки выполненных </w:t>
      </w:r>
      <w:r>
        <w:rPr>
          <w:rFonts w:ascii="Times New Roman" w:hAnsi="Times New Roman"/>
          <w:b/>
          <w:sz w:val="24"/>
          <w:szCs w:val="24"/>
        </w:rPr>
        <w:t>Р</w:t>
      </w:r>
      <w:r w:rsidRPr="004F2AA4">
        <w:rPr>
          <w:rFonts w:ascii="Times New Roman" w:hAnsi="Times New Roman"/>
          <w:b/>
          <w:sz w:val="24"/>
          <w:szCs w:val="24"/>
        </w:rPr>
        <w:t>абот № __</w:t>
      </w:r>
    </w:p>
    <w:p w:rsidR="00784BC8" w:rsidRPr="004F2AA4" w:rsidRDefault="00784BC8" w:rsidP="00784BC8">
      <w:pPr>
        <w:pStyle w:val="ConsNormal"/>
        <w:widowControl/>
        <w:ind w:left="0" w:firstLine="709"/>
        <w:rPr>
          <w:rFonts w:ascii="Times New Roman" w:hAnsi="Times New Roman"/>
          <w:sz w:val="24"/>
          <w:szCs w:val="24"/>
        </w:rPr>
      </w:pPr>
      <w:r w:rsidRPr="004F2AA4">
        <w:rPr>
          <w:rFonts w:ascii="Times New Roman" w:hAnsi="Times New Roman"/>
          <w:sz w:val="24"/>
          <w:szCs w:val="24"/>
        </w:rPr>
        <w:t xml:space="preserve">к </w:t>
      </w:r>
      <w:r w:rsidR="00D768CF">
        <w:rPr>
          <w:rFonts w:ascii="Times New Roman" w:hAnsi="Times New Roman"/>
          <w:sz w:val="24"/>
          <w:szCs w:val="24"/>
        </w:rPr>
        <w:t>д</w:t>
      </w:r>
      <w:r>
        <w:rPr>
          <w:rFonts w:ascii="Times New Roman" w:hAnsi="Times New Roman"/>
          <w:sz w:val="24"/>
          <w:szCs w:val="24"/>
        </w:rPr>
        <w:t>оговору поставки № ТКд/18/__/___ от «___»_________ 2018 г.</w:t>
      </w:r>
    </w:p>
    <w:p w:rsidR="00784BC8" w:rsidRPr="004F2AA4" w:rsidRDefault="00784BC8" w:rsidP="00784BC8">
      <w:pPr>
        <w:pStyle w:val="ConsNormal"/>
        <w:widowControl/>
        <w:ind w:left="0" w:firstLine="709"/>
        <w:rPr>
          <w:rFonts w:ascii="Times New Roman" w:hAnsi="Times New Roman"/>
          <w:sz w:val="24"/>
          <w:szCs w:val="24"/>
        </w:rPr>
      </w:pPr>
    </w:p>
    <w:p w:rsidR="00784BC8" w:rsidRPr="004F2AA4" w:rsidRDefault="00784BC8" w:rsidP="00784BC8">
      <w:pPr>
        <w:pStyle w:val="ConsNormal"/>
        <w:widowControl/>
        <w:ind w:left="0" w:firstLine="709"/>
        <w:jc w:val="both"/>
        <w:rPr>
          <w:rFonts w:ascii="Times New Roman" w:hAnsi="Times New Roman"/>
          <w:sz w:val="24"/>
          <w:szCs w:val="24"/>
        </w:rPr>
      </w:pPr>
    </w:p>
    <w:p w:rsidR="00784BC8" w:rsidRPr="004F2AA4" w:rsidRDefault="00784BC8" w:rsidP="00D768CF">
      <w:pPr>
        <w:pStyle w:val="ConsNormal"/>
        <w:widowControl/>
        <w:ind w:left="0" w:firstLine="0"/>
        <w:jc w:val="both"/>
        <w:rPr>
          <w:rFonts w:ascii="Times New Roman" w:hAnsi="Times New Roman"/>
          <w:sz w:val="24"/>
          <w:szCs w:val="24"/>
        </w:rPr>
      </w:pPr>
      <w:r w:rsidRPr="004F2AA4">
        <w:rPr>
          <w:rFonts w:ascii="Times New Roman" w:hAnsi="Times New Roman"/>
          <w:sz w:val="24"/>
          <w:szCs w:val="24"/>
        </w:rPr>
        <w:t xml:space="preserve">г. Москва </w:t>
      </w:r>
      <w:r w:rsidRPr="004F2AA4">
        <w:rPr>
          <w:rFonts w:ascii="Times New Roman" w:hAnsi="Times New Roman"/>
          <w:sz w:val="24"/>
          <w:szCs w:val="24"/>
        </w:rPr>
        <w:tab/>
      </w:r>
      <w:r w:rsidRPr="004F2AA4">
        <w:rPr>
          <w:rFonts w:ascii="Times New Roman" w:hAnsi="Times New Roman"/>
          <w:sz w:val="24"/>
          <w:szCs w:val="24"/>
        </w:rPr>
        <w:tab/>
      </w:r>
      <w:r w:rsidRPr="004F2AA4">
        <w:rPr>
          <w:rFonts w:ascii="Times New Roman" w:hAnsi="Times New Roman"/>
          <w:sz w:val="24"/>
          <w:szCs w:val="24"/>
        </w:rPr>
        <w:tab/>
      </w:r>
      <w:r w:rsidRPr="004F2AA4">
        <w:rPr>
          <w:rFonts w:ascii="Times New Roman" w:hAnsi="Times New Roman"/>
          <w:sz w:val="24"/>
          <w:szCs w:val="24"/>
        </w:rPr>
        <w:tab/>
      </w:r>
      <w:r w:rsidRPr="004F2AA4">
        <w:rPr>
          <w:rFonts w:ascii="Times New Roman" w:hAnsi="Times New Roman"/>
          <w:sz w:val="24"/>
          <w:szCs w:val="24"/>
        </w:rPr>
        <w:tab/>
      </w:r>
      <w:r w:rsidRPr="004F2AA4">
        <w:rPr>
          <w:rFonts w:ascii="Times New Roman" w:hAnsi="Times New Roman"/>
          <w:sz w:val="24"/>
          <w:szCs w:val="24"/>
        </w:rPr>
        <w:tab/>
      </w:r>
      <w:r w:rsidRPr="004F2AA4">
        <w:rPr>
          <w:rFonts w:ascii="Times New Roman" w:hAnsi="Times New Roman"/>
          <w:sz w:val="24"/>
          <w:szCs w:val="24"/>
        </w:rPr>
        <w:tab/>
      </w:r>
      <w:r>
        <w:rPr>
          <w:rFonts w:ascii="Times New Roman" w:hAnsi="Times New Roman"/>
          <w:sz w:val="24"/>
          <w:szCs w:val="24"/>
        </w:rPr>
        <w:t xml:space="preserve">                                   </w:t>
      </w:r>
      <w:r w:rsidR="00D768CF">
        <w:rPr>
          <w:rFonts w:ascii="Times New Roman" w:hAnsi="Times New Roman"/>
          <w:sz w:val="24"/>
          <w:szCs w:val="24"/>
        </w:rPr>
        <w:t xml:space="preserve">                         </w:t>
      </w:r>
      <w:r w:rsidRPr="004F2AA4">
        <w:rPr>
          <w:rFonts w:ascii="Times New Roman" w:hAnsi="Times New Roman"/>
          <w:sz w:val="24"/>
          <w:szCs w:val="24"/>
        </w:rPr>
        <w:t>«__» _______ 201_ г.</w:t>
      </w:r>
    </w:p>
    <w:p w:rsidR="00784BC8" w:rsidRPr="004F2AA4" w:rsidRDefault="00784BC8" w:rsidP="00784BC8">
      <w:pPr>
        <w:pStyle w:val="ConsNormal"/>
        <w:widowControl/>
        <w:ind w:left="0" w:firstLine="709"/>
        <w:jc w:val="both"/>
        <w:rPr>
          <w:rFonts w:ascii="Times New Roman" w:hAnsi="Times New Roman"/>
          <w:sz w:val="24"/>
          <w:szCs w:val="24"/>
        </w:rPr>
      </w:pPr>
    </w:p>
    <w:p w:rsidR="00D768CF" w:rsidRDefault="00D768CF" w:rsidP="00784BC8">
      <w:pPr>
        <w:pStyle w:val="ConsNormal"/>
        <w:widowControl/>
        <w:ind w:left="0" w:firstLine="709"/>
        <w:jc w:val="both"/>
        <w:rPr>
          <w:rFonts w:ascii="Times New Roman" w:hAnsi="Times New Roman"/>
          <w:sz w:val="24"/>
          <w:szCs w:val="24"/>
        </w:rPr>
      </w:pPr>
    </w:p>
    <w:p w:rsidR="00784BC8" w:rsidRPr="004F2AA4" w:rsidRDefault="00784BC8" w:rsidP="00784BC8">
      <w:pPr>
        <w:pStyle w:val="ConsNormal"/>
        <w:widowControl/>
        <w:ind w:left="0" w:firstLine="709"/>
        <w:jc w:val="both"/>
        <w:rPr>
          <w:rFonts w:ascii="Times New Roman" w:hAnsi="Times New Roman"/>
          <w:sz w:val="24"/>
          <w:szCs w:val="24"/>
        </w:rPr>
      </w:pPr>
      <w:r>
        <w:rPr>
          <w:rFonts w:ascii="Times New Roman" w:hAnsi="Times New Roman"/>
          <w:sz w:val="24"/>
          <w:szCs w:val="24"/>
        </w:rPr>
        <w:t xml:space="preserve">Публичное </w:t>
      </w:r>
      <w:r w:rsidRPr="004F2AA4">
        <w:rPr>
          <w:rFonts w:ascii="Times New Roman" w:hAnsi="Times New Roman"/>
          <w:sz w:val="24"/>
          <w:szCs w:val="24"/>
        </w:rPr>
        <w:t>акционерное общество «Центр по перевозке грузов в контейнерах «ТрансКонтейнер» (</w:t>
      </w:r>
      <w:r>
        <w:rPr>
          <w:rFonts w:ascii="Times New Roman" w:hAnsi="Times New Roman"/>
          <w:sz w:val="24"/>
          <w:szCs w:val="24"/>
        </w:rPr>
        <w:t>П</w:t>
      </w:r>
      <w:r w:rsidRPr="004F2AA4">
        <w:rPr>
          <w:rFonts w:ascii="Times New Roman" w:hAnsi="Times New Roman"/>
          <w:sz w:val="24"/>
          <w:szCs w:val="24"/>
        </w:rPr>
        <w:t>АО «ТрансКонтейнер»), им</w:t>
      </w:r>
      <w:r>
        <w:rPr>
          <w:rFonts w:ascii="Times New Roman" w:hAnsi="Times New Roman"/>
          <w:sz w:val="24"/>
          <w:szCs w:val="24"/>
        </w:rPr>
        <w:t>енуемое в дальнейшем «</w:t>
      </w:r>
      <w:r w:rsidR="00D768CF">
        <w:rPr>
          <w:rFonts w:ascii="Times New Roman" w:hAnsi="Times New Roman"/>
          <w:sz w:val="24"/>
          <w:szCs w:val="24"/>
        </w:rPr>
        <w:t>Покупатель</w:t>
      </w:r>
      <w:r w:rsidRPr="004F2AA4">
        <w:rPr>
          <w:rFonts w:ascii="Times New Roman" w:hAnsi="Times New Roman"/>
          <w:sz w:val="24"/>
          <w:szCs w:val="24"/>
        </w:rPr>
        <w:t xml:space="preserve">», в лице </w:t>
      </w:r>
      <w:r w:rsidR="00D768CF">
        <w:rPr>
          <w:rFonts w:ascii="Times New Roman" w:hAnsi="Times New Roman"/>
          <w:sz w:val="24"/>
          <w:szCs w:val="24"/>
        </w:rPr>
        <w:t>__________________</w:t>
      </w:r>
      <w:r w:rsidRPr="004F2AA4">
        <w:rPr>
          <w:rFonts w:ascii="Times New Roman" w:hAnsi="Times New Roman"/>
          <w:sz w:val="24"/>
          <w:szCs w:val="24"/>
        </w:rPr>
        <w:t xml:space="preserve">, действующего на основании </w:t>
      </w:r>
      <w:r w:rsidR="00D768CF">
        <w:rPr>
          <w:rFonts w:ascii="Times New Roman" w:hAnsi="Times New Roman"/>
          <w:sz w:val="24"/>
          <w:szCs w:val="24"/>
        </w:rPr>
        <w:t>____________________</w:t>
      </w:r>
      <w:r w:rsidRPr="004F2AA4">
        <w:rPr>
          <w:rFonts w:ascii="Times New Roman" w:hAnsi="Times New Roman"/>
          <w:sz w:val="24"/>
          <w:szCs w:val="24"/>
        </w:rPr>
        <w:t>, с одной стороны, и</w:t>
      </w:r>
      <w:r>
        <w:rPr>
          <w:rFonts w:ascii="Times New Roman" w:hAnsi="Times New Roman"/>
          <w:sz w:val="24"/>
          <w:szCs w:val="24"/>
        </w:rPr>
        <w:t xml:space="preserve"> </w:t>
      </w:r>
      <w:r w:rsidR="00D768CF">
        <w:rPr>
          <w:rFonts w:ascii="Times New Roman" w:hAnsi="Times New Roman"/>
          <w:sz w:val="24"/>
          <w:szCs w:val="24"/>
        </w:rPr>
        <w:t>____________________</w:t>
      </w:r>
      <w:r w:rsidRPr="004F2AA4">
        <w:rPr>
          <w:rFonts w:ascii="Times New Roman" w:hAnsi="Times New Roman"/>
          <w:sz w:val="24"/>
          <w:szCs w:val="24"/>
        </w:rPr>
        <w:t>, именуемое в дальнейшем «</w:t>
      </w:r>
      <w:r w:rsidR="00D768CF">
        <w:rPr>
          <w:rFonts w:ascii="Times New Roman" w:hAnsi="Times New Roman"/>
          <w:sz w:val="24"/>
          <w:szCs w:val="24"/>
        </w:rPr>
        <w:t>Поставщик</w:t>
      </w:r>
      <w:r w:rsidRPr="004F2AA4">
        <w:rPr>
          <w:rFonts w:ascii="Times New Roman" w:hAnsi="Times New Roman"/>
          <w:sz w:val="24"/>
          <w:szCs w:val="24"/>
        </w:rPr>
        <w:t xml:space="preserve">», в лице </w:t>
      </w:r>
      <w:r w:rsidR="00D768CF">
        <w:rPr>
          <w:rFonts w:ascii="Times New Roman" w:hAnsi="Times New Roman"/>
          <w:sz w:val="24"/>
          <w:szCs w:val="24"/>
        </w:rPr>
        <w:t>_______________________</w:t>
      </w:r>
      <w:r w:rsidRPr="004F2AA4">
        <w:rPr>
          <w:rFonts w:ascii="Times New Roman" w:hAnsi="Times New Roman"/>
          <w:sz w:val="24"/>
          <w:szCs w:val="24"/>
        </w:rPr>
        <w:t>, действующе</w:t>
      </w:r>
      <w:r w:rsidR="00D768CF">
        <w:rPr>
          <w:rFonts w:ascii="Times New Roman" w:hAnsi="Times New Roman"/>
          <w:sz w:val="24"/>
          <w:szCs w:val="24"/>
        </w:rPr>
        <w:t>го</w:t>
      </w:r>
      <w:r w:rsidRPr="004F2AA4">
        <w:rPr>
          <w:rFonts w:ascii="Times New Roman" w:hAnsi="Times New Roman"/>
          <w:sz w:val="24"/>
          <w:szCs w:val="24"/>
        </w:rPr>
        <w:t xml:space="preserve"> на основании </w:t>
      </w:r>
      <w:r w:rsidR="00D768CF">
        <w:rPr>
          <w:rFonts w:ascii="Times New Roman" w:hAnsi="Times New Roman"/>
          <w:sz w:val="24"/>
          <w:szCs w:val="24"/>
        </w:rPr>
        <w:t>__________</w:t>
      </w:r>
      <w:r w:rsidRPr="004F2AA4">
        <w:rPr>
          <w:rFonts w:ascii="Times New Roman" w:hAnsi="Times New Roman"/>
          <w:sz w:val="24"/>
          <w:szCs w:val="24"/>
        </w:rPr>
        <w:t>, с другой стороны, именуемые в дальнейшем «Стороны», составили на</w:t>
      </w:r>
      <w:r>
        <w:rPr>
          <w:rFonts w:ascii="Times New Roman" w:hAnsi="Times New Roman"/>
          <w:sz w:val="24"/>
          <w:szCs w:val="24"/>
        </w:rPr>
        <w:t>стоящий Акт в том, что Исполнитель</w:t>
      </w:r>
      <w:r w:rsidRPr="004F2AA4">
        <w:rPr>
          <w:rFonts w:ascii="Times New Roman" w:hAnsi="Times New Roman"/>
          <w:sz w:val="24"/>
          <w:szCs w:val="24"/>
        </w:rPr>
        <w:t xml:space="preserve"> в с</w:t>
      </w:r>
      <w:r>
        <w:rPr>
          <w:rFonts w:ascii="Times New Roman" w:hAnsi="Times New Roman"/>
          <w:sz w:val="24"/>
          <w:szCs w:val="24"/>
        </w:rPr>
        <w:t xml:space="preserve">оответствии с </w:t>
      </w:r>
      <w:r w:rsidR="00D768CF">
        <w:rPr>
          <w:rFonts w:ascii="Times New Roman" w:hAnsi="Times New Roman"/>
          <w:sz w:val="24"/>
          <w:szCs w:val="24"/>
        </w:rPr>
        <w:t>д</w:t>
      </w:r>
      <w:r>
        <w:rPr>
          <w:rFonts w:ascii="Times New Roman" w:hAnsi="Times New Roman"/>
          <w:sz w:val="24"/>
          <w:szCs w:val="24"/>
        </w:rPr>
        <w:t xml:space="preserve">оговором </w:t>
      </w:r>
      <w:r w:rsidR="00D768CF">
        <w:rPr>
          <w:rFonts w:ascii="Times New Roman" w:hAnsi="Times New Roman"/>
          <w:sz w:val="24"/>
          <w:szCs w:val="24"/>
        </w:rPr>
        <w:t xml:space="preserve">поставки </w:t>
      </w:r>
      <w:r>
        <w:rPr>
          <w:rFonts w:ascii="Times New Roman" w:hAnsi="Times New Roman"/>
          <w:sz w:val="24"/>
          <w:szCs w:val="24"/>
        </w:rPr>
        <w:t>№ ТКд/1</w:t>
      </w:r>
      <w:r w:rsidR="00D768CF">
        <w:rPr>
          <w:rFonts w:ascii="Times New Roman" w:hAnsi="Times New Roman"/>
          <w:sz w:val="24"/>
          <w:szCs w:val="24"/>
        </w:rPr>
        <w:t>8</w:t>
      </w:r>
      <w:r>
        <w:rPr>
          <w:rFonts w:ascii="Times New Roman" w:hAnsi="Times New Roman"/>
          <w:sz w:val="24"/>
          <w:szCs w:val="24"/>
        </w:rPr>
        <w:t>/__/___ от  «___»_________ 201</w:t>
      </w:r>
      <w:r w:rsidR="00D768CF">
        <w:rPr>
          <w:rFonts w:ascii="Times New Roman" w:hAnsi="Times New Roman"/>
          <w:sz w:val="24"/>
          <w:szCs w:val="24"/>
        </w:rPr>
        <w:t>8</w:t>
      </w:r>
      <w:r>
        <w:rPr>
          <w:rFonts w:ascii="Times New Roman" w:hAnsi="Times New Roman"/>
          <w:sz w:val="24"/>
          <w:szCs w:val="24"/>
        </w:rPr>
        <w:t xml:space="preserve"> г.</w:t>
      </w:r>
      <w:r w:rsidRPr="004F2AA4">
        <w:rPr>
          <w:rFonts w:ascii="Times New Roman" w:hAnsi="Times New Roman"/>
          <w:sz w:val="24"/>
          <w:szCs w:val="24"/>
        </w:rPr>
        <w:t>:</w:t>
      </w:r>
    </w:p>
    <w:p w:rsidR="00784BC8" w:rsidRDefault="00784BC8" w:rsidP="00784BC8">
      <w:pPr>
        <w:pStyle w:val="ConsNormal"/>
        <w:widowControl/>
        <w:ind w:left="0" w:firstLine="709"/>
        <w:jc w:val="both"/>
        <w:rPr>
          <w:sz w:val="24"/>
          <w:szCs w:val="24"/>
        </w:rPr>
      </w:pPr>
      <w:r w:rsidRPr="00666ED8">
        <w:rPr>
          <w:rFonts w:ascii="Times New Roman" w:hAnsi="Times New Roman"/>
          <w:sz w:val="24"/>
          <w:szCs w:val="24"/>
        </w:rPr>
        <w:t>Вы</w:t>
      </w:r>
      <w:r>
        <w:rPr>
          <w:rFonts w:ascii="Times New Roman" w:hAnsi="Times New Roman"/>
          <w:sz w:val="24"/>
          <w:szCs w:val="24"/>
        </w:rPr>
        <w:t>полнил</w:t>
      </w:r>
      <w:r w:rsidRPr="00666ED8">
        <w:rPr>
          <w:rFonts w:ascii="Times New Roman" w:hAnsi="Times New Roman"/>
          <w:sz w:val="24"/>
          <w:szCs w:val="24"/>
        </w:rPr>
        <w:t xml:space="preserve"> </w:t>
      </w:r>
      <w:r w:rsidR="00D768CF">
        <w:rPr>
          <w:rFonts w:ascii="Times New Roman" w:hAnsi="Times New Roman"/>
          <w:sz w:val="24"/>
          <w:szCs w:val="24"/>
        </w:rPr>
        <w:t>р</w:t>
      </w:r>
      <w:r w:rsidRPr="00666ED8">
        <w:rPr>
          <w:rFonts w:ascii="Times New Roman" w:hAnsi="Times New Roman"/>
          <w:sz w:val="24"/>
          <w:szCs w:val="24"/>
        </w:rPr>
        <w:t xml:space="preserve">аботы по </w:t>
      </w:r>
      <w:r w:rsidR="00D768CF">
        <w:rPr>
          <w:rFonts w:ascii="Times New Roman" w:hAnsi="Times New Roman"/>
          <w:sz w:val="24"/>
          <w:szCs w:val="24"/>
        </w:rPr>
        <w:t>ремонту оборудования для розлива воды (кулеров)</w:t>
      </w:r>
      <w:r w:rsidRPr="00666ED8">
        <w:rPr>
          <w:rFonts w:ascii="Times New Roman" w:hAnsi="Times New Roman"/>
          <w:sz w:val="24"/>
          <w:szCs w:val="24"/>
        </w:rPr>
        <w:t>, расположенн</w:t>
      </w:r>
      <w:r w:rsidR="00D768CF">
        <w:rPr>
          <w:rFonts w:ascii="Times New Roman" w:hAnsi="Times New Roman"/>
          <w:sz w:val="24"/>
          <w:szCs w:val="24"/>
        </w:rPr>
        <w:t xml:space="preserve">ых </w:t>
      </w:r>
      <w:r w:rsidRPr="00666ED8">
        <w:rPr>
          <w:rFonts w:ascii="Times New Roman" w:hAnsi="Times New Roman"/>
          <w:sz w:val="24"/>
          <w:szCs w:val="24"/>
        </w:rPr>
        <w:t>по адресу: г. Москва, Оружейный пер.</w:t>
      </w:r>
      <w:r w:rsidR="00D768CF">
        <w:rPr>
          <w:rFonts w:ascii="Times New Roman" w:hAnsi="Times New Roman"/>
          <w:sz w:val="24"/>
          <w:szCs w:val="24"/>
        </w:rPr>
        <w:t>,</w:t>
      </w:r>
      <w:r w:rsidRPr="00666ED8">
        <w:rPr>
          <w:rFonts w:ascii="Times New Roman" w:hAnsi="Times New Roman"/>
          <w:sz w:val="24"/>
          <w:szCs w:val="24"/>
        </w:rPr>
        <w:t xml:space="preserve"> д. 19 </w:t>
      </w:r>
    </w:p>
    <w:p w:rsidR="00784BC8" w:rsidRPr="00666ED8" w:rsidRDefault="00784BC8" w:rsidP="00784BC8">
      <w:pPr>
        <w:pStyle w:val="ConsNormal"/>
        <w:widowControl/>
        <w:ind w:left="0" w:firstLine="709"/>
        <w:jc w:val="both"/>
        <w:rPr>
          <w:rFonts w:ascii="Times New Roman" w:hAnsi="Times New Roman"/>
          <w:sz w:val="24"/>
          <w:szCs w:val="24"/>
        </w:rPr>
      </w:pPr>
      <w:r>
        <w:rPr>
          <w:rFonts w:ascii="Times New Roman" w:hAnsi="Times New Roman"/>
          <w:sz w:val="24"/>
          <w:szCs w:val="24"/>
        </w:rPr>
        <w:t>С</w:t>
      </w:r>
      <w:r w:rsidRPr="004F2AA4">
        <w:rPr>
          <w:rFonts w:ascii="Times New Roman" w:hAnsi="Times New Roman"/>
          <w:sz w:val="24"/>
          <w:szCs w:val="24"/>
        </w:rPr>
        <w:t xml:space="preserve">тоимость </w:t>
      </w:r>
      <w:r>
        <w:rPr>
          <w:rFonts w:ascii="Times New Roman" w:hAnsi="Times New Roman"/>
          <w:sz w:val="24"/>
          <w:szCs w:val="24"/>
        </w:rPr>
        <w:t xml:space="preserve">выполненных </w:t>
      </w:r>
      <w:r w:rsidRPr="004F2AA4">
        <w:rPr>
          <w:rFonts w:ascii="Times New Roman" w:hAnsi="Times New Roman"/>
          <w:sz w:val="24"/>
          <w:szCs w:val="24"/>
        </w:rPr>
        <w:t xml:space="preserve">Работ по </w:t>
      </w:r>
      <w:r w:rsidR="00D768CF">
        <w:rPr>
          <w:rFonts w:ascii="Times New Roman" w:hAnsi="Times New Roman"/>
          <w:sz w:val="24"/>
          <w:szCs w:val="24"/>
        </w:rPr>
        <w:t>д</w:t>
      </w:r>
      <w:r w:rsidRPr="004F2AA4">
        <w:rPr>
          <w:rFonts w:ascii="Times New Roman" w:hAnsi="Times New Roman"/>
          <w:sz w:val="24"/>
          <w:szCs w:val="24"/>
        </w:rPr>
        <w:t>оговору составляет</w:t>
      </w:r>
      <w:r>
        <w:rPr>
          <w:rFonts w:ascii="Times New Roman" w:hAnsi="Times New Roman"/>
          <w:sz w:val="24"/>
          <w:szCs w:val="24"/>
        </w:rPr>
        <w:t>:</w:t>
      </w:r>
      <w:r w:rsidRPr="004F2AA4">
        <w:rPr>
          <w:rFonts w:ascii="Times New Roman" w:hAnsi="Times New Roman"/>
          <w:sz w:val="24"/>
          <w:szCs w:val="24"/>
        </w:rPr>
        <w:t xml:space="preserve">  </w:t>
      </w:r>
      <w:r w:rsidR="00D768CF">
        <w:rPr>
          <w:rFonts w:ascii="Times New Roman" w:hAnsi="Times New Roman"/>
          <w:sz w:val="24"/>
          <w:szCs w:val="24"/>
        </w:rPr>
        <w:t>_______________</w:t>
      </w:r>
      <w:r w:rsidRPr="00666ED8">
        <w:rPr>
          <w:rFonts w:ascii="Times New Roman" w:hAnsi="Times New Roman"/>
          <w:sz w:val="24"/>
          <w:szCs w:val="24"/>
        </w:rPr>
        <w:t xml:space="preserve"> руб</w:t>
      </w:r>
      <w:r w:rsidR="00D768CF">
        <w:rPr>
          <w:rFonts w:ascii="Times New Roman" w:hAnsi="Times New Roman"/>
          <w:sz w:val="24"/>
          <w:szCs w:val="24"/>
        </w:rPr>
        <w:t>.</w:t>
      </w:r>
      <w:r w:rsidRPr="00666ED8">
        <w:rPr>
          <w:rFonts w:ascii="Times New Roman" w:hAnsi="Times New Roman"/>
          <w:sz w:val="24"/>
          <w:szCs w:val="24"/>
        </w:rPr>
        <w:t xml:space="preserve"> </w:t>
      </w:r>
      <w:r w:rsidR="00D768CF">
        <w:rPr>
          <w:rFonts w:ascii="Times New Roman" w:hAnsi="Times New Roman"/>
          <w:sz w:val="24"/>
          <w:szCs w:val="24"/>
        </w:rPr>
        <w:t>___</w:t>
      </w:r>
      <w:r w:rsidR="00D768CF" w:rsidRPr="00666ED8">
        <w:rPr>
          <w:rFonts w:ascii="Times New Roman" w:hAnsi="Times New Roman"/>
          <w:sz w:val="24"/>
          <w:szCs w:val="24"/>
        </w:rPr>
        <w:t xml:space="preserve">8 </w:t>
      </w:r>
      <w:r w:rsidRPr="00666ED8">
        <w:rPr>
          <w:rFonts w:ascii="Times New Roman" w:hAnsi="Times New Roman"/>
          <w:sz w:val="24"/>
          <w:szCs w:val="24"/>
        </w:rPr>
        <w:t>коп</w:t>
      </w:r>
      <w:r w:rsidR="00D768CF">
        <w:rPr>
          <w:rFonts w:ascii="Times New Roman" w:hAnsi="Times New Roman"/>
          <w:sz w:val="24"/>
          <w:szCs w:val="24"/>
        </w:rPr>
        <w:t>.</w:t>
      </w:r>
      <w:r w:rsidRPr="00666ED8">
        <w:rPr>
          <w:rFonts w:ascii="Times New Roman" w:hAnsi="Times New Roman"/>
          <w:sz w:val="24"/>
          <w:szCs w:val="24"/>
        </w:rPr>
        <w:t xml:space="preserve">, </w:t>
      </w:r>
      <w:r w:rsidR="00D768CF">
        <w:rPr>
          <w:rFonts w:ascii="Times New Roman" w:hAnsi="Times New Roman"/>
          <w:sz w:val="24"/>
          <w:szCs w:val="24"/>
        </w:rPr>
        <w:t>с учетом</w:t>
      </w:r>
      <w:r w:rsidR="00D768CF" w:rsidRPr="00666ED8">
        <w:rPr>
          <w:rFonts w:ascii="Times New Roman" w:hAnsi="Times New Roman"/>
          <w:sz w:val="24"/>
          <w:szCs w:val="24"/>
        </w:rPr>
        <w:t xml:space="preserve"> </w:t>
      </w:r>
      <w:r w:rsidRPr="00666ED8">
        <w:rPr>
          <w:rFonts w:ascii="Times New Roman" w:hAnsi="Times New Roman"/>
          <w:sz w:val="24"/>
          <w:szCs w:val="24"/>
        </w:rPr>
        <w:t>НДС 18%</w:t>
      </w:r>
      <w:r>
        <w:rPr>
          <w:rFonts w:ascii="Times New Roman" w:hAnsi="Times New Roman"/>
          <w:sz w:val="24"/>
          <w:szCs w:val="24"/>
        </w:rPr>
        <w:t>.</w:t>
      </w:r>
    </w:p>
    <w:p w:rsidR="00784BC8" w:rsidRDefault="00784BC8" w:rsidP="00784BC8">
      <w:pPr>
        <w:pStyle w:val="ConsNormal"/>
        <w:widowControl/>
        <w:ind w:left="0" w:firstLine="709"/>
        <w:jc w:val="both"/>
        <w:rPr>
          <w:rFonts w:ascii="Times New Roman" w:hAnsi="Times New Roman"/>
          <w:sz w:val="24"/>
          <w:szCs w:val="24"/>
        </w:rPr>
      </w:pPr>
      <w:r w:rsidRPr="004F2AA4">
        <w:rPr>
          <w:rFonts w:ascii="Times New Roman" w:hAnsi="Times New Roman"/>
          <w:sz w:val="24"/>
          <w:szCs w:val="24"/>
        </w:rPr>
        <w:t>Работы выполнены полностью, в срок и с надлежащим качеством, претен</w:t>
      </w:r>
      <w:r>
        <w:rPr>
          <w:rFonts w:ascii="Times New Roman" w:hAnsi="Times New Roman"/>
          <w:sz w:val="24"/>
          <w:szCs w:val="24"/>
        </w:rPr>
        <w:t xml:space="preserve">зий со стороны </w:t>
      </w:r>
      <w:r w:rsidR="00D768CF">
        <w:rPr>
          <w:rFonts w:ascii="Times New Roman" w:hAnsi="Times New Roman"/>
          <w:sz w:val="24"/>
          <w:szCs w:val="24"/>
        </w:rPr>
        <w:t>Покупателя</w:t>
      </w:r>
      <w:r w:rsidR="00D768CF" w:rsidRPr="004F2AA4">
        <w:rPr>
          <w:rFonts w:ascii="Times New Roman" w:hAnsi="Times New Roman"/>
          <w:sz w:val="24"/>
          <w:szCs w:val="24"/>
        </w:rPr>
        <w:t xml:space="preserve"> </w:t>
      </w:r>
      <w:r w:rsidRPr="004F2AA4">
        <w:rPr>
          <w:rFonts w:ascii="Times New Roman" w:hAnsi="Times New Roman"/>
          <w:sz w:val="24"/>
          <w:szCs w:val="24"/>
        </w:rPr>
        <w:t>нет.</w:t>
      </w:r>
    </w:p>
    <w:p w:rsidR="00D768CF" w:rsidRDefault="00D768CF" w:rsidP="00784BC8">
      <w:pPr>
        <w:pStyle w:val="ConsNormal"/>
        <w:widowControl/>
        <w:ind w:left="0" w:firstLine="709"/>
        <w:jc w:val="both"/>
        <w:rPr>
          <w:rFonts w:ascii="Times New Roman" w:hAnsi="Times New Roman"/>
          <w:sz w:val="24"/>
          <w:szCs w:val="24"/>
        </w:rPr>
      </w:pPr>
    </w:p>
    <w:p w:rsidR="00D768CF" w:rsidRPr="004F2AA4" w:rsidRDefault="00D768CF" w:rsidP="00784BC8">
      <w:pPr>
        <w:pStyle w:val="ConsNormal"/>
        <w:widowControl/>
        <w:ind w:left="0" w:firstLine="709"/>
        <w:jc w:val="both"/>
        <w:rPr>
          <w:rFonts w:ascii="Times New Roman" w:hAnsi="Times New Roman"/>
          <w:sz w:val="24"/>
          <w:szCs w:val="24"/>
        </w:rPr>
      </w:pPr>
    </w:p>
    <w:tbl>
      <w:tblPr>
        <w:tblW w:w="9327" w:type="dxa"/>
        <w:tblLook w:val="04A0" w:firstRow="1" w:lastRow="0" w:firstColumn="1" w:lastColumn="0" w:noHBand="0" w:noVBand="1"/>
      </w:tblPr>
      <w:tblGrid>
        <w:gridCol w:w="4649"/>
        <w:gridCol w:w="4678"/>
      </w:tblGrid>
      <w:tr w:rsidR="00D768CF" w:rsidRPr="00197974" w:rsidTr="00DE58B1">
        <w:trPr>
          <w:trHeight w:val="233"/>
        </w:trPr>
        <w:tc>
          <w:tcPr>
            <w:tcW w:w="4649" w:type="dxa"/>
          </w:tcPr>
          <w:p w:rsidR="00D768CF" w:rsidRPr="00197974" w:rsidRDefault="00D768CF" w:rsidP="00DE58B1">
            <w:pPr>
              <w:shd w:val="clear" w:color="auto" w:fill="FFFFFF"/>
              <w:jc w:val="both"/>
            </w:pPr>
            <w:r>
              <w:t>Покупатель:</w:t>
            </w:r>
          </w:p>
          <w:p w:rsidR="00D768CF" w:rsidRPr="00197974" w:rsidRDefault="00D768CF" w:rsidP="00DE58B1">
            <w:pPr>
              <w:shd w:val="clear" w:color="auto" w:fill="FFFFFF"/>
              <w:jc w:val="both"/>
            </w:pPr>
            <w:r>
              <w:t xml:space="preserve">______________________ </w:t>
            </w:r>
          </w:p>
          <w:p w:rsidR="00D768CF" w:rsidRPr="00197974" w:rsidRDefault="00D768CF" w:rsidP="00DE58B1">
            <w:pPr>
              <w:jc w:val="both"/>
              <w:rPr>
                <w:b/>
              </w:rPr>
            </w:pPr>
            <w:r>
              <w:t>мп</w:t>
            </w:r>
          </w:p>
        </w:tc>
        <w:tc>
          <w:tcPr>
            <w:tcW w:w="4678" w:type="dxa"/>
            <w:hideMark/>
          </w:tcPr>
          <w:p w:rsidR="00D768CF" w:rsidRPr="00197974" w:rsidRDefault="00D768CF" w:rsidP="00DE58B1">
            <w:pPr>
              <w:shd w:val="clear" w:color="auto" w:fill="FFFFFF"/>
              <w:ind w:left="0" w:firstLine="0"/>
              <w:jc w:val="left"/>
            </w:pPr>
            <w:r>
              <w:t xml:space="preserve"> Поставщик:</w:t>
            </w:r>
          </w:p>
          <w:p w:rsidR="00D768CF" w:rsidRPr="00197974" w:rsidRDefault="00D768CF" w:rsidP="00DE58B1">
            <w:pPr>
              <w:shd w:val="clear" w:color="auto" w:fill="FFFFFF"/>
              <w:ind w:left="0" w:firstLine="0"/>
              <w:jc w:val="left"/>
            </w:pPr>
            <w:r>
              <w:t xml:space="preserve"> ____________________</w:t>
            </w:r>
          </w:p>
          <w:p w:rsidR="00D768CF" w:rsidRPr="00197974" w:rsidRDefault="00D768CF" w:rsidP="00DE58B1">
            <w:pPr>
              <w:widowControl w:val="0"/>
              <w:autoSpaceDE w:val="0"/>
              <w:ind w:left="0" w:firstLine="0"/>
              <w:jc w:val="left"/>
              <w:rPr>
                <w:rFonts w:eastAsia="Arial"/>
                <w:b/>
              </w:rPr>
            </w:pPr>
            <w:r>
              <w:rPr>
                <w:rFonts w:eastAsia="Arial"/>
              </w:rPr>
              <w:t xml:space="preserve"> мп                        </w:t>
            </w:r>
          </w:p>
        </w:tc>
      </w:tr>
    </w:tbl>
    <w:p w:rsidR="00D768CF" w:rsidRDefault="00D768CF" w:rsidP="00D768CF">
      <w:pPr>
        <w:ind w:left="1069"/>
        <w:jc w:val="both"/>
        <w:rPr>
          <w:color w:val="000000" w:themeColor="text1"/>
        </w:rPr>
      </w:pPr>
    </w:p>
    <w:p w:rsidR="00D768CF" w:rsidRDefault="00D768CF" w:rsidP="00D768CF">
      <w:pPr>
        <w:jc w:val="left"/>
      </w:pPr>
      <w:r>
        <w:t>▪▪▪▪▪▪▪▪▪▪▪▪▪▪▪▪▪▪▪▪▪▪▪▪▪▪▪▪▪▪▪▪▪▪▪▪▪▪▪▪▪▪▪▪▪▪▪▪▪▪▪▪▪▪▪▪▪▪▪▪▪▪▪▪▪▪▪▪▪▪▪▪▪▪▪▪▪▪▪▪▪▪▪▪▪▪▪▪▪▪▪▪▪▪▪▪▪▪▪▪▪▪▪▪▪▪▪▪▪</w:t>
      </w:r>
    </w:p>
    <w:p w:rsidR="00D768CF" w:rsidRDefault="00D768CF" w:rsidP="00D768CF">
      <w:pPr>
        <w:jc w:val="left"/>
        <w:rPr>
          <w:b/>
          <w:i/>
        </w:rPr>
      </w:pPr>
      <w:r>
        <w:rPr>
          <w:b/>
          <w:i/>
        </w:rPr>
        <w:t>*** конец формы***</w:t>
      </w:r>
    </w:p>
    <w:p w:rsidR="00D768CF" w:rsidRDefault="00D768CF" w:rsidP="00D768CF">
      <w:pPr>
        <w:jc w:val="left"/>
        <w:rPr>
          <w:b/>
          <w:i/>
        </w:rPr>
      </w:pPr>
    </w:p>
    <w:p w:rsidR="00D768CF" w:rsidRPr="00D04DA5" w:rsidRDefault="00D768CF" w:rsidP="00D768CF">
      <w:pPr>
        <w:ind w:left="1069"/>
        <w:jc w:val="both"/>
        <w:rPr>
          <w:color w:val="000000" w:themeColor="text1"/>
          <w:sz w:val="8"/>
          <w:szCs w:val="8"/>
        </w:rPr>
      </w:pPr>
    </w:p>
    <w:p w:rsidR="00D768CF" w:rsidRDefault="00D768CF" w:rsidP="00D768CF">
      <w:pPr>
        <w:ind w:firstLine="709"/>
      </w:pPr>
    </w:p>
    <w:tbl>
      <w:tblPr>
        <w:tblW w:w="0" w:type="auto"/>
        <w:tblLook w:val="0000" w:firstRow="0" w:lastRow="0" w:firstColumn="0" w:lastColumn="0" w:noHBand="0" w:noVBand="0"/>
      </w:tblPr>
      <w:tblGrid>
        <w:gridCol w:w="4705"/>
        <w:gridCol w:w="4139"/>
      </w:tblGrid>
      <w:tr w:rsidR="00D768CF" w:rsidRPr="00FA52D4" w:rsidTr="00DE58B1">
        <w:trPr>
          <w:trHeight w:val="1048"/>
        </w:trPr>
        <w:tc>
          <w:tcPr>
            <w:tcW w:w="4705" w:type="dxa"/>
          </w:tcPr>
          <w:p w:rsidR="00D768CF" w:rsidRPr="00FA52D4" w:rsidRDefault="00D768CF" w:rsidP="00DE58B1">
            <w:pPr>
              <w:jc w:val="both"/>
            </w:pPr>
            <w:r>
              <w:t>Покупатель:</w:t>
            </w:r>
          </w:p>
          <w:p w:rsidR="00D768CF" w:rsidRPr="00FA52D4" w:rsidRDefault="00D768CF" w:rsidP="00DE58B1"/>
          <w:p w:rsidR="00D768CF" w:rsidRPr="00FA52D4" w:rsidRDefault="00D768CF" w:rsidP="00DE58B1">
            <w:pPr>
              <w:jc w:val="both"/>
            </w:pPr>
            <w:r>
              <w:t>________    ______________</w:t>
            </w:r>
          </w:p>
          <w:p w:rsidR="00D768CF" w:rsidRPr="00FA52D4" w:rsidRDefault="00D768CF" w:rsidP="00DE58B1">
            <w:pPr>
              <w:jc w:val="both"/>
              <w:rPr>
                <w:vertAlign w:val="superscript"/>
              </w:rPr>
            </w:pPr>
            <w:r>
              <w:rPr>
                <w:vertAlign w:val="superscript"/>
              </w:rPr>
              <w:t xml:space="preserve">(подпись)                    (Ф.И.О.)                                     </w:t>
            </w:r>
          </w:p>
        </w:tc>
        <w:tc>
          <w:tcPr>
            <w:tcW w:w="4139" w:type="dxa"/>
          </w:tcPr>
          <w:p w:rsidR="00D768CF" w:rsidRPr="00FA52D4" w:rsidRDefault="00D768CF" w:rsidP="00DE58B1">
            <w:pPr>
              <w:jc w:val="both"/>
            </w:pPr>
            <w:r>
              <w:t>Поставщик:</w:t>
            </w:r>
          </w:p>
          <w:p w:rsidR="00D768CF" w:rsidRPr="00FA52D4" w:rsidRDefault="00D768CF" w:rsidP="00DE58B1"/>
          <w:p w:rsidR="00D768CF" w:rsidRPr="00FA52D4" w:rsidRDefault="00D768CF" w:rsidP="00DE58B1">
            <w:pPr>
              <w:jc w:val="both"/>
            </w:pPr>
            <w:r>
              <w:t>________    ______________</w:t>
            </w:r>
          </w:p>
          <w:p w:rsidR="00D768CF" w:rsidRPr="00FA52D4" w:rsidRDefault="00D768CF" w:rsidP="00DE58B1">
            <w:pPr>
              <w:jc w:val="both"/>
            </w:pPr>
            <w:r>
              <w:rPr>
                <w:vertAlign w:val="superscript"/>
              </w:rPr>
              <w:t xml:space="preserve">(подпись)                    (Ф.И.О.)                                     </w:t>
            </w:r>
          </w:p>
        </w:tc>
      </w:tr>
    </w:tbl>
    <w:p w:rsidR="00784BC8" w:rsidRPr="00E24422" w:rsidRDefault="00784BC8" w:rsidP="00784BC8">
      <w:pPr>
        <w:ind w:left="0" w:firstLine="709"/>
        <w:rPr>
          <w:sz w:val="28"/>
          <w:szCs w:val="28"/>
          <w:lang w:eastAsia="ru-RU"/>
        </w:rPr>
      </w:pPr>
    </w:p>
    <w:sectPr w:rsidR="00784BC8" w:rsidRPr="00E24422" w:rsidSect="00784BC8">
      <w:pgSz w:w="11907" w:h="16840" w:code="9"/>
      <w:pgMar w:top="1134" w:right="851"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599" w:rsidRDefault="00FB2599">
      <w:r>
        <w:separator/>
      </w:r>
    </w:p>
  </w:endnote>
  <w:endnote w:type="continuationSeparator" w:id="0">
    <w:p w:rsidR="00FB2599" w:rsidRDefault="00FB2599">
      <w:r>
        <w:continuationSeparator/>
      </w:r>
    </w:p>
  </w:endnote>
  <w:endnote w:type="continuationNotice" w:id="1">
    <w:p w:rsidR="00FB2599" w:rsidRDefault="00FB2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B1" w:rsidRDefault="001B3C30" w:rsidP="00BF6892">
    <w:pPr>
      <w:pStyle w:val="afe"/>
      <w:framePr w:wrap="around" w:vAnchor="text" w:hAnchor="margin" w:xAlign="right" w:y="1"/>
      <w:rPr>
        <w:rStyle w:val="a6"/>
      </w:rPr>
    </w:pPr>
    <w:r>
      <w:rPr>
        <w:rStyle w:val="a6"/>
      </w:rPr>
      <w:fldChar w:fldCharType="begin"/>
    </w:r>
    <w:r w:rsidR="00DE58B1">
      <w:rPr>
        <w:rStyle w:val="a6"/>
      </w:rPr>
      <w:instrText xml:space="preserve">PAGE  </w:instrText>
    </w:r>
    <w:r>
      <w:rPr>
        <w:rStyle w:val="a6"/>
      </w:rPr>
      <w:fldChar w:fldCharType="separate"/>
    </w:r>
    <w:r w:rsidR="00DE58B1">
      <w:rPr>
        <w:rStyle w:val="a6"/>
        <w:noProof/>
      </w:rPr>
      <w:t>28</w:t>
    </w:r>
    <w:r>
      <w:rPr>
        <w:rStyle w:val="a6"/>
      </w:rPr>
      <w:fldChar w:fldCharType="end"/>
    </w:r>
  </w:p>
  <w:p w:rsidR="00DE58B1" w:rsidRDefault="00DE58B1" w:rsidP="00BF6892">
    <w:pPr>
      <w:pStyle w:val="afe"/>
      <w:ind w:right="360"/>
    </w:pPr>
  </w:p>
  <w:p w:rsidR="00DE58B1" w:rsidRDefault="00DE58B1"/>
  <w:p w:rsidR="00DE58B1" w:rsidRDefault="001B3C30" w:rsidP="00BF6892">
    <w:pPr>
      <w:pStyle w:val="afe"/>
      <w:framePr w:wrap="around" w:vAnchor="text" w:hAnchor="margin" w:xAlign="right" w:y="1"/>
      <w:rPr>
        <w:rStyle w:val="a6"/>
      </w:rPr>
    </w:pPr>
    <w:r>
      <w:rPr>
        <w:rStyle w:val="a6"/>
      </w:rPr>
      <w:fldChar w:fldCharType="begin"/>
    </w:r>
    <w:r w:rsidR="00DE58B1">
      <w:rPr>
        <w:rStyle w:val="a6"/>
      </w:rPr>
      <w:instrText xml:space="preserve">PAGE  </w:instrText>
    </w:r>
    <w:r>
      <w:rPr>
        <w:rStyle w:val="a6"/>
      </w:rPr>
      <w:fldChar w:fldCharType="separate"/>
    </w:r>
    <w:r w:rsidR="00DE58B1">
      <w:rPr>
        <w:rStyle w:val="a6"/>
        <w:noProof/>
      </w:rPr>
      <w:t>28</w:t>
    </w:r>
    <w:r>
      <w:rPr>
        <w:rStyle w:val="a6"/>
      </w:rPr>
      <w:fldChar w:fldCharType="end"/>
    </w:r>
  </w:p>
  <w:p w:rsidR="00DE58B1" w:rsidRDefault="00DE58B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B1" w:rsidRDefault="00DE58B1" w:rsidP="005A3163">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599" w:rsidRDefault="00FB2599">
      <w:r>
        <w:separator/>
      </w:r>
    </w:p>
  </w:footnote>
  <w:footnote w:type="continuationSeparator" w:id="0">
    <w:p w:rsidR="00FB2599" w:rsidRDefault="00FB2599">
      <w:r>
        <w:continuationSeparator/>
      </w:r>
    </w:p>
  </w:footnote>
  <w:footnote w:type="continuationNotice" w:id="1">
    <w:p w:rsidR="00FB2599" w:rsidRDefault="00FB2599"/>
  </w:footnote>
  <w:footnote w:id="2">
    <w:p w:rsidR="00DE58B1" w:rsidRDefault="00DE58B1">
      <w:pPr>
        <w:pStyle w:val="aff"/>
        <w:jc w:val="left"/>
      </w:pPr>
      <w:r>
        <w:rPr>
          <w:rStyle w:val="af7"/>
        </w:rPr>
        <w:footnoteRef/>
      </w:r>
      <w:r>
        <w:t xml:space="preserve"> Допускается отклонение от указанного объема в размере ± 3%.</w:t>
      </w:r>
    </w:p>
  </w:footnote>
  <w:footnote w:id="3">
    <w:p w:rsidR="00DE58B1" w:rsidRDefault="00DE58B1">
      <w:pPr>
        <w:pStyle w:val="aff"/>
        <w:jc w:val="left"/>
      </w:pPr>
      <w:r>
        <w:rPr>
          <w:rStyle w:val="af7"/>
        </w:rPr>
        <w:footnoteRef/>
      </w:r>
      <w:r>
        <w:t xml:space="preserve"> Многооборотная (возвратная) тара должна быть снабжена боковой ручкой для переноски бутыли.</w:t>
      </w:r>
    </w:p>
  </w:footnote>
  <w:footnote w:id="4">
    <w:p w:rsidR="00DE58B1" w:rsidRDefault="00DE58B1" w:rsidP="00710B08">
      <w:pPr>
        <w:pStyle w:val="aff"/>
        <w:jc w:val="left"/>
      </w:pPr>
      <w:r>
        <w:rPr>
          <w:rStyle w:val="af7"/>
        </w:rPr>
        <w:footnoteRef/>
      </w:r>
      <w:r>
        <w:t xml:space="preserve">  - кулер для воды напольный, с компрессорной системой охлаждения;</w:t>
      </w:r>
    </w:p>
  </w:footnote>
  <w:footnote w:id="5">
    <w:p w:rsidR="00DE58B1" w:rsidRDefault="00DE58B1" w:rsidP="00710B08">
      <w:pPr>
        <w:pStyle w:val="aff"/>
        <w:jc w:val="left"/>
      </w:pPr>
      <w:r>
        <w:rPr>
          <w:rStyle w:val="af7"/>
        </w:rPr>
        <w:footnoteRef/>
      </w:r>
      <w:r>
        <w:t xml:space="preserve"> - стеллаж для хранения бутилированной воды в офисе, металлический, вместимостью 12 тар объемом 19 л.</w:t>
      </w:r>
    </w:p>
  </w:footnote>
  <w:footnote w:id="6">
    <w:p w:rsidR="00DE58B1" w:rsidRDefault="00DE58B1" w:rsidP="009205FB">
      <w:pPr>
        <w:pStyle w:val="aff"/>
        <w:ind w:left="0" w:firstLine="0"/>
        <w:jc w:val="both"/>
      </w:pPr>
      <w:r>
        <w:rPr>
          <w:rStyle w:val="af7"/>
        </w:rPr>
        <w:footnoteRef/>
      </w:r>
      <w:r>
        <w:t xml:space="preserve"> Претендент может расширить перечень деталей (материалов) используемых при ремонте кулеров специалистом Поставщика на выезде (у клиента), либо в мастерской Поставщика с указанием стоимости деталей вместе с заменой</w:t>
      </w:r>
    </w:p>
  </w:footnote>
  <w:footnote w:id="7">
    <w:p w:rsidR="00DE58B1" w:rsidRDefault="00DE58B1" w:rsidP="000F6834">
      <w:pPr>
        <w:pStyle w:val="aff"/>
        <w:ind w:left="0" w:firstLine="0"/>
        <w:jc w:val="left"/>
      </w:pPr>
      <w:r>
        <w:rPr>
          <w:rStyle w:val="af7"/>
        </w:rPr>
        <w:footnoteRef/>
      </w:r>
      <w:r>
        <w:t xml:space="preserve"> Н</w:t>
      </w:r>
      <w:r>
        <w:rPr>
          <w:i/>
        </w:rPr>
        <w:t>е менее указанного в п. 4.8.1. Технического задания (раздел 4 документации о закупке)</w:t>
      </w:r>
    </w:p>
  </w:footnote>
  <w:footnote w:id="8">
    <w:p w:rsidR="00DE58B1" w:rsidRPr="006C494C" w:rsidRDefault="00DE58B1" w:rsidP="003F2C2E">
      <w:pPr>
        <w:tabs>
          <w:tab w:val="left" w:pos="1134"/>
        </w:tabs>
        <w:jc w:val="both"/>
      </w:pPr>
      <w:r>
        <w:rPr>
          <w:rStyle w:val="af7"/>
        </w:rPr>
        <w:footnoteRef/>
      </w:r>
      <w:r>
        <w:t xml:space="preserve"> Покупатель не несет обязательства выкупить Товар в указанном количестве.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B1" w:rsidRDefault="00C93A21">
    <w:r>
      <w:rPr>
        <w:noProof/>
      </w:rPr>
      <w:fldChar w:fldCharType="begin"/>
    </w:r>
    <w:r>
      <w:rPr>
        <w:noProof/>
      </w:rPr>
      <w:instrText xml:space="preserve"> PAGE   \* MERGEFORMAT </w:instrText>
    </w:r>
    <w:r>
      <w:rPr>
        <w:noProof/>
      </w:rPr>
      <w:fldChar w:fldCharType="separate"/>
    </w:r>
    <w:r>
      <w:rPr>
        <w:noProof/>
      </w:rPr>
      <w:t>31</w:t>
    </w:r>
    <w:r>
      <w:rPr>
        <w:noProof/>
      </w:rPr>
      <w:fldChar w:fldCharType="end"/>
    </w:r>
  </w:p>
  <w:p w:rsidR="00DE58B1" w:rsidRDefault="00DE58B1">
    <w:pPr>
      <w:pStyle w:val="afc"/>
    </w:pPr>
  </w:p>
  <w:p w:rsidR="00DE58B1" w:rsidRDefault="00DE58B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4257BB"/>
    <w:multiLevelType w:val="hybridMultilevel"/>
    <w:tmpl w:val="BA3281C8"/>
    <w:lvl w:ilvl="0" w:tplc="9A16D9F2">
      <w:start w:val="12"/>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3" w15:restartNumberingAfterBreak="0">
    <w:nsid w:val="0923243A"/>
    <w:multiLevelType w:val="multilevel"/>
    <w:tmpl w:val="AD16A0E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15F4714E"/>
    <w:multiLevelType w:val="multilevel"/>
    <w:tmpl w:val="0E3A2406"/>
    <w:lvl w:ilvl="0">
      <w:start w:val="4"/>
      <w:numFmt w:val="decimal"/>
      <w:lvlText w:val="%1."/>
      <w:lvlJc w:val="left"/>
      <w:pPr>
        <w:ind w:left="675" w:hanging="675"/>
      </w:pPr>
      <w:rPr>
        <w:rFonts w:hint="default"/>
      </w:rPr>
    </w:lvl>
    <w:lvl w:ilvl="1">
      <w:start w:val="4"/>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27" w15:restartNumberingAfterBreak="0">
    <w:nsid w:val="17BD64EB"/>
    <w:multiLevelType w:val="hybridMultilevel"/>
    <w:tmpl w:val="31DC2288"/>
    <w:lvl w:ilvl="0" w:tplc="BEE27BD0">
      <w:start w:val="1"/>
      <w:numFmt w:val="decimal"/>
      <w:lvlText w:val="%1."/>
      <w:lvlJc w:val="left"/>
      <w:pPr>
        <w:ind w:left="1069" w:hanging="360"/>
      </w:pPr>
      <w:rPr>
        <w:spacing w:val="0"/>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20260728"/>
    <w:multiLevelType w:val="multilevel"/>
    <w:tmpl w:val="96A0DDB2"/>
    <w:lvl w:ilvl="0">
      <w:start w:val="4"/>
      <w:numFmt w:val="decimal"/>
      <w:lvlText w:val="%1."/>
      <w:lvlJc w:val="left"/>
      <w:pPr>
        <w:ind w:left="675" w:hanging="675"/>
      </w:pPr>
      <w:rPr>
        <w:rFonts w:hint="default"/>
      </w:rPr>
    </w:lvl>
    <w:lvl w:ilvl="1">
      <w:start w:val="6"/>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B63FE2"/>
    <w:multiLevelType w:val="hybridMultilevel"/>
    <w:tmpl w:val="0A746AB0"/>
    <w:lvl w:ilvl="0" w:tplc="4CA6E4D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2F853650"/>
    <w:multiLevelType w:val="hybridMultilevel"/>
    <w:tmpl w:val="0A746AB0"/>
    <w:lvl w:ilvl="0" w:tplc="4CA6E4D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0655A83"/>
    <w:multiLevelType w:val="hybridMultilevel"/>
    <w:tmpl w:val="493AB3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487E75"/>
    <w:multiLevelType w:val="multilevel"/>
    <w:tmpl w:val="6A6C0858"/>
    <w:lvl w:ilvl="0">
      <w:start w:val="4"/>
      <w:numFmt w:val="decimal"/>
      <w:lvlText w:val="%1."/>
      <w:lvlJc w:val="left"/>
      <w:pPr>
        <w:ind w:left="675" w:hanging="675"/>
      </w:pPr>
      <w:rPr>
        <w:rFonts w:hint="default"/>
        <w:b/>
        <w:i/>
      </w:rPr>
    </w:lvl>
    <w:lvl w:ilvl="1">
      <w:start w:val="1"/>
      <w:numFmt w:val="decimal"/>
      <w:lvlText w:val="%1.%2."/>
      <w:lvlJc w:val="left"/>
      <w:pPr>
        <w:ind w:left="1004" w:hanging="720"/>
      </w:pPr>
      <w:rPr>
        <w:rFonts w:hint="default"/>
        <w:b/>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932" w:hanging="1080"/>
      </w:pPr>
      <w:rPr>
        <w:rFonts w:hint="default"/>
        <w:b/>
        <w:i/>
      </w:rPr>
    </w:lvl>
    <w:lvl w:ilvl="4">
      <w:start w:val="1"/>
      <w:numFmt w:val="decimal"/>
      <w:lvlText w:val="%1.%2.%3.%4.%5."/>
      <w:lvlJc w:val="left"/>
      <w:pPr>
        <w:ind w:left="2216" w:hanging="1080"/>
      </w:pPr>
      <w:rPr>
        <w:rFonts w:hint="default"/>
        <w:b/>
        <w:i/>
      </w:rPr>
    </w:lvl>
    <w:lvl w:ilvl="5">
      <w:start w:val="1"/>
      <w:numFmt w:val="decimal"/>
      <w:lvlText w:val="%1.%2.%3.%4.%5.%6."/>
      <w:lvlJc w:val="left"/>
      <w:pPr>
        <w:ind w:left="2860" w:hanging="1440"/>
      </w:pPr>
      <w:rPr>
        <w:rFonts w:hint="default"/>
        <w:b/>
        <w:i/>
      </w:rPr>
    </w:lvl>
    <w:lvl w:ilvl="6">
      <w:start w:val="1"/>
      <w:numFmt w:val="decimal"/>
      <w:lvlText w:val="%1.%2.%3.%4.%5.%6.%7."/>
      <w:lvlJc w:val="left"/>
      <w:pPr>
        <w:ind w:left="3504" w:hanging="1800"/>
      </w:pPr>
      <w:rPr>
        <w:rFonts w:hint="default"/>
        <w:b/>
        <w:i/>
      </w:rPr>
    </w:lvl>
    <w:lvl w:ilvl="7">
      <w:start w:val="1"/>
      <w:numFmt w:val="decimal"/>
      <w:lvlText w:val="%1.%2.%3.%4.%5.%6.%7.%8."/>
      <w:lvlJc w:val="left"/>
      <w:pPr>
        <w:ind w:left="3788" w:hanging="1800"/>
      </w:pPr>
      <w:rPr>
        <w:rFonts w:hint="default"/>
        <w:b/>
        <w:i/>
      </w:rPr>
    </w:lvl>
    <w:lvl w:ilvl="8">
      <w:start w:val="1"/>
      <w:numFmt w:val="decimal"/>
      <w:lvlText w:val="%1.%2.%3.%4.%5.%6.%7.%8.%9."/>
      <w:lvlJc w:val="left"/>
      <w:pPr>
        <w:ind w:left="4432" w:hanging="2160"/>
      </w:pPr>
      <w:rPr>
        <w:rFonts w:hint="default"/>
        <w:b/>
        <w:i/>
      </w:rPr>
    </w:lvl>
  </w:abstractNum>
  <w:abstractNum w:abstractNumId="36"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020E13"/>
    <w:multiLevelType w:val="multilevel"/>
    <w:tmpl w:val="2752B848"/>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E82E15"/>
    <w:multiLevelType w:val="hybridMultilevel"/>
    <w:tmpl w:val="31DC2288"/>
    <w:lvl w:ilvl="0" w:tplc="BEE27BD0">
      <w:start w:val="1"/>
      <w:numFmt w:val="decimal"/>
      <w:lvlText w:val="%1."/>
      <w:lvlJc w:val="left"/>
      <w:pPr>
        <w:ind w:left="1069" w:hanging="360"/>
      </w:pPr>
      <w:rPr>
        <w:spacing w:val="0"/>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C963C61"/>
    <w:multiLevelType w:val="multilevel"/>
    <w:tmpl w:val="17545C88"/>
    <w:lvl w:ilvl="0">
      <w:start w:val="5"/>
      <w:numFmt w:val="decimal"/>
      <w:lvlText w:val="%1."/>
      <w:lvlJc w:val="left"/>
      <w:pPr>
        <w:ind w:left="480" w:hanging="480"/>
      </w:pPr>
      <w:rPr>
        <w:rFonts w:hint="default"/>
      </w:rPr>
    </w:lvl>
    <w:lvl w:ilvl="1">
      <w:start w:val="12"/>
      <w:numFmt w:val="decimal"/>
      <w:lvlText w:val="%1.%2."/>
      <w:lvlJc w:val="left"/>
      <w:pPr>
        <w:ind w:left="1269" w:hanging="480"/>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087" w:hanging="720"/>
      </w:pPr>
      <w:rPr>
        <w:rFonts w:hint="default"/>
      </w:rPr>
    </w:lvl>
    <w:lvl w:ilvl="4">
      <w:start w:val="1"/>
      <w:numFmt w:val="decimal"/>
      <w:lvlText w:val="%1.%2.%3.%4.%5."/>
      <w:lvlJc w:val="left"/>
      <w:pPr>
        <w:ind w:left="4236" w:hanging="1080"/>
      </w:pPr>
      <w:rPr>
        <w:rFonts w:hint="default"/>
      </w:rPr>
    </w:lvl>
    <w:lvl w:ilvl="5">
      <w:start w:val="1"/>
      <w:numFmt w:val="decimal"/>
      <w:lvlText w:val="%1.%2.%3.%4.%5.%6."/>
      <w:lvlJc w:val="left"/>
      <w:pPr>
        <w:ind w:left="5025" w:hanging="1080"/>
      </w:pPr>
      <w:rPr>
        <w:rFonts w:hint="default"/>
      </w:rPr>
    </w:lvl>
    <w:lvl w:ilvl="6">
      <w:start w:val="1"/>
      <w:numFmt w:val="decimal"/>
      <w:lvlText w:val="%1.%2.%3.%4.%5.%6.%7."/>
      <w:lvlJc w:val="left"/>
      <w:pPr>
        <w:ind w:left="6174"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8112" w:hanging="1800"/>
      </w:pPr>
      <w:rPr>
        <w:rFonts w:hint="default"/>
      </w:rPr>
    </w:lvl>
  </w:abstractNum>
  <w:abstractNum w:abstractNumId="44" w15:restartNumberingAfterBreak="0">
    <w:nsid w:val="5CC36305"/>
    <w:multiLevelType w:val="multilevel"/>
    <w:tmpl w:val="0A20EB58"/>
    <w:lvl w:ilvl="0">
      <w:start w:val="9"/>
      <w:numFmt w:val="decimal"/>
      <w:lvlText w:val="%1."/>
      <w:lvlJc w:val="left"/>
      <w:pPr>
        <w:ind w:left="360" w:hanging="360"/>
      </w:pPr>
      <w:rPr>
        <w:rFonts w:cs="Times New Roman" w:hint="default"/>
      </w:rPr>
    </w:lvl>
    <w:lvl w:ilvl="1">
      <w:start w:val="1"/>
      <w:numFmt w:val="decimal"/>
      <w:lvlText w:val="%1.%2."/>
      <w:lvlJc w:val="left"/>
      <w:pPr>
        <w:ind w:left="1149" w:hanging="360"/>
      </w:pPr>
      <w:rPr>
        <w:rFonts w:cs="Times New Roman" w:hint="default"/>
      </w:rPr>
    </w:lvl>
    <w:lvl w:ilvl="2">
      <w:start w:val="1"/>
      <w:numFmt w:val="decimal"/>
      <w:lvlText w:val="%1.%2.%3."/>
      <w:lvlJc w:val="left"/>
      <w:pPr>
        <w:ind w:left="2298" w:hanging="720"/>
      </w:pPr>
      <w:rPr>
        <w:rFonts w:cs="Times New Roman" w:hint="default"/>
      </w:rPr>
    </w:lvl>
    <w:lvl w:ilvl="3">
      <w:start w:val="1"/>
      <w:numFmt w:val="decimal"/>
      <w:lvlText w:val="%1.%2.%3.%4."/>
      <w:lvlJc w:val="left"/>
      <w:pPr>
        <w:ind w:left="3087" w:hanging="720"/>
      </w:pPr>
      <w:rPr>
        <w:rFonts w:cs="Times New Roman" w:hint="default"/>
      </w:rPr>
    </w:lvl>
    <w:lvl w:ilvl="4">
      <w:start w:val="1"/>
      <w:numFmt w:val="decimal"/>
      <w:lvlText w:val="%1.%2.%3.%4.%5."/>
      <w:lvlJc w:val="left"/>
      <w:pPr>
        <w:ind w:left="4236" w:hanging="1080"/>
      </w:pPr>
      <w:rPr>
        <w:rFonts w:cs="Times New Roman" w:hint="default"/>
      </w:rPr>
    </w:lvl>
    <w:lvl w:ilvl="5">
      <w:start w:val="1"/>
      <w:numFmt w:val="decimal"/>
      <w:lvlText w:val="%1.%2.%3.%4.%5.%6."/>
      <w:lvlJc w:val="left"/>
      <w:pPr>
        <w:ind w:left="5025" w:hanging="1080"/>
      </w:pPr>
      <w:rPr>
        <w:rFonts w:cs="Times New Roman" w:hint="default"/>
      </w:rPr>
    </w:lvl>
    <w:lvl w:ilvl="6">
      <w:start w:val="1"/>
      <w:numFmt w:val="decimal"/>
      <w:lvlText w:val="%1.%2.%3.%4.%5.%6.%7."/>
      <w:lvlJc w:val="left"/>
      <w:pPr>
        <w:ind w:left="6174" w:hanging="1440"/>
      </w:pPr>
      <w:rPr>
        <w:rFonts w:cs="Times New Roman" w:hint="default"/>
      </w:rPr>
    </w:lvl>
    <w:lvl w:ilvl="7">
      <w:start w:val="1"/>
      <w:numFmt w:val="decimal"/>
      <w:lvlText w:val="%1.%2.%3.%4.%5.%6.%7.%8."/>
      <w:lvlJc w:val="left"/>
      <w:pPr>
        <w:ind w:left="6963" w:hanging="1440"/>
      </w:pPr>
      <w:rPr>
        <w:rFonts w:cs="Times New Roman" w:hint="default"/>
      </w:rPr>
    </w:lvl>
    <w:lvl w:ilvl="8">
      <w:start w:val="1"/>
      <w:numFmt w:val="decimal"/>
      <w:lvlText w:val="%1.%2.%3.%4.%5.%6.%7.%8.%9."/>
      <w:lvlJc w:val="left"/>
      <w:pPr>
        <w:ind w:left="8112" w:hanging="1800"/>
      </w:pPr>
      <w:rPr>
        <w:rFonts w:cs="Times New Roman" w:hint="default"/>
      </w:rPr>
    </w:lvl>
  </w:abstractNum>
  <w:abstractNum w:abstractNumId="45" w15:restartNumberingAfterBreak="0">
    <w:nsid w:val="61BF1591"/>
    <w:multiLevelType w:val="multilevel"/>
    <w:tmpl w:val="68D409CA"/>
    <w:lvl w:ilvl="0">
      <w:start w:val="1"/>
      <w:numFmt w:val="decimal"/>
      <w:lvlText w:val="%1."/>
      <w:lvlJc w:val="left"/>
      <w:pPr>
        <w:ind w:left="1842" w:hanging="1128"/>
      </w:pPr>
      <w:rPr>
        <w:rFonts w:hint="default"/>
      </w:rPr>
    </w:lvl>
    <w:lvl w:ilvl="1">
      <w:start w:val="10"/>
      <w:numFmt w:val="decimal"/>
      <w:isLgl/>
      <w:lvlText w:val="%1.%2."/>
      <w:lvlJc w:val="left"/>
      <w:pPr>
        <w:ind w:left="1194" w:hanging="48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46"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6EA2E48"/>
    <w:multiLevelType w:val="multilevel"/>
    <w:tmpl w:val="7A38340A"/>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7B85686E"/>
    <w:multiLevelType w:val="hybridMultilevel"/>
    <w:tmpl w:val="13C8389A"/>
    <w:lvl w:ilvl="0" w:tplc="EB9670F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D7B2CF6"/>
    <w:multiLevelType w:val="multilevel"/>
    <w:tmpl w:val="FF2CE1AA"/>
    <w:lvl w:ilvl="0">
      <w:start w:val="1"/>
      <w:numFmt w:val="decimal"/>
      <w:lvlText w:val="%1."/>
      <w:lvlJc w:val="left"/>
      <w:pPr>
        <w:ind w:left="360" w:hanging="360"/>
      </w:pPr>
      <w:rPr>
        <w:rFonts w:ascii="Times New Roman" w:hAnsi="Times New Roman" w:cs="Times New Roman"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9"/>
  </w:num>
  <w:num w:numId="8">
    <w:abstractNumId w:val="25"/>
  </w:num>
  <w:num w:numId="9">
    <w:abstractNumId w:val="42"/>
  </w:num>
  <w:num w:numId="10">
    <w:abstractNumId w:val="23"/>
  </w:num>
  <w:num w:numId="11">
    <w:abstractNumId w:val="38"/>
  </w:num>
  <w:num w:numId="12">
    <w:abstractNumId w:val="45"/>
  </w:num>
  <w:num w:numId="13">
    <w:abstractNumId w:val="40"/>
  </w:num>
  <w:num w:numId="14">
    <w:abstractNumId w:val="46"/>
  </w:num>
  <w:num w:numId="15">
    <w:abstractNumId w:val="29"/>
  </w:num>
  <w:num w:numId="16">
    <w:abstractNumId w:val="34"/>
  </w:num>
  <w:num w:numId="17">
    <w:abstractNumId w:val="52"/>
  </w:num>
  <w:num w:numId="18">
    <w:abstractNumId w:val="36"/>
  </w:num>
  <w:num w:numId="19">
    <w:abstractNumId w:val="39"/>
  </w:num>
  <w:num w:numId="20">
    <w:abstractNumId w:val="24"/>
  </w:num>
  <w:num w:numId="21">
    <w:abstractNumId w:val="31"/>
  </w:num>
  <w:num w:numId="22">
    <w:abstractNumId w:val="5"/>
  </w:num>
  <w:num w:numId="23">
    <w:abstractNumId w:val="48"/>
  </w:num>
  <w:num w:numId="24">
    <w:abstractNumId w:val="21"/>
  </w:num>
  <w:num w:numId="25">
    <w:abstractNumId w:val="35"/>
  </w:num>
  <w:num w:numId="26">
    <w:abstractNumId w:val="26"/>
  </w:num>
  <w:num w:numId="27">
    <w:abstractNumId w:val="28"/>
  </w:num>
  <w:num w:numId="28">
    <w:abstractNumId w:val="33"/>
  </w:num>
  <w:num w:numId="29">
    <w:abstractNumId w:val="53"/>
  </w:num>
  <w:num w:numId="30">
    <w:abstractNumId w:val="37"/>
  </w:num>
  <w:num w:numId="31">
    <w:abstractNumId w:val="22"/>
  </w:num>
  <w:num w:numId="32">
    <w:abstractNumId w:val="5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num>
  <w:num w:numId="36">
    <w:abstractNumId w:val="30"/>
  </w:num>
  <w:num w:numId="37">
    <w:abstractNumId w:val="32"/>
  </w:num>
  <w:num w:numId="38">
    <w:abstractNumId w:val="23"/>
  </w:num>
  <w:num w:numId="39">
    <w:abstractNumId w:val="23"/>
  </w:num>
  <w:num w:numId="40">
    <w:abstractNumId w:val="43"/>
  </w:num>
  <w:num w:numId="41">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1DCE"/>
    <w:rsid w:val="000C3FB4"/>
    <w:rsid w:val="000C78BB"/>
    <w:rsid w:val="000C7CAF"/>
    <w:rsid w:val="000D3C0C"/>
    <w:rsid w:val="000E0A58"/>
    <w:rsid w:val="000E0CA2"/>
    <w:rsid w:val="000E1774"/>
    <w:rsid w:val="000E1C5C"/>
    <w:rsid w:val="000E5B2C"/>
    <w:rsid w:val="000E5BB8"/>
    <w:rsid w:val="000E78CA"/>
    <w:rsid w:val="000F1048"/>
    <w:rsid w:val="000F52E5"/>
    <w:rsid w:val="000F6834"/>
    <w:rsid w:val="000F74E6"/>
    <w:rsid w:val="001002C8"/>
    <w:rsid w:val="00102C12"/>
    <w:rsid w:val="00107C51"/>
    <w:rsid w:val="001103F7"/>
    <w:rsid w:val="001120FD"/>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1709"/>
    <w:rsid w:val="001424CF"/>
    <w:rsid w:val="00145E0A"/>
    <w:rsid w:val="00147121"/>
    <w:rsid w:val="00147277"/>
    <w:rsid w:val="00147709"/>
    <w:rsid w:val="00153CA2"/>
    <w:rsid w:val="00163FF9"/>
    <w:rsid w:val="00164D06"/>
    <w:rsid w:val="00164D0C"/>
    <w:rsid w:val="0016528F"/>
    <w:rsid w:val="00167626"/>
    <w:rsid w:val="00171FEC"/>
    <w:rsid w:val="00172089"/>
    <w:rsid w:val="00173319"/>
    <w:rsid w:val="001749AE"/>
    <w:rsid w:val="00174FFE"/>
    <w:rsid w:val="00175830"/>
    <w:rsid w:val="00175A7B"/>
    <w:rsid w:val="0017625E"/>
    <w:rsid w:val="00176E05"/>
    <w:rsid w:val="00177D5C"/>
    <w:rsid w:val="001837F3"/>
    <w:rsid w:val="00183D7F"/>
    <w:rsid w:val="0018682A"/>
    <w:rsid w:val="00190767"/>
    <w:rsid w:val="0019760E"/>
    <w:rsid w:val="001A068D"/>
    <w:rsid w:val="001A0C36"/>
    <w:rsid w:val="001A4372"/>
    <w:rsid w:val="001A544E"/>
    <w:rsid w:val="001A619A"/>
    <w:rsid w:val="001A61AB"/>
    <w:rsid w:val="001B0666"/>
    <w:rsid w:val="001B0A66"/>
    <w:rsid w:val="001B150C"/>
    <w:rsid w:val="001B34E4"/>
    <w:rsid w:val="001B3C30"/>
    <w:rsid w:val="001B5653"/>
    <w:rsid w:val="001C08FD"/>
    <w:rsid w:val="001C3837"/>
    <w:rsid w:val="001C5E62"/>
    <w:rsid w:val="001C75ED"/>
    <w:rsid w:val="001D0D58"/>
    <w:rsid w:val="001D2B19"/>
    <w:rsid w:val="001D757C"/>
    <w:rsid w:val="001E3E36"/>
    <w:rsid w:val="001E62C3"/>
    <w:rsid w:val="001E6511"/>
    <w:rsid w:val="001E6E80"/>
    <w:rsid w:val="001F0296"/>
    <w:rsid w:val="001F21DA"/>
    <w:rsid w:val="001F2F0D"/>
    <w:rsid w:val="001F32B2"/>
    <w:rsid w:val="001F53E8"/>
    <w:rsid w:val="001F604B"/>
    <w:rsid w:val="001F61C9"/>
    <w:rsid w:val="00200FB5"/>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1C3D"/>
    <w:rsid w:val="002326E3"/>
    <w:rsid w:val="002376E6"/>
    <w:rsid w:val="002378E3"/>
    <w:rsid w:val="002379A3"/>
    <w:rsid w:val="00237B85"/>
    <w:rsid w:val="00237EE7"/>
    <w:rsid w:val="002410DF"/>
    <w:rsid w:val="00243F0F"/>
    <w:rsid w:val="002448B6"/>
    <w:rsid w:val="00244FCC"/>
    <w:rsid w:val="00250364"/>
    <w:rsid w:val="00251168"/>
    <w:rsid w:val="00257F85"/>
    <w:rsid w:val="00261326"/>
    <w:rsid w:val="00263399"/>
    <w:rsid w:val="00263C90"/>
    <w:rsid w:val="00264EB7"/>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4779"/>
    <w:rsid w:val="002B52FD"/>
    <w:rsid w:val="002B5B6D"/>
    <w:rsid w:val="002B6325"/>
    <w:rsid w:val="002B6F66"/>
    <w:rsid w:val="002C3531"/>
    <w:rsid w:val="002C3FF9"/>
    <w:rsid w:val="002C4D6F"/>
    <w:rsid w:val="002C56A0"/>
    <w:rsid w:val="002C7848"/>
    <w:rsid w:val="002D3612"/>
    <w:rsid w:val="002D3EAF"/>
    <w:rsid w:val="002D4A1D"/>
    <w:rsid w:val="002D4BBB"/>
    <w:rsid w:val="002D5869"/>
    <w:rsid w:val="002D68F6"/>
    <w:rsid w:val="002E18D3"/>
    <w:rsid w:val="002E3DBF"/>
    <w:rsid w:val="002E462D"/>
    <w:rsid w:val="002E5E68"/>
    <w:rsid w:val="002F0352"/>
    <w:rsid w:val="002F0820"/>
    <w:rsid w:val="002F1275"/>
    <w:rsid w:val="002F1DC2"/>
    <w:rsid w:val="002F345D"/>
    <w:rsid w:val="002F40DE"/>
    <w:rsid w:val="002F5EA0"/>
    <w:rsid w:val="002F6A6B"/>
    <w:rsid w:val="00300A78"/>
    <w:rsid w:val="003012E6"/>
    <w:rsid w:val="0030151C"/>
    <w:rsid w:val="003026DE"/>
    <w:rsid w:val="00303EA8"/>
    <w:rsid w:val="003056B6"/>
    <w:rsid w:val="00311A92"/>
    <w:rsid w:val="00313385"/>
    <w:rsid w:val="00316EFA"/>
    <w:rsid w:val="00327C8A"/>
    <w:rsid w:val="003343CE"/>
    <w:rsid w:val="00335079"/>
    <w:rsid w:val="00335F0B"/>
    <w:rsid w:val="00341B7C"/>
    <w:rsid w:val="00342F92"/>
    <w:rsid w:val="003437B7"/>
    <w:rsid w:val="00343C35"/>
    <w:rsid w:val="00345D9A"/>
    <w:rsid w:val="003544FF"/>
    <w:rsid w:val="00354B98"/>
    <w:rsid w:val="00355133"/>
    <w:rsid w:val="003571CE"/>
    <w:rsid w:val="00357415"/>
    <w:rsid w:val="003609B0"/>
    <w:rsid w:val="003619CB"/>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AE1"/>
    <w:rsid w:val="00391D03"/>
    <w:rsid w:val="00393CB1"/>
    <w:rsid w:val="003964CB"/>
    <w:rsid w:val="003971F7"/>
    <w:rsid w:val="003A0695"/>
    <w:rsid w:val="003A3E20"/>
    <w:rsid w:val="003C3005"/>
    <w:rsid w:val="003C30F3"/>
    <w:rsid w:val="003C34D2"/>
    <w:rsid w:val="003D2759"/>
    <w:rsid w:val="003D3596"/>
    <w:rsid w:val="003D598E"/>
    <w:rsid w:val="003E2C12"/>
    <w:rsid w:val="003E3D25"/>
    <w:rsid w:val="003E4FE0"/>
    <w:rsid w:val="003F0311"/>
    <w:rsid w:val="003F1613"/>
    <w:rsid w:val="003F2C2E"/>
    <w:rsid w:val="003F31F2"/>
    <w:rsid w:val="003F50AD"/>
    <w:rsid w:val="003F66FC"/>
    <w:rsid w:val="003F6D26"/>
    <w:rsid w:val="004008ED"/>
    <w:rsid w:val="00401B82"/>
    <w:rsid w:val="00402A5C"/>
    <w:rsid w:val="00406902"/>
    <w:rsid w:val="00410B56"/>
    <w:rsid w:val="004151A1"/>
    <w:rsid w:val="004224C0"/>
    <w:rsid w:val="004272B0"/>
    <w:rsid w:val="0043050D"/>
    <w:rsid w:val="004314C8"/>
    <w:rsid w:val="00432110"/>
    <w:rsid w:val="004328BF"/>
    <w:rsid w:val="0043423C"/>
    <w:rsid w:val="0043596D"/>
    <w:rsid w:val="00435A9A"/>
    <w:rsid w:val="004373C8"/>
    <w:rsid w:val="0044022B"/>
    <w:rsid w:val="00443169"/>
    <w:rsid w:val="00444CC7"/>
    <w:rsid w:val="00444F6A"/>
    <w:rsid w:val="00447D95"/>
    <w:rsid w:val="00447E6C"/>
    <w:rsid w:val="00450DBC"/>
    <w:rsid w:val="004524FC"/>
    <w:rsid w:val="00452A54"/>
    <w:rsid w:val="00454ECC"/>
    <w:rsid w:val="00455A19"/>
    <w:rsid w:val="00461EEF"/>
    <w:rsid w:val="004634C8"/>
    <w:rsid w:val="00465A93"/>
    <w:rsid w:val="004675FE"/>
    <w:rsid w:val="00471C5A"/>
    <w:rsid w:val="00473F4C"/>
    <w:rsid w:val="004745C7"/>
    <w:rsid w:val="0047617F"/>
    <w:rsid w:val="0047691F"/>
    <w:rsid w:val="0047706F"/>
    <w:rsid w:val="00477414"/>
    <w:rsid w:val="004774A6"/>
    <w:rsid w:val="0047759E"/>
    <w:rsid w:val="00477E5C"/>
    <w:rsid w:val="004808B9"/>
    <w:rsid w:val="004849B4"/>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5CD6"/>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7347E"/>
    <w:rsid w:val="005834BA"/>
    <w:rsid w:val="00586A4F"/>
    <w:rsid w:val="00593786"/>
    <w:rsid w:val="00597E47"/>
    <w:rsid w:val="005A0E3B"/>
    <w:rsid w:val="005A2B16"/>
    <w:rsid w:val="005A3163"/>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5051"/>
    <w:rsid w:val="006160F1"/>
    <w:rsid w:val="006164CD"/>
    <w:rsid w:val="006176F4"/>
    <w:rsid w:val="00623585"/>
    <w:rsid w:val="0062649B"/>
    <w:rsid w:val="00627696"/>
    <w:rsid w:val="00630036"/>
    <w:rsid w:val="006305B0"/>
    <w:rsid w:val="006309B5"/>
    <w:rsid w:val="00631015"/>
    <w:rsid w:val="0063196D"/>
    <w:rsid w:val="00633831"/>
    <w:rsid w:val="00636C37"/>
    <w:rsid w:val="006371A6"/>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8735B"/>
    <w:rsid w:val="00690B2B"/>
    <w:rsid w:val="00695A0C"/>
    <w:rsid w:val="00696366"/>
    <w:rsid w:val="00696806"/>
    <w:rsid w:val="006A112D"/>
    <w:rsid w:val="006A1CB3"/>
    <w:rsid w:val="006A6E08"/>
    <w:rsid w:val="006B1386"/>
    <w:rsid w:val="006B1AB9"/>
    <w:rsid w:val="006B3895"/>
    <w:rsid w:val="006B3BD2"/>
    <w:rsid w:val="006B3BE7"/>
    <w:rsid w:val="006B7099"/>
    <w:rsid w:val="006B7802"/>
    <w:rsid w:val="006C098C"/>
    <w:rsid w:val="006C0A52"/>
    <w:rsid w:val="006C1184"/>
    <w:rsid w:val="006C154C"/>
    <w:rsid w:val="006C32B9"/>
    <w:rsid w:val="006C398A"/>
    <w:rsid w:val="006C3A69"/>
    <w:rsid w:val="006C47AB"/>
    <w:rsid w:val="006C4984"/>
    <w:rsid w:val="006C523E"/>
    <w:rsid w:val="006C53C3"/>
    <w:rsid w:val="006C7DC1"/>
    <w:rsid w:val="006D07F4"/>
    <w:rsid w:val="006D150B"/>
    <w:rsid w:val="006D27E9"/>
    <w:rsid w:val="006D3659"/>
    <w:rsid w:val="006D5707"/>
    <w:rsid w:val="006E08A0"/>
    <w:rsid w:val="006E4289"/>
    <w:rsid w:val="006E67B8"/>
    <w:rsid w:val="006E7589"/>
    <w:rsid w:val="006E7A15"/>
    <w:rsid w:val="006E7D31"/>
    <w:rsid w:val="006F1466"/>
    <w:rsid w:val="006F2E23"/>
    <w:rsid w:val="006F3F9D"/>
    <w:rsid w:val="006F4522"/>
    <w:rsid w:val="00700A05"/>
    <w:rsid w:val="00701EBF"/>
    <w:rsid w:val="0070450D"/>
    <w:rsid w:val="007046B2"/>
    <w:rsid w:val="007063B2"/>
    <w:rsid w:val="00706C8C"/>
    <w:rsid w:val="00710B08"/>
    <w:rsid w:val="00713ABC"/>
    <w:rsid w:val="00717EF9"/>
    <w:rsid w:val="0072064C"/>
    <w:rsid w:val="00722AFD"/>
    <w:rsid w:val="00723E5E"/>
    <w:rsid w:val="00724949"/>
    <w:rsid w:val="00725483"/>
    <w:rsid w:val="007261F1"/>
    <w:rsid w:val="0072632D"/>
    <w:rsid w:val="00726801"/>
    <w:rsid w:val="00727B51"/>
    <w:rsid w:val="00727D3C"/>
    <w:rsid w:val="00730FED"/>
    <w:rsid w:val="00733ADD"/>
    <w:rsid w:val="00734160"/>
    <w:rsid w:val="007341C2"/>
    <w:rsid w:val="007369F3"/>
    <w:rsid w:val="00736D40"/>
    <w:rsid w:val="00737675"/>
    <w:rsid w:val="00741BC4"/>
    <w:rsid w:val="007434C0"/>
    <w:rsid w:val="00747DA3"/>
    <w:rsid w:val="00752221"/>
    <w:rsid w:val="00752FEB"/>
    <w:rsid w:val="007545E0"/>
    <w:rsid w:val="00754AD8"/>
    <w:rsid w:val="00763EDB"/>
    <w:rsid w:val="00765DAB"/>
    <w:rsid w:val="007668FE"/>
    <w:rsid w:val="00767D9E"/>
    <w:rsid w:val="00770546"/>
    <w:rsid w:val="007731DE"/>
    <w:rsid w:val="007768E4"/>
    <w:rsid w:val="00782E92"/>
    <w:rsid w:val="00783AD5"/>
    <w:rsid w:val="00784BC8"/>
    <w:rsid w:val="00786D4D"/>
    <w:rsid w:val="0079036F"/>
    <w:rsid w:val="00791462"/>
    <w:rsid w:val="00794B4F"/>
    <w:rsid w:val="0079610F"/>
    <w:rsid w:val="0079756E"/>
    <w:rsid w:val="007A0078"/>
    <w:rsid w:val="007A07BB"/>
    <w:rsid w:val="007A21E3"/>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2D36"/>
    <w:rsid w:val="008035D3"/>
    <w:rsid w:val="00804946"/>
    <w:rsid w:val="00805082"/>
    <w:rsid w:val="008055C8"/>
    <w:rsid w:val="00806AAF"/>
    <w:rsid w:val="008075B1"/>
    <w:rsid w:val="00807B09"/>
    <w:rsid w:val="008100AA"/>
    <w:rsid w:val="00811CCD"/>
    <w:rsid w:val="00812285"/>
    <w:rsid w:val="00816CD1"/>
    <w:rsid w:val="00816DAF"/>
    <w:rsid w:val="00824AB9"/>
    <w:rsid w:val="00825894"/>
    <w:rsid w:val="00826746"/>
    <w:rsid w:val="008314C4"/>
    <w:rsid w:val="00834269"/>
    <w:rsid w:val="00834551"/>
    <w:rsid w:val="00835CB1"/>
    <w:rsid w:val="008370AF"/>
    <w:rsid w:val="00837423"/>
    <w:rsid w:val="008377C6"/>
    <w:rsid w:val="00840340"/>
    <w:rsid w:val="00843399"/>
    <w:rsid w:val="008437AD"/>
    <w:rsid w:val="00844371"/>
    <w:rsid w:val="008444D5"/>
    <w:rsid w:val="00844556"/>
    <w:rsid w:val="00846B2D"/>
    <w:rsid w:val="0085019A"/>
    <w:rsid w:val="00850591"/>
    <w:rsid w:val="00852551"/>
    <w:rsid w:val="00855296"/>
    <w:rsid w:val="00856C6C"/>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24E0"/>
    <w:rsid w:val="008A66CB"/>
    <w:rsid w:val="008B209F"/>
    <w:rsid w:val="008B23BC"/>
    <w:rsid w:val="008B55F8"/>
    <w:rsid w:val="008B6573"/>
    <w:rsid w:val="008B7A42"/>
    <w:rsid w:val="008C1BC9"/>
    <w:rsid w:val="008C3200"/>
    <w:rsid w:val="008C3F71"/>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0717C"/>
    <w:rsid w:val="00914E3D"/>
    <w:rsid w:val="009205FB"/>
    <w:rsid w:val="00920884"/>
    <w:rsid w:val="0092198F"/>
    <w:rsid w:val="0092359B"/>
    <w:rsid w:val="00925E1F"/>
    <w:rsid w:val="00926266"/>
    <w:rsid w:val="00926992"/>
    <w:rsid w:val="00931A72"/>
    <w:rsid w:val="0093234E"/>
    <w:rsid w:val="009370C4"/>
    <w:rsid w:val="00940635"/>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43D0"/>
    <w:rsid w:val="00977DD3"/>
    <w:rsid w:val="00977ED3"/>
    <w:rsid w:val="0098086B"/>
    <w:rsid w:val="00982C6F"/>
    <w:rsid w:val="009830CC"/>
    <w:rsid w:val="0098468A"/>
    <w:rsid w:val="0098473B"/>
    <w:rsid w:val="00986219"/>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1FA"/>
    <w:rsid w:val="009B0A27"/>
    <w:rsid w:val="009B0AF3"/>
    <w:rsid w:val="009B1F78"/>
    <w:rsid w:val="009B347A"/>
    <w:rsid w:val="009B66AE"/>
    <w:rsid w:val="009B6F11"/>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50C4"/>
    <w:rsid w:val="00A364BF"/>
    <w:rsid w:val="00A4055F"/>
    <w:rsid w:val="00A41D70"/>
    <w:rsid w:val="00A44559"/>
    <w:rsid w:val="00A517C7"/>
    <w:rsid w:val="00A5266F"/>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275C"/>
    <w:rsid w:val="00AB51BC"/>
    <w:rsid w:val="00AB67FE"/>
    <w:rsid w:val="00AB727D"/>
    <w:rsid w:val="00AC2828"/>
    <w:rsid w:val="00AC7AAA"/>
    <w:rsid w:val="00AD18C4"/>
    <w:rsid w:val="00AD3329"/>
    <w:rsid w:val="00AD4764"/>
    <w:rsid w:val="00AD6187"/>
    <w:rsid w:val="00AD6738"/>
    <w:rsid w:val="00AE1AA0"/>
    <w:rsid w:val="00AE2756"/>
    <w:rsid w:val="00AE34DD"/>
    <w:rsid w:val="00AE660B"/>
    <w:rsid w:val="00AF0103"/>
    <w:rsid w:val="00AF1D35"/>
    <w:rsid w:val="00AF2F62"/>
    <w:rsid w:val="00AF3413"/>
    <w:rsid w:val="00AF37A9"/>
    <w:rsid w:val="00AF6ABE"/>
    <w:rsid w:val="00B02654"/>
    <w:rsid w:val="00B07294"/>
    <w:rsid w:val="00B129CC"/>
    <w:rsid w:val="00B152B6"/>
    <w:rsid w:val="00B16100"/>
    <w:rsid w:val="00B20C51"/>
    <w:rsid w:val="00B22346"/>
    <w:rsid w:val="00B24553"/>
    <w:rsid w:val="00B25998"/>
    <w:rsid w:val="00B27D93"/>
    <w:rsid w:val="00B307E2"/>
    <w:rsid w:val="00B31747"/>
    <w:rsid w:val="00B31A47"/>
    <w:rsid w:val="00B346F5"/>
    <w:rsid w:val="00B3698E"/>
    <w:rsid w:val="00B36E7C"/>
    <w:rsid w:val="00B413EE"/>
    <w:rsid w:val="00B4382C"/>
    <w:rsid w:val="00B4765F"/>
    <w:rsid w:val="00B5040A"/>
    <w:rsid w:val="00B51C2D"/>
    <w:rsid w:val="00B52045"/>
    <w:rsid w:val="00B52CCB"/>
    <w:rsid w:val="00B540DE"/>
    <w:rsid w:val="00B54542"/>
    <w:rsid w:val="00B55C29"/>
    <w:rsid w:val="00B55D6A"/>
    <w:rsid w:val="00B55D85"/>
    <w:rsid w:val="00B55FE0"/>
    <w:rsid w:val="00B614C3"/>
    <w:rsid w:val="00B63A96"/>
    <w:rsid w:val="00B63D9F"/>
    <w:rsid w:val="00B654BE"/>
    <w:rsid w:val="00B74A3F"/>
    <w:rsid w:val="00B7520F"/>
    <w:rsid w:val="00B75801"/>
    <w:rsid w:val="00B771F8"/>
    <w:rsid w:val="00B81880"/>
    <w:rsid w:val="00B81926"/>
    <w:rsid w:val="00B87BDA"/>
    <w:rsid w:val="00B924BD"/>
    <w:rsid w:val="00B935B9"/>
    <w:rsid w:val="00B93731"/>
    <w:rsid w:val="00B938CD"/>
    <w:rsid w:val="00B93D37"/>
    <w:rsid w:val="00BB00D0"/>
    <w:rsid w:val="00BB05A7"/>
    <w:rsid w:val="00BB21E3"/>
    <w:rsid w:val="00BB2EF5"/>
    <w:rsid w:val="00BB3C30"/>
    <w:rsid w:val="00BB5B51"/>
    <w:rsid w:val="00BB7174"/>
    <w:rsid w:val="00BC07DF"/>
    <w:rsid w:val="00BC1922"/>
    <w:rsid w:val="00BD1E59"/>
    <w:rsid w:val="00BD59BC"/>
    <w:rsid w:val="00BD5B44"/>
    <w:rsid w:val="00BE06D9"/>
    <w:rsid w:val="00BF3597"/>
    <w:rsid w:val="00BF5C0A"/>
    <w:rsid w:val="00BF6892"/>
    <w:rsid w:val="00C021E3"/>
    <w:rsid w:val="00C10D06"/>
    <w:rsid w:val="00C1271A"/>
    <w:rsid w:val="00C12B93"/>
    <w:rsid w:val="00C135BE"/>
    <w:rsid w:val="00C13A71"/>
    <w:rsid w:val="00C154AC"/>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DCE"/>
    <w:rsid w:val="00C70EA2"/>
    <w:rsid w:val="00C70EB8"/>
    <w:rsid w:val="00C72E7B"/>
    <w:rsid w:val="00C73E6B"/>
    <w:rsid w:val="00C767F7"/>
    <w:rsid w:val="00C8024D"/>
    <w:rsid w:val="00C802A0"/>
    <w:rsid w:val="00C80BCB"/>
    <w:rsid w:val="00C82913"/>
    <w:rsid w:val="00C8301A"/>
    <w:rsid w:val="00C84137"/>
    <w:rsid w:val="00C842A1"/>
    <w:rsid w:val="00C856DE"/>
    <w:rsid w:val="00C86C0E"/>
    <w:rsid w:val="00C872F8"/>
    <w:rsid w:val="00C931C2"/>
    <w:rsid w:val="00C93A21"/>
    <w:rsid w:val="00C9496B"/>
    <w:rsid w:val="00CA234D"/>
    <w:rsid w:val="00CA2B31"/>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07AED"/>
    <w:rsid w:val="00D11463"/>
    <w:rsid w:val="00D11ED5"/>
    <w:rsid w:val="00D12468"/>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68CF"/>
    <w:rsid w:val="00D7766E"/>
    <w:rsid w:val="00D77DE2"/>
    <w:rsid w:val="00D86779"/>
    <w:rsid w:val="00D86EFD"/>
    <w:rsid w:val="00D871C3"/>
    <w:rsid w:val="00D9022C"/>
    <w:rsid w:val="00D94307"/>
    <w:rsid w:val="00D953A5"/>
    <w:rsid w:val="00D9584C"/>
    <w:rsid w:val="00DA1170"/>
    <w:rsid w:val="00DA1416"/>
    <w:rsid w:val="00DA711F"/>
    <w:rsid w:val="00DB0C10"/>
    <w:rsid w:val="00DB2FF6"/>
    <w:rsid w:val="00DB6989"/>
    <w:rsid w:val="00DB74F1"/>
    <w:rsid w:val="00DB7636"/>
    <w:rsid w:val="00DB77FB"/>
    <w:rsid w:val="00DC0783"/>
    <w:rsid w:val="00DC3CF7"/>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E58B1"/>
    <w:rsid w:val="00DF1C14"/>
    <w:rsid w:val="00DF69CD"/>
    <w:rsid w:val="00DF6AE3"/>
    <w:rsid w:val="00E0144F"/>
    <w:rsid w:val="00E01E95"/>
    <w:rsid w:val="00E035EA"/>
    <w:rsid w:val="00E0695F"/>
    <w:rsid w:val="00E11B6E"/>
    <w:rsid w:val="00E12DA7"/>
    <w:rsid w:val="00E13146"/>
    <w:rsid w:val="00E14CA3"/>
    <w:rsid w:val="00E14F30"/>
    <w:rsid w:val="00E15467"/>
    <w:rsid w:val="00E16219"/>
    <w:rsid w:val="00E17034"/>
    <w:rsid w:val="00E1780F"/>
    <w:rsid w:val="00E2191F"/>
    <w:rsid w:val="00E21BED"/>
    <w:rsid w:val="00E22AD7"/>
    <w:rsid w:val="00E23760"/>
    <w:rsid w:val="00E24379"/>
    <w:rsid w:val="00E24422"/>
    <w:rsid w:val="00E311A9"/>
    <w:rsid w:val="00E347BF"/>
    <w:rsid w:val="00E35BF3"/>
    <w:rsid w:val="00E35F32"/>
    <w:rsid w:val="00E3769D"/>
    <w:rsid w:val="00E37A17"/>
    <w:rsid w:val="00E37A9D"/>
    <w:rsid w:val="00E409C9"/>
    <w:rsid w:val="00E437D1"/>
    <w:rsid w:val="00E43DAA"/>
    <w:rsid w:val="00E5591B"/>
    <w:rsid w:val="00E560DC"/>
    <w:rsid w:val="00E56F16"/>
    <w:rsid w:val="00E572A9"/>
    <w:rsid w:val="00E6160F"/>
    <w:rsid w:val="00E61C0A"/>
    <w:rsid w:val="00E63C3D"/>
    <w:rsid w:val="00E71FFB"/>
    <w:rsid w:val="00E7210E"/>
    <w:rsid w:val="00E7296E"/>
    <w:rsid w:val="00E751DF"/>
    <w:rsid w:val="00E7590F"/>
    <w:rsid w:val="00E80679"/>
    <w:rsid w:val="00E80FEF"/>
    <w:rsid w:val="00E81704"/>
    <w:rsid w:val="00E82AA5"/>
    <w:rsid w:val="00E845C6"/>
    <w:rsid w:val="00E90BB5"/>
    <w:rsid w:val="00E92117"/>
    <w:rsid w:val="00E95525"/>
    <w:rsid w:val="00E95617"/>
    <w:rsid w:val="00EA6849"/>
    <w:rsid w:val="00EA6DA5"/>
    <w:rsid w:val="00EB0F10"/>
    <w:rsid w:val="00EB10CD"/>
    <w:rsid w:val="00EB1633"/>
    <w:rsid w:val="00EB2AA6"/>
    <w:rsid w:val="00EC35CE"/>
    <w:rsid w:val="00EC38F4"/>
    <w:rsid w:val="00EC3DAA"/>
    <w:rsid w:val="00EC4546"/>
    <w:rsid w:val="00EC4BDA"/>
    <w:rsid w:val="00ED2904"/>
    <w:rsid w:val="00ED2921"/>
    <w:rsid w:val="00ED3888"/>
    <w:rsid w:val="00ED7B1C"/>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38CA"/>
    <w:rsid w:val="00F13B98"/>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20DB"/>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DB2"/>
    <w:rsid w:val="00F81FD6"/>
    <w:rsid w:val="00F83F41"/>
    <w:rsid w:val="00F848FF"/>
    <w:rsid w:val="00F86BB7"/>
    <w:rsid w:val="00F86FAA"/>
    <w:rsid w:val="00F87826"/>
    <w:rsid w:val="00F97E18"/>
    <w:rsid w:val="00F97FA5"/>
    <w:rsid w:val="00FA0AA4"/>
    <w:rsid w:val="00FA1BB1"/>
    <w:rsid w:val="00FA261F"/>
    <w:rsid w:val="00FA3C13"/>
    <w:rsid w:val="00FA40D7"/>
    <w:rsid w:val="00FA44EB"/>
    <w:rsid w:val="00FA6A0D"/>
    <w:rsid w:val="00FA6E88"/>
    <w:rsid w:val="00FA746D"/>
    <w:rsid w:val="00FB05D2"/>
    <w:rsid w:val="00FB06DC"/>
    <w:rsid w:val="00FB0E90"/>
    <w:rsid w:val="00FB1D5C"/>
    <w:rsid w:val="00FB2599"/>
    <w:rsid w:val="00FB34CC"/>
    <w:rsid w:val="00FB3EF7"/>
    <w:rsid w:val="00FB562C"/>
    <w:rsid w:val="00FB5D06"/>
    <w:rsid w:val="00FC02E9"/>
    <w:rsid w:val="00FC3E77"/>
    <w:rsid w:val="00FC63B6"/>
    <w:rsid w:val="00FC6D90"/>
    <w:rsid w:val="00FD0C2B"/>
    <w:rsid w:val="00FD3B12"/>
    <w:rsid w:val="00FD49D2"/>
    <w:rsid w:val="00FE5265"/>
    <w:rsid w:val="00FE66A4"/>
    <w:rsid w:val="00FF007F"/>
    <w:rsid w:val="00FF06F2"/>
    <w:rsid w:val="00FF3B9A"/>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78E30EAA-6902-43CB-B83B-59FD062C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6448"/>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h"/>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31,ITT t3,PA Minor Section,TE Heading,Title3,list,l3,Level 3 Head,heading 3,H31,H32,H33,H34,H35,título 3,1.,TF-Overskrift 3,Titre3,alltoc,Table3,3heading,Heading 3 - old,orderpara2,l31,32,l32,33,l33,34,l34,35"/>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aliases w:val="Не удалять!,f"/>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9"/>
    <w:semiHidden/>
    <w:unhideWhenUsed/>
    <w:rsid w:val="009C211A"/>
    <w:rPr>
      <w:sz w:val="20"/>
      <w:szCs w:val="20"/>
    </w:rPr>
  </w:style>
  <w:style w:type="character" w:customStyle="1" w:styleId="1f9">
    <w:name w:val="Текст примечания Знак1"/>
    <w:basedOn w:val="a1"/>
    <w:link w:val="afff1"/>
    <w:uiPriority w:val="99"/>
    <w:semiHidden/>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525CD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ConsNonformat">
    <w:name w:val="ConsNonformat"/>
    <w:uiPriority w:val="99"/>
    <w:rsid w:val="00F138CA"/>
    <w:pPr>
      <w:widowControl w:val="0"/>
      <w:suppressAutoHyphens/>
      <w:ind w:left="0" w:firstLine="0"/>
      <w:jc w:val="left"/>
    </w:pPr>
    <w:rPr>
      <w:rFonts w:ascii="Courier New" w:eastAsia="Arial" w:hAnsi="Courier New"/>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rsid w:val="00F138CA"/>
    <w:rPr>
      <w:lang w:eastAsia="ar-SA"/>
    </w:rPr>
  </w:style>
  <w:style w:type="character" w:customStyle="1" w:styleId="1f2">
    <w:name w:val="Абзац списка Знак1"/>
    <w:basedOn w:val="a1"/>
    <w:link w:val="aff7"/>
    <w:uiPriority w:val="34"/>
    <w:rsid w:val="00F138CA"/>
    <w:rPr>
      <w:sz w:val="24"/>
      <w:szCs w:val="24"/>
      <w:lang w:eastAsia="ar-SA"/>
    </w:rPr>
  </w:style>
  <w:style w:type="character" w:customStyle="1" w:styleId="1d">
    <w:name w:val="Нижний колонтитул Знак1"/>
    <w:aliases w:val="Не удалять! Знак,f Знак"/>
    <w:basedOn w:val="a1"/>
    <w:link w:val="afe"/>
    <w:rsid w:val="00F138CA"/>
    <w:rPr>
      <w:rFonts w:eastAsia="MS Mincho"/>
      <w:spacing w:val="-2"/>
      <w:sz w:val="24"/>
      <w:szCs w:val="24"/>
      <w:lang w:eastAsia="ar-SA"/>
    </w:rPr>
  </w:style>
  <w:style w:type="character" w:customStyle="1" w:styleId="1b">
    <w:name w:val="Верхний колонтитул Знак1"/>
    <w:basedOn w:val="a1"/>
    <w:link w:val="afc"/>
    <w:uiPriority w:val="99"/>
    <w:rsid w:val="00F138CA"/>
    <w:rPr>
      <w:sz w:val="24"/>
      <w:szCs w:val="24"/>
      <w:lang w:eastAsia="ar-SA"/>
    </w:rPr>
  </w:style>
  <w:style w:type="character" w:customStyle="1" w:styleId="1c">
    <w:name w:val="Основной текст с отступом Знак1"/>
    <w:basedOn w:val="a1"/>
    <w:link w:val="afd"/>
    <w:rsid w:val="00F138CA"/>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18570326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uritsynAE@trcont.ru"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ksiutinaKM@trcont.r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5308F-86AB-40B3-836F-AF0C8731B18B}">
  <ds:schemaRefs>
    <ds:schemaRef ds:uri="http://schemas.openxmlformats.org/officeDocument/2006/bibliography"/>
  </ds:schemaRefs>
</ds:datastoreItem>
</file>

<file path=customXml/itemProps4.xml><?xml version="1.0" encoding="utf-8"?>
<ds:datastoreItem xmlns:ds="http://schemas.openxmlformats.org/officeDocument/2006/customXml" ds:itemID="{C7AF34CB-78E4-41DB-A3E1-831AF12D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67</Pages>
  <Words>21556</Words>
  <Characters>122874</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144142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Бельчич Сергей Игоревич</cp:lastModifiedBy>
  <cp:revision>12</cp:revision>
  <cp:lastPrinted>2018-08-16T13:18:00Z</cp:lastPrinted>
  <dcterms:created xsi:type="dcterms:W3CDTF">2018-08-16T11:51:00Z</dcterms:created>
  <dcterms:modified xsi:type="dcterms:W3CDTF">2018-08-17T08:43:00Z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