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E04" w:rsidRDefault="00451CDF" w:rsidP="00396A19">
      <w:pPr>
        <w:ind w:right="-5" w:firstLine="720"/>
        <w:jc w:val="both"/>
      </w:pPr>
      <w:r>
        <w:rPr>
          <w:noProof/>
          <w:lang w:eastAsia="ru-RU"/>
        </w:rPr>
        <w:pict>
          <v:group id="_x0000_s1030" style="position:absolute;left:0;text-align:left;margin-left:-12.6pt;margin-top:-34.75pt;width:141.85pt;height:59.25pt;z-index:251658240" coordorigin="-1090,5" coordsize="10445,4362">
            <v:shape id="_x0000_s1031"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2"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3" style="position:absolute;left:6743;top:2327;width:808;height:757" coordsize="808,757" path="m808,757l808,,526,r,268l282,268,282,,,,,757r282,l282,470r244,l526,757r282,xe" fillcolor="#003358" stroked="f">
              <v:path arrowok="t"/>
            </v:shape>
            <v:shape id="_x0000_s1034"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5" style="position:absolute;left:3966;top:2327;width:846;height:757" coordsize="846,757" path="m564,757r,-555l846,202,846,,,,,202r282,l282,757r282,xe" fillcolor="#003358" stroked="f">
              <v:path arrowok="t"/>
            </v:shape>
            <v:shape id="_x0000_s1036" style="position:absolute;left:3082;top:2327;width:809;height:757" coordsize="809,757" path="m809,757l809,,527,r,268l282,268,282,,,,,757r282,l282,470r245,l527,757r282,xe" fillcolor="#003358" stroked="f">
              <v:path arrowok="t"/>
            </v:shape>
            <v:shape id="_x0000_s1037"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8"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9" style="position:absolute;left:4877;top:1020;width:809;height:757" coordsize="809,757" path="m809,757l809,,531,r,263l282,263,282,,,,,757r282,l282,470r249,l531,757r278,xe" fillcolor="#003358" stroked="f">
              <v:path arrowok="t"/>
            </v:shape>
            <v:shape id="_x0000_s1040"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41"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2"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3" style="position:absolute;left:-1090;top:5;width:5131;height:4362" coordsize="1092,928" path="m1004,711hdc1004,711,1004,711,1004,711,442,928,,389,641,v451,,451,,451,c868,54,593,206,512,384v-81,178,44,408,492,327e" fillcolor="#003358" stroked="f">
              <v:path arrowok="t"/>
            </v:shape>
            <v:shape id="_x0000_s1044"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D30E04" w:rsidRDefault="00D30E04" w:rsidP="00396A19">
      <w:pPr>
        <w:ind w:right="-5" w:firstLine="720"/>
        <w:jc w:val="both"/>
      </w:pPr>
    </w:p>
    <w:p w:rsidR="00D15D38" w:rsidRPr="00EA5006" w:rsidRDefault="00D15D38" w:rsidP="00D15D38">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D15D38" w:rsidRPr="000D012F" w:rsidRDefault="00D15D38" w:rsidP="00D15D38">
      <w:pPr>
        <w:rPr>
          <w:rFonts w:ascii="Arial" w:hAnsi="Arial" w:cs="Arial"/>
          <w:sz w:val="18"/>
          <w:szCs w:val="18"/>
        </w:rPr>
      </w:pPr>
      <w:r>
        <w:rPr>
          <w:rFonts w:ascii="Arial" w:hAnsi="Arial" w:cs="Arial"/>
          <w:sz w:val="18"/>
          <w:szCs w:val="18"/>
        </w:rPr>
        <w:t>150880, Ярославль, проспект Октября, 16/21</w:t>
      </w:r>
    </w:p>
    <w:p w:rsidR="00D15D38" w:rsidRPr="00045758" w:rsidRDefault="00D15D38" w:rsidP="00D15D38">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D15D38" w:rsidRPr="006A2068" w:rsidRDefault="00D15D38" w:rsidP="00D15D38">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com</w:t>
      </w:r>
    </w:p>
    <w:p w:rsidR="00D15D38" w:rsidRPr="006A2068" w:rsidRDefault="00D15D38" w:rsidP="00D15D38">
      <w:pPr>
        <w:rPr>
          <w:rFonts w:ascii="Arial" w:hAnsi="Arial" w:cs="Arial"/>
          <w:sz w:val="18"/>
          <w:szCs w:val="18"/>
          <w:lang w:val="en-US"/>
        </w:rPr>
      </w:pPr>
    </w:p>
    <w:p w:rsidR="00D15D38" w:rsidRPr="009948D6" w:rsidRDefault="00D15D38" w:rsidP="00D15D38">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D15D38" w:rsidRPr="000D012F" w:rsidRDefault="00D15D38" w:rsidP="00D15D38">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___________</w:t>
      </w:r>
      <w:r w:rsidRPr="002B74CE">
        <w:rPr>
          <w:rFonts w:ascii="Arial" w:hAnsi="Arial" w:cs="Arial"/>
          <w:color w:val="002D53"/>
          <w:sz w:val="18"/>
          <w:szCs w:val="18"/>
        </w:rPr>
        <w:t>от</w:t>
      </w:r>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p w:rsidR="00D15D38" w:rsidRDefault="00D15D38" w:rsidP="00396A19">
      <w:pPr>
        <w:ind w:right="-5" w:firstLine="720"/>
        <w:jc w:val="both"/>
      </w:pPr>
    </w:p>
    <w:p w:rsidR="00D15D38" w:rsidRPr="00D15D38" w:rsidRDefault="00D15D38" w:rsidP="00D15D38">
      <w:pPr>
        <w:ind w:left="3969"/>
        <w:rPr>
          <w:b/>
          <w:color w:val="FF0000"/>
          <w:spacing w:val="40"/>
          <w:sz w:val="28"/>
          <w:szCs w:val="28"/>
        </w:rPr>
      </w:pPr>
      <w:r w:rsidRPr="00D15D38">
        <w:rPr>
          <w:b/>
          <w:color w:val="FF0000"/>
          <w:spacing w:val="40"/>
          <w:sz w:val="28"/>
          <w:szCs w:val="28"/>
        </w:rPr>
        <w:t>ВНИМАНИЕ!</w:t>
      </w:r>
    </w:p>
    <w:p w:rsidR="00D15D38" w:rsidRPr="00D15D38" w:rsidRDefault="00D15D38" w:rsidP="00D15D38">
      <w:pPr>
        <w:ind w:left="3969"/>
        <w:rPr>
          <w:b/>
          <w:color w:val="FF0000"/>
          <w:spacing w:val="40"/>
          <w:sz w:val="28"/>
          <w:szCs w:val="28"/>
        </w:rPr>
      </w:pPr>
    </w:p>
    <w:p w:rsidR="00D15D38" w:rsidRPr="00D15D38" w:rsidRDefault="00D15D38" w:rsidP="00D15D38">
      <w:pPr>
        <w:pStyle w:val="19"/>
        <w:spacing w:line="276" w:lineRule="auto"/>
        <w:ind w:firstLine="0"/>
        <w:jc w:val="center"/>
        <w:rPr>
          <w:b/>
          <w:bCs/>
          <w:szCs w:val="28"/>
          <w:shd w:val="clear" w:color="auto" w:fill="FFFFFF"/>
        </w:rPr>
      </w:pPr>
      <w:r w:rsidRPr="00D15D38">
        <w:rPr>
          <w:b/>
          <w:bCs/>
          <w:szCs w:val="28"/>
        </w:rPr>
        <w:t xml:space="preserve">ПАО «ТрансКонтейнер» информирует о внесении изменений в документацию о </w:t>
      </w:r>
      <w:r w:rsidRPr="00D15D38">
        <w:rPr>
          <w:b/>
          <w:szCs w:val="28"/>
        </w:rPr>
        <w:t>закупке способом размещения оферты</w:t>
      </w:r>
      <w:r w:rsidRPr="00D15D38">
        <w:rPr>
          <w:b/>
          <w:bCs/>
          <w:szCs w:val="28"/>
        </w:rPr>
        <w:t xml:space="preserve"> № РО-</w:t>
      </w:r>
      <w:r w:rsidR="00035DEA">
        <w:rPr>
          <w:b/>
          <w:bCs/>
          <w:szCs w:val="28"/>
        </w:rPr>
        <w:t>МСП-</w:t>
      </w:r>
      <w:r w:rsidRPr="00D15D38">
        <w:rPr>
          <w:b/>
          <w:bCs/>
          <w:szCs w:val="28"/>
        </w:rPr>
        <w:t>НКПСЕВ-18-000</w:t>
      </w:r>
      <w:r w:rsidR="00035DEA">
        <w:rPr>
          <w:b/>
          <w:bCs/>
          <w:szCs w:val="28"/>
        </w:rPr>
        <w:t>8</w:t>
      </w:r>
      <w:r w:rsidRPr="00D15D38">
        <w:rPr>
          <w:b/>
          <w:bCs/>
          <w:szCs w:val="28"/>
        </w:rPr>
        <w:t xml:space="preserve"> по предмету закупки «</w:t>
      </w:r>
      <w:r w:rsidRPr="00D15D38">
        <w:rPr>
          <w:b/>
          <w:szCs w:val="28"/>
        </w:rPr>
        <w:t xml:space="preserve">Аренда транспортных средств с экипажем для перевозки порожних и груженых контейнеров с </w:t>
      </w:r>
      <w:r w:rsidR="00035DEA">
        <w:rPr>
          <w:b/>
          <w:szCs w:val="28"/>
        </w:rPr>
        <w:t>агентства на станции Кострома</w:t>
      </w:r>
      <w:r w:rsidRPr="00D15D38">
        <w:rPr>
          <w:b/>
          <w:szCs w:val="28"/>
        </w:rPr>
        <w:t xml:space="preserve"> филиала ПАО «ТрансКонтейнер» на Северной железной дороге»</w:t>
      </w:r>
      <w:r w:rsidRPr="00D15D38">
        <w:rPr>
          <w:b/>
          <w:bCs/>
          <w:szCs w:val="28"/>
        </w:rPr>
        <w:t>.</w:t>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aff9"/>
        <w:autoSpaceDE w:val="0"/>
        <w:autoSpaceDN w:val="0"/>
        <w:adjustRightInd w:val="0"/>
        <w:ind w:left="0" w:firstLine="539"/>
        <w:jc w:val="both"/>
        <w:rPr>
          <w:sz w:val="28"/>
          <w:szCs w:val="28"/>
        </w:rPr>
      </w:pPr>
      <w:r w:rsidRPr="00D15D38">
        <w:rPr>
          <w:color w:val="000000"/>
          <w:sz w:val="28"/>
          <w:szCs w:val="28"/>
        </w:rPr>
        <w:t>Приложение №4 документации о закупке</w:t>
      </w:r>
      <w:r w:rsidRPr="00D15D38">
        <w:rPr>
          <w:sz w:val="28"/>
          <w:szCs w:val="28"/>
        </w:rPr>
        <w:t xml:space="preserve"> изложить в следующей редакции</w:t>
      </w:r>
      <w:r w:rsidRPr="00D15D38">
        <w:rPr>
          <w:color w:val="000000"/>
          <w:sz w:val="28"/>
          <w:szCs w:val="28"/>
        </w:rPr>
        <w:t xml:space="preserve">: </w:t>
      </w:r>
    </w:p>
    <w:p w:rsidR="00D15D38" w:rsidRPr="00D15D38" w:rsidRDefault="00D15D38" w:rsidP="00D15D38">
      <w:pPr>
        <w:pStyle w:val="aff9"/>
        <w:autoSpaceDE w:val="0"/>
        <w:autoSpaceDN w:val="0"/>
        <w:adjustRightInd w:val="0"/>
        <w:ind w:left="0" w:firstLine="539"/>
        <w:jc w:val="both"/>
        <w:rPr>
          <w:sz w:val="28"/>
          <w:szCs w:val="28"/>
        </w:rPr>
      </w:pPr>
      <w:r w:rsidRPr="00D15D38">
        <w:rPr>
          <w:sz w:val="28"/>
          <w:szCs w:val="28"/>
        </w:rPr>
        <w:tab/>
      </w: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aff9"/>
        <w:autoSpaceDE w:val="0"/>
        <w:autoSpaceDN w:val="0"/>
        <w:adjustRightInd w:val="0"/>
        <w:ind w:left="0" w:firstLine="539"/>
        <w:jc w:val="both"/>
        <w:rPr>
          <w:sz w:val="28"/>
          <w:szCs w:val="28"/>
        </w:rPr>
      </w:pPr>
    </w:p>
    <w:p w:rsidR="00D15D38" w:rsidRPr="00D15D38" w:rsidRDefault="00D15D38" w:rsidP="00D15D38">
      <w:pPr>
        <w:pStyle w:val="1"/>
        <w:ind w:left="540"/>
        <w:jc w:val="right"/>
        <w:rPr>
          <w:rFonts w:cs="Times New Roman"/>
          <w:b w:val="0"/>
          <w:sz w:val="28"/>
          <w:szCs w:val="28"/>
        </w:rPr>
      </w:pPr>
      <w:r w:rsidRPr="00D15D38">
        <w:rPr>
          <w:rFonts w:cs="Times New Roman"/>
          <w:b w:val="0"/>
          <w:sz w:val="28"/>
          <w:szCs w:val="28"/>
        </w:rPr>
        <w:t>Приложение № 4</w:t>
      </w:r>
    </w:p>
    <w:p w:rsidR="00D15D38" w:rsidRPr="00D15D38" w:rsidRDefault="00D15D38" w:rsidP="00D15D38">
      <w:pPr>
        <w:jc w:val="right"/>
        <w:rPr>
          <w:sz w:val="28"/>
          <w:szCs w:val="28"/>
        </w:rPr>
      </w:pPr>
      <w:r w:rsidRPr="00D15D38">
        <w:rPr>
          <w:sz w:val="28"/>
          <w:szCs w:val="28"/>
        </w:rPr>
        <w:t>к документации о закупке</w:t>
      </w:r>
    </w:p>
    <w:p w:rsidR="00D15D38" w:rsidRPr="00D15D38" w:rsidRDefault="00D15D38" w:rsidP="00D15D38">
      <w:pPr>
        <w:ind w:hanging="284"/>
        <w:jc w:val="both"/>
        <w:rPr>
          <w:b/>
          <w:sz w:val="28"/>
          <w:szCs w:val="28"/>
        </w:rPr>
      </w:pPr>
    </w:p>
    <w:p w:rsidR="00D15D38" w:rsidRPr="00D15D38" w:rsidRDefault="00D15D38" w:rsidP="00D15D38">
      <w:pPr>
        <w:ind w:hanging="284"/>
        <w:jc w:val="center"/>
        <w:rPr>
          <w:b/>
          <w:sz w:val="28"/>
          <w:szCs w:val="28"/>
        </w:rPr>
      </w:pPr>
      <w:r w:rsidRPr="00D15D38">
        <w:rPr>
          <w:b/>
          <w:sz w:val="28"/>
          <w:szCs w:val="28"/>
        </w:rPr>
        <w:t>Договор аренды</w:t>
      </w:r>
    </w:p>
    <w:p w:rsidR="00D15D38" w:rsidRPr="00D15D38" w:rsidRDefault="00D15D38" w:rsidP="00D15D38">
      <w:pPr>
        <w:ind w:left="-284"/>
        <w:jc w:val="center"/>
        <w:rPr>
          <w:b/>
          <w:sz w:val="28"/>
          <w:szCs w:val="28"/>
        </w:rPr>
      </w:pPr>
      <w:r w:rsidRPr="00D15D38">
        <w:rPr>
          <w:b/>
          <w:sz w:val="28"/>
          <w:szCs w:val="28"/>
        </w:rPr>
        <w:t>транспортного средства с экипажем</w:t>
      </w:r>
    </w:p>
    <w:p w:rsidR="00D15D38" w:rsidRPr="00D15D38" w:rsidRDefault="00D15D38" w:rsidP="00D15D38">
      <w:pPr>
        <w:autoSpaceDE w:val="0"/>
        <w:autoSpaceDN w:val="0"/>
        <w:adjustRightInd w:val="0"/>
        <w:jc w:val="center"/>
        <w:rPr>
          <w:b/>
          <w:bCs/>
          <w:sz w:val="28"/>
          <w:szCs w:val="28"/>
        </w:rPr>
      </w:pPr>
      <w:r w:rsidRPr="00D15D38">
        <w:rPr>
          <w:b/>
          <w:bCs/>
          <w:sz w:val="28"/>
          <w:szCs w:val="28"/>
        </w:rPr>
        <w:t>(типовая форма)</w:t>
      </w:r>
    </w:p>
    <w:p w:rsidR="00D15D38" w:rsidRPr="00D15D38" w:rsidRDefault="00D15D38" w:rsidP="00D15D38">
      <w:pPr>
        <w:autoSpaceDE w:val="0"/>
        <w:autoSpaceDN w:val="0"/>
        <w:adjustRightInd w:val="0"/>
        <w:jc w:val="both"/>
        <w:rPr>
          <w:b/>
          <w:bCs/>
          <w:sz w:val="28"/>
          <w:szCs w:val="28"/>
        </w:rPr>
      </w:pPr>
    </w:p>
    <w:p w:rsidR="00D15D38" w:rsidRPr="00D15D38" w:rsidRDefault="00D15D38" w:rsidP="00D15D38">
      <w:pPr>
        <w:autoSpaceDE w:val="0"/>
        <w:autoSpaceDN w:val="0"/>
        <w:adjustRightInd w:val="0"/>
        <w:jc w:val="both"/>
        <w:rPr>
          <w:sz w:val="28"/>
          <w:szCs w:val="28"/>
        </w:rPr>
      </w:pPr>
    </w:p>
    <w:p w:rsidR="00D15D38" w:rsidRPr="00D15D38" w:rsidRDefault="00D15D38" w:rsidP="00D15D38">
      <w:pPr>
        <w:autoSpaceDE w:val="0"/>
        <w:autoSpaceDN w:val="0"/>
        <w:adjustRightInd w:val="0"/>
        <w:jc w:val="both"/>
        <w:rPr>
          <w:sz w:val="28"/>
          <w:szCs w:val="28"/>
        </w:rPr>
      </w:pPr>
      <w:r w:rsidRPr="00D15D38">
        <w:rPr>
          <w:sz w:val="28"/>
          <w:szCs w:val="28"/>
        </w:rPr>
        <w:t xml:space="preserve">г. Ярославль                        </w:t>
      </w:r>
      <w:r w:rsidRPr="00D15D38">
        <w:rPr>
          <w:sz w:val="28"/>
          <w:szCs w:val="28"/>
        </w:rPr>
        <w:tab/>
      </w:r>
      <w:r w:rsidRPr="00D15D38">
        <w:rPr>
          <w:sz w:val="28"/>
          <w:szCs w:val="28"/>
        </w:rPr>
        <w:tab/>
        <w:t xml:space="preserve">               "___" ____________ 201__ г.</w:t>
      </w:r>
    </w:p>
    <w:p w:rsidR="00D15D38" w:rsidRPr="00D15D38" w:rsidRDefault="00D15D38" w:rsidP="00D15D38">
      <w:pPr>
        <w:autoSpaceDE w:val="0"/>
        <w:autoSpaceDN w:val="0"/>
        <w:adjustRightInd w:val="0"/>
        <w:jc w:val="both"/>
        <w:rPr>
          <w:sz w:val="28"/>
          <w:szCs w:val="28"/>
        </w:rPr>
      </w:pPr>
    </w:p>
    <w:p w:rsidR="00D15D38" w:rsidRPr="00D15D38" w:rsidRDefault="00D15D38" w:rsidP="00D15D38">
      <w:pPr>
        <w:autoSpaceDE w:val="0"/>
        <w:autoSpaceDN w:val="0"/>
        <w:adjustRightInd w:val="0"/>
        <w:jc w:val="both"/>
        <w:rPr>
          <w:sz w:val="28"/>
          <w:szCs w:val="28"/>
        </w:rPr>
      </w:pPr>
    </w:p>
    <w:p w:rsidR="00D15D38" w:rsidRPr="00D15D38" w:rsidRDefault="00D15D38" w:rsidP="00D15D38">
      <w:pPr>
        <w:jc w:val="both"/>
        <w:rPr>
          <w:sz w:val="28"/>
          <w:szCs w:val="28"/>
        </w:rPr>
      </w:pPr>
      <w:r w:rsidRPr="00D15D38">
        <w:rPr>
          <w:sz w:val="28"/>
          <w:szCs w:val="28"/>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D15D38" w:rsidRPr="00D15D38" w:rsidRDefault="00D15D38" w:rsidP="00D15D38">
      <w:pPr>
        <w:jc w:val="both"/>
        <w:rPr>
          <w:sz w:val="28"/>
          <w:szCs w:val="28"/>
        </w:rPr>
      </w:pPr>
    </w:p>
    <w:p w:rsidR="00D15D38" w:rsidRPr="00D15D38" w:rsidRDefault="00D15D38" w:rsidP="00D15D38">
      <w:pPr>
        <w:jc w:val="both"/>
        <w:rPr>
          <w:sz w:val="28"/>
          <w:szCs w:val="28"/>
        </w:rPr>
      </w:pP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jc w:val="center"/>
        <w:rPr>
          <w:b/>
          <w:sz w:val="28"/>
          <w:szCs w:val="28"/>
        </w:rPr>
      </w:pPr>
      <w:r w:rsidRPr="00D15D38">
        <w:rPr>
          <w:b/>
          <w:sz w:val="28"/>
          <w:szCs w:val="28"/>
        </w:rPr>
        <w:t>1. ПРЕДМЕТ ДОГОВОРА</w:t>
      </w:r>
    </w:p>
    <w:p w:rsidR="00D15D38" w:rsidRPr="00D15D38" w:rsidRDefault="00D15D38" w:rsidP="00D15D38">
      <w:pPr>
        <w:autoSpaceDE w:val="0"/>
        <w:autoSpaceDN w:val="0"/>
        <w:adjustRightInd w:val="0"/>
        <w:ind w:firstLine="540"/>
        <w:jc w:val="both"/>
        <w:rPr>
          <w:b/>
          <w:sz w:val="28"/>
          <w:szCs w:val="28"/>
        </w:rPr>
      </w:pP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Арендодатель гарантирует, что у него есть все необходимые разрешения (лицензии) на перевозку любых грузов. </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D15D38" w:rsidRPr="00D15D38" w:rsidRDefault="00D15D38" w:rsidP="00D15D38">
      <w:pPr>
        <w:autoSpaceDE w:val="0"/>
        <w:autoSpaceDN w:val="0"/>
        <w:adjustRightInd w:val="0"/>
        <w:ind w:firstLine="540"/>
        <w:jc w:val="both"/>
        <w:rPr>
          <w:sz w:val="28"/>
          <w:szCs w:val="28"/>
        </w:rPr>
      </w:pPr>
      <w:r w:rsidRPr="00D15D38">
        <w:rPr>
          <w:sz w:val="28"/>
          <w:szCs w:val="28"/>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b/>
          <w:sz w:val="28"/>
          <w:szCs w:val="28"/>
        </w:rPr>
      </w:pPr>
    </w:p>
    <w:p w:rsidR="00D15D38" w:rsidRPr="00D15D38" w:rsidRDefault="00D15D38" w:rsidP="00D15D38">
      <w:pPr>
        <w:autoSpaceDE w:val="0"/>
        <w:autoSpaceDN w:val="0"/>
        <w:adjustRightInd w:val="0"/>
        <w:ind w:firstLine="540"/>
        <w:jc w:val="center"/>
        <w:rPr>
          <w:b/>
          <w:sz w:val="28"/>
          <w:szCs w:val="28"/>
        </w:rPr>
      </w:pPr>
      <w:r w:rsidRPr="00D15D38">
        <w:rPr>
          <w:b/>
          <w:sz w:val="28"/>
          <w:szCs w:val="28"/>
        </w:rPr>
        <w:t>2. ПОРЯДОК ПЕРЕДАЧИ ТРАНСПОРТНОГО СРЕДСТВА И СРОК АРЕНДЫ</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sz w:val="28"/>
          <w:szCs w:val="28"/>
        </w:rPr>
      </w:pPr>
      <w:r w:rsidRPr="00D15D38">
        <w:rPr>
          <w:sz w:val="28"/>
          <w:szCs w:val="28"/>
        </w:rPr>
        <w:lastRenderedPageBreak/>
        <w:t>2.1. Предоставление Транспортного средства в аренду осуществляется на основании Заявки Арендатора, размещаемой Арендатором не позднее 15:00 часов дня, предшествующего дню предоставления Транспортного средства.</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 Аналогичное Приглашение Арендатор направляет другим потенциальным Арендодателям (претендентам).</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D15D38" w:rsidRPr="00D15D38" w:rsidRDefault="00D15D38" w:rsidP="00D15D38">
      <w:pPr>
        <w:autoSpaceDE w:val="0"/>
        <w:autoSpaceDN w:val="0"/>
        <w:adjustRightInd w:val="0"/>
        <w:ind w:firstLine="540"/>
        <w:jc w:val="both"/>
        <w:rPr>
          <w:sz w:val="28"/>
          <w:szCs w:val="28"/>
        </w:rPr>
      </w:pPr>
      <w:r w:rsidRPr="00D15D38">
        <w:rPr>
          <w:sz w:val="28"/>
          <w:szCs w:val="28"/>
        </w:rPr>
        <w:t>Регламент расположен в форме электронного документа по адресу: https://trcont.com/the-company/credentials/subcontractors/.</w:t>
      </w:r>
    </w:p>
    <w:p w:rsidR="00D15D38" w:rsidRPr="00D15D38" w:rsidRDefault="00D15D38" w:rsidP="00D15D38">
      <w:pPr>
        <w:autoSpaceDE w:val="0"/>
        <w:autoSpaceDN w:val="0"/>
        <w:adjustRightInd w:val="0"/>
        <w:ind w:firstLine="540"/>
        <w:jc w:val="both"/>
        <w:rPr>
          <w:sz w:val="28"/>
          <w:szCs w:val="28"/>
        </w:rPr>
      </w:pPr>
      <w:r w:rsidRPr="00D15D38">
        <w:rPr>
          <w:sz w:val="28"/>
          <w:szCs w:val="28"/>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D15D38" w:rsidRPr="00D15D38" w:rsidRDefault="00D15D38" w:rsidP="00D15D38">
      <w:pPr>
        <w:autoSpaceDE w:val="0"/>
        <w:autoSpaceDN w:val="0"/>
        <w:adjustRightInd w:val="0"/>
        <w:ind w:firstLine="540"/>
        <w:jc w:val="both"/>
        <w:rPr>
          <w:sz w:val="28"/>
          <w:szCs w:val="28"/>
        </w:rPr>
      </w:pPr>
      <w:r w:rsidRPr="00D15D38">
        <w:rPr>
          <w:sz w:val="28"/>
          <w:szCs w:val="28"/>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15D38" w:rsidRPr="00D15D38" w:rsidRDefault="00D15D38" w:rsidP="00D15D38">
      <w:pPr>
        <w:autoSpaceDE w:val="0"/>
        <w:autoSpaceDN w:val="0"/>
        <w:adjustRightInd w:val="0"/>
        <w:ind w:firstLine="540"/>
        <w:jc w:val="both"/>
        <w:rPr>
          <w:sz w:val="28"/>
          <w:szCs w:val="28"/>
        </w:rPr>
      </w:pPr>
      <w:r w:rsidRPr="00D15D38">
        <w:rPr>
          <w:sz w:val="28"/>
          <w:szCs w:val="28"/>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D15D38" w:rsidRPr="00D15D38" w:rsidRDefault="00D15D38" w:rsidP="00D15D38">
      <w:pPr>
        <w:autoSpaceDE w:val="0"/>
        <w:autoSpaceDN w:val="0"/>
        <w:adjustRightInd w:val="0"/>
        <w:ind w:firstLine="540"/>
        <w:jc w:val="both"/>
        <w:rPr>
          <w:sz w:val="28"/>
          <w:szCs w:val="28"/>
        </w:rPr>
      </w:pPr>
      <w:r w:rsidRPr="00D15D38">
        <w:rPr>
          <w:sz w:val="28"/>
          <w:szCs w:val="28"/>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D15D38" w:rsidRPr="00D15D38" w:rsidRDefault="00D15D38" w:rsidP="00D15D38">
      <w:pPr>
        <w:autoSpaceDE w:val="0"/>
        <w:autoSpaceDN w:val="0"/>
        <w:adjustRightInd w:val="0"/>
        <w:ind w:firstLine="540"/>
        <w:jc w:val="both"/>
        <w:rPr>
          <w:sz w:val="28"/>
          <w:szCs w:val="28"/>
        </w:rPr>
      </w:pPr>
      <w:r w:rsidRPr="00D15D38">
        <w:rPr>
          <w:sz w:val="28"/>
          <w:szCs w:val="28"/>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w:t>
      </w:r>
      <w:r w:rsidRPr="00D15D38">
        <w:rPr>
          <w:sz w:val="28"/>
          <w:szCs w:val="28"/>
        </w:rPr>
        <w:lastRenderedPageBreak/>
        <w:t>«ПЕРЕДАЧА ТРАНСПОРТНОГО СРЕДСТВА С ЭКИПАЖЕМ В АРЕНДУ», составленного по форме, согласованной Сторонами в Приложении № 3 к Договору.</w:t>
      </w:r>
    </w:p>
    <w:p w:rsidR="00D15D38" w:rsidRPr="00D15D38" w:rsidRDefault="00D15D38" w:rsidP="00D15D38">
      <w:pPr>
        <w:autoSpaceDE w:val="0"/>
        <w:autoSpaceDN w:val="0"/>
        <w:adjustRightInd w:val="0"/>
        <w:ind w:firstLine="567"/>
        <w:jc w:val="both"/>
        <w:rPr>
          <w:sz w:val="28"/>
          <w:szCs w:val="28"/>
        </w:rPr>
      </w:pPr>
      <w:r w:rsidRPr="00D15D38">
        <w:rPr>
          <w:sz w:val="28"/>
          <w:szCs w:val="28"/>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D15D38" w:rsidRPr="00D15D38" w:rsidRDefault="00D15D38" w:rsidP="00D15D38">
      <w:pPr>
        <w:autoSpaceDE w:val="0"/>
        <w:autoSpaceDN w:val="0"/>
        <w:adjustRightInd w:val="0"/>
        <w:ind w:firstLine="567"/>
        <w:jc w:val="both"/>
        <w:rPr>
          <w:sz w:val="28"/>
          <w:szCs w:val="28"/>
        </w:rPr>
      </w:pPr>
      <w:r w:rsidRPr="00D15D38">
        <w:rPr>
          <w:sz w:val="28"/>
          <w:szCs w:val="28"/>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D15D38" w:rsidRPr="00D15D38" w:rsidRDefault="00D15D38" w:rsidP="00D15D38">
      <w:pPr>
        <w:autoSpaceDE w:val="0"/>
        <w:autoSpaceDN w:val="0"/>
        <w:adjustRightInd w:val="0"/>
        <w:ind w:firstLine="567"/>
        <w:jc w:val="both"/>
        <w:rPr>
          <w:sz w:val="28"/>
          <w:szCs w:val="28"/>
        </w:rPr>
      </w:pPr>
      <w:r w:rsidRPr="00D15D38">
        <w:rPr>
          <w:sz w:val="28"/>
          <w:szCs w:val="28"/>
        </w:rPr>
        <w:t xml:space="preserve">2.4. </w:t>
      </w:r>
      <w:r w:rsidRPr="00D15D38">
        <w:rPr>
          <w:rFonts w:eastAsia="Calibri"/>
          <w:sz w:val="28"/>
          <w:szCs w:val="28"/>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D15D38" w:rsidRPr="00D15D38" w:rsidRDefault="00D15D38" w:rsidP="00D15D38">
      <w:pPr>
        <w:autoSpaceDE w:val="0"/>
        <w:autoSpaceDN w:val="0"/>
        <w:adjustRightInd w:val="0"/>
        <w:ind w:firstLine="567"/>
        <w:jc w:val="both"/>
        <w:rPr>
          <w:sz w:val="28"/>
          <w:szCs w:val="28"/>
        </w:rPr>
      </w:pPr>
      <w:r w:rsidRPr="00D15D38">
        <w:rPr>
          <w:sz w:val="28"/>
          <w:szCs w:val="28"/>
        </w:rPr>
        <w:t xml:space="preserve"> </w:t>
      </w:r>
    </w:p>
    <w:p w:rsidR="00D15D38" w:rsidRPr="00D15D38" w:rsidRDefault="00D15D38" w:rsidP="00D15D38">
      <w:pPr>
        <w:autoSpaceDE w:val="0"/>
        <w:autoSpaceDN w:val="0"/>
        <w:adjustRightInd w:val="0"/>
        <w:jc w:val="center"/>
        <w:rPr>
          <w:b/>
          <w:sz w:val="28"/>
          <w:szCs w:val="28"/>
        </w:rPr>
      </w:pPr>
      <w:r w:rsidRPr="00D15D38">
        <w:rPr>
          <w:b/>
          <w:sz w:val="28"/>
          <w:szCs w:val="28"/>
        </w:rPr>
        <w:t>3. ПРАВА И ОБЯЗАННОСТИ СТОРОН</w:t>
      </w:r>
    </w:p>
    <w:p w:rsidR="00D15D38" w:rsidRPr="00D15D38" w:rsidRDefault="00D15D38" w:rsidP="00D15D38">
      <w:pPr>
        <w:autoSpaceDE w:val="0"/>
        <w:autoSpaceDN w:val="0"/>
        <w:adjustRightInd w:val="0"/>
        <w:ind w:firstLine="540"/>
        <w:jc w:val="both"/>
        <w:rPr>
          <w:sz w:val="28"/>
          <w:szCs w:val="28"/>
        </w:rPr>
      </w:pPr>
    </w:p>
    <w:p w:rsidR="00D15D38" w:rsidRPr="00D15D38" w:rsidRDefault="00D15D38" w:rsidP="00D15D38">
      <w:pPr>
        <w:autoSpaceDE w:val="0"/>
        <w:autoSpaceDN w:val="0"/>
        <w:adjustRightInd w:val="0"/>
        <w:ind w:firstLine="540"/>
        <w:jc w:val="both"/>
        <w:rPr>
          <w:sz w:val="28"/>
          <w:szCs w:val="28"/>
        </w:rPr>
      </w:pPr>
      <w:r w:rsidRPr="00D15D38">
        <w:rPr>
          <w:sz w:val="28"/>
          <w:szCs w:val="28"/>
        </w:rPr>
        <w:t>3.1. Арендодатель обязан:</w:t>
      </w:r>
    </w:p>
    <w:p w:rsidR="00D15D38" w:rsidRPr="00D15D38" w:rsidRDefault="00D15D38" w:rsidP="00D15D38">
      <w:pPr>
        <w:autoSpaceDE w:val="0"/>
        <w:autoSpaceDN w:val="0"/>
        <w:adjustRightInd w:val="0"/>
        <w:ind w:firstLine="540"/>
        <w:jc w:val="both"/>
        <w:rPr>
          <w:sz w:val="28"/>
          <w:szCs w:val="28"/>
        </w:rPr>
      </w:pPr>
      <w:r w:rsidRPr="00D15D38">
        <w:rPr>
          <w:sz w:val="28"/>
          <w:szCs w:val="28"/>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D15D38" w:rsidRPr="00D15D38" w:rsidRDefault="00D15D38" w:rsidP="00D15D38">
      <w:pPr>
        <w:autoSpaceDE w:val="0"/>
        <w:autoSpaceDN w:val="0"/>
        <w:adjustRightInd w:val="0"/>
        <w:ind w:firstLine="540"/>
        <w:jc w:val="both"/>
        <w:rPr>
          <w:sz w:val="28"/>
          <w:szCs w:val="28"/>
        </w:rPr>
      </w:pPr>
      <w:r w:rsidRPr="00D15D38">
        <w:rPr>
          <w:sz w:val="28"/>
          <w:szCs w:val="28"/>
        </w:rPr>
        <w:t>3.1.2. предоставлять Арендатору по акту приема-передачи в аренду Транспортное средство по адресу и в срок, указанные в Заявке;</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D15D38" w:rsidRPr="00D15D38" w:rsidRDefault="00D15D38" w:rsidP="00D15D38">
      <w:pPr>
        <w:autoSpaceDE w:val="0"/>
        <w:autoSpaceDN w:val="0"/>
        <w:adjustRightInd w:val="0"/>
        <w:ind w:firstLine="540"/>
        <w:jc w:val="both"/>
        <w:rPr>
          <w:sz w:val="28"/>
          <w:szCs w:val="28"/>
        </w:rPr>
      </w:pPr>
      <w:r w:rsidRPr="00D15D38">
        <w:rPr>
          <w:sz w:val="28"/>
          <w:szCs w:val="28"/>
        </w:rPr>
        <w:t>Коммерческую пригодность предоставляемых Транспортных средств определяет Арендодатель;</w:t>
      </w:r>
    </w:p>
    <w:p w:rsidR="00D15D38" w:rsidRPr="00D15D38" w:rsidRDefault="00D15D38" w:rsidP="00D15D38">
      <w:pPr>
        <w:autoSpaceDE w:val="0"/>
        <w:autoSpaceDN w:val="0"/>
        <w:adjustRightInd w:val="0"/>
        <w:ind w:firstLine="540"/>
        <w:jc w:val="both"/>
        <w:rPr>
          <w:sz w:val="28"/>
          <w:szCs w:val="28"/>
        </w:rPr>
      </w:pPr>
      <w:r w:rsidRPr="00D15D38">
        <w:rPr>
          <w:sz w:val="28"/>
          <w:szCs w:val="28"/>
        </w:rPr>
        <w:t>3.1.4. в период нахождения Транспортного средства в аренде у Арендатора поддерживать его надлежащее состояние.</w:t>
      </w:r>
    </w:p>
    <w:p w:rsidR="00D15D38" w:rsidRPr="00D15D38" w:rsidRDefault="00D15D38" w:rsidP="00D15D38">
      <w:pPr>
        <w:autoSpaceDE w:val="0"/>
        <w:autoSpaceDN w:val="0"/>
        <w:adjustRightInd w:val="0"/>
        <w:ind w:firstLine="540"/>
        <w:jc w:val="both"/>
        <w:rPr>
          <w:sz w:val="28"/>
          <w:szCs w:val="28"/>
        </w:rPr>
      </w:pPr>
      <w:r w:rsidRPr="00D15D38">
        <w:rPr>
          <w:sz w:val="28"/>
          <w:szCs w:val="28"/>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D15D38" w:rsidRPr="00D15D38" w:rsidRDefault="00D15D38" w:rsidP="00D15D38">
      <w:pPr>
        <w:autoSpaceDE w:val="0"/>
        <w:autoSpaceDN w:val="0"/>
        <w:adjustRightInd w:val="0"/>
        <w:ind w:firstLine="540"/>
        <w:jc w:val="both"/>
        <w:rPr>
          <w:rFonts w:eastAsia="Calibri"/>
          <w:sz w:val="28"/>
          <w:szCs w:val="28"/>
          <w:lang w:eastAsia="en-US"/>
        </w:rPr>
      </w:pPr>
      <w:r w:rsidRPr="00D15D38">
        <w:rPr>
          <w:sz w:val="28"/>
          <w:szCs w:val="28"/>
        </w:rPr>
        <w:t xml:space="preserve">3.1.5. осуществлять за свой счет текущий и капитальный ремонт Транспортного средства, </w:t>
      </w:r>
      <w:r w:rsidRPr="00D15D38">
        <w:rPr>
          <w:rFonts w:eastAsia="Calibri"/>
          <w:sz w:val="28"/>
          <w:szCs w:val="28"/>
          <w:lang w:eastAsia="en-US"/>
        </w:rPr>
        <w:t xml:space="preserve">нести расходы, возникающие в связи с </w:t>
      </w:r>
      <w:r w:rsidRPr="00D15D38">
        <w:rPr>
          <w:rFonts w:eastAsia="Calibri"/>
          <w:sz w:val="28"/>
          <w:szCs w:val="28"/>
          <w:lang w:eastAsia="en-US"/>
        </w:rPr>
        <w:lastRenderedPageBreak/>
        <w:t>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3.1.6. нести расходы по страхованию </w:t>
      </w:r>
      <w:r w:rsidRPr="00D15D38">
        <w:rPr>
          <w:rFonts w:eastAsia="Calibri"/>
          <w:sz w:val="28"/>
          <w:szCs w:val="28"/>
          <w:lang w:eastAsia="en-US"/>
        </w:rPr>
        <w:t>Транспортного средства</w:t>
      </w:r>
      <w:r w:rsidRPr="00D15D38">
        <w:rPr>
          <w:sz w:val="28"/>
          <w:szCs w:val="28"/>
        </w:rPr>
        <w:t xml:space="preserve"> и ответственности за ущерб, который может быть причинен им в связи с его эксплуатацией;</w:t>
      </w:r>
    </w:p>
    <w:p w:rsidR="00D15D38" w:rsidRPr="00D15D38" w:rsidRDefault="00D15D38" w:rsidP="00D15D38">
      <w:pPr>
        <w:autoSpaceDE w:val="0"/>
        <w:autoSpaceDN w:val="0"/>
        <w:adjustRightInd w:val="0"/>
        <w:ind w:firstLine="540"/>
        <w:jc w:val="both"/>
        <w:outlineLvl w:val="4"/>
        <w:rPr>
          <w:rFonts w:eastAsia="Calibri"/>
          <w:sz w:val="28"/>
          <w:szCs w:val="28"/>
          <w:lang w:eastAsia="en-US"/>
        </w:rPr>
      </w:pPr>
      <w:r w:rsidRPr="00D15D38">
        <w:rPr>
          <w:sz w:val="28"/>
          <w:szCs w:val="28"/>
        </w:rPr>
        <w:t xml:space="preserve">3.1.7. предоставлять Арендатору </w:t>
      </w:r>
      <w:r w:rsidRPr="00D15D38">
        <w:rPr>
          <w:rFonts w:eastAsia="Calibri"/>
          <w:sz w:val="28"/>
          <w:szCs w:val="28"/>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D15D38">
        <w:rPr>
          <w:sz w:val="28"/>
          <w:szCs w:val="28"/>
        </w:rPr>
        <w:t>настоящего Договора</w:t>
      </w:r>
      <w:r w:rsidRPr="00D15D38">
        <w:rPr>
          <w:rFonts w:eastAsia="Calibri"/>
          <w:sz w:val="28"/>
          <w:szCs w:val="28"/>
          <w:lang w:eastAsia="en-US"/>
        </w:rPr>
        <w:t>;</w:t>
      </w:r>
    </w:p>
    <w:p w:rsidR="00D15D38" w:rsidRPr="00D15D38" w:rsidRDefault="00D15D38" w:rsidP="00D15D38">
      <w:pPr>
        <w:autoSpaceDE w:val="0"/>
        <w:autoSpaceDN w:val="0"/>
        <w:adjustRightInd w:val="0"/>
        <w:ind w:firstLine="540"/>
        <w:jc w:val="both"/>
        <w:outlineLvl w:val="4"/>
        <w:rPr>
          <w:sz w:val="28"/>
          <w:szCs w:val="28"/>
        </w:rPr>
      </w:pPr>
      <w:r w:rsidRPr="00D15D38">
        <w:rPr>
          <w:sz w:val="28"/>
          <w:szCs w:val="28"/>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3.1.9.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3.1.10. перед допуском к управлению Транспортным средством, передаваемым в аренду, проводить медицинский осмотр экипажа; </w:t>
      </w:r>
    </w:p>
    <w:p w:rsidR="00D15D38" w:rsidRPr="00D15D38" w:rsidRDefault="00D15D38" w:rsidP="00D15D38">
      <w:pPr>
        <w:autoSpaceDE w:val="0"/>
        <w:autoSpaceDN w:val="0"/>
        <w:adjustRightInd w:val="0"/>
        <w:ind w:firstLine="540"/>
        <w:jc w:val="both"/>
        <w:rPr>
          <w:sz w:val="28"/>
          <w:szCs w:val="28"/>
        </w:rPr>
      </w:pPr>
      <w:r w:rsidRPr="00D15D38">
        <w:rPr>
          <w:sz w:val="28"/>
          <w:szCs w:val="28"/>
        </w:rP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3.1.12. обеспечить исполнение силами экипажа выполнение сопутствующих услуг:</w:t>
      </w:r>
    </w:p>
    <w:p w:rsidR="00D15D38" w:rsidRPr="00D15D38" w:rsidRDefault="00D15D38" w:rsidP="00D15D38">
      <w:pPr>
        <w:autoSpaceDE w:val="0"/>
        <w:autoSpaceDN w:val="0"/>
        <w:adjustRightInd w:val="0"/>
        <w:ind w:firstLine="540"/>
        <w:jc w:val="both"/>
        <w:rPr>
          <w:sz w:val="28"/>
          <w:szCs w:val="28"/>
        </w:rPr>
      </w:pPr>
      <w:r w:rsidRPr="00D15D38">
        <w:rPr>
          <w:sz w:val="28"/>
          <w:szCs w:val="28"/>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D15D38" w:rsidRPr="00D15D38" w:rsidRDefault="00D15D38" w:rsidP="00D15D38">
      <w:pPr>
        <w:autoSpaceDE w:val="0"/>
        <w:autoSpaceDN w:val="0"/>
        <w:adjustRightInd w:val="0"/>
        <w:ind w:firstLine="540"/>
        <w:jc w:val="both"/>
        <w:rPr>
          <w:sz w:val="28"/>
          <w:szCs w:val="28"/>
        </w:rPr>
      </w:pPr>
      <w:r w:rsidRPr="00D15D38">
        <w:rPr>
          <w:sz w:val="28"/>
          <w:szCs w:val="28"/>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D15D38" w:rsidRPr="00D15D38" w:rsidRDefault="00D15D38" w:rsidP="00D15D38">
      <w:pPr>
        <w:autoSpaceDE w:val="0"/>
        <w:autoSpaceDN w:val="0"/>
        <w:adjustRightInd w:val="0"/>
        <w:ind w:firstLine="540"/>
        <w:jc w:val="both"/>
        <w:rPr>
          <w:sz w:val="28"/>
          <w:szCs w:val="28"/>
        </w:rPr>
      </w:pPr>
      <w:r w:rsidRPr="00D15D38">
        <w:rPr>
          <w:sz w:val="28"/>
          <w:szCs w:val="28"/>
        </w:rPr>
        <w:t>3.1.12.3. содействие в осуществлении фактическими грузоотправителями фотофиксации результатов погрузки грузов  в контейнер;</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D15D38" w:rsidRPr="00D15D38" w:rsidRDefault="00D15D38" w:rsidP="00D15D38">
      <w:pPr>
        <w:autoSpaceDE w:val="0"/>
        <w:autoSpaceDN w:val="0"/>
        <w:adjustRightInd w:val="0"/>
        <w:ind w:firstLine="540"/>
        <w:jc w:val="both"/>
        <w:rPr>
          <w:sz w:val="28"/>
          <w:szCs w:val="28"/>
        </w:rPr>
      </w:pPr>
      <w:r w:rsidRPr="00D15D38">
        <w:rPr>
          <w:sz w:val="28"/>
          <w:szCs w:val="28"/>
        </w:rPr>
        <w:t>3.1.12.5. проверку технического и коммерческого состояния контейнера после выгрузки из него груза;</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3.1.12.6. доставку вверенных Арендатором документов (перевозочные, сопроводительные и иные необходимые документы), порожних/груженых </w:t>
      </w:r>
      <w:r w:rsidRPr="00D15D38">
        <w:rPr>
          <w:sz w:val="28"/>
          <w:szCs w:val="28"/>
        </w:rPr>
        <w:lastRenderedPageBreak/>
        <w:t>контейнеров по маршруту, согласованному в Заявке, с соблюдением условий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3.1.12.7. сохранность контейнеров, предоставленных для перевозки, с момента приемки до момента выдачи уполномоченному лицу;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D15D38" w:rsidRPr="00D15D38" w:rsidRDefault="00D15D38" w:rsidP="00D15D38">
      <w:pPr>
        <w:autoSpaceDE w:val="0"/>
        <w:autoSpaceDN w:val="0"/>
        <w:adjustRightInd w:val="0"/>
        <w:ind w:firstLine="540"/>
        <w:jc w:val="both"/>
        <w:rPr>
          <w:sz w:val="28"/>
          <w:szCs w:val="28"/>
        </w:rPr>
      </w:pPr>
      <w:r w:rsidRPr="00D15D38">
        <w:rPr>
          <w:sz w:val="28"/>
          <w:szCs w:val="28"/>
        </w:rPr>
        <w:t>3.1.12.10. незамедлительное информирование Арендатора водителем (в течение 15 минут с момента возникновения обстоятельств) по телефонной связи (____)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D15D38" w:rsidRPr="00D15D38" w:rsidRDefault="00D15D38" w:rsidP="00D15D38">
      <w:pPr>
        <w:autoSpaceDE w:val="0"/>
        <w:autoSpaceDN w:val="0"/>
        <w:adjustRightInd w:val="0"/>
        <w:ind w:firstLine="540"/>
        <w:jc w:val="both"/>
        <w:rPr>
          <w:sz w:val="28"/>
          <w:szCs w:val="28"/>
        </w:rPr>
      </w:pPr>
      <w:r w:rsidRPr="00D15D38">
        <w:rPr>
          <w:sz w:val="28"/>
          <w:szCs w:val="28"/>
        </w:rPr>
        <w:t>3.1.12.11. незамедлительное информирование Арендатора водителем по телефонной связи (____)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D15D38" w:rsidRPr="00D15D38" w:rsidRDefault="00D15D38" w:rsidP="00D15D38">
      <w:pPr>
        <w:autoSpaceDE w:val="0"/>
        <w:autoSpaceDN w:val="0"/>
        <w:adjustRightInd w:val="0"/>
        <w:ind w:firstLine="540"/>
        <w:jc w:val="both"/>
        <w:rPr>
          <w:sz w:val="28"/>
          <w:szCs w:val="28"/>
        </w:rPr>
      </w:pPr>
      <w:r w:rsidRPr="00D15D38">
        <w:rPr>
          <w:sz w:val="28"/>
          <w:szCs w:val="28"/>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D15D38" w:rsidRPr="00D15D38" w:rsidRDefault="00D15D38" w:rsidP="00D15D38">
      <w:pPr>
        <w:autoSpaceDE w:val="0"/>
        <w:autoSpaceDN w:val="0"/>
        <w:adjustRightInd w:val="0"/>
        <w:ind w:firstLine="540"/>
        <w:jc w:val="both"/>
        <w:rPr>
          <w:color w:val="FF0000"/>
          <w:sz w:val="28"/>
          <w:szCs w:val="28"/>
        </w:rPr>
      </w:pPr>
      <w:r w:rsidRPr="00D15D38">
        <w:rPr>
          <w:sz w:val="28"/>
          <w:szCs w:val="28"/>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sidRPr="00D15D38" w:rsidDel="00E032E8">
        <w:rPr>
          <w:i/>
          <w:sz w:val="28"/>
          <w:szCs w:val="28"/>
        </w:rPr>
        <w:t xml:space="preserve"> </w:t>
      </w:r>
      <w:r w:rsidRPr="00D15D38">
        <w:rPr>
          <w:sz w:val="28"/>
          <w:szCs w:val="28"/>
        </w:rP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3.1.14.  обеспечить и гарантировать наличие у членов экипажа (водителей): </w:t>
      </w:r>
    </w:p>
    <w:p w:rsidR="00D15D38" w:rsidRPr="00D15D38" w:rsidRDefault="00D15D38" w:rsidP="00D15D38">
      <w:pPr>
        <w:autoSpaceDE w:val="0"/>
        <w:autoSpaceDN w:val="0"/>
        <w:adjustRightInd w:val="0"/>
        <w:ind w:firstLine="540"/>
        <w:jc w:val="both"/>
        <w:rPr>
          <w:sz w:val="28"/>
          <w:szCs w:val="28"/>
        </w:rPr>
      </w:pPr>
      <w:r w:rsidRPr="00D15D38">
        <w:rPr>
          <w:sz w:val="28"/>
          <w:szCs w:val="28"/>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D15D38" w:rsidRPr="00D15D38" w:rsidRDefault="00D15D38" w:rsidP="00D15D38">
      <w:pPr>
        <w:autoSpaceDE w:val="0"/>
        <w:autoSpaceDN w:val="0"/>
        <w:adjustRightInd w:val="0"/>
        <w:ind w:firstLine="540"/>
        <w:jc w:val="both"/>
        <w:rPr>
          <w:sz w:val="28"/>
          <w:szCs w:val="28"/>
        </w:rPr>
      </w:pPr>
      <w:r w:rsidRPr="00D15D38">
        <w:rPr>
          <w:sz w:val="28"/>
          <w:szCs w:val="28"/>
        </w:rP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D15D38" w:rsidRPr="00D15D38" w:rsidRDefault="00D15D38" w:rsidP="00D15D38">
      <w:pPr>
        <w:autoSpaceDE w:val="0"/>
        <w:autoSpaceDN w:val="0"/>
        <w:adjustRightInd w:val="0"/>
        <w:ind w:firstLine="540"/>
        <w:jc w:val="both"/>
        <w:rPr>
          <w:sz w:val="28"/>
          <w:szCs w:val="28"/>
        </w:rPr>
      </w:pPr>
      <w:r w:rsidRPr="00D15D38">
        <w:rPr>
          <w:sz w:val="28"/>
          <w:szCs w:val="28"/>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3.1.15. обеспечить исполнение сроков, указанных в Заявке.       </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3.2. Арендодатель имеет право: </w:t>
      </w:r>
    </w:p>
    <w:p w:rsidR="00D15D38" w:rsidRPr="00D15D38" w:rsidRDefault="00D15D38" w:rsidP="00D15D38">
      <w:pPr>
        <w:autoSpaceDE w:val="0"/>
        <w:autoSpaceDN w:val="0"/>
        <w:adjustRightInd w:val="0"/>
        <w:ind w:firstLine="540"/>
        <w:jc w:val="both"/>
        <w:rPr>
          <w:sz w:val="28"/>
          <w:szCs w:val="28"/>
        </w:rPr>
      </w:pPr>
      <w:r w:rsidRPr="00D15D38">
        <w:rPr>
          <w:sz w:val="28"/>
          <w:szCs w:val="28"/>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D15D38" w:rsidRPr="00D15D38" w:rsidRDefault="00D15D38" w:rsidP="00D15D38">
      <w:pPr>
        <w:autoSpaceDE w:val="0"/>
        <w:autoSpaceDN w:val="0"/>
        <w:adjustRightInd w:val="0"/>
        <w:ind w:firstLine="540"/>
        <w:jc w:val="both"/>
        <w:rPr>
          <w:sz w:val="28"/>
          <w:szCs w:val="28"/>
        </w:rPr>
      </w:pPr>
      <w:r w:rsidRPr="00D15D38">
        <w:rPr>
          <w:sz w:val="28"/>
          <w:szCs w:val="28"/>
        </w:rPr>
        <w:t>3.2.2. осуществлять контроль за целевой эксплуатацией Арендатором Транспортных средств, предоставленных Арендодателем;</w:t>
      </w:r>
    </w:p>
    <w:p w:rsidR="00D15D38" w:rsidRPr="00D15D38" w:rsidRDefault="00D15D38" w:rsidP="00D15D38">
      <w:pPr>
        <w:autoSpaceDE w:val="0"/>
        <w:autoSpaceDN w:val="0"/>
        <w:adjustRightInd w:val="0"/>
        <w:ind w:firstLine="540"/>
        <w:jc w:val="both"/>
        <w:rPr>
          <w:sz w:val="28"/>
          <w:szCs w:val="28"/>
        </w:rPr>
      </w:pPr>
      <w:r w:rsidRPr="00D15D38">
        <w:rPr>
          <w:sz w:val="28"/>
          <w:szCs w:val="28"/>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D15D38" w:rsidRPr="00D15D38" w:rsidRDefault="00D15D38" w:rsidP="00D15D38">
      <w:pPr>
        <w:autoSpaceDE w:val="0"/>
        <w:autoSpaceDN w:val="0"/>
        <w:adjustRightInd w:val="0"/>
        <w:ind w:firstLine="540"/>
        <w:jc w:val="both"/>
        <w:rPr>
          <w:sz w:val="28"/>
          <w:szCs w:val="28"/>
        </w:rPr>
      </w:pPr>
      <w:r w:rsidRPr="00D15D38">
        <w:rPr>
          <w:sz w:val="28"/>
          <w:szCs w:val="28"/>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D15D38" w:rsidRPr="00D15D38" w:rsidRDefault="00D15D38" w:rsidP="00D15D38">
      <w:pPr>
        <w:autoSpaceDE w:val="0"/>
        <w:autoSpaceDN w:val="0"/>
        <w:adjustRightInd w:val="0"/>
        <w:ind w:firstLine="540"/>
        <w:jc w:val="both"/>
        <w:rPr>
          <w:sz w:val="28"/>
          <w:szCs w:val="28"/>
        </w:rPr>
      </w:pPr>
      <w:r w:rsidRPr="00D15D38">
        <w:rPr>
          <w:sz w:val="28"/>
          <w:szCs w:val="28"/>
        </w:rPr>
        <w:t>3.3. Арендатор обязан:</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3.3.1. по мере необходимости предоставлять Арендодателю на условиях настоящего Договора Заявки;  </w:t>
      </w:r>
    </w:p>
    <w:p w:rsidR="00D15D38" w:rsidRPr="00D15D38" w:rsidRDefault="00D15D38" w:rsidP="00D15D38">
      <w:pPr>
        <w:autoSpaceDE w:val="0"/>
        <w:autoSpaceDN w:val="0"/>
        <w:adjustRightInd w:val="0"/>
        <w:ind w:firstLine="540"/>
        <w:jc w:val="both"/>
        <w:rPr>
          <w:sz w:val="28"/>
          <w:szCs w:val="28"/>
        </w:rPr>
      </w:pPr>
      <w:r w:rsidRPr="00D15D38">
        <w:rPr>
          <w:sz w:val="28"/>
          <w:szCs w:val="28"/>
        </w:rPr>
        <w:t>3.3.2. использовать Транспортное средство в соответствии с условиями настоящего Договора;</w:t>
      </w:r>
    </w:p>
    <w:p w:rsidR="00D15D38" w:rsidRPr="00D15D38" w:rsidRDefault="00D15D38" w:rsidP="00D15D38">
      <w:pPr>
        <w:autoSpaceDE w:val="0"/>
        <w:autoSpaceDN w:val="0"/>
        <w:adjustRightInd w:val="0"/>
        <w:ind w:firstLine="540"/>
        <w:jc w:val="both"/>
        <w:rPr>
          <w:sz w:val="28"/>
          <w:szCs w:val="28"/>
        </w:rPr>
      </w:pPr>
      <w:r w:rsidRPr="00D15D38">
        <w:rPr>
          <w:sz w:val="28"/>
          <w:szCs w:val="28"/>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D15D38" w:rsidRPr="00D15D38" w:rsidRDefault="00D15D38" w:rsidP="00D15D38">
      <w:pPr>
        <w:autoSpaceDE w:val="0"/>
        <w:autoSpaceDN w:val="0"/>
        <w:adjustRightInd w:val="0"/>
        <w:ind w:firstLine="540"/>
        <w:jc w:val="both"/>
        <w:rPr>
          <w:sz w:val="28"/>
          <w:szCs w:val="28"/>
        </w:rPr>
      </w:pPr>
      <w:r w:rsidRPr="00D15D38">
        <w:rPr>
          <w:sz w:val="28"/>
          <w:szCs w:val="28"/>
        </w:rPr>
        <w:t>3.3.4. вносить арендную плату в размере, сроки и порядке, предусмотренными Договором;</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D15D38" w:rsidRPr="00D15D38" w:rsidRDefault="00D15D38" w:rsidP="00D15D38">
      <w:pPr>
        <w:autoSpaceDE w:val="0"/>
        <w:autoSpaceDN w:val="0"/>
        <w:adjustRightInd w:val="0"/>
        <w:ind w:firstLine="540"/>
        <w:jc w:val="both"/>
        <w:rPr>
          <w:sz w:val="28"/>
          <w:szCs w:val="28"/>
        </w:rPr>
      </w:pPr>
      <w:r w:rsidRPr="00D15D38">
        <w:rPr>
          <w:sz w:val="28"/>
          <w:szCs w:val="28"/>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D15D38" w:rsidRPr="00D15D38" w:rsidRDefault="00D15D38" w:rsidP="00D15D38">
      <w:pPr>
        <w:tabs>
          <w:tab w:val="left" w:pos="567"/>
        </w:tabs>
        <w:autoSpaceDE w:val="0"/>
        <w:autoSpaceDN w:val="0"/>
        <w:adjustRightInd w:val="0"/>
        <w:ind w:firstLine="540"/>
        <w:jc w:val="both"/>
        <w:rPr>
          <w:sz w:val="28"/>
          <w:szCs w:val="28"/>
        </w:rPr>
      </w:pPr>
      <w:r w:rsidRPr="00D15D38">
        <w:rPr>
          <w:sz w:val="28"/>
          <w:szCs w:val="28"/>
        </w:rPr>
        <w:t>3.3.7. подписывать представленные Арендодателем акты приема-передачи Транспортного средства в/из аренды;</w:t>
      </w:r>
    </w:p>
    <w:p w:rsidR="00D15D38" w:rsidRPr="00D15D38" w:rsidRDefault="00D15D38" w:rsidP="00D15D38">
      <w:pPr>
        <w:autoSpaceDE w:val="0"/>
        <w:autoSpaceDN w:val="0"/>
        <w:adjustRightInd w:val="0"/>
        <w:ind w:firstLine="540"/>
        <w:jc w:val="both"/>
        <w:rPr>
          <w:sz w:val="28"/>
          <w:szCs w:val="28"/>
        </w:rPr>
      </w:pPr>
      <w:r w:rsidRPr="00D15D38">
        <w:rPr>
          <w:sz w:val="28"/>
          <w:szCs w:val="28"/>
        </w:rPr>
        <w:t xml:space="preserve">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w:t>
      </w:r>
      <w:r w:rsidRPr="00D15D38">
        <w:rPr>
          <w:sz w:val="28"/>
          <w:szCs w:val="28"/>
        </w:rPr>
        <w:lastRenderedPageBreak/>
        <w:t>оказанных услугах, а при наличии разногласий предоставлять перечень разногласий к Сводным актам и актам об оказанных услугах;</w:t>
      </w:r>
    </w:p>
    <w:p w:rsidR="00D15D38" w:rsidRPr="00D15D38" w:rsidRDefault="00D15D38" w:rsidP="00D15D38">
      <w:pPr>
        <w:autoSpaceDE w:val="0"/>
        <w:autoSpaceDN w:val="0"/>
        <w:adjustRightInd w:val="0"/>
        <w:ind w:firstLine="540"/>
        <w:jc w:val="both"/>
        <w:rPr>
          <w:sz w:val="28"/>
          <w:szCs w:val="28"/>
        </w:rPr>
      </w:pPr>
      <w:r w:rsidRPr="00D15D38">
        <w:rPr>
          <w:sz w:val="28"/>
          <w:szCs w:val="28"/>
        </w:rPr>
        <w:t>3.4. Арендатор вправе в</w:t>
      </w:r>
      <w:r w:rsidRPr="00D15D38">
        <w:rPr>
          <w:rFonts w:eastAsia="Calibri"/>
          <w:sz w:val="28"/>
          <w:szCs w:val="28"/>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D15D38" w:rsidRPr="00D15D38" w:rsidRDefault="00D15D38" w:rsidP="00D15D38">
      <w:pPr>
        <w:autoSpaceDE w:val="0"/>
        <w:autoSpaceDN w:val="0"/>
        <w:adjustRightInd w:val="0"/>
        <w:jc w:val="both"/>
        <w:rPr>
          <w:b/>
          <w:sz w:val="28"/>
          <w:szCs w:val="28"/>
        </w:rPr>
      </w:pPr>
      <w:r w:rsidRPr="00D15D38">
        <w:rPr>
          <w:b/>
          <w:sz w:val="28"/>
          <w:szCs w:val="28"/>
        </w:rPr>
        <w:t xml:space="preserve">        </w:t>
      </w:r>
    </w:p>
    <w:p w:rsidR="00D15D38" w:rsidRPr="00D15D38" w:rsidRDefault="00D15D38" w:rsidP="00D15D38">
      <w:pPr>
        <w:autoSpaceDE w:val="0"/>
        <w:autoSpaceDN w:val="0"/>
        <w:adjustRightInd w:val="0"/>
        <w:jc w:val="center"/>
        <w:rPr>
          <w:b/>
          <w:sz w:val="28"/>
          <w:szCs w:val="28"/>
        </w:rPr>
      </w:pPr>
      <w:r w:rsidRPr="00D15D38">
        <w:rPr>
          <w:b/>
          <w:sz w:val="28"/>
          <w:szCs w:val="28"/>
        </w:rPr>
        <w:t>4. ПОРЯДОК РАСЧЕТОВ</w:t>
      </w:r>
    </w:p>
    <w:p w:rsidR="00D15D38" w:rsidRPr="00D15D38" w:rsidRDefault="00D15D38" w:rsidP="00D15D38">
      <w:pPr>
        <w:shd w:val="clear" w:color="auto" w:fill="FFFFFF"/>
        <w:ind w:firstLine="709"/>
        <w:jc w:val="both"/>
        <w:rPr>
          <w:sz w:val="28"/>
          <w:szCs w:val="28"/>
        </w:rPr>
      </w:pP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D15D38" w:rsidRPr="00D15D38" w:rsidRDefault="00D15D38" w:rsidP="00D15D38">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D15D38" w:rsidRPr="00D15D38" w:rsidRDefault="00D15D38" w:rsidP="00D15D38">
      <w:pPr>
        <w:pStyle w:val="ConsPlusNonformat"/>
        <w:ind w:firstLine="708"/>
        <w:jc w:val="both"/>
        <w:rPr>
          <w:rFonts w:ascii="Times New Roman" w:hAnsi="Times New Roman" w:cs="Times New Roman"/>
          <w:sz w:val="28"/>
          <w:szCs w:val="28"/>
        </w:rPr>
      </w:pPr>
      <w:r w:rsidRPr="00D15D38">
        <w:rPr>
          <w:rFonts w:ascii="Times New Roman" w:hAnsi="Times New Roman" w:cs="Times New Roman"/>
          <w:sz w:val="28"/>
          <w:szCs w:val="28"/>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D15D38" w:rsidRPr="00D15D38" w:rsidRDefault="00D15D38" w:rsidP="00D15D38">
      <w:pPr>
        <w:pStyle w:val="ConsPlusNonformat"/>
        <w:tabs>
          <w:tab w:val="left" w:pos="567"/>
        </w:tabs>
        <w:jc w:val="both"/>
        <w:rPr>
          <w:rFonts w:ascii="Times New Roman" w:eastAsia="MS Mincho" w:hAnsi="Times New Roman" w:cs="Times New Roman"/>
          <w:sz w:val="28"/>
          <w:szCs w:val="28"/>
        </w:rPr>
      </w:pPr>
      <w:r w:rsidRPr="00D15D38">
        <w:rPr>
          <w:rFonts w:ascii="Times New Roman" w:hAnsi="Times New Roman" w:cs="Times New Roman"/>
          <w:sz w:val="28"/>
          <w:szCs w:val="28"/>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 </w:t>
      </w:r>
    </w:p>
    <w:p w:rsidR="00D15D38" w:rsidRPr="00D15D38" w:rsidRDefault="00D15D38" w:rsidP="00D15D38">
      <w:pPr>
        <w:jc w:val="both"/>
        <w:rPr>
          <w:sz w:val="28"/>
          <w:szCs w:val="28"/>
        </w:rPr>
      </w:pPr>
      <w:r w:rsidRPr="00D15D38">
        <w:rPr>
          <w:sz w:val="28"/>
          <w:szCs w:val="28"/>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за первую половину месяца- в срок до 20 числа отчетного месяца, за вторую половину месяца- в срок до 5 числа месяца, следующего за отчетным,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D15D38" w:rsidRPr="00D15D38" w:rsidRDefault="00D15D38" w:rsidP="00D15D38">
      <w:pPr>
        <w:jc w:val="both"/>
        <w:rPr>
          <w:sz w:val="28"/>
          <w:szCs w:val="28"/>
        </w:rPr>
      </w:pPr>
      <w:r w:rsidRPr="00D15D38">
        <w:rPr>
          <w:sz w:val="28"/>
          <w:szCs w:val="28"/>
        </w:rP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w:t>
      </w:r>
      <w:r w:rsidRPr="00D15D38">
        <w:rPr>
          <w:sz w:val="28"/>
          <w:szCs w:val="28"/>
        </w:rPr>
        <w:lastRenderedPageBreak/>
        <w:t xml:space="preserve">наличии разногласий – перечень разногласий к Сводному акту и акту об оказанных услугах. </w:t>
      </w:r>
    </w:p>
    <w:p w:rsidR="00D15D38" w:rsidRPr="00D15D38" w:rsidRDefault="00D15D38" w:rsidP="00D15D38">
      <w:pPr>
        <w:pStyle w:val="ConsPlusNonformat"/>
        <w:jc w:val="both"/>
        <w:rPr>
          <w:rFonts w:ascii="Times New Roman" w:hAnsi="Times New Roman" w:cs="Times New Roman"/>
          <w:b/>
          <w:sz w:val="28"/>
          <w:szCs w:val="28"/>
        </w:rPr>
      </w:pPr>
      <w:r w:rsidRPr="00D15D38">
        <w:rPr>
          <w:rFonts w:ascii="Times New Roman" w:hAnsi="Times New Roman" w:cs="Times New Roman"/>
          <w:sz w:val="28"/>
          <w:szCs w:val="28"/>
        </w:rPr>
        <w:t xml:space="preserve">           </w:t>
      </w: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5. СРОК ДЕЙСТВИЯ ДОГОВОРА</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jc w:val="both"/>
        <w:rPr>
          <w:rFonts w:ascii="Times New Roman" w:hAnsi="Times New Roman" w:cs="Times New Roman"/>
          <w:sz w:val="28"/>
          <w:szCs w:val="28"/>
        </w:rPr>
      </w:pPr>
      <w:r w:rsidRPr="00D15D38">
        <w:rPr>
          <w:rFonts w:ascii="Times New Roman" w:hAnsi="Times New Roman" w:cs="Times New Roman"/>
          <w:sz w:val="28"/>
          <w:szCs w:val="28"/>
        </w:rPr>
        <w:t xml:space="preserve">          Договор вступает в силу с даты его подписания Сторонами и действует до «31» марта  2020 г. включительно, а в части взаиморасчетов – до полного исполнения Сторонами своих обязательств по Договору.</w:t>
      </w:r>
    </w:p>
    <w:p w:rsidR="00D15D38" w:rsidRPr="00D15D38" w:rsidRDefault="00D15D38" w:rsidP="00D15D38">
      <w:pPr>
        <w:pStyle w:val="ConsPlusNonformat"/>
        <w:ind w:firstLine="709"/>
        <w:jc w:val="both"/>
        <w:rPr>
          <w:rFonts w:ascii="Times New Roman" w:hAnsi="Times New Roman" w:cs="Times New Roman"/>
          <w:sz w:val="28"/>
          <w:szCs w:val="28"/>
        </w:rPr>
      </w:pPr>
      <w:r w:rsidRPr="00D15D38">
        <w:rPr>
          <w:rFonts w:ascii="Times New Roman" w:hAnsi="Times New Roman" w:cs="Times New Roman"/>
          <w:sz w:val="28"/>
          <w:szCs w:val="28"/>
        </w:rPr>
        <w:t xml:space="preserve"> </w:t>
      </w: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6. ОТВЕТСТВЕННОСТЬ СТОРОН</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1f2"/>
        <w:tabs>
          <w:tab w:val="left" w:pos="567"/>
        </w:tabs>
        <w:ind w:left="0" w:right="-5"/>
        <w:jc w:val="both"/>
        <w:rPr>
          <w:sz w:val="28"/>
          <w:szCs w:val="28"/>
        </w:rPr>
      </w:pPr>
      <w:r w:rsidRPr="00D15D3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15D38" w:rsidRPr="00D15D38" w:rsidRDefault="00D15D38" w:rsidP="00D15D38">
      <w:pPr>
        <w:tabs>
          <w:tab w:val="left" w:pos="567"/>
        </w:tabs>
        <w:autoSpaceDE w:val="0"/>
        <w:autoSpaceDN w:val="0"/>
        <w:adjustRightInd w:val="0"/>
        <w:ind w:right="-5"/>
        <w:jc w:val="both"/>
        <w:outlineLvl w:val="0"/>
        <w:rPr>
          <w:sz w:val="28"/>
          <w:szCs w:val="28"/>
        </w:rPr>
      </w:pPr>
      <w:r w:rsidRPr="00D15D38">
        <w:rPr>
          <w:sz w:val="28"/>
          <w:szCs w:val="28"/>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D15D38" w:rsidRPr="00D15D38" w:rsidRDefault="00D15D38" w:rsidP="00D15D38">
      <w:pPr>
        <w:tabs>
          <w:tab w:val="left" w:pos="567"/>
        </w:tabs>
        <w:autoSpaceDE w:val="0"/>
        <w:autoSpaceDN w:val="0"/>
        <w:adjustRightInd w:val="0"/>
        <w:ind w:right="-5"/>
        <w:jc w:val="both"/>
        <w:outlineLvl w:val="0"/>
        <w:rPr>
          <w:b/>
          <w:sz w:val="28"/>
          <w:szCs w:val="28"/>
        </w:rPr>
      </w:pPr>
      <w:r w:rsidRPr="00D15D38">
        <w:rPr>
          <w:sz w:val="28"/>
          <w:szCs w:val="28"/>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1" w:history="1">
        <w:r w:rsidRPr="00D15D38">
          <w:rPr>
            <w:sz w:val="28"/>
            <w:szCs w:val="28"/>
          </w:rPr>
          <w:t>гл. 59</w:t>
        </w:r>
      </w:hyperlink>
      <w:r w:rsidRPr="00D15D38">
        <w:rPr>
          <w:sz w:val="28"/>
          <w:szCs w:val="28"/>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D15D38" w:rsidRPr="00D15D38" w:rsidRDefault="00D15D38" w:rsidP="00D15D38">
      <w:pPr>
        <w:pStyle w:val="37"/>
        <w:tabs>
          <w:tab w:val="left" w:pos="567"/>
        </w:tabs>
        <w:spacing w:after="0"/>
        <w:ind w:left="0" w:right="-5"/>
        <w:jc w:val="both"/>
        <w:rPr>
          <w:bCs/>
          <w:sz w:val="28"/>
          <w:szCs w:val="28"/>
        </w:rPr>
      </w:pPr>
      <w:r w:rsidRPr="00D15D38">
        <w:rPr>
          <w:bCs/>
          <w:sz w:val="28"/>
          <w:szCs w:val="28"/>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D15D38" w:rsidRPr="00D15D38" w:rsidRDefault="00D15D38" w:rsidP="00D15D38">
      <w:pPr>
        <w:pStyle w:val="37"/>
        <w:tabs>
          <w:tab w:val="left" w:pos="567"/>
        </w:tabs>
        <w:spacing w:after="0"/>
        <w:ind w:left="0" w:right="-5"/>
        <w:jc w:val="both"/>
        <w:rPr>
          <w:sz w:val="28"/>
          <w:szCs w:val="28"/>
        </w:rPr>
      </w:pPr>
      <w:r w:rsidRPr="00D15D38">
        <w:rPr>
          <w:bCs/>
          <w:sz w:val="28"/>
          <w:szCs w:val="28"/>
        </w:rPr>
        <w:tab/>
      </w:r>
      <w:r w:rsidRPr="00D15D38">
        <w:rPr>
          <w:sz w:val="28"/>
          <w:szCs w:val="28"/>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D15D38" w:rsidRPr="00D15D38" w:rsidRDefault="00D15D38" w:rsidP="00D15D38">
      <w:pPr>
        <w:pStyle w:val="ConsPlusNonformat"/>
        <w:ind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6.6. В случае нарушения сроков внесения арендной платы, установленных              </w:t>
      </w:r>
      <w:hyperlink r:id="rId12" w:history="1">
        <w:r w:rsidRPr="00D15D38">
          <w:rPr>
            <w:rFonts w:ascii="Times New Roman" w:hAnsi="Times New Roman" w:cs="Times New Roman"/>
            <w:sz w:val="28"/>
            <w:szCs w:val="28"/>
          </w:rPr>
          <w:t>пунктом 4.</w:t>
        </w:r>
      </w:hyperlink>
      <w:r w:rsidRPr="00D15D38">
        <w:rPr>
          <w:rFonts w:ascii="Times New Roman" w:hAnsi="Times New Roman" w:cs="Times New Roman"/>
          <w:sz w:val="28"/>
          <w:szCs w:val="28"/>
        </w:rPr>
        <w:t xml:space="preserve">2 настоящего Договора, Арендодатель вправе начислить, а Арендатор обязан оплатить пени в размере 0,01 процента </w:t>
      </w:r>
      <w:r w:rsidRPr="00D15D38">
        <w:rPr>
          <w:rFonts w:ascii="Times New Roman" w:hAnsi="Times New Roman" w:cs="Times New Roman"/>
          <w:sz w:val="28"/>
          <w:szCs w:val="28"/>
        </w:rPr>
        <w:lastRenderedPageBreak/>
        <w:t>от суммы просроченной задолженности (без учета сумм по которым имеются разногласия) за каждый день просрочки.</w:t>
      </w:r>
    </w:p>
    <w:p w:rsidR="00D15D38" w:rsidRPr="00D15D38" w:rsidRDefault="00D15D38" w:rsidP="00D15D38">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 xml:space="preserve">6.7. </w:t>
      </w:r>
      <w:bookmarkStart w:id="0" w:name="OLE_LINK1"/>
      <w:bookmarkStart w:id="1" w:name="OLE_LINK2"/>
      <w:r w:rsidRPr="00D15D38">
        <w:rPr>
          <w:rFonts w:ascii="Times New Roman" w:hAnsi="Times New Roman" w:cs="Times New Roman"/>
          <w:sz w:val="28"/>
          <w:szCs w:val="28"/>
        </w:rPr>
        <w:t xml:space="preserve">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w:t>
      </w:r>
      <w:bookmarkStart w:id="2" w:name="OLE_LINK3"/>
      <w:bookmarkStart w:id="3" w:name="OLE_LINK4"/>
      <w:r w:rsidRPr="00D15D38">
        <w:rPr>
          <w:rFonts w:ascii="Times New Roman" w:hAnsi="Times New Roman" w:cs="Times New Roman"/>
          <w:sz w:val="28"/>
          <w:szCs w:val="28"/>
        </w:rPr>
        <w:t>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D15D38">
        <w:rPr>
          <w:rFonts w:ascii="Times New Roman" w:hAnsi="Times New Roman" w:cs="Times New Roman"/>
          <w:sz w:val="28"/>
          <w:szCs w:val="28"/>
        </w:rPr>
        <w:t>.</w:t>
      </w:r>
    </w:p>
    <w:p w:rsidR="00D15D38" w:rsidRPr="00D15D38" w:rsidRDefault="00D15D38" w:rsidP="00D15D38">
      <w:pPr>
        <w:ind w:firstLine="567"/>
        <w:jc w:val="both"/>
        <w:rPr>
          <w:sz w:val="28"/>
          <w:szCs w:val="28"/>
        </w:rPr>
      </w:pPr>
      <w:r w:rsidRPr="00D15D38">
        <w:rPr>
          <w:sz w:val="28"/>
          <w:szCs w:val="28"/>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D15D38" w:rsidRPr="00D15D38" w:rsidRDefault="00D15D38" w:rsidP="00D15D38">
      <w:pPr>
        <w:pStyle w:val="ConsNormal"/>
        <w:ind w:right="-5" w:firstLine="567"/>
        <w:jc w:val="both"/>
        <w:rPr>
          <w:rFonts w:ascii="Times New Roman" w:hAnsi="Times New Roman" w:cs="Times New Roman"/>
          <w:sz w:val="28"/>
          <w:szCs w:val="28"/>
        </w:rPr>
      </w:pPr>
      <w:r w:rsidRPr="00D15D38">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6.13. В случае невыполнения Арендодателем согласованной Заявки по любой причине арендная плата не выплачивается и расходы, убытки </w:t>
      </w:r>
      <w:r w:rsidRPr="00D15D38">
        <w:rPr>
          <w:sz w:val="28"/>
          <w:szCs w:val="28"/>
        </w:rPr>
        <w:lastRenderedPageBreak/>
        <w:t xml:space="preserve">Арендодателю не возмещаются.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D15D38" w:rsidRPr="00D15D38" w:rsidRDefault="00D15D38" w:rsidP="00D15D38">
      <w:pPr>
        <w:pStyle w:val="aff0"/>
        <w:tabs>
          <w:tab w:val="left" w:pos="567"/>
          <w:tab w:val="left" w:pos="709"/>
        </w:tabs>
        <w:ind w:firstLine="567"/>
        <w:jc w:val="both"/>
        <w:rPr>
          <w:sz w:val="28"/>
          <w:szCs w:val="28"/>
        </w:rPr>
      </w:pPr>
      <w:r w:rsidRPr="00D15D38">
        <w:rPr>
          <w:sz w:val="28"/>
          <w:szCs w:val="28"/>
        </w:rPr>
        <w:t>6.16. Неподача коммерческого предложения Арендодателем на Заявки Арендатора в течение 14 (четырнадцати) рабочих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5000,00 (пять тысяч) рублей.</w:t>
      </w:r>
    </w:p>
    <w:p w:rsidR="00D15D38" w:rsidRPr="00D15D38" w:rsidRDefault="00D15D38" w:rsidP="00D15D38">
      <w:pPr>
        <w:pStyle w:val="ConsPlusNonformat"/>
        <w:ind w:firstLine="709"/>
        <w:jc w:val="both"/>
        <w:rPr>
          <w:rFonts w:ascii="Times New Roman" w:hAnsi="Times New Roman" w:cs="Times New Roman"/>
          <w:b/>
          <w:sz w:val="28"/>
          <w:szCs w:val="28"/>
        </w:rPr>
      </w:pPr>
    </w:p>
    <w:p w:rsidR="00D15D38" w:rsidRPr="00D15D38" w:rsidRDefault="00D15D38" w:rsidP="00D15D38">
      <w:pPr>
        <w:pStyle w:val="ConsPlusNonformat"/>
        <w:ind w:firstLine="709"/>
        <w:jc w:val="center"/>
        <w:rPr>
          <w:rFonts w:ascii="Times New Roman" w:hAnsi="Times New Roman" w:cs="Times New Roman"/>
          <w:b/>
          <w:sz w:val="28"/>
          <w:szCs w:val="28"/>
        </w:rPr>
      </w:pPr>
      <w:r w:rsidRPr="00D15D38">
        <w:rPr>
          <w:rFonts w:ascii="Times New Roman" w:hAnsi="Times New Roman" w:cs="Times New Roman"/>
          <w:b/>
          <w:sz w:val="28"/>
          <w:szCs w:val="28"/>
        </w:rPr>
        <w:t>7. ОБСТОЯТЕЛЬСТВА  НЕПРЕОДОЛИМОЙ  СИЛЫ</w:t>
      </w:r>
    </w:p>
    <w:p w:rsidR="00D15D38" w:rsidRPr="00D15D38" w:rsidRDefault="00D15D38" w:rsidP="00D15D38">
      <w:pPr>
        <w:pStyle w:val="ConsPlusNonformat"/>
        <w:ind w:firstLine="709"/>
        <w:jc w:val="both"/>
        <w:rPr>
          <w:rFonts w:ascii="Times New Roman" w:hAnsi="Times New Roman" w:cs="Times New Roman"/>
          <w:b/>
          <w:sz w:val="28"/>
          <w:szCs w:val="28"/>
        </w:rPr>
      </w:pPr>
    </w:p>
    <w:p w:rsidR="00D15D38" w:rsidRPr="00D15D38" w:rsidRDefault="00D15D38" w:rsidP="00D15D38">
      <w:pPr>
        <w:ind w:firstLine="567"/>
        <w:jc w:val="both"/>
        <w:rPr>
          <w:sz w:val="28"/>
          <w:szCs w:val="28"/>
        </w:rPr>
      </w:pPr>
      <w:r w:rsidRPr="00D15D38">
        <w:rPr>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D15D38" w:rsidRPr="00D15D38" w:rsidRDefault="00D15D38" w:rsidP="00D15D38">
      <w:pPr>
        <w:ind w:firstLine="567"/>
        <w:jc w:val="both"/>
        <w:rPr>
          <w:sz w:val="28"/>
          <w:szCs w:val="28"/>
        </w:rPr>
      </w:pPr>
      <w:r w:rsidRPr="00D15D38">
        <w:rPr>
          <w:sz w:val="28"/>
          <w:szCs w:val="28"/>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15D38" w:rsidRPr="00D15D38" w:rsidRDefault="00D15D38" w:rsidP="00D15D38">
      <w:pPr>
        <w:ind w:firstLine="567"/>
        <w:jc w:val="both"/>
        <w:rPr>
          <w:sz w:val="28"/>
          <w:szCs w:val="28"/>
        </w:rPr>
      </w:pPr>
      <w:r w:rsidRPr="00D15D38">
        <w:rPr>
          <w:sz w:val="28"/>
          <w:szCs w:val="28"/>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15D38" w:rsidRPr="00D15D38" w:rsidRDefault="00D15D38" w:rsidP="00D15D38">
      <w:pPr>
        <w:ind w:firstLine="567"/>
        <w:jc w:val="both"/>
        <w:rPr>
          <w:sz w:val="28"/>
          <w:szCs w:val="28"/>
        </w:rPr>
      </w:pPr>
      <w:r w:rsidRPr="00D15D38">
        <w:rPr>
          <w:sz w:val="28"/>
          <w:szCs w:val="28"/>
        </w:rPr>
        <w:lastRenderedPageBreak/>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15D38" w:rsidRPr="00D15D38" w:rsidRDefault="00D15D38" w:rsidP="00D15D38">
      <w:pPr>
        <w:ind w:firstLine="567"/>
        <w:jc w:val="both"/>
        <w:rPr>
          <w:sz w:val="28"/>
          <w:szCs w:val="28"/>
        </w:rPr>
      </w:pPr>
      <w:r w:rsidRPr="00D15D38">
        <w:rPr>
          <w:sz w:val="28"/>
          <w:szCs w:val="28"/>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ConsPlusNonformat"/>
        <w:ind w:firstLine="709"/>
        <w:jc w:val="both"/>
        <w:rPr>
          <w:rFonts w:ascii="Times New Roman" w:hAnsi="Times New Roman" w:cs="Times New Roman"/>
          <w:sz w:val="28"/>
          <w:szCs w:val="28"/>
        </w:rPr>
      </w:pPr>
    </w:p>
    <w:p w:rsidR="00D15D38" w:rsidRPr="00D15D38" w:rsidRDefault="00D15D38" w:rsidP="00D15D38">
      <w:pPr>
        <w:pStyle w:val="aff2"/>
        <w:widowControl/>
        <w:numPr>
          <w:ilvl w:val="0"/>
          <w:numId w:val="34"/>
        </w:numPr>
        <w:suppressAutoHyphens w:val="0"/>
        <w:autoSpaceDE/>
        <w:spacing w:before="0" w:after="0"/>
        <w:ind w:right="-285"/>
        <w:rPr>
          <w:rFonts w:ascii="Times New Roman" w:hAnsi="Times New Roman" w:cs="Times New Roman"/>
          <w:b w:val="0"/>
          <w:bCs w:val="0"/>
          <w:sz w:val="28"/>
          <w:szCs w:val="28"/>
        </w:rPr>
      </w:pPr>
      <w:r w:rsidRPr="00D15D38">
        <w:rPr>
          <w:rFonts w:ascii="Times New Roman" w:hAnsi="Times New Roman" w:cs="Times New Roman"/>
          <w:bCs w:val="0"/>
          <w:sz w:val="28"/>
          <w:szCs w:val="28"/>
        </w:rPr>
        <w:t>РАЗРЕШЕНИЕ СПОРОВ</w:t>
      </w:r>
    </w:p>
    <w:p w:rsidR="00D15D38" w:rsidRPr="00D15D38" w:rsidRDefault="00D15D38" w:rsidP="00D15D38">
      <w:pPr>
        <w:pStyle w:val="aff2"/>
        <w:ind w:left="567" w:right="-5"/>
        <w:jc w:val="both"/>
        <w:rPr>
          <w:rFonts w:ascii="Times New Roman" w:hAnsi="Times New Roman" w:cs="Times New Roman"/>
          <w:b w:val="0"/>
          <w:bCs w:val="0"/>
          <w:sz w:val="28"/>
          <w:szCs w:val="28"/>
        </w:rPr>
      </w:pPr>
    </w:p>
    <w:p w:rsidR="00D15D38" w:rsidRPr="00D15D38" w:rsidRDefault="00D15D38" w:rsidP="00D15D38">
      <w:pPr>
        <w:autoSpaceDE w:val="0"/>
        <w:autoSpaceDN w:val="0"/>
        <w:adjustRightInd w:val="0"/>
        <w:ind w:right="-5" w:firstLine="567"/>
        <w:jc w:val="both"/>
        <w:outlineLvl w:val="0"/>
        <w:rPr>
          <w:bCs/>
          <w:sz w:val="28"/>
          <w:szCs w:val="28"/>
        </w:rPr>
      </w:pPr>
      <w:r w:rsidRPr="00D15D38">
        <w:rPr>
          <w:bCs/>
          <w:sz w:val="28"/>
          <w:szCs w:val="28"/>
        </w:rPr>
        <w:t>8.1.</w:t>
      </w:r>
      <w:r w:rsidRPr="00D15D38">
        <w:rPr>
          <w:b/>
          <w:bCs/>
          <w:sz w:val="28"/>
          <w:szCs w:val="28"/>
        </w:rPr>
        <w:t xml:space="preserve"> </w:t>
      </w:r>
      <w:r w:rsidRPr="00D15D38">
        <w:rPr>
          <w:sz w:val="28"/>
          <w:szCs w:val="28"/>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D15D38">
        <w:rPr>
          <w:b/>
          <w:bCs/>
          <w:sz w:val="28"/>
          <w:szCs w:val="28"/>
        </w:rPr>
        <w:t xml:space="preserve">, </w:t>
      </w:r>
      <w:r w:rsidRPr="00D15D38">
        <w:rPr>
          <w:bCs/>
          <w:sz w:val="28"/>
          <w:szCs w:val="28"/>
        </w:rPr>
        <w:t>решаются Сторонами путем переговоров.</w:t>
      </w:r>
    </w:p>
    <w:p w:rsidR="00D15D38" w:rsidRPr="00D15D38" w:rsidRDefault="00D15D38" w:rsidP="00D15D38">
      <w:pPr>
        <w:ind w:firstLine="567"/>
        <w:jc w:val="both"/>
        <w:rPr>
          <w:sz w:val="28"/>
          <w:szCs w:val="28"/>
        </w:rPr>
      </w:pPr>
      <w:r w:rsidRPr="00D15D38">
        <w:rPr>
          <w:bCs/>
          <w:sz w:val="28"/>
          <w:szCs w:val="28"/>
        </w:rPr>
        <w:t>8.2. Если Стороны не придут к соглашению путем переговоров, все споры рассматриваются в претензионном порядке</w:t>
      </w:r>
      <w:r w:rsidRPr="00D15D38">
        <w:rPr>
          <w:b/>
          <w:bCs/>
          <w:sz w:val="28"/>
          <w:szCs w:val="28"/>
        </w:rPr>
        <w:t xml:space="preserve">. </w:t>
      </w:r>
      <w:r w:rsidRPr="00D15D38">
        <w:rPr>
          <w:sz w:val="28"/>
          <w:szCs w:val="28"/>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D15D38" w:rsidRPr="00D15D38" w:rsidRDefault="00D15D38" w:rsidP="00D15D38">
      <w:pPr>
        <w:pStyle w:val="aff2"/>
        <w:ind w:right="-5" w:firstLine="567"/>
        <w:jc w:val="both"/>
        <w:rPr>
          <w:rFonts w:ascii="Times New Roman" w:hAnsi="Times New Roman" w:cs="Times New Roman"/>
          <w:b w:val="0"/>
          <w:bCs w:val="0"/>
          <w:sz w:val="28"/>
          <w:szCs w:val="28"/>
        </w:rPr>
      </w:pPr>
      <w:r w:rsidRPr="00D15D38">
        <w:rPr>
          <w:rFonts w:ascii="Times New Roman" w:hAnsi="Times New Roman" w:cs="Times New Roman"/>
          <w:b w:val="0"/>
          <w:bCs w:val="0"/>
          <w:sz w:val="28"/>
          <w:szCs w:val="28"/>
        </w:rPr>
        <w:t>Срок рассмотрения претензии - три недели с даты ее получения.</w:t>
      </w:r>
    </w:p>
    <w:p w:rsidR="00D15D38" w:rsidRPr="00D15D38" w:rsidRDefault="00D15D38" w:rsidP="00D15D38">
      <w:pPr>
        <w:ind w:firstLine="567"/>
        <w:jc w:val="both"/>
        <w:rPr>
          <w:sz w:val="28"/>
          <w:szCs w:val="28"/>
        </w:rPr>
      </w:pPr>
      <w:r w:rsidRPr="00D15D38">
        <w:rPr>
          <w:bCs/>
          <w:sz w:val="28"/>
          <w:szCs w:val="28"/>
        </w:rPr>
        <w:t xml:space="preserve">8.3. </w:t>
      </w:r>
      <w:r w:rsidRPr="00D15D38">
        <w:rPr>
          <w:sz w:val="28"/>
          <w:szCs w:val="28"/>
        </w:rPr>
        <w:t>В случае невозможности разрешения спора путем переговоров или в претензионном порядке, спор передается на рассмотрение в Арбитражный суд Ярославкой области.</w:t>
      </w:r>
    </w:p>
    <w:p w:rsidR="00D15D38" w:rsidRPr="00D15D38" w:rsidRDefault="00D15D38" w:rsidP="00D15D38">
      <w:pPr>
        <w:ind w:right="-5"/>
        <w:jc w:val="both"/>
        <w:rPr>
          <w:b/>
          <w:sz w:val="28"/>
          <w:szCs w:val="28"/>
        </w:rPr>
      </w:pPr>
    </w:p>
    <w:p w:rsidR="00D15D38" w:rsidRPr="00D15D38" w:rsidRDefault="00D15D38" w:rsidP="00D15D38">
      <w:pPr>
        <w:tabs>
          <w:tab w:val="left" w:pos="567"/>
          <w:tab w:val="left" w:pos="709"/>
        </w:tabs>
        <w:ind w:right="-5"/>
        <w:jc w:val="center"/>
        <w:rPr>
          <w:b/>
          <w:sz w:val="28"/>
          <w:szCs w:val="28"/>
        </w:rPr>
      </w:pPr>
      <w:r w:rsidRPr="00D15D38">
        <w:rPr>
          <w:b/>
          <w:sz w:val="28"/>
          <w:szCs w:val="28"/>
        </w:rPr>
        <w:t>9.  ИЗМЕНЕНИЕ И РАСТОРЖЕНИЕ ДОГОВОРА</w:t>
      </w:r>
    </w:p>
    <w:p w:rsidR="00D15D38" w:rsidRPr="00D15D38" w:rsidRDefault="00D15D38" w:rsidP="00D15D38">
      <w:pPr>
        <w:ind w:left="567" w:right="-5" w:firstLine="567"/>
        <w:jc w:val="both"/>
        <w:rPr>
          <w:b/>
          <w:sz w:val="28"/>
          <w:szCs w:val="28"/>
        </w:rPr>
      </w:pPr>
    </w:p>
    <w:p w:rsidR="00D15D38" w:rsidRPr="00D15D38" w:rsidRDefault="00D15D38" w:rsidP="00D15D38">
      <w:pPr>
        <w:ind w:left="180" w:right="-5" w:firstLine="387"/>
        <w:jc w:val="both"/>
        <w:rPr>
          <w:sz w:val="28"/>
          <w:szCs w:val="28"/>
        </w:rPr>
      </w:pPr>
      <w:r w:rsidRPr="00D15D38">
        <w:rPr>
          <w:sz w:val="28"/>
          <w:szCs w:val="28"/>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15D38" w:rsidRPr="00D15D38" w:rsidRDefault="00D15D38" w:rsidP="00D15D38">
      <w:pPr>
        <w:ind w:left="180" w:right="-5" w:firstLine="387"/>
        <w:jc w:val="both"/>
        <w:rPr>
          <w:sz w:val="28"/>
          <w:szCs w:val="28"/>
        </w:rPr>
      </w:pPr>
      <w:r w:rsidRPr="00D15D38">
        <w:rPr>
          <w:sz w:val="28"/>
          <w:szCs w:val="28"/>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D15D38" w:rsidRPr="00D15D38" w:rsidRDefault="00D15D38" w:rsidP="00D15D38">
      <w:pPr>
        <w:ind w:left="180" w:right="-5" w:firstLine="387"/>
        <w:jc w:val="both"/>
        <w:rPr>
          <w:sz w:val="28"/>
          <w:szCs w:val="28"/>
        </w:rPr>
      </w:pPr>
      <w:r w:rsidRPr="00D15D38">
        <w:rPr>
          <w:sz w:val="28"/>
          <w:szCs w:val="28"/>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D15D38" w:rsidRPr="00D15D38" w:rsidRDefault="00D15D38" w:rsidP="00D15D38">
      <w:pPr>
        <w:ind w:left="180" w:right="-5" w:firstLine="387"/>
        <w:jc w:val="both"/>
        <w:rPr>
          <w:sz w:val="28"/>
          <w:szCs w:val="28"/>
        </w:rPr>
      </w:pPr>
    </w:p>
    <w:p w:rsidR="00D15D38" w:rsidRPr="00D15D38" w:rsidRDefault="00D15D38" w:rsidP="00D15D38">
      <w:pPr>
        <w:autoSpaceDE w:val="0"/>
        <w:autoSpaceDN w:val="0"/>
        <w:spacing w:line="276" w:lineRule="auto"/>
        <w:ind w:firstLine="709"/>
        <w:jc w:val="center"/>
        <w:rPr>
          <w:b/>
          <w:sz w:val="28"/>
          <w:szCs w:val="28"/>
        </w:rPr>
      </w:pPr>
      <w:r w:rsidRPr="00D15D38">
        <w:rPr>
          <w:b/>
          <w:sz w:val="28"/>
          <w:szCs w:val="28"/>
        </w:rPr>
        <w:t>10. АНТИКОРРУПЦИОННАЯ ОГОВОРКА</w:t>
      </w:r>
    </w:p>
    <w:p w:rsidR="00D15D38" w:rsidRPr="00D15D38" w:rsidRDefault="00D15D38" w:rsidP="00D15D38">
      <w:pPr>
        <w:autoSpaceDE w:val="0"/>
        <w:autoSpaceDN w:val="0"/>
        <w:spacing w:line="276" w:lineRule="auto"/>
        <w:ind w:firstLine="709"/>
        <w:jc w:val="both"/>
        <w:rPr>
          <w:sz w:val="28"/>
          <w:szCs w:val="28"/>
        </w:rPr>
      </w:pPr>
    </w:p>
    <w:p w:rsidR="00D15D38" w:rsidRPr="00D15D38" w:rsidRDefault="00D15D38" w:rsidP="00D15D38">
      <w:pPr>
        <w:autoSpaceDE w:val="0"/>
        <w:autoSpaceDN w:val="0"/>
        <w:spacing w:line="276" w:lineRule="auto"/>
        <w:ind w:firstLine="709"/>
        <w:jc w:val="both"/>
        <w:rPr>
          <w:sz w:val="28"/>
          <w:szCs w:val="28"/>
        </w:rPr>
      </w:pPr>
      <w:r w:rsidRPr="00D15D38">
        <w:rPr>
          <w:sz w:val="28"/>
          <w:szCs w:val="28"/>
        </w:rP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Каналы уведомления Арендатора о нарушениях каких-либо положений пункта 10.1 настоящего Договора: 8 (495) 788-17-17, официальный сайт </w:t>
      </w:r>
      <w:r w:rsidRPr="00D15D38">
        <w:rPr>
          <w:sz w:val="28"/>
          <w:szCs w:val="28"/>
          <w:lang w:val="en-US"/>
        </w:rPr>
        <w:t>www</w:t>
      </w:r>
      <w:r w:rsidRPr="00D15D38">
        <w:rPr>
          <w:sz w:val="28"/>
          <w:szCs w:val="28"/>
        </w:rPr>
        <w:t>.</w:t>
      </w:r>
      <w:r w:rsidRPr="00D15D38">
        <w:rPr>
          <w:sz w:val="28"/>
          <w:szCs w:val="28"/>
          <w:lang w:val="en-US"/>
        </w:rPr>
        <w:t>trcont</w:t>
      </w:r>
      <w:r w:rsidRPr="00D15D38">
        <w:rPr>
          <w:sz w:val="28"/>
          <w:szCs w:val="28"/>
        </w:rPr>
        <w:t>.</w:t>
      </w:r>
      <w:r w:rsidRPr="00D15D38">
        <w:rPr>
          <w:sz w:val="28"/>
          <w:szCs w:val="28"/>
          <w:lang w:val="en-US"/>
        </w:rPr>
        <w:t>com</w:t>
      </w:r>
      <w:r w:rsidRPr="00D15D38">
        <w:rPr>
          <w:sz w:val="28"/>
          <w:szCs w:val="28"/>
        </w:rPr>
        <w:t>.</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D15D38">
        <w:rPr>
          <w:sz w:val="28"/>
          <w:szCs w:val="28"/>
        </w:rPr>
        <w:lastRenderedPageBreak/>
        <w:t>уведомившей Стороны в целом, так и для конкретных работников уведомившей Стороны, сообщивших о факте нарушений. </w:t>
      </w:r>
    </w:p>
    <w:p w:rsidR="00D15D38" w:rsidRPr="00D15D38" w:rsidRDefault="00D15D38" w:rsidP="00D15D38">
      <w:pPr>
        <w:autoSpaceDE w:val="0"/>
        <w:autoSpaceDN w:val="0"/>
        <w:spacing w:line="276" w:lineRule="auto"/>
        <w:ind w:firstLine="709"/>
        <w:jc w:val="both"/>
        <w:rPr>
          <w:sz w:val="28"/>
          <w:szCs w:val="28"/>
        </w:rPr>
      </w:pPr>
      <w:r w:rsidRPr="00D15D38">
        <w:rPr>
          <w:sz w:val="28"/>
          <w:szCs w:val="28"/>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15D38" w:rsidRPr="00D15D38" w:rsidRDefault="00D15D38" w:rsidP="00D15D38">
      <w:pPr>
        <w:autoSpaceDE w:val="0"/>
        <w:autoSpaceDN w:val="0"/>
        <w:ind w:firstLine="709"/>
        <w:jc w:val="both"/>
        <w:rPr>
          <w:b/>
          <w:smallCaps/>
          <w:sz w:val="28"/>
          <w:szCs w:val="28"/>
        </w:rPr>
      </w:pPr>
    </w:p>
    <w:p w:rsidR="00D15D38" w:rsidRPr="00D15D38" w:rsidRDefault="00D15D38" w:rsidP="00D15D38">
      <w:pPr>
        <w:numPr>
          <w:ilvl w:val="0"/>
          <w:numId w:val="35"/>
        </w:numPr>
        <w:suppressAutoHyphens w:val="0"/>
        <w:autoSpaceDE w:val="0"/>
        <w:autoSpaceDN w:val="0"/>
        <w:jc w:val="center"/>
        <w:rPr>
          <w:b/>
          <w:sz w:val="28"/>
          <w:szCs w:val="28"/>
        </w:rPr>
      </w:pPr>
      <w:r w:rsidRPr="00D15D38">
        <w:rPr>
          <w:b/>
          <w:sz w:val="28"/>
          <w:szCs w:val="28"/>
        </w:rPr>
        <w:t>ГАРАНТИИ И ЗАВЕРЕНИЯ АРЕНДОДАТЕЛЯ</w:t>
      </w:r>
    </w:p>
    <w:p w:rsidR="00D15D38" w:rsidRPr="00D15D38" w:rsidRDefault="00D15D38" w:rsidP="00D15D38">
      <w:pPr>
        <w:autoSpaceDE w:val="0"/>
        <w:autoSpaceDN w:val="0"/>
        <w:ind w:left="480"/>
        <w:jc w:val="both"/>
        <w:rPr>
          <w:b/>
          <w:sz w:val="28"/>
          <w:szCs w:val="28"/>
        </w:rPr>
      </w:pPr>
    </w:p>
    <w:p w:rsidR="00D15D38" w:rsidRPr="00D15D38" w:rsidRDefault="00D15D38" w:rsidP="00D15D38">
      <w:pPr>
        <w:pStyle w:val="aff9"/>
        <w:numPr>
          <w:ilvl w:val="1"/>
          <w:numId w:val="35"/>
        </w:numPr>
        <w:suppressAutoHyphens w:val="0"/>
        <w:spacing w:after="200"/>
        <w:ind w:left="0" w:firstLine="709"/>
        <w:contextualSpacing/>
        <w:jc w:val="both"/>
        <w:rPr>
          <w:sz w:val="28"/>
          <w:szCs w:val="28"/>
        </w:rPr>
      </w:pPr>
      <w:r w:rsidRPr="00D15D38">
        <w:rPr>
          <w:sz w:val="28"/>
          <w:szCs w:val="28"/>
        </w:rPr>
        <w:t>Арендодатель настоящим заверяет Арендатора и гарантирует, что на дату заключения настоящего Договора:</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Арендодатель является надлежащим образом созданным юр</w:t>
      </w:r>
      <w:r w:rsidRPr="00D15D38">
        <w:rPr>
          <w:sz w:val="28"/>
          <w:szCs w:val="28"/>
        </w:rPr>
        <w:t>и</w:t>
      </w:r>
      <w:r w:rsidRPr="00D15D38">
        <w:rPr>
          <w:sz w:val="28"/>
          <w:szCs w:val="28"/>
        </w:rPr>
        <w:t>дическим лицом (</w:t>
      </w:r>
      <w:r w:rsidRPr="00D15D38">
        <w:rPr>
          <w:i/>
          <w:sz w:val="28"/>
          <w:szCs w:val="28"/>
        </w:rPr>
        <w:t>индивидуальным предпринимателем</w:t>
      </w:r>
      <w:r w:rsidRPr="00D15D38">
        <w:rPr>
          <w:sz w:val="28"/>
          <w:szCs w:val="28"/>
        </w:rPr>
        <w:t>), действующим в с</w:t>
      </w:r>
      <w:r w:rsidRPr="00D15D38">
        <w:rPr>
          <w:sz w:val="28"/>
          <w:szCs w:val="28"/>
        </w:rPr>
        <w:t>о</w:t>
      </w:r>
      <w:r w:rsidRPr="00D15D38">
        <w:rPr>
          <w:sz w:val="28"/>
          <w:szCs w:val="28"/>
        </w:rPr>
        <w:t>ответствии с законодательством Российской Федерации;</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Арендодателем соблюдены корпоративные процедуры, необх</w:t>
      </w:r>
      <w:r w:rsidRPr="00D15D38">
        <w:rPr>
          <w:sz w:val="28"/>
          <w:szCs w:val="28"/>
        </w:rPr>
        <w:t>о</w:t>
      </w:r>
      <w:r w:rsidRPr="00D15D38">
        <w:rPr>
          <w:sz w:val="28"/>
          <w:szCs w:val="28"/>
        </w:rPr>
        <w:t>димые для заключения настоящего Договора, заключение настоящего Дог</w:t>
      </w:r>
      <w:r w:rsidRPr="00D15D38">
        <w:rPr>
          <w:sz w:val="28"/>
          <w:szCs w:val="28"/>
        </w:rPr>
        <w:t>о</w:t>
      </w:r>
      <w:r w:rsidRPr="00D15D38">
        <w:rPr>
          <w:sz w:val="28"/>
          <w:szCs w:val="28"/>
        </w:rPr>
        <w:t>вора получило одобрение органов управления Клиента;</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настоящий Договор от имени Арендодателя подписан лицом, которое надлежащим образом уполномочено совершать такие действия;</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D15D38" w:rsidRPr="00D15D38" w:rsidRDefault="00D15D38" w:rsidP="00D15D38">
      <w:pPr>
        <w:pStyle w:val="aff9"/>
        <w:numPr>
          <w:ilvl w:val="2"/>
          <w:numId w:val="35"/>
        </w:numPr>
        <w:suppressAutoHyphens w:val="0"/>
        <w:spacing w:after="200"/>
        <w:ind w:left="0" w:firstLine="709"/>
        <w:contextualSpacing/>
        <w:jc w:val="both"/>
        <w:rPr>
          <w:sz w:val="28"/>
          <w:szCs w:val="28"/>
        </w:rPr>
      </w:pPr>
      <w:r w:rsidRPr="00D15D38">
        <w:rPr>
          <w:sz w:val="28"/>
          <w:szCs w:val="28"/>
        </w:rPr>
        <w:t>не существует каких-либо обстоятельств, которые ограничив</w:t>
      </w:r>
      <w:r w:rsidRPr="00D15D38">
        <w:rPr>
          <w:sz w:val="28"/>
          <w:szCs w:val="28"/>
        </w:rPr>
        <w:t>а</w:t>
      </w:r>
      <w:r w:rsidRPr="00D15D38">
        <w:rPr>
          <w:sz w:val="28"/>
          <w:szCs w:val="28"/>
        </w:rPr>
        <w:t>ют, запрещают исполнение Арендодателем обязательств по настоящему Д</w:t>
      </w:r>
      <w:r w:rsidRPr="00D15D38">
        <w:rPr>
          <w:sz w:val="28"/>
          <w:szCs w:val="28"/>
        </w:rPr>
        <w:t>о</w:t>
      </w:r>
      <w:r w:rsidRPr="00D15D38">
        <w:rPr>
          <w:sz w:val="28"/>
          <w:szCs w:val="28"/>
        </w:rPr>
        <w:t>говору.</w:t>
      </w:r>
    </w:p>
    <w:p w:rsidR="00D15D38" w:rsidRPr="00D15D38" w:rsidRDefault="00D15D38" w:rsidP="00D15D38">
      <w:pPr>
        <w:pStyle w:val="aff9"/>
        <w:jc w:val="both"/>
        <w:rPr>
          <w:sz w:val="28"/>
          <w:szCs w:val="28"/>
        </w:rPr>
      </w:pPr>
    </w:p>
    <w:p w:rsidR="00D15D38" w:rsidRPr="00D15D38" w:rsidRDefault="00D15D38" w:rsidP="00D15D38">
      <w:pPr>
        <w:pStyle w:val="1f2"/>
        <w:numPr>
          <w:ilvl w:val="0"/>
          <w:numId w:val="35"/>
        </w:numPr>
        <w:suppressAutoHyphens w:val="0"/>
        <w:spacing w:after="200"/>
        <w:ind w:right="-5"/>
        <w:contextualSpacing/>
        <w:jc w:val="center"/>
        <w:rPr>
          <w:b/>
          <w:sz w:val="28"/>
          <w:szCs w:val="28"/>
        </w:rPr>
      </w:pPr>
      <w:r w:rsidRPr="00D15D38">
        <w:rPr>
          <w:b/>
          <w:sz w:val="28"/>
          <w:szCs w:val="28"/>
        </w:rPr>
        <w:t>ПРОЧИЕ УСЛОВИЯ</w:t>
      </w:r>
    </w:p>
    <w:p w:rsidR="00D15D38" w:rsidRPr="00D15D38" w:rsidRDefault="00D15D38" w:rsidP="00D15D38">
      <w:pPr>
        <w:pStyle w:val="1f2"/>
        <w:ind w:left="1134" w:right="-5"/>
        <w:jc w:val="both"/>
        <w:rPr>
          <w:b/>
          <w:sz w:val="28"/>
          <w:szCs w:val="28"/>
        </w:rPr>
      </w:pPr>
    </w:p>
    <w:p w:rsidR="00D15D38" w:rsidRPr="00D15D38" w:rsidRDefault="00D15D38" w:rsidP="00D15D38">
      <w:pPr>
        <w:pStyle w:val="1f2"/>
        <w:ind w:left="0" w:right="-5" w:firstLine="567"/>
        <w:jc w:val="both"/>
        <w:rPr>
          <w:sz w:val="28"/>
          <w:szCs w:val="28"/>
        </w:rPr>
      </w:pPr>
      <w:r w:rsidRPr="00D15D38">
        <w:rPr>
          <w:sz w:val="28"/>
          <w:szCs w:val="28"/>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D15D38" w:rsidRPr="00D15D38" w:rsidRDefault="00D15D38" w:rsidP="00D15D38">
      <w:pPr>
        <w:autoSpaceDE w:val="0"/>
        <w:autoSpaceDN w:val="0"/>
        <w:adjustRightInd w:val="0"/>
        <w:ind w:right="-5" w:firstLine="567"/>
        <w:jc w:val="both"/>
        <w:outlineLvl w:val="0"/>
        <w:rPr>
          <w:sz w:val="28"/>
          <w:szCs w:val="28"/>
        </w:rPr>
      </w:pPr>
      <w:r w:rsidRPr="00D15D38">
        <w:rPr>
          <w:sz w:val="28"/>
          <w:szCs w:val="28"/>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D15D38" w:rsidRPr="00D15D38" w:rsidRDefault="00D15D38" w:rsidP="00D15D38">
      <w:pPr>
        <w:pStyle w:val="1f2"/>
        <w:ind w:left="0" w:right="-5" w:firstLine="567"/>
        <w:jc w:val="both"/>
        <w:rPr>
          <w:sz w:val="28"/>
          <w:szCs w:val="28"/>
        </w:rPr>
      </w:pPr>
      <w:r w:rsidRPr="00D15D38">
        <w:rPr>
          <w:sz w:val="28"/>
          <w:szCs w:val="28"/>
        </w:rPr>
        <w:t>12.3. Все вопросы, не предусмотренные настоящим Договором, регулируются действующим законодательством Российской Федерации.</w:t>
      </w:r>
    </w:p>
    <w:p w:rsidR="00D15D38" w:rsidRPr="00D15D38" w:rsidRDefault="00D15D38" w:rsidP="00D15D38">
      <w:pPr>
        <w:autoSpaceDE w:val="0"/>
        <w:autoSpaceDN w:val="0"/>
        <w:adjustRightInd w:val="0"/>
        <w:ind w:right="-5" w:firstLine="567"/>
        <w:jc w:val="both"/>
        <w:outlineLvl w:val="0"/>
        <w:rPr>
          <w:sz w:val="28"/>
          <w:szCs w:val="28"/>
        </w:rPr>
      </w:pPr>
      <w:r w:rsidRPr="00D15D38">
        <w:rPr>
          <w:sz w:val="28"/>
          <w:szCs w:val="28"/>
        </w:rPr>
        <w:t>12.4. Настоящий Договор составлен в двух экземплярах, имеющих равную юридическую силу, по одному для каждой из Сторон.</w:t>
      </w:r>
    </w:p>
    <w:p w:rsidR="00D15D38" w:rsidRPr="00D15D38" w:rsidRDefault="00D15D38" w:rsidP="00D15D38">
      <w:pPr>
        <w:pStyle w:val="1f2"/>
        <w:ind w:left="0" w:right="-5" w:firstLine="567"/>
        <w:jc w:val="both"/>
        <w:rPr>
          <w:sz w:val="28"/>
          <w:szCs w:val="28"/>
        </w:rPr>
      </w:pPr>
      <w:r w:rsidRPr="00D15D38">
        <w:rPr>
          <w:sz w:val="28"/>
          <w:szCs w:val="28"/>
        </w:rPr>
        <w:lastRenderedPageBreak/>
        <w:t>12.5. Все приложения к настоящему Договору являются его неотъемлемой частью.</w:t>
      </w:r>
    </w:p>
    <w:p w:rsidR="00D15D38" w:rsidRPr="00D15D38" w:rsidRDefault="00D15D38" w:rsidP="00D15D38">
      <w:pPr>
        <w:pStyle w:val="1f2"/>
        <w:ind w:left="0" w:right="-5" w:firstLine="567"/>
        <w:jc w:val="both"/>
        <w:rPr>
          <w:sz w:val="28"/>
          <w:szCs w:val="28"/>
        </w:rPr>
      </w:pPr>
      <w:r w:rsidRPr="00D15D38">
        <w:rPr>
          <w:sz w:val="28"/>
          <w:szCs w:val="28"/>
        </w:rPr>
        <w:t>12.6. К настоящему Договору прилагаются:</w:t>
      </w:r>
    </w:p>
    <w:p w:rsidR="00D15D38" w:rsidRPr="00D15D38" w:rsidRDefault="00D15D38" w:rsidP="00D15D38">
      <w:pPr>
        <w:pStyle w:val="1f2"/>
        <w:ind w:left="0" w:right="-5" w:firstLine="567"/>
        <w:jc w:val="both"/>
        <w:rPr>
          <w:sz w:val="28"/>
          <w:szCs w:val="28"/>
        </w:rPr>
      </w:pPr>
      <w:r w:rsidRPr="00D15D38">
        <w:rPr>
          <w:sz w:val="28"/>
          <w:szCs w:val="28"/>
        </w:rPr>
        <w:t>12.6.1. перечень транспортных средств, передаваемых в аренду (Приложение № 1);</w:t>
      </w:r>
    </w:p>
    <w:p w:rsidR="00D15D38" w:rsidRPr="00D15D38" w:rsidRDefault="00D15D38" w:rsidP="00D15D38">
      <w:pPr>
        <w:pStyle w:val="1f2"/>
        <w:ind w:left="0" w:right="-5" w:firstLine="567"/>
        <w:jc w:val="both"/>
        <w:rPr>
          <w:sz w:val="28"/>
          <w:szCs w:val="28"/>
        </w:rPr>
      </w:pPr>
      <w:r w:rsidRPr="00D15D38">
        <w:rPr>
          <w:sz w:val="28"/>
          <w:szCs w:val="28"/>
        </w:rPr>
        <w:t>12.6.2. данные о водителях оказывающих услуги по Договору (Приложение № 2);</w:t>
      </w:r>
    </w:p>
    <w:p w:rsidR="00D15D38" w:rsidRPr="00D15D38" w:rsidRDefault="00D15D38" w:rsidP="00D15D38">
      <w:pPr>
        <w:ind w:right="-5" w:firstLine="567"/>
        <w:jc w:val="both"/>
        <w:rPr>
          <w:sz w:val="28"/>
          <w:szCs w:val="28"/>
        </w:rPr>
      </w:pPr>
      <w:r w:rsidRPr="00D15D38">
        <w:rPr>
          <w:sz w:val="28"/>
          <w:szCs w:val="28"/>
        </w:rPr>
        <w:t>12.6.3. форма Акта приема-передачи Транспортного средства (Приложение № 3);</w:t>
      </w:r>
    </w:p>
    <w:p w:rsidR="00D15D38" w:rsidRPr="00D15D38" w:rsidRDefault="00D15D38" w:rsidP="00D15D38">
      <w:pPr>
        <w:ind w:right="-5" w:firstLine="567"/>
        <w:jc w:val="both"/>
        <w:rPr>
          <w:sz w:val="28"/>
          <w:szCs w:val="28"/>
        </w:rPr>
      </w:pPr>
      <w:r w:rsidRPr="00D15D38">
        <w:rPr>
          <w:sz w:val="28"/>
          <w:szCs w:val="28"/>
        </w:rPr>
        <w:t>12.6.4. форма Сводного акта приема-передачи Транспортного средства (Приложение  № 4);</w:t>
      </w:r>
    </w:p>
    <w:p w:rsidR="00D15D38" w:rsidRPr="00D15D38" w:rsidRDefault="00D15D38" w:rsidP="00D15D38">
      <w:pPr>
        <w:ind w:right="-5" w:firstLine="567"/>
        <w:jc w:val="both"/>
        <w:rPr>
          <w:sz w:val="28"/>
          <w:szCs w:val="28"/>
        </w:rPr>
      </w:pPr>
      <w:r w:rsidRPr="00D15D38">
        <w:rPr>
          <w:sz w:val="28"/>
          <w:szCs w:val="28"/>
        </w:rPr>
        <w:t xml:space="preserve">12.6.5. форма Акта об оказанных услугах (Приложение № 5); </w:t>
      </w:r>
    </w:p>
    <w:p w:rsidR="00D15D38" w:rsidRPr="00D15D38" w:rsidRDefault="00D15D38" w:rsidP="00D15D38">
      <w:pPr>
        <w:ind w:right="-5" w:firstLine="567"/>
        <w:jc w:val="both"/>
        <w:rPr>
          <w:sz w:val="28"/>
          <w:szCs w:val="28"/>
        </w:rPr>
      </w:pPr>
      <w:r w:rsidRPr="00D15D38">
        <w:rPr>
          <w:sz w:val="28"/>
          <w:szCs w:val="28"/>
        </w:rPr>
        <w:t>12.6.6. форма Приложения с предельными ставками арендной платы Транспортного средства с экипажем (Приложение № 6);</w:t>
      </w:r>
    </w:p>
    <w:p w:rsidR="00D15D38" w:rsidRPr="00D15D38" w:rsidRDefault="00D15D38" w:rsidP="00D15D38">
      <w:pPr>
        <w:ind w:right="-5" w:firstLine="567"/>
        <w:jc w:val="both"/>
        <w:rPr>
          <w:sz w:val="28"/>
          <w:szCs w:val="28"/>
        </w:rPr>
      </w:pPr>
      <w:r w:rsidRPr="00D15D38">
        <w:rPr>
          <w:sz w:val="28"/>
          <w:szCs w:val="28"/>
        </w:rPr>
        <w:t>12.6.7. форма Отчета Арендодателя (Приложение № 7), составляемого и предоставляемого Арендодателем в электронном виде.</w:t>
      </w:r>
    </w:p>
    <w:p w:rsidR="00D15D38" w:rsidRPr="00D15D38" w:rsidRDefault="00D15D38" w:rsidP="00D15D38">
      <w:pPr>
        <w:ind w:right="-5" w:firstLine="720"/>
        <w:jc w:val="both"/>
        <w:rPr>
          <w:sz w:val="28"/>
          <w:szCs w:val="28"/>
        </w:rPr>
      </w:pPr>
    </w:p>
    <w:p w:rsidR="00D15D38" w:rsidRPr="00D15D38" w:rsidRDefault="00D15D38" w:rsidP="00D15D38">
      <w:pPr>
        <w:ind w:right="-5" w:firstLine="720"/>
        <w:jc w:val="both"/>
        <w:rPr>
          <w:sz w:val="28"/>
          <w:szCs w:val="28"/>
        </w:rPr>
      </w:pPr>
    </w:p>
    <w:p w:rsidR="00D15D38" w:rsidRPr="00D15D38" w:rsidRDefault="00D15D38" w:rsidP="00D15D38">
      <w:pPr>
        <w:numPr>
          <w:ilvl w:val="0"/>
          <w:numId w:val="35"/>
        </w:numPr>
        <w:suppressAutoHyphens w:val="0"/>
        <w:autoSpaceDE w:val="0"/>
        <w:autoSpaceDN w:val="0"/>
        <w:adjustRightInd w:val="0"/>
        <w:jc w:val="center"/>
        <w:rPr>
          <w:b/>
          <w:sz w:val="28"/>
          <w:szCs w:val="28"/>
        </w:rPr>
      </w:pPr>
      <w:r w:rsidRPr="00D15D38">
        <w:rPr>
          <w:b/>
          <w:sz w:val="28"/>
          <w:szCs w:val="28"/>
        </w:rPr>
        <w:t>ЮРИДИЧЕСКИЕ АДРЕСА И РЕКВИЗИТЫ СТОРОН</w:t>
      </w:r>
    </w:p>
    <w:p w:rsidR="00D15D38" w:rsidRPr="00D15D38" w:rsidRDefault="00D15D38" w:rsidP="00D15D38">
      <w:pPr>
        <w:autoSpaceDE w:val="0"/>
        <w:autoSpaceDN w:val="0"/>
        <w:adjustRightInd w:val="0"/>
        <w:jc w:val="both"/>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4723"/>
      </w:tblGrid>
      <w:tr w:rsidR="00D15D38" w:rsidRPr="00D15D38" w:rsidTr="00681D3A">
        <w:tc>
          <w:tcPr>
            <w:tcW w:w="4820" w:type="dxa"/>
          </w:tcPr>
          <w:p w:rsidR="00D15D38" w:rsidRPr="00D15D38" w:rsidRDefault="00D15D38" w:rsidP="00681D3A">
            <w:pPr>
              <w:autoSpaceDE w:val="0"/>
              <w:autoSpaceDN w:val="0"/>
              <w:adjustRightInd w:val="0"/>
              <w:jc w:val="both"/>
              <w:rPr>
                <w:b/>
                <w:sz w:val="28"/>
                <w:szCs w:val="28"/>
              </w:rPr>
            </w:pPr>
            <w:r w:rsidRPr="00D15D38">
              <w:rPr>
                <w:b/>
                <w:sz w:val="28"/>
                <w:szCs w:val="28"/>
              </w:rPr>
              <w:t xml:space="preserve">Арендодатель </w:t>
            </w:r>
          </w:p>
          <w:p w:rsidR="00D15D38" w:rsidRPr="00D15D38" w:rsidRDefault="00D15D38" w:rsidP="00681D3A">
            <w:pPr>
              <w:autoSpaceDE w:val="0"/>
              <w:autoSpaceDN w:val="0"/>
              <w:adjustRightInd w:val="0"/>
              <w:jc w:val="both"/>
              <w:rPr>
                <w:b/>
                <w:sz w:val="28"/>
                <w:szCs w:val="28"/>
              </w:rPr>
            </w:pPr>
          </w:p>
          <w:p w:rsidR="00D15D38" w:rsidRPr="00D15D38" w:rsidRDefault="00D15D38" w:rsidP="00681D3A">
            <w:pPr>
              <w:shd w:val="clear" w:color="auto" w:fill="FFFFFF"/>
              <w:jc w:val="both"/>
              <w:rPr>
                <w:b/>
                <w:bCs/>
                <w:sz w:val="28"/>
                <w:szCs w:val="28"/>
              </w:rPr>
            </w:pPr>
            <w:r w:rsidRPr="00D15D38">
              <w:rPr>
                <w:b/>
                <w:bCs/>
                <w:sz w:val="28"/>
                <w:szCs w:val="28"/>
              </w:rPr>
              <w:t>___________________</w:t>
            </w:r>
          </w:p>
          <w:p w:rsidR="00D15D38" w:rsidRPr="00D15D38" w:rsidRDefault="00D15D38" w:rsidP="00681D3A">
            <w:pPr>
              <w:shd w:val="clear" w:color="auto" w:fill="FFFFFF"/>
              <w:rPr>
                <w:sz w:val="28"/>
                <w:szCs w:val="28"/>
              </w:rPr>
            </w:pPr>
            <w:r w:rsidRPr="00D15D38">
              <w:rPr>
                <w:sz w:val="28"/>
                <w:szCs w:val="28"/>
              </w:rPr>
              <w:t>Юридический адрес: _______________</w:t>
            </w:r>
          </w:p>
          <w:p w:rsidR="00D15D38" w:rsidRPr="00D15D38" w:rsidRDefault="00D15D38" w:rsidP="00681D3A">
            <w:pPr>
              <w:shd w:val="clear" w:color="auto" w:fill="FFFFFF"/>
              <w:jc w:val="both"/>
              <w:rPr>
                <w:sz w:val="28"/>
                <w:szCs w:val="28"/>
              </w:rPr>
            </w:pPr>
            <w:r w:rsidRPr="00D15D38">
              <w:rPr>
                <w:sz w:val="28"/>
                <w:szCs w:val="28"/>
              </w:rPr>
              <w:t xml:space="preserve">Почтовый адрес:  </w:t>
            </w:r>
          </w:p>
          <w:p w:rsidR="00D15D38" w:rsidRPr="00D15D38" w:rsidRDefault="00D15D38" w:rsidP="00681D3A">
            <w:pPr>
              <w:shd w:val="clear" w:color="auto" w:fill="FFFFFF"/>
              <w:jc w:val="both"/>
              <w:rPr>
                <w:b/>
                <w:sz w:val="28"/>
                <w:szCs w:val="28"/>
              </w:rPr>
            </w:pPr>
          </w:p>
        </w:tc>
        <w:tc>
          <w:tcPr>
            <w:tcW w:w="4819" w:type="dxa"/>
          </w:tcPr>
          <w:p w:rsidR="00D15D38" w:rsidRPr="00D15D38" w:rsidRDefault="00D15D38" w:rsidP="00681D3A">
            <w:pPr>
              <w:jc w:val="both"/>
              <w:rPr>
                <w:b/>
                <w:sz w:val="28"/>
                <w:szCs w:val="28"/>
                <w:lang w:val="en-US"/>
              </w:rPr>
            </w:pPr>
            <w:r w:rsidRPr="00D15D38">
              <w:rPr>
                <w:b/>
                <w:sz w:val="28"/>
                <w:szCs w:val="28"/>
              </w:rPr>
              <w:t>Арендатор</w:t>
            </w:r>
            <w:r w:rsidRPr="00D15D38">
              <w:rPr>
                <w:b/>
                <w:sz w:val="28"/>
                <w:szCs w:val="28"/>
                <w:lang w:val="en-US"/>
              </w:rPr>
              <w:t>:</w:t>
            </w:r>
          </w:p>
          <w:p w:rsidR="00D15D38" w:rsidRPr="00D15D38" w:rsidRDefault="00D15D38" w:rsidP="00681D3A">
            <w:pPr>
              <w:widowControl w:val="0"/>
              <w:jc w:val="both"/>
              <w:rPr>
                <w:sz w:val="28"/>
                <w:szCs w:val="28"/>
              </w:rPr>
            </w:pPr>
            <w:r w:rsidRPr="00D15D38">
              <w:rPr>
                <w:sz w:val="28"/>
                <w:szCs w:val="28"/>
              </w:rPr>
              <w:t>Публичное акционерное общество «Центр по перевозке грузов в контейнерах «ТрансКонтейнер»</w:t>
            </w:r>
          </w:p>
          <w:p w:rsidR="00D15D38" w:rsidRPr="00D15D38" w:rsidRDefault="00D15D38" w:rsidP="00681D3A">
            <w:pPr>
              <w:jc w:val="both"/>
              <w:rPr>
                <w:sz w:val="28"/>
                <w:szCs w:val="28"/>
              </w:rPr>
            </w:pPr>
          </w:p>
        </w:tc>
      </w:tr>
      <w:tr w:rsidR="00D15D38" w:rsidRPr="00D15D38" w:rsidTr="00681D3A">
        <w:tc>
          <w:tcPr>
            <w:tcW w:w="4820" w:type="dxa"/>
          </w:tcPr>
          <w:p w:rsidR="00D15D38" w:rsidRPr="00D15D38" w:rsidRDefault="00D15D38" w:rsidP="00681D3A">
            <w:pPr>
              <w:shd w:val="clear" w:color="auto" w:fill="FFFFFF"/>
              <w:jc w:val="both"/>
              <w:rPr>
                <w:b/>
                <w:sz w:val="28"/>
                <w:szCs w:val="28"/>
              </w:rPr>
            </w:pPr>
            <w:r w:rsidRPr="00D15D38">
              <w:rPr>
                <w:b/>
                <w:sz w:val="28"/>
                <w:szCs w:val="28"/>
              </w:rPr>
              <w:t xml:space="preserve">Банковские реквизиты </w:t>
            </w:r>
            <w:r w:rsidRPr="00D15D38">
              <w:rPr>
                <w:b/>
                <w:bCs/>
                <w:snapToGrid w:val="0"/>
                <w:sz w:val="28"/>
                <w:szCs w:val="28"/>
              </w:rPr>
              <w:t>для расчета в российских рублях (</w:t>
            </w:r>
            <w:r w:rsidRPr="00D15D38">
              <w:rPr>
                <w:b/>
                <w:bCs/>
                <w:snapToGrid w:val="0"/>
                <w:sz w:val="28"/>
                <w:szCs w:val="28"/>
                <w:lang w:val="en-US"/>
              </w:rPr>
              <w:t>RUR</w:t>
            </w:r>
            <w:r w:rsidRPr="00D15D38">
              <w:rPr>
                <w:b/>
                <w:bCs/>
                <w:snapToGrid w:val="0"/>
                <w:sz w:val="28"/>
                <w:szCs w:val="28"/>
              </w:rPr>
              <w:t>):</w:t>
            </w:r>
          </w:p>
          <w:p w:rsidR="00D15D38" w:rsidRPr="00D15D38" w:rsidRDefault="00D15D38" w:rsidP="00681D3A">
            <w:pPr>
              <w:autoSpaceDE w:val="0"/>
              <w:autoSpaceDN w:val="0"/>
              <w:adjustRightInd w:val="0"/>
              <w:jc w:val="both"/>
              <w:rPr>
                <w:b/>
                <w:sz w:val="28"/>
                <w:szCs w:val="28"/>
              </w:rPr>
            </w:pPr>
          </w:p>
          <w:p w:rsidR="00D15D38" w:rsidRPr="00D15D38" w:rsidRDefault="00D15D38" w:rsidP="00681D3A">
            <w:pPr>
              <w:autoSpaceDE w:val="0"/>
              <w:autoSpaceDN w:val="0"/>
              <w:adjustRightInd w:val="0"/>
              <w:jc w:val="both"/>
              <w:rPr>
                <w:sz w:val="28"/>
                <w:szCs w:val="28"/>
              </w:rPr>
            </w:pPr>
          </w:p>
          <w:p w:rsidR="00D15D38" w:rsidRPr="00D15D38" w:rsidRDefault="00D15D38" w:rsidP="00681D3A">
            <w:pPr>
              <w:autoSpaceDE w:val="0"/>
              <w:autoSpaceDN w:val="0"/>
              <w:adjustRightInd w:val="0"/>
              <w:jc w:val="both"/>
              <w:rPr>
                <w:b/>
                <w:sz w:val="28"/>
                <w:szCs w:val="28"/>
              </w:rPr>
            </w:pPr>
          </w:p>
        </w:tc>
        <w:tc>
          <w:tcPr>
            <w:tcW w:w="4819" w:type="dxa"/>
          </w:tcPr>
          <w:p w:rsidR="00D15D38" w:rsidRPr="00D15D38" w:rsidRDefault="00D15D38" w:rsidP="00681D3A">
            <w:pPr>
              <w:widowControl w:val="0"/>
              <w:jc w:val="both"/>
              <w:rPr>
                <w:b/>
                <w:bCs/>
                <w:snapToGrid w:val="0"/>
                <w:sz w:val="28"/>
                <w:szCs w:val="28"/>
              </w:rPr>
            </w:pPr>
            <w:r w:rsidRPr="00D15D38">
              <w:rPr>
                <w:b/>
                <w:bCs/>
                <w:snapToGrid w:val="0"/>
                <w:sz w:val="28"/>
                <w:szCs w:val="28"/>
              </w:rPr>
              <w:t>Банковские реквизиты для расчета в российских рублях (</w:t>
            </w:r>
            <w:r w:rsidRPr="00D15D38">
              <w:rPr>
                <w:b/>
                <w:bCs/>
                <w:snapToGrid w:val="0"/>
                <w:sz w:val="28"/>
                <w:szCs w:val="28"/>
                <w:lang w:val="en-US"/>
              </w:rPr>
              <w:t>RUR</w:t>
            </w:r>
            <w:r w:rsidRPr="00D15D38">
              <w:rPr>
                <w:b/>
                <w:bCs/>
                <w:snapToGrid w:val="0"/>
                <w:sz w:val="28"/>
                <w:szCs w:val="28"/>
              </w:rPr>
              <w:t>):</w:t>
            </w:r>
          </w:p>
          <w:p w:rsidR="00D15D38" w:rsidRPr="00D15D38" w:rsidRDefault="00D15D38" w:rsidP="00681D3A">
            <w:pPr>
              <w:jc w:val="both"/>
              <w:rPr>
                <w:sz w:val="28"/>
                <w:szCs w:val="28"/>
              </w:rPr>
            </w:pPr>
          </w:p>
        </w:tc>
      </w:tr>
      <w:tr w:rsidR="00D15D38" w:rsidRPr="00D15D38" w:rsidTr="00681D3A">
        <w:tc>
          <w:tcPr>
            <w:tcW w:w="4820" w:type="dxa"/>
          </w:tcPr>
          <w:p w:rsidR="00D15D38" w:rsidRPr="00D15D38" w:rsidRDefault="00D15D38" w:rsidP="00681D3A">
            <w:pPr>
              <w:autoSpaceDE w:val="0"/>
              <w:autoSpaceDN w:val="0"/>
              <w:adjustRightInd w:val="0"/>
              <w:rPr>
                <w:b/>
                <w:sz w:val="28"/>
                <w:szCs w:val="28"/>
              </w:rPr>
            </w:pPr>
            <w:r w:rsidRPr="00D15D38">
              <w:rPr>
                <w:snapToGrid w:val="0"/>
                <w:sz w:val="28"/>
                <w:szCs w:val="28"/>
              </w:rPr>
              <w:t xml:space="preserve">                           __________ ______________</w:t>
            </w:r>
          </w:p>
        </w:tc>
        <w:tc>
          <w:tcPr>
            <w:tcW w:w="4819" w:type="dxa"/>
          </w:tcPr>
          <w:p w:rsidR="00D15D38" w:rsidRPr="00D15D38" w:rsidRDefault="00D15D38" w:rsidP="00681D3A">
            <w:pPr>
              <w:widowControl w:val="0"/>
              <w:jc w:val="both"/>
              <w:rPr>
                <w:b/>
                <w:bCs/>
                <w:snapToGrid w:val="0"/>
                <w:sz w:val="28"/>
                <w:szCs w:val="28"/>
              </w:rPr>
            </w:pPr>
            <w:r w:rsidRPr="00D15D38">
              <w:rPr>
                <w:snapToGrid w:val="0"/>
                <w:sz w:val="28"/>
                <w:szCs w:val="28"/>
              </w:rPr>
              <w:t xml:space="preserve">                          ____________ ____________</w:t>
            </w:r>
          </w:p>
        </w:tc>
      </w:tr>
    </w:tbl>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15D38" w:rsidRDefault="00D15D38" w:rsidP="00396A19">
      <w:pPr>
        <w:ind w:right="-5" w:firstLine="720"/>
        <w:jc w:val="both"/>
      </w:pPr>
    </w:p>
    <w:p w:rsidR="00D30E04" w:rsidRPr="00520031" w:rsidRDefault="00D30E04" w:rsidP="00396A19"/>
    <w:p w:rsidR="00D30E04" w:rsidRDefault="00D30E04" w:rsidP="00396A19"/>
    <w:p w:rsidR="00D30E04" w:rsidRDefault="00D30E04">
      <w:pPr>
        <w:spacing w:after="200" w:line="276" w:lineRule="auto"/>
      </w:pPr>
      <w:r>
        <w:br w:type="page"/>
      </w:r>
    </w:p>
    <w:p w:rsidR="00D30E04" w:rsidRDefault="00D30E04" w:rsidP="00396A19">
      <w:pPr>
        <w:sectPr w:rsidR="00D30E04" w:rsidSect="00396A19">
          <w:pgSz w:w="11906" w:h="16838"/>
          <w:pgMar w:top="1134" w:right="850" w:bottom="1134" w:left="1701" w:header="708" w:footer="708" w:gutter="0"/>
          <w:cols w:space="708"/>
          <w:docGrid w:linePitch="360"/>
        </w:sectPr>
      </w:pPr>
    </w:p>
    <w:p w:rsidR="00D30E04" w:rsidRPr="00602C04" w:rsidRDefault="00D30E04" w:rsidP="00396A19">
      <w:pPr>
        <w:jc w:val="right"/>
      </w:pPr>
      <w:r>
        <w:lastRenderedPageBreak/>
        <w:t>Приложение № 1</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 w:rsidR="00D30E04" w:rsidRDefault="00D30E04" w:rsidP="00396A1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D30E04" w:rsidRPr="005D242F" w:rsidTr="00396A1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D30E04" w:rsidRPr="00BD126B" w:rsidRDefault="00D30E04" w:rsidP="00396A19">
            <w:pPr>
              <w:jc w:val="center"/>
              <w:rPr>
                <w:b/>
                <w:color w:val="000000"/>
              </w:rPr>
            </w:pPr>
            <w:r>
              <w:rPr>
                <w:b/>
                <w:color w:val="000000"/>
              </w:rPr>
              <w:t>Номер свидетельства о регистрации ТС</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jc w:val="center"/>
              <w:rPr>
                <w:b/>
                <w:bCs/>
                <w:color w:val="000000"/>
              </w:rPr>
            </w:pPr>
            <w:r>
              <w:rPr>
                <w:b/>
                <w:bCs/>
                <w:color w:val="000000"/>
              </w:rPr>
              <w:t>7</w:t>
            </w:r>
          </w:p>
        </w:tc>
      </w:tr>
      <w:tr w:rsidR="00D30E04" w:rsidRPr="005D242F" w:rsidTr="00396A1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D30E04" w:rsidRPr="005D242F" w:rsidRDefault="00D30E04" w:rsidP="00396A19">
            <w:pPr>
              <w:rPr>
                <w:color w:val="000000"/>
              </w:rPr>
            </w:pPr>
            <w:r>
              <w:rPr>
                <w:color w:val="000000"/>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D30E04"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r>
      <w:r>
        <w:rPr>
          <w:u w:val="single"/>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r>
      <w:r w:rsidR="00B41543">
        <w:tab/>
      </w:r>
      <w:r w:rsidR="00B41543">
        <w:tab/>
      </w:r>
      <w:r w:rsidR="00B41543">
        <w:tab/>
      </w:r>
      <w:r w:rsidR="00B41543">
        <w:tab/>
      </w:r>
      <w:r w:rsidR="00B41543">
        <w:tab/>
      </w:r>
      <w:r w:rsidR="00B41543">
        <w:tab/>
      </w:r>
      <w:r w:rsidR="00B41543">
        <w:tab/>
      </w:r>
      <w:r w:rsidR="00B41543">
        <w:tab/>
      </w:r>
      <w:r>
        <w:t xml:space="preserve">           М.П.</w:t>
      </w:r>
    </w:p>
    <w:p w:rsidR="00D30E04" w:rsidRPr="005D242F" w:rsidRDefault="00D30E04" w:rsidP="00396A19">
      <w:pPr>
        <w:rPr>
          <w:b/>
          <w:bCs/>
          <w:color w:val="000000"/>
          <w:sz w:val="28"/>
          <w:szCs w:val="28"/>
        </w:rPr>
      </w:pPr>
    </w:p>
    <w:p w:rsidR="00D30E04" w:rsidRPr="005D242F" w:rsidRDefault="00D30E04" w:rsidP="00396A19">
      <w:pPr>
        <w:jc w:val="center"/>
        <w:rPr>
          <w:b/>
        </w:rPr>
      </w:pPr>
    </w:p>
    <w:p w:rsidR="00D30E04" w:rsidRDefault="00D30E04" w:rsidP="00396A19">
      <w:pPr>
        <w:ind w:left="8496" w:firstLine="708"/>
        <w:jc w:val="center"/>
      </w:pPr>
      <w:r>
        <w:t xml:space="preserve">  </w:t>
      </w:r>
    </w:p>
    <w:p w:rsidR="00D30E04" w:rsidRPr="00B41543" w:rsidRDefault="00D30E04" w:rsidP="00396A19">
      <w:pPr>
        <w:jc w:val="right"/>
      </w:pPr>
      <w:r>
        <w:br w:type="page"/>
      </w:r>
      <w:r>
        <w:lastRenderedPageBreak/>
        <w:t xml:space="preserve">Приложение № </w:t>
      </w:r>
      <w:r w:rsidRPr="00B41543">
        <w:t>2</w:t>
      </w:r>
    </w:p>
    <w:p w:rsidR="00D30E04" w:rsidRPr="005D242F" w:rsidRDefault="00D30E04" w:rsidP="00396A19">
      <w:pPr>
        <w:jc w:val="right"/>
      </w:pPr>
      <w:r>
        <w:t>к договору  аренды</w:t>
      </w:r>
    </w:p>
    <w:p w:rsidR="00D30E04" w:rsidRPr="00602C04" w:rsidRDefault="00D30E04" w:rsidP="00396A19">
      <w:pPr>
        <w:jc w:val="right"/>
        <w:rPr>
          <w:color w:val="000000"/>
        </w:rPr>
      </w:pPr>
      <w:r>
        <w:rPr>
          <w:color w:val="000000"/>
        </w:rPr>
        <w:t>транспортного средства с экипажем</w:t>
      </w:r>
    </w:p>
    <w:p w:rsidR="00D30E04" w:rsidRPr="005D242F" w:rsidRDefault="00D30E04" w:rsidP="00396A19">
      <w:pPr>
        <w:jc w:val="right"/>
      </w:pPr>
      <w:r>
        <w:t>№______________________________</w:t>
      </w:r>
    </w:p>
    <w:p w:rsidR="00D30E04" w:rsidRPr="005D242F" w:rsidRDefault="00D30E04" w:rsidP="00396A19">
      <w:pPr>
        <w:jc w:val="right"/>
      </w:pPr>
      <w:r>
        <w:t>от "_____" ______________201____г.</w:t>
      </w:r>
    </w:p>
    <w:p w:rsidR="00D30E04" w:rsidRDefault="00D30E04" w:rsidP="00396A19">
      <w:pPr>
        <w:ind w:left="8496" w:firstLine="708"/>
        <w:jc w:val="center"/>
      </w:pPr>
    </w:p>
    <w:p w:rsidR="00D30E04" w:rsidRDefault="00D30E04" w:rsidP="00396A19"/>
    <w:p w:rsidR="00D30E04" w:rsidRDefault="00D30E04" w:rsidP="00396A1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D30E04" w:rsidRPr="00AD59B8" w:rsidTr="00396A1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D30E04" w:rsidRPr="00AD59B8" w:rsidRDefault="00D30E04" w:rsidP="00396A1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D30E04" w:rsidRPr="00AD59B8" w:rsidRDefault="00D30E04" w:rsidP="00396A19">
            <w:pPr>
              <w:jc w:val="center"/>
              <w:rPr>
                <w:b/>
                <w:bCs/>
                <w:color w:val="000000"/>
              </w:rPr>
            </w:pPr>
            <w:r>
              <w:rPr>
                <w:b/>
                <w:bCs/>
                <w:color w:val="000000"/>
              </w:rPr>
              <w:t>Водительское удостоверение</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b/>
                <w:bCs/>
                <w:color w:val="000000"/>
              </w:rPr>
            </w:pPr>
            <w:r>
              <w:rPr>
                <w:b/>
                <w:bCs/>
                <w:color w:val="000000"/>
              </w:rPr>
              <w:t>3</w:t>
            </w:r>
          </w:p>
        </w:tc>
      </w:tr>
      <w:tr w:rsidR="00D30E04" w:rsidRPr="00AD59B8" w:rsidTr="00396A1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D30E04" w:rsidRPr="00AD59B8" w:rsidRDefault="00D30E04" w:rsidP="00396A1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D30E04" w:rsidRPr="00AD59B8" w:rsidRDefault="00D30E04" w:rsidP="00396A19">
            <w:pPr>
              <w:rPr>
                <w:color w:val="000000"/>
                <w:sz w:val="28"/>
                <w:szCs w:val="28"/>
              </w:rPr>
            </w:pPr>
            <w:r>
              <w:rPr>
                <w:color w:val="000000"/>
                <w:sz w:val="28"/>
                <w:szCs w:val="28"/>
              </w:rPr>
              <w:t> </w:t>
            </w:r>
          </w:p>
        </w:tc>
      </w:tr>
    </w:tbl>
    <w:p w:rsidR="00D30E04" w:rsidRDefault="00D30E04" w:rsidP="00396A19">
      <w:pPr>
        <w:jc w:val="center"/>
        <w:rPr>
          <w:b/>
        </w:rPr>
      </w:pPr>
    </w:p>
    <w:p w:rsidR="00D30E04" w:rsidRDefault="00D30E04" w:rsidP="00396A19">
      <w:pPr>
        <w:jc w:val="center"/>
        <w:rPr>
          <w:b/>
        </w:rPr>
      </w:pPr>
    </w:p>
    <w:p w:rsidR="00D30E04" w:rsidRDefault="00D30E04" w:rsidP="00396A19">
      <w:pPr>
        <w:jc w:val="center"/>
        <w:rPr>
          <w:b/>
        </w:rPr>
      </w:pPr>
    </w:p>
    <w:p w:rsidR="00D30E04" w:rsidRDefault="00B41543" w:rsidP="00396A19">
      <w:pPr>
        <w:rPr>
          <w:b/>
          <w:bCs/>
        </w:rPr>
      </w:pPr>
      <w:r>
        <w:rPr>
          <w:b/>
          <w:bCs/>
        </w:rPr>
        <w:tab/>
      </w: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sidR="00B41543">
        <w:rPr>
          <w:b/>
          <w:bCs/>
        </w:rPr>
        <w:tab/>
      </w:r>
      <w:r>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ab/>
        <w:t xml:space="preserve">          </w:t>
      </w:r>
      <w:r>
        <w:rPr>
          <w:b/>
          <w:bCs/>
          <w:color w:val="000000"/>
        </w:rPr>
        <w:t xml:space="preserve">«Арендатор»    </w:t>
      </w:r>
    </w:p>
    <w:p w:rsidR="00D30E04" w:rsidRDefault="00D30E04" w:rsidP="00396A19">
      <w:pPr>
        <w:widowControl w:val="0"/>
        <w:ind w:left="9072" w:hanging="9066"/>
        <w:rPr>
          <w:color w:val="000000"/>
        </w:rPr>
      </w:pPr>
    </w:p>
    <w:p w:rsidR="00D30E04" w:rsidRPr="00D11CC1" w:rsidRDefault="00D30E04" w:rsidP="00B41543">
      <w:pPr>
        <w:widowControl w:val="0"/>
        <w:ind w:left="8789" w:hanging="8783"/>
        <w:rPr>
          <w:u w:val="single"/>
        </w:rPr>
      </w:pPr>
      <w:r>
        <w:rPr>
          <w:color w:val="000000"/>
        </w:rPr>
        <w:t>_______________________________________________</w:t>
      </w:r>
      <w:r>
        <w:rPr>
          <w:color w:val="000000"/>
        </w:rPr>
        <w:tab/>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М.П.        </w:t>
      </w:r>
      <w:r>
        <w:tab/>
      </w:r>
      <w:r>
        <w:tab/>
      </w:r>
      <w:r>
        <w:tab/>
      </w:r>
      <w:r>
        <w:tab/>
      </w:r>
      <w:r>
        <w:tab/>
      </w:r>
      <w:r>
        <w:tab/>
      </w:r>
      <w:r>
        <w:tab/>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rsidR="00B41543">
        <w:tab/>
      </w:r>
      <w:r>
        <w:t xml:space="preserve">       М.П.</w:t>
      </w:r>
    </w:p>
    <w:p w:rsidR="00D30E04" w:rsidRDefault="00D30E04" w:rsidP="00396A19"/>
    <w:p w:rsidR="00D30E04" w:rsidRDefault="00D30E04" w:rsidP="00396A19"/>
    <w:p w:rsidR="00D30E04" w:rsidRDefault="00D30E04">
      <w:pPr>
        <w:spacing w:after="200" w:line="276" w:lineRule="auto"/>
        <w:sectPr w:rsidR="00D30E04" w:rsidSect="00396A19">
          <w:pgSz w:w="16838" w:h="11906" w:orient="landscape"/>
          <w:pgMar w:top="1418" w:right="1134" w:bottom="851" w:left="567" w:header="709" w:footer="709" w:gutter="0"/>
          <w:cols w:space="708"/>
          <w:docGrid w:linePitch="360"/>
        </w:sectPr>
      </w:pPr>
      <w:r>
        <w:br w:type="page"/>
      </w:r>
    </w:p>
    <w:p w:rsidR="00D30E04" w:rsidRPr="00602C04" w:rsidRDefault="00D30E04" w:rsidP="00396A19">
      <w:pPr>
        <w:autoSpaceDE w:val="0"/>
        <w:autoSpaceDN w:val="0"/>
        <w:jc w:val="right"/>
      </w:pPr>
      <w:r>
        <w:lastRenderedPageBreak/>
        <w:t>Приложение № 3</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Default="00D30E04" w:rsidP="00396A19">
      <w:pPr>
        <w:autoSpaceDE w:val="0"/>
        <w:autoSpaceDN w:val="0"/>
        <w:jc w:val="right"/>
      </w:pPr>
      <w:r>
        <w:t xml:space="preserve">                                        </w:t>
      </w:r>
      <w:r>
        <w:tab/>
      </w:r>
      <w:r>
        <w:tab/>
      </w:r>
      <w:r>
        <w:tab/>
      </w:r>
      <w:r>
        <w:tab/>
        <w:t xml:space="preserve">   №__________  от «____» ________ 201__  </w:t>
      </w:r>
    </w:p>
    <w:p w:rsidR="00D30E04" w:rsidRPr="00602C04" w:rsidRDefault="00D30E04" w:rsidP="00396A19">
      <w:pPr>
        <w:autoSpaceDE w:val="0"/>
        <w:autoSpaceDN w:val="0"/>
        <w:jc w:val="right"/>
        <w:rPr>
          <w:b/>
          <w:sz w:val="22"/>
          <w:szCs w:val="22"/>
        </w:rPr>
      </w:pPr>
    </w:p>
    <w:p w:rsidR="00D30E04" w:rsidRPr="00602C04" w:rsidRDefault="00D30E04" w:rsidP="00396A1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D30E04" w:rsidRPr="00602C04" w:rsidRDefault="00D30E04" w:rsidP="00396A19">
      <w:pPr>
        <w:autoSpaceDE w:val="0"/>
        <w:autoSpaceDN w:val="0"/>
        <w:jc w:val="center"/>
        <w:rPr>
          <w:b/>
          <w:sz w:val="10"/>
          <w:szCs w:val="10"/>
        </w:rPr>
      </w:pPr>
    </w:p>
    <w:p w:rsidR="00D30E04" w:rsidRPr="00602C04" w:rsidRDefault="00D30E04" w:rsidP="00396A1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D30E04" w:rsidRPr="00602C04" w:rsidRDefault="00D30E04" w:rsidP="00396A19">
      <w:pPr>
        <w:tabs>
          <w:tab w:val="left" w:pos="2625"/>
        </w:tabs>
        <w:autoSpaceDE w:val="0"/>
        <w:autoSpaceDN w:val="0"/>
        <w:jc w:val="right"/>
        <w:rPr>
          <w:sz w:val="22"/>
          <w:szCs w:val="22"/>
        </w:rPr>
      </w:pPr>
      <w:r>
        <w:rPr>
          <w:sz w:val="22"/>
          <w:szCs w:val="22"/>
        </w:rPr>
        <w:t xml:space="preserve">  </w:t>
      </w:r>
    </w:p>
    <w:p w:rsidR="00D30E04" w:rsidRPr="00602C04" w:rsidRDefault="00D30E04" w:rsidP="00396A1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D30E04" w:rsidRPr="00602C04" w:rsidRDefault="00D30E04" w:rsidP="00396A19">
      <w:pPr>
        <w:tabs>
          <w:tab w:val="left" w:pos="2625"/>
        </w:tabs>
        <w:autoSpaceDE w:val="0"/>
        <w:autoSpaceDN w:val="0"/>
        <w:jc w:val="both"/>
        <w:rPr>
          <w:sz w:val="20"/>
          <w:szCs w:val="20"/>
        </w:rPr>
      </w:pPr>
    </w:p>
    <w:p w:rsidR="00D30E04" w:rsidRPr="00602C04" w:rsidRDefault="00D30E04" w:rsidP="00D30E04">
      <w:pPr>
        <w:numPr>
          <w:ilvl w:val="0"/>
          <w:numId w:val="3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D30E04" w:rsidRPr="00602C04" w:rsidTr="00396A19">
        <w:trPr>
          <w:trHeight w:val="1531"/>
        </w:trPr>
        <w:tc>
          <w:tcPr>
            <w:tcW w:w="10218"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D30E04" w:rsidRPr="00602C04" w:rsidTr="00396A19">
        <w:trPr>
          <w:trHeight w:val="1471"/>
        </w:trPr>
        <w:tc>
          <w:tcPr>
            <w:tcW w:w="10203" w:type="dxa"/>
          </w:tcPr>
          <w:p w:rsidR="00D30E04" w:rsidRPr="00602C04" w:rsidRDefault="00D30E04" w:rsidP="00396A19">
            <w:pPr>
              <w:autoSpaceDE w:val="0"/>
              <w:autoSpaceDN w:val="0"/>
              <w:rPr>
                <w:sz w:val="20"/>
                <w:szCs w:val="20"/>
              </w:rPr>
            </w:pPr>
            <w:r>
              <w:rPr>
                <w:sz w:val="20"/>
                <w:szCs w:val="20"/>
              </w:rPr>
              <w:t>марка ТС</w:t>
            </w:r>
            <w:r>
              <w:rPr>
                <w:sz w:val="20"/>
                <w:szCs w:val="20"/>
                <w:u w:val="single"/>
              </w:rPr>
              <w:t xml:space="preserve">                                                                                                                                                                                    </w:t>
            </w:r>
          </w:p>
          <w:p w:rsidR="00D30E04" w:rsidRPr="00602C04" w:rsidRDefault="00D30E04" w:rsidP="00396A1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D30E04" w:rsidRPr="00602C04" w:rsidRDefault="00D30E04" w:rsidP="00396A1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D30E04" w:rsidRPr="00602C04" w:rsidRDefault="00D30E04" w:rsidP="00396A1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D30E04" w:rsidRPr="00602C04" w:rsidRDefault="00D30E04" w:rsidP="00396A1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18"/>
                <w:szCs w:val="18"/>
              </w:rPr>
            </w:pPr>
            <w:r>
              <w:rPr>
                <w:sz w:val="18"/>
                <w:szCs w:val="18"/>
              </w:rPr>
              <w:t xml:space="preserve">            подпись                                    ФИО                                                 подпись                                ФИО</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rPr>
          <w:sz w:val="20"/>
          <w:szCs w:val="20"/>
        </w:rPr>
      </w:pPr>
    </w:p>
    <w:p w:rsidR="00D30E04" w:rsidRPr="00602C04" w:rsidRDefault="00D30E04" w:rsidP="00D30E04">
      <w:pPr>
        <w:numPr>
          <w:ilvl w:val="0"/>
          <w:numId w:val="3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D30E04" w:rsidRPr="00602C04" w:rsidTr="00396A19">
        <w:trPr>
          <w:trHeight w:val="3914"/>
        </w:trPr>
        <w:tc>
          <w:tcPr>
            <w:tcW w:w="10244" w:type="dxa"/>
            <w:tcBorders>
              <w:top w:val="single" w:sz="4" w:space="0" w:color="auto"/>
              <w:bottom w:val="nil"/>
            </w:tcBorders>
          </w:tcPr>
          <w:p w:rsidR="00D30E04" w:rsidRPr="00602C04" w:rsidRDefault="00D30E04" w:rsidP="00396A1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D30E04" w:rsidRPr="00602C04" w:rsidRDefault="00D30E04" w:rsidP="00396A1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D30E04" w:rsidRPr="00602C04" w:rsidTr="00396A1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602C04" w:rsidRDefault="00D30E04" w:rsidP="00396A1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r w:rsidR="00D30E04" w:rsidRPr="00602C04" w:rsidTr="00396A1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30E04" w:rsidRPr="00602C04" w:rsidRDefault="00D30E04" w:rsidP="00396A1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убыл</w:t>
                  </w:r>
                </w:p>
              </w:tc>
            </w:tr>
            <w:tr w:rsidR="00D30E04" w:rsidRPr="00602C04" w:rsidTr="00396A19">
              <w:trPr>
                <w:trHeight w:val="276"/>
              </w:trPr>
              <w:tc>
                <w:tcPr>
                  <w:tcW w:w="1841" w:type="dxa"/>
                  <w:vMerge/>
                  <w:tcBorders>
                    <w:top w:val="nil"/>
                    <w:left w:val="single" w:sz="4" w:space="0" w:color="auto"/>
                    <w:bottom w:val="single" w:sz="4" w:space="0" w:color="auto"/>
                    <w:right w:val="single" w:sz="4" w:space="0" w:color="auto"/>
                  </w:tcBorders>
                  <w:vAlign w:val="center"/>
                  <w:hideMark/>
                </w:tcPr>
                <w:p w:rsidR="00D30E04" w:rsidRPr="00602C04" w:rsidRDefault="00D30E04" w:rsidP="00396A1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D30E04" w:rsidRPr="00602C04" w:rsidTr="00396A1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D30E04" w:rsidRPr="00602C04" w:rsidRDefault="00D30E04" w:rsidP="00396A19">
                  <w:pPr>
                    <w:rPr>
                      <w:b/>
                      <w:color w:val="000000"/>
                      <w:sz w:val="20"/>
                      <w:szCs w:val="20"/>
                    </w:rPr>
                  </w:pPr>
                  <w:r>
                    <w:rPr>
                      <w:color w:val="000000"/>
                      <w:sz w:val="20"/>
                      <w:szCs w:val="20"/>
                    </w:rPr>
                    <w:t xml:space="preserve">                </w:t>
                  </w:r>
                  <w:r>
                    <w:rPr>
                      <w:b/>
                      <w:color w:val="000000"/>
                      <w:sz w:val="20"/>
                      <w:szCs w:val="20"/>
                    </w:rPr>
                    <w:t>Типоразмер контейнера</w:t>
                  </w: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r w:rsidR="00D30E04" w:rsidRPr="00602C04" w:rsidTr="00396A1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D30E04" w:rsidRPr="00602C04" w:rsidRDefault="00D30E04" w:rsidP="00396A19">
                  <w:pPr>
                    <w:jc w:val="center"/>
                    <w:rPr>
                      <w:color w:val="000000"/>
                      <w:sz w:val="20"/>
                      <w:szCs w:val="20"/>
                    </w:rPr>
                  </w:pPr>
                </w:p>
              </w:tc>
            </w:tr>
          </w:tbl>
          <w:p w:rsidR="00D30E04" w:rsidRPr="00602C04" w:rsidRDefault="00D30E04" w:rsidP="00396A19">
            <w:pPr>
              <w:autoSpaceDE w:val="0"/>
              <w:autoSpaceDN w:val="0"/>
              <w:rPr>
                <w:sz w:val="20"/>
                <w:szCs w:val="20"/>
              </w:rPr>
            </w:pPr>
          </w:p>
          <w:p w:rsidR="00D30E04" w:rsidRPr="00460239" w:rsidRDefault="00D30E04" w:rsidP="00396A1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D30E04" w:rsidRPr="00602C04" w:rsidRDefault="00D30E04" w:rsidP="00396A1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D30E04" w:rsidRPr="00602C04" w:rsidRDefault="00D30E04" w:rsidP="00396A1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D30E04" w:rsidRPr="00602C04" w:rsidRDefault="00D30E04" w:rsidP="00396A1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D30E04" w:rsidRPr="00602C04" w:rsidRDefault="00D30E04" w:rsidP="00396A19">
            <w:pPr>
              <w:autoSpaceDE w:val="0"/>
              <w:autoSpaceDN w:val="0"/>
              <w:rPr>
                <w:sz w:val="10"/>
                <w:szCs w:val="10"/>
              </w:rPr>
            </w:pPr>
          </w:p>
        </w:tc>
      </w:tr>
    </w:tbl>
    <w:p w:rsidR="00D30E04" w:rsidRPr="00602C04" w:rsidRDefault="00D30E04" w:rsidP="00396A19">
      <w:pPr>
        <w:autoSpaceDE w:val="0"/>
        <w:autoSpaceDN w:val="0"/>
        <w:spacing w:before="60" w:after="60"/>
        <w:rPr>
          <w:sz w:val="20"/>
          <w:szCs w:val="20"/>
        </w:rPr>
      </w:pPr>
      <w:r>
        <w:rPr>
          <w:sz w:val="20"/>
          <w:szCs w:val="20"/>
        </w:rPr>
        <w:t>Примечания: ** _____________________________________________________________________________________</w:t>
      </w:r>
    </w:p>
    <w:p w:rsidR="00D30E04" w:rsidRPr="00602C04" w:rsidRDefault="00D30E04" w:rsidP="00396A1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30E04" w:rsidRPr="00602C04" w:rsidRDefault="00D30E04" w:rsidP="00396A1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D30E04" w:rsidRPr="00602C04" w:rsidRDefault="00D30E04" w:rsidP="00396A19">
      <w:pPr>
        <w:autoSpaceDE w:val="0"/>
        <w:autoSpaceDN w:val="0"/>
        <w:rPr>
          <w:sz w:val="20"/>
          <w:szCs w:val="20"/>
        </w:rPr>
      </w:pPr>
    </w:p>
    <w:p w:rsidR="00D30E04" w:rsidRPr="00602C04" w:rsidRDefault="00D30E04" w:rsidP="00396A1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sidR="00B41543">
        <w:rPr>
          <w:b/>
          <w:bCs/>
        </w:rPr>
        <w:tab/>
      </w:r>
      <w:r w:rsidR="00B41543">
        <w:rPr>
          <w:b/>
          <w:bCs/>
        </w:rPr>
        <w:tab/>
      </w:r>
      <w:r>
        <w:rPr>
          <w:b/>
          <w:bCs/>
        </w:rPr>
        <w:t xml:space="preserve"> </w:t>
      </w:r>
      <w:r>
        <w:rPr>
          <w:b/>
          <w:bCs/>
          <w:color w:val="000000"/>
        </w:rPr>
        <w:t xml:space="preserve">«Арендатор»    </w:t>
      </w:r>
    </w:p>
    <w:p w:rsidR="00D30E04" w:rsidRPr="00602C04" w:rsidRDefault="00D30E04" w:rsidP="00396A19">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D30E04" w:rsidRDefault="00D30E04" w:rsidP="00396A19">
      <w:pPr>
        <w:spacing w:after="200" w:line="276" w:lineRule="auto"/>
        <w:rPr>
          <w:sz w:val="20"/>
          <w:szCs w:val="20"/>
        </w:r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rsidR="00B41543">
        <w:tab/>
      </w:r>
      <w:r w:rsidR="00B41543">
        <w:tab/>
      </w:r>
      <w:r w:rsidR="00B41543">
        <w:tab/>
      </w:r>
      <w:r w:rsidR="00B41543">
        <w:tab/>
      </w:r>
      <w:r>
        <w:tab/>
      </w:r>
      <w:r>
        <w:tab/>
      </w:r>
      <w:r>
        <w:tab/>
      </w:r>
      <w:r>
        <w:tab/>
        <w:t xml:space="preserve">      </w:t>
      </w:r>
      <w:r>
        <w:rPr>
          <w:sz w:val="20"/>
          <w:szCs w:val="20"/>
        </w:rPr>
        <w:t>М.П.</w:t>
      </w:r>
    </w:p>
    <w:p w:rsidR="00D30E04" w:rsidRDefault="00D30E04" w:rsidP="00396A19">
      <w:pPr>
        <w:spacing w:after="200" w:line="276" w:lineRule="auto"/>
        <w:sectPr w:rsidR="00D30E04" w:rsidSect="00396A19">
          <w:pgSz w:w="11906" w:h="16838"/>
          <w:pgMar w:top="1134" w:right="851" w:bottom="567" w:left="1418" w:header="709" w:footer="709" w:gutter="0"/>
          <w:cols w:space="708"/>
          <w:docGrid w:linePitch="360"/>
        </w:sectPr>
      </w:pPr>
    </w:p>
    <w:p w:rsidR="00D30E04" w:rsidRPr="003B1559" w:rsidRDefault="00D30E04" w:rsidP="00396A19">
      <w:pPr>
        <w:autoSpaceDE w:val="0"/>
        <w:autoSpaceDN w:val="0"/>
        <w:jc w:val="right"/>
      </w:pPr>
      <w:r>
        <w:lastRenderedPageBreak/>
        <w:t>Приложение № 4</w:t>
      </w:r>
    </w:p>
    <w:p w:rsidR="00D30E04" w:rsidRPr="00602C04" w:rsidRDefault="00D30E04" w:rsidP="00396A19">
      <w:pPr>
        <w:autoSpaceDE w:val="0"/>
        <w:autoSpaceDN w:val="0"/>
        <w:jc w:val="right"/>
      </w:pPr>
      <w:r>
        <w:t xml:space="preserve">к договору аренды транспортного средства с экипажем </w:t>
      </w:r>
    </w:p>
    <w:p w:rsidR="00D30E04" w:rsidRPr="00602C04" w:rsidRDefault="00D30E04" w:rsidP="00396A19">
      <w:pPr>
        <w:autoSpaceDE w:val="0"/>
        <w:autoSpaceDN w:val="0"/>
        <w:jc w:val="right"/>
      </w:pPr>
      <w:r>
        <w:t xml:space="preserve">                                        </w:t>
      </w:r>
      <w:r>
        <w:tab/>
      </w:r>
      <w:r>
        <w:tab/>
      </w:r>
      <w:r>
        <w:tab/>
      </w:r>
      <w:r>
        <w:tab/>
        <w:t xml:space="preserve">   №__________  от «____» ________ 201__  </w:t>
      </w:r>
    </w:p>
    <w:p w:rsidR="00D30E04" w:rsidRDefault="00D30E04" w:rsidP="00396A19">
      <w:pPr>
        <w:jc w:val="center"/>
        <w:rPr>
          <w:b/>
          <w:bCs/>
          <w:color w:val="000000"/>
        </w:rPr>
      </w:pPr>
    </w:p>
    <w:p w:rsidR="00D30E04" w:rsidRPr="00F6414D" w:rsidRDefault="00D30E04" w:rsidP="00396A19">
      <w:pPr>
        <w:jc w:val="center"/>
        <w:rPr>
          <w:b/>
          <w:bCs/>
          <w:color w:val="000000"/>
        </w:rPr>
      </w:pPr>
      <w:r>
        <w:rPr>
          <w:b/>
          <w:bCs/>
          <w:color w:val="000000"/>
        </w:rPr>
        <w:t>Сводный акт приема-передачи  транспортного (- ых) средства (-в)</w:t>
      </w:r>
    </w:p>
    <w:p w:rsidR="00D30E04" w:rsidRPr="00F6414D" w:rsidRDefault="00D30E04" w:rsidP="00396A19">
      <w:pPr>
        <w:jc w:val="center"/>
        <w:rPr>
          <w:b/>
          <w:bCs/>
          <w:color w:val="000000"/>
        </w:rPr>
      </w:pPr>
      <w:r>
        <w:rPr>
          <w:b/>
          <w:bCs/>
          <w:color w:val="000000"/>
        </w:rPr>
        <w:t>по договору аренды транспортного средства с экипажем</w:t>
      </w:r>
    </w:p>
    <w:p w:rsidR="00D30E04" w:rsidRPr="00F6414D" w:rsidRDefault="00D30E04" w:rsidP="00396A19">
      <w:pPr>
        <w:jc w:val="center"/>
        <w:rPr>
          <w:b/>
          <w:bCs/>
          <w:color w:val="000000"/>
        </w:rPr>
      </w:pPr>
      <w:r>
        <w:rPr>
          <w:b/>
          <w:bCs/>
          <w:color w:val="000000"/>
        </w:rPr>
        <w:t>от «____» _______________201__ г. №___________</w:t>
      </w:r>
    </w:p>
    <w:p w:rsidR="00D30E04" w:rsidRDefault="00D30E04" w:rsidP="00396A19">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D30E04" w:rsidRPr="00F6414D" w:rsidTr="00396A1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0E04" w:rsidRPr="00F6414D" w:rsidRDefault="00D30E04" w:rsidP="00396A1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xml:space="preserve">Итого стоимость арендной платы в руб с НДС </w:t>
            </w:r>
          </w:p>
        </w:tc>
      </w:tr>
      <w:tr w:rsidR="00D30E04" w:rsidRPr="00F6414D" w:rsidTr="00396A1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D30E04" w:rsidRPr="00F6414D" w:rsidRDefault="00D30E04" w:rsidP="00396A1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D30E04" w:rsidRPr="00F6414D" w:rsidRDefault="00D30E04" w:rsidP="00396A1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D30E04" w:rsidRPr="00F6414D" w:rsidRDefault="00D30E04" w:rsidP="00396A19">
            <w:pPr>
              <w:rPr>
                <w:color w:val="000000"/>
                <w:sz w:val="18"/>
                <w:szCs w:val="18"/>
              </w:rPr>
            </w:pP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jc w:val="center"/>
              <w:rPr>
                <w:rFonts w:ascii="Calibri" w:hAnsi="Calibri"/>
                <w:b/>
                <w:bCs/>
                <w:color w:val="000000"/>
                <w:sz w:val="18"/>
                <w:szCs w:val="18"/>
              </w:rPr>
            </w:pPr>
            <w:r>
              <w:rPr>
                <w:rFonts w:ascii="Calibri" w:hAnsi="Calibri"/>
                <w:b/>
                <w:bCs/>
                <w:color w:val="000000"/>
                <w:sz w:val="18"/>
                <w:szCs w:val="18"/>
              </w:rPr>
              <w:t>20</w:t>
            </w:r>
          </w:p>
        </w:tc>
      </w:tr>
      <w:tr w:rsidR="00D30E04" w:rsidRPr="00F6414D" w:rsidTr="00396A1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D30E04" w:rsidRPr="00F6414D" w:rsidRDefault="00D30E04" w:rsidP="00396A19">
            <w:pPr>
              <w:rPr>
                <w:rFonts w:ascii="Calibri" w:hAnsi="Calibri"/>
                <w:color w:val="000000"/>
                <w:sz w:val="18"/>
                <w:szCs w:val="18"/>
              </w:rPr>
            </w:pPr>
            <w:r>
              <w:rPr>
                <w:rFonts w:ascii="Calibri" w:hAnsi="Calibri"/>
                <w:color w:val="000000"/>
                <w:sz w:val="18"/>
                <w:szCs w:val="18"/>
              </w:rPr>
              <w:t> </w:t>
            </w:r>
          </w:p>
        </w:tc>
      </w:tr>
    </w:tbl>
    <w:p w:rsidR="00D30E04" w:rsidRPr="006D0D99" w:rsidRDefault="00D30E04" w:rsidP="00396A19">
      <w:r>
        <w:t>Итого размер арендной платы в рублях прописью с учетом НДС 18%_________________________________________________________________</w:t>
      </w:r>
    </w:p>
    <w:p w:rsidR="00D30E04" w:rsidRPr="005D242F" w:rsidRDefault="00D30E04" w:rsidP="00396A19">
      <w:pPr>
        <w:jc w:val="center"/>
        <w:rPr>
          <w:color w:val="000000"/>
        </w:rPr>
      </w:pPr>
    </w:p>
    <w:p w:rsidR="00D30E04" w:rsidRPr="00E0597A" w:rsidRDefault="00D30E04" w:rsidP="00396A19">
      <w:r>
        <w:t xml:space="preserve">Арендодатель: </w:t>
      </w:r>
      <w:r>
        <w:tab/>
      </w:r>
      <w:r>
        <w:tab/>
      </w:r>
      <w:r>
        <w:tab/>
      </w:r>
      <w:r>
        <w:tab/>
      </w:r>
      <w:r>
        <w:tab/>
      </w:r>
      <w:r>
        <w:tab/>
        <w:t xml:space="preserve">      </w:t>
      </w:r>
      <w:r>
        <w:tab/>
      </w:r>
      <w:r>
        <w:tab/>
      </w:r>
      <w:r>
        <w:tab/>
      </w:r>
      <w:r>
        <w:tab/>
        <w:t xml:space="preserve">          </w:t>
      </w:r>
      <w:r w:rsidR="00B41543">
        <w:tab/>
      </w:r>
      <w:r w:rsidR="00B41543">
        <w:tab/>
      </w:r>
      <w:r w:rsidR="00B41543">
        <w:tab/>
      </w:r>
      <w:r w:rsidR="00B41543">
        <w:tab/>
      </w:r>
      <w:r w:rsidR="00B41543">
        <w:tab/>
      </w:r>
      <w:r w:rsidR="00B41543">
        <w:tab/>
      </w:r>
      <w:r w:rsidR="00B41543">
        <w:tab/>
      </w:r>
      <w:r w:rsidR="00B41543">
        <w:tab/>
      </w:r>
      <w:r>
        <w:t>Арендатор:</w:t>
      </w:r>
    </w:p>
    <w:p w:rsidR="00D30E04" w:rsidRPr="00E0597A" w:rsidRDefault="00D30E04" w:rsidP="00396A19">
      <w:r>
        <w:t xml:space="preserve">Должность____________________________ </w:t>
      </w:r>
      <w:r>
        <w:tab/>
      </w:r>
      <w:r>
        <w:tab/>
        <w:t xml:space="preserve">     </w:t>
      </w:r>
      <w:r>
        <w:tab/>
      </w:r>
      <w:r>
        <w:tab/>
      </w:r>
      <w:r>
        <w:tab/>
        <w:t xml:space="preserve">  </w:t>
      </w:r>
      <w:r w:rsidR="00B41543">
        <w:tab/>
      </w:r>
      <w:r w:rsidR="00B41543">
        <w:tab/>
      </w:r>
      <w:r w:rsidR="00B41543">
        <w:tab/>
      </w:r>
      <w:r w:rsidR="00B41543">
        <w:tab/>
      </w:r>
      <w:r>
        <w:t xml:space="preserve">              Должность______________________________</w:t>
      </w:r>
    </w:p>
    <w:p w:rsidR="00D30E04" w:rsidRPr="005D242F" w:rsidRDefault="00D30E04" w:rsidP="00396A19">
      <w:pPr>
        <w:rPr>
          <w:color w:val="000000"/>
        </w:rPr>
      </w:pPr>
      <w:r>
        <w:t>Подпись__________________/___________/                                                                       Подпись____________________/___________/</w:t>
      </w:r>
    </w:p>
    <w:p w:rsidR="00D30E04" w:rsidRDefault="00D30E04" w:rsidP="00396A19">
      <w:pPr>
        <w:rPr>
          <w:b/>
          <w:bCs/>
        </w:rPr>
      </w:pPr>
      <w:r>
        <w:t xml:space="preserve">                              М.П.                        </w:t>
      </w:r>
      <w:r>
        <w:tab/>
      </w:r>
      <w:r>
        <w:tab/>
      </w:r>
      <w:r>
        <w:tab/>
      </w:r>
      <w:r>
        <w:tab/>
      </w:r>
      <w:r>
        <w:tab/>
      </w:r>
      <w:r>
        <w:tab/>
      </w:r>
      <w:r>
        <w:tab/>
      </w:r>
      <w:r>
        <w:tab/>
      </w:r>
      <w:r>
        <w:tab/>
      </w:r>
      <w:r w:rsidR="00B41543">
        <w:tab/>
      </w:r>
      <w:r w:rsidR="00B41543">
        <w:tab/>
      </w:r>
      <w:r w:rsidR="00B41543">
        <w:tab/>
      </w:r>
      <w:r w:rsidR="00B41543">
        <w:tab/>
      </w:r>
      <w:r w:rsidR="00B41543">
        <w:tab/>
      </w:r>
      <w:r>
        <w:tab/>
        <w:t xml:space="preserve">       М.П.</w:t>
      </w:r>
    </w:p>
    <w:p w:rsidR="00B41543" w:rsidRDefault="00B41543" w:rsidP="00396A19">
      <w:pPr>
        <w:rPr>
          <w:b/>
          <w:bCs/>
        </w:rPr>
      </w:pPr>
    </w:p>
    <w:p w:rsidR="00D30E04" w:rsidRPr="005D242F" w:rsidRDefault="00D30E04" w:rsidP="00396A1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B41543">
        <w:rPr>
          <w:b/>
          <w:bCs/>
        </w:rPr>
        <w:tab/>
      </w:r>
      <w:r w:rsidR="00B41543">
        <w:rPr>
          <w:b/>
          <w:bCs/>
        </w:rPr>
        <w:tab/>
      </w:r>
      <w:r w:rsidR="00B41543">
        <w:rPr>
          <w:b/>
          <w:bCs/>
        </w:rPr>
        <w:tab/>
      </w:r>
      <w:r w:rsidR="00B41543">
        <w:rPr>
          <w:b/>
          <w:bCs/>
        </w:rPr>
        <w:tab/>
      </w:r>
      <w:r w:rsidR="00B41543">
        <w:rPr>
          <w:b/>
          <w:bCs/>
        </w:rPr>
        <w:tab/>
      </w:r>
      <w:r w:rsidR="00B41543">
        <w:rPr>
          <w:b/>
          <w:bCs/>
        </w:rPr>
        <w:tab/>
      </w:r>
      <w:r w:rsidR="00B41543">
        <w:rPr>
          <w:b/>
          <w:bCs/>
        </w:rPr>
        <w:tab/>
      </w:r>
      <w:r>
        <w:rPr>
          <w:b/>
          <w:bCs/>
        </w:rPr>
        <w:t xml:space="preserve">  </w:t>
      </w:r>
      <w:r>
        <w:rPr>
          <w:b/>
          <w:bCs/>
          <w:color w:val="000000"/>
        </w:rPr>
        <w:t xml:space="preserve">«Арендатор»    </w:t>
      </w:r>
    </w:p>
    <w:p w:rsidR="00D30E04" w:rsidRPr="00D11CC1" w:rsidRDefault="00D30E04" w:rsidP="00B41543">
      <w:pPr>
        <w:widowControl w:val="0"/>
        <w:ind w:left="8789" w:hanging="8783"/>
        <w:rPr>
          <w:u w:val="single"/>
        </w:rPr>
      </w:pPr>
      <w:r>
        <w:rPr>
          <w:color w:val="000000"/>
        </w:rPr>
        <w:t>________________</w:t>
      </w:r>
      <w:r w:rsidR="00B41543">
        <w:rPr>
          <w:color w:val="000000"/>
        </w:rPr>
        <w:t>_______________________________</w:t>
      </w:r>
      <w:r w:rsidR="00B41543">
        <w:rPr>
          <w:color w:val="000000"/>
        </w:rPr>
        <w:tab/>
      </w:r>
      <w:r>
        <w:rPr>
          <w:color w:val="000000"/>
        </w:rPr>
        <w:t>______________________________________________</w:t>
      </w:r>
    </w:p>
    <w:p w:rsidR="00D30E04" w:rsidRPr="005D242F" w:rsidRDefault="00D30E04" w:rsidP="00396A19">
      <w:pPr>
        <w:rPr>
          <w:color w:val="000000"/>
        </w:rPr>
      </w:pPr>
    </w:p>
    <w:p w:rsidR="00D30E04" w:rsidRPr="005D242F" w:rsidRDefault="00D30E04" w:rsidP="00396A19">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D30E04" w:rsidRPr="005D242F" w:rsidRDefault="00D30E04" w:rsidP="00396A19">
      <w:r>
        <w:tab/>
      </w:r>
      <w:r>
        <w:tab/>
        <w:t xml:space="preserve">   </w:t>
      </w:r>
      <w:r w:rsidR="00F50E76">
        <w:t xml:space="preserve">           </w:t>
      </w:r>
      <w:r>
        <w:t xml:space="preserve">  М.П.        </w:t>
      </w:r>
      <w:r>
        <w:tab/>
      </w:r>
      <w:r>
        <w:tab/>
      </w:r>
      <w:r>
        <w:tab/>
      </w:r>
      <w:r>
        <w:tab/>
      </w:r>
      <w:r>
        <w:tab/>
      </w:r>
      <w:r>
        <w:tab/>
      </w:r>
      <w:r>
        <w:tab/>
      </w:r>
      <w:r>
        <w:tab/>
      </w:r>
      <w:r>
        <w:tab/>
      </w:r>
      <w:r>
        <w:tab/>
      </w:r>
      <w:r>
        <w:tab/>
        <w:t xml:space="preserve">       </w:t>
      </w:r>
      <w:r w:rsidR="00F50E76">
        <w:tab/>
      </w:r>
      <w:r w:rsidR="00F50E76">
        <w:tab/>
      </w:r>
      <w:r w:rsidR="00F50E76">
        <w:tab/>
      </w:r>
      <w:r w:rsidR="00F50E76">
        <w:tab/>
      </w:r>
      <w:r w:rsidR="00F50E76">
        <w:tab/>
      </w:r>
      <w:r w:rsidR="00F50E76">
        <w:tab/>
        <w:t xml:space="preserve">   </w:t>
      </w:r>
      <w:r>
        <w:t xml:space="preserve">   М.П.</w:t>
      </w:r>
    </w:p>
    <w:p w:rsidR="00D30E04" w:rsidRPr="00B41543" w:rsidRDefault="00D30E04" w:rsidP="00396A19"/>
    <w:p w:rsidR="00D30E04" w:rsidRDefault="00D30E04" w:rsidP="00396A19">
      <w:pPr>
        <w:sectPr w:rsidR="00D30E04" w:rsidSect="00396A19">
          <w:pgSz w:w="16838" w:h="11906" w:orient="landscape"/>
          <w:pgMar w:top="1418" w:right="1134" w:bottom="851" w:left="567" w:header="709" w:footer="709" w:gutter="0"/>
          <w:cols w:space="708"/>
          <w:docGrid w:linePitch="360"/>
        </w:sectPr>
      </w:pPr>
    </w:p>
    <w:tbl>
      <w:tblPr>
        <w:tblW w:w="10647" w:type="dxa"/>
        <w:tblInd w:w="-78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gridSpan w:val="12"/>
            <w:tcBorders>
              <w:top w:val="nil"/>
              <w:left w:val="nil"/>
              <w:bottom w:val="nil"/>
              <w:right w:val="nil"/>
            </w:tcBorders>
            <w:shd w:val="clear" w:color="auto" w:fill="auto"/>
            <w:noWrap/>
            <w:vAlign w:val="bottom"/>
          </w:tcPr>
          <w:p w:rsidR="00D30E04" w:rsidRDefault="00D30E04" w:rsidP="00B41543">
            <w:pPr>
              <w:jc w:val="right"/>
            </w:pPr>
            <w:r>
              <w:t xml:space="preserve">        Приложение № 5</w:t>
            </w:r>
          </w:p>
          <w:p w:rsidR="00D30E04" w:rsidRDefault="00D30E04" w:rsidP="00B41543">
            <w:pPr>
              <w:jc w:val="right"/>
            </w:pPr>
            <w:r>
              <w:t xml:space="preserve">            к договору  аренды</w:t>
            </w:r>
          </w:p>
          <w:p w:rsidR="00D30E04" w:rsidRDefault="00D30E04" w:rsidP="00B41543">
            <w:pPr>
              <w:jc w:val="right"/>
              <w:rPr>
                <w:color w:val="000000"/>
              </w:rPr>
            </w:pPr>
            <w:r>
              <w:rPr>
                <w:color w:val="000000"/>
              </w:rPr>
              <w:t>транспортного средства с экипажем</w:t>
            </w:r>
          </w:p>
          <w:p w:rsidR="00D30E04" w:rsidRPr="00961304" w:rsidRDefault="00D30E04" w:rsidP="00396A19">
            <w:pPr>
              <w:jc w:val="right"/>
              <w:rPr>
                <w:sz w:val="18"/>
                <w:szCs w:val="18"/>
              </w:rPr>
            </w:pPr>
            <w:r>
              <w:t xml:space="preserve">  №________________</w:t>
            </w:r>
            <w:r w:rsidRPr="00B41543">
              <w:t xml:space="preserve"> </w:t>
            </w:r>
            <w:r>
              <w:t>от "___" _____________201____г.</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r>
      <w:tr w:rsidR="00D30E04" w:rsidRPr="00961304" w:rsidTr="00396A19">
        <w:trPr>
          <w:trHeight w:val="27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Код</w:t>
            </w:r>
          </w:p>
        </w:tc>
      </w:tr>
      <w:tr w:rsidR="00D30E04" w:rsidRPr="00961304" w:rsidTr="00396A19">
        <w:trPr>
          <w:trHeight w:val="28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D30E04" w:rsidRPr="00961304" w:rsidRDefault="00D30E04" w:rsidP="00396A19">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0305867</w:t>
            </w:r>
          </w:p>
        </w:tc>
      </w:tr>
      <w:tr w:rsidR="00D30E04" w:rsidRPr="00961304" w:rsidTr="00396A19">
        <w:trPr>
          <w:trHeight w:val="79"/>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D30E04" w:rsidRPr="00961304" w:rsidRDefault="00D30E04" w:rsidP="00396A19">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8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25"/>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834" w:type="dxa"/>
            <w:gridSpan w:val="5"/>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240"/>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150"/>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D30E04" w:rsidRPr="00961304" w:rsidRDefault="00D30E04" w:rsidP="00396A19">
            <w:pPr>
              <w:jc w:val="center"/>
              <w:rPr>
                <w:sz w:val="18"/>
                <w:szCs w:val="18"/>
              </w:rPr>
            </w:pPr>
            <w:r>
              <w:rPr>
                <w:sz w:val="18"/>
                <w:szCs w:val="18"/>
              </w:rPr>
              <w:t> </w:t>
            </w:r>
          </w:p>
        </w:tc>
      </w:tr>
      <w:tr w:rsidR="00D30E04" w:rsidRPr="00961304" w:rsidTr="00396A19">
        <w:trPr>
          <w:trHeight w:val="180"/>
        </w:trPr>
        <w:tc>
          <w:tcPr>
            <w:tcW w:w="7670" w:type="dxa"/>
            <w:gridSpan w:val="12"/>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D30E04" w:rsidRPr="00961304" w:rsidRDefault="00D30E04" w:rsidP="00396A1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D30E04" w:rsidRPr="00961304" w:rsidRDefault="00D30E04" w:rsidP="00396A19">
            <w:pPr>
              <w:rPr>
                <w:sz w:val="18"/>
                <w:szCs w:val="18"/>
              </w:rPr>
            </w:pPr>
          </w:p>
        </w:tc>
      </w:tr>
      <w:tr w:rsidR="00D30E04" w:rsidRPr="00961304" w:rsidTr="00396A19">
        <w:trPr>
          <w:trHeight w:val="225"/>
        </w:trPr>
        <w:tc>
          <w:tcPr>
            <w:tcW w:w="7670" w:type="dxa"/>
            <w:gridSpan w:val="12"/>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4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94" w:type="dxa"/>
            <w:gridSpan w:val="4"/>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5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089" w:type="dxa"/>
            <w:gridSpan w:val="9"/>
            <w:tcBorders>
              <w:top w:val="nil"/>
              <w:left w:val="nil"/>
              <w:bottom w:val="nil"/>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150"/>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70"/>
        </w:trPr>
        <w:tc>
          <w:tcPr>
            <w:tcW w:w="2581" w:type="dxa"/>
            <w:gridSpan w:val="3"/>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2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066" w:type="dxa"/>
            <w:gridSpan w:val="14"/>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договора (наряд-заказа, его дата, номер)</w:t>
            </w:r>
          </w:p>
        </w:tc>
      </w:tr>
      <w:tr w:rsidR="00D30E04" w:rsidRPr="00961304" w:rsidTr="00396A19">
        <w:trPr>
          <w:trHeight w:val="13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r>
      <w:tr w:rsidR="00D30E04" w:rsidRPr="00961304" w:rsidTr="00396A19">
        <w:trPr>
          <w:trHeight w:val="255"/>
        </w:trPr>
        <w:tc>
          <w:tcPr>
            <w:tcW w:w="7081" w:type="dxa"/>
            <w:gridSpan w:val="11"/>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D30E04" w:rsidRPr="00961304" w:rsidRDefault="00D30E04" w:rsidP="00396A19">
            <w:pPr>
              <w:ind w:right="1788"/>
              <w:jc w:val="center"/>
              <w:rPr>
                <w:b/>
                <w:bCs/>
                <w:sz w:val="18"/>
                <w:szCs w:val="18"/>
              </w:rPr>
            </w:pP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rPr>
            </w:pPr>
            <w:r>
              <w:rPr>
                <w:i/>
                <w:iCs/>
                <w:sz w:val="18"/>
                <w:szCs w:val="18"/>
              </w:rPr>
              <w:t> </w:t>
            </w:r>
            <w:r>
              <w:rPr>
                <w:sz w:val="18"/>
                <w:szCs w:val="18"/>
              </w:rPr>
              <w:t>(должности, Ф.И.О.)</w:t>
            </w:r>
          </w:p>
        </w:tc>
      </w:tr>
      <w:tr w:rsidR="00D30E04" w:rsidRPr="00961304" w:rsidTr="00396A19">
        <w:trPr>
          <w:trHeight w:val="25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55"/>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r>
              <w:rPr>
                <w:sz w:val="18"/>
                <w:szCs w:val="18"/>
              </w:rPr>
              <w:t>(должности, Ф.И.О.)</w:t>
            </w:r>
          </w:p>
        </w:tc>
      </w:tr>
      <w:tr w:rsidR="00D30E04" w:rsidRPr="00961304" w:rsidTr="00396A19">
        <w:trPr>
          <w:trHeight w:val="165"/>
        </w:trPr>
        <w:tc>
          <w:tcPr>
            <w:tcW w:w="15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250"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61"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865" w:type="dxa"/>
            <w:tcBorders>
              <w:top w:val="nil"/>
              <w:left w:val="nil"/>
              <w:bottom w:val="nil"/>
              <w:right w:val="nil"/>
            </w:tcBorders>
            <w:shd w:val="clear" w:color="auto" w:fill="auto"/>
            <w:noWrap/>
            <w:vAlign w:val="bottom"/>
          </w:tcPr>
          <w:p w:rsidR="00D30E04" w:rsidRPr="00961304" w:rsidRDefault="00D30E04" w:rsidP="00396A19">
            <w:pPr>
              <w:ind w:right="543"/>
              <w:rPr>
                <w:sz w:val="18"/>
                <w:szCs w:val="18"/>
              </w:rPr>
            </w:pPr>
          </w:p>
        </w:tc>
      </w:tr>
      <w:tr w:rsidR="00D30E04" w:rsidRPr="00961304" w:rsidTr="00396A19">
        <w:trPr>
          <w:trHeight w:val="255"/>
        </w:trPr>
        <w:tc>
          <w:tcPr>
            <w:tcW w:w="8095" w:type="dxa"/>
            <w:gridSpan w:val="13"/>
            <w:tcBorders>
              <w:top w:val="nil"/>
              <w:left w:val="nil"/>
              <w:bottom w:val="nil"/>
              <w:right w:val="nil"/>
            </w:tcBorders>
            <w:shd w:val="clear" w:color="auto" w:fill="auto"/>
            <w:noWrap/>
            <w:vAlign w:val="bottom"/>
          </w:tcPr>
          <w:p w:rsidR="00D30E04" w:rsidRPr="00961304" w:rsidRDefault="00D30E04" w:rsidP="00396A19">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p>
        </w:tc>
      </w:tr>
      <w:tr w:rsidR="00D30E04" w:rsidRPr="00961304" w:rsidTr="00396A19">
        <w:trPr>
          <w:trHeight w:val="151"/>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D30E04" w:rsidRPr="00961304" w:rsidTr="00396A1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xml:space="preserve">    </w:t>
            </w:r>
          </w:p>
        </w:tc>
      </w:tr>
      <w:tr w:rsidR="00D30E04" w:rsidRPr="007D4BB6" w:rsidTr="00396A1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0E04" w:rsidRPr="007D4BB6" w:rsidRDefault="00D30E04" w:rsidP="00396A19">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выполнено работ, услуг</w:t>
            </w:r>
          </w:p>
        </w:tc>
      </w:tr>
      <w:tr w:rsidR="00D30E04" w:rsidRPr="007D4BB6" w:rsidTr="00396A1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D30E04" w:rsidRPr="007D4BB6" w:rsidRDefault="00D30E04" w:rsidP="00396A1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D30E04" w:rsidRPr="007D4BB6" w:rsidRDefault="00D30E04" w:rsidP="00396A19">
            <w:pPr>
              <w:rPr>
                <w:sz w:val="16"/>
                <w:szCs w:val="16"/>
              </w:rPr>
            </w:pPr>
          </w:p>
        </w:tc>
        <w:tc>
          <w:tcPr>
            <w:tcW w:w="1194" w:type="dxa"/>
            <w:tcBorders>
              <w:top w:val="nil"/>
              <w:left w:val="nil"/>
              <w:bottom w:val="nil"/>
              <w:right w:val="nil"/>
            </w:tcBorders>
            <w:shd w:val="clear" w:color="auto" w:fill="auto"/>
            <w:noWrap/>
            <w:vAlign w:val="center"/>
          </w:tcPr>
          <w:p w:rsidR="00D30E04" w:rsidRPr="007D4BB6" w:rsidRDefault="00D30E04" w:rsidP="00396A1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D30E04" w:rsidRPr="007D4BB6" w:rsidRDefault="00D30E04" w:rsidP="00396A19">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D30E04" w:rsidRPr="007D4BB6" w:rsidRDefault="00D30E04" w:rsidP="00396A19">
            <w:pPr>
              <w:jc w:val="center"/>
              <w:rPr>
                <w:sz w:val="16"/>
                <w:szCs w:val="16"/>
              </w:rPr>
            </w:pPr>
            <w:r>
              <w:rPr>
                <w:sz w:val="16"/>
                <w:szCs w:val="16"/>
              </w:rPr>
              <w:t>стоимость, руб.</w:t>
            </w:r>
          </w:p>
        </w:tc>
      </w:tr>
      <w:tr w:rsidR="00D30E04" w:rsidRPr="00961304" w:rsidTr="00396A1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09"/>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b/>
                <w:bCs/>
                <w:i/>
                <w:iCs/>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210"/>
        </w:trPr>
        <w:tc>
          <w:tcPr>
            <w:tcW w:w="15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D30E04" w:rsidRPr="00961304" w:rsidRDefault="00D30E04" w:rsidP="00396A19">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315"/>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D30E04" w:rsidRPr="00961304" w:rsidTr="00396A19">
        <w:trPr>
          <w:trHeight w:val="210"/>
        </w:trPr>
        <w:tc>
          <w:tcPr>
            <w:tcW w:w="10647" w:type="dxa"/>
            <w:gridSpan w:val="17"/>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выполнены в оговоренные сроки и надлежащим образом.</w:t>
            </w:r>
          </w:p>
        </w:tc>
      </w:tr>
      <w:tr w:rsidR="00D30E04" w:rsidRPr="00961304" w:rsidTr="00396A19">
        <w:trPr>
          <w:trHeight w:val="195"/>
        </w:trPr>
        <w:tc>
          <w:tcPr>
            <w:tcW w:w="6609"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D30E04" w:rsidRPr="00961304" w:rsidRDefault="00D30E04" w:rsidP="00396A19">
            <w:pPr>
              <w:rPr>
                <w:b/>
                <w:bCs/>
                <w:sz w:val="18"/>
                <w:szCs w:val="18"/>
              </w:rPr>
            </w:pPr>
            <w:r>
              <w:rPr>
                <w:b/>
                <w:bCs/>
                <w:sz w:val="18"/>
                <w:szCs w:val="18"/>
              </w:rPr>
              <w:t> </w:t>
            </w:r>
          </w:p>
        </w:tc>
      </w:tr>
      <w:tr w:rsidR="00D30E04" w:rsidRPr="00961304" w:rsidTr="00396A19">
        <w:trPr>
          <w:trHeight w:val="210"/>
        </w:trPr>
        <w:tc>
          <w:tcPr>
            <w:tcW w:w="10647" w:type="dxa"/>
            <w:gridSpan w:val="17"/>
            <w:tcBorders>
              <w:top w:val="nil"/>
              <w:left w:val="nil"/>
              <w:bottom w:val="single" w:sz="4" w:space="0" w:color="auto"/>
              <w:right w:val="nil"/>
            </w:tcBorders>
            <w:shd w:val="clear" w:color="auto" w:fill="auto"/>
            <w:noWrap/>
            <w:vAlign w:val="bottom"/>
          </w:tcPr>
          <w:p w:rsidR="00D30E04" w:rsidRPr="00961304" w:rsidRDefault="00D30E04" w:rsidP="00396A19">
            <w:pPr>
              <w:rPr>
                <w:sz w:val="18"/>
                <w:szCs w:val="18"/>
              </w:rPr>
            </w:pPr>
            <w:r>
              <w:rPr>
                <w:sz w:val="18"/>
                <w:szCs w:val="18"/>
              </w:rPr>
              <w:t> </w:t>
            </w:r>
          </w:p>
        </w:tc>
      </w:tr>
      <w:tr w:rsidR="00D30E04" w:rsidRPr="00961304" w:rsidTr="00396A19">
        <w:trPr>
          <w:trHeight w:val="70"/>
        </w:trPr>
        <w:tc>
          <w:tcPr>
            <w:tcW w:w="15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76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4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1194"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9"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026" w:type="dxa"/>
            <w:gridSpan w:val="2"/>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951" w:type="dxa"/>
            <w:gridSpan w:val="3"/>
            <w:tcBorders>
              <w:top w:val="nil"/>
              <w:left w:val="nil"/>
              <w:bottom w:val="nil"/>
              <w:right w:val="nil"/>
            </w:tcBorders>
            <w:shd w:val="clear" w:color="auto" w:fill="auto"/>
            <w:noWrap/>
            <w:vAlign w:val="bottom"/>
          </w:tcPr>
          <w:p w:rsidR="00D30E04" w:rsidRPr="00961304" w:rsidRDefault="00D30E04" w:rsidP="00396A19">
            <w:pPr>
              <w:rPr>
                <w:sz w:val="18"/>
                <w:szCs w:val="18"/>
              </w:rPr>
            </w:pP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Работу (услугу) принял:</w:t>
            </w:r>
          </w:p>
        </w:tc>
      </w:tr>
      <w:tr w:rsidR="00D30E04" w:rsidRPr="00961304" w:rsidTr="00396A19">
        <w:trPr>
          <w:trHeight w:val="210"/>
        </w:trPr>
        <w:tc>
          <w:tcPr>
            <w:tcW w:w="3721" w:type="dxa"/>
            <w:gridSpan w:val="4"/>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rPr>
                <w:sz w:val="18"/>
                <w:szCs w:val="18"/>
              </w:rPr>
            </w:pPr>
            <w:r>
              <w:rPr>
                <w:sz w:val="18"/>
                <w:szCs w:val="18"/>
              </w:rPr>
              <w:t>Арендатор</w:t>
            </w:r>
          </w:p>
        </w:tc>
      </w:tr>
      <w:tr w:rsidR="00D30E04" w:rsidRPr="00961304" w:rsidTr="00396A19">
        <w:trPr>
          <w:trHeight w:val="120"/>
        </w:trPr>
        <w:tc>
          <w:tcPr>
            <w:tcW w:w="4301"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D30E04" w:rsidRPr="00961304" w:rsidRDefault="00D30E04" w:rsidP="00396A19">
            <w:pPr>
              <w:jc w:val="center"/>
              <w:rPr>
                <w:b/>
                <w:bCs/>
                <w:sz w:val="18"/>
                <w:szCs w:val="18"/>
              </w:rPr>
            </w:pPr>
            <w:r>
              <w:rPr>
                <w:b/>
                <w:bCs/>
                <w:sz w:val="18"/>
                <w:szCs w:val="18"/>
              </w:rPr>
              <w:t> </w:t>
            </w:r>
          </w:p>
        </w:tc>
      </w:tr>
      <w:tr w:rsidR="00D30E04" w:rsidRPr="00961304" w:rsidTr="00396A19">
        <w:trPr>
          <w:trHeight w:val="195"/>
        </w:trPr>
        <w:tc>
          <w:tcPr>
            <w:tcW w:w="4301"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232" w:type="dxa"/>
            <w:gridSpan w:val="9"/>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r>
              <w:rPr>
                <w:sz w:val="18"/>
                <w:szCs w:val="18"/>
              </w:rPr>
              <w:t>(должность)</w:t>
            </w:r>
          </w:p>
        </w:tc>
      </w:tr>
      <w:tr w:rsidR="00D30E04" w:rsidRPr="00961304" w:rsidTr="00396A19">
        <w:trPr>
          <w:trHeight w:val="90"/>
        </w:trPr>
        <w:tc>
          <w:tcPr>
            <w:tcW w:w="23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rPr>
                <w:i/>
                <w:iCs/>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D30E04" w:rsidRPr="00961304" w:rsidRDefault="00D30E04" w:rsidP="00396A1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D30E04" w:rsidRPr="00961304" w:rsidRDefault="00D30E04" w:rsidP="00396A19">
            <w:pPr>
              <w:rPr>
                <w:i/>
                <w:iCs/>
                <w:sz w:val="18"/>
                <w:szCs w:val="18"/>
              </w:rPr>
            </w:pPr>
            <w:r>
              <w:rPr>
                <w:i/>
                <w:iCs/>
                <w:sz w:val="18"/>
                <w:szCs w:val="18"/>
              </w:rPr>
              <w:t> </w:t>
            </w:r>
          </w:p>
        </w:tc>
      </w:tr>
      <w:tr w:rsidR="00D30E04" w:rsidRPr="00961304" w:rsidTr="00396A19">
        <w:trPr>
          <w:trHeight w:val="225"/>
        </w:trPr>
        <w:tc>
          <w:tcPr>
            <w:tcW w:w="2320" w:type="dxa"/>
            <w:gridSpan w:val="2"/>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1720" w:type="dxa"/>
            <w:gridSpan w:val="2"/>
            <w:tcBorders>
              <w:top w:val="nil"/>
              <w:left w:val="nil"/>
              <w:bottom w:val="nil"/>
              <w:right w:val="nil"/>
            </w:tcBorders>
            <w:shd w:val="clear" w:color="auto" w:fill="auto"/>
            <w:noWrap/>
            <w:vAlign w:val="bottom"/>
          </w:tcPr>
          <w:p w:rsidR="00D30E04" w:rsidRPr="007D4BB6" w:rsidRDefault="00D30E04" w:rsidP="00396A1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236" w:type="dxa"/>
            <w:tcBorders>
              <w:top w:val="nil"/>
              <w:left w:val="nil"/>
              <w:bottom w:val="nil"/>
              <w:right w:val="nil"/>
            </w:tcBorders>
            <w:shd w:val="clear" w:color="auto" w:fill="auto"/>
            <w:noWrap/>
            <w:vAlign w:val="bottom"/>
          </w:tcPr>
          <w:p w:rsidR="00D30E04" w:rsidRPr="00961304" w:rsidRDefault="00D30E04" w:rsidP="00396A19">
            <w:pPr>
              <w:jc w:val="center"/>
              <w:rPr>
                <w:sz w:val="18"/>
                <w:szCs w:val="18"/>
              </w:rPr>
            </w:pPr>
          </w:p>
        </w:tc>
        <w:tc>
          <w:tcPr>
            <w:tcW w:w="455"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1666" w:type="dxa"/>
            <w:gridSpan w:val="3"/>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D30E04" w:rsidRPr="00961304" w:rsidRDefault="00D30E04" w:rsidP="00396A1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D30E04" w:rsidRPr="00961304" w:rsidRDefault="00D30E04" w:rsidP="00396A19">
            <w:pPr>
              <w:jc w:val="center"/>
              <w:rPr>
                <w:sz w:val="16"/>
                <w:szCs w:val="16"/>
              </w:rPr>
            </w:pPr>
            <w:r>
              <w:rPr>
                <w:sz w:val="16"/>
                <w:szCs w:val="16"/>
              </w:rPr>
              <w:t>(расшифровка подписи)</w:t>
            </w:r>
          </w:p>
        </w:tc>
      </w:tr>
      <w:tr w:rsidR="00D30E04" w:rsidTr="00396A19">
        <w:trPr>
          <w:trHeight w:val="255"/>
        </w:trPr>
        <w:tc>
          <w:tcPr>
            <w:tcW w:w="1560"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61"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4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580"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23"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455"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194" w:type="dxa"/>
            <w:tcBorders>
              <w:top w:val="nil"/>
              <w:left w:val="nil"/>
              <w:bottom w:val="nil"/>
              <w:right w:val="nil"/>
            </w:tcBorders>
            <w:shd w:val="clear" w:color="auto" w:fill="auto"/>
            <w:noWrap/>
            <w:vAlign w:val="bottom"/>
          </w:tcPr>
          <w:p w:rsidR="00D30E04" w:rsidRDefault="00D30E04" w:rsidP="00396A1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236" w:type="dxa"/>
            <w:tcBorders>
              <w:top w:val="nil"/>
              <w:left w:val="nil"/>
              <w:bottom w:val="nil"/>
              <w:right w:val="nil"/>
            </w:tcBorders>
            <w:shd w:val="clear" w:color="auto" w:fill="auto"/>
            <w:noWrap/>
            <w:vAlign w:val="bottom"/>
          </w:tcPr>
          <w:p w:rsidR="00D30E04" w:rsidRDefault="00D30E04" w:rsidP="00396A19">
            <w:pPr>
              <w:jc w:val="center"/>
              <w:rPr>
                <w:sz w:val="16"/>
                <w:szCs w:val="16"/>
              </w:rPr>
            </w:pPr>
          </w:p>
        </w:tc>
        <w:tc>
          <w:tcPr>
            <w:tcW w:w="589" w:type="dxa"/>
            <w:tcBorders>
              <w:top w:val="nil"/>
              <w:left w:val="nil"/>
              <w:bottom w:val="nil"/>
              <w:right w:val="nil"/>
            </w:tcBorders>
            <w:shd w:val="clear" w:color="auto" w:fill="auto"/>
            <w:noWrap/>
            <w:vAlign w:val="bottom"/>
          </w:tcPr>
          <w:p w:rsidR="00D30E04" w:rsidRDefault="00D30E04" w:rsidP="00396A19">
            <w:pPr>
              <w:rPr>
                <w:sz w:val="16"/>
                <w:szCs w:val="16"/>
              </w:rPr>
            </w:pPr>
          </w:p>
        </w:tc>
        <w:tc>
          <w:tcPr>
            <w:tcW w:w="1026" w:type="dxa"/>
            <w:gridSpan w:val="2"/>
            <w:tcBorders>
              <w:top w:val="nil"/>
              <w:left w:val="nil"/>
              <w:bottom w:val="nil"/>
              <w:right w:val="nil"/>
            </w:tcBorders>
            <w:shd w:val="clear" w:color="auto" w:fill="auto"/>
            <w:noWrap/>
            <w:vAlign w:val="bottom"/>
          </w:tcPr>
          <w:p w:rsidR="00D30E04" w:rsidRDefault="00D30E04" w:rsidP="00396A19">
            <w:pPr>
              <w:rPr>
                <w:sz w:val="16"/>
                <w:szCs w:val="16"/>
              </w:rPr>
            </w:pPr>
          </w:p>
        </w:tc>
        <w:tc>
          <w:tcPr>
            <w:tcW w:w="1951" w:type="dxa"/>
            <w:gridSpan w:val="3"/>
            <w:tcBorders>
              <w:top w:val="nil"/>
              <w:left w:val="nil"/>
              <w:bottom w:val="nil"/>
              <w:right w:val="nil"/>
            </w:tcBorders>
            <w:shd w:val="clear" w:color="auto" w:fill="auto"/>
            <w:noWrap/>
            <w:vAlign w:val="bottom"/>
          </w:tcPr>
          <w:p w:rsidR="00D30E04" w:rsidRDefault="00D30E04" w:rsidP="00396A19">
            <w:pPr>
              <w:rPr>
                <w:sz w:val="16"/>
                <w:szCs w:val="16"/>
              </w:rPr>
            </w:pPr>
          </w:p>
        </w:tc>
      </w:tr>
    </w:tbl>
    <w:p w:rsidR="00D30E04" w:rsidRDefault="00D30E04" w:rsidP="00396A19">
      <w:pPr>
        <w:rPr>
          <w:spacing w:val="-4"/>
        </w:rPr>
      </w:pPr>
    </w:p>
    <w:tbl>
      <w:tblPr>
        <w:tblW w:w="10260" w:type="dxa"/>
        <w:tblLook w:val="0000"/>
      </w:tblPr>
      <w:tblGrid>
        <w:gridCol w:w="5210"/>
        <w:gridCol w:w="5050"/>
      </w:tblGrid>
      <w:tr w:rsidR="00D30E04" w:rsidRPr="00415DDE" w:rsidTr="00396A19">
        <w:tc>
          <w:tcPr>
            <w:tcW w:w="5210" w:type="dxa"/>
          </w:tcPr>
          <w:p w:rsidR="00D30E04" w:rsidRPr="0007628C" w:rsidRDefault="00D30E04" w:rsidP="00396A19">
            <w:pPr>
              <w:pStyle w:val="37"/>
              <w:spacing w:after="0"/>
              <w:ind w:left="0" w:firstLine="142"/>
              <w:rPr>
                <w:b/>
                <w:sz w:val="20"/>
                <w:szCs w:val="20"/>
              </w:rPr>
            </w:pPr>
            <w:r>
              <w:rPr>
                <w:b/>
                <w:bCs/>
                <w:sz w:val="20"/>
                <w:szCs w:val="20"/>
              </w:rPr>
              <w:t>От Арендодателя</w:t>
            </w:r>
          </w:p>
        </w:tc>
        <w:tc>
          <w:tcPr>
            <w:tcW w:w="5050" w:type="dxa"/>
          </w:tcPr>
          <w:p w:rsidR="00D30E04" w:rsidRPr="0007628C" w:rsidRDefault="00D30E04" w:rsidP="00396A19">
            <w:pPr>
              <w:pStyle w:val="37"/>
              <w:spacing w:after="0"/>
              <w:ind w:left="0" w:firstLine="177"/>
              <w:rPr>
                <w:b/>
                <w:sz w:val="20"/>
                <w:szCs w:val="20"/>
              </w:rPr>
            </w:pPr>
            <w:r>
              <w:rPr>
                <w:b/>
                <w:bCs/>
                <w:sz w:val="20"/>
                <w:szCs w:val="20"/>
              </w:rPr>
              <w:t>От Арендатора</w:t>
            </w:r>
          </w:p>
        </w:tc>
      </w:tr>
      <w:tr w:rsidR="00D30E04" w:rsidRPr="00415DDE" w:rsidTr="00396A19">
        <w:trPr>
          <w:trHeight w:val="194"/>
        </w:trPr>
        <w:tc>
          <w:tcPr>
            <w:tcW w:w="5210" w:type="dxa"/>
          </w:tcPr>
          <w:p w:rsidR="00D30E04" w:rsidRPr="00415DDE" w:rsidRDefault="00D30E04" w:rsidP="00396A19">
            <w:pPr>
              <w:pStyle w:val="ConsTitle"/>
              <w:rPr>
                <w:rFonts w:ascii="Times New Roman" w:hAnsi="Times New Roman" w:cs="Times New Roman"/>
                <w:bCs w:val="0"/>
                <w:sz w:val="20"/>
                <w:szCs w:val="20"/>
              </w:rPr>
            </w:pPr>
          </w:p>
        </w:tc>
        <w:tc>
          <w:tcPr>
            <w:tcW w:w="5050" w:type="dxa"/>
          </w:tcPr>
          <w:p w:rsidR="00D30E04" w:rsidRPr="00415DDE" w:rsidRDefault="00D30E04" w:rsidP="00396A19">
            <w:pPr>
              <w:pStyle w:val="37"/>
              <w:spacing w:after="0"/>
              <w:ind w:left="0"/>
              <w:rPr>
                <w:b/>
                <w:sz w:val="20"/>
                <w:szCs w:val="20"/>
              </w:rPr>
            </w:pPr>
          </w:p>
        </w:tc>
      </w:tr>
      <w:tr w:rsidR="00D30E04" w:rsidRPr="00415DDE" w:rsidTr="00396A19">
        <w:trPr>
          <w:trHeight w:val="275"/>
        </w:trPr>
        <w:tc>
          <w:tcPr>
            <w:tcW w:w="5210" w:type="dxa"/>
          </w:tcPr>
          <w:p w:rsidR="00D30E04" w:rsidRPr="00415DDE" w:rsidRDefault="00D30E04" w:rsidP="00396A1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D30E04" w:rsidRPr="00415DDE" w:rsidRDefault="00D30E04" w:rsidP="00396A19">
            <w:pPr>
              <w:pStyle w:val="37"/>
              <w:spacing w:after="0"/>
              <w:ind w:left="0" w:firstLine="177"/>
              <w:rPr>
                <w:b/>
                <w:bCs/>
                <w:sz w:val="20"/>
                <w:szCs w:val="20"/>
              </w:rPr>
            </w:pPr>
            <w:r>
              <w:rPr>
                <w:b/>
                <w:bCs/>
                <w:sz w:val="20"/>
                <w:szCs w:val="20"/>
              </w:rPr>
              <w:t>_______________</w:t>
            </w:r>
          </w:p>
        </w:tc>
      </w:tr>
    </w:tbl>
    <w:p w:rsidR="00D30E04" w:rsidRDefault="00D30E04" w:rsidP="00396A19">
      <w:pPr>
        <w:rPr>
          <w:b/>
        </w:rPr>
      </w:pPr>
    </w:p>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sidR="00B41543">
        <w:rPr>
          <w:b/>
          <w:sz w:val="20"/>
          <w:szCs w:val="20"/>
        </w:rPr>
        <w:tab/>
      </w:r>
      <w:r w:rsidR="00B41543">
        <w:rPr>
          <w:b/>
          <w:sz w:val="20"/>
          <w:szCs w:val="20"/>
        </w:rPr>
        <w:tab/>
      </w:r>
      <w:r w:rsidR="00B41543">
        <w:rPr>
          <w:b/>
          <w:sz w:val="20"/>
          <w:szCs w:val="20"/>
        </w:rPr>
        <w:tab/>
      </w:r>
      <w:r w:rsidR="00B41543">
        <w:rPr>
          <w:b/>
          <w:sz w:val="20"/>
          <w:szCs w:val="20"/>
        </w:rPr>
        <w:tab/>
      </w:r>
      <w:r w:rsidR="00B41543">
        <w:rPr>
          <w:b/>
          <w:sz w:val="20"/>
          <w:szCs w:val="20"/>
        </w:rPr>
        <w:tab/>
      </w:r>
      <w:r>
        <w:rPr>
          <w:b/>
          <w:sz w:val="20"/>
          <w:szCs w:val="20"/>
        </w:rPr>
        <w:t xml:space="preserve"> «Арендатор»   </w:t>
      </w:r>
    </w:p>
    <w:p w:rsidR="00D30E04" w:rsidRDefault="00D30E04" w:rsidP="00396A19">
      <w:pPr>
        <w:rPr>
          <w:sz w:val="20"/>
          <w:szCs w:val="20"/>
        </w:rPr>
      </w:pPr>
      <w:r>
        <w:rPr>
          <w:sz w:val="20"/>
          <w:szCs w:val="20"/>
        </w:rPr>
        <w:t>______________________________________</w:t>
      </w:r>
      <w:r>
        <w:rPr>
          <w:sz w:val="20"/>
          <w:szCs w:val="20"/>
        </w:rPr>
        <w:tab/>
      </w:r>
      <w:r>
        <w:rPr>
          <w:sz w:val="20"/>
          <w:szCs w:val="20"/>
        </w:rPr>
        <w:tab/>
        <w:t xml:space="preserve"> </w:t>
      </w:r>
      <w:r w:rsidR="00B41543">
        <w:rPr>
          <w:sz w:val="20"/>
          <w:szCs w:val="20"/>
        </w:rPr>
        <w:tab/>
      </w:r>
      <w:r>
        <w:rPr>
          <w:sz w:val="20"/>
          <w:szCs w:val="20"/>
        </w:rPr>
        <w:t xml:space="preserve">        </w:t>
      </w:r>
      <w:r w:rsidR="00B41543">
        <w:rPr>
          <w:sz w:val="20"/>
          <w:szCs w:val="20"/>
        </w:rPr>
        <w:t xml:space="preserve">   </w:t>
      </w:r>
      <w:r>
        <w:rPr>
          <w:sz w:val="20"/>
          <w:szCs w:val="20"/>
        </w:rPr>
        <w:t xml:space="preserve">     ______________________________________</w:t>
      </w:r>
    </w:p>
    <w:p w:rsidR="00D30E04" w:rsidRPr="0075371E" w:rsidRDefault="00D30E04" w:rsidP="00396A19">
      <w:pPr>
        <w:rPr>
          <w:sz w:val="20"/>
          <w:szCs w:val="20"/>
        </w:rPr>
      </w:pPr>
      <w:r>
        <w:rPr>
          <w:sz w:val="20"/>
          <w:szCs w:val="20"/>
        </w:rPr>
        <w:t xml:space="preserve">_______________________/_____________/             </w:t>
      </w:r>
      <w:r w:rsidR="00B41543">
        <w:rPr>
          <w:sz w:val="20"/>
          <w:szCs w:val="20"/>
        </w:rPr>
        <w:tab/>
      </w:r>
      <w:r w:rsidR="00B41543">
        <w:rPr>
          <w:sz w:val="20"/>
          <w:szCs w:val="20"/>
        </w:rPr>
        <w:tab/>
      </w:r>
      <w:r w:rsidR="00B41543">
        <w:rPr>
          <w:sz w:val="20"/>
          <w:szCs w:val="20"/>
        </w:rPr>
        <w:tab/>
      </w:r>
      <w:r w:rsidR="00B41543">
        <w:rPr>
          <w:sz w:val="20"/>
          <w:szCs w:val="20"/>
        </w:rPr>
        <w:tab/>
      </w:r>
      <w:r>
        <w:rPr>
          <w:sz w:val="20"/>
          <w:szCs w:val="20"/>
        </w:rPr>
        <w:t xml:space="preserve"> ___________________________/____________/</w:t>
      </w:r>
    </w:p>
    <w:p w:rsidR="00D30E04" w:rsidRDefault="00D30E04" w:rsidP="00396A19">
      <w:pPr>
        <w:ind w:left="720" w:firstLine="720"/>
      </w:pPr>
      <w:r>
        <w:t xml:space="preserve">М.П. </w:t>
      </w:r>
      <w:r>
        <w:tab/>
      </w:r>
      <w:r>
        <w:tab/>
      </w:r>
      <w:r>
        <w:tab/>
      </w:r>
      <w:r>
        <w:tab/>
      </w:r>
      <w:r>
        <w:tab/>
      </w:r>
      <w:r>
        <w:tab/>
      </w:r>
      <w:r>
        <w:tab/>
      </w:r>
      <w:r>
        <w:tab/>
        <w:t xml:space="preserve">           М.П.</w:t>
      </w:r>
    </w:p>
    <w:tbl>
      <w:tblPr>
        <w:tblpPr w:leftFromText="180" w:rightFromText="180" w:horzAnchor="margin" w:tblpXSpec="center" w:tblpY="-588"/>
        <w:tblW w:w="8066" w:type="dxa"/>
        <w:tblLook w:val="0000"/>
      </w:tblPr>
      <w:tblGrid>
        <w:gridCol w:w="1140"/>
        <w:gridCol w:w="580"/>
        <w:gridCol w:w="6346"/>
      </w:tblGrid>
      <w:tr w:rsidR="00D30E04" w:rsidRPr="00961304" w:rsidTr="00396A19">
        <w:trPr>
          <w:trHeight w:val="255"/>
        </w:trPr>
        <w:tc>
          <w:tcPr>
            <w:tcW w:w="114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580" w:type="dxa"/>
            <w:tcBorders>
              <w:top w:val="nil"/>
              <w:left w:val="nil"/>
              <w:bottom w:val="nil"/>
              <w:right w:val="nil"/>
            </w:tcBorders>
            <w:shd w:val="clear" w:color="auto" w:fill="auto"/>
            <w:noWrap/>
            <w:vAlign w:val="bottom"/>
          </w:tcPr>
          <w:p w:rsidR="00D30E04" w:rsidRPr="00961304" w:rsidRDefault="00D30E04" w:rsidP="00396A19">
            <w:pPr>
              <w:rPr>
                <w:sz w:val="18"/>
                <w:szCs w:val="18"/>
              </w:rPr>
            </w:pPr>
          </w:p>
        </w:tc>
        <w:tc>
          <w:tcPr>
            <w:tcW w:w="6346" w:type="dxa"/>
            <w:tcBorders>
              <w:top w:val="nil"/>
              <w:left w:val="nil"/>
              <w:bottom w:val="nil"/>
              <w:right w:val="nil"/>
            </w:tcBorders>
            <w:shd w:val="clear" w:color="auto" w:fill="auto"/>
            <w:noWrap/>
            <w:vAlign w:val="bottom"/>
          </w:tcPr>
          <w:p w:rsidR="00D30E04" w:rsidRPr="00961304" w:rsidRDefault="00D30E04" w:rsidP="00396A19">
            <w:pPr>
              <w:jc w:val="right"/>
              <w:rPr>
                <w:sz w:val="18"/>
                <w:szCs w:val="18"/>
              </w:rPr>
            </w:pPr>
          </w:p>
        </w:tc>
      </w:tr>
    </w:tbl>
    <w:p w:rsidR="00AC510B" w:rsidRDefault="00AC510B" w:rsidP="00396A19">
      <w:pPr>
        <w:jc w:val="right"/>
        <w:outlineLvl w:val="2"/>
        <w:sectPr w:rsidR="00AC510B" w:rsidSect="00AC510B">
          <w:pgSz w:w="11906" w:h="16838"/>
          <w:pgMar w:top="567" w:right="1134" w:bottom="851" w:left="1134" w:header="709" w:footer="709" w:gutter="0"/>
          <w:cols w:space="708"/>
          <w:docGrid w:linePitch="360"/>
        </w:sectPr>
      </w:pPr>
    </w:p>
    <w:p w:rsidR="00AC510B" w:rsidRPr="00B41543" w:rsidRDefault="00AC510B" w:rsidP="00396A19">
      <w:pPr>
        <w:jc w:val="right"/>
        <w:outlineLvl w:val="2"/>
      </w:pPr>
    </w:p>
    <w:p w:rsidR="00161F03" w:rsidRPr="004971FF" w:rsidRDefault="00161F03" w:rsidP="00161F03">
      <w:pPr>
        <w:ind w:left="6804"/>
        <w:jc w:val="right"/>
      </w:pPr>
      <w:r>
        <w:t>Приложение № 6</w:t>
      </w:r>
    </w:p>
    <w:p w:rsidR="00161F03" w:rsidRPr="00602C04" w:rsidRDefault="00161F03" w:rsidP="00161F03">
      <w:pPr>
        <w:jc w:val="right"/>
        <w:rPr>
          <w:color w:val="000000"/>
        </w:rPr>
      </w:pPr>
      <w:r w:rsidRPr="005D242F">
        <w:t>к договору  аренды</w:t>
      </w:r>
      <w:r>
        <w:t xml:space="preserve"> </w:t>
      </w:r>
      <w:r w:rsidRPr="005D242F">
        <w:rPr>
          <w:color w:val="000000"/>
        </w:rPr>
        <w:t>транспортного средства с экипажем</w:t>
      </w:r>
    </w:p>
    <w:p w:rsidR="00161F03" w:rsidRPr="005D242F" w:rsidRDefault="00161F03" w:rsidP="00161F03">
      <w:pPr>
        <w:jc w:val="right"/>
      </w:pPr>
      <w:r w:rsidRPr="005D242F">
        <w:t>№_______________</w:t>
      </w:r>
      <w:r>
        <w:t xml:space="preserve"> </w:t>
      </w:r>
      <w:r w:rsidRPr="005D242F">
        <w:t>от "_____" ______________201</w:t>
      </w:r>
      <w:r>
        <w:t>8</w:t>
      </w:r>
      <w:r w:rsidRPr="005D242F">
        <w:t>г.</w:t>
      </w:r>
    </w:p>
    <w:p w:rsidR="00161F03" w:rsidRPr="002E2638" w:rsidRDefault="00161F03" w:rsidP="00161F03">
      <w:pPr>
        <w:jc w:val="right"/>
      </w:pPr>
      <w:r w:rsidRPr="002E2638">
        <w:t xml:space="preserve"> </w:t>
      </w:r>
    </w:p>
    <w:p w:rsidR="00161F03" w:rsidRDefault="00161F03" w:rsidP="00161F03">
      <w:pPr>
        <w:shd w:val="clear" w:color="auto" w:fill="FFFFFF"/>
        <w:jc w:val="center"/>
        <w:rPr>
          <w:b/>
          <w:sz w:val="22"/>
          <w:szCs w:val="22"/>
        </w:rPr>
      </w:pPr>
    </w:p>
    <w:p w:rsidR="00161F03" w:rsidRDefault="00161F03" w:rsidP="00161F03">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161F03" w:rsidRDefault="00161F03" w:rsidP="00161F03">
      <w:pPr>
        <w:jc w:val="center"/>
        <w:rPr>
          <w:b/>
          <w:bCs/>
          <w:color w:val="000000"/>
          <w:sz w:val="28"/>
          <w:szCs w:val="28"/>
        </w:rPr>
      </w:pPr>
      <w:r>
        <w:rPr>
          <w:b/>
          <w:bCs/>
          <w:color w:val="000000"/>
          <w:sz w:val="28"/>
          <w:szCs w:val="28"/>
        </w:rPr>
        <w:t>(в руб., без учета НДС)</w:t>
      </w:r>
    </w:p>
    <w:p w:rsidR="00161F03" w:rsidRPr="0000532D" w:rsidRDefault="00161F03" w:rsidP="00161F03">
      <w:pPr>
        <w:jc w:val="center"/>
        <w:rPr>
          <w:b/>
          <w:sz w:val="28"/>
          <w:szCs w:val="28"/>
        </w:rPr>
      </w:pPr>
      <w:r>
        <w:rPr>
          <w:b/>
          <w:sz w:val="28"/>
          <w:szCs w:val="28"/>
        </w:rPr>
        <w:t>Тарифы по зонам на перевозку контейнеров</w:t>
      </w:r>
    </w:p>
    <w:p w:rsidR="00161F03" w:rsidRDefault="00161F03" w:rsidP="00161F03">
      <w:pPr>
        <w:jc w:val="center"/>
        <w:rPr>
          <w:b/>
          <w:sz w:val="28"/>
          <w:szCs w:val="28"/>
        </w:rPr>
      </w:pPr>
      <w:r>
        <w:rPr>
          <w:b/>
          <w:sz w:val="28"/>
          <w:szCs w:val="28"/>
        </w:rPr>
        <w:t>по городу Кострома и Костромская область</w:t>
      </w:r>
    </w:p>
    <w:tbl>
      <w:tblPr>
        <w:tblW w:w="10895" w:type="dxa"/>
        <w:tblInd w:w="93" w:type="dxa"/>
        <w:tblLook w:val="04A0"/>
      </w:tblPr>
      <w:tblGrid>
        <w:gridCol w:w="866"/>
        <w:gridCol w:w="4961"/>
        <w:gridCol w:w="1985"/>
        <w:gridCol w:w="1559"/>
        <w:gridCol w:w="1524"/>
      </w:tblGrid>
      <w:tr w:rsidR="00161F03" w:rsidRPr="00EA79D1" w:rsidTr="00681D3A">
        <w:trPr>
          <w:trHeight w:val="784"/>
        </w:trPr>
        <w:tc>
          <w:tcPr>
            <w:tcW w:w="866" w:type="dxa"/>
            <w:vMerge w:val="restart"/>
            <w:tcBorders>
              <w:top w:val="single" w:sz="4" w:space="0" w:color="auto"/>
              <w:left w:val="single" w:sz="4" w:space="0" w:color="auto"/>
              <w:right w:val="single" w:sz="4" w:space="0" w:color="auto"/>
            </w:tcBorders>
            <w:vAlign w:val="center"/>
          </w:tcPr>
          <w:p w:rsidR="00161F03" w:rsidRPr="00EA79D1" w:rsidRDefault="00161F03" w:rsidP="00681D3A">
            <w:pPr>
              <w:jc w:val="center"/>
              <w:rPr>
                <w:b/>
                <w:bCs/>
                <w:color w:val="000000"/>
                <w:sz w:val="20"/>
                <w:szCs w:val="20"/>
              </w:rPr>
            </w:pPr>
            <w:r>
              <w:rPr>
                <w:b/>
                <w:bCs/>
                <w:sz w:val="20"/>
                <w:szCs w:val="20"/>
              </w:rPr>
              <w:t>№ п/п</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F03" w:rsidRPr="00EA79D1" w:rsidRDefault="00161F03" w:rsidP="00681D3A">
            <w:pPr>
              <w:jc w:val="center"/>
              <w:rPr>
                <w:b/>
                <w:bCs/>
                <w:color w:val="000000"/>
                <w:sz w:val="20"/>
                <w:szCs w:val="20"/>
              </w:rPr>
            </w:pPr>
            <w:r w:rsidRPr="00EA79D1">
              <w:rPr>
                <w:b/>
                <w:bCs/>
                <w:color w:val="000000"/>
                <w:sz w:val="20"/>
                <w:szCs w:val="20"/>
              </w:rPr>
              <w:t xml:space="preserve">ЗОНЫ АВТОДОСТАВКИ КОНТЕЙНЕРА ОТ </w:t>
            </w:r>
            <w:r w:rsidRPr="007745F6">
              <w:rPr>
                <w:b/>
                <w:sz w:val="20"/>
                <w:szCs w:val="20"/>
              </w:rPr>
              <w:t>А</w:t>
            </w:r>
            <w:r>
              <w:rPr>
                <w:b/>
                <w:sz w:val="20"/>
                <w:szCs w:val="20"/>
              </w:rPr>
              <w:t>ГЕНТСТВА НА СТАНЦИИ КОСТРОМА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1F03" w:rsidRPr="00EA79D1" w:rsidRDefault="00161F03" w:rsidP="00681D3A">
            <w:pPr>
              <w:jc w:val="center"/>
              <w:rPr>
                <w:b/>
                <w:bCs/>
                <w:color w:val="000000"/>
                <w:sz w:val="20"/>
                <w:szCs w:val="20"/>
              </w:rPr>
            </w:pPr>
            <w:r w:rsidRPr="00EA79D1">
              <w:rPr>
                <w:b/>
                <w:bCs/>
                <w:color w:val="000000"/>
                <w:sz w:val="20"/>
                <w:szCs w:val="20"/>
              </w:rPr>
              <w:t>ЕДИНИЦА ИЗМЕРЕНИЯ</w:t>
            </w:r>
          </w:p>
        </w:tc>
        <w:tc>
          <w:tcPr>
            <w:tcW w:w="3083" w:type="dxa"/>
            <w:gridSpan w:val="2"/>
            <w:tcBorders>
              <w:top w:val="single" w:sz="4" w:space="0" w:color="auto"/>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b/>
                <w:bCs/>
                <w:color w:val="000000"/>
                <w:sz w:val="20"/>
                <w:szCs w:val="20"/>
              </w:rPr>
            </w:pPr>
            <w:r w:rsidRPr="00EA79D1">
              <w:rPr>
                <w:b/>
                <w:bCs/>
                <w:color w:val="000000"/>
                <w:sz w:val="20"/>
                <w:szCs w:val="20"/>
              </w:rPr>
              <w:t>СТОИМОСТЬ ЗА 1 КОНТЕЙНЕР В ПРЕДЕЛАХ ЗОНЫ</w:t>
            </w:r>
          </w:p>
        </w:tc>
      </w:tr>
      <w:tr w:rsidR="00161F03" w:rsidRPr="00EA79D1" w:rsidTr="00681D3A">
        <w:trPr>
          <w:trHeight w:val="846"/>
        </w:trPr>
        <w:tc>
          <w:tcPr>
            <w:tcW w:w="866" w:type="dxa"/>
            <w:vMerge/>
            <w:tcBorders>
              <w:left w:val="single" w:sz="4" w:space="0" w:color="auto"/>
              <w:bottom w:val="single" w:sz="4" w:space="0" w:color="auto"/>
              <w:right w:val="single" w:sz="4" w:space="0" w:color="auto"/>
            </w:tcBorders>
          </w:tcPr>
          <w:p w:rsidR="00161F03" w:rsidRPr="00EA79D1" w:rsidRDefault="00161F03" w:rsidP="00681D3A">
            <w:pPr>
              <w:jc w:val="center"/>
              <w:rPr>
                <w:b/>
                <w:bCs/>
                <w:color w:val="000000"/>
                <w:sz w:val="20"/>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161F03" w:rsidRPr="00EA79D1" w:rsidRDefault="00161F03" w:rsidP="00681D3A">
            <w:pPr>
              <w:jc w:val="center"/>
              <w:rPr>
                <w:b/>
                <w:bCs/>
                <w:color w:val="00000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161F03" w:rsidRPr="00EA79D1" w:rsidRDefault="00161F03" w:rsidP="00681D3A">
            <w:pPr>
              <w:jc w:val="center"/>
              <w:rPr>
                <w:b/>
                <w:bCs/>
                <w:color w:val="00000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b/>
                <w:bCs/>
                <w:color w:val="000000"/>
                <w:sz w:val="20"/>
                <w:szCs w:val="20"/>
              </w:rPr>
            </w:pPr>
            <w:r w:rsidRPr="00EA79D1">
              <w:rPr>
                <w:b/>
                <w:bCs/>
                <w:color w:val="000000"/>
                <w:sz w:val="20"/>
                <w:szCs w:val="20"/>
              </w:rPr>
              <w:t>20-ТН, РУБ. БЕЗ НДС</w:t>
            </w: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b/>
                <w:bCs/>
                <w:color w:val="000000"/>
                <w:sz w:val="20"/>
                <w:szCs w:val="20"/>
              </w:rPr>
            </w:pPr>
            <w:r w:rsidRPr="00EA79D1">
              <w:rPr>
                <w:b/>
                <w:bCs/>
                <w:color w:val="000000"/>
                <w:sz w:val="20"/>
                <w:szCs w:val="20"/>
              </w:rPr>
              <w:t>40-ТН, РУБ. БЕЗ НДС</w:t>
            </w: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1</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 xml:space="preserve">Кострома 1 зона </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2</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 xml:space="preserve">Кострома 2 зона </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3</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 xml:space="preserve">Кострома </w:t>
            </w:r>
            <w:r>
              <w:rPr>
                <w:color w:val="000000"/>
              </w:rPr>
              <w:t>3</w:t>
            </w:r>
            <w:r w:rsidRPr="00EA79D1">
              <w:rPr>
                <w:color w:val="000000"/>
              </w:rPr>
              <w:t xml:space="preserve"> зона</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4</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w:t>
            </w:r>
            <w:r>
              <w:rPr>
                <w:color w:val="000000"/>
              </w:rPr>
              <w:t xml:space="preserve">, </w:t>
            </w:r>
            <w:r w:rsidRPr="00E21A91">
              <w:rPr>
                <w:color w:val="000000"/>
              </w:rPr>
              <w:t>поселок Борщино</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5</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 Нерехта</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6</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 Судиславский район, поселок городского типа Судиславль</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7</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 Буй</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8</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 Галич</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nil"/>
              <w:left w:val="single" w:sz="8" w:space="0" w:color="auto"/>
              <w:bottom w:val="single" w:sz="4" w:space="0" w:color="auto"/>
              <w:right w:val="single" w:sz="4" w:space="0" w:color="auto"/>
            </w:tcBorders>
            <w:vAlign w:val="center"/>
          </w:tcPr>
          <w:p w:rsidR="00161F03" w:rsidRPr="005139BB" w:rsidRDefault="00161F03" w:rsidP="00681D3A">
            <w:pPr>
              <w:jc w:val="center"/>
            </w:pPr>
            <w:r w:rsidRPr="005139BB">
              <w:t>9</w:t>
            </w:r>
          </w:p>
        </w:tc>
        <w:tc>
          <w:tcPr>
            <w:tcW w:w="4961" w:type="dxa"/>
            <w:tcBorders>
              <w:top w:val="nil"/>
              <w:left w:val="single" w:sz="8" w:space="0" w:color="auto"/>
              <w:bottom w:val="single" w:sz="4" w:space="0" w:color="auto"/>
              <w:right w:val="single" w:sz="4" w:space="0" w:color="auto"/>
            </w:tcBorders>
            <w:shd w:val="clear" w:color="auto" w:fill="auto"/>
            <w:vAlign w:val="center"/>
            <w:hideMark/>
          </w:tcPr>
          <w:p w:rsidR="00161F03" w:rsidRPr="00EA79D1" w:rsidRDefault="00161F03" w:rsidP="00681D3A">
            <w:pPr>
              <w:rPr>
                <w:color w:val="000000"/>
              </w:rPr>
            </w:pPr>
            <w:r w:rsidRPr="00EA79D1">
              <w:rPr>
                <w:color w:val="000000"/>
              </w:rPr>
              <w:t>Костромская область, Нея</w:t>
            </w:r>
          </w:p>
        </w:tc>
        <w:tc>
          <w:tcPr>
            <w:tcW w:w="1985"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0"/>
                <w:szCs w:val="20"/>
              </w:rPr>
            </w:pPr>
            <w:r w:rsidRPr="00EA79D1">
              <w:rPr>
                <w:color w:val="000000"/>
                <w:sz w:val="20"/>
                <w:szCs w:val="20"/>
              </w:rPr>
              <w:t>контейнер</w:t>
            </w:r>
          </w:p>
        </w:tc>
        <w:tc>
          <w:tcPr>
            <w:tcW w:w="1559"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c>
          <w:tcPr>
            <w:tcW w:w="1524" w:type="dxa"/>
            <w:tcBorders>
              <w:top w:val="nil"/>
              <w:left w:val="nil"/>
              <w:bottom w:val="single" w:sz="4" w:space="0" w:color="auto"/>
              <w:right w:val="single" w:sz="4" w:space="0" w:color="auto"/>
            </w:tcBorders>
            <w:shd w:val="clear" w:color="auto" w:fill="auto"/>
            <w:vAlign w:val="center"/>
            <w:hideMark/>
          </w:tcPr>
          <w:p w:rsidR="00161F03" w:rsidRPr="00EA79D1" w:rsidRDefault="00161F03" w:rsidP="00681D3A">
            <w:pPr>
              <w:jc w:val="center"/>
              <w:rPr>
                <w:color w:val="000000"/>
                <w:sz w:val="22"/>
                <w:szCs w:val="22"/>
              </w:rPr>
            </w:pPr>
          </w:p>
        </w:tc>
      </w:tr>
      <w:tr w:rsidR="00161F03" w:rsidRPr="00EA79D1" w:rsidTr="00681D3A">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61F03" w:rsidRPr="005139BB" w:rsidRDefault="00161F03" w:rsidP="00681D3A">
            <w:pPr>
              <w:jc w:val="center"/>
            </w:pPr>
            <w:r w:rsidRPr="005139BB">
              <w:t>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61F03" w:rsidRPr="00EA79D1" w:rsidRDefault="00161F03" w:rsidP="00681D3A">
            <w:pPr>
              <w:rPr>
                <w:color w:val="000000"/>
              </w:rPr>
            </w:pPr>
            <w:r w:rsidRPr="00EA79D1">
              <w:rPr>
                <w:color w:val="000000"/>
              </w:rPr>
              <w:t>Костромская область, Мантурово</w:t>
            </w:r>
          </w:p>
        </w:tc>
        <w:tc>
          <w:tcPr>
            <w:tcW w:w="1985"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ind w:right="-119"/>
              <w:jc w:val="center"/>
              <w:rPr>
                <w:color w:val="000000"/>
                <w:sz w:val="20"/>
              </w:rPr>
            </w:pPr>
            <w:r w:rsidRPr="00EA79D1">
              <w:rPr>
                <w:color w:val="000000"/>
                <w:sz w:val="20"/>
                <w:szCs w:val="20"/>
              </w:rPr>
              <w:t>контейнер</w:t>
            </w:r>
          </w:p>
        </w:tc>
        <w:tc>
          <w:tcPr>
            <w:tcW w:w="1559"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tabs>
                <w:tab w:val="left" w:pos="1431"/>
              </w:tabs>
              <w:jc w:val="center"/>
              <w:rPr>
                <w:color w:val="000000"/>
                <w:sz w:val="22"/>
                <w:szCs w:val="22"/>
              </w:rPr>
            </w:pPr>
          </w:p>
        </w:tc>
      </w:tr>
      <w:tr w:rsidR="00161F03" w:rsidRPr="00EA79D1" w:rsidTr="00681D3A">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61F03" w:rsidRPr="005139BB" w:rsidRDefault="00161F03" w:rsidP="00681D3A">
            <w:pPr>
              <w:jc w:val="center"/>
              <w:rPr>
                <w:bCs/>
              </w:rPr>
            </w:pPr>
            <w:r w:rsidRPr="005139BB">
              <w:rPr>
                <w:bCs/>
              </w:rPr>
              <w:t>11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61F03" w:rsidRPr="005139BB" w:rsidRDefault="00161F03" w:rsidP="00681D3A">
            <w:r w:rsidRPr="005139BB">
              <w:rPr>
                <w:b/>
                <w:bCs/>
              </w:rPr>
              <w:t> </w:t>
            </w:r>
            <w:r w:rsidRPr="005139BB">
              <w:t>Работа автомобиля сверх норматива (за один час простоя).</w:t>
            </w:r>
          </w:p>
        </w:tc>
        <w:tc>
          <w:tcPr>
            <w:tcW w:w="1985" w:type="dxa"/>
            <w:tcBorders>
              <w:top w:val="single" w:sz="4" w:space="0" w:color="auto"/>
              <w:left w:val="nil"/>
              <w:bottom w:val="single" w:sz="4" w:space="0" w:color="auto"/>
              <w:right w:val="single" w:sz="4" w:space="0" w:color="auto"/>
            </w:tcBorders>
            <w:shd w:val="clear" w:color="auto" w:fill="auto"/>
            <w:vAlign w:val="center"/>
          </w:tcPr>
          <w:p w:rsidR="00161F03" w:rsidRPr="005139BB" w:rsidRDefault="00161F03" w:rsidP="00681D3A">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jc w:val="center"/>
              <w:rPr>
                <w:color w:val="000000"/>
                <w:sz w:val="22"/>
                <w:szCs w:val="22"/>
              </w:rPr>
            </w:pPr>
          </w:p>
        </w:tc>
        <w:tc>
          <w:tcPr>
            <w:tcW w:w="1524"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tabs>
                <w:tab w:val="left" w:pos="1431"/>
              </w:tabs>
              <w:jc w:val="center"/>
              <w:rPr>
                <w:color w:val="000000"/>
                <w:sz w:val="22"/>
                <w:szCs w:val="22"/>
              </w:rPr>
            </w:pPr>
          </w:p>
        </w:tc>
      </w:tr>
      <w:tr w:rsidR="00161F03" w:rsidRPr="00EA79D1" w:rsidTr="00681D3A">
        <w:trPr>
          <w:trHeight w:val="615"/>
        </w:trPr>
        <w:tc>
          <w:tcPr>
            <w:tcW w:w="866" w:type="dxa"/>
            <w:tcBorders>
              <w:top w:val="single" w:sz="4" w:space="0" w:color="auto"/>
              <w:left w:val="single" w:sz="4" w:space="0" w:color="auto"/>
              <w:bottom w:val="single" w:sz="4" w:space="0" w:color="auto"/>
              <w:right w:val="single" w:sz="4" w:space="0" w:color="auto"/>
            </w:tcBorders>
            <w:vAlign w:val="center"/>
          </w:tcPr>
          <w:p w:rsidR="00161F03" w:rsidRPr="005139BB" w:rsidRDefault="00161F03" w:rsidP="00681D3A">
            <w:pPr>
              <w:jc w:val="center"/>
              <w:rPr>
                <w:bCs/>
              </w:rPr>
            </w:pPr>
            <w:r w:rsidRPr="005139BB">
              <w:rPr>
                <w:bCs/>
              </w:rPr>
              <w:t>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61F03" w:rsidRPr="005139BB" w:rsidRDefault="00161F03" w:rsidP="00681D3A">
            <w:pPr>
              <w:rPr>
                <w:bCs/>
              </w:rPr>
            </w:pPr>
            <w:r w:rsidRPr="005139BB">
              <w:rPr>
                <w:bCs/>
                <w:color w:val="000000"/>
              </w:rPr>
              <w:t>Норма времени</w:t>
            </w:r>
            <w:r w:rsidRPr="005139BB">
              <w:t xml:space="preserve"> (за один час) </w:t>
            </w:r>
            <w:r w:rsidRPr="005139BB">
              <w:rPr>
                <w:bCs/>
                <w:color w:val="000000"/>
              </w:rPr>
              <w:t>загрузку/выгрузку контейнера</w:t>
            </w:r>
            <w:r>
              <w:rPr>
                <w:bCs/>
                <w:color w:val="000000"/>
              </w:rPr>
              <w:t>*</w:t>
            </w:r>
          </w:p>
        </w:tc>
        <w:tc>
          <w:tcPr>
            <w:tcW w:w="1985" w:type="dxa"/>
            <w:tcBorders>
              <w:top w:val="single" w:sz="4" w:space="0" w:color="auto"/>
              <w:left w:val="nil"/>
              <w:bottom w:val="single" w:sz="4" w:space="0" w:color="auto"/>
              <w:right w:val="single" w:sz="4" w:space="0" w:color="auto"/>
            </w:tcBorders>
            <w:shd w:val="clear" w:color="auto" w:fill="auto"/>
            <w:vAlign w:val="center"/>
          </w:tcPr>
          <w:p w:rsidR="00161F03" w:rsidRPr="005139BB" w:rsidRDefault="00161F03" w:rsidP="00681D3A">
            <w:pPr>
              <w:jc w:val="center"/>
            </w:pPr>
            <w:r w:rsidRPr="005139BB">
              <w:t>количество (типовое)</w:t>
            </w:r>
          </w:p>
        </w:tc>
        <w:tc>
          <w:tcPr>
            <w:tcW w:w="1559"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jc w:val="center"/>
              <w:rPr>
                <w:color w:val="000000"/>
                <w:sz w:val="22"/>
                <w:szCs w:val="22"/>
              </w:rPr>
            </w:pPr>
            <w:r>
              <w:rPr>
                <w:color w:val="000000"/>
                <w:sz w:val="22"/>
                <w:szCs w:val="22"/>
              </w:rPr>
              <w:t>3</w:t>
            </w:r>
          </w:p>
        </w:tc>
        <w:tc>
          <w:tcPr>
            <w:tcW w:w="1524" w:type="dxa"/>
            <w:tcBorders>
              <w:top w:val="single" w:sz="4" w:space="0" w:color="auto"/>
              <w:left w:val="nil"/>
              <w:bottom w:val="single" w:sz="4" w:space="0" w:color="auto"/>
              <w:right w:val="single" w:sz="4" w:space="0" w:color="auto"/>
            </w:tcBorders>
            <w:shd w:val="clear" w:color="auto" w:fill="auto"/>
            <w:vAlign w:val="center"/>
          </w:tcPr>
          <w:p w:rsidR="00161F03" w:rsidRPr="00EA79D1" w:rsidRDefault="00161F03" w:rsidP="00681D3A">
            <w:pPr>
              <w:tabs>
                <w:tab w:val="left" w:pos="1431"/>
              </w:tabs>
              <w:jc w:val="center"/>
              <w:rPr>
                <w:color w:val="000000"/>
                <w:sz w:val="22"/>
                <w:szCs w:val="22"/>
              </w:rPr>
            </w:pPr>
            <w:r>
              <w:rPr>
                <w:color w:val="000000"/>
                <w:sz w:val="22"/>
                <w:szCs w:val="22"/>
              </w:rPr>
              <w:t>4</w:t>
            </w:r>
          </w:p>
        </w:tc>
      </w:tr>
    </w:tbl>
    <w:p w:rsidR="00161F03" w:rsidRDefault="00161F03" w:rsidP="00161F03"/>
    <w:p w:rsidR="00161F03" w:rsidRDefault="00161F03" w:rsidP="00161F03">
      <w:pPr>
        <w:ind w:firstLine="709"/>
        <w:jc w:val="both"/>
        <w:rPr>
          <w:shd w:val="clear" w:color="auto" w:fill="FFFFFF"/>
        </w:rPr>
      </w:pPr>
      <w:r w:rsidRPr="0061773E">
        <w:rPr>
          <w:b/>
        </w:rPr>
        <w:t xml:space="preserve">АДРЕСА АВТОДОСТАВКИ 1-Й ЗОНЫ Г. КОСТРОМА: </w:t>
      </w:r>
      <w:r w:rsidRPr="0061773E">
        <w:t>УЛИЦА ШАГОВА, УЛИЦА МЯСНИЦКАЯ, УЛИЦА СОВЕТСКАЯ, УЛИЦА ЮРИЯ СМИРНОВА, УЛИЦА ЗЕЛЕНАЯ,  УЛИЦА ДЕМИНСКАЯ, УЛИЦА НИКИТСКАЯ, УЛИЦА СВЕРДЛОВА, УЛИЦА СКВОРЦОВА, УЛИЦА БОЕВАЯ, УЛИЦА ПОСЕЛКОВАЯ, УЛИЦА 8 МАРТА, УЛИЦА КОМСОМОЛЬСКАЯ, УЛИЦА ОСТРОВСКОГО, УЛИЦА 9-Я РАБОЧАЯ, УЛИЦА ДЕПУТАТСКАЯ, ПРОСПЕКТ МИРА, УЛИЦА ИВАНА СУСАНИНА, УЛИЦА НИЖНЯЯ ДЕБРЯ, УЛИЦА ПУШКИНА, УЛИЦА ПЯТНИЦКАЯ, РАЙОН ЯКИМАНИХА, УЛИЦА ЛЕНИНА, УЛИЦА ТКАЧЕЙ, УЛИЦА ПЕТРА ЩЕРБИНЫ, УЛИЦА ВОЛЖСКАЯ, ПОСЕЛОК ГОРОДСКОГО ТИПА ФАНЕРНИК,</w:t>
      </w:r>
      <w:r w:rsidRPr="0061773E">
        <w:rPr>
          <w:b/>
        </w:rPr>
        <w:t xml:space="preserve"> </w:t>
      </w:r>
      <w:r w:rsidRPr="0035263E">
        <w:t>МИКРОРАЙОН РЕБРОВКА</w:t>
      </w:r>
      <w:r w:rsidRPr="0061773E">
        <w:t xml:space="preserve"> ПОСЕЛОК ГОРОДСКОГО ТИПА СЕВЕРНЫЙ,</w:t>
      </w:r>
      <w:r w:rsidRPr="0061773E">
        <w:rPr>
          <w:shd w:val="clear" w:color="auto" w:fill="FFFFFF"/>
        </w:rPr>
        <w:t xml:space="preserve"> </w:t>
      </w:r>
      <w:r>
        <w:rPr>
          <w:shd w:val="clear" w:color="auto" w:fill="FFFFFF"/>
        </w:rPr>
        <w:t>УЛИЦА ТЕРЕШКОВОЙ</w:t>
      </w:r>
      <w:r w:rsidRPr="0061773E">
        <w:rPr>
          <w:shd w:val="clear" w:color="auto" w:fill="FFFFFF"/>
        </w:rPr>
        <w:t>,</w:t>
      </w:r>
      <w:r>
        <w:rPr>
          <w:shd w:val="clear" w:color="auto" w:fill="FFFFFF"/>
        </w:rPr>
        <w:t xml:space="preserve"> УЛИЦА БАЗОВАЯ.</w:t>
      </w:r>
    </w:p>
    <w:p w:rsidR="00161F03" w:rsidRPr="0061773E" w:rsidRDefault="00161F03" w:rsidP="00161F03">
      <w:pPr>
        <w:ind w:firstLine="709"/>
        <w:jc w:val="both"/>
        <w:rPr>
          <w:b/>
        </w:rPr>
      </w:pPr>
    </w:p>
    <w:p w:rsidR="00161F03" w:rsidRPr="0061773E" w:rsidRDefault="00161F03" w:rsidP="00161F03">
      <w:r>
        <w:rPr>
          <w:b/>
        </w:rPr>
        <w:tab/>
      </w:r>
      <w:r w:rsidRPr="0035263E">
        <w:rPr>
          <w:b/>
        </w:rPr>
        <w:t>АДРЕСА АВТОДОСТАВКИ 2-Й ЗОНЫ Г. КОСТРОМА</w:t>
      </w:r>
      <w:r w:rsidRPr="0061773E">
        <w:rPr>
          <w:b/>
        </w:rPr>
        <w:t>:</w:t>
      </w:r>
      <w:r w:rsidRPr="0061773E">
        <w:t>, УЛИЦА ЛОКОМОТИВНАЯ,</w:t>
      </w:r>
      <w:r w:rsidRPr="0061773E">
        <w:rPr>
          <w:b/>
        </w:rPr>
        <w:t xml:space="preserve"> </w:t>
      </w:r>
      <w:r w:rsidRPr="0061773E">
        <w:t xml:space="preserve">УЛИЦА 1-ГО МАЯ, ПРОСПЕКТ ТЕКСТИЛЬЩИКОВ, УЛИЦА ГОЛУБКОВА, УЛИЦА СТОПАНИ, УЛИЦА </w:t>
      </w:r>
      <w:r w:rsidRPr="0061773E">
        <w:lastRenderedPageBreak/>
        <w:t>ЯРОСЛАВСКАЯ, ПРОЕЗД СТУДЕНЧЕСКИЙ, УЛИЦА ЗАВОЛЖСКАЯ, УЛИЦА САМОКОВСКАЯ, УЛИЦА БЕРЕГОВАЯ, УЛИЦА МЕЛИОРАТИВНАЯ, ШОССЕ НЕКРАСОВСКОЕ, ШОССЕ КИНЕШЕМСКОЕ, УЛИЦА ВОКЗАЛЬНАЯ, УЛИЦА ЮБИЛЕЙНАЯ, УЛИЦА КРАСНАЯ БАЙДАРКА, УЛИЦА ИНДУСТРИАЛЬНАЯ, УЛИЦА ПРОФСОЮЗНАЯ, МИКРОРАЙОН ЮБИЛЕЙНЫЙ, МИКРОРАЙОН ДАВЫДОВСКИЙ, ПОСЕЛОК СЕЛИЩЕ, ПОСЕЛОК ГОРОДСКОГО ТИПА ВЫСОКОВО, ПОСЕЛОК ГОРОДСКОГО ТИПА КАРАВАЕВО, ПОСЕЛОК ГОРОДСКОГО ТИПА НИКОЛЬСКОЕ, УЛИЦА КОСТРОМСКАЯ,</w:t>
      </w:r>
      <w:r w:rsidRPr="0061773E">
        <w:rPr>
          <w:shd w:val="clear" w:color="auto" w:fill="FFFFFF"/>
        </w:rPr>
        <w:t xml:space="preserve"> </w:t>
      </w:r>
      <w:r>
        <w:rPr>
          <w:shd w:val="clear" w:color="auto" w:fill="FFFFFF"/>
        </w:rPr>
        <w:t>УЛИЦА ДМИТРОВА,УЛИЦА ЭНЕРГЕТИКОВ, УЛИЦА СУТЫРИНА</w:t>
      </w:r>
      <w:r w:rsidRPr="0061773E">
        <w:t xml:space="preserve"> </w:t>
      </w:r>
      <w:r>
        <w:t>,УЛИЦА КАТИНСКАЯ, УЛИЦА БУЛЬВАРНАЯ,ПЕРЕУЛОК МАЛЫЙ, МИКРОРАЙОН ПАНОВО</w:t>
      </w:r>
      <w:r w:rsidRPr="0061773E">
        <w:t>,</w:t>
      </w:r>
      <w:r>
        <w:t>МИКРОРАЙОН  МАЛЫШКОВО</w:t>
      </w:r>
      <w:r w:rsidRPr="0061773E">
        <w:rPr>
          <w:shd w:val="clear" w:color="auto" w:fill="FFFFFF"/>
        </w:rPr>
        <w:t>,</w:t>
      </w:r>
      <w:r>
        <w:rPr>
          <w:shd w:val="clear" w:color="auto" w:fill="FFFFFF"/>
        </w:rPr>
        <w:t xml:space="preserve"> ПОСЕЛОК ПЕРВОМАЙСКИЙ</w:t>
      </w:r>
      <w:r w:rsidRPr="0061773E">
        <w:rPr>
          <w:shd w:val="clear" w:color="auto" w:fill="FFFFFF"/>
        </w:rPr>
        <w:t>,</w:t>
      </w:r>
      <w:r>
        <w:rPr>
          <w:shd w:val="clear" w:color="auto" w:fill="FFFFFF"/>
        </w:rPr>
        <w:t>ДЕРЕВНЯ  НЕКРАСОВО.</w:t>
      </w:r>
    </w:p>
    <w:p w:rsidR="00161F03" w:rsidRPr="0061773E" w:rsidRDefault="00161F03" w:rsidP="00161F03">
      <w:pPr>
        <w:ind w:firstLine="709"/>
        <w:jc w:val="both"/>
        <w:rPr>
          <w:sz w:val="20"/>
          <w:szCs w:val="20"/>
        </w:rPr>
      </w:pPr>
    </w:p>
    <w:p w:rsidR="00161F03" w:rsidRPr="0035263E" w:rsidRDefault="00161F03" w:rsidP="00161F03">
      <w:pPr>
        <w:ind w:firstLine="709"/>
        <w:jc w:val="both"/>
      </w:pPr>
      <w:r w:rsidRPr="0035263E">
        <w:rPr>
          <w:b/>
        </w:rPr>
        <w:t>АДРЕСА АВТОДОСТАВКИ 3-Й ЗОНЫ Г. КОСТРОМА:</w:t>
      </w:r>
      <w:r w:rsidRPr="0035263E">
        <w:t xml:space="preserve"> УЛИЦА МОСКОВСКАЯ, УЛИЦА МАГИСТРАЛЬНАЯ, УЛИЦА СОЛОНИКОВСКАЯ.</w:t>
      </w:r>
    </w:p>
    <w:p w:rsidR="00161F03" w:rsidRPr="0035263E" w:rsidRDefault="00161F03" w:rsidP="00161F03">
      <w:pPr>
        <w:tabs>
          <w:tab w:val="left" w:pos="-4140"/>
          <w:tab w:val="left" w:pos="2160"/>
          <w:tab w:val="left" w:pos="6480"/>
        </w:tabs>
      </w:pPr>
    </w:p>
    <w:p w:rsidR="00161F03" w:rsidRPr="0035263E" w:rsidRDefault="00161F03" w:rsidP="00161F03">
      <w:pPr>
        <w:tabs>
          <w:tab w:val="left" w:pos="-4140"/>
          <w:tab w:val="left" w:pos="2160"/>
          <w:tab w:val="left" w:pos="6480"/>
        </w:tabs>
      </w:pPr>
    </w:p>
    <w:p w:rsidR="00161F03" w:rsidRPr="0035263E" w:rsidRDefault="00161F03" w:rsidP="00161F03">
      <w:pPr>
        <w:ind w:firstLine="360"/>
        <w:jc w:val="both"/>
        <w:rPr>
          <w:bCs/>
        </w:rPr>
      </w:pPr>
      <w:r w:rsidRPr="0035263E">
        <w:rPr>
          <w:bCs/>
        </w:rPr>
        <w:t xml:space="preserve">*В тариф по зонам города Костромы и в зоны автодоставки по межгороду заложен простой </w:t>
      </w:r>
      <w:r w:rsidRPr="0035263E">
        <w:t>транспортных средств с экипажем</w:t>
      </w:r>
      <w:r w:rsidRPr="0035263E">
        <w:rPr>
          <w:bCs/>
        </w:rPr>
        <w:t xml:space="preserve"> под погрузкой/выгрузкой контейнеров:</w:t>
      </w:r>
    </w:p>
    <w:p w:rsidR="00161F03" w:rsidRPr="0035263E" w:rsidRDefault="00161F03" w:rsidP="00161F03">
      <w:pPr>
        <w:numPr>
          <w:ilvl w:val="0"/>
          <w:numId w:val="33"/>
        </w:numPr>
        <w:jc w:val="both"/>
        <w:rPr>
          <w:bCs/>
        </w:rPr>
      </w:pPr>
      <w:r w:rsidRPr="0035263E">
        <w:rPr>
          <w:bCs/>
        </w:rPr>
        <w:t>20-фут. контейнер:  3 часа;</w:t>
      </w:r>
    </w:p>
    <w:p w:rsidR="00161F03" w:rsidRPr="0035263E" w:rsidRDefault="00161F03" w:rsidP="00161F03">
      <w:pPr>
        <w:numPr>
          <w:ilvl w:val="0"/>
          <w:numId w:val="33"/>
        </w:numPr>
        <w:jc w:val="both"/>
        <w:rPr>
          <w:bCs/>
        </w:rPr>
      </w:pPr>
      <w:r w:rsidRPr="0035263E">
        <w:rPr>
          <w:bCs/>
        </w:rPr>
        <w:t>40-фут. контейнер:  4 часа.</w:t>
      </w:r>
    </w:p>
    <w:p w:rsidR="00161F03" w:rsidRPr="0035263E" w:rsidRDefault="00161F03" w:rsidP="00161F03">
      <w:pPr>
        <w:ind w:firstLine="360"/>
        <w:jc w:val="both"/>
        <w:rPr>
          <w:bCs/>
        </w:rPr>
      </w:pPr>
      <w:r w:rsidRPr="0035263E">
        <w:rPr>
          <w:bCs/>
        </w:rPr>
        <w:t>Сверхнормативный простой</w:t>
      </w:r>
      <w:r w:rsidRPr="0035263E">
        <w:t xml:space="preserve"> транспортных средств с экипажем</w:t>
      </w:r>
      <w:r w:rsidRPr="0035263E">
        <w:rPr>
          <w:bCs/>
        </w:rPr>
        <w:t xml:space="preserve"> под погрузкой/выгрузкой контейнеров:</w:t>
      </w:r>
    </w:p>
    <w:p w:rsidR="00161F03" w:rsidRPr="0035263E" w:rsidRDefault="00161F03" w:rsidP="00161F03">
      <w:pPr>
        <w:numPr>
          <w:ilvl w:val="0"/>
          <w:numId w:val="33"/>
        </w:numPr>
        <w:jc w:val="both"/>
        <w:rPr>
          <w:bCs/>
        </w:rPr>
      </w:pPr>
      <w:r w:rsidRPr="0035263E">
        <w:rPr>
          <w:bCs/>
        </w:rPr>
        <w:t>20-фут. контейнер:  1000,00 руб. без НДС;</w:t>
      </w:r>
    </w:p>
    <w:p w:rsidR="00161F03" w:rsidRPr="00001E8C" w:rsidRDefault="00161F03" w:rsidP="00161F03">
      <w:pPr>
        <w:numPr>
          <w:ilvl w:val="0"/>
          <w:numId w:val="33"/>
        </w:numPr>
        <w:jc w:val="both"/>
        <w:rPr>
          <w:bCs/>
        </w:rPr>
      </w:pPr>
      <w:r w:rsidRPr="0035263E">
        <w:rPr>
          <w:bCs/>
        </w:rPr>
        <w:t>40-фут. контейнер:  1000,00 руб. без НДС.</w:t>
      </w:r>
    </w:p>
    <w:p w:rsidR="00D30E04" w:rsidRDefault="00D30E04" w:rsidP="00396A19">
      <w:pPr>
        <w:tabs>
          <w:tab w:val="left" w:pos="-4140"/>
          <w:tab w:val="left" w:pos="2160"/>
          <w:tab w:val="left" w:pos="6480"/>
        </w:tabs>
      </w:pPr>
    </w:p>
    <w:p w:rsidR="00D30E04" w:rsidRDefault="00D30E04" w:rsidP="00396A19">
      <w:pPr>
        <w:tabs>
          <w:tab w:val="left" w:pos="-4140"/>
          <w:tab w:val="left" w:pos="2160"/>
          <w:tab w:val="left" w:pos="6480"/>
        </w:tabs>
      </w:pPr>
    </w:p>
    <w:p w:rsidR="00D30E04" w:rsidRPr="00901FB8" w:rsidRDefault="00D30E04" w:rsidP="00396A19">
      <w:pPr>
        <w:tabs>
          <w:tab w:val="left" w:pos="-4140"/>
          <w:tab w:val="left" w:pos="2160"/>
          <w:tab w:val="left" w:pos="6480"/>
        </w:tabs>
      </w:pPr>
    </w:p>
    <w:p w:rsidR="00D30E04" w:rsidRPr="007B1EFF" w:rsidRDefault="00D30E04" w:rsidP="00396A19">
      <w:pPr>
        <w:ind w:hanging="284"/>
        <w:rPr>
          <w:b/>
        </w:rPr>
      </w:pPr>
      <w:r>
        <w:rPr>
          <w:b/>
        </w:rPr>
        <w:t>«Арендодатель»</w:t>
      </w:r>
      <w:r>
        <w:rPr>
          <w:b/>
        </w:rPr>
        <w:tab/>
        <w:t xml:space="preserve">    </w:t>
      </w:r>
      <w:r>
        <w:rPr>
          <w:b/>
        </w:rPr>
        <w:tab/>
        <w:t xml:space="preserve">                                      </w:t>
      </w:r>
      <w:r>
        <w:rPr>
          <w:b/>
        </w:rPr>
        <w:tab/>
        <w:t xml:space="preserve">                         «Арендатор»   </w:t>
      </w:r>
    </w:p>
    <w:p w:rsidR="00D30E04" w:rsidRDefault="00D30E04" w:rsidP="00396A19">
      <w:pPr>
        <w:ind w:hanging="284"/>
      </w:pPr>
    </w:p>
    <w:p w:rsidR="00D30E04" w:rsidRDefault="00D30E04" w:rsidP="00396A19">
      <w:pPr>
        <w:ind w:hanging="284"/>
      </w:pPr>
      <w:r>
        <w:t xml:space="preserve"> __________________________________    </w:t>
      </w:r>
      <w:r>
        <w:tab/>
        <w:t xml:space="preserve">                   __________________________________</w:t>
      </w:r>
      <w:r>
        <w:tab/>
      </w:r>
    </w:p>
    <w:p w:rsidR="00D30E04" w:rsidRDefault="00D30E04" w:rsidP="00396A19">
      <w:pPr>
        <w:ind w:hanging="284"/>
      </w:pPr>
      <w:r>
        <w:t xml:space="preserve">  _____________________/___________/                                _____________________/__________/</w:t>
      </w:r>
    </w:p>
    <w:p w:rsidR="00D15D38" w:rsidRDefault="00D30E04" w:rsidP="00396A19">
      <w:pPr>
        <w:sectPr w:rsidR="00D15D38" w:rsidSect="00AC510B">
          <w:pgSz w:w="11906" w:h="16838"/>
          <w:pgMar w:top="567" w:right="567" w:bottom="567" w:left="567" w:header="709" w:footer="709" w:gutter="0"/>
          <w:cols w:space="708"/>
          <w:docGrid w:linePitch="360"/>
        </w:sectPr>
      </w:pPr>
      <w:r>
        <w:t xml:space="preserve">             М.П. </w:t>
      </w:r>
      <w:r>
        <w:tab/>
      </w:r>
      <w:r>
        <w:tab/>
      </w:r>
      <w:r>
        <w:tab/>
      </w:r>
      <w:r>
        <w:tab/>
      </w:r>
      <w:r>
        <w:tab/>
      </w:r>
      <w:r>
        <w:tab/>
      </w:r>
      <w:r>
        <w:tab/>
      </w:r>
      <w:r>
        <w:tab/>
        <w:t xml:space="preserve">                               М.П</w:t>
      </w:r>
    </w:p>
    <w:tbl>
      <w:tblPr>
        <w:tblW w:w="6640" w:type="dxa"/>
        <w:tblInd w:w="7955" w:type="dxa"/>
        <w:tblLook w:val="04A0"/>
      </w:tblPr>
      <w:tblGrid>
        <w:gridCol w:w="6640"/>
      </w:tblGrid>
      <w:tr w:rsidR="00D30E04" w:rsidRPr="00B64EB1" w:rsidTr="00396A19">
        <w:trPr>
          <w:trHeight w:val="390"/>
        </w:trPr>
        <w:tc>
          <w:tcPr>
            <w:tcW w:w="6640" w:type="dxa"/>
            <w:tcBorders>
              <w:top w:val="nil"/>
              <w:left w:val="nil"/>
              <w:bottom w:val="nil"/>
              <w:right w:val="nil"/>
            </w:tcBorders>
            <w:shd w:val="clear" w:color="auto" w:fill="auto"/>
            <w:vAlign w:val="bottom"/>
            <w:hideMark/>
          </w:tcPr>
          <w:p w:rsidR="00D30E04" w:rsidRPr="00B64EB1" w:rsidRDefault="00D30E04" w:rsidP="00396A19">
            <w:pPr>
              <w:jc w:val="right"/>
              <w:rPr>
                <w:sz w:val="28"/>
                <w:szCs w:val="28"/>
              </w:rPr>
            </w:pPr>
            <w:r>
              <w:rPr>
                <w:sz w:val="28"/>
                <w:szCs w:val="28"/>
              </w:rPr>
              <w:lastRenderedPageBreak/>
              <w:t>Приложение № 7</w:t>
            </w:r>
          </w:p>
        </w:tc>
      </w:tr>
      <w:tr w:rsidR="00D30E04" w:rsidRPr="00B64EB1" w:rsidTr="00396A19">
        <w:trPr>
          <w:trHeight w:val="390"/>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к договору аренды транспортного средства с экипажем</w:t>
            </w:r>
          </w:p>
        </w:tc>
      </w:tr>
      <w:tr w:rsidR="00D30E04" w:rsidRPr="00B64EB1" w:rsidTr="00396A19">
        <w:trPr>
          <w:trHeight w:val="409"/>
        </w:trPr>
        <w:tc>
          <w:tcPr>
            <w:tcW w:w="6640" w:type="dxa"/>
            <w:tcBorders>
              <w:top w:val="nil"/>
              <w:left w:val="nil"/>
              <w:bottom w:val="nil"/>
              <w:right w:val="nil"/>
            </w:tcBorders>
            <w:shd w:val="clear" w:color="auto" w:fill="auto"/>
            <w:noWrap/>
            <w:vAlign w:val="bottom"/>
            <w:hideMark/>
          </w:tcPr>
          <w:p w:rsidR="00D30E04" w:rsidRPr="00B64EB1" w:rsidRDefault="00D30E04" w:rsidP="00396A19">
            <w:pPr>
              <w:jc w:val="right"/>
              <w:rPr>
                <w:sz w:val="28"/>
                <w:szCs w:val="28"/>
              </w:rPr>
            </w:pPr>
            <w:r>
              <w:rPr>
                <w:sz w:val="28"/>
                <w:szCs w:val="28"/>
              </w:rPr>
              <w:t xml:space="preserve">   №__________  от «____» ________ 201__  </w:t>
            </w:r>
          </w:p>
        </w:tc>
      </w:tr>
    </w:tbl>
    <w:p w:rsidR="00D30E04" w:rsidRDefault="00D30E04" w:rsidP="00396A19">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D30E04" w:rsidRPr="00B64EB1" w:rsidTr="00396A19">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D30E04" w:rsidRPr="00B64EB1" w:rsidRDefault="00D30E04" w:rsidP="00396A19">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D30E04" w:rsidRPr="00B64EB1" w:rsidRDefault="00D30E04" w:rsidP="00396A19">
            <w:pPr>
              <w:rPr>
                <w:sz w:val="20"/>
                <w:szCs w:val="20"/>
              </w:rPr>
            </w:pPr>
            <w:r>
              <w:rPr>
                <w:sz w:val="20"/>
                <w:szCs w:val="20"/>
              </w:rPr>
              <w:t>% НДС</w:t>
            </w:r>
          </w:p>
        </w:tc>
      </w:tr>
      <w:tr w:rsidR="00D30E04" w:rsidRPr="00B64EB1" w:rsidTr="00396A19">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4" w:name="RANGE!B8"/>
            <w:r>
              <w:rPr>
                <w:sz w:val="20"/>
                <w:szCs w:val="20"/>
              </w:rPr>
              <w:t> </w:t>
            </w:r>
            <w:bookmarkEnd w:id="4"/>
          </w:p>
        </w:tc>
        <w:tc>
          <w:tcPr>
            <w:tcW w:w="107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5" w:name="RANGE!C8"/>
            <w:r>
              <w:rPr>
                <w:sz w:val="20"/>
                <w:szCs w:val="20"/>
              </w:rPr>
              <w:t> </w:t>
            </w:r>
            <w:bookmarkEnd w:id="5"/>
          </w:p>
        </w:tc>
        <w:tc>
          <w:tcPr>
            <w:tcW w:w="1743"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6" w:name="RANGE!D8"/>
            <w:r>
              <w:rPr>
                <w:sz w:val="20"/>
                <w:szCs w:val="20"/>
              </w:rPr>
              <w:t> </w:t>
            </w:r>
            <w:bookmarkEnd w:id="6"/>
          </w:p>
        </w:tc>
        <w:tc>
          <w:tcPr>
            <w:tcW w:w="111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7" w:name="RANGE!E8"/>
            <w:r>
              <w:rPr>
                <w:sz w:val="20"/>
                <w:szCs w:val="20"/>
              </w:rPr>
              <w:t> </w:t>
            </w:r>
            <w:bookmarkEnd w:id="7"/>
          </w:p>
        </w:tc>
        <w:tc>
          <w:tcPr>
            <w:tcW w:w="1427"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8" w:name="RANGE!F8"/>
            <w:r>
              <w:rPr>
                <w:sz w:val="20"/>
                <w:szCs w:val="20"/>
              </w:rPr>
              <w:t> </w:t>
            </w:r>
            <w:bookmarkEnd w:id="8"/>
          </w:p>
        </w:tc>
        <w:tc>
          <w:tcPr>
            <w:tcW w:w="1349" w:type="dxa"/>
            <w:tcBorders>
              <w:top w:val="nil"/>
              <w:left w:val="nil"/>
              <w:bottom w:val="single" w:sz="8" w:space="0" w:color="auto"/>
              <w:right w:val="single" w:sz="4" w:space="0" w:color="auto"/>
            </w:tcBorders>
            <w:shd w:val="clear" w:color="auto" w:fill="auto"/>
            <w:vAlign w:val="bottom"/>
            <w:hideMark/>
          </w:tcPr>
          <w:p w:rsidR="00D30E04" w:rsidRPr="00B64EB1" w:rsidRDefault="00D30E04" w:rsidP="00396A19">
            <w:pPr>
              <w:rPr>
                <w:sz w:val="20"/>
                <w:szCs w:val="20"/>
              </w:rPr>
            </w:pPr>
            <w:bookmarkStart w:id="9" w:name="RANGE!G8"/>
            <w:r>
              <w:rPr>
                <w:sz w:val="20"/>
                <w:szCs w:val="20"/>
              </w:rPr>
              <w:t> </w:t>
            </w:r>
            <w:bookmarkEnd w:id="9"/>
          </w:p>
        </w:tc>
        <w:tc>
          <w:tcPr>
            <w:tcW w:w="1341" w:type="dxa"/>
            <w:tcBorders>
              <w:top w:val="nil"/>
              <w:left w:val="nil"/>
              <w:bottom w:val="single" w:sz="8" w:space="0" w:color="auto"/>
              <w:right w:val="single" w:sz="8" w:space="0" w:color="auto"/>
            </w:tcBorders>
            <w:shd w:val="clear" w:color="auto" w:fill="auto"/>
            <w:vAlign w:val="bottom"/>
            <w:hideMark/>
          </w:tcPr>
          <w:p w:rsidR="00D30E04" w:rsidRPr="00B64EB1" w:rsidRDefault="00D30E04" w:rsidP="00396A19">
            <w:pPr>
              <w:rPr>
                <w:sz w:val="20"/>
                <w:szCs w:val="20"/>
              </w:rPr>
            </w:pPr>
            <w:bookmarkStart w:id="10" w:name="RANGE!H8"/>
            <w:r>
              <w:rPr>
                <w:sz w:val="20"/>
                <w:szCs w:val="20"/>
              </w:rPr>
              <w:t> </w:t>
            </w:r>
            <w:bookmarkEnd w:id="10"/>
          </w:p>
        </w:tc>
      </w:tr>
    </w:tbl>
    <w:p w:rsidR="00D30E04" w:rsidRDefault="00D30E04" w:rsidP="00396A19"/>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D30E04" w:rsidRPr="00CD729B" w:rsidTr="00396A19">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D30E04" w:rsidRPr="00B64EB1" w:rsidRDefault="00D30E04" w:rsidP="00396A19">
            <w:pPr>
              <w:ind w:left="113" w:right="113"/>
              <w:jc w:val="center"/>
              <w:rPr>
                <w:sz w:val="14"/>
                <w:szCs w:val="14"/>
              </w:rPr>
            </w:pPr>
            <w:r>
              <w:rPr>
                <w:sz w:val="14"/>
                <w:szCs w:val="14"/>
              </w:rPr>
              <w:t>№ п\п</w:t>
            </w:r>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D30E04" w:rsidRPr="00B64EB1" w:rsidRDefault="00D30E04" w:rsidP="00396A19">
            <w:pPr>
              <w:ind w:left="113" w:right="113"/>
              <w:jc w:val="center"/>
              <w:rPr>
                <w:sz w:val="14"/>
                <w:szCs w:val="14"/>
              </w:rPr>
            </w:pPr>
            <w:r>
              <w:rPr>
                <w:sz w:val="14"/>
                <w:szCs w:val="14"/>
              </w:rPr>
              <w:t>Примечание</w:t>
            </w:r>
          </w:p>
        </w:tc>
      </w:tr>
      <w:tr w:rsidR="00D15D38" w:rsidRPr="00CD729B" w:rsidTr="00396A19">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D30E04" w:rsidRPr="00B64EB1" w:rsidRDefault="00D30E04" w:rsidP="00396A19">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D30E04" w:rsidRPr="00B64EB1" w:rsidRDefault="00D30E04" w:rsidP="00396A19">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D30E04" w:rsidRPr="00B64EB1" w:rsidRDefault="00D30E04" w:rsidP="00396A19">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D30E04" w:rsidRPr="00B64EB1" w:rsidRDefault="00D30E04" w:rsidP="00396A19">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D30E04" w:rsidRPr="00B64EB1" w:rsidRDefault="00D30E04" w:rsidP="00396A19">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Признак «Тяжёлый\Не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D30E04" w:rsidRPr="00B64EB1" w:rsidRDefault="00D30E04" w:rsidP="00396A19">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D30E04" w:rsidRPr="00B64EB1" w:rsidRDefault="00D30E04" w:rsidP="00396A19">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НДС, руб</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D30E04" w:rsidRPr="00B64EB1" w:rsidRDefault="00D30E04" w:rsidP="00396A19">
            <w:pPr>
              <w:ind w:left="113" w:right="113"/>
              <w:jc w:val="center"/>
              <w:rPr>
                <w:sz w:val="14"/>
                <w:szCs w:val="14"/>
              </w:rPr>
            </w:pPr>
          </w:p>
        </w:tc>
      </w:tr>
      <w:tr w:rsidR="00D15D38" w:rsidRPr="00CD729B" w:rsidTr="00396A19">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Футовость</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Признак негабаритности</w:t>
            </w: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Длителльность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D30E04" w:rsidRPr="00B64EB1" w:rsidRDefault="00D30E04" w:rsidP="00396A19">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396A19">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D30E04" w:rsidRPr="00B64EB1" w:rsidRDefault="00D30E04" w:rsidP="00396A19">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D30E04" w:rsidRPr="00B64EB1" w:rsidRDefault="00D30E04" w:rsidP="00396A19">
            <w:pPr>
              <w:ind w:left="113" w:right="113"/>
              <w:rPr>
                <w:sz w:val="14"/>
                <w:szCs w:val="14"/>
              </w:rPr>
            </w:pPr>
          </w:p>
        </w:tc>
      </w:tr>
      <w:tr w:rsidR="00D30E04" w:rsidRPr="00CD729B" w:rsidTr="007010EE">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D30E04" w:rsidRPr="00B64EB1" w:rsidRDefault="00D30E04" w:rsidP="00396A19">
            <w:pPr>
              <w:ind w:left="113" w:right="113"/>
              <w:jc w:val="center"/>
              <w:rPr>
                <w:sz w:val="14"/>
                <w:szCs w:val="14"/>
              </w:rPr>
            </w:pPr>
            <w:r>
              <w:rPr>
                <w:sz w:val="14"/>
                <w:szCs w:val="14"/>
              </w:rPr>
              <w:t>44</w:t>
            </w:r>
          </w:p>
        </w:tc>
      </w:tr>
      <w:tr w:rsidR="00D30E04" w:rsidRPr="00CD729B" w:rsidTr="007010EE">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D30E04" w:rsidRPr="00B64EB1" w:rsidRDefault="00D30E04" w:rsidP="00396A19">
            <w:pPr>
              <w:ind w:left="113" w:right="113"/>
              <w:rPr>
                <w:sz w:val="14"/>
                <w:szCs w:val="14"/>
              </w:rPr>
            </w:pPr>
            <w:r>
              <w:rPr>
                <w:sz w:val="14"/>
                <w:szCs w:val="14"/>
              </w:rPr>
              <w:t> </w:t>
            </w:r>
          </w:p>
        </w:tc>
      </w:tr>
    </w:tbl>
    <w:p w:rsidR="00D30E04" w:rsidRDefault="00D30E04" w:rsidP="00396A19"/>
    <w:p w:rsidR="00D30E04" w:rsidRPr="0075371E" w:rsidRDefault="00D30E04" w:rsidP="00396A1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rPr>
        <w:t xml:space="preserve">  «Арендатор»   </w:t>
      </w:r>
    </w:p>
    <w:p w:rsidR="00D30E04" w:rsidRDefault="00D30E04" w:rsidP="00396A19">
      <w:pPr>
        <w:rPr>
          <w:sz w:val="20"/>
          <w:szCs w:val="20"/>
        </w:rPr>
      </w:pPr>
      <w:r>
        <w:rPr>
          <w:sz w:val="20"/>
          <w:szCs w:val="20"/>
        </w:rPr>
        <w:t xml:space="preserve">____________________________________________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rPr>
        <w:t xml:space="preserve"> __________________________________________</w:t>
      </w:r>
    </w:p>
    <w:p w:rsidR="00D30E04" w:rsidRDefault="00D30E04" w:rsidP="00396A19">
      <w:pPr>
        <w:rPr>
          <w:sz w:val="20"/>
          <w:szCs w:val="20"/>
          <w:lang w:val="en-US"/>
        </w:rPr>
      </w:pPr>
      <w:r>
        <w:rPr>
          <w:sz w:val="20"/>
          <w:szCs w:val="20"/>
        </w:rPr>
        <w:t xml:space="preserve">______________________________/_____________/               </w:t>
      </w:r>
      <w:r>
        <w:rPr>
          <w:sz w:val="20"/>
          <w:szCs w:val="20"/>
        </w:rPr>
        <w:tab/>
      </w:r>
      <w:r>
        <w:rPr>
          <w:sz w:val="20"/>
          <w:szCs w:val="20"/>
        </w:rPr>
        <w:tab/>
      </w:r>
      <w:r>
        <w:rPr>
          <w:sz w:val="20"/>
          <w:szCs w:val="20"/>
        </w:rPr>
        <w:tab/>
      </w:r>
      <w:r>
        <w:rPr>
          <w:sz w:val="20"/>
          <w:szCs w:val="20"/>
        </w:rPr>
        <w:tab/>
      </w:r>
      <w:r>
        <w:rPr>
          <w:sz w:val="20"/>
          <w:szCs w:val="20"/>
        </w:rPr>
        <w:tab/>
      </w:r>
      <w:r>
        <w:rPr>
          <w:sz w:val="20"/>
          <w:szCs w:val="20"/>
          <w:lang w:val="en-US"/>
        </w:rPr>
        <w:t xml:space="preserve"> </w:t>
      </w:r>
      <w:r>
        <w:rPr>
          <w:sz w:val="20"/>
          <w:szCs w:val="20"/>
        </w:rPr>
        <w:t xml:space="preserve">____________________________/____________/ </w:t>
      </w:r>
    </w:p>
    <w:p w:rsidR="00D30E04" w:rsidRDefault="00D30E04" w:rsidP="00396A19">
      <w:r>
        <w:t xml:space="preserve">М.П. </w:t>
      </w:r>
      <w:r>
        <w:tab/>
      </w:r>
      <w:r>
        <w:tab/>
      </w:r>
      <w:r>
        <w:tab/>
      </w:r>
      <w:r>
        <w:tab/>
      </w:r>
      <w:r>
        <w:tab/>
      </w:r>
      <w:r>
        <w:tab/>
      </w:r>
      <w:r>
        <w:tab/>
      </w:r>
      <w:r>
        <w:rPr>
          <w:lang w:val="en-US"/>
        </w:rPr>
        <w:tab/>
      </w:r>
      <w:r>
        <w:rPr>
          <w:lang w:val="en-US"/>
        </w:rPr>
        <w:tab/>
      </w:r>
      <w:r>
        <w:rPr>
          <w:lang w:val="en-US"/>
        </w:rPr>
        <w:tab/>
      </w:r>
      <w:r>
        <w:t xml:space="preserve">                    </w:t>
      </w:r>
      <w:r>
        <w:tab/>
      </w:r>
      <w:r w:rsidR="008D1CDC">
        <w:t xml:space="preserve">         </w:t>
      </w:r>
      <w:r>
        <w:t xml:space="preserve">    </w:t>
      </w:r>
      <w:r w:rsidR="008D1CDC">
        <w:t xml:space="preserve">  </w:t>
      </w:r>
      <w:r>
        <w:t xml:space="preserve">      М.П</w:t>
      </w:r>
    </w:p>
    <w:p w:rsidR="00D15D38" w:rsidRDefault="00D15D38" w:rsidP="00396A19"/>
    <w:p w:rsidR="007010EE" w:rsidRPr="00E36BC3" w:rsidRDefault="007010EE" w:rsidP="007010EE">
      <w:pPr>
        <w:ind w:firstLine="539"/>
        <w:jc w:val="both"/>
        <w:rPr>
          <w:szCs w:val="28"/>
        </w:rPr>
      </w:pPr>
      <w:r w:rsidRPr="00E36BC3">
        <w:rPr>
          <w:szCs w:val="28"/>
        </w:rPr>
        <w:t>Председатель Конкурсной комиссии</w:t>
      </w:r>
    </w:p>
    <w:p w:rsidR="00D15D38" w:rsidRDefault="007010EE" w:rsidP="007010EE">
      <w:pPr>
        <w:ind w:firstLine="539"/>
        <w:jc w:val="both"/>
        <w:rPr>
          <w:szCs w:val="28"/>
        </w:rPr>
      </w:pPr>
      <w:r>
        <w:rPr>
          <w:szCs w:val="28"/>
        </w:rPr>
        <w:t>Филиала ПАО «ТрансКонтейнер»</w:t>
      </w:r>
      <w:r>
        <w:rPr>
          <w:szCs w:val="28"/>
        </w:rPr>
        <w:tab/>
        <w:t xml:space="preserve">       </w:t>
      </w:r>
      <w:r w:rsidRPr="00E36BC3">
        <w:rPr>
          <w:szCs w:val="28"/>
        </w:rPr>
        <w:t xml:space="preserve">   </w:t>
      </w:r>
      <w:r w:rsidRPr="00E36BC3">
        <w:rPr>
          <w:szCs w:val="28"/>
        </w:rPr>
        <w:tab/>
        <w:t xml:space="preserve">    </w:t>
      </w:r>
      <w:r w:rsidRPr="00E36BC3">
        <w:rPr>
          <w:szCs w:val="28"/>
        </w:rPr>
        <w:tab/>
        <w:t xml:space="preserve"> </w:t>
      </w:r>
      <w:r>
        <w:rPr>
          <w:szCs w:val="28"/>
        </w:rPr>
        <w:t xml:space="preserve">                                     </w:t>
      </w:r>
      <w:r w:rsidRPr="00E36BC3">
        <w:rPr>
          <w:szCs w:val="28"/>
        </w:rPr>
        <w:t xml:space="preserve">     М.Р. Гончаров</w:t>
      </w:r>
    </w:p>
    <w:p w:rsidR="00DB7C40" w:rsidRDefault="007010EE" w:rsidP="00D15D38">
      <w:pPr>
        <w:ind w:firstLine="539"/>
        <w:jc w:val="both"/>
        <w:rPr>
          <w:rFonts w:eastAsia="MS Mincho"/>
          <w:b/>
          <w:i/>
          <w:sz w:val="28"/>
          <w:szCs w:val="28"/>
        </w:rPr>
      </w:pPr>
      <w:r w:rsidRPr="00E36BC3">
        <w:rPr>
          <w:szCs w:val="28"/>
        </w:rPr>
        <w:t>на Северной железной дороге</w:t>
      </w:r>
    </w:p>
    <w:sectPr w:rsidR="00DB7C40" w:rsidSect="00D15D38">
      <w:pgSz w:w="16840" w:h="11907" w:orient="landscape" w:code="9"/>
      <w:pgMar w:top="567" w:right="1134" w:bottom="851"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895" w:rsidRDefault="008A1895">
      <w:r>
        <w:separator/>
      </w:r>
    </w:p>
  </w:endnote>
  <w:endnote w:type="continuationSeparator" w:id="0">
    <w:p w:rsidR="008A1895" w:rsidRDefault="008A1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895" w:rsidRDefault="008A1895">
      <w:r>
        <w:separator/>
      </w:r>
    </w:p>
  </w:footnote>
  <w:footnote w:type="continuationSeparator" w:id="0">
    <w:p w:rsidR="008A1895" w:rsidRDefault="008A18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8"/>
  </w:num>
  <w:num w:numId="8">
    <w:abstractNumId w:val="22"/>
  </w:num>
  <w:num w:numId="9">
    <w:abstractNumId w:val="36"/>
  </w:num>
  <w:num w:numId="10">
    <w:abstractNumId w:val="41"/>
  </w:num>
  <w:num w:numId="11">
    <w:abstractNumId w:val="38"/>
  </w:num>
  <w:num w:numId="12">
    <w:abstractNumId w:val="44"/>
  </w:num>
  <w:num w:numId="13">
    <w:abstractNumId w:val="31"/>
  </w:num>
  <w:num w:numId="14">
    <w:abstractNumId w:val="37"/>
  </w:num>
  <w:num w:numId="15">
    <w:abstractNumId w:val="43"/>
  </w:num>
  <w:num w:numId="16">
    <w:abstractNumId w:val="40"/>
  </w:num>
  <w:num w:numId="17">
    <w:abstractNumId w:val="32"/>
  </w:num>
  <w:num w:numId="18">
    <w:abstractNumId w:val="27"/>
  </w:num>
  <w:num w:numId="19">
    <w:abstractNumId w:val="49"/>
  </w:num>
  <w:num w:numId="20">
    <w:abstractNumId w:val="33"/>
  </w:num>
  <w:num w:numId="21">
    <w:abstractNumId w:val="25"/>
  </w:num>
  <w:num w:numId="22">
    <w:abstractNumId w:val="42"/>
  </w:num>
  <w:num w:numId="23">
    <w:abstractNumId w:val="46"/>
  </w:num>
  <w:num w:numId="24">
    <w:abstractNumId w:val="47"/>
  </w:num>
  <w:num w:numId="25">
    <w:abstractNumId w:val="26"/>
  </w:num>
  <w:num w:numId="26">
    <w:abstractNumId w:val="21"/>
  </w:num>
  <w:num w:numId="27">
    <w:abstractNumId w:val="21"/>
  </w:num>
  <w:num w:numId="28">
    <w:abstractNumId w:val="21"/>
  </w:num>
  <w:num w:numId="29">
    <w:abstractNumId w:val="21"/>
  </w:num>
  <w:num w:numId="30">
    <w:abstractNumId w:val="39"/>
  </w:num>
  <w:num w:numId="31">
    <w:abstractNumId w:val="35"/>
  </w:num>
  <w:num w:numId="32">
    <w:abstractNumId w:val="29"/>
  </w:num>
  <w:num w:numId="33">
    <w:abstractNumId w:val="28"/>
  </w:num>
  <w:num w:numId="34">
    <w:abstractNumId w:val="30"/>
  </w:num>
  <w:num w:numId="35">
    <w:abstractNumId w:val="34"/>
  </w:num>
  <w:num w:numId="36">
    <w:abstractNumId w:val="23"/>
  </w:num>
  <w:num w:numId="37">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autoHyphenation/>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7552"/>
    <w:rsid w:val="00031B9F"/>
    <w:rsid w:val="00031EC7"/>
    <w:rsid w:val="00032248"/>
    <w:rsid w:val="0003264F"/>
    <w:rsid w:val="0003420F"/>
    <w:rsid w:val="00035DEA"/>
    <w:rsid w:val="00036245"/>
    <w:rsid w:val="00036DE3"/>
    <w:rsid w:val="000370D1"/>
    <w:rsid w:val="000374AB"/>
    <w:rsid w:val="000405A1"/>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7D1"/>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1F03"/>
    <w:rsid w:val="00162220"/>
    <w:rsid w:val="00162B4E"/>
    <w:rsid w:val="00164D0C"/>
    <w:rsid w:val="00164DD2"/>
    <w:rsid w:val="0016528F"/>
    <w:rsid w:val="0016574D"/>
    <w:rsid w:val="00165C54"/>
    <w:rsid w:val="00166244"/>
    <w:rsid w:val="00166D9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206E"/>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3A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52F"/>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2BC"/>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254"/>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5B57"/>
    <w:rsid w:val="003960DD"/>
    <w:rsid w:val="00396A19"/>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5EE7"/>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CDF"/>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4F2"/>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387"/>
    <w:rsid w:val="00531942"/>
    <w:rsid w:val="00533BA0"/>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0FAE"/>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370A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10EE"/>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C5A35"/>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594E"/>
    <w:rsid w:val="00816492"/>
    <w:rsid w:val="00817F96"/>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2FA"/>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895"/>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385"/>
    <w:rsid w:val="008C197F"/>
    <w:rsid w:val="008C1B63"/>
    <w:rsid w:val="008C1BC9"/>
    <w:rsid w:val="008C573B"/>
    <w:rsid w:val="008D09CF"/>
    <w:rsid w:val="008D0C50"/>
    <w:rsid w:val="008D1579"/>
    <w:rsid w:val="008D1CDC"/>
    <w:rsid w:val="008D1FAC"/>
    <w:rsid w:val="008D2E20"/>
    <w:rsid w:val="008D3748"/>
    <w:rsid w:val="008D5099"/>
    <w:rsid w:val="008D599A"/>
    <w:rsid w:val="008D67F8"/>
    <w:rsid w:val="008E025F"/>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67A8"/>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510B"/>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5482"/>
    <w:rsid w:val="00B4017D"/>
    <w:rsid w:val="00B4154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55D5"/>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840"/>
    <w:rsid w:val="00C159C6"/>
    <w:rsid w:val="00C15C57"/>
    <w:rsid w:val="00C1752C"/>
    <w:rsid w:val="00C23218"/>
    <w:rsid w:val="00C233A9"/>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448B"/>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6BAD"/>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5D38"/>
    <w:rsid w:val="00D168C5"/>
    <w:rsid w:val="00D16937"/>
    <w:rsid w:val="00D17BAC"/>
    <w:rsid w:val="00D231AE"/>
    <w:rsid w:val="00D26396"/>
    <w:rsid w:val="00D30E04"/>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C40"/>
    <w:rsid w:val="00DC0783"/>
    <w:rsid w:val="00DC09D1"/>
    <w:rsid w:val="00DC2755"/>
    <w:rsid w:val="00DC427E"/>
    <w:rsid w:val="00DC45A9"/>
    <w:rsid w:val="00DC4B03"/>
    <w:rsid w:val="00DC58D5"/>
    <w:rsid w:val="00DC5D58"/>
    <w:rsid w:val="00DC6D82"/>
    <w:rsid w:val="00DC7561"/>
    <w:rsid w:val="00DD0225"/>
    <w:rsid w:val="00DD1DA5"/>
    <w:rsid w:val="00DD380E"/>
    <w:rsid w:val="00DD4105"/>
    <w:rsid w:val="00DD51F9"/>
    <w:rsid w:val="00DD5441"/>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05B"/>
    <w:rsid w:val="00DF4BF8"/>
    <w:rsid w:val="00DF5192"/>
    <w:rsid w:val="00DF6290"/>
    <w:rsid w:val="00DF69CD"/>
    <w:rsid w:val="00DF6AE3"/>
    <w:rsid w:val="00DF7587"/>
    <w:rsid w:val="00E014C5"/>
    <w:rsid w:val="00E01DE4"/>
    <w:rsid w:val="00E02F0B"/>
    <w:rsid w:val="00E03802"/>
    <w:rsid w:val="00E04A7B"/>
    <w:rsid w:val="00E0523B"/>
    <w:rsid w:val="00E07B6B"/>
    <w:rsid w:val="00E10708"/>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2849"/>
    <w:rsid w:val="00E54837"/>
    <w:rsid w:val="00E55D4F"/>
    <w:rsid w:val="00E563B4"/>
    <w:rsid w:val="00E611C7"/>
    <w:rsid w:val="00E617C6"/>
    <w:rsid w:val="00E62E06"/>
    <w:rsid w:val="00E64BBC"/>
    <w:rsid w:val="00E6535D"/>
    <w:rsid w:val="00E6589A"/>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44E"/>
    <w:rsid w:val="00F02A13"/>
    <w:rsid w:val="00F04862"/>
    <w:rsid w:val="00F05F07"/>
    <w:rsid w:val="00F06772"/>
    <w:rsid w:val="00F06C24"/>
    <w:rsid w:val="00F06D5C"/>
    <w:rsid w:val="00F071CE"/>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0E76"/>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4FC2"/>
    <w:rsid w:val="00F8604A"/>
    <w:rsid w:val="00F86FAA"/>
    <w:rsid w:val="00F92DA5"/>
    <w:rsid w:val="00F97E18"/>
    <w:rsid w:val="00FA3B45"/>
    <w:rsid w:val="00FA3C13"/>
    <w:rsid w:val="00FA40D7"/>
    <w:rsid w:val="00FA44EB"/>
    <w:rsid w:val="00FA5DD2"/>
    <w:rsid w:val="00FA6A0D"/>
    <w:rsid w:val="00FB34CC"/>
    <w:rsid w:val="00FB3AC1"/>
    <w:rsid w:val="00FB3EF7"/>
    <w:rsid w:val="00FB55BA"/>
    <w:rsid w:val="00FB693D"/>
    <w:rsid w:val="00FB7681"/>
    <w:rsid w:val="00FB78D4"/>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basedOn w:val="a2"/>
    <w:link w:val="aff2"/>
    <w:rsid w:val="00D30E04"/>
    <w:rPr>
      <w:rFonts w:ascii="Arial" w:hAnsi="Arial" w:cs="Arial"/>
      <w:b/>
      <w:bCs/>
      <w:kern w:val="1"/>
      <w:sz w:val="32"/>
      <w:szCs w:val="32"/>
      <w:lang w:eastAsia="ar-SA"/>
    </w:rPr>
  </w:style>
  <w:style w:type="paragraph" w:customStyle="1" w:styleId="ConsTitle">
    <w:name w:val="ConsTitle"/>
    <w:rsid w:val="00D30E04"/>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42699621">
      <w:bodyDiv w:val="1"/>
      <w:marLeft w:val="0"/>
      <w:marRight w:val="0"/>
      <w:marTop w:val="0"/>
      <w:marBottom w:val="0"/>
      <w:divBdr>
        <w:top w:val="none" w:sz="0" w:space="0" w:color="auto"/>
        <w:left w:val="none" w:sz="0" w:space="0" w:color="auto"/>
        <w:bottom w:val="none" w:sz="0" w:space="0" w:color="auto"/>
        <w:right w:val="none" w:sz="0" w:space="0" w:color="auto"/>
      </w:divBdr>
      <w:divsChild>
        <w:div w:id="1326862386">
          <w:marLeft w:val="0"/>
          <w:marRight w:val="0"/>
          <w:marTop w:val="0"/>
          <w:marBottom w:val="0"/>
          <w:divBdr>
            <w:top w:val="none" w:sz="0" w:space="0" w:color="auto"/>
            <w:left w:val="none" w:sz="0" w:space="0" w:color="auto"/>
            <w:bottom w:val="none" w:sz="0" w:space="0" w:color="auto"/>
            <w:right w:val="none" w:sz="0" w:space="0" w:color="auto"/>
          </w:divBdr>
        </w:div>
        <w:div w:id="556361774">
          <w:marLeft w:val="0"/>
          <w:marRight w:val="0"/>
          <w:marTop w:val="0"/>
          <w:marBottom w:val="0"/>
          <w:divBdr>
            <w:top w:val="none" w:sz="0" w:space="0" w:color="auto"/>
            <w:left w:val="none" w:sz="0" w:space="0" w:color="auto"/>
            <w:bottom w:val="none" w:sz="0" w:space="0" w:color="auto"/>
            <w:right w:val="none" w:sz="0" w:space="0" w:color="auto"/>
          </w:divBdr>
        </w:div>
        <w:div w:id="1474250082">
          <w:marLeft w:val="0"/>
          <w:marRight w:val="0"/>
          <w:marTop w:val="0"/>
          <w:marBottom w:val="0"/>
          <w:divBdr>
            <w:top w:val="none" w:sz="0" w:space="0" w:color="auto"/>
            <w:left w:val="none" w:sz="0" w:space="0" w:color="auto"/>
            <w:bottom w:val="none" w:sz="0" w:space="0" w:color="auto"/>
            <w:right w:val="none" w:sz="0" w:space="0" w:color="auto"/>
          </w:divBdr>
        </w:div>
      </w:divsChild>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018666CA2845A61A38A90A89428D75220F27391B587203B36B4F0B07890522472502BC083F4EDAC40Av2H"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13F62-B1E4-4DB9-BE2F-BB722CC57ECB}">
  <ds:schemaRefs>
    <ds:schemaRef ds:uri="http://schemas.openxmlformats.org/officeDocument/2006/bibliography"/>
  </ds:schemaRefs>
</ds:datastoreItem>
</file>

<file path=customXml/itemProps4.xml><?xml version="1.0" encoding="utf-8"?>
<ds:datastoreItem xmlns:ds="http://schemas.openxmlformats.org/officeDocument/2006/customXml" ds:itemID="{B7ADEBA5-A0EE-4FEA-B614-9456049A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7449</Words>
  <Characters>42462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49812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RumiantcevMIU</cp:lastModifiedBy>
  <cp:revision>2</cp:revision>
  <cp:lastPrinted>2018-12-21T08:56:00Z</cp:lastPrinted>
  <dcterms:created xsi:type="dcterms:W3CDTF">2018-12-24T13:05:00Z</dcterms:created>
  <dcterms:modified xsi:type="dcterms:W3CDTF">2018-12-24T13:05:00Z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