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EE2600" w:rsidRDefault="0008122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Куйбышевской железной дороге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9A49C9" w:rsidRDefault="009A49C9" w:rsidP="00223D30">
      <w:pPr>
        <w:tabs>
          <w:tab w:val="left" w:pos="4962"/>
        </w:tabs>
        <w:ind w:left="4820"/>
        <w:rPr>
          <w:b/>
          <w:bCs/>
          <w:sz w:val="28"/>
          <w:szCs w:val="28"/>
        </w:rPr>
      </w:pPr>
      <w:r>
        <w:rPr>
          <w:b/>
          <w:bCs/>
          <w:sz w:val="28"/>
          <w:szCs w:val="28"/>
        </w:rPr>
        <w:t>Булытов Алексей Николаевич</w:t>
      </w:r>
    </w:p>
    <w:p w:rsidR="00EE2600" w:rsidRDefault="00EE2600">
      <w:pPr>
        <w:tabs>
          <w:tab w:val="left" w:pos="4962"/>
        </w:tabs>
        <w:ind w:left="4820"/>
        <w:rPr>
          <w:b/>
          <w:bCs/>
          <w:sz w:val="28"/>
          <w:szCs w:val="28"/>
        </w:rPr>
      </w:pPr>
    </w:p>
    <w:p w:rsidR="00223D30" w:rsidRPr="006D2B87" w:rsidRDefault="00223D30" w:rsidP="00223D30">
      <w:pPr>
        <w:tabs>
          <w:tab w:val="left" w:pos="4962"/>
        </w:tabs>
        <w:ind w:left="4820"/>
        <w:rPr>
          <w:rFonts w:eastAsia="Arial Unicode MS"/>
        </w:rPr>
      </w:pPr>
    </w:p>
    <w:p w:rsidR="00EE2600" w:rsidRDefault="00081228">
      <w:pPr>
        <w:tabs>
          <w:tab w:val="left" w:pos="4962"/>
        </w:tabs>
        <w:ind w:left="4820"/>
        <w:rPr>
          <w:b/>
          <w:bCs/>
          <w:sz w:val="28"/>
        </w:rPr>
      </w:pPr>
      <w:r>
        <w:rPr>
          <w:b/>
          <w:bCs/>
          <w:sz w:val="28"/>
        </w:rPr>
        <w:t>«31» августа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
    <w:p w:rsidR="00EE2600" w:rsidRDefault="00081228">
      <w:pPr>
        <w:pStyle w:val="1ff2"/>
        <w:ind w:firstLine="709"/>
      </w:pPr>
      <w:bookmarkStart w:id="0" w:name="OLE_LINK3"/>
      <w:bookmarkStart w:id="1" w:name="OLE_LINK4"/>
      <w:bookmarkStart w:id="2" w:name="OLE_LINK18"/>
      <w:bookmarkStart w:id="3" w:name="OLE_LINK19"/>
      <w:bookmarkStart w:id="4" w:name="OLE_LINK31"/>
      <w:r>
        <w:t>Запрос предложений в электронной форме среди субъектов малого и среднего предпринимательства № ЗПэ-МСП-</w:t>
      </w:r>
      <w:r w:rsidR="009A49C9">
        <w:t>НКПКБШ</w:t>
      </w:r>
      <w:r>
        <w:t>-18-</w:t>
      </w:r>
      <w:r w:rsidR="009A49C9">
        <w:t>0016</w:t>
      </w:r>
      <w:r>
        <w:t xml:space="preserve"> по предмету закупки «Реконструкция троллейной линии и подкранового пути площадки для переработки большегрузных контейнеров с подкрановыми путями </w:t>
      </w:r>
      <w:proofErr w:type="spellStart"/>
      <w:proofErr w:type="gramStart"/>
      <w:r>
        <w:t>инв</w:t>
      </w:r>
      <w:proofErr w:type="spellEnd"/>
      <w:proofErr w:type="gramEnd"/>
      <w:r>
        <w:t xml:space="preserve"> №85, кадастровый (условный) номер: 58-58-01/070/2006-371 контейнерного терминала Пенза филиала ПАО "ТрансКонтейнер" на Куйбышевской железной дороге»</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lastRenderedPageBreak/>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 xml:space="preserve">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w:t>
      </w:r>
      <w:r>
        <w:rPr>
          <w:szCs w:val="28"/>
        </w:rPr>
        <w:lastRenderedPageBreak/>
        <w:t>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E2600" w:rsidRDefault="00081228">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ED6D69" w:rsidRPr="00ED6D69" w:rsidRDefault="00ED6D69" w:rsidP="00ED6D69">
      <w:pPr>
        <w:keepNext/>
        <w:numPr>
          <w:ilvl w:val="1"/>
          <w:numId w:val="6"/>
        </w:numPr>
        <w:tabs>
          <w:tab w:val="clear" w:pos="576"/>
          <w:tab w:val="num" w:pos="360"/>
        </w:tabs>
        <w:ind w:left="0" w:firstLine="709"/>
        <w:outlineLvl w:val="1"/>
        <w:rPr>
          <w:b/>
          <w:bCs/>
          <w:sz w:val="28"/>
          <w:szCs w:val="28"/>
        </w:rPr>
      </w:pPr>
      <w:r>
        <w:rPr>
          <w:b/>
          <w:bCs/>
          <w:sz w:val="28"/>
          <w:szCs w:val="28"/>
        </w:rPr>
        <w:t>1.2. Разъяснения положений документации о закупке.</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w:t>
      </w:r>
      <w:r>
        <w:rPr>
          <w:rFonts w:eastAsia="MS Mincho"/>
          <w:sz w:val="28"/>
          <w:szCs w:val="28"/>
        </w:rPr>
        <w:lastRenderedPageBreak/>
        <w:t xml:space="preserve">ЭТП, запросы о разъяснении положений настоящей документации о закупке.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ED6D69" w:rsidRPr="00ED6D69" w:rsidRDefault="00ED6D69" w:rsidP="00ED6D69">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ED6D69" w:rsidRDefault="00ED6D69" w:rsidP="00ED6D6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D6D69" w:rsidRPr="00D32FFA" w:rsidRDefault="00ED6D69" w:rsidP="00ED6D6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ED6D69" w:rsidRPr="00D41593" w:rsidRDefault="00ED6D69" w:rsidP="00ED6D69">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D6D69" w:rsidRPr="00D32FFA" w:rsidRDefault="00ED6D69" w:rsidP="00ED6D69">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D6D69" w:rsidRPr="00D32FFA" w:rsidRDefault="00ED6D69" w:rsidP="00ED6D69">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ED6D69" w:rsidRPr="00D32FFA" w:rsidRDefault="00ED6D69" w:rsidP="00ED6D6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ED6D69" w:rsidP="00ED6D69">
      <w:pPr>
        <w:numPr>
          <w:ilvl w:val="0"/>
          <w:numId w:val="7"/>
        </w:numPr>
        <w:ind w:left="0" w:firstLine="709"/>
        <w:jc w:val="both"/>
        <w:rPr>
          <w:sz w:val="28"/>
          <w:szCs w:val="28"/>
        </w:rPr>
      </w:pPr>
      <w:r>
        <w:rPr>
          <w:sz w:val="28"/>
          <w:szCs w:val="28"/>
        </w:rPr>
        <w:t>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 xml:space="preserve">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rStyle w:val="afff3"/>
            <w:sz w:val="28"/>
            <w:szCs w:val="28"/>
          </w:rPr>
          <w:t>Линия доверия «стоп коррупция»</w:t>
        </w:r>
      </w:hyperlink>
      <w:r>
        <w:rPr>
          <w:color w:val="000000"/>
          <w:sz w:val="28"/>
          <w:szCs w:val="28"/>
        </w:rPr>
        <w:t xml:space="preserve">, электронная почта </w:t>
      </w:r>
      <w:hyperlink r:id="rId14"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sz w:val="28"/>
          <w:szCs w:val="28"/>
        </w:rPr>
        <w:lastRenderedPageBreak/>
        <w:t>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75FD7" w:rsidRPr="00D32FFA" w:rsidRDefault="00775FD7" w:rsidP="00775FD7">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EE2600" w:rsidRDefault="00081228">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5"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rFonts w:eastAsia="Calibri"/>
          <w:sz w:val="28"/>
          <w:szCs w:val="22"/>
          <w:lang w:eastAsia="en-US"/>
        </w:rPr>
        <w:lastRenderedPageBreak/>
        <w:t>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BC778B">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w:t>
      </w:r>
      <w:r>
        <w:rPr>
          <w:sz w:val="28"/>
        </w:rPr>
        <w:lastRenderedPageBreak/>
        <w:t>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 xml:space="preserve">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246E9E" w:rsidRDefault="00246E9E"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lastRenderedPageBreak/>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AA2018">
      <w:pPr>
        <w:numPr>
          <w:ilvl w:val="0"/>
          <w:numId w:val="17"/>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01D51">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01D51">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246E9E">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246E9E" w:rsidP="00246E9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w:t>
      </w:r>
      <w:r>
        <w:rPr>
          <w:sz w:val="28"/>
          <w:szCs w:val="28"/>
        </w:rPr>
        <w:lastRenderedPageBreak/>
        <w:t xml:space="preserve">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EE2600" w:rsidRDefault="00081228">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EE2600" w:rsidRDefault="00081228">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spellStart"/>
      <w:proofErr w:type="gramStart"/>
      <w:r>
        <w:rPr>
          <w:rFonts w:eastAsia="MS Mincho"/>
          <w:b w:val="0"/>
          <w:bCs w:val="0"/>
          <w:i w:val="0"/>
          <w:lang w:eastAsia="ar-SA"/>
        </w:rPr>
        <w:t>Заявка.pdf</w:t>
      </w:r>
      <w:proofErr w:type="spellEnd"/>
      <w:r>
        <w:rPr>
          <w:rFonts w:eastAsia="MS Mincho"/>
          <w:b w:val="0"/>
          <w:bCs w:val="0"/>
          <w:i w:val="0"/>
          <w:lang w:eastAsia="ar-SA"/>
        </w:rPr>
        <w:t xml:space="preserve"> (</w:t>
      </w:r>
      <w:proofErr w:type="spellStart"/>
      <w:r>
        <w:rPr>
          <w:rFonts w:eastAsia="MS Mincho"/>
          <w:b w:val="0"/>
          <w:bCs w:val="0"/>
          <w:i w:val="0"/>
          <w:lang w:eastAsia="ar-SA"/>
        </w:rPr>
        <w:t>Zayavka.pdf</w:t>
      </w:r>
      <w:proofErr w:type="spellEnd"/>
      <w:r>
        <w:rPr>
          <w:rFonts w:eastAsia="MS Mincho"/>
          <w:b w:val="0"/>
          <w:bCs w:val="0"/>
          <w:i w:val="0"/>
          <w:lang w:eastAsia="ar-SA"/>
        </w:rPr>
        <w:t xml:space="preserve">), </w:t>
      </w:r>
      <w:proofErr w:type="spellStart"/>
      <w:r>
        <w:rPr>
          <w:rFonts w:eastAsia="MS Mincho"/>
          <w:b w:val="0"/>
          <w:bCs w:val="0"/>
          <w:i w:val="0"/>
          <w:lang w:eastAsia="ar-SA"/>
        </w:rPr>
        <w:t>Сведения.pdf</w:t>
      </w:r>
      <w:proofErr w:type="spellEnd"/>
      <w:r>
        <w:rPr>
          <w:rFonts w:eastAsia="MS Mincho"/>
          <w:b w:val="0"/>
          <w:bCs w:val="0"/>
          <w:i w:val="0"/>
          <w:lang w:eastAsia="ar-SA"/>
        </w:rPr>
        <w:t xml:space="preserve">, </w:t>
      </w:r>
      <w:proofErr w:type="spellStart"/>
      <w:r>
        <w:rPr>
          <w:rFonts w:eastAsia="MS Mincho"/>
          <w:b w:val="0"/>
          <w:bCs w:val="0"/>
          <w:i w:val="0"/>
          <w:lang w:eastAsia="ar-SA"/>
        </w:rPr>
        <w:t>Предложение.pdf</w:t>
      </w:r>
      <w:proofErr w:type="spellEnd"/>
      <w:r>
        <w:rPr>
          <w:rFonts w:eastAsia="MS Mincho"/>
          <w:b w:val="0"/>
          <w:bCs w:val="0"/>
          <w:i w:val="0"/>
          <w:lang w:eastAsia="ar-SA"/>
        </w:rPr>
        <w:t xml:space="preserve">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470304"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8F51DC" w:rsidRPr="007E6DE4" w:rsidRDefault="008F51DC" w:rsidP="006F265F">
                  <w:pPr>
                    <w:jc w:val="center"/>
                    <w:rPr>
                      <w:b/>
                      <w:sz w:val="28"/>
                      <w:szCs w:val="28"/>
                    </w:rPr>
                  </w:pPr>
                  <w:r w:rsidRPr="007E6DE4">
                    <w:rPr>
                      <w:b/>
                      <w:sz w:val="28"/>
                      <w:szCs w:val="28"/>
                    </w:rPr>
                    <w:t xml:space="preserve">_____________________________________________, </w:t>
                  </w:r>
                </w:p>
                <w:p w:rsidR="008F51DC" w:rsidRDefault="008F51DC"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8F51DC" w:rsidRPr="007E6DE4" w:rsidRDefault="008F51DC" w:rsidP="006F265F">
                  <w:pPr>
                    <w:jc w:val="center"/>
                    <w:rPr>
                      <w:b/>
                      <w:sz w:val="28"/>
                      <w:szCs w:val="28"/>
                    </w:rPr>
                  </w:pPr>
                  <w:r w:rsidRPr="007E6DE4">
                    <w:rPr>
                      <w:b/>
                      <w:sz w:val="28"/>
                      <w:szCs w:val="28"/>
                    </w:rPr>
                    <w:t>________________________________________</w:t>
                  </w:r>
                </w:p>
                <w:p w:rsidR="008F51DC" w:rsidRPr="007E6DE4" w:rsidRDefault="008F51DC" w:rsidP="006F265F">
                  <w:pPr>
                    <w:jc w:val="center"/>
                    <w:rPr>
                      <w:i/>
                      <w:sz w:val="20"/>
                      <w:szCs w:val="20"/>
                    </w:rPr>
                  </w:pPr>
                  <w:r w:rsidRPr="007E6DE4">
                    <w:rPr>
                      <w:i/>
                      <w:sz w:val="20"/>
                      <w:szCs w:val="20"/>
                    </w:rPr>
                    <w:t>государство регистрации претендента</w:t>
                  </w:r>
                </w:p>
                <w:p w:rsidR="008F51DC" w:rsidRPr="007E6DE4" w:rsidRDefault="008F51DC" w:rsidP="006F265F">
                  <w:pPr>
                    <w:jc w:val="center"/>
                    <w:rPr>
                      <w:b/>
                      <w:sz w:val="28"/>
                      <w:szCs w:val="28"/>
                    </w:rPr>
                  </w:pPr>
                  <w:r w:rsidRPr="007E6DE4">
                    <w:rPr>
                      <w:b/>
                      <w:sz w:val="28"/>
                      <w:szCs w:val="28"/>
                    </w:rPr>
                    <w:t>_____________________________</w:t>
                  </w:r>
                  <w:r>
                    <w:rPr>
                      <w:b/>
                      <w:sz w:val="28"/>
                      <w:szCs w:val="28"/>
                    </w:rPr>
                    <w:t>__________________</w:t>
                  </w:r>
                </w:p>
                <w:p w:rsidR="008F51DC" w:rsidRPr="007E6DE4" w:rsidRDefault="008F51DC" w:rsidP="006F265F">
                  <w:pPr>
                    <w:jc w:val="center"/>
                    <w:rPr>
                      <w:i/>
                      <w:sz w:val="20"/>
                      <w:szCs w:val="20"/>
                    </w:rPr>
                  </w:pPr>
                  <w:r w:rsidRPr="007E6DE4">
                    <w:rPr>
                      <w:i/>
                      <w:sz w:val="20"/>
                      <w:szCs w:val="20"/>
                    </w:rPr>
                    <w:t>ИНН претендента (для претендентов-резидентов Российской Федерации)</w:t>
                  </w:r>
                </w:p>
                <w:p w:rsidR="008F51DC" w:rsidRDefault="008F51DC" w:rsidP="006F265F">
                  <w:pPr>
                    <w:jc w:val="both"/>
                  </w:pPr>
                </w:p>
                <w:p w:rsidR="008F51DC" w:rsidRDefault="008F51DC" w:rsidP="006F265F">
                  <w:pPr>
                    <w:jc w:val="center"/>
                    <w:rPr>
                      <w:b/>
                    </w:rPr>
                  </w:pPr>
                  <w:r w:rsidRPr="00923E2D">
                    <w:rPr>
                      <w:b/>
                    </w:rPr>
                    <w:t xml:space="preserve">ЗАЯВКА НА УЧАСТИЕ В </w:t>
                  </w:r>
                  <w:r>
                    <w:rPr>
                      <w:b/>
                    </w:rPr>
                    <w:t xml:space="preserve">ЗАПРОСЕ ПРЕДЛОЖЕНИЙ № </w:t>
                  </w:r>
                  <w:proofErr w:type="spellStart"/>
                  <w:r>
                    <w:rPr>
                      <w:b/>
                    </w:rPr>
                    <w:t>ЗПэ-МСП</w:t>
                  </w:r>
                  <w:proofErr w:type="gramStart"/>
                  <w:r>
                    <w:rPr>
                      <w:b/>
                    </w:rPr>
                    <w:t>-</w:t>
                  </w:r>
                  <w:r w:rsidRPr="00923E2D">
                    <w:rPr>
                      <w:b/>
                    </w:rPr>
                    <w:t>___</w:t>
                  </w:r>
                  <w:r>
                    <w:rPr>
                      <w:b/>
                    </w:rPr>
                    <w:t>-</w:t>
                  </w:r>
                  <w:r w:rsidRPr="00923E2D">
                    <w:rPr>
                      <w:b/>
                    </w:rPr>
                    <w:t>____</w:t>
                  </w:r>
                  <w:proofErr w:type="spellEnd"/>
                  <w:r>
                    <w:rPr>
                      <w:b/>
                    </w:rPr>
                    <w:t>-</w:t>
                  </w:r>
                  <w:r w:rsidRPr="00923E2D">
                    <w:rPr>
                      <w:b/>
                    </w:rPr>
                    <w:t>____</w:t>
                  </w:r>
                  <w:proofErr w:type="gramEnd"/>
                </w:p>
                <w:p w:rsidR="008F51DC" w:rsidRPr="00FD7467" w:rsidRDefault="008F51DC" w:rsidP="006F265F">
                  <w:pPr>
                    <w:jc w:val="center"/>
                    <w:rPr>
                      <w:b/>
                    </w:rPr>
                  </w:pPr>
                  <w:r w:rsidRPr="00FD7467">
                    <w:rPr>
                      <w:b/>
                    </w:rPr>
                    <w:t xml:space="preserve">(лот № _________) </w:t>
                  </w:r>
                </w:p>
                <w:p w:rsidR="008F51DC" w:rsidRPr="00521EAB" w:rsidRDefault="008F51DC" w:rsidP="006F265F">
                  <w:pPr>
                    <w:jc w:val="center"/>
                    <w:rPr>
                      <w:i/>
                    </w:rPr>
                  </w:pPr>
                  <w:r w:rsidRPr="00FD7467">
                    <w:rPr>
                      <w:i/>
                    </w:rPr>
                    <w:t>(указывается, если предусмотрены лоты)</w:t>
                  </w:r>
                </w:p>
                <w:p w:rsidR="008F51DC" w:rsidRPr="00923E2D" w:rsidRDefault="008F51DC" w:rsidP="006F265F">
                  <w:pPr>
                    <w:jc w:val="center"/>
                    <w:rPr>
                      <w:b/>
                    </w:rPr>
                  </w:pPr>
                </w:p>
              </w:txbxContent>
            </v:textbox>
            <w10:wrap type="tight"/>
          </v:shape>
        </w:pict>
      </w:r>
      <w:r w:rsidR="002C0E6A">
        <w:rPr>
          <w:sz w:val="28"/>
        </w:rPr>
        <w:t>Письмо (конверт) с Заявкой на бумажном носителе должно</w:t>
      </w:r>
      <w:r w:rsidR="002C0E6A">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EE2600" w:rsidRDefault="00081228">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E2600" w:rsidRDefault="00081228">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EE2600" w:rsidRDefault="00081228">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EE2600" w:rsidRDefault="00EE2600">
      <w:pPr>
        <w:pStyle w:val="a4"/>
        <w:numPr>
          <w:ilvl w:val="0"/>
          <w:numId w:val="0"/>
        </w:numPr>
        <w:ind w:firstLine="709"/>
        <w:rPr>
          <w:b w:val="0"/>
          <w:i w:val="0"/>
        </w:rPr>
      </w:pP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EE2600" w:rsidRDefault="00081228">
      <w:pPr>
        <w:pStyle w:val="a4"/>
        <w:numPr>
          <w:ilvl w:val="0"/>
          <w:numId w:val="0"/>
        </w:numPr>
        <w:ind w:firstLine="709"/>
        <w:rPr>
          <w:b w:val="0"/>
          <w:i w:val="0"/>
        </w:rPr>
      </w:pPr>
      <w:r>
        <w:rPr>
          <w:b w:val="0"/>
          <w:i w:val="0"/>
        </w:rPr>
        <w:lastRenderedPageBreak/>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EE2600" w:rsidRDefault="00EE2600">
      <w:pPr>
        <w:pStyle w:val="a4"/>
        <w:numPr>
          <w:ilvl w:val="0"/>
          <w:numId w:val="0"/>
        </w:numPr>
        <w:ind w:firstLine="709"/>
        <w:rPr>
          <w:b w:val="0"/>
          <w:i w:val="0"/>
        </w:rPr>
      </w:pPr>
    </w:p>
    <w:p w:rsidR="00EE2600" w:rsidRDefault="00081228">
      <w:pPr>
        <w:pStyle w:val="a4"/>
        <w:numPr>
          <w:ilvl w:val="0"/>
          <w:numId w:val="0"/>
        </w:numPr>
        <w:ind w:firstLine="709"/>
        <w:rPr>
          <w:b w:val="0"/>
          <w:i w:val="0"/>
        </w:rPr>
      </w:pPr>
      <w:r>
        <w:rPr>
          <w:b w:val="0"/>
          <w:i w:val="0"/>
        </w:rPr>
        <w:t xml:space="preserve">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 </w:t>
      </w:r>
    </w:p>
    <w:p w:rsidR="00EE2600" w:rsidRDefault="00081228">
      <w:pPr>
        <w:pStyle w:val="a4"/>
        <w:numPr>
          <w:ilvl w:val="0"/>
          <w:numId w:val="0"/>
        </w:numPr>
        <w:ind w:firstLine="709"/>
        <w:rPr>
          <w:b w:val="0"/>
          <w:i w:val="0"/>
        </w:rPr>
      </w:pPr>
      <w:r>
        <w:rPr>
          <w:b w:val="0"/>
          <w:i w:val="0"/>
        </w:rPr>
        <w:t xml:space="preserve">3.2.7. </w:t>
      </w:r>
      <w:r w:rsidR="00557B9D">
        <w:rPr>
          <w:b w:val="0"/>
          <w:i w:val="0"/>
        </w:rPr>
        <w:t>Привлечение субподрядных организаций /соисполнителей допускается.</w:t>
      </w:r>
    </w:p>
    <w:p w:rsidR="00BA5E3A" w:rsidRDefault="00BA5E3A" w:rsidP="000E2555">
      <w:pPr>
        <w:jc w:val="center"/>
        <w:outlineLvl w:val="0"/>
        <w:rPr>
          <w:b/>
          <w:bCs/>
          <w:sz w:val="32"/>
          <w:szCs w:val="32"/>
        </w:rPr>
        <w:sectPr w:rsidR="00BA5E3A" w:rsidSect="006C5245">
          <w:headerReference w:type="default" r:id="rId18"/>
          <w:footerReference w:type="even" r:id="rId19"/>
          <w:footerReference w:type="default" r:id="rId20"/>
          <w:pgSz w:w="11907" w:h="16840" w:code="9"/>
          <w:pgMar w:top="1134" w:right="851" w:bottom="851" w:left="1418"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EE2600" w:rsidRDefault="00EE2600"/>
    <w:p w:rsidR="00EE2600" w:rsidRDefault="00EE2600" w:rsidP="008F51DC">
      <w:pPr>
        <w:ind w:firstLine="709"/>
        <w:jc w:val="both"/>
        <w:rPr>
          <w:b/>
          <w:sz w:val="28"/>
          <w:szCs w:val="28"/>
        </w:rPr>
      </w:pPr>
      <w:r>
        <w:rPr>
          <w:b/>
          <w:sz w:val="28"/>
          <w:szCs w:val="28"/>
        </w:rPr>
        <w:t>4.1. Содержание работ</w:t>
      </w:r>
    </w:p>
    <w:p w:rsidR="00EE2600" w:rsidRDefault="00EE2600" w:rsidP="008F51DC">
      <w:pPr>
        <w:pStyle w:val="1ff2"/>
        <w:ind w:firstLine="709"/>
        <w:rPr>
          <w:szCs w:val="28"/>
        </w:rPr>
      </w:pPr>
      <w:r>
        <w:rPr>
          <w:szCs w:val="28"/>
        </w:rPr>
        <w:t xml:space="preserve">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"ТрансКонтейнер" на Куйбышевской железной дороге, расположенного по адресу: </w:t>
      </w:r>
      <w:proofErr w:type="gramStart"/>
      <w:r>
        <w:rPr>
          <w:szCs w:val="28"/>
        </w:rPr>
        <w:t>г</w:t>
      </w:r>
      <w:proofErr w:type="gramEnd"/>
      <w:r>
        <w:rPr>
          <w:szCs w:val="28"/>
        </w:rPr>
        <w:t>. Пенза, ул. Чаадаева, д. 66  (далее – Работы).</w:t>
      </w:r>
    </w:p>
    <w:p w:rsidR="00EE2600" w:rsidRPr="00A2734D" w:rsidRDefault="00EE2600" w:rsidP="008F51DC">
      <w:pPr>
        <w:ind w:firstLine="709"/>
        <w:jc w:val="both"/>
        <w:rPr>
          <w:b/>
        </w:rPr>
      </w:pPr>
    </w:p>
    <w:p w:rsidR="00EE2600" w:rsidRDefault="00EE2600" w:rsidP="008F51DC">
      <w:pPr>
        <w:ind w:firstLine="709"/>
        <w:jc w:val="both"/>
        <w:rPr>
          <w:b/>
          <w:sz w:val="28"/>
          <w:szCs w:val="28"/>
        </w:rPr>
      </w:pPr>
      <w:r>
        <w:rPr>
          <w:b/>
          <w:sz w:val="28"/>
          <w:szCs w:val="28"/>
        </w:rPr>
        <w:t>4.</w:t>
      </w:r>
      <w:r>
        <w:rPr>
          <w:b/>
          <w:bCs/>
          <w:sz w:val="28"/>
          <w:szCs w:val="28"/>
        </w:rPr>
        <w:t>2</w:t>
      </w:r>
      <w:r>
        <w:rPr>
          <w:b/>
          <w:sz w:val="28"/>
          <w:szCs w:val="28"/>
        </w:rPr>
        <w:t>.Общие требования</w:t>
      </w:r>
    </w:p>
    <w:p w:rsidR="00EE2600" w:rsidRPr="00FF38B5" w:rsidRDefault="00EE2600" w:rsidP="008F51DC">
      <w:pPr>
        <w:pStyle w:val="1ff2"/>
        <w:ind w:firstLine="709"/>
        <w:rPr>
          <w:szCs w:val="28"/>
        </w:rPr>
      </w:pPr>
      <w:r>
        <w:rPr>
          <w:szCs w:val="28"/>
        </w:rPr>
        <w:t>4</w:t>
      </w:r>
      <w:r>
        <w:rPr>
          <w:bCs/>
          <w:szCs w:val="28"/>
        </w:rPr>
        <w:t>.2</w:t>
      </w:r>
      <w:r>
        <w:rPr>
          <w:rFonts w:eastAsia="MS Mincho"/>
          <w:szCs w:val="28"/>
        </w:rPr>
        <w:t xml:space="preserve">.1. </w:t>
      </w:r>
      <w:r>
        <w:rPr>
          <w:szCs w:val="28"/>
        </w:rPr>
        <w:t xml:space="preserve">Предметом запроса предложений в электронной форме является 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"ТрансКонтейнер" на Куйбышевской железной дороге расположенного по адресу: </w:t>
      </w:r>
      <w:proofErr w:type="gramStart"/>
      <w:r>
        <w:rPr>
          <w:szCs w:val="28"/>
        </w:rPr>
        <w:t>г</w:t>
      </w:r>
      <w:proofErr w:type="gramEnd"/>
      <w:r>
        <w:rPr>
          <w:szCs w:val="28"/>
        </w:rPr>
        <w:t>. Пенза, ул. Чаадаева, д. 66.</w:t>
      </w:r>
    </w:p>
    <w:p w:rsidR="00EE2600" w:rsidRPr="00FF38B5" w:rsidRDefault="00EE2600" w:rsidP="008F51DC">
      <w:pPr>
        <w:ind w:firstLine="709"/>
        <w:jc w:val="both"/>
        <w:rPr>
          <w:sz w:val="28"/>
          <w:szCs w:val="28"/>
        </w:rPr>
      </w:pPr>
      <w:r>
        <w:rPr>
          <w:sz w:val="28"/>
          <w:szCs w:val="28"/>
        </w:rPr>
        <w:t xml:space="preserve">4.2.2. Предмет конкурса неделим, то есть Претендент в случае победы в  настоящем Запросе предложений должен осуществить выполнение работ прописанных в техническом задании в полном объеме </w:t>
      </w:r>
      <w:proofErr w:type="gramStart"/>
      <w:r>
        <w:rPr>
          <w:sz w:val="28"/>
          <w:szCs w:val="28"/>
        </w:rPr>
        <w:t>согласно условий</w:t>
      </w:r>
      <w:proofErr w:type="gramEnd"/>
      <w:r>
        <w:rPr>
          <w:sz w:val="28"/>
          <w:szCs w:val="28"/>
        </w:rPr>
        <w:t xml:space="preserve"> документации о закупке. </w:t>
      </w:r>
    </w:p>
    <w:p w:rsidR="00EE2600" w:rsidRDefault="00EE2600" w:rsidP="008F51DC">
      <w:pPr>
        <w:pStyle w:val="1ff2"/>
        <w:ind w:firstLine="709"/>
        <w:rPr>
          <w:rFonts w:eastAsia="MS Mincho"/>
          <w:szCs w:val="28"/>
        </w:rPr>
      </w:pPr>
      <w:r>
        <w:rPr>
          <w:szCs w:val="28"/>
        </w:rPr>
        <w:t>4.2.3. В конкурсной за</w:t>
      </w:r>
      <w:r>
        <w:rPr>
          <w:bCs/>
          <w:szCs w:val="28"/>
        </w:rPr>
        <w:t>я</w:t>
      </w:r>
      <w:r>
        <w:rPr>
          <w:szCs w:val="28"/>
        </w:rPr>
        <w:t>вке Претендента должны быть изло</w:t>
      </w:r>
      <w:r>
        <w:rPr>
          <w:bCs/>
          <w:szCs w:val="28"/>
        </w:rPr>
        <w:t>ж</w:t>
      </w:r>
      <w:r>
        <w:rPr>
          <w:szCs w:val="28"/>
        </w:rPr>
        <w:t>е</w:t>
      </w:r>
      <w:r>
        <w:rPr>
          <w:rFonts w:eastAsia="MS Mincho"/>
          <w:szCs w:val="28"/>
        </w:rPr>
        <w:t>ны предложения, соответствующие требованиям технического задания и условиям документации о закупке,  Претендент может предложить более выгодные условия выполнения работ, которые Заказчик принимает по своему усмотрению.</w:t>
      </w:r>
    </w:p>
    <w:p w:rsidR="00EE2600" w:rsidRDefault="00EE2600" w:rsidP="008F51DC">
      <w:pPr>
        <w:ind w:firstLine="709"/>
        <w:jc w:val="both"/>
        <w:rPr>
          <w:sz w:val="28"/>
          <w:szCs w:val="28"/>
        </w:rPr>
      </w:pPr>
      <w:r>
        <w:rPr>
          <w:sz w:val="28"/>
          <w:szCs w:val="28"/>
        </w:rPr>
        <w:t>4.2.4. ПАО «ТрансКонтейнер»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«ТрансКонтейнер».</w:t>
      </w:r>
    </w:p>
    <w:p w:rsidR="00EE2600" w:rsidRDefault="00EE2600" w:rsidP="008F51DC">
      <w:pPr>
        <w:ind w:firstLine="709"/>
        <w:jc w:val="both"/>
        <w:rPr>
          <w:sz w:val="28"/>
          <w:szCs w:val="28"/>
        </w:rPr>
      </w:pPr>
    </w:p>
    <w:p w:rsidR="00EE2600" w:rsidRDefault="00EE2600" w:rsidP="008F51DC">
      <w:pPr>
        <w:pStyle w:val="affff6"/>
        <w:rPr>
          <w:sz w:val="28"/>
          <w:szCs w:val="28"/>
        </w:rPr>
      </w:pPr>
      <w:r>
        <w:rPr>
          <w:b/>
          <w:sz w:val="28"/>
          <w:szCs w:val="28"/>
        </w:rPr>
        <w:t>4.3. Требования к выполняемым работам</w:t>
      </w:r>
      <w:r>
        <w:rPr>
          <w:sz w:val="28"/>
          <w:szCs w:val="28"/>
        </w:rPr>
        <w:t xml:space="preserve"> </w:t>
      </w:r>
    </w:p>
    <w:p w:rsidR="00EE2600" w:rsidRPr="000C2B8C" w:rsidRDefault="00EE2600" w:rsidP="008F51DC">
      <w:pPr>
        <w:pStyle w:val="affff6"/>
        <w:rPr>
          <w:sz w:val="28"/>
          <w:szCs w:val="28"/>
        </w:rPr>
      </w:pPr>
    </w:p>
    <w:p w:rsidR="00EE2600" w:rsidRPr="00272EE6" w:rsidRDefault="00EE2600" w:rsidP="008F51DC">
      <w:pPr>
        <w:ind w:firstLine="851"/>
        <w:jc w:val="both"/>
        <w:rPr>
          <w:sz w:val="28"/>
          <w:szCs w:val="28"/>
        </w:rPr>
      </w:pPr>
      <w:r>
        <w:rPr>
          <w:sz w:val="28"/>
          <w:szCs w:val="28"/>
        </w:rPr>
        <w:t>4.3.1.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rPr>
          <w:sz w:val="28"/>
          <w:szCs w:val="28"/>
        </w:rPr>
        <w:tab/>
      </w:r>
    </w:p>
    <w:p w:rsidR="00EE2600" w:rsidRPr="00272EE6" w:rsidRDefault="00EE2600" w:rsidP="008F51DC">
      <w:pPr>
        <w:ind w:firstLine="851"/>
        <w:jc w:val="both"/>
        <w:rPr>
          <w:sz w:val="28"/>
          <w:szCs w:val="28"/>
        </w:rPr>
      </w:pPr>
      <w:r>
        <w:rPr>
          <w:sz w:val="28"/>
          <w:szCs w:val="28"/>
        </w:rPr>
        <w:t xml:space="preserve">4.3.2.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xml:space="preserve">, режима работы заказчика. Ответственность за выполнением требований охраны труда, </w:t>
      </w:r>
      <w:proofErr w:type="spellStart"/>
      <w:r>
        <w:rPr>
          <w:sz w:val="28"/>
          <w:szCs w:val="28"/>
        </w:rPr>
        <w:t>электробезопасности</w:t>
      </w:r>
      <w:proofErr w:type="spellEnd"/>
      <w:r>
        <w:rPr>
          <w:sz w:val="28"/>
          <w:szCs w:val="28"/>
        </w:rPr>
        <w:t>, промышленной, пожарной безопасности возлагается на Победителя запроса предложений.</w:t>
      </w:r>
    </w:p>
    <w:p w:rsidR="00EE2600" w:rsidRPr="00272EE6" w:rsidRDefault="00EE2600" w:rsidP="008F51DC">
      <w:pPr>
        <w:ind w:firstLine="851"/>
        <w:jc w:val="both"/>
        <w:rPr>
          <w:sz w:val="28"/>
          <w:szCs w:val="28"/>
        </w:rPr>
      </w:pPr>
      <w:r>
        <w:rPr>
          <w:sz w:val="28"/>
          <w:szCs w:val="28"/>
        </w:rPr>
        <w:t xml:space="preserve">4.3.3. Для обеспечения доступа работников и строительной техники на объект производства работ Победитель обязан своевременно информировать </w:t>
      </w:r>
      <w:r>
        <w:rPr>
          <w:sz w:val="28"/>
          <w:szCs w:val="28"/>
        </w:rPr>
        <w:lastRenderedPageBreak/>
        <w:t>Заказчика о занятом персонале, используемой технике для  обеспечения  производства работ.</w:t>
      </w:r>
    </w:p>
    <w:p w:rsidR="00EE2600" w:rsidRDefault="00EE2600" w:rsidP="008F51DC">
      <w:pPr>
        <w:ind w:firstLine="851"/>
        <w:jc w:val="both"/>
        <w:rPr>
          <w:sz w:val="28"/>
          <w:szCs w:val="28"/>
        </w:rPr>
      </w:pPr>
      <w:r>
        <w:rPr>
          <w:sz w:val="28"/>
          <w:szCs w:val="28"/>
        </w:rPr>
        <w:t>4.3.4.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rPr>
          <w:sz w:val="28"/>
          <w:szCs w:val="28"/>
        </w:rPr>
        <w:t>СНиП</w:t>
      </w:r>
      <w:proofErr w:type="spellEnd"/>
      <w:r>
        <w:rPr>
          <w:sz w:val="28"/>
          <w:szCs w:val="28"/>
        </w:rPr>
        <w:t>)</w:t>
      </w:r>
      <w:r>
        <w:rPr>
          <w:color w:val="000000"/>
          <w:spacing w:val="7"/>
          <w:sz w:val="28"/>
          <w:szCs w:val="28"/>
        </w:rPr>
        <w:t>, ГОСТ и другими соответствующими нормативными документами</w:t>
      </w:r>
      <w:r>
        <w:rPr>
          <w:sz w:val="28"/>
          <w:szCs w:val="28"/>
        </w:rPr>
        <w:t>, а также требованиям, обычно предъявляемым к данному виду Работ.</w:t>
      </w:r>
    </w:p>
    <w:p w:rsidR="00EE2600" w:rsidRPr="002B35E3" w:rsidRDefault="00EE2600" w:rsidP="008F51DC">
      <w:pPr>
        <w:tabs>
          <w:tab w:val="num" w:pos="1070"/>
        </w:tabs>
        <w:ind w:firstLine="709"/>
        <w:jc w:val="both"/>
        <w:rPr>
          <w:sz w:val="28"/>
          <w:szCs w:val="28"/>
        </w:rPr>
      </w:pPr>
      <w:r>
        <w:rPr>
          <w:sz w:val="28"/>
          <w:szCs w:val="28"/>
        </w:rPr>
        <w:t xml:space="preserve">4.3.5. Работы производятся в стеснённых условиях, </w:t>
      </w:r>
      <w:r>
        <w:rPr>
          <w:sz w:val="28"/>
          <w:szCs w:val="28"/>
          <w:lang w:eastAsia="ru-RU"/>
        </w:rPr>
        <w:t>вблизи железнодорожных путей,</w:t>
      </w:r>
      <w:r>
        <w:rPr>
          <w:sz w:val="28"/>
          <w:szCs w:val="28"/>
        </w:rPr>
        <w:t xml:space="preserve"> с наличием в зоне производства работ действующего  технологического оборудования, при систематическом движении автомобильного транспорта и грузоподъемных механизмов.</w:t>
      </w:r>
    </w:p>
    <w:p w:rsidR="00EE2600" w:rsidRDefault="00EE2600" w:rsidP="008F51DC">
      <w:pPr>
        <w:ind w:firstLine="709"/>
        <w:jc w:val="both"/>
        <w:rPr>
          <w:sz w:val="28"/>
          <w:szCs w:val="28"/>
        </w:rPr>
      </w:pPr>
      <w:r>
        <w:rPr>
          <w:sz w:val="28"/>
          <w:szCs w:val="28"/>
          <w:lang w:eastAsia="ru-RU"/>
        </w:rPr>
        <w:t>4.3.6. Все работы выполняются с использованием материалов и оборудования Победителя, п</w:t>
      </w:r>
      <w:r>
        <w:rPr>
          <w:sz w:val="28"/>
          <w:szCs w:val="28"/>
        </w:rPr>
        <w:t>рименяемые материалы должны соответствовать стандартам РФ и иметь сертификаты.</w:t>
      </w:r>
    </w:p>
    <w:p w:rsidR="00EE2600" w:rsidRDefault="00EE2600" w:rsidP="008F51DC">
      <w:pPr>
        <w:keepNext/>
        <w:keepLines/>
        <w:ind w:firstLine="709"/>
        <w:jc w:val="both"/>
        <w:rPr>
          <w:sz w:val="28"/>
          <w:szCs w:val="28"/>
        </w:rPr>
      </w:pPr>
      <w:r>
        <w:rPr>
          <w:sz w:val="28"/>
          <w:szCs w:val="28"/>
        </w:rPr>
        <w:t xml:space="preserve">4.3.7. Победитель должен предоставить Заказчику перед началом работ список работников по выполнению работ. Победитель должен обеспечивать  выполнение Работ на объекте Заказчика  с 08:00 до 20:00 местного времени. При необходимости, по согласованию с Заказчиком, может устанавливаться иное время выполнения Работ. </w:t>
      </w:r>
    </w:p>
    <w:p w:rsidR="00EE2600" w:rsidRPr="007C0623" w:rsidRDefault="00EE2600" w:rsidP="008F51DC">
      <w:pPr>
        <w:ind w:firstLine="709"/>
        <w:jc w:val="both"/>
        <w:rPr>
          <w:sz w:val="28"/>
          <w:szCs w:val="28"/>
          <w:lang w:eastAsia="ru-RU"/>
        </w:rPr>
      </w:pPr>
      <w:r>
        <w:rPr>
          <w:sz w:val="28"/>
          <w:szCs w:val="28"/>
          <w:lang w:eastAsia="ru-RU"/>
        </w:rPr>
        <w:t>4.3.8. Работы выполняются в соответствии с проектной (рабочей) документацией  (Приложение  к конкурсной  документации).</w:t>
      </w:r>
      <w:r>
        <w:rPr>
          <w:rFonts w:eastAsia="MS Mincho"/>
        </w:rPr>
        <w:t xml:space="preserve"> </w:t>
      </w:r>
      <w:r w:rsidRPr="009A49C9">
        <w:rPr>
          <w:rStyle w:val="FontStyle12"/>
          <w:rFonts w:eastAsia="MS Mincho"/>
          <w:i w:val="0"/>
          <w:sz w:val="28"/>
          <w:szCs w:val="28"/>
        </w:rPr>
        <w:t>Любые отклонения  от принятых проектных решений должны быть оформлены письменным согласованием с Заказчиком.</w:t>
      </w:r>
      <w:r w:rsidRPr="009A49C9">
        <w:rPr>
          <w:i/>
          <w:sz w:val="28"/>
          <w:szCs w:val="28"/>
        </w:rPr>
        <w:t xml:space="preserve"> </w:t>
      </w:r>
      <w:r w:rsidRPr="009A49C9">
        <w:rPr>
          <w:sz w:val="28"/>
          <w:szCs w:val="28"/>
        </w:rPr>
        <w:t>Внесение любых изменений</w:t>
      </w:r>
      <w:r>
        <w:rPr>
          <w:sz w:val="28"/>
          <w:szCs w:val="28"/>
        </w:rPr>
        <w:t xml:space="preserve"> в проектную (рабочую) документацию по инициативе Победителя, после полученного согласования от Заказчика вносится за счёт средств и сил Победителя, без изменения сроков выполнения работ.</w:t>
      </w:r>
    </w:p>
    <w:p w:rsidR="00EE2600" w:rsidRPr="007C0623" w:rsidRDefault="00EE2600" w:rsidP="008F51DC">
      <w:pPr>
        <w:tabs>
          <w:tab w:val="num" w:pos="1070"/>
        </w:tabs>
        <w:ind w:firstLine="708"/>
        <w:jc w:val="both"/>
        <w:rPr>
          <w:sz w:val="28"/>
          <w:szCs w:val="28"/>
        </w:rPr>
      </w:pPr>
      <w:r>
        <w:rPr>
          <w:sz w:val="28"/>
          <w:szCs w:val="28"/>
        </w:rPr>
        <w:t>4.3.9. В конкурсной заявке претендента должны быть изложены условия, соответствующие требованиям технического задания.</w:t>
      </w:r>
    </w:p>
    <w:p w:rsidR="00EE2600" w:rsidRPr="007C0623" w:rsidRDefault="00EE2600" w:rsidP="008F51DC">
      <w:pPr>
        <w:ind w:firstLine="720"/>
        <w:jc w:val="both"/>
        <w:rPr>
          <w:sz w:val="28"/>
          <w:szCs w:val="28"/>
        </w:rPr>
      </w:pPr>
      <w:r>
        <w:rPr>
          <w:sz w:val="28"/>
          <w:szCs w:val="28"/>
        </w:rPr>
        <w:t>4.3.10. Победитель обязан до начала выполнения работ разработать и согласовать с Заказчиком проект производства работ (ППР).</w:t>
      </w:r>
    </w:p>
    <w:p w:rsidR="00EE2600" w:rsidRPr="009A49C9" w:rsidRDefault="00EE2600" w:rsidP="008F51DC">
      <w:pPr>
        <w:ind w:firstLine="720"/>
        <w:jc w:val="both"/>
        <w:rPr>
          <w:i/>
          <w:sz w:val="28"/>
          <w:szCs w:val="28"/>
        </w:rPr>
      </w:pPr>
      <w:r w:rsidRPr="009A49C9">
        <w:rPr>
          <w:rStyle w:val="FontStyle12"/>
          <w:i w:val="0"/>
          <w:sz w:val="28"/>
          <w:szCs w:val="28"/>
        </w:rPr>
        <w:t>4.3.11. До начала производства работ назначить ответственного за пожарную безопасность и технику безопасности</w:t>
      </w:r>
      <w:r w:rsidRPr="009A49C9">
        <w:rPr>
          <w:i/>
          <w:sz w:val="28"/>
          <w:szCs w:val="28"/>
        </w:rPr>
        <w:t>.</w:t>
      </w:r>
    </w:p>
    <w:p w:rsidR="00EE2600" w:rsidRPr="009A49C9" w:rsidRDefault="00EE2600" w:rsidP="008F51DC">
      <w:pPr>
        <w:ind w:firstLine="720"/>
        <w:jc w:val="both"/>
        <w:rPr>
          <w:i/>
          <w:sz w:val="28"/>
          <w:szCs w:val="28"/>
        </w:rPr>
      </w:pPr>
      <w:r>
        <w:rPr>
          <w:sz w:val="28"/>
          <w:szCs w:val="28"/>
        </w:rPr>
        <w:t xml:space="preserve">4.3.12. </w:t>
      </w:r>
      <w:proofErr w:type="gramStart"/>
      <w:r>
        <w:rPr>
          <w:sz w:val="28"/>
          <w:szCs w:val="28"/>
        </w:rPr>
        <w:t xml:space="preserve">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rPr>
          <w:sz w:val="28"/>
          <w:szCs w:val="28"/>
        </w:rPr>
        <w:t>Ростехнадзора</w:t>
      </w:r>
      <w:proofErr w:type="spellEnd"/>
      <w:r>
        <w:rPr>
          <w:sz w:val="28"/>
          <w:szCs w:val="28"/>
        </w:rP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Pr>
          <w:sz w:val="28"/>
          <w:szCs w:val="28"/>
        </w:rPr>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w:t>
      </w:r>
      <w:r>
        <w:rPr>
          <w:sz w:val="28"/>
          <w:szCs w:val="28"/>
        </w:rPr>
        <w:lastRenderedPageBreak/>
        <w:t xml:space="preserve">строительства СП 48.13330.2011 </w:t>
      </w:r>
      <w:r w:rsidRPr="009A49C9">
        <w:rPr>
          <w:rStyle w:val="FontStyle12"/>
          <w:i w:val="0"/>
          <w:sz w:val="28"/>
          <w:szCs w:val="28"/>
        </w:rPr>
        <w:t>в объеме, достаточном для сдачи объекта в эксплуатацию.</w:t>
      </w:r>
      <w:r w:rsidRPr="009A49C9">
        <w:rPr>
          <w:i/>
          <w:sz w:val="28"/>
          <w:szCs w:val="28"/>
        </w:rPr>
        <w:t xml:space="preserve"> </w:t>
      </w:r>
    </w:p>
    <w:p w:rsidR="00EE2600" w:rsidRPr="007C0623" w:rsidRDefault="00EE2600" w:rsidP="008F51DC">
      <w:pPr>
        <w:ind w:firstLine="720"/>
        <w:jc w:val="both"/>
        <w:rPr>
          <w:color w:val="262626"/>
          <w:sz w:val="23"/>
          <w:shd w:val="clear" w:color="auto" w:fill="FFFFFF"/>
        </w:rPr>
      </w:pPr>
      <w:r>
        <w:rPr>
          <w:sz w:val="28"/>
          <w:szCs w:val="28"/>
        </w:rPr>
        <w:t xml:space="preserve">4.3.13. Победитель после реконструкции подкранового пути разрабатывает и предоставляет Заказчику паспорт кранового пути согласно требований </w:t>
      </w:r>
      <w:hyperlink r:id="rId21" w:history="1">
        <w:proofErr w:type="gramStart"/>
        <w:r>
          <w:rPr>
            <w:sz w:val="28"/>
            <w:szCs w:val="28"/>
          </w:rPr>
          <w:t>Свод</w:t>
        </w:r>
        <w:proofErr w:type="gramEnd"/>
      </w:hyperlink>
      <w:r>
        <w:rPr>
          <w:sz w:val="28"/>
          <w:szCs w:val="28"/>
        </w:rPr>
        <w:t xml:space="preserve">а правил "Пути наземные рельсовые крановые. Проектирование, устройство и эксплуатация" СП 12-103-2002 и паспорт тупиковых упоров </w:t>
      </w:r>
      <w:proofErr w:type="gramStart"/>
      <w:r>
        <w:rPr>
          <w:sz w:val="28"/>
          <w:szCs w:val="28"/>
        </w:rPr>
        <w:t>согласно требований</w:t>
      </w:r>
      <w:proofErr w:type="gramEnd"/>
      <w:r>
        <w:rPr>
          <w:sz w:val="28"/>
          <w:szCs w:val="28"/>
        </w:rPr>
        <w:t xml:space="preserve">  « Тупиковые упоры. Рекомендации к проектированию, изготовлению и эксплуатации» РД 50:48:0075-02-05 .</w:t>
      </w:r>
    </w:p>
    <w:p w:rsidR="00EE2600" w:rsidRPr="007C0623" w:rsidRDefault="00EE2600" w:rsidP="008F51DC">
      <w:pPr>
        <w:pStyle w:val="affff6"/>
        <w:rPr>
          <w:sz w:val="28"/>
          <w:szCs w:val="28"/>
        </w:rPr>
      </w:pPr>
      <w:r>
        <w:rPr>
          <w:sz w:val="28"/>
          <w:szCs w:val="28"/>
        </w:rPr>
        <w:t>4.3.14.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EE2600" w:rsidRPr="009A49C9" w:rsidRDefault="00EE2600" w:rsidP="008F51DC">
      <w:pPr>
        <w:pStyle w:val="affff6"/>
        <w:rPr>
          <w:rStyle w:val="FontStyle12"/>
          <w:i w:val="0"/>
          <w:sz w:val="28"/>
          <w:szCs w:val="28"/>
        </w:rPr>
      </w:pPr>
      <w:r>
        <w:rPr>
          <w:sz w:val="28"/>
          <w:szCs w:val="28"/>
        </w:rPr>
        <w:t xml:space="preserve">4.3.15. Победитель обязан своими силами и за свой счёт </w:t>
      </w:r>
      <w:r w:rsidRPr="009A49C9">
        <w:rPr>
          <w:i/>
          <w:sz w:val="28"/>
          <w:szCs w:val="28"/>
        </w:rPr>
        <w:t>о</w:t>
      </w:r>
      <w:r w:rsidRPr="009A49C9">
        <w:rPr>
          <w:rStyle w:val="FontStyle12"/>
          <w:i w:val="0"/>
          <w:sz w:val="28"/>
          <w:szCs w:val="28"/>
        </w:rPr>
        <w:t>беспечить сохранность находящихся на объекте материалов, изделий, конструкций, оборудования.</w:t>
      </w:r>
    </w:p>
    <w:p w:rsidR="00EE2600" w:rsidRPr="009A49C9" w:rsidRDefault="00EE2600" w:rsidP="008F51DC">
      <w:pPr>
        <w:pStyle w:val="affff6"/>
        <w:rPr>
          <w:rStyle w:val="FontStyle12"/>
          <w:i w:val="0"/>
          <w:sz w:val="28"/>
          <w:szCs w:val="28"/>
        </w:rPr>
      </w:pPr>
      <w:r w:rsidRPr="009A49C9">
        <w:rPr>
          <w:rStyle w:val="FontStyle12"/>
          <w:i w:val="0"/>
          <w:sz w:val="28"/>
          <w:szCs w:val="28"/>
        </w:rPr>
        <w:t>4.3.16.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контейнерной площадки.</w:t>
      </w:r>
    </w:p>
    <w:p w:rsidR="00EE2600" w:rsidRPr="00713824" w:rsidRDefault="00EE2600" w:rsidP="008F51DC">
      <w:pPr>
        <w:ind w:firstLine="851"/>
        <w:jc w:val="both"/>
        <w:rPr>
          <w:sz w:val="28"/>
          <w:szCs w:val="28"/>
        </w:rPr>
      </w:pPr>
    </w:p>
    <w:p w:rsidR="00EE2600" w:rsidRDefault="00EE2600" w:rsidP="008F51DC">
      <w:pPr>
        <w:ind w:firstLine="851"/>
        <w:jc w:val="center"/>
        <w:rPr>
          <w:b/>
          <w:sz w:val="28"/>
          <w:szCs w:val="28"/>
        </w:rPr>
      </w:pPr>
      <w:r>
        <w:rPr>
          <w:b/>
          <w:sz w:val="28"/>
          <w:szCs w:val="28"/>
        </w:rPr>
        <w:t>4.4. Правила приемки работ.</w:t>
      </w:r>
    </w:p>
    <w:p w:rsidR="00EE2600" w:rsidRPr="00272EE6" w:rsidRDefault="00EE2600" w:rsidP="008F51DC">
      <w:pPr>
        <w:ind w:firstLine="851"/>
        <w:jc w:val="center"/>
        <w:rPr>
          <w:b/>
          <w:sz w:val="28"/>
          <w:szCs w:val="28"/>
        </w:rPr>
      </w:pPr>
    </w:p>
    <w:p w:rsidR="00EE2600" w:rsidRPr="00FB6DAE" w:rsidRDefault="00EE2600" w:rsidP="008F51DC">
      <w:pPr>
        <w:jc w:val="both"/>
        <w:rPr>
          <w:sz w:val="28"/>
          <w:szCs w:val="28"/>
        </w:rPr>
      </w:pPr>
      <w:r>
        <w:rPr>
          <w:sz w:val="28"/>
          <w:szCs w:val="28"/>
        </w:rPr>
        <w:t xml:space="preserve">      4.4.1. 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акт о приеме-сдаче отремонтированных, реконструированных, модернизированных объектов основных средств по форме ОС-3, счет-фактуру.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и иные документы в соответствии с Приказом Минстроя России от 27.07.2017      N 1033/</w:t>
      </w:r>
      <w:proofErr w:type="spellStart"/>
      <w:proofErr w:type="gramStart"/>
      <w:r>
        <w:rPr>
          <w:sz w:val="28"/>
          <w:szCs w:val="28"/>
        </w:rPr>
        <w:t>пр</w:t>
      </w:r>
      <w:proofErr w:type="spellEnd"/>
      <w:proofErr w:type="gramEnd"/>
      <w:r>
        <w:rPr>
          <w:sz w:val="28"/>
          <w:szCs w:val="28"/>
        </w:rPr>
        <w:t xml:space="preserve"> "Об утверждении СП 68.13330.2017 "</w:t>
      </w:r>
      <w:proofErr w:type="spellStart"/>
      <w:r>
        <w:rPr>
          <w:sz w:val="28"/>
          <w:szCs w:val="28"/>
        </w:rPr>
        <w:t>СНиП</w:t>
      </w:r>
      <w:proofErr w:type="spellEnd"/>
      <w:r>
        <w:rPr>
          <w:sz w:val="28"/>
          <w:szCs w:val="28"/>
        </w:rPr>
        <w:t xml:space="preserve"> 3.01.04-87 Приемка в эксплуатацию законченных строительством объектов. Основные положения", паспорт на подкрановый путь и тупиковые упоры.</w:t>
      </w:r>
    </w:p>
    <w:p w:rsidR="00EE2600" w:rsidRPr="00272EE6" w:rsidRDefault="00EE2600" w:rsidP="008F51DC">
      <w:pPr>
        <w:pStyle w:val="ConsPlusNonformat"/>
        <w:ind w:firstLine="397"/>
        <w:jc w:val="both"/>
        <w:rPr>
          <w:rFonts w:eastAsia="MS Mincho"/>
          <w:sz w:val="28"/>
          <w:szCs w:val="28"/>
        </w:rPr>
      </w:pPr>
      <w:r>
        <w:rPr>
          <w:sz w:val="28"/>
          <w:szCs w:val="28"/>
        </w:rPr>
        <w:t xml:space="preserve"> </w:t>
      </w:r>
      <w:r>
        <w:rPr>
          <w:rFonts w:ascii="Times New Roman" w:hAnsi="Times New Roman" w:cs="Times New Roman"/>
          <w:sz w:val="28"/>
          <w:szCs w:val="28"/>
        </w:rPr>
        <w:t>Объём работ, принимаемых у Победителя, должен соответствовать объёмам работ технического задания.</w:t>
      </w:r>
    </w:p>
    <w:p w:rsidR="00EE2600" w:rsidRPr="00272EE6" w:rsidRDefault="00EE2600" w:rsidP="008F51DC">
      <w:pPr>
        <w:ind w:firstLine="851"/>
        <w:jc w:val="both"/>
      </w:pPr>
      <w:r>
        <w:rPr>
          <w:sz w:val="28"/>
          <w:szCs w:val="28"/>
        </w:rPr>
        <w:t xml:space="preserve">4.4.2. Заказчик в течение 10 (десяти) календарных дней </w:t>
      </w:r>
      <w:proofErr w:type="gramStart"/>
      <w:r>
        <w:rPr>
          <w:sz w:val="28"/>
          <w:szCs w:val="28"/>
        </w:rPr>
        <w:t>с даты получения</w:t>
      </w:r>
      <w:proofErr w:type="gramEnd"/>
      <w:r>
        <w:rPr>
          <w:sz w:val="28"/>
          <w:szCs w:val="28"/>
        </w:rPr>
        <w:t xml:space="preserve">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по форме ОС-3, счета-фактуры  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E2600" w:rsidRDefault="00EE2600" w:rsidP="008F51DC">
      <w:pPr>
        <w:pStyle w:val="1ff2"/>
        <w:ind w:firstLine="709"/>
        <w:rPr>
          <w:szCs w:val="28"/>
        </w:rPr>
      </w:pPr>
      <w:r>
        <w:rPr>
          <w:rFonts w:eastAsia="MS Mincho"/>
          <w:b/>
          <w:szCs w:val="28"/>
        </w:rPr>
        <w:lastRenderedPageBreak/>
        <w:t>4.5.</w:t>
      </w:r>
      <w:r>
        <w:rPr>
          <w:szCs w:val="28"/>
        </w:rPr>
        <w:t xml:space="preserve"> </w:t>
      </w:r>
      <w:r>
        <w:rPr>
          <w:b/>
          <w:szCs w:val="28"/>
        </w:rPr>
        <w:t>Порядок оплаты</w:t>
      </w:r>
      <w:r>
        <w:rPr>
          <w:szCs w:val="28"/>
        </w:rPr>
        <w:t xml:space="preserve"> </w:t>
      </w:r>
    </w:p>
    <w:p w:rsidR="00EE2600" w:rsidRDefault="00EE2600" w:rsidP="008F51DC">
      <w:pPr>
        <w:ind w:firstLine="851"/>
        <w:jc w:val="both"/>
        <w:rPr>
          <w:rStyle w:val="FontStyle15"/>
          <w:rFonts w:eastAsia="MS Mincho"/>
          <w:i/>
          <w:sz w:val="28"/>
          <w:szCs w:val="28"/>
        </w:rPr>
      </w:pPr>
      <w:r>
        <w:rPr>
          <w:sz w:val="28"/>
          <w:szCs w:val="28"/>
        </w:rPr>
        <w:t xml:space="preserve">Возможно авансирование в размере не более 25 % (двадцати пяти) процентов от цены Договора, </w:t>
      </w:r>
      <w:r>
        <w:rPr>
          <w:rStyle w:val="FontStyle15"/>
          <w:rFonts w:eastAsia="MS Mincho"/>
          <w:sz w:val="28"/>
          <w:szCs w:val="28"/>
        </w:rPr>
        <w:t xml:space="preserve">в течение 15 (пятнадцати) календарных дней </w:t>
      </w:r>
      <w:proofErr w:type="gramStart"/>
      <w:r>
        <w:rPr>
          <w:rStyle w:val="FontStyle15"/>
          <w:rFonts w:eastAsia="MS Mincho"/>
          <w:sz w:val="28"/>
          <w:szCs w:val="28"/>
        </w:rPr>
        <w:t>с даты предоставления</w:t>
      </w:r>
      <w:proofErr w:type="gramEnd"/>
      <w:r>
        <w:rPr>
          <w:rStyle w:val="FontStyle15"/>
          <w:rFonts w:eastAsia="MS Mincho"/>
          <w:sz w:val="28"/>
          <w:szCs w:val="28"/>
        </w:rPr>
        <w:t xml:space="preserve"> банковской гарантии, после подписания Договора, на основании выставленного Исполнителем счёта.</w:t>
      </w:r>
    </w:p>
    <w:p w:rsidR="00EE2600" w:rsidRDefault="00EE2600" w:rsidP="008F51DC">
      <w:pPr>
        <w:ind w:firstLine="851"/>
        <w:jc w:val="both"/>
        <w:rPr>
          <w:rStyle w:val="FontStyle15"/>
          <w:rFonts w:eastAsia="MS Mincho"/>
          <w:sz w:val="28"/>
          <w:szCs w:val="28"/>
        </w:rPr>
      </w:pPr>
      <w:proofErr w:type="gramStart"/>
      <w:r>
        <w:rPr>
          <w:sz w:val="28"/>
          <w:szCs w:val="28"/>
        </w:rPr>
        <w:t xml:space="preserve">Окончательный расчет согласно выставленного счета Исполнителем, </w:t>
      </w:r>
      <w:r w:rsidRPr="009A49C9">
        <w:rPr>
          <w:rStyle w:val="FontStyle14"/>
          <w:rFonts w:eastAsia="MS Mincho"/>
          <w:b w:val="0"/>
          <w:sz w:val="28"/>
          <w:szCs w:val="28"/>
        </w:rPr>
        <w:t>Заказчиком</w:t>
      </w:r>
      <w:r w:rsidRPr="009A49C9">
        <w:rPr>
          <w:rStyle w:val="FontStyle14"/>
          <w:rFonts w:eastAsia="MS Mincho"/>
          <w:sz w:val="28"/>
          <w:szCs w:val="28"/>
        </w:rPr>
        <w:t xml:space="preserve"> </w:t>
      </w:r>
      <w:r w:rsidRPr="009A49C9">
        <w:rPr>
          <w:rStyle w:val="FontStyle15"/>
          <w:rFonts w:eastAsia="MS Mincho"/>
          <w:sz w:val="28"/>
          <w:szCs w:val="28"/>
        </w:rPr>
        <w:t>осуществляется в течение 30</w:t>
      </w:r>
      <w:r w:rsidRPr="009A49C9">
        <w:rPr>
          <w:rStyle w:val="FontStyle15"/>
          <w:rFonts w:eastAsia="MS Mincho"/>
          <w:i/>
          <w:sz w:val="28"/>
          <w:szCs w:val="28"/>
        </w:rPr>
        <w:t xml:space="preserve"> </w:t>
      </w:r>
      <w:r w:rsidRPr="009A49C9">
        <w:rPr>
          <w:rStyle w:val="FontStyle14"/>
          <w:rFonts w:eastAsia="MS Mincho"/>
          <w:b w:val="0"/>
          <w:sz w:val="28"/>
          <w:szCs w:val="28"/>
        </w:rPr>
        <w:t>(тридцати)</w:t>
      </w:r>
      <w:r w:rsidRPr="009A49C9">
        <w:rPr>
          <w:rStyle w:val="FontStyle14"/>
          <w:rFonts w:eastAsia="MS Mincho"/>
          <w:sz w:val="28"/>
          <w:szCs w:val="28"/>
        </w:rPr>
        <w:t xml:space="preserve"> </w:t>
      </w:r>
      <w:r w:rsidRPr="009A49C9">
        <w:rPr>
          <w:rStyle w:val="FontStyle15"/>
          <w:rFonts w:eastAsia="MS Mincho"/>
          <w:sz w:val="28"/>
          <w:szCs w:val="28"/>
        </w:rPr>
        <w:t>календарных дней,</w:t>
      </w:r>
      <w:r>
        <w:rPr>
          <w:rStyle w:val="FontStyle15"/>
          <w:rFonts w:eastAsia="MS Mincho"/>
          <w:sz w:val="28"/>
          <w:szCs w:val="28"/>
        </w:rPr>
        <w:t xml:space="preserve">  после подписания Сторонами акта приёмки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по форме ОС-3  на основании счета-фактуры и выставленного Исполнителем счёта.</w:t>
      </w:r>
      <w:proofErr w:type="gramEnd"/>
    </w:p>
    <w:p w:rsidR="00EE2600" w:rsidRDefault="00EE2600" w:rsidP="008F51DC">
      <w:pPr>
        <w:pStyle w:val="affff6"/>
        <w:rPr>
          <w:b/>
          <w:sz w:val="28"/>
          <w:szCs w:val="28"/>
        </w:rPr>
      </w:pPr>
      <w:r>
        <w:rPr>
          <w:b/>
          <w:sz w:val="28"/>
          <w:szCs w:val="28"/>
        </w:rPr>
        <w:t xml:space="preserve">4.6. Требования к гарантийному сроку </w:t>
      </w:r>
    </w:p>
    <w:p w:rsidR="00EE2600" w:rsidRDefault="00EE2600" w:rsidP="008F51DC">
      <w:pPr>
        <w:pStyle w:val="affff6"/>
        <w:rPr>
          <w:sz w:val="28"/>
          <w:szCs w:val="28"/>
        </w:rPr>
      </w:pPr>
      <w:r>
        <w:rPr>
          <w:sz w:val="28"/>
          <w:szCs w:val="28"/>
        </w:rPr>
        <w:t xml:space="preserve">Гарантийный срок на результаты работ должен составлять не менее 36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по форме ОС-3.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EE2600" w:rsidRDefault="00EE2600" w:rsidP="008F51DC">
      <w:pPr>
        <w:ind w:firstLine="709"/>
        <w:jc w:val="both"/>
        <w:rPr>
          <w:rFonts w:eastAsia="MS Mincho"/>
          <w:b/>
          <w:sz w:val="28"/>
          <w:szCs w:val="28"/>
        </w:rPr>
      </w:pPr>
      <w:r>
        <w:rPr>
          <w:rFonts w:eastAsia="MS Mincho"/>
          <w:b/>
          <w:sz w:val="28"/>
          <w:szCs w:val="28"/>
        </w:rPr>
        <w:t>4.7. Срок выполнения работ</w:t>
      </w:r>
    </w:p>
    <w:p w:rsidR="00EE2600" w:rsidRPr="000E2DF2" w:rsidRDefault="00EE2600" w:rsidP="008F51DC">
      <w:pPr>
        <w:ind w:firstLine="851"/>
        <w:jc w:val="both"/>
        <w:rPr>
          <w:sz w:val="28"/>
          <w:szCs w:val="28"/>
        </w:rPr>
      </w:pPr>
      <w:r>
        <w:rPr>
          <w:sz w:val="28"/>
          <w:szCs w:val="28"/>
        </w:rPr>
        <w:t xml:space="preserve">    Срок начала выполнения Работ по настоящему Договору – </w:t>
      </w:r>
      <w:proofErr w:type="gramStart"/>
      <w:r>
        <w:rPr>
          <w:sz w:val="28"/>
          <w:szCs w:val="28"/>
        </w:rPr>
        <w:t>с даты подписания</w:t>
      </w:r>
      <w:proofErr w:type="gramEnd"/>
      <w:r>
        <w:rPr>
          <w:sz w:val="28"/>
          <w:szCs w:val="28"/>
        </w:rPr>
        <w:t xml:space="preserve"> Договора. Срок окончания выполнения Работ по настоящему Договору – не более 60 календарных дней </w:t>
      </w:r>
      <w:proofErr w:type="gramStart"/>
      <w:r>
        <w:rPr>
          <w:sz w:val="28"/>
          <w:szCs w:val="28"/>
        </w:rPr>
        <w:t>с даты подписания</w:t>
      </w:r>
      <w:proofErr w:type="gramEnd"/>
      <w:r>
        <w:rPr>
          <w:sz w:val="28"/>
          <w:szCs w:val="28"/>
        </w:rPr>
        <w:t xml:space="preserve"> договора и в соответствии с Календарным планом, являющимся неотъемлемой частью договора.</w:t>
      </w:r>
    </w:p>
    <w:p w:rsidR="00EE2600" w:rsidRDefault="00EE2600" w:rsidP="008F51DC">
      <w:pPr>
        <w:ind w:firstLine="709"/>
        <w:jc w:val="both"/>
        <w:rPr>
          <w:rFonts w:eastAsia="MS Mincho"/>
          <w:b/>
          <w:sz w:val="28"/>
          <w:szCs w:val="28"/>
        </w:rPr>
      </w:pPr>
      <w:r>
        <w:rPr>
          <w:b/>
          <w:sz w:val="28"/>
          <w:szCs w:val="28"/>
        </w:rPr>
        <w:t xml:space="preserve">4.8. </w:t>
      </w:r>
      <w:r>
        <w:rPr>
          <w:rFonts w:eastAsia="MS Mincho"/>
          <w:b/>
          <w:sz w:val="28"/>
          <w:szCs w:val="28"/>
        </w:rPr>
        <w:t>Место выполнения работ</w:t>
      </w:r>
    </w:p>
    <w:p w:rsidR="00EE2600" w:rsidRDefault="00EE2600" w:rsidP="008F51DC">
      <w:pPr>
        <w:tabs>
          <w:tab w:val="left" w:pos="4870"/>
        </w:tabs>
        <w:ind w:firstLine="709"/>
        <w:jc w:val="both"/>
        <w:rPr>
          <w:rFonts w:eastAsia="MS Mincho"/>
          <w:sz w:val="28"/>
          <w:szCs w:val="28"/>
        </w:rPr>
      </w:pPr>
      <w:r>
        <w:rPr>
          <w:rFonts w:eastAsia="MS Mincho"/>
          <w:sz w:val="28"/>
          <w:szCs w:val="28"/>
        </w:rPr>
        <w:t xml:space="preserve"> Российская Федерация, </w:t>
      </w:r>
      <w:proofErr w:type="gramStart"/>
      <w:r>
        <w:rPr>
          <w:rFonts w:eastAsia="MS Mincho"/>
          <w:sz w:val="28"/>
          <w:szCs w:val="28"/>
        </w:rPr>
        <w:t>г</w:t>
      </w:r>
      <w:proofErr w:type="gramEnd"/>
      <w:r>
        <w:rPr>
          <w:rFonts w:eastAsia="MS Mincho"/>
          <w:sz w:val="28"/>
          <w:szCs w:val="28"/>
        </w:rPr>
        <w:t>. Пенза, ул. Чаадаева д.66</w:t>
      </w:r>
    </w:p>
    <w:p w:rsidR="00EE2600" w:rsidRDefault="00EE2600" w:rsidP="00EE2600">
      <w:pPr>
        <w:pStyle w:val="affff6"/>
        <w:numPr>
          <w:ilvl w:val="1"/>
          <w:numId w:val="177"/>
        </w:numPr>
        <w:rPr>
          <w:b/>
          <w:sz w:val="28"/>
          <w:szCs w:val="28"/>
        </w:rPr>
      </w:pPr>
      <w:r>
        <w:rPr>
          <w:b/>
          <w:sz w:val="28"/>
          <w:szCs w:val="28"/>
        </w:rPr>
        <w:t>Наименование и виды работ. Ведомость объёмов.</w:t>
      </w:r>
    </w:p>
    <w:p w:rsidR="00EE2600" w:rsidRDefault="00EE2600" w:rsidP="008F51DC">
      <w:pPr>
        <w:pStyle w:val="affff6"/>
        <w:rPr>
          <w:b/>
          <w:sz w:val="28"/>
          <w:szCs w:val="28"/>
        </w:rPr>
      </w:pPr>
    </w:p>
    <w:p w:rsidR="00EE2600" w:rsidRDefault="00EE2600" w:rsidP="008F51DC">
      <w:pPr>
        <w:spacing w:after="120"/>
      </w:pPr>
      <w:r>
        <w:rPr>
          <w:sz w:val="28"/>
          <w:szCs w:val="28"/>
          <w:lang w:eastAsia="ru-RU"/>
        </w:rPr>
        <w:t>1. Устройство подкранового пути</w:t>
      </w:r>
      <w:r>
        <w:t xml:space="preserve"> </w:t>
      </w:r>
    </w:p>
    <w:tbl>
      <w:tblPr>
        <w:tblW w:w="8550" w:type="dxa"/>
        <w:tblInd w:w="98" w:type="dxa"/>
        <w:tblLayout w:type="fixed"/>
        <w:tblLook w:val="00A0"/>
      </w:tblPr>
      <w:tblGrid>
        <w:gridCol w:w="680"/>
        <w:gridCol w:w="5450"/>
        <w:gridCol w:w="1200"/>
        <w:gridCol w:w="1220"/>
      </w:tblGrid>
      <w:tr w:rsidR="00EE2600" w:rsidTr="008F51DC">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EE2600" w:rsidRDefault="00EE2600" w:rsidP="008F51DC">
            <w:pPr>
              <w:jc w:val="center"/>
            </w:pPr>
            <w:r>
              <w:t xml:space="preserve">№ </w:t>
            </w:r>
            <w:proofErr w:type="spellStart"/>
            <w:r>
              <w:t>пп</w:t>
            </w:r>
            <w:proofErr w:type="spellEnd"/>
          </w:p>
        </w:tc>
        <w:tc>
          <w:tcPr>
            <w:tcW w:w="5450" w:type="dxa"/>
            <w:tcBorders>
              <w:top w:val="single" w:sz="4" w:space="0" w:color="auto"/>
              <w:left w:val="nil"/>
              <w:bottom w:val="nil"/>
              <w:right w:val="single" w:sz="4" w:space="0" w:color="auto"/>
            </w:tcBorders>
            <w:vAlign w:val="center"/>
          </w:tcPr>
          <w:p w:rsidR="00EE2600" w:rsidRDefault="00EE2600" w:rsidP="008F51DC">
            <w:pPr>
              <w:jc w:val="center"/>
            </w:pPr>
            <w:r>
              <w:t>Наименование</w:t>
            </w:r>
          </w:p>
        </w:tc>
        <w:tc>
          <w:tcPr>
            <w:tcW w:w="1200"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 xml:space="preserve">Ед. </w:t>
            </w:r>
            <w:proofErr w:type="spellStart"/>
            <w:r>
              <w:t>изм</w:t>
            </w:r>
            <w:proofErr w:type="spellEnd"/>
            <w:r>
              <w:t>.</w:t>
            </w:r>
          </w:p>
        </w:tc>
        <w:tc>
          <w:tcPr>
            <w:tcW w:w="1220"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Кол.</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1</w:t>
            </w:r>
          </w:p>
        </w:tc>
        <w:tc>
          <w:tcPr>
            <w:tcW w:w="5450"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2</w:t>
            </w:r>
          </w:p>
        </w:tc>
        <w:tc>
          <w:tcPr>
            <w:tcW w:w="1200" w:type="dxa"/>
            <w:tcBorders>
              <w:top w:val="nil"/>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3</w:t>
            </w:r>
          </w:p>
        </w:tc>
        <w:tc>
          <w:tcPr>
            <w:tcW w:w="1220" w:type="dxa"/>
            <w:tcBorders>
              <w:top w:val="nil"/>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4</w:t>
            </w:r>
          </w:p>
        </w:tc>
      </w:tr>
      <w:tr w:rsidR="00EE2600" w:rsidTr="008F51DC">
        <w:trPr>
          <w:trHeight w:val="255"/>
        </w:trPr>
        <w:tc>
          <w:tcPr>
            <w:tcW w:w="68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c>
          <w:tcPr>
            <w:tcW w:w="545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b/>
                <w:sz w:val="20"/>
                <w:szCs w:val="20"/>
              </w:rPr>
            </w:pPr>
            <w:r>
              <w:rPr>
                <w:b/>
                <w:sz w:val="20"/>
                <w:szCs w:val="20"/>
              </w:rPr>
              <w:t>ДЕМОНТАЖНЫЕ РАБОТЫ</w:t>
            </w:r>
          </w:p>
        </w:tc>
        <w:tc>
          <w:tcPr>
            <w:tcW w:w="120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r>
      <w:tr w:rsidR="00EE2600" w:rsidTr="008F51DC">
        <w:trPr>
          <w:trHeight w:val="510"/>
        </w:trPr>
        <w:tc>
          <w:tcPr>
            <w:tcW w:w="68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w:t>
            </w:r>
          </w:p>
        </w:tc>
        <w:tc>
          <w:tcPr>
            <w:tcW w:w="5450"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sz w:val="20"/>
                <w:szCs w:val="20"/>
              </w:rPr>
              <w:t>Срезка и уборка лишнего загрязненного балласта с обочины земляного полотна</w:t>
            </w:r>
          </w:p>
        </w:tc>
        <w:tc>
          <w:tcPr>
            <w:tcW w:w="1200"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r>
              <w:rPr>
                <w:sz w:val="20"/>
                <w:szCs w:val="20"/>
              </w:rPr>
              <w:t>м3 балласта</w:t>
            </w:r>
          </w:p>
        </w:tc>
        <w:tc>
          <w:tcPr>
            <w:tcW w:w="1220" w:type="dxa"/>
            <w:tcBorders>
              <w:top w:val="single" w:sz="4" w:space="0" w:color="auto"/>
              <w:left w:val="nil"/>
              <w:bottom w:val="single" w:sz="4" w:space="0" w:color="auto"/>
              <w:right w:val="single" w:sz="4" w:space="0" w:color="auto"/>
            </w:tcBorders>
            <w:noWrap/>
          </w:tcPr>
          <w:p w:rsidR="00EE2600" w:rsidRDefault="00EE2600" w:rsidP="008F51DC">
            <w:pPr>
              <w:jc w:val="center"/>
              <w:rPr>
                <w:sz w:val="20"/>
                <w:szCs w:val="20"/>
              </w:rPr>
            </w:pPr>
            <w:r>
              <w:rPr>
                <w:sz w:val="20"/>
                <w:szCs w:val="20"/>
              </w:rPr>
              <w:t>15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Разборка пути поэлементно на деревянных шпалах тип рельсов Р65, число шпал на 1 км 2000 и 1840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км пути</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0,2095</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3</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Демонтаж упоров для подкранового пути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Разработка грунта вручную в траншеях глубиной до 2 м без креплений с откосами, группа грунтов 1</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м3 грунта</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5</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proofErr w:type="gramStart"/>
            <w:r>
              <w:rPr>
                <w:sz w:val="20"/>
                <w:szCs w:val="20"/>
              </w:rPr>
              <w:t>Погрузочные работы при автомобильных перевозках) грунт растительного слоя (земля, перегной)</w:t>
            </w:r>
            <w:proofErr w:type="gramEnd"/>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33,68</w:t>
            </w:r>
          </w:p>
        </w:tc>
      </w:tr>
      <w:tr w:rsidR="00EE2600" w:rsidTr="008F51DC">
        <w:trPr>
          <w:trHeight w:val="67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lastRenderedPageBreak/>
              <w:t>6</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Перевозка массовых навалочных грузов автомобилями-самосвалами (работающими вне карьеров), расстояние перевозки 10 км класс груза 1</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33,68</w:t>
            </w:r>
          </w:p>
        </w:tc>
      </w:tr>
      <w:tr w:rsidR="00EE2600" w:rsidTr="008F51DC">
        <w:trPr>
          <w:trHeight w:val="76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7</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Разборка горизонтальных поверхностей бетонных конструкций при помощи отбойных молотков, бетон марки: 200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м3 бетона</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2,4</w:t>
            </w:r>
          </w:p>
        </w:tc>
      </w:tr>
      <w:tr w:rsidR="00EE2600" w:rsidTr="008F51DC">
        <w:trPr>
          <w:trHeight w:val="459"/>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450" w:type="dxa"/>
            <w:tcBorders>
              <w:top w:val="nil"/>
              <w:left w:val="nil"/>
              <w:bottom w:val="single" w:sz="4" w:space="0" w:color="auto"/>
              <w:right w:val="single" w:sz="4" w:space="0" w:color="auto"/>
            </w:tcBorders>
          </w:tcPr>
          <w:p w:rsidR="00EE2600" w:rsidRDefault="00EE2600" w:rsidP="008F51DC">
            <w:pPr>
              <w:jc w:val="center"/>
              <w:rPr>
                <w:b/>
                <w:bCs/>
                <w:sz w:val="20"/>
                <w:szCs w:val="20"/>
              </w:rPr>
            </w:pPr>
            <w:r>
              <w:rPr>
                <w:b/>
                <w:bCs/>
                <w:sz w:val="20"/>
                <w:szCs w:val="20"/>
              </w:rPr>
              <w:t xml:space="preserve">РАБОТЫ ПО КОНСТРУКЦИИ </w:t>
            </w:r>
          </w:p>
          <w:p w:rsidR="00EE2600" w:rsidRDefault="00EE2600" w:rsidP="008F51DC">
            <w:pPr>
              <w:jc w:val="center"/>
              <w:rPr>
                <w:sz w:val="20"/>
                <w:szCs w:val="20"/>
              </w:rPr>
            </w:pPr>
            <w:r>
              <w:rPr>
                <w:b/>
                <w:bCs/>
                <w:sz w:val="20"/>
                <w:szCs w:val="20"/>
              </w:rPr>
              <w:t>ПОДКРАНОВОГО ПУТИ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
        </w:tc>
        <w:tc>
          <w:tcPr>
            <w:tcW w:w="1220" w:type="dxa"/>
            <w:tcBorders>
              <w:top w:val="nil"/>
              <w:left w:val="nil"/>
              <w:bottom w:val="single" w:sz="4" w:space="0" w:color="auto"/>
              <w:right w:val="single" w:sz="4" w:space="0" w:color="auto"/>
            </w:tcBorders>
          </w:tcPr>
          <w:p w:rsidR="00EE2600" w:rsidRDefault="00EE2600" w:rsidP="008F51DC">
            <w:pPr>
              <w:jc w:val="right"/>
              <w:rPr>
                <w:sz w:val="20"/>
                <w:szCs w:val="20"/>
              </w:rPr>
            </w:pPr>
          </w:p>
        </w:tc>
      </w:tr>
      <w:tr w:rsidR="00EE2600" w:rsidTr="008F51DC">
        <w:trPr>
          <w:trHeight w:val="76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подкрановых путей на шпалах железобетонных, тип рельсов Р-65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roofErr w:type="gramStart"/>
            <w:r>
              <w:rPr>
                <w:sz w:val="20"/>
                <w:szCs w:val="20"/>
              </w:rPr>
              <w:t>м</w:t>
            </w:r>
            <w:proofErr w:type="gramEnd"/>
            <w:r>
              <w:rPr>
                <w:sz w:val="20"/>
                <w:szCs w:val="20"/>
              </w:rPr>
              <w:t xml:space="preserve"> рельсовой нитки</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425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Щебень из плотных горных пород для балластного слоя железнодорожного пути фракции 20-40 М800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м3</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115</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Шайбы </w:t>
            </w:r>
            <w:proofErr w:type="spellStart"/>
            <w:r>
              <w:rPr>
                <w:sz w:val="20"/>
                <w:szCs w:val="20"/>
              </w:rPr>
              <w:t>двухвитковые</w:t>
            </w:r>
            <w:proofErr w:type="spellEnd"/>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0,37776</w:t>
            </w:r>
          </w:p>
        </w:tc>
      </w:tr>
      <w:tr w:rsidR="00EE2600" w:rsidTr="008F51DC">
        <w:trPr>
          <w:trHeight w:val="589"/>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8.3.</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Рельсы </w:t>
            </w:r>
            <w:proofErr w:type="spellStart"/>
            <w:r>
              <w:rPr>
                <w:sz w:val="20"/>
                <w:szCs w:val="20"/>
              </w:rPr>
              <w:t>старогодные</w:t>
            </w:r>
            <w:proofErr w:type="spellEnd"/>
            <w:r>
              <w:rPr>
                <w:sz w:val="20"/>
                <w:szCs w:val="20"/>
              </w:rPr>
              <w:t xml:space="preserve"> железнодорожные для повторной укладки в путь типа Р65 I группы годности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425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8.4.</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Болты для рельсовых стыков железнодорожного пути в комплекте с гайками М 27х160-180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0,07168</w:t>
            </w:r>
          </w:p>
        </w:tc>
      </w:tr>
      <w:tr w:rsidR="00EE2600" w:rsidTr="008F51DC">
        <w:trPr>
          <w:trHeight w:val="561"/>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8.5.</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Болты </w:t>
            </w:r>
            <w:proofErr w:type="spellStart"/>
            <w:r>
              <w:rPr>
                <w:sz w:val="20"/>
                <w:szCs w:val="20"/>
              </w:rPr>
              <w:t>клеммные</w:t>
            </w:r>
            <w:proofErr w:type="spellEnd"/>
            <w:r>
              <w:rPr>
                <w:sz w:val="20"/>
                <w:szCs w:val="20"/>
              </w:rPr>
              <w:t xml:space="preserve"> для рельсовых скреплений железнодорожного пути: в комплекте с гайками М 22х75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1,76288</w:t>
            </w:r>
          </w:p>
        </w:tc>
      </w:tr>
      <w:tr w:rsidR="00EE2600" w:rsidTr="008F51DC">
        <w:trPr>
          <w:trHeight w:val="497"/>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8.6.</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Болты закладные для рельсовых скреплений железнодорожного пути в комплекте с гайками М 22х175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1,9675</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8.7.</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Шайбы пружинные путевые 27</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0,03148</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8.8.</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Накладка: 1Р65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32</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8.9.</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Подкладка: КБ-65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8.10</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Клемма ПК</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1574</w:t>
            </w:r>
          </w:p>
        </w:tc>
      </w:tr>
      <w:tr w:rsidR="00EE2600" w:rsidTr="008F51DC">
        <w:trPr>
          <w:trHeight w:val="76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Прокладка под подошву рельсов для пути с железобетонными шпалами ПБР65х8 ЦП143 (ПБР65х7 ЦП318) из смеси РП101-710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Прокладка повышенной упругости под подкладку КБ КБ-10 ЦП328 из смеси РП101-710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76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8.13</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proofErr w:type="spellStart"/>
            <w:r>
              <w:rPr>
                <w:sz w:val="20"/>
                <w:szCs w:val="20"/>
              </w:rPr>
              <w:t>Полушпала</w:t>
            </w:r>
            <w:proofErr w:type="spellEnd"/>
            <w:r>
              <w:rPr>
                <w:sz w:val="20"/>
                <w:szCs w:val="20"/>
              </w:rPr>
              <w:t xml:space="preserve"> </w:t>
            </w:r>
            <w:proofErr w:type="gramStart"/>
            <w:r>
              <w:rPr>
                <w:sz w:val="20"/>
                <w:szCs w:val="20"/>
              </w:rPr>
              <w:t>железобетонная</w:t>
            </w:r>
            <w:proofErr w:type="gramEnd"/>
            <w:r>
              <w:rPr>
                <w:sz w:val="20"/>
                <w:szCs w:val="20"/>
              </w:rPr>
              <w:t xml:space="preserve"> типа Ш3 длиной 1100 мм, объем бетона 0,041 м3, расход стали 2,14 кг (ОСТ 32.152-2000)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9</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упоров для подкранового пути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9.1.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Упоры тупиков</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0,6</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10</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выключающей линейки на подкрановых путях для башенных кранов весом до 25 кг</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путь</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1</w:t>
            </w:r>
          </w:p>
        </w:tc>
      </w:tr>
      <w:tr w:rsidR="00EE2600" w:rsidTr="008F51DC">
        <w:trPr>
          <w:trHeight w:val="528"/>
        </w:trPr>
        <w:tc>
          <w:tcPr>
            <w:tcW w:w="68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10.1</w:t>
            </w:r>
          </w:p>
        </w:tc>
        <w:tc>
          <w:tcPr>
            <w:tcW w:w="5450" w:type="dxa"/>
            <w:tcBorders>
              <w:top w:val="single" w:sz="4" w:space="0" w:color="auto"/>
              <w:left w:val="single" w:sz="4" w:space="0" w:color="auto"/>
              <w:bottom w:val="single" w:sz="4" w:space="0" w:color="auto"/>
              <w:right w:val="single" w:sz="4" w:space="0" w:color="auto"/>
            </w:tcBorders>
          </w:tcPr>
          <w:p w:rsidR="00EE2600" w:rsidRDefault="00EE2600" w:rsidP="008F51DC">
            <w:pPr>
              <w:rPr>
                <w:sz w:val="20"/>
                <w:szCs w:val="20"/>
              </w:rPr>
            </w:pPr>
            <w:r>
              <w:rPr>
                <w:sz w:val="20"/>
                <w:szCs w:val="20"/>
              </w:rPr>
              <w:t>Конструкции стальные индивидуальные решетчатые сварные массой до 0,1 т (ВЫКЛЮЧАЮЩИЕ ЛИНЕЙКИ)</w:t>
            </w:r>
          </w:p>
        </w:tc>
        <w:tc>
          <w:tcPr>
            <w:tcW w:w="1200" w:type="dxa"/>
            <w:tcBorders>
              <w:top w:val="single" w:sz="4" w:space="0" w:color="auto"/>
              <w:left w:val="single" w:sz="4" w:space="0" w:color="auto"/>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0,04</w:t>
            </w:r>
          </w:p>
        </w:tc>
      </w:tr>
      <w:tr w:rsidR="00EE2600" w:rsidTr="008F51DC">
        <w:trPr>
          <w:trHeight w:val="348"/>
        </w:trPr>
        <w:tc>
          <w:tcPr>
            <w:tcW w:w="68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450"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b/>
                <w:bCs/>
                <w:sz w:val="22"/>
                <w:szCs w:val="22"/>
              </w:rPr>
              <w:t>МОНТАЖНЫЕ РАБОТЫ</w:t>
            </w:r>
            <w:proofErr w:type="gramStart"/>
            <w:r>
              <w:rPr>
                <w:b/>
                <w:bCs/>
                <w:sz w:val="22"/>
                <w:szCs w:val="22"/>
              </w:rPr>
              <w:t>.З</w:t>
            </w:r>
            <w:proofErr w:type="gramEnd"/>
            <w:r>
              <w:rPr>
                <w:b/>
                <w:bCs/>
                <w:sz w:val="22"/>
                <w:szCs w:val="22"/>
              </w:rPr>
              <w:t>АЗЕМЛЕНИЕ</w:t>
            </w:r>
          </w:p>
        </w:tc>
        <w:tc>
          <w:tcPr>
            <w:tcW w:w="1200"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p>
        </w:tc>
        <w:tc>
          <w:tcPr>
            <w:tcW w:w="1220" w:type="dxa"/>
            <w:tcBorders>
              <w:top w:val="single" w:sz="4" w:space="0" w:color="auto"/>
              <w:left w:val="nil"/>
              <w:bottom w:val="single" w:sz="4" w:space="0" w:color="auto"/>
              <w:right w:val="single" w:sz="4" w:space="0" w:color="auto"/>
            </w:tcBorders>
            <w:noWrap/>
          </w:tcPr>
          <w:p w:rsidR="00EE2600" w:rsidRDefault="00EE2600" w:rsidP="008F51DC">
            <w:pPr>
              <w:jc w:val="right"/>
              <w:rPr>
                <w:sz w:val="20"/>
                <w:szCs w:val="20"/>
              </w:rPr>
            </w:pP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Проводник заземляющий открыто по строительным основаниям из круглой стали диаметром 12 мм</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32</w:t>
            </w:r>
          </w:p>
        </w:tc>
      </w:tr>
      <w:tr w:rsidR="00EE2600" w:rsidTr="008F51DC">
        <w:trPr>
          <w:trHeight w:val="186"/>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Присоединение заземления к контактному рельсу  </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 xml:space="preserve">1 </w:t>
            </w:r>
            <w:proofErr w:type="spellStart"/>
            <w:r>
              <w:rPr>
                <w:sz w:val="20"/>
                <w:szCs w:val="20"/>
              </w:rPr>
              <w:t>компл</w:t>
            </w:r>
            <w:proofErr w:type="spellEnd"/>
            <w:r>
              <w:rPr>
                <w:sz w:val="20"/>
                <w:szCs w:val="20"/>
              </w:rPr>
              <w:t>.</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6</w:t>
            </w:r>
          </w:p>
        </w:tc>
      </w:tr>
    </w:tbl>
    <w:p w:rsidR="00EE2600" w:rsidRDefault="00EE2600" w:rsidP="008F51DC">
      <w:pPr>
        <w:spacing w:after="120"/>
        <w:rPr>
          <w:szCs w:val="20"/>
          <w:lang w:eastAsia="ru-RU"/>
        </w:rPr>
      </w:pPr>
      <w:r>
        <w:rPr>
          <w:szCs w:val="20"/>
          <w:lang w:eastAsia="ru-RU"/>
        </w:rPr>
        <w:t xml:space="preserve">2. Устройство троллейной линии </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633"/>
        <w:gridCol w:w="1181"/>
        <w:gridCol w:w="1221"/>
      </w:tblGrid>
      <w:tr w:rsidR="00EE2600" w:rsidTr="008F51DC">
        <w:trPr>
          <w:trHeight w:val="495"/>
        </w:trPr>
        <w:tc>
          <w:tcPr>
            <w:tcW w:w="680" w:type="dxa"/>
          </w:tcPr>
          <w:p w:rsidR="00EE2600" w:rsidRDefault="00EE2600" w:rsidP="008F51DC">
            <w:pPr>
              <w:jc w:val="center"/>
            </w:pPr>
            <w:r>
              <w:t xml:space="preserve">№ </w:t>
            </w:r>
            <w:proofErr w:type="spellStart"/>
            <w:r>
              <w:t>пп</w:t>
            </w:r>
            <w:proofErr w:type="spellEnd"/>
          </w:p>
        </w:tc>
        <w:tc>
          <w:tcPr>
            <w:tcW w:w="5630" w:type="dxa"/>
          </w:tcPr>
          <w:p w:rsidR="00EE2600" w:rsidRDefault="00EE2600" w:rsidP="008F51DC">
            <w:pPr>
              <w:jc w:val="center"/>
            </w:pPr>
            <w:r>
              <w:t>Наименование</w:t>
            </w:r>
          </w:p>
        </w:tc>
        <w:tc>
          <w:tcPr>
            <w:tcW w:w="1180" w:type="dxa"/>
          </w:tcPr>
          <w:p w:rsidR="00EE2600" w:rsidRDefault="00EE2600" w:rsidP="008F51DC">
            <w:pPr>
              <w:jc w:val="center"/>
            </w:pPr>
            <w:r>
              <w:t xml:space="preserve">Ед. </w:t>
            </w:r>
            <w:proofErr w:type="spellStart"/>
            <w:r>
              <w:t>изм</w:t>
            </w:r>
            <w:proofErr w:type="spellEnd"/>
            <w:r>
              <w:t>.</w:t>
            </w:r>
          </w:p>
        </w:tc>
        <w:tc>
          <w:tcPr>
            <w:tcW w:w="1220" w:type="dxa"/>
          </w:tcPr>
          <w:p w:rsidR="00EE2600" w:rsidRDefault="00EE2600" w:rsidP="008F51DC">
            <w:pPr>
              <w:jc w:val="center"/>
            </w:pPr>
            <w:r>
              <w:t>Кол.</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w:t>
            </w:r>
          </w:p>
        </w:tc>
        <w:tc>
          <w:tcPr>
            <w:tcW w:w="5630" w:type="dxa"/>
            <w:noWrap/>
          </w:tcPr>
          <w:p w:rsidR="00EE2600" w:rsidRDefault="00EE2600" w:rsidP="008F51DC">
            <w:pPr>
              <w:jc w:val="center"/>
              <w:rPr>
                <w:sz w:val="20"/>
                <w:szCs w:val="20"/>
              </w:rPr>
            </w:pPr>
            <w:r>
              <w:rPr>
                <w:sz w:val="20"/>
                <w:szCs w:val="20"/>
              </w:rPr>
              <w:t>2</w:t>
            </w:r>
          </w:p>
        </w:tc>
        <w:tc>
          <w:tcPr>
            <w:tcW w:w="1180" w:type="dxa"/>
            <w:noWrap/>
          </w:tcPr>
          <w:p w:rsidR="00EE2600" w:rsidRDefault="00EE2600" w:rsidP="008F51DC">
            <w:pPr>
              <w:jc w:val="center"/>
              <w:rPr>
                <w:sz w:val="20"/>
                <w:szCs w:val="20"/>
              </w:rPr>
            </w:pPr>
            <w:r>
              <w:rPr>
                <w:sz w:val="20"/>
                <w:szCs w:val="20"/>
              </w:rPr>
              <w:t>3</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255"/>
        </w:trPr>
        <w:tc>
          <w:tcPr>
            <w:tcW w:w="680" w:type="dxa"/>
            <w:noWrap/>
          </w:tcPr>
          <w:p w:rsidR="00EE2600" w:rsidRDefault="00EE2600" w:rsidP="008F51DC">
            <w:pPr>
              <w:jc w:val="center"/>
              <w:rPr>
                <w:sz w:val="20"/>
                <w:szCs w:val="20"/>
              </w:rPr>
            </w:pPr>
          </w:p>
        </w:tc>
        <w:tc>
          <w:tcPr>
            <w:tcW w:w="5630" w:type="dxa"/>
            <w:noWrap/>
          </w:tcPr>
          <w:p w:rsidR="00EE2600" w:rsidRDefault="00EE2600" w:rsidP="008F51DC">
            <w:pPr>
              <w:jc w:val="center"/>
              <w:rPr>
                <w:sz w:val="20"/>
                <w:szCs w:val="20"/>
              </w:rPr>
            </w:pPr>
            <w:r>
              <w:rPr>
                <w:b/>
                <w:bCs/>
                <w:sz w:val="22"/>
                <w:szCs w:val="22"/>
              </w:rPr>
              <w:t>ДЕМОНТАЖНЫЕ РАБОТЫ</w:t>
            </w:r>
          </w:p>
        </w:tc>
        <w:tc>
          <w:tcPr>
            <w:tcW w:w="1180" w:type="dxa"/>
            <w:noWrap/>
          </w:tcPr>
          <w:p w:rsidR="00EE2600" w:rsidRDefault="00EE2600" w:rsidP="008F51DC">
            <w:pPr>
              <w:jc w:val="center"/>
              <w:rPr>
                <w:sz w:val="20"/>
                <w:szCs w:val="20"/>
              </w:rPr>
            </w:pPr>
          </w:p>
        </w:tc>
        <w:tc>
          <w:tcPr>
            <w:tcW w:w="1220" w:type="dxa"/>
            <w:noWrap/>
          </w:tcPr>
          <w:p w:rsidR="00EE2600" w:rsidRDefault="00EE2600" w:rsidP="008F51DC">
            <w:pPr>
              <w:jc w:val="center"/>
              <w:rPr>
                <w:sz w:val="20"/>
                <w:szCs w:val="20"/>
              </w:rPr>
            </w:pPr>
          </w:p>
        </w:tc>
      </w:tr>
      <w:tr w:rsidR="00EE2600" w:rsidTr="008F51DC">
        <w:trPr>
          <w:trHeight w:val="510"/>
        </w:trPr>
        <w:tc>
          <w:tcPr>
            <w:tcW w:w="680" w:type="dxa"/>
            <w:noWrap/>
          </w:tcPr>
          <w:p w:rsidR="00EE2600" w:rsidRDefault="00EE2600" w:rsidP="008F51DC">
            <w:pPr>
              <w:jc w:val="center"/>
              <w:rPr>
                <w:sz w:val="20"/>
                <w:szCs w:val="20"/>
              </w:rPr>
            </w:pPr>
            <w:r>
              <w:rPr>
                <w:sz w:val="20"/>
                <w:szCs w:val="20"/>
              </w:rPr>
              <w:t>1</w:t>
            </w:r>
          </w:p>
        </w:tc>
        <w:tc>
          <w:tcPr>
            <w:tcW w:w="5630" w:type="dxa"/>
          </w:tcPr>
          <w:p w:rsidR="00EE2600" w:rsidRDefault="00EE2600" w:rsidP="008F51DC">
            <w:pPr>
              <w:rPr>
                <w:sz w:val="20"/>
                <w:szCs w:val="20"/>
              </w:rPr>
            </w:pPr>
            <w:r>
              <w:rPr>
                <w:sz w:val="20"/>
                <w:szCs w:val="20"/>
              </w:rPr>
              <w:t xml:space="preserve">Демонтаж троллеев трех фазных для кранов из угловой стали до № 6,3 </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(3 фазы)</w:t>
            </w:r>
          </w:p>
        </w:tc>
        <w:tc>
          <w:tcPr>
            <w:tcW w:w="1220" w:type="dxa"/>
            <w:noWrap/>
          </w:tcPr>
          <w:p w:rsidR="00EE2600" w:rsidRDefault="00EE2600" w:rsidP="008F51DC">
            <w:pPr>
              <w:jc w:val="center"/>
              <w:rPr>
                <w:sz w:val="20"/>
                <w:szCs w:val="20"/>
              </w:rPr>
            </w:pPr>
            <w:r>
              <w:rPr>
                <w:sz w:val="20"/>
                <w:szCs w:val="20"/>
              </w:rPr>
              <w:t>200</w:t>
            </w:r>
          </w:p>
        </w:tc>
      </w:tr>
      <w:tr w:rsidR="00EE2600" w:rsidTr="008F51DC">
        <w:trPr>
          <w:trHeight w:val="765"/>
        </w:trPr>
        <w:tc>
          <w:tcPr>
            <w:tcW w:w="680" w:type="dxa"/>
            <w:noWrap/>
          </w:tcPr>
          <w:p w:rsidR="00EE2600" w:rsidRDefault="00EE2600" w:rsidP="008F51DC">
            <w:pPr>
              <w:jc w:val="center"/>
              <w:rPr>
                <w:sz w:val="20"/>
                <w:szCs w:val="20"/>
              </w:rPr>
            </w:pPr>
            <w:r>
              <w:rPr>
                <w:sz w:val="20"/>
                <w:szCs w:val="20"/>
              </w:rPr>
              <w:lastRenderedPageBreak/>
              <w:t>2</w:t>
            </w:r>
          </w:p>
        </w:tc>
        <w:tc>
          <w:tcPr>
            <w:tcW w:w="5630" w:type="dxa"/>
          </w:tcPr>
          <w:p w:rsidR="00EE2600" w:rsidRDefault="00EE2600" w:rsidP="008F51DC">
            <w:pPr>
              <w:rPr>
                <w:sz w:val="20"/>
                <w:szCs w:val="20"/>
              </w:rPr>
            </w:pPr>
            <w:r>
              <w:rPr>
                <w:sz w:val="20"/>
                <w:szCs w:val="20"/>
              </w:rPr>
              <w:t>Демонтаж автоматов устанавливаемый на конструкции на стене или колонне, на ток до 100</w:t>
            </w:r>
            <w:proofErr w:type="gramStart"/>
            <w:r>
              <w:rPr>
                <w:sz w:val="20"/>
                <w:szCs w:val="20"/>
              </w:rPr>
              <w:t xml:space="preserve"> А</w:t>
            </w:r>
            <w:proofErr w:type="gramEnd"/>
            <w:r>
              <w:rPr>
                <w:sz w:val="20"/>
                <w:szCs w:val="20"/>
              </w:rPr>
              <w:t xml:space="preserve"> </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510"/>
        </w:trPr>
        <w:tc>
          <w:tcPr>
            <w:tcW w:w="680" w:type="dxa"/>
            <w:noWrap/>
          </w:tcPr>
          <w:p w:rsidR="00EE2600" w:rsidRDefault="00EE2600" w:rsidP="008F51DC">
            <w:pPr>
              <w:jc w:val="center"/>
              <w:rPr>
                <w:sz w:val="20"/>
                <w:szCs w:val="20"/>
              </w:rPr>
            </w:pPr>
            <w:r>
              <w:rPr>
                <w:sz w:val="20"/>
                <w:szCs w:val="20"/>
              </w:rPr>
              <w:t>3</w:t>
            </w:r>
          </w:p>
        </w:tc>
        <w:tc>
          <w:tcPr>
            <w:tcW w:w="5630" w:type="dxa"/>
          </w:tcPr>
          <w:p w:rsidR="00EE2600" w:rsidRDefault="00EE2600" w:rsidP="008F51DC">
            <w:pPr>
              <w:rPr>
                <w:sz w:val="20"/>
                <w:szCs w:val="20"/>
              </w:rPr>
            </w:pPr>
            <w:r>
              <w:rPr>
                <w:sz w:val="20"/>
                <w:szCs w:val="20"/>
              </w:rPr>
              <w:t>Демонтаж изоляторов опорных напряжением до 10 кВ, количество точек крепления 2</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390</w:t>
            </w:r>
          </w:p>
        </w:tc>
      </w:tr>
      <w:tr w:rsidR="00EE2600" w:rsidTr="008F51DC">
        <w:trPr>
          <w:trHeight w:val="1394"/>
        </w:trPr>
        <w:tc>
          <w:tcPr>
            <w:tcW w:w="680" w:type="dxa"/>
            <w:noWrap/>
          </w:tcPr>
          <w:p w:rsidR="00EE2600" w:rsidRDefault="00EE2600" w:rsidP="008F51DC">
            <w:pPr>
              <w:jc w:val="center"/>
              <w:rPr>
                <w:sz w:val="20"/>
                <w:szCs w:val="20"/>
              </w:rPr>
            </w:pPr>
            <w:r>
              <w:rPr>
                <w:sz w:val="20"/>
                <w:szCs w:val="20"/>
              </w:rPr>
              <w:t>4</w:t>
            </w:r>
          </w:p>
        </w:tc>
        <w:tc>
          <w:tcPr>
            <w:tcW w:w="5630" w:type="dxa"/>
          </w:tcPr>
          <w:p w:rsidR="00EE2600" w:rsidRDefault="00EE2600" w:rsidP="008F51DC">
            <w:pPr>
              <w:rPr>
                <w:sz w:val="20"/>
                <w:szCs w:val="20"/>
              </w:rPr>
            </w:pPr>
            <w:r>
              <w:rPr>
                <w:sz w:val="20"/>
                <w:szCs w:val="20"/>
              </w:rPr>
              <w:t xml:space="preserve">Демонтаж ящика с одним </w:t>
            </w:r>
            <w:proofErr w:type="spellStart"/>
            <w:r>
              <w:rPr>
                <w:sz w:val="20"/>
                <w:szCs w:val="20"/>
              </w:rPr>
              <w:t>трехполюсным</w:t>
            </w:r>
            <w:proofErr w:type="spellEnd"/>
            <w:r>
              <w:rPr>
                <w:sz w:val="20"/>
                <w:szCs w:val="20"/>
              </w:rPr>
              <w:t xml:space="preserve"> рубильником, или с </w:t>
            </w:r>
            <w:proofErr w:type="spellStart"/>
            <w:r>
              <w:rPr>
                <w:sz w:val="20"/>
                <w:szCs w:val="20"/>
              </w:rPr>
              <w:t>трехполюсным</w:t>
            </w:r>
            <w:proofErr w:type="spellEnd"/>
            <w:r>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Pr>
                <w:sz w:val="20"/>
                <w:szCs w:val="20"/>
              </w:rPr>
              <w:t xml:space="preserve"> А</w:t>
            </w:r>
            <w:proofErr w:type="gramEnd"/>
            <w:r>
              <w:rPr>
                <w:sz w:val="20"/>
                <w:szCs w:val="20"/>
              </w:rPr>
              <w:t xml:space="preserve"> </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1</w:t>
            </w:r>
          </w:p>
        </w:tc>
      </w:tr>
      <w:tr w:rsidR="00EE2600" w:rsidTr="008F51DC">
        <w:trPr>
          <w:trHeight w:val="535"/>
        </w:trPr>
        <w:tc>
          <w:tcPr>
            <w:tcW w:w="680" w:type="dxa"/>
            <w:noWrap/>
          </w:tcPr>
          <w:p w:rsidR="00EE2600" w:rsidRDefault="00EE2600" w:rsidP="008F51DC">
            <w:pPr>
              <w:jc w:val="center"/>
              <w:rPr>
                <w:sz w:val="20"/>
                <w:szCs w:val="20"/>
              </w:rPr>
            </w:pPr>
            <w:r>
              <w:rPr>
                <w:sz w:val="20"/>
                <w:szCs w:val="20"/>
              </w:rPr>
              <w:t>5</w:t>
            </w:r>
          </w:p>
        </w:tc>
        <w:tc>
          <w:tcPr>
            <w:tcW w:w="5630" w:type="dxa"/>
          </w:tcPr>
          <w:p w:rsidR="00EE2600" w:rsidRDefault="00EE2600" w:rsidP="008F51DC">
            <w:pPr>
              <w:rPr>
                <w:sz w:val="20"/>
                <w:szCs w:val="20"/>
              </w:rPr>
            </w:pPr>
            <w:r>
              <w:rPr>
                <w:sz w:val="20"/>
                <w:szCs w:val="20"/>
              </w:rPr>
              <w:t xml:space="preserve">Демонтаж панелей наружных стен  </w:t>
            </w:r>
            <w:proofErr w:type="gramStart"/>
            <w:r>
              <w:rPr>
                <w:sz w:val="20"/>
                <w:szCs w:val="20"/>
              </w:rPr>
              <w:t>длинной</w:t>
            </w:r>
            <w:proofErr w:type="gramEnd"/>
            <w:r>
              <w:rPr>
                <w:sz w:val="20"/>
                <w:szCs w:val="20"/>
              </w:rPr>
              <w:t xml:space="preserve"> до 7м </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tcPr>
          <w:p w:rsidR="00EE2600" w:rsidRDefault="00EE2600" w:rsidP="008F51DC">
            <w:pPr>
              <w:jc w:val="center"/>
              <w:rPr>
                <w:sz w:val="20"/>
                <w:szCs w:val="20"/>
              </w:rPr>
            </w:pPr>
            <w:r>
              <w:rPr>
                <w:sz w:val="20"/>
                <w:szCs w:val="20"/>
              </w:rPr>
              <w:t>188</w:t>
            </w:r>
          </w:p>
        </w:tc>
      </w:tr>
      <w:tr w:rsidR="00EE2600" w:rsidTr="008F51DC">
        <w:trPr>
          <w:trHeight w:val="259"/>
        </w:trPr>
        <w:tc>
          <w:tcPr>
            <w:tcW w:w="680" w:type="dxa"/>
            <w:noWrap/>
          </w:tcPr>
          <w:p w:rsidR="00EE2600" w:rsidRDefault="00EE2600" w:rsidP="008F51DC">
            <w:pPr>
              <w:jc w:val="center"/>
              <w:rPr>
                <w:sz w:val="20"/>
                <w:szCs w:val="20"/>
              </w:rPr>
            </w:pPr>
          </w:p>
        </w:tc>
        <w:tc>
          <w:tcPr>
            <w:tcW w:w="5630" w:type="dxa"/>
          </w:tcPr>
          <w:p w:rsidR="00EE2600" w:rsidRDefault="00EE2600" w:rsidP="008F51DC">
            <w:pPr>
              <w:jc w:val="center"/>
              <w:rPr>
                <w:sz w:val="20"/>
                <w:szCs w:val="20"/>
              </w:rPr>
            </w:pPr>
            <w:r>
              <w:rPr>
                <w:b/>
                <w:bCs/>
                <w:sz w:val="22"/>
                <w:szCs w:val="22"/>
              </w:rPr>
              <w:t>МОНТАЖНЫЕ РАБОТЫ ТРОЛЛЕЙНОЙ ЛИНИИ *</w:t>
            </w:r>
          </w:p>
        </w:tc>
        <w:tc>
          <w:tcPr>
            <w:tcW w:w="1180" w:type="dxa"/>
          </w:tcPr>
          <w:p w:rsidR="00EE2600" w:rsidRDefault="00EE2600" w:rsidP="008F51DC">
            <w:pPr>
              <w:jc w:val="center"/>
              <w:rPr>
                <w:sz w:val="20"/>
                <w:szCs w:val="20"/>
              </w:rPr>
            </w:pPr>
          </w:p>
        </w:tc>
        <w:tc>
          <w:tcPr>
            <w:tcW w:w="1220" w:type="dxa"/>
          </w:tcPr>
          <w:p w:rsidR="00EE2600" w:rsidRDefault="00EE2600" w:rsidP="008F51DC">
            <w:pPr>
              <w:jc w:val="center"/>
              <w:rPr>
                <w:sz w:val="20"/>
                <w:szCs w:val="20"/>
              </w:rPr>
            </w:pPr>
          </w:p>
        </w:tc>
      </w:tr>
      <w:tr w:rsidR="00EE2600" w:rsidTr="008F51DC">
        <w:trPr>
          <w:trHeight w:val="765"/>
        </w:trPr>
        <w:tc>
          <w:tcPr>
            <w:tcW w:w="680" w:type="dxa"/>
            <w:noWrap/>
          </w:tcPr>
          <w:p w:rsidR="00EE2600" w:rsidRDefault="00EE2600" w:rsidP="008F51DC">
            <w:pPr>
              <w:jc w:val="center"/>
              <w:rPr>
                <w:sz w:val="20"/>
                <w:szCs w:val="20"/>
              </w:rPr>
            </w:pPr>
            <w:r>
              <w:rPr>
                <w:sz w:val="20"/>
                <w:szCs w:val="20"/>
              </w:rPr>
              <w:t>6</w:t>
            </w:r>
          </w:p>
        </w:tc>
        <w:tc>
          <w:tcPr>
            <w:tcW w:w="5630" w:type="dxa"/>
          </w:tcPr>
          <w:p w:rsidR="00EE2600" w:rsidRDefault="00EE2600" w:rsidP="008F51DC">
            <w:pPr>
              <w:rPr>
                <w:sz w:val="20"/>
                <w:szCs w:val="20"/>
              </w:rPr>
            </w:pPr>
            <w:r>
              <w:rPr>
                <w:sz w:val="20"/>
                <w:szCs w:val="20"/>
              </w:rPr>
              <w:t>Прокладка кабеля  до 35 кВ по установленным конструкциям и лоткам с креплением на поворотах и в конце трассы, масса 1 м кабеля до 2 кг</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кабеля</w:t>
            </w:r>
          </w:p>
        </w:tc>
        <w:tc>
          <w:tcPr>
            <w:tcW w:w="1220" w:type="dxa"/>
            <w:noWrap/>
          </w:tcPr>
          <w:p w:rsidR="00EE2600" w:rsidRDefault="00EE2600" w:rsidP="008F51DC">
            <w:pPr>
              <w:jc w:val="center"/>
              <w:rPr>
                <w:sz w:val="20"/>
                <w:szCs w:val="20"/>
              </w:rPr>
            </w:pPr>
            <w:r>
              <w:rPr>
                <w:sz w:val="20"/>
                <w:szCs w:val="20"/>
              </w:rPr>
              <w:t>310</w:t>
            </w:r>
          </w:p>
        </w:tc>
      </w:tr>
      <w:tr w:rsidR="00EE2600" w:rsidTr="008F51DC">
        <w:trPr>
          <w:trHeight w:val="765"/>
        </w:trPr>
        <w:tc>
          <w:tcPr>
            <w:tcW w:w="680" w:type="dxa"/>
            <w:noWrap/>
          </w:tcPr>
          <w:p w:rsidR="00EE2600" w:rsidRDefault="00EE2600" w:rsidP="008F51DC">
            <w:pPr>
              <w:jc w:val="center"/>
              <w:rPr>
                <w:sz w:val="20"/>
                <w:szCs w:val="20"/>
              </w:rPr>
            </w:pPr>
            <w:r>
              <w:rPr>
                <w:sz w:val="20"/>
                <w:szCs w:val="20"/>
              </w:rPr>
              <w:t>7</w:t>
            </w:r>
          </w:p>
        </w:tc>
        <w:tc>
          <w:tcPr>
            <w:tcW w:w="5630" w:type="dxa"/>
          </w:tcPr>
          <w:p w:rsidR="00EE2600" w:rsidRDefault="00EE2600" w:rsidP="008F51DC">
            <w:pPr>
              <w:rPr>
                <w:sz w:val="20"/>
                <w:szCs w:val="20"/>
              </w:rPr>
            </w:pPr>
            <w:r>
              <w:rPr>
                <w:sz w:val="20"/>
                <w:szCs w:val="20"/>
              </w:rPr>
              <w:t>Монтаж муфты мачтовая концевая металлическая для 3-4-жильного кабеля напряжением до 1 кВ, сечение одной жилы до 240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757"/>
        </w:trPr>
        <w:tc>
          <w:tcPr>
            <w:tcW w:w="680" w:type="dxa"/>
            <w:noWrap/>
          </w:tcPr>
          <w:p w:rsidR="00EE2600" w:rsidRDefault="00EE2600" w:rsidP="008F51DC">
            <w:pPr>
              <w:jc w:val="center"/>
              <w:rPr>
                <w:sz w:val="20"/>
                <w:szCs w:val="20"/>
              </w:rPr>
            </w:pPr>
            <w:r>
              <w:rPr>
                <w:sz w:val="20"/>
                <w:szCs w:val="20"/>
              </w:rPr>
              <w:t>8</w:t>
            </w:r>
          </w:p>
        </w:tc>
        <w:tc>
          <w:tcPr>
            <w:tcW w:w="5630" w:type="dxa"/>
          </w:tcPr>
          <w:p w:rsidR="00EE2600" w:rsidRDefault="00EE2600" w:rsidP="008F51DC">
            <w:pPr>
              <w:rPr>
                <w:sz w:val="20"/>
                <w:szCs w:val="20"/>
              </w:rPr>
            </w:pPr>
            <w:r>
              <w:rPr>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441"/>
        </w:trPr>
        <w:tc>
          <w:tcPr>
            <w:tcW w:w="680" w:type="dxa"/>
            <w:noWrap/>
          </w:tcPr>
          <w:p w:rsidR="00EE2600" w:rsidRDefault="00EE2600" w:rsidP="008F51DC">
            <w:pPr>
              <w:jc w:val="center"/>
              <w:rPr>
                <w:sz w:val="20"/>
                <w:szCs w:val="20"/>
              </w:rPr>
            </w:pPr>
            <w:r>
              <w:rPr>
                <w:sz w:val="20"/>
                <w:szCs w:val="20"/>
              </w:rPr>
              <w:t>9</w:t>
            </w:r>
          </w:p>
        </w:tc>
        <w:tc>
          <w:tcPr>
            <w:tcW w:w="5630" w:type="dxa"/>
          </w:tcPr>
          <w:p w:rsidR="00EE2600" w:rsidRDefault="00EE2600" w:rsidP="008F51DC">
            <w:pPr>
              <w:rPr>
                <w:sz w:val="20"/>
                <w:szCs w:val="20"/>
              </w:rPr>
            </w:pPr>
            <w:r>
              <w:rPr>
                <w:sz w:val="20"/>
                <w:szCs w:val="20"/>
              </w:rPr>
              <w:t>Прокладывание трубы винипластовая по установленным конструкциям, по основанию пола, диаметр до 25 мм</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784"/>
        </w:trPr>
        <w:tc>
          <w:tcPr>
            <w:tcW w:w="680" w:type="dxa"/>
            <w:noWrap/>
          </w:tcPr>
          <w:p w:rsidR="00EE2600" w:rsidRDefault="00EE2600" w:rsidP="008F51DC">
            <w:pPr>
              <w:jc w:val="center"/>
              <w:rPr>
                <w:sz w:val="20"/>
                <w:szCs w:val="20"/>
              </w:rPr>
            </w:pPr>
            <w:r>
              <w:rPr>
                <w:sz w:val="20"/>
                <w:szCs w:val="20"/>
              </w:rPr>
              <w:t>10</w:t>
            </w:r>
          </w:p>
        </w:tc>
        <w:tc>
          <w:tcPr>
            <w:tcW w:w="5630" w:type="dxa"/>
          </w:tcPr>
          <w:p w:rsidR="00EE2600" w:rsidRDefault="00EE2600" w:rsidP="008F51DC">
            <w:pPr>
              <w:rPr>
                <w:sz w:val="20"/>
                <w:szCs w:val="20"/>
              </w:rPr>
            </w:pPr>
            <w:r>
              <w:rPr>
                <w:sz w:val="20"/>
                <w:szCs w:val="20"/>
              </w:rPr>
              <w:t>Заделка концевая сухая для 3-4-жильного кабеля с пластмассовой и резиновой изоляцией напряжением до 1 кВ, сечение одной жилы до 185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11</w:t>
            </w:r>
          </w:p>
        </w:tc>
        <w:tc>
          <w:tcPr>
            <w:tcW w:w="5630" w:type="dxa"/>
          </w:tcPr>
          <w:p w:rsidR="00EE2600" w:rsidRDefault="00EE2600" w:rsidP="008F51DC">
            <w:pPr>
              <w:rPr>
                <w:sz w:val="20"/>
                <w:szCs w:val="20"/>
              </w:rPr>
            </w:pPr>
            <w:r>
              <w:rPr>
                <w:sz w:val="20"/>
                <w:szCs w:val="20"/>
              </w:rPr>
              <w:t>Присоединение к зажимам жил проводов или кабелей сечением до 150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16</w:t>
            </w:r>
          </w:p>
        </w:tc>
      </w:tr>
      <w:tr w:rsidR="00EE2600" w:rsidTr="008F51DC">
        <w:trPr>
          <w:trHeight w:val="1246"/>
        </w:trPr>
        <w:tc>
          <w:tcPr>
            <w:tcW w:w="680" w:type="dxa"/>
            <w:noWrap/>
          </w:tcPr>
          <w:p w:rsidR="00EE2600" w:rsidRDefault="00EE2600" w:rsidP="008F51DC">
            <w:pPr>
              <w:jc w:val="center"/>
              <w:rPr>
                <w:sz w:val="20"/>
                <w:szCs w:val="20"/>
              </w:rPr>
            </w:pPr>
            <w:r>
              <w:rPr>
                <w:sz w:val="20"/>
                <w:szCs w:val="20"/>
              </w:rPr>
              <w:t>12</w:t>
            </w:r>
          </w:p>
        </w:tc>
        <w:tc>
          <w:tcPr>
            <w:tcW w:w="5630" w:type="dxa"/>
          </w:tcPr>
          <w:p w:rsidR="00EE2600" w:rsidRDefault="00EE2600" w:rsidP="008F51DC">
            <w:pPr>
              <w:rPr>
                <w:sz w:val="20"/>
                <w:szCs w:val="20"/>
              </w:rPr>
            </w:pPr>
            <w:r>
              <w:rPr>
                <w:sz w:val="20"/>
                <w:szCs w:val="20"/>
              </w:rPr>
              <w:t xml:space="preserve">Монтаж ящика с одним </w:t>
            </w:r>
            <w:proofErr w:type="spellStart"/>
            <w:r>
              <w:rPr>
                <w:sz w:val="20"/>
                <w:szCs w:val="20"/>
              </w:rPr>
              <w:t>трехполюсным</w:t>
            </w:r>
            <w:proofErr w:type="spellEnd"/>
            <w:r>
              <w:rPr>
                <w:sz w:val="20"/>
                <w:szCs w:val="20"/>
              </w:rPr>
              <w:t xml:space="preserve"> рубильником, или с </w:t>
            </w:r>
            <w:proofErr w:type="spellStart"/>
            <w:r>
              <w:rPr>
                <w:sz w:val="20"/>
                <w:szCs w:val="20"/>
              </w:rPr>
              <w:t>трехполюсным</w:t>
            </w:r>
            <w:proofErr w:type="spellEnd"/>
            <w:r>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Pr>
                <w:sz w:val="20"/>
                <w:szCs w:val="20"/>
              </w:rPr>
              <w:t xml:space="preserve"> А</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13</w:t>
            </w:r>
          </w:p>
        </w:tc>
        <w:tc>
          <w:tcPr>
            <w:tcW w:w="5630" w:type="dxa"/>
          </w:tcPr>
          <w:p w:rsidR="00EE2600" w:rsidRDefault="00EE2600" w:rsidP="008F51DC">
            <w:pPr>
              <w:rPr>
                <w:sz w:val="20"/>
                <w:szCs w:val="20"/>
              </w:rPr>
            </w:pPr>
            <w:r>
              <w:rPr>
                <w:sz w:val="20"/>
                <w:szCs w:val="20"/>
              </w:rPr>
              <w:t>Установка токоприемника скользящий без опорной конструкции, масса до 10 кг</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14</w:t>
            </w:r>
          </w:p>
        </w:tc>
        <w:tc>
          <w:tcPr>
            <w:tcW w:w="5630" w:type="dxa"/>
          </w:tcPr>
          <w:p w:rsidR="00EE2600" w:rsidRDefault="00EE2600" w:rsidP="008F51DC">
            <w:pPr>
              <w:rPr>
                <w:sz w:val="20"/>
                <w:szCs w:val="20"/>
              </w:rPr>
            </w:pPr>
            <w:r>
              <w:rPr>
                <w:sz w:val="20"/>
                <w:szCs w:val="20"/>
              </w:rPr>
              <w:t>Монтаж светофора сигнального</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1</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15</w:t>
            </w:r>
          </w:p>
        </w:tc>
        <w:tc>
          <w:tcPr>
            <w:tcW w:w="5630" w:type="dxa"/>
          </w:tcPr>
          <w:p w:rsidR="00EE2600" w:rsidRDefault="00EE2600" w:rsidP="008F51DC">
            <w:pPr>
              <w:rPr>
                <w:sz w:val="20"/>
                <w:szCs w:val="20"/>
              </w:rPr>
            </w:pPr>
            <w:r>
              <w:rPr>
                <w:sz w:val="20"/>
                <w:szCs w:val="20"/>
              </w:rPr>
              <w:t>Монтаж кронштейна на установленных опорах</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69</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16</w:t>
            </w:r>
          </w:p>
        </w:tc>
        <w:tc>
          <w:tcPr>
            <w:tcW w:w="5630" w:type="dxa"/>
          </w:tcPr>
          <w:p w:rsidR="00EE2600" w:rsidRDefault="00EE2600" w:rsidP="008F51DC">
            <w:pPr>
              <w:rPr>
                <w:sz w:val="20"/>
                <w:szCs w:val="20"/>
              </w:rPr>
            </w:pPr>
            <w:r>
              <w:rPr>
                <w:sz w:val="20"/>
                <w:szCs w:val="20"/>
              </w:rPr>
              <w:t>Раскатка одиночного контактного провода</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провода</w:t>
            </w:r>
          </w:p>
        </w:tc>
        <w:tc>
          <w:tcPr>
            <w:tcW w:w="1220" w:type="dxa"/>
            <w:noWrap/>
          </w:tcPr>
          <w:p w:rsidR="00EE2600" w:rsidRDefault="00EE2600" w:rsidP="008F51DC">
            <w:pPr>
              <w:jc w:val="center"/>
              <w:rPr>
                <w:sz w:val="20"/>
                <w:szCs w:val="20"/>
              </w:rPr>
            </w:pPr>
            <w:r>
              <w:rPr>
                <w:sz w:val="20"/>
                <w:szCs w:val="20"/>
              </w:rPr>
              <w:t>660</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17</w:t>
            </w:r>
          </w:p>
        </w:tc>
        <w:tc>
          <w:tcPr>
            <w:tcW w:w="5630" w:type="dxa"/>
          </w:tcPr>
          <w:p w:rsidR="00EE2600" w:rsidRDefault="00EE2600" w:rsidP="008F51DC">
            <w:pPr>
              <w:rPr>
                <w:sz w:val="20"/>
                <w:szCs w:val="20"/>
              </w:rPr>
            </w:pPr>
            <w:proofErr w:type="spellStart"/>
            <w:r>
              <w:rPr>
                <w:sz w:val="20"/>
                <w:szCs w:val="20"/>
              </w:rPr>
              <w:t>Анкеровка</w:t>
            </w:r>
            <w:proofErr w:type="spellEnd"/>
            <w:r>
              <w:rPr>
                <w:sz w:val="20"/>
                <w:szCs w:val="20"/>
              </w:rPr>
              <w:t xml:space="preserve"> </w:t>
            </w:r>
            <w:proofErr w:type="gramStart"/>
            <w:r>
              <w:rPr>
                <w:sz w:val="20"/>
                <w:szCs w:val="20"/>
              </w:rPr>
              <w:t>односторонняя</w:t>
            </w:r>
            <w:proofErr w:type="gramEnd"/>
            <w:r>
              <w:rPr>
                <w:sz w:val="20"/>
                <w:szCs w:val="20"/>
              </w:rPr>
              <w:t xml:space="preserve"> несущего троса или контактного провода: жесткая</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18</w:t>
            </w:r>
          </w:p>
        </w:tc>
        <w:tc>
          <w:tcPr>
            <w:tcW w:w="5630" w:type="dxa"/>
          </w:tcPr>
          <w:p w:rsidR="00EE2600" w:rsidRDefault="00EE2600" w:rsidP="008F51DC">
            <w:pPr>
              <w:rPr>
                <w:sz w:val="20"/>
                <w:szCs w:val="20"/>
              </w:rPr>
            </w:pPr>
            <w:r>
              <w:rPr>
                <w:sz w:val="20"/>
                <w:szCs w:val="20"/>
              </w:rPr>
              <w:t>Установка изоляторов секционных</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515"/>
        </w:trPr>
        <w:tc>
          <w:tcPr>
            <w:tcW w:w="680" w:type="dxa"/>
            <w:noWrap/>
          </w:tcPr>
          <w:p w:rsidR="00EE2600" w:rsidRDefault="00EE2600" w:rsidP="008F51DC">
            <w:pPr>
              <w:jc w:val="center"/>
              <w:rPr>
                <w:sz w:val="20"/>
                <w:szCs w:val="20"/>
              </w:rPr>
            </w:pPr>
            <w:r>
              <w:rPr>
                <w:sz w:val="20"/>
                <w:szCs w:val="20"/>
              </w:rPr>
              <w:t>19</w:t>
            </w:r>
          </w:p>
        </w:tc>
        <w:tc>
          <w:tcPr>
            <w:tcW w:w="5630" w:type="dxa"/>
          </w:tcPr>
          <w:p w:rsidR="00EE2600" w:rsidRDefault="00EE2600" w:rsidP="008F51DC">
            <w:pPr>
              <w:rPr>
                <w:sz w:val="20"/>
                <w:szCs w:val="20"/>
              </w:rPr>
            </w:pPr>
            <w:r>
              <w:rPr>
                <w:sz w:val="20"/>
                <w:szCs w:val="20"/>
              </w:rPr>
              <w:t>Монтаж автомата устанавливаемый на конструкции на стене или колонне, на ток до 250</w:t>
            </w:r>
            <w:proofErr w:type="gramStart"/>
            <w:r>
              <w:rPr>
                <w:sz w:val="20"/>
                <w:szCs w:val="20"/>
              </w:rPr>
              <w:t xml:space="preserve"> А</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1</w:t>
            </w:r>
          </w:p>
        </w:tc>
      </w:tr>
      <w:tr w:rsidR="00EE2600" w:rsidTr="008F51DC">
        <w:trPr>
          <w:trHeight w:val="247"/>
        </w:trPr>
        <w:tc>
          <w:tcPr>
            <w:tcW w:w="680" w:type="dxa"/>
            <w:noWrap/>
          </w:tcPr>
          <w:p w:rsidR="00EE2600" w:rsidRDefault="00EE2600" w:rsidP="008F51DC">
            <w:pPr>
              <w:jc w:val="center"/>
              <w:rPr>
                <w:sz w:val="20"/>
                <w:szCs w:val="20"/>
              </w:rPr>
            </w:pPr>
          </w:p>
        </w:tc>
        <w:tc>
          <w:tcPr>
            <w:tcW w:w="5630" w:type="dxa"/>
          </w:tcPr>
          <w:p w:rsidR="00EE2600" w:rsidRDefault="00EE2600" w:rsidP="008F51DC">
            <w:pPr>
              <w:rPr>
                <w:sz w:val="20"/>
                <w:szCs w:val="20"/>
              </w:rPr>
            </w:pPr>
            <w:r>
              <w:rPr>
                <w:b/>
                <w:bCs/>
                <w:sz w:val="22"/>
                <w:szCs w:val="22"/>
              </w:rPr>
              <w:t>МОНТАЖНЫЕ РАБОТЫ</w:t>
            </w:r>
            <w:proofErr w:type="gramStart"/>
            <w:r>
              <w:rPr>
                <w:b/>
                <w:bCs/>
                <w:sz w:val="22"/>
                <w:szCs w:val="22"/>
              </w:rPr>
              <w:t>.З</w:t>
            </w:r>
            <w:proofErr w:type="gramEnd"/>
            <w:r>
              <w:rPr>
                <w:b/>
                <w:bCs/>
                <w:sz w:val="22"/>
                <w:szCs w:val="22"/>
              </w:rPr>
              <w:t>АЗЕМЛЕНИЕ</w:t>
            </w:r>
          </w:p>
        </w:tc>
        <w:tc>
          <w:tcPr>
            <w:tcW w:w="1180" w:type="dxa"/>
          </w:tcPr>
          <w:p w:rsidR="00EE2600" w:rsidRDefault="00EE2600" w:rsidP="008F51DC">
            <w:pPr>
              <w:jc w:val="center"/>
              <w:rPr>
                <w:sz w:val="20"/>
                <w:szCs w:val="20"/>
              </w:rPr>
            </w:pPr>
          </w:p>
        </w:tc>
        <w:tc>
          <w:tcPr>
            <w:tcW w:w="1220" w:type="dxa"/>
            <w:noWrap/>
          </w:tcPr>
          <w:p w:rsidR="00EE2600" w:rsidRDefault="00EE2600" w:rsidP="008F51DC">
            <w:pPr>
              <w:jc w:val="center"/>
              <w:rPr>
                <w:sz w:val="20"/>
                <w:szCs w:val="20"/>
              </w:rPr>
            </w:pPr>
          </w:p>
        </w:tc>
      </w:tr>
      <w:tr w:rsidR="00EE2600" w:rsidTr="008F51DC">
        <w:trPr>
          <w:trHeight w:val="510"/>
        </w:trPr>
        <w:tc>
          <w:tcPr>
            <w:tcW w:w="680" w:type="dxa"/>
            <w:noWrap/>
          </w:tcPr>
          <w:p w:rsidR="00EE2600" w:rsidRDefault="00EE2600" w:rsidP="008F51DC">
            <w:pPr>
              <w:jc w:val="center"/>
              <w:rPr>
                <w:sz w:val="20"/>
                <w:szCs w:val="20"/>
              </w:rPr>
            </w:pPr>
            <w:r>
              <w:rPr>
                <w:sz w:val="20"/>
                <w:szCs w:val="20"/>
              </w:rPr>
              <w:t>20</w:t>
            </w:r>
          </w:p>
        </w:tc>
        <w:tc>
          <w:tcPr>
            <w:tcW w:w="5630" w:type="dxa"/>
          </w:tcPr>
          <w:p w:rsidR="00EE2600" w:rsidRDefault="00EE2600" w:rsidP="008F51DC">
            <w:pPr>
              <w:rPr>
                <w:sz w:val="20"/>
                <w:szCs w:val="20"/>
              </w:rPr>
            </w:pPr>
            <w:r>
              <w:rPr>
                <w:sz w:val="20"/>
                <w:szCs w:val="20"/>
              </w:rPr>
              <w:t xml:space="preserve">Монтаж </w:t>
            </w:r>
            <w:proofErr w:type="spellStart"/>
            <w:r>
              <w:rPr>
                <w:sz w:val="20"/>
                <w:szCs w:val="20"/>
              </w:rPr>
              <w:t>заземлителя</w:t>
            </w:r>
            <w:proofErr w:type="spellEnd"/>
            <w:r>
              <w:rPr>
                <w:sz w:val="20"/>
                <w:szCs w:val="20"/>
              </w:rPr>
              <w:t xml:space="preserve"> горизонтального из стали полосовой сечением 40х4 мм</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510"/>
        </w:trPr>
        <w:tc>
          <w:tcPr>
            <w:tcW w:w="680" w:type="dxa"/>
            <w:noWrap/>
          </w:tcPr>
          <w:p w:rsidR="00EE2600" w:rsidRDefault="00EE2600" w:rsidP="008F51DC">
            <w:pPr>
              <w:jc w:val="center"/>
              <w:rPr>
                <w:sz w:val="20"/>
                <w:szCs w:val="20"/>
              </w:rPr>
            </w:pPr>
            <w:r>
              <w:rPr>
                <w:sz w:val="20"/>
                <w:szCs w:val="20"/>
              </w:rPr>
              <w:t>21</w:t>
            </w:r>
          </w:p>
          <w:p w:rsidR="00EE2600" w:rsidRDefault="00EE2600" w:rsidP="008F51DC">
            <w:pPr>
              <w:jc w:val="center"/>
              <w:rPr>
                <w:sz w:val="20"/>
                <w:szCs w:val="20"/>
              </w:rPr>
            </w:pPr>
            <w:r>
              <w:rPr>
                <w:sz w:val="20"/>
                <w:szCs w:val="20"/>
              </w:rPr>
              <w:t>21.1</w:t>
            </w:r>
          </w:p>
        </w:tc>
        <w:tc>
          <w:tcPr>
            <w:tcW w:w="5630" w:type="dxa"/>
          </w:tcPr>
          <w:p w:rsidR="00EE2600" w:rsidRDefault="00EE2600" w:rsidP="008F51DC">
            <w:pPr>
              <w:rPr>
                <w:sz w:val="20"/>
                <w:szCs w:val="20"/>
              </w:rPr>
            </w:pPr>
            <w:r>
              <w:rPr>
                <w:sz w:val="20"/>
                <w:szCs w:val="20"/>
              </w:rPr>
              <w:t xml:space="preserve">Монтаж </w:t>
            </w:r>
            <w:proofErr w:type="spellStart"/>
            <w:r>
              <w:rPr>
                <w:sz w:val="20"/>
                <w:szCs w:val="20"/>
              </w:rPr>
              <w:t>заземлителя</w:t>
            </w:r>
            <w:proofErr w:type="spellEnd"/>
            <w:r>
              <w:rPr>
                <w:sz w:val="20"/>
                <w:szCs w:val="20"/>
              </w:rPr>
              <w:t xml:space="preserve"> горизонтального из стали полосовой сечением 50х5 мм </w:t>
            </w:r>
          </w:p>
          <w:p w:rsidR="00EE2600" w:rsidRDefault="00EE2600" w:rsidP="008F51DC">
            <w:pPr>
              <w:rPr>
                <w:sz w:val="20"/>
                <w:szCs w:val="20"/>
              </w:rPr>
            </w:pPr>
            <w:r>
              <w:rPr>
                <w:sz w:val="20"/>
                <w:szCs w:val="20"/>
              </w:rPr>
              <w:t>Сталь полосовая 50х5 мм, марка Ст3сп</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w:t>
            </w:r>
          </w:p>
          <w:p w:rsidR="00EE2600" w:rsidRDefault="00EE2600" w:rsidP="008F51DC">
            <w:pPr>
              <w:jc w:val="center"/>
              <w:rPr>
                <w:sz w:val="20"/>
                <w:szCs w:val="20"/>
              </w:rPr>
            </w:pPr>
          </w:p>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8</w:t>
            </w:r>
          </w:p>
          <w:p w:rsidR="00EE2600" w:rsidRDefault="00EE2600" w:rsidP="008F51DC">
            <w:pPr>
              <w:jc w:val="center"/>
              <w:rPr>
                <w:sz w:val="20"/>
                <w:szCs w:val="20"/>
              </w:rPr>
            </w:pPr>
          </w:p>
          <w:p w:rsidR="00EE2600" w:rsidRDefault="00EE2600" w:rsidP="008F51DC">
            <w:pPr>
              <w:jc w:val="center"/>
              <w:rPr>
                <w:sz w:val="20"/>
                <w:szCs w:val="20"/>
              </w:rPr>
            </w:pPr>
            <w:r>
              <w:rPr>
                <w:sz w:val="20"/>
                <w:szCs w:val="20"/>
              </w:rPr>
              <w:t>0,0157</w:t>
            </w:r>
          </w:p>
        </w:tc>
      </w:tr>
      <w:tr w:rsidR="00EE2600" w:rsidTr="008F51DC">
        <w:trPr>
          <w:trHeight w:val="510"/>
        </w:trPr>
        <w:tc>
          <w:tcPr>
            <w:tcW w:w="680" w:type="dxa"/>
            <w:noWrap/>
          </w:tcPr>
          <w:p w:rsidR="00EE2600" w:rsidRDefault="00EE2600" w:rsidP="008F51DC">
            <w:pPr>
              <w:jc w:val="center"/>
              <w:rPr>
                <w:sz w:val="20"/>
                <w:szCs w:val="20"/>
              </w:rPr>
            </w:pPr>
            <w:r>
              <w:rPr>
                <w:sz w:val="20"/>
                <w:szCs w:val="20"/>
              </w:rPr>
              <w:t>*</w:t>
            </w:r>
          </w:p>
        </w:tc>
        <w:tc>
          <w:tcPr>
            <w:tcW w:w="5630" w:type="dxa"/>
          </w:tcPr>
          <w:p w:rsidR="00EE2600" w:rsidRDefault="00EE2600" w:rsidP="008F51DC">
            <w:pPr>
              <w:rPr>
                <w:b/>
                <w:highlight w:val="cyan"/>
              </w:rPr>
            </w:pPr>
            <w:proofErr w:type="gramStart"/>
            <w:r>
              <w:rPr>
                <w:b/>
              </w:rPr>
              <w:t>Материалы</w:t>
            </w:r>
            <w:proofErr w:type="gramEnd"/>
            <w:r>
              <w:rPr>
                <w:b/>
              </w:rPr>
              <w:t xml:space="preserve"> не учтенные ценником, по монтажным работам троллейной линии </w:t>
            </w:r>
          </w:p>
        </w:tc>
        <w:tc>
          <w:tcPr>
            <w:tcW w:w="1180" w:type="dxa"/>
          </w:tcPr>
          <w:p w:rsidR="00EE2600" w:rsidRDefault="00EE2600" w:rsidP="008F51DC">
            <w:pPr>
              <w:jc w:val="center"/>
              <w:rPr>
                <w:sz w:val="20"/>
                <w:szCs w:val="20"/>
              </w:rPr>
            </w:pPr>
          </w:p>
        </w:tc>
        <w:tc>
          <w:tcPr>
            <w:tcW w:w="1220" w:type="dxa"/>
            <w:noWrap/>
          </w:tcPr>
          <w:p w:rsidR="00EE2600" w:rsidRDefault="00EE2600" w:rsidP="008F51DC">
            <w:pPr>
              <w:jc w:val="center"/>
              <w:rPr>
                <w:sz w:val="20"/>
                <w:szCs w:val="20"/>
              </w:rPr>
            </w:pPr>
          </w:p>
        </w:tc>
      </w:tr>
      <w:tr w:rsidR="00EE2600" w:rsidTr="008F51DC">
        <w:trPr>
          <w:trHeight w:val="403"/>
        </w:trPr>
        <w:tc>
          <w:tcPr>
            <w:tcW w:w="680" w:type="dxa"/>
            <w:noWrap/>
          </w:tcPr>
          <w:p w:rsidR="00EE2600" w:rsidRDefault="00EE2600" w:rsidP="008F51DC">
            <w:pPr>
              <w:jc w:val="center"/>
              <w:rPr>
                <w:sz w:val="20"/>
                <w:szCs w:val="20"/>
              </w:rPr>
            </w:pPr>
            <w:r>
              <w:rPr>
                <w:sz w:val="20"/>
                <w:szCs w:val="20"/>
              </w:rPr>
              <w:lastRenderedPageBreak/>
              <w:t>1</w:t>
            </w:r>
          </w:p>
        </w:tc>
        <w:tc>
          <w:tcPr>
            <w:tcW w:w="5630" w:type="dxa"/>
          </w:tcPr>
          <w:p w:rsidR="00EE2600" w:rsidRDefault="00EE2600" w:rsidP="008F51DC">
            <w:pPr>
              <w:rPr>
                <w:sz w:val="20"/>
                <w:szCs w:val="20"/>
              </w:rPr>
            </w:pPr>
            <w:r>
              <w:rPr>
                <w:sz w:val="20"/>
                <w:szCs w:val="20"/>
              </w:rPr>
              <w:t>Провод неизолированный контактный медный, фасонный, марки МФ, номинальным сечением, мм2</w:t>
            </w:r>
            <w:proofErr w:type="gramStart"/>
            <w:r>
              <w:rPr>
                <w:sz w:val="20"/>
                <w:szCs w:val="20"/>
              </w:rPr>
              <w:t xml:space="preserve"> :</w:t>
            </w:r>
            <w:proofErr w:type="gramEnd"/>
            <w:r>
              <w:rPr>
                <w:sz w:val="20"/>
                <w:szCs w:val="20"/>
              </w:rPr>
              <w:t xml:space="preserve"> 85</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660</w:t>
            </w:r>
          </w:p>
        </w:tc>
      </w:tr>
      <w:tr w:rsidR="00EE2600" w:rsidTr="008F51DC">
        <w:trPr>
          <w:trHeight w:val="1545"/>
        </w:trPr>
        <w:tc>
          <w:tcPr>
            <w:tcW w:w="680" w:type="dxa"/>
            <w:noWrap/>
          </w:tcPr>
          <w:p w:rsidR="00EE2600" w:rsidRDefault="00EE2600" w:rsidP="008F51DC">
            <w:pPr>
              <w:jc w:val="center"/>
              <w:rPr>
                <w:sz w:val="20"/>
                <w:szCs w:val="20"/>
              </w:rPr>
            </w:pPr>
            <w:r>
              <w:rPr>
                <w:sz w:val="20"/>
                <w:szCs w:val="20"/>
              </w:rPr>
              <w:t>2</w:t>
            </w:r>
          </w:p>
        </w:tc>
        <w:tc>
          <w:tcPr>
            <w:tcW w:w="5630" w:type="dxa"/>
          </w:tcPr>
          <w:p w:rsidR="00EE2600" w:rsidRDefault="00EE2600" w:rsidP="008F51DC">
            <w:pPr>
              <w:rPr>
                <w:sz w:val="20"/>
                <w:szCs w:val="20"/>
              </w:rPr>
            </w:pPr>
            <w:r>
              <w:rPr>
                <w:sz w:val="20"/>
                <w:szCs w:val="20"/>
              </w:rPr>
              <w:t xml:space="preserve">Кабель силовой с медными жилами без оболочки, с изоляцией из поливинилхлоридного пластиката, с броней из стальных лент с наружным покровом из битумного состава, ленты </w:t>
            </w:r>
            <w:proofErr w:type="spellStart"/>
            <w:r>
              <w:rPr>
                <w:sz w:val="20"/>
                <w:szCs w:val="20"/>
              </w:rPr>
              <w:t>полиэтилентерефталатной</w:t>
            </w:r>
            <w:proofErr w:type="spellEnd"/>
            <w:r>
              <w:rPr>
                <w:sz w:val="20"/>
                <w:szCs w:val="20"/>
              </w:rPr>
              <w:t xml:space="preserve">, защитного поливинилхлоридного шланга, на номинальное напряжение 1,0 кВ, марки </w:t>
            </w:r>
            <w:proofErr w:type="spellStart"/>
            <w:r>
              <w:rPr>
                <w:sz w:val="20"/>
                <w:szCs w:val="20"/>
              </w:rPr>
              <w:t>ВБбШв</w:t>
            </w:r>
            <w:proofErr w:type="spellEnd"/>
            <w:r>
              <w:rPr>
                <w:sz w:val="20"/>
                <w:szCs w:val="20"/>
              </w:rPr>
              <w:t>, с числом жил и номинальным сечением жилы, мм</w:t>
            </w:r>
            <w:proofErr w:type="gramStart"/>
            <w:r>
              <w:rPr>
                <w:sz w:val="20"/>
                <w:szCs w:val="20"/>
              </w:rPr>
              <w:t>2</w:t>
            </w:r>
            <w:proofErr w:type="gramEnd"/>
            <w:r>
              <w:rPr>
                <w:sz w:val="20"/>
                <w:szCs w:val="20"/>
              </w:rPr>
              <w:t>: 4х150</w:t>
            </w:r>
          </w:p>
        </w:tc>
        <w:tc>
          <w:tcPr>
            <w:tcW w:w="1180" w:type="dxa"/>
          </w:tcPr>
          <w:p w:rsidR="00EE2600" w:rsidRDefault="00EE2600" w:rsidP="008F51DC">
            <w:pPr>
              <w:jc w:val="center"/>
              <w:rPr>
                <w:sz w:val="20"/>
                <w:szCs w:val="20"/>
              </w:rPr>
            </w:pPr>
            <w:r>
              <w:rPr>
                <w:sz w:val="20"/>
                <w:szCs w:val="20"/>
              </w:rPr>
              <w:t>пм</w:t>
            </w:r>
          </w:p>
        </w:tc>
        <w:tc>
          <w:tcPr>
            <w:tcW w:w="1220" w:type="dxa"/>
            <w:noWrap/>
          </w:tcPr>
          <w:p w:rsidR="00EE2600" w:rsidRDefault="00EE2600" w:rsidP="008F51DC">
            <w:pPr>
              <w:jc w:val="center"/>
              <w:rPr>
                <w:sz w:val="20"/>
                <w:szCs w:val="20"/>
              </w:rPr>
            </w:pPr>
            <w:r>
              <w:rPr>
                <w:sz w:val="20"/>
                <w:szCs w:val="20"/>
              </w:rPr>
              <w:t>310</w:t>
            </w:r>
          </w:p>
        </w:tc>
      </w:tr>
      <w:tr w:rsidR="00EE2600" w:rsidTr="008F51DC">
        <w:trPr>
          <w:trHeight w:val="1369"/>
        </w:trPr>
        <w:tc>
          <w:tcPr>
            <w:tcW w:w="680" w:type="dxa"/>
            <w:noWrap/>
          </w:tcPr>
          <w:p w:rsidR="00EE2600" w:rsidRDefault="00EE2600" w:rsidP="008F51DC">
            <w:pPr>
              <w:jc w:val="center"/>
              <w:rPr>
                <w:sz w:val="20"/>
                <w:szCs w:val="20"/>
              </w:rPr>
            </w:pPr>
            <w:r>
              <w:rPr>
                <w:sz w:val="20"/>
                <w:szCs w:val="20"/>
              </w:rPr>
              <w:t>3</w:t>
            </w:r>
          </w:p>
        </w:tc>
        <w:tc>
          <w:tcPr>
            <w:tcW w:w="5630" w:type="dxa"/>
          </w:tcPr>
          <w:p w:rsidR="00EE2600" w:rsidRDefault="00EE2600" w:rsidP="008F51DC">
            <w:pPr>
              <w:rPr>
                <w:sz w:val="20"/>
                <w:szCs w:val="20"/>
              </w:rPr>
            </w:pPr>
            <w:r>
              <w:rPr>
                <w:sz w:val="20"/>
                <w:szCs w:val="20"/>
              </w:rPr>
              <w:t xml:space="preserve">Кабель силовой с медными жилами без брони и наружного покрова, с изоляцией из поливинилхлоридного пластиката и оболочкой из поливинилхлоридного пластиката, не распространяющего горение, на номинальное напряжение 0,66 кВ, марки </w:t>
            </w:r>
            <w:proofErr w:type="spellStart"/>
            <w:r>
              <w:rPr>
                <w:sz w:val="20"/>
                <w:szCs w:val="20"/>
              </w:rPr>
              <w:t>ВВГнг-LS</w:t>
            </w:r>
            <w:proofErr w:type="spellEnd"/>
            <w:r>
              <w:rPr>
                <w:sz w:val="20"/>
                <w:szCs w:val="20"/>
              </w:rPr>
              <w:t>, с числом жил и номинальным сечением жилы, мм</w:t>
            </w:r>
            <w:proofErr w:type="gramStart"/>
            <w:r>
              <w:rPr>
                <w:sz w:val="20"/>
                <w:szCs w:val="20"/>
              </w:rPr>
              <w:t>2</w:t>
            </w:r>
            <w:proofErr w:type="gramEnd"/>
            <w:r>
              <w:rPr>
                <w:sz w:val="20"/>
                <w:szCs w:val="20"/>
              </w:rPr>
              <w:t>: 5х2,5</w:t>
            </w:r>
          </w:p>
        </w:tc>
        <w:tc>
          <w:tcPr>
            <w:tcW w:w="1180" w:type="dxa"/>
          </w:tcPr>
          <w:p w:rsidR="00EE2600" w:rsidRDefault="00EE2600" w:rsidP="008F51DC">
            <w:pPr>
              <w:jc w:val="center"/>
              <w:rPr>
                <w:sz w:val="20"/>
                <w:szCs w:val="20"/>
              </w:rPr>
            </w:pPr>
            <w:r>
              <w:rPr>
                <w:sz w:val="20"/>
                <w:szCs w:val="20"/>
              </w:rPr>
              <w:t>м</w:t>
            </w:r>
          </w:p>
        </w:tc>
        <w:tc>
          <w:tcPr>
            <w:tcW w:w="1220" w:type="dxa"/>
          </w:tcPr>
          <w:p w:rsidR="00EE2600" w:rsidRDefault="00EE2600" w:rsidP="008F51DC">
            <w:pPr>
              <w:jc w:val="center"/>
              <w:rPr>
                <w:sz w:val="20"/>
                <w:szCs w:val="20"/>
              </w:rPr>
            </w:pPr>
            <w:r>
              <w:rPr>
                <w:sz w:val="20"/>
                <w:szCs w:val="20"/>
              </w:rPr>
              <w:t>3</w:t>
            </w:r>
          </w:p>
        </w:tc>
      </w:tr>
      <w:tr w:rsidR="00EE2600" w:rsidTr="008F51DC">
        <w:trPr>
          <w:trHeight w:val="526"/>
        </w:trPr>
        <w:tc>
          <w:tcPr>
            <w:tcW w:w="680" w:type="dxa"/>
            <w:noWrap/>
          </w:tcPr>
          <w:p w:rsidR="00EE2600" w:rsidRDefault="00EE2600" w:rsidP="008F51DC">
            <w:pPr>
              <w:jc w:val="center"/>
              <w:rPr>
                <w:sz w:val="20"/>
                <w:szCs w:val="20"/>
              </w:rPr>
            </w:pPr>
            <w:r>
              <w:rPr>
                <w:sz w:val="20"/>
                <w:szCs w:val="20"/>
              </w:rPr>
              <w:t>4</w:t>
            </w:r>
          </w:p>
        </w:tc>
        <w:tc>
          <w:tcPr>
            <w:tcW w:w="5630" w:type="dxa"/>
          </w:tcPr>
          <w:p w:rsidR="00EE2600" w:rsidRDefault="00EE2600" w:rsidP="008F51DC">
            <w:pPr>
              <w:rPr>
                <w:sz w:val="20"/>
                <w:szCs w:val="20"/>
              </w:rPr>
            </w:pPr>
            <w:r>
              <w:rPr>
                <w:sz w:val="20"/>
                <w:szCs w:val="20"/>
              </w:rPr>
              <w:t xml:space="preserve">Трубы гибкие гофрированные легкие из </w:t>
            </w:r>
            <w:proofErr w:type="spellStart"/>
            <w:r>
              <w:rPr>
                <w:sz w:val="20"/>
                <w:szCs w:val="20"/>
              </w:rPr>
              <w:t>самозатухающего</w:t>
            </w:r>
            <w:proofErr w:type="spellEnd"/>
            <w:r>
              <w:rPr>
                <w:sz w:val="20"/>
                <w:szCs w:val="20"/>
              </w:rPr>
              <w:t xml:space="preserve"> ПВХ (IP55) серии FL, диаметром 20 мм</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699"/>
        </w:trPr>
        <w:tc>
          <w:tcPr>
            <w:tcW w:w="680" w:type="dxa"/>
            <w:noWrap/>
          </w:tcPr>
          <w:p w:rsidR="00EE2600" w:rsidRDefault="00EE2600" w:rsidP="008F51DC">
            <w:pPr>
              <w:jc w:val="center"/>
              <w:rPr>
                <w:sz w:val="20"/>
                <w:szCs w:val="20"/>
              </w:rPr>
            </w:pPr>
            <w:r>
              <w:rPr>
                <w:sz w:val="20"/>
                <w:szCs w:val="20"/>
              </w:rPr>
              <w:t>5</w:t>
            </w:r>
          </w:p>
        </w:tc>
        <w:tc>
          <w:tcPr>
            <w:tcW w:w="5630" w:type="dxa"/>
          </w:tcPr>
          <w:p w:rsidR="00EE2600" w:rsidRDefault="00EE2600" w:rsidP="008F51DC">
            <w:pPr>
              <w:rPr>
                <w:sz w:val="20"/>
                <w:szCs w:val="20"/>
              </w:rPr>
            </w:pPr>
            <w:r>
              <w:rPr>
                <w:sz w:val="20"/>
                <w:szCs w:val="20"/>
              </w:rPr>
              <w:t>Токосъемник троллейбусный скользящий для контактной сети 380В с боковым съемом с медно-графической вставкой с головкой токоприемника КТ-14А</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3</w:t>
            </w:r>
          </w:p>
        </w:tc>
      </w:tr>
      <w:tr w:rsidR="00EE2600" w:rsidTr="008F51DC">
        <w:trPr>
          <w:trHeight w:val="510"/>
        </w:trPr>
        <w:tc>
          <w:tcPr>
            <w:tcW w:w="680" w:type="dxa"/>
            <w:noWrap/>
          </w:tcPr>
          <w:p w:rsidR="00EE2600" w:rsidRDefault="00EE2600" w:rsidP="008F51DC">
            <w:pPr>
              <w:jc w:val="center"/>
              <w:rPr>
                <w:sz w:val="20"/>
                <w:szCs w:val="20"/>
              </w:rPr>
            </w:pPr>
            <w:r>
              <w:rPr>
                <w:sz w:val="20"/>
                <w:szCs w:val="20"/>
              </w:rPr>
              <w:t>6</w:t>
            </w:r>
          </w:p>
        </w:tc>
        <w:tc>
          <w:tcPr>
            <w:tcW w:w="5630" w:type="dxa"/>
          </w:tcPr>
          <w:p w:rsidR="00EE2600" w:rsidRDefault="00EE2600" w:rsidP="008F51DC">
            <w:pPr>
              <w:rPr>
                <w:sz w:val="20"/>
                <w:szCs w:val="20"/>
              </w:rPr>
            </w:pPr>
            <w:r>
              <w:rPr>
                <w:sz w:val="20"/>
                <w:szCs w:val="20"/>
              </w:rPr>
              <w:t xml:space="preserve">Муфта концевая термоусаживаемая 1 кВ, </w:t>
            </w:r>
            <w:proofErr w:type="spellStart"/>
            <w:r>
              <w:rPr>
                <w:sz w:val="20"/>
                <w:szCs w:val="20"/>
              </w:rPr>
              <w:t>наружней</w:t>
            </w:r>
            <w:proofErr w:type="spellEnd"/>
            <w:r>
              <w:rPr>
                <w:sz w:val="20"/>
                <w:szCs w:val="20"/>
              </w:rPr>
              <w:t xml:space="preserve"> установки </w:t>
            </w:r>
            <w:proofErr w:type="gramStart"/>
            <w:r>
              <w:rPr>
                <w:sz w:val="20"/>
                <w:szCs w:val="20"/>
              </w:rPr>
              <w:t>П</w:t>
            </w:r>
            <w:proofErr w:type="gramEnd"/>
            <w:r>
              <w:rPr>
                <w:sz w:val="20"/>
                <w:szCs w:val="20"/>
              </w:rPr>
              <w:t xml:space="preserve"> </w:t>
            </w:r>
            <w:proofErr w:type="spellStart"/>
            <w:r>
              <w:rPr>
                <w:sz w:val="20"/>
                <w:szCs w:val="20"/>
              </w:rPr>
              <w:t>КВТпб</w:t>
            </w:r>
            <w:proofErr w:type="spellEnd"/>
            <w:r>
              <w:rPr>
                <w:sz w:val="20"/>
                <w:szCs w:val="20"/>
              </w:rPr>
              <w:t xml:space="preserve"> 4-150/240</w:t>
            </w:r>
          </w:p>
        </w:tc>
        <w:tc>
          <w:tcPr>
            <w:tcW w:w="1180" w:type="dxa"/>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510"/>
        </w:trPr>
        <w:tc>
          <w:tcPr>
            <w:tcW w:w="680" w:type="dxa"/>
            <w:noWrap/>
          </w:tcPr>
          <w:p w:rsidR="00EE2600" w:rsidRDefault="00EE2600" w:rsidP="008F51DC">
            <w:pPr>
              <w:jc w:val="center"/>
              <w:rPr>
                <w:sz w:val="20"/>
                <w:szCs w:val="20"/>
              </w:rPr>
            </w:pPr>
            <w:r>
              <w:rPr>
                <w:sz w:val="20"/>
                <w:szCs w:val="20"/>
              </w:rPr>
              <w:t>7</w:t>
            </w:r>
          </w:p>
        </w:tc>
        <w:tc>
          <w:tcPr>
            <w:tcW w:w="5630" w:type="dxa"/>
          </w:tcPr>
          <w:p w:rsidR="00EE2600" w:rsidRDefault="00EE2600" w:rsidP="008F51DC">
            <w:pPr>
              <w:rPr>
                <w:sz w:val="20"/>
                <w:szCs w:val="20"/>
              </w:rPr>
            </w:pPr>
            <w:r>
              <w:rPr>
                <w:sz w:val="20"/>
                <w:szCs w:val="20"/>
              </w:rPr>
              <w:t>Наконечник кабельный медный для электротехнических установок</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5</w:t>
            </w:r>
          </w:p>
        </w:tc>
      </w:tr>
      <w:tr w:rsidR="00EE2600" w:rsidTr="008F51DC">
        <w:trPr>
          <w:trHeight w:val="255"/>
        </w:trPr>
        <w:tc>
          <w:tcPr>
            <w:tcW w:w="680" w:type="dxa"/>
            <w:noWrap/>
          </w:tcPr>
          <w:p w:rsidR="00EE2600" w:rsidRDefault="00EE2600" w:rsidP="008F51DC">
            <w:pPr>
              <w:jc w:val="center"/>
              <w:rPr>
                <w:sz w:val="20"/>
                <w:szCs w:val="20"/>
              </w:rPr>
            </w:pPr>
            <w:r>
              <w:rPr>
                <w:sz w:val="20"/>
                <w:szCs w:val="20"/>
              </w:rPr>
              <w:t>8</w:t>
            </w:r>
          </w:p>
        </w:tc>
        <w:tc>
          <w:tcPr>
            <w:tcW w:w="5630" w:type="dxa"/>
          </w:tcPr>
          <w:p w:rsidR="00EE2600" w:rsidRDefault="00EE2600" w:rsidP="008F51DC">
            <w:pPr>
              <w:rPr>
                <w:sz w:val="20"/>
                <w:szCs w:val="20"/>
              </w:rPr>
            </w:pPr>
            <w:r>
              <w:rPr>
                <w:sz w:val="20"/>
                <w:szCs w:val="20"/>
              </w:rPr>
              <w:t>Звено промежуточное двойное 2ПР-7-1</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9</w:t>
            </w:r>
          </w:p>
        </w:tc>
        <w:tc>
          <w:tcPr>
            <w:tcW w:w="5630" w:type="dxa"/>
          </w:tcPr>
          <w:p w:rsidR="00EE2600" w:rsidRDefault="00EE2600" w:rsidP="008F51DC">
            <w:pPr>
              <w:rPr>
                <w:sz w:val="20"/>
                <w:szCs w:val="20"/>
              </w:rPr>
            </w:pPr>
            <w:r>
              <w:rPr>
                <w:sz w:val="20"/>
                <w:szCs w:val="20"/>
              </w:rPr>
              <w:t>Муфта натяжная с ушком 143</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10</w:t>
            </w:r>
          </w:p>
        </w:tc>
        <w:tc>
          <w:tcPr>
            <w:tcW w:w="5630" w:type="dxa"/>
          </w:tcPr>
          <w:p w:rsidR="00EE2600" w:rsidRDefault="00EE2600" w:rsidP="008F51DC">
            <w:pPr>
              <w:rPr>
                <w:sz w:val="20"/>
                <w:szCs w:val="20"/>
              </w:rPr>
            </w:pPr>
            <w:r>
              <w:rPr>
                <w:sz w:val="20"/>
                <w:szCs w:val="20"/>
              </w:rPr>
              <w:t>Комплект соединительный (зажим)</w:t>
            </w:r>
          </w:p>
        </w:tc>
        <w:tc>
          <w:tcPr>
            <w:tcW w:w="1180" w:type="dxa"/>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326"/>
        </w:trPr>
        <w:tc>
          <w:tcPr>
            <w:tcW w:w="680" w:type="dxa"/>
            <w:noWrap/>
          </w:tcPr>
          <w:p w:rsidR="00EE2600" w:rsidRDefault="00EE2600" w:rsidP="008F51DC">
            <w:pPr>
              <w:jc w:val="center"/>
              <w:rPr>
                <w:sz w:val="20"/>
                <w:szCs w:val="20"/>
              </w:rPr>
            </w:pPr>
            <w:r>
              <w:rPr>
                <w:sz w:val="20"/>
                <w:szCs w:val="20"/>
              </w:rPr>
              <w:t>11</w:t>
            </w:r>
          </w:p>
        </w:tc>
        <w:tc>
          <w:tcPr>
            <w:tcW w:w="5630" w:type="dxa"/>
          </w:tcPr>
          <w:p w:rsidR="00EE2600" w:rsidRDefault="00EE2600" w:rsidP="008F51DC">
            <w:pPr>
              <w:rPr>
                <w:sz w:val="20"/>
                <w:szCs w:val="20"/>
              </w:rPr>
            </w:pPr>
            <w:r>
              <w:rPr>
                <w:sz w:val="20"/>
                <w:szCs w:val="20"/>
              </w:rPr>
              <w:t>Швеллеры № 10 сталь марки Ст3пс5 (БАЛКА L 1500мм)</w:t>
            </w:r>
          </w:p>
        </w:tc>
        <w:tc>
          <w:tcPr>
            <w:tcW w:w="1180" w:type="dxa"/>
          </w:tcPr>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0,0516</w:t>
            </w:r>
          </w:p>
        </w:tc>
      </w:tr>
      <w:tr w:rsidR="00EE2600" w:rsidTr="008F51DC">
        <w:trPr>
          <w:trHeight w:val="528"/>
        </w:trPr>
        <w:tc>
          <w:tcPr>
            <w:tcW w:w="680" w:type="dxa"/>
            <w:noWrap/>
          </w:tcPr>
          <w:p w:rsidR="00EE2600" w:rsidRDefault="00EE2600" w:rsidP="008F51DC">
            <w:pPr>
              <w:jc w:val="center"/>
              <w:rPr>
                <w:sz w:val="20"/>
                <w:szCs w:val="20"/>
              </w:rPr>
            </w:pPr>
            <w:r>
              <w:rPr>
                <w:sz w:val="20"/>
                <w:szCs w:val="20"/>
              </w:rPr>
              <w:t>12</w:t>
            </w:r>
          </w:p>
        </w:tc>
        <w:tc>
          <w:tcPr>
            <w:tcW w:w="5630" w:type="dxa"/>
          </w:tcPr>
          <w:p w:rsidR="00EE2600" w:rsidRDefault="00EE2600" w:rsidP="008F51DC">
            <w:pPr>
              <w:rPr>
                <w:sz w:val="20"/>
                <w:szCs w:val="20"/>
              </w:rPr>
            </w:pPr>
            <w:r>
              <w:rPr>
                <w:sz w:val="20"/>
                <w:szCs w:val="20"/>
              </w:rPr>
              <w:t>Сталь круглая углеродистая обыкновенного качества марки ВСт3пс5-1 диаметром 20 мм (ВАЛИК)</w:t>
            </w:r>
          </w:p>
        </w:tc>
        <w:tc>
          <w:tcPr>
            <w:tcW w:w="1180" w:type="dxa"/>
          </w:tcPr>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0,00135</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13</w:t>
            </w:r>
          </w:p>
        </w:tc>
        <w:tc>
          <w:tcPr>
            <w:tcW w:w="5630" w:type="dxa"/>
          </w:tcPr>
          <w:p w:rsidR="00EE2600" w:rsidRDefault="00EE2600" w:rsidP="008F51DC">
            <w:pPr>
              <w:rPr>
                <w:sz w:val="20"/>
                <w:szCs w:val="20"/>
              </w:rPr>
            </w:pPr>
            <w:r>
              <w:rPr>
                <w:sz w:val="20"/>
                <w:szCs w:val="20"/>
              </w:rPr>
              <w:t>Сталь углова</w:t>
            </w:r>
            <w:proofErr w:type="gramStart"/>
            <w:r>
              <w:rPr>
                <w:sz w:val="20"/>
                <w:szCs w:val="20"/>
              </w:rPr>
              <w:t>я(</w:t>
            </w:r>
            <w:proofErr w:type="gramEnd"/>
            <w:r>
              <w:rPr>
                <w:sz w:val="20"/>
                <w:szCs w:val="20"/>
              </w:rPr>
              <w:t>УПОР L 150мм)</w:t>
            </w:r>
          </w:p>
        </w:tc>
        <w:tc>
          <w:tcPr>
            <w:tcW w:w="1180" w:type="dxa"/>
          </w:tcPr>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0,00459</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14</w:t>
            </w:r>
          </w:p>
        </w:tc>
        <w:tc>
          <w:tcPr>
            <w:tcW w:w="5630" w:type="dxa"/>
          </w:tcPr>
          <w:p w:rsidR="00EE2600" w:rsidRDefault="00EE2600" w:rsidP="008F51DC">
            <w:pPr>
              <w:rPr>
                <w:sz w:val="20"/>
                <w:szCs w:val="20"/>
              </w:rPr>
            </w:pPr>
            <w:r>
              <w:rPr>
                <w:sz w:val="20"/>
                <w:szCs w:val="20"/>
              </w:rPr>
              <w:t>Полухомут</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15</w:t>
            </w:r>
          </w:p>
        </w:tc>
        <w:tc>
          <w:tcPr>
            <w:tcW w:w="5630" w:type="dxa"/>
          </w:tcPr>
          <w:p w:rsidR="00EE2600" w:rsidRDefault="00EE2600" w:rsidP="008F51DC">
            <w:pPr>
              <w:rPr>
                <w:sz w:val="20"/>
                <w:szCs w:val="20"/>
              </w:rPr>
            </w:pPr>
            <w:r>
              <w:rPr>
                <w:sz w:val="20"/>
                <w:szCs w:val="20"/>
              </w:rPr>
              <w:t>УЗЕЛ КРЕПЛЕНИЯ НА КОНЦЕВЫХ ОПОРАХ</w:t>
            </w:r>
          </w:p>
        </w:tc>
        <w:tc>
          <w:tcPr>
            <w:tcW w:w="1180" w:type="dxa"/>
          </w:tcPr>
          <w:p w:rsidR="00EE2600" w:rsidRDefault="00EE2600" w:rsidP="008F51DC">
            <w:pPr>
              <w:jc w:val="center"/>
              <w:rPr>
                <w:sz w:val="20"/>
                <w:szCs w:val="20"/>
              </w:rPr>
            </w:pPr>
            <w:r>
              <w:rPr>
                <w:sz w:val="20"/>
                <w:szCs w:val="20"/>
              </w:rPr>
              <w:t>кг</w:t>
            </w:r>
          </w:p>
        </w:tc>
        <w:tc>
          <w:tcPr>
            <w:tcW w:w="1220" w:type="dxa"/>
            <w:noWrap/>
          </w:tcPr>
          <w:p w:rsidR="00EE2600" w:rsidRDefault="00EE2600" w:rsidP="008F51DC">
            <w:pPr>
              <w:jc w:val="center"/>
              <w:rPr>
                <w:sz w:val="20"/>
                <w:szCs w:val="20"/>
              </w:rPr>
            </w:pPr>
            <w:r>
              <w:rPr>
                <w:sz w:val="20"/>
                <w:szCs w:val="20"/>
              </w:rPr>
              <w:t>0,0371</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16</w:t>
            </w:r>
          </w:p>
        </w:tc>
        <w:tc>
          <w:tcPr>
            <w:tcW w:w="5630" w:type="dxa"/>
          </w:tcPr>
          <w:p w:rsidR="00EE2600" w:rsidRDefault="00EE2600" w:rsidP="008F51DC">
            <w:pPr>
              <w:rPr>
                <w:sz w:val="20"/>
                <w:szCs w:val="20"/>
              </w:rPr>
            </w:pPr>
            <w:r>
              <w:rPr>
                <w:sz w:val="20"/>
                <w:szCs w:val="20"/>
              </w:rPr>
              <w:t>Скоба D12 L 830мм</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10</w:t>
            </w:r>
          </w:p>
        </w:tc>
      </w:tr>
      <w:tr w:rsidR="00EE2600" w:rsidTr="008F51DC">
        <w:trPr>
          <w:trHeight w:val="271"/>
        </w:trPr>
        <w:tc>
          <w:tcPr>
            <w:tcW w:w="680" w:type="dxa"/>
            <w:noWrap/>
          </w:tcPr>
          <w:p w:rsidR="00EE2600" w:rsidRDefault="00EE2600" w:rsidP="008F51DC">
            <w:pPr>
              <w:jc w:val="center"/>
              <w:rPr>
                <w:sz w:val="20"/>
                <w:szCs w:val="20"/>
              </w:rPr>
            </w:pPr>
            <w:r>
              <w:rPr>
                <w:sz w:val="20"/>
                <w:szCs w:val="20"/>
              </w:rPr>
              <w:t>17</w:t>
            </w:r>
          </w:p>
        </w:tc>
        <w:tc>
          <w:tcPr>
            <w:tcW w:w="5630" w:type="dxa"/>
          </w:tcPr>
          <w:p w:rsidR="00EE2600" w:rsidRDefault="00EE2600" w:rsidP="008F51DC">
            <w:pPr>
              <w:rPr>
                <w:sz w:val="20"/>
                <w:szCs w:val="20"/>
              </w:rPr>
            </w:pPr>
            <w:r>
              <w:rPr>
                <w:sz w:val="20"/>
                <w:szCs w:val="20"/>
              </w:rPr>
              <w:t>ЗАЖИМ ПОДВЕСНОЙ ТРОЛЛЕЙБУСНЫЙ (4-Х ВИНТ.)</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69</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18</w:t>
            </w:r>
          </w:p>
        </w:tc>
        <w:tc>
          <w:tcPr>
            <w:tcW w:w="5630" w:type="dxa"/>
          </w:tcPr>
          <w:p w:rsidR="00EE2600" w:rsidRDefault="00EE2600" w:rsidP="008F51DC">
            <w:pPr>
              <w:rPr>
                <w:sz w:val="20"/>
                <w:szCs w:val="20"/>
              </w:rPr>
            </w:pPr>
            <w:r>
              <w:rPr>
                <w:sz w:val="20"/>
                <w:szCs w:val="20"/>
              </w:rPr>
              <w:t>ПЛАНКА ДЕРЕВЯННАЯ 800х60х20мм (2шт)</w:t>
            </w:r>
          </w:p>
        </w:tc>
        <w:tc>
          <w:tcPr>
            <w:tcW w:w="1180" w:type="dxa"/>
          </w:tcPr>
          <w:p w:rsidR="00EE2600" w:rsidRDefault="00EE2600" w:rsidP="008F51DC">
            <w:pPr>
              <w:jc w:val="center"/>
              <w:rPr>
                <w:sz w:val="20"/>
                <w:szCs w:val="20"/>
              </w:rPr>
            </w:pPr>
            <w:r>
              <w:rPr>
                <w:sz w:val="20"/>
                <w:szCs w:val="20"/>
              </w:rPr>
              <w:t>м3</w:t>
            </w:r>
          </w:p>
        </w:tc>
        <w:tc>
          <w:tcPr>
            <w:tcW w:w="1220" w:type="dxa"/>
            <w:noWrap/>
          </w:tcPr>
          <w:p w:rsidR="00EE2600" w:rsidRDefault="00EE2600" w:rsidP="008F51DC">
            <w:pPr>
              <w:jc w:val="center"/>
              <w:rPr>
                <w:sz w:val="20"/>
                <w:szCs w:val="20"/>
              </w:rPr>
            </w:pPr>
            <w:r>
              <w:rPr>
                <w:sz w:val="20"/>
                <w:szCs w:val="20"/>
              </w:rPr>
              <w:t>0,002</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19</w:t>
            </w:r>
          </w:p>
        </w:tc>
        <w:tc>
          <w:tcPr>
            <w:tcW w:w="5630" w:type="dxa"/>
          </w:tcPr>
          <w:p w:rsidR="00EE2600" w:rsidRDefault="00EE2600" w:rsidP="008F51DC">
            <w:pPr>
              <w:rPr>
                <w:sz w:val="20"/>
                <w:szCs w:val="20"/>
              </w:rPr>
            </w:pPr>
            <w:r>
              <w:rPr>
                <w:sz w:val="20"/>
                <w:szCs w:val="20"/>
              </w:rPr>
              <w:t>Хомут кронштейна</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20</w:t>
            </w:r>
          </w:p>
        </w:tc>
        <w:tc>
          <w:tcPr>
            <w:tcW w:w="5630" w:type="dxa"/>
          </w:tcPr>
          <w:p w:rsidR="00EE2600" w:rsidRDefault="00EE2600" w:rsidP="008F51DC">
            <w:pPr>
              <w:rPr>
                <w:sz w:val="20"/>
                <w:szCs w:val="20"/>
              </w:rPr>
            </w:pPr>
            <w:r>
              <w:rPr>
                <w:sz w:val="20"/>
                <w:szCs w:val="20"/>
              </w:rPr>
              <w:t>Хомут кронштейна подвеса</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21</w:t>
            </w:r>
          </w:p>
        </w:tc>
        <w:tc>
          <w:tcPr>
            <w:tcW w:w="5630" w:type="dxa"/>
          </w:tcPr>
          <w:p w:rsidR="00EE2600" w:rsidRDefault="00EE2600" w:rsidP="008F51DC">
            <w:pPr>
              <w:rPr>
                <w:sz w:val="20"/>
                <w:szCs w:val="20"/>
              </w:rPr>
            </w:pPr>
            <w:r>
              <w:rPr>
                <w:sz w:val="20"/>
                <w:szCs w:val="20"/>
              </w:rPr>
              <w:t>Скоба D12 L 1200мм</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22</w:t>
            </w:r>
          </w:p>
        </w:tc>
        <w:tc>
          <w:tcPr>
            <w:tcW w:w="5630" w:type="dxa"/>
          </w:tcPr>
          <w:p w:rsidR="00EE2600" w:rsidRDefault="00EE2600" w:rsidP="008F51DC">
            <w:pPr>
              <w:rPr>
                <w:sz w:val="20"/>
                <w:szCs w:val="20"/>
              </w:rPr>
            </w:pPr>
            <w:r>
              <w:rPr>
                <w:sz w:val="20"/>
                <w:szCs w:val="20"/>
              </w:rPr>
              <w:t>Зажим питающий</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15</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23</w:t>
            </w:r>
          </w:p>
        </w:tc>
        <w:tc>
          <w:tcPr>
            <w:tcW w:w="5630" w:type="dxa"/>
          </w:tcPr>
          <w:p w:rsidR="00EE2600" w:rsidRDefault="00EE2600" w:rsidP="008F51DC">
            <w:pPr>
              <w:rPr>
                <w:sz w:val="20"/>
                <w:szCs w:val="20"/>
              </w:rPr>
            </w:pPr>
            <w:r>
              <w:rPr>
                <w:sz w:val="20"/>
                <w:szCs w:val="20"/>
              </w:rPr>
              <w:t>Подвес скользящий троллейбусный</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23</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24</w:t>
            </w:r>
          </w:p>
        </w:tc>
        <w:tc>
          <w:tcPr>
            <w:tcW w:w="5630" w:type="dxa"/>
          </w:tcPr>
          <w:p w:rsidR="00EE2600" w:rsidRDefault="00EE2600" w:rsidP="008F51DC">
            <w:pPr>
              <w:rPr>
                <w:sz w:val="20"/>
                <w:szCs w:val="20"/>
              </w:rPr>
            </w:pPr>
            <w:r>
              <w:rPr>
                <w:sz w:val="20"/>
                <w:szCs w:val="20"/>
              </w:rPr>
              <w:t>Ящик с рубильником: ЯРП-11 37</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2</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25</w:t>
            </w:r>
          </w:p>
        </w:tc>
        <w:tc>
          <w:tcPr>
            <w:tcW w:w="5630" w:type="dxa"/>
          </w:tcPr>
          <w:p w:rsidR="00EE2600" w:rsidRDefault="00EE2600" w:rsidP="008F51DC">
            <w:pPr>
              <w:rPr>
                <w:sz w:val="20"/>
                <w:szCs w:val="20"/>
              </w:rPr>
            </w:pPr>
            <w:r>
              <w:rPr>
                <w:sz w:val="20"/>
                <w:szCs w:val="20"/>
              </w:rPr>
              <w:t>Изолятор секционный: СИ-6М</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6</w:t>
            </w:r>
          </w:p>
        </w:tc>
      </w:tr>
      <w:tr w:rsidR="00EE2600" w:rsidTr="008F51DC">
        <w:trPr>
          <w:trHeight w:val="510"/>
        </w:trPr>
        <w:tc>
          <w:tcPr>
            <w:tcW w:w="680" w:type="dxa"/>
            <w:noWrap/>
          </w:tcPr>
          <w:p w:rsidR="00EE2600" w:rsidRDefault="00EE2600" w:rsidP="008F51DC">
            <w:pPr>
              <w:jc w:val="center"/>
              <w:rPr>
                <w:sz w:val="20"/>
                <w:szCs w:val="20"/>
              </w:rPr>
            </w:pPr>
            <w:r>
              <w:rPr>
                <w:sz w:val="20"/>
                <w:szCs w:val="20"/>
              </w:rPr>
              <w:t>26</w:t>
            </w:r>
          </w:p>
        </w:tc>
        <w:tc>
          <w:tcPr>
            <w:tcW w:w="5630" w:type="dxa"/>
          </w:tcPr>
          <w:p w:rsidR="00EE2600" w:rsidRDefault="00EE2600" w:rsidP="008F51DC">
            <w:pPr>
              <w:rPr>
                <w:sz w:val="20"/>
                <w:szCs w:val="20"/>
              </w:rPr>
            </w:pPr>
            <w:r>
              <w:rPr>
                <w:sz w:val="20"/>
                <w:szCs w:val="20"/>
              </w:rPr>
              <w:t xml:space="preserve">Выключатель автоматический </w:t>
            </w:r>
            <w:proofErr w:type="spellStart"/>
            <w:r>
              <w:rPr>
                <w:sz w:val="20"/>
                <w:szCs w:val="20"/>
              </w:rPr>
              <w:t>трёхполюсный</w:t>
            </w:r>
            <w:proofErr w:type="spellEnd"/>
            <w:r>
              <w:rPr>
                <w:sz w:val="20"/>
                <w:szCs w:val="20"/>
              </w:rPr>
              <w:t>: ВА 5735 номинальный ток 200</w:t>
            </w:r>
            <w:proofErr w:type="gramStart"/>
            <w:r>
              <w:rPr>
                <w:sz w:val="20"/>
                <w:szCs w:val="20"/>
              </w:rPr>
              <w:t xml:space="preserve"> А</w:t>
            </w:r>
            <w:proofErr w:type="gramEnd"/>
            <w:r>
              <w:rPr>
                <w:sz w:val="20"/>
                <w:szCs w:val="20"/>
              </w:rPr>
              <w:t>, 250А</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1</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27</w:t>
            </w:r>
          </w:p>
        </w:tc>
        <w:tc>
          <w:tcPr>
            <w:tcW w:w="5630" w:type="dxa"/>
          </w:tcPr>
          <w:p w:rsidR="00EE2600" w:rsidRDefault="00EE2600" w:rsidP="008F51DC">
            <w:pPr>
              <w:rPr>
                <w:sz w:val="20"/>
                <w:szCs w:val="20"/>
              </w:rPr>
            </w:pPr>
            <w:r>
              <w:rPr>
                <w:sz w:val="20"/>
                <w:szCs w:val="20"/>
              </w:rPr>
              <w:t>Светофор К271У2 ССУ-2</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1</w:t>
            </w:r>
          </w:p>
        </w:tc>
      </w:tr>
    </w:tbl>
    <w:p w:rsidR="00EE2600" w:rsidRDefault="00EE2600" w:rsidP="008F51DC">
      <w:pPr>
        <w:spacing w:after="120"/>
        <w:rPr>
          <w:szCs w:val="20"/>
          <w:lang w:eastAsia="ru-RU"/>
        </w:rPr>
      </w:pPr>
      <w:r>
        <w:rPr>
          <w:szCs w:val="20"/>
          <w:lang w:eastAsia="ru-RU"/>
        </w:rPr>
        <w:t xml:space="preserve">3. Устройство ограждения троллейной линии </w:t>
      </w:r>
    </w:p>
    <w:tbl>
      <w:tblPr>
        <w:tblW w:w="8745" w:type="dxa"/>
        <w:tblInd w:w="98" w:type="dxa"/>
        <w:tblLayout w:type="fixed"/>
        <w:tblLook w:val="00A0"/>
      </w:tblPr>
      <w:tblGrid>
        <w:gridCol w:w="659"/>
        <w:gridCol w:w="5293"/>
        <w:gridCol w:w="1599"/>
        <w:gridCol w:w="1194"/>
      </w:tblGrid>
      <w:tr w:rsidR="00EE2600" w:rsidTr="008F51DC">
        <w:trPr>
          <w:trHeight w:val="495"/>
        </w:trPr>
        <w:tc>
          <w:tcPr>
            <w:tcW w:w="659" w:type="dxa"/>
            <w:tcBorders>
              <w:top w:val="single" w:sz="4" w:space="0" w:color="auto"/>
              <w:left w:val="single" w:sz="4" w:space="0" w:color="auto"/>
              <w:bottom w:val="single" w:sz="4" w:space="0" w:color="auto"/>
              <w:right w:val="single" w:sz="4" w:space="0" w:color="auto"/>
            </w:tcBorders>
            <w:vAlign w:val="center"/>
          </w:tcPr>
          <w:p w:rsidR="00EE2600" w:rsidRDefault="00EE2600" w:rsidP="008F51DC">
            <w:pPr>
              <w:jc w:val="center"/>
            </w:pPr>
            <w:r>
              <w:t xml:space="preserve">№ </w:t>
            </w:r>
            <w:proofErr w:type="spellStart"/>
            <w:r>
              <w:t>пп</w:t>
            </w:r>
            <w:proofErr w:type="spellEnd"/>
          </w:p>
        </w:tc>
        <w:tc>
          <w:tcPr>
            <w:tcW w:w="5293"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Наименование</w:t>
            </w:r>
          </w:p>
        </w:tc>
        <w:tc>
          <w:tcPr>
            <w:tcW w:w="1599"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 xml:space="preserve">Ед. </w:t>
            </w:r>
            <w:proofErr w:type="spellStart"/>
            <w:r>
              <w:t>изм</w:t>
            </w:r>
            <w:proofErr w:type="spellEnd"/>
            <w:r>
              <w:t>.</w:t>
            </w:r>
          </w:p>
        </w:tc>
        <w:tc>
          <w:tcPr>
            <w:tcW w:w="1194"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Кол.</w:t>
            </w:r>
          </w:p>
        </w:tc>
      </w:tr>
      <w:tr w:rsidR="00EE2600" w:rsidTr="008F51DC">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1</w:t>
            </w:r>
          </w:p>
        </w:tc>
        <w:tc>
          <w:tcPr>
            <w:tcW w:w="5293"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2</w:t>
            </w:r>
          </w:p>
        </w:tc>
        <w:tc>
          <w:tcPr>
            <w:tcW w:w="1599"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3</w:t>
            </w:r>
          </w:p>
        </w:tc>
        <w:tc>
          <w:tcPr>
            <w:tcW w:w="1194"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4</w:t>
            </w:r>
          </w:p>
        </w:tc>
      </w:tr>
      <w:tr w:rsidR="00EE2600" w:rsidTr="008F51DC">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c>
          <w:tcPr>
            <w:tcW w:w="5293"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b/>
                <w:bCs/>
                <w:sz w:val="22"/>
                <w:szCs w:val="22"/>
              </w:rPr>
              <w:t>ДЕМОНТАЖНЫЕ РАБОТЫ</w:t>
            </w:r>
          </w:p>
        </w:tc>
        <w:tc>
          <w:tcPr>
            <w:tcW w:w="1599"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p>
        </w:tc>
        <w:tc>
          <w:tcPr>
            <w:tcW w:w="1194"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p>
        </w:tc>
      </w:tr>
      <w:tr w:rsidR="00EE2600" w:rsidTr="008F51DC">
        <w:trPr>
          <w:trHeight w:val="765"/>
        </w:trPr>
        <w:tc>
          <w:tcPr>
            <w:tcW w:w="659"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w:t>
            </w:r>
          </w:p>
        </w:tc>
        <w:tc>
          <w:tcPr>
            <w:tcW w:w="5293"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sz w:val="20"/>
                <w:szCs w:val="20"/>
              </w:rPr>
              <w:t xml:space="preserve">Демонтаж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 </w:t>
            </w:r>
          </w:p>
        </w:tc>
        <w:tc>
          <w:tcPr>
            <w:tcW w:w="1599"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single" w:sz="4" w:space="0" w:color="auto"/>
              <w:left w:val="nil"/>
              <w:bottom w:val="single" w:sz="4" w:space="0" w:color="auto"/>
              <w:right w:val="single" w:sz="4" w:space="0" w:color="auto"/>
            </w:tcBorders>
            <w:noWrap/>
          </w:tcPr>
          <w:p w:rsidR="00EE2600" w:rsidRDefault="00EE2600" w:rsidP="008F51DC">
            <w:pPr>
              <w:jc w:val="center"/>
              <w:rPr>
                <w:sz w:val="20"/>
                <w:szCs w:val="20"/>
              </w:rPr>
            </w:pPr>
            <w:r>
              <w:rPr>
                <w:sz w:val="20"/>
                <w:szCs w:val="20"/>
              </w:rPr>
              <w:t>1,998</w:t>
            </w:r>
          </w:p>
        </w:tc>
      </w:tr>
      <w:tr w:rsidR="00EE2600" w:rsidTr="008F51DC">
        <w:trPr>
          <w:trHeight w:val="46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lastRenderedPageBreak/>
              <w:t>2</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Демонтаж </w:t>
            </w:r>
            <w:proofErr w:type="spellStart"/>
            <w:r>
              <w:rPr>
                <w:sz w:val="20"/>
                <w:szCs w:val="20"/>
              </w:rPr>
              <w:t>токопровода</w:t>
            </w:r>
            <w:proofErr w:type="spellEnd"/>
            <w:proofErr w:type="gramStart"/>
            <w:r>
              <w:rPr>
                <w:sz w:val="20"/>
                <w:szCs w:val="20"/>
              </w:rPr>
              <w:t xml:space="preserve"> .</w:t>
            </w:r>
            <w:proofErr w:type="gramEnd"/>
            <w:r>
              <w:rPr>
                <w:sz w:val="20"/>
                <w:szCs w:val="20"/>
              </w:rPr>
              <w:t xml:space="preserve"> Монтаж рам коробчатого сечения пролетом до 24 м </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0,089</w:t>
            </w:r>
          </w:p>
        </w:tc>
      </w:tr>
      <w:tr w:rsidR="00EE2600" w:rsidTr="008F51DC">
        <w:trPr>
          <w:trHeight w:val="350"/>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b/>
                <w:bCs/>
                <w:sz w:val="22"/>
                <w:szCs w:val="22"/>
              </w:rPr>
              <w:t>МОНТАЖНЫЕ РАБОТЫ</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p>
        </w:tc>
      </w:tr>
      <w:tr w:rsidR="00EE2600" w:rsidTr="008F51DC">
        <w:trPr>
          <w:trHeight w:val="1020"/>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3</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Сверление кольцевыми алмазными сверлами в железобетонных конструкциях с применением охлаждающей жидкости (воды) вертикальных отверстий глубиной 200 мм диаметром 55 мм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отверстий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144</w:t>
            </w:r>
          </w:p>
        </w:tc>
      </w:tr>
      <w:tr w:rsidR="00EE2600" w:rsidTr="008F51DC">
        <w:trPr>
          <w:trHeight w:val="510"/>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Бурение ям глубиной до 2 м бурильно-крановыми машинами на тракторе, группа грунтов 2</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ям</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28</w:t>
            </w:r>
          </w:p>
        </w:tc>
      </w:tr>
      <w:tr w:rsidR="00EE2600" w:rsidTr="008F51DC">
        <w:trPr>
          <w:trHeight w:val="232"/>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5</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фундаментов-столбов бетонных</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м3 бетона</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28</w:t>
            </w:r>
          </w:p>
        </w:tc>
      </w:tr>
      <w:tr w:rsidR="00EE2600" w:rsidTr="008F51DC">
        <w:trPr>
          <w:trHeight w:val="25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6</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Армирование подстилающих слоев и </w:t>
            </w:r>
            <w:proofErr w:type="spellStart"/>
            <w:r>
              <w:rPr>
                <w:sz w:val="20"/>
                <w:szCs w:val="20"/>
              </w:rPr>
              <w:t>набетонок</w:t>
            </w:r>
            <w:proofErr w:type="spellEnd"/>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0,805</w:t>
            </w:r>
          </w:p>
        </w:tc>
      </w:tr>
      <w:tr w:rsidR="00EE2600" w:rsidTr="008F51DC">
        <w:trPr>
          <w:trHeight w:val="44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7</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Монтаж опорных стоек для пролетов до 24 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7,366</w:t>
            </w:r>
          </w:p>
        </w:tc>
      </w:tr>
      <w:tr w:rsidR="00EE2600" w:rsidTr="008F51DC">
        <w:trPr>
          <w:trHeight w:val="76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7.1.</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Pr>
                <w:sz w:val="20"/>
                <w:szCs w:val="20"/>
              </w:rPr>
              <w:t>сборосварочных</w:t>
            </w:r>
            <w:proofErr w:type="spellEnd"/>
            <w:r>
              <w:rPr>
                <w:sz w:val="20"/>
                <w:szCs w:val="20"/>
              </w:rPr>
              <w:t xml:space="preserve"> операций</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7,366</w:t>
            </w:r>
          </w:p>
        </w:tc>
      </w:tr>
      <w:tr w:rsidR="00EE2600" w:rsidTr="008F51DC">
        <w:trPr>
          <w:trHeight w:val="76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4,082</w:t>
            </w:r>
          </w:p>
        </w:tc>
      </w:tr>
      <w:tr w:rsidR="00EE2600" w:rsidRPr="007C0623" w:rsidTr="008F51DC">
        <w:trPr>
          <w:trHeight w:val="255"/>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8.1.</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Каркасы металлические (КАРКАС ОГРАЖДЕНИЯ)</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2,969</w:t>
            </w:r>
          </w:p>
        </w:tc>
      </w:tr>
      <w:tr w:rsidR="00EE2600" w:rsidRPr="007C0623" w:rsidTr="008F51DC">
        <w:trPr>
          <w:trHeight w:val="510"/>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8.2.</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Сетка плетеная из проволоки диаметром 2,5 мм без покрытия, 45х45 мм</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м</w:t>
            </w:r>
            <w:proofErr w:type="gramStart"/>
            <w:r>
              <w:rPr>
                <w:sz w:val="20"/>
                <w:szCs w:val="20"/>
              </w:rPr>
              <w:t>2</w:t>
            </w:r>
            <w:proofErr w:type="gramEnd"/>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713</w:t>
            </w:r>
          </w:p>
        </w:tc>
      </w:tr>
      <w:tr w:rsidR="00EE2600" w:rsidRPr="007C0623" w:rsidTr="008F51DC">
        <w:trPr>
          <w:trHeight w:val="693"/>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9</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 xml:space="preserve">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 (КАРКАС ДЛЯ ПРОФЛИСТА)</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4,62</w:t>
            </w:r>
          </w:p>
        </w:tc>
      </w:tr>
      <w:tr w:rsidR="00EE2600" w:rsidRPr="007C0623" w:rsidTr="008F51DC">
        <w:trPr>
          <w:trHeight w:val="765"/>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9.1</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Pr>
                <w:sz w:val="20"/>
                <w:szCs w:val="20"/>
              </w:rPr>
              <w:t>сборосварочных</w:t>
            </w:r>
            <w:proofErr w:type="spellEnd"/>
            <w:r>
              <w:rPr>
                <w:sz w:val="20"/>
                <w:szCs w:val="20"/>
              </w:rPr>
              <w:t xml:space="preserve"> операций</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4,62</w:t>
            </w:r>
          </w:p>
        </w:tc>
      </w:tr>
      <w:tr w:rsidR="00EE2600" w:rsidRPr="007C0623" w:rsidTr="008F51DC">
        <w:trPr>
          <w:trHeight w:val="510"/>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10</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Монтаж ограждающих конструкций стен из профилированного листа при высоте здания до 30 м</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м</w:t>
            </w:r>
            <w:proofErr w:type="gramStart"/>
            <w:r>
              <w:rPr>
                <w:sz w:val="20"/>
                <w:szCs w:val="20"/>
              </w:rPr>
              <w:t>2</w:t>
            </w:r>
            <w:proofErr w:type="gramEnd"/>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630</w:t>
            </w:r>
          </w:p>
        </w:tc>
      </w:tr>
      <w:tr w:rsidR="00EE2600" w:rsidTr="008F51DC">
        <w:trPr>
          <w:trHeight w:val="510"/>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10.1</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Профилированный лист оцинкованный НС35-1000-0,7</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4,662</w:t>
            </w:r>
          </w:p>
        </w:tc>
      </w:tr>
      <w:tr w:rsidR="00EE2600" w:rsidTr="008F51DC">
        <w:trPr>
          <w:trHeight w:val="25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11</w:t>
            </w:r>
          </w:p>
          <w:p w:rsidR="00EE2600" w:rsidRDefault="00EE2600" w:rsidP="008F51DC">
            <w:pPr>
              <w:jc w:val="center"/>
              <w:rPr>
                <w:sz w:val="20"/>
                <w:szCs w:val="20"/>
              </w:rPr>
            </w:pPr>
          </w:p>
          <w:p w:rsidR="00EE2600" w:rsidRDefault="00EE2600" w:rsidP="008F51DC">
            <w:pPr>
              <w:jc w:val="center"/>
              <w:rPr>
                <w:sz w:val="20"/>
                <w:szCs w:val="20"/>
              </w:rPr>
            </w:pPr>
            <w:r>
              <w:rPr>
                <w:sz w:val="20"/>
                <w:szCs w:val="20"/>
              </w:rPr>
              <w:t>11.1</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Монтаж пружины натяжения</w:t>
            </w:r>
          </w:p>
          <w:p w:rsidR="00EE2600" w:rsidRDefault="00EE2600" w:rsidP="008F51DC">
            <w:pPr>
              <w:rPr>
                <w:sz w:val="20"/>
                <w:szCs w:val="20"/>
              </w:rPr>
            </w:pPr>
          </w:p>
          <w:p w:rsidR="00EE2600" w:rsidRDefault="00EE2600" w:rsidP="008F51DC">
            <w:pPr>
              <w:rPr>
                <w:sz w:val="20"/>
                <w:szCs w:val="20"/>
              </w:rPr>
            </w:pPr>
            <w:r>
              <w:rPr>
                <w:sz w:val="20"/>
                <w:szCs w:val="20"/>
              </w:rPr>
              <w:t>Пружина заводского типа</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proofErr w:type="spellStart"/>
            <w:proofErr w:type="gramStart"/>
            <w:r>
              <w:rPr>
                <w:sz w:val="20"/>
                <w:szCs w:val="20"/>
              </w:rPr>
              <w:t>шт</w:t>
            </w:r>
            <w:proofErr w:type="spellEnd"/>
            <w:proofErr w:type="gramEnd"/>
          </w:p>
          <w:p w:rsidR="00EE2600" w:rsidRDefault="00EE2600" w:rsidP="008F51DC">
            <w:pPr>
              <w:jc w:val="center"/>
              <w:rPr>
                <w:sz w:val="20"/>
                <w:szCs w:val="20"/>
              </w:rPr>
            </w:pPr>
          </w:p>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3</w:t>
            </w:r>
          </w:p>
          <w:p w:rsidR="00EE2600" w:rsidRDefault="00EE2600" w:rsidP="008F51DC">
            <w:pPr>
              <w:jc w:val="center"/>
              <w:rPr>
                <w:sz w:val="20"/>
                <w:szCs w:val="20"/>
              </w:rPr>
            </w:pPr>
          </w:p>
          <w:p w:rsidR="00EE2600" w:rsidRDefault="00EE2600" w:rsidP="008F51DC">
            <w:pPr>
              <w:jc w:val="center"/>
              <w:rPr>
                <w:sz w:val="20"/>
                <w:szCs w:val="20"/>
              </w:rPr>
            </w:pPr>
            <w:r>
              <w:rPr>
                <w:sz w:val="20"/>
                <w:szCs w:val="20"/>
              </w:rPr>
              <w:t>3</w:t>
            </w:r>
          </w:p>
        </w:tc>
      </w:tr>
      <w:tr w:rsidR="00EE2600" w:rsidTr="008F51DC">
        <w:trPr>
          <w:trHeight w:val="65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12</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proofErr w:type="spellStart"/>
            <w:r>
              <w:rPr>
                <w:sz w:val="20"/>
                <w:szCs w:val="20"/>
              </w:rPr>
              <w:t>Огрунтовка</w:t>
            </w:r>
            <w:proofErr w:type="spellEnd"/>
            <w:r>
              <w:rPr>
                <w:sz w:val="20"/>
                <w:szCs w:val="20"/>
              </w:rPr>
              <w:t xml:space="preserve"> металлических поверхностей за один раз грунтовкой ГФ-021</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roofErr w:type="gramStart"/>
            <w:r>
              <w:rPr>
                <w:sz w:val="20"/>
                <w:szCs w:val="20"/>
              </w:rPr>
              <w:t>2</w:t>
            </w:r>
            <w:proofErr w:type="gramEnd"/>
            <w:r>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250</w:t>
            </w:r>
          </w:p>
        </w:tc>
      </w:tr>
      <w:tr w:rsidR="00EE2600" w:rsidTr="008F51DC">
        <w:trPr>
          <w:trHeight w:val="674"/>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13</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Окраска металлических </w:t>
            </w:r>
            <w:proofErr w:type="spellStart"/>
            <w:r>
              <w:rPr>
                <w:sz w:val="20"/>
                <w:szCs w:val="20"/>
              </w:rPr>
              <w:t>огрунтованных</w:t>
            </w:r>
            <w:proofErr w:type="spellEnd"/>
            <w:r>
              <w:rPr>
                <w:sz w:val="20"/>
                <w:szCs w:val="20"/>
              </w:rPr>
              <w:t xml:space="preserve"> поверхностей эмалью ПФ-115</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roofErr w:type="gramStart"/>
            <w:r>
              <w:rPr>
                <w:sz w:val="20"/>
                <w:szCs w:val="20"/>
              </w:rPr>
              <w:t>2</w:t>
            </w:r>
            <w:proofErr w:type="gramEnd"/>
            <w:r>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250</w:t>
            </w:r>
          </w:p>
        </w:tc>
      </w:tr>
      <w:tr w:rsidR="00EE2600" w:rsidTr="008F51DC">
        <w:trPr>
          <w:trHeight w:val="48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b/>
                <w:bCs/>
                <w:sz w:val="22"/>
                <w:szCs w:val="22"/>
              </w:rPr>
              <w:t>УСТРОЙСТВО РАМЫ КАРЕТКИ ТОКОСЪЕМНИКА</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p>
        </w:tc>
      </w:tr>
      <w:tr w:rsidR="00EE2600" w:rsidTr="008F51DC">
        <w:trPr>
          <w:trHeight w:val="528"/>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14</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Монтаж рам коробчатого сечения пролетом до 24 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0,09281</w:t>
            </w:r>
          </w:p>
        </w:tc>
      </w:tr>
      <w:tr w:rsidR="00EE2600" w:rsidTr="008F51DC">
        <w:trPr>
          <w:trHeight w:val="729"/>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15</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0,09281</w:t>
            </w:r>
          </w:p>
        </w:tc>
      </w:tr>
      <w:tr w:rsidR="00EE2600" w:rsidTr="008F51DC">
        <w:trPr>
          <w:trHeight w:val="681"/>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16</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Окраска металлических </w:t>
            </w:r>
            <w:proofErr w:type="spellStart"/>
            <w:r>
              <w:rPr>
                <w:sz w:val="20"/>
                <w:szCs w:val="20"/>
              </w:rPr>
              <w:t>огрунтованных</w:t>
            </w:r>
            <w:proofErr w:type="spellEnd"/>
            <w:r>
              <w:rPr>
                <w:sz w:val="20"/>
                <w:szCs w:val="20"/>
              </w:rPr>
              <w:t xml:space="preserve"> поверхностей эмалью ПФ-115</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roofErr w:type="gramStart"/>
            <w:r>
              <w:rPr>
                <w:sz w:val="20"/>
                <w:szCs w:val="20"/>
              </w:rPr>
              <w:t>2</w:t>
            </w:r>
            <w:proofErr w:type="gramEnd"/>
            <w:r>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3</w:t>
            </w:r>
          </w:p>
        </w:tc>
      </w:tr>
    </w:tbl>
    <w:p w:rsidR="00EE2600" w:rsidRPr="008333F6" w:rsidRDefault="00EE2600" w:rsidP="008F51DC">
      <w:pPr>
        <w:ind w:firstLine="709"/>
        <w:jc w:val="both"/>
        <w:rPr>
          <w:rFonts w:cs="Arial"/>
          <w:sz w:val="28"/>
          <w:szCs w:val="28"/>
        </w:rPr>
      </w:pPr>
      <w:r>
        <w:rPr>
          <w:rFonts w:cs="Arial"/>
          <w:sz w:val="28"/>
          <w:szCs w:val="28"/>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оборудования.</w:t>
      </w:r>
    </w:p>
    <w:p w:rsidR="00EE2600" w:rsidRPr="00284E48" w:rsidRDefault="00EE2600" w:rsidP="008F51DC">
      <w:pPr>
        <w:ind w:firstLine="709"/>
        <w:jc w:val="both"/>
        <w:rPr>
          <w:rFonts w:cs="Arial"/>
          <w:sz w:val="28"/>
          <w:szCs w:val="28"/>
        </w:rPr>
      </w:pPr>
      <w:r>
        <w:rPr>
          <w:rFonts w:cs="Arial"/>
          <w:sz w:val="28"/>
          <w:szCs w:val="28"/>
        </w:rPr>
        <w:lastRenderedPageBreak/>
        <w:t>Работы по замене, монтажу, прокладке</w:t>
      </w:r>
      <w:proofErr w:type="gramStart"/>
      <w:r>
        <w:rPr>
          <w:rFonts w:cs="Arial"/>
          <w:sz w:val="28"/>
          <w:szCs w:val="28"/>
        </w:rPr>
        <w:t xml:space="preserve"> ,</w:t>
      </w:r>
      <w:proofErr w:type="gramEnd"/>
      <w:r>
        <w:rPr>
          <w:rFonts w:cs="Arial"/>
          <w:sz w:val="28"/>
          <w:szCs w:val="28"/>
        </w:rPr>
        <w:t xml:space="preserve"> установке , окраске включают в себя стоимость новых запасных частей (оборудования,  деталей и т.д.), весь материал, запасные части, детали  Исполнителя.</w:t>
      </w:r>
    </w:p>
    <w:p w:rsidR="00EE2600" w:rsidRDefault="00EE2600" w:rsidP="008F51DC">
      <w:pPr>
        <w:ind w:firstLine="709"/>
        <w:jc w:val="both"/>
        <w:rPr>
          <w:sz w:val="28"/>
          <w:szCs w:val="28"/>
        </w:rPr>
      </w:pPr>
    </w:p>
    <w:p w:rsidR="00EE2600" w:rsidRDefault="00EE2600" w:rsidP="008F51DC">
      <w:pPr>
        <w:ind w:firstLine="709"/>
        <w:jc w:val="both"/>
        <w:rPr>
          <w:b/>
          <w:sz w:val="28"/>
          <w:szCs w:val="28"/>
        </w:rPr>
      </w:pPr>
      <w:r>
        <w:rPr>
          <w:b/>
          <w:sz w:val="28"/>
          <w:szCs w:val="28"/>
        </w:rPr>
        <w:t>4.10. Максимальная цена договора</w:t>
      </w:r>
    </w:p>
    <w:p w:rsidR="00EE2600" w:rsidRPr="00B919F1" w:rsidRDefault="00EE2600" w:rsidP="008F51DC">
      <w:pPr>
        <w:ind w:firstLine="709"/>
        <w:jc w:val="both"/>
        <w:rPr>
          <w:sz w:val="28"/>
          <w:szCs w:val="28"/>
        </w:rPr>
      </w:pPr>
      <w:proofErr w:type="gramStart"/>
      <w:r>
        <w:rPr>
          <w:sz w:val="28"/>
          <w:szCs w:val="28"/>
        </w:rPr>
        <w:t>Начальная (максимальная) цена договора: 8 132 000,0 (Восемь миллионов сто тридцать две тысячи)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roofErr w:type="gramEnd"/>
      <w:r>
        <w:rPr>
          <w:sz w:val="28"/>
          <w:szCs w:val="28"/>
        </w:rPr>
        <w:t>). Сумма НДС и условия начисления определяются в соответствии с законодательством Российской Федерации.</w:t>
      </w:r>
    </w:p>
    <w:p w:rsidR="00EE2600" w:rsidRDefault="00EE2600" w:rsidP="008F51DC">
      <w:pPr>
        <w:ind w:firstLine="709"/>
        <w:jc w:val="both"/>
        <w:rPr>
          <w:sz w:val="28"/>
          <w:szCs w:val="28"/>
        </w:rPr>
      </w:pPr>
    </w:p>
    <w:p w:rsidR="00EE2600" w:rsidRPr="00AB2C24" w:rsidRDefault="00EE2600" w:rsidP="008F51DC">
      <w:pPr>
        <w:ind w:firstLine="709"/>
        <w:jc w:val="both"/>
        <w:rPr>
          <w:b/>
          <w:sz w:val="28"/>
          <w:szCs w:val="28"/>
        </w:rPr>
      </w:pPr>
      <w:r>
        <w:rPr>
          <w:b/>
          <w:sz w:val="28"/>
          <w:szCs w:val="28"/>
        </w:rPr>
        <w:t>4.11.</w:t>
      </w:r>
      <w:r>
        <w:rPr>
          <w:sz w:val="28"/>
          <w:szCs w:val="28"/>
        </w:rPr>
        <w:t xml:space="preserve"> </w:t>
      </w:r>
      <w:r>
        <w:rPr>
          <w:b/>
          <w:sz w:val="28"/>
          <w:szCs w:val="28"/>
        </w:rPr>
        <w:t>Прочие требования.</w:t>
      </w:r>
    </w:p>
    <w:p w:rsidR="00EE2600" w:rsidRDefault="00EE2600" w:rsidP="008F51DC">
      <w:pPr>
        <w:pStyle w:val="1ff2"/>
        <w:spacing w:line="240" w:lineRule="atLeast"/>
        <w:ind w:firstLine="708"/>
      </w:pPr>
      <w:proofErr w:type="gramStart"/>
      <w:r>
        <w:t>В случае признания претендента победителем, победитель в соответствии с подпунктом 2.10.2 документации о закупке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5</w:t>
      </w:r>
      <w:proofErr w:type="gramEnd"/>
      <w:r>
        <w:t xml:space="preserve"> к  документации о закупке, приложены к документации о закупке отдельным файлом) согласно Распоряжению ОАО «РЖД» от 19 января 2018 г. № 86/р.</w:t>
      </w:r>
    </w:p>
    <w:p w:rsidR="00EE2600" w:rsidRDefault="00EE2600"/>
    <w:p w:rsidR="00BA5E3A" w:rsidRDefault="00BA5E3A" w:rsidP="000E2555">
      <w:pPr>
        <w:jc w:val="center"/>
        <w:outlineLvl w:val="0"/>
        <w:rPr>
          <w:b/>
          <w:bCs/>
          <w:sz w:val="32"/>
          <w:szCs w:val="32"/>
        </w:rPr>
        <w:sectPr w:rsidR="00BA5E3A"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EE2600" w:rsidRDefault="00081228" w:rsidP="008F51DC">
            <w:pPr>
              <w:pStyle w:val="1ff2"/>
              <w:ind w:firstLine="0"/>
              <w:rPr>
                <w:sz w:val="24"/>
                <w:szCs w:val="24"/>
              </w:rPr>
            </w:pPr>
            <w:r>
              <w:rPr>
                <w:sz w:val="24"/>
                <w:szCs w:val="24"/>
              </w:rPr>
              <w:t xml:space="preserve">Запрос предложений в электронной форме среди субъектов малого и среднего предпринимательства № </w:t>
            </w:r>
            <w:r w:rsidRPr="008F51DC">
              <w:rPr>
                <w:sz w:val="24"/>
                <w:szCs w:val="24"/>
              </w:rPr>
              <w:t>ЗПэ-МСП-</w:t>
            </w:r>
            <w:r w:rsidR="008F51DC" w:rsidRPr="008F51DC">
              <w:rPr>
                <w:sz w:val="24"/>
                <w:szCs w:val="24"/>
              </w:rPr>
              <w:t>НКПКБШ</w:t>
            </w:r>
            <w:r w:rsidRPr="008F51DC">
              <w:rPr>
                <w:sz w:val="24"/>
                <w:szCs w:val="24"/>
              </w:rPr>
              <w:t>-18-</w:t>
            </w:r>
            <w:r w:rsidR="008F51DC" w:rsidRPr="008F51DC">
              <w:rPr>
                <w:sz w:val="24"/>
                <w:szCs w:val="24"/>
              </w:rPr>
              <w:t>0016</w:t>
            </w:r>
            <w:r>
              <w:rPr>
                <w:sz w:val="24"/>
                <w:szCs w:val="24"/>
              </w:rPr>
              <w:t xml:space="preserve"> по предмету закупки «Реконструкция троллейной линии и подкранового пути площадки для переработки большегрузных контейнеров с подкрановыми путями </w:t>
            </w:r>
            <w:proofErr w:type="spellStart"/>
            <w:proofErr w:type="gramStart"/>
            <w:r>
              <w:rPr>
                <w:sz w:val="24"/>
                <w:szCs w:val="24"/>
              </w:rPr>
              <w:t>инв</w:t>
            </w:r>
            <w:proofErr w:type="spellEnd"/>
            <w:proofErr w:type="gramEnd"/>
            <w:r>
              <w:rPr>
                <w:sz w:val="24"/>
                <w:szCs w:val="24"/>
              </w:rPr>
              <w:t xml:space="preserve"> №85, кадастровый (условный) номер: 58-58-01/070/2006-371 контейнерного терминала Пенза филиала ПАО "ТрансКонтейнер" на Куйбышевской железной дороге»</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lastRenderedPageBreak/>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EE2600" w:rsidRDefault="00081228">
            <w:pPr>
              <w:pStyle w:val="1ff2"/>
              <w:ind w:firstLine="0"/>
              <w:rPr>
                <w:sz w:val="24"/>
                <w:szCs w:val="24"/>
              </w:rPr>
            </w:pPr>
            <w:r>
              <w:rPr>
                <w:sz w:val="24"/>
                <w:szCs w:val="24"/>
              </w:rPr>
              <w:t>Организатором является ПАО «ТрансКонтейнер». Функции Организатора выполняет:</w:t>
            </w:r>
          </w:p>
          <w:p w:rsidR="00EE2600" w:rsidRDefault="00081228">
            <w:pPr>
              <w:pStyle w:val="1ff2"/>
              <w:ind w:firstLine="0"/>
              <w:rPr>
                <w:sz w:val="24"/>
                <w:szCs w:val="24"/>
              </w:rPr>
            </w:pPr>
            <w:r>
              <w:rPr>
                <w:sz w:val="24"/>
                <w:szCs w:val="24"/>
              </w:rPr>
              <w:t>Постоянная рабочая группа Конкурсной комиссии филиала ПАО «ТрансКонтейнер» Куйбышевской железной дороге</w:t>
            </w:r>
          </w:p>
          <w:p w:rsidR="00EE2600" w:rsidRDefault="00081228">
            <w:pPr>
              <w:pStyle w:val="1ff2"/>
              <w:ind w:firstLine="0"/>
              <w:rPr>
                <w:sz w:val="24"/>
                <w:szCs w:val="24"/>
              </w:rPr>
            </w:pPr>
            <w:r>
              <w:rPr>
                <w:sz w:val="24"/>
                <w:szCs w:val="24"/>
              </w:rPr>
              <w:t>Адрес: Российская Федерация, 443041,  г. Самара, ул. Льва Толстого, д. 131</w:t>
            </w:r>
          </w:p>
          <w:p w:rsidR="00EE2600" w:rsidRDefault="00081228">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p w:rsidR="00EE2600" w:rsidRDefault="00EE2600">
            <w:pPr>
              <w:pStyle w:val="1ff2"/>
              <w:ind w:firstLine="0"/>
              <w:rPr>
                <w:sz w:val="24"/>
                <w:szCs w:val="24"/>
              </w:rPr>
            </w:pPr>
          </w:p>
          <w:p w:rsidR="00EE2600" w:rsidRDefault="00EE2600">
            <w:pPr>
              <w:pStyle w:val="1ff2"/>
              <w:ind w:firstLine="0"/>
              <w:rPr>
                <w:sz w:val="24"/>
                <w:szCs w:val="24"/>
              </w:rPr>
            </w:pP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EE2600" w:rsidRDefault="00081228" w:rsidP="008F51DC">
            <w:bookmarkStart w:id="7" w:name="OLE_LINK8"/>
            <w:bookmarkStart w:id="8" w:name="OLE_LINK9"/>
            <w:bookmarkStart w:id="9" w:name="OLE_LINK23"/>
            <w:bookmarkStart w:id="10" w:name="OLE_LINK24"/>
            <w:bookmarkStart w:id="11" w:name="OLE_LINK37"/>
            <w:r w:rsidRPr="008F51DC">
              <w:t>«</w:t>
            </w:r>
            <w:r w:rsidR="008F51DC" w:rsidRPr="008F51DC">
              <w:t>31</w:t>
            </w:r>
            <w:r w:rsidRPr="008F51DC">
              <w:t xml:space="preserve">» </w:t>
            </w:r>
            <w:r w:rsidR="008F51DC" w:rsidRPr="008F51DC">
              <w:t xml:space="preserve">августа </w:t>
            </w:r>
            <w:r w:rsidRPr="008F51DC">
              <w:t>2018 г.</w:t>
            </w:r>
            <w:bookmarkEnd w:id="7"/>
            <w:bookmarkEnd w:id="8"/>
            <w:bookmarkEnd w:id="9"/>
            <w:bookmarkEnd w:id="10"/>
            <w:bookmarkEnd w:id="11"/>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4"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fff3"/>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8(495)705-90-31 многоканальный телефон 8-800-77-55-800 (бесплатный звонок по России). Факс 8(495) 733-95-19. </w:t>
            </w:r>
            <w:proofErr w:type="spellStart"/>
            <w:r>
              <w:rPr>
                <w:sz w:val="24"/>
                <w:szCs w:val="24"/>
              </w:rPr>
              <w:t>E-mail</w:t>
            </w:r>
            <w:proofErr w:type="spellEnd"/>
            <w:r>
              <w:rPr>
                <w:sz w:val="24"/>
                <w:szCs w:val="24"/>
              </w:rPr>
              <w:t xml:space="preserve">: </w:t>
            </w:r>
            <w:proofErr w:type="spellStart"/>
            <w:r>
              <w:rPr>
                <w:sz w:val="24"/>
                <w:szCs w:val="24"/>
              </w:rPr>
              <w:t>info@otc-tender.ru</w:t>
            </w:r>
            <w:proofErr w:type="spellEnd"/>
            <w:r>
              <w:rPr>
                <w:sz w:val="24"/>
                <w:szCs w:val="24"/>
              </w:rPr>
              <w:t>.</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EE2600" w:rsidRDefault="00081228">
            <w:pPr>
              <w:pStyle w:val="1ff2"/>
              <w:ind w:firstLine="0"/>
              <w:rPr>
                <w:sz w:val="24"/>
                <w:szCs w:val="24"/>
              </w:rPr>
            </w:pPr>
            <w:r>
              <w:rPr>
                <w:sz w:val="24"/>
                <w:szCs w:val="24"/>
              </w:rPr>
              <w:t>Начальная (максимальная) цена договора составляет 8132000 (восемь миллионов сто тридцать две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Start"/>
            <w:r>
              <w:rPr>
                <w:sz w:val="24"/>
                <w:szCs w:val="24"/>
              </w:rPr>
              <w:t xml:space="preserve"> .</w:t>
            </w:r>
            <w:proofErr w:type="gramEnd"/>
          </w:p>
          <w:p w:rsidR="00EE2600" w:rsidRDefault="00081228">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EE2600" w:rsidRDefault="00081228" w:rsidP="008F51DC">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r w:rsidRPr="008F51DC">
              <w:rPr>
                <w:sz w:val="24"/>
                <w:szCs w:val="24"/>
              </w:rPr>
              <w:t>«</w:t>
            </w:r>
            <w:r w:rsidR="008F51DC" w:rsidRPr="008F51DC">
              <w:rPr>
                <w:sz w:val="24"/>
                <w:szCs w:val="24"/>
              </w:rPr>
              <w:t>10</w:t>
            </w:r>
            <w:r w:rsidRPr="008F51DC">
              <w:rPr>
                <w:sz w:val="24"/>
                <w:szCs w:val="24"/>
              </w:rPr>
              <w:t xml:space="preserve">» </w:t>
            </w:r>
            <w:r w:rsidR="008F51DC" w:rsidRPr="008F51DC">
              <w:rPr>
                <w:sz w:val="24"/>
                <w:szCs w:val="24"/>
              </w:rPr>
              <w:t xml:space="preserve">сентября </w:t>
            </w:r>
            <w:r w:rsidRPr="008F51DC">
              <w:rPr>
                <w:sz w:val="24"/>
                <w:szCs w:val="24"/>
              </w:rPr>
              <w:t>2018 г.</w:t>
            </w:r>
            <w:r w:rsidR="008F51DC" w:rsidRPr="008F51DC">
              <w:rPr>
                <w:sz w:val="24"/>
                <w:szCs w:val="24"/>
              </w:rPr>
              <w:t xml:space="preserve"> 09час.00 мин</w:t>
            </w:r>
            <w:r>
              <w:rPr>
                <w:sz w:val="24"/>
                <w:szCs w:val="24"/>
              </w:rPr>
              <w:t>.</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EE2600" w:rsidRDefault="00081228">
            <w:pPr>
              <w:pStyle w:val="1ff2"/>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EE2600" w:rsidRDefault="00081228" w:rsidP="008F51DC">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r w:rsidR="008F51DC" w:rsidRPr="008F51DC">
              <w:rPr>
                <w:sz w:val="24"/>
                <w:szCs w:val="24"/>
              </w:rPr>
              <w:t xml:space="preserve">«10» сентября 2018 г. </w:t>
            </w:r>
            <w:r w:rsidR="008F51DC">
              <w:rPr>
                <w:sz w:val="24"/>
                <w:szCs w:val="24"/>
              </w:rPr>
              <w:t xml:space="preserve">10 </w:t>
            </w:r>
            <w:r w:rsidR="008F51DC" w:rsidRPr="008F51DC">
              <w:rPr>
                <w:sz w:val="24"/>
                <w:szCs w:val="24"/>
              </w:rPr>
              <w:t>час.00 мин</w:t>
            </w:r>
            <w:r w:rsidR="008F51DC">
              <w:rPr>
                <w:sz w:val="24"/>
                <w:szCs w:val="24"/>
              </w:rPr>
              <w:t xml:space="preserve">.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EE2600" w:rsidRDefault="00081228">
            <w:pPr>
              <w:pStyle w:val="1ff2"/>
              <w:ind w:firstLine="0"/>
              <w:rPr>
                <w:sz w:val="24"/>
                <w:szCs w:val="24"/>
              </w:rPr>
            </w:pPr>
            <w:r>
              <w:rPr>
                <w:sz w:val="24"/>
                <w:szCs w:val="24"/>
              </w:rPr>
              <w:t xml:space="preserve">Решение об итогах Запроса предложений принимается Конкурсной комиссией </w:t>
            </w:r>
            <w:r w:rsidR="008F51DC">
              <w:rPr>
                <w:sz w:val="24"/>
                <w:szCs w:val="24"/>
              </w:rPr>
              <w:t xml:space="preserve">ПАО «ТрансКонтейнер» </w:t>
            </w:r>
          </w:p>
          <w:p w:rsidR="00EE2600" w:rsidRDefault="00081228" w:rsidP="008F51DC">
            <w:pPr>
              <w:pStyle w:val="1ff2"/>
              <w:ind w:firstLine="0"/>
              <w:rPr>
                <w:sz w:val="24"/>
                <w:szCs w:val="24"/>
                <w:highlight w:val="cyan"/>
              </w:rPr>
            </w:pPr>
            <w:r>
              <w:rPr>
                <w:sz w:val="24"/>
                <w:szCs w:val="24"/>
              </w:rPr>
              <w:t>Адрес</w:t>
            </w:r>
            <w:r w:rsidR="008F51DC">
              <w:rPr>
                <w:sz w:val="24"/>
                <w:szCs w:val="24"/>
              </w:rPr>
              <w:t>: Российская Федерация ,125047, г. Москва, Оружейный переулок,19</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EE2600" w:rsidRDefault="00081228" w:rsidP="008F51DC">
            <w:pPr>
              <w:pStyle w:val="1ff2"/>
              <w:ind w:firstLine="0"/>
              <w:rPr>
                <w:sz w:val="24"/>
                <w:szCs w:val="24"/>
                <w:highlight w:val="cyan"/>
              </w:rPr>
            </w:pPr>
            <w:r w:rsidRPr="008F51DC">
              <w:rPr>
                <w:sz w:val="24"/>
                <w:szCs w:val="24"/>
              </w:rPr>
              <w:t xml:space="preserve">Подведение итогов состоится не позднее </w:t>
            </w:r>
            <w:bookmarkStart w:id="12" w:name="OLE_LINK14"/>
            <w:bookmarkStart w:id="13" w:name="OLE_LINK15"/>
            <w:bookmarkStart w:id="14" w:name="OLE_LINK28"/>
            <w:r w:rsidRPr="008F51DC">
              <w:rPr>
                <w:sz w:val="24"/>
              </w:rPr>
              <w:t>«</w:t>
            </w:r>
            <w:r w:rsidR="008F51DC" w:rsidRPr="008F51DC">
              <w:rPr>
                <w:sz w:val="24"/>
              </w:rPr>
              <w:t>06</w:t>
            </w:r>
            <w:r w:rsidRPr="008F51DC">
              <w:rPr>
                <w:sz w:val="24"/>
              </w:rPr>
              <w:t xml:space="preserve">» </w:t>
            </w:r>
            <w:r w:rsidR="008F51DC" w:rsidRPr="008F51DC">
              <w:rPr>
                <w:sz w:val="24"/>
              </w:rPr>
              <w:t xml:space="preserve">ноября </w:t>
            </w:r>
            <w:r w:rsidRPr="008F51DC">
              <w:rPr>
                <w:sz w:val="24"/>
              </w:rPr>
              <w:t>2018 г.</w:t>
            </w:r>
            <w:bookmarkEnd w:id="12"/>
            <w:bookmarkEnd w:id="13"/>
            <w:bookmarkEnd w:id="14"/>
            <w:r w:rsidRPr="008F51DC">
              <w:rPr>
                <w:sz w:val="22"/>
                <w:szCs w:val="24"/>
              </w:rPr>
              <w:t xml:space="preserve"> </w:t>
            </w:r>
            <w:r w:rsidR="008F51DC" w:rsidRPr="008F51DC">
              <w:rPr>
                <w:sz w:val="22"/>
                <w:szCs w:val="24"/>
              </w:rPr>
              <w:t xml:space="preserve">в 14-00 </w:t>
            </w:r>
            <w:r w:rsidRPr="008F51DC">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EE2600" w:rsidRDefault="00081228">
            <w:pPr>
              <w:pStyle w:val="1ff2"/>
              <w:ind w:firstLine="0"/>
              <w:rPr>
                <w:sz w:val="24"/>
                <w:szCs w:val="24"/>
              </w:rPr>
            </w:pPr>
            <w:proofErr w:type="gramStart"/>
            <w:r>
              <w:rPr>
                <w:sz w:val="24"/>
                <w:szCs w:val="24"/>
              </w:rPr>
              <w:t>Определены в разделе 4 "Технического задания"</w:t>
            </w:r>
            <w:proofErr w:type="gramEnd"/>
          </w:p>
          <w:p w:rsidR="00EE2600" w:rsidRDefault="00081228">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EE2600" w:rsidRDefault="00081228">
            <w:pPr>
              <w:pStyle w:val="1ff2"/>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E2600" w:rsidRDefault="00081228">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Определены в разделе 4 "Технического задания"</w:t>
            </w:r>
          </w:p>
          <w:p w:rsidR="006148C7" w:rsidRPr="00F86FAA" w:rsidRDefault="006148C7" w:rsidP="00DD1D3A">
            <w:pPr>
              <w:pStyle w:val="1ff2"/>
              <w:ind w:firstLine="0"/>
            </w:pPr>
          </w:p>
          <w:p w:rsidR="00EE2600" w:rsidRDefault="00081228">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г Пенза, </w:t>
            </w:r>
            <w:proofErr w:type="spellStart"/>
            <w:proofErr w:type="gramStart"/>
            <w:r>
              <w:t>ул</w:t>
            </w:r>
            <w:proofErr w:type="spellEnd"/>
            <w:proofErr w:type="gramEnd"/>
            <w:r>
              <w:t xml:space="preserve"> Чаадаева, </w:t>
            </w:r>
            <w:proofErr w:type="spellStart"/>
            <w:r>
              <w:t>д</w:t>
            </w:r>
            <w:proofErr w:type="spellEnd"/>
            <w:r>
              <w:t xml:space="preserve"> 66</w:t>
            </w:r>
          </w:p>
          <w:p w:rsidR="00EE2600" w:rsidRDefault="00081228">
            <w:pPr>
              <w:pStyle w:val="1ff2"/>
              <w:ind w:firstLine="0"/>
              <w:jc w:val="left"/>
              <w:rPr>
                <w:b/>
              </w:rPr>
            </w:pPr>
            <w:r>
              <w:rPr>
                <w:sz w:val="24"/>
                <w:szCs w:val="24"/>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EE2600" w:rsidRDefault="00081228">
            <w:pPr>
              <w:pStyle w:val="1ff2"/>
              <w:ind w:firstLine="0"/>
              <w:rPr>
                <w:sz w:val="24"/>
                <w:szCs w:val="24"/>
              </w:rPr>
            </w:pPr>
            <w:proofErr w:type="gramStart"/>
            <w:r>
              <w:rPr>
                <w:sz w:val="24"/>
                <w:szCs w:val="24"/>
              </w:rPr>
              <w:t>Определены в разделе 4 "Технического задания"</w:t>
            </w:r>
            <w:proofErr w:type="gramEnd"/>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EE2600" w:rsidRDefault="00081228">
            <w:pPr>
              <w:pStyle w:val="affffb"/>
              <w:jc w:val="both"/>
              <w:rPr>
                <w:sz w:val="24"/>
                <w:szCs w:val="24"/>
              </w:rPr>
            </w:pPr>
            <w:r w:rsidRPr="00557B9D">
              <w:rPr>
                <w:sz w:val="24"/>
                <w:szCs w:val="24"/>
              </w:rPr>
              <w:t>Русский язык. Вся переписка, связанная с проведением Открытого 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EE2600" w:rsidRDefault="00081228">
            <w:pPr>
              <w:pStyle w:val="1ff2"/>
              <w:ind w:firstLine="0"/>
              <w:jc w:val="left"/>
              <w:rPr>
                <w:b/>
                <w:sz w:val="24"/>
                <w:szCs w:val="24"/>
                <w:highlight w:val="yellow"/>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рубль</w:t>
            </w:r>
            <w:proofErr w:type="spellEnd"/>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E2600" w:rsidRPr="00557B9D" w:rsidRDefault="00081228">
            <w:pPr>
              <w:pStyle w:val="afffff4"/>
              <w:numPr>
                <w:ilvl w:val="1"/>
                <w:numId w:val="170"/>
              </w:numPr>
              <w:jc w:val="both"/>
            </w:pPr>
            <w:r w:rsidRPr="00557B9D">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E2600" w:rsidRPr="00557B9D" w:rsidRDefault="00081228">
            <w:pPr>
              <w:pStyle w:val="afffff4"/>
              <w:numPr>
                <w:ilvl w:val="1"/>
                <w:numId w:val="170"/>
              </w:numPr>
              <w:jc w:val="both"/>
            </w:pPr>
            <w:r w:rsidRPr="00557B9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E2600" w:rsidRPr="00557B9D" w:rsidRDefault="00081228">
            <w:pPr>
              <w:pStyle w:val="afffff4"/>
              <w:numPr>
                <w:ilvl w:val="1"/>
                <w:numId w:val="170"/>
              </w:numPr>
              <w:jc w:val="both"/>
            </w:pPr>
            <w:r w:rsidRPr="00557B9D">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6148C7" w:rsidRPr="006D2B87" w:rsidRDefault="006148C7" w:rsidP="00374620">
            <w:pPr>
              <w:pStyle w:val="afffff4"/>
              <w:numPr>
                <w:ilvl w:val="0"/>
                <w:numId w:val="170"/>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E2600" w:rsidRPr="00557B9D" w:rsidRDefault="00081228">
            <w:pPr>
              <w:pStyle w:val="afffff4"/>
              <w:numPr>
                <w:ilvl w:val="1"/>
                <w:numId w:val="170"/>
              </w:numPr>
              <w:jc w:val="both"/>
            </w:pPr>
            <w:r w:rsidRPr="00557B9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E2600" w:rsidRPr="00557B9D" w:rsidRDefault="00081228">
            <w:pPr>
              <w:pStyle w:val="afffff4"/>
              <w:numPr>
                <w:ilvl w:val="1"/>
                <w:numId w:val="170"/>
              </w:numPr>
              <w:jc w:val="both"/>
            </w:pPr>
            <w:proofErr w:type="gramStart"/>
            <w:r w:rsidRPr="00557B9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57B9D">
              <w:t>://</w:t>
            </w:r>
            <w:r>
              <w:rPr>
                <w:lang w:val="en-US"/>
              </w:rPr>
              <w:t>service</w:t>
            </w:r>
            <w:r w:rsidRPr="00557B9D">
              <w:t>.</w:t>
            </w:r>
            <w:proofErr w:type="spellStart"/>
            <w:r>
              <w:rPr>
                <w:lang w:val="en-US"/>
              </w:rPr>
              <w:t>nalog</w:t>
            </w:r>
            <w:proofErr w:type="spellEnd"/>
            <w:r w:rsidRPr="00557B9D">
              <w:t>.</w:t>
            </w:r>
            <w:proofErr w:type="spellStart"/>
            <w:r>
              <w:rPr>
                <w:lang w:val="en-US"/>
              </w:rPr>
              <w:t>ru</w:t>
            </w:r>
            <w:proofErr w:type="spellEnd"/>
            <w:r w:rsidRPr="00557B9D">
              <w:t>/</w:t>
            </w:r>
            <w:proofErr w:type="spellStart"/>
            <w:r>
              <w:rPr>
                <w:lang w:val="en-US"/>
              </w:rPr>
              <w:t>zd</w:t>
            </w:r>
            <w:proofErr w:type="spellEnd"/>
            <w:r w:rsidRPr="00557B9D">
              <w:t>.</w:t>
            </w:r>
            <w:r>
              <w:rPr>
                <w:lang w:val="en-US"/>
              </w:rPr>
              <w:t>do</w:t>
            </w:r>
            <w:r w:rsidRPr="00557B9D">
              <w:t>).</w:t>
            </w:r>
            <w:proofErr w:type="gramEnd"/>
            <w:r w:rsidRPr="00557B9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57B9D">
              <w:t>://</w:t>
            </w:r>
            <w:r>
              <w:rPr>
                <w:lang w:val="en-US"/>
              </w:rPr>
              <w:t>service</w:t>
            </w:r>
            <w:r w:rsidRPr="00557B9D">
              <w:t>.</w:t>
            </w:r>
            <w:proofErr w:type="spellStart"/>
            <w:r>
              <w:rPr>
                <w:lang w:val="en-US"/>
              </w:rPr>
              <w:t>nalog</w:t>
            </w:r>
            <w:proofErr w:type="spellEnd"/>
            <w:r w:rsidRPr="00557B9D">
              <w:t>.</w:t>
            </w:r>
            <w:proofErr w:type="spellStart"/>
            <w:r>
              <w:rPr>
                <w:lang w:val="en-US"/>
              </w:rPr>
              <w:t>ru</w:t>
            </w:r>
            <w:proofErr w:type="spellEnd"/>
            <w:r w:rsidRPr="00557B9D">
              <w:t>/</w:t>
            </w:r>
            <w:proofErr w:type="spellStart"/>
            <w:r>
              <w:rPr>
                <w:lang w:val="en-US"/>
              </w:rPr>
              <w:t>zd</w:t>
            </w:r>
            <w:proofErr w:type="spellEnd"/>
            <w:r w:rsidRPr="00557B9D">
              <w:t>.</w:t>
            </w:r>
            <w:r>
              <w:rPr>
                <w:lang w:val="en-US"/>
              </w:rPr>
              <w:t>do</w:t>
            </w:r>
            <w:r w:rsidRPr="00557B9D">
              <w:t>));</w:t>
            </w:r>
          </w:p>
          <w:p w:rsidR="00EE2600" w:rsidRPr="00557B9D" w:rsidRDefault="00081228">
            <w:pPr>
              <w:pStyle w:val="afffff4"/>
              <w:numPr>
                <w:ilvl w:val="1"/>
                <w:numId w:val="170"/>
              </w:numPr>
              <w:jc w:val="both"/>
            </w:pPr>
            <w:proofErr w:type="gramStart"/>
            <w:r w:rsidRPr="00557B9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57B9D">
              <w:t>неприостановлении</w:t>
            </w:r>
            <w:proofErr w:type="spellEnd"/>
            <w:r w:rsidRPr="00557B9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57B9D">
              <w:t>://</w:t>
            </w:r>
            <w:proofErr w:type="spellStart"/>
            <w:r>
              <w:rPr>
                <w:lang w:val="en-US"/>
              </w:rPr>
              <w:t>fssprus</w:t>
            </w:r>
            <w:proofErr w:type="spellEnd"/>
            <w:r w:rsidRPr="00557B9D">
              <w:t>.</w:t>
            </w:r>
            <w:proofErr w:type="spellStart"/>
            <w:r>
              <w:rPr>
                <w:lang w:val="en-US"/>
              </w:rPr>
              <w:t>ru</w:t>
            </w:r>
            <w:proofErr w:type="spellEnd"/>
            <w:r w:rsidRPr="00557B9D">
              <w:t>/</w:t>
            </w:r>
            <w:proofErr w:type="spellStart"/>
            <w:r>
              <w:rPr>
                <w:lang w:val="en-US"/>
              </w:rPr>
              <w:t>iss</w:t>
            </w:r>
            <w:proofErr w:type="spellEnd"/>
            <w:r w:rsidRPr="00557B9D">
              <w:t>/</w:t>
            </w:r>
            <w:proofErr w:type="spellStart"/>
            <w:r>
              <w:rPr>
                <w:lang w:val="en-US"/>
              </w:rPr>
              <w:t>ip</w:t>
            </w:r>
            <w:proofErr w:type="spellEnd"/>
            <w:r w:rsidRPr="00557B9D">
              <w:t>), а также информации в едином</w:t>
            </w:r>
            <w:proofErr w:type="gramEnd"/>
            <w:r w:rsidRPr="00557B9D">
              <w:t xml:space="preserve"> Федеральном </w:t>
            </w:r>
            <w:proofErr w:type="gramStart"/>
            <w:r w:rsidRPr="00557B9D">
              <w:t>реестре</w:t>
            </w:r>
            <w:proofErr w:type="gramEnd"/>
            <w:r w:rsidRPr="00557B9D">
              <w:t xml:space="preserve"> сведений о фактах деятельности юридических лиц </w:t>
            </w:r>
            <w:r>
              <w:rPr>
                <w:lang w:val="en-US"/>
              </w:rPr>
              <w:t>http</w:t>
            </w:r>
            <w:r w:rsidRPr="00557B9D">
              <w:t>://</w:t>
            </w:r>
            <w:r>
              <w:rPr>
                <w:lang w:val="en-US"/>
              </w:rPr>
              <w:t>www</w:t>
            </w:r>
            <w:r w:rsidRPr="00557B9D">
              <w:t>.</w:t>
            </w:r>
            <w:proofErr w:type="spellStart"/>
            <w:r>
              <w:rPr>
                <w:lang w:val="en-US"/>
              </w:rPr>
              <w:t>fedresurs</w:t>
            </w:r>
            <w:proofErr w:type="spellEnd"/>
            <w:r w:rsidRPr="00557B9D">
              <w:t>.</w:t>
            </w:r>
            <w:proofErr w:type="spellStart"/>
            <w:r>
              <w:rPr>
                <w:lang w:val="en-US"/>
              </w:rPr>
              <w:t>ru</w:t>
            </w:r>
            <w:proofErr w:type="spellEnd"/>
            <w:r w:rsidRPr="00557B9D">
              <w:t>/</w:t>
            </w:r>
            <w:r>
              <w:rPr>
                <w:lang w:val="en-US"/>
              </w:rPr>
              <w:t>companies</w:t>
            </w:r>
            <w:r w:rsidRPr="00557B9D">
              <w:t>/</w:t>
            </w:r>
            <w:proofErr w:type="spellStart"/>
            <w:r>
              <w:rPr>
                <w:lang w:val="en-US"/>
              </w:rPr>
              <w:t>IsSearching</w:t>
            </w:r>
            <w:proofErr w:type="spellEnd"/>
            <w:r w:rsidRPr="00557B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w:t>
            </w:r>
            <w:r w:rsidRPr="00557B9D">
              <w:lastRenderedPageBreak/>
              <w:t xml:space="preserve">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57B9D">
              <w:t>неприостановлении</w:t>
            </w:r>
            <w:proofErr w:type="spellEnd"/>
            <w:r w:rsidRPr="00557B9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E2600" w:rsidRPr="00557B9D" w:rsidRDefault="00081228">
            <w:pPr>
              <w:pStyle w:val="afffff4"/>
              <w:numPr>
                <w:ilvl w:val="1"/>
                <w:numId w:val="170"/>
              </w:numPr>
              <w:jc w:val="both"/>
            </w:pPr>
            <w:r w:rsidRPr="00557B9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E2600" w:rsidRPr="00557B9D" w:rsidRDefault="00081228">
            <w:pPr>
              <w:pStyle w:val="afffff4"/>
              <w:numPr>
                <w:ilvl w:val="1"/>
                <w:numId w:val="170"/>
              </w:numPr>
              <w:jc w:val="both"/>
            </w:pPr>
            <w:r w:rsidRPr="00557B9D">
              <w:t xml:space="preserve">действующую на дату рассмотрения, оценки и сопоставление Заявок выписку из реестра членов </w:t>
            </w:r>
            <w:proofErr w:type="spellStart"/>
            <w:r w:rsidRPr="00557B9D">
              <w:t>саморегулируемой</w:t>
            </w:r>
            <w:proofErr w:type="spellEnd"/>
            <w:r w:rsidRPr="00557B9D">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557B9D">
              <w:t>саморегулируемой</w:t>
            </w:r>
            <w:proofErr w:type="spellEnd"/>
            <w:r w:rsidRPr="00557B9D">
              <w:t xml:space="preserve"> организацией (срок действия выписки из реестра членов СРО один месяц </w:t>
            </w:r>
            <w:proofErr w:type="gramStart"/>
            <w:r w:rsidRPr="00557B9D">
              <w:t>с даты</w:t>
            </w:r>
            <w:proofErr w:type="gramEnd"/>
            <w:r w:rsidRPr="00557B9D">
              <w:t xml:space="preserve"> ее выдачи).</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107194" w:rsidRDefault="00107194" w:rsidP="00A80D5E">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w:t>
            </w:r>
            <w:bookmarkStart w:id="15" w:name="_GoBack"/>
            <w:bookmarkEnd w:id="15"/>
            <w:r>
              <w:rPr>
                <w:sz w:val="24"/>
              </w:rPr>
              <w:t>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786F92" w:rsidRPr="003F2F4C" w:rsidRDefault="00786F92" w:rsidP="00A80D5E">
            <w:pPr>
              <w:pStyle w:val="affff6"/>
              <w:ind w:firstLine="0"/>
              <w:rPr>
                <w:sz w:val="24"/>
              </w:rPr>
            </w:pP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lastRenderedPageBreak/>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r>
              <w:rPr>
                <w:b/>
                <w:color w:val="auto"/>
              </w:rPr>
              <w:t>Кз</w:t>
            </w:r>
            <w:proofErr w:type="spellEnd"/>
            <w:r>
              <w:rPr>
                <w:b/>
                <w:color w:val="auto"/>
              </w:rPr>
              <w:t>)</w:t>
            </w:r>
          </w:p>
        </w:tc>
        <w:tc>
          <w:tcPr>
            <w:tcW w:w="6768" w:type="dxa"/>
          </w:tcPr>
          <w:tbl>
            <w:tblPr>
              <w:tblStyle w:val="affffff1"/>
              <w:tblW w:w="0" w:type="auto"/>
              <w:tblLayout w:type="fixed"/>
              <w:tblLook w:val="04A0"/>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 xml:space="preserve">Значение </w:t>
                  </w:r>
                  <w:proofErr w:type="spellStart"/>
                  <w:r>
                    <w:rPr>
                      <w:b/>
                      <w:sz w:val="24"/>
                    </w:rPr>
                    <w:t>Кз</w:t>
                  </w:r>
                  <w:proofErr w:type="spellEnd"/>
                </w:p>
              </w:tc>
            </w:tr>
            <w:tr w:rsidR="006148C7" w:rsidRPr="00514332" w:rsidTr="005055BC">
              <w:tc>
                <w:tcPr>
                  <w:tcW w:w="4423" w:type="dxa"/>
                </w:tcPr>
                <w:p w:rsidR="00EE2600" w:rsidRDefault="00081228">
                  <w:pPr>
                    <w:pStyle w:val="affff6"/>
                    <w:ind w:firstLine="0"/>
                    <w:rPr>
                      <w:sz w:val="24"/>
                    </w:rPr>
                  </w:pPr>
                  <w:r>
                    <w:rPr>
                      <w:sz w:val="24"/>
                    </w:rPr>
                    <w:t xml:space="preserve">Цена договора </w:t>
                  </w:r>
                </w:p>
              </w:tc>
              <w:tc>
                <w:tcPr>
                  <w:tcW w:w="2114" w:type="dxa"/>
                </w:tcPr>
                <w:p w:rsidR="00EE2600" w:rsidRDefault="00081228">
                  <w:pPr>
                    <w:pStyle w:val="affff6"/>
                    <w:ind w:firstLine="0"/>
                    <w:rPr>
                      <w:sz w:val="24"/>
                      <w:lang w:val="en-US"/>
                    </w:rPr>
                  </w:pPr>
                  <w:r>
                    <w:rPr>
                      <w:sz w:val="24"/>
                      <w:lang w:val="en-US"/>
                    </w:rPr>
                    <w:t>0,55</w:t>
                  </w:r>
                </w:p>
              </w:tc>
            </w:tr>
            <w:tr w:rsidR="006148C7" w:rsidRPr="00514332" w:rsidTr="005055BC">
              <w:tc>
                <w:tcPr>
                  <w:tcW w:w="4423" w:type="dxa"/>
                </w:tcPr>
                <w:p w:rsidR="00EE2600" w:rsidRDefault="00081228">
                  <w:pPr>
                    <w:pStyle w:val="affff6"/>
                    <w:ind w:firstLine="0"/>
                    <w:rPr>
                      <w:sz w:val="24"/>
                    </w:rPr>
                  </w:pPr>
                  <w:r>
                    <w:rPr>
                      <w:sz w:val="24"/>
                    </w:rPr>
                    <w:t xml:space="preserve">Размер аванса (предоплаты по договору) </w:t>
                  </w:r>
                </w:p>
              </w:tc>
              <w:tc>
                <w:tcPr>
                  <w:tcW w:w="2114" w:type="dxa"/>
                </w:tcPr>
                <w:p w:rsidR="00EE2600" w:rsidRDefault="00081228">
                  <w:pPr>
                    <w:pStyle w:val="affff6"/>
                    <w:ind w:firstLine="0"/>
                    <w:rPr>
                      <w:sz w:val="24"/>
                      <w:lang w:val="en-US"/>
                    </w:rPr>
                  </w:pPr>
                  <w:r>
                    <w:rPr>
                      <w:sz w:val="24"/>
                      <w:lang w:val="en-US"/>
                    </w:rPr>
                    <w:t>0,20</w:t>
                  </w:r>
                </w:p>
              </w:tc>
            </w:tr>
            <w:tr w:rsidR="006148C7" w:rsidRPr="00514332" w:rsidTr="005055BC">
              <w:tc>
                <w:tcPr>
                  <w:tcW w:w="4423" w:type="dxa"/>
                </w:tcPr>
                <w:p w:rsidR="00EE2600" w:rsidRDefault="00081228">
                  <w:pPr>
                    <w:pStyle w:val="affff6"/>
                    <w:ind w:firstLine="0"/>
                    <w:rPr>
                      <w:sz w:val="24"/>
                    </w:rPr>
                  </w:pPr>
                  <w:r>
                    <w:rPr>
                      <w:sz w:val="24"/>
                    </w:rPr>
                    <w:t xml:space="preserve">Срок выполнения работ </w:t>
                  </w:r>
                </w:p>
              </w:tc>
              <w:tc>
                <w:tcPr>
                  <w:tcW w:w="2114" w:type="dxa"/>
                </w:tcPr>
                <w:p w:rsidR="00EE2600" w:rsidRDefault="00081228">
                  <w:pPr>
                    <w:pStyle w:val="affff6"/>
                    <w:ind w:firstLine="0"/>
                    <w:rPr>
                      <w:sz w:val="24"/>
                      <w:lang w:val="en-US"/>
                    </w:rPr>
                  </w:pPr>
                  <w:r>
                    <w:rPr>
                      <w:sz w:val="24"/>
                      <w:lang w:val="en-US"/>
                    </w:rPr>
                    <w:t>0,15</w:t>
                  </w:r>
                </w:p>
              </w:tc>
            </w:tr>
            <w:tr w:rsidR="006148C7" w:rsidRPr="00514332" w:rsidTr="005055BC">
              <w:tc>
                <w:tcPr>
                  <w:tcW w:w="4423" w:type="dxa"/>
                </w:tcPr>
                <w:p w:rsidR="00EE2600" w:rsidRDefault="00081228">
                  <w:pPr>
                    <w:pStyle w:val="affff6"/>
                    <w:ind w:firstLine="0"/>
                    <w:rPr>
                      <w:sz w:val="24"/>
                    </w:rPr>
                  </w:pPr>
                  <w:r>
                    <w:rPr>
                      <w:sz w:val="24"/>
                    </w:rPr>
                    <w:t xml:space="preserve">Срок предоставления гарантии качества работ </w:t>
                  </w:r>
                </w:p>
              </w:tc>
              <w:tc>
                <w:tcPr>
                  <w:tcW w:w="2114" w:type="dxa"/>
                </w:tcPr>
                <w:p w:rsidR="00EE2600" w:rsidRDefault="00081228">
                  <w:pPr>
                    <w:pStyle w:val="affff6"/>
                    <w:ind w:firstLine="0"/>
                    <w:rPr>
                      <w:sz w:val="24"/>
                      <w:lang w:val="en-US"/>
                    </w:rPr>
                  </w:pPr>
                  <w:r>
                    <w:rPr>
                      <w:sz w:val="24"/>
                      <w:lang w:val="en-US"/>
                    </w:rPr>
                    <w:t>0,10</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EE2600" w:rsidRDefault="00081228">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EE2600" w:rsidRDefault="00081228">
            <w:pPr>
              <w:pStyle w:val="1ff2"/>
              <w:ind w:firstLine="0"/>
              <w:rPr>
                <w:sz w:val="24"/>
                <w:szCs w:val="24"/>
              </w:rPr>
            </w:pPr>
            <w:r>
              <w:rPr>
                <w:sz w:val="24"/>
                <w:szCs w:val="24"/>
              </w:rPr>
              <w:t>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Обеспечение надлежащего исполнения договора оформляется по выбору претендента в виде:</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1) Независимой (банковской) гарантии, составленной в соответствии с требованиям</w:t>
            </w:r>
            <w:r>
              <w:rPr>
                <w:color w:val="000000"/>
              </w:rPr>
              <w:t xml:space="preserve">и, изложенными в приложении </w:t>
            </w:r>
            <w:r>
              <w:rPr>
                <w:color w:val="000000"/>
              </w:rPr>
              <w:br/>
              <w:t>№ 7</w:t>
            </w:r>
            <w:r w:rsidRPr="002D1C11">
              <w:rPr>
                <w:color w:val="000000"/>
              </w:rPr>
              <w:t xml:space="preserve"> к документации о закупке, выданной одним из банков</w:t>
            </w:r>
            <w:r>
              <w:rPr>
                <w:color w:val="000000"/>
              </w:rPr>
              <w:t>, перечисленных в приложении № 6</w:t>
            </w:r>
            <w:r w:rsidRPr="002D1C11">
              <w:rPr>
                <w:color w:val="000000"/>
              </w:rPr>
              <w:t xml:space="preserve"> к настоящей документации о закупке. </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2) Денежные средства, размещаемые на следующем банковском счете:</w:t>
            </w:r>
          </w:p>
          <w:p w:rsidR="008F51DC" w:rsidRPr="002D1C11" w:rsidRDefault="008F51DC" w:rsidP="008F51DC">
            <w:pPr>
              <w:pStyle w:val="qowt-stl-19"/>
              <w:spacing w:before="0" w:beforeAutospacing="0" w:after="0" w:afterAutospacing="0"/>
              <w:ind w:firstLine="720"/>
              <w:jc w:val="both"/>
              <w:rPr>
                <w:color w:val="000000"/>
              </w:rPr>
            </w:pPr>
            <w:proofErr w:type="spellStart"/>
            <w:proofErr w:type="gramStart"/>
            <w:r w:rsidRPr="002D1C11">
              <w:rPr>
                <w:color w:val="000000"/>
              </w:rPr>
              <w:t>р</w:t>
            </w:r>
            <w:proofErr w:type="spellEnd"/>
            <w:proofErr w:type="gramEnd"/>
            <w:r w:rsidRPr="002D1C11">
              <w:rPr>
                <w:color w:val="000000"/>
              </w:rPr>
              <w:t>/с 40702810200030004399</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в ПАО Банк ВТБ г</w:t>
            </w:r>
            <w:proofErr w:type="gramStart"/>
            <w:r w:rsidRPr="002D1C11">
              <w:rPr>
                <w:color w:val="000000"/>
              </w:rPr>
              <w:t>.М</w:t>
            </w:r>
            <w:proofErr w:type="gramEnd"/>
            <w:r w:rsidRPr="002D1C11">
              <w:rPr>
                <w:color w:val="000000"/>
              </w:rPr>
              <w:t>осква</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БИК 044525187</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к/с № 30101810700000000187</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Наименование получателя денежных средств:</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ПАО «ТрансКонтейнер»</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ИНН 7708591995</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КПП 997650001</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 xml:space="preserve">Назначение платежа: обеспечение надлежащего исполнения договора, заключаемого по результатам запроса предложений </w:t>
            </w:r>
            <w:r w:rsidRPr="008F51DC">
              <w:rPr>
                <w:color w:val="000000"/>
              </w:rPr>
              <w:t>№ ЗПэ-МСП-НКПКБШ-18-0016.</w:t>
            </w:r>
            <w:r w:rsidRPr="002D1C11">
              <w:rPr>
                <w:color w:val="000000"/>
              </w:rPr>
              <w:t xml:space="preserve"> </w:t>
            </w:r>
          </w:p>
          <w:p w:rsidR="008F51DC" w:rsidRPr="002D1C11" w:rsidRDefault="008F51DC" w:rsidP="008F51DC">
            <w:pPr>
              <w:pStyle w:val="qowt-stl-19"/>
              <w:spacing w:before="0" w:beforeAutospacing="0" w:after="0" w:afterAutospacing="0"/>
              <w:ind w:firstLine="720"/>
              <w:jc w:val="both"/>
              <w:rPr>
                <w:color w:val="000000"/>
              </w:rPr>
            </w:pPr>
            <w:r w:rsidRPr="002D1C11">
              <w:rPr>
                <w:color w:val="000000"/>
              </w:rPr>
              <w:t xml:space="preserve">Адрес: 443041, РФ, г. Самара, ул. Льва Толстого, д.131. НДС не облагается. </w:t>
            </w:r>
          </w:p>
          <w:p w:rsidR="00EE2600" w:rsidRDefault="008F51DC" w:rsidP="008F51DC">
            <w:pPr>
              <w:pStyle w:val="1ff2"/>
              <w:ind w:firstLine="0"/>
              <w:rPr>
                <w:sz w:val="24"/>
                <w:szCs w:val="24"/>
              </w:rPr>
            </w:pPr>
            <w:r w:rsidRPr="002D1C11">
              <w:rPr>
                <w:sz w:val="24"/>
                <w:szCs w:val="24"/>
              </w:rPr>
              <w:t>Срок возврата денежных сре</w:t>
            </w:r>
            <w:proofErr w:type="gramStart"/>
            <w:r w:rsidRPr="002D1C11">
              <w:rPr>
                <w:sz w:val="24"/>
                <w:szCs w:val="24"/>
              </w:rPr>
              <w:t>дств пр</w:t>
            </w:r>
            <w:proofErr w:type="gramEnd"/>
            <w:r w:rsidRPr="002D1C11">
              <w:rPr>
                <w:sz w:val="24"/>
                <w:szCs w:val="24"/>
              </w:rPr>
              <w:t xml:space="preserve">и условии выбора </w:t>
            </w:r>
            <w:r w:rsidRPr="002D1C11">
              <w:rPr>
                <w:sz w:val="24"/>
                <w:szCs w:val="24"/>
              </w:rPr>
              <w:lastRenderedPageBreak/>
              <w:t>претендентом пункта 2 надлежащего обеспечения исполнения договора, устанавливается 7 (семь) рабочих дней после исполнения договора</w:t>
            </w:r>
            <w:r w:rsidRPr="00FF1AA3">
              <w:t>.</w:t>
            </w:r>
          </w:p>
          <w:p w:rsidR="00EE2600" w:rsidRDefault="00EE2600">
            <w:pPr>
              <w:pStyle w:val="1ff2"/>
              <w:ind w:firstLine="0"/>
              <w:rPr>
                <w:sz w:val="24"/>
                <w:szCs w:val="24"/>
                <w:highlight w:val="cyan"/>
              </w:rPr>
            </w:pPr>
          </w:p>
          <w:p w:rsidR="00EE2600" w:rsidRDefault="00EE2600">
            <w:pPr>
              <w:pStyle w:val="1ff2"/>
              <w:ind w:firstLine="0"/>
              <w:rPr>
                <w:sz w:val="24"/>
                <w:szCs w:val="24"/>
              </w:rPr>
            </w:pPr>
          </w:p>
          <w:p w:rsidR="00EE2600" w:rsidRDefault="00EE2600">
            <w:pPr>
              <w:pStyle w:val="1ff2"/>
              <w:rPr>
                <w:sz w:val="24"/>
                <w:szCs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EE2600" w:rsidRDefault="00EE2600">
            <w:pPr>
              <w:pStyle w:val="1ff2"/>
              <w:ind w:firstLine="0"/>
              <w:rPr>
                <w:sz w:val="24"/>
                <w:szCs w:val="24"/>
              </w:rPr>
            </w:pPr>
          </w:p>
          <w:p w:rsidR="00EE2600" w:rsidRDefault="00081228">
            <w:pPr>
              <w:pStyle w:val="1ff2"/>
              <w:ind w:firstLine="0"/>
              <w:rPr>
                <w:sz w:val="24"/>
                <w:szCs w:val="24"/>
              </w:rPr>
            </w:pPr>
            <w:r>
              <w:rPr>
                <w:sz w:val="24"/>
                <w:szCs w:val="24"/>
              </w:rPr>
              <w:t>Не предусмотрено</w:t>
            </w:r>
          </w:p>
          <w:p w:rsidR="00EE2600" w:rsidRDefault="00EE2600">
            <w:pPr>
              <w:pStyle w:val="1ff2"/>
              <w:ind w:firstLine="0"/>
              <w:rPr>
                <w:sz w:val="24"/>
                <w:szCs w:val="24"/>
              </w:rPr>
            </w:pPr>
          </w:p>
          <w:p w:rsidR="00EE2600" w:rsidRDefault="00EE2600">
            <w:pPr>
              <w:pStyle w:val="1ff2"/>
              <w:ind w:firstLine="0"/>
              <w:rPr>
                <w:sz w:val="24"/>
                <w:szCs w:val="24"/>
              </w:rPr>
            </w:pPr>
          </w:p>
          <w:p w:rsidR="00EE2600" w:rsidRDefault="00EE2600">
            <w:pPr>
              <w:pStyle w:val="1ff2"/>
              <w:ind w:firstLine="0"/>
              <w:rPr>
                <w:sz w:val="24"/>
                <w:szCs w:val="24"/>
              </w:rPr>
            </w:pP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EE2600" w:rsidRDefault="00081228">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ЗАЯВКА ______________ (наименование претендента)</w:t>
      </w:r>
    </w:p>
    <w:p w:rsidR="006148C7" w:rsidRPr="0008126C" w:rsidRDefault="006148C7" w:rsidP="0008126C">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ЗПэ-МСП</w:t>
      </w:r>
      <w:proofErr w:type="spellEnd"/>
      <w:proofErr w:type="gramStart"/>
      <w:r>
        <w:rPr>
          <w:b/>
          <w:sz w:val="28"/>
          <w:szCs w:val="28"/>
        </w:rPr>
        <w:tab/>
        <w:t>-___-___-____</w:t>
      </w:r>
      <w:proofErr w:type="gramEnd"/>
    </w:p>
    <w:p w:rsidR="006148C7" w:rsidRPr="007415F9" w:rsidRDefault="006148C7" w:rsidP="006148C7"/>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proofErr w:type="spellStart"/>
      <w:r>
        <w:rPr>
          <w:sz w:val="24"/>
          <w:szCs w:val="24"/>
          <w:u w:val="single"/>
        </w:rPr>
        <w:t>ЗПэ-МС</w:t>
      </w:r>
      <w:proofErr w:type="gramStart"/>
      <w:r>
        <w:rPr>
          <w:sz w:val="24"/>
          <w:szCs w:val="24"/>
          <w:u w:val="single"/>
        </w:rPr>
        <w:t>П-</w:t>
      </w:r>
      <w:proofErr w:type="gramEnd"/>
      <w:r>
        <w:rPr>
          <w:sz w:val="24"/>
          <w:szCs w:val="24"/>
          <w:u w:val="single"/>
        </w:rPr>
        <w:t>__-___</w:t>
      </w:r>
      <w:proofErr w:type="spellEnd"/>
      <w:r>
        <w:rPr>
          <w:sz w:val="24"/>
          <w:szCs w:val="24"/>
          <w:u w:val="single"/>
        </w:rPr>
        <w:t xml:space="preserve">-____ </w:t>
      </w:r>
      <w:r>
        <w:rPr>
          <w:sz w:val="24"/>
          <w:szCs w:val="24"/>
        </w:rPr>
        <w:t xml:space="preserve"> (далее – Запрос предложений) на ____________ </w:t>
      </w:r>
      <w:r>
        <w:rPr>
          <w:i/>
          <w:sz w:val="24"/>
          <w:szCs w:val="24"/>
        </w:rPr>
        <w:t xml:space="preserve">(выполнение работ по ______, оказание услуг </w:t>
      </w:r>
      <w:proofErr w:type="spellStart"/>
      <w:r>
        <w:rPr>
          <w:i/>
          <w:sz w:val="24"/>
          <w:szCs w:val="24"/>
        </w:rPr>
        <w:t>по_____</w:t>
      </w:r>
      <w:proofErr w:type="spellEnd"/>
      <w:r>
        <w:rPr>
          <w:i/>
          <w:sz w:val="24"/>
          <w:szCs w:val="24"/>
        </w:rPr>
        <w:t>,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w:t>
      </w:r>
      <w:proofErr w:type="gramStart"/>
      <w:r>
        <w:rPr>
          <w:sz w:val="24"/>
          <w:szCs w:val="24"/>
        </w:rPr>
        <w:t>ь(</w:t>
      </w:r>
      <w:proofErr w:type="spellStart"/>
      <w:proofErr w:type="gramEnd"/>
      <w:r>
        <w:rPr>
          <w:sz w:val="24"/>
          <w:szCs w:val="24"/>
        </w:rPr>
        <w:t>ся</w:t>
      </w:r>
      <w:proofErr w:type="spellEnd"/>
      <w:r>
        <w:rPr>
          <w:sz w:val="24"/>
          <w:szCs w:val="24"/>
        </w:rPr>
        <w:t>) с условиями документации о закупке, с ними согласно(</w:t>
      </w:r>
      <w:proofErr w:type="spellStart"/>
      <w:r>
        <w:rPr>
          <w:sz w:val="24"/>
          <w:szCs w:val="24"/>
        </w:rPr>
        <w:t>ен</w:t>
      </w:r>
      <w:proofErr w:type="spellEnd"/>
      <w:r>
        <w:rPr>
          <w:sz w:val="24"/>
          <w:szCs w:val="24"/>
        </w:rPr>
        <w:t>)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w:t>
      </w:r>
      <w:proofErr w:type="gramStart"/>
      <w:r>
        <w:rPr>
          <w:sz w:val="24"/>
          <w:szCs w:val="24"/>
        </w:rPr>
        <w:t>о(</w:t>
      </w:r>
      <w:proofErr w:type="spellStart"/>
      <w:proofErr w:type="gramEnd"/>
      <w:r>
        <w:rPr>
          <w:sz w:val="24"/>
          <w:szCs w:val="24"/>
        </w:rPr>
        <w:t>ен</w:t>
      </w:r>
      <w:proofErr w:type="spellEnd"/>
      <w:r>
        <w:rPr>
          <w:sz w:val="24"/>
          <w:szCs w:val="24"/>
        </w:rPr>
        <w:t>)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proofErr w:type="spellStart"/>
      <w:r>
        <w:rPr>
          <w:i/>
          <w:u w:val="single"/>
        </w:rPr>
        <w:t>_____</w:t>
      </w:r>
      <w:r>
        <w:t>дней</w:t>
      </w:r>
      <w:proofErr w:type="spellEnd"/>
      <w:r>
        <w:t xml:space="preserve"> (</w:t>
      </w:r>
      <w:r>
        <w:rPr>
          <w:i/>
        </w:rPr>
        <w:t>указать срок не менее указанного в пункте 7 Информационной карты</w:t>
      </w:r>
      <w:r>
        <w:t xml:space="preserve">) </w:t>
      </w:r>
      <w:proofErr w:type="gramStart"/>
      <w:r>
        <w:t>с даты окончания</w:t>
      </w:r>
      <w:proofErr w:type="gramEnd"/>
      <w: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предупрежде</w:t>
      </w:r>
      <w:proofErr w:type="gramStart"/>
      <w:r>
        <w:t>н(</w:t>
      </w:r>
      <w:proofErr w:type="gramEnd"/>
      <w:r>
        <w:t xml:space="preserve">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lastRenderedPageBreak/>
        <w:t>Подписать догово</w:t>
      </w:r>
      <w:proofErr w:type="gramStart"/>
      <w:r>
        <w:t>р(</w:t>
      </w:r>
      <w:proofErr w:type="spellStart"/>
      <w:proofErr w:type="gramEnd"/>
      <w:r>
        <w:t>ы</w:t>
      </w:r>
      <w:proofErr w:type="spellEnd"/>
      <w:r>
        <w:t>)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xml:space="preserve">- ________(наименование претендента) не </w:t>
      </w:r>
      <w:proofErr w:type="gramStart"/>
      <w:r>
        <w:rPr>
          <w:rFonts w:eastAsia="Times New Roman"/>
          <w:sz w:val="24"/>
        </w:rPr>
        <w:t>признан</w:t>
      </w:r>
      <w:proofErr w:type="gramEnd"/>
      <w:r>
        <w:rPr>
          <w:rFonts w:eastAsia="Times New Roman"/>
          <w:sz w:val="24"/>
        </w:rPr>
        <w:t xml:space="preserve">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 xml:space="preserve">________(наименование претендента) не </w:t>
      </w:r>
      <w:proofErr w:type="gramStart"/>
      <w:r>
        <w:rPr>
          <w:rFonts w:eastAsia="Times New Roman"/>
          <w:sz w:val="24"/>
        </w:rPr>
        <w:t>имеет и не</w:t>
      </w:r>
      <w:proofErr w:type="gramEnd"/>
      <w:r>
        <w:rPr>
          <w:rFonts w:eastAsia="Times New Roman"/>
          <w:sz w:val="24"/>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D521A8" w:rsidRDefault="00BC3DC0" w:rsidP="00BC3DC0">
      <w:pPr>
        <w:pStyle w:val="affff6"/>
        <w:ind w:firstLine="553"/>
        <w:rPr>
          <w:rFonts w:eastAsia="Times New Roman"/>
          <w:sz w:val="24"/>
        </w:rPr>
      </w:pPr>
      <w:proofErr w:type="gramStart"/>
      <w:r>
        <w:rPr>
          <w:rFonts w:eastAsia="Times New Roman"/>
          <w:sz w:val="24"/>
        </w:rPr>
        <w:t>- ________ (наименование претендента)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BC3DC0" w:rsidRDefault="00BC3DC0" w:rsidP="00BC3DC0">
      <w:pPr>
        <w:pStyle w:val="affff6"/>
        <w:ind w:firstLine="553"/>
        <w:rPr>
          <w:rFonts w:eastAsia="Times New Roman"/>
          <w:sz w:val="24"/>
        </w:rPr>
      </w:pPr>
      <w:r>
        <w:rPr>
          <w:rFonts w:eastAsia="Times New Roman"/>
          <w:sz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Default="00BC3DC0" w:rsidP="006148C7">
      <w:pPr>
        <w:pStyle w:val="1ff2"/>
        <w:ind w:firstLine="709"/>
        <w:rPr>
          <w:sz w:val="24"/>
          <w:szCs w:val="24"/>
        </w:rPr>
      </w:pPr>
    </w:p>
    <w:p w:rsidR="006148C7" w:rsidRPr="006148C7" w:rsidRDefault="006148C7" w:rsidP="006148C7">
      <w:pPr>
        <w:pStyle w:val="1ff2"/>
        <w:ind w:firstLine="709"/>
        <w:rPr>
          <w:sz w:val="24"/>
          <w:szCs w:val="24"/>
        </w:rPr>
      </w:pPr>
      <w:proofErr w:type="gramStart"/>
      <w:r>
        <w:rPr>
          <w:sz w:val="24"/>
          <w:szCs w:val="24"/>
        </w:rPr>
        <w:t>Нижеподписавшийся</w:t>
      </w:r>
      <w:proofErr w:type="gramEnd"/>
      <w:r>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lastRenderedPageBreak/>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BA5E3A" w:rsidRDefault="006148C7" w:rsidP="00BA5E3A">
      <w:pPr>
        <w:pStyle w:val="3f0"/>
        <w:suppressAutoHyphens/>
        <w:spacing w:after="0"/>
        <w:rPr>
          <w:bCs/>
          <w:sz w:val="28"/>
        </w:rPr>
        <w:sectPr w:rsidR="00BA5E3A" w:rsidSect="00BA5E3A">
          <w:pgSz w:w="11907" w:h="16840" w:code="9"/>
          <w:pgMar w:top="1134" w:right="851" w:bottom="851" w:left="1418" w:header="794" w:footer="794" w:gutter="0"/>
          <w:cols w:space="720"/>
          <w:titlePg/>
          <w:docGrid w:linePitch="326"/>
        </w:sectPr>
      </w:pPr>
      <w:r>
        <w:rPr>
          <w:sz w:val="24"/>
        </w:rPr>
        <w:t>"____" _________ 201__ г.</w:t>
      </w:r>
      <w:r>
        <w:rPr>
          <w:bCs/>
          <w:sz w:val="28"/>
        </w:rPr>
        <w:t xml:space="preserve"> </w:t>
      </w:r>
    </w:p>
    <w:p w:rsidR="00EE2600" w:rsidRDefault="00081228">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в  соответствии  со  статьей  4  Федерального  закона  «О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D26839">
      <w:pPr>
        <w:pStyle w:val="afffff4"/>
        <w:numPr>
          <w:ilvl w:val="0"/>
          <w:numId w:val="172"/>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w:t>
            </w:r>
            <w:r>
              <w:rPr>
                <w:b/>
                <w:bCs/>
                <w:i/>
                <w:iCs/>
                <w:sz w:val="20"/>
                <w:szCs w:val="20"/>
                <w:lang w:eastAsia="ru-RU"/>
              </w:rPr>
              <w:lastRenderedPageBreak/>
              <w:t>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2"/>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b/>
                <w:bCs/>
                <w:i/>
                <w:iCs/>
                <w:sz w:val="20"/>
                <w:szCs w:val="20"/>
              </w:rPr>
              <w:lastRenderedPageBreak/>
              <w:t>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D26839" w:rsidRPr="00BA5E3A" w:rsidRDefault="00D26839" w:rsidP="00BA5E3A">
      <w:pPr>
        <w:rPr>
          <w:sz w:val="28"/>
          <w:szCs w:val="28"/>
          <w:lang w:eastAsia="ru-RU"/>
        </w:rPr>
      </w:pPr>
      <w:r>
        <w:rPr>
          <w:sz w:val="28"/>
          <w:szCs w:val="28"/>
          <w:lang w:eastAsia="ru-RU"/>
        </w:rPr>
        <w:t>"____" _________ 201__ г.</w:t>
      </w: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EE2600" w:rsidRDefault="00081228">
      <w:pPr>
        <w:jc w:val="right"/>
        <w:outlineLvl w:val="0"/>
        <w:rPr>
          <w:b/>
          <w:i/>
          <w:iCs/>
        </w:rPr>
      </w:pPr>
      <w:r>
        <w:rPr>
          <w:sz w:val="28"/>
        </w:rPr>
        <w:lastRenderedPageBreak/>
        <w:t>Приложение № 3</w:t>
      </w:r>
    </w:p>
    <w:p w:rsidR="00DB4856" w:rsidRDefault="006148C7" w:rsidP="00DB4856">
      <w:pPr>
        <w:pStyle w:val="affff6"/>
        <w:ind w:firstLine="0"/>
        <w:jc w:val="right"/>
        <w:rPr>
          <w:sz w:val="28"/>
        </w:rPr>
      </w:pPr>
      <w:r>
        <w:rPr>
          <w:sz w:val="28"/>
        </w:rPr>
        <w:t>к документации о закупке</w:t>
      </w:r>
    </w:p>
    <w:p w:rsidR="00DB4856" w:rsidRDefault="00DB4856" w:rsidP="00DB4856">
      <w:pPr>
        <w:pStyle w:val="affff6"/>
        <w:ind w:firstLine="0"/>
        <w:jc w:val="right"/>
        <w:rPr>
          <w:sz w:val="28"/>
        </w:rPr>
      </w:pPr>
    </w:p>
    <w:p w:rsidR="00EE2600" w:rsidRPr="00006F9D" w:rsidRDefault="00EE2600" w:rsidP="00DB4856">
      <w:pPr>
        <w:pStyle w:val="affff6"/>
        <w:ind w:firstLine="0"/>
        <w:jc w:val="center"/>
        <w:rPr>
          <w:b/>
          <w:bCs/>
          <w:sz w:val="28"/>
          <w:szCs w:val="28"/>
        </w:rPr>
      </w:pPr>
      <w:r>
        <w:rPr>
          <w:b/>
          <w:sz w:val="28"/>
          <w:szCs w:val="28"/>
        </w:rPr>
        <w:t>Финансово-коммерческое предложение</w:t>
      </w:r>
    </w:p>
    <w:p w:rsidR="00EE2600" w:rsidRPr="00006F9D" w:rsidRDefault="00EE2600" w:rsidP="008F51DC">
      <w:pPr>
        <w:rPr>
          <w:b/>
        </w:rPr>
      </w:pPr>
    </w:p>
    <w:p w:rsidR="00EE2600" w:rsidRDefault="00EE2600" w:rsidP="008F51DC">
      <w:pPr>
        <w:jc w:val="right"/>
      </w:pPr>
      <w:r>
        <w:rPr>
          <w:sz w:val="28"/>
          <w:szCs w:val="28"/>
        </w:rPr>
        <w:t xml:space="preserve"> «____» _________ 201_ г.               </w:t>
      </w:r>
      <w:r>
        <w:t xml:space="preserve">Запрос предложений в электронной форме </w:t>
      </w:r>
    </w:p>
    <w:p w:rsidR="00EE2600" w:rsidRPr="00EC4F92" w:rsidRDefault="00EE2600" w:rsidP="008F51DC">
      <w:pPr>
        <w:jc w:val="right"/>
      </w:pPr>
      <w:r>
        <w:t xml:space="preserve"> № ________________________________</w:t>
      </w:r>
    </w:p>
    <w:p w:rsidR="00EE2600" w:rsidRPr="00C33B09" w:rsidRDefault="00EE2600" w:rsidP="008F51D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E2600" w:rsidRDefault="00EE2600" w:rsidP="008F51DC"/>
    <w:p w:rsidR="00EE2600" w:rsidRPr="0065769F" w:rsidRDefault="00EE2600" w:rsidP="008F51DC">
      <w:pPr>
        <w:rPr>
          <w:sz w:val="28"/>
          <w:szCs w:val="28"/>
        </w:rPr>
      </w:pPr>
      <w:r>
        <w:rPr>
          <w:sz w:val="28"/>
          <w:szCs w:val="28"/>
        </w:rPr>
        <w:t>____________________________________________________________________</w:t>
      </w:r>
    </w:p>
    <w:p w:rsidR="00EE2600" w:rsidRPr="003E7259" w:rsidRDefault="00EE2600" w:rsidP="008F51DC">
      <w:pPr>
        <w:ind w:firstLine="3"/>
        <w:jc w:val="center"/>
        <w:rPr>
          <w:bCs/>
          <w:i/>
        </w:rPr>
      </w:pPr>
      <w:r>
        <w:rPr>
          <w:bCs/>
          <w:i/>
        </w:rPr>
        <w:t>(Полное наименование п</w:t>
      </w:r>
      <w:r>
        <w:rPr>
          <w:i/>
        </w:rPr>
        <w:t>ретендента</w:t>
      </w:r>
      <w:r>
        <w:rPr>
          <w:bCs/>
          <w:i/>
        </w:rPr>
        <w:t>)</w:t>
      </w:r>
    </w:p>
    <w:p w:rsidR="00EE2600" w:rsidRPr="0065769F" w:rsidRDefault="00EE2600" w:rsidP="008F51DC">
      <w:pPr>
        <w:ind w:firstLine="708"/>
        <w:rPr>
          <w:bCs/>
          <w:sz w:val="28"/>
          <w:szCs w:val="28"/>
        </w:rPr>
      </w:pPr>
    </w:p>
    <w:tbl>
      <w:tblPr>
        <w:tblW w:w="4991" w:type="pct"/>
        <w:tblLayout w:type="fixed"/>
        <w:tblLook w:val="0000"/>
      </w:tblPr>
      <w:tblGrid>
        <w:gridCol w:w="518"/>
        <w:gridCol w:w="1154"/>
        <w:gridCol w:w="1133"/>
        <w:gridCol w:w="1249"/>
        <w:gridCol w:w="1867"/>
        <w:gridCol w:w="1788"/>
        <w:gridCol w:w="2127"/>
      </w:tblGrid>
      <w:tr w:rsidR="00EE2600" w:rsidRPr="007C541C" w:rsidTr="008F51DC">
        <w:trPr>
          <w:trHeight w:val="2484"/>
        </w:trPr>
        <w:tc>
          <w:tcPr>
            <w:tcW w:w="263" w:type="pct"/>
            <w:tcBorders>
              <w:top w:val="single" w:sz="4" w:space="0" w:color="auto"/>
              <w:left w:val="single" w:sz="4" w:space="0" w:color="auto"/>
              <w:bottom w:val="single" w:sz="4" w:space="0" w:color="auto"/>
              <w:right w:val="single" w:sz="4" w:space="0" w:color="auto"/>
            </w:tcBorders>
            <w:vAlign w:val="center"/>
          </w:tcPr>
          <w:p w:rsidR="00EE2600" w:rsidRPr="007C541C" w:rsidRDefault="00EE2600" w:rsidP="008F51DC">
            <w:pPr>
              <w:jc w:val="center"/>
            </w:pPr>
            <w:r>
              <w:t xml:space="preserve">№ </w:t>
            </w:r>
            <w:proofErr w:type="spellStart"/>
            <w:proofErr w:type="gramStart"/>
            <w:r>
              <w:t>п</w:t>
            </w:r>
            <w:proofErr w:type="spellEnd"/>
            <w:proofErr w:type="gramEnd"/>
            <w:r>
              <w:t>/</w:t>
            </w:r>
            <w:proofErr w:type="spellStart"/>
            <w:r>
              <w:t>п</w:t>
            </w:r>
            <w:proofErr w:type="spellEnd"/>
          </w:p>
        </w:tc>
        <w:tc>
          <w:tcPr>
            <w:tcW w:w="586" w:type="pct"/>
            <w:tcBorders>
              <w:top w:val="single" w:sz="4" w:space="0" w:color="auto"/>
              <w:left w:val="single" w:sz="4" w:space="0" w:color="auto"/>
              <w:bottom w:val="single" w:sz="4" w:space="0" w:color="auto"/>
              <w:right w:val="single" w:sz="4" w:space="0" w:color="auto"/>
            </w:tcBorders>
            <w:vAlign w:val="center"/>
          </w:tcPr>
          <w:p w:rsidR="00EE2600" w:rsidRPr="007C541C" w:rsidRDefault="00EE2600" w:rsidP="008F51DC">
            <w:pPr>
              <w:jc w:val="center"/>
            </w:pPr>
            <w:r>
              <w:t>Наименование работ</w:t>
            </w:r>
          </w:p>
        </w:tc>
        <w:tc>
          <w:tcPr>
            <w:tcW w:w="576" w:type="pct"/>
            <w:tcBorders>
              <w:top w:val="single" w:sz="4" w:space="0" w:color="auto"/>
              <w:left w:val="single" w:sz="4" w:space="0" w:color="auto"/>
              <w:bottom w:val="single" w:sz="4" w:space="0" w:color="auto"/>
              <w:right w:val="single" w:sz="4" w:space="0" w:color="auto"/>
            </w:tcBorders>
            <w:vAlign w:val="center"/>
          </w:tcPr>
          <w:p w:rsidR="00EE2600" w:rsidRPr="007C541C" w:rsidRDefault="00EE2600" w:rsidP="008F51DC">
            <w:pPr>
              <w:jc w:val="center"/>
            </w:pPr>
            <w:r>
              <w:t xml:space="preserve">Цена работ в руб., без учета НДС </w:t>
            </w:r>
          </w:p>
        </w:tc>
        <w:tc>
          <w:tcPr>
            <w:tcW w:w="635" w:type="pct"/>
            <w:tcBorders>
              <w:top w:val="single" w:sz="4" w:space="0" w:color="auto"/>
              <w:left w:val="single" w:sz="4" w:space="0" w:color="auto"/>
              <w:bottom w:val="single" w:sz="4" w:space="0" w:color="auto"/>
              <w:right w:val="single" w:sz="4" w:space="0" w:color="auto"/>
            </w:tcBorders>
            <w:vAlign w:val="center"/>
          </w:tcPr>
          <w:p w:rsidR="00EE2600" w:rsidRPr="007C541C" w:rsidRDefault="00EE2600" w:rsidP="008F51DC">
            <w:pPr>
              <w:jc w:val="center"/>
            </w:pPr>
            <w:r>
              <w:t xml:space="preserve">Цена работ в руб., с учетом НДС </w:t>
            </w:r>
          </w:p>
        </w:tc>
        <w:tc>
          <w:tcPr>
            <w:tcW w:w="949" w:type="pct"/>
            <w:tcBorders>
              <w:top w:val="single" w:sz="4" w:space="0" w:color="auto"/>
              <w:left w:val="single" w:sz="4" w:space="0" w:color="auto"/>
              <w:bottom w:val="single" w:sz="4" w:space="0" w:color="auto"/>
              <w:right w:val="single" w:sz="4" w:space="0" w:color="auto"/>
            </w:tcBorders>
            <w:vAlign w:val="center"/>
          </w:tcPr>
          <w:p w:rsidR="00EE2600" w:rsidRPr="007C541C" w:rsidRDefault="00EE2600" w:rsidP="008F51DC">
            <w:pPr>
              <w:jc w:val="center"/>
            </w:pPr>
            <w:r>
              <w:t>Условия и порядок расчетов за работы (указывается размер авансового платежа в процентах, но не более 25% от цены Договора)</w:t>
            </w:r>
          </w:p>
        </w:tc>
        <w:tc>
          <w:tcPr>
            <w:tcW w:w="909" w:type="pct"/>
            <w:tcBorders>
              <w:top w:val="single" w:sz="4" w:space="0" w:color="auto"/>
              <w:left w:val="single" w:sz="4" w:space="0" w:color="auto"/>
              <w:bottom w:val="single" w:sz="4" w:space="0" w:color="auto"/>
              <w:right w:val="single" w:sz="4" w:space="0" w:color="auto"/>
            </w:tcBorders>
            <w:vAlign w:val="center"/>
          </w:tcPr>
          <w:p w:rsidR="00EE2600" w:rsidRPr="007C541C" w:rsidRDefault="00EE2600" w:rsidP="008F51DC">
            <w:pPr>
              <w:jc w:val="center"/>
            </w:pPr>
            <w:r>
              <w:t>Срок выполнения работ (указывается количество календарных дней с момента заключения договора)</w:t>
            </w:r>
          </w:p>
        </w:tc>
        <w:tc>
          <w:tcPr>
            <w:tcW w:w="1081" w:type="pct"/>
            <w:tcBorders>
              <w:top w:val="single" w:sz="4" w:space="0" w:color="auto"/>
              <w:left w:val="single" w:sz="4" w:space="0" w:color="auto"/>
              <w:bottom w:val="single" w:sz="4" w:space="0" w:color="auto"/>
              <w:right w:val="single" w:sz="4" w:space="0" w:color="auto"/>
            </w:tcBorders>
            <w:vAlign w:val="center"/>
          </w:tcPr>
          <w:p w:rsidR="00EE2600" w:rsidRPr="007C541C" w:rsidRDefault="00EE2600" w:rsidP="008F51DC">
            <w:pPr>
              <w:jc w:val="center"/>
            </w:pPr>
            <w:r>
              <w:t xml:space="preserve">Гарантийный срок на результаты Работ по настоящему Договору – не менее 36 месяцев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 по форме ОС-3</w:t>
            </w:r>
          </w:p>
        </w:tc>
      </w:tr>
      <w:tr w:rsidR="00EE2600" w:rsidRPr="007C541C" w:rsidTr="008F51DC">
        <w:trPr>
          <w:trHeight w:val="255"/>
        </w:trPr>
        <w:tc>
          <w:tcPr>
            <w:tcW w:w="263" w:type="pct"/>
            <w:tcBorders>
              <w:top w:val="nil"/>
              <w:left w:val="single" w:sz="4" w:space="0" w:color="auto"/>
              <w:bottom w:val="single" w:sz="4" w:space="0" w:color="auto"/>
              <w:right w:val="single" w:sz="4" w:space="0" w:color="auto"/>
            </w:tcBorders>
            <w:noWrap/>
            <w:vAlign w:val="bottom"/>
          </w:tcPr>
          <w:p w:rsidR="00EE2600" w:rsidRPr="007C541C" w:rsidRDefault="00EE2600" w:rsidP="008F51DC">
            <w:pPr>
              <w:jc w:val="center"/>
            </w:pPr>
            <w:r>
              <w:t>1</w:t>
            </w:r>
          </w:p>
        </w:tc>
        <w:tc>
          <w:tcPr>
            <w:tcW w:w="586" w:type="pct"/>
            <w:tcBorders>
              <w:top w:val="nil"/>
              <w:left w:val="nil"/>
              <w:bottom w:val="single" w:sz="4" w:space="0" w:color="auto"/>
              <w:right w:val="single" w:sz="4" w:space="0" w:color="auto"/>
            </w:tcBorders>
            <w:noWrap/>
            <w:vAlign w:val="bottom"/>
          </w:tcPr>
          <w:p w:rsidR="00EE2600" w:rsidRPr="007C541C" w:rsidRDefault="00EE2600" w:rsidP="008F51DC">
            <w:pPr>
              <w:jc w:val="center"/>
            </w:pPr>
            <w:r>
              <w:t>2</w:t>
            </w:r>
          </w:p>
        </w:tc>
        <w:tc>
          <w:tcPr>
            <w:tcW w:w="576" w:type="pct"/>
            <w:tcBorders>
              <w:top w:val="single" w:sz="4" w:space="0" w:color="auto"/>
              <w:left w:val="nil"/>
              <w:bottom w:val="single" w:sz="4" w:space="0" w:color="auto"/>
              <w:right w:val="single" w:sz="4" w:space="0" w:color="auto"/>
            </w:tcBorders>
          </w:tcPr>
          <w:p w:rsidR="00EE2600" w:rsidRPr="007C541C" w:rsidRDefault="00EE2600" w:rsidP="008F51DC">
            <w:pPr>
              <w:jc w:val="center"/>
            </w:pPr>
            <w:r>
              <w:t>3</w:t>
            </w:r>
          </w:p>
        </w:tc>
        <w:tc>
          <w:tcPr>
            <w:tcW w:w="635" w:type="pct"/>
            <w:tcBorders>
              <w:top w:val="single" w:sz="4" w:space="0" w:color="auto"/>
              <w:left w:val="single" w:sz="4" w:space="0" w:color="auto"/>
              <w:bottom w:val="single" w:sz="4" w:space="0" w:color="auto"/>
              <w:right w:val="single" w:sz="4" w:space="0" w:color="auto"/>
            </w:tcBorders>
          </w:tcPr>
          <w:p w:rsidR="00EE2600" w:rsidRPr="007C541C" w:rsidRDefault="00EE2600" w:rsidP="008F51DC">
            <w:pPr>
              <w:jc w:val="center"/>
            </w:pPr>
            <w:r>
              <w:t>4</w:t>
            </w:r>
          </w:p>
        </w:tc>
        <w:tc>
          <w:tcPr>
            <w:tcW w:w="949" w:type="pct"/>
            <w:tcBorders>
              <w:top w:val="single" w:sz="4" w:space="0" w:color="auto"/>
              <w:left w:val="single" w:sz="4" w:space="0" w:color="auto"/>
              <w:bottom w:val="single" w:sz="4" w:space="0" w:color="auto"/>
              <w:right w:val="single" w:sz="4" w:space="0" w:color="auto"/>
            </w:tcBorders>
            <w:noWrap/>
            <w:vAlign w:val="bottom"/>
          </w:tcPr>
          <w:p w:rsidR="00EE2600" w:rsidRPr="007C541C" w:rsidRDefault="00EE2600" w:rsidP="008F51DC">
            <w:pPr>
              <w:jc w:val="center"/>
            </w:pPr>
            <w:r>
              <w:t>5</w:t>
            </w:r>
          </w:p>
        </w:tc>
        <w:tc>
          <w:tcPr>
            <w:tcW w:w="909" w:type="pct"/>
            <w:tcBorders>
              <w:top w:val="single" w:sz="4" w:space="0" w:color="auto"/>
              <w:left w:val="nil"/>
              <w:bottom w:val="single" w:sz="4" w:space="0" w:color="auto"/>
              <w:right w:val="single" w:sz="4" w:space="0" w:color="auto"/>
            </w:tcBorders>
          </w:tcPr>
          <w:p w:rsidR="00EE2600" w:rsidRPr="007C541C" w:rsidRDefault="00EE2600" w:rsidP="008F51DC">
            <w:pPr>
              <w:jc w:val="center"/>
            </w:pPr>
            <w:r>
              <w:t>6</w:t>
            </w:r>
          </w:p>
        </w:tc>
        <w:tc>
          <w:tcPr>
            <w:tcW w:w="1081" w:type="pct"/>
            <w:tcBorders>
              <w:top w:val="single" w:sz="4" w:space="0" w:color="auto"/>
              <w:left w:val="single" w:sz="4" w:space="0" w:color="auto"/>
              <w:bottom w:val="single" w:sz="4" w:space="0" w:color="auto"/>
              <w:right w:val="single" w:sz="4" w:space="0" w:color="auto"/>
            </w:tcBorders>
            <w:noWrap/>
            <w:vAlign w:val="bottom"/>
          </w:tcPr>
          <w:p w:rsidR="00EE2600" w:rsidRPr="007C541C" w:rsidRDefault="00EE2600" w:rsidP="008F51DC">
            <w:pPr>
              <w:jc w:val="center"/>
            </w:pPr>
            <w:r>
              <w:t>7</w:t>
            </w:r>
          </w:p>
        </w:tc>
      </w:tr>
      <w:tr w:rsidR="00EE2600" w:rsidRPr="007C541C" w:rsidTr="008F51DC">
        <w:trPr>
          <w:trHeight w:val="315"/>
        </w:trPr>
        <w:tc>
          <w:tcPr>
            <w:tcW w:w="263" w:type="pct"/>
            <w:tcBorders>
              <w:top w:val="nil"/>
              <w:left w:val="single" w:sz="4" w:space="0" w:color="auto"/>
              <w:bottom w:val="single" w:sz="4" w:space="0" w:color="auto"/>
              <w:right w:val="single" w:sz="4" w:space="0" w:color="auto"/>
            </w:tcBorders>
            <w:noWrap/>
            <w:vAlign w:val="bottom"/>
          </w:tcPr>
          <w:p w:rsidR="00EE2600" w:rsidRPr="007C541C" w:rsidRDefault="00EE2600" w:rsidP="008F51DC">
            <w:pPr>
              <w:jc w:val="center"/>
            </w:pPr>
            <w:r>
              <w:t>1</w:t>
            </w:r>
          </w:p>
        </w:tc>
        <w:tc>
          <w:tcPr>
            <w:tcW w:w="586" w:type="pct"/>
            <w:tcBorders>
              <w:top w:val="nil"/>
              <w:left w:val="nil"/>
              <w:bottom w:val="single" w:sz="4" w:space="0" w:color="auto"/>
              <w:right w:val="single" w:sz="4" w:space="0" w:color="auto"/>
            </w:tcBorders>
            <w:noWrap/>
            <w:vAlign w:val="bottom"/>
          </w:tcPr>
          <w:p w:rsidR="00EE2600" w:rsidRPr="007C541C" w:rsidRDefault="00EE2600" w:rsidP="008F51DC">
            <w:pPr>
              <w:jc w:val="center"/>
            </w:pPr>
          </w:p>
        </w:tc>
        <w:tc>
          <w:tcPr>
            <w:tcW w:w="576" w:type="pct"/>
            <w:tcBorders>
              <w:top w:val="single" w:sz="4" w:space="0" w:color="auto"/>
              <w:left w:val="nil"/>
              <w:bottom w:val="single" w:sz="4" w:space="0" w:color="auto"/>
              <w:right w:val="single" w:sz="4" w:space="0" w:color="auto"/>
            </w:tcBorders>
          </w:tcPr>
          <w:p w:rsidR="00EE2600" w:rsidRPr="007C541C" w:rsidRDefault="00EE2600" w:rsidP="008F51DC">
            <w:pPr>
              <w:jc w:val="center"/>
            </w:pPr>
          </w:p>
        </w:tc>
        <w:tc>
          <w:tcPr>
            <w:tcW w:w="635" w:type="pct"/>
            <w:tcBorders>
              <w:top w:val="single" w:sz="4" w:space="0" w:color="auto"/>
              <w:left w:val="single" w:sz="4" w:space="0" w:color="auto"/>
              <w:bottom w:val="single" w:sz="4" w:space="0" w:color="auto"/>
              <w:right w:val="single" w:sz="4" w:space="0" w:color="auto"/>
            </w:tcBorders>
          </w:tcPr>
          <w:p w:rsidR="00EE2600" w:rsidRPr="007C541C" w:rsidRDefault="00EE2600" w:rsidP="008F51DC">
            <w:pPr>
              <w:jc w:val="center"/>
            </w:pPr>
          </w:p>
        </w:tc>
        <w:tc>
          <w:tcPr>
            <w:tcW w:w="949" w:type="pct"/>
            <w:tcBorders>
              <w:top w:val="single" w:sz="4" w:space="0" w:color="auto"/>
              <w:left w:val="single" w:sz="4" w:space="0" w:color="auto"/>
              <w:bottom w:val="single" w:sz="4" w:space="0" w:color="auto"/>
              <w:right w:val="single" w:sz="4" w:space="0" w:color="auto"/>
            </w:tcBorders>
            <w:noWrap/>
            <w:vAlign w:val="bottom"/>
          </w:tcPr>
          <w:p w:rsidR="00EE2600" w:rsidRPr="007C541C" w:rsidRDefault="00EE2600" w:rsidP="008F51DC">
            <w:pPr>
              <w:jc w:val="center"/>
            </w:pPr>
          </w:p>
        </w:tc>
        <w:tc>
          <w:tcPr>
            <w:tcW w:w="909" w:type="pct"/>
            <w:tcBorders>
              <w:top w:val="single" w:sz="4" w:space="0" w:color="auto"/>
              <w:left w:val="nil"/>
              <w:bottom w:val="single" w:sz="4" w:space="0" w:color="auto"/>
              <w:right w:val="single" w:sz="4" w:space="0" w:color="auto"/>
            </w:tcBorders>
          </w:tcPr>
          <w:p w:rsidR="00EE2600" w:rsidRPr="007C541C" w:rsidRDefault="00EE2600" w:rsidP="008F51DC">
            <w:pPr>
              <w:jc w:val="center"/>
            </w:pPr>
          </w:p>
        </w:tc>
        <w:tc>
          <w:tcPr>
            <w:tcW w:w="1081" w:type="pct"/>
            <w:tcBorders>
              <w:top w:val="single" w:sz="4" w:space="0" w:color="auto"/>
              <w:left w:val="single" w:sz="4" w:space="0" w:color="auto"/>
              <w:bottom w:val="single" w:sz="4" w:space="0" w:color="auto"/>
              <w:right w:val="single" w:sz="4" w:space="0" w:color="auto"/>
            </w:tcBorders>
            <w:noWrap/>
            <w:vAlign w:val="bottom"/>
          </w:tcPr>
          <w:p w:rsidR="00EE2600" w:rsidRPr="007C541C" w:rsidRDefault="00EE2600" w:rsidP="008F51DC">
            <w:pPr>
              <w:jc w:val="center"/>
            </w:pPr>
          </w:p>
        </w:tc>
      </w:tr>
      <w:tr w:rsidR="00EE2600" w:rsidRPr="007C541C" w:rsidTr="008F51DC">
        <w:trPr>
          <w:trHeight w:val="335"/>
        </w:trPr>
        <w:tc>
          <w:tcPr>
            <w:tcW w:w="849" w:type="pct"/>
            <w:gridSpan w:val="2"/>
            <w:tcBorders>
              <w:top w:val="nil"/>
              <w:left w:val="single" w:sz="4" w:space="0" w:color="auto"/>
              <w:bottom w:val="single" w:sz="4" w:space="0" w:color="auto"/>
              <w:right w:val="single" w:sz="4" w:space="0" w:color="auto"/>
            </w:tcBorders>
            <w:noWrap/>
            <w:vAlign w:val="bottom"/>
          </w:tcPr>
          <w:p w:rsidR="00EE2600" w:rsidRPr="007C541C" w:rsidRDefault="00EE2600" w:rsidP="008F51DC">
            <w:pPr>
              <w:jc w:val="right"/>
            </w:pPr>
            <w:r>
              <w:t>Итого:</w:t>
            </w:r>
          </w:p>
        </w:tc>
        <w:tc>
          <w:tcPr>
            <w:tcW w:w="576" w:type="pct"/>
            <w:tcBorders>
              <w:top w:val="single" w:sz="4" w:space="0" w:color="auto"/>
              <w:left w:val="nil"/>
              <w:bottom w:val="single" w:sz="4" w:space="0" w:color="auto"/>
              <w:right w:val="single" w:sz="4" w:space="0" w:color="auto"/>
            </w:tcBorders>
          </w:tcPr>
          <w:p w:rsidR="00EE2600" w:rsidRPr="007C541C" w:rsidRDefault="00EE2600" w:rsidP="008F51DC">
            <w:pPr>
              <w:jc w:val="center"/>
            </w:pPr>
          </w:p>
        </w:tc>
        <w:tc>
          <w:tcPr>
            <w:tcW w:w="635" w:type="pct"/>
            <w:tcBorders>
              <w:top w:val="single" w:sz="4" w:space="0" w:color="auto"/>
              <w:left w:val="single" w:sz="4" w:space="0" w:color="auto"/>
              <w:bottom w:val="single" w:sz="4" w:space="0" w:color="auto"/>
              <w:right w:val="single" w:sz="4" w:space="0" w:color="auto"/>
            </w:tcBorders>
          </w:tcPr>
          <w:p w:rsidR="00EE2600" w:rsidRPr="007C541C" w:rsidRDefault="00EE2600" w:rsidP="008F51DC">
            <w:pPr>
              <w:jc w:val="center"/>
            </w:pPr>
          </w:p>
        </w:tc>
        <w:tc>
          <w:tcPr>
            <w:tcW w:w="949" w:type="pct"/>
            <w:tcBorders>
              <w:top w:val="single" w:sz="4" w:space="0" w:color="auto"/>
              <w:left w:val="single" w:sz="4" w:space="0" w:color="auto"/>
              <w:bottom w:val="single" w:sz="4" w:space="0" w:color="auto"/>
              <w:right w:val="single" w:sz="4" w:space="0" w:color="auto"/>
            </w:tcBorders>
            <w:noWrap/>
            <w:vAlign w:val="center"/>
          </w:tcPr>
          <w:p w:rsidR="00EE2600" w:rsidRPr="007C541C" w:rsidRDefault="00EE2600" w:rsidP="008F51DC">
            <w:pPr>
              <w:jc w:val="center"/>
            </w:pPr>
          </w:p>
        </w:tc>
        <w:tc>
          <w:tcPr>
            <w:tcW w:w="909" w:type="pct"/>
            <w:tcBorders>
              <w:top w:val="single" w:sz="4" w:space="0" w:color="auto"/>
              <w:left w:val="nil"/>
              <w:bottom w:val="single" w:sz="4" w:space="0" w:color="auto"/>
              <w:right w:val="single" w:sz="4" w:space="0" w:color="auto"/>
            </w:tcBorders>
          </w:tcPr>
          <w:p w:rsidR="00EE2600" w:rsidRPr="007C541C" w:rsidRDefault="00EE2600" w:rsidP="008F51DC">
            <w:pPr>
              <w:jc w:val="center"/>
            </w:pPr>
            <w:r>
              <w:t>-</w:t>
            </w:r>
          </w:p>
        </w:tc>
        <w:tc>
          <w:tcPr>
            <w:tcW w:w="1081" w:type="pct"/>
            <w:tcBorders>
              <w:top w:val="single" w:sz="4" w:space="0" w:color="auto"/>
              <w:left w:val="single" w:sz="4" w:space="0" w:color="auto"/>
              <w:bottom w:val="single" w:sz="4" w:space="0" w:color="auto"/>
              <w:right w:val="single" w:sz="4" w:space="0" w:color="auto"/>
            </w:tcBorders>
            <w:noWrap/>
            <w:vAlign w:val="center"/>
          </w:tcPr>
          <w:p w:rsidR="00EE2600" w:rsidRPr="007C541C" w:rsidRDefault="00EE2600" w:rsidP="008F51DC">
            <w:pPr>
              <w:jc w:val="center"/>
            </w:pPr>
            <w:r>
              <w:t>-</w:t>
            </w:r>
          </w:p>
        </w:tc>
      </w:tr>
    </w:tbl>
    <w:p w:rsidR="00EE2600" w:rsidRDefault="00EE2600" w:rsidP="008F51DC">
      <w:pPr>
        <w:pStyle w:val="affff9"/>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EE2600" w:rsidRDefault="00EE2600" w:rsidP="008F51DC">
      <w:pPr>
        <w:pStyle w:val="affff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E2600" w:rsidRDefault="00EE2600" w:rsidP="008F51DC">
      <w:pPr>
        <w:pStyle w:val="affff9"/>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EE2600" w:rsidRPr="00721D0D" w:rsidRDefault="00EE2600" w:rsidP="008F51DC">
      <w:pPr>
        <w:pStyle w:val="affff9"/>
        <w:jc w:val="center"/>
        <w:rPr>
          <w:i/>
          <w:sz w:val="24"/>
          <w:szCs w:val="24"/>
        </w:rPr>
      </w:pPr>
      <w:r>
        <w:rPr>
          <w:i/>
          <w:sz w:val="24"/>
          <w:szCs w:val="24"/>
        </w:rPr>
        <w:t>(заполняется претендентом при необходимости).</w:t>
      </w:r>
    </w:p>
    <w:p w:rsidR="00EE2600" w:rsidRPr="00205668" w:rsidRDefault="00EE2600" w:rsidP="008F51DC">
      <w:pPr>
        <w:pStyle w:val="affff9"/>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EE2600" w:rsidRPr="00205668" w:rsidRDefault="00EE2600" w:rsidP="008F51DC">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(поставить товар, выполнить работы, оказать </w:t>
      </w:r>
      <w:r>
        <w:rPr>
          <w:i/>
          <w:sz w:val="24"/>
          <w:szCs w:val="24"/>
        </w:rPr>
        <w:lastRenderedPageBreak/>
        <w:t>услуги)</w:t>
      </w:r>
      <w:r>
        <w:rPr>
          <w:szCs w:val="28"/>
        </w:rPr>
        <w:t xml:space="preserve"> в соответствии с требованиями документации о закупке и согласно нашим предложениям. </w:t>
      </w:r>
    </w:p>
    <w:p w:rsidR="00EE2600" w:rsidRPr="00205668" w:rsidRDefault="00EE2600" w:rsidP="008F51DC">
      <w:pPr>
        <w:pStyle w:val="affff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E2600" w:rsidRPr="00205668" w:rsidRDefault="00EE2600" w:rsidP="008F51DC">
      <w:pPr>
        <w:pStyle w:val="affff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EE2600" w:rsidRPr="00205668" w:rsidRDefault="00EE2600" w:rsidP="008F51DC">
      <w:pPr>
        <w:pStyle w:val="affff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E2600" w:rsidRPr="00DF22F2" w:rsidRDefault="00EE2600" w:rsidP="008F51DC">
      <w:pPr>
        <w:pStyle w:val="affff9"/>
        <w:jc w:val="both"/>
        <w:rPr>
          <w:szCs w:val="28"/>
        </w:rPr>
      </w:pPr>
      <w:r>
        <w:rPr>
          <w:szCs w:val="28"/>
        </w:rPr>
        <w:t> Следующие приложения являются неотъемлемой частью настоящего финансово-коммерческого предложения:</w:t>
      </w:r>
    </w:p>
    <w:p w:rsidR="00EE2600" w:rsidRPr="00DF22F2" w:rsidRDefault="00EE2600" w:rsidP="008F51DC">
      <w:pPr>
        <w:pStyle w:val="affff9"/>
        <w:jc w:val="both"/>
        <w:rPr>
          <w:szCs w:val="28"/>
        </w:rPr>
      </w:pPr>
      <w:r>
        <w:rPr>
          <w:szCs w:val="28"/>
        </w:rPr>
        <w:t xml:space="preserve">1) приложение № 1 – Расчет стоимости работ </w:t>
      </w:r>
      <w:proofErr w:type="gramStart"/>
      <w:r>
        <w:rPr>
          <w:szCs w:val="28"/>
        </w:rPr>
        <w:t xml:space="preserve">( </w:t>
      </w:r>
      <w:proofErr w:type="gramEnd"/>
      <w:r>
        <w:rPr>
          <w:szCs w:val="28"/>
        </w:rPr>
        <w:t>локально-сметный расчёт)  на ___ листах.</w:t>
      </w:r>
    </w:p>
    <w:p w:rsidR="00EE2600" w:rsidRPr="00231022" w:rsidRDefault="00EE2600" w:rsidP="008F51DC">
      <w:pPr>
        <w:pStyle w:val="affff9"/>
        <w:jc w:val="both"/>
        <w:rPr>
          <w:szCs w:val="28"/>
        </w:rPr>
      </w:pPr>
      <w:r>
        <w:rPr>
          <w:szCs w:val="28"/>
        </w:rPr>
        <w:t>2) Календарный план выполнения работ (составляется по форме приложения № 2 к проекту договора).</w:t>
      </w:r>
    </w:p>
    <w:p w:rsidR="00EE2600" w:rsidRPr="00F1238B" w:rsidRDefault="00EE2600" w:rsidP="008F51DC">
      <w:pPr>
        <w:pStyle w:val="affff9"/>
        <w:jc w:val="both"/>
        <w:rPr>
          <w:szCs w:val="28"/>
        </w:rPr>
      </w:pPr>
    </w:p>
    <w:p w:rsidR="00EE2600" w:rsidRPr="00DF22F2" w:rsidRDefault="00EE2600" w:rsidP="008F51DC">
      <w:pPr>
        <w:pStyle w:val="affff9"/>
        <w:jc w:val="both"/>
        <w:rPr>
          <w:szCs w:val="28"/>
        </w:rPr>
      </w:pPr>
    </w:p>
    <w:p w:rsidR="00EE2600" w:rsidRDefault="00EE2600" w:rsidP="008F51DC">
      <w:pPr>
        <w:pStyle w:val="affff9"/>
        <w:jc w:val="both"/>
      </w:pPr>
    </w:p>
    <w:p w:rsidR="00EE2600" w:rsidRDefault="00EE2600" w:rsidP="008F51DC">
      <w:pPr>
        <w:keepNext/>
        <w:ind w:firstLine="706"/>
        <w:jc w:val="both"/>
        <w:outlineLvl w:val="2"/>
        <w:rPr>
          <w:b/>
          <w:bCs/>
          <w:sz w:val="28"/>
          <w:szCs w:val="28"/>
        </w:rPr>
      </w:pPr>
      <w:r>
        <w:rPr>
          <w:b/>
          <w:bCs/>
          <w:sz w:val="28"/>
          <w:szCs w:val="28"/>
        </w:rPr>
        <w:t>Представитель, имеющий полномочия подписать Заявку на участие от имени</w:t>
      </w:r>
    </w:p>
    <w:p w:rsidR="00EE2600" w:rsidRPr="00C20080" w:rsidRDefault="00EE2600" w:rsidP="008F51DC">
      <w:pPr>
        <w:keepNext/>
        <w:jc w:val="both"/>
        <w:outlineLvl w:val="2"/>
        <w:rPr>
          <w:rFonts w:ascii="Arial" w:hAnsi="Arial"/>
          <w:bCs/>
          <w:sz w:val="28"/>
          <w:szCs w:val="28"/>
        </w:rPr>
      </w:pPr>
      <w:r>
        <w:rPr>
          <w:b/>
          <w:bCs/>
          <w:sz w:val="28"/>
          <w:szCs w:val="28"/>
        </w:rPr>
        <w:t>____________________________________________________________</w:t>
      </w:r>
    </w:p>
    <w:p w:rsidR="00EE2600" w:rsidRPr="00C20080" w:rsidRDefault="00EE2600" w:rsidP="008F51DC">
      <w:pPr>
        <w:tabs>
          <w:tab w:val="left" w:pos="8640"/>
        </w:tabs>
        <w:jc w:val="center"/>
        <w:rPr>
          <w:i/>
        </w:rPr>
      </w:pPr>
      <w:r>
        <w:rPr>
          <w:i/>
        </w:rPr>
        <w:t>(наименование претендента)</w:t>
      </w:r>
    </w:p>
    <w:p w:rsidR="00EE2600" w:rsidRPr="00C20080" w:rsidRDefault="00EE2600" w:rsidP="008F51DC">
      <w:pPr>
        <w:rPr>
          <w:sz w:val="28"/>
          <w:szCs w:val="28"/>
          <w:lang w:eastAsia="ru-RU"/>
        </w:rPr>
      </w:pPr>
      <w:r>
        <w:rPr>
          <w:sz w:val="28"/>
          <w:szCs w:val="28"/>
          <w:lang w:eastAsia="ru-RU"/>
        </w:rPr>
        <w:t>__________________________________________________________________</w:t>
      </w:r>
    </w:p>
    <w:p w:rsidR="00EE2600" w:rsidRPr="00C20080" w:rsidRDefault="00EE2600" w:rsidP="008F51DC">
      <w:pPr>
        <w:rPr>
          <w:i/>
        </w:rPr>
      </w:pPr>
      <w:r>
        <w:rPr>
          <w:i/>
        </w:rPr>
        <w:t xml:space="preserve">       М.П.</w:t>
      </w:r>
      <w:r>
        <w:rPr>
          <w:i/>
        </w:rPr>
        <w:tab/>
      </w:r>
      <w:r>
        <w:rPr>
          <w:i/>
        </w:rPr>
        <w:tab/>
      </w:r>
      <w:r>
        <w:rPr>
          <w:i/>
        </w:rPr>
        <w:tab/>
        <w:t>(должность, подпись, ФИО)</w:t>
      </w:r>
    </w:p>
    <w:p w:rsidR="00EE2600" w:rsidRPr="00C20080" w:rsidRDefault="00EE2600" w:rsidP="008F51DC">
      <w:pPr>
        <w:rPr>
          <w:sz w:val="28"/>
          <w:szCs w:val="28"/>
          <w:lang w:eastAsia="ru-RU"/>
        </w:rPr>
      </w:pPr>
      <w:r>
        <w:rPr>
          <w:sz w:val="28"/>
          <w:szCs w:val="28"/>
          <w:lang w:eastAsia="ru-RU"/>
        </w:rPr>
        <w:t>"____" _________ 201__ г.</w:t>
      </w:r>
    </w:p>
    <w:p w:rsidR="00EE2600" w:rsidRDefault="00EE2600" w:rsidP="008F51DC">
      <w:pPr>
        <w:pStyle w:val="1"/>
        <w:ind w:left="540" w:firstLine="0"/>
        <w:jc w:val="right"/>
        <w:rPr>
          <w:rFonts w:cs="Times New Roman"/>
          <w:b w:val="0"/>
          <w:i/>
          <w:iCs/>
          <w:sz w:val="28"/>
        </w:rPr>
      </w:pPr>
    </w:p>
    <w:p w:rsidR="00EE2600" w:rsidRDefault="00EE2600" w:rsidP="008F51DC">
      <w:pPr>
        <w:pStyle w:val="affff6"/>
        <w:ind w:firstLine="0"/>
        <w:jc w:val="left"/>
        <w:rPr>
          <w:rFonts w:eastAsia="Times New Roman"/>
          <w:sz w:val="24"/>
          <w:szCs w:val="28"/>
        </w:rPr>
        <w:sectPr w:rsidR="00EE2600" w:rsidSect="00BA5E3A">
          <w:type w:val="continuous"/>
          <w:pgSz w:w="11907" w:h="16840" w:code="9"/>
          <w:pgMar w:top="1134" w:right="851" w:bottom="851" w:left="1418" w:header="794" w:footer="794" w:gutter="0"/>
          <w:cols w:space="720"/>
          <w:titlePg/>
          <w:docGrid w:linePitch="326"/>
        </w:sectPr>
      </w:pPr>
    </w:p>
    <w:p w:rsidR="00EE2600" w:rsidRDefault="00EE2600" w:rsidP="008F51DC">
      <w:pPr>
        <w:pStyle w:val="1"/>
        <w:numPr>
          <w:ilvl w:val="0"/>
          <w:numId w:val="0"/>
        </w:numPr>
        <w:ind w:left="432"/>
        <w:jc w:val="right"/>
        <w:rPr>
          <w:rFonts w:cs="Times New Roman"/>
          <w:b w:val="0"/>
          <w:sz w:val="28"/>
        </w:rPr>
        <w:sectPr w:rsidR="00EE2600" w:rsidSect="00BA5E3A">
          <w:type w:val="continuous"/>
          <w:pgSz w:w="11907" w:h="16840" w:code="9"/>
          <w:pgMar w:top="1134" w:right="851" w:bottom="851" w:left="1418" w:header="794" w:footer="794" w:gutter="0"/>
          <w:cols w:space="720"/>
          <w:titlePg/>
          <w:docGrid w:linePitch="326"/>
        </w:sectPr>
      </w:pPr>
    </w:p>
    <w:p w:rsidR="00EE2600" w:rsidRDefault="00EE2600"/>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EE2600" w:rsidRDefault="00EE2600">
      <w:pPr>
        <w:pStyle w:val="1"/>
        <w:ind w:left="540" w:firstLine="0"/>
        <w:jc w:val="right"/>
        <w:rPr>
          <w:rFonts w:cs="Times New Roman"/>
          <w:b w:val="0"/>
          <w:i/>
          <w:iCs/>
          <w:sz w:val="28"/>
        </w:rPr>
      </w:pPr>
    </w:p>
    <w:p w:rsidR="00EE2600" w:rsidRDefault="00EE2600">
      <w:pPr>
        <w:pStyle w:val="affff6"/>
        <w:ind w:firstLine="0"/>
        <w:jc w:val="left"/>
        <w:rPr>
          <w:rFonts w:eastAsia="Times New Roman"/>
          <w:sz w:val="24"/>
          <w:szCs w:val="28"/>
        </w:rPr>
        <w:sectPr w:rsidR="00EE2600" w:rsidSect="00BA5E3A">
          <w:type w:val="continuous"/>
          <w:pgSz w:w="11907" w:h="16840" w:code="9"/>
          <w:pgMar w:top="1134" w:right="851" w:bottom="851" w:left="1418" w:header="794" w:footer="794" w:gutter="0"/>
          <w:cols w:space="720"/>
          <w:titlePg/>
          <w:docGrid w:linePitch="326"/>
        </w:sectPr>
      </w:pPr>
    </w:p>
    <w:p w:rsidR="00BA5E3A" w:rsidRDefault="00BA5E3A" w:rsidP="00BA5E3A">
      <w:pPr>
        <w:pStyle w:val="1"/>
        <w:numPr>
          <w:ilvl w:val="0"/>
          <w:numId w:val="0"/>
        </w:numPr>
        <w:ind w:left="432"/>
        <w:jc w:val="right"/>
        <w:rPr>
          <w:rFonts w:cs="Times New Roman"/>
          <w:b w:val="0"/>
          <w:sz w:val="28"/>
        </w:rPr>
        <w:sectPr w:rsidR="00BA5E3A" w:rsidSect="00BA5E3A">
          <w:type w:val="continuous"/>
          <w:pgSz w:w="11907" w:h="16840" w:code="9"/>
          <w:pgMar w:top="1134" w:right="851" w:bottom="851" w:left="1418" w:header="794" w:footer="794" w:gutter="0"/>
          <w:cols w:space="720"/>
          <w:titlePg/>
          <w:docGrid w:linePitch="326"/>
        </w:sectPr>
      </w:pPr>
    </w:p>
    <w:p w:rsidR="00EE2600" w:rsidRDefault="00081228">
      <w:pPr>
        <w:pStyle w:val="1"/>
        <w:numPr>
          <w:ilvl w:val="0"/>
          <w:numId w:val="0"/>
        </w:numPr>
        <w:ind w:left="432"/>
        <w:jc w:val="right"/>
        <w:rPr>
          <w:b w:val="0"/>
        </w:rPr>
      </w:pPr>
      <w:r>
        <w:rPr>
          <w:rFonts w:cs="Times New Roman"/>
          <w:b w:val="0"/>
          <w:sz w:val="28"/>
        </w:rPr>
        <w:lastRenderedPageBreak/>
        <w:t>Приложение № 4</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EE2600" w:rsidRPr="005820EB" w:rsidRDefault="00EE2600" w:rsidP="008F51DC">
      <w:pPr>
        <w:ind w:firstLine="851"/>
        <w:jc w:val="center"/>
        <w:rPr>
          <w:b/>
          <w:bCs/>
        </w:rPr>
      </w:pPr>
      <w:r>
        <w:rPr>
          <w:b/>
          <w:bCs/>
        </w:rPr>
        <w:t>Договор  №НКПКБШ _________</w:t>
      </w:r>
    </w:p>
    <w:p w:rsidR="00EE2600" w:rsidRPr="005820EB" w:rsidRDefault="00EE2600" w:rsidP="008F51DC">
      <w:pPr>
        <w:ind w:firstLine="851"/>
        <w:jc w:val="center"/>
      </w:pPr>
      <w:r>
        <w:rPr>
          <w:b/>
          <w:bCs/>
        </w:rPr>
        <w:t>на выполнение работ</w:t>
      </w:r>
    </w:p>
    <w:p w:rsidR="00EE2600" w:rsidRPr="005820EB" w:rsidRDefault="00EE2600" w:rsidP="008F51DC">
      <w:pPr>
        <w:jc w:val="both"/>
      </w:pPr>
      <w:r>
        <w:t>г</w:t>
      </w:r>
      <w:proofErr w:type="gramStart"/>
      <w:r>
        <w:t>.П</w:t>
      </w:r>
      <w:proofErr w:type="gramEnd"/>
      <w:r>
        <w:t>енза                                                                                                   «__»_______ 201__ г.</w:t>
      </w:r>
    </w:p>
    <w:p w:rsidR="00EE2600" w:rsidRPr="005820EB" w:rsidRDefault="00EE2600" w:rsidP="008F51DC">
      <w:pPr>
        <w:ind w:firstLine="851"/>
        <w:jc w:val="both"/>
      </w:pPr>
    </w:p>
    <w:p w:rsidR="00EE2600" w:rsidRPr="00FB51ED" w:rsidRDefault="00EE2600" w:rsidP="008F51DC">
      <w:pPr>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Куйбышевской железной дороге </w:t>
      </w:r>
      <w:proofErr w:type="spellStart"/>
      <w:r>
        <w:t>Булытова</w:t>
      </w:r>
      <w:proofErr w:type="spellEnd"/>
      <w:r>
        <w:t xml:space="preserve"> Алексея Николаевича, действующего на основании доверенности  ___________________________________________</w:t>
      </w:r>
      <w:r>
        <w:rPr>
          <w:color w:val="000000"/>
        </w:rPr>
        <w:t>,</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E2600" w:rsidRPr="00FB51ED" w:rsidRDefault="00EE2600" w:rsidP="008F51DC">
      <w:pPr>
        <w:jc w:val="both"/>
      </w:pPr>
      <w:r>
        <w:t xml:space="preserve">именуемое в дальнейшем «Исполнитель», в лице __________________________________, </w:t>
      </w:r>
    </w:p>
    <w:p w:rsidR="00EE2600" w:rsidRPr="00FB51ED" w:rsidRDefault="00EE2600" w:rsidP="008F51DC">
      <w:pPr>
        <w:ind w:firstLine="851"/>
        <w:jc w:val="both"/>
      </w:pPr>
      <w:r>
        <w:rPr>
          <w:i/>
          <w:vertAlign w:val="superscript"/>
        </w:rPr>
        <w:t xml:space="preserve">                                                                                                                        (должность, Ф.И.О. - полностью)</w:t>
      </w:r>
    </w:p>
    <w:p w:rsidR="00EE2600" w:rsidRPr="00FB51ED" w:rsidRDefault="00EE2600" w:rsidP="008F51D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EE2600" w:rsidRDefault="00EE2600" w:rsidP="008F51DC">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EE2600" w:rsidRPr="00FB51ED" w:rsidRDefault="00EE2600" w:rsidP="008F51DC">
      <w:pPr>
        <w:ind w:firstLine="851"/>
        <w:jc w:val="both"/>
      </w:pPr>
    </w:p>
    <w:p w:rsidR="00EE2600" w:rsidRDefault="00EE2600" w:rsidP="008F51DC">
      <w:pPr>
        <w:ind w:firstLine="851"/>
        <w:jc w:val="center"/>
        <w:rPr>
          <w:b/>
        </w:rPr>
      </w:pPr>
      <w:r>
        <w:rPr>
          <w:b/>
        </w:rPr>
        <w:t>1. Предмет Договора</w:t>
      </w:r>
    </w:p>
    <w:p w:rsidR="00EE2600" w:rsidRPr="001F1D8C" w:rsidRDefault="00EE2600" w:rsidP="008F51DC">
      <w:pPr>
        <w:pStyle w:val="1ff2"/>
        <w:ind w:firstLine="709"/>
        <w:rPr>
          <w:sz w:val="24"/>
          <w:szCs w:val="24"/>
        </w:rPr>
      </w:pPr>
      <w:proofErr w:type="gramStart"/>
      <w:r>
        <w:rPr>
          <w:sz w:val="24"/>
          <w:szCs w:val="24"/>
        </w:rPr>
        <w:t>1.1.Заказчик поручает и обязуется оплатить, а Исполнитель  принимает  на  себя  обязательства по выполнению реконструкции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"ТрансКонтейнер" на Куйбышевской железной дороге расположенного по адресу: г. Пенза, ул. Чаадаева, д. 66. (далее – Работы).</w:t>
      </w:r>
      <w:proofErr w:type="gramEnd"/>
    </w:p>
    <w:p w:rsidR="00EE2600" w:rsidRPr="00B12190" w:rsidRDefault="00EE2600" w:rsidP="008F51DC">
      <w:pPr>
        <w:pStyle w:val="1ff2"/>
        <w:ind w:firstLine="709"/>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EE2600" w:rsidRPr="00272EE6" w:rsidRDefault="00EE2600" w:rsidP="008F51DC">
      <w:pPr>
        <w:ind w:firstLine="794"/>
        <w:jc w:val="both"/>
      </w:pPr>
      <w:r>
        <w:t>1.3. Срок выполнения Работ по настоящему Договору</w:t>
      </w:r>
      <w:proofErr w:type="gramStart"/>
      <w:r>
        <w:t xml:space="preserve"> -  ___ (_________) </w:t>
      </w:r>
      <w:proofErr w:type="gramEnd"/>
      <w:r>
        <w:t>календарных дней с даты подписания Договора в соответствии с календарным планом, являющимся неотъемлемой частью договора (приложение № 2).</w:t>
      </w:r>
    </w:p>
    <w:p w:rsidR="00EE2600" w:rsidRPr="00B12190" w:rsidRDefault="00EE2600" w:rsidP="008F51DC">
      <w:pPr>
        <w:pStyle w:val="1ff2"/>
        <w:ind w:firstLine="709"/>
        <w:rPr>
          <w:sz w:val="24"/>
          <w:szCs w:val="24"/>
        </w:rPr>
      </w:pPr>
      <w:r>
        <w:rPr>
          <w:sz w:val="24"/>
          <w:szCs w:val="24"/>
        </w:rPr>
        <w:t xml:space="preserve">1.4. Результатом Работ по настоящему Договору является: 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"ТрансКонтейнер" на Куйбышевской железной дороге, расположенного по адресу: </w:t>
      </w:r>
      <w:proofErr w:type="gramStart"/>
      <w:r>
        <w:rPr>
          <w:sz w:val="24"/>
          <w:szCs w:val="24"/>
        </w:rPr>
        <w:t>г</w:t>
      </w:r>
      <w:proofErr w:type="gramEnd"/>
      <w:r>
        <w:rPr>
          <w:sz w:val="24"/>
          <w:szCs w:val="24"/>
        </w:rPr>
        <w:t>. Пенза, ул. Чаадаева, д. 66.  и ввода троллейной линии и подкранового пути в эксплуатацию.</w:t>
      </w:r>
    </w:p>
    <w:p w:rsidR="00EE2600" w:rsidRPr="00272EE6" w:rsidRDefault="00EE2600" w:rsidP="008F51DC">
      <w:pPr>
        <w:ind w:firstLine="851"/>
        <w:jc w:val="both"/>
      </w:pPr>
    </w:p>
    <w:p w:rsidR="00EE2600" w:rsidRPr="00272EE6" w:rsidRDefault="00EE2600" w:rsidP="008F51DC">
      <w:pPr>
        <w:ind w:firstLine="851"/>
        <w:jc w:val="center"/>
        <w:rPr>
          <w:b/>
        </w:rPr>
      </w:pPr>
      <w:r>
        <w:rPr>
          <w:b/>
        </w:rPr>
        <w:t>2. Цена Работ и порядок оплаты</w:t>
      </w:r>
    </w:p>
    <w:p w:rsidR="00EE2600" w:rsidRPr="00272EE6" w:rsidRDefault="00EE2600" w:rsidP="008F51DC">
      <w:pPr>
        <w:ind w:firstLine="397"/>
        <w:jc w:val="both"/>
      </w:pPr>
      <w: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в   том   числе  НДС – ___% в размере ____________(_______________) /НДС не облагается</w:t>
      </w:r>
      <w:proofErr w:type="gramStart"/>
      <w:r>
        <w:t xml:space="preserve"> </w:t>
      </w:r>
      <w:r>
        <w:rPr>
          <w:i/>
        </w:rPr>
        <w:t>.</w:t>
      </w:r>
      <w:proofErr w:type="gramEnd"/>
      <w:r>
        <w:t xml:space="preserve">                                                                </w:t>
      </w:r>
    </w:p>
    <w:p w:rsidR="00EE2600" w:rsidRPr="00272EE6" w:rsidRDefault="00EE2600" w:rsidP="008F51DC">
      <w:pPr>
        <w:ind w:firstLine="851"/>
        <w:jc w:val="both"/>
      </w:pPr>
      <w:r>
        <w:rPr>
          <w:iCs/>
        </w:rPr>
        <w:t>Смета</w:t>
      </w:r>
      <w:r>
        <w:t xml:space="preserve"> на выполнение Работ (приложение № 4)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EE2600" w:rsidRDefault="00EE2600" w:rsidP="008F51DC">
      <w:pPr>
        <w:ind w:firstLine="851"/>
        <w:jc w:val="both"/>
        <w:rPr>
          <w:rStyle w:val="FontStyle15"/>
          <w:rFonts w:eastAsia="MS Mincho"/>
          <w:i/>
          <w:szCs w:val="28"/>
        </w:rPr>
      </w:pPr>
      <w:r>
        <w:lastRenderedPageBreak/>
        <w:t xml:space="preserve">2.2. </w:t>
      </w:r>
      <w:r>
        <w:rPr>
          <w:lang w:eastAsia="ru-RU"/>
        </w:rPr>
        <w:t>В случае предоставления банковской гарантии авансирование  в размере</w:t>
      </w:r>
      <w:proofErr w:type="gramStart"/>
      <w:r>
        <w:rPr>
          <w:lang w:eastAsia="ru-RU"/>
        </w:rPr>
        <w:t xml:space="preserve"> (_________)% </w:t>
      </w:r>
      <w:proofErr w:type="gramEnd"/>
      <w:r>
        <w:rPr>
          <w:lang w:eastAsia="ru-RU"/>
        </w:rPr>
        <w:t xml:space="preserve">процентов от цены Договора –  в течение 15(пятнадцати) календарных дней с даты </w:t>
      </w:r>
      <w:r>
        <w:t>предоставления банковской гарантии, на основании выставленного Исполнителем счета</w:t>
      </w:r>
      <w:r>
        <w:rPr>
          <w:rStyle w:val="FontStyle15"/>
          <w:rFonts w:eastAsia="MS Mincho"/>
          <w:szCs w:val="28"/>
        </w:rPr>
        <w:t>.</w:t>
      </w:r>
    </w:p>
    <w:p w:rsidR="00EE2600" w:rsidRPr="009A49C9" w:rsidRDefault="00EE2600" w:rsidP="008F51DC">
      <w:pPr>
        <w:ind w:firstLine="708"/>
        <w:jc w:val="both"/>
      </w:pPr>
      <w:r>
        <w:t xml:space="preserve">2.3. </w:t>
      </w:r>
      <w:proofErr w:type="gramStart"/>
      <w:r w:rsidRPr="009A49C9">
        <w:t xml:space="preserve">Окончательный расчет согласно выставленного счета Исполнителем, в размере _________% (_________) от цены Работ по настоящему Договору, что составляет </w:t>
      </w:r>
      <w:proofErr w:type="spellStart"/>
      <w:r w:rsidRPr="009A49C9">
        <w:t>_________рублей</w:t>
      </w:r>
      <w:proofErr w:type="spellEnd"/>
      <w:r w:rsidRPr="009A49C9">
        <w:t xml:space="preserve"> (__________), в   том   числе  НДС – 18%  ____ рублей (________), </w:t>
      </w:r>
      <w:r w:rsidRPr="009A49C9">
        <w:rPr>
          <w:rStyle w:val="FontStyle14"/>
          <w:rFonts w:eastAsia="MS Mincho"/>
          <w:b w:val="0"/>
        </w:rPr>
        <w:t xml:space="preserve">Заказчиком </w:t>
      </w:r>
      <w:r w:rsidRPr="009A49C9">
        <w:rPr>
          <w:rStyle w:val="FontStyle15"/>
          <w:rFonts w:eastAsia="MS Mincho"/>
          <w:sz w:val="24"/>
          <w:szCs w:val="24"/>
        </w:rPr>
        <w:t xml:space="preserve">осуществляется в течение 30 </w:t>
      </w:r>
      <w:r w:rsidRPr="009A49C9">
        <w:rPr>
          <w:rStyle w:val="FontStyle14"/>
          <w:rFonts w:eastAsia="MS Mincho"/>
          <w:b w:val="0"/>
        </w:rPr>
        <w:t>(тридцати)</w:t>
      </w:r>
      <w:r w:rsidRPr="009A49C9">
        <w:rPr>
          <w:rStyle w:val="FontStyle14"/>
          <w:rFonts w:eastAsia="MS Mincho"/>
        </w:rPr>
        <w:t xml:space="preserve"> </w:t>
      </w:r>
      <w:r w:rsidRPr="009A49C9">
        <w:rPr>
          <w:rStyle w:val="FontStyle15"/>
          <w:rFonts w:eastAsia="MS Mincho"/>
          <w:sz w:val="24"/>
          <w:szCs w:val="24"/>
        </w:rPr>
        <w:t xml:space="preserve">календарных дней после подписания Сторонами </w:t>
      </w:r>
      <w:r w:rsidRPr="009A49C9">
        <w:t>акта о приемке выполненных работ  формы КС-2 (приложение №5), справки о стоимости выполненных работ и затрат формы КС-3 (приложение №6), акта о приеме-сдаче отремонтированных, реконструированных, модернизированных</w:t>
      </w:r>
      <w:proofErr w:type="gramEnd"/>
      <w:r w:rsidRPr="009A49C9">
        <w:t xml:space="preserve"> объектов основных средств по форме ОС-3 (приложение №7), предоставления счета-фактуры, журнала производства работ (общий журнал), актов на выполненные скрытые работы, сертификатов соответствия на используемую продукцию и материалы, и иных документов в соответствии с Приказом Минстроя России от 27.07.2017      N 1033/</w:t>
      </w:r>
      <w:proofErr w:type="spellStart"/>
      <w:proofErr w:type="gramStart"/>
      <w:r w:rsidRPr="009A49C9">
        <w:t>пр</w:t>
      </w:r>
      <w:proofErr w:type="spellEnd"/>
      <w:proofErr w:type="gramEnd"/>
      <w:r w:rsidRPr="009A49C9">
        <w:t xml:space="preserve"> "Об утверждении СП 68.13330.2017 "</w:t>
      </w:r>
      <w:proofErr w:type="spellStart"/>
      <w:r w:rsidRPr="009A49C9">
        <w:t>СНиП</w:t>
      </w:r>
      <w:proofErr w:type="spellEnd"/>
      <w:r w:rsidRPr="009A49C9">
        <w:t xml:space="preserve"> 3.01.04-87 Приемка в эксплуатацию законченных строительством объектов. Основные положения", паспорта на подкрановый путь и тупиковые упоры.</w:t>
      </w:r>
    </w:p>
    <w:p w:rsidR="00EE2600" w:rsidRPr="00997E11" w:rsidRDefault="00EE2600" w:rsidP="008F51DC">
      <w:pPr>
        <w:ind w:firstLine="708"/>
        <w:jc w:val="both"/>
      </w:pPr>
    </w:p>
    <w:p w:rsidR="00EE2600" w:rsidRPr="00272EE6" w:rsidRDefault="00EE2600" w:rsidP="008F51DC">
      <w:pPr>
        <w:ind w:firstLine="851"/>
        <w:jc w:val="center"/>
        <w:rPr>
          <w:b/>
        </w:rPr>
      </w:pPr>
      <w:r>
        <w:rPr>
          <w:b/>
        </w:rPr>
        <w:t>3. Обеспечение исполнения договора.</w:t>
      </w:r>
    </w:p>
    <w:p w:rsidR="00EE2600" w:rsidRPr="00272EE6" w:rsidRDefault="00EE2600" w:rsidP="008F51DC">
      <w:pPr>
        <w:ind w:firstLine="397"/>
        <w:jc w:val="both"/>
        <w:rPr>
          <w:i/>
        </w:rPr>
      </w:pPr>
      <w:r>
        <w:rPr>
          <w:i/>
        </w:rPr>
        <w:t>Данный раздел включается в Договор в случае выбора Исполнителем обеспечения авансового платежа.</w:t>
      </w:r>
    </w:p>
    <w:p w:rsidR="00EE2600" w:rsidRPr="00272EE6" w:rsidRDefault="00EE2600" w:rsidP="008F51DC">
      <w:pPr>
        <w:pStyle w:val="1ff2"/>
        <w:ind w:left="34" w:firstLine="363"/>
        <w:rPr>
          <w:sz w:val="24"/>
          <w:szCs w:val="24"/>
        </w:rPr>
      </w:pPr>
      <w:r>
        <w:rPr>
          <w:sz w:val="24"/>
          <w:szCs w:val="24"/>
        </w:rPr>
        <w:t xml:space="preserve">3.1. Банковская гарантия, должна быть выдана одним из банков, указанных в приложении № 8 к настоящему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w:t>
      </w:r>
      <w:proofErr w:type="gramStart"/>
      <w:r>
        <w:rPr>
          <w:sz w:val="24"/>
          <w:szCs w:val="24"/>
        </w:rPr>
        <w:t>,</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EE2600" w:rsidRPr="00272EE6" w:rsidRDefault="00EE2600" w:rsidP="008F51DC">
      <w:pPr>
        <w:pStyle w:val="m9099270348538263430gmail-msobodytext"/>
        <w:spacing w:before="0" w:beforeAutospacing="0" w:after="0" w:afterAutospacing="0"/>
        <w:ind w:firstLine="397"/>
        <w:jc w:val="both"/>
        <w:rPr>
          <w:sz w:val="26"/>
          <w:szCs w:val="26"/>
        </w:rPr>
      </w:pPr>
      <w:r>
        <w:t xml:space="preserve">3.2. Исполнитель обязуется оформить в пользу Заказчика банковскую гарантию не позднее 15 (пятнадцати) календарных дней </w:t>
      </w:r>
      <w:proofErr w:type="gramStart"/>
      <w:r>
        <w:t>с даты подписания</w:t>
      </w:r>
      <w:proofErr w:type="gramEnd"/>
      <w:r>
        <w:t xml:space="preserve"> сторонами настоящего договора. В случае </w:t>
      </w:r>
      <w:proofErr w:type="spellStart"/>
      <w:r>
        <w:t>непредоставления</w:t>
      </w:r>
      <w:proofErr w:type="spellEnd"/>
      <w:r>
        <w:t xml:space="preserve"> банковской гарантии в установленный срок авансирование не предусмотрено. </w:t>
      </w:r>
    </w:p>
    <w:p w:rsidR="00EE2600" w:rsidRPr="00272EE6" w:rsidRDefault="00EE2600" w:rsidP="008F51DC">
      <w:pPr>
        <w:pStyle w:val="1ff2"/>
        <w:ind w:left="34" w:firstLine="363"/>
        <w:rPr>
          <w:sz w:val="24"/>
          <w:szCs w:val="24"/>
        </w:rPr>
      </w:pPr>
      <w:r>
        <w:rPr>
          <w:color w:val="000000"/>
          <w:sz w:val="24"/>
          <w:szCs w:val="24"/>
        </w:rPr>
        <w:t xml:space="preserve">3.3. Банковская гарантия оформляется в </w:t>
      </w:r>
      <w:r>
        <w:rPr>
          <w:sz w:val="24"/>
          <w:szCs w:val="24"/>
        </w:rPr>
        <w:t>соответствии с требованиями, изложенными в приложении № 9 к настоящему договору.</w:t>
      </w:r>
    </w:p>
    <w:p w:rsidR="00EE2600" w:rsidRDefault="00EE2600" w:rsidP="008F51DC">
      <w:pPr>
        <w:pStyle w:val="m9099270348538263430gmail-msobodytext"/>
        <w:spacing w:before="0" w:beforeAutospacing="0" w:after="0" w:afterAutospacing="0"/>
        <w:ind w:firstLine="397"/>
        <w:jc w:val="both"/>
        <w:rPr>
          <w:sz w:val="26"/>
          <w:szCs w:val="26"/>
        </w:rPr>
      </w:pPr>
      <w:r>
        <w:rPr>
          <w:color w:val="000000"/>
        </w:rPr>
        <w:t>3.4. Банковская гарантия должна быть безусловной и безотзывной (гарантия не может быть отозвана или изменена гарантом в одностороннем порядке).</w:t>
      </w:r>
    </w:p>
    <w:p w:rsidR="00EE2600" w:rsidRDefault="00EE2600" w:rsidP="008F51DC">
      <w:pPr>
        <w:pStyle w:val="m9099270348538263430gmail-msobodytext"/>
        <w:spacing w:before="0" w:beforeAutospacing="0" w:after="0" w:afterAutospacing="0"/>
        <w:ind w:firstLine="397"/>
        <w:jc w:val="both"/>
        <w:rPr>
          <w:sz w:val="26"/>
          <w:szCs w:val="26"/>
        </w:rPr>
      </w:pPr>
      <w:r>
        <w:rPr>
          <w:color w:val="000000"/>
        </w:rPr>
        <w:t>3.5.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EE2600" w:rsidRDefault="00EE2600" w:rsidP="008F51DC">
      <w:pPr>
        <w:pStyle w:val="m9099270348538263430gmail-msobodytext"/>
        <w:spacing w:before="0" w:beforeAutospacing="0" w:after="0" w:afterAutospacing="0"/>
        <w:ind w:firstLine="397"/>
        <w:jc w:val="both"/>
        <w:rPr>
          <w:sz w:val="26"/>
          <w:szCs w:val="26"/>
        </w:rPr>
      </w:pPr>
      <w:r>
        <w:rPr>
          <w:color w:val="000000"/>
        </w:rPr>
        <w:t>3.6.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EE2600" w:rsidRPr="00272EE6" w:rsidRDefault="00EE2600" w:rsidP="008F51DC">
      <w:pPr>
        <w:pStyle w:val="m9099270348538263430gmail-msobodytext"/>
        <w:spacing w:before="0" w:beforeAutospacing="0" w:after="0" w:afterAutospacing="0"/>
        <w:ind w:firstLine="397"/>
        <w:jc w:val="both"/>
        <w:rPr>
          <w:sz w:val="26"/>
          <w:szCs w:val="26"/>
        </w:rPr>
      </w:pPr>
      <w:r>
        <w:lastRenderedPageBreak/>
        <w:t>3.7. Срок действия обеспечения надлежащего исполнения договора (срок банковской гарантии) должен быть равен сроку действия договора.</w:t>
      </w:r>
    </w:p>
    <w:p w:rsidR="00EE2600" w:rsidRPr="00272EE6" w:rsidRDefault="00EE2600" w:rsidP="008F51DC">
      <w:pPr>
        <w:ind w:firstLine="851"/>
        <w:jc w:val="both"/>
        <w:rPr>
          <w:i/>
        </w:rPr>
      </w:pPr>
    </w:p>
    <w:p w:rsidR="00EE2600" w:rsidRPr="00272EE6" w:rsidRDefault="00EE2600" w:rsidP="008F51DC">
      <w:pPr>
        <w:ind w:firstLine="851"/>
        <w:jc w:val="center"/>
        <w:rPr>
          <w:b/>
        </w:rPr>
      </w:pPr>
      <w:r>
        <w:rPr>
          <w:b/>
        </w:rPr>
        <w:t>4. Порядок сдачи и приемки Работ</w:t>
      </w:r>
    </w:p>
    <w:p w:rsidR="00EE2600" w:rsidRDefault="00EE2600" w:rsidP="008F51DC">
      <w:pPr>
        <w:ind w:firstLine="708"/>
        <w:jc w:val="both"/>
      </w:pPr>
      <w:r>
        <w:t xml:space="preserve">4.1. </w:t>
      </w:r>
      <w:proofErr w:type="gramStart"/>
      <w:r>
        <w:t>По завершении  выполнения Работ Исполнитель представляет Заказчику акт о приемке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по форме ОС-3, предоставления счета-фактуры, журнала производства работ (общий журнал), актов на выполненные скрытые работы, сертификатов соответствия на используемую продукцию и материалы, и иных документов в соответствии с</w:t>
      </w:r>
      <w:proofErr w:type="gramEnd"/>
      <w:r>
        <w:rPr>
          <w:sz w:val="28"/>
          <w:szCs w:val="28"/>
        </w:rPr>
        <w:t xml:space="preserve"> </w:t>
      </w:r>
      <w:r>
        <w:t>Приказом Минстроя России от 27.07.2017      N 1033/</w:t>
      </w:r>
      <w:proofErr w:type="spellStart"/>
      <w:proofErr w:type="gramStart"/>
      <w:r>
        <w:t>пр</w:t>
      </w:r>
      <w:proofErr w:type="spellEnd"/>
      <w:proofErr w:type="gramEnd"/>
      <w:r>
        <w:t xml:space="preserve"> "Об утверждении СП 68.13330.2017 "</w:t>
      </w:r>
      <w:proofErr w:type="spellStart"/>
      <w:r>
        <w:t>СНиП</w:t>
      </w:r>
      <w:proofErr w:type="spellEnd"/>
      <w:r>
        <w:t xml:space="preserve"> 3.01.04-87 Приемка в эксплуатацию законченных строительством объектов. Основные положения", паспорта на подкрановый путь и тупиковые упоры.</w:t>
      </w:r>
    </w:p>
    <w:p w:rsidR="00EE2600" w:rsidRPr="00272EE6" w:rsidRDefault="00EE2600" w:rsidP="008F51DC">
      <w:pPr>
        <w:ind w:firstLine="397"/>
        <w:jc w:val="both"/>
      </w:pPr>
      <w:r>
        <w:t xml:space="preserve"> Объём работ, принимаемых у Исполнителя, должен соответствовать объёмам работ, изложенным в техническом задании являющимся Приложением №1 к настоящему Договору.</w:t>
      </w:r>
    </w:p>
    <w:p w:rsidR="00EE2600" w:rsidRPr="00272EE6" w:rsidRDefault="00EE2600" w:rsidP="008F51DC">
      <w:pPr>
        <w:ind w:firstLine="397"/>
        <w:jc w:val="both"/>
      </w:pPr>
      <w:r>
        <w:t xml:space="preserve">4.2. Заказчик в течение 10 (десяти) календарных дней с даты </w:t>
      </w:r>
      <w:proofErr w:type="gramStart"/>
      <w:r>
        <w:t>получения акта приемки выполненных Работ формы</w:t>
      </w:r>
      <w:proofErr w:type="gramEnd"/>
      <w:r>
        <w:t xml:space="preserve"> КС-2, справки о стоимости выполненных работ и затрат формы КС-3,  Акт приеме-сдаче отремонтированных, реконструированных, модернизированных объектов основных средств по форме ОС-3 ,счета-фактуры</w:t>
      </w:r>
      <w:r>
        <w:rPr>
          <w:iCs/>
        </w:rPr>
        <w:t xml:space="preserve">, </w:t>
      </w:r>
      <w:r>
        <w:t>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E2600" w:rsidRPr="00272EE6" w:rsidRDefault="00EE2600" w:rsidP="008F51DC">
      <w:pPr>
        <w:ind w:firstLine="397"/>
        <w:jc w:val="both"/>
      </w:pPr>
      <w: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E2600" w:rsidRPr="00272EE6" w:rsidRDefault="00EE2600" w:rsidP="008F51DC">
      <w:pPr>
        <w:ind w:firstLine="39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E2600" w:rsidRPr="00272EE6" w:rsidRDefault="00EE2600" w:rsidP="008F51DC">
      <w:pPr>
        <w:ind w:firstLine="397"/>
        <w:jc w:val="both"/>
      </w:pPr>
      <w:r>
        <w:t xml:space="preserve">4.5. Гарантийный срок на результаты Работ по настоящему Договору –  </w:t>
      </w:r>
      <w:proofErr w:type="spellStart"/>
      <w:r>
        <w:t>___________месяцев</w:t>
      </w:r>
      <w:proofErr w:type="spellEnd"/>
      <w:r>
        <w:t xml:space="preserve"> </w:t>
      </w:r>
      <w:proofErr w:type="gramStart"/>
      <w:r>
        <w:t>с даты подписания</w:t>
      </w:r>
      <w:proofErr w:type="gramEnd"/>
      <w:r>
        <w:t xml:space="preserve"> Акта о приеме-сдаче отремонтированных, реконструированных, модернизированных объектов основных средств по форме ОС-3.</w:t>
      </w:r>
    </w:p>
    <w:p w:rsidR="00EE2600" w:rsidRPr="00272EE6" w:rsidRDefault="00EE2600" w:rsidP="008F51DC">
      <w:pPr>
        <w:ind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E2600" w:rsidRPr="00272EE6" w:rsidRDefault="00EE2600" w:rsidP="008F51DC">
      <w:pPr>
        <w:ind w:firstLine="397"/>
        <w:jc w:val="both"/>
        <w:rPr>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EE2600" w:rsidRDefault="00EE2600" w:rsidP="008F51DC">
      <w:pPr>
        <w:ind w:firstLine="397"/>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E2600" w:rsidRPr="00272EE6" w:rsidRDefault="00EE2600" w:rsidP="008F51DC">
      <w:pPr>
        <w:ind w:firstLine="397"/>
        <w:jc w:val="both"/>
      </w:pPr>
    </w:p>
    <w:p w:rsidR="00EE2600" w:rsidRPr="00272EE6" w:rsidRDefault="00EE2600" w:rsidP="008F51DC">
      <w:pPr>
        <w:ind w:firstLine="851"/>
        <w:jc w:val="center"/>
        <w:rPr>
          <w:b/>
        </w:rPr>
      </w:pPr>
      <w:r>
        <w:rPr>
          <w:b/>
        </w:rPr>
        <w:t>5. Обязанности Сторон</w:t>
      </w:r>
    </w:p>
    <w:p w:rsidR="00EE2600" w:rsidRPr="00272EE6" w:rsidRDefault="00EE2600" w:rsidP="008F51DC">
      <w:pPr>
        <w:ind w:firstLine="397"/>
        <w:jc w:val="both"/>
      </w:pPr>
      <w:r>
        <w:t>5.1. Исполнитель обязан:</w:t>
      </w:r>
    </w:p>
    <w:p w:rsidR="00EE2600" w:rsidRPr="00272EE6" w:rsidRDefault="00EE2600" w:rsidP="008F51DC">
      <w:pPr>
        <w:ind w:firstLine="397"/>
        <w:jc w:val="both"/>
      </w:pPr>
      <w:r>
        <w:t xml:space="preserve">5.1.1.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требованиям, установленным соответствующими нормативными </w:t>
      </w:r>
      <w:r>
        <w:lastRenderedPageBreak/>
        <w:t>документами, государственными стандартами, а также требованиям, обычно предъявляемым к данному виду Работ.</w:t>
      </w:r>
    </w:p>
    <w:p w:rsidR="00EE2600" w:rsidRPr="00272EE6" w:rsidRDefault="00EE2600" w:rsidP="008F51DC">
      <w:pPr>
        <w:ind w:firstLine="397"/>
        <w:jc w:val="both"/>
      </w:pPr>
      <w:r>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E2600" w:rsidRPr="00272EE6" w:rsidRDefault="00EE2600" w:rsidP="008F51DC">
      <w:pPr>
        <w:ind w:firstLine="397"/>
        <w:jc w:val="both"/>
      </w:pPr>
      <w:r>
        <w:t>5.1.3. Устранять недостатки в выполненных Работах своими силами и за свой счет.</w:t>
      </w:r>
    </w:p>
    <w:p w:rsidR="00EE2600" w:rsidRPr="00272EE6" w:rsidRDefault="00EE2600" w:rsidP="008F51DC">
      <w:pPr>
        <w:ind w:firstLine="397"/>
        <w:jc w:val="both"/>
      </w:pPr>
      <w:r>
        <w:t>5.1.4.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E2600" w:rsidRPr="00272EE6" w:rsidRDefault="00EE2600" w:rsidP="008F51DC">
      <w:pPr>
        <w:ind w:firstLine="397"/>
        <w:jc w:val="both"/>
      </w:pPr>
      <w:r>
        <w:t xml:space="preserve">5.1.5.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EE2600" w:rsidRPr="00272EE6" w:rsidRDefault="00EE2600" w:rsidP="008F51DC">
      <w:pPr>
        <w:ind w:firstLine="397"/>
        <w:jc w:val="both"/>
      </w:pPr>
      <w:r>
        <w:t xml:space="preserve">5.1.6.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EE2600" w:rsidRDefault="00EE2600" w:rsidP="008F51DC">
      <w:pPr>
        <w:ind w:firstLine="397"/>
        <w:jc w:val="both"/>
      </w:pPr>
      <w:r>
        <w:t xml:space="preserve">5.1.7. Не передавать оригиналы или копии документов, полученные от Заказчика, третьим лицам без предварительного письменного согласия Заказчика. </w:t>
      </w:r>
    </w:p>
    <w:p w:rsidR="00EE2600" w:rsidRPr="00885563" w:rsidRDefault="00EE2600" w:rsidP="008F51DC">
      <w:pPr>
        <w:ind w:firstLine="397"/>
        <w:jc w:val="both"/>
      </w:pPr>
      <w:r>
        <w:t xml:space="preserve">5.1.8. В течение 10 (десяти) календарных дней </w:t>
      </w:r>
      <w:proofErr w:type="gramStart"/>
      <w:r>
        <w:t>с даты получения</w:t>
      </w:r>
      <w:proofErr w:type="gramEnd"/>
      <w:r>
        <w:t xml:space="preserve"> соответствующего требования Заказчика, предоставить информацию, указанную в п. 5.3.2. настоящего Договора.</w:t>
      </w:r>
    </w:p>
    <w:p w:rsidR="00EE2600" w:rsidRPr="00885563" w:rsidRDefault="00EE2600" w:rsidP="008F51DC">
      <w:pPr>
        <w:ind w:firstLine="708"/>
        <w:jc w:val="both"/>
      </w:pPr>
      <w:r>
        <w:t>Заказчик вправе расторгнуть настоящий Договор в одностороннем порядке и потребовать от Исполнителя возмещения убытков в случаях:</w:t>
      </w:r>
    </w:p>
    <w:p w:rsidR="00EE2600" w:rsidRPr="00885563" w:rsidRDefault="00EE2600" w:rsidP="008F51DC">
      <w:pPr>
        <w:ind w:firstLine="708"/>
        <w:jc w:val="both"/>
      </w:pPr>
      <w:r>
        <w:t xml:space="preserve"> -  не предоставления Исполнителем в установленный настоящим Договором срок информации, указанной в п. 5.3.2. настоящего Договора;</w:t>
      </w:r>
    </w:p>
    <w:p w:rsidR="00EE2600" w:rsidRPr="00885563" w:rsidRDefault="00EE2600" w:rsidP="008F51DC">
      <w:pPr>
        <w:tabs>
          <w:tab w:val="left" w:pos="1134"/>
          <w:tab w:val="left" w:pos="1418"/>
        </w:tabs>
        <w:ind w:firstLine="709"/>
        <w:jc w:val="both"/>
      </w:pPr>
      <w:r>
        <w:t xml:space="preserve">- превышения предельного размера обязательств Исполнителя по соответствующим договорам строительного подряда, заключенным Исполнителем с использованием конкурентных способов,  исходя из которого Исполнителем был внесен взнос в компенсационный фонд обеспечения договорных обязательств  </w:t>
      </w:r>
      <w:proofErr w:type="spellStart"/>
      <w:r>
        <w:t>саморегулируемой</w:t>
      </w:r>
      <w:proofErr w:type="spellEnd"/>
      <w:r>
        <w:t xml:space="preserve"> организации в сфере строительства (далее </w:t>
      </w:r>
      <w:proofErr w:type="gramStart"/>
      <w:r>
        <w:t>–С</w:t>
      </w:r>
      <w:proofErr w:type="gramEnd"/>
      <w:r>
        <w:t>РО);</w:t>
      </w:r>
    </w:p>
    <w:p w:rsidR="00EE2600" w:rsidRPr="00885563" w:rsidRDefault="00EE2600" w:rsidP="008F51DC">
      <w:pPr>
        <w:ind w:firstLine="709"/>
        <w:jc w:val="both"/>
      </w:pPr>
      <w:r>
        <w:t>-  если принято решение об исключении Исполнителя из СРО в период действия настоящего Договора.</w:t>
      </w:r>
    </w:p>
    <w:p w:rsidR="00EE2600" w:rsidRPr="00885563" w:rsidRDefault="00EE2600" w:rsidP="008F51DC">
      <w:pPr>
        <w:ind w:firstLine="709"/>
        <w:jc w:val="both"/>
      </w:pPr>
      <w:r>
        <w:t>5.1.9. Исполнитель обязуется предоставить Заказчику банковскую гарантию в течение 5 (пяти) рабочих дней после подписания настоящего Договора.</w:t>
      </w:r>
    </w:p>
    <w:p w:rsidR="00EE2600" w:rsidRPr="00885563" w:rsidRDefault="00EE2600" w:rsidP="008F51DC">
      <w:pPr>
        <w:ind w:firstLine="397"/>
        <w:jc w:val="both"/>
      </w:pPr>
      <w:r>
        <w:t>Если Исполнитель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Исполнителю. Настоящий Договор считается расторгнутым  с даты, указанной в уведомлении о расторжении</w:t>
      </w:r>
    </w:p>
    <w:p w:rsidR="00EE2600" w:rsidRPr="00272EE6" w:rsidRDefault="00EE2600" w:rsidP="008F51DC">
      <w:pPr>
        <w:ind w:firstLine="397"/>
        <w:jc w:val="both"/>
      </w:pPr>
      <w:r>
        <w:t>5.2. Заказчик обязан:</w:t>
      </w:r>
    </w:p>
    <w:p w:rsidR="00EE2600" w:rsidRPr="00272EE6" w:rsidRDefault="00EE2600" w:rsidP="008F51DC">
      <w:pPr>
        <w:ind w:firstLine="397"/>
        <w:jc w:val="both"/>
      </w:pPr>
      <w:r>
        <w:t>5.2.1. Передать Исполнителю необходимую для выполнения Работ информацию и документацию.</w:t>
      </w:r>
    </w:p>
    <w:p w:rsidR="00EE2600" w:rsidRPr="00272EE6" w:rsidRDefault="00EE2600" w:rsidP="008F51DC">
      <w:pPr>
        <w:ind w:firstLine="397"/>
        <w:jc w:val="both"/>
      </w:pPr>
      <w:r>
        <w:t>5.2.2. Оплатить Работы в установленный срок в соответствии с условиями настоящего Договора.</w:t>
      </w:r>
    </w:p>
    <w:p w:rsidR="00EE2600" w:rsidRPr="00272EE6" w:rsidRDefault="00EE2600" w:rsidP="008F51DC">
      <w:pPr>
        <w:ind w:firstLine="397"/>
        <w:jc w:val="both"/>
      </w:pPr>
      <w:r>
        <w:t>5.2.3. Проверять ход и качество Работ, выполняемых Исполнителем, не вмешиваясь в его деятельность.</w:t>
      </w:r>
    </w:p>
    <w:p w:rsidR="00EE2600" w:rsidRDefault="00EE2600" w:rsidP="008F51DC">
      <w:pPr>
        <w:ind w:firstLine="397"/>
        <w:jc w:val="both"/>
      </w:pPr>
      <w:r>
        <w:t xml:space="preserve">5.2.4.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EE2600" w:rsidRPr="00272EE6" w:rsidRDefault="00EE2600" w:rsidP="008F51DC">
      <w:pPr>
        <w:ind w:firstLine="397"/>
        <w:jc w:val="both"/>
      </w:pPr>
      <w:r>
        <w:t>5.3. Заказчик вправе:</w:t>
      </w:r>
    </w:p>
    <w:p w:rsidR="00EE2600" w:rsidRDefault="00EE2600" w:rsidP="008F51DC">
      <w:pPr>
        <w:ind w:firstLine="397"/>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E2600" w:rsidRPr="00885563" w:rsidRDefault="00EE2600" w:rsidP="008F51DC">
      <w:pPr>
        <w:autoSpaceDE w:val="0"/>
        <w:autoSpaceDN w:val="0"/>
        <w:adjustRightInd w:val="0"/>
        <w:ind w:firstLine="397"/>
        <w:jc w:val="both"/>
      </w:pPr>
      <w:r>
        <w:lastRenderedPageBreak/>
        <w:t xml:space="preserve">5.3.2. Потребовать от Исполнителя предоставить информацию о том, что совокупный размер обязательств по соответствующим договорам строительного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t>исходя из которого Исполнителем был</w:t>
      </w:r>
      <w:proofErr w:type="gramEnd"/>
      <w:r>
        <w:t xml:space="preserve"> внесен взнос в компенсационный фонд обеспечения договорных обязательств СРО.</w:t>
      </w:r>
    </w:p>
    <w:p w:rsidR="00EE2600" w:rsidRPr="00272EE6" w:rsidRDefault="00EE2600" w:rsidP="008F51DC">
      <w:pPr>
        <w:ind w:firstLine="397"/>
        <w:jc w:val="both"/>
        <w:rPr>
          <w:bCs/>
        </w:rPr>
      </w:pPr>
    </w:p>
    <w:p w:rsidR="00EE2600" w:rsidRPr="00272EE6" w:rsidRDefault="00EE2600" w:rsidP="008F51DC">
      <w:pPr>
        <w:ind w:firstLine="851"/>
        <w:jc w:val="center"/>
        <w:rPr>
          <w:b/>
        </w:rPr>
      </w:pPr>
      <w:r>
        <w:rPr>
          <w:b/>
        </w:rPr>
        <w:t>6. Ответственность Сторон</w:t>
      </w:r>
    </w:p>
    <w:p w:rsidR="00EE2600" w:rsidRPr="00272EE6" w:rsidRDefault="00EE2600" w:rsidP="008F51DC">
      <w:pPr>
        <w:ind w:firstLine="397"/>
        <w:jc w:val="both"/>
      </w:pPr>
      <w: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E2600" w:rsidRPr="00272EE6" w:rsidRDefault="00EE2600" w:rsidP="008F51DC">
      <w:pPr>
        <w:ind w:firstLine="397"/>
        <w:jc w:val="both"/>
        <w:rPr>
          <w:i/>
        </w:rPr>
      </w:pPr>
      <w:r>
        <w:t>6.2.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EE2600" w:rsidRPr="00272EE6" w:rsidRDefault="00EE2600" w:rsidP="008F51DC">
      <w:pPr>
        <w:ind w:firstLine="397"/>
        <w:jc w:val="both"/>
      </w:pPr>
      <w:r>
        <w:t>6.3.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(пяти) % от цены настоящего Договора.</w:t>
      </w:r>
    </w:p>
    <w:p w:rsidR="00EE2600" w:rsidRPr="00272EE6" w:rsidRDefault="00EE2600" w:rsidP="008F51DC">
      <w:pPr>
        <w:ind w:firstLine="397"/>
        <w:jc w:val="both"/>
      </w:pPr>
      <w:r>
        <w:t>В случае возникновения при этом у Заказчика каких-либо убытков Исполнитель возмещает такие убытки Заказчику в полном объеме.</w:t>
      </w:r>
    </w:p>
    <w:p w:rsidR="00EE2600" w:rsidRPr="00272EE6" w:rsidRDefault="00EE2600" w:rsidP="008F51DC">
      <w:pPr>
        <w:ind w:firstLine="397"/>
        <w:jc w:val="both"/>
      </w:pPr>
      <w: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E2600" w:rsidRPr="00272EE6" w:rsidRDefault="00EE2600" w:rsidP="008F51DC">
      <w:pPr>
        <w:ind w:firstLine="851"/>
        <w:jc w:val="both"/>
      </w:pPr>
    </w:p>
    <w:p w:rsidR="00EE2600" w:rsidRPr="00272EE6" w:rsidRDefault="00EE2600" w:rsidP="008F51DC">
      <w:pPr>
        <w:ind w:firstLine="851"/>
        <w:jc w:val="center"/>
        <w:rPr>
          <w:b/>
        </w:rPr>
      </w:pPr>
      <w:r>
        <w:rPr>
          <w:b/>
        </w:rPr>
        <w:t>7. Обстоятельства непреодолимой силы</w:t>
      </w:r>
    </w:p>
    <w:p w:rsidR="00EE2600" w:rsidRPr="00272EE6" w:rsidRDefault="00EE2600" w:rsidP="008F51DC">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E2600" w:rsidRPr="00272EE6" w:rsidRDefault="00EE2600" w:rsidP="008F51DC">
      <w:pPr>
        <w:ind w:firstLine="397"/>
        <w:jc w:val="both"/>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E2600" w:rsidRPr="00272EE6" w:rsidRDefault="00EE2600" w:rsidP="008F51DC">
      <w:pPr>
        <w:ind w:firstLine="397"/>
        <w:jc w:val="both"/>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E2600" w:rsidRDefault="00EE2600" w:rsidP="008F51DC">
      <w:pPr>
        <w:ind w:firstLine="397"/>
        <w:jc w:val="both"/>
      </w:pPr>
      <w:r>
        <w:t xml:space="preserve">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EE2600" w:rsidRPr="00272EE6" w:rsidRDefault="00EE2600" w:rsidP="008F51DC">
      <w:pPr>
        <w:ind w:firstLine="851"/>
        <w:jc w:val="both"/>
        <w:rPr>
          <w:i/>
          <w:iCs/>
        </w:rPr>
      </w:pPr>
    </w:p>
    <w:p w:rsidR="00EE2600" w:rsidRPr="00272EE6" w:rsidRDefault="00EE2600" w:rsidP="008F51DC">
      <w:pPr>
        <w:ind w:firstLine="851"/>
        <w:jc w:val="center"/>
        <w:rPr>
          <w:b/>
        </w:rPr>
      </w:pPr>
      <w:r>
        <w:rPr>
          <w:b/>
        </w:rPr>
        <w:t>8. Разрешение споров</w:t>
      </w:r>
    </w:p>
    <w:p w:rsidR="00EE2600" w:rsidRPr="00272EE6" w:rsidRDefault="00EE2600" w:rsidP="008F51DC">
      <w:pPr>
        <w:ind w:firstLine="397"/>
        <w:jc w:val="both"/>
      </w:pPr>
      <w: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E2600" w:rsidRPr="00272EE6" w:rsidRDefault="00EE2600" w:rsidP="008F51DC">
      <w:pPr>
        <w:ind w:firstLine="397"/>
        <w:jc w:val="both"/>
      </w:pPr>
      <w: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EE2600" w:rsidRPr="00272EE6" w:rsidRDefault="00EE2600" w:rsidP="008F51DC">
      <w:pPr>
        <w:ind w:firstLine="397"/>
        <w:jc w:val="both"/>
      </w:pPr>
      <w:r>
        <w:t>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EE2600" w:rsidRPr="00272EE6" w:rsidRDefault="00EE2600" w:rsidP="008F51DC">
      <w:pPr>
        <w:ind w:firstLine="851"/>
        <w:jc w:val="center"/>
        <w:rPr>
          <w:b/>
        </w:rPr>
      </w:pPr>
      <w:r>
        <w:rPr>
          <w:b/>
        </w:rPr>
        <w:t>9. Порядок внесения</w:t>
      </w:r>
    </w:p>
    <w:p w:rsidR="00EE2600" w:rsidRPr="00272EE6" w:rsidRDefault="00EE2600" w:rsidP="008F51DC">
      <w:pPr>
        <w:ind w:firstLine="851"/>
        <w:jc w:val="center"/>
        <w:rPr>
          <w:b/>
        </w:rPr>
      </w:pPr>
      <w:r>
        <w:rPr>
          <w:b/>
        </w:rPr>
        <w:t>изменений, дополнений в Договор и его расторжения</w:t>
      </w:r>
    </w:p>
    <w:p w:rsidR="00EE2600" w:rsidRPr="00272EE6" w:rsidRDefault="00EE2600" w:rsidP="008F51DC">
      <w:pPr>
        <w:ind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E2600" w:rsidRPr="00272EE6" w:rsidRDefault="00EE2600" w:rsidP="008F51DC">
      <w:pPr>
        <w:ind w:firstLine="397"/>
        <w:jc w:val="both"/>
      </w:pPr>
      <w:r>
        <w:t xml:space="preserve">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EE2600" w:rsidRPr="00272EE6" w:rsidRDefault="00EE2600" w:rsidP="008F51DC">
      <w:pPr>
        <w:ind w:firstLine="397"/>
        <w:jc w:val="both"/>
      </w:pPr>
      <w: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E2600" w:rsidRPr="00272EE6" w:rsidRDefault="00EE2600" w:rsidP="008F51DC">
      <w:pPr>
        <w:ind w:firstLine="851"/>
        <w:jc w:val="both"/>
      </w:pPr>
    </w:p>
    <w:p w:rsidR="00EE2600" w:rsidRPr="00272EE6" w:rsidRDefault="00EE2600" w:rsidP="008F51DC">
      <w:pPr>
        <w:ind w:firstLine="851"/>
        <w:jc w:val="center"/>
        <w:rPr>
          <w:b/>
        </w:rPr>
      </w:pPr>
      <w:r>
        <w:rPr>
          <w:b/>
        </w:rPr>
        <w:t>10. Срок действия Договора</w:t>
      </w:r>
    </w:p>
    <w:p w:rsidR="00EE2600" w:rsidRPr="00272EE6" w:rsidRDefault="00EE2600" w:rsidP="008F51DC">
      <w:pPr>
        <w:ind w:firstLine="397"/>
        <w:jc w:val="both"/>
      </w:pPr>
      <w:r>
        <w:t xml:space="preserve">10.1.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w:t>
      </w:r>
    </w:p>
    <w:p w:rsidR="00EE2600" w:rsidRPr="00272EE6" w:rsidRDefault="00EE2600" w:rsidP="008F51DC">
      <w:pPr>
        <w:ind w:firstLine="851"/>
        <w:jc w:val="both"/>
        <w:rPr>
          <w:bCs/>
        </w:rPr>
      </w:pPr>
    </w:p>
    <w:p w:rsidR="00EE2600" w:rsidRPr="00272EE6" w:rsidRDefault="00EE2600" w:rsidP="008F51DC">
      <w:pPr>
        <w:ind w:firstLine="851"/>
        <w:jc w:val="center"/>
        <w:rPr>
          <w:b/>
        </w:rPr>
      </w:pPr>
      <w:r>
        <w:rPr>
          <w:b/>
        </w:rPr>
        <w:t xml:space="preserve">11. </w:t>
      </w:r>
      <w:proofErr w:type="spellStart"/>
      <w:r>
        <w:rPr>
          <w:b/>
        </w:rPr>
        <w:t>Антикоррупционная</w:t>
      </w:r>
      <w:proofErr w:type="spellEnd"/>
      <w:r>
        <w:rPr>
          <w:b/>
        </w:rPr>
        <w:t xml:space="preserve"> оговорка</w:t>
      </w:r>
    </w:p>
    <w:p w:rsidR="00EE2600" w:rsidRPr="00272EE6" w:rsidRDefault="00EE2600" w:rsidP="008F51DC">
      <w:pPr>
        <w:ind w:firstLine="397"/>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E2600" w:rsidRPr="00272EE6" w:rsidRDefault="00EE2600" w:rsidP="008F51DC">
      <w:pPr>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E2600" w:rsidRPr="00272EE6" w:rsidRDefault="00EE2600" w:rsidP="008F51DC">
      <w:pPr>
        <w:ind w:firstLine="397"/>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E2600" w:rsidRPr="00272EE6" w:rsidRDefault="00EE2600" w:rsidP="008F51DC">
      <w:pPr>
        <w:ind w:firstLine="397"/>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EE2600" w:rsidRPr="00272EE6" w:rsidRDefault="00EE2600" w:rsidP="008F51DC">
      <w:pPr>
        <w:ind w:firstLine="397"/>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E2600" w:rsidRPr="00272EE6" w:rsidRDefault="00EE2600" w:rsidP="008F51DC">
      <w:pPr>
        <w:ind w:firstLine="397"/>
        <w:jc w:val="both"/>
      </w:pPr>
      <w:r>
        <w:lastRenderedPageBreak/>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E2600" w:rsidRPr="00272EE6" w:rsidRDefault="00EE2600" w:rsidP="008F51DC">
      <w:pPr>
        <w:ind w:firstLine="397"/>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E2600" w:rsidRPr="00272EE6" w:rsidRDefault="00EE2600" w:rsidP="008F51DC">
      <w:pPr>
        <w:ind w:firstLine="397"/>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E2600" w:rsidRPr="00272EE6" w:rsidRDefault="00EE2600" w:rsidP="008F51DC">
      <w:pPr>
        <w:ind w:firstLine="851"/>
        <w:jc w:val="both"/>
      </w:pPr>
    </w:p>
    <w:p w:rsidR="00EE2600" w:rsidRPr="00272EE6" w:rsidRDefault="00EE2600" w:rsidP="008F51DC">
      <w:pPr>
        <w:ind w:firstLine="851"/>
        <w:jc w:val="center"/>
        <w:rPr>
          <w:b/>
        </w:rPr>
      </w:pPr>
      <w:r>
        <w:rPr>
          <w:b/>
        </w:rPr>
        <w:t>12. Гарантии и заверения Исполнителя</w:t>
      </w:r>
    </w:p>
    <w:p w:rsidR="00EE2600" w:rsidRPr="00272EE6" w:rsidRDefault="00EE2600" w:rsidP="008F51DC">
      <w:pPr>
        <w:ind w:firstLine="397"/>
        <w:jc w:val="both"/>
      </w:pPr>
      <w:r>
        <w:t>12.1. Исполнитель настоящим заверяет Заказчика и гарантирует, что на дату заключения настоящего Договора:</w:t>
      </w:r>
    </w:p>
    <w:p w:rsidR="00EE2600" w:rsidRPr="00272EE6" w:rsidRDefault="00EE2600" w:rsidP="008F51DC">
      <w:pPr>
        <w:ind w:firstLine="397"/>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E2600" w:rsidRPr="00272EE6" w:rsidRDefault="00EE2600" w:rsidP="008F51DC">
      <w:pPr>
        <w:ind w:firstLine="397"/>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E2600" w:rsidRPr="00272EE6" w:rsidRDefault="00EE2600" w:rsidP="008F51DC">
      <w:pPr>
        <w:ind w:firstLine="397"/>
        <w:jc w:val="both"/>
      </w:pPr>
      <w:r>
        <w:t>12.1.3. Настоящий Договор от имени Исполнителя подписан лицом, которое надлежащим образом уполномочено совершать такие действия;</w:t>
      </w:r>
    </w:p>
    <w:p w:rsidR="00EE2600" w:rsidRPr="00272EE6" w:rsidRDefault="00EE2600" w:rsidP="008F51DC">
      <w:pPr>
        <w:ind w:firstLine="397"/>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E2600" w:rsidRPr="00272EE6" w:rsidRDefault="00EE2600" w:rsidP="008F51DC">
      <w:pPr>
        <w:ind w:firstLine="397"/>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EE2600" w:rsidRPr="00272EE6" w:rsidRDefault="00EE2600" w:rsidP="008F51DC">
      <w:pPr>
        <w:ind w:firstLine="851"/>
        <w:jc w:val="both"/>
      </w:pPr>
    </w:p>
    <w:p w:rsidR="00EE2600" w:rsidRPr="00272EE6" w:rsidRDefault="00EE2600" w:rsidP="008F51DC">
      <w:pPr>
        <w:ind w:firstLine="851"/>
        <w:jc w:val="center"/>
        <w:rPr>
          <w:b/>
          <w:bCs/>
        </w:rPr>
      </w:pPr>
      <w:r>
        <w:rPr>
          <w:b/>
          <w:bCs/>
        </w:rPr>
        <w:t>13. Прочие условия</w:t>
      </w:r>
    </w:p>
    <w:p w:rsidR="00EE2600" w:rsidRPr="00272EE6" w:rsidRDefault="00EE2600" w:rsidP="008F51DC">
      <w:pPr>
        <w:ind w:firstLine="397"/>
        <w:jc w:val="both"/>
      </w:pPr>
      <w:r>
        <w:t>13.1. Право собственности на результат Работ по настоящему Договору принадлежит Заказчику.</w:t>
      </w:r>
    </w:p>
    <w:p w:rsidR="00EE2600" w:rsidRPr="00272EE6" w:rsidRDefault="00EE2600" w:rsidP="008F51DC">
      <w:pPr>
        <w:ind w:firstLine="397"/>
        <w:jc w:val="both"/>
      </w:pPr>
      <w:r>
        <w:t xml:space="preserve">13.2.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E2600" w:rsidRPr="00272EE6" w:rsidRDefault="00EE2600" w:rsidP="008F51DC">
      <w:pPr>
        <w:ind w:firstLine="397"/>
        <w:jc w:val="both"/>
        <w:rPr>
          <w:lang w:eastAsia="ru-RU"/>
        </w:rPr>
      </w:pPr>
      <w:r>
        <w:rPr>
          <w:lang w:eastAsia="ru-RU"/>
        </w:rPr>
        <w:t>13.3. Исполнитель обязан предоставить Заказчику информацию о цепочке собственников, включая бенефициаров (в том числе конечных).</w:t>
      </w:r>
    </w:p>
    <w:p w:rsidR="00EE2600" w:rsidRPr="00272EE6" w:rsidRDefault="00EE2600" w:rsidP="008F51DC">
      <w:pPr>
        <w:ind w:firstLine="397"/>
        <w:jc w:val="both"/>
        <w:rPr>
          <w:lang w:eastAsia="ru-RU"/>
        </w:rPr>
      </w:pPr>
      <w:r>
        <w:rPr>
          <w:lang w:eastAsia="ru-RU"/>
        </w:rPr>
        <w:t>13.4.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EE2600" w:rsidRPr="00272EE6" w:rsidRDefault="00EE2600" w:rsidP="008F51DC">
      <w:pPr>
        <w:ind w:firstLine="397"/>
        <w:jc w:val="both"/>
        <w:rPr>
          <w:iCs/>
          <w:vertAlign w:val="superscript"/>
          <w:lang w:eastAsia="ru-RU"/>
        </w:rPr>
      </w:pPr>
      <w:r>
        <w:rPr>
          <w:lang w:eastAsia="ru-RU"/>
        </w:rPr>
        <w:t xml:space="preserve">13.5.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lang w:eastAsia="ru-RU"/>
        </w:rPr>
        <w:t>с даты расторжения</w:t>
      </w:r>
      <w:proofErr w:type="gramEnd"/>
      <w:r>
        <w:rPr>
          <w:lang w:eastAsia="ru-RU"/>
        </w:rPr>
        <w:t xml:space="preserve"> настоящего Договора.</w:t>
      </w:r>
    </w:p>
    <w:p w:rsidR="00EE2600" w:rsidRPr="00272EE6" w:rsidRDefault="00EE2600" w:rsidP="008F51DC">
      <w:pPr>
        <w:ind w:firstLine="397"/>
        <w:jc w:val="both"/>
        <w:rPr>
          <w:iCs/>
          <w:vertAlign w:val="superscript"/>
          <w:lang w:eastAsia="ru-RU"/>
        </w:rPr>
      </w:pPr>
      <w:r>
        <w:rPr>
          <w:lang w:eastAsia="ru-RU"/>
        </w:rPr>
        <w:lastRenderedPageBreak/>
        <w:t xml:space="preserve">13.6. </w:t>
      </w:r>
      <w:proofErr w:type="gramStart"/>
      <w:r>
        <w:rPr>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E2600" w:rsidRPr="00272EE6" w:rsidRDefault="00EE2600" w:rsidP="008F51DC">
      <w:pPr>
        <w:ind w:firstLine="397"/>
        <w:jc w:val="both"/>
        <w:rPr>
          <w:lang w:eastAsia="ru-RU"/>
        </w:rPr>
      </w:pPr>
      <w:r>
        <w:rPr>
          <w:lang w:eastAsia="ru-RU"/>
        </w:rPr>
        <w:t>13.7.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EE2600" w:rsidRPr="00272EE6" w:rsidRDefault="00EE2600" w:rsidP="008F51DC">
      <w:pPr>
        <w:ind w:firstLine="397"/>
        <w:jc w:val="both"/>
        <w:rPr>
          <w:lang w:eastAsia="ru-RU"/>
        </w:rPr>
      </w:pPr>
      <w:r>
        <w:rPr>
          <w:lang w:eastAsia="ru-RU"/>
        </w:rPr>
        <w:t>13.8. Все приложения к настоящему Договору являются его неотъемлемыми частями.</w:t>
      </w:r>
    </w:p>
    <w:p w:rsidR="00EE2600" w:rsidRPr="00272EE6" w:rsidRDefault="00EE2600" w:rsidP="008F51DC">
      <w:pPr>
        <w:jc w:val="both"/>
        <w:rPr>
          <w:lang w:eastAsia="ru-RU"/>
        </w:rPr>
      </w:pPr>
      <w:r>
        <w:rPr>
          <w:lang w:eastAsia="ru-RU"/>
        </w:rPr>
        <w:t xml:space="preserve">       13.9. Передача прав и обязанностей Исполнителя третьим лицам не допускается без письменного согласия Заказчика.</w:t>
      </w:r>
    </w:p>
    <w:p w:rsidR="00EE2600" w:rsidRPr="00272EE6" w:rsidRDefault="00EE2600" w:rsidP="008F51DC">
      <w:pPr>
        <w:ind w:firstLine="397"/>
        <w:jc w:val="both"/>
        <w:rPr>
          <w:lang w:eastAsia="ru-RU"/>
        </w:rPr>
      </w:pPr>
      <w:r>
        <w:rPr>
          <w:lang w:eastAsia="ru-RU"/>
        </w:rPr>
        <w:t>13.10. Все вопросы, не предусмотренные настоящим Договором, регулируются законодательством Российской Федерации.</w:t>
      </w:r>
    </w:p>
    <w:p w:rsidR="00EE2600" w:rsidRPr="00272EE6" w:rsidRDefault="00EE2600" w:rsidP="008F51DC">
      <w:pPr>
        <w:ind w:firstLine="397"/>
        <w:jc w:val="both"/>
        <w:rPr>
          <w:lang w:eastAsia="ru-RU"/>
        </w:rPr>
      </w:pPr>
      <w:r>
        <w:rPr>
          <w:lang w:eastAsia="ru-RU"/>
        </w:rPr>
        <w:t>13.11. Настоящий Договор составлен в двух экземплярах, имеющих одинаковую силу, по одному для каждой из Сторон.</w:t>
      </w:r>
    </w:p>
    <w:p w:rsidR="00EE2600" w:rsidRDefault="00EE2600" w:rsidP="008F51DC">
      <w:pPr>
        <w:ind w:firstLine="397"/>
        <w:jc w:val="both"/>
      </w:pPr>
      <w:r>
        <w:t>13.12. К настоящему Договору прилагаются:</w:t>
      </w:r>
    </w:p>
    <w:p w:rsidR="00EE2600" w:rsidRDefault="00EE2600" w:rsidP="008F51DC">
      <w:pPr>
        <w:ind w:firstLine="360"/>
        <w:jc w:val="both"/>
      </w:pPr>
      <w:r>
        <w:t>13.12.1. Техническое задание  (Приложение №1);</w:t>
      </w:r>
    </w:p>
    <w:p w:rsidR="00EE2600" w:rsidRPr="00493275" w:rsidRDefault="00EE2600" w:rsidP="008F51DC">
      <w:pPr>
        <w:ind w:firstLine="360"/>
        <w:jc w:val="both"/>
      </w:pPr>
      <w:r>
        <w:t xml:space="preserve">13.12.2. Календарный план </w:t>
      </w:r>
      <w:proofErr w:type="gramStart"/>
      <w:r>
        <w:t xml:space="preserve">( </w:t>
      </w:r>
      <w:proofErr w:type="gramEnd"/>
      <w:r>
        <w:t>Приложение №2);</w:t>
      </w:r>
    </w:p>
    <w:p w:rsidR="00EE2600" w:rsidRPr="00493275" w:rsidRDefault="00EE2600" w:rsidP="008F51DC">
      <w:pPr>
        <w:ind w:firstLine="360"/>
        <w:jc w:val="both"/>
      </w:pPr>
      <w:r>
        <w:t>13.12.3. Протокол согласования Договорной цены (Приложение № 3);</w:t>
      </w:r>
    </w:p>
    <w:p w:rsidR="00EE2600" w:rsidRPr="00493275" w:rsidRDefault="00EE2600" w:rsidP="008F51DC">
      <w:pPr>
        <w:ind w:firstLine="360"/>
        <w:jc w:val="both"/>
      </w:pPr>
      <w:r>
        <w:t>13.12</w:t>
      </w:r>
      <w:r>
        <w:rPr>
          <w:iCs/>
        </w:rPr>
        <w:t>.4. Смета на выполнение работ</w:t>
      </w:r>
      <w:r>
        <w:rPr>
          <w:i/>
        </w:rPr>
        <w:t xml:space="preserve"> </w:t>
      </w:r>
      <w:r>
        <w:t>(Приложение №4);</w:t>
      </w:r>
    </w:p>
    <w:p w:rsidR="00EE2600" w:rsidRPr="00493275" w:rsidRDefault="00EE2600" w:rsidP="008F51DC">
      <w:pPr>
        <w:ind w:firstLine="360"/>
        <w:jc w:val="both"/>
      </w:pPr>
      <w:r>
        <w:t>13.12.5.Форма акта о приемке выполненных работ КС-2(Приложение №5)</w:t>
      </w:r>
      <w:r>
        <w:rPr>
          <w:iCs/>
        </w:rPr>
        <w:t>;</w:t>
      </w:r>
    </w:p>
    <w:p w:rsidR="00EE2600" w:rsidRPr="00493275" w:rsidRDefault="00EE2600" w:rsidP="008F51DC">
      <w:pPr>
        <w:ind w:firstLine="360"/>
        <w:jc w:val="both"/>
      </w:pPr>
      <w:r>
        <w:t>13.12.6.  Форма справки о стоимости выполненных работ и затрат КС-3(Приложение №6);</w:t>
      </w:r>
    </w:p>
    <w:p w:rsidR="00EE2600" w:rsidRPr="00493275" w:rsidRDefault="00EE2600" w:rsidP="008F51DC">
      <w:pPr>
        <w:ind w:firstLine="360"/>
        <w:jc w:val="both"/>
      </w:pPr>
      <w:r>
        <w:t>13.12.7. Форма акта о приеме-сдаче отремонтированных, реконструированных, модернизированных объектов основных средств ОС-3 (Приложение №7).</w:t>
      </w:r>
    </w:p>
    <w:p w:rsidR="00EE2600" w:rsidRPr="00493275" w:rsidRDefault="00EE2600" w:rsidP="008F51DC">
      <w:pPr>
        <w:ind w:firstLine="397"/>
        <w:jc w:val="both"/>
      </w:pPr>
      <w:r>
        <w:t>13.12.8. Перечень банков (Приложение №8)</w:t>
      </w:r>
    </w:p>
    <w:p w:rsidR="00EE2600" w:rsidRPr="00493275" w:rsidRDefault="00EE2600" w:rsidP="008F51DC">
      <w:pPr>
        <w:ind w:firstLine="397"/>
        <w:jc w:val="both"/>
      </w:pPr>
      <w:r>
        <w:t>13.12.9. Форма банковской гарантии (Приложение №9);</w:t>
      </w:r>
    </w:p>
    <w:p w:rsidR="00EE2600" w:rsidRPr="00493275" w:rsidRDefault="00EE2600" w:rsidP="008F51DC">
      <w:pPr>
        <w:ind w:firstLine="397"/>
        <w:jc w:val="both"/>
      </w:pPr>
      <w:r>
        <w:t>13.12.10. Проектная (рабочая) документация (Приложение №10);</w:t>
      </w:r>
    </w:p>
    <w:p w:rsidR="00EE2600" w:rsidRPr="00272EE6" w:rsidRDefault="00EE2600" w:rsidP="008F51DC">
      <w:pPr>
        <w:ind w:firstLine="851"/>
        <w:jc w:val="both"/>
      </w:pPr>
    </w:p>
    <w:p w:rsidR="00EE2600" w:rsidRPr="00272EE6" w:rsidRDefault="00EE2600" w:rsidP="008F51DC">
      <w:pPr>
        <w:ind w:firstLine="851"/>
        <w:jc w:val="both"/>
        <w:rPr>
          <w:b/>
        </w:rPr>
      </w:pPr>
      <w:r>
        <w:rPr>
          <w:b/>
        </w:rPr>
        <w:t>15. Юридические адреса и платежные реквизиты Сторон</w:t>
      </w:r>
    </w:p>
    <w:p w:rsidR="00EE2600" w:rsidRPr="00272EE6" w:rsidRDefault="00EE2600" w:rsidP="008F51DC">
      <w:pPr>
        <w:ind w:firstLine="851"/>
        <w:jc w:val="both"/>
      </w:pPr>
    </w:p>
    <w:tbl>
      <w:tblPr>
        <w:tblW w:w="9648" w:type="dxa"/>
        <w:tblLayout w:type="fixed"/>
        <w:tblLook w:val="01E0"/>
      </w:tblPr>
      <w:tblGrid>
        <w:gridCol w:w="223"/>
        <w:gridCol w:w="4745"/>
        <w:gridCol w:w="4672"/>
        <w:gridCol w:w="8"/>
      </w:tblGrid>
      <w:tr w:rsidR="00EE2600" w:rsidRPr="00272EE6" w:rsidTr="008F51DC">
        <w:trPr>
          <w:gridAfter w:val="1"/>
          <w:wAfter w:w="8" w:type="dxa"/>
          <w:trHeight w:val="4436"/>
        </w:trPr>
        <w:tc>
          <w:tcPr>
            <w:tcW w:w="4968" w:type="dxa"/>
            <w:gridSpan w:val="2"/>
          </w:tcPr>
          <w:p w:rsidR="00EE2600" w:rsidRPr="00272EE6" w:rsidRDefault="00EE2600" w:rsidP="008F51DC">
            <w:pPr>
              <w:ind w:firstLine="851"/>
              <w:jc w:val="both"/>
              <w:rPr>
                <w:b/>
              </w:rPr>
            </w:pPr>
            <w:r>
              <w:rPr>
                <w:b/>
              </w:rPr>
              <w:t>Исполнитель:</w:t>
            </w:r>
          </w:p>
          <w:p w:rsidR="00EE2600" w:rsidRPr="00272EE6" w:rsidRDefault="00EE2600" w:rsidP="008F51DC">
            <w:pPr>
              <w:ind w:firstLine="851"/>
              <w:jc w:val="both"/>
            </w:pPr>
          </w:p>
          <w:p w:rsidR="00EE2600" w:rsidRPr="00272EE6" w:rsidRDefault="00EE2600" w:rsidP="008F51DC">
            <w:pPr>
              <w:ind w:firstLine="851"/>
              <w:jc w:val="both"/>
            </w:pPr>
          </w:p>
        </w:tc>
        <w:tc>
          <w:tcPr>
            <w:tcW w:w="4672" w:type="dxa"/>
          </w:tcPr>
          <w:p w:rsidR="00EE2600" w:rsidRPr="00272EE6" w:rsidRDefault="00EE2600" w:rsidP="008F51DC">
            <w:pPr>
              <w:jc w:val="both"/>
              <w:rPr>
                <w:b/>
              </w:rPr>
            </w:pPr>
            <w:r>
              <w:rPr>
                <w:b/>
              </w:rPr>
              <w:t>Заказчик:</w:t>
            </w:r>
          </w:p>
          <w:p w:rsidR="00EE2600" w:rsidRDefault="00EE2600" w:rsidP="008F51DC">
            <w:pPr>
              <w:pStyle w:val="affff9"/>
              <w:rPr>
                <w:color w:val="000000"/>
                <w:spacing w:val="5"/>
              </w:rPr>
            </w:pPr>
            <w:r>
              <w:t>Публичное акционерное общество «Центр по перевозке грузов в контейнерах «ТрансКонтейнер»</w:t>
            </w:r>
          </w:p>
          <w:p w:rsidR="00EE2600" w:rsidRDefault="00EE2600" w:rsidP="008F51DC">
            <w:pPr>
              <w:jc w:val="both"/>
              <w:outlineLvl w:val="0"/>
            </w:pPr>
            <w:r>
              <w:rPr>
                <w:color w:val="000000"/>
                <w:spacing w:val="5"/>
              </w:rPr>
              <w:t xml:space="preserve">ИНН 7708591995 </w:t>
            </w:r>
            <w:r>
              <w:t xml:space="preserve">КПП 997650001, </w:t>
            </w:r>
          </w:p>
          <w:p w:rsidR="00EE2600" w:rsidRDefault="00EE2600" w:rsidP="008F51DC">
            <w:pPr>
              <w:pStyle w:val="affff9"/>
              <w:rPr>
                <w:color w:val="000000"/>
                <w:spacing w:val="5"/>
              </w:rPr>
            </w:pPr>
            <w:r>
              <w:t>Место нахождение</w:t>
            </w:r>
            <w:proofErr w:type="gramStart"/>
            <w:r>
              <w:t xml:space="preserve"> :</w:t>
            </w:r>
            <w:proofErr w:type="gramEnd"/>
            <w:r>
              <w:t xml:space="preserve"> 125047, ГОРОД МОСКВА, ПЕРЕУЛОК ОРУЖЕЙНЫЙ, ДОМ 19</w:t>
            </w:r>
          </w:p>
          <w:p w:rsidR="00EE2600" w:rsidRDefault="00EE2600" w:rsidP="008F51DC">
            <w:pPr>
              <w:shd w:val="clear" w:color="auto" w:fill="FFFFFF"/>
              <w:jc w:val="both"/>
              <w:outlineLvl w:val="0"/>
              <w:rPr>
                <w:color w:val="000000"/>
                <w:spacing w:val="5"/>
              </w:rPr>
            </w:pPr>
            <w:r>
              <w:rPr>
                <w:color w:val="000000"/>
                <w:spacing w:val="5"/>
              </w:rPr>
              <w:t xml:space="preserve">Филиал ПАО «ТрансКонтейнер» на Куйбышевской железной дороге </w:t>
            </w:r>
          </w:p>
          <w:p w:rsidR="00EE2600" w:rsidRDefault="00EE2600" w:rsidP="008F51DC">
            <w:pPr>
              <w:jc w:val="both"/>
              <w:rPr>
                <w:color w:val="000000"/>
                <w:spacing w:val="5"/>
              </w:rPr>
            </w:pPr>
            <w:r>
              <w:rPr>
                <w:color w:val="000000"/>
                <w:spacing w:val="5"/>
              </w:rPr>
              <w:t>ОКПО 94952014 ОКАТО 36401364000</w:t>
            </w:r>
          </w:p>
          <w:p w:rsidR="00EE2600" w:rsidRDefault="00EE2600" w:rsidP="008F51DC">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EE2600" w:rsidRDefault="00EE2600" w:rsidP="008F51DC">
            <w:pPr>
              <w:widowControl w:val="0"/>
              <w:jc w:val="both"/>
              <w:outlineLvl w:val="0"/>
            </w:pPr>
            <w:r>
              <w:lastRenderedPageBreak/>
              <w:t>Телефон/факс (846) 303-71-14</w:t>
            </w:r>
          </w:p>
          <w:p w:rsidR="00EE2600" w:rsidRDefault="00EE2600" w:rsidP="008F51DC">
            <w:pPr>
              <w:widowControl w:val="0"/>
              <w:jc w:val="both"/>
            </w:pPr>
            <w:r>
              <w:t>Платежные реквизиты:</w:t>
            </w:r>
          </w:p>
          <w:p w:rsidR="00EE2600" w:rsidRDefault="00EE2600" w:rsidP="008F51DC">
            <w:pPr>
              <w:widowControl w:val="0"/>
              <w:jc w:val="both"/>
            </w:pPr>
            <w:proofErr w:type="spellStart"/>
            <w:proofErr w:type="gramStart"/>
            <w:r>
              <w:t>р</w:t>
            </w:r>
            <w:proofErr w:type="spellEnd"/>
            <w:proofErr w:type="gramEnd"/>
            <w:r>
              <w:t xml:space="preserve">/с 40702810510240004079 в филиал Банк  ВТБ (ПАО) в г. Нижнем Новгороде </w:t>
            </w:r>
          </w:p>
          <w:p w:rsidR="00EE2600" w:rsidRDefault="00EE2600" w:rsidP="008F51DC">
            <w:pPr>
              <w:widowControl w:val="0"/>
              <w:jc w:val="both"/>
            </w:pPr>
            <w:r>
              <w:t>г. Нижний Новгород</w:t>
            </w:r>
          </w:p>
          <w:p w:rsidR="00EE2600" w:rsidRDefault="00EE2600" w:rsidP="008F51DC">
            <w:pPr>
              <w:widowControl w:val="0"/>
              <w:jc w:val="both"/>
            </w:pPr>
            <w:proofErr w:type="spellStart"/>
            <w:proofErr w:type="gramStart"/>
            <w:r>
              <w:t>Кор</w:t>
            </w:r>
            <w:proofErr w:type="spellEnd"/>
            <w:r>
              <w:t>/счет</w:t>
            </w:r>
            <w:proofErr w:type="gramEnd"/>
            <w:r>
              <w:t xml:space="preserve"> 30101810200000000837</w:t>
            </w:r>
          </w:p>
          <w:p w:rsidR="00EE2600" w:rsidRDefault="00EE2600" w:rsidP="008F51DC">
            <w:pPr>
              <w:widowControl w:val="0"/>
              <w:spacing w:line="320" w:lineRule="exact"/>
              <w:ind w:right="29"/>
              <w:rPr>
                <w:b/>
              </w:rPr>
            </w:pPr>
            <w:r>
              <w:t>БИК 042202837</w:t>
            </w:r>
            <w:r>
              <w:tab/>
            </w:r>
          </w:p>
          <w:p w:rsidR="00EE2600" w:rsidRPr="00272EE6" w:rsidRDefault="00EE2600" w:rsidP="008F51DC">
            <w:pPr>
              <w:jc w:val="both"/>
            </w:pPr>
          </w:p>
        </w:tc>
      </w:tr>
      <w:tr w:rsidR="00EE2600" w:rsidRPr="00272EE6" w:rsidTr="008F5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223" w:type="dxa"/>
          <w:trHeight w:val="2074"/>
        </w:trPr>
        <w:tc>
          <w:tcPr>
            <w:tcW w:w="4745" w:type="dxa"/>
            <w:tcBorders>
              <w:top w:val="nil"/>
              <w:left w:val="nil"/>
              <w:bottom w:val="nil"/>
              <w:right w:val="nil"/>
            </w:tcBorders>
          </w:tcPr>
          <w:p w:rsidR="00EE2600" w:rsidRPr="00272EE6" w:rsidRDefault="00EE2600" w:rsidP="008F51DC">
            <w:pPr>
              <w:ind w:firstLine="851"/>
              <w:jc w:val="both"/>
            </w:pPr>
            <w:r>
              <w:lastRenderedPageBreak/>
              <w:t>Исполнитель:</w:t>
            </w:r>
          </w:p>
          <w:p w:rsidR="00EE2600" w:rsidRPr="00272EE6" w:rsidRDefault="00EE2600" w:rsidP="008F51DC">
            <w:pPr>
              <w:ind w:firstLine="851"/>
              <w:jc w:val="both"/>
            </w:pPr>
          </w:p>
          <w:p w:rsidR="00EE2600" w:rsidRPr="00272EE6" w:rsidRDefault="00EE2600" w:rsidP="008F51DC">
            <w:pPr>
              <w:ind w:firstLine="851"/>
              <w:jc w:val="both"/>
            </w:pPr>
            <w:r>
              <w:t>________</w:t>
            </w:r>
          </w:p>
          <w:p w:rsidR="00EE2600" w:rsidRPr="00272EE6" w:rsidRDefault="00EE2600" w:rsidP="008F51DC">
            <w:pPr>
              <w:ind w:firstLine="851"/>
              <w:jc w:val="both"/>
              <w:rPr>
                <w:vertAlign w:val="superscript"/>
              </w:rPr>
            </w:pPr>
            <w:r>
              <w:rPr>
                <w:vertAlign w:val="superscript"/>
              </w:rPr>
              <w:t>(подпись)                    (Ф.И.О.)</w:t>
            </w:r>
          </w:p>
        </w:tc>
        <w:tc>
          <w:tcPr>
            <w:tcW w:w="4680" w:type="dxa"/>
            <w:gridSpan w:val="2"/>
            <w:tcBorders>
              <w:top w:val="nil"/>
              <w:left w:val="nil"/>
              <w:bottom w:val="nil"/>
              <w:right w:val="nil"/>
            </w:tcBorders>
          </w:tcPr>
          <w:p w:rsidR="00EE2600" w:rsidRPr="00272EE6" w:rsidRDefault="00EE2600" w:rsidP="008F51DC">
            <w:pPr>
              <w:ind w:firstLine="851"/>
              <w:jc w:val="both"/>
            </w:pPr>
            <w:r>
              <w:t>Заказчик:</w:t>
            </w:r>
          </w:p>
          <w:p w:rsidR="00EE2600" w:rsidRPr="00272EE6" w:rsidRDefault="00EE2600" w:rsidP="008F51DC">
            <w:pPr>
              <w:ind w:firstLine="851"/>
              <w:jc w:val="both"/>
            </w:pPr>
          </w:p>
          <w:p w:rsidR="00EE2600" w:rsidRPr="00272EE6" w:rsidRDefault="00EE2600" w:rsidP="008F51DC">
            <w:pPr>
              <w:ind w:firstLine="851"/>
              <w:jc w:val="both"/>
            </w:pPr>
            <w:r>
              <w:t>________    Булытов А.Н.</w:t>
            </w:r>
          </w:p>
          <w:p w:rsidR="00EE2600" w:rsidRPr="00272EE6" w:rsidRDefault="00EE2600" w:rsidP="008F51DC">
            <w:pPr>
              <w:ind w:firstLine="851"/>
              <w:jc w:val="both"/>
              <w:rPr>
                <w:vertAlign w:val="superscript"/>
              </w:rPr>
            </w:pPr>
            <w:r>
              <w:rPr>
                <w:vertAlign w:val="superscript"/>
              </w:rPr>
              <w:t>(подпись)                        (Ф.И.О.)</w:t>
            </w:r>
          </w:p>
          <w:p w:rsidR="00EE2600" w:rsidRPr="00272EE6" w:rsidRDefault="00EE2600" w:rsidP="008F51DC">
            <w:pPr>
              <w:ind w:firstLine="851"/>
              <w:jc w:val="both"/>
            </w:pPr>
          </w:p>
        </w:tc>
      </w:tr>
    </w:tbl>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Pr="00272EE6" w:rsidRDefault="00EE2600" w:rsidP="008F51DC">
      <w:pPr>
        <w:ind w:firstLine="851"/>
        <w:jc w:val="right"/>
      </w:pPr>
      <w:r>
        <w:t>Приложение № 1</w:t>
      </w:r>
    </w:p>
    <w:p w:rsidR="00EE2600" w:rsidRPr="00272EE6" w:rsidRDefault="00EE2600" w:rsidP="008F51DC">
      <w:pPr>
        <w:ind w:firstLine="851"/>
        <w:jc w:val="right"/>
      </w:pPr>
      <w:r>
        <w:t>к Договору на выполнение работ</w:t>
      </w:r>
    </w:p>
    <w:p w:rsidR="00EE2600" w:rsidRPr="00272EE6" w:rsidRDefault="00EE2600" w:rsidP="008F51DC">
      <w:pPr>
        <w:ind w:firstLine="851"/>
        <w:jc w:val="right"/>
      </w:pPr>
      <w:r>
        <w:t>№НКПКБШ/_____/_____/_____</w:t>
      </w:r>
    </w:p>
    <w:p w:rsidR="00EE2600" w:rsidRPr="00272EE6" w:rsidRDefault="00EE2600" w:rsidP="008F51DC">
      <w:pPr>
        <w:ind w:firstLine="851"/>
        <w:jc w:val="right"/>
      </w:pPr>
      <w:r>
        <w:t>от «___»_________201_ г.</w:t>
      </w:r>
    </w:p>
    <w:p w:rsidR="00EE2600" w:rsidRPr="005014FC" w:rsidRDefault="00EE2600" w:rsidP="008F51DC">
      <w:pPr>
        <w:spacing w:after="120"/>
        <w:jc w:val="center"/>
        <w:outlineLvl w:val="0"/>
        <w:rPr>
          <w:b/>
          <w:bCs/>
        </w:rPr>
      </w:pPr>
      <w:r>
        <w:rPr>
          <w:b/>
          <w:bCs/>
          <w:sz w:val="32"/>
          <w:szCs w:val="32"/>
        </w:rPr>
        <w:t xml:space="preserve"> </w:t>
      </w:r>
      <w:r>
        <w:rPr>
          <w:b/>
          <w:bCs/>
        </w:rPr>
        <w:t>Техническое задание</w:t>
      </w:r>
    </w:p>
    <w:p w:rsidR="00EE2600" w:rsidRPr="005014FC" w:rsidRDefault="00EE2600" w:rsidP="008F51DC">
      <w:pPr>
        <w:tabs>
          <w:tab w:val="left" w:pos="1513"/>
        </w:tabs>
        <w:ind w:firstLine="709"/>
        <w:jc w:val="both"/>
        <w:rPr>
          <w:b/>
        </w:rPr>
      </w:pPr>
      <w:r>
        <w:rPr>
          <w:b/>
        </w:rPr>
        <w:tab/>
      </w:r>
    </w:p>
    <w:p w:rsidR="00EE2600" w:rsidRPr="005014FC" w:rsidRDefault="00EE2600" w:rsidP="008F51DC">
      <w:pPr>
        <w:ind w:firstLine="709"/>
        <w:jc w:val="both"/>
        <w:rPr>
          <w:b/>
        </w:rPr>
      </w:pPr>
      <w:r>
        <w:rPr>
          <w:b/>
        </w:rPr>
        <w:t>1. Содержание работ</w:t>
      </w:r>
    </w:p>
    <w:p w:rsidR="00EE2600" w:rsidRPr="005014FC" w:rsidRDefault="00EE2600" w:rsidP="008F51DC">
      <w:pPr>
        <w:pStyle w:val="1ff2"/>
        <w:ind w:firstLine="709"/>
        <w:rPr>
          <w:sz w:val="24"/>
          <w:szCs w:val="24"/>
        </w:rPr>
      </w:pPr>
      <w:r>
        <w:rPr>
          <w:sz w:val="24"/>
          <w:szCs w:val="24"/>
        </w:rPr>
        <w:t xml:space="preserve">Реконструкция троллейной линии и подкранового пути площадки для переработки большегрузных контейнеров с подкрановыми путями инв.№85, кадастровый (условный) номер 58-58-01/070/2006-371 контейнерного терминала Пенза филиала ПАО "ТрансКонтейнер" на Куйбышевской железной дороге, расположенного по адресу : г. Пенза, ул. Чаадаева д.66 (далее–  </w:t>
      </w:r>
      <w:proofErr w:type="gramStart"/>
      <w:r>
        <w:rPr>
          <w:sz w:val="24"/>
          <w:szCs w:val="24"/>
        </w:rPr>
        <w:t>Ра</w:t>
      </w:r>
      <w:proofErr w:type="gramEnd"/>
      <w:r>
        <w:rPr>
          <w:sz w:val="24"/>
          <w:szCs w:val="24"/>
        </w:rPr>
        <w:t>боты).</w:t>
      </w:r>
    </w:p>
    <w:p w:rsidR="00EE2600" w:rsidRDefault="00EE2600" w:rsidP="008F51DC">
      <w:pPr>
        <w:ind w:firstLine="709"/>
        <w:jc w:val="both"/>
        <w:rPr>
          <w:sz w:val="28"/>
          <w:szCs w:val="28"/>
        </w:rPr>
      </w:pPr>
    </w:p>
    <w:p w:rsidR="00EE2600" w:rsidRPr="00D3394B" w:rsidRDefault="00EE2600" w:rsidP="008F51DC">
      <w:pPr>
        <w:pStyle w:val="affff6"/>
        <w:rPr>
          <w:sz w:val="24"/>
        </w:rPr>
      </w:pPr>
      <w:r>
        <w:rPr>
          <w:b/>
          <w:sz w:val="24"/>
        </w:rPr>
        <w:t>2. Требования к выполняемым работам</w:t>
      </w:r>
      <w:r>
        <w:rPr>
          <w:sz w:val="24"/>
        </w:rPr>
        <w:t xml:space="preserve"> </w:t>
      </w:r>
    </w:p>
    <w:p w:rsidR="00EE2600" w:rsidRPr="000C2B8C" w:rsidRDefault="00EE2600" w:rsidP="008F51DC">
      <w:pPr>
        <w:pStyle w:val="affff6"/>
        <w:rPr>
          <w:sz w:val="28"/>
          <w:szCs w:val="28"/>
        </w:rPr>
      </w:pPr>
    </w:p>
    <w:p w:rsidR="00EE2600" w:rsidRPr="00D3394B" w:rsidRDefault="00EE2600" w:rsidP="008F51DC">
      <w:pPr>
        <w:ind w:firstLine="851"/>
        <w:jc w:val="both"/>
      </w:pPr>
      <w:r>
        <w:t>1. 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и автотранспорта.</w:t>
      </w:r>
      <w:r>
        <w:tab/>
      </w:r>
    </w:p>
    <w:p w:rsidR="00EE2600" w:rsidRPr="00D3394B" w:rsidRDefault="00EE2600" w:rsidP="008F51DC">
      <w:pPr>
        <w:ind w:firstLine="851"/>
        <w:jc w:val="both"/>
      </w:pPr>
      <w:r>
        <w:t xml:space="preserve">2.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промышленной, пожарной безопасности возлагается на Исполнителя.</w:t>
      </w:r>
    </w:p>
    <w:p w:rsidR="00EE2600" w:rsidRPr="00D3394B" w:rsidRDefault="00EE2600" w:rsidP="008F51DC">
      <w:pPr>
        <w:ind w:firstLine="851"/>
        <w:jc w:val="both"/>
      </w:pPr>
      <w:r>
        <w:t>3.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EE2600" w:rsidRPr="00D3394B" w:rsidRDefault="00EE2600" w:rsidP="008F51DC">
      <w:pPr>
        <w:ind w:firstLine="851"/>
        <w:jc w:val="both"/>
      </w:pPr>
      <w:r>
        <w:t>4.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t>СНиП</w:t>
      </w:r>
      <w:proofErr w:type="spellEnd"/>
      <w:r>
        <w:t>)</w:t>
      </w:r>
      <w:r>
        <w:rPr>
          <w:color w:val="000000"/>
          <w:spacing w:val="7"/>
        </w:rPr>
        <w:t>, ГОСТ и другими соответствующими нормативными документами</w:t>
      </w:r>
      <w:r>
        <w:t>, а также требованиям, обычно предъявляемым к данному виду Работ.</w:t>
      </w:r>
    </w:p>
    <w:p w:rsidR="00EE2600" w:rsidRPr="00D3394B" w:rsidRDefault="00EE2600" w:rsidP="008F51DC">
      <w:pPr>
        <w:tabs>
          <w:tab w:val="num" w:pos="1070"/>
        </w:tabs>
        <w:ind w:firstLine="709"/>
        <w:jc w:val="both"/>
      </w:pPr>
      <w:r>
        <w:t xml:space="preserve">5. Работы производятся в стеснённых условиях, </w:t>
      </w:r>
      <w:r>
        <w:rPr>
          <w:lang w:eastAsia="ru-RU"/>
        </w:rPr>
        <w:t>вблизи железнодорожных путей,</w:t>
      </w:r>
      <w:r>
        <w:t xml:space="preserve"> с наличием в зоне производства работ действующего  технологического оборудования, при систематическом движении автомобильного транспорта и грузоподъемных механизмов.</w:t>
      </w:r>
    </w:p>
    <w:p w:rsidR="00EE2600" w:rsidRPr="00D3394B" w:rsidRDefault="00EE2600" w:rsidP="008F51DC">
      <w:pPr>
        <w:ind w:firstLine="709"/>
        <w:jc w:val="both"/>
      </w:pPr>
      <w:r>
        <w:rPr>
          <w:lang w:eastAsia="ru-RU"/>
        </w:rPr>
        <w:t>6. Все работы выполняются с использованием материалов и оборудования Исполнителя, п</w:t>
      </w:r>
      <w:r>
        <w:t>рименяемые материалы должны соответствовать стандартам РФ и иметь сертификаты.</w:t>
      </w:r>
    </w:p>
    <w:p w:rsidR="00EE2600" w:rsidRPr="00D3394B" w:rsidRDefault="00EE2600" w:rsidP="008F51DC">
      <w:pPr>
        <w:keepNext/>
        <w:keepLines/>
        <w:ind w:firstLine="709"/>
        <w:jc w:val="both"/>
      </w:pPr>
      <w:r>
        <w:t xml:space="preserve">7. Исполнитель должен предоставить Заказчику перед началом работ список работников, по выполнению работ. Исполнитель должен обеспечивать  выполнение Работ на объекте Исполнителя  с 08:00 до 20:00 местного времени. При необходимости, по согласованию с Заказчиком, может устанавливаться иное время выполнения Работ. </w:t>
      </w:r>
    </w:p>
    <w:p w:rsidR="00EE2600" w:rsidRPr="00424D0D" w:rsidRDefault="00EE2600" w:rsidP="008F51DC">
      <w:pPr>
        <w:ind w:firstLine="709"/>
        <w:jc w:val="both"/>
        <w:rPr>
          <w:lang w:eastAsia="ru-RU"/>
        </w:rPr>
      </w:pPr>
      <w:r>
        <w:rPr>
          <w:lang w:eastAsia="ru-RU"/>
        </w:rPr>
        <w:t>8. Работы выполняются в соответствии с проектной (рабочей) документацией (Приложение № 9 к настоящему Договору).</w:t>
      </w:r>
      <w:r>
        <w:rPr>
          <w:rFonts w:eastAsia="MS Mincho"/>
        </w:rPr>
        <w:t xml:space="preserve"> </w:t>
      </w:r>
      <w:r>
        <w:rPr>
          <w:rStyle w:val="FontStyle12"/>
          <w:rFonts w:eastAsia="MS Mincho"/>
          <w:i w:val="0"/>
        </w:rPr>
        <w:t>Любые отклонения  от принятых проектных решений должны быть оформлены письменным согласованием с Заказчиком.</w:t>
      </w:r>
      <w:r>
        <w:t xml:space="preserve"> Внесение любых изменений в проектную (рабочую) документацию по инициативе Исполнителя, после полученного согласования от Заказчика вносится за счёт средств и сил Исполнителя, без изменения сроков выполнения работ.</w:t>
      </w:r>
    </w:p>
    <w:p w:rsidR="00EE2600" w:rsidRDefault="00EE2600" w:rsidP="008F51DC">
      <w:pPr>
        <w:ind w:firstLine="708"/>
        <w:jc w:val="both"/>
      </w:pPr>
      <w:r>
        <w:t>9. Исполнитель обязан до начала выполнения работ разработать и согласовать с Заказчиком проект производства работ (ППР).</w:t>
      </w:r>
    </w:p>
    <w:p w:rsidR="00EE2600" w:rsidRPr="00645B77" w:rsidRDefault="00EE2600" w:rsidP="008F51DC">
      <w:pPr>
        <w:ind w:firstLine="708"/>
        <w:jc w:val="both"/>
        <w:rPr>
          <w:i/>
        </w:rPr>
      </w:pPr>
      <w:r>
        <w:rPr>
          <w:rStyle w:val="FontStyle12"/>
          <w:i w:val="0"/>
        </w:rPr>
        <w:lastRenderedPageBreak/>
        <w:t>10. До начала производства работ назначить ответственного за пожарную безопасность и технику безопасности</w:t>
      </w:r>
      <w:r>
        <w:rPr>
          <w:i/>
        </w:rPr>
        <w:t xml:space="preserve"> .</w:t>
      </w:r>
    </w:p>
    <w:p w:rsidR="00EE2600" w:rsidRPr="00645B77" w:rsidRDefault="00EE2600" w:rsidP="008F51DC">
      <w:pPr>
        <w:ind w:firstLine="720"/>
        <w:jc w:val="both"/>
        <w:rPr>
          <w:i/>
        </w:rPr>
      </w:pPr>
      <w:r>
        <w:t xml:space="preserve">11. </w:t>
      </w:r>
      <w:proofErr w:type="gramStart"/>
      <w: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Приказа </w:t>
      </w:r>
      <w:proofErr w:type="spellStart"/>
      <w:r>
        <w:t>Ростехнадзора</w:t>
      </w:r>
      <w:proofErr w:type="spellEnd"/>
      <w: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Pr>
          <w:rStyle w:val="FontStyle12"/>
          <w:i w:val="0"/>
        </w:rPr>
        <w:t>в объеме, достаточном для сдачи объекта в эксплуатацию.</w:t>
      </w:r>
      <w:r>
        <w:rPr>
          <w:i/>
        </w:rPr>
        <w:t xml:space="preserve"> </w:t>
      </w:r>
    </w:p>
    <w:p w:rsidR="00EE2600" w:rsidRPr="00CD397A" w:rsidRDefault="00EE2600" w:rsidP="008F51DC">
      <w:pPr>
        <w:ind w:firstLine="708"/>
        <w:jc w:val="both"/>
      </w:pPr>
      <w:r>
        <w:t>12.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EE2600" w:rsidRPr="00645B77" w:rsidRDefault="00EE2600" w:rsidP="008F51DC">
      <w:pPr>
        <w:ind w:firstLine="720"/>
        <w:jc w:val="both"/>
        <w:rPr>
          <w:rStyle w:val="FontStyle12"/>
          <w:i w:val="0"/>
        </w:rPr>
      </w:pPr>
      <w:r>
        <w:t xml:space="preserve">13. Исполнитель после реконструкции подкранового пути разрабатывает и предоставляет Заказчику паспорт кранового пути согласно требований </w:t>
      </w:r>
      <w:hyperlink r:id="rId26" w:history="1">
        <w:proofErr w:type="gramStart"/>
        <w:r>
          <w:t>Свод</w:t>
        </w:r>
        <w:proofErr w:type="gramEnd"/>
      </w:hyperlink>
      <w:r>
        <w:t xml:space="preserve">а правил "Пути наземные рельсовые крановые. Проектирование, устройство и эксплуатация" СП 12-103-2002 и паспорт тупиковых упоров </w:t>
      </w:r>
      <w:proofErr w:type="gramStart"/>
      <w:r>
        <w:t>согласно требований</w:t>
      </w:r>
      <w:proofErr w:type="gramEnd"/>
      <w:r>
        <w:t xml:space="preserve">  « Тупиковые упоры. Рекомендации к проектированию</w:t>
      </w:r>
      <w:proofErr w:type="gramStart"/>
      <w:r>
        <w:t xml:space="preserve"> ,</w:t>
      </w:r>
      <w:proofErr w:type="gramEnd"/>
      <w:r>
        <w:t xml:space="preserve"> изготовлению и эксплуатации» РД 50:48:0075-02-05-14. Исполнитель обязан своими силами и за свой счёт о</w:t>
      </w:r>
      <w:r>
        <w:rPr>
          <w:rStyle w:val="FontStyle12"/>
          <w:i w:val="0"/>
        </w:rPr>
        <w:t>беспечить сохранность находящихся на объекте материалов, изделий, конструкций, оборудования.</w:t>
      </w:r>
    </w:p>
    <w:p w:rsidR="00EE2600" w:rsidRPr="00645B77" w:rsidRDefault="00EE2600" w:rsidP="008F51DC">
      <w:pPr>
        <w:ind w:firstLine="708"/>
        <w:jc w:val="both"/>
        <w:rPr>
          <w:rStyle w:val="FontStyle12"/>
          <w:i w:val="0"/>
        </w:rPr>
      </w:pPr>
      <w:r>
        <w:rPr>
          <w:rStyle w:val="FontStyle12"/>
          <w:i w:val="0"/>
        </w:rPr>
        <w:t>14.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контейнерной площадки.</w:t>
      </w:r>
    </w:p>
    <w:p w:rsidR="00EE2600" w:rsidRDefault="00EE2600" w:rsidP="008F51DC">
      <w:pPr>
        <w:ind w:firstLine="708"/>
        <w:jc w:val="both"/>
        <w:rPr>
          <w:b/>
        </w:rPr>
      </w:pPr>
    </w:p>
    <w:p w:rsidR="00EE2600" w:rsidRPr="00D3394B" w:rsidRDefault="00EE2600" w:rsidP="008F51DC">
      <w:pPr>
        <w:ind w:firstLine="851"/>
        <w:rPr>
          <w:b/>
        </w:rPr>
      </w:pPr>
      <w:r>
        <w:rPr>
          <w:b/>
        </w:rPr>
        <w:t>3. Правила приемки работ.</w:t>
      </w:r>
    </w:p>
    <w:p w:rsidR="00EE2600" w:rsidRPr="00D3394B" w:rsidRDefault="00EE2600" w:rsidP="008F51DC">
      <w:pPr>
        <w:ind w:firstLine="851"/>
        <w:jc w:val="center"/>
        <w:rPr>
          <w:b/>
        </w:rPr>
      </w:pPr>
    </w:p>
    <w:p w:rsidR="00EE2600" w:rsidRPr="001A6499" w:rsidRDefault="00EE2600" w:rsidP="008F51DC">
      <w:pPr>
        <w:pStyle w:val="ConsPlusNonformat"/>
        <w:ind w:firstLine="397"/>
        <w:jc w:val="both"/>
        <w:rPr>
          <w:rFonts w:eastAsia="MS Mincho"/>
          <w:sz w:val="24"/>
          <w:szCs w:val="24"/>
        </w:rPr>
      </w:pPr>
      <w:r>
        <w:rPr>
          <w:rFonts w:ascii="Times New Roman" w:hAnsi="Times New Roman" w:cs="Times New Roman"/>
          <w:sz w:val="24"/>
          <w:szCs w:val="24"/>
        </w:rPr>
        <w:t xml:space="preserve">      1. По завершении  выполнения Работ Исполнитель представляет Заказчику акт о приемке выполненных работ формы КС-2, справку о стоимости выполненных работ и затрат формы КС-3, акт о приеме-сдаче отремонтированных, реконструированных, модернизированных объектов основных средств по форме ОС-3,</w:t>
      </w:r>
      <w:r>
        <w:rPr>
          <w:sz w:val="24"/>
          <w:szCs w:val="24"/>
        </w:rPr>
        <w:t xml:space="preserve"> </w:t>
      </w:r>
      <w:r>
        <w:rPr>
          <w:rFonts w:ascii="Times New Roman" w:hAnsi="Times New Roman" w:cs="Times New Roman"/>
          <w:sz w:val="24"/>
          <w:szCs w:val="24"/>
        </w:rPr>
        <w:t>счет-фактуру. Предъявляется журнал производства работ (общий журнал), акты на освидетельствования скрытых работ, сертификаты соответствия на используемую продукцию, материалы и иные документы в соответствии с Приказом Минстроя России от 27.07.2017 N 1033/</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 "Об утверждении СП 68.13330.2017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3.01.04-87 Приемка в эксплуатацию законченных строительством объектов. Основные положения".</w:t>
      </w:r>
      <w:r>
        <w:rPr>
          <w:sz w:val="24"/>
          <w:szCs w:val="24"/>
        </w:rPr>
        <w:t xml:space="preserve"> </w:t>
      </w:r>
      <w:r>
        <w:rPr>
          <w:rFonts w:ascii="Times New Roman" w:hAnsi="Times New Roman" w:cs="Times New Roman"/>
          <w:sz w:val="24"/>
          <w:szCs w:val="24"/>
        </w:rPr>
        <w:t>Объём работ, принимаемых у Исполнителя, должен соответствовать объёмам работ.</w:t>
      </w:r>
    </w:p>
    <w:p w:rsidR="00EE2600" w:rsidRPr="001A6499" w:rsidRDefault="00EE2600" w:rsidP="008F51DC">
      <w:pPr>
        <w:ind w:firstLine="851"/>
        <w:jc w:val="both"/>
      </w:pPr>
      <w:r>
        <w:t xml:space="preserve">2. Заказчик в течение 10 (десяти) календарных дней </w:t>
      </w:r>
      <w:proofErr w:type="gramStart"/>
      <w:r>
        <w:t>с даты получения</w:t>
      </w:r>
      <w:proofErr w:type="gramEnd"/>
      <w:r>
        <w:t xml:space="preserve">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по форме ОС-3, счета-фактуры  направляет Исполнителю подписанные документы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E2600" w:rsidRPr="00D3394B" w:rsidRDefault="00EE2600" w:rsidP="008F51DC">
      <w:pPr>
        <w:pStyle w:val="ConsPlusNonformat"/>
        <w:ind w:firstLine="397"/>
        <w:jc w:val="both"/>
      </w:pPr>
    </w:p>
    <w:p w:rsidR="00EE2600" w:rsidRDefault="00EE2600" w:rsidP="00EE2600">
      <w:pPr>
        <w:pStyle w:val="affff6"/>
        <w:numPr>
          <w:ilvl w:val="0"/>
          <w:numId w:val="178"/>
        </w:numPr>
        <w:rPr>
          <w:b/>
          <w:sz w:val="28"/>
          <w:szCs w:val="28"/>
        </w:rPr>
      </w:pPr>
      <w:r>
        <w:rPr>
          <w:b/>
          <w:sz w:val="24"/>
        </w:rPr>
        <w:t>Наименование и виды работ. Ведомость объёмов.</w:t>
      </w:r>
    </w:p>
    <w:p w:rsidR="00EE2600" w:rsidRDefault="00EE2600" w:rsidP="008F51DC">
      <w:pPr>
        <w:pStyle w:val="afffff4"/>
        <w:spacing w:after="120"/>
        <w:ind w:left="1069"/>
      </w:pPr>
      <w:r>
        <w:rPr>
          <w:sz w:val="28"/>
          <w:szCs w:val="28"/>
          <w:lang w:eastAsia="ru-RU"/>
        </w:rPr>
        <w:t>1. Устройство подкранового пути</w:t>
      </w:r>
      <w:r>
        <w:t xml:space="preserve"> </w:t>
      </w:r>
    </w:p>
    <w:tbl>
      <w:tblPr>
        <w:tblW w:w="8550" w:type="dxa"/>
        <w:tblInd w:w="98" w:type="dxa"/>
        <w:tblLayout w:type="fixed"/>
        <w:tblLook w:val="00A0"/>
      </w:tblPr>
      <w:tblGrid>
        <w:gridCol w:w="680"/>
        <w:gridCol w:w="5450"/>
        <w:gridCol w:w="1200"/>
        <w:gridCol w:w="1220"/>
      </w:tblGrid>
      <w:tr w:rsidR="00EE2600" w:rsidTr="008F51DC">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EE2600" w:rsidRDefault="00EE2600" w:rsidP="008F51DC">
            <w:pPr>
              <w:jc w:val="center"/>
            </w:pPr>
            <w:r>
              <w:t xml:space="preserve">№ </w:t>
            </w:r>
            <w:proofErr w:type="spellStart"/>
            <w:r>
              <w:t>пп</w:t>
            </w:r>
            <w:proofErr w:type="spellEnd"/>
          </w:p>
        </w:tc>
        <w:tc>
          <w:tcPr>
            <w:tcW w:w="5450" w:type="dxa"/>
            <w:tcBorders>
              <w:top w:val="single" w:sz="4" w:space="0" w:color="auto"/>
              <w:left w:val="nil"/>
              <w:bottom w:val="nil"/>
              <w:right w:val="single" w:sz="4" w:space="0" w:color="auto"/>
            </w:tcBorders>
            <w:vAlign w:val="center"/>
          </w:tcPr>
          <w:p w:rsidR="00EE2600" w:rsidRDefault="00EE2600" w:rsidP="008F51DC">
            <w:pPr>
              <w:jc w:val="center"/>
            </w:pPr>
            <w:r>
              <w:t>Наименование</w:t>
            </w:r>
          </w:p>
        </w:tc>
        <w:tc>
          <w:tcPr>
            <w:tcW w:w="1200"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 xml:space="preserve">Ед. </w:t>
            </w:r>
            <w:proofErr w:type="spellStart"/>
            <w:r>
              <w:t>изм</w:t>
            </w:r>
            <w:proofErr w:type="spellEnd"/>
            <w:r>
              <w:t>.</w:t>
            </w:r>
          </w:p>
        </w:tc>
        <w:tc>
          <w:tcPr>
            <w:tcW w:w="1220"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Кол.</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1</w:t>
            </w:r>
          </w:p>
        </w:tc>
        <w:tc>
          <w:tcPr>
            <w:tcW w:w="5450"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2</w:t>
            </w:r>
          </w:p>
        </w:tc>
        <w:tc>
          <w:tcPr>
            <w:tcW w:w="1200" w:type="dxa"/>
            <w:tcBorders>
              <w:top w:val="nil"/>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3</w:t>
            </w:r>
          </w:p>
        </w:tc>
        <w:tc>
          <w:tcPr>
            <w:tcW w:w="1220" w:type="dxa"/>
            <w:tcBorders>
              <w:top w:val="nil"/>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4</w:t>
            </w:r>
          </w:p>
        </w:tc>
      </w:tr>
      <w:tr w:rsidR="00EE2600" w:rsidTr="008F51DC">
        <w:trPr>
          <w:trHeight w:val="255"/>
        </w:trPr>
        <w:tc>
          <w:tcPr>
            <w:tcW w:w="68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c>
          <w:tcPr>
            <w:tcW w:w="545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b/>
                <w:sz w:val="20"/>
                <w:szCs w:val="20"/>
              </w:rPr>
            </w:pPr>
            <w:r>
              <w:rPr>
                <w:b/>
                <w:sz w:val="20"/>
                <w:szCs w:val="20"/>
              </w:rPr>
              <w:t>ДЕМОНТАЖНЫЕ РАБОТЫ</w:t>
            </w:r>
          </w:p>
        </w:tc>
        <w:tc>
          <w:tcPr>
            <w:tcW w:w="120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c>
          <w:tcPr>
            <w:tcW w:w="1220"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r>
      <w:tr w:rsidR="00EE2600" w:rsidTr="008F51DC">
        <w:trPr>
          <w:trHeight w:val="510"/>
        </w:trPr>
        <w:tc>
          <w:tcPr>
            <w:tcW w:w="68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w:t>
            </w:r>
          </w:p>
        </w:tc>
        <w:tc>
          <w:tcPr>
            <w:tcW w:w="5450"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sz w:val="20"/>
                <w:szCs w:val="20"/>
              </w:rPr>
              <w:t>Срезка и уборка лишнего загрязненного балласта с обочины земляного полотна</w:t>
            </w:r>
          </w:p>
        </w:tc>
        <w:tc>
          <w:tcPr>
            <w:tcW w:w="1200"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r>
              <w:rPr>
                <w:sz w:val="20"/>
                <w:szCs w:val="20"/>
              </w:rPr>
              <w:t>м3 балласта</w:t>
            </w:r>
          </w:p>
        </w:tc>
        <w:tc>
          <w:tcPr>
            <w:tcW w:w="1220" w:type="dxa"/>
            <w:tcBorders>
              <w:top w:val="single" w:sz="4" w:space="0" w:color="auto"/>
              <w:left w:val="nil"/>
              <w:bottom w:val="single" w:sz="4" w:space="0" w:color="auto"/>
              <w:right w:val="single" w:sz="4" w:space="0" w:color="auto"/>
            </w:tcBorders>
            <w:noWrap/>
          </w:tcPr>
          <w:p w:rsidR="00EE2600" w:rsidRDefault="00EE2600" w:rsidP="008F51DC">
            <w:pPr>
              <w:jc w:val="center"/>
              <w:rPr>
                <w:sz w:val="20"/>
                <w:szCs w:val="20"/>
              </w:rPr>
            </w:pPr>
            <w:r>
              <w:rPr>
                <w:sz w:val="20"/>
                <w:szCs w:val="20"/>
              </w:rPr>
              <w:t>15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Разборка пути поэлементно на деревянных шпалах тип рельсов Р65, число шпал на 1 км 2000 и 1840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км пути</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0,2095</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3</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Демонтаж упоров для подкранового пути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Разработка грунта вручную в траншеях глубиной до 2 м без креплений с откосами, группа грунтов 1</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м3 грунта</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5</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proofErr w:type="gramStart"/>
            <w:r>
              <w:rPr>
                <w:sz w:val="20"/>
                <w:szCs w:val="20"/>
              </w:rPr>
              <w:t>Погрузочные работы при автомобильных перевозках) грунт растительного слоя (земля, перегной)</w:t>
            </w:r>
            <w:proofErr w:type="gramEnd"/>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33,68</w:t>
            </w:r>
          </w:p>
        </w:tc>
      </w:tr>
      <w:tr w:rsidR="00EE2600" w:rsidTr="008F51DC">
        <w:trPr>
          <w:trHeight w:val="67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6</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Перевозка массовых навалочных грузов автомобилями-самосвалами (работающими вне карьеров), расстояние перевозки 10 км класс груза 1</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33,68</w:t>
            </w:r>
          </w:p>
        </w:tc>
      </w:tr>
      <w:tr w:rsidR="00EE2600" w:rsidTr="008F51DC">
        <w:trPr>
          <w:trHeight w:val="76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7</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Разборка горизонтальных поверхностей бетонных конструкций при помощи отбойных молотков, бетон марки: 200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м3 бетона</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2,4</w:t>
            </w:r>
          </w:p>
        </w:tc>
      </w:tr>
      <w:tr w:rsidR="00EE2600" w:rsidTr="008F51DC">
        <w:trPr>
          <w:trHeight w:val="459"/>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450" w:type="dxa"/>
            <w:tcBorders>
              <w:top w:val="nil"/>
              <w:left w:val="nil"/>
              <w:bottom w:val="single" w:sz="4" w:space="0" w:color="auto"/>
              <w:right w:val="single" w:sz="4" w:space="0" w:color="auto"/>
            </w:tcBorders>
          </w:tcPr>
          <w:p w:rsidR="00EE2600" w:rsidRDefault="00EE2600" w:rsidP="008F51DC">
            <w:pPr>
              <w:jc w:val="center"/>
              <w:rPr>
                <w:b/>
                <w:bCs/>
                <w:sz w:val="20"/>
                <w:szCs w:val="20"/>
              </w:rPr>
            </w:pPr>
            <w:r>
              <w:rPr>
                <w:b/>
                <w:bCs/>
                <w:sz w:val="20"/>
                <w:szCs w:val="20"/>
              </w:rPr>
              <w:t xml:space="preserve">РАБОТЫ ПО КОНСТРУКЦИИ </w:t>
            </w:r>
          </w:p>
          <w:p w:rsidR="00EE2600" w:rsidRDefault="00EE2600" w:rsidP="008F51DC">
            <w:pPr>
              <w:jc w:val="center"/>
              <w:rPr>
                <w:sz w:val="20"/>
                <w:szCs w:val="20"/>
              </w:rPr>
            </w:pPr>
            <w:r>
              <w:rPr>
                <w:b/>
                <w:bCs/>
                <w:sz w:val="20"/>
                <w:szCs w:val="20"/>
              </w:rPr>
              <w:t>ПОДКРАНОВОГО ПУТИ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
        </w:tc>
        <w:tc>
          <w:tcPr>
            <w:tcW w:w="1220" w:type="dxa"/>
            <w:tcBorders>
              <w:top w:val="nil"/>
              <w:left w:val="nil"/>
              <w:bottom w:val="single" w:sz="4" w:space="0" w:color="auto"/>
              <w:right w:val="single" w:sz="4" w:space="0" w:color="auto"/>
            </w:tcBorders>
          </w:tcPr>
          <w:p w:rsidR="00EE2600" w:rsidRDefault="00EE2600" w:rsidP="008F51DC">
            <w:pPr>
              <w:jc w:val="right"/>
              <w:rPr>
                <w:sz w:val="20"/>
                <w:szCs w:val="20"/>
              </w:rPr>
            </w:pPr>
          </w:p>
        </w:tc>
      </w:tr>
      <w:tr w:rsidR="00EE2600" w:rsidTr="008F51DC">
        <w:trPr>
          <w:trHeight w:val="76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подкрановых путей на шпалах железобетонных, тип рельсов Р-65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roofErr w:type="gramStart"/>
            <w:r>
              <w:rPr>
                <w:sz w:val="20"/>
                <w:szCs w:val="20"/>
              </w:rPr>
              <w:t>м</w:t>
            </w:r>
            <w:proofErr w:type="gramEnd"/>
            <w:r>
              <w:rPr>
                <w:sz w:val="20"/>
                <w:szCs w:val="20"/>
              </w:rPr>
              <w:t xml:space="preserve"> рельсовой нитки</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425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Щебень из плотных горных пород для балластного слоя железнодорожного пути фракции 20-40 М800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м3</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115</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Шайбы </w:t>
            </w:r>
            <w:proofErr w:type="spellStart"/>
            <w:r>
              <w:rPr>
                <w:sz w:val="20"/>
                <w:szCs w:val="20"/>
              </w:rPr>
              <w:t>двухвитковые</w:t>
            </w:r>
            <w:proofErr w:type="spellEnd"/>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0,37776</w:t>
            </w:r>
          </w:p>
        </w:tc>
      </w:tr>
      <w:tr w:rsidR="00EE2600" w:rsidTr="008F51DC">
        <w:trPr>
          <w:trHeight w:val="589"/>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8.3.</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Рельсы </w:t>
            </w:r>
            <w:proofErr w:type="spellStart"/>
            <w:r>
              <w:rPr>
                <w:sz w:val="20"/>
                <w:szCs w:val="20"/>
              </w:rPr>
              <w:t>старогодные</w:t>
            </w:r>
            <w:proofErr w:type="spellEnd"/>
            <w:r>
              <w:rPr>
                <w:sz w:val="20"/>
                <w:szCs w:val="20"/>
              </w:rPr>
              <w:t xml:space="preserve"> железнодорожные для повторной укладки в путь типа Р65 I группы годности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425</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8.4.</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Болты для рельсовых стыков железнодорожного пути в комплекте с гайками М 27х160-180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0,07168</w:t>
            </w:r>
          </w:p>
        </w:tc>
      </w:tr>
      <w:tr w:rsidR="00EE2600" w:rsidTr="008F51DC">
        <w:trPr>
          <w:trHeight w:val="561"/>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8.5.</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Болты </w:t>
            </w:r>
            <w:proofErr w:type="spellStart"/>
            <w:r>
              <w:rPr>
                <w:sz w:val="20"/>
                <w:szCs w:val="20"/>
              </w:rPr>
              <w:t>клеммные</w:t>
            </w:r>
            <w:proofErr w:type="spellEnd"/>
            <w:r>
              <w:rPr>
                <w:sz w:val="20"/>
                <w:szCs w:val="20"/>
              </w:rPr>
              <w:t xml:space="preserve"> для рельсовых скреплений железнодорожного пути: в комплекте с гайками М 22х75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1,76288</w:t>
            </w:r>
          </w:p>
        </w:tc>
      </w:tr>
      <w:tr w:rsidR="00EE2600" w:rsidTr="008F51DC">
        <w:trPr>
          <w:trHeight w:val="497"/>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8.6.</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Болты закладные для рельсовых скреплений железнодорожного пути в комплекте с гайками М 22х175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1,9675</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8.7.</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Шайбы пружинные путевые 27</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0,03148</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8.8.</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Накладка: 1Р65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32</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8.9.</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Подкладка: КБ-65</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8.10</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Клемма ПК</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1574</w:t>
            </w:r>
          </w:p>
        </w:tc>
      </w:tr>
      <w:tr w:rsidR="00EE2600" w:rsidTr="008F51DC">
        <w:trPr>
          <w:trHeight w:val="76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Прокладка под подошву рельсов для пути с железобетонными шпалами ПБР65х8 ЦП143 (ПБР65х7 ЦП318) из смеси РП101-710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Прокладка повышенной упругости под подкладку КБ -10 ЦП328 из смеси РП101-710</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186"/>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8.13</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proofErr w:type="spellStart"/>
            <w:r>
              <w:rPr>
                <w:sz w:val="20"/>
                <w:szCs w:val="20"/>
              </w:rPr>
              <w:t>Полушпала</w:t>
            </w:r>
            <w:proofErr w:type="spellEnd"/>
            <w:r>
              <w:rPr>
                <w:sz w:val="20"/>
                <w:szCs w:val="20"/>
              </w:rPr>
              <w:t xml:space="preserve"> железобетонная </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шт.</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787</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9</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упоров для подкранового пути</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r>
      <w:tr w:rsidR="00EE2600" w:rsidTr="008F51DC">
        <w:trPr>
          <w:trHeight w:val="255"/>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9.1.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Упоры тупиков</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0,6</w:t>
            </w: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10</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выключающей линейки на подкрановых путях для башенных кранов весом до 25 кг</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путь</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1</w:t>
            </w:r>
          </w:p>
        </w:tc>
      </w:tr>
      <w:tr w:rsidR="00EE2600" w:rsidTr="008F51DC">
        <w:trPr>
          <w:trHeight w:val="528"/>
        </w:trPr>
        <w:tc>
          <w:tcPr>
            <w:tcW w:w="68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10.1</w:t>
            </w:r>
          </w:p>
        </w:tc>
        <w:tc>
          <w:tcPr>
            <w:tcW w:w="5450" w:type="dxa"/>
            <w:tcBorders>
              <w:top w:val="single" w:sz="4" w:space="0" w:color="auto"/>
              <w:left w:val="single" w:sz="4" w:space="0" w:color="auto"/>
              <w:bottom w:val="single" w:sz="4" w:space="0" w:color="auto"/>
              <w:right w:val="single" w:sz="4" w:space="0" w:color="auto"/>
            </w:tcBorders>
          </w:tcPr>
          <w:p w:rsidR="00EE2600" w:rsidRDefault="00EE2600" w:rsidP="008F51DC">
            <w:pPr>
              <w:rPr>
                <w:sz w:val="20"/>
                <w:szCs w:val="20"/>
              </w:rPr>
            </w:pPr>
            <w:r>
              <w:rPr>
                <w:sz w:val="20"/>
                <w:szCs w:val="20"/>
              </w:rPr>
              <w:t>Конструкции стальные индивидуальные решетчатые сварные массой до 0,1 т (ВЫКЛЮЧАЮЩИЕ ЛИНЕЙКИ)</w:t>
            </w:r>
          </w:p>
        </w:tc>
        <w:tc>
          <w:tcPr>
            <w:tcW w:w="1200" w:type="dxa"/>
            <w:tcBorders>
              <w:top w:val="single" w:sz="4" w:space="0" w:color="auto"/>
              <w:left w:val="single" w:sz="4" w:space="0" w:color="auto"/>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22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0,04</w:t>
            </w:r>
          </w:p>
        </w:tc>
      </w:tr>
      <w:tr w:rsidR="00EE2600" w:rsidTr="008F51DC">
        <w:trPr>
          <w:trHeight w:val="348"/>
        </w:trPr>
        <w:tc>
          <w:tcPr>
            <w:tcW w:w="680"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450"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b/>
                <w:bCs/>
                <w:sz w:val="22"/>
                <w:szCs w:val="22"/>
              </w:rPr>
              <w:t>МОНТАЖНЫЕ РАБОТЫ</w:t>
            </w:r>
            <w:proofErr w:type="gramStart"/>
            <w:r>
              <w:rPr>
                <w:b/>
                <w:bCs/>
                <w:sz w:val="22"/>
                <w:szCs w:val="22"/>
              </w:rPr>
              <w:t>.З</w:t>
            </w:r>
            <w:proofErr w:type="gramEnd"/>
            <w:r>
              <w:rPr>
                <w:b/>
                <w:bCs/>
                <w:sz w:val="22"/>
                <w:szCs w:val="22"/>
              </w:rPr>
              <w:t>АЗЕМЛЕНИЕ</w:t>
            </w:r>
          </w:p>
        </w:tc>
        <w:tc>
          <w:tcPr>
            <w:tcW w:w="1200"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p>
        </w:tc>
        <w:tc>
          <w:tcPr>
            <w:tcW w:w="1220" w:type="dxa"/>
            <w:tcBorders>
              <w:top w:val="single" w:sz="4" w:space="0" w:color="auto"/>
              <w:left w:val="nil"/>
              <w:bottom w:val="single" w:sz="4" w:space="0" w:color="auto"/>
              <w:right w:val="single" w:sz="4" w:space="0" w:color="auto"/>
            </w:tcBorders>
            <w:noWrap/>
          </w:tcPr>
          <w:p w:rsidR="00EE2600" w:rsidRDefault="00EE2600" w:rsidP="008F51DC">
            <w:pPr>
              <w:jc w:val="right"/>
              <w:rPr>
                <w:sz w:val="20"/>
                <w:szCs w:val="20"/>
              </w:rPr>
            </w:pPr>
          </w:p>
        </w:tc>
      </w:tr>
      <w:tr w:rsidR="00EE2600" w:rsidTr="008F51DC">
        <w:trPr>
          <w:trHeight w:val="510"/>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11</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Проводник заземляющий открыто по строительным основаниям из круглой стали диаметром 12 мм</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32</w:t>
            </w:r>
          </w:p>
        </w:tc>
      </w:tr>
      <w:tr w:rsidR="00EE2600" w:rsidTr="008F51DC">
        <w:trPr>
          <w:trHeight w:val="186"/>
        </w:trPr>
        <w:tc>
          <w:tcPr>
            <w:tcW w:w="680"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12</w:t>
            </w:r>
          </w:p>
        </w:tc>
        <w:tc>
          <w:tcPr>
            <w:tcW w:w="5450"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Присоединение заземления к контактному рельсу  </w:t>
            </w:r>
          </w:p>
        </w:tc>
        <w:tc>
          <w:tcPr>
            <w:tcW w:w="1200"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 xml:space="preserve">1 </w:t>
            </w:r>
            <w:proofErr w:type="spellStart"/>
            <w:r>
              <w:rPr>
                <w:sz w:val="20"/>
                <w:szCs w:val="20"/>
              </w:rPr>
              <w:t>компл</w:t>
            </w:r>
            <w:proofErr w:type="spellEnd"/>
            <w:r>
              <w:rPr>
                <w:sz w:val="20"/>
                <w:szCs w:val="20"/>
              </w:rPr>
              <w:t>.</w:t>
            </w:r>
          </w:p>
        </w:tc>
        <w:tc>
          <w:tcPr>
            <w:tcW w:w="1220"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6</w:t>
            </w:r>
          </w:p>
        </w:tc>
      </w:tr>
    </w:tbl>
    <w:p w:rsidR="00EE2600" w:rsidRDefault="00EE2600" w:rsidP="008F51DC">
      <w:pPr>
        <w:pStyle w:val="afffff4"/>
        <w:spacing w:after="120"/>
        <w:ind w:left="1069"/>
        <w:rPr>
          <w:szCs w:val="20"/>
          <w:lang w:eastAsia="ru-RU"/>
        </w:rPr>
      </w:pPr>
    </w:p>
    <w:p w:rsidR="00EE2600" w:rsidRDefault="00EE2600" w:rsidP="008F51DC">
      <w:pPr>
        <w:pStyle w:val="afffff4"/>
        <w:spacing w:after="120"/>
        <w:ind w:left="1069"/>
        <w:rPr>
          <w:szCs w:val="20"/>
          <w:lang w:eastAsia="ru-RU"/>
        </w:rPr>
      </w:pPr>
    </w:p>
    <w:p w:rsidR="00EE2600" w:rsidRDefault="00EE2600" w:rsidP="008F51DC">
      <w:pPr>
        <w:pStyle w:val="afffff4"/>
        <w:spacing w:after="120"/>
        <w:ind w:left="1069"/>
        <w:rPr>
          <w:szCs w:val="20"/>
          <w:lang w:eastAsia="ru-RU"/>
        </w:rPr>
      </w:pPr>
    </w:p>
    <w:p w:rsidR="00EE2600" w:rsidRDefault="00EE2600" w:rsidP="008F51DC">
      <w:pPr>
        <w:pStyle w:val="afffff4"/>
        <w:spacing w:after="120"/>
        <w:ind w:left="1069"/>
        <w:rPr>
          <w:szCs w:val="20"/>
          <w:lang w:eastAsia="ru-RU"/>
        </w:rPr>
      </w:pPr>
    </w:p>
    <w:p w:rsidR="00EE2600" w:rsidRPr="00A22AA1" w:rsidRDefault="00EE2600" w:rsidP="008F51DC">
      <w:pPr>
        <w:pStyle w:val="afffff4"/>
        <w:spacing w:after="120"/>
        <w:ind w:left="1069"/>
        <w:rPr>
          <w:szCs w:val="20"/>
          <w:lang w:eastAsia="ru-RU"/>
        </w:rPr>
      </w:pPr>
      <w:r>
        <w:rPr>
          <w:szCs w:val="20"/>
          <w:lang w:eastAsia="ru-RU"/>
        </w:rPr>
        <w:t xml:space="preserve">2. Устройство троллейной линии </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633"/>
        <w:gridCol w:w="1181"/>
        <w:gridCol w:w="1221"/>
      </w:tblGrid>
      <w:tr w:rsidR="00EE2600" w:rsidTr="008F51DC">
        <w:trPr>
          <w:trHeight w:val="495"/>
        </w:trPr>
        <w:tc>
          <w:tcPr>
            <w:tcW w:w="680" w:type="dxa"/>
          </w:tcPr>
          <w:p w:rsidR="00EE2600" w:rsidRDefault="00EE2600" w:rsidP="008F51DC">
            <w:pPr>
              <w:jc w:val="center"/>
            </w:pPr>
            <w:r>
              <w:t xml:space="preserve">№ </w:t>
            </w:r>
            <w:proofErr w:type="spellStart"/>
            <w:r>
              <w:t>пп</w:t>
            </w:r>
            <w:proofErr w:type="spellEnd"/>
          </w:p>
        </w:tc>
        <w:tc>
          <w:tcPr>
            <w:tcW w:w="5630" w:type="dxa"/>
          </w:tcPr>
          <w:p w:rsidR="00EE2600" w:rsidRDefault="00EE2600" w:rsidP="008F51DC">
            <w:pPr>
              <w:jc w:val="center"/>
            </w:pPr>
            <w:r>
              <w:t>Наименование</w:t>
            </w:r>
          </w:p>
        </w:tc>
        <w:tc>
          <w:tcPr>
            <w:tcW w:w="1180" w:type="dxa"/>
          </w:tcPr>
          <w:p w:rsidR="00EE2600" w:rsidRDefault="00EE2600" w:rsidP="008F51DC">
            <w:pPr>
              <w:jc w:val="center"/>
            </w:pPr>
            <w:r>
              <w:t xml:space="preserve">Ед. </w:t>
            </w:r>
            <w:proofErr w:type="spellStart"/>
            <w:r>
              <w:t>изм</w:t>
            </w:r>
            <w:proofErr w:type="spellEnd"/>
            <w:r>
              <w:t>.</w:t>
            </w:r>
          </w:p>
        </w:tc>
        <w:tc>
          <w:tcPr>
            <w:tcW w:w="1220" w:type="dxa"/>
          </w:tcPr>
          <w:p w:rsidR="00EE2600" w:rsidRDefault="00EE2600" w:rsidP="008F51DC">
            <w:pPr>
              <w:jc w:val="center"/>
            </w:pPr>
            <w:r>
              <w:t>Кол.</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w:t>
            </w:r>
          </w:p>
        </w:tc>
        <w:tc>
          <w:tcPr>
            <w:tcW w:w="5630" w:type="dxa"/>
            <w:noWrap/>
          </w:tcPr>
          <w:p w:rsidR="00EE2600" w:rsidRDefault="00EE2600" w:rsidP="008F51DC">
            <w:pPr>
              <w:jc w:val="center"/>
              <w:rPr>
                <w:sz w:val="20"/>
                <w:szCs w:val="20"/>
              </w:rPr>
            </w:pPr>
            <w:r>
              <w:rPr>
                <w:sz w:val="20"/>
                <w:szCs w:val="20"/>
              </w:rPr>
              <w:t>2</w:t>
            </w:r>
          </w:p>
        </w:tc>
        <w:tc>
          <w:tcPr>
            <w:tcW w:w="1180" w:type="dxa"/>
            <w:noWrap/>
          </w:tcPr>
          <w:p w:rsidR="00EE2600" w:rsidRDefault="00EE2600" w:rsidP="008F51DC">
            <w:pPr>
              <w:jc w:val="center"/>
              <w:rPr>
                <w:sz w:val="20"/>
                <w:szCs w:val="20"/>
              </w:rPr>
            </w:pPr>
            <w:r>
              <w:rPr>
                <w:sz w:val="20"/>
                <w:szCs w:val="20"/>
              </w:rPr>
              <w:t>3</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255"/>
        </w:trPr>
        <w:tc>
          <w:tcPr>
            <w:tcW w:w="680" w:type="dxa"/>
            <w:noWrap/>
          </w:tcPr>
          <w:p w:rsidR="00EE2600" w:rsidRDefault="00EE2600" w:rsidP="008F51DC">
            <w:pPr>
              <w:jc w:val="center"/>
              <w:rPr>
                <w:sz w:val="20"/>
                <w:szCs w:val="20"/>
              </w:rPr>
            </w:pPr>
          </w:p>
        </w:tc>
        <w:tc>
          <w:tcPr>
            <w:tcW w:w="5630" w:type="dxa"/>
            <w:noWrap/>
          </w:tcPr>
          <w:p w:rsidR="00EE2600" w:rsidRDefault="00EE2600" w:rsidP="008F51DC">
            <w:pPr>
              <w:jc w:val="center"/>
              <w:rPr>
                <w:sz w:val="20"/>
                <w:szCs w:val="20"/>
              </w:rPr>
            </w:pPr>
            <w:r>
              <w:rPr>
                <w:b/>
                <w:bCs/>
                <w:sz w:val="22"/>
                <w:szCs w:val="22"/>
              </w:rPr>
              <w:t>ДЕМОНТАЖНЫЕ РАБОТЫ</w:t>
            </w:r>
          </w:p>
        </w:tc>
        <w:tc>
          <w:tcPr>
            <w:tcW w:w="1180" w:type="dxa"/>
            <w:noWrap/>
          </w:tcPr>
          <w:p w:rsidR="00EE2600" w:rsidRDefault="00EE2600" w:rsidP="008F51DC">
            <w:pPr>
              <w:jc w:val="center"/>
              <w:rPr>
                <w:sz w:val="20"/>
                <w:szCs w:val="20"/>
              </w:rPr>
            </w:pPr>
          </w:p>
        </w:tc>
        <w:tc>
          <w:tcPr>
            <w:tcW w:w="1220" w:type="dxa"/>
            <w:noWrap/>
          </w:tcPr>
          <w:p w:rsidR="00EE2600" w:rsidRDefault="00EE2600" w:rsidP="008F51DC">
            <w:pPr>
              <w:jc w:val="center"/>
              <w:rPr>
                <w:sz w:val="20"/>
                <w:szCs w:val="20"/>
              </w:rPr>
            </w:pPr>
          </w:p>
        </w:tc>
      </w:tr>
      <w:tr w:rsidR="00EE2600" w:rsidTr="008F51DC">
        <w:trPr>
          <w:trHeight w:val="510"/>
        </w:trPr>
        <w:tc>
          <w:tcPr>
            <w:tcW w:w="680" w:type="dxa"/>
            <w:noWrap/>
          </w:tcPr>
          <w:p w:rsidR="00EE2600" w:rsidRDefault="00EE2600" w:rsidP="008F51DC">
            <w:pPr>
              <w:jc w:val="center"/>
              <w:rPr>
                <w:sz w:val="20"/>
                <w:szCs w:val="20"/>
              </w:rPr>
            </w:pPr>
            <w:r>
              <w:rPr>
                <w:sz w:val="20"/>
                <w:szCs w:val="20"/>
              </w:rPr>
              <w:t>1</w:t>
            </w:r>
          </w:p>
        </w:tc>
        <w:tc>
          <w:tcPr>
            <w:tcW w:w="5630" w:type="dxa"/>
          </w:tcPr>
          <w:p w:rsidR="00EE2600" w:rsidRDefault="00EE2600" w:rsidP="008F51DC">
            <w:pPr>
              <w:rPr>
                <w:sz w:val="20"/>
                <w:szCs w:val="20"/>
              </w:rPr>
            </w:pPr>
            <w:r>
              <w:rPr>
                <w:sz w:val="20"/>
                <w:szCs w:val="20"/>
              </w:rPr>
              <w:t xml:space="preserve">Демонтаж троллеев трех фазных для кранов из угловой стали до № 6,3 </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(3 фазы)</w:t>
            </w:r>
          </w:p>
        </w:tc>
        <w:tc>
          <w:tcPr>
            <w:tcW w:w="1220" w:type="dxa"/>
            <w:noWrap/>
          </w:tcPr>
          <w:p w:rsidR="00EE2600" w:rsidRDefault="00EE2600" w:rsidP="008F51DC">
            <w:pPr>
              <w:jc w:val="center"/>
              <w:rPr>
                <w:sz w:val="20"/>
                <w:szCs w:val="20"/>
              </w:rPr>
            </w:pPr>
            <w:r>
              <w:rPr>
                <w:sz w:val="20"/>
                <w:szCs w:val="20"/>
              </w:rPr>
              <w:t>200</w:t>
            </w:r>
          </w:p>
        </w:tc>
      </w:tr>
      <w:tr w:rsidR="00EE2600" w:rsidTr="008F51DC">
        <w:trPr>
          <w:trHeight w:val="765"/>
        </w:trPr>
        <w:tc>
          <w:tcPr>
            <w:tcW w:w="680" w:type="dxa"/>
            <w:noWrap/>
          </w:tcPr>
          <w:p w:rsidR="00EE2600" w:rsidRDefault="00EE2600" w:rsidP="008F51DC">
            <w:pPr>
              <w:jc w:val="center"/>
              <w:rPr>
                <w:sz w:val="20"/>
                <w:szCs w:val="20"/>
              </w:rPr>
            </w:pPr>
            <w:r>
              <w:rPr>
                <w:sz w:val="20"/>
                <w:szCs w:val="20"/>
              </w:rPr>
              <w:t>2</w:t>
            </w:r>
          </w:p>
        </w:tc>
        <w:tc>
          <w:tcPr>
            <w:tcW w:w="5630" w:type="dxa"/>
          </w:tcPr>
          <w:p w:rsidR="00EE2600" w:rsidRDefault="00EE2600" w:rsidP="008F51DC">
            <w:pPr>
              <w:rPr>
                <w:sz w:val="20"/>
                <w:szCs w:val="20"/>
              </w:rPr>
            </w:pPr>
            <w:r>
              <w:rPr>
                <w:sz w:val="20"/>
                <w:szCs w:val="20"/>
              </w:rPr>
              <w:t>Демонтаж автоматов устанавливаемый на конструкции на стене или колонне, на ток до 100</w:t>
            </w:r>
            <w:proofErr w:type="gramStart"/>
            <w:r>
              <w:rPr>
                <w:sz w:val="20"/>
                <w:szCs w:val="20"/>
              </w:rPr>
              <w:t xml:space="preserve"> А</w:t>
            </w:r>
            <w:proofErr w:type="gramEnd"/>
            <w:r>
              <w:rPr>
                <w:sz w:val="20"/>
                <w:szCs w:val="20"/>
              </w:rPr>
              <w:t xml:space="preserve"> </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510"/>
        </w:trPr>
        <w:tc>
          <w:tcPr>
            <w:tcW w:w="680" w:type="dxa"/>
            <w:noWrap/>
          </w:tcPr>
          <w:p w:rsidR="00EE2600" w:rsidRDefault="00EE2600" w:rsidP="008F51DC">
            <w:pPr>
              <w:jc w:val="center"/>
              <w:rPr>
                <w:sz w:val="20"/>
                <w:szCs w:val="20"/>
              </w:rPr>
            </w:pPr>
            <w:r>
              <w:rPr>
                <w:sz w:val="20"/>
                <w:szCs w:val="20"/>
              </w:rPr>
              <w:t>3</w:t>
            </w:r>
          </w:p>
        </w:tc>
        <w:tc>
          <w:tcPr>
            <w:tcW w:w="5630" w:type="dxa"/>
          </w:tcPr>
          <w:p w:rsidR="00EE2600" w:rsidRDefault="00EE2600" w:rsidP="008F51DC">
            <w:pPr>
              <w:rPr>
                <w:sz w:val="20"/>
                <w:szCs w:val="20"/>
              </w:rPr>
            </w:pPr>
            <w:r>
              <w:rPr>
                <w:sz w:val="20"/>
                <w:szCs w:val="20"/>
              </w:rPr>
              <w:t>Демонтаж изоляторов опорных напряжением до 10 кВ, количество точек крепления 2</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390</w:t>
            </w:r>
          </w:p>
        </w:tc>
      </w:tr>
      <w:tr w:rsidR="00EE2600" w:rsidTr="008F51DC">
        <w:trPr>
          <w:trHeight w:val="1166"/>
        </w:trPr>
        <w:tc>
          <w:tcPr>
            <w:tcW w:w="680" w:type="dxa"/>
            <w:noWrap/>
          </w:tcPr>
          <w:p w:rsidR="00EE2600" w:rsidRDefault="00EE2600" w:rsidP="008F51DC">
            <w:pPr>
              <w:jc w:val="center"/>
              <w:rPr>
                <w:sz w:val="20"/>
                <w:szCs w:val="20"/>
              </w:rPr>
            </w:pPr>
            <w:r>
              <w:rPr>
                <w:sz w:val="20"/>
                <w:szCs w:val="20"/>
              </w:rPr>
              <w:t>4</w:t>
            </w:r>
          </w:p>
        </w:tc>
        <w:tc>
          <w:tcPr>
            <w:tcW w:w="5630" w:type="dxa"/>
          </w:tcPr>
          <w:p w:rsidR="00EE2600" w:rsidRDefault="00EE2600" w:rsidP="008F51DC">
            <w:pPr>
              <w:rPr>
                <w:sz w:val="20"/>
                <w:szCs w:val="20"/>
              </w:rPr>
            </w:pPr>
            <w:r>
              <w:rPr>
                <w:sz w:val="20"/>
                <w:szCs w:val="20"/>
              </w:rPr>
              <w:t xml:space="preserve">Демонтаж ящика с одним </w:t>
            </w:r>
            <w:proofErr w:type="spellStart"/>
            <w:r>
              <w:rPr>
                <w:sz w:val="20"/>
                <w:szCs w:val="20"/>
              </w:rPr>
              <w:t>трехполюсным</w:t>
            </w:r>
            <w:proofErr w:type="spellEnd"/>
            <w:r>
              <w:rPr>
                <w:sz w:val="20"/>
                <w:szCs w:val="20"/>
              </w:rPr>
              <w:t xml:space="preserve"> рубильником, или с </w:t>
            </w:r>
            <w:proofErr w:type="spellStart"/>
            <w:r>
              <w:rPr>
                <w:sz w:val="20"/>
                <w:szCs w:val="20"/>
              </w:rPr>
              <w:t>трехполюсным</w:t>
            </w:r>
            <w:proofErr w:type="spellEnd"/>
            <w:r>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Pr>
                <w:sz w:val="20"/>
                <w:szCs w:val="20"/>
              </w:rPr>
              <w:t xml:space="preserve"> А</w:t>
            </w:r>
            <w:proofErr w:type="gramEnd"/>
            <w:r>
              <w:rPr>
                <w:sz w:val="20"/>
                <w:szCs w:val="20"/>
              </w:rPr>
              <w:t xml:space="preserve"> </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1</w:t>
            </w:r>
          </w:p>
        </w:tc>
      </w:tr>
      <w:tr w:rsidR="00EE2600" w:rsidTr="008F51DC">
        <w:trPr>
          <w:trHeight w:val="275"/>
        </w:trPr>
        <w:tc>
          <w:tcPr>
            <w:tcW w:w="680" w:type="dxa"/>
            <w:noWrap/>
          </w:tcPr>
          <w:p w:rsidR="00EE2600" w:rsidRDefault="00EE2600" w:rsidP="008F51DC">
            <w:pPr>
              <w:jc w:val="center"/>
              <w:rPr>
                <w:sz w:val="20"/>
                <w:szCs w:val="20"/>
              </w:rPr>
            </w:pPr>
            <w:r>
              <w:rPr>
                <w:sz w:val="20"/>
                <w:szCs w:val="20"/>
              </w:rPr>
              <w:t>5</w:t>
            </w:r>
          </w:p>
        </w:tc>
        <w:tc>
          <w:tcPr>
            <w:tcW w:w="5630" w:type="dxa"/>
          </w:tcPr>
          <w:p w:rsidR="00EE2600" w:rsidRDefault="00EE2600" w:rsidP="008F51DC">
            <w:pPr>
              <w:rPr>
                <w:sz w:val="20"/>
                <w:szCs w:val="20"/>
              </w:rPr>
            </w:pPr>
            <w:r>
              <w:rPr>
                <w:sz w:val="20"/>
                <w:szCs w:val="20"/>
              </w:rPr>
              <w:t xml:space="preserve">Демонтаж панелей наружных стен  </w:t>
            </w:r>
            <w:proofErr w:type="gramStart"/>
            <w:r>
              <w:rPr>
                <w:sz w:val="20"/>
                <w:szCs w:val="20"/>
              </w:rPr>
              <w:t>длинной</w:t>
            </w:r>
            <w:proofErr w:type="gramEnd"/>
            <w:r>
              <w:rPr>
                <w:sz w:val="20"/>
                <w:szCs w:val="20"/>
              </w:rPr>
              <w:t xml:space="preserve"> до 7м </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tcPr>
          <w:p w:rsidR="00EE2600" w:rsidRDefault="00EE2600" w:rsidP="008F51DC">
            <w:pPr>
              <w:jc w:val="center"/>
              <w:rPr>
                <w:sz w:val="20"/>
                <w:szCs w:val="20"/>
              </w:rPr>
            </w:pPr>
            <w:r>
              <w:rPr>
                <w:sz w:val="20"/>
                <w:szCs w:val="20"/>
              </w:rPr>
              <w:t>188</w:t>
            </w:r>
          </w:p>
        </w:tc>
      </w:tr>
      <w:tr w:rsidR="00EE2600" w:rsidTr="008F51DC">
        <w:trPr>
          <w:trHeight w:val="259"/>
        </w:trPr>
        <w:tc>
          <w:tcPr>
            <w:tcW w:w="680" w:type="dxa"/>
            <w:noWrap/>
          </w:tcPr>
          <w:p w:rsidR="00EE2600" w:rsidRDefault="00EE2600" w:rsidP="008F51DC">
            <w:pPr>
              <w:jc w:val="center"/>
              <w:rPr>
                <w:sz w:val="20"/>
                <w:szCs w:val="20"/>
              </w:rPr>
            </w:pPr>
          </w:p>
        </w:tc>
        <w:tc>
          <w:tcPr>
            <w:tcW w:w="5630" w:type="dxa"/>
          </w:tcPr>
          <w:p w:rsidR="00EE2600" w:rsidRDefault="00EE2600" w:rsidP="008F51DC">
            <w:pPr>
              <w:jc w:val="center"/>
              <w:rPr>
                <w:sz w:val="20"/>
                <w:szCs w:val="20"/>
              </w:rPr>
            </w:pPr>
            <w:r>
              <w:rPr>
                <w:b/>
                <w:bCs/>
                <w:sz w:val="22"/>
                <w:szCs w:val="22"/>
              </w:rPr>
              <w:t>МОНТАЖНЫЕ РАБОТЫ ТРОЛЛЕЙНОЙ ЛИНИИ *</w:t>
            </w:r>
          </w:p>
        </w:tc>
        <w:tc>
          <w:tcPr>
            <w:tcW w:w="1180" w:type="dxa"/>
          </w:tcPr>
          <w:p w:rsidR="00EE2600" w:rsidRDefault="00EE2600" w:rsidP="008F51DC">
            <w:pPr>
              <w:jc w:val="center"/>
              <w:rPr>
                <w:sz w:val="20"/>
                <w:szCs w:val="20"/>
              </w:rPr>
            </w:pPr>
          </w:p>
        </w:tc>
        <w:tc>
          <w:tcPr>
            <w:tcW w:w="1220" w:type="dxa"/>
          </w:tcPr>
          <w:p w:rsidR="00EE2600" w:rsidRDefault="00EE2600" w:rsidP="008F51DC">
            <w:pPr>
              <w:jc w:val="center"/>
              <w:rPr>
                <w:sz w:val="20"/>
                <w:szCs w:val="20"/>
              </w:rPr>
            </w:pPr>
          </w:p>
        </w:tc>
      </w:tr>
      <w:tr w:rsidR="00EE2600" w:rsidTr="008F51DC">
        <w:trPr>
          <w:trHeight w:val="765"/>
        </w:trPr>
        <w:tc>
          <w:tcPr>
            <w:tcW w:w="680" w:type="dxa"/>
            <w:noWrap/>
          </w:tcPr>
          <w:p w:rsidR="00EE2600" w:rsidRDefault="00EE2600" w:rsidP="008F51DC">
            <w:pPr>
              <w:jc w:val="center"/>
              <w:rPr>
                <w:sz w:val="20"/>
                <w:szCs w:val="20"/>
              </w:rPr>
            </w:pPr>
            <w:r>
              <w:rPr>
                <w:sz w:val="20"/>
                <w:szCs w:val="20"/>
              </w:rPr>
              <w:t>6</w:t>
            </w:r>
          </w:p>
        </w:tc>
        <w:tc>
          <w:tcPr>
            <w:tcW w:w="5630" w:type="dxa"/>
          </w:tcPr>
          <w:p w:rsidR="00EE2600" w:rsidRDefault="00EE2600" w:rsidP="008F51DC">
            <w:pPr>
              <w:rPr>
                <w:sz w:val="20"/>
                <w:szCs w:val="20"/>
              </w:rPr>
            </w:pPr>
            <w:r>
              <w:rPr>
                <w:sz w:val="20"/>
                <w:szCs w:val="20"/>
              </w:rPr>
              <w:t>Прокладка кабеля  до 35 кВ по установленным конструкциям и лоткам с креплением на поворотах и в конце трассы, масса 1 м кабеля до 2 кг</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кабеля</w:t>
            </w:r>
          </w:p>
        </w:tc>
        <w:tc>
          <w:tcPr>
            <w:tcW w:w="1220" w:type="dxa"/>
            <w:noWrap/>
          </w:tcPr>
          <w:p w:rsidR="00EE2600" w:rsidRDefault="00EE2600" w:rsidP="008F51DC">
            <w:pPr>
              <w:jc w:val="center"/>
              <w:rPr>
                <w:sz w:val="20"/>
                <w:szCs w:val="20"/>
              </w:rPr>
            </w:pPr>
            <w:r>
              <w:rPr>
                <w:sz w:val="20"/>
                <w:szCs w:val="20"/>
              </w:rPr>
              <w:t>310</w:t>
            </w:r>
          </w:p>
        </w:tc>
      </w:tr>
      <w:tr w:rsidR="00EE2600" w:rsidTr="008F51DC">
        <w:trPr>
          <w:trHeight w:val="765"/>
        </w:trPr>
        <w:tc>
          <w:tcPr>
            <w:tcW w:w="680" w:type="dxa"/>
            <w:noWrap/>
          </w:tcPr>
          <w:p w:rsidR="00EE2600" w:rsidRDefault="00EE2600" w:rsidP="008F51DC">
            <w:pPr>
              <w:jc w:val="center"/>
              <w:rPr>
                <w:sz w:val="20"/>
                <w:szCs w:val="20"/>
              </w:rPr>
            </w:pPr>
            <w:r>
              <w:rPr>
                <w:sz w:val="20"/>
                <w:szCs w:val="20"/>
              </w:rPr>
              <w:t>7</w:t>
            </w:r>
          </w:p>
        </w:tc>
        <w:tc>
          <w:tcPr>
            <w:tcW w:w="5630" w:type="dxa"/>
          </w:tcPr>
          <w:p w:rsidR="00EE2600" w:rsidRDefault="00EE2600" w:rsidP="008F51DC">
            <w:pPr>
              <w:rPr>
                <w:sz w:val="20"/>
                <w:szCs w:val="20"/>
              </w:rPr>
            </w:pPr>
            <w:r>
              <w:rPr>
                <w:sz w:val="20"/>
                <w:szCs w:val="20"/>
              </w:rPr>
              <w:t>Монтаж муфты мачтовая концевая металлическая для 3-4-жильного кабеля напряжением до 1 кВ, сечение одной жилы до 240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757"/>
        </w:trPr>
        <w:tc>
          <w:tcPr>
            <w:tcW w:w="680" w:type="dxa"/>
            <w:noWrap/>
          </w:tcPr>
          <w:p w:rsidR="00EE2600" w:rsidRDefault="00EE2600" w:rsidP="008F51DC">
            <w:pPr>
              <w:jc w:val="center"/>
              <w:rPr>
                <w:sz w:val="20"/>
                <w:szCs w:val="20"/>
              </w:rPr>
            </w:pPr>
            <w:r>
              <w:rPr>
                <w:sz w:val="20"/>
                <w:szCs w:val="20"/>
              </w:rPr>
              <w:t>8</w:t>
            </w:r>
          </w:p>
        </w:tc>
        <w:tc>
          <w:tcPr>
            <w:tcW w:w="5630" w:type="dxa"/>
          </w:tcPr>
          <w:p w:rsidR="00EE2600" w:rsidRDefault="00EE2600" w:rsidP="008F51DC">
            <w:pPr>
              <w:rPr>
                <w:sz w:val="20"/>
                <w:szCs w:val="20"/>
              </w:rPr>
            </w:pPr>
            <w:r>
              <w:rPr>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441"/>
        </w:trPr>
        <w:tc>
          <w:tcPr>
            <w:tcW w:w="680" w:type="dxa"/>
            <w:noWrap/>
          </w:tcPr>
          <w:p w:rsidR="00EE2600" w:rsidRDefault="00EE2600" w:rsidP="008F51DC">
            <w:pPr>
              <w:jc w:val="center"/>
              <w:rPr>
                <w:sz w:val="20"/>
                <w:szCs w:val="20"/>
              </w:rPr>
            </w:pPr>
            <w:r>
              <w:rPr>
                <w:sz w:val="20"/>
                <w:szCs w:val="20"/>
              </w:rPr>
              <w:t>9</w:t>
            </w:r>
          </w:p>
        </w:tc>
        <w:tc>
          <w:tcPr>
            <w:tcW w:w="5630" w:type="dxa"/>
          </w:tcPr>
          <w:p w:rsidR="00EE2600" w:rsidRDefault="00EE2600" w:rsidP="008F51DC">
            <w:pPr>
              <w:rPr>
                <w:sz w:val="20"/>
                <w:szCs w:val="20"/>
              </w:rPr>
            </w:pPr>
            <w:r>
              <w:rPr>
                <w:sz w:val="20"/>
                <w:szCs w:val="20"/>
              </w:rPr>
              <w:t>Прокладывание трубы винипластовая по установленным конструкциям, по основанию пола, диаметр до 25 мм</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784"/>
        </w:trPr>
        <w:tc>
          <w:tcPr>
            <w:tcW w:w="680" w:type="dxa"/>
            <w:noWrap/>
          </w:tcPr>
          <w:p w:rsidR="00EE2600" w:rsidRDefault="00EE2600" w:rsidP="008F51DC">
            <w:pPr>
              <w:jc w:val="center"/>
              <w:rPr>
                <w:sz w:val="20"/>
                <w:szCs w:val="20"/>
              </w:rPr>
            </w:pPr>
            <w:r>
              <w:rPr>
                <w:sz w:val="20"/>
                <w:szCs w:val="20"/>
              </w:rPr>
              <w:t>10</w:t>
            </w:r>
          </w:p>
        </w:tc>
        <w:tc>
          <w:tcPr>
            <w:tcW w:w="5630" w:type="dxa"/>
          </w:tcPr>
          <w:p w:rsidR="00EE2600" w:rsidRDefault="00EE2600" w:rsidP="008F51DC">
            <w:pPr>
              <w:rPr>
                <w:sz w:val="20"/>
                <w:szCs w:val="20"/>
              </w:rPr>
            </w:pPr>
            <w:r>
              <w:rPr>
                <w:sz w:val="20"/>
                <w:szCs w:val="20"/>
              </w:rPr>
              <w:t>Заделка концевая сухая для 3-4-жильного кабеля с пластмассовой и резиновой изоляцией напряжением до 1 кВ, сечение одной жилы до 185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11</w:t>
            </w:r>
          </w:p>
        </w:tc>
        <w:tc>
          <w:tcPr>
            <w:tcW w:w="5630" w:type="dxa"/>
          </w:tcPr>
          <w:p w:rsidR="00EE2600" w:rsidRDefault="00EE2600" w:rsidP="008F51DC">
            <w:pPr>
              <w:rPr>
                <w:sz w:val="20"/>
                <w:szCs w:val="20"/>
              </w:rPr>
            </w:pPr>
            <w:r>
              <w:rPr>
                <w:sz w:val="20"/>
                <w:szCs w:val="20"/>
              </w:rPr>
              <w:t>Присоединение к зажимам жил проводов или кабелей сечением до 150 мм</w:t>
            </w:r>
            <w:proofErr w:type="gramStart"/>
            <w:r>
              <w:rPr>
                <w:sz w:val="20"/>
                <w:szCs w:val="20"/>
              </w:rPr>
              <w:t>2</w:t>
            </w:r>
            <w:proofErr w:type="gramEnd"/>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16</w:t>
            </w:r>
          </w:p>
        </w:tc>
      </w:tr>
      <w:tr w:rsidR="00EE2600" w:rsidTr="008F51DC">
        <w:trPr>
          <w:trHeight w:val="1246"/>
        </w:trPr>
        <w:tc>
          <w:tcPr>
            <w:tcW w:w="680" w:type="dxa"/>
            <w:noWrap/>
          </w:tcPr>
          <w:p w:rsidR="00EE2600" w:rsidRDefault="00EE2600" w:rsidP="008F51DC">
            <w:pPr>
              <w:jc w:val="center"/>
              <w:rPr>
                <w:sz w:val="20"/>
                <w:szCs w:val="20"/>
              </w:rPr>
            </w:pPr>
            <w:r>
              <w:rPr>
                <w:sz w:val="20"/>
                <w:szCs w:val="20"/>
              </w:rPr>
              <w:t>12</w:t>
            </w:r>
          </w:p>
        </w:tc>
        <w:tc>
          <w:tcPr>
            <w:tcW w:w="5630" w:type="dxa"/>
          </w:tcPr>
          <w:p w:rsidR="00EE2600" w:rsidRDefault="00EE2600" w:rsidP="008F51DC">
            <w:pPr>
              <w:rPr>
                <w:sz w:val="20"/>
                <w:szCs w:val="20"/>
              </w:rPr>
            </w:pPr>
            <w:r>
              <w:rPr>
                <w:sz w:val="20"/>
                <w:szCs w:val="20"/>
              </w:rPr>
              <w:t xml:space="preserve">Монтаж ящика с одним </w:t>
            </w:r>
            <w:proofErr w:type="spellStart"/>
            <w:r>
              <w:rPr>
                <w:sz w:val="20"/>
                <w:szCs w:val="20"/>
              </w:rPr>
              <w:t>трехполюсным</w:t>
            </w:r>
            <w:proofErr w:type="spellEnd"/>
            <w:r>
              <w:rPr>
                <w:sz w:val="20"/>
                <w:szCs w:val="20"/>
              </w:rPr>
              <w:t xml:space="preserve"> рубильником, или с </w:t>
            </w:r>
            <w:proofErr w:type="spellStart"/>
            <w:r>
              <w:rPr>
                <w:sz w:val="20"/>
                <w:szCs w:val="20"/>
              </w:rPr>
              <w:t>трехполюсным</w:t>
            </w:r>
            <w:proofErr w:type="spellEnd"/>
            <w:r>
              <w:rPr>
                <w:sz w:val="20"/>
                <w:szCs w:val="20"/>
              </w:rPr>
              <w:t xml:space="preserve"> рубильником и тремя предохранителями, или с тремя блоками &lt;предохранитель-выключатель&gt;, или с тремя предохранителями, устанавливаемый на конструкции на стене или колонне, на ток до 250</w:t>
            </w:r>
            <w:proofErr w:type="gramStart"/>
            <w:r>
              <w:rPr>
                <w:sz w:val="20"/>
                <w:szCs w:val="20"/>
              </w:rPr>
              <w:t xml:space="preserve"> А</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13</w:t>
            </w:r>
          </w:p>
        </w:tc>
        <w:tc>
          <w:tcPr>
            <w:tcW w:w="5630" w:type="dxa"/>
          </w:tcPr>
          <w:p w:rsidR="00EE2600" w:rsidRDefault="00EE2600" w:rsidP="008F51DC">
            <w:pPr>
              <w:rPr>
                <w:sz w:val="20"/>
                <w:szCs w:val="20"/>
              </w:rPr>
            </w:pPr>
            <w:r>
              <w:rPr>
                <w:sz w:val="20"/>
                <w:szCs w:val="20"/>
              </w:rPr>
              <w:t>Установка токоприемника скользящий без опорной конструкции, масса до 10 кг</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14</w:t>
            </w:r>
          </w:p>
        </w:tc>
        <w:tc>
          <w:tcPr>
            <w:tcW w:w="5630" w:type="dxa"/>
          </w:tcPr>
          <w:p w:rsidR="00EE2600" w:rsidRDefault="00EE2600" w:rsidP="008F51DC">
            <w:pPr>
              <w:rPr>
                <w:sz w:val="20"/>
                <w:szCs w:val="20"/>
              </w:rPr>
            </w:pPr>
            <w:r>
              <w:rPr>
                <w:sz w:val="20"/>
                <w:szCs w:val="20"/>
              </w:rPr>
              <w:t>Монтаж светофора сигнального</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1</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15</w:t>
            </w:r>
          </w:p>
        </w:tc>
        <w:tc>
          <w:tcPr>
            <w:tcW w:w="5630" w:type="dxa"/>
          </w:tcPr>
          <w:p w:rsidR="00EE2600" w:rsidRDefault="00EE2600" w:rsidP="008F51DC">
            <w:pPr>
              <w:rPr>
                <w:sz w:val="20"/>
                <w:szCs w:val="20"/>
              </w:rPr>
            </w:pPr>
            <w:r>
              <w:rPr>
                <w:sz w:val="20"/>
                <w:szCs w:val="20"/>
              </w:rPr>
              <w:t>Монтаж кронштейна на установленных опорах</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69</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16</w:t>
            </w:r>
          </w:p>
        </w:tc>
        <w:tc>
          <w:tcPr>
            <w:tcW w:w="5630" w:type="dxa"/>
          </w:tcPr>
          <w:p w:rsidR="00EE2600" w:rsidRDefault="00EE2600" w:rsidP="008F51DC">
            <w:pPr>
              <w:rPr>
                <w:sz w:val="20"/>
                <w:szCs w:val="20"/>
              </w:rPr>
            </w:pPr>
            <w:r>
              <w:rPr>
                <w:sz w:val="20"/>
                <w:szCs w:val="20"/>
              </w:rPr>
              <w:t>Раскатка одиночного контактного провода</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провода</w:t>
            </w:r>
          </w:p>
        </w:tc>
        <w:tc>
          <w:tcPr>
            <w:tcW w:w="1220" w:type="dxa"/>
            <w:noWrap/>
          </w:tcPr>
          <w:p w:rsidR="00EE2600" w:rsidRDefault="00EE2600" w:rsidP="008F51DC">
            <w:pPr>
              <w:jc w:val="center"/>
              <w:rPr>
                <w:sz w:val="20"/>
                <w:szCs w:val="20"/>
              </w:rPr>
            </w:pPr>
            <w:r>
              <w:rPr>
                <w:sz w:val="20"/>
                <w:szCs w:val="20"/>
              </w:rPr>
              <w:t>660</w:t>
            </w:r>
          </w:p>
        </w:tc>
      </w:tr>
      <w:tr w:rsidR="00EE2600" w:rsidTr="008F51DC">
        <w:trPr>
          <w:trHeight w:val="510"/>
        </w:trPr>
        <w:tc>
          <w:tcPr>
            <w:tcW w:w="680" w:type="dxa"/>
            <w:noWrap/>
          </w:tcPr>
          <w:p w:rsidR="00EE2600" w:rsidRDefault="00EE2600" w:rsidP="008F51DC">
            <w:pPr>
              <w:jc w:val="center"/>
              <w:rPr>
                <w:sz w:val="20"/>
                <w:szCs w:val="20"/>
              </w:rPr>
            </w:pPr>
            <w:r>
              <w:rPr>
                <w:sz w:val="20"/>
                <w:szCs w:val="20"/>
              </w:rPr>
              <w:t>17</w:t>
            </w:r>
          </w:p>
        </w:tc>
        <w:tc>
          <w:tcPr>
            <w:tcW w:w="5630" w:type="dxa"/>
          </w:tcPr>
          <w:p w:rsidR="00EE2600" w:rsidRDefault="00EE2600" w:rsidP="008F51DC">
            <w:pPr>
              <w:rPr>
                <w:sz w:val="20"/>
                <w:szCs w:val="20"/>
              </w:rPr>
            </w:pPr>
            <w:proofErr w:type="spellStart"/>
            <w:r>
              <w:rPr>
                <w:sz w:val="20"/>
                <w:szCs w:val="20"/>
              </w:rPr>
              <w:t>Анкеровка</w:t>
            </w:r>
            <w:proofErr w:type="spellEnd"/>
            <w:r>
              <w:rPr>
                <w:sz w:val="20"/>
                <w:szCs w:val="20"/>
              </w:rPr>
              <w:t xml:space="preserve"> </w:t>
            </w:r>
            <w:proofErr w:type="gramStart"/>
            <w:r>
              <w:rPr>
                <w:sz w:val="20"/>
                <w:szCs w:val="20"/>
              </w:rPr>
              <w:t>односторонняя</w:t>
            </w:r>
            <w:proofErr w:type="gramEnd"/>
            <w:r>
              <w:rPr>
                <w:sz w:val="20"/>
                <w:szCs w:val="20"/>
              </w:rPr>
              <w:t xml:space="preserve"> несущего троса или контактного провода: жесткая</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18</w:t>
            </w:r>
          </w:p>
        </w:tc>
        <w:tc>
          <w:tcPr>
            <w:tcW w:w="5630" w:type="dxa"/>
          </w:tcPr>
          <w:p w:rsidR="00EE2600" w:rsidRDefault="00EE2600" w:rsidP="008F51DC">
            <w:pPr>
              <w:rPr>
                <w:sz w:val="20"/>
                <w:szCs w:val="20"/>
              </w:rPr>
            </w:pPr>
            <w:r>
              <w:rPr>
                <w:sz w:val="20"/>
                <w:szCs w:val="20"/>
              </w:rPr>
              <w:t>Установка изоляторов секционных</w:t>
            </w:r>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515"/>
        </w:trPr>
        <w:tc>
          <w:tcPr>
            <w:tcW w:w="680" w:type="dxa"/>
            <w:noWrap/>
          </w:tcPr>
          <w:p w:rsidR="00EE2600" w:rsidRDefault="00EE2600" w:rsidP="008F51DC">
            <w:pPr>
              <w:jc w:val="center"/>
              <w:rPr>
                <w:sz w:val="20"/>
                <w:szCs w:val="20"/>
              </w:rPr>
            </w:pPr>
            <w:r>
              <w:rPr>
                <w:sz w:val="20"/>
                <w:szCs w:val="20"/>
              </w:rPr>
              <w:lastRenderedPageBreak/>
              <w:t>19</w:t>
            </w:r>
          </w:p>
        </w:tc>
        <w:tc>
          <w:tcPr>
            <w:tcW w:w="5630" w:type="dxa"/>
          </w:tcPr>
          <w:p w:rsidR="00EE2600" w:rsidRDefault="00EE2600" w:rsidP="008F51DC">
            <w:pPr>
              <w:rPr>
                <w:sz w:val="20"/>
                <w:szCs w:val="20"/>
              </w:rPr>
            </w:pPr>
            <w:r>
              <w:rPr>
                <w:sz w:val="20"/>
                <w:szCs w:val="20"/>
              </w:rPr>
              <w:t>Монтаж автомата устанавливаемый на конструкции на стене или колонне, на ток до 250</w:t>
            </w:r>
            <w:proofErr w:type="gramStart"/>
            <w:r>
              <w:rPr>
                <w:sz w:val="20"/>
                <w:szCs w:val="20"/>
              </w:rPr>
              <w:t xml:space="preserve"> А</w:t>
            </w:r>
            <w:proofErr w:type="gramEnd"/>
          </w:p>
        </w:tc>
        <w:tc>
          <w:tcPr>
            <w:tcW w:w="1180" w:type="dxa"/>
          </w:tcPr>
          <w:p w:rsidR="00EE2600" w:rsidRDefault="00EE2600" w:rsidP="008F51DC">
            <w:pPr>
              <w:jc w:val="center"/>
              <w:rPr>
                <w:sz w:val="20"/>
                <w:szCs w:val="20"/>
              </w:rPr>
            </w:pPr>
            <w:r>
              <w:rPr>
                <w:sz w:val="20"/>
                <w:szCs w:val="20"/>
              </w:rPr>
              <w:t>1 шт.</w:t>
            </w:r>
          </w:p>
        </w:tc>
        <w:tc>
          <w:tcPr>
            <w:tcW w:w="1220" w:type="dxa"/>
            <w:noWrap/>
          </w:tcPr>
          <w:p w:rsidR="00EE2600" w:rsidRDefault="00EE2600" w:rsidP="008F51DC">
            <w:pPr>
              <w:jc w:val="center"/>
              <w:rPr>
                <w:sz w:val="20"/>
                <w:szCs w:val="20"/>
              </w:rPr>
            </w:pPr>
            <w:r>
              <w:rPr>
                <w:sz w:val="20"/>
                <w:szCs w:val="20"/>
              </w:rPr>
              <w:t>1</w:t>
            </w:r>
          </w:p>
        </w:tc>
      </w:tr>
      <w:tr w:rsidR="00EE2600" w:rsidTr="008F51DC">
        <w:trPr>
          <w:trHeight w:val="247"/>
        </w:trPr>
        <w:tc>
          <w:tcPr>
            <w:tcW w:w="680" w:type="dxa"/>
            <w:noWrap/>
          </w:tcPr>
          <w:p w:rsidR="00EE2600" w:rsidRDefault="00EE2600" w:rsidP="008F51DC">
            <w:pPr>
              <w:jc w:val="center"/>
              <w:rPr>
                <w:sz w:val="20"/>
                <w:szCs w:val="20"/>
              </w:rPr>
            </w:pPr>
          </w:p>
        </w:tc>
        <w:tc>
          <w:tcPr>
            <w:tcW w:w="5630" w:type="dxa"/>
          </w:tcPr>
          <w:p w:rsidR="00EE2600" w:rsidRDefault="00EE2600" w:rsidP="008F51DC">
            <w:pPr>
              <w:rPr>
                <w:sz w:val="20"/>
                <w:szCs w:val="20"/>
              </w:rPr>
            </w:pPr>
            <w:r>
              <w:rPr>
                <w:b/>
                <w:bCs/>
                <w:sz w:val="22"/>
                <w:szCs w:val="22"/>
              </w:rPr>
              <w:t>МОНТАЖНЫЕ РАБОТЫ</w:t>
            </w:r>
            <w:proofErr w:type="gramStart"/>
            <w:r>
              <w:rPr>
                <w:b/>
                <w:bCs/>
                <w:sz w:val="22"/>
                <w:szCs w:val="22"/>
              </w:rPr>
              <w:t>.З</w:t>
            </w:r>
            <w:proofErr w:type="gramEnd"/>
            <w:r>
              <w:rPr>
                <w:b/>
                <w:bCs/>
                <w:sz w:val="22"/>
                <w:szCs w:val="22"/>
              </w:rPr>
              <w:t>АЗЕМЛЕНИЕ</w:t>
            </w:r>
          </w:p>
        </w:tc>
        <w:tc>
          <w:tcPr>
            <w:tcW w:w="1180" w:type="dxa"/>
          </w:tcPr>
          <w:p w:rsidR="00EE2600" w:rsidRDefault="00EE2600" w:rsidP="008F51DC">
            <w:pPr>
              <w:jc w:val="center"/>
              <w:rPr>
                <w:sz w:val="20"/>
                <w:szCs w:val="20"/>
              </w:rPr>
            </w:pPr>
          </w:p>
        </w:tc>
        <w:tc>
          <w:tcPr>
            <w:tcW w:w="1220" w:type="dxa"/>
            <w:noWrap/>
          </w:tcPr>
          <w:p w:rsidR="00EE2600" w:rsidRDefault="00EE2600" w:rsidP="008F51DC">
            <w:pPr>
              <w:jc w:val="center"/>
              <w:rPr>
                <w:sz w:val="20"/>
                <w:szCs w:val="20"/>
              </w:rPr>
            </w:pPr>
          </w:p>
        </w:tc>
      </w:tr>
      <w:tr w:rsidR="00EE2600" w:rsidTr="008F51DC">
        <w:trPr>
          <w:trHeight w:val="510"/>
        </w:trPr>
        <w:tc>
          <w:tcPr>
            <w:tcW w:w="680" w:type="dxa"/>
            <w:noWrap/>
          </w:tcPr>
          <w:p w:rsidR="00EE2600" w:rsidRDefault="00EE2600" w:rsidP="008F51DC">
            <w:pPr>
              <w:jc w:val="center"/>
              <w:rPr>
                <w:sz w:val="20"/>
                <w:szCs w:val="20"/>
              </w:rPr>
            </w:pPr>
            <w:r>
              <w:rPr>
                <w:sz w:val="20"/>
                <w:szCs w:val="20"/>
              </w:rPr>
              <w:t>20</w:t>
            </w:r>
          </w:p>
        </w:tc>
        <w:tc>
          <w:tcPr>
            <w:tcW w:w="5630" w:type="dxa"/>
          </w:tcPr>
          <w:p w:rsidR="00EE2600" w:rsidRDefault="00EE2600" w:rsidP="008F51DC">
            <w:pPr>
              <w:rPr>
                <w:sz w:val="20"/>
                <w:szCs w:val="20"/>
              </w:rPr>
            </w:pPr>
            <w:r>
              <w:rPr>
                <w:sz w:val="20"/>
                <w:szCs w:val="20"/>
              </w:rPr>
              <w:t xml:space="preserve">Монтаж </w:t>
            </w:r>
            <w:proofErr w:type="spellStart"/>
            <w:r>
              <w:rPr>
                <w:sz w:val="20"/>
                <w:szCs w:val="20"/>
              </w:rPr>
              <w:t>заземлителя</w:t>
            </w:r>
            <w:proofErr w:type="spellEnd"/>
            <w:r>
              <w:rPr>
                <w:sz w:val="20"/>
                <w:szCs w:val="20"/>
              </w:rPr>
              <w:t xml:space="preserve"> горизонтального из стали полосовой сечением 40х4 мм</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510"/>
        </w:trPr>
        <w:tc>
          <w:tcPr>
            <w:tcW w:w="680" w:type="dxa"/>
            <w:noWrap/>
          </w:tcPr>
          <w:p w:rsidR="00EE2600" w:rsidRDefault="00EE2600" w:rsidP="008F51DC">
            <w:pPr>
              <w:jc w:val="center"/>
              <w:rPr>
                <w:sz w:val="20"/>
                <w:szCs w:val="20"/>
              </w:rPr>
            </w:pPr>
            <w:r>
              <w:rPr>
                <w:sz w:val="20"/>
                <w:szCs w:val="20"/>
              </w:rPr>
              <w:t>21</w:t>
            </w:r>
          </w:p>
          <w:p w:rsidR="00EE2600" w:rsidRDefault="00EE2600" w:rsidP="008F51DC">
            <w:pPr>
              <w:jc w:val="center"/>
              <w:rPr>
                <w:sz w:val="20"/>
                <w:szCs w:val="20"/>
              </w:rPr>
            </w:pPr>
            <w:r>
              <w:rPr>
                <w:sz w:val="20"/>
                <w:szCs w:val="20"/>
              </w:rPr>
              <w:t>21.1</w:t>
            </w:r>
          </w:p>
        </w:tc>
        <w:tc>
          <w:tcPr>
            <w:tcW w:w="5630" w:type="dxa"/>
          </w:tcPr>
          <w:p w:rsidR="00EE2600" w:rsidRDefault="00EE2600" w:rsidP="008F51DC">
            <w:pPr>
              <w:rPr>
                <w:sz w:val="20"/>
                <w:szCs w:val="20"/>
              </w:rPr>
            </w:pPr>
            <w:r>
              <w:rPr>
                <w:sz w:val="20"/>
                <w:szCs w:val="20"/>
              </w:rPr>
              <w:t xml:space="preserve">Монтаж </w:t>
            </w:r>
            <w:proofErr w:type="spellStart"/>
            <w:r>
              <w:rPr>
                <w:sz w:val="20"/>
                <w:szCs w:val="20"/>
              </w:rPr>
              <w:t>заземлителя</w:t>
            </w:r>
            <w:proofErr w:type="spellEnd"/>
            <w:r>
              <w:rPr>
                <w:sz w:val="20"/>
                <w:szCs w:val="20"/>
              </w:rPr>
              <w:t xml:space="preserve"> горизонтального из стали полосовой сечением 50х5 мм </w:t>
            </w:r>
          </w:p>
          <w:p w:rsidR="00EE2600" w:rsidRDefault="00EE2600" w:rsidP="008F51DC">
            <w:pPr>
              <w:rPr>
                <w:sz w:val="20"/>
                <w:szCs w:val="20"/>
              </w:rPr>
            </w:pPr>
            <w:r>
              <w:rPr>
                <w:sz w:val="20"/>
                <w:szCs w:val="20"/>
              </w:rPr>
              <w:t>Сталь полосовая 50х5 мм, марка Ст3сп</w:t>
            </w:r>
          </w:p>
        </w:tc>
        <w:tc>
          <w:tcPr>
            <w:tcW w:w="1180" w:type="dxa"/>
          </w:tcPr>
          <w:p w:rsidR="00EE2600" w:rsidRDefault="00EE2600" w:rsidP="008F51DC">
            <w:pPr>
              <w:jc w:val="center"/>
              <w:rPr>
                <w:sz w:val="20"/>
                <w:szCs w:val="20"/>
              </w:rPr>
            </w:pPr>
            <w:proofErr w:type="gramStart"/>
            <w:r>
              <w:rPr>
                <w:sz w:val="20"/>
                <w:szCs w:val="20"/>
              </w:rPr>
              <w:t>м</w:t>
            </w:r>
            <w:proofErr w:type="gramEnd"/>
            <w:r>
              <w:rPr>
                <w:sz w:val="20"/>
                <w:szCs w:val="20"/>
              </w:rPr>
              <w:t xml:space="preserve"> </w:t>
            </w:r>
          </w:p>
          <w:p w:rsidR="00EE2600" w:rsidRDefault="00EE2600" w:rsidP="008F51DC">
            <w:pPr>
              <w:jc w:val="center"/>
              <w:rPr>
                <w:sz w:val="20"/>
                <w:szCs w:val="20"/>
              </w:rPr>
            </w:pPr>
          </w:p>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8</w:t>
            </w:r>
          </w:p>
          <w:p w:rsidR="00EE2600" w:rsidRDefault="00EE2600" w:rsidP="008F51DC">
            <w:pPr>
              <w:jc w:val="center"/>
              <w:rPr>
                <w:sz w:val="20"/>
                <w:szCs w:val="20"/>
              </w:rPr>
            </w:pPr>
          </w:p>
          <w:p w:rsidR="00EE2600" w:rsidRDefault="00EE2600" w:rsidP="008F51DC">
            <w:pPr>
              <w:jc w:val="center"/>
              <w:rPr>
                <w:sz w:val="20"/>
                <w:szCs w:val="20"/>
              </w:rPr>
            </w:pPr>
            <w:r>
              <w:rPr>
                <w:sz w:val="20"/>
                <w:szCs w:val="20"/>
              </w:rPr>
              <w:t>0,0157</w:t>
            </w:r>
          </w:p>
        </w:tc>
      </w:tr>
      <w:tr w:rsidR="00EE2600" w:rsidTr="008F51DC">
        <w:trPr>
          <w:trHeight w:val="510"/>
        </w:trPr>
        <w:tc>
          <w:tcPr>
            <w:tcW w:w="680" w:type="dxa"/>
            <w:noWrap/>
          </w:tcPr>
          <w:p w:rsidR="00EE2600" w:rsidRDefault="00EE2600" w:rsidP="008F51DC">
            <w:pPr>
              <w:jc w:val="center"/>
              <w:rPr>
                <w:sz w:val="20"/>
                <w:szCs w:val="20"/>
              </w:rPr>
            </w:pPr>
            <w:r>
              <w:rPr>
                <w:sz w:val="20"/>
                <w:szCs w:val="20"/>
              </w:rPr>
              <w:t>*</w:t>
            </w:r>
          </w:p>
        </w:tc>
        <w:tc>
          <w:tcPr>
            <w:tcW w:w="5630" w:type="dxa"/>
          </w:tcPr>
          <w:p w:rsidR="00EE2600" w:rsidRDefault="00EE2600" w:rsidP="008F51DC">
            <w:pPr>
              <w:rPr>
                <w:b/>
                <w:highlight w:val="cyan"/>
              </w:rPr>
            </w:pPr>
            <w:proofErr w:type="gramStart"/>
            <w:r>
              <w:rPr>
                <w:b/>
              </w:rPr>
              <w:t>Материалы</w:t>
            </w:r>
            <w:proofErr w:type="gramEnd"/>
            <w:r>
              <w:rPr>
                <w:b/>
              </w:rPr>
              <w:t xml:space="preserve"> не учтенные ценником, по монтажным работам троллейной линии </w:t>
            </w:r>
          </w:p>
        </w:tc>
        <w:tc>
          <w:tcPr>
            <w:tcW w:w="1180" w:type="dxa"/>
          </w:tcPr>
          <w:p w:rsidR="00EE2600" w:rsidRDefault="00EE2600" w:rsidP="008F51DC">
            <w:pPr>
              <w:jc w:val="center"/>
              <w:rPr>
                <w:sz w:val="20"/>
                <w:szCs w:val="20"/>
              </w:rPr>
            </w:pPr>
          </w:p>
        </w:tc>
        <w:tc>
          <w:tcPr>
            <w:tcW w:w="1220" w:type="dxa"/>
            <w:noWrap/>
          </w:tcPr>
          <w:p w:rsidR="00EE2600" w:rsidRDefault="00EE2600" w:rsidP="008F51DC">
            <w:pPr>
              <w:jc w:val="center"/>
              <w:rPr>
                <w:sz w:val="20"/>
                <w:szCs w:val="20"/>
              </w:rPr>
            </w:pPr>
          </w:p>
        </w:tc>
      </w:tr>
      <w:tr w:rsidR="00EE2600" w:rsidTr="008F51DC">
        <w:trPr>
          <w:trHeight w:val="403"/>
        </w:trPr>
        <w:tc>
          <w:tcPr>
            <w:tcW w:w="680" w:type="dxa"/>
            <w:noWrap/>
          </w:tcPr>
          <w:p w:rsidR="00EE2600" w:rsidRDefault="00EE2600" w:rsidP="008F51DC">
            <w:pPr>
              <w:jc w:val="center"/>
              <w:rPr>
                <w:sz w:val="20"/>
                <w:szCs w:val="20"/>
              </w:rPr>
            </w:pPr>
            <w:r>
              <w:rPr>
                <w:sz w:val="20"/>
                <w:szCs w:val="20"/>
              </w:rPr>
              <w:t>1</w:t>
            </w:r>
          </w:p>
        </w:tc>
        <w:tc>
          <w:tcPr>
            <w:tcW w:w="5630" w:type="dxa"/>
          </w:tcPr>
          <w:p w:rsidR="00EE2600" w:rsidRDefault="00EE2600" w:rsidP="008F51DC">
            <w:pPr>
              <w:rPr>
                <w:sz w:val="20"/>
                <w:szCs w:val="20"/>
              </w:rPr>
            </w:pPr>
            <w:r>
              <w:rPr>
                <w:sz w:val="20"/>
                <w:szCs w:val="20"/>
              </w:rPr>
              <w:t>Провод неизолированный контактный медный, фасонный, марки МФ, номинальным сечением, мм2</w:t>
            </w:r>
            <w:proofErr w:type="gramStart"/>
            <w:r>
              <w:rPr>
                <w:sz w:val="20"/>
                <w:szCs w:val="20"/>
              </w:rPr>
              <w:t xml:space="preserve"> :</w:t>
            </w:r>
            <w:proofErr w:type="gramEnd"/>
            <w:r>
              <w:rPr>
                <w:sz w:val="20"/>
                <w:szCs w:val="20"/>
              </w:rPr>
              <w:t xml:space="preserve"> 85</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660</w:t>
            </w:r>
          </w:p>
        </w:tc>
      </w:tr>
      <w:tr w:rsidR="00EE2600" w:rsidTr="008F51DC">
        <w:trPr>
          <w:trHeight w:val="1545"/>
        </w:trPr>
        <w:tc>
          <w:tcPr>
            <w:tcW w:w="680" w:type="dxa"/>
            <w:noWrap/>
          </w:tcPr>
          <w:p w:rsidR="00EE2600" w:rsidRDefault="00EE2600" w:rsidP="008F51DC">
            <w:pPr>
              <w:jc w:val="center"/>
              <w:rPr>
                <w:sz w:val="20"/>
                <w:szCs w:val="20"/>
              </w:rPr>
            </w:pPr>
            <w:r>
              <w:rPr>
                <w:sz w:val="20"/>
                <w:szCs w:val="20"/>
              </w:rPr>
              <w:t>2</w:t>
            </w:r>
          </w:p>
        </w:tc>
        <w:tc>
          <w:tcPr>
            <w:tcW w:w="5630" w:type="dxa"/>
          </w:tcPr>
          <w:p w:rsidR="00EE2600" w:rsidRDefault="00EE2600" w:rsidP="008F51DC">
            <w:pPr>
              <w:rPr>
                <w:sz w:val="20"/>
                <w:szCs w:val="20"/>
              </w:rPr>
            </w:pPr>
            <w:r>
              <w:rPr>
                <w:sz w:val="20"/>
                <w:szCs w:val="20"/>
              </w:rPr>
              <w:t xml:space="preserve">Кабель силовой с медными жилами без оболочки, с изоляцией из поливинилхлоридного пластиката, с броней из стальных лент с наружным покровом из битумного состава, ленты </w:t>
            </w:r>
            <w:proofErr w:type="spellStart"/>
            <w:r>
              <w:rPr>
                <w:sz w:val="20"/>
                <w:szCs w:val="20"/>
              </w:rPr>
              <w:t>полиэтилентерефталатной</w:t>
            </w:r>
            <w:proofErr w:type="spellEnd"/>
            <w:r>
              <w:rPr>
                <w:sz w:val="20"/>
                <w:szCs w:val="20"/>
              </w:rPr>
              <w:t xml:space="preserve">, защитного поливинилхлоридного шланга, на номинальное напряжение 1,0 кВ, марки </w:t>
            </w:r>
            <w:proofErr w:type="spellStart"/>
            <w:r>
              <w:rPr>
                <w:sz w:val="20"/>
                <w:szCs w:val="20"/>
              </w:rPr>
              <w:t>ВБбШв</w:t>
            </w:r>
            <w:proofErr w:type="spellEnd"/>
            <w:r>
              <w:rPr>
                <w:sz w:val="20"/>
                <w:szCs w:val="20"/>
              </w:rPr>
              <w:t>, с числом жил и номинальным сечением жилы, мм</w:t>
            </w:r>
            <w:proofErr w:type="gramStart"/>
            <w:r>
              <w:rPr>
                <w:sz w:val="20"/>
                <w:szCs w:val="20"/>
              </w:rPr>
              <w:t>2</w:t>
            </w:r>
            <w:proofErr w:type="gramEnd"/>
            <w:r>
              <w:rPr>
                <w:sz w:val="20"/>
                <w:szCs w:val="20"/>
              </w:rPr>
              <w:t>: 4х150</w:t>
            </w:r>
          </w:p>
        </w:tc>
        <w:tc>
          <w:tcPr>
            <w:tcW w:w="1180" w:type="dxa"/>
          </w:tcPr>
          <w:p w:rsidR="00EE2600" w:rsidRDefault="00EE2600" w:rsidP="008F51DC">
            <w:pPr>
              <w:jc w:val="center"/>
              <w:rPr>
                <w:sz w:val="20"/>
                <w:szCs w:val="20"/>
              </w:rPr>
            </w:pPr>
            <w:r>
              <w:rPr>
                <w:sz w:val="20"/>
                <w:szCs w:val="20"/>
              </w:rPr>
              <w:t>пм</w:t>
            </w:r>
          </w:p>
        </w:tc>
        <w:tc>
          <w:tcPr>
            <w:tcW w:w="1220" w:type="dxa"/>
            <w:noWrap/>
          </w:tcPr>
          <w:p w:rsidR="00EE2600" w:rsidRDefault="00EE2600" w:rsidP="008F51DC">
            <w:pPr>
              <w:jc w:val="center"/>
              <w:rPr>
                <w:sz w:val="20"/>
                <w:szCs w:val="20"/>
              </w:rPr>
            </w:pPr>
            <w:r>
              <w:rPr>
                <w:sz w:val="20"/>
                <w:szCs w:val="20"/>
              </w:rPr>
              <w:t>310</w:t>
            </w:r>
          </w:p>
        </w:tc>
      </w:tr>
      <w:tr w:rsidR="00EE2600" w:rsidTr="008F51DC">
        <w:trPr>
          <w:trHeight w:val="1369"/>
        </w:trPr>
        <w:tc>
          <w:tcPr>
            <w:tcW w:w="680" w:type="dxa"/>
            <w:noWrap/>
          </w:tcPr>
          <w:p w:rsidR="00EE2600" w:rsidRDefault="00EE2600" w:rsidP="008F51DC">
            <w:pPr>
              <w:jc w:val="center"/>
              <w:rPr>
                <w:sz w:val="20"/>
                <w:szCs w:val="20"/>
              </w:rPr>
            </w:pPr>
            <w:r>
              <w:rPr>
                <w:sz w:val="20"/>
                <w:szCs w:val="20"/>
              </w:rPr>
              <w:t>3</w:t>
            </w:r>
          </w:p>
        </w:tc>
        <w:tc>
          <w:tcPr>
            <w:tcW w:w="5630" w:type="dxa"/>
          </w:tcPr>
          <w:p w:rsidR="00EE2600" w:rsidRDefault="00EE2600" w:rsidP="008F51DC">
            <w:pPr>
              <w:rPr>
                <w:sz w:val="20"/>
                <w:szCs w:val="20"/>
              </w:rPr>
            </w:pPr>
            <w:r>
              <w:rPr>
                <w:sz w:val="20"/>
                <w:szCs w:val="20"/>
              </w:rPr>
              <w:t xml:space="preserve">Кабель силовой с медными жилами без брони и наружного покрова, с изоляцией из поливинилхлоридного пластиката и оболочкой из поливинилхлоридного пластиката, не распространяющего горение, на номинальное напряжение 0,66 кВ, марки </w:t>
            </w:r>
            <w:proofErr w:type="spellStart"/>
            <w:r>
              <w:rPr>
                <w:sz w:val="20"/>
                <w:szCs w:val="20"/>
              </w:rPr>
              <w:t>ВВГнг-LS</w:t>
            </w:r>
            <w:proofErr w:type="spellEnd"/>
            <w:r>
              <w:rPr>
                <w:sz w:val="20"/>
                <w:szCs w:val="20"/>
              </w:rPr>
              <w:t>, с числом жил и номинальным сечением жилы, мм</w:t>
            </w:r>
            <w:proofErr w:type="gramStart"/>
            <w:r>
              <w:rPr>
                <w:sz w:val="20"/>
                <w:szCs w:val="20"/>
              </w:rPr>
              <w:t>2</w:t>
            </w:r>
            <w:proofErr w:type="gramEnd"/>
            <w:r>
              <w:rPr>
                <w:sz w:val="20"/>
                <w:szCs w:val="20"/>
              </w:rPr>
              <w:t>: 5х2,5</w:t>
            </w:r>
          </w:p>
        </w:tc>
        <w:tc>
          <w:tcPr>
            <w:tcW w:w="1180" w:type="dxa"/>
          </w:tcPr>
          <w:p w:rsidR="00EE2600" w:rsidRDefault="00EE2600" w:rsidP="008F51DC">
            <w:pPr>
              <w:jc w:val="center"/>
              <w:rPr>
                <w:sz w:val="20"/>
                <w:szCs w:val="20"/>
              </w:rPr>
            </w:pPr>
            <w:r>
              <w:rPr>
                <w:sz w:val="20"/>
                <w:szCs w:val="20"/>
              </w:rPr>
              <w:t>м</w:t>
            </w:r>
          </w:p>
        </w:tc>
        <w:tc>
          <w:tcPr>
            <w:tcW w:w="1220" w:type="dxa"/>
          </w:tcPr>
          <w:p w:rsidR="00EE2600" w:rsidRDefault="00EE2600" w:rsidP="008F51DC">
            <w:pPr>
              <w:jc w:val="center"/>
              <w:rPr>
                <w:sz w:val="20"/>
                <w:szCs w:val="20"/>
              </w:rPr>
            </w:pPr>
            <w:r>
              <w:rPr>
                <w:sz w:val="20"/>
                <w:szCs w:val="20"/>
              </w:rPr>
              <w:t>3</w:t>
            </w:r>
          </w:p>
        </w:tc>
      </w:tr>
      <w:tr w:rsidR="00EE2600" w:rsidTr="008F51DC">
        <w:trPr>
          <w:trHeight w:val="526"/>
        </w:trPr>
        <w:tc>
          <w:tcPr>
            <w:tcW w:w="680" w:type="dxa"/>
            <w:noWrap/>
          </w:tcPr>
          <w:p w:rsidR="00EE2600" w:rsidRDefault="00EE2600" w:rsidP="008F51DC">
            <w:pPr>
              <w:jc w:val="center"/>
              <w:rPr>
                <w:sz w:val="20"/>
                <w:szCs w:val="20"/>
              </w:rPr>
            </w:pPr>
            <w:r>
              <w:rPr>
                <w:sz w:val="20"/>
                <w:szCs w:val="20"/>
              </w:rPr>
              <w:t>4</w:t>
            </w:r>
          </w:p>
        </w:tc>
        <w:tc>
          <w:tcPr>
            <w:tcW w:w="5630" w:type="dxa"/>
          </w:tcPr>
          <w:p w:rsidR="00EE2600" w:rsidRDefault="00EE2600" w:rsidP="008F51DC">
            <w:pPr>
              <w:rPr>
                <w:sz w:val="20"/>
                <w:szCs w:val="20"/>
              </w:rPr>
            </w:pPr>
            <w:r>
              <w:rPr>
                <w:sz w:val="20"/>
                <w:szCs w:val="20"/>
              </w:rPr>
              <w:t xml:space="preserve">Трубы гибкие гофрированные легкие из </w:t>
            </w:r>
            <w:proofErr w:type="spellStart"/>
            <w:r>
              <w:rPr>
                <w:sz w:val="20"/>
                <w:szCs w:val="20"/>
              </w:rPr>
              <w:t>самозатухающего</w:t>
            </w:r>
            <w:proofErr w:type="spellEnd"/>
            <w:r>
              <w:rPr>
                <w:sz w:val="20"/>
                <w:szCs w:val="20"/>
              </w:rPr>
              <w:t xml:space="preserve"> ПВХ (IP55) серии FL, диаметром 20 мм</w:t>
            </w:r>
          </w:p>
        </w:tc>
        <w:tc>
          <w:tcPr>
            <w:tcW w:w="1180" w:type="dxa"/>
          </w:tcPr>
          <w:p w:rsidR="00EE2600" w:rsidRDefault="00EE2600" w:rsidP="008F51DC">
            <w:pPr>
              <w:jc w:val="center"/>
              <w:rPr>
                <w:sz w:val="20"/>
                <w:szCs w:val="20"/>
              </w:rPr>
            </w:pPr>
            <w:r>
              <w:rPr>
                <w:sz w:val="20"/>
                <w:szCs w:val="20"/>
              </w:rPr>
              <w:t>м</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699"/>
        </w:trPr>
        <w:tc>
          <w:tcPr>
            <w:tcW w:w="680" w:type="dxa"/>
            <w:noWrap/>
          </w:tcPr>
          <w:p w:rsidR="00EE2600" w:rsidRDefault="00EE2600" w:rsidP="008F51DC">
            <w:pPr>
              <w:jc w:val="center"/>
              <w:rPr>
                <w:sz w:val="20"/>
                <w:szCs w:val="20"/>
              </w:rPr>
            </w:pPr>
            <w:r>
              <w:rPr>
                <w:sz w:val="20"/>
                <w:szCs w:val="20"/>
              </w:rPr>
              <w:t>5</w:t>
            </w:r>
          </w:p>
        </w:tc>
        <w:tc>
          <w:tcPr>
            <w:tcW w:w="5630" w:type="dxa"/>
          </w:tcPr>
          <w:p w:rsidR="00EE2600" w:rsidRDefault="00EE2600" w:rsidP="008F51DC">
            <w:pPr>
              <w:rPr>
                <w:sz w:val="20"/>
                <w:szCs w:val="20"/>
              </w:rPr>
            </w:pPr>
            <w:r>
              <w:rPr>
                <w:sz w:val="20"/>
                <w:szCs w:val="20"/>
              </w:rPr>
              <w:t>Токосъемник троллейбусный скользящий для контактной сети 380В с боковым съемом с медно-графической вставкой с головкой токоприемника КТ-14А</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3</w:t>
            </w:r>
          </w:p>
        </w:tc>
      </w:tr>
      <w:tr w:rsidR="00EE2600" w:rsidTr="008F51DC">
        <w:trPr>
          <w:trHeight w:val="510"/>
        </w:trPr>
        <w:tc>
          <w:tcPr>
            <w:tcW w:w="680" w:type="dxa"/>
            <w:noWrap/>
          </w:tcPr>
          <w:p w:rsidR="00EE2600" w:rsidRDefault="00EE2600" w:rsidP="008F51DC">
            <w:pPr>
              <w:jc w:val="center"/>
              <w:rPr>
                <w:sz w:val="20"/>
                <w:szCs w:val="20"/>
              </w:rPr>
            </w:pPr>
            <w:r>
              <w:rPr>
                <w:sz w:val="20"/>
                <w:szCs w:val="20"/>
              </w:rPr>
              <w:t>6</w:t>
            </w:r>
          </w:p>
        </w:tc>
        <w:tc>
          <w:tcPr>
            <w:tcW w:w="5630" w:type="dxa"/>
          </w:tcPr>
          <w:p w:rsidR="00EE2600" w:rsidRDefault="00EE2600" w:rsidP="008F51DC">
            <w:pPr>
              <w:rPr>
                <w:sz w:val="20"/>
                <w:szCs w:val="20"/>
              </w:rPr>
            </w:pPr>
            <w:r>
              <w:rPr>
                <w:sz w:val="20"/>
                <w:szCs w:val="20"/>
              </w:rPr>
              <w:t xml:space="preserve">Муфта концевая термоусаживаемая 1 кВ, </w:t>
            </w:r>
            <w:proofErr w:type="spellStart"/>
            <w:r>
              <w:rPr>
                <w:sz w:val="20"/>
                <w:szCs w:val="20"/>
              </w:rPr>
              <w:t>наружней</w:t>
            </w:r>
            <w:proofErr w:type="spellEnd"/>
            <w:r>
              <w:rPr>
                <w:sz w:val="20"/>
                <w:szCs w:val="20"/>
              </w:rPr>
              <w:t xml:space="preserve"> установки </w:t>
            </w:r>
            <w:proofErr w:type="gramStart"/>
            <w:r>
              <w:rPr>
                <w:sz w:val="20"/>
                <w:szCs w:val="20"/>
              </w:rPr>
              <w:t>П</w:t>
            </w:r>
            <w:proofErr w:type="gramEnd"/>
            <w:r>
              <w:rPr>
                <w:sz w:val="20"/>
                <w:szCs w:val="20"/>
              </w:rPr>
              <w:t xml:space="preserve"> </w:t>
            </w:r>
            <w:proofErr w:type="spellStart"/>
            <w:r>
              <w:rPr>
                <w:sz w:val="20"/>
                <w:szCs w:val="20"/>
              </w:rPr>
              <w:t>КВТпб</w:t>
            </w:r>
            <w:proofErr w:type="spellEnd"/>
            <w:r>
              <w:rPr>
                <w:sz w:val="20"/>
                <w:szCs w:val="20"/>
              </w:rPr>
              <w:t xml:space="preserve"> 4-150/240</w:t>
            </w:r>
          </w:p>
        </w:tc>
        <w:tc>
          <w:tcPr>
            <w:tcW w:w="1180" w:type="dxa"/>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noWrap/>
          </w:tcPr>
          <w:p w:rsidR="00EE2600" w:rsidRDefault="00EE2600" w:rsidP="008F51DC">
            <w:pPr>
              <w:jc w:val="center"/>
              <w:rPr>
                <w:sz w:val="20"/>
                <w:szCs w:val="20"/>
              </w:rPr>
            </w:pPr>
            <w:r>
              <w:rPr>
                <w:sz w:val="20"/>
                <w:szCs w:val="20"/>
              </w:rPr>
              <w:t>4</w:t>
            </w:r>
          </w:p>
        </w:tc>
      </w:tr>
      <w:tr w:rsidR="00EE2600" w:rsidTr="008F51DC">
        <w:trPr>
          <w:trHeight w:val="510"/>
        </w:trPr>
        <w:tc>
          <w:tcPr>
            <w:tcW w:w="680" w:type="dxa"/>
            <w:noWrap/>
          </w:tcPr>
          <w:p w:rsidR="00EE2600" w:rsidRDefault="00EE2600" w:rsidP="008F51DC">
            <w:pPr>
              <w:jc w:val="center"/>
              <w:rPr>
                <w:sz w:val="20"/>
                <w:szCs w:val="20"/>
              </w:rPr>
            </w:pPr>
            <w:r>
              <w:rPr>
                <w:sz w:val="20"/>
                <w:szCs w:val="20"/>
              </w:rPr>
              <w:t>7</w:t>
            </w:r>
          </w:p>
        </w:tc>
        <w:tc>
          <w:tcPr>
            <w:tcW w:w="5630" w:type="dxa"/>
          </w:tcPr>
          <w:p w:rsidR="00EE2600" w:rsidRDefault="00EE2600" w:rsidP="008F51DC">
            <w:pPr>
              <w:rPr>
                <w:sz w:val="20"/>
                <w:szCs w:val="20"/>
              </w:rPr>
            </w:pPr>
            <w:r>
              <w:rPr>
                <w:sz w:val="20"/>
                <w:szCs w:val="20"/>
              </w:rPr>
              <w:t>Наконечник кабельный медный для электротехнических установок</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5</w:t>
            </w:r>
          </w:p>
        </w:tc>
      </w:tr>
      <w:tr w:rsidR="00EE2600" w:rsidTr="008F51DC">
        <w:trPr>
          <w:trHeight w:val="255"/>
        </w:trPr>
        <w:tc>
          <w:tcPr>
            <w:tcW w:w="680" w:type="dxa"/>
            <w:noWrap/>
          </w:tcPr>
          <w:p w:rsidR="00EE2600" w:rsidRDefault="00EE2600" w:rsidP="008F51DC">
            <w:pPr>
              <w:jc w:val="center"/>
              <w:rPr>
                <w:sz w:val="20"/>
                <w:szCs w:val="20"/>
              </w:rPr>
            </w:pPr>
            <w:r>
              <w:rPr>
                <w:sz w:val="20"/>
                <w:szCs w:val="20"/>
              </w:rPr>
              <w:t>8</w:t>
            </w:r>
          </w:p>
        </w:tc>
        <w:tc>
          <w:tcPr>
            <w:tcW w:w="5630" w:type="dxa"/>
          </w:tcPr>
          <w:p w:rsidR="00EE2600" w:rsidRDefault="00EE2600" w:rsidP="008F51DC">
            <w:pPr>
              <w:rPr>
                <w:sz w:val="20"/>
                <w:szCs w:val="20"/>
              </w:rPr>
            </w:pPr>
            <w:r>
              <w:rPr>
                <w:sz w:val="20"/>
                <w:szCs w:val="20"/>
              </w:rPr>
              <w:t>Звено промежуточное двойное 2ПР-7-1</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9</w:t>
            </w:r>
          </w:p>
        </w:tc>
        <w:tc>
          <w:tcPr>
            <w:tcW w:w="5630" w:type="dxa"/>
          </w:tcPr>
          <w:p w:rsidR="00EE2600" w:rsidRDefault="00EE2600" w:rsidP="008F51DC">
            <w:pPr>
              <w:rPr>
                <w:sz w:val="20"/>
                <w:szCs w:val="20"/>
              </w:rPr>
            </w:pPr>
            <w:r>
              <w:rPr>
                <w:sz w:val="20"/>
                <w:szCs w:val="20"/>
              </w:rPr>
              <w:t>Муфта натяжная с ушком 143</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10</w:t>
            </w:r>
          </w:p>
        </w:tc>
        <w:tc>
          <w:tcPr>
            <w:tcW w:w="5630" w:type="dxa"/>
          </w:tcPr>
          <w:p w:rsidR="00EE2600" w:rsidRDefault="00EE2600" w:rsidP="008F51DC">
            <w:pPr>
              <w:rPr>
                <w:sz w:val="20"/>
                <w:szCs w:val="20"/>
              </w:rPr>
            </w:pPr>
            <w:r>
              <w:rPr>
                <w:sz w:val="20"/>
                <w:szCs w:val="20"/>
              </w:rPr>
              <w:t>Комплект соединительный (зажим)</w:t>
            </w:r>
          </w:p>
        </w:tc>
        <w:tc>
          <w:tcPr>
            <w:tcW w:w="1180" w:type="dxa"/>
          </w:tcPr>
          <w:p w:rsidR="00EE2600" w:rsidRDefault="00EE2600" w:rsidP="008F51DC">
            <w:pPr>
              <w:jc w:val="center"/>
              <w:rPr>
                <w:sz w:val="20"/>
                <w:szCs w:val="20"/>
              </w:rPr>
            </w:pPr>
            <w:proofErr w:type="spellStart"/>
            <w:r>
              <w:rPr>
                <w:sz w:val="20"/>
                <w:szCs w:val="20"/>
              </w:rPr>
              <w:t>компл</w:t>
            </w:r>
            <w:proofErr w:type="spellEnd"/>
            <w:r>
              <w:rPr>
                <w:sz w:val="20"/>
                <w:szCs w:val="20"/>
              </w:rPr>
              <w:t>.</w:t>
            </w:r>
          </w:p>
        </w:tc>
        <w:tc>
          <w:tcPr>
            <w:tcW w:w="1220" w:type="dxa"/>
            <w:noWrap/>
          </w:tcPr>
          <w:p w:rsidR="00EE2600" w:rsidRDefault="00EE2600" w:rsidP="008F51DC">
            <w:pPr>
              <w:jc w:val="center"/>
              <w:rPr>
                <w:sz w:val="20"/>
                <w:szCs w:val="20"/>
              </w:rPr>
            </w:pPr>
            <w:r>
              <w:rPr>
                <w:sz w:val="20"/>
                <w:szCs w:val="20"/>
              </w:rPr>
              <w:t>3</w:t>
            </w:r>
          </w:p>
        </w:tc>
      </w:tr>
      <w:tr w:rsidR="00EE2600" w:rsidTr="008F51DC">
        <w:trPr>
          <w:trHeight w:val="326"/>
        </w:trPr>
        <w:tc>
          <w:tcPr>
            <w:tcW w:w="680" w:type="dxa"/>
            <w:noWrap/>
          </w:tcPr>
          <w:p w:rsidR="00EE2600" w:rsidRDefault="00EE2600" w:rsidP="008F51DC">
            <w:pPr>
              <w:jc w:val="center"/>
              <w:rPr>
                <w:sz w:val="20"/>
                <w:szCs w:val="20"/>
              </w:rPr>
            </w:pPr>
            <w:r>
              <w:rPr>
                <w:sz w:val="20"/>
                <w:szCs w:val="20"/>
              </w:rPr>
              <w:t>11</w:t>
            </w:r>
          </w:p>
        </w:tc>
        <w:tc>
          <w:tcPr>
            <w:tcW w:w="5630" w:type="dxa"/>
          </w:tcPr>
          <w:p w:rsidR="00EE2600" w:rsidRDefault="00EE2600" w:rsidP="008F51DC">
            <w:pPr>
              <w:rPr>
                <w:sz w:val="20"/>
                <w:szCs w:val="20"/>
              </w:rPr>
            </w:pPr>
            <w:r>
              <w:rPr>
                <w:sz w:val="20"/>
                <w:szCs w:val="20"/>
              </w:rPr>
              <w:t>Швеллеры № 10 сталь марки Ст3пс5 (БАЛКА L 1500мм)</w:t>
            </w:r>
          </w:p>
        </w:tc>
        <w:tc>
          <w:tcPr>
            <w:tcW w:w="1180" w:type="dxa"/>
          </w:tcPr>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0,0516</w:t>
            </w:r>
          </w:p>
        </w:tc>
      </w:tr>
      <w:tr w:rsidR="00EE2600" w:rsidTr="008F51DC">
        <w:trPr>
          <w:trHeight w:val="528"/>
        </w:trPr>
        <w:tc>
          <w:tcPr>
            <w:tcW w:w="680" w:type="dxa"/>
            <w:noWrap/>
          </w:tcPr>
          <w:p w:rsidR="00EE2600" w:rsidRDefault="00EE2600" w:rsidP="008F51DC">
            <w:pPr>
              <w:jc w:val="center"/>
              <w:rPr>
                <w:sz w:val="20"/>
                <w:szCs w:val="20"/>
              </w:rPr>
            </w:pPr>
            <w:r>
              <w:rPr>
                <w:sz w:val="20"/>
                <w:szCs w:val="20"/>
              </w:rPr>
              <w:t>12</w:t>
            </w:r>
          </w:p>
        </w:tc>
        <w:tc>
          <w:tcPr>
            <w:tcW w:w="5630" w:type="dxa"/>
          </w:tcPr>
          <w:p w:rsidR="00EE2600" w:rsidRDefault="00EE2600" w:rsidP="008F51DC">
            <w:pPr>
              <w:rPr>
                <w:sz w:val="20"/>
                <w:szCs w:val="20"/>
              </w:rPr>
            </w:pPr>
            <w:r>
              <w:rPr>
                <w:sz w:val="20"/>
                <w:szCs w:val="20"/>
              </w:rPr>
              <w:t>Сталь круглая углеродистая обыкновенного качества марки ВСт3пс5-1 диаметром 20 мм (ВАЛИК)</w:t>
            </w:r>
          </w:p>
        </w:tc>
        <w:tc>
          <w:tcPr>
            <w:tcW w:w="1180" w:type="dxa"/>
          </w:tcPr>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0,00135</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13</w:t>
            </w:r>
          </w:p>
        </w:tc>
        <w:tc>
          <w:tcPr>
            <w:tcW w:w="5630" w:type="dxa"/>
          </w:tcPr>
          <w:p w:rsidR="00EE2600" w:rsidRDefault="00EE2600" w:rsidP="008F51DC">
            <w:pPr>
              <w:rPr>
                <w:sz w:val="20"/>
                <w:szCs w:val="20"/>
              </w:rPr>
            </w:pPr>
            <w:r>
              <w:rPr>
                <w:sz w:val="20"/>
                <w:szCs w:val="20"/>
              </w:rPr>
              <w:t>Сталь углова</w:t>
            </w:r>
            <w:proofErr w:type="gramStart"/>
            <w:r>
              <w:rPr>
                <w:sz w:val="20"/>
                <w:szCs w:val="20"/>
              </w:rPr>
              <w:t>я(</w:t>
            </w:r>
            <w:proofErr w:type="gramEnd"/>
            <w:r>
              <w:rPr>
                <w:sz w:val="20"/>
                <w:szCs w:val="20"/>
              </w:rPr>
              <w:t>УПОР L 150мм)</w:t>
            </w:r>
          </w:p>
        </w:tc>
        <w:tc>
          <w:tcPr>
            <w:tcW w:w="1180" w:type="dxa"/>
          </w:tcPr>
          <w:p w:rsidR="00EE2600" w:rsidRDefault="00EE2600" w:rsidP="008F51DC">
            <w:pPr>
              <w:jc w:val="center"/>
              <w:rPr>
                <w:sz w:val="20"/>
                <w:szCs w:val="20"/>
              </w:rPr>
            </w:pPr>
            <w:r>
              <w:rPr>
                <w:sz w:val="20"/>
                <w:szCs w:val="20"/>
              </w:rPr>
              <w:t>т</w:t>
            </w:r>
          </w:p>
        </w:tc>
        <w:tc>
          <w:tcPr>
            <w:tcW w:w="1220" w:type="dxa"/>
            <w:noWrap/>
          </w:tcPr>
          <w:p w:rsidR="00EE2600" w:rsidRDefault="00EE2600" w:rsidP="008F51DC">
            <w:pPr>
              <w:jc w:val="center"/>
              <w:rPr>
                <w:sz w:val="20"/>
                <w:szCs w:val="20"/>
              </w:rPr>
            </w:pPr>
            <w:r>
              <w:rPr>
                <w:sz w:val="20"/>
                <w:szCs w:val="20"/>
              </w:rPr>
              <w:t>0,00459</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14</w:t>
            </w:r>
          </w:p>
        </w:tc>
        <w:tc>
          <w:tcPr>
            <w:tcW w:w="5630" w:type="dxa"/>
          </w:tcPr>
          <w:p w:rsidR="00EE2600" w:rsidRDefault="00EE2600" w:rsidP="008F51DC">
            <w:pPr>
              <w:rPr>
                <w:sz w:val="20"/>
                <w:szCs w:val="20"/>
              </w:rPr>
            </w:pPr>
            <w:r>
              <w:rPr>
                <w:sz w:val="20"/>
                <w:szCs w:val="20"/>
              </w:rPr>
              <w:t>Полухомут</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2</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15</w:t>
            </w:r>
          </w:p>
        </w:tc>
        <w:tc>
          <w:tcPr>
            <w:tcW w:w="5630" w:type="dxa"/>
          </w:tcPr>
          <w:p w:rsidR="00EE2600" w:rsidRDefault="00EE2600" w:rsidP="008F51DC">
            <w:pPr>
              <w:rPr>
                <w:sz w:val="20"/>
                <w:szCs w:val="20"/>
              </w:rPr>
            </w:pPr>
            <w:r>
              <w:rPr>
                <w:sz w:val="20"/>
                <w:szCs w:val="20"/>
              </w:rPr>
              <w:t>УЗЕЛ КРЕПЛЕНИЯ НА КОНЦЕВЫХ ОПОРАХ</w:t>
            </w:r>
          </w:p>
        </w:tc>
        <w:tc>
          <w:tcPr>
            <w:tcW w:w="1180" w:type="dxa"/>
          </w:tcPr>
          <w:p w:rsidR="00EE2600" w:rsidRDefault="00EE2600" w:rsidP="008F51DC">
            <w:pPr>
              <w:jc w:val="center"/>
              <w:rPr>
                <w:sz w:val="20"/>
                <w:szCs w:val="20"/>
              </w:rPr>
            </w:pPr>
            <w:r>
              <w:rPr>
                <w:sz w:val="20"/>
                <w:szCs w:val="20"/>
              </w:rPr>
              <w:t>кг</w:t>
            </w:r>
          </w:p>
        </w:tc>
        <w:tc>
          <w:tcPr>
            <w:tcW w:w="1220" w:type="dxa"/>
            <w:noWrap/>
          </w:tcPr>
          <w:p w:rsidR="00EE2600" w:rsidRDefault="00EE2600" w:rsidP="008F51DC">
            <w:pPr>
              <w:jc w:val="center"/>
              <w:rPr>
                <w:sz w:val="20"/>
                <w:szCs w:val="20"/>
              </w:rPr>
            </w:pPr>
            <w:r>
              <w:rPr>
                <w:sz w:val="20"/>
                <w:szCs w:val="20"/>
              </w:rPr>
              <w:t>0,0371</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16</w:t>
            </w:r>
          </w:p>
        </w:tc>
        <w:tc>
          <w:tcPr>
            <w:tcW w:w="5630" w:type="dxa"/>
          </w:tcPr>
          <w:p w:rsidR="00EE2600" w:rsidRDefault="00EE2600" w:rsidP="008F51DC">
            <w:pPr>
              <w:rPr>
                <w:sz w:val="20"/>
                <w:szCs w:val="20"/>
              </w:rPr>
            </w:pPr>
            <w:r>
              <w:rPr>
                <w:sz w:val="20"/>
                <w:szCs w:val="20"/>
              </w:rPr>
              <w:t>Скоба D12 L 830мм</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10</w:t>
            </w:r>
          </w:p>
        </w:tc>
      </w:tr>
      <w:tr w:rsidR="00EE2600" w:rsidTr="008F51DC">
        <w:trPr>
          <w:trHeight w:val="271"/>
        </w:trPr>
        <w:tc>
          <w:tcPr>
            <w:tcW w:w="680" w:type="dxa"/>
            <w:noWrap/>
          </w:tcPr>
          <w:p w:rsidR="00EE2600" w:rsidRDefault="00EE2600" w:rsidP="008F51DC">
            <w:pPr>
              <w:jc w:val="center"/>
              <w:rPr>
                <w:sz w:val="20"/>
                <w:szCs w:val="20"/>
              </w:rPr>
            </w:pPr>
            <w:r>
              <w:rPr>
                <w:sz w:val="20"/>
                <w:szCs w:val="20"/>
              </w:rPr>
              <w:t>17</w:t>
            </w:r>
          </w:p>
        </w:tc>
        <w:tc>
          <w:tcPr>
            <w:tcW w:w="5630" w:type="dxa"/>
          </w:tcPr>
          <w:p w:rsidR="00EE2600" w:rsidRDefault="00EE2600" w:rsidP="008F51DC">
            <w:pPr>
              <w:rPr>
                <w:sz w:val="20"/>
                <w:szCs w:val="20"/>
              </w:rPr>
            </w:pPr>
            <w:r>
              <w:rPr>
                <w:sz w:val="20"/>
                <w:szCs w:val="20"/>
              </w:rPr>
              <w:t>ЗАЖИМ ПОДВЕСНОЙ ТРОЛЛЕЙБУСНЫЙ (4-Х ВИНТ.)</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69</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18</w:t>
            </w:r>
          </w:p>
        </w:tc>
        <w:tc>
          <w:tcPr>
            <w:tcW w:w="5630" w:type="dxa"/>
          </w:tcPr>
          <w:p w:rsidR="00EE2600" w:rsidRDefault="00EE2600" w:rsidP="008F51DC">
            <w:pPr>
              <w:rPr>
                <w:sz w:val="20"/>
                <w:szCs w:val="20"/>
              </w:rPr>
            </w:pPr>
            <w:r>
              <w:rPr>
                <w:sz w:val="20"/>
                <w:szCs w:val="20"/>
              </w:rPr>
              <w:t>ПЛАНКА ДЕРЕВЯННАЯ 800х60х20мм (2шт)</w:t>
            </w:r>
          </w:p>
        </w:tc>
        <w:tc>
          <w:tcPr>
            <w:tcW w:w="1180" w:type="dxa"/>
          </w:tcPr>
          <w:p w:rsidR="00EE2600" w:rsidRDefault="00EE2600" w:rsidP="008F51DC">
            <w:pPr>
              <w:jc w:val="center"/>
              <w:rPr>
                <w:sz w:val="20"/>
                <w:szCs w:val="20"/>
              </w:rPr>
            </w:pPr>
            <w:r>
              <w:rPr>
                <w:sz w:val="20"/>
                <w:szCs w:val="20"/>
              </w:rPr>
              <w:t>м3</w:t>
            </w:r>
          </w:p>
        </w:tc>
        <w:tc>
          <w:tcPr>
            <w:tcW w:w="1220" w:type="dxa"/>
            <w:noWrap/>
          </w:tcPr>
          <w:p w:rsidR="00EE2600" w:rsidRDefault="00EE2600" w:rsidP="008F51DC">
            <w:pPr>
              <w:jc w:val="center"/>
              <w:rPr>
                <w:sz w:val="20"/>
                <w:szCs w:val="20"/>
              </w:rPr>
            </w:pPr>
            <w:r>
              <w:rPr>
                <w:sz w:val="20"/>
                <w:szCs w:val="20"/>
              </w:rPr>
              <w:t>0,002</w:t>
            </w:r>
          </w:p>
        </w:tc>
      </w:tr>
      <w:tr w:rsidR="00EE2600" w:rsidTr="008F51DC">
        <w:trPr>
          <w:trHeight w:val="255"/>
        </w:trPr>
        <w:tc>
          <w:tcPr>
            <w:tcW w:w="680" w:type="dxa"/>
            <w:noWrap/>
          </w:tcPr>
          <w:p w:rsidR="00EE2600" w:rsidRDefault="00EE2600" w:rsidP="008F51DC">
            <w:pPr>
              <w:jc w:val="center"/>
              <w:rPr>
                <w:sz w:val="20"/>
                <w:szCs w:val="20"/>
              </w:rPr>
            </w:pPr>
            <w:r>
              <w:rPr>
                <w:sz w:val="20"/>
                <w:szCs w:val="20"/>
              </w:rPr>
              <w:t>19</w:t>
            </w:r>
          </w:p>
        </w:tc>
        <w:tc>
          <w:tcPr>
            <w:tcW w:w="5630" w:type="dxa"/>
          </w:tcPr>
          <w:p w:rsidR="00EE2600" w:rsidRDefault="00EE2600" w:rsidP="008F51DC">
            <w:pPr>
              <w:rPr>
                <w:sz w:val="20"/>
                <w:szCs w:val="20"/>
              </w:rPr>
            </w:pPr>
            <w:r>
              <w:rPr>
                <w:sz w:val="20"/>
                <w:szCs w:val="20"/>
              </w:rPr>
              <w:t>Хомут кронштейна</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20</w:t>
            </w:r>
          </w:p>
        </w:tc>
        <w:tc>
          <w:tcPr>
            <w:tcW w:w="5630" w:type="dxa"/>
          </w:tcPr>
          <w:p w:rsidR="00EE2600" w:rsidRDefault="00EE2600" w:rsidP="008F51DC">
            <w:pPr>
              <w:rPr>
                <w:sz w:val="20"/>
                <w:szCs w:val="20"/>
              </w:rPr>
            </w:pPr>
            <w:r>
              <w:rPr>
                <w:sz w:val="20"/>
                <w:szCs w:val="20"/>
              </w:rPr>
              <w:t>Хомут кронштейна подвеса</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21</w:t>
            </w:r>
          </w:p>
        </w:tc>
        <w:tc>
          <w:tcPr>
            <w:tcW w:w="5630" w:type="dxa"/>
          </w:tcPr>
          <w:p w:rsidR="00EE2600" w:rsidRDefault="00EE2600" w:rsidP="008F51DC">
            <w:pPr>
              <w:rPr>
                <w:sz w:val="20"/>
                <w:szCs w:val="20"/>
              </w:rPr>
            </w:pPr>
            <w:r>
              <w:rPr>
                <w:sz w:val="20"/>
                <w:szCs w:val="20"/>
              </w:rPr>
              <w:t>Скоба D12 L 1200мм</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6</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22</w:t>
            </w:r>
          </w:p>
        </w:tc>
        <w:tc>
          <w:tcPr>
            <w:tcW w:w="5630" w:type="dxa"/>
          </w:tcPr>
          <w:p w:rsidR="00EE2600" w:rsidRDefault="00EE2600" w:rsidP="008F51DC">
            <w:pPr>
              <w:rPr>
                <w:sz w:val="20"/>
                <w:szCs w:val="20"/>
              </w:rPr>
            </w:pPr>
            <w:r>
              <w:rPr>
                <w:sz w:val="20"/>
                <w:szCs w:val="20"/>
              </w:rPr>
              <w:t>Зажим питающий</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15</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23</w:t>
            </w:r>
          </w:p>
        </w:tc>
        <w:tc>
          <w:tcPr>
            <w:tcW w:w="5630" w:type="dxa"/>
          </w:tcPr>
          <w:p w:rsidR="00EE2600" w:rsidRDefault="00EE2600" w:rsidP="008F51DC">
            <w:pPr>
              <w:rPr>
                <w:sz w:val="20"/>
                <w:szCs w:val="20"/>
              </w:rPr>
            </w:pPr>
            <w:r>
              <w:rPr>
                <w:sz w:val="20"/>
                <w:szCs w:val="20"/>
              </w:rPr>
              <w:t>Подвес скользящий троллейбусный</w:t>
            </w:r>
          </w:p>
        </w:tc>
        <w:tc>
          <w:tcPr>
            <w:tcW w:w="1180" w:type="dxa"/>
          </w:tcPr>
          <w:p w:rsidR="00EE2600" w:rsidRDefault="00EE2600" w:rsidP="008F51DC">
            <w:pPr>
              <w:jc w:val="center"/>
              <w:rPr>
                <w:sz w:val="20"/>
                <w:szCs w:val="20"/>
              </w:rPr>
            </w:pPr>
            <w:r>
              <w:rPr>
                <w:sz w:val="20"/>
                <w:szCs w:val="20"/>
              </w:rPr>
              <w:t>шт.</w:t>
            </w:r>
          </w:p>
        </w:tc>
        <w:tc>
          <w:tcPr>
            <w:tcW w:w="1220" w:type="dxa"/>
            <w:noWrap/>
          </w:tcPr>
          <w:p w:rsidR="00EE2600" w:rsidRDefault="00EE2600" w:rsidP="008F51DC">
            <w:pPr>
              <w:jc w:val="center"/>
              <w:rPr>
                <w:sz w:val="20"/>
                <w:szCs w:val="20"/>
              </w:rPr>
            </w:pPr>
            <w:r>
              <w:rPr>
                <w:sz w:val="20"/>
                <w:szCs w:val="20"/>
              </w:rPr>
              <w:t>23</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24</w:t>
            </w:r>
          </w:p>
        </w:tc>
        <w:tc>
          <w:tcPr>
            <w:tcW w:w="5630" w:type="dxa"/>
          </w:tcPr>
          <w:p w:rsidR="00EE2600" w:rsidRDefault="00EE2600" w:rsidP="008F51DC">
            <w:pPr>
              <w:rPr>
                <w:sz w:val="20"/>
                <w:szCs w:val="20"/>
              </w:rPr>
            </w:pPr>
            <w:r>
              <w:rPr>
                <w:sz w:val="20"/>
                <w:szCs w:val="20"/>
              </w:rPr>
              <w:t>Ящик с рубильником: ЯРП-11 37</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2</w:t>
            </w:r>
          </w:p>
        </w:tc>
      </w:tr>
      <w:tr w:rsidR="00EE2600" w:rsidTr="008F51DC">
        <w:trPr>
          <w:trHeight w:val="255"/>
        </w:trPr>
        <w:tc>
          <w:tcPr>
            <w:tcW w:w="680" w:type="dxa"/>
            <w:noWrap/>
          </w:tcPr>
          <w:p w:rsidR="00EE2600" w:rsidRDefault="00EE2600" w:rsidP="008F51DC">
            <w:pPr>
              <w:jc w:val="center"/>
              <w:rPr>
                <w:sz w:val="20"/>
                <w:szCs w:val="20"/>
              </w:rPr>
            </w:pPr>
            <w:r>
              <w:rPr>
                <w:sz w:val="20"/>
                <w:szCs w:val="20"/>
              </w:rPr>
              <w:t>25</w:t>
            </w:r>
          </w:p>
        </w:tc>
        <w:tc>
          <w:tcPr>
            <w:tcW w:w="5630" w:type="dxa"/>
          </w:tcPr>
          <w:p w:rsidR="00EE2600" w:rsidRDefault="00EE2600" w:rsidP="008F51DC">
            <w:pPr>
              <w:rPr>
                <w:sz w:val="20"/>
                <w:szCs w:val="20"/>
              </w:rPr>
            </w:pPr>
            <w:r>
              <w:rPr>
                <w:sz w:val="20"/>
                <w:szCs w:val="20"/>
              </w:rPr>
              <w:t>Изолятор секционный: СИ-6М</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6</w:t>
            </w:r>
          </w:p>
        </w:tc>
      </w:tr>
      <w:tr w:rsidR="00EE2600" w:rsidTr="008F51DC">
        <w:trPr>
          <w:trHeight w:val="510"/>
        </w:trPr>
        <w:tc>
          <w:tcPr>
            <w:tcW w:w="680" w:type="dxa"/>
            <w:noWrap/>
          </w:tcPr>
          <w:p w:rsidR="00EE2600" w:rsidRDefault="00EE2600" w:rsidP="008F51DC">
            <w:pPr>
              <w:jc w:val="center"/>
              <w:rPr>
                <w:sz w:val="20"/>
                <w:szCs w:val="20"/>
              </w:rPr>
            </w:pPr>
            <w:r>
              <w:rPr>
                <w:sz w:val="20"/>
                <w:szCs w:val="20"/>
              </w:rPr>
              <w:t>26</w:t>
            </w:r>
          </w:p>
        </w:tc>
        <w:tc>
          <w:tcPr>
            <w:tcW w:w="5630" w:type="dxa"/>
          </w:tcPr>
          <w:p w:rsidR="00EE2600" w:rsidRDefault="00EE2600" w:rsidP="008F51DC">
            <w:pPr>
              <w:rPr>
                <w:sz w:val="20"/>
                <w:szCs w:val="20"/>
              </w:rPr>
            </w:pPr>
            <w:r>
              <w:rPr>
                <w:sz w:val="20"/>
                <w:szCs w:val="20"/>
              </w:rPr>
              <w:t xml:space="preserve">Выключатель автоматический </w:t>
            </w:r>
            <w:proofErr w:type="spellStart"/>
            <w:r>
              <w:rPr>
                <w:sz w:val="20"/>
                <w:szCs w:val="20"/>
              </w:rPr>
              <w:t>трёхполюсный</w:t>
            </w:r>
            <w:proofErr w:type="spellEnd"/>
            <w:r>
              <w:rPr>
                <w:sz w:val="20"/>
                <w:szCs w:val="20"/>
              </w:rPr>
              <w:t>: ВА 5735 номинальный ток 200</w:t>
            </w:r>
            <w:proofErr w:type="gramStart"/>
            <w:r>
              <w:rPr>
                <w:sz w:val="20"/>
                <w:szCs w:val="20"/>
              </w:rPr>
              <w:t xml:space="preserve"> А</w:t>
            </w:r>
            <w:proofErr w:type="gramEnd"/>
            <w:r>
              <w:rPr>
                <w:sz w:val="20"/>
                <w:szCs w:val="20"/>
              </w:rPr>
              <w:t>, 250А</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1</w:t>
            </w:r>
          </w:p>
        </w:tc>
      </w:tr>
      <w:tr w:rsidR="00EE2600" w:rsidTr="008F51DC">
        <w:trPr>
          <w:trHeight w:val="255"/>
        </w:trPr>
        <w:tc>
          <w:tcPr>
            <w:tcW w:w="680" w:type="dxa"/>
            <w:noWrap/>
          </w:tcPr>
          <w:p w:rsidR="00EE2600" w:rsidRDefault="00EE2600" w:rsidP="008F51DC">
            <w:pPr>
              <w:jc w:val="center"/>
              <w:rPr>
                <w:sz w:val="20"/>
                <w:szCs w:val="20"/>
              </w:rPr>
            </w:pPr>
            <w:r>
              <w:rPr>
                <w:sz w:val="20"/>
                <w:szCs w:val="20"/>
              </w:rPr>
              <w:lastRenderedPageBreak/>
              <w:t>27</w:t>
            </w:r>
          </w:p>
        </w:tc>
        <w:tc>
          <w:tcPr>
            <w:tcW w:w="5630" w:type="dxa"/>
          </w:tcPr>
          <w:p w:rsidR="00EE2600" w:rsidRDefault="00EE2600" w:rsidP="008F51DC">
            <w:pPr>
              <w:rPr>
                <w:sz w:val="20"/>
                <w:szCs w:val="20"/>
              </w:rPr>
            </w:pPr>
            <w:r>
              <w:rPr>
                <w:sz w:val="20"/>
                <w:szCs w:val="20"/>
              </w:rPr>
              <w:t>Светофор К271У2 ССУ-2</w:t>
            </w:r>
          </w:p>
        </w:tc>
        <w:tc>
          <w:tcPr>
            <w:tcW w:w="1180" w:type="dxa"/>
          </w:tcPr>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220" w:type="dxa"/>
            <w:noWrap/>
          </w:tcPr>
          <w:p w:rsidR="00EE2600" w:rsidRDefault="00EE2600" w:rsidP="008F51DC">
            <w:pPr>
              <w:jc w:val="center"/>
              <w:rPr>
                <w:sz w:val="20"/>
                <w:szCs w:val="20"/>
              </w:rPr>
            </w:pPr>
            <w:r>
              <w:rPr>
                <w:sz w:val="20"/>
                <w:szCs w:val="20"/>
              </w:rPr>
              <w:t>1</w:t>
            </w:r>
          </w:p>
        </w:tc>
      </w:tr>
    </w:tbl>
    <w:p w:rsidR="00EE2600" w:rsidRDefault="00EE2600" w:rsidP="008F51DC">
      <w:pPr>
        <w:pStyle w:val="afffff4"/>
        <w:spacing w:after="120"/>
        <w:ind w:left="1069"/>
        <w:rPr>
          <w:szCs w:val="20"/>
          <w:lang w:eastAsia="ru-RU"/>
        </w:rPr>
      </w:pPr>
    </w:p>
    <w:p w:rsidR="00EE2600" w:rsidRDefault="00EE2600" w:rsidP="008F51DC">
      <w:pPr>
        <w:pStyle w:val="afffff4"/>
        <w:spacing w:after="120"/>
        <w:ind w:left="1069"/>
        <w:rPr>
          <w:szCs w:val="20"/>
          <w:lang w:eastAsia="ru-RU"/>
        </w:rPr>
      </w:pPr>
    </w:p>
    <w:p w:rsidR="00EE2600" w:rsidRDefault="00EE2600" w:rsidP="008F51DC">
      <w:pPr>
        <w:pStyle w:val="afffff4"/>
        <w:spacing w:after="120"/>
        <w:ind w:left="1069"/>
        <w:rPr>
          <w:szCs w:val="20"/>
          <w:lang w:eastAsia="ru-RU"/>
        </w:rPr>
      </w:pPr>
    </w:p>
    <w:p w:rsidR="00EE2600" w:rsidRPr="00A22AA1" w:rsidRDefault="00EE2600" w:rsidP="008F51DC">
      <w:pPr>
        <w:pStyle w:val="afffff4"/>
        <w:spacing w:after="120"/>
        <w:ind w:left="1069"/>
        <w:rPr>
          <w:szCs w:val="20"/>
          <w:lang w:eastAsia="ru-RU"/>
        </w:rPr>
      </w:pPr>
      <w:r>
        <w:rPr>
          <w:szCs w:val="20"/>
          <w:lang w:eastAsia="ru-RU"/>
        </w:rPr>
        <w:t xml:space="preserve">3. Устройство ограждения троллейной линии </w:t>
      </w:r>
    </w:p>
    <w:tbl>
      <w:tblPr>
        <w:tblW w:w="8745" w:type="dxa"/>
        <w:tblInd w:w="98" w:type="dxa"/>
        <w:tblLayout w:type="fixed"/>
        <w:tblLook w:val="00A0"/>
      </w:tblPr>
      <w:tblGrid>
        <w:gridCol w:w="659"/>
        <w:gridCol w:w="5293"/>
        <w:gridCol w:w="1599"/>
        <w:gridCol w:w="1194"/>
      </w:tblGrid>
      <w:tr w:rsidR="00EE2600" w:rsidTr="008F51DC">
        <w:trPr>
          <w:trHeight w:val="495"/>
        </w:trPr>
        <w:tc>
          <w:tcPr>
            <w:tcW w:w="659" w:type="dxa"/>
            <w:tcBorders>
              <w:top w:val="single" w:sz="4" w:space="0" w:color="auto"/>
              <w:left w:val="single" w:sz="4" w:space="0" w:color="auto"/>
              <w:bottom w:val="single" w:sz="4" w:space="0" w:color="auto"/>
              <w:right w:val="single" w:sz="4" w:space="0" w:color="auto"/>
            </w:tcBorders>
            <w:vAlign w:val="center"/>
          </w:tcPr>
          <w:p w:rsidR="00EE2600" w:rsidRDefault="00EE2600" w:rsidP="008F51DC">
            <w:pPr>
              <w:jc w:val="center"/>
            </w:pPr>
            <w:r>
              <w:t xml:space="preserve">№ </w:t>
            </w:r>
            <w:proofErr w:type="spellStart"/>
            <w:r>
              <w:t>пп</w:t>
            </w:r>
            <w:proofErr w:type="spellEnd"/>
          </w:p>
        </w:tc>
        <w:tc>
          <w:tcPr>
            <w:tcW w:w="5293"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Наименование</w:t>
            </w:r>
          </w:p>
        </w:tc>
        <w:tc>
          <w:tcPr>
            <w:tcW w:w="1599"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 xml:space="preserve">Ед. </w:t>
            </w:r>
            <w:proofErr w:type="spellStart"/>
            <w:r>
              <w:t>изм</w:t>
            </w:r>
            <w:proofErr w:type="spellEnd"/>
            <w:r>
              <w:t>.</w:t>
            </w:r>
          </w:p>
        </w:tc>
        <w:tc>
          <w:tcPr>
            <w:tcW w:w="1194" w:type="dxa"/>
            <w:tcBorders>
              <w:top w:val="single" w:sz="4" w:space="0" w:color="auto"/>
              <w:left w:val="nil"/>
              <w:bottom w:val="single" w:sz="4" w:space="0" w:color="auto"/>
              <w:right w:val="single" w:sz="4" w:space="0" w:color="auto"/>
            </w:tcBorders>
            <w:vAlign w:val="center"/>
          </w:tcPr>
          <w:p w:rsidR="00EE2600" w:rsidRDefault="00EE2600" w:rsidP="008F51DC">
            <w:pPr>
              <w:jc w:val="center"/>
            </w:pPr>
            <w:r>
              <w:t>Кол.</w:t>
            </w:r>
          </w:p>
        </w:tc>
      </w:tr>
      <w:tr w:rsidR="00EE2600" w:rsidTr="008F51DC">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1</w:t>
            </w:r>
          </w:p>
        </w:tc>
        <w:tc>
          <w:tcPr>
            <w:tcW w:w="5293"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2</w:t>
            </w:r>
          </w:p>
        </w:tc>
        <w:tc>
          <w:tcPr>
            <w:tcW w:w="1599"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3</w:t>
            </w:r>
          </w:p>
        </w:tc>
        <w:tc>
          <w:tcPr>
            <w:tcW w:w="1194"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sz w:val="20"/>
                <w:szCs w:val="20"/>
              </w:rPr>
              <w:t>4</w:t>
            </w:r>
          </w:p>
        </w:tc>
      </w:tr>
      <w:tr w:rsidR="00EE2600" w:rsidTr="008F51DC">
        <w:trPr>
          <w:trHeight w:val="255"/>
        </w:trPr>
        <w:tc>
          <w:tcPr>
            <w:tcW w:w="659" w:type="dxa"/>
            <w:tcBorders>
              <w:top w:val="single" w:sz="4" w:space="0" w:color="auto"/>
              <w:left w:val="single" w:sz="4" w:space="0" w:color="auto"/>
              <w:bottom w:val="single" w:sz="4" w:space="0" w:color="auto"/>
              <w:right w:val="single" w:sz="4" w:space="0" w:color="auto"/>
            </w:tcBorders>
            <w:noWrap/>
            <w:vAlign w:val="center"/>
          </w:tcPr>
          <w:p w:rsidR="00EE2600" w:rsidRDefault="00EE2600" w:rsidP="008F51DC">
            <w:pPr>
              <w:jc w:val="center"/>
              <w:rPr>
                <w:sz w:val="20"/>
                <w:szCs w:val="20"/>
              </w:rPr>
            </w:pPr>
          </w:p>
        </w:tc>
        <w:tc>
          <w:tcPr>
            <w:tcW w:w="5293"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r>
              <w:rPr>
                <w:b/>
                <w:bCs/>
                <w:sz w:val="22"/>
                <w:szCs w:val="22"/>
              </w:rPr>
              <w:t>ДЕМОНТАЖНЫЕ РАБОТЫ</w:t>
            </w:r>
          </w:p>
        </w:tc>
        <w:tc>
          <w:tcPr>
            <w:tcW w:w="1599"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p>
        </w:tc>
        <w:tc>
          <w:tcPr>
            <w:tcW w:w="1194" w:type="dxa"/>
            <w:tcBorders>
              <w:top w:val="single" w:sz="4" w:space="0" w:color="auto"/>
              <w:left w:val="nil"/>
              <w:bottom w:val="single" w:sz="4" w:space="0" w:color="auto"/>
              <w:right w:val="single" w:sz="4" w:space="0" w:color="auto"/>
            </w:tcBorders>
            <w:noWrap/>
            <w:vAlign w:val="center"/>
          </w:tcPr>
          <w:p w:rsidR="00EE2600" w:rsidRDefault="00EE2600" w:rsidP="008F51DC">
            <w:pPr>
              <w:jc w:val="center"/>
              <w:rPr>
                <w:sz w:val="20"/>
                <w:szCs w:val="20"/>
              </w:rPr>
            </w:pPr>
          </w:p>
        </w:tc>
      </w:tr>
      <w:tr w:rsidR="00EE2600" w:rsidTr="008F51DC">
        <w:trPr>
          <w:trHeight w:val="765"/>
        </w:trPr>
        <w:tc>
          <w:tcPr>
            <w:tcW w:w="659"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w:t>
            </w:r>
          </w:p>
        </w:tc>
        <w:tc>
          <w:tcPr>
            <w:tcW w:w="5293"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sz w:val="20"/>
                <w:szCs w:val="20"/>
              </w:rPr>
              <w:t xml:space="preserve">Демонтаж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 </w:t>
            </w:r>
          </w:p>
        </w:tc>
        <w:tc>
          <w:tcPr>
            <w:tcW w:w="1599"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single" w:sz="4" w:space="0" w:color="auto"/>
              <w:left w:val="nil"/>
              <w:bottom w:val="single" w:sz="4" w:space="0" w:color="auto"/>
              <w:right w:val="single" w:sz="4" w:space="0" w:color="auto"/>
            </w:tcBorders>
            <w:noWrap/>
          </w:tcPr>
          <w:p w:rsidR="00EE2600" w:rsidRDefault="00EE2600" w:rsidP="008F51DC">
            <w:pPr>
              <w:jc w:val="center"/>
              <w:rPr>
                <w:sz w:val="20"/>
                <w:szCs w:val="20"/>
              </w:rPr>
            </w:pPr>
            <w:r>
              <w:rPr>
                <w:sz w:val="20"/>
                <w:szCs w:val="20"/>
              </w:rPr>
              <w:t>1,998</w:t>
            </w:r>
          </w:p>
        </w:tc>
      </w:tr>
      <w:tr w:rsidR="00EE2600" w:rsidTr="008F51DC">
        <w:trPr>
          <w:trHeight w:val="46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2</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Демонтаж </w:t>
            </w:r>
            <w:proofErr w:type="spellStart"/>
            <w:r>
              <w:rPr>
                <w:sz w:val="20"/>
                <w:szCs w:val="20"/>
              </w:rPr>
              <w:t>токопровода</w:t>
            </w:r>
            <w:proofErr w:type="spellEnd"/>
            <w:proofErr w:type="gramStart"/>
            <w:r>
              <w:rPr>
                <w:sz w:val="20"/>
                <w:szCs w:val="20"/>
              </w:rPr>
              <w:t xml:space="preserve"> .</w:t>
            </w:r>
            <w:proofErr w:type="gramEnd"/>
            <w:r>
              <w:rPr>
                <w:sz w:val="20"/>
                <w:szCs w:val="20"/>
              </w:rPr>
              <w:t xml:space="preserve"> Монтаж рам коробчатого сечения пролетом до 24 м </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0,089</w:t>
            </w:r>
          </w:p>
        </w:tc>
      </w:tr>
      <w:tr w:rsidR="00EE2600" w:rsidTr="008F51DC">
        <w:trPr>
          <w:trHeight w:val="350"/>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b/>
                <w:bCs/>
                <w:sz w:val="22"/>
                <w:szCs w:val="22"/>
              </w:rPr>
              <w:t>МОНТАЖНЫЕ РАБОТЫ</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p>
        </w:tc>
      </w:tr>
      <w:tr w:rsidR="00EE2600" w:rsidTr="008F51DC">
        <w:trPr>
          <w:trHeight w:val="1020"/>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3</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Сверление кольцевыми алмазными сверлами в железобетонных конструкциях с применением охлаждающей жидкости (воды) вертикальных отверстий глубиной 200 мм диаметром 55 мм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отверстий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144</w:t>
            </w:r>
          </w:p>
        </w:tc>
      </w:tr>
      <w:tr w:rsidR="00EE2600" w:rsidTr="008F51DC">
        <w:trPr>
          <w:trHeight w:val="510"/>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4</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Бурение ям глубиной до 2 м бурильно-крановыми машинами на тракторе, группа грунтов 2</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ям</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28</w:t>
            </w:r>
          </w:p>
        </w:tc>
      </w:tr>
      <w:tr w:rsidR="00EE2600" w:rsidTr="008F51DC">
        <w:trPr>
          <w:trHeight w:val="232"/>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5</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Устройство фундаментов-столбов бетонных</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м3 бетона</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28</w:t>
            </w:r>
          </w:p>
        </w:tc>
      </w:tr>
      <w:tr w:rsidR="00EE2600" w:rsidTr="008F51DC">
        <w:trPr>
          <w:trHeight w:val="25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6</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Армирование подстилающих слоев и </w:t>
            </w:r>
            <w:proofErr w:type="spellStart"/>
            <w:r>
              <w:rPr>
                <w:sz w:val="20"/>
                <w:szCs w:val="20"/>
              </w:rPr>
              <w:t>набетонок</w:t>
            </w:r>
            <w:proofErr w:type="spellEnd"/>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0,805</w:t>
            </w:r>
          </w:p>
        </w:tc>
      </w:tr>
      <w:tr w:rsidR="00EE2600" w:rsidTr="008F51DC">
        <w:trPr>
          <w:trHeight w:val="44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7</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Монтаж опорных стоек для пролетов до 24 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7,366</w:t>
            </w:r>
          </w:p>
        </w:tc>
      </w:tr>
      <w:tr w:rsidR="00EE2600" w:rsidTr="008F51DC">
        <w:trPr>
          <w:trHeight w:val="76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7.1.</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Pr>
                <w:sz w:val="20"/>
                <w:szCs w:val="20"/>
              </w:rPr>
              <w:t>сборосварочных</w:t>
            </w:r>
            <w:proofErr w:type="spellEnd"/>
            <w:r>
              <w:rPr>
                <w:sz w:val="20"/>
                <w:szCs w:val="20"/>
              </w:rPr>
              <w:t xml:space="preserve"> операций</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7,366</w:t>
            </w:r>
          </w:p>
        </w:tc>
      </w:tr>
      <w:tr w:rsidR="00EE2600" w:rsidTr="008F51DC">
        <w:trPr>
          <w:trHeight w:val="76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8</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4,082</w:t>
            </w:r>
          </w:p>
        </w:tc>
      </w:tr>
      <w:tr w:rsidR="00EE2600" w:rsidRPr="007C0623" w:rsidTr="008F51DC">
        <w:trPr>
          <w:trHeight w:val="255"/>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8.1.</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Каркасы металлические (КАРКАС ОГРАЖДЕНИЯ)</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2,969</w:t>
            </w:r>
          </w:p>
        </w:tc>
      </w:tr>
      <w:tr w:rsidR="00EE2600" w:rsidRPr="007C0623" w:rsidTr="008F51DC">
        <w:trPr>
          <w:trHeight w:val="510"/>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8.2.</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Сетка плетеная из проволоки диаметром 2,5 мм без покрытия, 45х45 мм</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м</w:t>
            </w:r>
            <w:proofErr w:type="gramStart"/>
            <w:r>
              <w:rPr>
                <w:sz w:val="20"/>
                <w:szCs w:val="20"/>
              </w:rPr>
              <w:t>2</w:t>
            </w:r>
            <w:proofErr w:type="gramEnd"/>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713</w:t>
            </w:r>
          </w:p>
        </w:tc>
      </w:tr>
      <w:tr w:rsidR="00EE2600" w:rsidRPr="007C0623" w:rsidTr="008F51DC">
        <w:trPr>
          <w:trHeight w:val="693"/>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9</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 xml:space="preserve">Монтаж связей и распорок из одиночных и парных уголков, </w:t>
            </w:r>
            <w:proofErr w:type="spellStart"/>
            <w:r>
              <w:rPr>
                <w:sz w:val="20"/>
                <w:szCs w:val="20"/>
              </w:rPr>
              <w:t>гнутосварных</w:t>
            </w:r>
            <w:proofErr w:type="spellEnd"/>
            <w:r>
              <w:rPr>
                <w:sz w:val="20"/>
                <w:szCs w:val="20"/>
              </w:rPr>
              <w:t xml:space="preserve"> профилей для пролетов до 24 м при высоте здания до 25 м (КАРКАС ДЛЯ ПРОФЛИСТА)</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4,62</w:t>
            </w:r>
          </w:p>
        </w:tc>
      </w:tr>
      <w:tr w:rsidR="00EE2600" w:rsidRPr="007C0623" w:rsidTr="008F51DC">
        <w:trPr>
          <w:trHeight w:val="765"/>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9.1</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 xml:space="preserve">Конструктивные элементы вспомогательного назначения с преобладанием профильного проката без отверстий и </w:t>
            </w:r>
            <w:proofErr w:type="spellStart"/>
            <w:r>
              <w:rPr>
                <w:sz w:val="20"/>
                <w:szCs w:val="20"/>
              </w:rPr>
              <w:t>сборосварочных</w:t>
            </w:r>
            <w:proofErr w:type="spellEnd"/>
            <w:r>
              <w:rPr>
                <w:sz w:val="20"/>
                <w:szCs w:val="20"/>
              </w:rPr>
              <w:t xml:space="preserve"> операций</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4,62</w:t>
            </w:r>
          </w:p>
        </w:tc>
      </w:tr>
      <w:tr w:rsidR="00EE2600" w:rsidRPr="007C0623" w:rsidTr="008F51DC">
        <w:trPr>
          <w:trHeight w:val="510"/>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10</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Монтаж ограждающих конструкций стен из профилированного листа при высоте здания до 30 м</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м</w:t>
            </w:r>
            <w:proofErr w:type="gramStart"/>
            <w:r>
              <w:rPr>
                <w:sz w:val="20"/>
                <w:szCs w:val="20"/>
              </w:rPr>
              <w:t>2</w:t>
            </w:r>
            <w:proofErr w:type="gramEnd"/>
          </w:p>
        </w:tc>
        <w:tc>
          <w:tcPr>
            <w:tcW w:w="1194" w:type="dxa"/>
            <w:tcBorders>
              <w:top w:val="nil"/>
              <w:left w:val="nil"/>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630</w:t>
            </w:r>
          </w:p>
        </w:tc>
      </w:tr>
      <w:tr w:rsidR="00EE2600" w:rsidTr="008F51DC">
        <w:trPr>
          <w:trHeight w:val="243"/>
        </w:trPr>
        <w:tc>
          <w:tcPr>
            <w:tcW w:w="659" w:type="dxa"/>
            <w:tcBorders>
              <w:top w:val="nil"/>
              <w:left w:val="single" w:sz="4" w:space="0" w:color="auto"/>
              <w:bottom w:val="single" w:sz="4" w:space="0" w:color="auto"/>
              <w:right w:val="single" w:sz="4" w:space="0" w:color="auto"/>
            </w:tcBorders>
            <w:noWrap/>
          </w:tcPr>
          <w:p w:rsidR="00EE2600" w:rsidRPr="007C0623" w:rsidRDefault="00EE2600" w:rsidP="008F51DC">
            <w:pPr>
              <w:jc w:val="center"/>
              <w:rPr>
                <w:sz w:val="20"/>
                <w:szCs w:val="20"/>
              </w:rPr>
            </w:pPr>
            <w:r>
              <w:rPr>
                <w:sz w:val="20"/>
                <w:szCs w:val="20"/>
              </w:rPr>
              <w:t>10.1</w:t>
            </w:r>
          </w:p>
        </w:tc>
        <w:tc>
          <w:tcPr>
            <w:tcW w:w="5293" w:type="dxa"/>
            <w:tcBorders>
              <w:top w:val="nil"/>
              <w:left w:val="nil"/>
              <w:bottom w:val="single" w:sz="4" w:space="0" w:color="auto"/>
              <w:right w:val="single" w:sz="4" w:space="0" w:color="auto"/>
            </w:tcBorders>
          </w:tcPr>
          <w:p w:rsidR="00EE2600" w:rsidRPr="007C0623" w:rsidRDefault="00EE2600" w:rsidP="008F51DC">
            <w:pPr>
              <w:rPr>
                <w:sz w:val="20"/>
                <w:szCs w:val="20"/>
              </w:rPr>
            </w:pPr>
            <w:r>
              <w:rPr>
                <w:sz w:val="20"/>
                <w:szCs w:val="20"/>
              </w:rPr>
              <w:t>Профилированный лист оцинкованный НС35-1000-0,7</w:t>
            </w:r>
          </w:p>
        </w:tc>
        <w:tc>
          <w:tcPr>
            <w:tcW w:w="1599" w:type="dxa"/>
            <w:tcBorders>
              <w:top w:val="nil"/>
              <w:left w:val="nil"/>
              <w:bottom w:val="single" w:sz="4" w:space="0" w:color="auto"/>
              <w:right w:val="single" w:sz="4" w:space="0" w:color="auto"/>
            </w:tcBorders>
          </w:tcPr>
          <w:p w:rsidR="00EE2600" w:rsidRPr="007C0623" w:rsidRDefault="00EE2600" w:rsidP="008F51DC">
            <w:pPr>
              <w:jc w:val="center"/>
              <w:rPr>
                <w:sz w:val="20"/>
                <w:szCs w:val="20"/>
              </w:rPr>
            </w:pPr>
            <w:r>
              <w:rPr>
                <w:sz w:val="20"/>
                <w:szCs w:val="20"/>
              </w:rPr>
              <w:t>т</w:t>
            </w:r>
          </w:p>
        </w:tc>
        <w:tc>
          <w:tcPr>
            <w:tcW w:w="1194"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4,662</w:t>
            </w:r>
          </w:p>
        </w:tc>
      </w:tr>
      <w:tr w:rsidR="00EE2600" w:rsidTr="008F51DC">
        <w:trPr>
          <w:trHeight w:val="25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11</w:t>
            </w:r>
          </w:p>
          <w:p w:rsidR="00EE2600" w:rsidRDefault="00EE2600" w:rsidP="008F51DC">
            <w:pPr>
              <w:jc w:val="center"/>
              <w:rPr>
                <w:sz w:val="20"/>
                <w:szCs w:val="20"/>
              </w:rPr>
            </w:pPr>
            <w:r>
              <w:rPr>
                <w:sz w:val="20"/>
                <w:szCs w:val="20"/>
              </w:rPr>
              <w:t>11.1</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Монтаж пружины натяжения</w:t>
            </w:r>
          </w:p>
          <w:p w:rsidR="00EE2600" w:rsidRDefault="00EE2600" w:rsidP="008F51DC">
            <w:pPr>
              <w:rPr>
                <w:sz w:val="20"/>
                <w:szCs w:val="20"/>
              </w:rPr>
            </w:pPr>
            <w:r>
              <w:rPr>
                <w:sz w:val="20"/>
                <w:szCs w:val="20"/>
              </w:rPr>
              <w:t>Пружина заводского типа</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proofErr w:type="spellStart"/>
            <w:proofErr w:type="gramStart"/>
            <w:r>
              <w:rPr>
                <w:sz w:val="20"/>
                <w:szCs w:val="20"/>
              </w:rPr>
              <w:t>шт</w:t>
            </w:r>
            <w:proofErr w:type="spellEnd"/>
            <w:proofErr w:type="gramEnd"/>
          </w:p>
          <w:p w:rsidR="00EE2600" w:rsidRDefault="00EE2600" w:rsidP="008F51DC">
            <w:pPr>
              <w:jc w:val="center"/>
              <w:rPr>
                <w:sz w:val="20"/>
                <w:szCs w:val="20"/>
              </w:rPr>
            </w:pPr>
            <w:proofErr w:type="spellStart"/>
            <w:proofErr w:type="gramStart"/>
            <w:r>
              <w:rPr>
                <w:sz w:val="20"/>
                <w:szCs w:val="20"/>
              </w:rPr>
              <w:t>шт</w:t>
            </w:r>
            <w:proofErr w:type="spellEnd"/>
            <w:proofErr w:type="gramEnd"/>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3</w:t>
            </w:r>
          </w:p>
          <w:p w:rsidR="00EE2600" w:rsidRDefault="00EE2600" w:rsidP="008F51DC">
            <w:pPr>
              <w:jc w:val="center"/>
              <w:rPr>
                <w:sz w:val="20"/>
                <w:szCs w:val="20"/>
              </w:rPr>
            </w:pPr>
            <w:r>
              <w:rPr>
                <w:sz w:val="20"/>
                <w:szCs w:val="20"/>
              </w:rPr>
              <w:t>3</w:t>
            </w:r>
          </w:p>
        </w:tc>
      </w:tr>
      <w:tr w:rsidR="00EE2600" w:rsidTr="008F51DC">
        <w:trPr>
          <w:trHeight w:val="65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12</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proofErr w:type="spellStart"/>
            <w:r>
              <w:rPr>
                <w:sz w:val="20"/>
                <w:szCs w:val="20"/>
              </w:rPr>
              <w:t>Огрунтовка</w:t>
            </w:r>
            <w:proofErr w:type="spellEnd"/>
            <w:r>
              <w:rPr>
                <w:sz w:val="20"/>
                <w:szCs w:val="20"/>
              </w:rPr>
              <w:t xml:space="preserve"> металлических поверхностей за один раз грунтовкой ГФ-021</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roofErr w:type="gramStart"/>
            <w:r>
              <w:rPr>
                <w:sz w:val="20"/>
                <w:szCs w:val="20"/>
              </w:rPr>
              <w:t>2</w:t>
            </w:r>
            <w:proofErr w:type="gramEnd"/>
            <w:r>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250</w:t>
            </w:r>
          </w:p>
        </w:tc>
      </w:tr>
      <w:tr w:rsidR="00EE2600" w:rsidTr="008F51DC">
        <w:trPr>
          <w:trHeight w:val="674"/>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13</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 xml:space="preserve">Окраска металлических </w:t>
            </w:r>
            <w:proofErr w:type="spellStart"/>
            <w:r>
              <w:rPr>
                <w:sz w:val="20"/>
                <w:szCs w:val="20"/>
              </w:rPr>
              <w:t>огрунтованных</w:t>
            </w:r>
            <w:proofErr w:type="spellEnd"/>
            <w:r>
              <w:rPr>
                <w:sz w:val="20"/>
                <w:szCs w:val="20"/>
              </w:rPr>
              <w:t xml:space="preserve"> поверхностей эмалью ПФ-115</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roofErr w:type="gramStart"/>
            <w:r>
              <w:rPr>
                <w:sz w:val="20"/>
                <w:szCs w:val="20"/>
              </w:rPr>
              <w:t>2</w:t>
            </w:r>
            <w:proofErr w:type="gramEnd"/>
            <w:r>
              <w:rPr>
                <w:sz w:val="20"/>
                <w:szCs w:val="20"/>
              </w:rPr>
              <w:t xml:space="preserve"> окрашиваемой поверхности</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250</w:t>
            </w:r>
          </w:p>
        </w:tc>
      </w:tr>
      <w:tr w:rsidR="00EE2600" w:rsidTr="008F51DC">
        <w:trPr>
          <w:trHeight w:val="485"/>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b/>
                <w:bCs/>
                <w:sz w:val="22"/>
                <w:szCs w:val="22"/>
              </w:rPr>
              <w:t>УСТРОЙСТВО РАМЫ КАРЕТКИ ТОКОСЪЕМНИКА</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p>
        </w:tc>
      </w:tr>
      <w:tr w:rsidR="00EE2600" w:rsidTr="008F51DC">
        <w:trPr>
          <w:trHeight w:val="528"/>
        </w:trPr>
        <w:tc>
          <w:tcPr>
            <w:tcW w:w="659" w:type="dxa"/>
            <w:tcBorders>
              <w:top w:val="nil"/>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lastRenderedPageBreak/>
              <w:t>14</w:t>
            </w:r>
          </w:p>
        </w:tc>
        <w:tc>
          <w:tcPr>
            <w:tcW w:w="5293" w:type="dxa"/>
            <w:tcBorders>
              <w:top w:val="nil"/>
              <w:left w:val="nil"/>
              <w:bottom w:val="single" w:sz="4" w:space="0" w:color="auto"/>
              <w:right w:val="single" w:sz="4" w:space="0" w:color="auto"/>
            </w:tcBorders>
          </w:tcPr>
          <w:p w:rsidR="00EE2600" w:rsidRDefault="00EE2600" w:rsidP="008F51DC">
            <w:pPr>
              <w:rPr>
                <w:sz w:val="20"/>
                <w:szCs w:val="20"/>
              </w:rPr>
            </w:pPr>
            <w:r>
              <w:rPr>
                <w:sz w:val="20"/>
                <w:szCs w:val="20"/>
              </w:rPr>
              <w:t>Монтаж рам коробчатого сечения пролетом до 24 м</w:t>
            </w:r>
          </w:p>
        </w:tc>
        <w:tc>
          <w:tcPr>
            <w:tcW w:w="1599" w:type="dxa"/>
            <w:tcBorders>
              <w:top w:val="nil"/>
              <w:left w:val="nil"/>
              <w:bottom w:val="single" w:sz="4" w:space="0" w:color="auto"/>
              <w:right w:val="single" w:sz="4" w:space="0" w:color="auto"/>
            </w:tcBorders>
          </w:tcPr>
          <w:p w:rsidR="00EE2600" w:rsidRDefault="00EE2600" w:rsidP="008F51DC">
            <w:pPr>
              <w:jc w:val="center"/>
              <w:rPr>
                <w:sz w:val="20"/>
                <w:szCs w:val="20"/>
              </w:rPr>
            </w:pPr>
            <w:r>
              <w:rPr>
                <w:sz w:val="20"/>
                <w:szCs w:val="20"/>
              </w:rPr>
              <w:t>1 т конструкций</w:t>
            </w:r>
          </w:p>
        </w:tc>
        <w:tc>
          <w:tcPr>
            <w:tcW w:w="1194" w:type="dxa"/>
            <w:tcBorders>
              <w:top w:val="nil"/>
              <w:left w:val="nil"/>
              <w:bottom w:val="single" w:sz="4" w:space="0" w:color="auto"/>
              <w:right w:val="single" w:sz="4" w:space="0" w:color="auto"/>
            </w:tcBorders>
            <w:noWrap/>
          </w:tcPr>
          <w:p w:rsidR="00EE2600" w:rsidRDefault="00EE2600" w:rsidP="008F51DC">
            <w:pPr>
              <w:jc w:val="center"/>
              <w:rPr>
                <w:sz w:val="20"/>
                <w:szCs w:val="20"/>
              </w:rPr>
            </w:pPr>
            <w:r>
              <w:rPr>
                <w:sz w:val="20"/>
                <w:szCs w:val="20"/>
              </w:rPr>
              <w:t>0,09281</w:t>
            </w:r>
          </w:p>
        </w:tc>
      </w:tr>
      <w:tr w:rsidR="00EE2600" w:rsidTr="008F51DC">
        <w:trPr>
          <w:trHeight w:val="729"/>
        </w:trPr>
        <w:tc>
          <w:tcPr>
            <w:tcW w:w="659"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15</w:t>
            </w:r>
          </w:p>
        </w:tc>
        <w:tc>
          <w:tcPr>
            <w:tcW w:w="5293"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sz w:val="20"/>
                <w:szCs w:val="20"/>
              </w:rPr>
              <w:t>Отдельные конструктивные элементы зданий и сооружений с преобладанием горячекатаных профилей, средняя масса сборочной единицы до 0,1 т</w:t>
            </w:r>
          </w:p>
        </w:tc>
        <w:tc>
          <w:tcPr>
            <w:tcW w:w="1599"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r>
              <w:rPr>
                <w:sz w:val="20"/>
                <w:szCs w:val="20"/>
              </w:rPr>
              <w:t>т</w:t>
            </w:r>
          </w:p>
        </w:tc>
        <w:tc>
          <w:tcPr>
            <w:tcW w:w="1194" w:type="dxa"/>
            <w:tcBorders>
              <w:top w:val="single" w:sz="4" w:space="0" w:color="auto"/>
              <w:left w:val="nil"/>
              <w:bottom w:val="single" w:sz="4" w:space="0" w:color="auto"/>
              <w:right w:val="single" w:sz="4" w:space="0" w:color="auto"/>
            </w:tcBorders>
            <w:noWrap/>
          </w:tcPr>
          <w:p w:rsidR="00EE2600" w:rsidRDefault="00EE2600" w:rsidP="008F51DC">
            <w:pPr>
              <w:jc w:val="center"/>
              <w:rPr>
                <w:sz w:val="20"/>
                <w:szCs w:val="20"/>
              </w:rPr>
            </w:pPr>
            <w:r>
              <w:rPr>
                <w:sz w:val="20"/>
                <w:szCs w:val="20"/>
              </w:rPr>
              <w:t>0,09281</w:t>
            </w:r>
          </w:p>
        </w:tc>
      </w:tr>
      <w:tr w:rsidR="00EE2600" w:rsidTr="008F51DC">
        <w:trPr>
          <w:trHeight w:val="681"/>
        </w:trPr>
        <w:tc>
          <w:tcPr>
            <w:tcW w:w="659" w:type="dxa"/>
            <w:tcBorders>
              <w:top w:val="single" w:sz="4" w:space="0" w:color="auto"/>
              <w:left w:val="single" w:sz="4" w:space="0" w:color="auto"/>
              <w:bottom w:val="single" w:sz="4" w:space="0" w:color="auto"/>
              <w:right w:val="single" w:sz="4" w:space="0" w:color="auto"/>
            </w:tcBorders>
            <w:noWrap/>
          </w:tcPr>
          <w:p w:rsidR="00EE2600" w:rsidRDefault="00EE2600" w:rsidP="008F51DC">
            <w:pPr>
              <w:jc w:val="center"/>
              <w:rPr>
                <w:sz w:val="20"/>
                <w:szCs w:val="20"/>
              </w:rPr>
            </w:pPr>
            <w:r>
              <w:rPr>
                <w:sz w:val="20"/>
                <w:szCs w:val="20"/>
              </w:rPr>
              <w:t>16</w:t>
            </w:r>
          </w:p>
        </w:tc>
        <w:tc>
          <w:tcPr>
            <w:tcW w:w="5293" w:type="dxa"/>
            <w:tcBorders>
              <w:top w:val="single" w:sz="4" w:space="0" w:color="auto"/>
              <w:left w:val="nil"/>
              <w:bottom w:val="single" w:sz="4" w:space="0" w:color="auto"/>
              <w:right w:val="single" w:sz="4" w:space="0" w:color="auto"/>
            </w:tcBorders>
          </w:tcPr>
          <w:p w:rsidR="00EE2600" w:rsidRDefault="00EE2600" w:rsidP="008F51DC">
            <w:pPr>
              <w:rPr>
                <w:sz w:val="20"/>
                <w:szCs w:val="20"/>
              </w:rPr>
            </w:pPr>
            <w:r>
              <w:rPr>
                <w:sz w:val="20"/>
                <w:szCs w:val="20"/>
              </w:rPr>
              <w:t xml:space="preserve">Окраска металлических </w:t>
            </w:r>
            <w:proofErr w:type="spellStart"/>
            <w:r>
              <w:rPr>
                <w:sz w:val="20"/>
                <w:szCs w:val="20"/>
              </w:rPr>
              <w:t>огрунтованных</w:t>
            </w:r>
            <w:proofErr w:type="spellEnd"/>
            <w:r>
              <w:rPr>
                <w:sz w:val="20"/>
                <w:szCs w:val="20"/>
              </w:rPr>
              <w:t xml:space="preserve"> поверхностей эмалью ПФ-115</w:t>
            </w:r>
          </w:p>
        </w:tc>
        <w:tc>
          <w:tcPr>
            <w:tcW w:w="1599" w:type="dxa"/>
            <w:tcBorders>
              <w:top w:val="single" w:sz="4" w:space="0" w:color="auto"/>
              <w:left w:val="nil"/>
              <w:bottom w:val="single" w:sz="4" w:space="0" w:color="auto"/>
              <w:right w:val="single" w:sz="4" w:space="0" w:color="auto"/>
            </w:tcBorders>
          </w:tcPr>
          <w:p w:rsidR="00EE2600" w:rsidRDefault="00EE2600" w:rsidP="008F51DC">
            <w:pPr>
              <w:jc w:val="center"/>
              <w:rPr>
                <w:sz w:val="20"/>
                <w:szCs w:val="20"/>
              </w:rPr>
            </w:pPr>
            <w:r>
              <w:rPr>
                <w:sz w:val="20"/>
                <w:szCs w:val="20"/>
              </w:rPr>
              <w:t>м</w:t>
            </w:r>
            <w:proofErr w:type="gramStart"/>
            <w:r>
              <w:rPr>
                <w:sz w:val="20"/>
                <w:szCs w:val="20"/>
              </w:rPr>
              <w:t>2</w:t>
            </w:r>
            <w:proofErr w:type="gramEnd"/>
            <w:r>
              <w:rPr>
                <w:sz w:val="20"/>
                <w:szCs w:val="20"/>
              </w:rPr>
              <w:t xml:space="preserve"> окрашиваемой поверхности</w:t>
            </w:r>
          </w:p>
        </w:tc>
        <w:tc>
          <w:tcPr>
            <w:tcW w:w="1194" w:type="dxa"/>
            <w:tcBorders>
              <w:top w:val="single" w:sz="4" w:space="0" w:color="auto"/>
              <w:left w:val="nil"/>
              <w:bottom w:val="single" w:sz="4" w:space="0" w:color="auto"/>
              <w:right w:val="single" w:sz="4" w:space="0" w:color="auto"/>
            </w:tcBorders>
            <w:noWrap/>
          </w:tcPr>
          <w:p w:rsidR="00EE2600" w:rsidRDefault="00EE2600" w:rsidP="008F51DC">
            <w:pPr>
              <w:jc w:val="center"/>
              <w:rPr>
                <w:sz w:val="20"/>
                <w:szCs w:val="20"/>
              </w:rPr>
            </w:pPr>
            <w:r>
              <w:rPr>
                <w:sz w:val="20"/>
                <w:szCs w:val="20"/>
              </w:rPr>
              <w:t>3</w:t>
            </w:r>
          </w:p>
        </w:tc>
      </w:tr>
    </w:tbl>
    <w:p w:rsidR="00EE2600" w:rsidRPr="004B2383" w:rsidRDefault="00EE2600" w:rsidP="008F51DC">
      <w:pPr>
        <w:ind w:firstLine="708"/>
        <w:jc w:val="both"/>
        <w:rPr>
          <w:rFonts w:cs="Arial"/>
          <w:sz w:val="28"/>
          <w:szCs w:val="28"/>
        </w:rPr>
      </w:pPr>
      <w:r>
        <w:rPr>
          <w:rFonts w:cs="Arial"/>
          <w:sz w:val="28"/>
          <w:szCs w:val="28"/>
        </w:rPr>
        <w:t>Выполнение всех перечисленных работ включает очистку, смазку, мойку, проверку надежности крепления соединений, регулировку, подтяжку, наладку и регулировку оборудования.</w:t>
      </w:r>
    </w:p>
    <w:p w:rsidR="00EE2600" w:rsidRPr="004B2383" w:rsidRDefault="00EE2600" w:rsidP="008F51DC">
      <w:pPr>
        <w:ind w:firstLine="708"/>
        <w:jc w:val="both"/>
        <w:rPr>
          <w:rFonts w:cs="Arial"/>
          <w:sz w:val="28"/>
          <w:szCs w:val="28"/>
        </w:rPr>
      </w:pPr>
      <w:proofErr w:type="gramStart"/>
      <w:r>
        <w:rPr>
          <w:rFonts w:cs="Arial"/>
          <w:sz w:val="28"/>
          <w:szCs w:val="28"/>
        </w:rPr>
        <w:t>Работы по замене, монтажу, прокладке, установке, окраске включают в себя стоимость новых запасных частей (оборудования,  деталей и т.д.), весь материал, запасные части, детали  Исполнителя.</w:t>
      </w:r>
      <w:proofErr w:type="gramEnd"/>
    </w:p>
    <w:p w:rsidR="00EE2600" w:rsidRPr="00FF1AA3" w:rsidRDefault="00EE2600" w:rsidP="008F51DC">
      <w:pPr>
        <w:ind w:firstLine="709"/>
        <w:jc w:val="both"/>
        <w:rPr>
          <w:sz w:val="28"/>
          <w:szCs w:val="28"/>
        </w:rPr>
      </w:pPr>
    </w:p>
    <w:p w:rsidR="00EE2600" w:rsidRDefault="00EE2600" w:rsidP="008F51DC">
      <w:pPr>
        <w:ind w:firstLine="709"/>
        <w:jc w:val="both"/>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E2600" w:rsidRPr="00196136" w:rsidTr="008F51DC">
        <w:trPr>
          <w:trHeight w:val="2074"/>
        </w:trPr>
        <w:tc>
          <w:tcPr>
            <w:tcW w:w="4705" w:type="dxa"/>
            <w:tcBorders>
              <w:top w:val="nil"/>
              <w:left w:val="nil"/>
              <w:bottom w:val="nil"/>
              <w:right w:val="nil"/>
            </w:tcBorders>
          </w:tcPr>
          <w:p w:rsidR="00EE2600" w:rsidRPr="00196136" w:rsidRDefault="00EE2600" w:rsidP="008F51DC">
            <w:pPr>
              <w:ind w:firstLine="851"/>
              <w:jc w:val="both"/>
            </w:pPr>
            <w:r>
              <w:t>Исполнитель:</w:t>
            </w:r>
          </w:p>
          <w:p w:rsidR="00EE2600" w:rsidRPr="00196136" w:rsidRDefault="00EE2600" w:rsidP="008F51DC">
            <w:pPr>
              <w:ind w:firstLine="851"/>
              <w:jc w:val="both"/>
            </w:pPr>
          </w:p>
          <w:p w:rsidR="00EE2600" w:rsidRPr="00196136" w:rsidRDefault="00EE2600" w:rsidP="008F51DC">
            <w:pPr>
              <w:ind w:firstLine="851"/>
              <w:jc w:val="both"/>
            </w:pPr>
            <w:r>
              <w:t>________</w:t>
            </w:r>
          </w:p>
          <w:p w:rsidR="00EE2600" w:rsidRPr="00196136" w:rsidRDefault="00EE2600" w:rsidP="008F51DC">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EE2600" w:rsidRPr="00196136" w:rsidRDefault="00EE2600" w:rsidP="008F51DC">
            <w:pPr>
              <w:ind w:firstLine="851"/>
              <w:jc w:val="both"/>
            </w:pPr>
            <w:r>
              <w:t>Заказчик:</w:t>
            </w:r>
          </w:p>
          <w:p w:rsidR="00EE2600" w:rsidRPr="00196136" w:rsidRDefault="00EE2600" w:rsidP="008F51DC">
            <w:pPr>
              <w:ind w:firstLine="851"/>
              <w:jc w:val="both"/>
            </w:pPr>
          </w:p>
          <w:p w:rsidR="00EE2600" w:rsidRPr="00196136" w:rsidRDefault="00EE2600" w:rsidP="008F51DC">
            <w:pPr>
              <w:ind w:firstLine="851"/>
              <w:jc w:val="both"/>
            </w:pPr>
            <w:r>
              <w:t>________    Булытов А.Н.</w:t>
            </w:r>
          </w:p>
          <w:p w:rsidR="00EE2600" w:rsidRPr="00196136" w:rsidRDefault="00EE2600" w:rsidP="008F51DC">
            <w:pPr>
              <w:ind w:firstLine="851"/>
              <w:jc w:val="both"/>
              <w:rPr>
                <w:vertAlign w:val="superscript"/>
              </w:rPr>
            </w:pPr>
            <w:r>
              <w:rPr>
                <w:vertAlign w:val="superscript"/>
              </w:rPr>
              <w:t>(подпись)                        (Ф.И.О.)</w:t>
            </w:r>
          </w:p>
          <w:p w:rsidR="00EE2600" w:rsidRPr="00196136" w:rsidRDefault="00EE2600" w:rsidP="008F51DC">
            <w:pPr>
              <w:ind w:firstLine="851"/>
              <w:jc w:val="both"/>
            </w:pPr>
          </w:p>
        </w:tc>
      </w:tr>
    </w:tbl>
    <w:p w:rsidR="00EE2600" w:rsidRPr="00272EE6" w:rsidRDefault="00EE2600" w:rsidP="008F51DC">
      <w:pPr>
        <w:ind w:firstLine="851"/>
        <w:jc w:val="both"/>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Default="00EE2600" w:rsidP="008F51DC">
      <w:pPr>
        <w:ind w:firstLine="851"/>
        <w:jc w:val="right"/>
      </w:pPr>
    </w:p>
    <w:p w:rsidR="00EE2600" w:rsidRPr="00272EE6" w:rsidRDefault="00EE2600" w:rsidP="008F51D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EE2600" w:rsidRPr="00272EE6" w:rsidRDefault="00EE2600" w:rsidP="008F51D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EE2600" w:rsidRPr="00272EE6" w:rsidRDefault="00EE2600" w:rsidP="008F51D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w:t>
      </w:r>
    </w:p>
    <w:p w:rsidR="00EE2600" w:rsidRPr="00272EE6" w:rsidRDefault="00EE2600" w:rsidP="008F51D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 г.</w:t>
      </w:r>
    </w:p>
    <w:p w:rsidR="00EE2600" w:rsidRDefault="00EE2600" w:rsidP="008F51DC">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Календарный план</w:t>
      </w:r>
    </w:p>
    <w:p w:rsidR="00EE2600" w:rsidRPr="00272EE6" w:rsidRDefault="00EE2600" w:rsidP="008F51DC">
      <w:pPr>
        <w:pStyle w:val="ConsNormal"/>
        <w:widowControl/>
        <w:ind w:firstLine="0"/>
        <w:jc w:val="center"/>
        <w:rPr>
          <w:rFonts w:ascii="Times New Roman" w:hAnsi="Times New Roman" w:cs="Times New Roman"/>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2693"/>
        <w:gridCol w:w="3260"/>
      </w:tblGrid>
      <w:tr w:rsidR="00EE2600" w:rsidRPr="00272EE6" w:rsidTr="008F51DC">
        <w:trPr>
          <w:trHeight w:val="480"/>
        </w:trPr>
        <w:tc>
          <w:tcPr>
            <w:tcW w:w="3119" w:type="dxa"/>
          </w:tcPr>
          <w:p w:rsidR="00EE2600" w:rsidRPr="00272EE6" w:rsidRDefault="00EE2600" w:rsidP="008F51DC">
            <w:pPr>
              <w:pStyle w:val="ConsCell"/>
              <w:widowControl/>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этапов Работ</w:t>
            </w:r>
          </w:p>
        </w:tc>
        <w:tc>
          <w:tcPr>
            <w:tcW w:w="2693" w:type="dxa"/>
          </w:tcPr>
          <w:p w:rsidR="00EE2600" w:rsidRPr="00272EE6" w:rsidRDefault="00EE2600" w:rsidP="008F51DC">
            <w:pPr>
              <w:pStyle w:val="ConsCell"/>
              <w:widowControl/>
              <w:jc w:val="center"/>
              <w:rPr>
                <w:rFonts w:ascii="Times New Roman" w:hAnsi="Times New Roman"/>
                <w:sz w:val="24"/>
                <w:szCs w:val="24"/>
              </w:rPr>
            </w:pPr>
            <w:r>
              <w:rPr>
                <w:rFonts w:ascii="Times New Roman" w:hAnsi="Times New Roman"/>
                <w:sz w:val="24"/>
                <w:szCs w:val="24"/>
              </w:rPr>
              <w:t>Срок выполнения Работ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договора) календарных дней</w:t>
            </w:r>
          </w:p>
        </w:tc>
        <w:tc>
          <w:tcPr>
            <w:tcW w:w="3260" w:type="dxa"/>
          </w:tcPr>
          <w:p w:rsidR="00EE2600" w:rsidRPr="00DB4856" w:rsidRDefault="00EE2600" w:rsidP="008F51DC">
            <w:pPr>
              <w:pStyle w:val="ConsCell"/>
              <w:widowControl/>
              <w:jc w:val="center"/>
              <w:rPr>
                <w:rFonts w:ascii="Times New Roman" w:hAnsi="Times New Roman"/>
                <w:sz w:val="24"/>
                <w:szCs w:val="24"/>
              </w:rPr>
            </w:pPr>
            <w:r w:rsidRPr="00DB4856">
              <w:rPr>
                <w:rFonts w:ascii="Times New Roman" w:hAnsi="Times New Roman"/>
                <w:sz w:val="24"/>
                <w:szCs w:val="24"/>
              </w:rPr>
              <w:t xml:space="preserve">Отчетные  </w:t>
            </w:r>
            <w:r w:rsidRPr="00DB4856">
              <w:rPr>
                <w:rFonts w:ascii="Times New Roman" w:hAnsi="Times New Roman"/>
                <w:sz w:val="24"/>
                <w:szCs w:val="24"/>
              </w:rPr>
              <w:br/>
              <w:t xml:space="preserve">документы                                      Акт о приемке выполненных работ формы КС-2, справка о стоимости выполненных работ и затрат формы КС-3, </w:t>
            </w:r>
            <w:r w:rsidR="00DB4856" w:rsidRPr="00DB4856">
              <w:rPr>
                <w:rFonts w:ascii="Times New Roman" w:hAnsi="Times New Roman"/>
                <w:sz w:val="24"/>
                <w:szCs w:val="24"/>
              </w:rPr>
              <w:t>акт о приеме-сдаче отремонтированных, реконструированных, модернизированных объектов основных средств по форме ОС-3</w:t>
            </w:r>
          </w:p>
        </w:tc>
      </w:tr>
      <w:tr w:rsidR="00EE2600" w:rsidRPr="00272EE6" w:rsidTr="008F51DC">
        <w:trPr>
          <w:trHeight w:val="858"/>
        </w:trPr>
        <w:tc>
          <w:tcPr>
            <w:tcW w:w="3119" w:type="dxa"/>
            <w:vAlign w:val="center"/>
          </w:tcPr>
          <w:p w:rsidR="00EE2600" w:rsidRPr="00272EE6" w:rsidRDefault="00EE2600" w:rsidP="008F51DC">
            <w:r>
              <w:t>1. Устройство подкранового пути</w:t>
            </w:r>
          </w:p>
        </w:tc>
        <w:tc>
          <w:tcPr>
            <w:tcW w:w="2693" w:type="dxa"/>
            <w:vAlign w:val="center"/>
          </w:tcPr>
          <w:p w:rsidR="00EE2600" w:rsidRPr="00272EE6" w:rsidRDefault="00EE2600" w:rsidP="008F51DC">
            <w:pPr>
              <w:pStyle w:val="ConsCell"/>
              <w:widowControl/>
              <w:jc w:val="center"/>
              <w:rPr>
                <w:rFonts w:ascii="Times New Roman" w:hAnsi="Times New Roman"/>
                <w:sz w:val="24"/>
                <w:szCs w:val="24"/>
              </w:rPr>
            </w:pPr>
          </w:p>
        </w:tc>
        <w:tc>
          <w:tcPr>
            <w:tcW w:w="3260" w:type="dxa"/>
            <w:vAlign w:val="center"/>
          </w:tcPr>
          <w:p w:rsidR="00EE2600" w:rsidRPr="00272EE6" w:rsidRDefault="00EE2600" w:rsidP="008F51DC">
            <w:pPr>
              <w:pStyle w:val="ConsCell"/>
              <w:widowControl/>
              <w:jc w:val="center"/>
              <w:rPr>
                <w:rFonts w:ascii="Times New Roman" w:hAnsi="Times New Roman"/>
                <w:sz w:val="24"/>
                <w:szCs w:val="24"/>
              </w:rPr>
            </w:pPr>
          </w:p>
        </w:tc>
      </w:tr>
      <w:tr w:rsidR="00EE2600" w:rsidRPr="00272EE6" w:rsidTr="008F51DC">
        <w:trPr>
          <w:trHeight w:val="857"/>
        </w:trPr>
        <w:tc>
          <w:tcPr>
            <w:tcW w:w="3119" w:type="dxa"/>
            <w:vAlign w:val="center"/>
          </w:tcPr>
          <w:p w:rsidR="00EE2600" w:rsidRPr="00272EE6" w:rsidRDefault="00EE2600" w:rsidP="008F51DC">
            <w:r>
              <w:t xml:space="preserve">2. Устройство троллейной линии </w:t>
            </w:r>
          </w:p>
        </w:tc>
        <w:tc>
          <w:tcPr>
            <w:tcW w:w="2693" w:type="dxa"/>
            <w:vAlign w:val="center"/>
          </w:tcPr>
          <w:p w:rsidR="00EE2600" w:rsidRPr="00272EE6" w:rsidRDefault="00EE2600" w:rsidP="008F51DC">
            <w:pPr>
              <w:pStyle w:val="ConsCell"/>
              <w:widowControl/>
              <w:jc w:val="center"/>
              <w:rPr>
                <w:rFonts w:ascii="Times New Roman" w:hAnsi="Times New Roman"/>
                <w:sz w:val="24"/>
                <w:szCs w:val="24"/>
              </w:rPr>
            </w:pPr>
          </w:p>
        </w:tc>
        <w:tc>
          <w:tcPr>
            <w:tcW w:w="3260" w:type="dxa"/>
            <w:vAlign w:val="center"/>
          </w:tcPr>
          <w:p w:rsidR="00EE2600" w:rsidRPr="00272EE6" w:rsidRDefault="00EE2600" w:rsidP="008F51DC">
            <w:pPr>
              <w:pStyle w:val="ConsCell"/>
              <w:widowControl/>
              <w:jc w:val="center"/>
              <w:rPr>
                <w:rFonts w:ascii="Times New Roman" w:hAnsi="Times New Roman"/>
                <w:sz w:val="24"/>
                <w:szCs w:val="24"/>
              </w:rPr>
            </w:pPr>
          </w:p>
        </w:tc>
      </w:tr>
      <w:tr w:rsidR="00EE2600" w:rsidRPr="00272EE6" w:rsidTr="008F51DC">
        <w:trPr>
          <w:trHeight w:val="961"/>
        </w:trPr>
        <w:tc>
          <w:tcPr>
            <w:tcW w:w="3119" w:type="dxa"/>
            <w:vAlign w:val="center"/>
          </w:tcPr>
          <w:p w:rsidR="00EE2600" w:rsidRPr="00272EE6" w:rsidRDefault="00EE2600" w:rsidP="008F51DC">
            <w:r>
              <w:t>3. Устройство ограждения троллейной линии</w:t>
            </w:r>
          </w:p>
        </w:tc>
        <w:tc>
          <w:tcPr>
            <w:tcW w:w="2693" w:type="dxa"/>
            <w:vAlign w:val="center"/>
          </w:tcPr>
          <w:p w:rsidR="00EE2600" w:rsidRPr="00272EE6" w:rsidRDefault="00EE2600" w:rsidP="008F51DC">
            <w:pPr>
              <w:pStyle w:val="ConsCell"/>
              <w:widowControl/>
              <w:jc w:val="center"/>
              <w:rPr>
                <w:rFonts w:ascii="Times New Roman" w:hAnsi="Times New Roman"/>
                <w:sz w:val="24"/>
                <w:szCs w:val="24"/>
              </w:rPr>
            </w:pPr>
          </w:p>
        </w:tc>
        <w:tc>
          <w:tcPr>
            <w:tcW w:w="3260" w:type="dxa"/>
            <w:vAlign w:val="center"/>
          </w:tcPr>
          <w:p w:rsidR="00EE2600" w:rsidRPr="00272EE6" w:rsidRDefault="00EE2600" w:rsidP="008F51DC">
            <w:pPr>
              <w:pStyle w:val="ConsCell"/>
              <w:widowControl/>
              <w:jc w:val="center"/>
              <w:rPr>
                <w:rFonts w:ascii="Times New Roman" w:hAnsi="Times New Roman"/>
                <w:sz w:val="24"/>
                <w:szCs w:val="24"/>
              </w:rPr>
            </w:pPr>
          </w:p>
        </w:tc>
      </w:tr>
    </w:tbl>
    <w:p w:rsidR="00EE2600" w:rsidRPr="00272EE6" w:rsidRDefault="00EE2600" w:rsidP="008F51DC">
      <w:pPr>
        <w:pStyle w:val="ConsNonformat"/>
        <w:widowControl/>
        <w:rPr>
          <w:rFonts w:ascii="Times New Roman" w:hAnsi="Times New Roman"/>
          <w:sz w:val="24"/>
          <w:szCs w:val="24"/>
        </w:rPr>
      </w:pPr>
    </w:p>
    <w:p w:rsidR="00EE2600" w:rsidRPr="00272EE6" w:rsidRDefault="00EE2600" w:rsidP="008F51DC">
      <w:pPr>
        <w:pStyle w:val="ConsNonformat"/>
        <w:widowControl/>
        <w:rPr>
          <w:rFonts w:ascii="Times New Roman" w:hAnsi="Times New Roman"/>
          <w:sz w:val="24"/>
          <w:szCs w:val="24"/>
        </w:rPr>
      </w:pPr>
    </w:p>
    <w:tbl>
      <w:tblPr>
        <w:tblW w:w="0" w:type="auto"/>
        <w:tblInd w:w="108" w:type="dxa"/>
        <w:tblLook w:val="0000"/>
      </w:tblPr>
      <w:tblGrid>
        <w:gridCol w:w="4678"/>
        <w:gridCol w:w="4678"/>
      </w:tblGrid>
      <w:tr w:rsidR="00EE2600" w:rsidRPr="00272EE6" w:rsidTr="008F51DC">
        <w:trPr>
          <w:trHeight w:val="2074"/>
        </w:trPr>
        <w:tc>
          <w:tcPr>
            <w:tcW w:w="4678" w:type="dxa"/>
          </w:tcPr>
          <w:p w:rsidR="00EE2600" w:rsidRPr="00272EE6" w:rsidRDefault="00EE2600" w:rsidP="008F51DC">
            <w:r>
              <w:t>Заказчик:</w:t>
            </w:r>
          </w:p>
          <w:p w:rsidR="00EE2600" w:rsidRPr="00272EE6" w:rsidRDefault="00EE2600" w:rsidP="008F51DC">
            <w:pPr>
              <w:jc w:val="both"/>
            </w:pPr>
            <w:r>
              <w:t xml:space="preserve">Директор филиала </w:t>
            </w:r>
          </w:p>
          <w:p w:rsidR="00EE2600" w:rsidRDefault="00EE2600" w:rsidP="008F51DC">
            <w:pPr>
              <w:jc w:val="both"/>
            </w:pPr>
            <w:r>
              <w:t xml:space="preserve">ПАО «ТрансКонтейнер» </w:t>
            </w:r>
          </w:p>
          <w:p w:rsidR="00EE2600" w:rsidRPr="00272EE6" w:rsidRDefault="00EE2600" w:rsidP="008F51DC">
            <w:pPr>
              <w:jc w:val="both"/>
            </w:pPr>
            <w:r>
              <w:t>на Куйбышевской железной дороге</w:t>
            </w:r>
          </w:p>
          <w:p w:rsidR="00EE2600" w:rsidRPr="00272EE6" w:rsidRDefault="00EE2600" w:rsidP="008F51DC">
            <w:pPr>
              <w:jc w:val="both"/>
            </w:pPr>
          </w:p>
          <w:p w:rsidR="00EE2600" w:rsidRPr="00272EE6" w:rsidRDefault="00EE2600" w:rsidP="008F51DC">
            <w:proofErr w:type="spellStart"/>
            <w:r>
              <w:t>__________________А.Н.Булытов</w:t>
            </w:r>
            <w:proofErr w:type="spellEnd"/>
          </w:p>
          <w:p w:rsidR="00EE2600" w:rsidRPr="00272EE6" w:rsidRDefault="00EE2600" w:rsidP="008F51DC">
            <w:pPr>
              <w:rPr>
                <w:vertAlign w:val="superscript"/>
              </w:rPr>
            </w:pPr>
            <w:r>
              <w:rPr>
                <w:vertAlign w:val="superscript"/>
              </w:rPr>
              <w:t xml:space="preserve">                       (подпись)                              (Ф.И.О.)</w:t>
            </w:r>
            <w:r>
              <w:t xml:space="preserve">    </w:t>
            </w:r>
            <w:r>
              <w:rPr>
                <w:vertAlign w:val="superscript"/>
              </w:rPr>
              <w:t xml:space="preserve">                                                                      </w:t>
            </w:r>
          </w:p>
        </w:tc>
        <w:tc>
          <w:tcPr>
            <w:tcW w:w="4678" w:type="dxa"/>
          </w:tcPr>
          <w:p w:rsidR="00EE2600" w:rsidRPr="00272EE6" w:rsidRDefault="00EE2600" w:rsidP="008F51DC">
            <w:r>
              <w:t>Исполнитель:</w:t>
            </w:r>
          </w:p>
          <w:p w:rsidR="00EE2600" w:rsidRPr="00272EE6" w:rsidRDefault="00EE2600" w:rsidP="008F51DC"/>
          <w:p w:rsidR="00EE2600" w:rsidRPr="00272EE6" w:rsidRDefault="00EE2600" w:rsidP="008F51DC"/>
          <w:p w:rsidR="00EE2600" w:rsidRPr="00272EE6" w:rsidRDefault="00EE2600" w:rsidP="008F51DC"/>
          <w:p w:rsidR="00EE2600" w:rsidRPr="00272EE6" w:rsidRDefault="00EE2600" w:rsidP="008F51DC">
            <w:r>
              <w:t>__________________</w:t>
            </w:r>
          </w:p>
          <w:p w:rsidR="00EE2600" w:rsidRPr="00272EE6" w:rsidRDefault="00EE2600" w:rsidP="008F51DC">
            <w:r>
              <w:rPr>
                <w:vertAlign w:val="superscript"/>
              </w:rPr>
              <w:t xml:space="preserve">                       (подпись)                              (Ф.И.О.)</w:t>
            </w:r>
            <w:r>
              <w:t xml:space="preserve">    </w:t>
            </w:r>
            <w:r>
              <w:rPr>
                <w:vertAlign w:val="superscript"/>
              </w:rPr>
              <w:t xml:space="preserve">                                                                      </w:t>
            </w:r>
          </w:p>
        </w:tc>
      </w:tr>
    </w:tbl>
    <w:p w:rsidR="00EE2600" w:rsidRDefault="00EE2600" w:rsidP="008F51DC"/>
    <w:p w:rsidR="00EE2600" w:rsidRDefault="00EE2600" w:rsidP="008F51DC"/>
    <w:p w:rsidR="00557B9D" w:rsidRDefault="00557B9D" w:rsidP="008F51DC"/>
    <w:p w:rsidR="00557B9D" w:rsidRDefault="00557B9D" w:rsidP="008F51DC"/>
    <w:p w:rsidR="00DB4856" w:rsidRDefault="00DB4856" w:rsidP="008F51DC"/>
    <w:p w:rsidR="00DB4856" w:rsidRDefault="00DB4856" w:rsidP="008F51DC"/>
    <w:p w:rsidR="00DB4856" w:rsidRDefault="00DB4856" w:rsidP="008F51DC"/>
    <w:p w:rsidR="00DB4856" w:rsidRDefault="00DB4856" w:rsidP="008F51DC"/>
    <w:p w:rsidR="00DB4856" w:rsidRDefault="00DB4856" w:rsidP="008F51DC"/>
    <w:p w:rsidR="00DB4856" w:rsidRDefault="00DB4856" w:rsidP="008F51DC"/>
    <w:p w:rsidR="00557B9D" w:rsidRDefault="00557B9D" w:rsidP="008F51DC"/>
    <w:p w:rsidR="00EE2600" w:rsidRPr="00272EE6" w:rsidRDefault="00EE2600" w:rsidP="008F51DC">
      <w:pPr>
        <w:ind w:firstLine="851"/>
        <w:jc w:val="right"/>
      </w:pPr>
      <w:r>
        <w:t>Приложение № 3</w:t>
      </w:r>
    </w:p>
    <w:p w:rsidR="00EE2600" w:rsidRPr="00272EE6" w:rsidRDefault="00EE2600" w:rsidP="008F51DC">
      <w:pPr>
        <w:ind w:firstLine="851"/>
        <w:jc w:val="right"/>
      </w:pPr>
      <w:r>
        <w:t>к Договору на выполнение работ</w:t>
      </w:r>
    </w:p>
    <w:p w:rsidR="00EE2600" w:rsidRPr="00272EE6" w:rsidRDefault="00EE2600" w:rsidP="008F51DC">
      <w:pPr>
        <w:ind w:firstLine="851"/>
        <w:jc w:val="right"/>
      </w:pPr>
      <w:r>
        <w:t>№ НКПКБШ_____/___/___</w:t>
      </w:r>
    </w:p>
    <w:p w:rsidR="00EE2600" w:rsidRPr="00272EE6" w:rsidRDefault="00EE2600" w:rsidP="008F51DC">
      <w:pPr>
        <w:ind w:firstLine="851"/>
        <w:jc w:val="right"/>
      </w:pPr>
      <w:r>
        <w:t>от «___»_________201_ г.</w:t>
      </w: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center"/>
        <w:rPr>
          <w:b/>
        </w:rPr>
      </w:pPr>
      <w:r>
        <w:rPr>
          <w:b/>
        </w:rPr>
        <w:t>Протокол</w:t>
      </w:r>
    </w:p>
    <w:p w:rsidR="00EE2600" w:rsidRPr="00272EE6" w:rsidRDefault="00EE2600" w:rsidP="008F51DC">
      <w:pPr>
        <w:ind w:firstLine="851"/>
        <w:jc w:val="center"/>
        <w:rPr>
          <w:b/>
        </w:rPr>
      </w:pPr>
      <w:r>
        <w:rPr>
          <w:b/>
        </w:rPr>
        <w:t>согласования договорной цены</w:t>
      </w: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r>
        <w:t xml:space="preserve">Мы, нижеподписавшиеся, директор филиала ПАО «ТрансКонтейнер» на Куйбышевской железной дороге Булытов А.Н.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_________________ (___________________________________)  </w:t>
      </w:r>
      <w:proofErr w:type="gramEnd"/>
      <w:r>
        <w:t xml:space="preserve">рублей ___ копейки, с учетом НДС – ___% в размере _________(_____________) /НДС не облагается </w:t>
      </w:r>
      <w:r>
        <w:rPr>
          <w:i/>
        </w:rPr>
        <w:t>(выбрать необходимое)</w:t>
      </w:r>
      <w:r>
        <w:t>.</w:t>
      </w:r>
    </w:p>
    <w:p w:rsidR="00EE2600" w:rsidRPr="00272EE6" w:rsidRDefault="00EE2600" w:rsidP="008F51DC">
      <w:pPr>
        <w:ind w:firstLine="851"/>
        <w:jc w:val="both"/>
        <w:rPr>
          <w:snapToGrid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E2600" w:rsidRPr="00196136" w:rsidTr="008F51DC">
        <w:trPr>
          <w:trHeight w:val="2074"/>
        </w:trPr>
        <w:tc>
          <w:tcPr>
            <w:tcW w:w="4705" w:type="dxa"/>
            <w:tcBorders>
              <w:top w:val="nil"/>
              <w:left w:val="nil"/>
              <w:bottom w:val="nil"/>
              <w:right w:val="nil"/>
            </w:tcBorders>
          </w:tcPr>
          <w:p w:rsidR="00EE2600" w:rsidRPr="00196136" w:rsidRDefault="00EE2600" w:rsidP="008F51DC">
            <w:pPr>
              <w:ind w:firstLine="851"/>
              <w:jc w:val="both"/>
            </w:pPr>
            <w:r>
              <w:t>Исполнитель:</w:t>
            </w:r>
          </w:p>
          <w:p w:rsidR="00EE2600" w:rsidRPr="00196136" w:rsidRDefault="00EE2600" w:rsidP="008F51DC">
            <w:pPr>
              <w:ind w:firstLine="851"/>
              <w:jc w:val="both"/>
            </w:pPr>
          </w:p>
          <w:p w:rsidR="00EE2600" w:rsidRPr="00196136" w:rsidRDefault="00EE2600" w:rsidP="008F51DC">
            <w:pPr>
              <w:ind w:firstLine="851"/>
              <w:jc w:val="both"/>
            </w:pPr>
            <w:r>
              <w:t>________</w:t>
            </w:r>
          </w:p>
          <w:p w:rsidR="00EE2600" w:rsidRPr="00196136" w:rsidRDefault="00EE2600" w:rsidP="008F51DC">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EE2600" w:rsidRPr="00196136" w:rsidRDefault="00EE2600" w:rsidP="008F51DC">
            <w:pPr>
              <w:ind w:firstLine="851"/>
              <w:jc w:val="both"/>
            </w:pPr>
            <w:r>
              <w:t>Заказчик:</w:t>
            </w:r>
          </w:p>
          <w:p w:rsidR="00EE2600" w:rsidRPr="00196136" w:rsidRDefault="00EE2600" w:rsidP="008F51DC">
            <w:pPr>
              <w:ind w:firstLine="851"/>
              <w:jc w:val="both"/>
            </w:pPr>
          </w:p>
          <w:p w:rsidR="00EE2600" w:rsidRPr="00196136" w:rsidRDefault="00EE2600" w:rsidP="008F51DC">
            <w:pPr>
              <w:ind w:firstLine="851"/>
              <w:jc w:val="both"/>
            </w:pPr>
            <w:r>
              <w:t>________    Булытов А.Н.</w:t>
            </w:r>
          </w:p>
          <w:p w:rsidR="00EE2600" w:rsidRPr="00196136" w:rsidRDefault="00EE2600" w:rsidP="008F51DC">
            <w:pPr>
              <w:ind w:firstLine="851"/>
              <w:jc w:val="both"/>
              <w:rPr>
                <w:vertAlign w:val="superscript"/>
              </w:rPr>
            </w:pPr>
            <w:r>
              <w:rPr>
                <w:vertAlign w:val="superscript"/>
              </w:rPr>
              <w:t>(подпись)                        (Ф.И.О.)</w:t>
            </w:r>
          </w:p>
          <w:p w:rsidR="00EE2600" w:rsidRPr="00196136" w:rsidRDefault="00EE2600" w:rsidP="008F51DC">
            <w:pPr>
              <w:ind w:firstLine="851"/>
              <w:jc w:val="both"/>
            </w:pPr>
          </w:p>
        </w:tc>
      </w:tr>
    </w:tbl>
    <w:p w:rsidR="00EE2600" w:rsidRPr="00272EE6" w:rsidRDefault="00EE2600" w:rsidP="008F51DC">
      <w:pPr>
        <w:ind w:firstLine="851"/>
        <w:jc w:val="both"/>
        <w:rPr>
          <w:snapToGrid w:val="0"/>
        </w:rPr>
      </w:pPr>
    </w:p>
    <w:p w:rsidR="00EE2600" w:rsidRPr="00272EE6" w:rsidRDefault="00EE2600" w:rsidP="008F51DC">
      <w:pPr>
        <w:ind w:firstLine="851"/>
        <w:jc w:val="both"/>
        <w:rPr>
          <w:snapToGrid w:val="0"/>
        </w:rPr>
      </w:pPr>
    </w:p>
    <w:p w:rsidR="00EE2600" w:rsidRPr="00272EE6" w:rsidRDefault="00EE2600" w:rsidP="008F51DC">
      <w:pPr>
        <w:ind w:firstLine="851"/>
        <w:jc w:val="both"/>
        <w:rPr>
          <w:snapToGrid w:val="0"/>
        </w:rPr>
      </w:pPr>
    </w:p>
    <w:p w:rsidR="00EE2600" w:rsidRPr="00272EE6" w:rsidRDefault="00EE2600" w:rsidP="008F51DC">
      <w:pPr>
        <w:ind w:firstLine="851"/>
        <w:jc w:val="both"/>
        <w:rPr>
          <w:snapToGrid w:val="0"/>
        </w:rPr>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Default="00EE2600" w:rsidP="008F51DC">
      <w:pPr>
        <w:ind w:firstLine="851"/>
        <w:jc w:val="both"/>
      </w:pPr>
    </w:p>
    <w:p w:rsidR="00EE2600" w:rsidRDefault="00EE2600" w:rsidP="008F51DC">
      <w:pPr>
        <w:ind w:firstLine="851"/>
        <w:jc w:val="both"/>
      </w:pPr>
    </w:p>
    <w:p w:rsidR="00EE2600" w:rsidRDefault="00EE2600" w:rsidP="008F51DC">
      <w:pPr>
        <w:ind w:firstLine="851"/>
        <w:jc w:val="both"/>
      </w:pPr>
    </w:p>
    <w:p w:rsidR="00EE2600" w:rsidRDefault="00EE2600" w:rsidP="008F51DC">
      <w:pPr>
        <w:ind w:firstLine="851"/>
        <w:jc w:val="both"/>
      </w:pPr>
    </w:p>
    <w:p w:rsidR="00EE2600" w:rsidRDefault="00EE2600" w:rsidP="008F51DC">
      <w:pPr>
        <w:ind w:firstLine="851"/>
        <w:jc w:val="both"/>
      </w:pPr>
    </w:p>
    <w:p w:rsidR="00EE2600" w:rsidRPr="00272EE6" w:rsidRDefault="00EE2600" w:rsidP="008F51DC">
      <w:pPr>
        <w:ind w:firstLine="851"/>
        <w:jc w:val="right"/>
      </w:pPr>
      <w:r>
        <w:t>Приложение №4</w:t>
      </w:r>
    </w:p>
    <w:p w:rsidR="00EE2600" w:rsidRPr="00272EE6" w:rsidRDefault="00EE2600" w:rsidP="008F51DC">
      <w:pPr>
        <w:ind w:firstLine="851"/>
        <w:jc w:val="right"/>
      </w:pPr>
      <w:r>
        <w:t>к Договору на выполнение работ</w:t>
      </w:r>
    </w:p>
    <w:p w:rsidR="00EE2600" w:rsidRPr="00272EE6" w:rsidRDefault="00EE2600" w:rsidP="008F51DC">
      <w:pPr>
        <w:ind w:firstLine="851"/>
        <w:jc w:val="right"/>
      </w:pPr>
      <w:r>
        <w:t>№ НКПКБШ/_______/___/___</w:t>
      </w:r>
    </w:p>
    <w:p w:rsidR="00EE2600" w:rsidRPr="00272EE6" w:rsidRDefault="00EE2600" w:rsidP="008F51DC">
      <w:pPr>
        <w:ind w:firstLine="851"/>
        <w:jc w:val="right"/>
      </w:pPr>
      <w:r>
        <w:t>от «___»_________201_г.</w:t>
      </w:r>
    </w:p>
    <w:p w:rsidR="00EE2600" w:rsidRPr="00272EE6" w:rsidRDefault="00EE2600" w:rsidP="008F51DC">
      <w:pPr>
        <w:ind w:firstLine="851"/>
        <w:jc w:val="center"/>
        <w:rPr>
          <w:b/>
        </w:rPr>
      </w:pPr>
      <w:r>
        <w:br/>
      </w:r>
      <w:r>
        <w:rPr>
          <w:b/>
          <w:iCs/>
        </w:rPr>
        <w:t>Смета</w:t>
      </w:r>
      <w:r>
        <w:rPr>
          <w:b/>
        </w:rPr>
        <w:t xml:space="preserve"> на выполнение Работ</w:t>
      </w: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pPr>
    </w:p>
    <w:p w:rsidR="00EE2600" w:rsidRDefault="00EE2600" w:rsidP="008F51DC">
      <w:pPr>
        <w:ind w:firstLine="851"/>
        <w:jc w:val="both"/>
      </w:pPr>
    </w:p>
    <w:p w:rsidR="00EE2600" w:rsidRPr="00272EE6" w:rsidRDefault="00EE2600" w:rsidP="008F51DC">
      <w:pPr>
        <w:ind w:firstLine="851"/>
        <w:jc w:val="both"/>
      </w:pPr>
    </w:p>
    <w:p w:rsidR="00EE2600" w:rsidRPr="00272EE6" w:rsidRDefault="00EE2600" w:rsidP="008F51DC">
      <w:pPr>
        <w:ind w:firstLine="851"/>
        <w:jc w:val="both"/>
        <w:sectPr w:rsidR="00EE2600" w:rsidRPr="00272EE6" w:rsidSect="008F51DC">
          <w:footerReference w:type="even" r:id="rId27"/>
          <w:footerReference w:type="default" r:id="rId28"/>
          <w:pgSz w:w="11906" w:h="16838"/>
          <w:pgMar w:top="1134" w:right="850" w:bottom="1134" w:left="1701" w:header="708" w:footer="708" w:gutter="0"/>
          <w:cols w:space="708"/>
          <w:docGrid w:linePitch="360"/>
        </w:sectPr>
      </w:pPr>
    </w:p>
    <w:p w:rsidR="00EE2600" w:rsidRPr="00440F3D" w:rsidRDefault="00EE2600" w:rsidP="008F51DC">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5</w:t>
      </w:r>
    </w:p>
    <w:p w:rsidR="00EE2600" w:rsidRPr="00272EE6" w:rsidRDefault="00EE2600" w:rsidP="008F51DC">
      <w:pPr>
        <w:ind w:firstLine="851"/>
        <w:jc w:val="right"/>
      </w:pPr>
      <w:r>
        <w:t>к Договору на выполнение работ</w:t>
      </w:r>
    </w:p>
    <w:p w:rsidR="00EE2600" w:rsidRPr="00272EE6" w:rsidRDefault="00EE2600" w:rsidP="008F51DC">
      <w:pPr>
        <w:ind w:firstLine="851"/>
        <w:jc w:val="right"/>
      </w:pPr>
      <w:r>
        <w:t>№ НКПКБШ/_______/___/___</w:t>
      </w:r>
    </w:p>
    <w:p w:rsidR="00EE2600" w:rsidRPr="00272EE6" w:rsidRDefault="00EE2600" w:rsidP="008F51DC">
      <w:pPr>
        <w:ind w:firstLine="851"/>
        <w:jc w:val="right"/>
      </w:pPr>
      <w:r>
        <w:t>от «___»_________201_г.</w:t>
      </w:r>
    </w:p>
    <w:p w:rsidR="00EE2600" w:rsidRPr="009A3F94" w:rsidRDefault="00EE2600" w:rsidP="008F51DC">
      <w:pPr>
        <w:pStyle w:val="affff6"/>
        <w:tabs>
          <w:tab w:val="left" w:pos="7905"/>
        </w:tabs>
        <w:jc w:val="center"/>
        <w:rPr>
          <w:sz w:val="20"/>
        </w:rPr>
      </w:pPr>
      <w:r>
        <w:rPr>
          <w:sz w:val="20"/>
        </w:rPr>
        <w:t xml:space="preserve">                                     Унифицированная форма № КС-2</w:t>
      </w:r>
    </w:p>
    <w:p w:rsidR="00EE2600" w:rsidRPr="00DC04DA" w:rsidRDefault="00EE2600" w:rsidP="008F51DC">
      <w:pPr>
        <w:pStyle w:val="affff6"/>
        <w:tabs>
          <w:tab w:val="left" w:pos="7905"/>
        </w:tabs>
        <w:jc w:val="center"/>
        <w:rPr>
          <w:sz w:val="20"/>
        </w:rPr>
      </w:pPr>
      <w:r>
        <w:rPr>
          <w:sz w:val="20"/>
        </w:rPr>
        <w:t xml:space="preserve">                                                                                                                </w:t>
      </w:r>
      <w:proofErr w:type="gramStart"/>
      <w:r>
        <w:rPr>
          <w:sz w:val="20"/>
        </w:rPr>
        <w:t>Утверждена</w:t>
      </w:r>
      <w:proofErr w:type="gramEnd"/>
      <w:r>
        <w:rPr>
          <w:sz w:val="20"/>
        </w:rPr>
        <w:t xml:space="preserve">  Постановлением Госкомстата России от 11 ноября 1999г. № 100</w:t>
      </w:r>
    </w:p>
    <w:tbl>
      <w:tblPr>
        <w:tblW w:w="15656" w:type="dxa"/>
        <w:tblInd w:w="-176" w:type="dxa"/>
        <w:tblLayout w:type="fixed"/>
        <w:tblLook w:val="00A0"/>
      </w:tblPr>
      <w:tblGrid>
        <w:gridCol w:w="1189"/>
        <w:gridCol w:w="35"/>
        <w:gridCol w:w="398"/>
        <w:gridCol w:w="2463"/>
        <w:gridCol w:w="554"/>
        <w:gridCol w:w="2523"/>
        <w:gridCol w:w="766"/>
        <w:gridCol w:w="1406"/>
        <w:gridCol w:w="1046"/>
        <w:gridCol w:w="1214"/>
        <w:gridCol w:w="2172"/>
        <w:gridCol w:w="1890"/>
      </w:tblGrid>
      <w:tr w:rsidR="00EE2600" w:rsidRPr="006E2CBB" w:rsidTr="008F51DC">
        <w:trPr>
          <w:trHeight w:val="251"/>
        </w:trPr>
        <w:tc>
          <w:tcPr>
            <w:tcW w:w="1224" w:type="dxa"/>
            <w:gridSpan w:val="2"/>
            <w:tcBorders>
              <w:top w:val="nil"/>
              <w:left w:val="nil"/>
              <w:bottom w:val="nil"/>
              <w:right w:val="nil"/>
            </w:tcBorders>
            <w:noWrap/>
            <w:vAlign w:val="bottom"/>
          </w:tcPr>
          <w:p w:rsidR="00EE2600" w:rsidRPr="008C15F8"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8C15F8"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8C15F8"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8C15F8" w:rsidRDefault="00EE2600" w:rsidP="008F51DC">
            <w:pPr>
              <w:suppressAutoHyphens w:val="0"/>
              <w:rPr>
                <w:sz w:val="20"/>
                <w:szCs w:val="20"/>
                <w:lang w:eastAsia="ru-RU"/>
              </w:rPr>
            </w:pPr>
          </w:p>
        </w:tc>
        <w:tc>
          <w:tcPr>
            <w:tcW w:w="766" w:type="dxa"/>
            <w:tcBorders>
              <w:top w:val="nil"/>
              <w:left w:val="nil"/>
              <w:bottom w:val="nil"/>
              <w:right w:val="nil"/>
            </w:tcBorders>
            <w:noWrap/>
            <w:vAlign w:val="bottom"/>
          </w:tcPr>
          <w:p w:rsidR="00EE2600" w:rsidRPr="008C15F8" w:rsidRDefault="00EE2600" w:rsidP="008F51DC">
            <w:pPr>
              <w:suppressAutoHyphens w:val="0"/>
              <w:rPr>
                <w:sz w:val="20"/>
                <w:szCs w:val="20"/>
                <w:lang w:eastAsia="ru-RU"/>
              </w:rPr>
            </w:pPr>
          </w:p>
        </w:tc>
        <w:tc>
          <w:tcPr>
            <w:tcW w:w="2452" w:type="dxa"/>
            <w:gridSpan w:val="2"/>
            <w:tcBorders>
              <w:top w:val="nil"/>
              <w:left w:val="nil"/>
              <w:bottom w:val="nil"/>
              <w:right w:val="nil"/>
            </w:tcBorders>
            <w:noWrap/>
            <w:vAlign w:val="bottom"/>
          </w:tcPr>
          <w:p w:rsidR="00EE2600" w:rsidRPr="008C15F8" w:rsidRDefault="00EE2600" w:rsidP="008F51DC">
            <w:pPr>
              <w:suppressAutoHyphens w:val="0"/>
              <w:rPr>
                <w:sz w:val="20"/>
                <w:szCs w:val="20"/>
                <w:lang w:eastAsia="ru-RU"/>
              </w:rPr>
            </w:pPr>
          </w:p>
        </w:tc>
        <w:tc>
          <w:tcPr>
            <w:tcW w:w="1214" w:type="dxa"/>
            <w:tcBorders>
              <w:top w:val="nil"/>
              <w:left w:val="nil"/>
              <w:bottom w:val="nil"/>
              <w:right w:val="nil"/>
            </w:tcBorders>
            <w:noWrap/>
            <w:vAlign w:val="bottom"/>
          </w:tcPr>
          <w:p w:rsidR="00EE2600" w:rsidRPr="008C15F8" w:rsidRDefault="00EE2600" w:rsidP="008F51DC">
            <w:pPr>
              <w:suppressAutoHyphens w:val="0"/>
              <w:rPr>
                <w:sz w:val="20"/>
                <w:szCs w:val="20"/>
                <w:lang w:eastAsia="ru-RU"/>
              </w:rPr>
            </w:pPr>
          </w:p>
        </w:tc>
        <w:tc>
          <w:tcPr>
            <w:tcW w:w="2172" w:type="dxa"/>
            <w:tcBorders>
              <w:top w:val="nil"/>
              <w:left w:val="nil"/>
              <w:bottom w:val="nil"/>
              <w:right w:val="nil"/>
            </w:tcBorders>
            <w:noWrap/>
            <w:vAlign w:val="bottom"/>
          </w:tcPr>
          <w:p w:rsidR="00EE2600" w:rsidRPr="008C15F8" w:rsidRDefault="00EE2600" w:rsidP="008F51DC">
            <w:pPr>
              <w:suppressAutoHyphens w:val="0"/>
              <w:rPr>
                <w:sz w:val="20"/>
                <w:szCs w:val="20"/>
                <w:lang w:eastAsia="ru-RU"/>
              </w:rPr>
            </w:pPr>
          </w:p>
        </w:tc>
        <w:tc>
          <w:tcPr>
            <w:tcW w:w="1890" w:type="dxa"/>
            <w:tcBorders>
              <w:top w:val="single" w:sz="4" w:space="0" w:color="auto"/>
              <w:left w:val="single" w:sz="4" w:space="0" w:color="auto"/>
              <w:bottom w:val="nil"/>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код</w:t>
            </w:r>
          </w:p>
        </w:tc>
      </w:tr>
      <w:tr w:rsidR="00EE2600" w:rsidRPr="006E2CBB" w:rsidTr="008F51DC">
        <w:trPr>
          <w:trHeight w:val="237"/>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766"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452"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214" w:type="dxa"/>
            <w:tcBorders>
              <w:top w:val="nil"/>
              <w:left w:val="nil"/>
              <w:bottom w:val="nil"/>
              <w:right w:val="nil"/>
            </w:tcBorders>
            <w:noWrap/>
            <w:vAlign w:val="bottom"/>
          </w:tcPr>
          <w:p w:rsidR="00EE2600" w:rsidRPr="006E2CBB" w:rsidRDefault="00EE2600" w:rsidP="008F51DC">
            <w:pPr>
              <w:suppressAutoHyphens w:val="0"/>
              <w:jc w:val="right"/>
              <w:rPr>
                <w:sz w:val="20"/>
                <w:szCs w:val="20"/>
                <w:lang w:eastAsia="ru-RU"/>
              </w:rPr>
            </w:pPr>
            <w:r>
              <w:rPr>
                <w:sz w:val="20"/>
                <w:szCs w:val="20"/>
                <w:lang w:eastAsia="ru-RU"/>
              </w:rPr>
              <w:t>Форма</w:t>
            </w:r>
          </w:p>
        </w:tc>
        <w:tc>
          <w:tcPr>
            <w:tcW w:w="2172"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по ОКУД</w:t>
            </w:r>
          </w:p>
        </w:tc>
        <w:tc>
          <w:tcPr>
            <w:tcW w:w="1890" w:type="dxa"/>
            <w:tcBorders>
              <w:top w:val="single" w:sz="8" w:space="0" w:color="auto"/>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322005</w:t>
            </w:r>
          </w:p>
        </w:tc>
      </w:tr>
      <w:tr w:rsidR="00EE2600" w:rsidRPr="006E2CBB" w:rsidTr="008F51DC">
        <w:trPr>
          <w:trHeight w:val="237"/>
        </w:trPr>
        <w:tc>
          <w:tcPr>
            <w:tcW w:w="1622" w:type="dxa"/>
            <w:gridSpan w:val="3"/>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Инвестор</w:t>
            </w:r>
          </w:p>
        </w:tc>
        <w:tc>
          <w:tcPr>
            <w:tcW w:w="3017" w:type="dxa"/>
            <w:gridSpan w:val="2"/>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523"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766"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452" w:type="dxa"/>
            <w:gridSpan w:val="2"/>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1214"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172"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по ОКПО</w:t>
            </w: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4639" w:type="dxa"/>
            <w:gridSpan w:val="5"/>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Заказчик (Генподрядчик):</w:t>
            </w:r>
          </w:p>
        </w:tc>
        <w:tc>
          <w:tcPr>
            <w:tcW w:w="2523"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766"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452" w:type="dxa"/>
            <w:gridSpan w:val="2"/>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1214"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172"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по ОКПО</w:t>
            </w: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4639" w:type="dxa"/>
            <w:gridSpan w:val="5"/>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Подрядчик (Субподрядчик):</w:t>
            </w:r>
          </w:p>
        </w:tc>
        <w:tc>
          <w:tcPr>
            <w:tcW w:w="2523"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766"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452" w:type="dxa"/>
            <w:gridSpan w:val="2"/>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1214"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172"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по ОКПО</w:t>
            </w: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7928" w:type="dxa"/>
            <w:gridSpan w:val="7"/>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Стройка:</w:t>
            </w:r>
          </w:p>
        </w:tc>
        <w:tc>
          <w:tcPr>
            <w:tcW w:w="2452" w:type="dxa"/>
            <w:gridSpan w:val="2"/>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1214"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 </w:t>
            </w:r>
          </w:p>
        </w:tc>
        <w:tc>
          <w:tcPr>
            <w:tcW w:w="2172"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7928" w:type="dxa"/>
            <w:gridSpan w:val="7"/>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r>
              <w:rPr>
                <w:sz w:val="20"/>
                <w:szCs w:val="20"/>
                <w:lang w:eastAsia="ru-RU"/>
              </w:rPr>
              <w:t>Объект:</w:t>
            </w:r>
          </w:p>
        </w:tc>
        <w:tc>
          <w:tcPr>
            <w:tcW w:w="2452" w:type="dxa"/>
            <w:gridSpan w:val="2"/>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p>
        </w:tc>
        <w:tc>
          <w:tcPr>
            <w:tcW w:w="1214" w:type="dxa"/>
            <w:tcBorders>
              <w:top w:val="nil"/>
              <w:left w:val="nil"/>
              <w:bottom w:val="single" w:sz="4" w:space="0" w:color="auto"/>
              <w:right w:val="nil"/>
            </w:tcBorders>
            <w:noWrap/>
            <w:vAlign w:val="bottom"/>
          </w:tcPr>
          <w:p w:rsidR="00EE2600" w:rsidRPr="006E2CBB" w:rsidRDefault="00EE2600" w:rsidP="008F51DC">
            <w:pPr>
              <w:suppressAutoHyphens w:val="0"/>
              <w:rPr>
                <w:sz w:val="20"/>
                <w:szCs w:val="20"/>
                <w:lang w:eastAsia="ru-RU"/>
              </w:rPr>
            </w:pPr>
          </w:p>
        </w:tc>
        <w:tc>
          <w:tcPr>
            <w:tcW w:w="2172"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p>
        </w:tc>
      </w:tr>
      <w:tr w:rsidR="00EE2600" w:rsidRPr="006E2CBB" w:rsidTr="008F51DC">
        <w:trPr>
          <w:trHeight w:val="237"/>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766"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5838" w:type="dxa"/>
            <w:gridSpan w:val="4"/>
            <w:tcBorders>
              <w:top w:val="nil"/>
              <w:left w:val="nil"/>
              <w:bottom w:val="nil"/>
              <w:right w:val="nil"/>
            </w:tcBorders>
            <w:noWrap/>
            <w:vAlign w:val="bottom"/>
          </w:tcPr>
          <w:p w:rsidR="00EE2600" w:rsidRPr="006E2CBB" w:rsidRDefault="00EE2600" w:rsidP="008F51DC">
            <w:pPr>
              <w:suppressAutoHyphens w:val="0"/>
              <w:jc w:val="right"/>
              <w:rPr>
                <w:sz w:val="20"/>
                <w:szCs w:val="20"/>
                <w:lang w:eastAsia="ru-RU"/>
              </w:rPr>
            </w:pPr>
            <w:r>
              <w:rPr>
                <w:sz w:val="20"/>
                <w:szCs w:val="20"/>
                <w:lang w:eastAsia="ru-RU"/>
              </w:rPr>
              <w:t>Вид деятельности по ОКПД</w:t>
            </w: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4432" w:type="dxa"/>
            <w:gridSpan w:val="4"/>
            <w:tcBorders>
              <w:top w:val="nil"/>
              <w:left w:val="nil"/>
              <w:bottom w:val="nil"/>
              <w:right w:val="nil"/>
            </w:tcBorders>
            <w:noWrap/>
            <w:vAlign w:val="bottom"/>
          </w:tcPr>
          <w:p w:rsidR="00EE2600" w:rsidRPr="006E2CBB" w:rsidRDefault="00EE2600" w:rsidP="008F51DC">
            <w:pPr>
              <w:suppressAutoHyphens w:val="0"/>
              <w:jc w:val="right"/>
              <w:rPr>
                <w:sz w:val="20"/>
                <w:szCs w:val="20"/>
                <w:lang w:eastAsia="ru-RU"/>
              </w:rPr>
            </w:pPr>
            <w:r>
              <w:rPr>
                <w:sz w:val="20"/>
                <w:szCs w:val="20"/>
                <w:lang w:eastAsia="ru-RU"/>
              </w:rPr>
              <w:t>Договор подряда (контракт)</w:t>
            </w:r>
          </w:p>
        </w:tc>
        <w:tc>
          <w:tcPr>
            <w:tcW w:w="2172" w:type="dxa"/>
            <w:tcBorders>
              <w:top w:val="single" w:sz="4" w:space="0" w:color="auto"/>
              <w:left w:val="single" w:sz="4" w:space="0" w:color="auto"/>
              <w:bottom w:val="single" w:sz="4" w:space="0" w:color="auto"/>
              <w:right w:val="nil"/>
            </w:tcBorders>
            <w:noWrap/>
            <w:vAlign w:val="bottom"/>
          </w:tcPr>
          <w:p w:rsidR="00EE2600" w:rsidRPr="006E2CBB" w:rsidRDefault="00EE2600" w:rsidP="008F51DC">
            <w:pPr>
              <w:suppressAutoHyphens w:val="0"/>
              <w:jc w:val="right"/>
              <w:rPr>
                <w:sz w:val="20"/>
                <w:szCs w:val="20"/>
                <w:lang w:eastAsia="ru-RU"/>
              </w:rPr>
            </w:pPr>
            <w:r>
              <w:rPr>
                <w:sz w:val="20"/>
                <w:szCs w:val="20"/>
                <w:lang w:eastAsia="ru-RU"/>
              </w:rPr>
              <w:t>номер</w:t>
            </w: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766"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452"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21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172" w:type="dxa"/>
            <w:tcBorders>
              <w:top w:val="nil"/>
              <w:left w:val="single" w:sz="4" w:space="0" w:color="auto"/>
              <w:bottom w:val="single" w:sz="4" w:space="0" w:color="auto"/>
              <w:right w:val="nil"/>
            </w:tcBorders>
            <w:noWrap/>
            <w:vAlign w:val="bottom"/>
          </w:tcPr>
          <w:p w:rsidR="00EE2600" w:rsidRPr="006E2CBB" w:rsidRDefault="00EE2600" w:rsidP="008F51DC">
            <w:pPr>
              <w:suppressAutoHyphens w:val="0"/>
              <w:jc w:val="right"/>
              <w:rPr>
                <w:sz w:val="20"/>
                <w:szCs w:val="20"/>
                <w:lang w:eastAsia="ru-RU"/>
              </w:rPr>
            </w:pPr>
            <w:r>
              <w:rPr>
                <w:sz w:val="20"/>
                <w:szCs w:val="20"/>
                <w:lang w:eastAsia="ru-RU"/>
              </w:rPr>
              <w:t>дата</w:t>
            </w:r>
          </w:p>
        </w:tc>
        <w:tc>
          <w:tcPr>
            <w:tcW w:w="1890" w:type="dxa"/>
            <w:tcBorders>
              <w:top w:val="nil"/>
              <w:left w:val="single" w:sz="8" w:space="0" w:color="auto"/>
              <w:bottom w:val="single" w:sz="4"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51"/>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766"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452"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21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172" w:type="dxa"/>
            <w:tcBorders>
              <w:top w:val="nil"/>
              <w:left w:val="nil"/>
              <w:bottom w:val="nil"/>
              <w:right w:val="nil"/>
            </w:tcBorders>
            <w:noWrap/>
            <w:vAlign w:val="bottom"/>
          </w:tcPr>
          <w:p w:rsidR="00EE2600" w:rsidRPr="006E2CBB" w:rsidRDefault="00EE2600" w:rsidP="008F51DC">
            <w:pPr>
              <w:suppressAutoHyphens w:val="0"/>
              <w:jc w:val="right"/>
              <w:rPr>
                <w:sz w:val="20"/>
                <w:szCs w:val="20"/>
                <w:lang w:eastAsia="ru-RU"/>
              </w:rPr>
            </w:pPr>
            <w:r>
              <w:rPr>
                <w:sz w:val="20"/>
                <w:szCs w:val="20"/>
                <w:lang w:eastAsia="ru-RU"/>
              </w:rPr>
              <w:t>Вид операции</w:t>
            </w:r>
          </w:p>
        </w:tc>
        <w:tc>
          <w:tcPr>
            <w:tcW w:w="1890" w:type="dxa"/>
            <w:tcBorders>
              <w:top w:val="nil"/>
              <w:left w:val="single" w:sz="8" w:space="0" w:color="auto"/>
              <w:bottom w:val="single" w:sz="8"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766"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452"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21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172" w:type="dxa"/>
            <w:tcBorders>
              <w:top w:val="nil"/>
              <w:left w:val="nil"/>
              <w:bottom w:val="nil"/>
              <w:right w:val="nil"/>
            </w:tcBorders>
            <w:noWrap/>
            <w:vAlign w:val="bottom"/>
          </w:tcPr>
          <w:p w:rsidR="00EE2600" w:rsidRPr="006E2CBB" w:rsidRDefault="00EE2600" w:rsidP="008F51DC">
            <w:pPr>
              <w:suppressAutoHyphens w:val="0"/>
              <w:jc w:val="right"/>
              <w:rPr>
                <w:sz w:val="20"/>
                <w:szCs w:val="20"/>
                <w:lang w:eastAsia="ru-RU"/>
              </w:rPr>
            </w:pPr>
          </w:p>
        </w:tc>
        <w:tc>
          <w:tcPr>
            <w:tcW w:w="1890" w:type="dxa"/>
            <w:tcBorders>
              <w:top w:val="single" w:sz="4" w:space="0" w:color="auto"/>
              <w:left w:val="nil"/>
              <w:bottom w:val="nil"/>
              <w:right w:val="nil"/>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single" w:sz="4" w:space="0" w:color="auto"/>
              <w:left w:val="single" w:sz="4" w:space="0" w:color="auto"/>
              <w:bottom w:val="nil"/>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xml:space="preserve">Номер </w:t>
            </w:r>
          </w:p>
        </w:tc>
        <w:tc>
          <w:tcPr>
            <w:tcW w:w="3218" w:type="dxa"/>
            <w:gridSpan w:val="3"/>
            <w:tcBorders>
              <w:top w:val="single" w:sz="4" w:space="0" w:color="auto"/>
              <w:left w:val="nil"/>
              <w:bottom w:val="nil"/>
              <w:right w:val="single" w:sz="4" w:space="0" w:color="000000"/>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xml:space="preserve">Дата </w:t>
            </w:r>
          </w:p>
        </w:tc>
        <w:tc>
          <w:tcPr>
            <w:tcW w:w="121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4062" w:type="dxa"/>
            <w:gridSpan w:val="2"/>
            <w:tcBorders>
              <w:top w:val="single" w:sz="4" w:space="0" w:color="auto"/>
              <w:left w:val="single" w:sz="4" w:space="0" w:color="auto"/>
              <w:bottom w:val="single" w:sz="4" w:space="0" w:color="auto"/>
              <w:right w:val="single" w:sz="4" w:space="0" w:color="000000"/>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Отчетный период</w:t>
            </w:r>
          </w:p>
        </w:tc>
      </w:tr>
      <w:tr w:rsidR="00EE2600" w:rsidRPr="006E2CBB" w:rsidTr="008F51DC">
        <w:trPr>
          <w:trHeight w:val="251"/>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single" w:sz="4" w:space="0" w:color="auto"/>
              <w:bottom w:val="single" w:sz="8" w:space="0" w:color="auto"/>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документа</w:t>
            </w:r>
          </w:p>
        </w:tc>
        <w:tc>
          <w:tcPr>
            <w:tcW w:w="3218" w:type="dxa"/>
            <w:gridSpan w:val="3"/>
            <w:tcBorders>
              <w:top w:val="nil"/>
              <w:left w:val="nil"/>
              <w:bottom w:val="single" w:sz="8" w:space="0" w:color="auto"/>
              <w:right w:val="single" w:sz="4" w:space="0" w:color="000000"/>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составления</w:t>
            </w:r>
          </w:p>
        </w:tc>
        <w:tc>
          <w:tcPr>
            <w:tcW w:w="121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172" w:type="dxa"/>
            <w:tcBorders>
              <w:top w:val="nil"/>
              <w:left w:val="single" w:sz="4" w:space="0" w:color="auto"/>
              <w:bottom w:val="nil"/>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с</w:t>
            </w:r>
          </w:p>
        </w:tc>
        <w:tc>
          <w:tcPr>
            <w:tcW w:w="1890" w:type="dxa"/>
            <w:tcBorders>
              <w:top w:val="nil"/>
              <w:left w:val="nil"/>
              <w:bottom w:val="nil"/>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по</w:t>
            </w:r>
          </w:p>
        </w:tc>
      </w:tr>
      <w:tr w:rsidR="00EE2600" w:rsidRPr="006E2CBB" w:rsidTr="008F51DC">
        <w:trPr>
          <w:trHeight w:val="251"/>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398" w:type="dxa"/>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3017" w:type="dxa"/>
            <w:gridSpan w:val="2"/>
            <w:tcBorders>
              <w:top w:val="nil"/>
              <w:left w:val="nil"/>
              <w:bottom w:val="nil"/>
              <w:right w:val="nil"/>
            </w:tcBorders>
            <w:noWrap/>
            <w:vAlign w:val="bottom"/>
          </w:tcPr>
          <w:p w:rsidR="00EE2600" w:rsidRPr="006E2CBB" w:rsidRDefault="00EE2600" w:rsidP="008F51DC">
            <w:pPr>
              <w:suppressAutoHyphens w:val="0"/>
              <w:ind w:firstLineChars="100" w:firstLine="201"/>
              <w:jc w:val="right"/>
              <w:rPr>
                <w:b/>
                <w:bCs/>
                <w:sz w:val="20"/>
                <w:szCs w:val="20"/>
                <w:lang w:eastAsia="ru-RU"/>
              </w:rPr>
            </w:pPr>
            <w:r>
              <w:rPr>
                <w:b/>
                <w:bCs/>
                <w:sz w:val="20"/>
                <w:szCs w:val="20"/>
                <w:lang w:eastAsia="ru-RU"/>
              </w:rPr>
              <w:t>А К Т</w:t>
            </w:r>
          </w:p>
        </w:tc>
        <w:tc>
          <w:tcPr>
            <w:tcW w:w="2523" w:type="dxa"/>
            <w:tcBorders>
              <w:top w:val="nil"/>
              <w:left w:val="single" w:sz="8" w:space="0" w:color="auto"/>
              <w:bottom w:val="single" w:sz="8" w:space="0" w:color="auto"/>
              <w:right w:val="nil"/>
            </w:tcBorders>
            <w:noWrap/>
            <w:vAlign w:val="bottom"/>
          </w:tcPr>
          <w:p w:rsidR="00EE2600" w:rsidRPr="006E2CBB" w:rsidRDefault="00EE2600" w:rsidP="008F51DC">
            <w:pPr>
              <w:suppressAutoHyphens w:val="0"/>
              <w:jc w:val="center"/>
              <w:rPr>
                <w:b/>
                <w:bCs/>
                <w:sz w:val="20"/>
                <w:szCs w:val="20"/>
                <w:lang w:eastAsia="ru-RU"/>
              </w:rPr>
            </w:pPr>
            <w:r>
              <w:rPr>
                <w:b/>
                <w:bCs/>
                <w:sz w:val="20"/>
                <w:szCs w:val="20"/>
                <w:lang w:eastAsia="ru-RU"/>
              </w:rPr>
              <w:t> </w:t>
            </w:r>
          </w:p>
        </w:tc>
        <w:tc>
          <w:tcPr>
            <w:tcW w:w="3218" w:type="dxa"/>
            <w:gridSpan w:val="3"/>
            <w:tcBorders>
              <w:top w:val="single" w:sz="8" w:space="0" w:color="auto"/>
              <w:left w:val="single" w:sz="8" w:space="0" w:color="auto"/>
              <w:bottom w:val="single" w:sz="8" w:space="0" w:color="auto"/>
              <w:right w:val="single" w:sz="8" w:space="0" w:color="000000"/>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c>
          <w:tcPr>
            <w:tcW w:w="121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172" w:type="dxa"/>
            <w:tcBorders>
              <w:top w:val="single" w:sz="8" w:space="0" w:color="auto"/>
              <w:left w:val="single" w:sz="8" w:space="0" w:color="auto"/>
              <w:bottom w:val="single" w:sz="8"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c>
          <w:tcPr>
            <w:tcW w:w="1890" w:type="dxa"/>
            <w:tcBorders>
              <w:top w:val="single" w:sz="8" w:space="0" w:color="auto"/>
              <w:left w:val="nil"/>
              <w:bottom w:val="single" w:sz="8" w:space="0" w:color="auto"/>
              <w:right w:val="single" w:sz="8"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 </w:t>
            </w:r>
          </w:p>
        </w:tc>
      </w:tr>
      <w:tr w:rsidR="00EE2600" w:rsidRPr="006E2CBB" w:rsidTr="008F51DC">
        <w:trPr>
          <w:trHeight w:val="237"/>
        </w:trPr>
        <w:tc>
          <w:tcPr>
            <w:tcW w:w="13766" w:type="dxa"/>
            <w:gridSpan w:val="11"/>
            <w:tcBorders>
              <w:top w:val="nil"/>
              <w:left w:val="nil"/>
              <w:bottom w:val="nil"/>
              <w:right w:val="nil"/>
            </w:tcBorders>
            <w:noWrap/>
            <w:vAlign w:val="bottom"/>
          </w:tcPr>
          <w:p w:rsidR="00EE2600" w:rsidRPr="006E2CBB" w:rsidRDefault="00EE2600" w:rsidP="008F51DC">
            <w:pPr>
              <w:suppressAutoHyphens w:val="0"/>
              <w:rPr>
                <w:b/>
                <w:bCs/>
                <w:sz w:val="20"/>
                <w:szCs w:val="20"/>
                <w:lang w:eastAsia="ru-RU"/>
              </w:rPr>
            </w:pPr>
            <w:r>
              <w:rPr>
                <w:b/>
                <w:bCs/>
                <w:sz w:val="20"/>
                <w:szCs w:val="20"/>
                <w:lang w:eastAsia="ru-RU"/>
              </w:rPr>
              <w:t xml:space="preserve">                                 о приемке выполненных работ</w:t>
            </w:r>
          </w:p>
        </w:tc>
        <w:tc>
          <w:tcPr>
            <w:tcW w:w="1890"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r>
      <w:tr w:rsidR="00EE2600" w:rsidRPr="006E2CBB" w:rsidTr="008F51DC">
        <w:trPr>
          <w:trHeight w:val="237"/>
        </w:trPr>
        <w:tc>
          <w:tcPr>
            <w:tcW w:w="1224"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861" w:type="dxa"/>
            <w:gridSpan w:val="2"/>
            <w:tcBorders>
              <w:top w:val="nil"/>
              <w:left w:val="nil"/>
              <w:bottom w:val="nil"/>
              <w:right w:val="nil"/>
            </w:tcBorders>
            <w:noWrap/>
            <w:vAlign w:val="bottom"/>
          </w:tcPr>
          <w:p w:rsidR="00EE2600" w:rsidRPr="006E2CBB" w:rsidRDefault="00EE2600" w:rsidP="008F51DC">
            <w:pPr>
              <w:suppressAutoHyphens w:val="0"/>
              <w:jc w:val="center"/>
              <w:rPr>
                <w:sz w:val="20"/>
                <w:szCs w:val="20"/>
                <w:lang w:eastAsia="ru-RU"/>
              </w:rPr>
            </w:pPr>
          </w:p>
        </w:tc>
        <w:tc>
          <w:tcPr>
            <w:tcW w:w="55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523"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172" w:type="dxa"/>
            <w:gridSpan w:val="2"/>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046"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1214" w:type="dxa"/>
            <w:tcBorders>
              <w:top w:val="nil"/>
              <w:left w:val="nil"/>
              <w:bottom w:val="nil"/>
              <w:right w:val="nil"/>
            </w:tcBorders>
            <w:noWrap/>
            <w:vAlign w:val="bottom"/>
          </w:tcPr>
          <w:p w:rsidR="00EE2600" w:rsidRPr="006E2CBB" w:rsidRDefault="00EE2600" w:rsidP="008F51DC">
            <w:pPr>
              <w:suppressAutoHyphens w:val="0"/>
              <w:rPr>
                <w:sz w:val="20"/>
                <w:szCs w:val="20"/>
                <w:lang w:eastAsia="ru-RU"/>
              </w:rPr>
            </w:pPr>
          </w:p>
        </w:tc>
        <w:tc>
          <w:tcPr>
            <w:tcW w:w="2172" w:type="dxa"/>
            <w:tcBorders>
              <w:top w:val="nil"/>
              <w:left w:val="nil"/>
              <w:bottom w:val="nil"/>
              <w:right w:val="nil"/>
            </w:tcBorders>
            <w:noWrap/>
            <w:vAlign w:val="bottom"/>
          </w:tcPr>
          <w:p w:rsidR="00EE2600" w:rsidRPr="006E2CBB" w:rsidRDefault="00EE2600" w:rsidP="008F51DC">
            <w:pPr>
              <w:suppressAutoHyphens w:val="0"/>
              <w:rPr>
                <w:b/>
                <w:bCs/>
                <w:sz w:val="20"/>
                <w:szCs w:val="20"/>
                <w:lang w:eastAsia="ru-RU"/>
              </w:rPr>
            </w:pPr>
          </w:p>
        </w:tc>
        <w:tc>
          <w:tcPr>
            <w:tcW w:w="1890" w:type="dxa"/>
            <w:tcBorders>
              <w:top w:val="nil"/>
              <w:left w:val="nil"/>
              <w:bottom w:val="nil"/>
              <w:right w:val="nil"/>
            </w:tcBorders>
            <w:noWrap/>
            <w:vAlign w:val="bottom"/>
          </w:tcPr>
          <w:p w:rsidR="00EE2600" w:rsidRPr="006E2CBB" w:rsidRDefault="00EE2600" w:rsidP="008F51DC">
            <w:pPr>
              <w:suppressAutoHyphens w:val="0"/>
              <w:jc w:val="right"/>
              <w:rPr>
                <w:sz w:val="20"/>
                <w:szCs w:val="20"/>
                <w:lang w:eastAsia="ru-RU"/>
              </w:rPr>
            </w:pPr>
          </w:p>
        </w:tc>
      </w:tr>
      <w:tr w:rsidR="00EE2600" w:rsidRPr="006E2CBB" w:rsidTr="008F51DC">
        <w:trPr>
          <w:trHeight w:val="237"/>
        </w:trPr>
        <w:tc>
          <w:tcPr>
            <w:tcW w:w="4085" w:type="dxa"/>
            <w:gridSpan w:val="4"/>
            <w:tcBorders>
              <w:top w:val="single" w:sz="4" w:space="0" w:color="auto"/>
              <w:left w:val="single" w:sz="4" w:space="0" w:color="auto"/>
              <w:bottom w:val="single" w:sz="4" w:space="0" w:color="auto"/>
              <w:right w:val="single" w:sz="4" w:space="0" w:color="auto"/>
            </w:tcBorders>
            <w:vAlign w:val="center"/>
          </w:tcPr>
          <w:p w:rsidR="00EE2600" w:rsidRPr="006E2CBB" w:rsidRDefault="00EE2600" w:rsidP="008F51DC">
            <w:pPr>
              <w:suppressAutoHyphens w:val="0"/>
              <w:jc w:val="center"/>
              <w:rPr>
                <w:sz w:val="20"/>
                <w:szCs w:val="20"/>
                <w:lang w:eastAsia="ru-RU"/>
              </w:rPr>
            </w:pPr>
            <w:r>
              <w:rPr>
                <w:sz w:val="20"/>
                <w:szCs w:val="20"/>
                <w:lang w:eastAsia="ru-RU"/>
              </w:rPr>
              <w:t>Номер</w:t>
            </w:r>
          </w:p>
        </w:tc>
        <w:tc>
          <w:tcPr>
            <w:tcW w:w="3077" w:type="dxa"/>
            <w:gridSpan w:val="2"/>
            <w:vMerge w:val="restart"/>
            <w:tcBorders>
              <w:top w:val="single" w:sz="4" w:space="0" w:color="auto"/>
              <w:left w:val="single" w:sz="4" w:space="0" w:color="auto"/>
              <w:bottom w:val="single" w:sz="4" w:space="0" w:color="000000"/>
              <w:right w:val="single" w:sz="4" w:space="0" w:color="000000"/>
            </w:tcBorders>
            <w:vAlign w:val="center"/>
          </w:tcPr>
          <w:p w:rsidR="00EE2600" w:rsidRPr="006E2CBB" w:rsidRDefault="00EE2600" w:rsidP="008F51DC">
            <w:pPr>
              <w:suppressAutoHyphens w:val="0"/>
              <w:jc w:val="center"/>
              <w:rPr>
                <w:sz w:val="20"/>
                <w:szCs w:val="20"/>
                <w:lang w:eastAsia="ru-RU"/>
              </w:rPr>
            </w:pPr>
            <w:r>
              <w:rPr>
                <w:sz w:val="20"/>
                <w:szCs w:val="20"/>
                <w:lang w:eastAsia="ru-RU"/>
              </w:rPr>
              <w:t>Наименование работ</w:t>
            </w:r>
          </w:p>
        </w:tc>
        <w:tc>
          <w:tcPr>
            <w:tcW w:w="2172" w:type="dxa"/>
            <w:gridSpan w:val="2"/>
            <w:vMerge w:val="restart"/>
            <w:tcBorders>
              <w:top w:val="single" w:sz="4" w:space="0" w:color="auto"/>
              <w:left w:val="single" w:sz="4" w:space="0" w:color="auto"/>
              <w:bottom w:val="single" w:sz="4" w:space="0" w:color="auto"/>
              <w:right w:val="single" w:sz="4" w:space="0" w:color="auto"/>
            </w:tcBorders>
            <w:vAlign w:val="center"/>
          </w:tcPr>
          <w:p w:rsidR="00EE2600" w:rsidRPr="006E2CBB" w:rsidRDefault="00EE2600" w:rsidP="008F51DC">
            <w:pPr>
              <w:suppressAutoHyphens w:val="0"/>
              <w:jc w:val="center"/>
              <w:rPr>
                <w:sz w:val="20"/>
                <w:szCs w:val="20"/>
                <w:lang w:eastAsia="ru-RU"/>
              </w:rPr>
            </w:pPr>
            <w:r>
              <w:rPr>
                <w:sz w:val="20"/>
                <w:szCs w:val="20"/>
                <w:lang w:eastAsia="ru-RU"/>
              </w:rPr>
              <w:t>Номер единичной расценки</w:t>
            </w:r>
          </w:p>
        </w:tc>
        <w:tc>
          <w:tcPr>
            <w:tcW w:w="1046" w:type="dxa"/>
            <w:vMerge w:val="restart"/>
            <w:tcBorders>
              <w:top w:val="single" w:sz="4" w:space="0" w:color="auto"/>
              <w:left w:val="single" w:sz="4" w:space="0" w:color="auto"/>
              <w:bottom w:val="single" w:sz="4" w:space="0" w:color="auto"/>
              <w:right w:val="single" w:sz="4" w:space="0" w:color="auto"/>
            </w:tcBorders>
            <w:vAlign w:val="center"/>
          </w:tcPr>
          <w:p w:rsidR="00EE2600" w:rsidRPr="006E2CBB" w:rsidRDefault="00EE2600" w:rsidP="008F51DC">
            <w:pPr>
              <w:suppressAutoHyphens w:val="0"/>
              <w:jc w:val="center"/>
              <w:rPr>
                <w:sz w:val="20"/>
                <w:szCs w:val="20"/>
                <w:lang w:eastAsia="ru-RU"/>
              </w:rPr>
            </w:pPr>
            <w:r>
              <w:rPr>
                <w:sz w:val="20"/>
                <w:szCs w:val="20"/>
                <w:lang w:eastAsia="ru-RU"/>
              </w:rPr>
              <w:t xml:space="preserve">Ед. </w:t>
            </w:r>
            <w:proofErr w:type="spellStart"/>
            <w:r>
              <w:rPr>
                <w:sz w:val="20"/>
                <w:szCs w:val="20"/>
                <w:lang w:eastAsia="ru-RU"/>
              </w:rPr>
              <w:t>изм</w:t>
            </w:r>
            <w:proofErr w:type="spellEnd"/>
            <w:r>
              <w:rPr>
                <w:sz w:val="20"/>
                <w:szCs w:val="20"/>
                <w:lang w:eastAsia="ru-RU"/>
              </w:rPr>
              <w:t>.</w:t>
            </w:r>
          </w:p>
        </w:tc>
        <w:tc>
          <w:tcPr>
            <w:tcW w:w="5276" w:type="dxa"/>
            <w:gridSpan w:val="3"/>
            <w:tcBorders>
              <w:top w:val="single" w:sz="4" w:space="0" w:color="auto"/>
              <w:left w:val="nil"/>
              <w:bottom w:val="single" w:sz="4" w:space="0" w:color="auto"/>
              <w:right w:val="single" w:sz="4" w:space="0" w:color="000000"/>
            </w:tcBorders>
            <w:vAlign w:val="center"/>
          </w:tcPr>
          <w:p w:rsidR="00EE2600" w:rsidRPr="006E2CBB" w:rsidRDefault="00EE2600" w:rsidP="008F51DC">
            <w:pPr>
              <w:suppressAutoHyphens w:val="0"/>
              <w:jc w:val="center"/>
              <w:rPr>
                <w:sz w:val="20"/>
                <w:szCs w:val="20"/>
                <w:lang w:eastAsia="ru-RU"/>
              </w:rPr>
            </w:pPr>
            <w:r>
              <w:rPr>
                <w:sz w:val="20"/>
                <w:szCs w:val="20"/>
                <w:lang w:eastAsia="ru-RU"/>
              </w:rPr>
              <w:t>Выполнено работ</w:t>
            </w:r>
          </w:p>
        </w:tc>
      </w:tr>
      <w:tr w:rsidR="00EE2600" w:rsidRPr="006E2CBB" w:rsidTr="008F51DC">
        <w:trPr>
          <w:trHeight w:val="712"/>
        </w:trPr>
        <w:tc>
          <w:tcPr>
            <w:tcW w:w="1189" w:type="dxa"/>
            <w:tcBorders>
              <w:top w:val="nil"/>
              <w:left w:val="single" w:sz="4" w:space="0" w:color="auto"/>
              <w:bottom w:val="single" w:sz="4" w:space="0" w:color="auto"/>
              <w:right w:val="single" w:sz="4" w:space="0" w:color="auto"/>
            </w:tcBorders>
            <w:vAlign w:val="center"/>
          </w:tcPr>
          <w:p w:rsidR="00EE2600" w:rsidRPr="006E2CBB" w:rsidRDefault="00EE2600" w:rsidP="008F51DC">
            <w:pPr>
              <w:suppressAutoHyphens w:val="0"/>
              <w:jc w:val="center"/>
              <w:rPr>
                <w:sz w:val="20"/>
                <w:szCs w:val="20"/>
                <w:lang w:eastAsia="ru-RU"/>
              </w:rPr>
            </w:pPr>
            <w:r>
              <w:rPr>
                <w:sz w:val="20"/>
                <w:szCs w:val="20"/>
                <w:lang w:eastAsia="ru-RU"/>
              </w:rPr>
              <w:t>по порядку</w:t>
            </w:r>
          </w:p>
        </w:tc>
        <w:tc>
          <w:tcPr>
            <w:tcW w:w="2896" w:type="dxa"/>
            <w:gridSpan w:val="3"/>
            <w:tcBorders>
              <w:top w:val="nil"/>
              <w:left w:val="nil"/>
              <w:bottom w:val="single" w:sz="4" w:space="0" w:color="auto"/>
              <w:right w:val="single" w:sz="4" w:space="0" w:color="auto"/>
            </w:tcBorders>
            <w:vAlign w:val="center"/>
          </w:tcPr>
          <w:p w:rsidR="00EE2600" w:rsidRPr="006E2CBB" w:rsidRDefault="00EE2600" w:rsidP="008F51DC">
            <w:pPr>
              <w:suppressAutoHyphens w:val="0"/>
              <w:jc w:val="center"/>
              <w:rPr>
                <w:sz w:val="20"/>
                <w:szCs w:val="20"/>
                <w:lang w:eastAsia="ru-RU"/>
              </w:rPr>
            </w:pPr>
            <w:r>
              <w:rPr>
                <w:sz w:val="20"/>
                <w:szCs w:val="20"/>
                <w:lang w:eastAsia="ru-RU"/>
              </w:rPr>
              <w:t>позиции по смете</w:t>
            </w:r>
          </w:p>
        </w:tc>
        <w:tc>
          <w:tcPr>
            <w:tcW w:w="3077" w:type="dxa"/>
            <w:gridSpan w:val="2"/>
            <w:vMerge/>
            <w:tcBorders>
              <w:top w:val="nil"/>
              <w:left w:val="nil"/>
              <w:bottom w:val="single" w:sz="4" w:space="0" w:color="auto"/>
              <w:right w:val="single" w:sz="4" w:space="0" w:color="auto"/>
            </w:tcBorders>
            <w:vAlign w:val="center"/>
          </w:tcPr>
          <w:p w:rsidR="00EE2600" w:rsidRPr="006E2CBB" w:rsidRDefault="00EE2600" w:rsidP="008F51DC">
            <w:pPr>
              <w:suppressAutoHyphens w:val="0"/>
              <w:rPr>
                <w:sz w:val="20"/>
                <w:szCs w:val="20"/>
                <w:lang w:eastAsia="ru-RU"/>
              </w:rPr>
            </w:pPr>
          </w:p>
        </w:tc>
        <w:tc>
          <w:tcPr>
            <w:tcW w:w="2172" w:type="dxa"/>
            <w:gridSpan w:val="2"/>
            <w:vMerge/>
            <w:tcBorders>
              <w:top w:val="single" w:sz="4" w:space="0" w:color="auto"/>
              <w:left w:val="single" w:sz="4" w:space="0" w:color="auto"/>
              <w:bottom w:val="single" w:sz="4" w:space="0" w:color="auto"/>
              <w:right w:val="single" w:sz="4" w:space="0" w:color="auto"/>
            </w:tcBorders>
            <w:vAlign w:val="center"/>
          </w:tcPr>
          <w:p w:rsidR="00EE2600" w:rsidRPr="006E2CBB" w:rsidRDefault="00EE2600" w:rsidP="008F51DC">
            <w:pPr>
              <w:suppressAutoHyphens w:val="0"/>
              <w:rPr>
                <w:sz w:val="20"/>
                <w:szCs w:val="20"/>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EE2600" w:rsidRPr="006E2CBB" w:rsidRDefault="00EE2600" w:rsidP="008F51DC">
            <w:pPr>
              <w:suppressAutoHyphens w:val="0"/>
              <w:rPr>
                <w:sz w:val="20"/>
                <w:szCs w:val="20"/>
                <w:lang w:eastAsia="ru-RU"/>
              </w:rPr>
            </w:pPr>
          </w:p>
        </w:tc>
        <w:tc>
          <w:tcPr>
            <w:tcW w:w="1214" w:type="dxa"/>
            <w:tcBorders>
              <w:top w:val="nil"/>
              <w:left w:val="nil"/>
              <w:bottom w:val="nil"/>
              <w:right w:val="single" w:sz="4" w:space="0" w:color="auto"/>
            </w:tcBorders>
            <w:vAlign w:val="center"/>
          </w:tcPr>
          <w:p w:rsidR="00EE2600" w:rsidRPr="006E2CBB" w:rsidRDefault="00EE2600" w:rsidP="008F51DC">
            <w:pPr>
              <w:suppressAutoHyphens w:val="0"/>
              <w:jc w:val="center"/>
              <w:rPr>
                <w:sz w:val="20"/>
                <w:szCs w:val="20"/>
                <w:lang w:eastAsia="ru-RU"/>
              </w:rPr>
            </w:pPr>
            <w:r>
              <w:rPr>
                <w:sz w:val="20"/>
                <w:szCs w:val="20"/>
                <w:lang w:eastAsia="ru-RU"/>
              </w:rPr>
              <w:t>Кол-во</w:t>
            </w:r>
          </w:p>
        </w:tc>
        <w:tc>
          <w:tcPr>
            <w:tcW w:w="2172" w:type="dxa"/>
            <w:tcBorders>
              <w:top w:val="nil"/>
              <w:left w:val="nil"/>
              <w:bottom w:val="single" w:sz="4" w:space="0" w:color="auto"/>
              <w:right w:val="nil"/>
            </w:tcBorders>
            <w:vAlign w:val="center"/>
          </w:tcPr>
          <w:p w:rsidR="00EE2600" w:rsidRPr="006E2CBB" w:rsidRDefault="00EE2600" w:rsidP="008F51DC">
            <w:pPr>
              <w:suppressAutoHyphens w:val="0"/>
              <w:jc w:val="center"/>
              <w:rPr>
                <w:sz w:val="20"/>
                <w:szCs w:val="20"/>
                <w:lang w:eastAsia="ru-RU"/>
              </w:rPr>
            </w:pPr>
            <w:r>
              <w:rPr>
                <w:sz w:val="20"/>
                <w:szCs w:val="20"/>
                <w:lang w:eastAsia="ru-RU"/>
              </w:rPr>
              <w:t>Цена за ед., руб.</w:t>
            </w:r>
          </w:p>
        </w:tc>
        <w:tc>
          <w:tcPr>
            <w:tcW w:w="1890" w:type="dxa"/>
            <w:tcBorders>
              <w:top w:val="nil"/>
              <w:left w:val="single" w:sz="4" w:space="0" w:color="auto"/>
              <w:bottom w:val="single" w:sz="4" w:space="0" w:color="auto"/>
              <w:right w:val="single" w:sz="4" w:space="0" w:color="auto"/>
            </w:tcBorders>
            <w:vAlign w:val="center"/>
          </w:tcPr>
          <w:p w:rsidR="00EE2600" w:rsidRPr="006E2CBB" w:rsidRDefault="00EE2600" w:rsidP="008F51DC">
            <w:pPr>
              <w:suppressAutoHyphens w:val="0"/>
              <w:jc w:val="center"/>
              <w:rPr>
                <w:sz w:val="20"/>
                <w:szCs w:val="20"/>
                <w:lang w:eastAsia="ru-RU"/>
              </w:rPr>
            </w:pPr>
            <w:r>
              <w:rPr>
                <w:sz w:val="20"/>
                <w:szCs w:val="20"/>
                <w:lang w:eastAsia="ru-RU"/>
              </w:rPr>
              <w:t>Стоимость, руб.</w:t>
            </w:r>
          </w:p>
        </w:tc>
      </w:tr>
      <w:tr w:rsidR="00EE2600" w:rsidRPr="006E2CBB" w:rsidTr="008F51DC">
        <w:trPr>
          <w:trHeight w:val="209"/>
        </w:trPr>
        <w:tc>
          <w:tcPr>
            <w:tcW w:w="1189" w:type="dxa"/>
            <w:tcBorders>
              <w:top w:val="nil"/>
              <w:left w:val="single" w:sz="4" w:space="0" w:color="auto"/>
              <w:bottom w:val="single" w:sz="4" w:space="0" w:color="auto"/>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1</w:t>
            </w:r>
          </w:p>
        </w:tc>
        <w:tc>
          <w:tcPr>
            <w:tcW w:w="2896" w:type="dxa"/>
            <w:gridSpan w:val="3"/>
            <w:tcBorders>
              <w:top w:val="nil"/>
              <w:left w:val="nil"/>
              <w:bottom w:val="single" w:sz="4" w:space="0" w:color="auto"/>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2</w:t>
            </w:r>
          </w:p>
        </w:tc>
        <w:tc>
          <w:tcPr>
            <w:tcW w:w="3077" w:type="dxa"/>
            <w:gridSpan w:val="2"/>
            <w:tcBorders>
              <w:top w:val="single" w:sz="4" w:space="0" w:color="auto"/>
              <w:left w:val="nil"/>
              <w:bottom w:val="single" w:sz="4" w:space="0" w:color="auto"/>
              <w:right w:val="single" w:sz="4" w:space="0" w:color="000000"/>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3</w:t>
            </w:r>
          </w:p>
        </w:tc>
        <w:tc>
          <w:tcPr>
            <w:tcW w:w="2172" w:type="dxa"/>
            <w:gridSpan w:val="2"/>
            <w:tcBorders>
              <w:top w:val="nil"/>
              <w:left w:val="nil"/>
              <w:bottom w:val="single" w:sz="4" w:space="0" w:color="auto"/>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4</w:t>
            </w:r>
          </w:p>
        </w:tc>
        <w:tc>
          <w:tcPr>
            <w:tcW w:w="1046" w:type="dxa"/>
            <w:tcBorders>
              <w:top w:val="nil"/>
              <w:left w:val="nil"/>
              <w:bottom w:val="single" w:sz="4" w:space="0" w:color="auto"/>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5</w:t>
            </w:r>
          </w:p>
        </w:tc>
        <w:tc>
          <w:tcPr>
            <w:tcW w:w="1214" w:type="dxa"/>
            <w:tcBorders>
              <w:top w:val="single" w:sz="4" w:space="0" w:color="auto"/>
              <w:left w:val="nil"/>
              <w:bottom w:val="single" w:sz="4" w:space="0" w:color="auto"/>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6</w:t>
            </w:r>
          </w:p>
        </w:tc>
        <w:tc>
          <w:tcPr>
            <w:tcW w:w="2172" w:type="dxa"/>
            <w:tcBorders>
              <w:top w:val="nil"/>
              <w:left w:val="nil"/>
              <w:bottom w:val="single" w:sz="4" w:space="0" w:color="auto"/>
              <w:right w:val="nil"/>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7</w:t>
            </w:r>
          </w:p>
        </w:tc>
        <w:tc>
          <w:tcPr>
            <w:tcW w:w="1890" w:type="dxa"/>
            <w:tcBorders>
              <w:top w:val="nil"/>
              <w:left w:val="single" w:sz="4" w:space="0" w:color="auto"/>
              <w:bottom w:val="single" w:sz="4" w:space="0" w:color="auto"/>
              <w:right w:val="single" w:sz="4" w:space="0" w:color="auto"/>
            </w:tcBorders>
            <w:noWrap/>
            <w:vAlign w:val="bottom"/>
          </w:tcPr>
          <w:p w:rsidR="00EE2600" w:rsidRPr="006E2CBB" w:rsidRDefault="00EE2600" w:rsidP="008F51DC">
            <w:pPr>
              <w:suppressAutoHyphens w:val="0"/>
              <w:jc w:val="center"/>
              <w:rPr>
                <w:sz w:val="20"/>
                <w:szCs w:val="20"/>
                <w:lang w:eastAsia="ru-RU"/>
              </w:rPr>
            </w:pPr>
            <w:r>
              <w:rPr>
                <w:sz w:val="20"/>
                <w:szCs w:val="20"/>
                <w:lang w:eastAsia="ru-RU"/>
              </w:rPr>
              <w:t>8</w:t>
            </w:r>
          </w:p>
        </w:tc>
      </w:tr>
    </w:tbl>
    <w:p w:rsidR="00EE2600" w:rsidRPr="004C55D9" w:rsidRDefault="00EE2600" w:rsidP="008F51DC">
      <w:pPr>
        <w:rPr>
          <w:vanish/>
        </w:rPr>
      </w:pPr>
    </w:p>
    <w:tbl>
      <w:tblPr>
        <w:tblpPr w:leftFromText="180" w:rightFromText="180" w:vertAnchor="text" w:horzAnchor="margin" w:tblpY="7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6"/>
      </w:tblGrid>
      <w:tr w:rsidR="00EE2600" w:rsidRPr="006E2CBB" w:rsidTr="008F51DC">
        <w:trPr>
          <w:trHeight w:val="1838"/>
        </w:trPr>
        <w:tc>
          <w:tcPr>
            <w:tcW w:w="9606" w:type="dxa"/>
            <w:tcBorders>
              <w:top w:val="nil"/>
              <w:left w:val="nil"/>
              <w:bottom w:val="nil"/>
              <w:right w:val="nil"/>
            </w:tcBorders>
          </w:tcPr>
          <w:p w:rsidR="00EE2600" w:rsidRPr="006E2CBB" w:rsidRDefault="00EE2600" w:rsidP="008F51DC">
            <w:pPr>
              <w:rPr>
                <w:sz w:val="28"/>
                <w:szCs w:val="28"/>
                <w:vertAlign w:val="superscript"/>
              </w:rPr>
            </w:pPr>
            <w:r>
              <w:rPr>
                <w:sz w:val="28"/>
                <w:szCs w:val="28"/>
                <w:vertAlign w:val="superscript"/>
              </w:rPr>
              <w:t>Заказчик (Генподрядчик)_______________________   _________________________   _________________________</w:t>
            </w:r>
          </w:p>
          <w:p w:rsidR="00EE2600" w:rsidRPr="006E2CBB" w:rsidRDefault="00EE2600" w:rsidP="008F51DC">
            <w:pPr>
              <w:tabs>
                <w:tab w:val="left" w:pos="1966"/>
                <w:tab w:val="left" w:pos="4032"/>
                <w:tab w:val="left" w:pos="6662"/>
              </w:tabs>
              <w:rPr>
                <w:sz w:val="28"/>
                <w:szCs w:val="28"/>
                <w:vertAlign w:val="superscript"/>
              </w:rPr>
            </w:pPr>
            <w:r>
              <w:rPr>
                <w:sz w:val="28"/>
                <w:szCs w:val="28"/>
                <w:vertAlign w:val="superscript"/>
              </w:rPr>
              <w:tab/>
              <w:t xml:space="preserve">       (должность)</w:t>
            </w:r>
            <w:r>
              <w:rPr>
                <w:sz w:val="28"/>
                <w:szCs w:val="28"/>
                <w:vertAlign w:val="superscript"/>
              </w:rPr>
              <w:tab/>
              <w:t xml:space="preserve">             (подпись)</w:t>
            </w:r>
            <w:r>
              <w:rPr>
                <w:sz w:val="28"/>
                <w:szCs w:val="28"/>
                <w:vertAlign w:val="superscript"/>
              </w:rPr>
              <w:tab/>
              <w:t>(расшифровка подписи)</w:t>
            </w:r>
          </w:p>
          <w:p w:rsidR="00EE2600" w:rsidRPr="006E2CBB" w:rsidRDefault="00EE2600" w:rsidP="008F51DC">
            <w:pPr>
              <w:rPr>
                <w:sz w:val="28"/>
                <w:szCs w:val="28"/>
                <w:vertAlign w:val="superscript"/>
              </w:rPr>
            </w:pPr>
            <w:r>
              <w:rPr>
                <w:sz w:val="28"/>
                <w:szCs w:val="28"/>
                <w:vertAlign w:val="superscript"/>
              </w:rPr>
              <w:t>М.П.</w:t>
            </w:r>
          </w:p>
          <w:p w:rsidR="00EE2600" w:rsidRDefault="00EE2600" w:rsidP="008F51DC">
            <w:pPr>
              <w:rPr>
                <w:sz w:val="20"/>
                <w:szCs w:val="20"/>
              </w:rPr>
            </w:pPr>
          </w:p>
          <w:p w:rsidR="00EE2600" w:rsidRPr="006E2CBB" w:rsidRDefault="00EE2600" w:rsidP="008F51DC">
            <w:pPr>
              <w:rPr>
                <w:sz w:val="28"/>
                <w:szCs w:val="28"/>
                <w:vertAlign w:val="superscript"/>
              </w:rPr>
            </w:pPr>
            <w:r>
              <w:rPr>
                <w:sz w:val="28"/>
                <w:szCs w:val="28"/>
                <w:vertAlign w:val="superscript"/>
              </w:rPr>
              <w:t>Подрядчи</w:t>
            </w:r>
            <w:proofErr w:type="gramStart"/>
            <w:r>
              <w:rPr>
                <w:sz w:val="28"/>
                <w:szCs w:val="28"/>
                <w:vertAlign w:val="superscript"/>
              </w:rPr>
              <w:t>к(</w:t>
            </w:r>
            <w:proofErr w:type="gramEnd"/>
            <w:r>
              <w:rPr>
                <w:sz w:val="28"/>
                <w:szCs w:val="28"/>
                <w:vertAlign w:val="superscript"/>
              </w:rPr>
              <w:t>Субподрядчик)_______________________   _________________________   _________________________</w:t>
            </w:r>
          </w:p>
          <w:p w:rsidR="00EE2600" w:rsidRPr="006E2CBB" w:rsidRDefault="00EE2600" w:rsidP="008F51DC">
            <w:pPr>
              <w:tabs>
                <w:tab w:val="left" w:pos="1966"/>
                <w:tab w:val="left" w:pos="4032"/>
                <w:tab w:val="left" w:pos="6662"/>
              </w:tabs>
              <w:rPr>
                <w:sz w:val="28"/>
                <w:szCs w:val="28"/>
                <w:vertAlign w:val="superscript"/>
              </w:rPr>
            </w:pPr>
            <w:r>
              <w:rPr>
                <w:sz w:val="28"/>
                <w:szCs w:val="28"/>
                <w:vertAlign w:val="superscript"/>
              </w:rPr>
              <w:tab/>
              <w:t xml:space="preserve">       (должность)</w:t>
            </w:r>
            <w:r>
              <w:rPr>
                <w:sz w:val="28"/>
                <w:szCs w:val="28"/>
                <w:vertAlign w:val="superscript"/>
              </w:rPr>
              <w:tab/>
              <w:t xml:space="preserve">             (подпись)</w:t>
            </w:r>
            <w:r>
              <w:rPr>
                <w:sz w:val="28"/>
                <w:szCs w:val="28"/>
                <w:vertAlign w:val="superscript"/>
              </w:rPr>
              <w:tab/>
              <w:t>(расшифровка подписи)</w:t>
            </w:r>
          </w:p>
        </w:tc>
      </w:tr>
    </w:tbl>
    <w:p w:rsidR="00EE2600" w:rsidRDefault="00EE2600" w:rsidP="008F51DC">
      <w:pPr>
        <w:pStyle w:val="ConsNormal"/>
        <w:widowControl/>
        <w:ind w:firstLine="0"/>
        <w:rPr>
          <w:rFonts w:ascii="Times New Roman" w:hAnsi="Times New Roman"/>
          <w:sz w:val="24"/>
          <w:szCs w:val="24"/>
        </w:rPr>
      </w:pPr>
    </w:p>
    <w:p w:rsidR="00EE2600" w:rsidRDefault="00EE2600" w:rsidP="008F51DC">
      <w:pPr>
        <w:pStyle w:val="ConsNormal"/>
        <w:widowControl/>
        <w:ind w:firstLine="0"/>
        <w:rPr>
          <w:rFonts w:ascii="Times New Roman" w:hAnsi="Times New Roman"/>
          <w:sz w:val="24"/>
          <w:szCs w:val="24"/>
        </w:rPr>
      </w:pPr>
    </w:p>
    <w:p w:rsidR="00EE2600" w:rsidRDefault="00EE2600" w:rsidP="008F51DC">
      <w:pPr>
        <w:pStyle w:val="ConsNormal"/>
        <w:widowControl/>
        <w:ind w:firstLine="0"/>
        <w:rPr>
          <w:rFonts w:ascii="Times New Roman" w:hAnsi="Times New Roman"/>
          <w:sz w:val="24"/>
          <w:szCs w:val="24"/>
        </w:rPr>
      </w:pPr>
    </w:p>
    <w:p w:rsidR="00EE2600" w:rsidRDefault="00EE2600" w:rsidP="008F51DC">
      <w:pPr>
        <w:pStyle w:val="ConsNormal"/>
        <w:widowControl/>
        <w:ind w:firstLine="0"/>
        <w:rPr>
          <w:rFonts w:ascii="Times New Roman" w:hAnsi="Times New Roman"/>
          <w:sz w:val="24"/>
          <w:szCs w:val="24"/>
        </w:rPr>
      </w:pPr>
    </w:p>
    <w:p w:rsidR="00EE2600" w:rsidRDefault="00EE2600" w:rsidP="008F51DC">
      <w:pPr>
        <w:pStyle w:val="ConsNormal"/>
        <w:widowControl/>
        <w:ind w:firstLine="0"/>
        <w:rPr>
          <w:rFonts w:ascii="Times New Roman" w:hAnsi="Times New Roman"/>
          <w:sz w:val="24"/>
          <w:szCs w:val="24"/>
        </w:rPr>
      </w:pPr>
    </w:p>
    <w:p w:rsidR="00EE2600" w:rsidRDefault="00EE2600" w:rsidP="008F51DC">
      <w:pPr>
        <w:pStyle w:val="ConsNormal"/>
        <w:widowControl/>
        <w:ind w:firstLine="0"/>
        <w:jc w:val="right"/>
        <w:rPr>
          <w:rFonts w:ascii="Times New Roman" w:hAnsi="Times New Roman"/>
          <w:sz w:val="24"/>
          <w:szCs w:val="24"/>
        </w:rPr>
      </w:pPr>
    </w:p>
    <w:p w:rsidR="00EE2600" w:rsidRDefault="00EE2600" w:rsidP="008F51DC">
      <w:pPr>
        <w:pStyle w:val="ConsNormal"/>
        <w:widowControl/>
        <w:ind w:firstLine="0"/>
        <w:rPr>
          <w:rFonts w:ascii="Times New Roman" w:hAnsi="Times New Roman"/>
          <w:sz w:val="24"/>
          <w:szCs w:val="24"/>
        </w:rPr>
      </w:pPr>
    </w:p>
    <w:p w:rsidR="00EE2600" w:rsidRDefault="00EE2600" w:rsidP="008F51DC">
      <w:pPr>
        <w:pStyle w:val="ConsNormal"/>
        <w:widowControl/>
        <w:ind w:firstLine="0"/>
        <w:rPr>
          <w:rFonts w:ascii="Times New Roman" w:hAnsi="Times New Roman"/>
          <w:sz w:val="24"/>
          <w:szCs w:val="24"/>
        </w:rPr>
      </w:pPr>
      <w:r>
        <w:rPr>
          <w:b/>
          <w:sz w:val="24"/>
        </w:rPr>
        <w:lastRenderedPageBreak/>
        <w:t>Форма</w:t>
      </w:r>
      <w:r>
        <w:rPr>
          <w:rFonts w:ascii="Times New Roman" w:hAnsi="Times New Roman"/>
          <w:sz w:val="24"/>
          <w:szCs w:val="24"/>
        </w:rPr>
        <w:t xml:space="preserve">                                                                                                                                                                            Приложение 6 </w:t>
      </w:r>
    </w:p>
    <w:p w:rsidR="00EE2600" w:rsidRPr="00272EE6" w:rsidRDefault="00EE2600" w:rsidP="008F51DC">
      <w:pPr>
        <w:ind w:firstLine="851"/>
        <w:jc w:val="right"/>
      </w:pPr>
      <w:r>
        <w:t>к Договору на выполнение работ</w:t>
      </w:r>
    </w:p>
    <w:p w:rsidR="00EE2600" w:rsidRPr="00272EE6" w:rsidRDefault="00EE2600" w:rsidP="008F51DC">
      <w:pPr>
        <w:ind w:firstLine="851"/>
        <w:jc w:val="right"/>
      </w:pPr>
      <w:r>
        <w:t>№ НКПКБШ/_______/___/___</w:t>
      </w:r>
    </w:p>
    <w:p w:rsidR="00EE2600" w:rsidRPr="00272EE6" w:rsidRDefault="00EE2600" w:rsidP="008F51DC">
      <w:pPr>
        <w:ind w:firstLine="851"/>
        <w:jc w:val="right"/>
      </w:pPr>
      <w:r>
        <w:t>от «___»_________201_г.</w:t>
      </w:r>
    </w:p>
    <w:p w:rsidR="00EE2600" w:rsidRPr="00AF6CD9" w:rsidRDefault="00EE2600" w:rsidP="008F51DC">
      <w:pPr>
        <w:pStyle w:val="affff6"/>
        <w:jc w:val="left"/>
        <w:rPr>
          <w:b/>
        </w:rPr>
      </w:pPr>
      <w:r>
        <w:br/>
        <w:t xml:space="preserve">                                          </w:t>
      </w:r>
    </w:p>
    <w:p w:rsidR="00EE2600" w:rsidRDefault="00EE2600" w:rsidP="008F51DC">
      <w:pPr>
        <w:pStyle w:val="affff6"/>
        <w:tabs>
          <w:tab w:val="left" w:pos="7905"/>
        </w:tabs>
        <w:jc w:val="right"/>
        <w:rPr>
          <w:noProof/>
          <w:lang w:eastAsia="ru-RU"/>
        </w:rPr>
      </w:pPr>
      <w:r>
        <w:t xml:space="preserve">      </w:t>
      </w:r>
      <w:r>
        <w:rPr>
          <w:noProof/>
          <w:lang w:eastAsia="ru-RU"/>
        </w:rPr>
        <w:drawing>
          <wp:inline distT="0" distB="0" distL="0" distR="0">
            <wp:extent cx="7861300" cy="4787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cstate="print"/>
                    <a:srcRect/>
                    <a:stretch>
                      <a:fillRect/>
                    </a:stretch>
                  </pic:blipFill>
                  <pic:spPr bwMode="auto">
                    <a:xfrm>
                      <a:off x="0" y="0"/>
                      <a:ext cx="7861300" cy="4787900"/>
                    </a:xfrm>
                    <a:prstGeom prst="rect">
                      <a:avLst/>
                    </a:prstGeom>
                    <a:noFill/>
                    <a:ln w="9525">
                      <a:noFill/>
                      <a:miter lim="800000"/>
                      <a:headEnd/>
                      <a:tailEnd/>
                    </a:ln>
                  </pic:spPr>
                </pic:pic>
              </a:graphicData>
            </a:graphic>
          </wp:inline>
        </w:drawing>
      </w:r>
      <w:r>
        <w:rPr>
          <w:noProof/>
          <w:lang w:eastAsia="ru-RU"/>
        </w:rPr>
        <w:t xml:space="preserve">                                     </w:t>
      </w:r>
    </w:p>
    <w:p w:rsidR="00EE2600" w:rsidRDefault="00EE2600" w:rsidP="008F51DC">
      <w:pPr>
        <w:pStyle w:val="affff6"/>
        <w:tabs>
          <w:tab w:val="left" w:pos="7905"/>
        </w:tabs>
        <w:jc w:val="right"/>
        <w:rPr>
          <w:b/>
        </w:rPr>
      </w:pPr>
    </w:p>
    <w:p w:rsidR="00EE2600" w:rsidRDefault="00EE2600" w:rsidP="008F51DC">
      <w:pPr>
        <w:pStyle w:val="affff6"/>
        <w:tabs>
          <w:tab w:val="left" w:pos="7905"/>
        </w:tabs>
        <w:jc w:val="right"/>
      </w:pPr>
      <w:r>
        <w:rPr>
          <w:b/>
        </w:rPr>
        <w:t xml:space="preserve">Форма                                                                                                                                  </w:t>
      </w:r>
      <w:r>
        <w:t xml:space="preserve">      Приложение 7</w:t>
      </w:r>
    </w:p>
    <w:p w:rsidR="00EE2600" w:rsidRPr="00272EE6" w:rsidRDefault="00EE2600" w:rsidP="008F51DC">
      <w:pPr>
        <w:ind w:firstLine="851"/>
        <w:jc w:val="right"/>
      </w:pPr>
      <w:r>
        <w:t xml:space="preserve">  к Договору на выполнение работ</w:t>
      </w:r>
    </w:p>
    <w:p w:rsidR="00EE2600" w:rsidRPr="00272EE6" w:rsidRDefault="00EE2600" w:rsidP="008F51DC">
      <w:pPr>
        <w:ind w:firstLine="851"/>
        <w:jc w:val="right"/>
      </w:pPr>
      <w:r>
        <w:t>№ НКПКБШ/_______/___/___</w:t>
      </w:r>
    </w:p>
    <w:p w:rsidR="00EE2600" w:rsidRPr="00272EE6" w:rsidRDefault="00EE2600" w:rsidP="008F51DC">
      <w:pPr>
        <w:ind w:firstLine="851"/>
        <w:jc w:val="right"/>
      </w:pPr>
      <w:r>
        <w:t>от «___»_________201_г.</w:t>
      </w:r>
    </w:p>
    <w:p w:rsidR="00EE2600" w:rsidRPr="00C45684" w:rsidRDefault="00EE2600" w:rsidP="008F51DC">
      <w:pPr>
        <w:pStyle w:val="affff6"/>
        <w:tabs>
          <w:tab w:val="left" w:pos="7905"/>
        </w:tabs>
        <w:jc w:val="right"/>
        <w:rPr>
          <w:b/>
        </w:rPr>
      </w:pPr>
      <w:r>
        <w:br/>
      </w:r>
      <w:r>
        <w:rPr>
          <w:noProof/>
          <w:lang w:eastAsia="ru-RU"/>
        </w:rPr>
        <w:drawing>
          <wp:inline distT="0" distB="0" distL="0" distR="0">
            <wp:extent cx="8743950" cy="46609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0" cstate="print"/>
                    <a:srcRect/>
                    <a:stretch>
                      <a:fillRect/>
                    </a:stretch>
                  </pic:blipFill>
                  <pic:spPr bwMode="auto">
                    <a:xfrm>
                      <a:off x="0" y="0"/>
                      <a:ext cx="8743950" cy="4660900"/>
                    </a:xfrm>
                    <a:prstGeom prst="rect">
                      <a:avLst/>
                    </a:prstGeom>
                    <a:noFill/>
                    <a:ln w="9525">
                      <a:noFill/>
                      <a:miter lim="800000"/>
                      <a:headEnd/>
                      <a:tailEnd/>
                    </a:ln>
                  </pic:spPr>
                </pic:pic>
              </a:graphicData>
            </a:graphic>
          </wp:inline>
        </w:drawing>
      </w:r>
    </w:p>
    <w:p w:rsidR="00EE2600" w:rsidRDefault="00EE2600" w:rsidP="008F51DC">
      <w:pPr>
        <w:pStyle w:val="affff6"/>
        <w:ind w:firstLine="0"/>
        <w:jc w:val="right"/>
        <w:rPr>
          <w:sz w:val="28"/>
          <w:szCs w:val="28"/>
        </w:rPr>
      </w:pPr>
    </w:p>
    <w:p w:rsidR="00EE2600" w:rsidRDefault="00EE2600" w:rsidP="008F51DC">
      <w:pPr>
        <w:pStyle w:val="affff6"/>
        <w:ind w:firstLine="0"/>
        <w:jc w:val="right"/>
        <w:rPr>
          <w:sz w:val="28"/>
          <w:szCs w:val="28"/>
        </w:rPr>
      </w:pPr>
    </w:p>
    <w:p w:rsidR="00EE2600" w:rsidRDefault="00EE2600" w:rsidP="008F51DC">
      <w:pPr>
        <w:pStyle w:val="affff6"/>
        <w:ind w:firstLine="0"/>
        <w:jc w:val="right"/>
        <w:rPr>
          <w:sz w:val="28"/>
          <w:szCs w:val="28"/>
        </w:rPr>
      </w:pPr>
      <w:r>
        <w:rPr>
          <w:noProof/>
          <w:lang w:eastAsia="ru-RU"/>
        </w:rPr>
        <w:drawing>
          <wp:inline distT="0" distB="0" distL="0" distR="0">
            <wp:extent cx="8572500" cy="43053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cstate="print"/>
                    <a:srcRect/>
                    <a:stretch>
                      <a:fillRect/>
                    </a:stretch>
                  </pic:blipFill>
                  <pic:spPr bwMode="auto">
                    <a:xfrm>
                      <a:off x="0" y="0"/>
                      <a:ext cx="8572500" cy="4305300"/>
                    </a:xfrm>
                    <a:prstGeom prst="rect">
                      <a:avLst/>
                    </a:prstGeom>
                    <a:noFill/>
                    <a:ln w="9525">
                      <a:noFill/>
                      <a:miter lim="800000"/>
                      <a:headEnd/>
                      <a:tailEnd/>
                    </a:ln>
                  </pic:spPr>
                </pic:pic>
              </a:graphicData>
            </a:graphic>
          </wp:inline>
        </w:drawing>
      </w:r>
    </w:p>
    <w:p w:rsidR="00EE2600" w:rsidRDefault="00EE2600" w:rsidP="008F51DC">
      <w:pPr>
        <w:pStyle w:val="affff6"/>
        <w:ind w:firstLine="0"/>
        <w:jc w:val="right"/>
        <w:rPr>
          <w:sz w:val="28"/>
          <w:szCs w:val="28"/>
        </w:rPr>
      </w:pPr>
    </w:p>
    <w:p w:rsidR="00EE2600" w:rsidRDefault="00EE2600" w:rsidP="008F51DC"/>
    <w:p w:rsidR="00EE2600" w:rsidRDefault="00EE2600" w:rsidP="008F51DC"/>
    <w:p w:rsidR="00EE2600" w:rsidRDefault="00EE2600" w:rsidP="008F51DC"/>
    <w:p w:rsidR="00EE2600" w:rsidRDefault="00EE2600" w:rsidP="008F51DC">
      <w:pPr>
        <w:sectPr w:rsidR="00EE2600" w:rsidSect="008F51DC">
          <w:pgSz w:w="16838" w:h="11906" w:orient="landscape"/>
          <w:pgMar w:top="1134" w:right="1134" w:bottom="851" w:left="1134" w:header="709" w:footer="709" w:gutter="0"/>
          <w:cols w:space="708"/>
          <w:docGrid w:linePitch="360"/>
        </w:sectPr>
      </w:pPr>
    </w:p>
    <w:p w:rsidR="00EE2600" w:rsidRPr="00272EE6" w:rsidRDefault="00EE2600" w:rsidP="008F51DC">
      <w:pPr>
        <w:ind w:firstLine="851"/>
        <w:jc w:val="right"/>
      </w:pPr>
      <w:r>
        <w:lastRenderedPageBreak/>
        <w:t>Приложение № 8</w:t>
      </w:r>
    </w:p>
    <w:p w:rsidR="00EE2600" w:rsidRPr="00272EE6" w:rsidRDefault="00EE2600" w:rsidP="008F51DC">
      <w:pPr>
        <w:ind w:firstLine="851"/>
        <w:jc w:val="right"/>
      </w:pPr>
      <w:r>
        <w:t>к Договору на выполнение работ</w:t>
      </w:r>
    </w:p>
    <w:p w:rsidR="00EE2600" w:rsidRPr="00272EE6" w:rsidRDefault="00EE2600" w:rsidP="008F51DC">
      <w:pPr>
        <w:ind w:firstLine="851"/>
        <w:jc w:val="right"/>
      </w:pPr>
      <w:r>
        <w:t>№ НКПКБШ_____/___/___</w:t>
      </w:r>
    </w:p>
    <w:p w:rsidR="00EE2600" w:rsidRPr="00272EE6" w:rsidRDefault="00EE2600" w:rsidP="008F51DC">
      <w:pPr>
        <w:ind w:firstLine="851"/>
        <w:jc w:val="right"/>
      </w:pPr>
      <w:r>
        <w:t>от «___»_________201_г.</w:t>
      </w:r>
    </w:p>
    <w:p w:rsidR="00EE2600" w:rsidRPr="00272EE6" w:rsidRDefault="00EE2600" w:rsidP="008F51DC"/>
    <w:p w:rsidR="00EE2600" w:rsidRPr="00272EE6" w:rsidRDefault="00EE2600" w:rsidP="008F51DC">
      <w:pPr>
        <w:jc w:val="center"/>
        <w:rPr>
          <w:sz w:val="28"/>
          <w:szCs w:val="28"/>
        </w:rPr>
      </w:pPr>
      <w:r>
        <w:rPr>
          <w:sz w:val="28"/>
          <w:szCs w:val="28"/>
        </w:rPr>
        <w:t>Перечень банков</w:t>
      </w:r>
    </w:p>
    <w:p w:rsidR="00EE2600" w:rsidRPr="00272EE6" w:rsidRDefault="00EE2600" w:rsidP="008F51DC"/>
    <w:tbl>
      <w:tblPr>
        <w:tblW w:w="8946" w:type="dxa"/>
        <w:tblInd w:w="93" w:type="dxa"/>
        <w:tblLook w:val="04A0"/>
      </w:tblPr>
      <w:tblGrid>
        <w:gridCol w:w="1008"/>
        <w:gridCol w:w="7938"/>
      </w:tblGrid>
      <w:tr w:rsidR="00EE2600" w:rsidRPr="00272EE6" w:rsidTr="008F51DC">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Банк</w:t>
            </w:r>
          </w:p>
        </w:tc>
      </w:tr>
      <w:tr w:rsidR="00EE2600" w:rsidRPr="00272EE6" w:rsidTr="008F51DC">
        <w:trPr>
          <w:trHeight w:val="268"/>
        </w:trPr>
        <w:tc>
          <w:tcPr>
            <w:tcW w:w="1008" w:type="dxa"/>
            <w:tcBorders>
              <w:top w:val="nil"/>
              <w:left w:val="single" w:sz="4" w:space="0" w:color="auto"/>
              <w:bottom w:val="nil"/>
              <w:right w:val="single" w:sz="4" w:space="0" w:color="auto"/>
            </w:tcBorders>
            <w:shd w:val="clear" w:color="auto" w:fill="FFFFFF"/>
            <w:noWrap/>
          </w:tcPr>
          <w:p w:rsidR="00EE2600" w:rsidRPr="00272EE6" w:rsidRDefault="00EE2600" w:rsidP="008F51DC">
            <w:pPr>
              <w:rPr>
                <w:color w:val="000000"/>
              </w:rPr>
            </w:pPr>
            <w:r>
              <w:rPr>
                <w:color w:val="000000"/>
              </w:rPr>
              <w:t>1</w:t>
            </w:r>
          </w:p>
        </w:tc>
        <w:tc>
          <w:tcPr>
            <w:tcW w:w="7938" w:type="dxa"/>
            <w:tcBorders>
              <w:top w:val="nil"/>
              <w:left w:val="nil"/>
              <w:bottom w:val="nil"/>
              <w:right w:val="single" w:sz="4" w:space="0" w:color="auto"/>
            </w:tcBorders>
            <w:shd w:val="clear" w:color="auto" w:fill="FFFFFF"/>
          </w:tcPr>
          <w:p w:rsidR="00EE2600" w:rsidRPr="00272EE6" w:rsidRDefault="00EE2600" w:rsidP="008F51DC">
            <w:pPr>
              <w:rPr>
                <w:color w:val="000000"/>
              </w:rPr>
            </w:pPr>
            <w:r>
              <w:rPr>
                <w:color w:val="000000"/>
              </w:rPr>
              <w:t>ПАО "Сбербанк России"</w:t>
            </w:r>
          </w:p>
        </w:tc>
      </w:tr>
      <w:tr w:rsidR="00EE2600" w:rsidRPr="00272EE6" w:rsidTr="008F51DC">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"Банк ГПБ" (АО)</w:t>
            </w:r>
          </w:p>
        </w:tc>
      </w:tr>
      <w:tr w:rsidR="00EE2600" w:rsidRPr="00272EE6" w:rsidTr="008F51DC">
        <w:trPr>
          <w:trHeight w:val="261"/>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3</w:t>
            </w:r>
          </w:p>
        </w:tc>
        <w:tc>
          <w:tcPr>
            <w:tcW w:w="7938" w:type="dxa"/>
            <w:tcBorders>
              <w:top w:val="nil"/>
              <w:left w:val="nil"/>
              <w:bottom w:val="nil"/>
              <w:right w:val="single" w:sz="4" w:space="0" w:color="auto"/>
            </w:tcBorders>
            <w:shd w:val="clear" w:color="auto" w:fill="FFFFFF"/>
          </w:tcPr>
          <w:p w:rsidR="00EE2600" w:rsidRPr="00272EE6" w:rsidRDefault="00EE2600" w:rsidP="008F51DC">
            <w:pPr>
              <w:rPr>
                <w:color w:val="000000"/>
              </w:rPr>
            </w:pPr>
            <w:r>
              <w:rPr>
                <w:color w:val="000000"/>
              </w:rPr>
              <w:t>ОАО АКБ "Банк Москвы"</w:t>
            </w:r>
          </w:p>
        </w:tc>
      </w:tr>
      <w:tr w:rsidR="00EE2600" w:rsidRPr="00272EE6" w:rsidTr="008F51DC">
        <w:trPr>
          <w:trHeight w:val="188"/>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 xml:space="preserve">Банк ВТБ (ПАО) </w:t>
            </w:r>
          </w:p>
        </w:tc>
      </w:tr>
      <w:tr w:rsidR="00EE2600" w:rsidRPr="00272EE6" w:rsidTr="008F51DC">
        <w:trPr>
          <w:trHeight w:val="127"/>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5</w:t>
            </w:r>
          </w:p>
        </w:tc>
        <w:tc>
          <w:tcPr>
            <w:tcW w:w="7938" w:type="dxa"/>
            <w:tcBorders>
              <w:top w:val="nil"/>
              <w:left w:val="nil"/>
              <w:bottom w:val="nil"/>
              <w:right w:val="single" w:sz="4" w:space="0" w:color="auto"/>
            </w:tcBorders>
            <w:shd w:val="clear" w:color="auto" w:fill="FFFFFF"/>
          </w:tcPr>
          <w:p w:rsidR="00EE2600" w:rsidRPr="00272EE6" w:rsidRDefault="00EE2600" w:rsidP="008F51DC">
            <w:pPr>
              <w:rPr>
                <w:color w:val="000000"/>
              </w:rPr>
            </w:pPr>
            <w:r>
              <w:rPr>
                <w:color w:val="000000"/>
              </w:rPr>
              <w:t>ОАО Банк "ФК Открытие"</w:t>
            </w:r>
          </w:p>
        </w:tc>
      </w:tr>
      <w:tr w:rsidR="00EE2600" w:rsidRPr="00272EE6" w:rsidTr="008F51DC">
        <w:trPr>
          <w:trHeight w:val="240"/>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"Банк ВТБ 24" (ПАО)</w:t>
            </w:r>
          </w:p>
        </w:tc>
      </w:tr>
      <w:tr w:rsidR="00EE2600" w:rsidRPr="00272EE6" w:rsidTr="008F51DC">
        <w:trPr>
          <w:trHeight w:val="20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 xml:space="preserve">АО "Альфа-Банк" </w:t>
            </w:r>
          </w:p>
        </w:tc>
      </w:tr>
      <w:tr w:rsidR="00EE2600" w:rsidRPr="00272EE6" w:rsidTr="008F51DC">
        <w:trPr>
          <w:trHeight w:val="181"/>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ОАО "</w:t>
            </w:r>
            <w:proofErr w:type="spellStart"/>
            <w:r>
              <w:rPr>
                <w:color w:val="000000"/>
              </w:rPr>
              <w:t>Россельхозбанк</w:t>
            </w:r>
            <w:proofErr w:type="spellEnd"/>
            <w:r>
              <w:rPr>
                <w:color w:val="000000"/>
              </w:rPr>
              <w:t>"</w:t>
            </w:r>
          </w:p>
        </w:tc>
      </w:tr>
      <w:tr w:rsidR="00EE2600" w:rsidRPr="00272EE6" w:rsidTr="008F51DC">
        <w:trPr>
          <w:trHeight w:val="128"/>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АО "</w:t>
            </w:r>
            <w:proofErr w:type="spellStart"/>
            <w:r>
              <w:rPr>
                <w:color w:val="000000"/>
              </w:rPr>
              <w:t>ЮниКредитБанк</w:t>
            </w:r>
            <w:proofErr w:type="spellEnd"/>
            <w:r>
              <w:rPr>
                <w:color w:val="000000"/>
              </w:rPr>
              <w:t>"</w:t>
            </w:r>
          </w:p>
        </w:tc>
      </w:tr>
      <w:tr w:rsidR="00EE2600" w:rsidRPr="00272EE6" w:rsidTr="008F51DC">
        <w:trPr>
          <w:trHeight w:val="23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10</w:t>
            </w:r>
          </w:p>
        </w:tc>
        <w:tc>
          <w:tcPr>
            <w:tcW w:w="7938" w:type="dxa"/>
            <w:tcBorders>
              <w:top w:val="nil"/>
              <w:left w:val="nil"/>
              <w:bottom w:val="nil"/>
              <w:right w:val="single" w:sz="4" w:space="0" w:color="auto"/>
            </w:tcBorders>
            <w:shd w:val="clear" w:color="auto" w:fill="FFFFFF"/>
          </w:tcPr>
          <w:p w:rsidR="00EE2600" w:rsidRPr="00272EE6" w:rsidRDefault="00EE2600" w:rsidP="008F51DC">
            <w:pPr>
              <w:rPr>
                <w:color w:val="000000"/>
              </w:rPr>
            </w:pPr>
            <w:r>
              <w:rPr>
                <w:color w:val="000000"/>
              </w:rPr>
              <w:t>АКБ "Абсолют Банк" (ПАО)</w:t>
            </w:r>
          </w:p>
        </w:tc>
      </w:tr>
      <w:tr w:rsidR="00EE2600" w:rsidRPr="00272EE6" w:rsidTr="008F51DC">
        <w:trPr>
          <w:trHeight w:val="209"/>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АО КБ "</w:t>
            </w:r>
            <w:proofErr w:type="spellStart"/>
            <w:r>
              <w:rPr>
                <w:color w:val="000000"/>
              </w:rPr>
              <w:t>Ситибанк</w:t>
            </w:r>
            <w:proofErr w:type="spellEnd"/>
            <w:r>
              <w:rPr>
                <w:color w:val="000000"/>
              </w:rPr>
              <w:t>"</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"ИНГ Банк (Евразия)" АО</w:t>
            </w:r>
          </w:p>
        </w:tc>
      </w:tr>
      <w:tr w:rsidR="00EE2600" w:rsidRPr="00272EE6" w:rsidTr="008F51DC">
        <w:trPr>
          <w:trHeight w:val="26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"БАНК "Санкт-Петербург"</w:t>
            </w:r>
          </w:p>
        </w:tc>
      </w:tr>
      <w:tr w:rsidR="00EE2600" w:rsidRPr="00272EE6" w:rsidTr="008F51DC">
        <w:trPr>
          <w:trHeight w:val="280"/>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АКБ "РОСБАНК"</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"Банк Зенит"</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АО "</w:t>
            </w:r>
            <w:proofErr w:type="spellStart"/>
            <w:r>
              <w:rPr>
                <w:color w:val="000000"/>
              </w:rPr>
              <w:t>Райффайзенбанк</w:t>
            </w:r>
            <w:proofErr w:type="spellEnd"/>
          </w:p>
        </w:tc>
      </w:tr>
      <w:tr w:rsidR="00EE2600" w:rsidRPr="00272EE6" w:rsidTr="008F51DC">
        <w:trPr>
          <w:trHeight w:val="17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АО "</w:t>
            </w:r>
            <w:proofErr w:type="spellStart"/>
            <w:r>
              <w:rPr>
                <w:color w:val="000000"/>
              </w:rPr>
              <w:t>Нордеа</w:t>
            </w:r>
            <w:proofErr w:type="spellEnd"/>
            <w:r>
              <w:rPr>
                <w:color w:val="000000"/>
              </w:rPr>
              <w:t xml:space="preserve"> Банк"</w:t>
            </w:r>
          </w:p>
        </w:tc>
      </w:tr>
      <w:tr w:rsidR="00EE2600" w:rsidRPr="00272EE6" w:rsidTr="008F51DC">
        <w:trPr>
          <w:trHeight w:val="299"/>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"Ханты-Мансийский Банк Открытие"</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"АК БАРС" Банк</w:t>
            </w:r>
          </w:p>
        </w:tc>
      </w:tr>
      <w:tr w:rsidR="00EE2600" w:rsidRPr="00272EE6" w:rsidTr="008F51DC">
        <w:trPr>
          <w:trHeight w:val="162"/>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""БИНБАНК"</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АКБ "Связь-Банк"</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АО АКБ "НОВИКОМБАНК"</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Банк "Возрождение" (ПАО)</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 xml:space="preserve">"БНП </w:t>
            </w:r>
            <w:proofErr w:type="spellStart"/>
            <w:r>
              <w:rPr>
                <w:color w:val="000000"/>
              </w:rPr>
              <w:t>Париба</w:t>
            </w:r>
            <w:proofErr w:type="spellEnd"/>
            <w:r>
              <w:rPr>
                <w:color w:val="000000"/>
              </w:rPr>
              <w:t>" АО</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АО "ГЛОБЭКСБАНК"</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ОАО "</w:t>
            </w:r>
            <w:proofErr w:type="spellStart"/>
            <w:r>
              <w:rPr>
                <w:color w:val="000000"/>
              </w:rPr>
              <w:t>СКБ-Банк</w:t>
            </w:r>
            <w:proofErr w:type="spellEnd"/>
            <w:r>
              <w:rPr>
                <w:color w:val="000000"/>
              </w:rPr>
              <w:t>"</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ЗАО "СНГБ"</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АКБ "</w:t>
            </w:r>
            <w:proofErr w:type="spellStart"/>
            <w:r>
              <w:rPr>
                <w:color w:val="000000"/>
              </w:rPr>
              <w:t>РосЕвроБанк</w:t>
            </w:r>
            <w:proofErr w:type="spellEnd"/>
            <w:r>
              <w:rPr>
                <w:color w:val="000000"/>
              </w:rPr>
              <w:t>" (АО)</w:t>
            </w:r>
          </w:p>
        </w:tc>
      </w:tr>
      <w:tr w:rsidR="00EE2600" w:rsidRPr="00272EE6"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ПАО АКБ "АВАНГАРД"</w:t>
            </w:r>
          </w:p>
        </w:tc>
      </w:tr>
      <w:tr w:rsidR="00EE2600" w:rsidRPr="00272EE6" w:rsidTr="008F51DC">
        <w:trPr>
          <w:trHeight w:val="151"/>
        </w:trPr>
        <w:tc>
          <w:tcPr>
            <w:tcW w:w="1008" w:type="dxa"/>
            <w:tcBorders>
              <w:top w:val="nil"/>
              <w:left w:val="single" w:sz="4" w:space="0" w:color="auto"/>
              <w:bottom w:val="single" w:sz="4" w:space="0" w:color="auto"/>
              <w:right w:val="single" w:sz="4" w:space="0" w:color="auto"/>
            </w:tcBorders>
            <w:shd w:val="clear" w:color="auto" w:fill="FFFFFF"/>
            <w:noWrap/>
          </w:tcPr>
          <w:p w:rsidR="00EE2600" w:rsidRPr="00272EE6" w:rsidRDefault="00EE2600" w:rsidP="008F51DC">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tcPr>
          <w:p w:rsidR="00EE2600" w:rsidRPr="00272EE6" w:rsidRDefault="00EE2600" w:rsidP="008F51DC">
            <w:pPr>
              <w:rPr>
                <w:color w:val="000000"/>
              </w:rPr>
            </w:pPr>
            <w:r>
              <w:rPr>
                <w:color w:val="000000"/>
              </w:rPr>
              <w:t>КБ "</w:t>
            </w:r>
            <w:proofErr w:type="spellStart"/>
            <w:r>
              <w:rPr>
                <w:color w:val="000000"/>
              </w:rPr>
              <w:t>ЛОКО-Банк</w:t>
            </w:r>
            <w:proofErr w:type="spellEnd"/>
            <w:r>
              <w:rPr>
                <w:color w:val="000000"/>
              </w:rPr>
              <w:t>" (АО)</w:t>
            </w:r>
          </w:p>
        </w:tc>
      </w:tr>
    </w:tbl>
    <w:p w:rsidR="00EE2600" w:rsidRPr="00272EE6" w:rsidRDefault="00EE2600" w:rsidP="008F51DC"/>
    <w:p w:rsidR="00EE2600" w:rsidRPr="00272EE6" w:rsidRDefault="00EE2600" w:rsidP="008F51DC">
      <w:pPr>
        <w:rPr>
          <w:rFonts w:eastAsia="MS Mincho"/>
          <w:b/>
          <w:sz w:val="28"/>
          <w:szCs w:val="28"/>
        </w:rPr>
      </w:pPr>
    </w:p>
    <w:p w:rsidR="00EE2600" w:rsidRPr="00272EE6" w:rsidRDefault="00EE2600" w:rsidP="008F51DC">
      <w:pPr>
        <w:rPr>
          <w:sz w:val="28"/>
          <w:szCs w:val="28"/>
          <w:lang w:eastAsia="ru-RU"/>
        </w:rPr>
      </w:pPr>
    </w:p>
    <w:p w:rsidR="00EE2600" w:rsidRPr="00272EE6" w:rsidRDefault="00EE2600" w:rsidP="008F51DC">
      <w:pPr>
        <w:ind w:firstLine="851"/>
        <w:jc w:val="right"/>
      </w:pPr>
    </w:p>
    <w:p w:rsidR="00EE2600" w:rsidRPr="00272EE6" w:rsidRDefault="00EE2600" w:rsidP="008F51DC">
      <w:pPr>
        <w:ind w:firstLine="851"/>
        <w:jc w:val="right"/>
      </w:pPr>
    </w:p>
    <w:p w:rsidR="00EE2600" w:rsidRPr="00272EE6" w:rsidRDefault="00EE2600" w:rsidP="008F51DC">
      <w:pPr>
        <w:ind w:firstLine="851"/>
        <w:jc w:val="right"/>
      </w:pPr>
    </w:p>
    <w:p w:rsidR="00EE2600" w:rsidRPr="00272EE6" w:rsidRDefault="00EE2600" w:rsidP="008F51DC">
      <w:pPr>
        <w:ind w:firstLine="851"/>
        <w:jc w:val="right"/>
      </w:pPr>
    </w:p>
    <w:p w:rsidR="00EE2600" w:rsidRDefault="00EE2600" w:rsidP="008F51DC">
      <w:pPr>
        <w:ind w:firstLine="851"/>
        <w:jc w:val="right"/>
      </w:pPr>
    </w:p>
    <w:p w:rsidR="00EE2600" w:rsidRPr="00272EE6" w:rsidRDefault="00EE2600" w:rsidP="008F51DC">
      <w:pPr>
        <w:ind w:firstLine="851"/>
        <w:jc w:val="right"/>
      </w:pPr>
    </w:p>
    <w:p w:rsidR="00EE2600" w:rsidRPr="00272EE6" w:rsidRDefault="00EE2600" w:rsidP="008F51DC">
      <w:pPr>
        <w:ind w:firstLine="851"/>
        <w:jc w:val="right"/>
      </w:pPr>
    </w:p>
    <w:p w:rsidR="00EE2600" w:rsidRPr="00272EE6" w:rsidRDefault="00EE2600" w:rsidP="008F51DC">
      <w:pPr>
        <w:ind w:firstLine="851"/>
        <w:jc w:val="right"/>
      </w:pPr>
    </w:p>
    <w:p w:rsidR="00EE2600" w:rsidRPr="00272EE6" w:rsidRDefault="00EE2600" w:rsidP="008F51DC">
      <w:pPr>
        <w:ind w:firstLine="851"/>
        <w:jc w:val="right"/>
      </w:pPr>
      <w:r>
        <w:lastRenderedPageBreak/>
        <w:t>Приложение № 9</w:t>
      </w:r>
    </w:p>
    <w:p w:rsidR="00EE2600" w:rsidRPr="00272EE6" w:rsidRDefault="00EE2600" w:rsidP="008F51DC">
      <w:pPr>
        <w:ind w:firstLine="851"/>
        <w:jc w:val="right"/>
      </w:pPr>
      <w:r>
        <w:t>к Договору на выполнение работ</w:t>
      </w:r>
    </w:p>
    <w:p w:rsidR="00EE2600" w:rsidRPr="00272EE6" w:rsidRDefault="00EE2600" w:rsidP="008F51DC">
      <w:pPr>
        <w:ind w:firstLine="851"/>
        <w:jc w:val="right"/>
      </w:pPr>
      <w:r>
        <w:t>№ НКПКБШ_____/___/___</w:t>
      </w:r>
    </w:p>
    <w:p w:rsidR="00EE2600" w:rsidRPr="00272EE6" w:rsidRDefault="00EE2600" w:rsidP="008F51DC">
      <w:pPr>
        <w:ind w:firstLine="851"/>
        <w:jc w:val="right"/>
      </w:pPr>
      <w:r>
        <w:t>от «___»_________201_г.</w:t>
      </w:r>
    </w:p>
    <w:p w:rsidR="00EE2600" w:rsidRPr="00272EE6" w:rsidRDefault="00EE2600" w:rsidP="008F51DC">
      <w:pPr>
        <w:ind w:firstLine="851"/>
        <w:jc w:val="right"/>
      </w:pPr>
    </w:p>
    <w:p w:rsidR="00EE2600" w:rsidRPr="00272EE6" w:rsidRDefault="00EE2600" w:rsidP="008F51DC">
      <w:pPr>
        <w:ind w:firstLine="851"/>
        <w:jc w:val="right"/>
      </w:pPr>
    </w:p>
    <w:p w:rsidR="00EE2600" w:rsidRPr="00272EE6" w:rsidRDefault="00EE2600" w:rsidP="008F51DC">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EE2600" w:rsidRPr="00272EE6" w:rsidRDefault="00EE2600" w:rsidP="008F51DC">
      <w:pPr>
        <w:tabs>
          <w:tab w:val="left" w:pos="5103"/>
        </w:tabs>
        <w:rPr>
          <w:b/>
          <w:bCs/>
        </w:rPr>
      </w:pPr>
    </w:p>
    <w:p w:rsidR="00EE2600" w:rsidRPr="00272EE6" w:rsidRDefault="00EE2600" w:rsidP="008F51DC">
      <w:pPr>
        <w:tabs>
          <w:tab w:val="left" w:pos="5103"/>
        </w:tabs>
        <w:rPr>
          <w:bCs/>
          <w:i/>
        </w:rPr>
      </w:pPr>
      <w:r>
        <w:rPr>
          <w:bCs/>
          <w:i/>
        </w:rPr>
        <w:t>Бланк банка/коммерческой организации</w:t>
      </w:r>
      <w:r>
        <w:rPr>
          <w:bCs/>
          <w:i/>
        </w:rPr>
        <w:tab/>
      </w:r>
      <w:r>
        <w:rPr>
          <w:bCs/>
          <w:i/>
        </w:rPr>
        <w:tab/>
      </w:r>
      <w:r>
        <w:rPr>
          <w:bCs/>
          <w:i/>
        </w:rPr>
        <w:tab/>
      </w:r>
    </w:p>
    <w:p w:rsidR="00EE2600" w:rsidRPr="00272EE6" w:rsidRDefault="00EE2600" w:rsidP="008F51DC">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EE2600" w:rsidRPr="00272EE6" w:rsidRDefault="00EE2600" w:rsidP="008F51DC">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EE2600" w:rsidRPr="00272EE6" w:rsidRDefault="00EE2600" w:rsidP="008F51DC">
      <w:pPr>
        <w:spacing w:line="280" w:lineRule="exact"/>
        <w:ind w:right="-58"/>
        <w:rPr>
          <w:b/>
          <w:bCs/>
        </w:rPr>
      </w:pPr>
    </w:p>
    <w:p w:rsidR="00EE2600" w:rsidRPr="00272EE6" w:rsidRDefault="00EE2600" w:rsidP="008F51DC">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«ТрансКонтейнер», именуемым в дальнейшем «Бенефициар».</w:t>
      </w:r>
      <w:proofErr w:type="gramEnd"/>
    </w:p>
    <w:p w:rsidR="00EE2600" w:rsidRPr="00272EE6" w:rsidRDefault="00EE2600" w:rsidP="008F51DC">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w:t>
      </w:r>
      <w:r w:rsidR="008F51DC">
        <w:rPr>
          <w:szCs w:val="20"/>
        </w:rPr>
        <w:t xml:space="preserve">Запроса предложения </w:t>
      </w:r>
      <w:r>
        <w:rPr>
          <w:szCs w:val="20"/>
        </w:rPr>
        <w:t xml:space="preserve"> в электронной форме  №________ </w:t>
      </w:r>
      <w:r>
        <w:rPr>
          <w:szCs w:val="20"/>
          <w:u w:val="single"/>
        </w:rPr>
        <w:t xml:space="preserve">(далее – </w:t>
      </w:r>
      <w:proofErr w:type="spellStart"/>
      <w:r w:rsidR="008F51DC">
        <w:rPr>
          <w:szCs w:val="20"/>
          <w:u w:val="single"/>
        </w:rPr>
        <w:t>ЗПэ</w:t>
      </w:r>
      <w:proofErr w:type="spellEnd"/>
      <w:r>
        <w:rPr>
          <w:szCs w:val="20"/>
          <w:u w:val="single"/>
        </w:rPr>
        <w:t>)</w:t>
      </w:r>
      <w:r>
        <w:rPr>
          <w:szCs w:val="20"/>
        </w:rPr>
        <w:t>.</w:t>
      </w:r>
    </w:p>
    <w:p w:rsidR="00EE2600" w:rsidRPr="00272EE6" w:rsidRDefault="00EE2600" w:rsidP="008F51DC">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EE2600" w:rsidRPr="00272EE6" w:rsidRDefault="00EE2600" w:rsidP="008F51DC">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 xml:space="preserve">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w:t>
      </w:r>
      <w:r w:rsidR="00C61676">
        <w:t>Запроса предложения</w:t>
      </w:r>
      <w:r>
        <w:t>.</w:t>
      </w:r>
    </w:p>
    <w:p w:rsidR="00EE2600" w:rsidRPr="00272EE6" w:rsidRDefault="00EE2600" w:rsidP="008F51DC">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EE2600" w:rsidRPr="00272EE6" w:rsidRDefault="00EE2600" w:rsidP="008F51DC">
      <w:pPr>
        <w:ind w:firstLine="708"/>
        <w:jc w:val="both"/>
      </w:pPr>
      <w:r>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EE2600" w:rsidRPr="00272EE6" w:rsidRDefault="00EE2600" w:rsidP="008F51DC">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EE2600" w:rsidRPr="00272EE6" w:rsidRDefault="00EE2600" w:rsidP="008F51DC">
      <w:pPr>
        <w:ind w:firstLine="708"/>
        <w:jc w:val="both"/>
      </w:pPr>
      <w:r>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EE2600" w:rsidRPr="00272EE6" w:rsidRDefault="00EE2600" w:rsidP="008F51DC">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EE2600" w:rsidRPr="00272EE6" w:rsidRDefault="00EE2600" w:rsidP="008F51DC">
      <w:pPr>
        <w:ind w:firstLine="708"/>
        <w:jc w:val="both"/>
      </w:pPr>
      <w:r>
        <w:lastRenderedPageBreak/>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EE2600" w:rsidRPr="00272EE6" w:rsidRDefault="00EE2600" w:rsidP="008F51DC">
      <w:pPr>
        <w:ind w:firstLine="708"/>
        <w:jc w:val="both"/>
      </w:pPr>
      <w:r>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EE2600" w:rsidRPr="00272EE6" w:rsidRDefault="00EE2600" w:rsidP="008F51DC">
      <w:pPr>
        <w:ind w:firstLine="708"/>
        <w:jc w:val="both"/>
      </w:pPr>
      <w:r>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EE2600" w:rsidRPr="00272EE6" w:rsidRDefault="00EE2600" w:rsidP="008F51DC">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EE2600" w:rsidRPr="00272EE6" w:rsidRDefault="00EE2600" w:rsidP="008F51DC">
      <w:pPr>
        <w:ind w:firstLine="708"/>
        <w:jc w:val="both"/>
      </w:pPr>
      <w:r>
        <w:t>13. Настоящая Гарантия не может быть отозвана и/или изменена Гарантом.</w:t>
      </w:r>
    </w:p>
    <w:p w:rsidR="00EE2600" w:rsidRPr="00272EE6" w:rsidRDefault="00EE2600" w:rsidP="008F51DC">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EE2600" w:rsidRPr="00272EE6" w:rsidRDefault="00EE2600" w:rsidP="008F51DC">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EE2600" w:rsidRPr="00272EE6" w:rsidRDefault="00EE2600" w:rsidP="008F51DC">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EE2600" w:rsidRPr="00272EE6" w:rsidRDefault="00EE2600" w:rsidP="008F51DC">
      <w:pPr>
        <w:ind w:right="-58"/>
        <w:jc w:val="both"/>
      </w:pPr>
    </w:p>
    <w:p w:rsidR="00EE2600" w:rsidRPr="00272EE6" w:rsidRDefault="00EE2600" w:rsidP="008F51DC">
      <w:r>
        <w:t>Подписи.</w:t>
      </w:r>
    </w:p>
    <w:p w:rsidR="00EE2600" w:rsidRPr="00272EE6" w:rsidRDefault="00EE2600" w:rsidP="008F51DC">
      <w:pPr>
        <w:rPr>
          <w:bCs/>
        </w:rPr>
      </w:pPr>
      <w:r>
        <w:t xml:space="preserve"> </w:t>
      </w:r>
      <w:r>
        <w:rPr>
          <w:bCs/>
        </w:rPr>
        <w:t>М. П.</w:t>
      </w:r>
    </w:p>
    <w:p w:rsidR="00EE2600" w:rsidRPr="00272EE6" w:rsidRDefault="00EE2600" w:rsidP="008F51DC"/>
    <w:p w:rsidR="00EE2600" w:rsidRDefault="00EE2600" w:rsidP="008F51DC"/>
    <w:p w:rsidR="00EE2600" w:rsidRDefault="00EE2600" w:rsidP="008F51DC"/>
    <w:p w:rsidR="00EE2600" w:rsidRDefault="00EE2600"/>
    <w:p w:rsidR="00EE2600" w:rsidRDefault="00EE2600">
      <w:pPr>
        <w:pStyle w:val="1"/>
        <w:ind w:left="540" w:firstLine="0"/>
        <w:jc w:val="right"/>
        <w:rPr>
          <w:rFonts w:cs="Times New Roman"/>
          <w:b w:val="0"/>
          <w:i/>
          <w:iCs/>
          <w:sz w:val="28"/>
        </w:rPr>
      </w:pPr>
    </w:p>
    <w:p w:rsidR="00EE2600" w:rsidRDefault="00081228">
      <w:pPr>
        <w:pStyle w:val="1ff2"/>
        <w:ind w:firstLine="0"/>
        <w:jc w:val="left"/>
      </w:pPr>
      <w:r>
        <w:br w:type="page"/>
      </w:r>
    </w:p>
    <w:p w:rsidR="00BA5E3A" w:rsidRDefault="00BA5E3A" w:rsidP="0008126C">
      <w:pPr>
        <w:pStyle w:val="1"/>
        <w:ind w:left="540" w:firstLine="0"/>
        <w:jc w:val="right"/>
        <w:rPr>
          <w:rFonts w:cs="Times New Roman"/>
          <w:b w:val="0"/>
          <w:sz w:val="28"/>
        </w:rPr>
        <w:sectPr w:rsidR="00BA5E3A" w:rsidSect="00BA5E3A">
          <w:pgSz w:w="11907" w:h="16840" w:code="9"/>
          <w:pgMar w:top="1134" w:right="851" w:bottom="851" w:left="1418" w:header="794" w:footer="794" w:gutter="0"/>
          <w:cols w:space="720"/>
          <w:titlePg/>
          <w:docGrid w:linePitch="326"/>
        </w:sectPr>
      </w:pPr>
    </w:p>
    <w:p w:rsidR="00EE2600" w:rsidRDefault="00EE2600">
      <w:pPr>
        <w:pStyle w:val="1"/>
        <w:ind w:left="540" w:firstLine="0"/>
        <w:jc w:val="right"/>
        <w:rPr>
          <w:rFonts w:cs="Times New Roman"/>
          <w:b w:val="0"/>
          <w:i/>
          <w:iCs/>
          <w:sz w:val="28"/>
        </w:rPr>
      </w:pPr>
    </w:p>
    <w:p w:rsidR="00EE2600" w:rsidRPr="00FF1AA3" w:rsidRDefault="00557B9D" w:rsidP="008F51DC">
      <w:pPr>
        <w:pStyle w:val="1"/>
        <w:jc w:val="right"/>
        <w:rPr>
          <w:b w:val="0"/>
          <w:sz w:val="28"/>
        </w:rPr>
      </w:pPr>
      <w:r>
        <w:rPr>
          <w:b w:val="0"/>
          <w:sz w:val="28"/>
        </w:rPr>
        <w:t>Приложение № 5</w:t>
      </w:r>
    </w:p>
    <w:p w:rsidR="00EE2600" w:rsidRPr="00FF1AA3" w:rsidRDefault="00EE2600" w:rsidP="008F51DC">
      <w:pPr>
        <w:jc w:val="right"/>
        <w:rPr>
          <w:sz w:val="28"/>
        </w:rPr>
      </w:pPr>
      <w:r>
        <w:rPr>
          <w:sz w:val="28"/>
        </w:rPr>
        <w:t>к документации о закупке</w:t>
      </w:r>
    </w:p>
    <w:p w:rsidR="00EE2600" w:rsidRPr="00FF1AA3" w:rsidRDefault="00EE2600" w:rsidP="008F51DC">
      <w:pPr>
        <w:jc w:val="right"/>
        <w:rPr>
          <w:b/>
          <w:i/>
          <w:iCs/>
          <w:sz w:val="28"/>
        </w:rPr>
      </w:pPr>
    </w:p>
    <w:p w:rsidR="00EE2600" w:rsidRPr="00FF1AA3" w:rsidRDefault="00EE2600" w:rsidP="008F51DC">
      <w:pPr>
        <w:rPr>
          <w:sz w:val="28"/>
          <w:szCs w:val="28"/>
        </w:rPr>
      </w:pPr>
    </w:p>
    <w:p w:rsidR="00EE2600" w:rsidRPr="00FF1AA3" w:rsidRDefault="00EE2600" w:rsidP="008F51DC">
      <w:pPr>
        <w:jc w:val="right"/>
        <w:rPr>
          <w:sz w:val="28"/>
          <w:szCs w:val="28"/>
        </w:rPr>
      </w:pPr>
      <w:r>
        <w:rPr>
          <w:noProof/>
          <w:sz w:val="28"/>
          <w:szCs w:val="28"/>
          <w:lang w:eastAsia="ru-RU"/>
        </w:rPr>
        <w:drawing>
          <wp:inline distT="0" distB="0" distL="0" distR="0">
            <wp:extent cx="5486400" cy="68008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cstate="print"/>
                    <a:srcRect/>
                    <a:stretch>
                      <a:fillRect/>
                    </a:stretch>
                  </pic:blipFill>
                  <pic:spPr bwMode="auto">
                    <a:xfrm>
                      <a:off x="0" y="0"/>
                      <a:ext cx="5486400" cy="6800850"/>
                    </a:xfrm>
                    <a:prstGeom prst="rect">
                      <a:avLst/>
                    </a:prstGeom>
                    <a:noFill/>
                    <a:ln w="9525">
                      <a:noFill/>
                      <a:miter lim="800000"/>
                      <a:headEnd/>
                      <a:tailEnd/>
                    </a:ln>
                  </pic:spPr>
                </pic:pic>
              </a:graphicData>
            </a:graphic>
          </wp:inline>
        </w:drawing>
      </w:r>
    </w:p>
    <w:p w:rsidR="00EE2600" w:rsidRPr="00FF1AA3" w:rsidRDefault="00EE2600" w:rsidP="008F51DC">
      <w:pPr>
        <w:jc w:val="right"/>
        <w:rPr>
          <w:sz w:val="28"/>
          <w:szCs w:val="28"/>
        </w:rPr>
      </w:pPr>
    </w:p>
    <w:p w:rsidR="00EE2600" w:rsidRPr="00FF1AA3" w:rsidRDefault="00EE2600" w:rsidP="008F51DC">
      <w:pPr>
        <w:jc w:val="both"/>
        <w:rPr>
          <w:rFonts w:eastAsia="MS Mincho"/>
          <w:b/>
          <w:sz w:val="28"/>
          <w:szCs w:val="28"/>
        </w:rPr>
      </w:pPr>
      <w:r>
        <w:rPr>
          <w:b/>
          <w:i/>
        </w:rPr>
        <w:t xml:space="preserve">Приложение № </w:t>
      </w:r>
      <w:r w:rsidR="00557B9D">
        <w:rPr>
          <w:b/>
          <w:i/>
        </w:rPr>
        <w:t>5</w:t>
      </w:r>
      <w:r>
        <w:rPr>
          <w:b/>
          <w:i/>
        </w:rPr>
        <w:t xml:space="preserve"> к конкурсной документации размещено отдельным файлом </w:t>
      </w:r>
      <w:hyperlink r:id="rId33" w:history="1">
        <w:r>
          <w:rPr>
            <w:rStyle w:val="afff3"/>
            <w:rFonts w:eastAsia="MS Mincho"/>
            <w:b/>
            <w:i/>
          </w:rPr>
          <w:t>в</w:t>
        </w:r>
      </w:hyperlink>
      <w:r>
        <w:rPr>
          <w:b/>
          <w:i/>
        </w:rPr>
        <w:t xml:space="preserve"> единой информационной системе в сфере закупок, на сайте ПАО «ТрансКонтейнер» </w:t>
      </w:r>
      <w:proofErr w:type="spellStart"/>
      <w:r>
        <w:rPr>
          <w:b/>
          <w:i/>
        </w:rPr>
        <w:t>www.trcont</w:t>
      </w:r>
      <w:proofErr w:type="spellEnd"/>
      <w:r>
        <w:rPr>
          <w:b/>
          <w:i/>
        </w:rPr>
        <w:t>.</w:t>
      </w:r>
      <w:r>
        <w:rPr>
          <w:b/>
          <w:i/>
          <w:lang w:val="en-US"/>
        </w:rPr>
        <w:t>com</w:t>
      </w:r>
      <w:r>
        <w:rPr>
          <w:b/>
          <w:i/>
        </w:rPr>
        <w:t xml:space="preserve"> (раздел Компания/Закупки).</w:t>
      </w:r>
    </w:p>
    <w:p w:rsidR="00EE2600" w:rsidRDefault="00EE2600"/>
    <w:p w:rsidR="0008126C" w:rsidRPr="0008126C" w:rsidRDefault="0008126C" w:rsidP="0008126C"/>
    <w:p w:rsidR="00EE2600" w:rsidRPr="00FF1AA3" w:rsidRDefault="00EE2600" w:rsidP="008F51DC">
      <w:pPr>
        <w:pStyle w:val="1"/>
        <w:jc w:val="right"/>
        <w:rPr>
          <w:b w:val="0"/>
          <w:sz w:val="28"/>
        </w:rPr>
      </w:pPr>
      <w:r>
        <w:rPr>
          <w:b w:val="0"/>
          <w:sz w:val="28"/>
        </w:rPr>
        <w:lastRenderedPageBreak/>
        <w:t xml:space="preserve">Приложение № </w:t>
      </w:r>
      <w:r w:rsidR="00557B9D">
        <w:rPr>
          <w:b w:val="0"/>
          <w:sz w:val="28"/>
        </w:rPr>
        <w:t>6</w:t>
      </w:r>
    </w:p>
    <w:p w:rsidR="00EE2600" w:rsidRPr="00FF1AA3" w:rsidRDefault="00EE2600" w:rsidP="008F51DC">
      <w:pPr>
        <w:jc w:val="right"/>
        <w:rPr>
          <w:sz w:val="28"/>
        </w:rPr>
      </w:pPr>
      <w:r>
        <w:rPr>
          <w:sz w:val="28"/>
        </w:rPr>
        <w:t>к документации о закупке</w:t>
      </w:r>
    </w:p>
    <w:p w:rsidR="00EE2600" w:rsidRPr="00FF1AA3" w:rsidRDefault="00EE2600" w:rsidP="008F51DC">
      <w:pPr>
        <w:jc w:val="right"/>
        <w:rPr>
          <w:b/>
          <w:i/>
          <w:iCs/>
          <w:sz w:val="28"/>
        </w:rPr>
      </w:pPr>
    </w:p>
    <w:p w:rsidR="00EE2600" w:rsidRPr="00FF1AA3" w:rsidRDefault="00EE2600" w:rsidP="008F51DC">
      <w:pPr>
        <w:rPr>
          <w:sz w:val="28"/>
          <w:szCs w:val="28"/>
        </w:rPr>
      </w:pPr>
    </w:p>
    <w:p w:rsidR="00EE2600" w:rsidRPr="00FF1AA3" w:rsidRDefault="00EE2600" w:rsidP="008F51DC">
      <w:pPr>
        <w:jc w:val="center"/>
        <w:rPr>
          <w:sz w:val="28"/>
          <w:szCs w:val="28"/>
        </w:rPr>
      </w:pPr>
      <w:r>
        <w:rPr>
          <w:sz w:val="28"/>
          <w:szCs w:val="28"/>
        </w:rPr>
        <w:t>Перечень банков</w:t>
      </w:r>
    </w:p>
    <w:p w:rsidR="00EE2600" w:rsidRPr="00FF1AA3" w:rsidRDefault="00EE2600" w:rsidP="008F51DC"/>
    <w:tbl>
      <w:tblPr>
        <w:tblW w:w="8946" w:type="dxa"/>
        <w:tblInd w:w="93" w:type="dxa"/>
        <w:tblLook w:val="00A0"/>
      </w:tblPr>
      <w:tblGrid>
        <w:gridCol w:w="1008"/>
        <w:gridCol w:w="7938"/>
      </w:tblGrid>
      <w:tr w:rsidR="00EE2600" w:rsidRPr="00FF1AA3" w:rsidTr="008F51DC">
        <w:trPr>
          <w:trHeight w:val="460"/>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w:t>
            </w:r>
          </w:p>
        </w:tc>
        <w:tc>
          <w:tcPr>
            <w:tcW w:w="7938" w:type="dxa"/>
            <w:tcBorders>
              <w:top w:val="single" w:sz="4" w:space="0" w:color="auto"/>
              <w:left w:val="nil"/>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Банк</w:t>
            </w:r>
          </w:p>
        </w:tc>
      </w:tr>
      <w:tr w:rsidR="00EE2600" w:rsidRPr="00FF1AA3" w:rsidTr="008F51DC">
        <w:trPr>
          <w:trHeight w:val="268"/>
        </w:trPr>
        <w:tc>
          <w:tcPr>
            <w:tcW w:w="1008" w:type="dxa"/>
            <w:tcBorders>
              <w:top w:val="nil"/>
              <w:left w:val="single" w:sz="4" w:space="0" w:color="auto"/>
              <w:bottom w:val="nil"/>
              <w:right w:val="single" w:sz="4" w:space="0" w:color="auto"/>
            </w:tcBorders>
            <w:shd w:val="clear" w:color="auto" w:fill="FFFFFF"/>
            <w:noWrap/>
          </w:tcPr>
          <w:p w:rsidR="00EE2600" w:rsidRPr="00FF1AA3" w:rsidRDefault="00EE2600" w:rsidP="008F51DC">
            <w:pPr>
              <w:rPr>
                <w:color w:val="000000"/>
              </w:rPr>
            </w:pPr>
            <w:r>
              <w:rPr>
                <w:color w:val="000000"/>
              </w:rPr>
              <w:t>1</w:t>
            </w:r>
          </w:p>
        </w:tc>
        <w:tc>
          <w:tcPr>
            <w:tcW w:w="7938" w:type="dxa"/>
            <w:tcBorders>
              <w:top w:val="nil"/>
              <w:left w:val="nil"/>
              <w:bottom w:val="nil"/>
              <w:right w:val="single" w:sz="4" w:space="0" w:color="auto"/>
            </w:tcBorders>
            <w:shd w:val="clear" w:color="auto" w:fill="FFFFFF"/>
          </w:tcPr>
          <w:p w:rsidR="00EE2600" w:rsidRPr="00FF1AA3" w:rsidRDefault="00EE2600" w:rsidP="008F51DC">
            <w:pPr>
              <w:rPr>
                <w:color w:val="000000"/>
              </w:rPr>
            </w:pPr>
            <w:r>
              <w:rPr>
                <w:color w:val="000000"/>
              </w:rPr>
              <w:t>ПАО "Сбербанк России"</w:t>
            </w:r>
          </w:p>
        </w:tc>
      </w:tr>
      <w:tr w:rsidR="00EE2600" w:rsidRPr="00FF1AA3" w:rsidTr="008F51DC">
        <w:trPr>
          <w:trHeight w:val="171"/>
        </w:trPr>
        <w:tc>
          <w:tcPr>
            <w:tcW w:w="1008" w:type="dxa"/>
            <w:tcBorders>
              <w:top w:val="single" w:sz="4" w:space="0" w:color="auto"/>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w:t>
            </w:r>
          </w:p>
        </w:tc>
        <w:tc>
          <w:tcPr>
            <w:tcW w:w="7938" w:type="dxa"/>
            <w:tcBorders>
              <w:top w:val="single" w:sz="4" w:space="0" w:color="auto"/>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"Банк ГПБ" (АО)</w:t>
            </w:r>
          </w:p>
        </w:tc>
      </w:tr>
      <w:tr w:rsidR="00EE2600" w:rsidRPr="00FF1AA3" w:rsidTr="008F51DC">
        <w:trPr>
          <w:trHeight w:val="261"/>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3</w:t>
            </w:r>
          </w:p>
        </w:tc>
        <w:tc>
          <w:tcPr>
            <w:tcW w:w="7938" w:type="dxa"/>
            <w:tcBorders>
              <w:top w:val="nil"/>
              <w:left w:val="nil"/>
              <w:bottom w:val="nil"/>
              <w:right w:val="single" w:sz="4" w:space="0" w:color="auto"/>
            </w:tcBorders>
            <w:shd w:val="clear" w:color="auto" w:fill="FFFFFF"/>
          </w:tcPr>
          <w:p w:rsidR="00EE2600" w:rsidRPr="00FF1AA3" w:rsidRDefault="00EE2600" w:rsidP="008F51DC">
            <w:pPr>
              <w:rPr>
                <w:color w:val="000000"/>
              </w:rPr>
            </w:pPr>
            <w:r>
              <w:rPr>
                <w:color w:val="000000"/>
              </w:rPr>
              <w:t>ОАО АКБ "Банк Москвы"</w:t>
            </w:r>
          </w:p>
        </w:tc>
      </w:tr>
      <w:tr w:rsidR="00EE2600" w:rsidRPr="00FF1AA3" w:rsidTr="008F51DC">
        <w:trPr>
          <w:trHeight w:val="188"/>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4</w:t>
            </w:r>
          </w:p>
        </w:tc>
        <w:tc>
          <w:tcPr>
            <w:tcW w:w="7938" w:type="dxa"/>
            <w:tcBorders>
              <w:top w:val="single" w:sz="4" w:space="0" w:color="auto"/>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 xml:space="preserve">Банк ВТБ (ПАО) </w:t>
            </w:r>
          </w:p>
        </w:tc>
      </w:tr>
      <w:tr w:rsidR="00EE2600" w:rsidRPr="00FF1AA3" w:rsidTr="008F51DC">
        <w:trPr>
          <w:trHeight w:val="127"/>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5</w:t>
            </w:r>
          </w:p>
        </w:tc>
        <w:tc>
          <w:tcPr>
            <w:tcW w:w="7938" w:type="dxa"/>
            <w:tcBorders>
              <w:top w:val="nil"/>
              <w:left w:val="nil"/>
              <w:bottom w:val="nil"/>
              <w:right w:val="single" w:sz="4" w:space="0" w:color="auto"/>
            </w:tcBorders>
            <w:shd w:val="clear" w:color="auto" w:fill="FFFFFF"/>
          </w:tcPr>
          <w:p w:rsidR="00EE2600" w:rsidRPr="00FF1AA3" w:rsidRDefault="00EE2600" w:rsidP="008F51DC">
            <w:pPr>
              <w:rPr>
                <w:color w:val="000000"/>
              </w:rPr>
            </w:pPr>
            <w:r>
              <w:rPr>
                <w:color w:val="000000"/>
              </w:rPr>
              <w:t>ОАО Банк "ФК Открытие"</w:t>
            </w:r>
          </w:p>
        </w:tc>
      </w:tr>
      <w:tr w:rsidR="00EE2600" w:rsidRPr="00FF1AA3" w:rsidTr="008F51DC">
        <w:trPr>
          <w:trHeight w:val="240"/>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6</w:t>
            </w:r>
          </w:p>
        </w:tc>
        <w:tc>
          <w:tcPr>
            <w:tcW w:w="7938" w:type="dxa"/>
            <w:tcBorders>
              <w:top w:val="single" w:sz="4" w:space="0" w:color="auto"/>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"Банк ВТБ 24" (ПАО)</w:t>
            </w:r>
          </w:p>
        </w:tc>
      </w:tr>
      <w:tr w:rsidR="00EE2600" w:rsidRPr="00FF1AA3" w:rsidTr="008F51DC">
        <w:trPr>
          <w:trHeight w:val="20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7</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 xml:space="preserve">АО "Альфа-Банк" </w:t>
            </w:r>
          </w:p>
        </w:tc>
      </w:tr>
      <w:tr w:rsidR="00EE2600" w:rsidRPr="00FF1AA3" w:rsidTr="008F51DC">
        <w:trPr>
          <w:trHeight w:val="181"/>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8</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ОАО "</w:t>
            </w:r>
            <w:proofErr w:type="spellStart"/>
            <w:r>
              <w:rPr>
                <w:color w:val="000000"/>
              </w:rPr>
              <w:t>Россельхозбанк</w:t>
            </w:r>
            <w:proofErr w:type="spellEnd"/>
            <w:r>
              <w:rPr>
                <w:color w:val="000000"/>
              </w:rPr>
              <w:t>"</w:t>
            </w:r>
          </w:p>
        </w:tc>
      </w:tr>
      <w:tr w:rsidR="00EE2600" w:rsidRPr="00FF1AA3" w:rsidTr="008F51DC">
        <w:trPr>
          <w:trHeight w:val="128"/>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9</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АО "</w:t>
            </w:r>
            <w:proofErr w:type="spellStart"/>
            <w:r>
              <w:rPr>
                <w:color w:val="000000"/>
              </w:rPr>
              <w:t>ЮниКредитБанк</w:t>
            </w:r>
            <w:proofErr w:type="spellEnd"/>
            <w:r>
              <w:rPr>
                <w:color w:val="000000"/>
              </w:rPr>
              <w:t>"</w:t>
            </w:r>
          </w:p>
        </w:tc>
      </w:tr>
      <w:tr w:rsidR="00EE2600" w:rsidRPr="00FF1AA3" w:rsidTr="008F51DC">
        <w:trPr>
          <w:trHeight w:val="23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10</w:t>
            </w:r>
          </w:p>
        </w:tc>
        <w:tc>
          <w:tcPr>
            <w:tcW w:w="7938" w:type="dxa"/>
            <w:tcBorders>
              <w:top w:val="nil"/>
              <w:left w:val="nil"/>
              <w:bottom w:val="nil"/>
              <w:right w:val="single" w:sz="4" w:space="0" w:color="auto"/>
            </w:tcBorders>
            <w:shd w:val="clear" w:color="auto" w:fill="FFFFFF"/>
          </w:tcPr>
          <w:p w:rsidR="00EE2600" w:rsidRPr="00FF1AA3" w:rsidRDefault="00EE2600" w:rsidP="008F51DC">
            <w:pPr>
              <w:rPr>
                <w:color w:val="000000"/>
              </w:rPr>
            </w:pPr>
            <w:r>
              <w:rPr>
                <w:color w:val="000000"/>
              </w:rPr>
              <w:t>АКБ "Абсолют Банк" (ПАО)</w:t>
            </w:r>
          </w:p>
        </w:tc>
      </w:tr>
      <w:tr w:rsidR="00EE2600" w:rsidRPr="00FF1AA3" w:rsidTr="008F51DC">
        <w:trPr>
          <w:trHeight w:val="209"/>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11</w:t>
            </w:r>
          </w:p>
        </w:tc>
        <w:tc>
          <w:tcPr>
            <w:tcW w:w="7938" w:type="dxa"/>
            <w:tcBorders>
              <w:top w:val="single" w:sz="4" w:space="0" w:color="auto"/>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АО КБ "</w:t>
            </w:r>
            <w:proofErr w:type="spellStart"/>
            <w:r>
              <w:rPr>
                <w:color w:val="000000"/>
              </w:rPr>
              <w:t>Ситибанк</w:t>
            </w:r>
            <w:proofErr w:type="spellEnd"/>
            <w:r>
              <w:rPr>
                <w:color w:val="000000"/>
              </w:rPr>
              <w:t>"</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12</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"ИНГ Банк (Евразия)" АО</w:t>
            </w:r>
          </w:p>
        </w:tc>
      </w:tr>
      <w:tr w:rsidR="00EE2600" w:rsidRPr="00FF1AA3" w:rsidTr="008F51DC">
        <w:trPr>
          <w:trHeight w:val="26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13</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"БАНК "Санкт-Петербург"</w:t>
            </w:r>
          </w:p>
        </w:tc>
      </w:tr>
      <w:tr w:rsidR="00EE2600" w:rsidRPr="00FF1AA3" w:rsidTr="008F51DC">
        <w:trPr>
          <w:trHeight w:val="280"/>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14</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АКБ "РОСБАНК"</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15</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"Банк Зенит"</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16</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АО "</w:t>
            </w:r>
            <w:proofErr w:type="spellStart"/>
            <w:r>
              <w:rPr>
                <w:color w:val="000000"/>
              </w:rPr>
              <w:t>Райффайзенбанк</w:t>
            </w:r>
            <w:proofErr w:type="spellEnd"/>
          </w:p>
        </w:tc>
      </w:tr>
      <w:tr w:rsidR="00EE2600" w:rsidRPr="00FF1AA3" w:rsidTr="008F51DC">
        <w:trPr>
          <w:trHeight w:val="173"/>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17</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АО "</w:t>
            </w:r>
            <w:proofErr w:type="spellStart"/>
            <w:r>
              <w:rPr>
                <w:color w:val="000000"/>
              </w:rPr>
              <w:t>Нордеа</w:t>
            </w:r>
            <w:proofErr w:type="spellEnd"/>
            <w:r>
              <w:rPr>
                <w:color w:val="000000"/>
              </w:rPr>
              <w:t xml:space="preserve"> Банк"</w:t>
            </w:r>
          </w:p>
        </w:tc>
      </w:tr>
      <w:tr w:rsidR="00EE2600" w:rsidRPr="00FF1AA3" w:rsidTr="008F51DC">
        <w:trPr>
          <w:trHeight w:val="299"/>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18</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"Ханты-Мансийский Банк Открытие"</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19</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"АК БАРС" Банк</w:t>
            </w:r>
          </w:p>
        </w:tc>
      </w:tr>
      <w:tr w:rsidR="00EE2600" w:rsidRPr="00FF1AA3" w:rsidTr="008F51DC">
        <w:trPr>
          <w:trHeight w:val="162"/>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20</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""БИНБАНК"</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21</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АКБ "Связь-Банк"</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22</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АО АКБ "НОВИКОМБАНК"</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23</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Банк "Возрождение" (ПАО)</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24</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 xml:space="preserve">"БНП </w:t>
            </w:r>
            <w:proofErr w:type="spellStart"/>
            <w:r>
              <w:rPr>
                <w:color w:val="000000"/>
              </w:rPr>
              <w:t>Париба</w:t>
            </w:r>
            <w:proofErr w:type="spellEnd"/>
            <w:r>
              <w:rPr>
                <w:color w:val="000000"/>
              </w:rPr>
              <w:t>" АО</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25</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АО "ГЛОБЭКСБАНК"</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26</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ОАО "</w:t>
            </w:r>
            <w:proofErr w:type="spellStart"/>
            <w:r>
              <w:rPr>
                <w:color w:val="000000"/>
              </w:rPr>
              <w:t>СКБ-Банк</w:t>
            </w:r>
            <w:proofErr w:type="spellEnd"/>
            <w:r>
              <w:rPr>
                <w:color w:val="000000"/>
              </w:rPr>
              <w:t>"</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27</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ЗАО "СНГБ"</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28</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АКБ "</w:t>
            </w:r>
            <w:proofErr w:type="spellStart"/>
            <w:r>
              <w:rPr>
                <w:color w:val="000000"/>
              </w:rPr>
              <w:t>РосЕвроБанк</w:t>
            </w:r>
            <w:proofErr w:type="spellEnd"/>
            <w:r>
              <w:rPr>
                <w:color w:val="000000"/>
              </w:rPr>
              <w:t>" (АО)</w:t>
            </w:r>
          </w:p>
        </w:tc>
      </w:tr>
      <w:tr w:rsidR="00EE2600" w:rsidRPr="00FF1AA3" w:rsidTr="008F51DC">
        <w:trPr>
          <w:trHeight w:val="315"/>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29</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ПАО АКБ "АВАНГАРД"</w:t>
            </w:r>
          </w:p>
        </w:tc>
      </w:tr>
      <w:tr w:rsidR="00EE2600" w:rsidRPr="00FF1AA3" w:rsidTr="008F51DC">
        <w:trPr>
          <w:trHeight w:val="151"/>
        </w:trPr>
        <w:tc>
          <w:tcPr>
            <w:tcW w:w="1008" w:type="dxa"/>
            <w:tcBorders>
              <w:top w:val="nil"/>
              <w:left w:val="single" w:sz="4" w:space="0" w:color="auto"/>
              <w:bottom w:val="single" w:sz="4" w:space="0" w:color="auto"/>
              <w:right w:val="single" w:sz="4" w:space="0" w:color="auto"/>
            </w:tcBorders>
            <w:shd w:val="clear" w:color="auto" w:fill="FFFFFF"/>
            <w:noWrap/>
          </w:tcPr>
          <w:p w:rsidR="00EE2600" w:rsidRPr="00FF1AA3" w:rsidRDefault="00EE2600" w:rsidP="008F51DC">
            <w:pPr>
              <w:rPr>
                <w:color w:val="000000"/>
              </w:rPr>
            </w:pPr>
            <w:r>
              <w:rPr>
                <w:color w:val="000000"/>
              </w:rPr>
              <w:t>30</w:t>
            </w:r>
          </w:p>
        </w:tc>
        <w:tc>
          <w:tcPr>
            <w:tcW w:w="7938" w:type="dxa"/>
            <w:tcBorders>
              <w:top w:val="nil"/>
              <w:left w:val="nil"/>
              <w:bottom w:val="single" w:sz="4" w:space="0" w:color="auto"/>
              <w:right w:val="single" w:sz="4" w:space="0" w:color="auto"/>
            </w:tcBorders>
            <w:shd w:val="clear" w:color="auto" w:fill="FFFFFF"/>
          </w:tcPr>
          <w:p w:rsidR="00EE2600" w:rsidRPr="00FF1AA3" w:rsidRDefault="00EE2600" w:rsidP="008F51DC">
            <w:pPr>
              <w:rPr>
                <w:color w:val="000000"/>
              </w:rPr>
            </w:pPr>
            <w:r>
              <w:rPr>
                <w:color w:val="000000"/>
              </w:rPr>
              <w:t>КБ "</w:t>
            </w:r>
            <w:proofErr w:type="spellStart"/>
            <w:r>
              <w:rPr>
                <w:color w:val="000000"/>
              </w:rPr>
              <w:t>ЛОКО-Банк</w:t>
            </w:r>
            <w:proofErr w:type="spellEnd"/>
            <w:r>
              <w:rPr>
                <w:color w:val="000000"/>
              </w:rPr>
              <w:t>" (АО)</w:t>
            </w:r>
          </w:p>
        </w:tc>
      </w:tr>
    </w:tbl>
    <w:p w:rsidR="00EE2600" w:rsidRPr="00FF1AA3" w:rsidRDefault="00EE2600" w:rsidP="008F51DC"/>
    <w:p w:rsidR="00EE2600" w:rsidRPr="00FF1AA3" w:rsidRDefault="00EE2600" w:rsidP="008F51DC">
      <w:pPr>
        <w:rPr>
          <w:rFonts w:eastAsia="MS Mincho"/>
          <w:b/>
          <w:sz w:val="28"/>
          <w:szCs w:val="28"/>
        </w:rPr>
      </w:pPr>
    </w:p>
    <w:p w:rsidR="00EE2600" w:rsidRPr="00FF1AA3" w:rsidRDefault="00EE2600" w:rsidP="008F51DC">
      <w:pPr>
        <w:rPr>
          <w:sz w:val="28"/>
          <w:szCs w:val="28"/>
          <w:lang w:eastAsia="ru-RU"/>
        </w:rPr>
      </w:pPr>
    </w:p>
    <w:p w:rsidR="00EE2600" w:rsidRPr="00FF1AA3" w:rsidRDefault="00EE2600" w:rsidP="008F51DC">
      <w:pPr>
        <w:jc w:val="right"/>
        <w:rPr>
          <w:sz w:val="28"/>
          <w:szCs w:val="28"/>
        </w:rPr>
      </w:pPr>
    </w:p>
    <w:p w:rsidR="00EE2600" w:rsidRPr="00FF1AA3" w:rsidRDefault="00EE2600" w:rsidP="008F51DC">
      <w:pPr>
        <w:jc w:val="right"/>
        <w:rPr>
          <w:sz w:val="28"/>
          <w:szCs w:val="28"/>
        </w:rPr>
      </w:pPr>
    </w:p>
    <w:p w:rsidR="00EE2600" w:rsidRDefault="00EE2600"/>
    <w:p w:rsidR="00EE2600" w:rsidRPr="00FF1AA3" w:rsidRDefault="00EE2600" w:rsidP="008F51DC">
      <w:pPr>
        <w:pStyle w:val="1"/>
        <w:jc w:val="right"/>
        <w:rPr>
          <w:b w:val="0"/>
          <w:sz w:val="28"/>
        </w:rPr>
      </w:pPr>
      <w:r>
        <w:rPr>
          <w:b w:val="0"/>
          <w:sz w:val="28"/>
        </w:rPr>
        <w:lastRenderedPageBreak/>
        <w:t>Приложение №</w:t>
      </w:r>
      <w:r w:rsidR="00557B9D">
        <w:rPr>
          <w:b w:val="0"/>
          <w:sz w:val="28"/>
        </w:rPr>
        <w:t>7</w:t>
      </w:r>
    </w:p>
    <w:p w:rsidR="00EE2600" w:rsidRPr="00FF1AA3" w:rsidRDefault="00EE2600" w:rsidP="008F51DC">
      <w:pPr>
        <w:jc w:val="right"/>
        <w:rPr>
          <w:sz w:val="28"/>
        </w:rPr>
      </w:pPr>
      <w:r>
        <w:rPr>
          <w:sz w:val="28"/>
        </w:rPr>
        <w:t>к документации о закупке</w:t>
      </w:r>
    </w:p>
    <w:p w:rsidR="00EE2600" w:rsidRPr="00FF1AA3" w:rsidRDefault="00EE2600" w:rsidP="008F51DC">
      <w:pPr>
        <w:jc w:val="right"/>
        <w:rPr>
          <w:b/>
          <w:i/>
          <w:iCs/>
          <w:sz w:val="28"/>
        </w:rPr>
      </w:pPr>
    </w:p>
    <w:p w:rsidR="00EE2600" w:rsidRPr="00FF1AA3" w:rsidRDefault="00EE2600" w:rsidP="008F51DC">
      <w:pPr>
        <w:rPr>
          <w:sz w:val="28"/>
          <w:szCs w:val="28"/>
        </w:rPr>
      </w:pPr>
    </w:p>
    <w:p w:rsidR="00EE2600" w:rsidRPr="00272EE6" w:rsidRDefault="00EE2600" w:rsidP="008F51DC">
      <w:pPr>
        <w:tabs>
          <w:tab w:val="center" w:pos="4923"/>
          <w:tab w:val="left" w:pos="6448"/>
        </w:tabs>
        <w:rPr>
          <w:b/>
          <w:i/>
        </w:rPr>
      </w:pPr>
      <w:r>
        <w:rPr>
          <w:b/>
          <w:i/>
        </w:rPr>
        <w:t>Форма независимой или банковской гарантии, предоставляемой в качестве обеспечения надлежащего исполнения договора</w:t>
      </w:r>
    </w:p>
    <w:p w:rsidR="00EE2600" w:rsidRPr="00272EE6" w:rsidRDefault="00EE2600" w:rsidP="008F51DC">
      <w:pPr>
        <w:tabs>
          <w:tab w:val="left" w:pos="5103"/>
        </w:tabs>
        <w:rPr>
          <w:b/>
          <w:bCs/>
        </w:rPr>
      </w:pPr>
    </w:p>
    <w:p w:rsidR="00EE2600" w:rsidRPr="00272EE6" w:rsidRDefault="00EE2600" w:rsidP="008F51DC">
      <w:pPr>
        <w:tabs>
          <w:tab w:val="left" w:pos="5103"/>
        </w:tabs>
        <w:rPr>
          <w:bCs/>
          <w:i/>
        </w:rPr>
      </w:pPr>
      <w:r>
        <w:rPr>
          <w:bCs/>
          <w:i/>
        </w:rPr>
        <w:t>Бланк банка/коммерческой организации</w:t>
      </w:r>
      <w:r>
        <w:rPr>
          <w:bCs/>
          <w:i/>
        </w:rPr>
        <w:tab/>
      </w:r>
      <w:r>
        <w:rPr>
          <w:bCs/>
          <w:i/>
        </w:rPr>
        <w:tab/>
      </w:r>
      <w:r>
        <w:rPr>
          <w:bCs/>
          <w:i/>
        </w:rPr>
        <w:tab/>
      </w:r>
    </w:p>
    <w:p w:rsidR="00EE2600" w:rsidRPr="00272EE6" w:rsidRDefault="00EE2600" w:rsidP="008F51DC">
      <w:pPr>
        <w:keepNext/>
        <w:tabs>
          <w:tab w:val="num" w:pos="432"/>
        </w:tabs>
        <w:spacing w:before="240" w:after="60"/>
        <w:ind w:left="540"/>
        <w:jc w:val="center"/>
        <w:outlineLvl w:val="0"/>
        <w:rPr>
          <w:rFonts w:eastAsia="MS Mincho" w:cs="Arial"/>
          <w:b/>
          <w:bCs/>
          <w:color w:val="000000"/>
          <w:kern w:val="1"/>
          <w:szCs w:val="32"/>
        </w:rPr>
      </w:pPr>
      <w:r>
        <w:rPr>
          <w:rFonts w:eastAsia="MS Mincho" w:cs="Arial"/>
          <w:b/>
          <w:bCs/>
          <w:color w:val="000000"/>
          <w:kern w:val="1"/>
          <w:szCs w:val="32"/>
        </w:rPr>
        <w:t>НЕЗАВИСИМАЯ/БАНКОВСКАЯ ГАРАНТИЯ №_____</w:t>
      </w:r>
    </w:p>
    <w:p w:rsidR="00EE2600" w:rsidRPr="00272EE6" w:rsidRDefault="00EE2600" w:rsidP="008F51DC">
      <w:pPr>
        <w:spacing w:line="280" w:lineRule="exact"/>
        <w:ind w:right="-58"/>
        <w:jc w:val="right"/>
        <w:rPr>
          <w:b/>
          <w:bCs/>
        </w:rPr>
      </w:pPr>
      <w:r>
        <w:tab/>
      </w:r>
      <w:r>
        <w:tab/>
      </w:r>
      <w:r>
        <w:tab/>
      </w:r>
      <w:r>
        <w:tab/>
      </w:r>
      <w:r>
        <w:tab/>
      </w:r>
      <w:r>
        <w:tab/>
      </w:r>
      <w:r>
        <w:tab/>
        <w:t xml:space="preserve">       “___” ____</w:t>
      </w:r>
      <w:r>
        <w:tab/>
        <w:t>___ 20____ г.</w:t>
      </w:r>
      <w:r>
        <w:rPr>
          <w:b/>
          <w:bCs/>
        </w:rPr>
        <w:t xml:space="preserve"> </w:t>
      </w:r>
    </w:p>
    <w:p w:rsidR="00EE2600" w:rsidRPr="00272EE6" w:rsidRDefault="00EE2600" w:rsidP="008F51DC">
      <w:pPr>
        <w:spacing w:line="280" w:lineRule="exact"/>
        <w:ind w:right="-58"/>
        <w:rPr>
          <w:b/>
          <w:bCs/>
        </w:rPr>
      </w:pPr>
    </w:p>
    <w:p w:rsidR="00EE2600" w:rsidRPr="00272EE6" w:rsidRDefault="00EE2600" w:rsidP="008F51DC">
      <w:pPr>
        <w:spacing w:after="120"/>
        <w:ind w:right="-57"/>
        <w:jc w:val="both"/>
      </w:pPr>
      <w:proofErr w:type="gramStart"/>
      <w:r>
        <w:rPr>
          <w:bCs/>
        </w:rPr>
        <w:t>Банк/коммерческая организация ____________ /________(адрес), генеральная лицензия ЦБ РФ № _____, к/с _____, БИК ____________, ИНН ___________, именуемый в дальнейшем «Гарант», в лице _______________, действующего на основании __________, настоящим, безусловно, гарантирует выполнение обязательств ____________, именуемого в дальнейшем «Принципал», перед ПАО «ТрансКонтейнер», именуемым в дальнейшем «Бенефициар».</w:t>
      </w:r>
      <w:proofErr w:type="gramEnd"/>
    </w:p>
    <w:p w:rsidR="00EE2600" w:rsidRPr="00272EE6" w:rsidRDefault="00EE2600" w:rsidP="008F51DC">
      <w:pPr>
        <w:ind w:firstLine="709"/>
        <w:jc w:val="both"/>
        <w:rPr>
          <w:szCs w:val="20"/>
        </w:rPr>
      </w:pPr>
      <w:r>
        <w:rPr>
          <w:sz w:val="28"/>
          <w:szCs w:val="20"/>
        </w:rPr>
        <w:t xml:space="preserve">1. </w:t>
      </w:r>
      <w:r>
        <w:rPr>
          <w:szCs w:val="20"/>
        </w:rPr>
        <w:t xml:space="preserve">Гарантией обеспечивается обязательство Принципала по надлежащему исполнению договора, заключаемого между Принципалом и Бенефициаром по итогам Запроса предложений в электронной форме  №________ </w:t>
      </w:r>
      <w:r>
        <w:rPr>
          <w:szCs w:val="20"/>
          <w:u w:val="single"/>
        </w:rPr>
        <w:t xml:space="preserve">(далее – </w:t>
      </w:r>
      <w:proofErr w:type="spellStart"/>
      <w:r>
        <w:rPr>
          <w:szCs w:val="20"/>
          <w:u w:val="single"/>
        </w:rPr>
        <w:t>ЗПэ</w:t>
      </w:r>
      <w:proofErr w:type="spellEnd"/>
      <w:r>
        <w:rPr>
          <w:szCs w:val="20"/>
          <w:u w:val="single"/>
        </w:rPr>
        <w:t>)</w:t>
      </w:r>
      <w:r>
        <w:rPr>
          <w:szCs w:val="20"/>
        </w:rPr>
        <w:t>.</w:t>
      </w:r>
    </w:p>
    <w:p w:rsidR="00EE2600" w:rsidRPr="00272EE6" w:rsidRDefault="00EE2600" w:rsidP="008F51DC">
      <w:pPr>
        <w:ind w:firstLine="708"/>
        <w:jc w:val="both"/>
      </w:pPr>
      <w:r>
        <w:t xml:space="preserve">2. </w:t>
      </w:r>
      <w:proofErr w:type="gramStart"/>
      <w:r>
        <w:t>Сумма</w:t>
      </w:r>
      <w:proofErr w:type="gramEnd"/>
      <w:r>
        <w:t xml:space="preserve"> на которую выдана настоящая Гарантия составляет </w:t>
      </w:r>
      <w:r>
        <w:rPr>
          <w:u w:val="single"/>
        </w:rPr>
        <w:t>_______</w:t>
      </w:r>
      <w:r>
        <w:t xml:space="preserve"> (</w:t>
      </w:r>
      <w:r>
        <w:rPr>
          <w:u w:val="single"/>
        </w:rPr>
        <w:t>______</w:t>
      </w:r>
      <w:r>
        <w:t>) руб.</w:t>
      </w:r>
    </w:p>
    <w:p w:rsidR="00EE2600" w:rsidRPr="00272EE6" w:rsidRDefault="00EE2600" w:rsidP="008F51DC">
      <w:pPr>
        <w:ind w:firstLine="709"/>
        <w:jc w:val="both"/>
      </w:pPr>
      <w:r>
        <w:t>3. По просьбе Принципала Гарант принимает на себя обязательство уплатить не позднее 5 (пяти) календарных дней с момента получения первого письменного требования Бенефициара любую сумму, не превышающую</w:t>
      </w:r>
      <w:proofErr w:type="gramStart"/>
      <w:r>
        <w:t xml:space="preserve"> </w:t>
      </w:r>
      <w:r>
        <w:rPr>
          <w:u w:val="single"/>
        </w:rPr>
        <w:t xml:space="preserve">               </w:t>
      </w:r>
      <w:r>
        <w:t xml:space="preserve"> (_</w:t>
      </w:r>
      <w:r>
        <w:rPr>
          <w:u w:val="single"/>
        </w:rPr>
        <w:t>___________</w:t>
      </w:r>
      <w:r>
        <w:t xml:space="preserve">) </w:t>
      </w:r>
      <w:proofErr w:type="gramEnd"/>
      <w:r>
        <w:t>рублей, в случае неисполнения или ненадлежащего исполнения Принципалом обязательств по договору, заключаемому между Принципалом и Бенефициаром по итогам Запроса предложений.</w:t>
      </w:r>
    </w:p>
    <w:p w:rsidR="00EE2600" w:rsidRPr="00272EE6" w:rsidRDefault="00EE2600" w:rsidP="008F51DC">
      <w:pPr>
        <w:ind w:firstLine="709"/>
        <w:jc w:val="both"/>
        <w:rPr>
          <w:bCs/>
        </w:rPr>
      </w:pPr>
      <w:r>
        <w:t xml:space="preserve">4. Обязательства Гаранта перед Бенефициаром по настоящей Гарантии ограничены суммой, на которую она выдана. </w:t>
      </w:r>
      <w:r>
        <w:rPr>
          <w:bCs/>
        </w:rPr>
        <w:t>Ответственность Гаранта перед Бенефициаром за невыполнение или ненадлежащее выполнение обязательств по настоящей Гарантии не ограничена суммой, на которую выдана Гарантия.</w:t>
      </w:r>
    </w:p>
    <w:p w:rsidR="00EE2600" w:rsidRPr="00272EE6" w:rsidRDefault="00EE2600" w:rsidP="008F51DC">
      <w:pPr>
        <w:ind w:firstLine="708"/>
        <w:jc w:val="both"/>
      </w:pPr>
      <w:r>
        <w:t>5. В случае неоплаты в указанный настоящей Гарантии срок суммы, требуемой Бенефициаром, Гарант уплачивает Бенефициару пени в размере ___% от несвоевременно оплаченной суммы за каждый день просрочки. Уплата неустойки не освобождает Гаранта от исполнения обязательства по настоящей Гарантии.</w:t>
      </w:r>
    </w:p>
    <w:p w:rsidR="00EE2600" w:rsidRPr="00272EE6" w:rsidRDefault="00EE2600" w:rsidP="008F51DC">
      <w:pPr>
        <w:ind w:firstLine="708"/>
        <w:jc w:val="both"/>
      </w:pPr>
      <w:r>
        <w:t xml:space="preserve">6. Требование Бенефициара об уплате суммы, указанной в  настоящей Гарантии, содержащее заявление о том, что Принципал не выполнил условий указанного договора, должно быть представлено в письменной форме по адресу: ________. </w:t>
      </w:r>
    </w:p>
    <w:p w:rsidR="00EE2600" w:rsidRPr="00272EE6" w:rsidRDefault="00EE2600" w:rsidP="008F51DC">
      <w:pPr>
        <w:ind w:firstLine="708"/>
        <w:jc w:val="both"/>
      </w:pPr>
      <w:r>
        <w:t>7. В требовании  Бенефициара должно быть указано, какие обязательства Принципала по договору, обеспеченные настоящей Гарантией, не исполнены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 Бенефициар может предъявить более одного требования о платеже по настоящей Гарантии.</w:t>
      </w:r>
    </w:p>
    <w:p w:rsidR="00EE2600" w:rsidRPr="00272EE6" w:rsidRDefault="00EE2600" w:rsidP="008F51DC">
      <w:pPr>
        <w:ind w:firstLine="708"/>
        <w:jc w:val="both"/>
      </w:pPr>
      <w:r>
        <w:t xml:space="preserve">8. К требованию Бенефициара о совершении платежа по настоящей Гарантии должна быть приложена копия Гарантии, а также расчет суммы, подлежащей уплате Бенефициару согласно настоящей Гарантии, за подписью уполномоченного представителя Бенефициара. </w:t>
      </w:r>
    </w:p>
    <w:p w:rsidR="00EE2600" w:rsidRPr="00272EE6" w:rsidRDefault="00EE2600" w:rsidP="008F51DC">
      <w:pPr>
        <w:ind w:firstLine="708"/>
        <w:jc w:val="both"/>
      </w:pPr>
      <w:r>
        <w:t>9. Обязательства Гаранта по настоящей Гарантии будут уменьшены на общую сумму платежей Принципала, произведенных в погашение его обязательств по Договору, и на любую сумму, списанную с данной Гарантии.</w:t>
      </w:r>
    </w:p>
    <w:p w:rsidR="00EE2600" w:rsidRPr="00272EE6" w:rsidRDefault="00EE2600" w:rsidP="008F51DC">
      <w:pPr>
        <w:ind w:firstLine="708"/>
        <w:jc w:val="both"/>
      </w:pPr>
      <w:r>
        <w:lastRenderedPageBreak/>
        <w:t xml:space="preserve">10. Требование платежа по настоящей Гарантии не может быть предъявлено ранее установленного договором  срока  выполнения обязательств по договору.  </w:t>
      </w:r>
    </w:p>
    <w:p w:rsidR="00EE2600" w:rsidRPr="00272EE6" w:rsidRDefault="00EE2600" w:rsidP="008F51DC">
      <w:pPr>
        <w:ind w:firstLine="708"/>
        <w:jc w:val="both"/>
      </w:pPr>
      <w:r>
        <w:t xml:space="preserve">11. Настоящая Гарантия действует с ______________ 20___г. по  ______________ 20___г. и прекращается, а Гарант освобождается от всех своих обязательств в данной связи, если требования Бенефициара не были предъявлены до этой даты или на эту дату. </w:t>
      </w:r>
    </w:p>
    <w:p w:rsidR="00EE2600" w:rsidRPr="00272EE6" w:rsidRDefault="00EE2600" w:rsidP="008F51DC">
      <w:pPr>
        <w:ind w:firstLine="708"/>
        <w:jc w:val="both"/>
      </w:pPr>
      <w:r>
        <w:t xml:space="preserve">12. Принадлежащее Бенефициару по Гарантии право требования к Гаранту может быть передано правопреемнику Бенефициара и /или третьему лицу, независимо от того является ли держателем банковской гарантии правопреемник, сам Бенефициар или третье лицо. Все прочие условия настоящей Гарантии в случае такой передачи сохраняют свою силу. </w:t>
      </w:r>
    </w:p>
    <w:p w:rsidR="00EE2600" w:rsidRPr="00272EE6" w:rsidRDefault="00EE2600" w:rsidP="008F51DC">
      <w:pPr>
        <w:ind w:firstLine="708"/>
        <w:jc w:val="both"/>
      </w:pPr>
      <w:r>
        <w:t>13. Настоящая Гарантия не может быть отозвана и/или изменена Гарантом.</w:t>
      </w:r>
    </w:p>
    <w:p w:rsidR="00EE2600" w:rsidRPr="00272EE6" w:rsidRDefault="00EE2600" w:rsidP="008F51DC">
      <w:pPr>
        <w:ind w:firstLine="708"/>
        <w:jc w:val="both"/>
      </w:pPr>
      <w:r>
        <w:t>14. Гарант отказывает в удовлетворении требований Бенефициара только в случаях, предусмотренных статьей 376 Гражданского кодека Российской Федерации.</w:t>
      </w:r>
      <w:r>
        <w:tab/>
      </w:r>
    </w:p>
    <w:p w:rsidR="00EE2600" w:rsidRPr="00272EE6" w:rsidRDefault="00EE2600" w:rsidP="008F51DC">
      <w:pPr>
        <w:ind w:firstLine="708"/>
        <w:jc w:val="both"/>
      </w:pPr>
      <w:r>
        <w:t>15. Настоящая Гарантия регулируется законодательством Российской Федерации. Все споры между Гарантом и Бенефициаром, вытекающие из настоящей Гарантии и/или связанные с ней, подлежат рассмотрению в  Арбитражном суде города Москвы.</w:t>
      </w:r>
    </w:p>
    <w:p w:rsidR="00EE2600" w:rsidRPr="00272EE6" w:rsidRDefault="00EE2600" w:rsidP="008F51DC">
      <w:pPr>
        <w:ind w:firstLine="708"/>
        <w:jc w:val="both"/>
      </w:pPr>
      <w:r>
        <w:t>16. По окончании срока действия Гарантии Бенефициар по письменному требованию Гаранта должен вернуть Гаранту оригинал настоящей Гарантии.</w:t>
      </w:r>
    </w:p>
    <w:p w:rsidR="00EE2600" w:rsidRPr="00272EE6" w:rsidRDefault="00EE2600" w:rsidP="008F51DC">
      <w:pPr>
        <w:ind w:right="-58"/>
        <w:jc w:val="both"/>
      </w:pPr>
    </w:p>
    <w:p w:rsidR="00EE2600" w:rsidRPr="00272EE6" w:rsidRDefault="00EE2600" w:rsidP="008F51DC">
      <w:r>
        <w:t>Подписи.</w:t>
      </w:r>
    </w:p>
    <w:p w:rsidR="00EE2600" w:rsidRPr="00272EE6" w:rsidRDefault="00EE2600" w:rsidP="008F51DC">
      <w:pPr>
        <w:rPr>
          <w:bCs/>
        </w:rPr>
      </w:pPr>
      <w:r>
        <w:t xml:space="preserve"> </w:t>
      </w:r>
      <w:r>
        <w:rPr>
          <w:bCs/>
        </w:rPr>
        <w:t>М. П.</w:t>
      </w:r>
    </w:p>
    <w:p w:rsidR="00EE2600" w:rsidRPr="00272EE6" w:rsidRDefault="00EE2600" w:rsidP="008F51DC"/>
    <w:p w:rsidR="00EE2600" w:rsidRDefault="00EE2600" w:rsidP="008F51DC"/>
    <w:p w:rsidR="00EE2600" w:rsidRDefault="00EE2600" w:rsidP="008F51DC"/>
    <w:p w:rsidR="00EE2600" w:rsidRDefault="00EE2600" w:rsidP="008F51DC"/>
    <w:p w:rsidR="00EE2600" w:rsidRDefault="00EE2600" w:rsidP="008F51DC"/>
    <w:p w:rsidR="00EE2600" w:rsidRDefault="00EE2600" w:rsidP="008F51DC"/>
    <w:p w:rsidR="00EE2600" w:rsidRPr="00FF1AA3" w:rsidRDefault="00EE2600" w:rsidP="008F51DC">
      <w:pPr>
        <w:rPr>
          <w:sz w:val="28"/>
          <w:szCs w:val="28"/>
          <w:lang w:eastAsia="ru-RU"/>
        </w:rPr>
      </w:pPr>
    </w:p>
    <w:p w:rsidR="00EE2600" w:rsidRPr="00FF1AA3" w:rsidRDefault="00EE2600" w:rsidP="008F51DC">
      <w:pPr>
        <w:jc w:val="right"/>
        <w:rPr>
          <w:sz w:val="28"/>
          <w:szCs w:val="28"/>
        </w:rPr>
      </w:pPr>
    </w:p>
    <w:p w:rsidR="00EE2600" w:rsidRPr="00FF1AA3" w:rsidRDefault="00EE2600" w:rsidP="008F51DC">
      <w:pPr>
        <w:jc w:val="right"/>
        <w:rPr>
          <w:sz w:val="28"/>
          <w:szCs w:val="28"/>
        </w:rPr>
      </w:pPr>
    </w:p>
    <w:p w:rsidR="00EE2600" w:rsidRDefault="00EE2600"/>
    <w:p w:rsidR="00EE2600" w:rsidRDefault="00EE2600"/>
    <w:sectPr w:rsidR="00EE2600" w:rsidSect="00BA5E3A">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0E" w:rsidRDefault="005A5F0E">
      <w:r>
        <w:separator/>
      </w:r>
    </w:p>
  </w:endnote>
  <w:endnote w:type="continuationSeparator" w:id="0">
    <w:p w:rsidR="005A5F0E" w:rsidRDefault="005A5F0E">
      <w:r>
        <w:continuationSeparator/>
      </w:r>
    </w:p>
  </w:endnote>
  <w:endnote w:type="continuationNotice" w:id="1">
    <w:p w:rsidR="005A5F0E" w:rsidRDefault="005A5F0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DC" w:rsidRDefault="00470304" w:rsidP="00BF6892">
    <w:pPr>
      <w:pStyle w:val="affffa"/>
      <w:framePr w:wrap="around" w:vAnchor="text" w:hAnchor="margin" w:xAlign="right" w:y="1"/>
      <w:rPr>
        <w:rStyle w:val="afff1"/>
      </w:rPr>
    </w:pPr>
    <w:r>
      <w:rPr>
        <w:rStyle w:val="afff1"/>
      </w:rPr>
      <w:fldChar w:fldCharType="begin"/>
    </w:r>
    <w:r w:rsidR="008F51DC">
      <w:rPr>
        <w:rStyle w:val="afff1"/>
      </w:rPr>
      <w:instrText xml:space="preserve">PAGE  </w:instrText>
    </w:r>
    <w:r>
      <w:rPr>
        <w:rStyle w:val="afff1"/>
      </w:rPr>
      <w:fldChar w:fldCharType="separate"/>
    </w:r>
    <w:r w:rsidR="008F51DC">
      <w:rPr>
        <w:rStyle w:val="afff1"/>
        <w:noProof/>
      </w:rPr>
      <w:t>28</w:t>
    </w:r>
    <w:r>
      <w:rPr>
        <w:rStyle w:val="afff1"/>
      </w:rPr>
      <w:fldChar w:fldCharType="end"/>
    </w:r>
  </w:p>
  <w:p w:rsidR="008F51DC" w:rsidRDefault="008F51DC"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DC" w:rsidRDefault="008F51DC">
    <w:pPr>
      <w:pStyle w:val="affffa"/>
      <w:jc w:val="center"/>
    </w:pPr>
  </w:p>
  <w:p w:rsidR="008F51DC" w:rsidRDefault="008F51DC" w:rsidP="00BF6892">
    <w:pPr>
      <w:pStyle w:val="affff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DC" w:rsidRDefault="00470304" w:rsidP="008F51DC">
    <w:pPr>
      <w:pStyle w:val="affffa"/>
      <w:framePr w:wrap="around" w:vAnchor="text" w:hAnchor="margin" w:xAlign="right" w:y="1"/>
      <w:rPr>
        <w:rStyle w:val="afff1"/>
      </w:rPr>
    </w:pPr>
    <w:r>
      <w:rPr>
        <w:rStyle w:val="afff1"/>
      </w:rPr>
      <w:fldChar w:fldCharType="begin"/>
    </w:r>
    <w:r w:rsidR="008F51DC">
      <w:rPr>
        <w:rStyle w:val="afff1"/>
      </w:rPr>
      <w:instrText xml:space="preserve">PAGE  </w:instrText>
    </w:r>
    <w:r>
      <w:rPr>
        <w:rStyle w:val="afff1"/>
      </w:rPr>
      <w:fldChar w:fldCharType="separate"/>
    </w:r>
    <w:r w:rsidR="008F51DC">
      <w:rPr>
        <w:rStyle w:val="afff1"/>
        <w:noProof/>
      </w:rPr>
      <w:t>28</w:t>
    </w:r>
    <w:r>
      <w:rPr>
        <w:rStyle w:val="afff1"/>
      </w:rPr>
      <w:fldChar w:fldCharType="end"/>
    </w:r>
  </w:p>
  <w:p w:rsidR="008F51DC" w:rsidRDefault="008F51DC" w:rsidP="008F51DC">
    <w:pPr>
      <w:pStyle w:val="affff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DC" w:rsidRDefault="008F51DC">
    <w:pPr>
      <w:pStyle w:val="affffa"/>
      <w:jc w:val="center"/>
    </w:pPr>
  </w:p>
  <w:p w:rsidR="008F51DC" w:rsidRDefault="008F51DC" w:rsidP="008F51DC">
    <w:pPr>
      <w:pStyle w:val="affffa"/>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0E" w:rsidRDefault="005A5F0E">
      <w:r>
        <w:separator/>
      </w:r>
    </w:p>
  </w:footnote>
  <w:footnote w:type="continuationSeparator" w:id="0">
    <w:p w:rsidR="005A5F0E" w:rsidRDefault="005A5F0E">
      <w:r>
        <w:continuationSeparator/>
      </w:r>
    </w:p>
  </w:footnote>
  <w:footnote w:type="continuationNotice" w:id="1">
    <w:p w:rsidR="005A5F0E" w:rsidRDefault="005A5F0E"/>
  </w:footnote>
  <w:footnote w:id="2">
    <w:p w:rsidR="008F51DC" w:rsidRDefault="008F51DC" w:rsidP="00D26839">
      <w:pPr>
        <w:pStyle w:val="affffb"/>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DC" w:rsidRDefault="00470304">
    <w:pPr>
      <w:pStyle w:val="affff8"/>
      <w:jc w:val="center"/>
    </w:pPr>
    <w:fldSimple w:instr=" PAGE   \* MERGEFORMAT ">
      <w:r w:rsidR="009A49C9">
        <w:rPr>
          <w:noProof/>
        </w:rPr>
        <w:t>77</w:t>
      </w:r>
    </w:fldSimple>
  </w:p>
  <w:p w:rsidR="008F51DC" w:rsidRDefault="008F51DC">
    <w:pPr>
      <w:pStyle w:val="aff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BE0E55"/>
    <w:multiLevelType w:val="hybridMultilevel"/>
    <w:tmpl w:val="945ACA04"/>
    <w:lvl w:ilvl="0" w:tplc="6D501AC0">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30">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3">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4">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5">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6">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8">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4">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5">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8">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9">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50">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2">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3">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4">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7">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9">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0">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1">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2">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3">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4">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5">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6">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7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1">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3">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8">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9">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2">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5">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7">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8">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9">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1">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2">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3">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4">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5">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7">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1">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4">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7">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8">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1">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9">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2">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3">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4">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5">
    <w:nsid w:val="49A75441"/>
    <w:multiLevelType w:val="multilevel"/>
    <w:tmpl w:val="F6E2CC64"/>
    <w:lvl w:ilvl="0">
      <w:start w:val="4"/>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26">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7">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8">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9">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0">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1">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3">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4">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6">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7">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8">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40">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1">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2">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3">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4">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5">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6">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8">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9">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0">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1">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2">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3">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4">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5">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7">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8">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9">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0">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6">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7">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8">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9">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0">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3">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4">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5">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7">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8">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9">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0">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1">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4">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5">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6">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7">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8">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9">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1"/>
  </w:num>
  <w:num w:numId="8">
    <w:abstractNumId w:val="134"/>
  </w:num>
  <w:num w:numId="9">
    <w:abstractNumId w:val="36"/>
  </w:num>
  <w:num w:numId="10">
    <w:abstractNumId w:val="115"/>
  </w:num>
  <w:num w:numId="11">
    <w:abstractNumId w:val="148"/>
  </w:num>
  <w:num w:numId="12">
    <w:abstractNumId w:val="117"/>
  </w:num>
  <w:num w:numId="13">
    <w:abstractNumId w:val="161"/>
  </w:num>
  <w:num w:numId="14">
    <w:abstractNumId w:val="68"/>
  </w:num>
  <w:num w:numId="15">
    <w:abstractNumId w:val="98"/>
  </w:num>
  <w:num w:numId="16">
    <w:abstractNumId w:val="182"/>
  </w:num>
  <w:num w:numId="17">
    <w:abstractNumId w:val="112"/>
  </w:num>
  <w:num w:numId="18">
    <w:abstractNumId w:val="116"/>
  </w:num>
  <w:num w:numId="19">
    <w:abstractNumId w:val="87"/>
  </w:num>
  <w:num w:numId="20">
    <w:abstractNumId w:val="86"/>
  </w:num>
  <w:num w:numId="21">
    <w:abstractNumId w:val="91"/>
  </w:num>
  <w:num w:numId="2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7"/>
  </w:num>
  <w:num w:numId="26">
    <w:abstractNumId w:val="27"/>
  </w:num>
  <w:num w:numId="27">
    <w:abstractNumId w:val="37"/>
  </w:num>
  <w:num w:numId="28">
    <w:abstractNumId w:val="73"/>
  </w:num>
  <w:num w:numId="29">
    <w:abstractNumId w:val="30"/>
  </w:num>
  <w:num w:numId="30">
    <w:abstractNumId w:val="66"/>
  </w:num>
  <w:num w:numId="31">
    <w:abstractNumId w:val="178"/>
  </w:num>
  <w:num w:numId="32">
    <w:abstractNumId w:val="123"/>
  </w:num>
  <w:num w:numId="33">
    <w:abstractNumId w:val="54"/>
  </w:num>
  <w:num w:numId="34">
    <w:abstractNumId w:val="60"/>
  </w:num>
  <w:num w:numId="35">
    <w:abstractNumId w:val="94"/>
  </w:num>
  <w:num w:numId="36">
    <w:abstractNumId w:val="51"/>
  </w:num>
  <w:num w:numId="37">
    <w:abstractNumId w:val="145"/>
  </w:num>
  <w:num w:numId="38">
    <w:abstractNumId w:val="118"/>
  </w:num>
  <w:num w:numId="39">
    <w:abstractNumId w:val="59"/>
  </w:num>
  <w:num w:numId="40">
    <w:abstractNumId w:val="77"/>
  </w:num>
  <w:num w:numId="41">
    <w:abstractNumId w:val="107"/>
  </w:num>
  <w:num w:numId="42">
    <w:abstractNumId w:val="155"/>
  </w:num>
  <w:num w:numId="43">
    <w:abstractNumId w:val="106"/>
  </w:num>
  <w:num w:numId="44">
    <w:abstractNumId w:val="168"/>
  </w:num>
  <w:num w:numId="45">
    <w:abstractNumId w:val="119"/>
  </w:num>
  <w:num w:numId="46">
    <w:abstractNumId w:val="151"/>
  </w:num>
  <w:num w:numId="47">
    <w:abstractNumId w:val="61"/>
  </w:num>
  <w:num w:numId="48">
    <w:abstractNumId w:val="129"/>
  </w:num>
  <w:num w:numId="49">
    <w:abstractNumId w:val="44"/>
  </w:num>
  <w:num w:numId="50">
    <w:abstractNumId w:val="154"/>
  </w:num>
  <w:num w:numId="51">
    <w:abstractNumId w:val="126"/>
  </w:num>
  <w:num w:numId="52">
    <w:abstractNumId w:val="124"/>
  </w:num>
  <w:num w:numId="53">
    <w:abstractNumId w:val="146"/>
  </w:num>
  <w:num w:numId="54">
    <w:abstractNumId w:val="29"/>
  </w:num>
  <w:num w:numId="55">
    <w:abstractNumId w:val="175"/>
  </w:num>
  <w:num w:numId="56">
    <w:abstractNumId w:val="85"/>
  </w:num>
  <w:num w:numId="57">
    <w:abstractNumId w:val="92"/>
  </w:num>
  <w:num w:numId="58">
    <w:abstractNumId w:val="24"/>
  </w:num>
  <w:num w:numId="59">
    <w:abstractNumId w:val="149"/>
  </w:num>
  <w:num w:numId="60">
    <w:abstractNumId w:val="35"/>
  </w:num>
  <w:num w:numId="61">
    <w:abstractNumId w:val="74"/>
  </w:num>
  <w:num w:numId="62">
    <w:abstractNumId w:val="159"/>
  </w:num>
  <w:num w:numId="63">
    <w:abstractNumId w:val="158"/>
  </w:num>
  <w:num w:numId="64">
    <w:abstractNumId w:val="150"/>
  </w:num>
  <w:num w:numId="65">
    <w:abstractNumId w:val="95"/>
  </w:num>
  <w:num w:numId="66">
    <w:abstractNumId w:val="138"/>
  </w:num>
  <w:num w:numId="67">
    <w:abstractNumId w:val="75"/>
  </w:num>
  <w:num w:numId="68">
    <w:abstractNumId w:val="79"/>
  </w:num>
  <w:num w:numId="69">
    <w:abstractNumId w:val="114"/>
  </w:num>
  <w:num w:numId="70">
    <w:abstractNumId w:val="108"/>
  </w:num>
  <w:num w:numId="71">
    <w:abstractNumId w:val="71"/>
  </w:num>
  <w:num w:numId="72">
    <w:abstractNumId w:val="105"/>
  </w:num>
  <w:num w:numId="73">
    <w:abstractNumId w:val="84"/>
  </w:num>
  <w:num w:numId="74">
    <w:abstractNumId w:val="58"/>
  </w:num>
  <w:num w:numId="75">
    <w:abstractNumId w:val="109"/>
  </w:num>
  <w:num w:numId="76">
    <w:abstractNumId w:val="172"/>
  </w:num>
  <w:num w:numId="77">
    <w:abstractNumId w:val="93"/>
  </w:num>
  <w:num w:numId="78">
    <w:abstractNumId w:val="179"/>
  </w:num>
  <w:num w:numId="79">
    <w:abstractNumId w:val="139"/>
  </w:num>
  <w:num w:numId="80">
    <w:abstractNumId w:val="55"/>
  </w:num>
  <w:num w:numId="81">
    <w:abstractNumId w:val="62"/>
  </w:num>
  <w:num w:numId="82">
    <w:abstractNumId w:val="82"/>
  </w:num>
  <w:num w:numId="83">
    <w:abstractNumId w:val="180"/>
  </w:num>
  <w:num w:numId="84">
    <w:abstractNumId w:val="110"/>
  </w:num>
  <w:num w:numId="85">
    <w:abstractNumId w:val="127"/>
  </w:num>
  <w:num w:numId="86">
    <w:abstractNumId w:val="170"/>
  </w:num>
  <w:num w:numId="87">
    <w:abstractNumId w:val="39"/>
  </w:num>
  <w:num w:numId="88">
    <w:abstractNumId w:val="137"/>
  </w:num>
  <w:num w:numId="89">
    <w:abstractNumId w:val="100"/>
  </w:num>
  <w:num w:numId="90">
    <w:abstractNumId w:val="42"/>
  </w:num>
  <w:num w:numId="91">
    <w:abstractNumId w:val="141"/>
  </w:num>
  <w:num w:numId="92">
    <w:abstractNumId w:val="34"/>
  </w:num>
  <w:num w:numId="93">
    <w:abstractNumId w:val="160"/>
  </w:num>
  <w:num w:numId="94">
    <w:abstractNumId w:val="56"/>
  </w:num>
  <w:num w:numId="95">
    <w:abstractNumId w:val="169"/>
  </w:num>
  <w:num w:numId="96">
    <w:abstractNumId w:val="181"/>
  </w:num>
  <w:num w:numId="97">
    <w:abstractNumId w:val="67"/>
  </w:num>
  <w:num w:numId="98">
    <w:abstractNumId w:val="96"/>
  </w:num>
  <w:num w:numId="99">
    <w:abstractNumId w:val="144"/>
  </w:num>
  <w:num w:numId="100">
    <w:abstractNumId w:val="83"/>
  </w:num>
  <w:num w:numId="101">
    <w:abstractNumId w:val="120"/>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8"/>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1"/>
  </w:num>
  <w:num w:numId="110">
    <w:abstractNumId w:val="167"/>
  </w:num>
  <w:num w:numId="111">
    <w:abstractNumId w:val="153"/>
  </w:num>
  <w:num w:numId="112">
    <w:abstractNumId w:val="31"/>
  </w:num>
  <w:num w:numId="113">
    <w:abstractNumId w:val="46"/>
  </w:num>
  <w:num w:numId="114">
    <w:abstractNumId w:val="90"/>
  </w:num>
  <w:num w:numId="115">
    <w:abstractNumId w:val="152"/>
  </w:num>
  <w:num w:numId="116">
    <w:abstractNumId w:val="166"/>
  </w:num>
  <w:num w:numId="117">
    <w:abstractNumId w:val="156"/>
  </w:num>
  <w:num w:numId="118">
    <w:abstractNumId w:val="32"/>
  </w:num>
  <w:num w:numId="119">
    <w:abstractNumId w:val="111"/>
  </w:num>
  <w:num w:numId="120">
    <w:abstractNumId w:val="189"/>
  </w:num>
  <w:num w:numId="121">
    <w:abstractNumId w:val="38"/>
  </w:num>
  <w:num w:numId="122">
    <w:abstractNumId w:val="121"/>
  </w:num>
  <w:num w:numId="123">
    <w:abstractNumId w:val="50"/>
  </w:num>
  <w:num w:numId="124">
    <w:abstractNumId w:val="185"/>
  </w:num>
  <w:num w:numId="125">
    <w:abstractNumId w:val="33"/>
  </w:num>
  <w:num w:numId="126">
    <w:abstractNumId w:val="43"/>
  </w:num>
  <w:num w:numId="127">
    <w:abstractNumId w:val="173"/>
  </w:num>
  <w:num w:numId="128">
    <w:abstractNumId w:val="102"/>
  </w:num>
  <w:num w:numId="129">
    <w:abstractNumId w:val="130"/>
  </w:num>
  <w:num w:numId="130">
    <w:abstractNumId w:val="57"/>
  </w:num>
  <w:num w:numId="131">
    <w:abstractNumId w:val="41"/>
  </w:num>
  <w:num w:numId="132">
    <w:abstractNumId w:val="136"/>
  </w:num>
  <w:num w:numId="133">
    <w:abstractNumId w:val="69"/>
  </w:num>
  <w:num w:numId="134">
    <w:abstractNumId w:val="184"/>
  </w:num>
  <w:num w:numId="135">
    <w:abstractNumId w:val="26"/>
  </w:num>
  <w:num w:numId="136">
    <w:abstractNumId w:val="0"/>
  </w:num>
  <w:num w:numId="137">
    <w:abstractNumId w:val="147"/>
  </w:num>
  <w:num w:numId="138">
    <w:abstractNumId w:val="25"/>
  </w:num>
  <w:num w:numId="139">
    <w:abstractNumId w:val="140"/>
  </w:num>
  <w:num w:numId="140">
    <w:abstractNumId w:val="78"/>
  </w:num>
  <w:num w:numId="141">
    <w:abstractNumId w:val="80"/>
  </w:num>
  <w:num w:numId="142">
    <w:abstractNumId w:val="101"/>
  </w:num>
  <w:num w:numId="143">
    <w:abstractNumId w:val="53"/>
  </w:num>
  <w:num w:numId="144">
    <w:abstractNumId w:val="48"/>
  </w:num>
  <w:num w:numId="145">
    <w:abstractNumId w:val="104"/>
  </w:num>
  <w:num w:numId="146">
    <w:abstractNumId w:val="64"/>
  </w:num>
  <w:num w:numId="147">
    <w:abstractNumId w:val="143"/>
  </w:num>
  <w:num w:numId="148">
    <w:abstractNumId w:val="165"/>
  </w:num>
  <w:num w:numId="149">
    <w:abstractNumId w:val="113"/>
  </w:num>
  <w:num w:numId="150">
    <w:abstractNumId w:val="72"/>
  </w:num>
  <w:num w:numId="151">
    <w:abstractNumId w:val="176"/>
  </w:num>
  <w:num w:numId="152">
    <w:abstractNumId w:val="133"/>
  </w:num>
  <w:num w:numId="153">
    <w:abstractNumId w:val="63"/>
  </w:num>
  <w:num w:numId="154">
    <w:abstractNumId w:val="49"/>
  </w:num>
  <w:num w:numId="155">
    <w:abstractNumId w:val="174"/>
  </w:num>
  <w:num w:numId="156">
    <w:abstractNumId w:val="47"/>
  </w:num>
  <w:num w:numId="157">
    <w:abstractNumId w:val="103"/>
  </w:num>
  <w:num w:numId="158">
    <w:abstractNumId w:val="65"/>
  </w:num>
  <w:num w:numId="159">
    <w:abstractNumId w:val="45"/>
  </w:num>
  <w:num w:numId="160">
    <w:abstractNumId w:val="81"/>
  </w:num>
  <w:num w:numId="161">
    <w:abstractNumId w:val="88"/>
    <w:lvlOverride w:ilvl="0">
      <w:startOverride w:val="1"/>
    </w:lvlOverride>
  </w:num>
  <w:num w:numId="162">
    <w:abstractNumId w:val="122"/>
  </w:num>
  <w:num w:numId="163">
    <w:abstractNumId w:val="157"/>
  </w:num>
  <w:num w:numId="164">
    <w:abstractNumId w:val="89"/>
  </w:num>
  <w:num w:numId="165">
    <w:abstractNumId w:val="23"/>
  </w:num>
  <w:num w:numId="166">
    <w:abstractNumId w:val="135"/>
  </w:num>
  <w:num w:numId="167">
    <w:abstractNumId w:val="142"/>
  </w:num>
  <w:num w:numId="168">
    <w:abstractNumId w:val="52"/>
  </w:num>
  <w:num w:numId="169">
    <w:abstractNumId w:val="188"/>
  </w:num>
  <w:num w:numId="170">
    <w:abstractNumId w:val="164"/>
  </w:num>
  <w:num w:numId="171">
    <w:abstractNumId w:val="1"/>
  </w:num>
  <w:num w:numId="1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num>
  <w:num w:numId="174">
    <w:abstractNumId w:val="22"/>
  </w:num>
  <w:num w:numId="175">
    <w:abstractNumId w:val="22"/>
  </w:num>
  <w:num w:numId="176">
    <w:abstractNumId w:val="22"/>
  </w:num>
  <w:num w:numId="177">
    <w:abstractNumId w:val="125"/>
  </w:num>
  <w:num w:numId="178">
    <w:abstractNumId w:val="28"/>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3652"/>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28"/>
    <w:rsid w:val="0008126C"/>
    <w:rsid w:val="0008205D"/>
    <w:rsid w:val="00082F4D"/>
    <w:rsid w:val="00083039"/>
    <w:rsid w:val="000846BC"/>
    <w:rsid w:val="00085E9C"/>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0E6A"/>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20B"/>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2A97"/>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0304"/>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57B9D"/>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95B"/>
    <w:rsid w:val="005A315E"/>
    <w:rsid w:val="005A3AD8"/>
    <w:rsid w:val="005A5F0E"/>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0425"/>
    <w:rsid w:val="0063363D"/>
    <w:rsid w:val="00633831"/>
    <w:rsid w:val="006400A0"/>
    <w:rsid w:val="006402DD"/>
    <w:rsid w:val="0065657D"/>
    <w:rsid w:val="006575DD"/>
    <w:rsid w:val="00657940"/>
    <w:rsid w:val="00664449"/>
    <w:rsid w:val="00670FD8"/>
    <w:rsid w:val="006742D1"/>
    <w:rsid w:val="00674404"/>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51DC"/>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49C9"/>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676"/>
    <w:rsid w:val="00C6181A"/>
    <w:rsid w:val="00C61887"/>
    <w:rsid w:val="00C62580"/>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51A12"/>
    <w:rsid w:val="00D57C3F"/>
    <w:rsid w:val="00D60565"/>
    <w:rsid w:val="00D6241C"/>
    <w:rsid w:val="00D62CC8"/>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4856"/>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6D69"/>
    <w:rsid w:val="00ED7B3B"/>
    <w:rsid w:val="00EE091A"/>
    <w:rsid w:val="00EE18CC"/>
    <w:rsid w:val="00EE2600"/>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2DD"/>
    <w:rsid w:val="00F3754B"/>
    <w:rsid w:val="00F37987"/>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Default Paragraph Font" w:uiPriority="1"/>
    <w:lsdException w:name="Body Text Inden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uiPriority w:val="99"/>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uiPriority w:val="9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eastAsia="ru-RU"/>
    </w:rPr>
  </w:style>
  <w:style w:type="paragraph" w:customStyle="1" w:styleId="7T">
    <w:name w:val="7T"/>
    <w:basedOn w:val="affffffff0"/>
    <w:link w:val="7T0"/>
    <w:rsid w:val="00FD7467"/>
    <w:pPr>
      <w:suppressAutoHyphens/>
      <w:spacing w:before="240"/>
      <w:jc w:val="both"/>
    </w:pPr>
    <w:rPr>
      <w:rFonts w:eastAsia="PMingLiU"/>
      <w:lang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eastAsia="ru-RU"/>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character" w:customStyle="1" w:styleId="FontStyle15">
    <w:name w:val="Font Style15"/>
    <w:basedOn w:val="affc"/>
    <w:rsid w:val="00EE2600"/>
    <w:rPr>
      <w:rFonts w:ascii="Times New Roman" w:hAnsi="Times New Roman" w:cs="Times New Roman"/>
      <w:sz w:val="26"/>
      <w:szCs w:val="26"/>
    </w:rPr>
  </w:style>
  <w:style w:type="paragraph" w:customStyle="1" w:styleId="m9099270348538263430gmail-msobodytext">
    <w:name w:val="m_9099270348538263430gmail-msobodytext"/>
    <w:basedOn w:val="affb"/>
    <w:rsid w:val="00EE2600"/>
    <w:pPr>
      <w:suppressAutoHyphens w:val="0"/>
      <w:spacing w:before="100" w:beforeAutospacing="1" w:after="100" w:afterAutospacing="1"/>
    </w:pPr>
    <w:rPr>
      <w:rFonts w:eastAsia="Calibri"/>
      <w:lang w:eastAsia="ru-RU"/>
    </w:rPr>
  </w:style>
  <w:style w:type="character" w:customStyle="1" w:styleId="ConsNonformat0">
    <w:name w:val="ConsNonformat Знак"/>
    <w:link w:val="ConsNonformat"/>
    <w:uiPriority w:val="99"/>
    <w:locked/>
    <w:rsid w:val="00EE2600"/>
    <w:rPr>
      <w:rFonts w:ascii="Courier New" w:eastAsia="Arial" w:hAnsi="Courier New"/>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ffc"/>
    <w:locked/>
    <w:rsid w:val="00EE2600"/>
    <w:rPr>
      <w:rFonts w:eastAsia="MS Mincho"/>
      <w:sz w:val="26"/>
      <w:szCs w:val="24"/>
      <w:lang w:val="ru-RU" w:eastAsia="ar-SA" w:bidi="ar-SA"/>
    </w:rPr>
  </w:style>
  <w:style w:type="paragraph" w:customStyle="1" w:styleId="qowt-stl-19">
    <w:name w:val="qowt-stl-19"/>
    <w:basedOn w:val="affb"/>
    <w:rsid w:val="00EE2600"/>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hyperlink" Target="consultantplus://offline/ref=D959421583B572EE0D43ACEF0D5C64B543415F8B173A917C1F220AJCE3G" TargetMode="External"/><Relationship Id="rId3" Type="http://schemas.openxmlformats.org/officeDocument/2006/relationships/customXml" Target="../customXml/item3.xml"/><Relationship Id="rId21" Type="http://schemas.openxmlformats.org/officeDocument/2006/relationships/hyperlink" Target="consultantplus://offline/ref=D959421583B572EE0D43ACEF0D5C64B543415F8B173A917C1F220AJCE3G"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yperlink" Target="http://otc.ru/" TargetMode="External"/><Relationship Id="rId33" Type="http://schemas.openxmlformats.org/officeDocument/2006/relationships/hyperlink" Target="http://&#1074;"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zakupki.gov.ru/epz/main/public/home.html"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3.xml"/><Relationship Id="rId30" Type="http://schemas.openxmlformats.org/officeDocument/2006/relationships/image" Target="media/image2.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5C97772F-A621-4B00-B126-831C6D1B4BD9}">
  <ds:schemaRefs>
    <ds:schemaRef ds:uri="http://schemas.openxmlformats.org/officeDocument/2006/bibliography"/>
  </ds:schemaRefs>
</ds:datastoreItem>
</file>

<file path=customXml/itemProps6.xml><?xml version="1.0" encoding="utf-8"?>
<ds:datastoreItem xmlns:ds="http://schemas.openxmlformats.org/officeDocument/2006/customXml" ds:itemID="{CB64EBC5-14B5-4E5E-82F7-B362ADF3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77</Pages>
  <Words>24154</Words>
  <Characters>137678</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161509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Железина Ирина Олеговна</cp:lastModifiedBy>
  <cp:revision>2</cp:revision>
  <cp:lastPrinted>2017-04-04T18:21:00Z</cp:lastPrinted>
  <dcterms:created xsi:type="dcterms:W3CDTF">2018-08-31T13:23:00Z</dcterms:created>
  <dcterms:modified xsi:type="dcterms:W3CDTF">2018-08-31T13:23:00Z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