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83" w:rsidRPr="009C2280" w:rsidRDefault="001C1831" w:rsidP="003D2E5E">
      <w:pPr>
        <w:ind w:left="4536"/>
        <w:rPr>
          <w:szCs w:val="28"/>
          <w:lang w:val="en-US"/>
        </w:rPr>
      </w:pPr>
      <w:r>
        <w:rPr>
          <w:noProof/>
          <w:szCs w:val="28"/>
        </w:rPr>
        <w:pict>
          <v:group id="_x0000_s1026" style="position:absolute;left:0;text-align:left;margin-left:-13.15pt;margin-top:-25.8pt;width:141.85pt;height:59.25pt;z-index:-251659264"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DD0CCF" w:rsidRPr="003D2E5E" w:rsidRDefault="00DD0CCF" w:rsidP="003D2E5E">
      <w:pPr>
        <w:ind w:left="4536"/>
        <w:rPr>
          <w:szCs w:val="28"/>
          <w:lang w:val="en-US"/>
        </w:rPr>
      </w:pPr>
    </w:p>
    <w:p w:rsidR="005F4B5D" w:rsidRDefault="001C1831" w:rsidP="003D2E5E">
      <w:pPr>
        <w:ind w:left="4536"/>
        <w:rPr>
          <w:szCs w:val="28"/>
        </w:rPr>
      </w:pPr>
      <w:r>
        <w:rPr>
          <w:noProof/>
          <w:szCs w:val="28"/>
        </w:rPr>
        <w:pict>
          <v:shapetype id="_x0000_t202" coordsize="21600,21600" o:spt="202" path="m,l,21600r21600,l21600,xe">
            <v:stroke joinstyle="miter"/>
            <v:path gradientshapeok="t" o:connecttype="rect"/>
          </v:shapetype>
          <v:shape id="_x0000_s1047" type="#_x0000_t202" style="position:absolute;left:0;text-align:left;margin-left:-5.75pt;margin-top:1.25pt;width:223.95pt;height:116.1pt;z-index:-251658240" filled="f" stroked="f">
            <v:textbox style="mso-next-textbox:#_x0000_s1047">
              <w:txbxContent>
                <w:p w:rsidR="005C3D9A" w:rsidRPr="00A05799" w:rsidRDefault="008E06FA" w:rsidP="00A05799">
                  <w:pPr>
                    <w:rPr>
                      <w:rFonts w:ascii="Arial" w:hAnsi="Arial" w:cs="Arial"/>
                      <w:b/>
                      <w:sz w:val="18"/>
                      <w:szCs w:val="18"/>
                    </w:rPr>
                  </w:pPr>
                  <w:r>
                    <w:rPr>
                      <w:rFonts w:ascii="Arial" w:hAnsi="Arial" w:cs="Arial"/>
                      <w:b/>
                      <w:sz w:val="18"/>
                      <w:szCs w:val="18"/>
                    </w:rPr>
                    <w:t>П</w:t>
                  </w:r>
                  <w:r w:rsidR="00F61EC4" w:rsidRPr="00A05799">
                    <w:rPr>
                      <w:rFonts w:ascii="Arial" w:hAnsi="Arial" w:cs="Arial"/>
                      <w:b/>
                      <w:sz w:val="18"/>
                      <w:szCs w:val="18"/>
                    </w:rPr>
                    <w:t>АО</w:t>
                  </w:r>
                  <w:r w:rsidR="00A47E51" w:rsidRPr="00A05799">
                    <w:rPr>
                      <w:rFonts w:ascii="Arial" w:hAnsi="Arial" w:cs="Arial"/>
                      <w:b/>
                      <w:spacing w:val="-2"/>
                      <w:sz w:val="18"/>
                      <w:szCs w:val="18"/>
                    </w:rPr>
                    <w:t xml:space="preserve"> «Т</w:t>
                  </w:r>
                  <w:r w:rsidR="00764235" w:rsidRPr="00A05799">
                    <w:rPr>
                      <w:rFonts w:ascii="Arial" w:hAnsi="Arial" w:cs="Arial"/>
                      <w:b/>
                      <w:spacing w:val="-2"/>
                      <w:sz w:val="18"/>
                      <w:szCs w:val="18"/>
                    </w:rPr>
                    <w:t>ранс</w:t>
                  </w:r>
                  <w:r w:rsidR="00A47E51" w:rsidRPr="00A05799">
                    <w:rPr>
                      <w:rFonts w:ascii="Arial" w:hAnsi="Arial" w:cs="Arial"/>
                      <w:b/>
                      <w:spacing w:val="-2"/>
                      <w:sz w:val="18"/>
                      <w:szCs w:val="18"/>
                    </w:rPr>
                    <w:t>К</w:t>
                  </w:r>
                  <w:r w:rsidR="00764235" w:rsidRPr="00A05799">
                    <w:rPr>
                      <w:rFonts w:ascii="Arial" w:hAnsi="Arial" w:cs="Arial"/>
                      <w:b/>
                      <w:spacing w:val="-2"/>
                      <w:sz w:val="18"/>
                      <w:szCs w:val="18"/>
                    </w:rPr>
                    <w:t>онтейнер</w:t>
                  </w:r>
                  <w:r w:rsidR="00A47E51" w:rsidRPr="00A05799">
                    <w:rPr>
                      <w:rFonts w:ascii="Arial" w:hAnsi="Arial" w:cs="Arial"/>
                      <w:b/>
                      <w:spacing w:val="-2"/>
                      <w:sz w:val="18"/>
                      <w:szCs w:val="18"/>
                    </w:rPr>
                    <w:t>»</w:t>
                  </w:r>
                </w:p>
                <w:p w:rsidR="00222F84" w:rsidRPr="003D2E5E" w:rsidRDefault="002B2470" w:rsidP="00A0579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00222F84" w:rsidRPr="00A05799">
                    <w:rPr>
                      <w:rFonts w:ascii="Arial" w:hAnsi="Arial" w:cs="Arial"/>
                      <w:spacing w:val="2"/>
                      <w:sz w:val="18"/>
                      <w:szCs w:val="18"/>
                    </w:rPr>
                    <w:t xml:space="preserve">, </w:t>
                  </w:r>
                  <w:r w:rsidR="003D2E5E">
                    <w:rPr>
                      <w:rFonts w:ascii="Arial" w:hAnsi="Arial" w:cs="Arial"/>
                      <w:spacing w:val="2"/>
                      <w:sz w:val="18"/>
                      <w:szCs w:val="18"/>
                    </w:rPr>
                    <w:t>Москва, Оружейный пер.,</w:t>
                  </w:r>
                  <w:r w:rsidR="00EC0303">
                    <w:rPr>
                      <w:rFonts w:ascii="Arial" w:hAnsi="Arial" w:cs="Arial"/>
                      <w:spacing w:val="2"/>
                      <w:sz w:val="18"/>
                      <w:szCs w:val="18"/>
                    </w:rPr>
                    <w:t xml:space="preserve"> д.</w:t>
                  </w:r>
                  <w:r w:rsidR="003D2E5E">
                    <w:rPr>
                      <w:rFonts w:ascii="Arial" w:hAnsi="Arial" w:cs="Arial"/>
                      <w:spacing w:val="2"/>
                      <w:sz w:val="18"/>
                      <w:szCs w:val="18"/>
                    </w:rPr>
                    <w:t xml:space="preserve"> </w:t>
                  </w:r>
                  <w:r w:rsidR="003D2E5E" w:rsidRPr="003D2E5E">
                    <w:rPr>
                      <w:rFonts w:ascii="Arial" w:hAnsi="Arial" w:cs="Arial"/>
                      <w:spacing w:val="2"/>
                      <w:sz w:val="18"/>
                      <w:szCs w:val="18"/>
                    </w:rPr>
                    <w:t>19</w:t>
                  </w:r>
                </w:p>
                <w:p w:rsidR="00F61EC4" w:rsidRPr="00A05799" w:rsidRDefault="00F61EC4" w:rsidP="00A05799">
                  <w:pPr>
                    <w:rPr>
                      <w:rFonts w:ascii="Arial" w:hAnsi="Arial" w:cs="Arial"/>
                      <w:sz w:val="18"/>
                      <w:szCs w:val="18"/>
                    </w:rPr>
                  </w:pPr>
                  <w:r w:rsidRPr="00A05799">
                    <w:rPr>
                      <w:rFonts w:ascii="Arial" w:hAnsi="Arial" w:cs="Arial"/>
                      <w:sz w:val="18"/>
                      <w:szCs w:val="18"/>
                    </w:rPr>
                    <w:t>телефон: +7</w:t>
                  </w:r>
                  <w:r w:rsidR="00222F84" w:rsidRPr="003D2E5E">
                    <w:rPr>
                      <w:rFonts w:ascii="Arial" w:hAnsi="Arial" w:cs="Arial"/>
                      <w:sz w:val="18"/>
                      <w:szCs w:val="18"/>
                    </w:rPr>
                    <w:t xml:space="preserve"> </w:t>
                  </w:r>
                  <w:r w:rsidR="00222F84" w:rsidRPr="003D2E5E">
                    <w:rPr>
                      <w:rFonts w:ascii="Arial" w:hAnsi="Arial" w:cs="Arial"/>
                      <w:position w:val="2"/>
                      <w:sz w:val="18"/>
                      <w:szCs w:val="18"/>
                    </w:rPr>
                    <w:t>(</w:t>
                  </w:r>
                  <w:r w:rsidR="00222F84" w:rsidRPr="003D2E5E">
                    <w:rPr>
                      <w:rFonts w:ascii="Arial" w:hAnsi="Arial" w:cs="Arial"/>
                      <w:sz w:val="18"/>
                      <w:szCs w:val="18"/>
                    </w:rPr>
                    <w:t>49</w:t>
                  </w:r>
                  <w:r w:rsidR="00E16060" w:rsidRPr="002B2470">
                    <w:rPr>
                      <w:rFonts w:ascii="Arial" w:hAnsi="Arial" w:cs="Arial"/>
                      <w:sz w:val="18"/>
                      <w:szCs w:val="18"/>
                    </w:rPr>
                    <w:t>5</w:t>
                  </w:r>
                  <w:r w:rsidR="00222F84" w:rsidRPr="003D2E5E">
                    <w:rPr>
                      <w:rFonts w:ascii="Arial" w:hAnsi="Arial" w:cs="Arial"/>
                      <w:position w:val="2"/>
                      <w:sz w:val="18"/>
                      <w:szCs w:val="18"/>
                    </w:rPr>
                    <w:t>)</w:t>
                  </w:r>
                  <w:r w:rsidR="00222F84" w:rsidRPr="003D2E5E">
                    <w:rPr>
                      <w:rFonts w:ascii="Arial" w:hAnsi="Arial" w:cs="Arial"/>
                      <w:sz w:val="18"/>
                      <w:szCs w:val="18"/>
                    </w:rPr>
                    <w:t xml:space="preserve"> </w:t>
                  </w:r>
                  <w:r w:rsidR="00E16060" w:rsidRPr="002B2470">
                    <w:rPr>
                      <w:rFonts w:ascii="Arial" w:hAnsi="Arial" w:cs="Arial"/>
                      <w:sz w:val="18"/>
                      <w:szCs w:val="18"/>
                    </w:rPr>
                    <w:t>788-17-17</w:t>
                  </w:r>
                  <w:r w:rsidR="00385895" w:rsidRPr="003D2E5E">
                    <w:rPr>
                      <w:rFonts w:ascii="Arial" w:hAnsi="Arial" w:cs="Arial"/>
                      <w:sz w:val="18"/>
                      <w:szCs w:val="18"/>
                    </w:rPr>
                    <w:t xml:space="preserve"> </w:t>
                  </w:r>
                </w:p>
                <w:p w:rsidR="00222F84" w:rsidRPr="003D2E5E" w:rsidRDefault="00222F84" w:rsidP="00A05799">
                  <w:pPr>
                    <w:rPr>
                      <w:rFonts w:ascii="Arial" w:hAnsi="Arial" w:cs="Arial"/>
                      <w:sz w:val="18"/>
                      <w:szCs w:val="18"/>
                    </w:rPr>
                  </w:pPr>
                  <w:r w:rsidRPr="00A05799">
                    <w:rPr>
                      <w:rFonts w:ascii="Arial" w:hAnsi="Arial" w:cs="Arial"/>
                      <w:sz w:val="18"/>
                      <w:szCs w:val="18"/>
                    </w:rPr>
                    <w:t>ф</w:t>
                  </w:r>
                  <w:r w:rsidR="00F61EC4" w:rsidRPr="00A05799">
                    <w:rPr>
                      <w:rFonts w:ascii="Arial" w:hAnsi="Arial" w:cs="Arial"/>
                      <w:sz w:val="18"/>
                      <w:szCs w:val="18"/>
                    </w:rPr>
                    <w:t>акс:</w:t>
                  </w:r>
                  <w:r w:rsidRPr="003D2E5E">
                    <w:rPr>
                      <w:rFonts w:ascii="Arial" w:hAnsi="Arial" w:cs="Arial"/>
                      <w:sz w:val="18"/>
                      <w:szCs w:val="18"/>
                    </w:rPr>
                    <w:t xml:space="preserve"> </w:t>
                  </w:r>
                  <w:r w:rsidR="00F61EC4" w:rsidRPr="00A05799">
                    <w:rPr>
                      <w:rFonts w:ascii="Arial" w:hAnsi="Arial" w:cs="Arial"/>
                      <w:sz w:val="18"/>
                      <w:szCs w:val="18"/>
                    </w:rPr>
                    <w:t xml:space="preserve">+7 </w:t>
                  </w:r>
                  <w:r w:rsidR="00404627" w:rsidRPr="003D2E5E">
                    <w:rPr>
                      <w:rFonts w:ascii="Arial" w:hAnsi="Arial" w:cs="Arial"/>
                      <w:position w:val="2"/>
                      <w:sz w:val="18"/>
                      <w:szCs w:val="18"/>
                    </w:rPr>
                    <w:t>(</w:t>
                  </w:r>
                  <w:r w:rsidR="006C60E2" w:rsidRPr="003D2E5E">
                    <w:rPr>
                      <w:rFonts w:ascii="Arial" w:hAnsi="Arial" w:cs="Arial"/>
                      <w:sz w:val="18"/>
                      <w:szCs w:val="18"/>
                    </w:rPr>
                    <w:t>499</w:t>
                  </w:r>
                  <w:r w:rsidR="00404627" w:rsidRPr="003D2E5E">
                    <w:rPr>
                      <w:rFonts w:ascii="Arial" w:hAnsi="Arial" w:cs="Arial"/>
                      <w:position w:val="2"/>
                      <w:sz w:val="18"/>
                      <w:szCs w:val="18"/>
                    </w:rPr>
                    <w:t>)</w:t>
                  </w:r>
                  <w:r w:rsidRPr="003D2E5E">
                    <w:rPr>
                      <w:rFonts w:ascii="Arial" w:hAnsi="Arial" w:cs="Arial"/>
                      <w:sz w:val="18"/>
                      <w:szCs w:val="18"/>
                    </w:rPr>
                    <w:t xml:space="preserve"> 262</w:t>
                  </w:r>
                  <w:r w:rsidR="003D2E5E" w:rsidRPr="003D2E5E">
                    <w:rPr>
                      <w:rFonts w:ascii="Arial" w:hAnsi="Arial" w:cs="Arial"/>
                      <w:sz w:val="18"/>
                      <w:szCs w:val="18"/>
                    </w:rPr>
                    <w:t>-</w:t>
                  </w:r>
                  <w:r w:rsidRPr="003D2E5E">
                    <w:rPr>
                      <w:rFonts w:ascii="Arial" w:hAnsi="Arial" w:cs="Arial"/>
                      <w:sz w:val="18"/>
                      <w:szCs w:val="18"/>
                    </w:rPr>
                    <w:t>75</w:t>
                  </w:r>
                  <w:r w:rsidR="003D2E5E" w:rsidRPr="003D2E5E">
                    <w:rPr>
                      <w:rFonts w:ascii="Arial" w:hAnsi="Arial" w:cs="Arial"/>
                      <w:position w:val="2"/>
                      <w:sz w:val="18"/>
                      <w:szCs w:val="18"/>
                    </w:rPr>
                    <w:t>-</w:t>
                  </w:r>
                  <w:r w:rsidRPr="003D2E5E">
                    <w:rPr>
                      <w:rFonts w:ascii="Arial" w:hAnsi="Arial" w:cs="Arial"/>
                      <w:sz w:val="18"/>
                      <w:szCs w:val="18"/>
                    </w:rPr>
                    <w:t>78</w:t>
                  </w:r>
                </w:p>
                <w:p w:rsidR="00CB57BB" w:rsidRPr="00B60A1E" w:rsidRDefault="00222F84" w:rsidP="00A05799">
                  <w:pPr>
                    <w:rPr>
                      <w:rFonts w:ascii="Arial" w:hAnsi="Arial" w:cs="Arial"/>
                      <w:spacing w:val="6"/>
                      <w:sz w:val="18"/>
                      <w:szCs w:val="18"/>
                    </w:rPr>
                  </w:pPr>
                  <w:r w:rsidRPr="00A05799">
                    <w:rPr>
                      <w:rFonts w:ascii="Arial" w:hAnsi="Arial" w:cs="Arial"/>
                      <w:spacing w:val="6"/>
                      <w:sz w:val="18"/>
                      <w:szCs w:val="18"/>
                      <w:lang w:val="en-US"/>
                    </w:rPr>
                    <w:t>e</w:t>
                  </w:r>
                  <w:r w:rsidRPr="00B60A1E">
                    <w:rPr>
                      <w:rFonts w:ascii="Arial" w:hAnsi="Arial" w:cs="Arial"/>
                      <w:spacing w:val="6"/>
                      <w:sz w:val="18"/>
                      <w:szCs w:val="18"/>
                    </w:rPr>
                    <w:t>-</w:t>
                  </w:r>
                  <w:r w:rsidRPr="00A05799">
                    <w:rPr>
                      <w:rFonts w:ascii="Arial" w:hAnsi="Arial" w:cs="Arial"/>
                      <w:spacing w:val="6"/>
                      <w:sz w:val="18"/>
                      <w:szCs w:val="18"/>
                      <w:lang w:val="en-US"/>
                    </w:rPr>
                    <w:t>mail</w:t>
                  </w:r>
                  <w:r w:rsidRPr="00B60A1E">
                    <w:rPr>
                      <w:rFonts w:ascii="Arial" w:hAnsi="Arial" w:cs="Arial"/>
                      <w:spacing w:val="6"/>
                      <w:sz w:val="18"/>
                      <w:szCs w:val="18"/>
                    </w:rPr>
                    <w:t>:</w:t>
                  </w:r>
                  <w:r w:rsidR="00503973" w:rsidRPr="00B60A1E">
                    <w:rPr>
                      <w:rFonts w:ascii="Arial" w:hAnsi="Arial" w:cs="Arial"/>
                      <w:spacing w:val="6"/>
                      <w:sz w:val="18"/>
                      <w:szCs w:val="18"/>
                    </w:rPr>
                    <w:t xml:space="preserve"> </w:t>
                  </w:r>
                  <w:r w:rsidRPr="00A05799">
                    <w:rPr>
                      <w:rFonts w:ascii="Arial" w:hAnsi="Arial" w:cs="Arial"/>
                      <w:spacing w:val="6"/>
                      <w:sz w:val="18"/>
                      <w:szCs w:val="18"/>
                      <w:lang w:val="en-US"/>
                    </w:rPr>
                    <w:t>trcont</w:t>
                  </w:r>
                  <w:r w:rsidRPr="00B60A1E">
                    <w:rPr>
                      <w:rFonts w:ascii="Arial" w:hAnsi="Arial" w:cs="Arial"/>
                      <w:spacing w:val="6"/>
                      <w:sz w:val="18"/>
                      <w:szCs w:val="18"/>
                    </w:rPr>
                    <w:t>@</w:t>
                  </w:r>
                  <w:r w:rsidRPr="00A05799">
                    <w:rPr>
                      <w:rFonts w:ascii="Arial" w:hAnsi="Arial" w:cs="Arial"/>
                      <w:spacing w:val="6"/>
                      <w:sz w:val="18"/>
                      <w:szCs w:val="18"/>
                      <w:lang w:val="en-US"/>
                    </w:rPr>
                    <w:t>trcont</w:t>
                  </w:r>
                  <w:r w:rsidRPr="00B60A1E">
                    <w:rPr>
                      <w:rFonts w:ascii="Arial" w:hAnsi="Arial" w:cs="Arial"/>
                      <w:spacing w:val="6"/>
                      <w:sz w:val="18"/>
                      <w:szCs w:val="18"/>
                    </w:rPr>
                    <w:t>.</w:t>
                  </w:r>
                  <w:r w:rsidRPr="00A05799">
                    <w:rPr>
                      <w:rFonts w:ascii="Arial" w:hAnsi="Arial" w:cs="Arial"/>
                      <w:spacing w:val="6"/>
                      <w:sz w:val="18"/>
                      <w:szCs w:val="18"/>
                      <w:lang w:val="en-US"/>
                    </w:rPr>
                    <w:t>ru</w:t>
                  </w:r>
                  <w:r w:rsidR="00E16060" w:rsidRPr="00B60A1E">
                    <w:rPr>
                      <w:rFonts w:ascii="Arial" w:hAnsi="Arial" w:cs="Arial"/>
                      <w:spacing w:val="6"/>
                      <w:sz w:val="18"/>
                      <w:szCs w:val="18"/>
                    </w:rPr>
                    <w:t xml:space="preserve">, </w:t>
                  </w:r>
                  <w:r w:rsidRPr="00A05799">
                    <w:rPr>
                      <w:rFonts w:ascii="Arial" w:hAnsi="Arial" w:cs="Arial"/>
                      <w:spacing w:val="6"/>
                      <w:sz w:val="18"/>
                      <w:szCs w:val="18"/>
                      <w:lang w:val="en-US"/>
                    </w:rPr>
                    <w:t>www</w:t>
                  </w:r>
                  <w:r w:rsidRPr="00B60A1E">
                    <w:rPr>
                      <w:rFonts w:ascii="Arial" w:hAnsi="Arial" w:cs="Arial"/>
                      <w:spacing w:val="6"/>
                      <w:sz w:val="18"/>
                      <w:szCs w:val="18"/>
                    </w:rPr>
                    <w:t>.</w:t>
                  </w:r>
                  <w:r w:rsidRPr="00A05799">
                    <w:rPr>
                      <w:rFonts w:ascii="Arial" w:hAnsi="Arial" w:cs="Arial"/>
                      <w:spacing w:val="6"/>
                      <w:sz w:val="18"/>
                      <w:szCs w:val="18"/>
                      <w:lang w:val="en-US"/>
                    </w:rPr>
                    <w:t>trcont</w:t>
                  </w:r>
                  <w:r w:rsidRPr="00B60A1E">
                    <w:rPr>
                      <w:rFonts w:ascii="Arial" w:hAnsi="Arial" w:cs="Arial"/>
                      <w:spacing w:val="6"/>
                      <w:sz w:val="18"/>
                      <w:szCs w:val="18"/>
                    </w:rPr>
                    <w:t>.</w:t>
                  </w:r>
                  <w:r w:rsidR="005826F4">
                    <w:rPr>
                      <w:rFonts w:ascii="Arial" w:hAnsi="Arial" w:cs="Arial"/>
                      <w:spacing w:val="6"/>
                      <w:sz w:val="18"/>
                      <w:szCs w:val="18"/>
                      <w:lang w:val="en-US"/>
                    </w:rPr>
                    <w:t>com</w:t>
                  </w:r>
                </w:p>
                <w:p w:rsidR="002433E1" w:rsidRPr="00B60A1E" w:rsidRDefault="002433E1" w:rsidP="00A05799">
                  <w:pPr>
                    <w:rPr>
                      <w:rFonts w:ascii="Arial" w:hAnsi="Arial" w:cs="Arial"/>
                      <w:sz w:val="18"/>
                      <w:szCs w:val="18"/>
                    </w:rPr>
                  </w:pPr>
                </w:p>
                <w:p w:rsidR="00A05799" w:rsidRPr="00FE6F63" w:rsidRDefault="002433E1" w:rsidP="00A05799">
                  <w:pPr>
                    <w:tabs>
                      <w:tab w:val="right" w:pos="3969"/>
                    </w:tabs>
                    <w:rPr>
                      <w:rFonts w:ascii="Arial" w:hAnsi="Arial" w:cs="Arial"/>
                      <w:color w:val="002D53"/>
                      <w:sz w:val="18"/>
                      <w:szCs w:val="18"/>
                      <w:u w:val="single"/>
                      <w:lang w:val="en-US"/>
                    </w:rPr>
                  </w:pPr>
                  <w:r w:rsidRPr="00B60A1E">
                    <w:rPr>
                      <w:rFonts w:ascii="Arial" w:hAnsi="Arial" w:cs="Arial"/>
                      <w:color w:val="002D53"/>
                      <w:sz w:val="18"/>
                      <w:szCs w:val="18"/>
                      <w:u w:val="single"/>
                    </w:rPr>
                    <w:t xml:space="preserve">      </w:t>
                  </w:r>
                  <w:r w:rsidR="001629DA">
                    <w:rPr>
                      <w:rFonts w:ascii="Arial" w:hAnsi="Arial" w:cs="Arial"/>
                      <w:color w:val="002D53"/>
                      <w:sz w:val="18"/>
                      <w:szCs w:val="18"/>
                      <w:u w:val="single"/>
                    </w:rPr>
                    <w:t>18.09</w:t>
                  </w:r>
                  <w:r w:rsidR="00FC6A9E">
                    <w:rPr>
                      <w:rFonts w:ascii="Arial" w:hAnsi="Arial" w:cs="Arial"/>
                      <w:color w:val="002D53"/>
                      <w:sz w:val="18"/>
                      <w:szCs w:val="18"/>
                      <w:u w:val="single"/>
                    </w:rPr>
                    <w:t>.2018</w:t>
                  </w:r>
                  <w:r w:rsidRPr="005826F4">
                    <w:rPr>
                      <w:rFonts w:ascii="Arial" w:hAnsi="Arial" w:cs="Arial"/>
                      <w:color w:val="002D53"/>
                      <w:sz w:val="18"/>
                      <w:szCs w:val="18"/>
                      <w:u w:val="single"/>
                      <w:lang w:val="en-US"/>
                    </w:rPr>
                    <w:t xml:space="preserve">      </w:t>
                  </w:r>
                  <w:r w:rsidRPr="005826F4">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FC6A9E">
                    <w:rPr>
                      <w:rFonts w:ascii="Arial" w:hAnsi="Arial" w:cs="Arial"/>
                      <w:color w:val="002D53"/>
                      <w:sz w:val="18"/>
                      <w:szCs w:val="18"/>
                    </w:rPr>
                    <w:t xml:space="preserve">   ___</w:t>
                  </w:r>
                  <w:r w:rsidR="001629DA">
                    <w:rPr>
                      <w:rFonts w:ascii="Arial" w:hAnsi="Arial" w:cs="Arial"/>
                      <w:color w:val="002D53"/>
                      <w:sz w:val="18"/>
                      <w:szCs w:val="18"/>
                      <w:u w:val="single"/>
                    </w:rPr>
                    <w:t>б/</w:t>
                  </w:r>
                  <w:proofErr w:type="gramStart"/>
                  <w:r w:rsidR="001629DA">
                    <w:rPr>
                      <w:rFonts w:ascii="Arial" w:hAnsi="Arial" w:cs="Arial"/>
                      <w:color w:val="002D53"/>
                      <w:sz w:val="18"/>
                      <w:szCs w:val="18"/>
                      <w:u w:val="single"/>
                    </w:rPr>
                    <w:t>н</w:t>
                  </w:r>
                  <w:proofErr w:type="gramEnd"/>
                  <w:r w:rsidR="00FC6A9E">
                    <w:rPr>
                      <w:rFonts w:ascii="Arial" w:hAnsi="Arial" w:cs="Arial"/>
                      <w:color w:val="002D53"/>
                      <w:sz w:val="18"/>
                      <w:szCs w:val="18"/>
                    </w:rPr>
                    <w:t>____________</w:t>
                  </w:r>
                </w:p>
                <w:p w:rsidR="002433E1" w:rsidRPr="00376AE0" w:rsidRDefault="002433E1" w:rsidP="003D2E5E">
                  <w:pPr>
                    <w:tabs>
                      <w:tab w:val="right" w:pos="3969"/>
                    </w:tabs>
                    <w:rPr>
                      <w:rFonts w:ascii="Arial" w:hAnsi="Arial" w:cs="Arial"/>
                      <w:b/>
                      <w:color w:val="002D53"/>
                      <w:sz w:val="18"/>
                      <w:szCs w:val="18"/>
                      <w:lang w:val="en-US"/>
                    </w:rPr>
                  </w:pPr>
                  <w:r w:rsidRPr="00FE6F63">
                    <w:rPr>
                      <w:rFonts w:ascii="Arial" w:hAnsi="Arial" w:cs="Arial"/>
                      <w:color w:val="002D53"/>
                      <w:sz w:val="18"/>
                      <w:szCs w:val="18"/>
                      <w:lang w:val="en-US"/>
                    </w:rPr>
                    <w:t xml:space="preserve">   </w:t>
                  </w:r>
                </w:p>
                <w:p w:rsidR="002433E1" w:rsidRPr="00A05799" w:rsidRDefault="002433E1" w:rsidP="00A05799">
                  <w:pPr>
                    <w:tabs>
                      <w:tab w:val="right" w:pos="3969"/>
                    </w:tabs>
                    <w:rPr>
                      <w:rFonts w:ascii="Arial" w:hAnsi="Arial" w:cs="Arial"/>
                      <w:sz w:val="18"/>
                      <w:szCs w:val="18"/>
                    </w:rPr>
                  </w:pPr>
                  <w:r w:rsidRPr="00FE6F63">
                    <w:rPr>
                      <w:rFonts w:ascii="Arial" w:hAnsi="Arial" w:cs="Arial"/>
                      <w:color w:val="002D53"/>
                      <w:sz w:val="18"/>
                      <w:szCs w:val="18"/>
                    </w:rPr>
                    <w:t>на</w:t>
                  </w:r>
                  <w:r w:rsidRPr="00FE6F63">
                    <w:rPr>
                      <w:rFonts w:ascii="Arial" w:hAnsi="Arial" w:cs="Arial"/>
                      <w:color w:val="002D53"/>
                      <w:sz w:val="18"/>
                      <w:szCs w:val="18"/>
                      <w:lang w:val="en-US"/>
                    </w:rPr>
                    <w:t xml:space="preserve"> №</w:t>
                  </w:r>
                  <w:r w:rsidRPr="00FE6F63">
                    <w:rPr>
                      <w:rFonts w:ascii="Arial" w:hAnsi="Arial" w:cs="Arial"/>
                      <w:color w:val="002D53"/>
                      <w:sz w:val="18"/>
                      <w:szCs w:val="18"/>
                      <w:u w:val="single"/>
                      <w:lang w:val="en-US"/>
                    </w:rPr>
                    <w:t xml:space="preserve">                        </w:t>
                  </w:r>
                  <w:r w:rsidRPr="00FE6F63">
                    <w:rPr>
                      <w:rFonts w:ascii="Arial" w:hAnsi="Arial" w:cs="Arial"/>
                      <w:color w:val="002D53"/>
                      <w:sz w:val="18"/>
                      <w:szCs w:val="18"/>
                    </w:rPr>
                    <w:t>от</w:t>
                  </w:r>
                  <w:r w:rsidR="00503973" w:rsidRPr="00FE6F63">
                    <w:rPr>
                      <w:rFonts w:ascii="Arial" w:hAnsi="Arial" w:cs="Arial"/>
                      <w:color w:val="002D53"/>
                      <w:sz w:val="18"/>
                      <w:szCs w:val="18"/>
                      <w:u w:val="single"/>
                      <w:lang w:val="en-US"/>
                    </w:rPr>
                    <w:tab/>
                  </w:r>
                </w:p>
              </w:txbxContent>
            </v:textbox>
          </v:shape>
        </w:pict>
      </w:r>
    </w:p>
    <w:p w:rsidR="002433E1" w:rsidRDefault="002433E1" w:rsidP="003D2E5E">
      <w:pPr>
        <w:ind w:left="4536"/>
        <w:rPr>
          <w:szCs w:val="28"/>
          <w:lang w:val="en-US"/>
        </w:rPr>
      </w:pPr>
    </w:p>
    <w:p w:rsidR="00300F40" w:rsidRDefault="00300F40" w:rsidP="003D2E5E">
      <w:pPr>
        <w:ind w:left="4536"/>
        <w:rPr>
          <w:szCs w:val="28"/>
          <w:lang w:val="en-US"/>
        </w:rPr>
      </w:pPr>
    </w:p>
    <w:p w:rsidR="00300F40" w:rsidRPr="00A90787" w:rsidRDefault="00300F40" w:rsidP="003D2E5E">
      <w:pPr>
        <w:ind w:left="4536"/>
        <w:rPr>
          <w:b/>
          <w:szCs w:val="28"/>
          <w:lang w:val="en-US"/>
        </w:rPr>
      </w:pPr>
    </w:p>
    <w:p w:rsidR="00300F40" w:rsidRPr="00A90787" w:rsidRDefault="00300F40" w:rsidP="003D2E5E">
      <w:pPr>
        <w:ind w:left="4536"/>
        <w:rPr>
          <w:b/>
          <w:szCs w:val="28"/>
          <w:lang w:val="en-US"/>
        </w:rPr>
      </w:pPr>
    </w:p>
    <w:p w:rsidR="00300F40" w:rsidRPr="00A90787" w:rsidRDefault="00300F40" w:rsidP="003D2E5E">
      <w:pPr>
        <w:ind w:left="4536"/>
        <w:rPr>
          <w:b/>
          <w:szCs w:val="28"/>
          <w:lang w:val="en-US"/>
        </w:rPr>
      </w:pPr>
    </w:p>
    <w:p w:rsidR="00300F40" w:rsidRPr="00A90787" w:rsidRDefault="00300F40" w:rsidP="003D2E5E">
      <w:pPr>
        <w:ind w:left="4536"/>
        <w:rPr>
          <w:b/>
          <w:szCs w:val="28"/>
          <w:lang w:val="en-US"/>
        </w:rPr>
      </w:pPr>
    </w:p>
    <w:p w:rsidR="00300F40" w:rsidRDefault="00300F40" w:rsidP="003D2E5E">
      <w:pPr>
        <w:ind w:left="4536"/>
        <w:rPr>
          <w:szCs w:val="28"/>
          <w:lang w:val="en-US"/>
        </w:rPr>
      </w:pPr>
    </w:p>
    <w:p w:rsidR="00FC6A9E" w:rsidRPr="00DD7A1C" w:rsidRDefault="00C95B68" w:rsidP="00FC6A9E">
      <w:pPr>
        <w:ind w:firstLine="709"/>
        <w:jc w:val="center"/>
        <w:rPr>
          <w:rFonts w:eastAsiaTheme="minorHAnsi"/>
          <w:b/>
          <w:sz w:val="26"/>
          <w:szCs w:val="26"/>
          <w:lang w:eastAsia="en-US"/>
        </w:rPr>
      </w:pPr>
      <w:r w:rsidRPr="00DD7A1C">
        <w:rPr>
          <w:rFonts w:eastAsiaTheme="minorHAnsi"/>
          <w:b/>
          <w:sz w:val="26"/>
          <w:szCs w:val="26"/>
          <w:lang w:eastAsia="en-US"/>
        </w:rPr>
        <w:t>Разъяснени</w:t>
      </w:r>
      <w:r w:rsidR="00376AE0" w:rsidRPr="00DD7A1C">
        <w:rPr>
          <w:rFonts w:eastAsiaTheme="minorHAnsi"/>
          <w:b/>
          <w:sz w:val="26"/>
          <w:szCs w:val="26"/>
          <w:lang w:eastAsia="en-US"/>
        </w:rPr>
        <w:t>е</w:t>
      </w:r>
      <w:r w:rsidR="00FC6A9E" w:rsidRPr="00DD7A1C">
        <w:rPr>
          <w:rFonts w:eastAsiaTheme="minorHAnsi"/>
          <w:b/>
          <w:sz w:val="26"/>
          <w:szCs w:val="26"/>
          <w:lang w:eastAsia="en-US"/>
        </w:rPr>
        <w:t xml:space="preserve"> положений документации о закупке открытого конкурса в электронной форме № ОКэ-ЦКПМТО-18-00</w:t>
      </w:r>
      <w:r w:rsidR="00376AE0" w:rsidRPr="00DD7A1C">
        <w:rPr>
          <w:rFonts w:eastAsiaTheme="minorHAnsi"/>
          <w:b/>
          <w:sz w:val="26"/>
          <w:szCs w:val="26"/>
          <w:lang w:eastAsia="en-US"/>
        </w:rPr>
        <w:t>76</w:t>
      </w:r>
      <w:r w:rsidR="00FC6A9E" w:rsidRPr="00DD7A1C">
        <w:rPr>
          <w:rFonts w:eastAsiaTheme="minorHAnsi"/>
          <w:b/>
          <w:sz w:val="26"/>
          <w:szCs w:val="26"/>
          <w:lang w:eastAsia="en-US"/>
        </w:rPr>
        <w:t xml:space="preserve"> по предмету закупки: «</w:t>
      </w:r>
      <w:r w:rsidR="00376AE0" w:rsidRPr="00DD7A1C">
        <w:rPr>
          <w:rFonts w:eastAsiaTheme="minorHAnsi"/>
          <w:b/>
          <w:sz w:val="26"/>
          <w:szCs w:val="26"/>
          <w:lang w:eastAsia="en-US"/>
        </w:rPr>
        <w:t>Поставка канцелярских товаров для нужд аппарата управления ПАО «ТрансКонтейнер»</w:t>
      </w:r>
      <w:r w:rsidR="00FC6A9E" w:rsidRPr="00DD7A1C">
        <w:rPr>
          <w:rFonts w:eastAsiaTheme="minorHAnsi"/>
          <w:b/>
          <w:sz w:val="26"/>
          <w:szCs w:val="26"/>
          <w:lang w:eastAsia="en-US"/>
        </w:rPr>
        <w:t xml:space="preserve">» </w:t>
      </w:r>
    </w:p>
    <w:p w:rsidR="00FC6A9E" w:rsidRPr="00DD7A1C" w:rsidRDefault="00FC6A9E" w:rsidP="00FC6A9E">
      <w:pPr>
        <w:ind w:firstLine="709"/>
        <w:jc w:val="center"/>
        <w:rPr>
          <w:rFonts w:eastAsiaTheme="minorHAnsi"/>
          <w:b/>
          <w:sz w:val="26"/>
          <w:szCs w:val="26"/>
          <w:lang w:eastAsia="en-US"/>
        </w:rPr>
      </w:pPr>
      <w:bookmarkStart w:id="0" w:name="_GoBack"/>
      <w:bookmarkEnd w:id="0"/>
      <w:r w:rsidRPr="00DD7A1C">
        <w:rPr>
          <w:rFonts w:eastAsiaTheme="minorHAnsi"/>
          <w:b/>
          <w:sz w:val="26"/>
          <w:szCs w:val="26"/>
          <w:lang w:eastAsia="en-US"/>
        </w:rPr>
        <w:t>(далее – Открытый конкурс)</w:t>
      </w:r>
    </w:p>
    <w:p w:rsidR="00FC6A9E" w:rsidRPr="00DD7A1C" w:rsidRDefault="00FC6A9E" w:rsidP="00FC6A9E">
      <w:pPr>
        <w:ind w:firstLine="709"/>
        <w:jc w:val="center"/>
        <w:rPr>
          <w:rFonts w:eastAsiaTheme="minorHAnsi"/>
          <w:b/>
          <w:sz w:val="26"/>
          <w:szCs w:val="26"/>
          <w:lang w:eastAsia="en-US"/>
        </w:rPr>
      </w:pPr>
    </w:p>
    <w:p w:rsidR="001629DA" w:rsidRPr="00DD7A1C" w:rsidRDefault="00FC6A9E" w:rsidP="00D52A25">
      <w:pPr>
        <w:ind w:firstLine="709"/>
        <w:jc w:val="both"/>
        <w:rPr>
          <w:rFonts w:eastAsiaTheme="minorHAnsi"/>
          <w:sz w:val="26"/>
          <w:szCs w:val="26"/>
          <w:lang w:eastAsia="en-US"/>
        </w:rPr>
      </w:pPr>
      <w:r w:rsidRPr="00DD7A1C">
        <w:rPr>
          <w:rFonts w:eastAsiaTheme="minorHAnsi"/>
          <w:b/>
          <w:sz w:val="26"/>
          <w:szCs w:val="26"/>
          <w:lang w:eastAsia="en-US"/>
        </w:rPr>
        <w:t>Вопрос 1:</w:t>
      </w:r>
      <w:r w:rsidRPr="00DD7A1C">
        <w:rPr>
          <w:rFonts w:eastAsiaTheme="minorHAnsi"/>
          <w:sz w:val="26"/>
          <w:szCs w:val="26"/>
          <w:lang w:eastAsia="en-US"/>
        </w:rPr>
        <w:t xml:space="preserve"> </w:t>
      </w:r>
      <w:r w:rsidR="001629DA" w:rsidRPr="00DD7A1C">
        <w:rPr>
          <w:rFonts w:eastAsiaTheme="minorHAnsi"/>
          <w:sz w:val="26"/>
          <w:szCs w:val="26"/>
          <w:lang w:eastAsia="en-US"/>
        </w:rPr>
        <w:t xml:space="preserve">В технических характеристиках указано: №86 Пружины для переплета пластиковые </w:t>
      </w:r>
      <w:proofErr w:type="spellStart"/>
      <w:r w:rsidR="001629DA" w:rsidRPr="00DD7A1C">
        <w:rPr>
          <w:rFonts w:eastAsiaTheme="minorHAnsi"/>
          <w:sz w:val="26"/>
          <w:szCs w:val="26"/>
          <w:lang w:eastAsia="en-US"/>
        </w:rPr>
        <w:t>ProMega</w:t>
      </w:r>
      <w:proofErr w:type="spellEnd"/>
      <w:r w:rsidR="001629DA" w:rsidRPr="00DD7A1C">
        <w:rPr>
          <w:rFonts w:eastAsiaTheme="minorHAnsi"/>
          <w:sz w:val="26"/>
          <w:szCs w:val="26"/>
          <w:lang w:eastAsia="en-US"/>
        </w:rPr>
        <w:t xml:space="preserve"> </w:t>
      </w:r>
      <w:proofErr w:type="spellStart"/>
      <w:r w:rsidR="001629DA" w:rsidRPr="00DD7A1C">
        <w:rPr>
          <w:rFonts w:eastAsiaTheme="minorHAnsi"/>
          <w:sz w:val="26"/>
          <w:szCs w:val="26"/>
          <w:lang w:eastAsia="en-US"/>
        </w:rPr>
        <w:t>Office</w:t>
      </w:r>
      <w:proofErr w:type="spellEnd"/>
      <w:r w:rsidR="001629DA" w:rsidRPr="00DD7A1C">
        <w:rPr>
          <w:rFonts w:eastAsiaTheme="minorHAnsi"/>
          <w:sz w:val="26"/>
          <w:szCs w:val="26"/>
          <w:lang w:eastAsia="en-US"/>
        </w:rPr>
        <w:t xml:space="preserve"> 32 мм белые Пружины предназначены для сшивания не более 300 листов формата А</w:t>
      </w:r>
      <w:proofErr w:type="gramStart"/>
      <w:r w:rsidR="001629DA" w:rsidRPr="00DD7A1C">
        <w:rPr>
          <w:rFonts w:eastAsiaTheme="minorHAnsi"/>
          <w:sz w:val="26"/>
          <w:szCs w:val="26"/>
          <w:lang w:eastAsia="en-US"/>
        </w:rPr>
        <w:t>4</w:t>
      </w:r>
      <w:proofErr w:type="gramEnd"/>
      <w:r w:rsidR="001629DA" w:rsidRPr="00DD7A1C">
        <w:rPr>
          <w:rFonts w:eastAsiaTheme="minorHAnsi"/>
          <w:sz w:val="26"/>
          <w:szCs w:val="26"/>
          <w:lang w:eastAsia="en-US"/>
        </w:rPr>
        <w:t xml:space="preserve"> при помощи брошюровщика. Позволять </w:t>
      </w:r>
      <w:proofErr w:type="gramStart"/>
      <w:r w:rsidR="001629DA" w:rsidRPr="00DD7A1C">
        <w:rPr>
          <w:rFonts w:eastAsiaTheme="minorHAnsi"/>
          <w:sz w:val="26"/>
          <w:szCs w:val="26"/>
          <w:lang w:eastAsia="en-US"/>
        </w:rPr>
        <w:t>вынимать и добавлять</w:t>
      </w:r>
      <w:proofErr w:type="gramEnd"/>
      <w:r w:rsidR="001629DA" w:rsidRPr="00DD7A1C">
        <w:rPr>
          <w:rFonts w:eastAsiaTheme="minorHAnsi"/>
          <w:sz w:val="26"/>
          <w:szCs w:val="26"/>
          <w:lang w:eastAsia="en-US"/>
        </w:rPr>
        <w:t xml:space="preserve"> листы в готовый документ. Изготовлены из прочного прозрачного пластика, состоящие из 21 кольца диаметром не более 32 мм, шаг переплета — 3:1. В упаковке должно быть не менее 50 штук. Какие нужны белые или прозрачные? Просьба уточнить. </w:t>
      </w:r>
    </w:p>
    <w:p w:rsidR="00FC6A9E" w:rsidRPr="00DD7A1C" w:rsidRDefault="00FC6A9E" w:rsidP="00BF15B0">
      <w:pPr>
        <w:ind w:firstLine="709"/>
        <w:jc w:val="both"/>
        <w:rPr>
          <w:rFonts w:eastAsiaTheme="minorHAnsi"/>
          <w:sz w:val="26"/>
          <w:szCs w:val="26"/>
          <w:lang w:eastAsia="en-US"/>
        </w:rPr>
      </w:pPr>
      <w:r w:rsidRPr="00DD7A1C">
        <w:rPr>
          <w:rFonts w:eastAsiaTheme="minorHAnsi"/>
          <w:b/>
          <w:sz w:val="26"/>
          <w:szCs w:val="26"/>
          <w:lang w:eastAsia="en-US"/>
        </w:rPr>
        <w:t>Ответ 1:</w:t>
      </w:r>
      <w:r w:rsidRPr="00DD7A1C">
        <w:rPr>
          <w:rFonts w:eastAsiaTheme="minorHAnsi"/>
          <w:sz w:val="26"/>
          <w:szCs w:val="26"/>
          <w:lang w:eastAsia="en-US"/>
        </w:rPr>
        <w:t xml:space="preserve"> </w:t>
      </w:r>
      <w:r w:rsidR="001629DA" w:rsidRPr="00DD7A1C">
        <w:rPr>
          <w:rFonts w:eastAsiaTheme="minorHAnsi"/>
          <w:sz w:val="26"/>
          <w:szCs w:val="26"/>
          <w:lang w:eastAsia="en-US"/>
        </w:rPr>
        <w:t xml:space="preserve">Позиция </w:t>
      </w:r>
      <w:r w:rsidR="00C00F49" w:rsidRPr="00DD7A1C">
        <w:rPr>
          <w:rFonts w:eastAsiaTheme="minorHAnsi"/>
          <w:sz w:val="26"/>
          <w:szCs w:val="26"/>
          <w:lang w:eastAsia="en-US"/>
        </w:rPr>
        <w:t>№</w:t>
      </w:r>
      <w:r w:rsidR="001629DA" w:rsidRPr="00DD7A1C">
        <w:rPr>
          <w:rFonts w:eastAsiaTheme="minorHAnsi"/>
          <w:sz w:val="26"/>
          <w:szCs w:val="26"/>
          <w:lang w:eastAsia="en-US"/>
        </w:rPr>
        <w:t xml:space="preserve">86 </w:t>
      </w:r>
      <w:r w:rsidR="00C00F49" w:rsidRPr="00DD7A1C">
        <w:rPr>
          <w:rFonts w:eastAsiaTheme="minorHAnsi"/>
          <w:sz w:val="26"/>
          <w:szCs w:val="26"/>
          <w:lang w:eastAsia="en-US"/>
        </w:rPr>
        <w:t xml:space="preserve">(Пружины для переплета) </w:t>
      </w:r>
      <w:r w:rsidR="001629DA" w:rsidRPr="00DD7A1C">
        <w:rPr>
          <w:rFonts w:eastAsiaTheme="minorHAnsi"/>
          <w:sz w:val="26"/>
          <w:szCs w:val="26"/>
          <w:lang w:eastAsia="en-US"/>
        </w:rPr>
        <w:t>таблицы 1 раздела 4 «Техническое задание» должна быть белого цвета.</w:t>
      </w:r>
    </w:p>
    <w:p w:rsidR="001629DA" w:rsidRPr="00DD7A1C" w:rsidRDefault="001629DA" w:rsidP="00BF15B0">
      <w:pPr>
        <w:ind w:firstLine="709"/>
        <w:jc w:val="both"/>
        <w:rPr>
          <w:rFonts w:eastAsiaTheme="minorHAnsi"/>
          <w:sz w:val="16"/>
          <w:szCs w:val="16"/>
          <w:lang w:eastAsia="en-US"/>
        </w:rPr>
      </w:pPr>
    </w:p>
    <w:p w:rsidR="00BB680C" w:rsidRPr="00DD7A1C" w:rsidRDefault="00FC6A9E" w:rsidP="00BF15B0">
      <w:pPr>
        <w:ind w:firstLine="709"/>
        <w:jc w:val="both"/>
        <w:rPr>
          <w:rFonts w:eastAsiaTheme="minorHAnsi"/>
          <w:sz w:val="26"/>
          <w:szCs w:val="26"/>
          <w:lang w:eastAsia="en-US"/>
        </w:rPr>
      </w:pPr>
      <w:r w:rsidRPr="00DD7A1C">
        <w:rPr>
          <w:rFonts w:eastAsiaTheme="minorHAnsi"/>
          <w:b/>
          <w:sz w:val="26"/>
          <w:szCs w:val="26"/>
          <w:lang w:eastAsia="en-US"/>
        </w:rPr>
        <w:t>Вопрос 2:</w:t>
      </w:r>
      <w:r w:rsidRPr="00DD7A1C">
        <w:rPr>
          <w:rFonts w:eastAsiaTheme="minorHAnsi"/>
          <w:sz w:val="26"/>
          <w:szCs w:val="26"/>
          <w:lang w:eastAsia="en-US"/>
        </w:rPr>
        <w:t xml:space="preserve"> </w:t>
      </w:r>
      <w:r w:rsidR="001629DA" w:rsidRPr="00DD7A1C">
        <w:rPr>
          <w:rFonts w:eastAsiaTheme="minorHAnsi"/>
          <w:sz w:val="26"/>
          <w:szCs w:val="26"/>
          <w:lang w:eastAsia="en-US"/>
        </w:rPr>
        <w:t>119 Скрепки, 28 мм, никелированные, 100 шт. в картонной упаковке Скрепки изготовлены из металла. Должны иметь удобную закругленную форму, для надежного скрепления документов. 100 штук в картонной упаковке. Скрепки цветные с пластиковым покрытием имеют размер 28 мм. Какие нужны скрепки с никелированным или полимерным покрытием? Просьба уточнить. </w:t>
      </w:r>
    </w:p>
    <w:p w:rsidR="00FC6A9E" w:rsidRPr="00DD7A1C" w:rsidRDefault="00FC6A9E" w:rsidP="00BF15B0">
      <w:pPr>
        <w:ind w:firstLine="709"/>
        <w:jc w:val="both"/>
        <w:rPr>
          <w:rFonts w:eastAsiaTheme="minorHAnsi"/>
          <w:sz w:val="26"/>
          <w:szCs w:val="26"/>
          <w:lang w:eastAsia="en-US"/>
        </w:rPr>
      </w:pPr>
      <w:r w:rsidRPr="00DD7A1C">
        <w:rPr>
          <w:rFonts w:eastAsiaTheme="minorHAnsi"/>
          <w:b/>
          <w:sz w:val="26"/>
          <w:szCs w:val="26"/>
          <w:lang w:eastAsia="en-US"/>
        </w:rPr>
        <w:t>Ответ 2:</w:t>
      </w:r>
      <w:r w:rsidRPr="00DD7A1C">
        <w:rPr>
          <w:rFonts w:eastAsiaTheme="minorHAnsi"/>
          <w:sz w:val="26"/>
          <w:szCs w:val="26"/>
          <w:lang w:eastAsia="en-US"/>
        </w:rPr>
        <w:t xml:space="preserve"> </w:t>
      </w:r>
      <w:r w:rsidR="00BB680C" w:rsidRPr="00DD7A1C">
        <w:rPr>
          <w:rFonts w:eastAsiaTheme="minorHAnsi"/>
          <w:sz w:val="26"/>
          <w:szCs w:val="26"/>
          <w:lang w:eastAsia="en-US"/>
        </w:rPr>
        <w:t xml:space="preserve">Позиция </w:t>
      </w:r>
      <w:r w:rsidR="00C00F49" w:rsidRPr="00DD7A1C">
        <w:rPr>
          <w:rFonts w:eastAsiaTheme="minorHAnsi"/>
          <w:sz w:val="26"/>
          <w:szCs w:val="26"/>
          <w:lang w:eastAsia="en-US"/>
        </w:rPr>
        <w:t>№</w:t>
      </w:r>
      <w:r w:rsidR="00BB680C" w:rsidRPr="00DD7A1C">
        <w:rPr>
          <w:rFonts w:eastAsiaTheme="minorHAnsi"/>
          <w:sz w:val="26"/>
          <w:szCs w:val="26"/>
          <w:lang w:eastAsia="en-US"/>
        </w:rPr>
        <w:t xml:space="preserve">119 </w:t>
      </w:r>
      <w:r w:rsidR="00C00F49" w:rsidRPr="00DD7A1C">
        <w:rPr>
          <w:rFonts w:eastAsiaTheme="minorHAnsi"/>
          <w:sz w:val="26"/>
          <w:szCs w:val="26"/>
          <w:lang w:eastAsia="en-US"/>
        </w:rPr>
        <w:t xml:space="preserve">(Скрепки никелированные) </w:t>
      </w:r>
      <w:r w:rsidR="00BB680C" w:rsidRPr="00DD7A1C">
        <w:rPr>
          <w:rFonts w:eastAsiaTheme="minorHAnsi"/>
          <w:sz w:val="26"/>
          <w:szCs w:val="26"/>
          <w:lang w:eastAsia="en-US"/>
        </w:rPr>
        <w:t>таблицы 1 раздела 4 «Техническое задание» должна быть с никелированным покрытием.</w:t>
      </w:r>
    </w:p>
    <w:p w:rsidR="00FC6A9E" w:rsidRPr="00DD7A1C" w:rsidRDefault="00FC6A9E" w:rsidP="00BF15B0">
      <w:pPr>
        <w:ind w:firstLine="709"/>
        <w:jc w:val="both"/>
        <w:rPr>
          <w:rFonts w:eastAsiaTheme="minorHAnsi"/>
          <w:sz w:val="16"/>
          <w:szCs w:val="16"/>
          <w:lang w:eastAsia="en-US"/>
        </w:rPr>
      </w:pPr>
    </w:p>
    <w:p w:rsidR="00FC6A9E" w:rsidRPr="00DD7A1C" w:rsidRDefault="00FC6A9E" w:rsidP="00BF15B0">
      <w:pPr>
        <w:ind w:firstLine="709"/>
        <w:jc w:val="both"/>
        <w:rPr>
          <w:rFonts w:eastAsiaTheme="minorHAnsi"/>
          <w:sz w:val="26"/>
          <w:szCs w:val="26"/>
          <w:lang w:eastAsia="en-US"/>
        </w:rPr>
      </w:pPr>
      <w:r w:rsidRPr="00DD7A1C">
        <w:rPr>
          <w:rFonts w:eastAsiaTheme="minorHAnsi"/>
          <w:b/>
          <w:sz w:val="26"/>
          <w:szCs w:val="26"/>
          <w:lang w:eastAsia="en-US"/>
        </w:rPr>
        <w:t>Вопрос 3:</w:t>
      </w:r>
      <w:r w:rsidRPr="00DD7A1C">
        <w:rPr>
          <w:rFonts w:eastAsiaTheme="minorHAnsi"/>
          <w:sz w:val="26"/>
          <w:szCs w:val="26"/>
          <w:lang w:eastAsia="en-US"/>
        </w:rPr>
        <w:t xml:space="preserve"> </w:t>
      </w:r>
      <w:r w:rsidR="00BB680C" w:rsidRPr="00DD7A1C">
        <w:rPr>
          <w:rFonts w:eastAsiaTheme="minorHAnsi"/>
          <w:sz w:val="26"/>
          <w:szCs w:val="26"/>
          <w:lang w:eastAsia="en-US"/>
        </w:rPr>
        <w:t>130 Папка Скоросшиватель А</w:t>
      </w:r>
      <w:proofErr w:type="gramStart"/>
      <w:r w:rsidR="00BB680C" w:rsidRPr="00DD7A1C">
        <w:rPr>
          <w:rFonts w:eastAsiaTheme="minorHAnsi"/>
          <w:sz w:val="26"/>
          <w:szCs w:val="26"/>
          <w:lang w:eastAsia="en-US"/>
        </w:rPr>
        <w:t>4</w:t>
      </w:r>
      <w:proofErr w:type="gramEnd"/>
      <w:r w:rsidR="00BB680C" w:rsidRPr="00DD7A1C">
        <w:rPr>
          <w:rFonts w:eastAsiaTheme="minorHAnsi"/>
          <w:sz w:val="26"/>
          <w:szCs w:val="26"/>
          <w:lang w:eastAsia="en-US"/>
        </w:rPr>
        <w:t>, желтый Папка из мягкого матового пластика с верхним прозрачным листом А4 формата. Должна быть снабжена скоросшивателем. На лицевой стороне должен находиться карман с полосой для указания содержания. Толщина верхней прозрачной обложки должна быть не менее 130 мкм, нижней непрозрачной пластиковой части не менее 180 мкм. Скоросшиватель должен вмещать не менее 100 листов, плотностью не менее 80 г/</w:t>
      </w:r>
      <w:proofErr w:type="spellStart"/>
      <w:r w:rsidR="00BB680C" w:rsidRPr="00DD7A1C">
        <w:rPr>
          <w:rFonts w:eastAsiaTheme="minorHAnsi"/>
          <w:sz w:val="26"/>
          <w:szCs w:val="26"/>
          <w:lang w:eastAsia="en-US"/>
        </w:rPr>
        <w:t>кв.м</w:t>
      </w:r>
      <w:proofErr w:type="spellEnd"/>
      <w:r w:rsidR="00BB680C" w:rsidRPr="00DD7A1C">
        <w:rPr>
          <w:rFonts w:eastAsiaTheme="minorHAnsi"/>
          <w:sz w:val="26"/>
          <w:szCs w:val="26"/>
          <w:lang w:eastAsia="en-US"/>
        </w:rPr>
        <w:t>. Цвет нижней части должен быть чёрный. Какого цвета должен быть скоросшиватель желтого или черного? Просьба уточнить.</w:t>
      </w:r>
    </w:p>
    <w:p w:rsidR="00C00F49" w:rsidRPr="00DD7A1C" w:rsidRDefault="00FC6A9E" w:rsidP="00C00F49">
      <w:pPr>
        <w:ind w:firstLine="709"/>
        <w:jc w:val="both"/>
        <w:rPr>
          <w:rFonts w:eastAsiaTheme="minorHAnsi"/>
          <w:sz w:val="26"/>
          <w:szCs w:val="26"/>
          <w:lang w:eastAsia="en-US"/>
        </w:rPr>
      </w:pPr>
      <w:r w:rsidRPr="00DD7A1C">
        <w:rPr>
          <w:rFonts w:eastAsiaTheme="minorHAnsi"/>
          <w:b/>
          <w:sz w:val="26"/>
          <w:szCs w:val="26"/>
          <w:lang w:eastAsia="en-US"/>
        </w:rPr>
        <w:t>Ответ 3:</w:t>
      </w:r>
      <w:r w:rsidRPr="00DD7A1C">
        <w:rPr>
          <w:rFonts w:eastAsiaTheme="minorHAnsi"/>
          <w:sz w:val="26"/>
          <w:szCs w:val="26"/>
          <w:lang w:eastAsia="en-US"/>
        </w:rPr>
        <w:t xml:space="preserve"> </w:t>
      </w:r>
      <w:r w:rsidR="00C00F49" w:rsidRPr="00DD7A1C">
        <w:rPr>
          <w:rFonts w:eastAsiaTheme="minorHAnsi"/>
          <w:sz w:val="26"/>
          <w:szCs w:val="26"/>
          <w:lang w:eastAsia="en-US"/>
        </w:rPr>
        <w:t>Позиция №130 (Папка-скоросшиватель) таблицы 1 раздела 4 «Техническое задание» должна быть желтого цвета в нижней части.</w:t>
      </w:r>
    </w:p>
    <w:p w:rsidR="00FC6A9E" w:rsidRPr="00DD7A1C" w:rsidRDefault="00FC6A9E" w:rsidP="00BF15B0">
      <w:pPr>
        <w:ind w:firstLine="709"/>
        <w:jc w:val="both"/>
        <w:rPr>
          <w:rFonts w:eastAsiaTheme="minorHAnsi"/>
          <w:sz w:val="26"/>
          <w:szCs w:val="26"/>
          <w:lang w:eastAsia="en-US"/>
        </w:rPr>
      </w:pPr>
    </w:p>
    <w:p w:rsidR="00874DBD" w:rsidRPr="00DD7A1C" w:rsidRDefault="00874DBD" w:rsidP="00874DBD">
      <w:pPr>
        <w:jc w:val="both"/>
        <w:rPr>
          <w:rFonts w:eastAsiaTheme="minorHAnsi"/>
          <w:sz w:val="26"/>
          <w:szCs w:val="26"/>
          <w:lang w:eastAsia="en-US"/>
        </w:rPr>
      </w:pPr>
    </w:p>
    <w:p w:rsidR="00FC6A9E" w:rsidRPr="00DD7A1C" w:rsidRDefault="00FC6A9E" w:rsidP="00874DBD">
      <w:pPr>
        <w:jc w:val="both"/>
        <w:rPr>
          <w:rFonts w:eastAsiaTheme="minorHAnsi"/>
          <w:sz w:val="26"/>
          <w:szCs w:val="26"/>
          <w:lang w:eastAsia="en-US"/>
        </w:rPr>
      </w:pPr>
      <w:r w:rsidRPr="00DD7A1C">
        <w:rPr>
          <w:rFonts w:eastAsiaTheme="minorHAnsi"/>
          <w:sz w:val="26"/>
          <w:szCs w:val="26"/>
          <w:lang w:eastAsia="en-US"/>
        </w:rPr>
        <w:t xml:space="preserve">Председатель </w:t>
      </w:r>
    </w:p>
    <w:p w:rsidR="00FC6A9E" w:rsidRPr="00DD7A1C" w:rsidRDefault="00FC6A9E" w:rsidP="00874DBD">
      <w:pPr>
        <w:jc w:val="both"/>
        <w:rPr>
          <w:rFonts w:eastAsiaTheme="minorHAnsi"/>
          <w:sz w:val="26"/>
          <w:szCs w:val="26"/>
          <w:lang w:eastAsia="en-US"/>
        </w:rPr>
      </w:pPr>
      <w:r w:rsidRPr="00DD7A1C">
        <w:rPr>
          <w:rFonts w:eastAsiaTheme="minorHAnsi"/>
          <w:sz w:val="26"/>
          <w:szCs w:val="26"/>
          <w:lang w:eastAsia="en-US"/>
        </w:rPr>
        <w:t>постоянной рабочей группы</w:t>
      </w:r>
      <w:r w:rsidRPr="00DD7A1C">
        <w:rPr>
          <w:rFonts w:eastAsiaTheme="minorHAnsi"/>
          <w:sz w:val="26"/>
          <w:szCs w:val="26"/>
          <w:lang w:eastAsia="en-US"/>
        </w:rPr>
        <w:tab/>
      </w:r>
      <w:r w:rsidRPr="00DD7A1C">
        <w:rPr>
          <w:rFonts w:eastAsiaTheme="minorHAnsi"/>
          <w:sz w:val="26"/>
          <w:szCs w:val="26"/>
          <w:lang w:eastAsia="en-US"/>
        </w:rPr>
        <w:tab/>
      </w:r>
      <w:r w:rsidRPr="00DD7A1C">
        <w:rPr>
          <w:rFonts w:eastAsiaTheme="minorHAnsi"/>
          <w:sz w:val="26"/>
          <w:szCs w:val="26"/>
          <w:lang w:eastAsia="en-US"/>
        </w:rPr>
        <w:tab/>
        <w:t xml:space="preserve">                                </w:t>
      </w:r>
      <w:r w:rsidR="0090716C" w:rsidRPr="00DD7A1C">
        <w:rPr>
          <w:rFonts w:eastAsiaTheme="minorHAnsi"/>
          <w:sz w:val="26"/>
          <w:szCs w:val="26"/>
          <w:lang w:eastAsia="en-US"/>
        </w:rPr>
        <w:t xml:space="preserve">       </w:t>
      </w:r>
      <w:r w:rsidRPr="00DD7A1C">
        <w:rPr>
          <w:rFonts w:eastAsiaTheme="minorHAnsi"/>
          <w:sz w:val="26"/>
          <w:szCs w:val="26"/>
          <w:lang w:eastAsia="en-US"/>
        </w:rPr>
        <w:t>В.В. Глушков</w:t>
      </w:r>
    </w:p>
    <w:p w:rsidR="00FC6A9E" w:rsidRPr="00DD7A1C" w:rsidRDefault="00FC6A9E" w:rsidP="00874DBD">
      <w:pPr>
        <w:jc w:val="both"/>
        <w:rPr>
          <w:rFonts w:eastAsiaTheme="minorHAnsi"/>
          <w:sz w:val="26"/>
          <w:szCs w:val="26"/>
          <w:lang w:eastAsia="en-US"/>
        </w:rPr>
      </w:pPr>
      <w:r w:rsidRPr="00DD7A1C">
        <w:rPr>
          <w:rFonts w:eastAsiaTheme="minorHAnsi"/>
          <w:sz w:val="26"/>
          <w:szCs w:val="26"/>
          <w:lang w:eastAsia="en-US"/>
        </w:rPr>
        <w:t>Конкурсной комиссии аппарата управления</w:t>
      </w:r>
    </w:p>
    <w:p w:rsidR="00BF15B0" w:rsidRDefault="00BF15B0" w:rsidP="00FC6A9E">
      <w:pPr>
        <w:ind w:firstLine="709"/>
        <w:jc w:val="both"/>
        <w:rPr>
          <w:rFonts w:eastAsiaTheme="minorHAnsi"/>
          <w:szCs w:val="28"/>
          <w:lang w:eastAsia="en-US"/>
        </w:rPr>
      </w:pPr>
    </w:p>
    <w:sectPr w:rsidR="00BF15B0" w:rsidSect="00DD7A1C">
      <w:headerReference w:type="even" r:id="rId9"/>
      <w:headerReference w:type="default" r:id="rId10"/>
      <w:pgSz w:w="11906" w:h="16838"/>
      <w:pgMar w:top="1134" w:right="849" w:bottom="709"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31" w:rsidRDefault="001C1831">
      <w:r>
        <w:separator/>
      </w:r>
    </w:p>
  </w:endnote>
  <w:endnote w:type="continuationSeparator" w:id="0">
    <w:p w:rsidR="001C1831" w:rsidRDefault="001C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31" w:rsidRDefault="001C1831">
      <w:r>
        <w:separator/>
      </w:r>
    </w:p>
  </w:footnote>
  <w:footnote w:type="continuationSeparator" w:id="0">
    <w:p w:rsidR="001C1831" w:rsidRDefault="001C1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0D5" w:rsidRDefault="00BF6DDC">
    <w:pPr>
      <w:pStyle w:val="a6"/>
      <w:framePr w:wrap="around" w:vAnchor="text" w:hAnchor="margin" w:xAlign="center" w:y="1"/>
      <w:rPr>
        <w:rStyle w:val="a5"/>
      </w:rPr>
    </w:pPr>
    <w:r>
      <w:rPr>
        <w:rStyle w:val="a5"/>
      </w:rPr>
      <w:fldChar w:fldCharType="begin"/>
    </w:r>
    <w:r w:rsidR="006A40D5">
      <w:rPr>
        <w:rStyle w:val="a5"/>
      </w:rPr>
      <w:instrText xml:space="preserve">PAGE  </w:instrText>
    </w:r>
    <w:r>
      <w:rPr>
        <w:rStyle w:val="a5"/>
      </w:rPr>
      <w:fldChar w:fldCharType="separate"/>
    </w:r>
    <w:r w:rsidR="006A40D5">
      <w:rPr>
        <w:rStyle w:val="a5"/>
        <w:noProof/>
      </w:rPr>
      <w:t>1</w:t>
    </w:r>
    <w:r>
      <w:rPr>
        <w:rStyle w:val="a5"/>
      </w:rPr>
      <w:fldChar w:fldCharType="end"/>
    </w:r>
  </w:p>
  <w:p w:rsidR="006A40D5" w:rsidRDefault="006A40D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1C" w:rsidRDefault="00DD7A1C" w:rsidP="00DD7A1C">
    <w:pPr>
      <w:pStyle w:val="a9"/>
    </w:pPr>
  </w:p>
  <w:p w:rsidR="006A40D5" w:rsidRDefault="006A40D5" w:rsidP="00905C8E">
    <w:pPr>
      <w:pStyle w:val="a6"/>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28C71F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D4D0DDF2"/>
    <w:lvl w:ilvl="0">
      <w:start w:val="1"/>
      <w:numFmt w:val="bullet"/>
      <w:pStyle w:val="2"/>
      <w:lvlText w:val=""/>
      <w:lvlJc w:val="left"/>
      <w:pPr>
        <w:tabs>
          <w:tab w:val="num" w:pos="643"/>
        </w:tabs>
        <w:ind w:left="643" w:hanging="360"/>
      </w:pPr>
      <w:rPr>
        <w:rFonts w:ascii="Symbol" w:hAnsi="Symbol" w:hint="default"/>
      </w:rPr>
    </w:lvl>
  </w:abstractNum>
  <w:abstractNum w:abstractNumId="2">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31720F12"/>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3BC820F4"/>
    <w:multiLevelType w:val="hybridMultilevel"/>
    <w:tmpl w:val="D1F2C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B201A3"/>
    <w:multiLevelType w:val="multilevel"/>
    <w:tmpl w:val="F844FA50"/>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504"/>
        </w:tabs>
        <w:ind w:left="1504" w:hanging="720"/>
      </w:pPr>
      <w:rPr>
        <w:rFonts w:hint="default"/>
      </w:rPr>
    </w:lvl>
    <w:lvl w:ilvl="2">
      <w:start w:val="1"/>
      <w:numFmt w:val="decimal"/>
      <w:lvlText w:val="%1.%2.%3."/>
      <w:lvlJc w:val="left"/>
      <w:pPr>
        <w:tabs>
          <w:tab w:val="num" w:pos="2288"/>
        </w:tabs>
        <w:ind w:left="2288" w:hanging="720"/>
      </w:pPr>
      <w:rPr>
        <w:rFonts w:hint="default"/>
      </w:rPr>
    </w:lvl>
    <w:lvl w:ilvl="3">
      <w:start w:val="1"/>
      <w:numFmt w:val="decimal"/>
      <w:lvlText w:val="%1.%2.%3.%4."/>
      <w:lvlJc w:val="left"/>
      <w:pPr>
        <w:tabs>
          <w:tab w:val="num" w:pos="3432"/>
        </w:tabs>
        <w:ind w:left="3432" w:hanging="1080"/>
      </w:pPr>
      <w:rPr>
        <w:rFonts w:hint="default"/>
      </w:rPr>
    </w:lvl>
    <w:lvl w:ilvl="4">
      <w:start w:val="1"/>
      <w:numFmt w:val="decimal"/>
      <w:lvlText w:val="%1.%2.%3.%4.%5."/>
      <w:lvlJc w:val="left"/>
      <w:pPr>
        <w:tabs>
          <w:tab w:val="num" w:pos="4216"/>
        </w:tabs>
        <w:ind w:left="4216" w:hanging="1080"/>
      </w:pPr>
      <w:rPr>
        <w:rFonts w:hint="default"/>
      </w:rPr>
    </w:lvl>
    <w:lvl w:ilvl="5">
      <w:start w:val="1"/>
      <w:numFmt w:val="decimal"/>
      <w:lvlText w:val="%1.%2.%3.%4.%5.%6."/>
      <w:lvlJc w:val="left"/>
      <w:pPr>
        <w:tabs>
          <w:tab w:val="num" w:pos="5360"/>
        </w:tabs>
        <w:ind w:left="5360" w:hanging="1440"/>
      </w:pPr>
      <w:rPr>
        <w:rFonts w:hint="default"/>
      </w:rPr>
    </w:lvl>
    <w:lvl w:ilvl="6">
      <w:start w:val="1"/>
      <w:numFmt w:val="decimal"/>
      <w:lvlText w:val="%1.%2.%3.%4.%5.%6.%7."/>
      <w:lvlJc w:val="left"/>
      <w:pPr>
        <w:tabs>
          <w:tab w:val="num" w:pos="6504"/>
        </w:tabs>
        <w:ind w:left="6504" w:hanging="1800"/>
      </w:pPr>
      <w:rPr>
        <w:rFonts w:hint="default"/>
      </w:rPr>
    </w:lvl>
    <w:lvl w:ilvl="7">
      <w:start w:val="1"/>
      <w:numFmt w:val="decimal"/>
      <w:lvlText w:val="%1.%2.%3.%4.%5.%6.%7.%8."/>
      <w:lvlJc w:val="left"/>
      <w:pPr>
        <w:tabs>
          <w:tab w:val="num" w:pos="7288"/>
        </w:tabs>
        <w:ind w:left="7288" w:hanging="1800"/>
      </w:pPr>
      <w:rPr>
        <w:rFonts w:hint="default"/>
      </w:rPr>
    </w:lvl>
    <w:lvl w:ilvl="8">
      <w:start w:val="1"/>
      <w:numFmt w:val="decimal"/>
      <w:lvlText w:val="%1.%2.%3.%4.%5.%6.%7.%8.%9."/>
      <w:lvlJc w:val="left"/>
      <w:pPr>
        <w:tabs>
          <w:tab w:val="num" w:pos="8432"/>
        </w:tabs>
        <w:ind w:left="8432" w:hanging="2160"/>
      </w:pPr>
      <w:rPr>
        <w:rFonts w:hint="default"/>
      </w:rPr>
    </w:lvl>
  </w:abstractNum>
  <w:abstractNum w:abstractNumId="6">
    <w:nsid w:val="77350188"/>
    <w:multiLevelType w:val="singleLevel"/>
    <w:tmpl w:val="6FB4DDCC"/>
    <w:lvl w:ilvl="0">
      <w:numFmt w:val="bullet"/>
      <w:pStyle w:val="3"/>
      <w:lvlText w:val="-"/>
      <w:lvlJc w:val="left"/>
      <w:pPr>
        <w:tabs>
          <w:tab w:val="num" w:pos="1211"/>
        </w:tabs>
        <w:ind w:left="1211" w:hanging="360"/>
      </w:pPr>
      <w:rPr>
        <w:rFonts w:hint="default"/>
      </w:r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798B"/>
    <w:rsid w:val="00000530"/>
    <w:rsid w:val="000045D5"/>
    <w:rsid w:val="00004E36"/>
    <w:rsid w:val="0001472C"/>
    <w:rsid w:val="00015A26"/>
    <w:rsid w:val="000224CA"/>
    <w:rsid w:val="00022C1A"/>
    <w:rsid w:val="00023FA7"/>
    <w:rsid w:val="00025286"/>
    <w:rsid w:val="00045FE4"/>
    <w:rsid w:val="00046ECD"/>
    <w:rsid w:val="000652CC"/>
    <w:rsid w:val="00072BAD"/>
    <w:rsid w:val="000A1E58"/>
    <w:rsid w:val="000A52AA"/>
    <w:rsid w:val="000A66C7"/>
    <w:rsid w:val="000C5279"/>
    <w:rsid w:val="000D6500"/>
    <w:rsid w:val="000E55BA"/>
    <w:rsid w:val="000F739D"/>
    <w:rsid w:val="001207BB"/>
    <w:rsid w:val="001629DA"/>
    <w:rsid w:val="00170B0D"/>
    <w:rsid w:val="00183100"/>
    <w:rsid w:val="0018359D"/>
    <w:rsid w:val="00184162"/>
    <w:rsid w:val="00185638"/>
    <w:rsid w:val="00195CB1"/>
    <w:rsid w:val="001B3344"/>
    <w:rsid w:val="001C1694"/>
    <w:rsid w:val="001C1831"/>
    <w:rsid w:val="001D66AE"/>
    <w:rsid w:val="002043D4"/>
    <w:rsid w:val="002129FC"/>
    <w:rsid w:val="00216A60"/>
    <w:rsid w:val="00222F84"/>
    <w:rsid w:val="002248BF"/>
    <w:rsid w:val="00227231"/>
    <w:rsid w:val="00227733"/>
    <w:rsid w:val="0022795F"/>
    <w:rsid w:val="002433E1"/>
    <w:rsid w:val="0024342C"/>
    <w:rsid w:val="002579A8"/>
    <w:rsid w:val="00266BE5"/>
    <w:rsid w:val="00271C26"/>
    <w:rsid w:val="00287B4F"/>
    <w:rsid w:val="00291302"/>
    <w:rsid w:val="00292349"/>
    <w:rsid w:val="002933E2"/>
    <w:rsid w:val="002B2470"/>
    <w:rsid w:val="002D0D0F"/>
    <w:rsid w:val="002E7D2D"/>
    <w:rsid w:val="00300F40"/>
    <w:rsid w:val="003239D8"/>
    <w:rsid w:val="00364C8E"/>
    <w:rsid w:val="00365DB1"/>
    <w:rsid w:val="00376A2E"/>
    <w:rsid w:val="00376AE0"/>
    <w:rsid w:val="00385895"/>
    <w:rsid w:val="00395270"/>
    <w:rsid w:val="003976E0"/>
    <w:rsid w:val="003A7956"/>
    <w:rsid w:val="003B0845"/>
    <w:rsid w:val="003B188D"/>
    <w:rsid w:val="003B36C6"/>
    <w:rsid w:val="003B4D92"/>
    <w:rsid w:val="003B6AE5"/>
    <w:rsid w:val="003C176A"/>
    <w:rsid w:val="003C7883"/>
    <w:rsid w:val="003D271E"/>
    <w:rsid w:val="003D2E5E"/>
    <w:rsid w:val="00401E54"/>
    <w:rsid w:val="00403AEE"/>
    <w:rsid w:val="00404627"/>
    <w:rsid w:val="004072B2"/>
    <w:rsid w:val="00407958"/>
    <w:rsid w:val="00413F0B"/>
    <w:rsid w:val="004150D1"/>
    <w:rsid w:val="00424C7E"/>
    <w:rsid w:val="004413FE"/>
    <w:rsid w:val="0044404B"/>
    <w:rsid w:val="00447B57"/>
    <w:rsid w:val="00461095"/>
    <w:rsid w:val="00463E12"/>
    <w:rsid w:val="00481F89"/>
    <w:rsid w:val="00483E4A"/>
    <w:rsid w:val="00486302"/>
    <w:rsid w:val="00497791"/>
    <w:rsid w:val="004B0E89"/>
    <w:rsid w:val="004C7192"/>
    <w:rsid w:val="004E2D38"/>
    <w:rsid w:val="004E4EF9"/>
    <w:rsid w:val="004E7BD3"/>
    <w:rsid w:val="004F146E"/>
    <w:rsid w:val="00503973"/>
    <w:rsid w:val="0050487B"/>
    <w:rsid w:val="0052600E"/>
    <w:rsid w:val="00532D04"/>
    <w:rsid w:val="005428C0"/>
    <w:rsid w:val="00545841"/>
    <w:rsid w:val="00550075"/>
    <w:rsid w:val="00554AEE"/>
    <w:rsid w:val="005555B2"/>
    <w:rsid w:val="00560897"/>
    <w:rsid w:val="00571943"/>
    <w:rsid w:val="005826F4"/>
    <w:rsid w:val="00585C78"/>
    <w:rsid w:val="00595D76"/>
    <w:rsid w:val="005A7DF7"/>
    <w:rsid w:val="005B648E"/>
    <w:rsid w:val="005C1A2B"/>
    <w:rsid w:val="005C33E4"/>
    <w:rsid w:val="005C3D9A"/>
    <w:rsid w:val="005D3E85"/>
    <w:rsid w:val="005E6D6D"/>
    <w:rsid w:val="005F3854"/>
    <w:rsid w:val="005F4B5D"/>
    <w:rsid w:val="006011BA"/>
    <w:rsid w:val="00605D09"/>
    <w:rsid w:val="006325FC"/>
    <w:rsid w:val="00637132"/>
    <w:rsid w:val="00637FE3"/>
    <w:rsid w:val="0064697C"/>
    <w:rsid w:val="006674D6"/>
    <w:rsid w:val="0068581D"/>
    <w:rsid w:val="00691A13"/>
    <w:rsid w:val="006A40D5"/>
    <w:rsid w:val="006A5966"/>
    <w:rsid w:val="006B590E"/>
    <w:rsid w:val="006C60E2"/>
    <w:rsid w:val="006D0811"/>
    <w:rsid w:val="00706787"/>
    <w:rsid w:val="00711440"/>
    <w:rsid w:val="007169EA"/>
    <w:rsid w:val="00735471"/>
    <w:rsid w:val="00754844"/>
    <w:rsid w:val="00764235"/>
    <w:rsid w:val="00764C3C"/>
    <w:rsid w:val="00770B1F"/>
    <w:rsid w:val="007A168F"/>
    <w:rsid w:val="007C3A92"/>
    <w:rsid w:val="008017F8"/>
    <w:rsid w:val="0082498F"/>
    <w:rsid w:val="008273A4"/>
    <w:rsid w:val="008412E1"/>
    <w:rsid w:val="008445F1"/>
    <w:rsid w:val="00874DBD"/>
    <w:rsid w:val="00884456"/>
    <w:rsid w:val="00890A4D"/>
    <w:rsid w:val="008949C0"/>
    <w:rsid w:val="008B45BC"/>
    <w:rsid w:val="008B6AC2"/>
    <w:rsid w:val="008C1BAC"/>
    <w:rsid w:val="008C59B0"/>
    <w:rsid w:val="008D3454"/>
    <w:rsid w:val="008E06FA"/>
    <w:rsid w:val="008E1F53"/>
    <w:rsid w:val="008E5519"/>
    <w:rsid w:val="008E610B"/>
    <w:rsid w:val="008E7DBC"/>
    <w:rsid w:val="009027C3"/>
    <w:rsid w:val="00903D78"/>
    <w:rsid w:val="00905C8E"/>
    <w:rsid w:val="0090716C"/>
    <w:rsid w:val="00907249"/>
    <w:rsid w:val="00916AA1"/>
    <w:rsid w:val="009245BA"/>
    <w:rsid w:val="00930C8D"/>
    <w:rsid w:val="0093468A"/>
    <w:rsid w:val="00950BB3"/>
    <w:rsid w:val="00963D68"/>
    <w:rsid w:val="00992FDE"/>
    <w:rsid w:val="00994826"/>
    <w:rsid w:val="0099747F"/>
    <w:rsid w:val="009A0BD9"/>
    <w:rsid w:val="009C103B"/>
    <w:rsid w:val="009C2280"/>
    <w:rsid w:val="009C3B33"/>
    <w:rsid w:val="009E3273"/>
    <w:rsid w:val="009E362D"/>
    <w:rsid w:val="009F14B9"/>
    <w:rsid w:val="009F2894"/>
    <w:rsid w:val="009F7F24"/>
    <w:rsid w:val="00A027E5"/>
    <w:rsid w:val="00A05799"/>
    <w:rsid w:val="00A12EE9"/>
    <w:rsid w:val="00A151E0"/>
    <w:rsid w:val="00A15D43"/>
    <w:rsid w:val="00A34695"/>
    <w:rsid w:val="00A44379"/>
    <w:rsid w:val="00A47E51"/>
    <w:rsid w:val="00A863A3"/>
    <w:rsid w:val="00A90787"/>
    <w:rsid w:val="00AB28F8"/>
    <w:rsid w:val="00AB3AD1"/>
    <w:rsid w:val="00AB660E"/>
    <w:rsid w:val="00AB798B"/>
    <w:rsid w:val="00AE6460"/>
    <w:rsid w:val="00AF425D"/>
    <w:rsid w:val="00B0341B"/>
    <w:rsid w:val="00B2036E"/>
    <w:rsid w:val="00B24E1B"/>
    <w:rsid w:val="00B3159E"/>
    <w:rsid w:val="00B36702"/>
    <w:rsid w:val="00B424B0"/>
    <w:rsid w:val="00B43500"/>
    <w:rsid w:val="00B52E45"/>
    <w:rsid w:val="00B57826"/>
    <w:rsid w:val="00B60A1E"/>
    <w:rsid w:val="00B700C3"/>
    <w:rsid w:val="00B84F7A"/>
    <w:rsid w:val="00B94D37"/>
    <w:rsid w:val="00BB680C"/>
    <w:rsid w:val="00BC2165"/>
    <w:rsid w:val="00BC79AB"/>
    <w:rsid w:val="00BD75F3"/>
    <w:rsid w:val="00BF15B0"/>
    <w:rsid w:val="00BF2BE5"/>
    <w:rsid w:val="00BF6DDC"/>
    <w:rsid w:val="00C00F49"/>
    <w:rsid w:val="00C06559"/>
    <w:rsid w:val="00C06733"/>
    <w:rsid w:val="00C14263"/>
    <w:rsid w:val="00C175F3"/>
    <w:rsid w:val="00C20E5B"/>
    <w:rsid w:val="00C31296"/>
    <w:rsid w:val="00C350F4"/>
    <w:rsid w:val="00C47E42"/>
    <w:rsid w:val="00C53E88"/>
    <w:rsid w:val="00C658D3"/>
    <w:rsid w:val="00C95B68"/>
    <w:rsid w:val="00C95D7D"/>
    <w:rsid w:val="00C9757D"/>
    <w:rsid w:val="00CA0390"/>
    <w:rsid w:val="00CA55CD"/>
    <w:rsid w:val="00CA66D7"/>
    <w:rsid w:val="00CB49A2"/>
    <w:rsid w:val="00CB57BB"/>
    <w:rsid w:val="00CC42E8"/>
    <w:rsid w:val="00CC78FB"/>
    <w:rsid w:val="00CD085F"/>
    <w:rsid w:val="00CD1ABF"/>
    <w:rsid w:val="00CD357C"/>
    <w:rsid w:val="00CD5E86"/>
    <w:rsid w:val="00CD5F32"/>
    <w:rsid w:val="00D122B6"/>
    <w:rsid w:val="00D144E7"/>
    <w:rsid w:val="00D37046"/>
    <w:rsid w:val="00D37CD2"/>
    <w:rsid w:val="00D467B5"/>
    <w:rsid w:val="00D52A25"/>
    <w:rsid w:val="00D61768"/>
    <w:rsid w:val="00D65CB0"/>
    <w:rsid w:val="00D742F5"/>
    <w:rsid w:val="00D748E8"/>
    <w:rsid w:val="00DA61F5"/>
    <w:rsid w:val="00DA6701"/>
    <w:rsid w:val="00DD0CCF"/>
    <w:rsid w:val="00DD30F8"/>
    <w:rsid w:val="00DD7A1C"/>
    <w:rsid w:val="00E065D9"/>
    <w:rsid w:val="00E10F6F"/>
    <w:rsid w:val="00E16060"/>
    <w:rsid w:val="00E22C79"/>
    <w:rsid w:val="00E264E4"/>
    <w:rsid w:val="00E36452"/>
    <w:rsid w:val="00E41530"/>
    <w:rsid w:val="00E73524"/>
    <w:rsid w:val="00EA26AE"/>
    <w:rsid w:val="00EC0303"/>
    <w:rsid w:val="00EC0BDC"/>
    <w:rsid w:val="00EC6766"/>
    <w:rsid w:val="00F06F76"/>
    <w:rsid w:val="00F1688A"/>
    <w:rsid w:val="00F17E29"/>
    <w:rsid w:val="00F24560"/>
    <w:rsid w:val="00F270AE"/>
    <w:rsid w:val="00F27C7A"/>
    <w:rsid w:val="00F31F5C"/>
    <w:rsid w:val="00F44AC5"/>
    <w:rsid w:val="00F61849"/>
    <w:rsid w:val="00F61EC4"/>
    <w:rsid w:val="00F631F3"/>
    <w:rsid w:val="00F837FA"/>
    <w:rsid w:val="00FA447E"/>
    <w:rsid w:val="00FC6A9E"/>
    <w:rsid w:val="00FD4ACA"/>
    <w:rsid w:val="00FE2FAB"/>
    <w:rsid w:val="00FE51E5"/>
    <w:rsid w:val="00FE6317"/>
    <w:rsid w:val="00FE6F63"/>
    <w:rsid w:val="00FF4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CC"/>
    <w:rPr>
      <w:sz w:val="28"/>
    </w:rPr>
  </w:style>
  <w:style w:type="paragraph" w:styleId="1">
    <w:name w:val="heading 1"/>
    <w:basedOn w:val="a"/>
    <w:next w:val="a"/>
    <w:qFormat/>
    <w:rsid w:val="000652CC"/>
    <w:pPr>
      <w:keepNext/>
      <w:jc w:val="center"/>
      <w:outlineLvl w:val="0"/>
    </w:pPr>
    <w:rPr>
      <w:b/>
    </w:rPr>
  </w:style>
  <w:style w:type="paragraph" w:styleId="20">
    <w:name w:val="heading 2"/>
    <w:basedOn w:val="a"/>
    <w:next w:val="a"/>
    <w:qFormat/>
    <w:rsid w:val="000652CC"/>
    <w:pPr>
      <w:keepNext/>
      <w:jc w:val="center"/>
      <w:outlineLvl w:val="1"/>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652CC"/>
    <w:pPr>
      <w:jc w:val="both"/>
    </w:pPr>
  </w:style>
  <w:style w:type="paragraph" w:styleId="a4">
    <w:name w:val="Body Text Indent"/>
    <w:basedOn w:val="a"/>
    <w:rsid w:val="000652CC"/>
    <w:pPr>
      <w:ind w:firstLine="709"/>
      <w:jc w:val="both"/>
    </w:pPr>
  </w:style>
  <w:style w:type="character" w:styleId="a5">
    <w:name w:val="page number"/>
    <w:basedOn w:val="a0"/>
    <w:rsid w:val="000652CC"/>
  </w:style>
  <w:style w:type="paragraph" w:styleId="a6">
    <w:name w:val="header"/>
    <w:basedOn w:val="a"/>
    <w:rsid w:val="000652CC"/>
    <w:pPr>
      <w:tabs>
        <w:tab w:val="center" w:pos="4153"/>
        <w:tab w:val="right" w:pos="8306"/>
      </w:tabs>
    </w:pPr>
  </w:style>
  <w:style w:type="paragraph" w:styleId="21">
    <w:name w:val="List 2"/>
    <w:basedOn w:val="a"/>
    <w:rsid w:val="000652CC"/>
    <w:pPr>
      <w:ind w:left="566" w:hanging="283"/>
    </w:pPr>
  </w:style>
  <w:style w:type="paragraph" w:styleId="30">
    <w:name w:val="List 3"/>
    <w:basedOn w:val="a"/>
    <w:rsid w:val="000652CC"/>
    <w:pPr>
      <w:ind w:left="849" w:hanging="283"/>
    </w:pPr>
  </w:style>
  <w:style w:type="paragraph" w:styleId="4">
    <w:name w:val="List 4"/>
    <w:basedOn w:val="a"/>
    <w:rsid w:val="000652CC"/>
    <w:pPr>
      <w:ind w:left="1132" w:hanging="283"/>
    </w:pPr>
  </w:style>
  <w:style w:type="paragraph" w:styleId="2">
    <w:name w:val="List Bullet 2"/>
    <w:basedOn w:val="a"/>
    <w:autoRedefine/>
    <w:rsid w:val="000652CC"/>
    <w:pPr>
      <w:numPr>
        <w:numId w:val="3"/>
      </w:numPr>
    </w:pPr>
  </w:style>
  <w:style w:type="paragraph" w:styleId="3">
    <w:name w:val="List Bullet 3"/>
    <w:basedOn w:val="a"/>
    <w:autoRedefine/>
    <w:rsid w:val="000652CC"/>
    <w:pPr>
      <w:numPr>
        <w:numId w:val="2"/>
      </w:numPr>
      <w:ind w:left="0" w:firstLine="709"/>
      <w:jc w:val="both"/>
    </w:pPr>
  </w:style>
  <w:style w:type="paragraph" w:styleId="31">
    <w:name w:val="List Continue 3"/>
    <w:basedOn w:val="a"/>
    <w:rsid w:val="000652CC"/>
    <w:pPr>
      <w:spacing w:after="120"/>
      <w:ind w:left="849"/>
    </w:pPr>
  </w:style>
  <w:style w:type="paragraph" w:styleId="a7">
    <w:name w:val="Title"/>
    <w:basedOn w:val="a"/>
    <w:qFormat/>
    <w:rsid w:val="000652CC"/>
    <w:pPr>
      <w:spacing w:before="240" w:after="60"/>
      <w:jc w:val="center"/>
      <w:outlineLvl w:val="0"/>
    </w:pPr>
    <w:rPr>
      <w:rFonts w:ascii="Arial" w:hAnsi="Arial"/>
      <w:b/>
      <w:bCs/>
      <w:kern w:val="28"/>
      <w:sz w:val="32"/>
      <w:szCs w:val="32"/>
    </w:rPr>
  </w:style>
  <w:style w:type="paragraph" w:styleId="a8">
    <w:name w:val="Subtitle"/>
    <w:basedOn w:val="a"/>
    <w:qFormat/>
    <w:rsid w:val="000652CC"/>
    <w:pPr>
      <w:spacing w:after="60"/>
      <w:jc w:val="center"/>
      <w:outlineLvl w:val="1"/>
    </w:pPr>
    <w:rPr>
      <w:rFonts w:ascii="Arial" w:hAnsi="Arial"/>
      <w:sz w:val="24"/>
      <w:szCs w:val="24"/>
    </w:rPr>
  </w:style>
  <w:style w:type="paragraph" w:styleId="a9">
    <w:name w:val="footer"/>
    <w:basedOn w:val="a"/>
    <w:rsid w:val="000652CC"/>
    <w:pPr>
      <w:tabs>
        <w:tab w:val="center" w:pos="4677"/>
        <w:tab w:val="right" w:pos="9355"/>
      </w:tabs>
    </w:pPr>
  </w:style>
  <w:style w:type="character" w:styleId="aa">
    <w:name w:val="Hyperlink"/>
    <w:rsid w:val="005B648E"/>
    <w:rPr>
      <w:color w:val="0000FF"/>
      <w:u w:val="single"/>
    </w:rPr>
  </w:style>
  <w:style w:type="paragraph" w:styleId="ab">
    <w:name w:val="Balloon Text"/>
    <w:basedOn w:val="a"/>
    <w:link w:val="ac"/>
    <w:uiPriority w:val="99"/>
    <w:semiHidden/>
    <w:unhideWhenUsed/>
    <w:rsid w:val="005F4B5D"/>
    <w:rPr>
      <w:rFonts w:ascii="Tahoma" w:hAnsi="Tahoma"/>
      <w:sz w:val="16"/>
      <w:szCs w:val="16"/>
    </w:rPr>
  </w:style>
  <w:style w:type="character" w:customStyle="1" w:styleId="ac">
    <w:name w:val="Текст выноски Знак"/>
    <w:link w:val="ab"/>
    <w:uiPriority w:val="99"/>
    <w:semiHidden/>
    <w:rsid w:val="005F4B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buger\Desktop\Blanks\&#1041;&#1051;&#1040;&#1053;&#1050;&#1048;\&#1044;&#1083;&#1103;%20&#1073;&#1091;&#1082;&#1088;&#1077;&#1077;&#1074;&#1072;\coner_blank_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61A9-3DA5-4850-A712-5B8273D2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coner_blank_6</Template>
  <TotalTime>58</TotalTime>
  <Pages>1</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ЦФТО МПС</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bubuger-mac</dc:creator>
  <cp:lastModifiedBy>Турков Алексей Вячеславович</cp:lastModifiedBy>
  <cp:revision>7</cp:revision>
  <cp:lastPrinted>2018-09-18T10:32:00Z</cp:lastPrinted>
  <dcterms:created xsi:type="dcterms:W3CDTF">2018-06-22T13:00:00Z</dcterms:created>
  <dcterms:modified xsi:type="dcterms:W3CDTF">2018-09-18T10:44:00Z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
  </property>
  <property fmtid="{D5CDD505-2E9C-101B-9397-08002B2CF9AE}" pid="3" name="Дата">
    <vt:lpwstr/>
  </property>
</Properties>
</file>