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86338D" w:rsidRDefault="006F3F6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86338D" w:rsidRDefault="006F3F69">
      <w:pPr>
        <w:tabs>
          <w:tab w:val="left" w:pos="4962"/>
        </w:tabs>
        <w:ind w:left="4820"/>
        <w:rPr>
          <w:b/>
          <w:bCs/>
          <w:sz w:val="28"/>
          <w:szCs w:val="28"/>
        </w:rPr>
      </w:pPr>
      <w:r>
        <w:rPr>
          <w:b/>
          <w:bCs/>
          <w:sz w:val="28"/>
          <w:szCs w:val="28"/>
        </w:rPr>
        <w:t>Петр Сергеевич Силин</w:t>
      </w:r>
    </w:p>
    <w:p w:rsidR="001D6E8A" w:rsidRPr="006D2B87" w:rsidRDefault="001D6E8A" w:rsidP="001D6E8A">
      <w:pPr>
        <w:tabs>
          <w:tab w:val="left" w:pos="4962"/>
        </w:tabs>
        <w:ind w:left="4820"/>
        <w:rPr>
          <w:rFonts w:eastAsia="Arial Unicode MS"/>
        </w:rPr>
      </w:pPr>
    </w:p>
    <w:p w:rsidR="0086338D" w:rsidRDefault="006F3F69">
      <w:pPr>
        <w:tabs>
          <w:tab w:val="left" w:pos="4962"/>
        </w:tabs>
        <w:ind w:left="4820"/>
        <w:rPr>
          <w:b/>
          <w:bCs/>
          <w:sz w:val="28"/>
        </w:rPr>
      </w:pPr>
      <w:r>
        <w:rPr>
          <w:b/>
          <w:bCs/>
          <w:sz w:val="28"/>
        </w:rPr>
        <w:t>«24» августа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86338D" w:rsidRDefault="006F3F69">
      <w:pPr>
        <w:pStyle w:val="19"/>
        <w:ind w:firstLine="709"/>
      </w:pPr>
      <w:r>
        <w:t>Открытый конкурс в электронной форме среди субъектов малого и среднего предпринимательства № ОКэ-МСП-</w:t>
      </w:r>
      <w:r w:rsidR="003A5F7C">
        <w:t>НКПДВЖД</w:t>
      </w:r>
      <w:r>
        <w:t>-18</w:t>
      </w:r>
      <w:r w:rsidR="003A5F7C">
        <w:t>-0012</w:t>
      </w:r>
      <w:r>
        <w:t xml:space="preserve"> по предмету закупки «Охрана объектов заказчика в г. Уссурийск в 2019-2021 году</w:t>
      </w:r>
      <w:proofErr w:type="gramStart"/>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 xml:space="preserve">ыми физическими и юридическими </w:t>
      </w:r>
      <w:r>
        <w:lastRenderedPageBreak/>
        <w:t>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6338D" w:rsidRDefault="006F3F6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w:t>
      </w:r>
      <w:proofErr w:type="gramStart"/>
      <w:r>
        <w:rPr>
          <w:rFonts w:eastAsia="MS Mincho"/>
          <w:sz w:val="28"/>
          <w:szCs w:val="28"/>
        </w:rPr>
        <w:t>поступил указанный запрос и публикуются</w:t>
      </w:r>
      <w:proofErr w:type="gramEnd"/>
      <w:r>
        <w:rPr>
          <w:rFonts w:eastAsia="MS Mincho"/>
          <w:sz w:val="28"/>
          <w:szCs w:val="28"/>
        </w:rPr>
        <w:t xml:space="preserve">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6338D" w:rsidRDefault="006F3F69">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w:t>
      </w:r>
      <w:proofErr w:type="gramStart"/>
      <w:r>
        <w:rPr>
          <w:sz w:val="28"/>
          <w:szCs w:val="28"/>
        </w:rPr>
        <w:t>подписать ЭП и вновь направить</w:t>
      </w:r>
      <w:proofErr w:type="gramEnd"/>
      <w:r>
        <w:rPr>
          <w:sz w:val="28"/>
          <w:szCs w:val="28"/>
        </w:rPr>
        <w:t xml:space="preserve">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 xml:space="preserve">В срок, указанный в пункте 8 Информационной карты, Организатор </w:t>
      </w:r>
      <w:proofErr w:type="gramStart"/>
      <w:r>
        <w:rPr>
          <w:sz w:val="28"/>
          <w:szCs w:val="28"/>
        </w:rPr>
        <w:t>осуществляет рассмотрение и сопоставление Заявок на участие в Открытом конкурсе и готовит</w:t>
      </w:r>
      <w:proofErr w:type="gramEnd"/>
      <w:r>
        <w:rPr>
          <w:sz w:val="28"/>
          <w:szCs w:val="28"/>
        </w:rPr>
        <w:t xml:space="preserve">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6338D" w:rsidRDefault="006F3F69">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86338D" w:rsidRDefault="006F3F69">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6338D" w:rsidRDefault="00597EA2">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A9292D" w:rsidRPr="007E6DE4" w:rsidRDefault="00A9292D"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A9292D" w:rsidRDefault="00A9292D"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A9292D" w:rsidRPr="007E6DE4" w:rsidRDefault="00A9292D" w:rsidP="00805082">
                  <w:pPr>
                    <w:jc w:val="center"/>
                    <w:rPr>
                      <w:b/>
                      <w:sz w:val="28"/>
                      <w:szCs w:val="28"/>
                    </w:rPr>
                  </w:pPr>
                  <w:r w:rsidRPr="007E6DE4">
                    <w:rPr>
                      <w:b/>
                      <w:sz w:val="28"/>
                      <w:szCs w:val="28"/>
                    </w:rPr>
                    <w:t>________________________________________</w:t>
                  </w:r>
                </w:p>
                <w:p w:rsidR="00A9292D" w:rsidRPr="007E6DE4" w:rsidRDefault="00A9292D" w:rsidP="00805082">
                  <w:pPr>
                    <w:jc w:val="center"/>
                    <w:rPr>
                      <w:i/>
                      <w:sz w:val="20"/>
                      <w:szCs w:val="20"/>
                    </w:rPr>
                  </w:pPr>
                  <w:r w:rsidRPr="007E6DE4">
                    <w:rPr>
                      <w:i/>
                      <w:sz w:val="20"/>
                      <w:szCs w:val="20"/>
                    </w:rPr>
                    <w:t>государство регистрации претендента</w:t>
                  </w:r>
                </w:p>
                <w:p w:rsidR="00A9292D" w:rsidRPr="007E6DE4" w:rsidRDefault="00A9292D" w:rsidP="00805082">
                  <w:pPr>
                    <w:jc w:val="center"/>
                    <w:rPr>
                      <w:b/>
                      <w:sz w:val="28"/>
                      <w:szCs w:val="28"/>
                    </w:rPr>
                  </w:pPr>
                  <w:r w:rsidRPr="007E6DE4">
                    <w:rPr>
                      <w:b/>
                      <w:sz w:val="28"/>
                      <w:szCs w:val="28"/>
                    </w:rPr>
                    <w:t>_____________________________</w:t>
                  </w:r>
                  <w:r>
                    <w:rPr>
                      <w:b/>
                      <w:sz w:val="28"/>
                      <w:szCs w:val="28"/>
                    </w:rPr>
                    <w:t>__________________</w:t>
                  </w:r>
                </w:p>
                <w:p w:rsidR="00A9292D" w:rsidRPr="007E6DE4" w:rsidRDefault="00A9292D" w:rsidP="00805082">
                  <w:pPr>
                    <w:jc w:val="center"/>
                    <w:rPr>
                      <w:i/>
                      <w:sz w:val="20"/>
                      <w:szCs w:val="20"/>
                    </w:rPr>
                  </w:pPr>
                  <w:r w:rsidRPr="007E6DE4">
                    <w:rPr>
                      <w:i/>
                      <w:sz w:val="20"/>
                      <w:szCs w:val="20"/>
                    </w:rPr>
                    <w:t>ИНН претендента (для претендентов-резидентов Российской Федерации)</w:t>
                  </w:r>
                </w:p>
                <w:p w:rsidR="00A9292D" w:rsidRDefault="00A9292D" w:rsidP="00805082">
                  <w:pPr>
                    <w:jc w:val="both"/>
                  </w:pPr>
                </w:p>
                <w:p w:rsidR="00A9292D" w:rsidRDefault="00A9292D">
                  <w:pPr>
                    <w:jc w:val="center"/>
                    <w:rPr>
                      <w:b/>
                    </w:rPr>
                  </w:pPr>
                  <w:r>
                    <w:rPr>
                      <w:b/>
                    </w:rPr>
                    <w:t xml:space="preserve">ЗАЯВКА НА УЧАСТИЕ В ОТКРЫТОМ КОНКУРСЕ № </w:t>
                  </w:r>
                </w:p>
                <w:p w:rsidR="00A9292D" w:rsidRPr="001D6E8A" w:rsidRDefault="00A9292D" w:rsidP="00805082">
                  <w:pPr>
                    <w:jc w:val="center"/>
                    <w:rPr>
                      <w:b/>
                    </w:rPr>
                  </w:pPr>
                  <w:r w:rsidRPr="001D6E8A">
                    <w:rPr>
                      <w:b/>
                    </w:rPr>
                    <w:t xml:space="preserve">(лот № _________) </w:t>
                  </w:r>
                </w:p>
                <w:p w:rsidR="00A9292D" w:rsidRPr="00521EAB" w:rsidRDefault="00A9292D" w:rsidP="00805082">
                  <w:pPr>
                    <w:jc w:val="center"/>
                    <w:rPr>
                      <w:i/>
                    </w:rPr>
                  </w:pPr>
                  <w:r w:rsidRPr="001D6E8A">
                    <w:rPr>
                      <w:i/>
                    </w:rPr>
                    <w:t>(указывается, если предусмотрены лоты)</w:t>
                  </w:r>
                </w:p>
                <w:p w:rsidR="00A9292D" w:rsidRPr="00923E2D" w:rsidRDefault="00A9292D" w:rsidP="00805082">
                  <w:pPr>
                    <w:jc w:val="center"/>
                    <w:rPr>
                      <w:b/>
                    </w:rPr>
                  </w:pPr>
                </w:p>
                <w:p w:rsidR="00A9292D" w:rsidRPr="00923E2D" w:rsidRDefault="00A9292D" w:rsidP="00805082">
                  <w:pPr>
                    <w:ind w:left="2124" w:firstLine="708"/>
                    <w:rPr>
                      <w:i/>
                    </w:rPr>
                  </w:pPr>
                </w:p>
              </w:txbxContent>
            </v:textbox>
            <w10:wrap type="tight"/>
          </v:shape>
        </w:pict>
      </w:r>
      <w:r w:rsidR="006F3F69">
        <w:rPr>
          <w:sz w:val="28"/>
          <w:szCs w:val="28"/>
        </w:rPr>
        <w:t xml:space="preserve"> При подаче Заявки на бумажном носителе п</w:t>
      </w:r>
      <w:r w:rsidR="006F3F69">
        <w:rPr>
          <w:sz w:val="28"/>
        </w:rPr>
        <w:t>исьмо (конверт) с Заявкой должен</w:t>
      </w:r>
      <w:r w:rsidR="006F3F69">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proofErr w:type="gramStart"/>
      <w:r>
        <w:rPr>
          <w:sz w:val="28"/>
          <w:szCs w:val="28"/>
        </w:rPr>
        <w:t>скреплены печатью и заверены</w:t>
      </w:r>
      <w:proofErr w:type="gramEnd"/>
      <w:r>
        <w:rPr>
          <w:sz w:val="28"/>
          <w:szCs w:val="28"/>
        </w:rPr>
        <w:t xml:space="preserve">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86338D" w:rsidRDefault="006F3F69">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6338D" w:rsidRDefault="006F3F69">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6338D" w:rsidRDefault="006F3F69">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6338D" w:rsidRDefault="0086338D">
      <w:pPr>
        <w:pStyle w:val="a"/>
        <w:ind w:left="0" w:firstLine="720"/>
        <w:rPr>
          <w:b w:val="0"/>
          <w:i w:val="0"/>
        </w:rPr>
      </w:pPr>
    </w:p>
    <w:p w:rsidR="0086338D" w:rsidRDefault="006F3F69">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6338D" w:rsidRDefault="006F3F69">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86338D" w:rsidRDefault="0086338D" w:rsidP="006F3F69">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86338D" w:rsidRPr="00687CD7" w:rsidRDefault="0086338D" w:rsidP="006F3F69">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Дальневосточной  железной дороге;</w:t>
      </w:r>
    </w:p>
    <w:p w:rsidR="0086338D" w:rsidRPr="00687CD7" w:rsidRDefault="0086338D" w:rsidP="006F3F69">
      <w:pPr>
        <w:ind w:right="-1" w:firstLine="567"/>
        <w:jc w:val="both"/>
        <w:rPr>
          <w:sz w:val="28"/>
          <w:szCs w:val="28"/>
        </w:rPr>
      </w:pPr>
      <w:r>
        <w:rPr>
          <w:b/>
          <w:sz w:val="28"/>
          <w:szCs w:val="28"/>
        </w:rPr>
        <w:t xml:space="preserve">4.3. Особые условия: </w:t>
      </w:r>
    </w:p>
    <w:p w:rsidR="0086338D" w:rsidRPr="00687CD7" w:rsidRDefault="0086338D" w:rsidP="006F3F69">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86338D" w:rsidRPr="00687CD7" w:rsidRDefault="0086338D" w:rsidP="006F3F69">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86338D" w:rsidRPr="00687CD7" w:rsidRDefault="0086338D" w:rsidP="006F3F69">
      <w:pPr>
        <w:pStyle w:val="afd"/>
        <w:ind w:firstLine="709"/>
        <w:rPr>
          <w:i/>
        </w:rPr>
      </w:pPr>
      <w:r>
        <w:rPr>
          <w:b/>
          <w:szCs w:val="28"/>
        </w:rPr>
        <w:t>4.4. Основные термины и определения:</w:t>
      </w:r>
    </w:p>
    <w:p w:rsidR="00B22301" w:rsidRDefault="00B22301" w:rsidP="00B22301">
      <w:pPr>
        <w:pBdr>
          <w:top w:val="nil"/>
          <w:left w:val="nil"/>
          <w:bottom w:val="nil"/>
          <w:right w:val="nil"/>
          <w:between w:val="nil"/>
        </w:pBdr>
        <w:ind w:right="-1" w:firstLine="567"/>
        <w:jc w:val="both"/>
        <w:rPr>
          <w:color w:val="293544"/>
          <w:sz w:val="28"/>
          <w:szCs w:val="28"/>
        </w:rPr>
      </w:pPr>
      <w:r>
        <w:rPr>
          <w:i/>
          <w:color w:val="293544"/>
          <w:sz w:val="28"/>
          <w:szCs w:val="28"/>
        </w:rPr>
        <w:t>Объект</w:t>
      </w:r>
      <w:r>
        <w:rPr>
          <w:b/>
          <w:color w:val="293544"/>
          <w:sz w:val="28"/>
          <w:szCs w:val="28"/>
        </w:rPr>
        <w:t xml:space="preserve"> – </w:t>
      </w:r>
      <w:r>
        <w:rPr>
          <w:color w:val="293544"/>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color w:val="293544"/>
          <w:sz w:val="28"/>
          <w:szCs w:val="28"/>
        </w:rPr>
        <w:br/>
        <w:t>ПАО «ТрансКонтейнер» на Дальневосточной</w:t>
      </w:r>
      <w:r>
        <w:rPr>
          <w:color w:val="000000"/>
          <w:sz w:val="28"/>
          <w:szCs w:val="28"/>
        </w:rPr>
        <w:t xml:space="preserve"> железной дороге.</w:t>
      </w:r>
      <w:r>
        <w:rPr>
          <w:i/>
          <w:color w:val="293544"/>
          <w:sz w:val="28"/>
          <w:szCs w:val="28"/>
        </w:rPr>
        <w:t xml:space="preserve"> </w:t>
      </w:r>
    </w:p>
    <w:p w:rsidR="00B22301" w:rsidRDefault="00B22301" w:rsidP="00B22301">
      <w:pPr>
        <w:pBdr>
          <w:top w:val="nil"/>
          <w:left w:val="nil"/>
          <w:bottom w:val="nil"/>
          <w:right w:val="nil"/>
          <w:between w:val="nil"/>
        </w:pBdr>
        <w:ind w:right="-1" w:firstLine="567"/>
        <w:jc w:val="both"/>
        <w:rPr>
          <w:color w:val="293544"/>
          <w:sz w:val="28"/>
          <w:szCs w:val="28"/>
        </w:rPr>
      </w:pPr>
      <w:proofErr w:type="gramStart"/>
      <w:r>
        <w:rPr>
          <w:i/>
          <w:color w:val="293544"/>
          <w:sz w:val="28"/>
          <w:szCs w:val="28"/>
        </w:rPr>
        <w:t>Имущество Заказчика -</w:t>
      </w:r>
      <w:r>
        <w:rPr>
          <w:color w:val="293544"/>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roofErr w:type="gramEnd"/>
    </w:p>
    <w:p w:rsidR="00B22301" w:rsidRDefault="00B22301" w:rsidP="00B22301">
      <w:pPr>
        <w:pBdr>
          <w:top w:val="nil"/>
          <w:left w:val="nil"/>
          <w:bottom w:val="nil"/>
          <w:right w:val="nil"/>
          <w:between w:val="nil"/>
        </w:pBdr>
        <w:ind w:firstLine="709"/>
        <w:jc w:val="both"/>
        <w:rPr>
          <w:color w:val="293544"/>
          <w:sz w:val="28"/>
          <w:szCs w:val="28"/>
        </w:rPr>
      </w:pPr>
      <w:r>
        <w:rPr>
          <w:i/>
          <w:color w:val="293544"/>
          <w:sz w:val="28"/>
          <w:szCs w:val="28"/>
        </w:rPr>
        <w:t xml:space="preserve">Охрана </w:t>
      </w:r>
      <w:r w:rsidRPr="00CE0CD1">
        <w:rPr>
          <w:color w:val="293544"/>
          <w:sz w:val="28"/>
          <w:szCs w:val="28"/>
        </w:rPr>
        <w:t>объектов (имущества)</w:t>
      </w:r>
      <w:r>
        <w:rPr>
          <w:color w:val="293544"/>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22301" w:rsidRDefault="00B22301" w:rsidP="00B22301">
      <w:pPr>
        <w:pBdr>
          <w:top w:val="nil"/>
          <w:left w:val="nil"/>
          <w:bottom w:val="nil"/>
          <w:right w:val="nil"/>
          <w:between w:val="nil"/>
        </w:pBdr>
        <w:ind w:firstLine="709"/>
        <w:jc w:val="both"/>
        <w:rPr>
          <w:color w:val="293544"/>
          <w:sz w:val="28"/>
          <w:szCs w:val="28"/>
        </w:rPr>
      </w:pPr>
      <w:proofErr w:type="spellStart"/>
      <w:r>
        <w:rPr>
          <w:i/>
          <w:color w:val="293544"/>
          <w:sz w:val="28"/>
          <w:szCs w:val="28"/>
        </w:rPr>
        <w:t>Внутриобъектовый</w:t>
      </w:r>
      <w:proofErr w:type="spellEnd"/>
      <w:r>
        <w:rPr>
          <w:i/>
          <w:color w:val="293544"/>
          <w:sz w:val="28"/>
          <w:szCs w:val="28"/>
        </w:rPr>
        <w:t xml:space="preserve"> режим</w:t>
      </w:r>
      <w:r>
        <w:rPr>
          <w:color w:val="293544"/>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86338D" w:rsidRPr="007930D3" w:rsidRDefault="00B22301" w:rsidP="00B22301">
      <w:pPr>
        <w:ind w:firstLine="709"/>
        <w:jc w:val="both"/>
        <w:rPr>
          <w:sz w:val="28"/>
          <w:szCs w:val="28"/>
        </w:rPr>
      </w:pPr>
      <w:proofErr w:type="gramStart"/>
      <w:r>
        <w:rPr>
          <w:i/>
          <w:color w:val="293544"/>
          <w:sz w:val="28"/>
          <w:szCs w:val="28"/>
        </w:rPr>
        <w:t>Пропускной режим</w:t>
      </w:r>
      <w:r>
        <w:rPr>
          <w:color w:val="293544"/>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r w:rsidR="0086338D">
        <w:rPr>
          <w:sz w:val="28"/>
          <w:szCs w:val="28"/>
        </w:rPr>
        <w:t>.</w:t>
      </w:r>
      <w:proofErr w:type="gramEnd"/>
    </w:p>
    <w:p w:rsidR="0086338D" w:rsidRPr="00CA2C87" w:rsidRDefault="0086338D" w:rsidP="006F3F69">
      <w:pPr>
        <w:ind w:right="-1" w:firstLine="567"/>
        <w:jc w:val="both"/>
        <w:rPr>
          <w:sz w:val="28"/>
          <w:szCs w:val="28"/>
        </w:rPr>
      </w:pPr>
    </w:p>
    <w:p w:rsidR="0086338D" w:rsidRDefault="0086338D" w:rsidP="006F3F69">
      <w:pPr>
        <w:tabs>
          <w:tab w:val="left" w:pos="3251"/>
        </w:tabs>
        <w:ind w:firstLine="567"/>
        <w:jc w:val="both"/>
        <w:rPr>
          <w:rStyle w:val="FontStyle21"/>
          <w:rFonts w:eastAsia="MS Mincho"/>
          <w:b/>
          <w:sz w:val="28"/>
          <w:szCs w:val="28"/>
        </w:rPr>
      </w:pPr>
      <w:r>
        <w:rPr>
          <w:rStyle w:val="FontStyle21"/>
          <w:rFonts w:eastAsia="MS Mincho"/>
          <w:b/>
          <w:sz w:val="28"/>
          <w:szCs w:val="28"/>
        </w:rPr>
        <w:t xml:space="preserve">4.5. Под охрану принимаются следующие Объекты: </w:t>
      </w:r>
    </w:p>
    <w:p w:rsidR="0086338D" w:rsidRPr="00687CD7" w:rsidRDefault="0086338D" w:rsidP="006F3F69">
      <w:pPr>
        <w:tabs>
          <w:tab w:val="left" w:pos="3251"/>
        </w:tabs>
        <w:ind w:firstLine="567"/>
        <w:jc w:val="both"/>
        <w:rPr>
          <w:sz w:val="28"/>
          <w:szCs w:val="28"/>
        </w:rPr>
      </w:pPr>
      <w:r>
        <w:rPr>
          <w:rStyle w:val="FontStyle21"/>
          <w:rFonts w:eastAsia="MS Mincho"/>
          <w:sz w:val="28"/>
          <w:szCs w:val="28"/>
        </w:rPr>
        <w:t>Контейнерный терминал Уссурийск филиала ПАО «ТрансКонтейнер» на Дальневосточной железной дороге, расположенный по адресу Приморский край г. Уссурийск пер. Спасский д.7</w:t>
      </w:r>
      <w:r>
        <w:rPr>
          <w:sz w:val="28"/>
          <w:szCs w:val="28"/>
        </w:rPr>
        <w:t xml:space="preserve">; </w:t>
      </w:r>
    </w:p>
    <w:p w:rsidR="0086338D" w:rsidRPr="00687CD7" w:rsidRDefault="0086338D" w:rsidP="006F3F69">
      <w:pPr>
        <w:ind w:right="-1" w:firstLine="556"/>
        <w:jc w:val="both"/>
        <w:rPr>
          <w:rStyle w:val="FontStyle21"/>
          <w:rFonts w:eastAsia="MS Mincho"/>
          <w:b/>
          <w:sz w:val="28"/>
          <w:szCs w:val="28"/>
        </w:rPr>
      </w:pPr>
    </w:p>
    <w:p w:rsidR="0086338D" w:rsidRDefault="0086338D" w:rsidP="006F3F69">
      <w:pPr>
        <w:ind w:right="-1" w:firstLine="556"/>
        <w:jc w:val="both"/>
        <w:rPr>
          <w:b/>
          <w:bCs/>
          <w:sz w:val="28"/>
          <w:szCs w:val="28"/>
        </w:rPr>
      </w:pPr>
      <w:r>
        <w:rPr>
          <w:rStyle w:val="FontStyle21"/>
          <w:rFonts w:eastAsia="MS Mincho"/>
          <w:b/>
          <w:sz w:val="28"/>
          <w:szCs w:val="28"/>
        </w:rPr>
        <w:t xml:space="preserve">4.6. </w:t>
      </w:r>
      <w:r>
        <w:rPr>
          <w:b/>
          <w:bCs/>
          <w:sz w:val="28"/>
          <w:szCs w:val="28"/>
        </w:rPr>
        <w:t xml:space="preserve"> Начальная (максимальная) цена договора – указана в пункте 5 Информационной карты</w:t>
      </w:r>
    </w:p>
    <w:p w:rsidR="0086338D" w:rsidRPr="00CA2C87" w:rsidRDefault="0086338D" w:rsidP="006F3F69">
      <w:pPr>
        <w:tabs>
          <w:tab w:val="left" w:pos="3251"/>
        </w:tabs>
        <w:ind w:firstLine="567"/>
        <w:jc w:val="both"/>
        <w:rPr>
          <w:rStyle w:val="FontStyle21"/>
          <w:rFonts w:eastAsia="MS Mincho"/>
          <w:b/>
          <w:sz w:val="28"/>
          <w:szCs w:val="28"/>
        </w:rPr>
      </w:pPr>
    </w:p>
    <w:p w:rsidR="0086338D" w:rsidRPr="00687CD7" w:rsidRDefault="0086338D" w:rsidP="006F3F69">
      <w:pPr>
        <w:ind w:right="-1" w:firstLine="556"/>
        <w:jc w:val="both"/>
        <w:rPr>
          <w:b/>
          <w:bCs/>
          <w:sz w:val="28"/>
          <w:szCs w:val="28"/>
        </w:rPr>
      </w:pPr>
      <w:r>
        <w:rPr>
          <w:b/>
          <w:bCs/>
          <w:sz w:val="28"/>
          <w:szCs w:val="28"/>
        </w:rPr>
        <w:t>4.7. Объем и содержание Услуг.</w:t>
      </w:r>
    </w:p>
    <w:p w:rsidR="0086338D" w:rsidRDefault="0086338D" w:rsidP="006F3F69">
      <w:pPr>
        <w:pStyle w:val="43"/>
        <w:suppressAutoHyphens/>
        <w:rPr>
          <w:b/>
          <w:szCs w:val="28"/>
        </w:rPr>
      </w:pPr>
    </w:p>
    <w:p w:rsidR="0086338D" w:rsidRPr="00FC146E" w:rsidRDefault="0086338D" w:rsidP="006F3F69">
      <w:pPr>
        <w:jc w:val="both"/>
        <w:rPr>
          <w:szCs w:val="28"/>
        </w:rPr>
      </w:pPr>
      <w:r>
        <w:rPr>
          <w:b/>
          <w:sz w:val="28"/>
          <w:szCs w:val="28"/>
          <w:lang w:eastAsia="ru-RU"/>
        </w:rPr>
        <w:t xml:space="preserve">4.7.1. Охрана объекта: </w:t>
      </w:r>
      <w:r>
        <w:rPr>
          <w:sz w:val="28"/>
          <w:szCs w:val="28"/>
        </w:rPr>
        <w:t>Контейнерный терминал Уссурийск.</w:t>
      </w:r>
    </w:p>
    <w:p w:rsidR="0086338D" w:rsidRPr="00581DF2" w:rsidRDefault="0086338D" w:rsidP="006F3F69">
      <w:pPr>
        <w:shd w:val="clear" w:color="auto" w:fill="FFFFFF"/>
        <w:spacing w:after="120"/>
        <w:rPr>
          <w:sz w:val="28"/>
          <w:szCs w:val="28"/>
        </w:rPr>
      </w:pPr>
      <w:r>
        <w:rPr>
          <w:b/>
          <w:sz w:val="28"/>
          <w:szCs w:val="28"/>
        </w:rPr>
        <w:t>Место оказания Услуг</w:t>
      </w:r>
      <w:r>
        <w:rPr>
          <w:sz w:val="28"/>
          <w:szCs w:val="28"/>
        </w:rPr>
        <w:t>: Приморский край г. Уссурийск, пер. Спасский,  д. 7</w:t>
      </w:r>
    </w:p>
    <w:p w:rsidR="0086338D" w:rsidRPr="001F7953" w:rsidRDefault="0086338D" w:rsidP="006F3F69">
      <w:pPr>
        <w:pStyle w:val="43"/>
        <w:suppressAutoHyphens/>
        <w:spacing w:after="120"/>
        <w:ind w:firstLine="0"/>
        <w:rPr>
          <w:szCs w:val="28"/>
        </w:rPr>
      </w:pPr>
      <w:r>
        <w:rPr>
          <w:b/>
          <w:szCs w:val="28"/>
        </w:rPr>
        <w:t>Количество постов:</w:t>
      </w:r>
      <w:r>
        <w:rPr>
          <w:szCs w:val="28"/>
        </w:rPr>
        <w:t xml:space="preserve"> 3(три)</w:t>
      </w:r>
    </w:p>
    <w:p w:rsidR="0086338D" w:rsidRDefault="0086338D" w:rsidP="006F3F69">
      <w:pPr>
        <w:pStyle w:val="43"/>
        <w:suppressAutoHyphens/>
        <w:spacing w:after="120"/>
        <w:ind w:firstLine="0"/>
        <w:rPr>
          <w:szCs w:val="28"/>
        </w:rPr>
      </w:pPr>
      <w:r>
        <w:rPr>
          <w:b/>
          <w:szCs w:val="28"/>
        </w:rPr>
        <w:t>Количество охранников (на каждом посту)</w:t>
      </w:r>
      <w:r>
        <w:rPr>
          <w:szCs w:val="28"/>
        </w:rPr>
        <w:t>: 1 человек в смену.</w:t>
      </w:r>
    </w:p>
    <w:p w:rsidR="0086338D" w:rsidRPr="00FC146E" w:rsidRDefault="0086338D" w:rsidP="006F3F69">
      <w:pPr>
        <w:pStyle w:val="43"/>
        <w:suppressAutoHyphens/>
        <w:spacing w:after="120"/>
        <w:ind w:firstLine="0"/>
        <w:rPr>
          <w:i/>
          <w:szCs w:val="28"/>
        </w:rPr>
      </w:pPr>
      <w:r>
        <w:rPr>
          <w:b/>
          <w:szCs w:val="28"/>
        </w:rPr>
        <w:t>Вид дежурства</w:t>
      </w:r>
      <w:r>
        <w:rPr>
          <w:szCs w:val="28"/>
        </w:rPr>
        <w:t xml:space="preserve"> (режим дежурства): круглосуточно/ 24 часа.</w:t>
      </w:r>
    </w:p>
    <w:p w:rsidR="0086338D" w:rsidRPr="00FC146E" w:rsidRDefault="0086338D" w:rsidP="006F3F69">
      <w:pPr>
        <w:pStyle w:val="43"/>
        <w:suppressAutoHyphens/>
        <w:rPr>
          <w:i/>
          <w:szCs w:val="28"/>
        </w:rPr>
      </w:pPr>
    </w:p>
    <w:p w:rsidR="0086338D" w:rsidRPr="005D24F9" w:rsidRDefault="0086338D" w:rsidP="006F3F69">
      <w:pPr>
        <w:jc w:val="both"/>
        <w:rPr>
          <w:sz w:val="28"/>
          <w:szCs w:val="28"/>
          <w:lang w:eastAsia="ru-RU"/>
        </w:rPr>
      </w:pPr>
      <w:r>
        <w:rPr>
          <w:b/>
          <w:sz w:val="28"/>
          <w:szCs w:val="28"/>
          <w:lang w:eastAsia="ru-RU"/>
        </w:rPr>
        <w:t xml:space="preserve">4.7.2. Планируемый срок (период) оказания Услуг: с </w:t>
      </w:r>
      <w:r>
        <w:rPr>
          <w:sz w:val="28"/>
          <w:szCs w:val="28"/>
          <w:lang w:eastAsia="ru-RU"/>
        </w:rPr>
        <w:t>«1» января 2019  года по «31» декабря 2021 года.</w:t>
      </w:r>
    </w:p>
    <w:p w:rsidR="0086338D" w:rsidRPr="00581DF2" w:rsidRDefault="0086338D" w:rsidP="006F3F69">
      <w:pPr>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86338D" w:rsidRPr="00133287" w:rsidRDefault="0086338D" w:rsidP="006F3F69">
      <w:pPr>
        <w:pStyle w:val="43"/>
        <w:suppressAutoHyphens/>
        <w:ind w:firstLine="0"/>
        <w:rPr>
          <w:b/>
          <w:szCs w:val="28"/>
        </w:rPr>
      </w:pPr>
      <w:r>
        <w:rPr>
          <w:b/>
          <w:szCs w:val="28"/>
        </w:rPr>
        <w:t xml:space="preserve"> 4.7.4. Содержание Услуг:</w:t>
      </w:r>
    </w:p>
    <w:p w:rsidR="0086338D" w:rsidRPr="008729ED" w:rsidRDefault="0086338D" w:rsidP="006F3F69">
      <w:pPr>
        <w:pStyle w:val="43"/>
        <w:rPr>
          <w:i/>
          <w:szCs w:val="28"/>
        </w:rPr>
      </w:pPr>
      <w:r>
        <w:rPr>
          <w:b/>
          <w:szCs w:val="28"/>
        </w:rPr>
        <w:t>-</w:t>
      </w:r>
      <w:r>
        <w:rPr>
          <w:szCs w:val="28"/>
        </w:rPr>
        <w:t xml:space="preserve"> </w:t>
      </w:r>
      <w:r w:rsidR="00A73897">
        <w:t xml:space="preserve">осуществление охраны объектов в соответствии с законодательством Российской Федерации, условиями Договора </w:t>
      </w:r>
      <w:r w:rsidR="00A73897">
        <w:rPr>
          <w:szCs w:val="28"/>
        </w:rPr>
        <w:t>(приложение № 5 к документации о закупке)</w:t>
      </w:r>
      <w:r w:rsidR="00A73897">
        <w:t>,  требованиями внутренних инструкций Заказчика</w:t>
      </w:r>
      <w:r>
        <w:rPr>
          <w:szCs w:val="28"/>
        </w:rPr>
        <w:t>;</w:t>
      </w:r>
      <w:r>
        <w:rPr>
          <w:i/>
          <w:szCs w:val="28"/>
        </w:rPr>
        <w:t xml:space="preserve"> </w:t>
      </w:r>
    </w:p>
    <w:p w:rsidR="0086338D" w:rsidRPr="008729ED" w:rsidRDefault="0086338D" w:rsidP="006F3F69">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86338D" w:rsidRPr="008729ED" w:rsidRDefault="0086338D" w:rsidP="006F3F69">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86338D" w:rsidRPr="008729ED" w:rsidRDefault="0086338D" w:rsidP="006F3F69">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86338D" w:rsidRPr="008729ED" w:rsidRDefault="0086338D" w:rsidP="006F3F69">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86338D" w:rsidRPr="008729ED" w:rsidRDefault="0086338D" w:rsidP="006F3F69">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86338D" w:rsidRPr="008729ED" w:rsidRDefault="0086338D" w:rsidP="006F3F69">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86338D" w:rsidRPr="008729ED" w:rsidRDefault="0086338D" w:rsidP="006F3F69">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86338D" w:rsidRPr="008729ED" w:rsidRDefault="0086338D" w:rsidP="006F3F69">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86338D" w:rsidRDefault="0086338D" w:rsidP="006F3F69">
      <w:pPr>
        <w:pStyle w:val="43"/>
        <w:rPr>
          <w:i/>
          <w:szCs w:val="28"/>
        </w:rPr>
      </w:pPr>
      <w:r>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86338D" w:rsidRPr="00ED6719" w:rsidRDefault="0086338D" w:rsidP="006F3F69">
      <w:pPr>
        <w:spacing w:before="120"/>
        <w:ind w:firstLine="556"/>
        <w:jc w:val="both"/>
        <w:rPr>
          <w:b/>
          <w:bCs/>
          <w:sz w:val="28"/>
          <w:szCs w:val="28"/>
        </w:rPr>
      </w:pPr>
      <w:r>
        <w:rPr>
          <w:b/>
          <w:bCs/>
          <w:sz w:val="28"/>
          <w:szCs w:val="28"/>
        </w:rPr>
        <w:t>4.8. Срок действия договора</w:t>
      </w:r>
    </w:p>
    <w:p w:rsidR="0086338D" w:rsidRPr="001917CB" w:rsidRDefault="0086338D" w:rsidP="006F3F69">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w:t>
      </w:r>
      <w:proofErr w:type="gramStart"/>
      <w:r>
        <w:rPr>
          <w:bCs/>
          <w:sz w:val="28"/>
          <w:szCs w:val="28"/>
        </w:rPr>
        <w:t>с даты</w:t>
      </w:r>
      <w:proofErr w:type="gramEnd"/>
      <w:r>
        <w:rPr>
          <w:bCs/>
          <w:sz w:val="28"/>
          <w:szCs w:val="28"/>
        </w:rPr>
        <w:t xml:space="preserve"> его подписания и действует</w:t>
      </w:r>
      <w:r>
        <w:rPr>
          <w:bCs/>
          <w:color w:val="FF0000"/>
          <w:sz w:val="28"/>
          <w:szCs w:val="28"/>
        </w:rPr>
        <w:t xml:space="preserve"> </w:t>
      </w:r>
      <w:r>
        <w:rPr>
          <w:bCs/>
          <w:sz w:val="28"/>
          <w:szCs w:val="28"/>
        </w:rPr>
        <w:t xml:space="preserve">по </w:t>
      </w:r>
      <w:r>
        <w:rPr>
          <w:sz w:val="28"/>
          <w:szCs w:val="28"/>
        </w:rPr>
        <w:t>«31» декабря 2021  года, а в части взаиморасчетов – до полного исполнения сторонами своих обязательств.</w:t>
      </w:r>
    </w:p>
    <w:p w:rsidR="0086338D" w:rsidRPr="001917CB" w:rsidRDefault="0086338D" w:rsidP="006F3F69">
      <w:pPr>
        <w:spacing w:before="120"/>
        <w:ind w:firstLine="556"/>
        <w:jc w:val="both"/>
        <w:rPr>
          <w:b/>
          <w:sz w:val="28"/>
          <w:szCs w:val="28"/>
        </w:rPr>
      </w:pPr>
      <w:r>
        <w:rPr>
          <w:b/>
          <w:sz w:val="28"/>
          <w:szCs w:val="28"/>
        </w:rPr>
        <w:t xml:space="preserve">4.9. Основания </w:t>
      </w:r>
      <w:r>
        <w:rPr>
          <w:b/>
          <w:bCs/>
          <w:sz w:val="28"/>
          <w:szCs w:val="28"/>
        </w:rPr>
        <w:t>признания</w:t>
      </w:r>
      <w:r>
        <w:rPr>
          <w:b/>
          <w:sz w:val="28"/>
          <w:szCs w:val="28"/>
        </w:rPr>
        <w:t xml:space="preserve">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86338D" w:rsidRDefault="0086338D" w:rsidP="006F3F69">
      <w:pPr>
        <w:ind w:right="-1" w:firstLine="556"/>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86338D" w:rsidRPr="00ED6719" w:rsidRDefault="0086338D" w:rsidP="006F3F69">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6338D" w:rsidRPr="00ED6719" w:rsidRDefault="0086338D" w:rsidP="006F3F69">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6338D" w:rsidRDefault="0086338D" w:rsidP="006F3F69">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86338D" w:rsidRDefault="0086338D" w:rsidP="006F3F69">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86338D" w:rsidRDefault="0086338D" w:rsidP="006F3F69">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86338D" w:rsidRDefault="0086338D" w:rsidP="006F3F69">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1(одного</w:t>
      </w:r>
      <w:proofErr w:type="gramStart"/>
      <w:r>
        <w:rPr>
          <w:bCs/>
          <w:sz w:val="28"/>
          <w:szCs w:val="28"/>
        </w:rPr>
        <w:t>)м</w:t>
      </w:r>
      <w:proofErr w:type="gramEnd"/>
      <w:r>
        <w:rPr>
          <w:bCs/>
          <w:sz w:val="28"/>
          <w:szCs w:val="28"/>
        </w:rPr>
        <w:t>лн. рублей (оригинал).</w:t>
      </w:r>
    </w:p>
    <w:p w:rsidR="0086338D" w:rsidRPr="00ED6719" w:rsidRDefault="0086338D" w:rsidP="006F3F69">
      <w:pPr>
        <w:ind w:right="-1" w:firstLine="556"/>
        <w:jc w:val="both"/>
        <w:rPr>
          <w:bCs/>
          <w:sz w:val="28"/>
          <w:szCs w:val="28"/>
        </w:rPr>
      </w:pPr>
      <w:r>
        <w:rPr>
          <w:rFonts w:eastAsia="MS Mincho" w:cs="Arial"/>
          <w:kern w:val="2"/>
          <w:sz w:val="28"/>
          <w:szCs w:val="28"/>
        </w:rPr>
        <w:t xml:space="preserve">4.9.2. </w:t>
      </w:r>
      <w:r>
        <w:rPr>
          <w:bCs/>
          <w:sz w:val="28"/>
          <w:szCs w:val="28"/>
        </w:rPr>
        <w:t xml:space="preserve">В случае если Победитель не представит затребованных документов, указанных в п. 4.9.1, до заключения договора, он </w:t>
      </w:r>
      <w:proofErr w:type="gramStart"/>
      <w:r>
        <w:rPr>
          <w:bCs/>
          <w:sz w:val="28"/>
          <w:szCs w:val="28"/>
        </w:rPr>
        <w:t>признается уклонившимся от заключения договора и договор может</w:t>
      </w:r>
      <w:proofErr w:type="gramEnd"/>
      <w:r>
        <w:rPr>
          <w:bCs/>
          <w:sz w:val="28"/>
          <w:szCs w:val="28"/>
        </w:rPr>
        <w:t xml:space="preserve"> быть заключен с участником, заявке которого присвоен второй номер.</w:t>
      </w:r>
    </w:p>
    <w:p w:rsidR="0086338D" w:rsidRDefault="0086338D" w:rsidP="006F3F69">
      <w:pPr>
        <w:ind w:right="-1" w:firstLine="556"/>
        <w:jc w:val="both"/>
        <w:rPr>
          <w:bCs/>
          <w:sz w:val="28"/>
          <w:szCs w:val="28"/>
        </w:rPr>
      </w:pPr>
      <w:r>
        <w:rPr>
          <w:bCs/>
          <w:sz w:val="28"/>
          <w:szCs w:val="28"/>
        </w:rPr>
        <w:t>4.9.3. В случае</w:t>
      </w:r>
      <w:proofErr w:type="gramStart"/>
      <w:r>
        <w:rPr>
          <w:bCs/>
          <w:sz w:val="28"/>
          <w:szCs w:val="28"/>
        </w:rPr>
        <w:t>,</w:t>
      </w:r>
      <w:proofErr w:type="gramEnd"/>
      <w:r>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B22301" w:rsidRDefault="00B22301" w:rsidP="00B22301">
      <w:pPr>
        <w:pBdr>
          <w:top w:val="nil"/>
          <w:left w:val="nil"/>
          <w:bottom w:val="nil"/>
          <w:right w:val="nil"/>
          <w:between w:val="nil"/>
        </w:pBdr>
        <w:ind w:right="-1" w:firstLine="556"/>
        <w:jc w:val="both"/>
        <w:rPr>
          <w:color w:val="000000"/>
          <w:sz w:val="28"/>
          <w:szCs w:val="28"/>
        </w:rPr>
      </w:pPr>
      <w:r>
        <w:rPr>
          <w:color w:val="000000"/>
          <w:sz w:val="28"/>
          <w:szCs w:val="28"/>
        </w:rPr>
        <w:t xml:space="preserve">4.9.4. </w:t>
      </w:r>
      <w:proofErr w:type="gramStart"/>
      <w:r>
        <w:rPr>
          <w:color w:val="000000"/>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color w:val="000000"/>
          <w:sz w:val="28"/>
          <w:szCs w:val="28"/>
        </w:rPr>
        <w:t>внутриобъектовому</w:t>
      </w:r>
      <w:proofErr w:type="spellEnd"/>
      <w:r>
        <w:rPr>
          <w:color w:val="000000"/>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color w:val="000000"/>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B22301" w:rsidRDefault="00B22301" w:rsidP="00B22301">
      <w:pPr>
        <w:pBdr>
          <w:top w:val="nil"/>
          <w:left w:val="nil"/>
          <w:bottom w:val="nil"/>
          <w:right w:val="nil"/>
          <w:between w:val="nil"/>
        </w:pBdr>
        <w:ind w:right="-1" w:firstLine="556"/>
        <w:jc w:val="both"/>
        <w:rPr>
          <w:color w:val="000000"/>
          <w:sz w:val="28"/>
          <w:szCs w:val="28"/>
        </w:rPr>
      </w:pPr>
      <w:r>
        <w:rPr>
          <w:color w:val="000000"/>
          <w:sz w:val="28"/>
          <w:szCs w:val="28"/>
        </w:rPr>
        <w:t xml:space="preserve">В случае если работники Победителя не сдадут зачеты в необходимом объеме, Победитель </w:t>
      </w:r>
      <w:proofErr w:type="gramStart"/>
      <w:r>
        <w:rPr>
          <w:color w:val="000000"/>
          <w:sz w:val="28"/>
          <w:szCs w:val="28"/>
        </w:rPr>
        <w:t>признается уклонившимся от заключения договора и договор может</w:t>
      </w:r>
      <w:proofErr w:type="gramEnd"/>
      <w:r>
        <w:rPr>
          <w:color w:val="000000"/>
          <w:sz w:val="28"/>
          <w:szCs w:val="28"/>
        </w:rPr>
        <w:t xml:space="preserve"> быть заключен с участником, заявке которого присвоен второй номер. Материалы для изучения предоставляются Заказчиком.</w:t>
      </w:r>
    </w:p>
    <w:p w:rsidR="00B22301" w:rsidRDefault="00B22301" w:rsidP="00B22301">
      <w:pPr>
        <w:pBdr>
          <w:top w:val="nil"/>
          <w:left w:val="nil"/>
          <w:bottom w:val="nil"/>
          <w:right w:val="nil"/>
          <w:between w:val="nil"/>
        </w:pBdr>
        <w:ind w:right="-1" w:firstLine="556"/>
        <w:jc w:val="both"/>
        <w:rPr>
          <w:color w:val="000000"/>
          <w:sz w:val="28"/>
          <w:szCs w:val="28"/>
        </w:rPr>
      </w:pPr>
      <w:r>
        <w:rPr>
          <w:color w:val="000000"/>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color w:val="000000"/>
          <w:sz w:val="28"/>
          <w:szCs w:val="28"/>
        </w:rPr>
        <w:t>заступления</w:t>
      </w:r>
      <w:proofErr w:type="spellEnd"/>
      <w:r>
        <w:rPr>
          <w:color w:val="000000"/>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 xml:space="preserve">Следующие условия проведения Открытого конкурса являются неотъемлемой частью настоящей документации, </w:t>
      </w:r>
      <w:proofErr w:type="gramStart"/>
      <w:r>
        <w:rPr>
          <w:szCs w:val="28"/>
        </w:rPr>
        <w:t>уточняют и дополняют</w:t>
      </w:r>
      <w:proofErr w:type="gramEnd"/>
      <w:r>
        <w:rPr>
          <w:szCs w:val="28"/>
        </w:rPr>
        <w:t xml:space="preserve">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6338D" w:rsidRDefault="006F3F69">
            <w:r>
              <w:t xml:space="preserve">Открытый конкурс в электронной форме среди субъектов малого и среднего предпринимательства № </w:t>
            </w:r>
            <w:r w:rsidR="003A5F7C">
              <w:t xml:space="preserve">ОКэ-МСП-НКПДВЖД-18-0012 </w:t>
            </w:r>
            <w:r>
              <w:t>по предмету закупки «Охрана объектов заказчика в г. Уссурийск в 2019-2021 году</w:t>
            </w:r>
            <w:proofErr w:type="gramStart"/>
            <w:r>
              <w:t>.»</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6338D" w:rsidRDefault="006F3F69">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86338D" w:rsidRDefault="006F3F69">
            <w:pPr>
              <w:pStyle w:val="19"/>
              <w:ind w:firstLine="0"/>
              <w:rPr>
                <w:sz w:val="24"/>
                <w:szCs w:val="24"/>
              </w:rPr>
            </w:pPr>
            <w:r>
              <w:rPr>
                <w:sz w:val="24"/>
                <w:szCs w:val="24"/>
              </w:rPr>
              <w:t xml:space="preserve">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86338D" w:rsidRDefault="006F3F69">
            <w:pPr>
              <w:pStyle w:val="19"/>
              <w:ind w:firstLine="0"/>
              <w:rPr>
                <w:sz w:val="24"/>
                <w:szCs w:val="24"/>
              </w:rPr>
            </w:pPr>
            <w:r>
              <w:rPr>
                <w:sz w:val="24"/>
                <w:szCs w:val="24"/>
              </w:rPr>
              <w:t>Адрес: Российская Федерация, 680000, г. Хабаровск, ул. Дзержинского, д. 65, 3 этаж.</w:t>
            </w:r>
          </w:p>
          <w:p w:rsidR="0086338D" w:rsidRDefault="006F3F69">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Омельченко Алексей Николаевич, тел. +7(4212)465008, электронный адрес </w:t>
            </w:r>
            <w:proofErr w:type="spellStart"/>
            <w:r>
              <w:t>omelchenkoan@trcont.ru</w:t>
            </w:r>
            <w:proofErr w:type="spellEnd"/>
            <w:r>
              <w:t>.</w:t>
            </w:r>
          </w:p>
          <w:p w:rsidR="0086338D" w:rsidRDefault="0086338D">
            <w:pPr>
              <w:pStyle w:val="19"/>
              <w:ind w:firstLine="0"/>
              <w:rPr>
                <w:sz w:val="24"/>
                <w:szCs w:val="24"/>
              </w:rPr>
            </w:pPr>
          </w:p>
          <w:p w:rsidR="0086338D" w:rsidRDefault="0086338D">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86338D" w:rsidRPr="003A5F7C" w:rsidRDefault="006F3F69" w:rsidP="003A5F7C">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3A5F7C">
              <w:rPr>
                <w:b/>
                <w:sz w:val="24"/>
                <w:szCs w:val="24"/>
              </w:rPr>
              <w:t>«</w:t>
            </w:r>
            <w:r w:rsidR="00C44B7F" w:rsidRPr="003A5F7C">
              <w:rPr>
                <w:b/>
                <w:sz w:val="24"/>
                <w:szCs w:val="24"/>
              </w:rPr>
              <w:t>1</w:t>
            </w:r>
            <w:r w:rsidR="003A5F7C" w:rsidRPr="003A5F7C">
              <w:rPr>
                <w:b/>
                <w:sz w:val="24"/>
                <w:szCs w:val="24"/>
              </w:rPr>
              <w:t>2</w:t>
            </w:r>
            <w:r w:rsidRPr="003A5F7C">
              <w:rPr>
                <w:b/>
                <w:sz w:val="24"/>
                <w:szCs w:val="24"/>
              </w:rPr>
              <w:t xml:space="preserve">» </w:t>
            </w:r>
            <w:r w:rsidR="00C44B7F" w:rsidRPr="003A5F7C">
              <w:rPr>
                <w:b/>
                <w:sz w:val="24"/>
                <w:szCs w:val="24"/>
              </w:rPr>
              <w:t>сентября</w:t>
            </w:r>
            <w:r w:rsidRPr="003A5F7C">
              <w:rPr>
                <w:b/>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1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0"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1"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86338D" w:rsidRDefault="006F3F69" w:rsidP="00631691">
            <w:pPr>
              <w:pStyle w:val="19"/>
              <w:ind w:firstLine="0"/>
              <w:rPr>
                <w:sz w:val="24"/>
                <w:szCs w:val="24"/>
              </w:rPr>
            </w:pPr>
            <w:r>
              <w:rPr>
                <w:sz w:val="24"/>
                <w:szCs w:val="24"/>
              </w:rPr>
              <w:t>Начальная (максимальная) цена договора составляет 12</w:t>
            </w:r>
            <w:r w:rsidR="00631691">
              <w:rPr>
                <w:sz w:val="24"/>
                <w:szCs w:val="24"/>
              </w:rPr>
              <w:t> </w:t>
            </w:r>
            <w:r>
              <w:rPr>
                <w:sz w:val="24"/>
                <w:szCs w:val="24"/>
              </w:rPr>
              <w:t>296</w:t>
            </w:r>
            <w:r w:rsidR="00631691">
              <w:rPr>
                <w:sz w:val="24"/>
                <w:szCs w:val="24"/>
              </w:rPr>
              <w:t> </w:t>
            </w:r>
            <w:r>
              <w:rPr>
                <w:sz w:val="24"/>
                <w:szCs w:val="24"/>
              </w:rPr>
              <w:t>391 (двенадцать миллионов двести девяносто шесть тысяч триста девяносто один) рубль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а</w:t>
            </w:r>
            <w:proofErr w:type="gramEnd"/>
            <w:r>
              <w:rPr>
                <w:sz w:val="24"/>
                <w:szCs w:val="24"/>
              </w:rPr>
              <w:t xml:space="preserve">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86338D" w:rsidRDefault="006F3F69" w:rsidP="001D14BC">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9250EB" w:rsidRPr="001D14BC">
              <w:rPr>
                <w:b/>
                <w:sz w:val="24"/>
                <w:szCs w:val="24"/>
              </w:rPr>
              <w:t>«0</w:t>
            </w:r>
            <w:r w:rsidR="001D14BC" w:rsidRPr="001D14BC">
              <w:rPr>
                <w:b/>
                <w:sz w:val="24"/>
                <w:szCs w:val="24"/>
              </w:rPr>
              <w:t>3</w:t>
            </w:r>
            <w:r w:rsidR="009250EB" w:rsidRPr="001D14BC">
              <w:rPr>
                <w:b/>
                <w:sz w:val="24"/>
                <w:szCs w:val="24"/>
              </w:rPr>
              <w:t>» октября 2018 г.</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86338D" w:rsidRDefault="006F3F6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86338D" w:rsidRDefault="006F3F69" w:rsidP="001D14B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009250EB" w:rsidRPr="001D14BC">
              <w:rPr>
                <w:b/>
                <w:sz w:val="24"/>
                <w:szCs w:val="24"/>
              </w:rPr>
              <w:t>«</w:t>
            </w:r>
            <w:r w:rsidR="001D14BC">
              <w:rPr>
                <w:b/>
                <w:sz w:val="24"/>
                <w:szCs w:val="24"/>
              </w:rPr>
              <w:t>10</w:t>
            </w:r>
            <w:r w:rsidR="009250EB" w:rsidRPr="001D14BC">
              <w:rPr>
                <w:b/>
                <w:sz w:val="24"/>
                <w:szCs w:val="24"/>
              </w:rPr>
              <w:t>» октября 2018 г.</w:t>
            </w:r>
            <w:r w:rsidRPr="001D14BC">
              <w:rPr>
                <w:b/>
                <w:sz w:val="24"/>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ED7310" w:rsidRDefault="00ED7310" w:rsidP="00ED7310">
            <w:pPr>
              <w:pStyle w:val="19"/>
              <w:ind w:firstLine="0"/>
              <w:rPr>
                <w:sz w:val="24"/>
                <w:szCs w:val="24"/>
              </w:rPr>
            </w:pPr>
            <w:r>
              <w:rPr>
                <w:sz w:val="24"/>
                <w:szCs w:val="24"/>
              </w:rPr>
              <w:t>Решение об итогах Открытого конкурса принимается Конкурсной комиссией аппарата управления ПАО</w:t>
            </w:r>
            <w:r w:rsidR="00C85328">
              <w:rPr>
                <w:sz w:val="24"/>
                <w:szCs w:val="24"/>
              </w:rPr>
              <w:t> </w:t>
            </w:r>
            <w:r>
              <w:rPr>
                <w:sz w:val="24"/>
                <w:szCs w:val="24"/>
              </w:rPr>
              <w:t>«ТрансКонтейнер»</w:t>
            </w:r>
          </w:p>
          <w:p w:rsidR="0086338D" w:rsidRDefault="00ED7310" w:rsidP="00ED7310">
            <w:pPr>
              <w:pStyle w:val="19"/>
              <w:ind w:firstLine="0"/>
              <w:rPr>
                <w:sz w:val="24"/>
                <w:szCs w:val="24"/>
                <w:highlight w:val="cyan"/>
              </w:rPr>
            </w:pPr>
            <w:r>
              <w:rPr>
                <w:sz w:val="24"/>
                <w:szCs w:val="24"/>
              </w:rPr>
              <w:t xml:space="preserve">Адрес: </w:t>
            </w:r>
            <w:r w:rsidRPr="002177B5">
              <w:rPr>
                <w:sz w:val="24"/>
                <w:szCs w:val="24"/>
              </w:rPr>
              <w:t>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6338D" w:rsidRDefault="006F3F69" w:rsidP="001D14BC">
            <w:pPr>
              <w:pStyle w:val="19"/>
              <w:ind w:firstLine="0"/>
              <w:rPr>
                <w:sz w:val="24"/>
                <w:szCs w:val="24"/>
              </w:rPr>
            </w:pPr>
            <w:r>
              <w:rPr>
                <w:sz w:val="24"/>
                <w:szCs w:val="24"/>
              </w:rPr>
              <w:t xml:space="preserve">Подведение итогов состоится не позднее </w:t>
            </w:r>
            <w:bookmarkStart w:id="24" w:name="OLE_LINK14"/>
            <w:bookmarkStart w:id="25" w:name="OLE_LINK15"/>
            <w:bookmarkStart w:id="26" w:name="OLE_LINK28"/>
            <w:r w:rsidRPr="001D14BC">
              <w:rPr>
                <w:b/>
                <w:sz w:val="24"/>
                <w:szCs w:val="24"/>
              </w:rPr>
              <w:t>«</w:t>
            </w:r>
            <w:r w:rsidR="001D14BC" w:rsidRPr="001D14BC">
              <w:rPr>
                <w:b/>
                <w:sz w:val="24"/>
                <w:szCs w:val="24"/>
              </w:rPr>
              <w:t>04</w:t>
            </w:r>
            <w:r w:rsidRPr="001D14BC">
              <w:rPr>
                <w:b/>
                <w:sz w:val="24"/>
                <w:szCs w:val="24"/>
              </w:rPr>
              <w:t xml:space="preserve">» </w:t>
            </w:r>
            <w:r w:rsidR="001D14BC" w:rsidRPr="001D14BC">
              <w:rPr>
                <w:b/>
                <w:sz w:val="24"/>
                <w:szCs w:val="24"/>
              </w:rPr>
              <w:t>декабря</w:t>
            </w:r>
            <w:r w:rsidRPr="001D14BC">
              <w:rPr>
                <w:b/>
                <w:sz w:val="24"/>
                <w:szCs w:val="24"/>
              </w:rPr>
              <w:t xml:space="preserve"> 2018 г.</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86338D" w:rsidRDefault="006F3F69">
            <w:pPr>
              <w:pStyle w:val="19"/>
              <w:ind w:firstLine="0"/>
              <w:rPr>
                <w:sz w:val="24"/>
                <w:szCs w:val="24"/>
              </w:rPr>
            </w:pPr>
            <w:r>
              <w:rPr>
                <w:sz w:val="24"/>
                <w:szCs w:val="24"/>
              </w:rPr>
              <w:t xml:space="preserve">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86338D" w:rsidRDefault="006F3F69">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6338D" w:rsidRDefault="006F3F69">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6338D" w:rsidRDefault="006F3F69">
            <w:pPr>
              <w:pStyle w:val="Default"/>
              <w:jc w:val="both"/>
            </w:pPr>
            <w:r>
              <w:rPr>
                <w:b/>
                <w:bCs/>
                <w:color w:val="auto"/>
              </w:rPr>
              <w:t xml:space="preserve">Срок </w:t>
            </w:r>
            <w:r w:rsidR="00950AF4">
              <w:rPr>
                <w:b/>
              </w:rPr>
              <w:t xml:space="preserve">(период) </w:t>
            </w:r>
            <w:r>
              <w:rPr>
                <w:b/>
                <w:color w:val="auto"/>
              </w:rPr>
              <w:t>оказания услуг</w:t>
            </w:r>
            <w:r>
              <w:rPr>
                <w:b/>
                <w:bCs/>
                <w:color w:val="auto"/>
              </w:rPr>
              <w:t xml:space="preserve">: </w:t>
            </w:r>
            <w:r>
              <w:t>с 00 часов 00 минут «</w:t>
            </w:r>
            <w:r w:rsidR="00510FC5">
              <w:t>0</w:t>
            </w:r>
            <w:r>
              <w:t>1» января 2019 г. по 24 часов 00 минут «31» декабря  2021 г.</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оказания услуг: </w:t>
            </w:r>
          </w:p>
          <w:p w:rsidR="0086338D" w:rsidRDefault="006F3F69">
            <w:pPr>
              <w:pStyle w:val="19"/>
              <w:ind w:firstLine="0"/>
              <w:rPr>
                <w:sz w:val="24"/>
                <w:szCs w:val="24"/>
              </w:rPr>
            </w:pPr>
            <w:r>
              <w:rPr>
                <w:sz w:val="24"/>
                <w:szCs w:val="24"/>
              </w:rPr>
              <w:t xml:space="preserve">Приморский край, г Уссурийск, Спасский пер, </w:t>
            </w:r>
            <w:proofErr w:type="spellStart"/>
            <w:r>
              <w:rPr>
                <w:sz w:val="24"/>
                <w:szCs w:val="24"/>
              </w:rPr>
              <w:t>д</w:t>
            </w:r>
            <w:proofErr w:type="spellEnd"/>
            <w:r>
              <w:rPr>
                <w:sz w:val="24"/>
                <w:szCs w:val="24"/>
              </w:rPr>
              <w:t xml:space="preserve"> 7</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86338D" w:rsidRDefault="006F3F69">
            <w:pPr>
              <w:pStyle w:val="19"/>
              <w:ind w:firstLine="0"/>
              <w:rPr>
                <w:sz w:val="24"/>
                <w:szCs w:val="24"/>
              </w:rPr>
            </w:pPr>
            <w:r>
              <w:rPr>
                <w:sz w:val="24"/>
                <w:szCs w:val="24"/>
              </w:rPr>
              <w:t xml:space="preserve">В соответствии с Техническим заданием.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86338D" w:rsidRDefault="006F3F69">
            <w:pPr>
              <w:pStyle w:val="aff"/>
              <w:jc w:val="both"/>
              <w:rPr>
                <w:sz w:val="24"/>
                <w:szCs w:val="24"/>
              </w:rPr>
            </w:pPr>
            <w:r w:rsidRPr="006F3F69">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86338D" w:rsidRDefault="006F3F69">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6338D" w:rsidRPr="006F3F69" w:rsidRDefault="006F3F69">
            <w:pPr>
              <w:pStyle w:val="aff7"/>
              <w:numPr>
                <w:ilvl w:val="1"/>
                <w:numId w:val="21"/>
              </w:numPr>
              <w:jc w:val="both"/>
            </w:pPr>
            <w:r w:rsidRPr="006F3F6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6338D" w:rsidRPr="006F3F69" w:rsidRDefault="006F3F69">
            <w:pPr>
              <w:pStyle w:val="aff7"/>
              <w:numPr>
                <w:ilvl w:val="1"/>
                <w:numId w:val="21"/>
              </w:numPr>
              <w:jc w:val="both"/>
            </w:pPr>
            <w:r w:rsidRPr="006F3F6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6338D" w:rsidRPr="006F3F69" w:rsidRDefault="006F3F69">
            <w:pPr>
              <w:pStyle w:val="aff7"/>
              <w:numPr>
                <w:ilvl w:val="1"/>
                <w:numId w:val="21"/>
              </w:numPr>
              <w:jc w:val="both"/>
            </w:pPr>
            <w:r w:rsidRPr="006F3F69">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6F3F69">
              <w:t xml:space="preserve"> (-</w:t>
            </w:r>
            <w:proofErr w:type="spellStart"/>
            <w:proofErr w:type="gramEnd"/>
            <w:r w:rsidRPr="006F3F69">
              <w:t>ов</w:t>
            </w:r>
            <w:proofErr w:type="spellEnd"/>
            <w:r w:rsidRPr="006F3F69">
              <w:t>) не менее 20 % от начальной (максимальной) цены договора/цены лота;</w:t>
            </w:r>
          </w:p>
          <w:p w:rsidR="0086338D" w:rsidRPr="006F3F69" w:rsidRDefault="006F3F69">
            <w:pPr>
              <w:pStyle w:val="aff7"/>
              <w:numPr>
                <w:ilvl w:val="1"/>
                <w:numId w:val="21"/>
              </w:numPr>
              <w:jc w:val="both"/>
            </w:pPr>
            <w:r w:rsidRPr="006F3F69">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6338D" w:rsidRPr="006F3F69" w:rsidRDefault="006F3F69">
            <w:pPr>
              <w:pStyle w:val="aff7"/>
              <w:numPr>
                <w:ilvl w:val="1"/>
                <w:numId w:val="21"/>
              </w:numPr>
              <w:jc w:val="both"/>
            </w:pPr>
            <w:r w:rsidRPr="006F3F69">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86338D" w:rsidRDefault="006F3F69">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службы;</w:t>
            </w:r>
          </w:p>
          <w:p w:rsidR="0086338D" w:rsidRPr="006F3F69" w:rsidRDefault="006F3F69">
            <w:pPr>
              <w:pStyle w:val="aff7"/>
              <w:numPr>
                <w:ilvl w:val="1"/>
                <w:numId w:val="21"/>
              </w:numPr>
              <w:jc w:val="both"/>
            </w:pPr>
            <w:r w:rsidRPr="006F3F69">
              <w:t>наличие у претендента или его подрядчика не менее 1 (одной) груп</w:t>
            </w:r>
            <w:proofErr w:type="gramStart"/>
            <w:r w:rsidRPr="006F3F69">
              <w:t>п(</w:t>
            </w:r>
            <w:proofErr w:type="spellStart"/>
            <w:proofErr w:type="gramEnd"/>
            <w:r w:rsidRPr="006F3F69">
              <w:t>ы</w:t>
            </w:r>
            <w:proofErr w:type="spellEnd"/>
            <w:r w:rsidRPr="006F3F69">
              <w:t>)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6338D" w:rsidRPr="006F3F69" w:rsidRDefault="006F3F69">
            <w:pPr>
              <w:pStyle w:val="aff7"/>
              <w:numPr>
                <w:ilvl w:val="1"/>
                <w:numId w:val="21"/>
              </w:numPr>
              <w:jc w:val="both"/>
            </w:pPr>
            <w:r w:rsidRPr="006F3F69">
              <w:t>наличие разрешения на хранение и использование служебного оружия серии РХИ;</w:t>
            </w:r>
          </w:p>
          <w:p w:rsidR="0086338D" w:rsidRPr="006F3F69" w:rsidRDefault="006F3F69">
            <w:pPr>
              <w:pStyle w:val="aff7"/>
              <w:numPr>
                <w:ilvl w:val="1"/>
                <w:numId w:val="21"/>
              </w:numPr>
              <w:jc w:val="both"/>
            </w:pPr>
            <w:r w:rsidRPr="006F3F69">
              <w:t>наличие у претендента или его подрядчика на праве собственности, аренды или ином законном праве автотранспорта в количестве не менее 1 шт. для перемещения группы быстрого реагирования;</w:t>
            </w:r>
          </w:p>
          <w:p w:rsidR="0086338D" w:rsidRPr="006F3F69" w:rsidRDefault="006F3F69">
            <w:pPr>
              <w:pStyle w:val="aff7"/>
              <w:numPr>
                <w:ilvl w:val="1"/>
                <w:numId w:val="21"/>
              </w:numPr>
              <w:jc w:val="both"/>
            </w:pPr>
            <w:proofErr w:type="gramStart"/>
            <w:r w:rsidRPr="006F3F69">
              <w:t xml:space="preserve">наличие у претендента или его подрядчика не менее 4 охранников, имеющих разрешение на хранение и ношение при исполнении служебных обязанностей служебного оружия, серии </w:t>
            </w:r>
            <w:proofErr w:type="spellStart"/>
            <w:r w:rsidRPr="006F3F69">
              <w:t>РСЛа</w:t>
            </w:r>
            <w:proofErr w:type="spellEnd"/>
            <w:r w:rsidRPr="006F3F69">
              <w:t xml:space="preserve">, выданное в соответствии с приказом МВД РФ от 19 июня 2012 г. </w:t>
            </w:r>
            <w:r>
              <w:rPr>
                <w:lang w:val="en-US"/>
              </w:rPr>
              <w:t>N</w:t>
            </w:r>
            <w:r w:rsidRPr="006F3F69">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6F3F69">
              <w:t xml:space="preserve">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86338D" w:rsidRPr="006F3F69" w:rsidRDefault="006F3F69">
            <w:pPr>
              <w:pStyle w:val="aff7"/>
              <w:numPr>
                <w:ilvl w:val="1"/>
                <w:numId w:val="21"/>
              </w:numPr>
              <w:jc w:val="both"/>
            </w:pPr>
            <w:r w:rsidRPr="006F3F69">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6338D" w:rsidRPr="006F3F69" w:rsidRDefault="006F3F69">
            <w:pPr>
              <w:pStyle w:val="aff7"/>
              <w:numPr>
                <w:ilvl w:val="1"/>
                <w:numId w:val="21"/>
              </w:numPr>
              <w:jc w:val="both"/>
            </w:pPr>
            <w:proofErr w:type="gramStart"/>
            <w:r w:rsidRPr="006F3F69">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1(одного) млн.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6338D" w:rsidRPr="006F3F69" w:rsidRDefault="006F3F69">
            <w:pPr>
              <w:pStyle w:val="aff7"/>
              <w:numPr>
                <w:ilvl w:val="1"/>
                <w:numId w:val="21"/>
              </w:numPr>
              <w:jc w:val="both"/>
            </w:pPr>
            <w:r w:rsidRPr="006F3F69">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6338D" w:rsidRPr="006F3F69" w:rsidRDefault="006F3F69">
            <w:pPr>
              <w:pStyle w:val="aff7"/>
              <w:numPr>
                <w:ilvl w:val="1"/>
                <w:numId w:val="21"/>
              </w:numPr>
              <w:jc w:val="both"/>
            </w:pPr>
            <w:proofErr w:type="gramStart"/>
            <w:r w:rsidRPr="006F3F6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F3F69">
              <w:t>://</w:t>
            </w:r>
            <w:r>
              <w:rPr>
                <w:lang w:val="en-US"/>
              </w:rPr>
              <w:t>service</w:t>
            </w:r>
            <w:r w:rsidRPr="006F3F69">
              <w:t>.</w:t>
            </w:r>
            <w:proofErr w:type="spellStart"/>
            <w:r>
              <w:rPr>
                <w:lang w:val="en-US"/>
              </w:rPr>
              <w:t>nalog</w:t>
            </w:r>
            <w:proofErr w:type="spellEnd"/>
            <w:r w:rsidRPr="006F3F69">
              <w:t>.</w:t>
            </w:r>
            <w:proofErr w:type="spellStart"/>
            <w:r>
              <w:rPr>
                <w:lang w:val="en-US"/>
              </w:rPr>
              <w:t>ru</w:t>
            </w:r>
            <w:proofErr w:type="spellEnd"/>
            <w:r w:rsidRPr="006F3F69">
              <w:t>/</w:t>
            </w:r>
            <w:proofErr w:type="spellStart"/>
            <w:r>
              <w:rPr>
                <w:lang w:val="en-US"/>
              </w:rPr>
              <w:t>zd</w:t>
            </w:r>
            <w:proofErr w:type="spellEnd"/>
            <w:r w:rsidRPr="006F3F69">
              <w:t>.</w:t>
            </w:r>
            <w:r>
              <w:rPr>
                <w:lang w:val="en-US"/>
              </w:rPr>
              <w:t>do</w:t>
            </w:r>
            <w:r w:rsidRPr="006F3F69">
              <w:t>).</w:t>
            </w:r>
            <w:proofErr w:type="gramEnd"/>
            <w:r w:rsidRPr="006F3F6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F3F69">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F3F69">
              <w:t>://</w:t>
            </w:r>
            <w:r>
              <w:rPr>
                <w:lang w:val="en-US"/>
              </w:rPr>
              <w:t>service</w:t>
            </w:r>
            <w:r w:rsidRPr="006F3F69">
              <w:t>.</w:t>
            </w:r>
            <w:proofErr w:type="spellStart"/>
            <w:r>
              <w:rPr>
                <w:lang w:val="en-US"/>
              </w:rPr>
              <w:t>nalog</w:t>
            </w:r>
            <w:proofErr w:type="spellEnd"/>
            <w:r w:rsidRPr="006F3F69">
              <w:t>.</w:t>
            </w:r>
            <w:proofErr w:type="spellStart"/>
            <w:r>
              <w:rPr>
                <w:lang w:val="en-US"/>
              </w:rPr>
              <w:t>ru</w:t>
            </w:r>
            <w:proofErr w:type="spellEnd"/>
            <w:r w:rsidRPr="006F3F69">
              <w:t>/</w:t>
            </w:r>
            <w:proofErr w:type="spellStart"/>
            <w:r>
              <w:rPr>
                <w:lang w:val="en-US"/>
              </w:rPr>
              <w:t>zd</w:t>
            </w:r>
            <w:proofErr w:type="spellEnd"/>
            <w:r w:rsidRPr="006F3F69">
              <w:t>.</w:t>
            </w:r>
            <w:r>
              <w:rPr>
                <w:lang w:val="en-US"/>
              </w:rPr>
              <w:t>do</w:t>
            </w:r>
            <w:r w:rsidRPr="006F3F69">
              <w:t>));</w:t>
            </w:r>
            <w:proofErr w:type="gramEnd"/>
          </w:p>
          <w:p w:rsidR="0086338D" w:rsidRPr="006F3F69" w:rsidRDefault="006F3F69">
            <w:pPr>
              <w:pStyle w:val="aff7"/>
              <w:numPr>
                <w:ilvl w:val="1"/>
                <w:numId w:val="21"/>
              </w:numPr>
              <w:jc w:val="both"/>
            </w:pPr>
            <w:proofErr w:type="gramStart"/>
            <w:r w:rsidRPr="006F3F69">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F3F69">
              <w:t>://</w:t>
            </w:r>
            <w:proofErr w:type="spellStart"/>
            <w:r>
              <w:rPr>
                <w:lang w:val="en-US"/>
              </w:rPr>
              <w:t>fssprus</w:t>
            </w:r>
            <w:proofErr w:type="spellEnd"/>
            <w:r w:rsidRPr="006F3F69">
              <w:t>.</w:t>
            </w:r>
            <w:proofErr w:type="spellStart"/>
            <w:r>
              <w:rPr>
                <w:lang w:val="en-US"/>
              </w:rPr>
              <w:t>ru</w:t>
            </w:r>
            <w:proofErr w:type="spellEnd"/>
            <w:proofErr w:type="gramEnd"/>
            <w:r w:rsidRPr="006F3F69">
              <w:t>/</w:t>
            </w:r>
            <w:proofErr w:type="spellStart"/>
            <w:r>
              <w:rPr>
                <w:lang w:val="en-US"/>
              </w:rPr>
              <w:t>iss</w:t>
            </w:r>
            <w:proofErr w:type="spellEnd"/>
            <w:r w:rsidRPr="006F3F69">
              <w:t>/</w:t>
            </w:r>
            <w:proofErr w:type="spellStart"/>
            <w:r>
              <w:rPr>
                <w:lang w:val="en-US"/>
              </w:rPr>
              <w:t>ip</w:t>
            </w:r>
            <w:proofErr w:type="spellEnd"/>
            <w:r w:rsidRPr="006F3F69">
              <w:t xml:space="preserve">), а также информации в едином Федеральном реестре сведений о фактах деятельности юридических лиц </w:t>
            </w:r>
            <w:r>
              <w:rPr>
                <w:lang w:val="en-US"/>
              </w:rPr>
              <w:t>http</w:t>
            </w:r>
            <w:r w:rsidRPr="006F3F69">
              <w:t>://</w:t>
            </w:r>
            <w:r>
              <w:rPr>
                <w:lang w:val="en-US"/>
              </w:rPr>
              <w:t>www</w:t>
            </w:r>
            <w:r w:rsidRPr="006F3F69">
              <w:t>.</w:t>
            </w:r>
            <w:proofErr w:type="spellStart"/>
            <w:r>
              <w:rPr>
                <w:lang w:val="en-US"/>
              </w:rPr>
              <w:t>fedresurs</w:t>
            </w:r>
            <w:proofErr w:type="spellEnd"/>
            <w:r w:rsidRPr="006F3F69">
              <w:t>.</w:t>
            </w:r>
            <w:proofErr w:type="spellStart"/>
            <w:r>
              <w:rPr>
                <w:lang w:val="en-US"/>
              </w:rPr>
              <w:t>ru</w:t>
            </w:r>
            <w:proofErr w:type="spellEnd"/>
            <w:r w:rsidRPr="006F3F69">
              <w:t>/</w:t>
            </w:r>
            <w:r>
              <w:rPr>
                <w:lang w:val="en-US"/>
              </w:rPr>
              <w:t>companies</w:t>
            </w:r>
            <w:r w:rsidRPr="006F3F69">
              <w:t>/</w:t>
            </w:r>
            <w:proofErr w:type="spellStart"/>
            <w:r>
              <w:rPr>
                <w:lang w:val="en-US"/>
              </w:rPr>
              <w:t>IsSearching</w:t>
            </w:r>
            <w:proofErr w:type="spellEnd"/>
            <w:r w:rsidRPr="006F3F6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6338D" w:rsidRPr="006F3F69" w:rsidRDefault="006F3F69">
            <w:pPr>
              <w:pStyle w:val="aff7"/>
              <w:numPr>
                <w:ilvl w:val="1"/>
                <w:numId w:val="21"/>
              </w:numPr>
              <w:jc w:val="both"/>
            </w:pPr>
            <w:r w:rsidRPr="006F3F6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6338D" w:rsidRPr="006F3F69" w:rsidRDefault="006F3F69">
            <w:pPr>
              <w:pStyle w:val="aff7"/>
              <w:numPr>
                <w:ilvl w:val="1"/>
                <w:numId w:val="21"/>
              </w:numPr>
              <w:jc w:val="both"/>
            </w:pPr>
            <w:r w:rsidRPr="006F3F69">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6338D" w:rsidRPr="006F3F69" w:rsidRDefault="006F3F69">
            <w:pPr>
              <w:pStyle w:val="aff7"/>
              <w:numPr>
                <w:ilvl w:val="1"/>
                <w:numId w:val="21"/>
              </w:numPr>
              <w:jc w:val="both"/>
            </w:pPr>
            <w:r w:rsidRPr="006F3F69">
              <w:t xml:space="preserve">документ по форме приложения № 4 к документации о </w:t>
            </w:r>
            <w:proofErr w:type="gramStart"/>
            <w:r w:rsidRPr="006F3F69">
              <w:t>закупке</w:t>
            </w:r>
            <w:proofErr w:type="gramEnd"/>
            <w:r w:rsidRPr="006F3F69">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6338D" w:rsidRPr="006F3F69" w:rsidRDefault="006F3F69">
            <w:pPr>
              <w:pStyle w:val="aff7"/>
              <w:numPr>
                <w:ilvl w:val="1"/>
                <w:numId w:val="21"/>
              </w:numPr>
              <w:jc w:val="both"/>
            </w:pPr>
            <w:r w:rsidRPr="006F3F69">
              <w:t>Копии договоров, указанных в документе по форме приложения № 4 к документации о закупке;</w:t>
            </w:r>
          </w:p>
          <w:p w:rsidR="0086338D" w:rsidRDefault="006F3F69">
            <w:pPr>
              <w:pStyle w:val="aff7"/>
              <w:numPr>
                <w:ilvl w:val="1"/>
                <w:numId w:val="21"/>
              </w:numPr>
              <w:jc w:val="both"/>
              <w:rPr>
                <w:lang w:val="en-US"/>
              </w:rPr>
            </w:pPr>
            <w:proofErr w:type="gramStart"/>
            <w:r w:rsidRPr="006F3F69">
              <w:t>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w:t>
            </w:r>
            <w:proofErr w:type="gramEnd"/>
            <w:r w:rsidRPr="006F3F69">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6338D" w:rsidRPr="006F3F69" w:rsidRDefault="006F3F69">
            <w:pPr>
              <w:pStyle w:val="aff7"/>
              <w:numPr>
                <w:ilvl w:val="1"/>
                <w:numId w:val="21"/>
              </w:numPr>
              <w:jc w:val="both"/>
            </w:pPr>
            <w:r w:rsidRPr="006F3F69">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6F3F69">
              <w:t>РСЛа</w:t>
            </w:r>
            <w:proofErr w:type="spellEnd"/>
            <w:r w:rsidRPr="006F3F69">
              <w:t>;</w:t>
            </w:r>
          </w:p>
          <w:p w:rsidR="0086338D" w:rsidRPr="006F3F69" w:rsidRDefault="006F3F69">
            <w:pPr>
              <w:pStyle w:val="aff7"/>
              <w:numPr>
                <w:ilvl w:val="1"/>
                <w:numId w:val="21"/>
              </w:numPr>
              <w:jc w:val="both"/>
            </w:pPr>
            <w:proofErr w:type="gramStart"/>
            <w:r w:rsidRPr="006F3F69">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6F3F69">
              <w:t>внутриобъектовому</w:t>
            </w:r>
            <w:proofErr w:type="spellEnd"/>
            <w:r w:rsidRPr="006F3F69">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6F3F69">
              <w:t xml:space="preserve"> в установленные Заказчиком сроки;</w:t>
            </w:r>
          </w:p>
          <w:p w:rsidR="0086338D" w:rsidRPr="006F3F69" w:rsidRDefault="006F3F69">
            <w:pPr>
              <w:pStyle w:val="aff7"/>
              <w:numPr>
                <w:ilvl w:val="1"/>
                <w:numId w:val="21"/>
              </w:numPr>
              <w:jc w:val="both"/>
            </w:pPr>
            <w:proofErr w:type="gramStart"/>
            <w:r w:rsidRPr="006F3F69">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1(одного)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86338D" w:rsidRPr="006F3F69" w:rsidRDefault="006F3F69">
            <w:pPr>
              <w:pStyle w:val="aff7"/>
              <w:numPr>
                <w:ilvl w:val="1"/>
                <w:numId w:val="21"/>
              </w:numPr>
              <w:jc w:val="both"/>
            </w:pPr>
            <w:r w:rsidRPr="006F3F69">
              <w:t>справка по форме приложения №</w:t>
            </w:r>
            <w:r w:rsidR="00532866">
              <w:t xml:space="preserve"> </w:t>
            </w:r>
            <w:r w:rsidRPr="006F3F69">
              <w:t>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6F3F69">
              <w:t>п(</w:t>
            </w:r>
            <w:proofErr w:type="spellStart"/>
            <w:proofErr w:type="gramEnd"/>
            <w:r w:rsidRPr="006F3F69">
              <w:t>ы</w:t>
            </w:r>
            <w:proofErr w:type="spellEnd"/>
            <w:r w:rsidRPr="006F3F69">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6338D" w:rsidRPr="006F3F69" w:rsidRDefault="006F3F69">
            <w:pPr>
              <w:pStyle w:val="aff7"/>
              <w:numPr>
                <w:ilvl w:val="1"/>
                <w:numId w:val="21"/>
              </w:numPr>
              <w:jc w:val="both"/>
            </w:pPr>
            <w:r w:rsidRPr="006F3F69">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6338D" w:rsidRDefault="006F3F69">
            <w:pPr>
              <w:pStyle w:val="aff7"/>
              <w:numPr>
                <w:ilvl w:val="1"/>
                <w:numId w:val="21"/>
              </w:numPr>
              <w:jc w:val="both"/>
              <w:rPr>
                <w:lang w:val="en-US"/>
              </w:rPr>
            </w:pPr>
            <w:r w:rsidRPr="006F3F69">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p w:rsidR="0086338D" w:rsidRPr="006F3F69" w:rsidRDefault="006F3F69">
            <w:pPr>
              <w:pStyle w:val="aff7"/>
              <w:numPr>
                <w:ilvl w:val="1"/>
                <w:numId w:val="21"/>
              </w:numPr>
              <w:jc w:val="both"/>
            </w:pPr>
            <w:r w:rsidRPr="006F3F69">
              <w:t>в случае</w:t>
            </w:r>
            <w:proofErr w:type="gramStart"/>
            <w:r w:rsidRPr="006F3F69">
              <w:t>,</w:t>
            </w:r>
            <w:proofErr w:type="gramEnd"/>
            <w:r w:rsidRPr="006F3F69">
              <w:t xml:space="preserve">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86338D" w:rsidRDefault="006F3F69">
                        <w:pPr>
                          <w:pStyle w:val="afa"/>
                          <w:ind w:firstLine="0"/>
                          <w:rPr>
                            <w:sz w:val="24"/>
                          </w:rPr>
                        </w:pPr>
                        <w:r>
                          <w:rPr>
                            <w:sz w:val="24"/>
                          </w:rPr>
                          <w:t xml:space="preserve">Цена за весь период оказания услуг,  без учета НДС </w:t>
                        </w:r>
                      </w:p>
                    </w:tc>
                    <w:tc>
                      <w:tcPr>
                        <w:tcW w:w="2114" w:type="dxa"/>
                      </w:tcPr>
                      <w:p w:rsidR="0086338D" w:rsidRDefault="006F3F69">
                        <w:pPr>
                          <w:pStyle w:val="afa"/>
                          <w:ind w:firstLine="0"/>
                          <w:rPr>
                            <w:sz w:val="24"/>
                            <w:lang w:val="en-US"/>
                          </w:rPr>
                        </w:pPr>
                        <w:r>
                          <w:rPr>
                            <w:sz w:val="24"/>
                            <w:lang w:val="en-US"/>
                          </w:rPr>
                          <w:t>0,60</w:t>
                        </w:r>
                      </w:p>
                    </w:tc>
                  </w:tr>
                  <w:tr w:rsidR="00950AF4" w:rsidRPr="00514332" w:rsidTr="00380FE4">
                    <w:tc>
                      <w:tcPr>
                        <w:tcW w:w="4423" w:type="dxa"/>
                      </w:tcPr>
                      <w:p w:rsidR="00950AF4" w:rsidRDefault="00950AF4" w:rsidP="00E21848">
                        <w:pPr>
                          <w:pStyle w:val="afa"/>
                          <w:ind w:firstLine="0"/>
                          <w:rPr>
                            <w:sz w:val="24"/>
                          </w:rPr>
                        </w:pPr>
                        <w:r>
                          <w:rPr>
                            <w:sz w:val="24"/>
                          </w:rPr>
                          <w:t>Опыт участника:</w:t>
                        </w:r>
                      </w:p>
                    </w:tc>
                    <w:tc>
                      <w:tcPr>
                        <w:tcW w:w="2114" w:type="dxa"/>
                      </w:tcPr>
                      <w:p w:rsidR="00950AF4" w:rsidRDefault="00950AF4">
                        <w:pPr>
                          <w:pStyle w:val="afa"/>
                          <w:ind w:firstLine="0"/>
                          <w:rPr>
                            <w:sz w:val="24"/>
                            <w:lang w:val="en-US"/>
                          </w:rPr>
                        </w:pPr>
                      </w:p>
                    </w:tc>
                  </w:tr>
                  <w:tr w:rsidR="00B7370D" w:rsidRPr="00514332" w:rsidTr="00380FE4">
                    <w:tc>
                      <w:tcPr>
                        <w:tcW w:w="4423" w:type="dxa"/>
                      </w:tcPr>
                      <w:p w:rsidR="0086338D" w:rsidRDefault="00E21848" w:rsidP="00E21848">
                        <w:pPr>
                          <w:pStyle w:val="afa"/>
                          <w:ind w:firstLine="0"/>
                          <w:rPr>
                            <w:sz w:val="24"/>
                          </w:rPr>
                        </w:pPr>
                        <w:r w:rsidRPr="00846E23">
                          <w:rPr>
                            <w:sz w:val="24"/>
                          </w:rPr>
                          <w:t xml:space="preserve">количество договоров с предметом охрана </w:t>
                        </w:r>
                        <w:r w:rsidRPr="002177B5">
                          <w:rPr>
                            <w:sz w:val="24"/>
                          </w:rPr>
                          <w:t>движимого и/или</w:t>
                        </w:r>
                        <w:r w:rsidRPr="00846E23">
                          <w:rPr>
                            <w:sz w:val="24"/>
                          </w:rPr>
                          <w:t xml:space="preserve"> недвижимого имущества</w:t>
                        </w:r>
                      </w:p>
                    </w:tc>
                    <w:tc>
                      <w:tcPr>
                        <w:tcW w:w="2114" w:type="dxa"/>
                      </w:tcPr>
                      <w:p w:rsidR="0086338D" w:rsidRDefault="006F3F69">
                        <w:pPr>
                          <w:pStyle w:val="afa"/>
                          <w:ind w:firstLine="0"/>
                          <w:rPr>
                            <w:sz w:val="24"/>
                            <w:lang w:val="en-US"/>
                          </w:rPr>
                        </w:pPr>
                        <w:r>
                          <w:rPr>
                            <w:sz w:val="24"/>
                            <w:lang w:val="en-US"/>
                          </w:rPr>
                          <w:t>0,20</w:t>
                        </w:r>
                      </w:p>
                    </w:tc>
                  </w:tr>
                  <w:tr w:rsidR="00B7370D" w:rsidRPr="00514332" w:rsidTr="00380FE4">
                    <w:tc>
                      <w:tcPr>
                        <w:tcW w:w="4423" w:type="dxa"/>
                      </w:tcPr>
                      <w:p w:rsidR="0086338D" w:rsidRDefault="006F3F69">
                        <w:pPr>
                          <w:pStyle w:val="afa"/>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86338D" w:rsidRDefault="006F3F69">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510FC5" w:rsidRPr="00F86FAA" w:rsidTr="00EF779C">
        <w:tc>
          <w:tcPr>
            <w:tcW w:w="534" w:type="dxa"/>
          </w:tcPr>
          <w:p w:rsidR="00510FC5" w:rsidRPr="00F86FAA" w:rsidRDefault="00510FC5" w:rsidP="00B7370D">
            <w:pPr>
              <w:pStyle w:val="19"/>
              <w:ind w:firstLine="0"/>
              <w:rPr>
                <w:b/>
                <w:sz w:val="24"/>
                <w:szCs w:val="24"/>
              </w:rPr>
            </w:pPr>
            <w:r>
              <w:rPr>
                <w:b/>
                <w:sz w:val="24"/>
                <w:szCs w:val="24"/>
              </w:rPr>
              <w:t>20.</w:t>
            </w:r>
          </w:p>
        </w:tc>
        <w:tc>
          <w:tcPr>
            <w:tcW w:w="2551" w:type="dxa"/>
          </w:tcPr>
          <w:p w:rsidR="00510FC5" w:rsidRPr="00F86FAA" w:rsidRDefault="00510FC5" w:rsidP="00B7370D">
            <w:pPr>
              <w:pStyle w:val="Default"/>
              <w:rPr>
                <w:b/>
                <w:color w:val="auto"/>
              </w:rPr>
            </w:pPr>
            <w:r>
              <w:rPr>
                <w:b/>
                <w:color w:val="auto"/>
              </w:rPr>
              <w:t>Особенности заключения договора</w:t>
            </w:r>
          </w:p>
        </w:tc>
        <w:tc>
          <w:tcPr>
            <w:tcW w:w="6768" w:type="dxa"/>
          </w:tcPr>
          <w:p w:rsidR="00977968" w:rsidRPr="00977968" w:rsidRDefault="00977968" w:rsidP="00977968">
            <w:pPr>
              <w:pBdr>
                <w:top w:val="nil"/>
                <w:left w:val="nil"/>
                <w:bottom w:val="nil"/>
                <w:right w:val="nil"/>
                <w:between w:val="nil"/>
              </w:pBdr>
              <w:jc w:val="both"/>
            </w:pPr>
            <w:r w:rsidRPr="00977968">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977968" w:rsidRPr="00977968" w:rsidRDefault="00977968" w:rsidP="00977968">
            <w:pPr>
              <w:pBdr>
                <w:top w:val="nil"/>
                <w:left w:val="nil"/>
                <w:bottom w:val="nil"/>
                <w:right w:val="nil"/>
                <w:between w:val="nil"/>
              </w:pBdr>
              <w:jc w:val="both"/>
            </w:pPr>
            <w:r w:rsidRPr="00977968">
              <w:t>- договор заключен на срок более 12 (двенадцати) месяцев;</w:t>
            </w:r>
          </w:p>
          <w:p w:rsidR="00977968" w:rsidRPr="00977968" w:rsidRDefault="00977968" w:rsidP="00977968">
            <w:pPr>
              <w:pBdr>
                <w:top w:val="nil"/>
                <w:left w:val="nil"/>
                <w:bottom w:val="nil"/>
                <w:right w:val="nil"/>
                <w:between w:val="nil"/>
              </w:pBdr>
              <w:jc w:val="both"/>
            </w:pPr>
            <w:r w:rsidRPr="00977968">
              <w:t xml:space="preserve">- увеличение стоимости единичных расценок возможно не ранее, чем через 6 (шесть) месяцев </w:t>
            </w:r>
            <w:proofErr w:type="gramStart"/>
            <w:r w:rsidRPr="00977968">
              <w:t>с даты заключения</w:t>
            </w:r>
            <w:proofErr w:type="gramEnd"/>
            <w:r w:rsidRPr="00977968">
              <w:t xml:space="preserve"> договора.</w:t>
            </w:r>
          </w:p>
          <w:p w:rsidR="00977968" w:rsidRPr="00977968" w:rsidRDefault="00977968" w:rsidP="00977968">
            <w:pPr>
              <w:pBdr>
                <w:top w:val="nil"/>
                <w:left w:val="nil"/>
                <w:bottom w:val="nil"/>
                <w:right w:val="nil"/>
                <w:between w:val="nil"/>
              </w:pBdr>
              <w:jc w:val="both"/>
            </w:pPr>
            <w:r w:rsidRPr="00977968">
              <w:t>- увеличение стоимости единичных расценок не может превышать 10% в год.</w:t>
            </w:r>
          </w:p>
          <w:p w:rsidR="00977968" w:rsidRPr="00977968" w:rsidRDefault="00977968" w:rsidP="00977968">
            <w:pPr>
              <w:pBdr>
                <w:top w:val="nil"/>
                <w:left w:val="nil"/>
                <w:bottom w:val="nil"/>
                <w:right w:val="nil"/>
                <w:between w:val="nil"/>
              </w:pBdr>
              <w:jc w:val="both"/>
            </w:pPr>
            <w:r w:rsidRPr="00977968">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977968" w:rsidRPr="00977968" w:rsidRDefault="00977968" w:rsidP="00977968">
            <w:pPr>
              <w:pBdr>
                <w:top w:val="nil"/>
                <w:left w:val="nil"/>
                <w:bottom w:val="nil"/>
                <w:right w:val="nil"/>
                <w:between w:val="nil"/>
              </w:pBdr>
              <w:jc w:val="both"/>
            </w:pPr>
            <w:r w:rsidRPr="00977968">
              <w:t xml:space="preserve"> - цена за единицу услуги (одного поста) остается неизменной;</w:t>
            </w:r>
          </w:p>
          <w:p w:rsidR="00977968" w:rsidRPr="00977968" w:rsidRDefault="00977968" w:rsidP="00977968">
            <w:pPr>
              <w:pBdr>
                <w:top w:val="nil"/>
                <w:left w:val="nil"/>
                <w:bottom w:val="nil"/>
                <w:right w:val="nil"/>
                <w:between w:val="nil"/>
              </w:pBdr>
              <w:jc w:val="both"/>
            </w:pPr>
            <w:r w:rsidRPr="00977968">
              <w:t>- увеличение общей цены договора не превышает 10% от первоначальной цены договора за весь срок действия договора.</w:t>
            </w:r>
          </w:p>
          <w:p w:rsidR="00977968" w:rsidRPr="00977968" w:rsidRDefault="00977968" w:rsidP="00977968">
            <w:pPr>
              <w:pBdr>
                <w:top w:val="nil"/>
                <w:left w:val="nil"/>
                <w:bottom w:val="nil"/>
                <w:right w:val="nil"/>
                <w:between w:val="nil"/>
              </w:pBdr>
              <w:tabs>
                <w:tab w:val="left" w:pos="708"/>
              </w:tabs>
              <w:jc w:val="both"/>
            </w:pPr>
            <w:r w:rsidRPr="00977968">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977968" w:rsidRPr="00977968" w:rsidRDefault="00977968" w:rsidP="00977968">
            <w:pPr>
              <w:pBdr>
                <w:top w:val="nil"/>
                <w:left w:val="nil"/>
                <w:bottom w:val="nil"/>
                <w:right w:val="nil"/>
                <w:between w:val="nil"/>
              </w:pBdr>
              <w:ind w:firstLine="567"/>
              <w:jc w:val="both"/>
            </w:pPr>
            <w:r w:rsidRPr="00977968">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977968" w:rsidRPr="00977968" w:rsidRDefault="00977968" w:rsidP="00977968">
            <w:pPr>
              <w:pBdr>
                <w:top w:val="nil"/>
                <w:left w:val="nil"/>
                <w:bottom w:val="nil"/>
                <w:right w:val="nil"/>
                <w:between w:val="nil"/>
              </w:pBdr>
              <w:ind w:firstLine="567"/>
              <w:jc w:val="both"/>
            </w:pPr>
            <w:r w:rsidRPr="00977968">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77968" w:rsidRPr="00977968" w:rsidRDefault="00977968" w:rsidP="00977968">
            <w:pPr>
              <w:pBdr>
                <w:top w:val="nil"/>
                <w:left w:val="nil"/>
                <w:bottom w:val="nil"/>
                <w:right w:val="nil"/>
                <w:between w:val="nil"/>
              </w:pBdr>
              <w:ind w:firstLine="567"/>
              <w:jc w:val="both"/>
            </w:pPr>
            <w:r w:rsidRPr="00977968">
              <w:t xml:space="preserve">Внесение изменений в договор по предложениям победителя </w:t>
            </w:r>
            <w:proofErr w:type="gramStart"/>
            <w:r w:rsidRPr="00977968">
              <w:t>является правом Заказчика и осуществляется</w:t>
            </w:r>
            <w:proofErr w:type="gramEnd"/>
            <w:r w:rsidRPr="00977968">
              <w:t xml:space="preserve"> по усмотрению Заказчика.</w:t>
            </w:r>
          </w:p>
          <w:p w:rsidR="00977968" w:rsidRPr="00977968" w:rsidRDefault="00977968" w:rsidP="00977968">
            <w:pPr>
              <w:pBdr>
                <w:top w:val="nil"/>
                <w:left w:val="nil"/>
                <w:bottom w:val="nil"/>
                <w:right w:val="nil"/>
                <w:between w:val="nil"/>
              </w:pBdr>
              <w:ind w:firstLine="567"/>
              <w:jc w:val="both"/>
            </w:pPr>
            <w:r w:rsidRPr="00977968">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77968" w:rsidRPr="00977968" w:rsidRDefault="00977968" w:rsidP="00D35CFB">
            <w:pPr>
              <w:pBdr>
                <w:top w:val="nil"/>
                <w:left w:val="nil"/>
                <w:bottom w:val="nil"/>
                <w:right w:val="nil"/>
                <w:between w:val="nil"/>
              </w:pBdr>
              <w:jc w:val="both"/>
            </w:pPr>
            <w:r w:rsidRPr="00977968">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977968" w:rsidRPr="00977968" w:rsidRDefault="00977968" w:rsidP="00977968">
            <w:pPr>
              <w:pBdr>
                <w:top w:val="nil"/>
                <w:left w:val="nil"/>
                <w:bottom w:val="nil"/>
                <w:right w:val="nil"/>
                <w:between w:val="nil"/>
              </w:pBdr>
              <w:jc w:val="both"/>
            </w:pPr>
            <w:r w:rsidRPr="00977968">
              <w:t xml:space="preserve">-действующая лицензия на осуществление частной охранной деятельности; </w:t>
            </w:r>
          </w:p>
          <w:p w:rsidR="00977968" w:rsidRPr="00977968" w:rsidRDefault="00977968" w:rsidP="00977968">
            <w:pPr>
              <w:pBdr>
                <w:top w:val="nil"/>
                <w:left w:val="nil"/>
                <w:bottom w:val="nil"/>
                <w:right w:val="nil"/>
                <w:between w:val="nil"/>
              </w:pBdr>
              <w:jc w:val="both"/>
            </w:pPr>
            <w:r w:rsidRPr="00977968">
              <w:t xml:space="preserve">- действующие удостоверения частных охранников, </w:t>
            </w:r>
          </w:p>
          <w:p w:rsidR="00977968" w:rsidRPr="00977968" w:rsidRDefault="00977968" w:rsidP="00977968">
            <w:pPr>
              <w:pBdr>
                <w:top w:val="nil"/>
                <w:left w:val="nil"/>
                <w:bottom w:val="nil"/>
                <w:right w:val="nil"/>
                <w:between w:val="nil"/>
              </w:pBdr>
              <w:jc w:val="both"/>
            </w:pPr>
            <w:r w:rsidRPr="00977968">
              <w:t>-личные карточки;</w:t>
            </w:r>
          </w:p>
          <w:p w:rsidR="00977968" w:rsidRPr="00977968" w:rsidRDefault="00977968" w:rsidP="00977968">
            <w:pPr>
              <w:pBdr>
                <w:top w:val="nil"/>
                <w:left w:val="nil"/>
                <w:bottom w:val="nil"/>
                <w:right w:val="nil"/>
                <w:between w:val="nil"/>
              </w:pBdr>
              <w:jc w:val="both"/>
            </w:pPr>
            <w:r w:rsidRPr="00977968">
              <w:t xml:space="preserve">- </w:t>
            </w:r>
            <w:proofErr w:type="spellStart"/>
            <w:r w:rsidRPr="00977968">
              <w:t>РСЛа</w:t>
            </w:r>
            <w:proofErr w:type="spellEnd"/>
            <w:r w:rsidRPr="00977968">
              <w:t xml:space="preserve"> работников Исполнителя, предназначенных для исполнения обязанностей на Объектах Заказчика;</w:t>
            </w:r>
          </w:p>
          <w:p w:rsidR="00510FC5" w:rsidRPr="00977968" w:rsidRDefault="00977968" w:rsidP="000C5326">
            <w:pPr>
              <w:pBdr>
                <w:top w:val="nil"/>
                <w:left w:val="nil"/>
                <w:bottom w:val="nil"/>
                <w:right w:val="nil"/>
                <w:between w:val="nil"/>
              </w:pBdr>
              <w:jc w:val="both"/>
            </w:pPr>
            <w:proofErr w:type="gramStart"/>
            <w:r w:rsidRPr="00977968">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94336F">
              <w:t>1 (одного) млн. рубле</w:t>
            </w:r>
            <w:r w:rsidRPr="00977968">
              <w:t>,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w:t>
            </w:r>
            <w:proofErr w:type="gramEnd"/>
            <w:r w:rsidRPr="00977968">
              <w:t xml:space="preserve">, победитель </w:t>
            </w:r>
            <w:proofErr w:type="gramStart"/>
            <w:r w:rsidRPr="00977968">
              <w:t>признается уклонившимся от заключения договора и в соответствие с пунктом</w:t>
            </w:r>
            <w:r w:rsidR="000C5326">
              <w:t xml:space="preserve"> 4.9.2</w:t>
            </w:r>
            <w:r w:rsidRPr="00977968">
              <w:t xml:space="preserve"> настоящей Документации договор может</w:t>
            </w:r>
            <w:proofErr w:type="gramEnd"/>
            <w:r w:rsidRPr="00977968">
              <w:t xml:space="preserve"> быть заключен с участником, заявке которого присвоен второй номер.</w:t>
            </w:r>
          </w:p>
        </w:tc>
      </w:tr>
      <w:tr w:rsidR="00D35CFB" w:rsidRPr="00F86FAA" w:rsidTr="00EF779C">
        <w:tc>
          <w:tcPr>
            <w:tcW w:w="534" w:type="dxa"/>
          </w:tcPr>
          <w:p w:rsidR="00D35CFB" w:rsidRPr="00F86FAA" w:rsidRDefault="00D35CFB" w:rsidP="00B7370D">
            <w:pPr>
              <w:pStyle w:val="19"/>
              <w:ind w:firstLine="0"/>
              <w:rPr>
                <w:b/>
                <w:sz w:val="24"/>
                <w:szCs w:val="24"/>
              </w:rPr>
            </w:pPr>
            <w:r>
              <w:rPr>
                <w:b/>
                <w:sz w:val="24"/>
                <w:szCs w:val="24"/>
              </w:rPr>
              <w:t>21.</w:t>
            </w:r>
          </w:p>
        </w:tc>
        <w:tc>
          <w:tcPr>
            <w:tcW w:w="2551" w:type="dxa"/>
          </w:tcPr>
          <w:p w:rsidR="00D35CFB" w:rsidRPr="00F86FAA" w:rsidRDefault="00D35CFB" w:rsidP="00B7370D">
            <w:pPr>
              <w:pStyle w:val="Default"/>
              <w:rPr>
                <w:b/>
                <w:color w:val="auto"/>
              </w:rPr>
            </w:pPr>
            <w:r>
              <w:rPr>
                <w:b/>
                <w:color w:val="auto"/>
              </w:rPr>
              <w:t>Привлечение субподрядчиков, соисполнителей</w:t>
            </w:r>
          </w:p>
        </w:tc>
        <w:tc>
          <w:tcPr>
            <w:tcW w:w="6768" w:type="dxa"/>
          </w:tcPr>
          <w:p w:rsidR="00D35CFB" w:rsidRDefault="00D35CFB" w:rsidP="00D35CFB">
            <w:pPr>
              <w:pBdr>
                <w:top w:val="nil"/>
                <w:left w:val="nil"/>
                <w:bottom w:val="nil"/>
                <w:right w:val="nil"/>
                <w:between w:val="nil"/>
              </w:pBdr>
              <w:spacing w:line="276" w:lineRule="auto"/>
              <w:jc w:val="both"/>
              <w:rPr>
                <w:color w:val="293544"/>
              </w:rPr>
            </w:pPr>
            <w:r>
              <w:rPr>
                <w:color w:val="293544"/>
              </w:rPr>
              <w:t>Возможно только привлечение субподрядчика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86338D" w:rsidRDefault="0086338D">
            <w:pPr>
              <w:pStyle w:val="19"/>
              <w:ind w:firstLine="0"/>
              <w:rPr>
                <w:sz w:val="24"/>
                <w:szCs w:val="24"/>
              </w:rPr>
            </w:pPr>
          </w:p>
          <w:p w:rsidR="0086338D" w:rsidRDefault="006F3F69">
            <w:pPr>
              <w:pStyle w:val="19"/>
              <w:ind w:firstLine="0"/>
              <w:rPr>
                <w:sz w:val="24"/>
                <w:szCs w:val="24"/>
              </w:rPr>
            </w:pPr>
            <w:r>
              <w:rPr>
                <w:sz w:val="24"/>
                <w:szCs w:val="24"/>
              </w:rPr>
              <w:t>Не предусмотрено</w:t>
            </w:r>
          </w:p>
          <w:p w:rsidR="0086338D" w:rsidRDefault="0086338D">
            <w:pPr>
              <w:pStyle w:val="19"/>
              <w:ind w:firstLine="0"/>
              <w:rPr>
                <w:sz w:val="24"/>
                <w:szCs w:val="24"/>
              </w:rPr>
            </w:pPr>
          </w:p>
          <w:p w:rsidR="0086338D" w:rsidRDefault="0086338D">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86338D" w:rsidRDefault="006F3F69">
            <w:pPr>
              <w:pStyle w:val="19"/>
              <w:ind w:firstLine="0"/>
              <w:rPr>
                <w:sz w:val="24"/>
                <w:szCs w:val="24"/>
              </w:rPr>
            </w:pPr>
            <w:r>
              <w:rPr>
                <w:sz w:val="24"/>
                <w:szCs w:val="24"/>
              </w:rPr>
              <w:t>Не предусмотрено</w:t>
            </w:r>
          </w:p>
          <w:p w:rsidR="0086338D" w:rsidRDefault="0086338D">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86338D" w:rsidRDefault="006F3F69">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6338D" w:rsidRDefault="006F3F69">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 xml:space="preserve">2. Прежнее полное и сокращенное наименование претендента _______ (если менялось в течение последних 5 лет, указать, прежнее наименование и </w:t>
      </w:r>
      <w:proofErr w:type="gramStart"/>
      <w:r>
        <w:rPr>
          <w:sz w:val="28"/>
          <w:szCs w:val="28"/>
        </w:rPr>
        <w:t>дату</w:t>
      </w:r>
      <w:proofErr w:type="gramEnd"/>
      <w:r>
        <w:rPr>
          <w:sz w:val="28"/>
          <w:szCs w:val="28"/>
        </w:rPr>
        <w:t xml:space="preserve">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w:t>
            </w:r>
            <w:proofErr w:type="gramStart"/>
            <w:r>
              <w:rPr>
                <w:b/>
                <w:bCs/>
                <w:i/>
                <w:iCs/>
                <w:sz w:val="20"/>
                <w:szCs w:val="20"/>
              </w:rPr>
              <w:t>суммируется по всем осуществляемым видам деятельности и применяется</w:t>
            </w:r>
            <w:proofErr w:type="gramEnd"/>
            <w:r>
              <w:rPr>
                <w:b/>
                <w:bCs/>
                <w:i/>
                <w:iCs/>
                <w:sz w:val="20"/>
                <w:szCs w:val="20"/>
              </w:rPr>
              <w:t xml:space="preserve">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86338D" w:rsidRDefault="006F3F69">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6338D" w:rsidRPr="00923771" w:rsidRDefault="0086338D" w:rsidP="006F3F69">
      <w:pPr>
        <w:keepNext/>
        <w:spacing w:after="60"/>
        <w:ind w:right="140"/>
        <w:jc w:val="center"/>
        <w:outlineLvl w:val="1"/>
        <w:rPr>
          <w:b/>
          <w:i/>
          <w:sz w:val="36"/>
          <w:szCs w:val="36"/>
        </w:rPr>
      </w:pPr>
      <w:r>
        <w:rPr>
          <w:b/>
          <w:i/>
          <w:iCs/>
          <w:sz w:val="36"/>
          <w:szCs w:val="36"/>
        </w:rPr>
        <w:t>Финансово-коммерческое предложение</w:t>
      </w:r>
    </w:p>
    <w:p w:rsidR="0086338D" w:rsidRPr="00923771" w:rsidRDefault="0086338D" w:rsidP="006F3F69">
      <w:pPr>
        <w:ind w:right="140"/>
        <w:rPr>
          <w:bCs/>
        </w:rPr>
      </w:pPr>
    </w:p>
    <w:p w:rsidR="0086338D" w:rsidRDefault="0086338D" w:rsidP="006F3F69">
      <w:pPr>
        <w:ind w:right="140"/>
        <w:rPr>
          <w:bCs/>
          <w:sz w:val="28"/>
          <w:szCs w:val="28"/>
        </w:rPr>
      </w:pPr>
      <w:r>
        <w:rPr>
          <w:bCs/>
          <w:sz w:val="28"/>
          <w:szCs w:val="28"/>
        </w:rPr>
        <w:t xml:space="preserve">«____» _________ 201_ г.                </w:t>
      </w:r>
    </w:p>
    <w:p w:rsidR="0086338D" w:rsidRPr="00923771" w:rsidRDefault="0086338D" w:rsidP="006F3F69">
      <w:pPr>
        <w:ind w:right="140"/>
        <w:jc w:val="right"/>
        <w:rPr>
          <w:bCs/>
          <w:sz w:val="28"/>
          <w:szCs w:val="28"/>
        </w:rPr>
      </w:pPr>
      <w:r>
        <w:rPr>
          <w:bCs/>
          <w:sz w:val="28"/>
          <w:szCs w:val="28"/>
        </w:rPr>
        <w:t xml:space="preserve">Открытый конкурс № </w:t>
      </w:r>
      <w:proofErr w:type="spellStart"/>
      <w:r>
        <w:rPr>
          <w:bCs/>
          <w:sz w:val="28"/>
          <w:szCs w:val="28"/>
        </w:rPr>
        <w:t>ОКэ-МСП-___-___</w:t>
      </w:r>
      <w:proofErr w:type="spellEnd"/>
      <w:r>
        <w:rPr>
          <w:bCs/>
          <w:sz w:val="28"/>
          <w:szCs w:val="28"/>
        </w:rPr>
        <w:t>-___</w:t>
      </w:r>
    </w:p>
    <w:p w:rsidR="0086338D" w:rsidRPr="00923771" w:rsidRDefault="0086338D" w:rsidP="006F3F69">
      <w:pPr>
        <w:ind w:right="140"/>
        <w:jc w:val="right"/>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w:t>
      </w:r>
      <w:r>
        <w:rPr>
          <w:b/>
          <w:bCs/>
          <w:sz w:val="28"/>
          <w:szCs w:val="28"/>
        </w:rPr>
        <w:t>лот №</w:t>
      </w:r>
      <w:r>
        <w:rPr>
          <w:bCs/>
          <w:sz w:val="28"/>
          <w:szCs w:val="28"/>
        </w:rPr>
        <w:t xml:space="preserve"> _________________)</w:t>
      </w:r>
    </w:p>
    <w:p w:rsidR="0086338D" w:rsidRPr="00923771" w:rsidRDefault="0086338D" w:rsidP="006F3F69">
      <w:pPr>
        <w:ind w:right="140"/>
        <w:jc w:val="right"/>
        <w:rPr>
          <w:i/>
        </w:rPr>
      </w:pPr>
      <w:r>
        <w:rPr>
          <w:i/>
        </w:rPr>
        <w:t>Указывается  при необходимости</w:t>
      </w:r>
    </w:p>
    <w:p w:rsidR="0086338D" w:rsidRPr="00923771" w:rsidRDefault="0086338D" w:rsidP="006F3F69">
      <w:pPr>
        <w:ind w:right="140"/>
        <w:rPr>
          <w:bCs/>
        </w:rPr>
      </w:pPr>
    </w:p>
    <w:p w:rsidR="0086338D" w:rsidRPr="00923771" w:rsidRDefault="0086338D" w:rsidP="006F3F69">
      <w:pPr>
        <w:ind w:right="-1"/>
        <w:rPr>
          <w:bCs/>
          <w:sz w:val="28"/>
          <w:szCs w:val="28"/>
        </w:rPr>
      </w:pPr>
      <w:r>
        <w:rPr>
          <w:bCs/>
          <w:sz w:val="28"/>
          <w:szCs w:val="28"/>
        </w:rPr>
        <w:t>___________________________________________________________________</w:t>
      </w:r>
    </w:p>
    <w:p w:rsidR="0086338D" w:rsidRPr="00923771" w:rsidRDefault="0086338D" w:rsidP="006F3F69">
      <w:pPr>
        <w:ind w:firstLine="3"/>
        <w:jc w:val="center"/>
        <w:rPr>
          <w:i/>
        </w:rPr>
      </w:pPr>
      <w:r>
        <w:rPr>
          <w:i/>
        </w:rPr>
        <w:t>(Полное наименование п</w:t>
      </w:r>
      <w:r>
        <w:rPr>
          <w:bCs/>
          <w:i/>
        </w:rPr>
        <w:t>ретендента</w:t>
      </w:r>
      <w:r>
        <w:rPr>
          <w:i/>
        </w:rPr>
        <w:t>)</w:t>
      </w:r>
    </w:p>
    <w:p w:rsidR="0086338D" w:rsidRPr="00923771" w:rsidRDefault="0086338D" w:rsidP="006F3F69">
      <w:pPr>
        <w:ind w:firstLine="708"/>
        <w:rPr>
          <w:sz w:val="28"/>
          <w:szCs w:val="28"/>
        </w:rPr>
      </w:pPr>
    </w:p>
    <w:tbl>
      <w:tblPr>
        <w:tblW w:w="4874" w:type="pct"/>
        <w:tblLayout w:type="fixed"/>
        <w:tblLook w:val="04A0"/>
      </w:tblPr>
      <w:tblGrid>
        <w:gridCol w:w="503"/>
        <w:gridCol w:w="2158"/>
        <w:gridCol w:w="1629"/>
        <w:gridCol w:w="1508"/>
        <w:gridCol w:w="1427"/>
        <w:gridCol w:w="1326"/>
        <w:gridCol w:w="1055"/>
      </w:tblGrid>
      <w:tr w:rsidR="0086338D" w:rsidRPr="00C0636D" w:rsidTr="006F3F69">
        <w:trPr>
          <w:trHeight w:val="2484"/>
        </w:trPr>
        <w:tc>
          <w:tcPr>
            <w:tcW w:w="262" w:type="pct"/>
            <w:tcBorders>
              <w:top w:val="single" w:sz="4" w:space="0" w:color="auto"/>
              <w:left w:val="single" w:sz="4" w:space="0" w:color="auto"/>
              <w:bottom w:val="single" w:sz="4" w:space="0" w:color="auto"/>
              <w:right w:val="single" w:sz="4" w:space="0" w:color="auto"/>
            </w:tcBorders>
            <w:vAlign w:val="center"/>
            <w:hideMark/>
          </w:tcPr>
          <w:p w:rsidR="0086338D" w:rsidRPr="00923771" w:rsidRDefault="0086338D" w:rsidP="006F3F69">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86338D" w:rsidRPr="00923771" w:rsidRDefault="0086338D" w:rsidP="006F3F69">
            <w:pPr>
              <w:jc w:val="center"/>
              <w:rPr>
                <w:bCs/>
              </w:rPr>
            </w:pPr>
            <w:r>
              <w:rPr>
                <w:bCs/>
              </w:rPr>
              <w:t>Вид поста охраны</w:t>
            </w:r>
          </w:p>
          <w:p w:rsidR="0086338D" w:rsidRPr="00923771" w:rsidRDefault="0086338D" w:rsidP="006F3F69">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86338D" w:rsidRDefault="0086338D" w:rsidP="006F3F69">
            <w:pPr>
              <w:jc w:val="center"/>
              <w:rPr>
                <w:bCs/>
              </w:rPr>
            </w:pPr>
            <w:r>
              <w:rPr>
                <w:bCs/>
              </w:rPr>
              <w:t xml:space="preserve">Цена </w:t>
            </w:r>
            <w:proofErr w:type="gramStart"/>
            <w:r>
              <w:rPr>
                <w:bCs/>
              </w:rPr>
              <w:t>за</w:t>
            </w:r>
            <w:proofErr w:type="gramEnd"/>
            <w:r>
              <w:rPr>
                <w:bCs/>
              </w:rPr>
              <w:t xml:space="preserve"> </w:t>
            </w:r>
          </w:p>
          <w:p w:rsidR="0086338D" w:rsidRPr="00923771" w:rsidRDefault="0086338D" w:rsidP="006F3F69">
            <w:pPr>
              <w:jc w:val="center"/>
              <w:rPr>
                <w:bCs/>
              </w:rPr>
            </w:pPr>
            <w:r>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hideMark/>
          </w:tcPr>
          <w:p w:rsidR="0086338D" w:rsidRPr="00923771" w:rsidRDefault="0086338D" w:rsidP="006F3F69">
            <w:pPr>
              <w:jc w:val="center"/>
              <w:rPr>
                <w:bCs/>
              </w:rPr>
            </w:pPr>
            <w:r>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hideMark/>
          </w:tcPr>
          <w:p w:rsidR="0086338D" w:rsidRPr="00923771" w:rsidRDefault="0086338D" w:rsidP="006F3F69">
            <w:pPr>
              <w:jc w:val="center"/>
              <w:rPr>
                <w:bCs/>
              </w:rPr>
            </w:pPr>
            <w:r>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hideMark/>
          </w:tcPr>
          <w:p w:rsidR="0086338D" w:rsidRPr="00923771" w:rsidRDefault="0086338D" w:rsidP="006F3F69">
            <w:pPr>
              <w:jc w:val="center"/>
              <w:rPr>
                <w:bCs/>
              </w:rPr>
            </w:pPr>
            <w:r>
              <w:rPr>
                <w:bCs/>
              </w:rPr>
              <w:t>Срок оказания услуг, в месяцах</w:t>
            </w:r>
          </w:p>
        </w:tc>
        <w:tc>
          <w:tcPr>
            <w:tcW w:w="549" w:type="pct"/>
            <w:tcBorders>
              <w:top w:val="single" w:sz="4" w:space="0" w:color="auto"/>
              <w:left w:val="nil"/>
              <w:bottom w:val="single" w:sz="4" w:space="0" w:color="auto"/>
              <w:right w:val="single" w:sz="4" w:space="0" w:color="auto"/>
            </w:tcBorders>
            <w:vAlign w:val="center"/>
            <w:hideMark/>
          </w:tcPr>
          <w:p w:rsidR="0086338D" w:rsidRPr="00923771" w:rsidRDefault="0086338D" w:rsidP="006F3F69">
            <w:pPr>
              <w:jc w:val="center"/>
              <w:rPr>
                <w:bCs/>
              </w:rPr>
            </w:pPr>
            <w:r>
              <w:rPr>
                <w:bCs/>
              </w:rPr>
              <w:t xml:space="preserve">Цена за весь период оказания услуг в руб., без учета НДС </w:t>
            </w:r>
          </w:p>
        </w:tc>
      </w:tr>
      <w:tr w:rsidR="0086338D" w:rsidRPr="00C0636D" w:rsidTr="006F3F69">
        <w:trPr>
          <w:trHeight w:val="255"/>
        </w:trPr>
        <w:tc>
          <w:tcPr>
            <w:tcW w:w="262" w:type="pct"/>
            <w:tcBorders>
              <w:top w:val="nil"/>
              <w:left w:val="single" w:sz="4" w:space="0" w:color="auto"/>
              <w:bottom w:val="single" w:sz="4" w:space="0" w:color="auto"/>
              <w:right w:val="single" w:sz="4" w:space="0" w:color="auto"/>
            </w:tcBorders>
            <w:noWrap/>
            <w:vAlign w:val="bottom"/>
            <w:hideMark/>
          </w:tcPr>
          <w:p w:rsidR="0086338D" w:rsidRPr="00923771" w:rsidRDefault="0086338D" w:rsidP="006F3F69">
            <w:pPr>
              <w:jc w:val="center"/>
              <w:rPr>
                <w:bCs/>
              </w:rPr>
            </w:pPr>
            <w:r>
              <w:rPr>
                <w:bCs/>
              </w:rPr>
              <w:t>1</w:t>
            </w:r>
          </w:p>
        </w:tc>
        <w:tc>
          <w:tcPr>
            <w:tcW w:w="1123" w:type="pct"/>
            <w:tcBorders>
              <w:top w:val="nil"/>
              <w:left w:val="nil"/>
              <w:bottom w:val="single" w:sz="4" w:space="0" w:color="auto"/>
              <w:right w:val="single" w:sz="4" w:space="0" w:color="auto"/>
            </w:tcBorders>
            <w:noWrap/>
            <w:vAlign w:val="bottom"/>
            <w:hideMark/>
          </w:tcPr>
          <w:p w:rsidR="0086338D" w:rsidRPr="00923771" w:rsidRDefault="0086338D" w:rsidP="006F3F69">
            <w:pPr>
              <w:jc w:val="center"/>
              <w:rPr>
                <w:bCs/>
              </w:rPr>
            </w:pPr>
            <w:r>
              <w:rPr>
                <w:bCs/>
              </w:rPr>
              <w:t>2</w:t>
            </w:r>
          </w:p>
        </w:tc>
        <w:tc>
          <w:tcPr>
            <w:tcW w:w="848" w:type="pct"/>
            <w:tcBorders>
              <w:top w:val="single" w:sz="4" w:space="0" w:color="auto"/>
              <w:left w:val="nil"/>
              <w:bottom w:val="single" w:sz="4" w:space="0" w:color="auto"/>
              <w:right w:val="single" w:sz="4" w:space="0" w:color="auto"/>
            </w:tcBorders>
            <w:hideMark/>
          </w:tcPr>
          <w:p w:rsidR="0086338D" w:rsidRPr="00923771" w:rsidRDefault="0086338D" w:rsidP="006F3F69">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hideMark/>
          </w:tcPr>
          <w:p w:rsidR="0086338D" w:rsidRPr="00923771" w:rsidRDefault="0086338D" w:rsidP="006F3F69">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hideMark/>
          </w:tcPr>
          <w:p w:rsidR="0086338D" w:rsidRPr="00923771" w:rsidRDefault="0086338D" w:rsidP="006F3F69">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hideMark/>
          </w:tcPr>
          <w:p w:rsidR="0086338D" w:rsidRPr="00923771" w:rsidRDefault="0086338D" w:rsidP="006F3F69">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hideMark/>
          </w:tcPr>
          <w:p w:rsidR="0086338D" w:rsidRPr="00923771" w:rsidRDefault="0086338D" w:rsidP="006F3F69">
            <w:pPr>
              <w:jc w:val="center"/>
              <w:rPr>
                <w:bCs/>
              </w:rPr>
            </w:pPr>
            <w:r>
              <w:rPr>
                <w:bCs/>
              </w:rPr>
              <w:t>7</w:t>
            </w:r>
          </w:p>
        </w:tc>
      </w:tr>
      <w:tr w:rsidR="0086338D" w:rsidRPr="00C0636D" w:rsidTr="006F3F69">
        <w:trPr>
          <w:trHeight w:val="315"/>
        </w:trPr>
        <w:tc>
          <w:tcPr>
            <w:tcW w:w="262" w:type="pct"/>
            <w:tcBorders>
              <w:top w:val="nil"/>
              <w:left w:val="single" w:sz="4" w:space="0" w:color="auto"/>
              <w:bottom w:val="single" w:sz="4" w:space="0" w:color="auto"/>
              <w:right w:val="single" w:sz="4" w:space="0" w:color="auto"/>
            </w:tcBorders>
            <w:noWrap/>
            <w:vAlign w:val="bottom"/>
          </w:tcPr>
          <w:p w:rsidR="0086338D" w:rsidRPr="00923771" w:rsidRDefault="0086338D" w:rsidP="006F3F69">
            <w:pPr>
              <w:jc w:val="center"/>
              <w:rPr>
                <w:bCs/>
              </w:rPr>
            </w:pPr>
          </w:p>
        </w:tc>
        <w:tc>
          <w:tcPr>
            <w:tcW w:w="1123" w:type="pct"/>
            <w:tcBorders>
              <w:top w:val="nil"/>
              <w:left w:val="nil"/>
              <w:bottom w:val="single" w:sz="4" w:space="0" w:color="auto"/>
              <w:right w:val="single" w:sz="4" w:space="0" w:color="auto"/>
            </w:tcBorders>
            <w:noWrap/>
            <w:vAlign w:val="bottom"/>
            <w:hideMark/>
          </w:tcPr>
          <w:p w:rsidR="0086338D" w:rsidRPr="00923771" w:rsidRDefault="0086338D" w:rsidP="006F3F69">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86338D" w:rsidRPr="00923771" w:rsidRDefault="0086338D" w:rsidP="006F3F69">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6338D" w:rsidRPr="00923771" w:rsidRDefault="0086338D" w:rsidP="006F3F69">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6338D" w:rsidRPr="00923771" w:rsidRDefault="0086338D" w:rsidP="006F3F69">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86338D" w:rsidRPr="00923771" w:rsidRDefault="0086338D" w:rsidP="006F3F69">
            <w:pPr>
              <w:jc w:val="center"/>
              <w:rPr>
                <w:bCs/>
              </w:rPr>
            </w:pPr>
          </w:p>
        </w:tc>
        <w:tc>
          <w:tcPr>
            <w:tcW w:w="549" w:type="pct"/>
            <w:tcBorders>
              <w:top w:val="nil"/>
              <w:left w:val="nil"/>
              <w:bottom w:val="single" w:sz="4" w:space="0" w:color="auto"/>
              <w:right w:val="single" w:sz="4" w:space="0" w:color="auto"/>
            </w:tcBorders>
            <w:noWrap/>
            <w:vAlign w:val="bottom"/>
          </w:tcPr>
          <w:p w:rsidR="0086338D" w:rsidRPr="00923771" w:rsidRDefault="0086338D" w:rsidP="006F3F69">
            <w:pPr>
              <w:jc w:val="center"/>
              <w:rPr>
                <w:bCs/>
              </w:rPr>
            </w:pPr>
          </w:p>
        </w:tc>
      </w:tr>
      <w:tr w:rsidR="0086338D" w:rsidRPr="00C0636D" w:rsidTr="006F3F69">
        <w:trPr>
          <w:trHeight w:val="315"/>
        </w:trPr>
        <w:tc>
          <w:tcPr>
            <w:tcW w:w="262" w:type="pct"/>
            <w:tcBorders>
              <w:top w:val="nil"/>
              <w:left w:val="single" w:sz="4" w:space="0" w:color="auto"/>
              <w:bottom w:val="single" w:sz="4" w:space="0" w:color="auto"/>
              <w:right w:val="single" w:sz="4" w:space="0" w:color="auto"/>
            </w:tcBorders>
            <w:noWrap/>
            <w:vAlign w:val="bottom"/>
          </w:tcPr>
          <w:p w:rsidR="0086338D" w:rsidRPr="00923771" w:rsidRDefault="0086338D" w:rsidP="006F3F69">
            <w:pPr>
              <w:jc w:val="center"/>
              <w:rPr>
                <w:bCs/>
              </w:rPr>
            </w:pPr>
          </w:p>
        </w:tc>
        <w:tc>
          <w:tcPr>
            <w:tcW w:w="1123" w:type="pct"/>
            <w:tcBorders>
              <w:top w:val="nil"/>
              <w:left w:val="nil"/>
              <w:bottom w:val="single" w:sz="4" w:space="0" w:color="auto"/>
              <w:right w:val="single" w:sz="4" w:space="0" w:color="auto"/>
            </w:tcBorders>
            <w:noWrap/>
            <w:vAlign w:val="bottom"/>
          </w:tcPr>
          <w:p w:rsidR="0086338D" w:rsidRPr="006F6A99" w:rsidRDefault="0086338D" w:rsidP="006F3F69">
            <w:pPr>
              <w:jc w:val="center"/>
              <w:rPr>
                <w:bCs/>
              </w:rPr>
            </w:pPr>
            <w:r>
              <w:rPr>
                <w:bCs/>
              </w:rPr>
              <w:t>Дневной (ночной) пост</w:t>
            </w:r>
          </w:p>
        </w:tc>
        <w:tc>
          <w:tcPr>
            <w:tcW w:w="848" w:type="pct"/>
            <w:tcBorders>
              <w:top w:val="single" w:sz="4" w:space="0" w:color="auto"/>
              <w:left w:val="nil"/>
              <w:bottom w:val="single" w:sz="4" w:space="0" w:color="auto"/>
              <w:right w:val="single" w:sz="4" w:space="0" w:color="auto"/>
            </w:tcBorders>
          </w:tcPr>
          <w:p w:rsidR="0086338D" w:rsidRPr="00923771" w:rsidRDefault="0086338D" w:rsidP="006F3F69">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6338D" w:rsidRPr="00923771" w:rsidRDefault="0086338D" w:rsidP="006F3F69">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6338D" w:rsidRPr="00923771" w:rsidRDefault="0086338D" w:rsidP="006F3F69">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86338D" w:rsidRPr="00923771" w:rsidRDefault="0086338D" w:rsidP="006F3F69">
            <w:pPr>
              <w:jc w:val="center"/>
              <w:rPr>
                <w:bCs/>
              </w:rPr>
            </w:pPr>
          </w:p>
        </w:tc>
        <w:tc>
          <w:tcPr>
            <w:tcW w:w="549" w:type="pct"/>
            <w:tcBorders>
              <w:top w:val="nil"/>
              <w:left w:val="nil"/>
              <w:bottom w:val="single" w:sz="4" w:space="0" w:color="auto"/>
              <w:right w:val="single" w:sz="4" w:space="0" w:color="auto"/>
            </w:tcBorders>
            <w:noWrap/>
            <w:vAlign w:val="bottom"/>
          </w:tcPr>
          <w:p w:rsidR="0086338D" w:rsidRPr="00923771" w:rsidRDefault="0086338D" w:rsidP="006F3F69">
            <w:pPr>
              <w:jc w:val="center"/>
              <w:rPr>
                <w:bCs/>
              </w:rPr>
            </w:pPr>
          </w:p>
        </w:tc>
      </w:tr>
      <w:tr w:rsidR="0086338D" w:rsidRPr="00C0636D" w:rsidTr="006F3F69">
        <w:trPr>
          <w:trHeight w:val="315"/>
        </w:trPr>
        <w:tc>
          <w:tcPr>
            <w:tcW w:w="262" w:type="pct"/>
            <w:tcBorders>
              <w:top w:val="nil"/>
              <w:left w:val="single" w:sz="4" w:space="0" w:color="auto"/>
              <w:bottom w:val="single" w:sz="4" w:space="0" w:color="auto"/>
              <w:right w:val="single" w:sz="4" w:space="0" w:color="auto"/>
            </w:tcBorders>
            <w:noWrap/>
            <w:vAlign w:val="bottom"/>
          </w:tcPr>
          <w:p w:rsidR="0086338D" w:rsidRPr="00923771" w:rsidRDefault="0086338D" w:rsidP="006F3F69">
            <w:pPr>
              <w:jc w:val="center"/>
              <w:rPr>
                <w:bCs/>
              </w:rPr>
            </w:pPr>
          </w:p>
        </w:tc>
        <w:tc>
          <w:tcPr>
            <w:tcW w:w="1123" w:type="pct"/>
            <w:tcBorders>
              <w:top w:val="nil"/>
              <w:left w:val="nil"/>
              <w:bottom w:val="single" w:sz="4" w:space="0" w:color="auto"/>
              <w:right w:val="single" w:sz="4" w:space="0" w:color="auto"/>
            </w:tcBorders>
            <w:noWrap/>
            <w:vAlign w:val="bottom"/>
            <w:hideMark/>
          </w:tcPr>
          <w:p w:rsidR="0086338D" w:rsidRPr="006F6A99" w:rsidRDefault="0086338D" w:rsidP="006F3F69">
            <w:pPr>
              <w:jc w:val="center"/>
              <w:rPr>
                <w:bCs/>
              </w:rPr>
            </w:pPr>
            <w:r>
              <w:rPr>
                <w:bCs/>
              </w:rPr>
              <w:t>Начальник охраны объекта</w:t>
            </w:r>
            <w:r>
              <w:rPr>
                <w:rStyle w:val="af7"/>
                <w:bCs/>
              </w:rPr>
              <w:footnoteReference w:id="6"/>
            </w:r>
          </w:p>
        </w:tc>
        <w:tc>
          <w:tcPr>
            <w:tcW w:w="848" w:type="pct"/>
            <w:tcBorders>
              <w:top w:val="single" w:sz="4" w:space="0" w:color="auto"/>
              <w:left w:val="nil"/>
              <w:bottom w:val="single" w:sz="4" w:space="0" w:color="auto"/>
              <w:right w:val="single" w:sz="4" w:space="0" w:color="auto"/>
            </w:tcBorders>
          </w:tcPr>
          <w:p w:rsidR="0086338D" w:rsidRPr="00923771" w:rsidRDefault="0086338D" w:rsidP="006F3F69">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6338D" w:rsidRPr="00923771" w:rsidRDefault="0086338D" w:rsidP="006F3F69">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6338D" w:rsidRPr="00923771" w:rsidRDefault="0086338D" w:rsidP="006F3F69">
            <w:pPr>
              <w:jc w:val="center"/>
              <w:rPr>
                <w:bCs/>
              </w:rPr>
            </w:pPr>
          </w:p>
        </w:tc>
        <w:tc>
          <w:tcPr>
            <w:tcW w:w="690" w:type="pct"/>
            <w:tcBorders>
              <w:top w:val="single" w:sz="4" w:space="0" w:color="auto"/>
              <w:left w:val="single" w:sz="4" w:space="0" w:color="auto"/>
              <w:bottom w:val="single" w:sz="4" w:space="0" w:color="auto"/>
              <w:right w:val="single" w:sz="4" w:space="0" w:color="auto"/>
            </w:tcBorders>
            <w:noWrap/>
          </w:tcPr>
          <w:p w:rsidR="0086338D" w:rsidRPr="00923771" w:rsidRDefault="0086338D" w:rsidP="006F3F69">
            <w:pPr>
              <w:jc w:val="center"/>
              <w:rPr>
                <w:bCs/>
              </w:rPr>
            </w:pPr>
          </w:p>
        </w:tc>
        <w:tc>
          <w:tcPr>
            <w:tcW w:w="549" w:type="pct"/>
            <w:tcBorders>
              <w:top w:val="nil"/>
              <w:left w:val="nil"/>
              <w:bottom w:val="single" w:sz="4" w:space="0" w:color="auto"/>
              <w:right w:val="single" w:sz="4" w:space="0" w:color="auto"/>
            </w:tcBorders>
            <w:noWrap/>
            <w:vAlign w:val="bottom"/>
          </w:tcPr>
          <w:p w:rsidR="0086338D" w:rsidRPr="00923771" w:rsidRDefault="0086338D" w:rsidP="006F3F69">
            <w:pPr>
              <w:jc w:val="center"/>
              <w:rPr>
                <w:bCs/>
              </w:rPr>
            </w:pPr>
          </w:p>
        </w:tc>
      </w:tr>
      <w:tr w:rsidR="0086338D" w:rsidRPr="00C0636D" w:rsidTr="006F3F69">
        <w:trPr>
          <w:trHeight w:val="335"/>
        </w:trPr>
        <w:tc>
          <w:tcPr>
            <w:tcW w:w="1385" w:type="pct"/>
            <w:gridSpan w:val="2"/>
            <w:tcBorders>
              <w:top w:val="nil"/>
              <w:left w:val="single" w:sz="4" w:space="0" w:color="auto"/>
              <w:bottom w:val="single" w:sz="4" w:space="0" w:color="auto"/>
              <w:right w:val="single" w:sz="4" w:space="0" w:color="auto"/>
            </w:tcBorders>
            <w:noWrap/>
            <w:vAlign w:val="bottom"/>
            <w:hideMark/>
          </w:tcPr>
          <w:p w:rsidR="0086338D" w:rsidRPr="00923771" w:rsidRDefault="0086338D" w:rsidP="006F3F69">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86338D" w:rsidRPr="00923771" w:rsidRDefault="0086338D" w:rsidP="006F3F69">
            <w:pPr>
              <w:jc w:val="center"/>
              <w:rPr>
                <w:bCs/>
              </w:rPr>
            </w:pPr>
            <w:r>
              <w:rPr>
                <w:bCs/>
              </w:rPr>
              <w:t>-</w:t>
            </w:r>
          </w:p>
        </w:tc>
        <w:tc>
          <w:tcPr>
            <w:tcW w:w="785" w:type="pct"/>
            <w:tcBorders>
              <w:top w:val="single" w:sz="4" w:space="0" w:color="auto"/>
              <w:left w:val="single" w:sz="4" w:space="0" w:color="auto"/>
              <w:bottom w:val="single" w:sz="4" w:space="0" w:color="auto"/>
              <w:right w:val="single" w:sz="4" w:space="0" w:color="auto"/>
            </w:tcBorders>
          </w:tcPr>
          <w:p w:rsidR="0086338D" w:rsidRPr="00923771" w:rsidRDefault="0086338D" w:rsidP="006F3F69">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86338D" w:rsidRPr="00923771" w:rsidRDefault="0086338D" w:rsidP="006F3F69">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hideMark/>
          </w:tcPr>
          <w:p w:rsidR="0086338D" w:rsidRPr="00923771" w:rsidRDefault="0086338D" w:rsidP="006F3F69">
            <w:pPr>
              <w:jc w:val="center"/>
              <w:rPr>
                <w:bCs/>
              </w:rPr>
            </w:pPr>
            <w:r>
              <w:rPr>
                <w:bCs/>
              </w:rPr>
              <w:t>-</w:t>
            </w:r>
          </w:p>
        </w:tc>
        <w:tc>
          <w:tcPr>
            <w:tcW w:w="549" w:type="pct"/>
            <w:tcBorders>
              <w:top w:val="nil"/>
              <w:left w:val="nil"/>
              <w:bottom w:val="single" w:sz="4" w:space="0" w:color="auto"/>
              <w:right w:val="single" w:sz="4" w:space="0" w:color="auto"/>
            </w:tcBorders>
            <w:noWrap/>
            <w:vAlign w:val="center"/>
            <w:hideMark/>
          </w:tcPr>
          <w:p w:rsidR="0086338D" w:rsidRPr="00923771" w:rsidRDefault="0086338D" w:rsidP="006F3F69">
            <w:pPr>
              <w:jc w:val="center"/>
              <w:rPr>
                <w:bCs/>
              </w:rPr>
            </w:pPr>
          </w:p>
        </w:tc>
      </w:tr>
    </w:tbl>
    <w:p w:rsidR="0086338D" w:rsidRPr="00923771" w:rsidRDefault="0086338D" w:rsidP="006F3F69">
      <w:pPr>
        <w:ind w:right="282" w:firstLine="567"/>
        <w:jc w:val="both"/>
        <w:rPr>
          <w:bCs/>
          <w:color w:val="BFBFBF"/>
          <w:sz w:val="28"/>
          <w:szCs w:val="28"/>
        </w:rPr>
      </w:pPr>
    </w:p>
    <w:p w:rsidR="0086338D" w:rsidRPr="00923771" w:rsidRDefault="0086338D" w:rsidP="006F3F69">
      <w:pPr>
        <w:ind w:right="282"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86338D" w:rsidRPr="00923771" w:rsidRDefault="0086338D" w:rsidP="006F3F69">
      <w:pPr>
        <w:ind w:right="282"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86338D" w:rsidRPr="00923771" w:rsidRDefault="0086338D" w:rsidP="006F3F69">
      <w:pPr>
        <w:ind w:right="424"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_______________________________________________________ </w:t>
      </w:r>
    </w:p>
    <w:p w:rsidR="0086338D" w:rsidRPr="00923771" w:rsidRDefault="0086338D" w:rsidP="006F3F69">
      <w:pPr>
        <w:ind w:right="424" w:firstLine="720"/>
        <w:jc w:val="center"/>
        <w:rPr>
          <w:bCs/>
          <w:i/>
        </w:rPr>
      </w:pPr>
      <w:r>
        <w:rPr>
          <w:bCs/>
          <w:i/>
        </w:rPr>
        <w:t>(заполняется претендентом при необходимости).</w:t>
      </w:r>
    </w:p>
    <w:p w:rsidR="0086338D" w:rsidRPr="00923771" w:rsidRDefault="0086338D" w:rsidP="006F3F69">
      <w:pPr>
        <w:ind w:right="424"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86338D" w:rsidRPr="00923771" w:rsidRDefault="0086338D" w:rsidP="006F3F69">
      <w:pPr>
        <w:ind w:right="424"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86338D" w:rsidRPr="00923771" w:rsidRDefault="0086338D" w:rsidP="006F3F69">
      <w:pPr>
        <w:ind w:right="424" w:firstLine="720"/>
        <w:jc w:val="both"/>
        <w:rPr>
          <w:bCs/>
          <w:sz w:val="28"/>
          <w:szCs w:val="28"/>
        </w:rPr>
      </w:pPr>
      <w:r>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6338D" w:rsidRPr="00923771" w:rsidRDefault="0086338D" w:rsidP="006F3F69">
      <w:pPr>
        <w:ind w:right="424"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6338D" w:rsidRPr="00923771" w:rsidRDefault="0086338D" w:rsidP="006F3F69">
      <w:pPr>
        <w:ind w:right="424"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6338D" w:rsidRDefault="0086338D" w:rsidP="006F3F69">
      <w:pPr>
        <w:keepNext/>
        <w:ind w:right="424"/>
        <w:jc w:val="both"/>
        <w:outlineLvl w:val="2"/>
        <w:rPr>
          <w:rFonts w:eastAsia="MS Mincho"/>
          <w:bCs/>
          <w:sz w:val="28"/>
          <w:szCs w:val="28"/>
        </w:rPr>
      </w:pPr>
    </w:p>
    <w:p w:rsidR="0086338D" w:rsidRPr="00923771" w:rsidRDefault="0086338D" w:rsidP="006F3F69">
      <w:pPr>
        <w:keepNext/>
        <w:ind w:right="424"/>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86338D" w:rsidRPr="00923771" w:rsidRDefault="0086338D" w:rsidP="006F3F69">
      <w:pPr>
        <w:tabs>
          <w:tab w:val="left" w:pos="8640"/>
        </w:tabs>
        <w:ind w:right="424"/>
        <w:jc w:val="center"/>
        <w:rPr>
          <w:bCs/>
          <w:i/>
        </w:rPr>
      </w:pPr>
      <w:r>
        <w:rPr>
          <w:bCs/>
          <w:i/>
        </w:rPr>
        <w:t>(наименование претендента)</w:t>
      </w:r>
    </w:p>
    <w:p w:rsidR="0086338D" w:rsidRPr="00923771" w:rsidRDefault="0086338D" w:rsidP="006F3F69">
      <w:pPr>
        <w:ind w:right="424"/>
        <w:rPr>
          <w:bCs/>
          <w:sz w:val="28"/>
          <w:szCs w:val="28"/>
          <w:lang w:eastAsia="ru-RU"/>
        </w:rPr>
      </w:pPr>
      <w:r>
        <w:rPr>
          <w:bCs/>
          <w:sz w:val="28"/>
          <w:szCs w:val="28"/>
          <w:lang w:eastAsia="ru-RU"/>
        </w:rPr>
        <w:t>_____________________________________________________________</w:t>
      </w:r>
    </w:p>
    <w:p w:rsidR="0086338D" w:rsidRPr="00923771" w:rsidRDefault="0086338D" w:rsidP="006F3F69">
      <w:pPr>
        <w:ind w:right="424"/>
        <w:rPr>
          <w:bCs/>
          <w:i/>
        </w:rPr>
      </w:pPr>
      <w:r>
        <w:rPr>
          <w:bCs/>
          <w:i/>
        </w:rPr>
        <w:t xml:space="preserve">       М.П.</w:t>
      </w:r>
      <w:r>
        <w:rPr>
          <w:bCs/>
          <w:i/>
        </w:rPr>
        <w:tab/>
      </w:r>
      <w:r>
        <w:rPr>
          <w:bCs/>
          <w:i/>
        </w:rPr>
        <w:tab/>
      </w:r>
      <w:r>
        <w:rPr>
          <w:bCs/>
          <w:i/>
        </w:rPr>
        <w:tab/>
        <w:t>(должность, подпись, ФИО)</w:t>
      </w:r>
    </w:p>
    <w:p w:rsidR="0086338D" w:rsidRPr="00923771" w:rsidRDefault="0086338D" w:rsidP="006F3F69">
      <w:pPr>
        <w:ind w:right="424"/>
        <w:rPr>
          <w:bCs/>
          <w:sz w:val="28"/>
          <w:szCs w:val="28"/>
          <w:lang w:eastAsia="ru-RU"/>
        </w:rPr>
      </w:pPr>
      <w:r>
        <w:rPr>
          <w:bCs/>
          <w:sz w:val="28"/>
          <w:szCs w:val="28"/>
          <w:lang w:eastAsia="ru-RU"/>
        </w:rPr>
        <w:t>«____» _________ 20__ г.</w:t>
      </w:r>
    </w:p>
    <w:p w:rsidR="0086338D" w:rsidRPr="00923771" w:rsidRDefault="0086338D" w:rsidP="006F3F69">
      <w:pPr>
        <w:ind w:right="424" w:firstLine="709"/>
        <w:jc w:val="both"/>
        <w:rPr>
          <w:rFonts w:eastAsia="MS Mincho"/>
          <w:bCs/>
          <w:sz w:val="28"/>
          <w:szCs w:val="28"/>
        </w:rPr>
      </w:pPr>
    </w:p>
    <w:p w:rsidR="0086338D" w:rsidRPr="00923771" w:rsidRDefault="0086338D" w:rsidP="006F3F69">
      <w:pPr>
        <w:rPr>
          <w:bCs/>
          <w:lang w:eastAsia="ru-RU"/>
        </w:rPr>
      </w:pPr>
    </w:p>
    <w:p w:rsidR="0086338D" w:rsidRPr="00923771" w:rsidRDefault="0086338D" w:rsidP="006F3F69">
      <w:pPr>
        <w:rPr>
          <w:bCs/>
          <w:lang w:eastAsia="ru-RU"/>
        </w:rPr>
      </w:pPr>
    </w:p>
    <w:p w:rsidR="0086338D" w:rsidRPr="00923771" w:rsidRDefault="0086338D" w:rsidP="006F3F69">
      <w:pPr>
        <w:rPr>
          <w:bCs/>
          <w:lang w:eastAsia="ru-RU"/>
        </w:rPr>
      </w:pPr>
    </w:p>
    <w:p w:rsidR="0086338D" w:rsidRDefault="0086338D" w:rsidP="006F3F69">
      <w:pPr>
        <w:rPr>
          <w:bCs/>
          <w:lang w:eastAsia="ru-RU"/>
        </w:rPr>
      </w:pPr>
    </w:p>
    <w:p w:rsidR="0086338D" w:rsidRDefault="0086338D" w:rsidP="006F3F69">
      <w:pPr>
        <w:rPr>
          <w:bCs/>
          <w:lang w:eastAsia="ru-RU"/>
        </w:rPr>
      </w:pPr>
    </w:p>
    <w:p w:rsidR="0086338D" w:rsidRPr="00923771" w:rsidRDefault="0086338D" w:rsidP="006F3F69">
      <w:pPr>
        <w:rPr>
          <w:bCs/>
          <w:lang w:eastAsia="ru-RU"/>
        </w:rPr>
      </w:pPr>
    </w:p>
    <w:p w:rsidR="0086338D" w:rsidRPr="00923771" w:rsidRDefault="0086338D" w:rsidP="006F3F69">
      <w:pPr>
        <w:rPr>
          <w:bCs/>
          <w:lang w:eastAsia="ru-RU"/>
        </w:rPr>
      </w:pPr>
    </w:p>
    <w:p w:rsidR="0086338D" w:rsidRDefault="0086338D"/>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86338D" w:rsidRDefault="0086338D">
      <w:pPr>
        <w:pStyle w:val="1"/>
        <w:jc w:val="right"/>
        <w:rPr>
          <w:rFonts w:cs="Times New Roman"/>
          <w:b w:val="0"/>
          <w:i/>
          <w:iCs/>
        </w:rPr>
      </w:pPr>
    </w:p>
    <w:p w:rsidR="0086338D" w:rsidRDefault="006F3F69">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6338D" w:rsidRPr="00C06211" w:rsidRDefault="0086338D" w:rsidP="006F3F6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6338D" w:rsidRPr="00C06211" w:rsidRDefault="0086338D" w:rsidP="006F3F6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6029"/>
        <w:gridCol w:w="1934"/>
      </w:tblGrid>
      <w:tr w:rsidR="0086338D" w:rsidRPr="00C06211" w:rsidTr="006F3F6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6338D" w:rsidRPr="00C06211" w:rsidRDefault="0086338D" w:rsidP="006F3F6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6338D" w:rsidRPr="00C06211" w:rsidRDefault="0086338D" w:rsidP="006F3F69">
            <w:pPr>
              <w:jc w:val="center"/>
            </w:pPr>
            <w:r>
              <w:t>Дата и номер договора</w:t>
            </w:r>
            <w:r>
              <w:rPr>
                <w:rStyle w:val="af7"/>
              </w:rPr>
              <w:footnoteReference w:id="7"/>
            </w:r>
          </w:p>
        </w:tc>
        <w:tc>
          <w:tcPr>
            <w:tcW w:w="6158" w:type="dxa"/>
            <w:tcBorders>
              <w:top w:val="single" w:sz="4" w:space="0" w:color="auto"/>
              <w:left w:val="single" w:sz="4" w:space="0" w:color="auto"/>
              <w:bottom w:val="single" w:sz="4" w:space="0" w:color="auto"/>
              <w:right w:val="single" w:sz="4" w:space="0" w:color="auto"/>
            </w:tcBorders>
            <w:vAlign w:val="center"/>
          </w:tcPr>
          <w:p w:rsidR="0086338D" w:rsidRPr="00C06211" w:rsidRDefault="0086338D" w:rsidP="006F3F69">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Pr>
                <w:bCs/>
              </w:rPr>
              <w:t xml:space="preserve"> (-</w:t>
            </w:r>
            <w:proofErr w:type="spellStart"/>
            <w:proofErr w:type="gramEnd"/>
            <w:r>
              <w:rPr>
                <w:bCs/>
              </w:rPr>
              <w:t>ов</w:t>
            </w:r>
            <w:proofErr w:type="spellEnd"/>
            <w:r>
              <w:rPr>
                <w:bCs/>
              </w:rPr>
              <w:t>) не менее 20 % от начальной (максимальной) цены договора/цены лота</w:t>
            </w:r>
          </w:p>
          <w:p w:rsidR="0086338D" w:rsidRPr="00C06211" w:rsidRDefault="0086338D" w:rsidP="006F3F69">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86338D" w:rsidRPr="00C06211" w:rsidRDefault="0086338D" w:rsidP="006F3F69">
            <w:pPr>
              <w:jc w:val="center"/>
            </w:pPr>
            <w:r>
              <w:t xml:space="preserve"> Стоимость оказанных услуг по договору, без учета НДС, руб. (подтверждается актами приемки услуг или иными бухгалтерскими документами)</w:t>
            </w:r>
          </w:p>
        </w:tc>
      </w:tr>
      <w:tr w:rsidR="0086338D" w:rsidRPr="00C06211" w:rsidTr="006F3F69">
        <w:trPr>
          <w:trHeight w:val="274"/>
        </w:trPr>
        <w:tc>
          <w:tcPr>
            <w:tcW w:w="0" w:type="auto"/>
            <w:tcBorders>
              <w:top w:val="single" w:sz="4" w:space="0" w:color="auto"/>
              <w:left w:val="single" w:sz="4" w:space="0" w:color="auto"/>
              <w:bottom w:val="single" w:sz="4" w:space="0" w:color="auto"/>
              <w:right w:val="single" w:sz="4" w:space="0" w:color="auto"/>
            </w:tcBorders>
          </w:tcPr>
          <w:p w:rsidR="0086338D" w:rsidRPr="00C06211" w:rsidRDefault="0086338D" w:rsidP="006F3F69">
            <w:r>
              <w:t>1.</w:t>
            </w:r>
          </w:p>
        </w:tc>
        <w:tc>
          <w:tcPr>
            <w:tcW w:w="0" w:type="auto"/>
            <w:tcBorders>
              <w:top w:val="single" w:sz="4" w:space="0" w:color="auto"/>
              <w:left w:val="single" w:sz="4" w:space="0" w:color="auto"/>
              <w:bottom w:val="single" w:sz="4" w:space="0" w:color="auto"/>
              <w:right w:val="single" w:sz="4" w:space="0" w:color="auto"/>
            </w:tcBorders>
            <w:vAlign w:val="center"/>
          </w:tcPr>
          <w:p w:rsidR="0086338D" w:rsidRPr="00C06211" w:rsidRDefault="0086338D" w:rsidP="006F3F69">
            <w:pPr>
              <w:jc w:val="center"/>
            </w:pPr>
          </w:p>
        </w:tc>
        <w:tc>
          <w:tcPr>
            <w:tcW w:w="6158" w:type="dxa"/>
            <w:tcBorders>
              <w:top w:val="single" w:sz="4" w:space="0" w:color="auto"/>
              <w:left w:val="single" w:sz="4" w:space="0" w:color="auto"/>
              <w:bottom w:val="single" w:sz="4" w:space="0" w:color="auto"/>
              <w:right w:val="single" w:sz="4" w:space="0" w:color="auto"/>
            </w:tcBorders>
          </w:tcPr>
          <w:p w:rsidR="0086338D" w:rsidRPr="00C06211" w:rsidRDefault="0086338D" w:rsidP="006F3F69"/>
        </w:tc>
        <w:tc>
          <w:tcPr>
            <w:tcW w:w="0" w:type="auto"/>
            <w:tcBorders>
              <w:top w:val="single" w:sz="4" w:space="0" w:color="auto"/>
              <w:left w:val="single" w:sz="4" w:space="0" w:color="auto"/>
              <w:bottom w:val="single" w:sz="4" w:space="0" w:color="auto"/>
              <w:right w:val="single" w:sz="4" w:space="0" w:color="auto"/>
            </w:tcBorders>
          </w:tcPr>
          <w:p w:rsidR="0086338D" w:rsidRPr="00C06211" w:rsidRDefault="0086338D" w:rsidP="006F3F69"/>
        </w:tc>
      </w:tr>
      <w:tr w:rsidR="0086338D" w:rsidRPr="00C06211" w:rsidTr="006F3F69">
        <w:trPr>
          <w:trHeight w:val="262"/>
        </w:trPr>
        <w:tc>
          <w:tcPr>
            <w:tcW w:w="0" w:type="auto"/>
            <w:tcBorders>
              <w:top w:val="single" w:sz="4" w:space="0" w:color="auto"/>
              <w:left w:val="single" w:sz="4" w:space="0" w:color="auto"/>
              <w:bottom w:val="single" w:sz="4" w:space="0" w:color="auto"/>
              <w:right w:val="single" w:sz="4" w:space="0" w:color="auto"/>
            </w:tcBorders>
          </w:tcPr>
          <w:p w:rsidR="0086338D" w:rsidRPr="00C06211" w:rsidRDefault="0086338D" w:rsidP="006F3F69">
            <w:r>
              <w:t>2.</w:t>
            </w:r>
          </w:p>
        </w:tc>
        <w:tc>
          <w:tcPr>
            <w:tcW w:w="0" w:type="auto"/>
            <w:tcBorders>
              <w:top w:val="single" w:sz="4" w:space="0" w:color="auto"/>
              <w:left w:val="single" w:sz="4" w:space="0" w:color="auto"/>
              <w:bottom w:val="single" w:sz="4" w:space="0" w:color="auto"/>
              <w:right w:val="single" w:sz="4" w:space="0" w:color="auto"/>
            </w:tcBorders>
            <w:vAlign w:val="center"/>
          </w:tcPr>
          <w:p w:rsidR="0086338D" w:rsidRPr="00C06211" w:rsidRDefault="0086338D" w:rsidP="006F3F69">
            <w:pPr>
              <w:jc w:val="center"/>
            </w:pPr>
          </w:p>
        </w:tc>
        <w:tc>
          <w:tcPr>
            <w:tcW w:w="6158" w:type="dxa"/>
            <w:tcBorders>
              <w:top w:val="single" w:sz="4" w:space="0" w:color="auto"/>
              <w:left w:val="single" w:sz="4" w:space="0" w:color="auto"/>
              <w:bottom w:val="single" w:sz="4" w:space="0" w:color="auto"/>
              <w:right w:val="single" w:sz="4" w:space="0" w:color="auto"/>
            </w:tcBorders>
          </w:tcPr>
          <w:p w:rsidR="0086338D" w:rsidRPr="00C06211" w:rsidRDefault="0086338D" w:rsidP="006F3F69"/>
        </w:tc>
        <w:tc>
          <w:tcPr>
            <w:tcW w:w="0" w:type="auto"/>
            <w:tcBorders>
              <w:top w:val="single" w:sz="4" w:space="0" w:color="auto"/>
              <w:left w:val="single" w:sz="4" w:space="0" w:color="auto"/>
              <w:bottom w:val="single" w:sz="4" w:space="0" w:color="auto"/>
              <w:right w:val="single" w:sz="4" w:space="0" w:color="auto"/>
            </w:tcBorders>
          </w:tcPr>
          <w:p w:rsidR="0086338D" w:rsidRPr="00C06211" w:rsidRDefault="0086338D" w:rsidP="006F3F69"/>
        </w:tc>
      </w:tr>
      <w:tr w:rsidR="0086338D" w:rsidRPr="00C06211" w:rsidTr="006F3F69">
        <w:trPr>
          <w:trHeight w:val="207"/>
        </w:trPr>
        <w:tc>
          <w:tcPr>
            <w:tcW w:w="0" w:type="auto"/>
            <w:tcBorders>
              <w:top w:val="single" w:sz="4" w:space="0" w:color="auto"/>
              <w:left w:val="single" w:sz="4" w:space="0" w:color="auto"/>
              <w:bottom w:val="single" w:sz="4" w:space="0" w:color="auto"/>
              <w:right w:val="single" w:sz="4" w:space="0" w:color="auto"/>
            </w:tcBorders>
          </w:tcPr>
          <w:p w:rsidR="0086338D" w:rsidRPr="00C06211" w:rsidRDefault="0086338D" w:rsidP="006F3F69"/>
        </w:tc>
        <w:tc>
          <w:tcPr>
            <w:tcW w:w="0" w:type="auto"/>
            <w:gridSpan w:val="2"/>
            <w:tcBorders>
              <w:top w:val="single" w:sz="4" w:space="0" w:color="auto"/>
              <w:left w:val="single" w:sz="4" w:space="0" w:color="auto"/>
              <w:bottom w:val="single" w:sz="4" w:space="0" w:color="auto"/>
              <w:right w:val="single" w:sz="4" w:space="0" w:color="auto"/>
            </w:tcBorders>
            <w:vAlign w:val="center"/>
          </w:tcPr>
          <w:p w:rsidR="0086338D" w:rsidRPr="00C06211" w:rsidRDefault="0086338D" w:rsidP="006F3F69">
            <w:r>
              <w:t>Итого:</w:t>
            </w:r>
          </w:p>
        </w:tc>
        <w:tc>
          <w:tcPr>
            <w:tcW w:w="0" w:type="auto"/>
            <w:tcBorders>
              <w:top w:val="single" w:sz="4" w:space="0" w:color="auto"/>
              <w:left w:val="single" w:sz="4" w:space="0" w:color="auto"/>
              <w:bottom w:val="single" w:sz="4" w:space="0" w:color="auto"/>
              <w:right w:val="single" w:sz="4" w:space="0" w:color="auto"/>
            </w:tcBorders>
          </w:tcPr>
          <w:p w:rsidR="0086338D" w:rsidRPr="00C06211" w:rsidRDefault="0086338D" w:rsidP="006F3F69"/>
        </w:tc>
      </w:tr>
    </w:tbl>
    <w:p w:rsidR="0086338D" w:rsidRPr="00C06211" w:rsidRDefault="0086338D" w:rsidP="006F3F69">
      <w:pPr>
        <w:jc w:val="center"/>
      </w:pPr>
    </w:p>
    <w:p w:rsidR="0086338D" w:rsidRPr="00C06211" w:rsidRDefault="0086338D" w:rsidP="006F3F69">
      <w:r>
        <w:t>Приложение: 1. копия договора на ____ листах.</w:t>
      </w:r>
    </w:p>
    <w:p w:rsidR="0086338D" w:rsidRPr="00C06211" w:rsidRDefault="0086338D" w:rsidP="006F3F69">
      <w:r>
        <w:tab/>
      </w:r>
      <w:r>
        <w:tab/>
      </w:r>
      <w:r>
        <w:tab/>
        <w:t xml:space="preserve">    2. копия акта на </w:t>
      </w:r>
      <w:r>
        <w:tab/>
        <w:t>____ листах.</w:t>
      </w:r>
    </w:p>
    <w:p w:rsidR="0086338D" w:rsidRPr="00C06211" w:rsidRDefault="0086338D" w:rsidP="006F3F69">
      <w:pPr>
        <w:jc w:val="center"/>
        <w:rPr>
          <w:b/>
          <w:szCs w:val="28"/>
        </w:rPr>
      </w:pPr>
    </w:p>
    <w:p w:rsidR="0086338D" w:rsidRPr="00C06211" w:rsidRDefault="0086338D" w:rsidP="006F3F69"/>
    <w:p w:rsidR="0086338D" w:rsidRPr="00C06211" w:rsidRDefault="0086338D" w:rsidP="006F3F69"/>
    <w:p w:rsidR="0086338D" w:rsidRPr="00C06211" w:rsidRDefault="0086338D" w:rsidP="006F3F6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6338D" w:rsidRPr="00C06211" w:rsidRDefault="0086338D" w:rsidP="006F3F69">
      <w:pPr>
        <w:tabs>
          <w:tab w:val="left" w:pos="8640"/>
        </w:tabs>
        <w:jc w:val="center"/>
        <w:rPr>
          <w:i/>
        </w:rPr>
      </w:pPr>
      <w:r>
        <w:rPr>
          <w:i/>
        </w:rPr>
        <w:t>(наименование претендента)</w:t>
      </w:r>
    </w:p>
    <w:p w:rsidR="0086338D" w:rsidRPr="00C06211" w:rsidRDefault="0086338D" w:rsidP="006F3F69">
      <w:pPr>
        <w:rPr>
          <w:sz w:val="28"/>
          <w:szCs w:val="28"/>
          <w:lang w:eastAsia="ru-RU"/>
        </w:rPr>
      </w:pPr>
      <w:r>
        <w:rPr>
          <w:sz w:val="28"/>
          <w:szCs w:val="28"/>
          <w:lang w:eastAsia="ru-RU"/>
        </w:rPr>
        <w:t>____________________________________________________________________</w:t>
      </w:r>
    </w:p>
    <w:p w:rsidR="0086338D" w:rsidRPr="00C06211" w:rsidRDefault="0086338D" w:rsidP="006F3F69">
      <w:pPr>
        <w:rPr>
          <w:i/>
        </w:rPr>
      </w:pPr>
      <w:r>
        <w:rPr>
          <w:i/>
        </w:rPr>
        <w:t xml:space="preserve">       М.П.</w:t>
      </w:r>
      <w:r>
        <w:rPr>
          <w:i/>
        </w:rPr>
        <w:tab/>
      </w:r>
      <w:r>
        <w:rPr>
          <w:i/>
        </w:rPr>
        <w:tab/>
      </w:r>
      <w:r>
        <w:rPr>
          <w:i/>
        </w:rPr>
        <w:tab/>
        <w:t>(должность, подпись, ФИО)</w:t>
      </w:r>
    </w:p>
    <w:p w:rsidR="0086338D" w:rsidRPr="00C06211" w:rsidRDefault="0086338D" w:rsidP="006F3F69">
      <w:pPr>
        <w:rPr>
          <w:sz w:val="28"/>
          <w:szCs w:val="28"/>
          <w:lang w:eastAsia="ru-RU"/>
        </w:rPr>
      </w:pPr>
      <w:r>
        <w:rPr>
          <w:sz w:val="28"/>
          <w:szCs w:val="28"/>
          <w:lang w:eastAsia="ru-RU"/>
        </w:rPr>
        <w:t>"____" _________ 201__ г.</w:t>
      </w:r>
    </w:p>
    <w:p w:rsidR="0086338D" w:rsidRDefault="0086338D"/>
    <w:p w:rsidR="0086338D" w:rsidRDefault="0086338D">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6338D" w:rsidRDefault="006F3F69">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86338D" w:rsidRPr="00923771" w:rsidRDefault="0086338D" w:rsidP="006F3F69">
      <w:pPr>
        <w:jc w:val="center"/>
        <w:rPr>
          <w:b/>
          <w:bCs/>
        </w:rPr>
      </w:pPr>
      <w:r>
        <w:rPr>
          <w:b/>
          <w:bCs/>
        </w:rPr>
        <w:t>ДОГОВОР № ____________</w:t>
      </w:r>
    </w:p>
    <w:p w:rsidR="0086338D" w:rsidRPr="00923771" w:rsidRDefault="0086338D" w:rsidP="006F3F69">
      <w:pPr>
        <w:jc w:val="center"/>
        <w:outlineLvl w:val="0"/>
        <w:rPr>
          <w:b/>
          <w:bCs/>
        </w:rPr>
      </w:pPr>
      <w:r>
        <w:rPr>
          <w:b/>
          <w:bCs/>
        </w:rPr>
        <w:t>об оказании услуг по охране объектов</w:t>
      </w:r>
    </w:p>
    <w:p w:rsidR="0086338D" w:rsidRPr="00923771" w:rsidRDefault="0086338D" w:rsidP="006F3F69">
      <w:pPr>
        <w:rPr>
          <w:bCs/>
        </w:rPr>
      </w:pPr>
      <w:r>
        <w:rPr>
          <w:bCs/>
        </w:rPr>
        <w:t xml:space="preserve">                                                                     </w:t>
      </w:r>
      <w:r>
        <w:rPr>
          <w:bCs/>
        </w:rPr>
        <w:br/>
        <w:t>г.  Хабаровск                                                                                             «____» __________ 20__г.</w:t>
      </w:r>
    </w:p>
    <w:p w:rsidR="0086338D" w:rsidRPr="00923771" w:rsidRDefault="0086338D" w:rsidP="006F3F69">
      <w:pPr>
        <w:jc w:val="both"/>
        <w:rPr>
          <w:bCs/>
        </w:rPr>
      </w:pPr>
    </w:p>
    <w:p w:rsidR="0086338D" w:rsidRPr="00720182" w:rsidRDefault="0086338D" w:rsidP="006F3F69">
      <w:pPr>
        <w:jc w:val="both"/>
        <w:rPr>
          <w:bCs/>
        </w:rPr>
      </w:pPr>
      <w:proofErr w:type="gramStart"/>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директора филиала ПАО «ТрансКонтейнер» на Дальневосточной железной дороге 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w:t>
      </w:r>
      <w:proofErr w:type="gramEnd"/>
      <w:r>
        <w:rPr>
          <w:bCs/>
        </w:rPr>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86338D" w:rsidRPr="00720182" w:rsidRDefault="0086338D" w:rsidP="006F3F69">
      <w:pPr>
        <w:jc w:val="both"/>
        <w:rPr>
          <w:bCs/>
        </w:rPr>
      </w:pPr>
    </w:p>
    <w:p w:rsidR="0086338D" w:rsidRPr="00720182" w:rsidRDefault="0086338D" w:rsidP="006F3F69">
      <w:pPr>
        <w:widowControl w:val="0"/>
        <w:tabs>
          <w:tab w:val="left" w:pos="284"/>
        </w:tabs>
        <w:autoSpaceDE w:val="0"/>
        <w:autoSpaceDN w:val="0"/>
        <w:adjustRightInd w:val="0"/>
        <w:jc w:val="center"/>
        <w:rPr>
          <w:b/>
          <w:bCs/>
        </w:rPr>
      </w:pPr>
      <w:r>
        <w:rPr>
          <w:b/>
          <w:bCs/>
        </w:rPr>
        <w:t>Предмет Договора</w:t>
      </w:r>
    </w:p>
    <w:p w:rsidR="0086338D" w:rsidRPr="00720182" w:rsidRDefault="0086338D" w:rsidP="006F3F69">
      <w:pPr>
        <w:pStyle w:val="afd"/>
        <w:ind w:firstLine="0"/>
        <w:jc w:val="both"/>
        <w:rPr>
          <w:sz w:val="24"/>
          <w:szCs w:val="24"/>
        </w:rPr>
      </w:pPr>
      <w:r>
        <w:rPr>
          <w:sz w:val="24"/>
          <w:szCs w:val="24"/>
        </w:rPr>
        <w:t>1.1. Исполнитель принимает на себя обязательство оказывать Заказчику услуги по охране объектов в городе:  Уссурийск, Приморского края, согласно перечню объектов, передаваемых под охрану Исполнителю с расположенным на охраняемых </w:t>
      </w:r>
      <w:r>
        <w:rPr>
          <w:rFonts w:ascii="Calibri" w:hAnsi="Calibri"/>
          <w:sz w:val="24"/>
          <w:szCs w:val="24"/>
        </w:rPr>
        <w:t> </w:t>
      </w:r>
      <w:r>
        <w:rPr>
          <w:sz w:val="24"/>
          <w:szCs w:val="24"/>
        </w:rPr>
        <w:t>объектах имуществом, находящимся на праве собственности или ином законном праве  у Заказчика на филиале ПАО «ТрансКонтейнер» на Дальневосточной</w:t>
      </w:r>
      <w:r>
        <w:rPr>
          <w:color w:val="000000"/>
          <w:sz w:val="24"/>
          <w:szCs w:val="24"/>
        </w:rPr>
        <w:t xml:space="preserve"> железной дороге</w:t>
      </w:r>
      <w:r w:rsidR="00320B25">
        <w:rPr>
          <w:color w:val="000000"/>
          <w:sz w:val="24"/>
          <w:szCs w:val="24"/>
        </w:rPr>
        <w:t xml:space="preserve"> </w:t>
      </w:r>
      <w:r>
        <w:rPr>
          <w:sz w:val="24"/>
          <w:szCs w:val="24"/>
        </w:rPr>
        <w:t>(далее – Услуги).».</w:t>
      </w:r>
    </w:p>
    <w:p w:rsidR="0086338D" w:rsidRPr="00720182" w:rsidRDefault="0086338D" w:rsidP="006F3F69">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320B25" w:rsidRPr="00320B25" w:rsidRDefault="00320B25" w:rsidP="00320B25">
      <w:pPr>
        <w:pBdr>
          <w:top w:val="nil"/>
          <w:left w:val="nil"/>
          <w:bottom w:val="nil"/>
          <w:right w:val="nil"/>
          <w:between w:val="nil"/>
        </w:pBdr>
        <w:ind w:firstLine="709"/>
        <w:jc w:val="both"/>
      </w:pPr>
      <w:r w:rsidRPr="00320B25">
        <w:rPr>
          <w:i/>
        </w:rPr>
        <w:t>Объекты</w:t>
      </w:r>
      <w:r w:rsidRPr="00320B25">
        <w:rPr>
          <w:b/>
        </w:rPr>
        <w:t xml:space="preserve"> – </w:t>
      </w:r>
      <w:r w:rsidRPr="00320B25">
        <w:t>объекты Заказчика, указанные в п. 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____________ железной дороге.</w:t>
      </w:r>
      <w:r w:rsidRPr="00320B25">
        <w:rPr>
          <w:i/>
        </w:rPr>
        <w:t xml:space="preserve"> </w:t>
      </w:r>
    </w:p>
    <w:p w:rsidR="00320B25" w:rsidRPr="00320B25" w:rsidRDefault="00320B25" w:rsidP="00320B25">
      <w:pPr>
        <w:pBdr>
          <w:top w:val="nil"/>
          <w:left w:val="nil"/>
          <w:bottom w:val="nil"/>
          <w:right w:val="nil"/>
          <w:between w:val="nil"/>
        </w:pBdr>
        <w:ind w:firstLine="709"/>
        <w:jc w:val="both"/>
      </w:pPr>
      <w:proofErr w:type="gramStart"/>
      <w:r w:rsidRPr="00320B25">
        <w:rPr>
          <w:i/>
        </w:rPr>
        <w:t>Имущество Заказчика -</w:t>
      </w:r>
      <w:r w:rsidRPr="00320B25">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w:t>
      </w:r>
      <w:proofErr w:type="gramEnd"/>
      <w:r w:rsidRPr="00320B25">
        <w:t xml:space="preserve"> на охраняемых Объектах.</w:t>
      </w:r>
    </w:p>
    <w:p w:rsidR="00320B25" w:rsidRPr="00320B25" w:rsidRDefault="00320B25" w:rsidP="00320B25">
      <w:pPr>
        <w:pBdr>
          <w:top w:val="nil"/>
          <w:left w:val="nil"/>
          <w:bottom w:val="nil"/>
          <w:right w:val="nil"/>
          <w:between w:val="nil"/>
        </w:pBdr>
        <w:ind w:firstLine="709"/>
        <w:jc w:val="both"/>
      </w:pPr>
      <w:r w:rsidRPr="00320B25">
        <w:rPr>
          <w:i/>
        </w:rPr>
        <w:t xml:space="preserve">Охрана </w:t>
      </w:r>
      <w:r w:rsidRPr="00320B25">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320B25" w:rsidRPr="00320B25" w:rsidRDefault="00320B25" w:rsidP="00320B25">
      <w:pPr>
        <w:pBdr>
          <w:top w:val="nil"/>
          <w:left w:val="nil"/>
          <w:bottom w:val="nil"/>
          <w:right w:val="nil"/>
          <w:between w:val="nil"/>
        </w:pBdr>
        <w:ind w:firstLine="709"/>
        <w:jc w:val="both"/>
      </w:pPr>
      <w:proofErr w:type="spellStart"/>
      <w:r w:rsidRPr="00320B25">
        <w:rPr>
          <w:i/>
        </w:rPr>
        <w:t>Внутриобъектовый</w:t>
      </w:r>
      <w:proofErr w:type="spellEnd"/>
      <w:r w:rsidRPr="00320B25">
        <w:rPr>
          <w:i/>
        </w:rPr>
        <w:t xml:space="preserve"> режим</w:t>
      </w:r>
      <w:r w:rsidRPr="00320B25">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320B25" w:rsidRPr="00320B25" w:rsidRDefault="00320B25" w:rsidP="00320B25">
      <w:pPr>
        <w:pBdr>
          <w:top w:val="nil"/>
          <w:left w:val="nil"/>
          <w:bottom w:val="nil"/>
          <w:right w:val="nil"/>
          <w:between w:val="nil"/>
        </w:pBdr>
        <w:ind w:firstLine="709"/>
        <w:jc w:val="both"/>
      </w:pPr>
      <w:proofErr w:type="gramStart"/>
      <w:r w:rsidRPr="00320B25">
        <w:rPr>
          <w:i/>
        </w:rPr>
        <w:t>Пропускной режим</w:t>
      </w:r>
      <w:r w:rsidRPr="00320B25">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86338D" w:rsidRPr="00720182" w:rsidRDefault="0086338D" w:rsidP="006F3F69">
      <w:pPr>
        <w:jc w:val="both"/>
        <w:rPr>
          <w:bCs/>
        </w:rPr>
      </w:pPr>
      <w:r>
        <w:rPr>
          <w:rFonts w:eastAsia="MS Mincho"/>
          <w:bCs/>
        </w:rPr>
        <w:t xml:space="preserve">1.3. Срок оказания Услуг по настоящему Договору: </w:t>
      </w:r>
      <w:r>
        <w:rPr>
          <w:bCs/>
        </w:rPr>
        <w:t>с 00 часов 00 минут «</w:t>
      </w:r>
      <w:r w:rsidR="00891212">
        <w:rPr>
          <w:bCs/>
        </w:rPr>
        <w:t>0</w:t>
      </w:r>
      <w:r>
        <w:rPr>
          <w:bCs/>
        </w:rPr>
        <w:t>1» января 2019 года до 24 часов 00 минут «31» декабря 2021 года.</w:t>
      </w:r>
    </w:p>
    <w:p w:rsidR="0086338D" w:rsidRPr="006E26BD" w:rsidRDefault="0086338D" w:rsidP="006F3F69">
      <w:pPr>
        <w:shd w:val="clear" w:color="auto" w:fill="FFFFFF"/>
        <w:rPr>
          <w:bCs/>
        </w:rPr>
      </w:pPr>
      <w:r>
        <w:rPr>
          <w:bCs/>
        </w:rPr>
        <w:t xml:space="preserve">1.4. Место оказания </w:t>
      </w:r>
      <w:r w:rsidR="00320B25">
        <w:rPr>
          <w:bCs/>
        </w:rPr>
        <w:t>Услуг</w:t>
      </w:r>
      <w:r>
        <w:rPr>
          <w:bCs/>
        </w:rPr>
        <w:t xml:space="preserve">: </w:t>
      </w:r>
    </w:p>
    <w:p w:rsidR="0086338D" w:rsidRDefault="0086338D" w:rsidP="006F3F69">
      <w:pPr>
        <w:tabs>
          <w:tab w:val="left" w:pos="1134"/>
          <w:tab w:val="left" w:pos="1418"/>
        </w:tabs>
        <w:jc w:val="both"/>
        <w:rPr>
          <w:bCs/>
        </w:rPr>
      </w:pPr>
      <w:r>
        <w:rPr>
          <w:bCs/>
        </w:rPr>
        <w:t xml:space="preserve">Контейнерный терминал Уссурийск, расположенный по адресу: Приморский край г. Уссурийск, пер. Спасский, д. 7. </w:t>
      </w:r>
    </w:p>
    <w:p w:rsidR="0086338D" w:rsidRPr="006E26BD" w:rsidRDefault="0086338D" w:rsidP="006F3F69">
      <w:pPr>
        <w:tabs>
          <w:tab w:val="left" w:pos="1134"/>
          <w:tab w:val="left" w:pos="1418"/>
        </w:tabs>
        <w:jc w:val="both"/>
        <w:rPr>
          <w:bCs/>
        </w:rPr>
      </w:pPr>
      <w:r>
        <w:rPr>
          <w:bCs/>
        </w:rPr>
        <w:t>Пределы охраняемой территории – территория контейнерных площадок, помещения, КПП.</w:t>
      </w:r>
    </w:p>
    <w:p w:rsidR="0086338D" w:rsidRPr="004554A6" w:rsidRDefault="0086338D" w:rsidP="006F3F69">
      <w:pPr>
        <w:tabs>
          <w:tab w:val="left" w:pos="1134"/>
          <w:tab w:val="left" w:pos="1418"/>
        </w:tabs>
        <w:jc w:val="both"/>
        <w:rPr>
          <w:bCs/>
        </w:rPr>
      </w:pPr>
      <w:r>
        <w:rPr>
          <w:bCs/>
        </w:rPr>
        <w:t xml:space="preserve">Охрану объекта осуществляют 3 (три) поста круглосуточно. </w:t>
      </w:r>
    </w:p>
    <w:p w:rsidR="0086338D" w:rsidRPr="00923771" w:rsidRDefault="0086338D" w:rsidP="006F3F69">
      <w:pPr>
        <w:jc w:val="both"/>
        <w:rPr>
          <w:bCs/>
        </w:rPr>
      </w:pPr>
    </w:p>
    <w:p w:rsidR="0086338D" w:rsidRPr="00923771" w:rsidRDefault="0086338D" w:rsidP="006F3F69">
      <w:pPr>
        <w:jc w:val="center"/>
        <w:rPr>
          <w:b/>
          <w:bCs/>
        </w:rPr>
      </w:pPr>
      <w:r>
        <w:rPr>
          <w:b/>
          <w:bCs/>
        </w:rPr>
        <w:t>2. Цена Услуг и порядок оплаты</w:t>
      </w:r>
    </w:p>
    <w:p w:rsidR="0086338D" w:rsidRPr="00923771" w:rsidRDefault="0086338D" w:rsidP="006F3F69">
      <w:pPr>
        <w:jc w:val="both"/>
        <w:rPr>
          <w:bCs/>
        </w:rPr>
      </w:pPr>
      <w:r>
        <w:rPr>
          <w:bCs/>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bCs/>
          <w:i/>
        </w:rPr>
        <w:t>сумма прописью</w:t>
      </w:r>
      <w:r>
        <w:rPr>
          <w:bCs/>
        </w:rPr>
        <w:t xml:space="preserve">) рублей ____ копеек в месяц. </w:t>
      </w:r>
    </w:p>
    <w:p w:rsidR="0086338D" w:rsidRPr="00923771" w:rsidRDefault="0086338D" w:rsidP="006F3F69">
      <w:pPr>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Сумма НДС и условия начисления определяются в соответствии с законодательством Российской Федерации. </w:t>
      </w:r>
      <w:proofErr w:type="gramEnd"/>
    </w:p>
    <w:p w:rsidR="0086338D" w:rsidRPr="009D59A8" w:rsidRDefault="0086338D" w:rsidP="006F3F69">
      <w:pPr>
        <w:jc w:val="both"/>
        <w:rPr>
          <w:bCs/>
        </w:rPr>
      </w:pPr>
      <w:r>
        <w:rPr>
          <w:bCs/>
        </w:rPr>
        <w:t>2.2. 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 </w:t>
      </w:r>
    </w:p>
    <w:p w:rsidR="0086338D" w:rsidRPr="003B0713" w:rsidRDefault="0086338D" w:rsidP="006F3F69">
      <w:pPr>
        <w:jc w:val="both"/>
        <w:rPr>
          <w:bCs/>
        </w:rPr>
      </w:pPr>
      <w:r>
        <w:rPr>
          <w:bCs/>
        </w:rP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bCs/>
        </w:rPr>
        <w:t>Услуг</w:t>
      </w:r>
      <w:proofErr w:type="gramEnd"/>
      <w:r>
        <w:rPr>
          <w:bCs/>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B45581" w:rsidRDefault="00B45581" w:rsidP="00B45581">
      <w:pPr>
        <w:pBdr>
          <w:top w:val="nil"/>
          <w:left w:val="nil"/>
          <w:bottom w:val="nil"/>
          <w:right w:val="nil"/>
          <w:between w:val="nil"/>
        </w:pBdr>
        <w:jc w:val="both"/>
        <w:rPr>
          <w:color w:val="000000"/>
        </w:rPr>
      </w:pPr>
      <w:r>
        <w:rPr>
          <w:color w:val="000000"/>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color w:val="000000"/>
          <w:vertAlign w:val="superscript"/>
        </w:rPr>
        <w:footnoteReference w:id="8"/>
      </w:r>
      <w:r>
        <w:rPr>
          <w:color w:val="000000"/>
        </w:rPr>
        <w:t>:</w:t>
      </w:r>
    </w:p>
    <w:p w:rsidR="00B45581" w:rsidRDefault="00B45581" w:rsidP="00B45581">
      <w:pPr>
        <w:pBdr>
          <w:top w:val="nil"/>
          <w:left w:val="nil"/>
          <w:bottom w:val="nil"/>
          <w:right w:val="nil"/>
          <w:between w:val="nil"/>
        </w:pBdr>
        <w:jc w:val="both"/>
        <w:rPr>
          <w:color w:val="000000"/>
        </w:rPr>
      </w:pPr>
      <w:r>
        <w:rPr>
          <w:color w:val="000000"/>
        </w:rPr>
        <w:t>- настоящий Договор заключен на срок более 12 (двенадцати) месяцев;</w:t>
      </w:r>
    </w:p>
    <w:p w:rsidR="00B45581" w:rsidRDefault="00B45581" w:rsidP="00B45581">
      <w:pPr>
        <w:pBdr>
          <w:top w:val="nil"/>
          <w:left w:val="nil"/>
          <w:bottom w:val="nil"/>
          <w:right w:val="nil"/>
          <w:between w:val="nil"/>
        </w:pBdr>
        <w:ind w:left="142" w:hanging="142"/>
        <w:jc w:val="both"/>
        <w:rPr>
          <w:color w:val="000000"/>
        </w:rPr>
      </w:pPr>
      <w:r>
        <w:rPr>
          <w:color w:val="000000"/>
        </w:rPr>
        <w:t xml:space="preserve">- увеличение стоимости единичных расценок возможно не ранее, чем через 6 (шесть) месяцев </w:t>
      </w:r>
      <w:proofErr w:type="gramStart"/>
      <w:r>
        <w:rPr>
          <w:color w:val="000000"/>
        </w:rPr>
        <w:t>с даты заключения</w:t>
      </w:r>
      <w:proofErr w:type="gramEnd"/>
      <w:r>
        <w:rPr>
          <w:color w:val="000000"/>
        </w:rPr>
        <w:t xml:space="preserve"> настоящего Договора.</w:t>
      </w:r>
    </w:p>
    <w:p w:rsidR="00B45581" w:rsidRDefault="00B45581" w:rsidP="00B45581">
      <w:pPr>
        <w:pBdr>
          <w:top w:val="nil"/>
          <w:left w:val="nil"/>
          <w:bottom w:val="nil"/>
          <w:right w:val="nil"/>
          <w:between w:val="nil"/>
        </w:pBdr>
        <w:jc w:val="both"/>
        <w:rPr>
          <w:color w:val="000000"/>
        </w:rPr>
      </w:pPr>
      <w:r>
        <w:rPr>
          <w:color w:val="000000"/>
        </w:rPr>
        <w:t>- увеличение стоимости единичных расценок не может превышать 10% в год.</w:t>
      </w:r>
    </w:p>
    <w:p w:rsidR="00322806" w:rsidRDefault="00B45581" w:rsidP="00322806">
      <w:pPr>
        <w:pBdr>
          <w:top w:val="nil"/>
          <w:left w:val="nil"/>
          <w:bottom w:val="nil"/>
          <w:right w:val="nil"/>
          <w:between w:val="nil"/>
        </w:pBdr>
        <w:jc w:val="both"/>
        <w:rPr>
          <w:color w:val="000000"/>
        </w:rPr>
      </w:pPr>
      <w:r>
        <w:rPr>
          <w:color w:val="000000"/>
        </w:rPr>
        <w:t xml:space="preserve">2.5. </w:t>
      </w:r>
      <w:r w:rsidR="00322806">
        <w:rPr>
          <w:color w:val="000000"/>
        </w:rPr>
        <w:t xml:space="preserve">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322806" w:rsidRDefault="00322806" w:rsidP="00322806">
      <w:pPr>
        <w:pBdr>
          <w:top w:val="nil"/>
          <w:left w:val="nil"/>
          <w:bottom w:val="nil"/>
          <w:right w:val="nil"/>
          <w:between w:val="nil"/>
        </w:pBdr>
        <w:jc w:val="both"/>
        <w:rPr>
          <w:color w:val="000000"/>
        </w:rPr>
      </w:pPr>
      <w:r>
        <w:rPr>
          <w:color w:val="000000"/>
        </w:rPr>
        <w:t>- цена за единицу услуги (одного поста) остается неизменной;</w:t>
      </w:r>
    </w:p>
    <w:p w:rsidR="00322806" w:rsidRDefault="00322806" w:rsidP="00322806">
      <w:pPr>
        <w:pBdr>
          <w:top w:val="nil"/>
          <w:left w:val="nil"/>
          <w:bottom w:val="nil"/>
          <w:right w:val="nil"/>
          <w:between w:val="nil"/>
        </w:pBdr>
        <w:jc w:val="both"/>
        <w:rPr>
          <w:color w:val="000000"/>
        </w:rPr>
      </w:pPr>
      <w:r>
        <w:rPr>
          <w:color w:val="000000"/>
        </w:rPr>
        <w:t>-</w:t>
      </w:r>
      <w:r w:rsidRPr="00184F5D">
        <w:rPr>
          <w:color w:val="000000"/>
        </w:rPr>
        <w:t xml:space="preserve"> </w:t>
      </w:r>
      <w:r>
        <w:rPr>
          <w:color w:val="000000"/>
        </w:rPr>
        <w:t>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B45581" w:rsidRPr="00923771" w:rsidRDefault="00B45581" w:rsidP="00B45581">
      <w:pPr>
        <w:pBdr>
          <w:top w:val="nil"/>
          <w:left w:val="nil"/>
          <w:bottom w:val="nil"/>
          <w:right w:val="nil"/>
          <w:between w:val="nil"/>
        </w:pBdr>
        <w:ind w:left="142" w:hanging="142"/>
        <w:jc w:val="both"/>
        <w:rPr>
          <w:bCs/>
        </w:rPr>
      </w:pPr>
    </w:p>
    <w:p w:rsidR="0086338D" w:rsidRDefault="0086338D" w:rsidP="006F3F69">
      <w:pPr>
        <w:widowControl w:val="0"/>
        <w:tabs>
          <w:tab w:val="left" w:pos="284"/>
        </w:tabs>
        <w:autoSpaceDE w:val="0"/>
        <w:autoSpaceDN w:val="0"/>
        <w:adjustRightInd w:val="0"/>
        <w:jc w:val="center"/>
        <w:outlineLvl w:val="0"/>
        <w:rPr>
          <w:b/>
          <w:bCs/>
        </w:rPr>
      </w:pPr>
      <w:r>
        <w:rPr>
          <w:b/>
          <w:bCs/>
        </w:rPr>
        <w:t>3. Порядок сдачи и приемки Услуг</w:t>
      </w:r>
    </w:p>
    <w:p w:rsidR="0086338D" w:rsidRPr="00923771" w:rsidRDefault="0086338D" w:rsidP="006F3F69">
      <w:pPr>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86338D" w:rsidRPr="00923771" w:rsidRDefault="0086338D" w:rsidP="006F3F69">
      <w:pPr>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86338D" w:rsidRPr="00923771" w:rsidRDefault="0086338D" w:rsidP="006F3F69">
      <w:pPr>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86338D" w:rsidRPr="00923771" w:rsidRDefault="0086338D" w:rsidP="006F3F69">
      <w:pPr>
        <w:jc w:val="center"/>
        <w:rPr>
          <w:b/>
        </w:rPr>
      </w:pPr>
    </w:p>
    <w:p w:rsidR="0086338D" w:rsidRDefault="0086338D" w:rsidP="006F3F69">
      <w:pPr>
        <w:widowControl w:val="0"/>
        <w:tabs>
          <w:tab w:val="left" w:pos="426"/>
        </w:tabs>
        <w:autoSpaceDE w:val="0"/>
        <w:autoSpaceDN w:val="0"/>
        <w:adjustRightInd w:val="0"/>
        <w:jc w:val="center"/>
        <w:outlineLvl w:val="0"/>
        <w:rPr>
          <w:b/>
        </w:rPr>
      </w:pPr>
      <w:r>
        <w:rPr>
          <w:b/>
        </w:rPr>
        <w:t>4. Права и обязанности Исполнителя</w:t>
      </w:r>
    </w:p>
    <w:p w:rsidR="0086338D" w:rsidRPr="00923771" w:rsidRDefault="0086338D" w:rsidP="006F3F69">
      <w:pPr>
        <w:jc w:val="both"/>
        <w:outlineLvl w:val="0"/>
        <w:rPr>
          <w:b/>
        </w:rPr>
      </w:pPr>
      <w:r>
        <w:rPr>
          <w:b/>
          <w:bCs/>
        </w:rPr>
        <w:t>4.1.</w:t>
      </w:r>
      <w:r>
        <w:rPr>
          <w:b/>
          <w:bCs/>
        </w:rPr>
        <w:tab/>
        <w:t>Исполнитель обязан:</w:t>
      </w:r>
    </w:p>
    <w:p w:rsidR="0086338D" w:rsidRPr="00923771" w:rsidRDefault="0086338D" w:rsidP="006F3F69">
      <w:pPr>
        <w:jc w:val="both"/>
        <w:rPr>
          <w:bCs/>
        </w:rPr>
      </w:pPr>
      <w:r>
        <w:rPr>
          <w:bCs/>
        </w:rPr>
        <w:t>4.1.1.</w:t>
      </w:r>
      <w:r>
        <w:rPr>
          <w:bCs/>
        </w:rPr>
        <w:tab/>
      </w:r>
      <w:r w:rsidR="00590F1C">
        <w:t xml:space="preserve">Осуществлять охрану </w:t>
      </w:r>
      <w:r w:rsidR="00322806">
        <w:t xml:space="preserve">Объектов </w:t>
      </w:r>
      <w:r w:rsidR="00590F1C">
        <w:t>в соответствии с законодательством Российской Федерации, условиями настоящего Договора,  требованиями внутренних инструкций Заказчика</w:t>
      </w:r>
      <w:r>
        <w:rPr>
          <w:bCs/>
        </w:rPr>
        <w:t>;</w:t>
      </w:r>
    </w:p>
    <w:p w:rsidR="0086338D" w:rsidRPr="00923771" w:rsidRDefault="0086338D" w:rsidP="006F3F69">
      <w:pPr>
        <w:jc w:val="both"/>
        <w:rPr>
          <w:bCs/>
        </w:rPr>
      </w:pPr>
      <w:r>
        <w:rPr>
          <w:bCs/>
        </w:rPr>
        <w:t>4.1.2.</w:t>
      </w:r>
      <w:r>
        <w:rPr>
          <w:bCs/>
        </w:rPr>
        <w:tab/>
        <w:t xml:space="preserve"> Защищать охраняемые </w:t>
      </w:r>
      <w:r w:rsidR="00322806">
        <w:rPr>
          <w:bCs/>
        </w:rPr>
        <w:t xml:space="preserve">Объекты </w:t>
      </w:r>
      <w:r>
        <w:rPr>
          <w:bCs/>
        </w:rPr>
        <w:t xml:space="preserve">от противоправных посягательств, </w:t>
      </w:r>
      <w:proofErr w:type="gramStart"/>
      <w:r>
        <w:rPr>
          <w:bCs/>
        </w:rPr>
        <w:t>предупреждать и пресекать</w:t>
      </w:r>
      <w:proofErr w:type="gramEnd"/>
      <w:r>
        <w:rPr>
          <w:bCs/>
        </w:rPr>
        <w:t xml:space="preserve"> преступления и административные правонарушения на охраняемых объектах;</w:t>
      </w:r>
    </w:p>
    <w:p w:rsidR="0086338D" w:rsidRPr="00923771" w:rsidRDefault="0086338D" w:rsidP="006F3F69">
      <w:pPr>
        <w:shd w:val="clear" w:color="auto" w:fill="FFFFFF"/>
        <w:tabs>
          <w:tab w:val="left" w:pos="993"/>
        </w:tabs>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86338D" w:rsidRPr="00923771" w:rsidRDefault="0086338D" w:rsidP="006F3F69">
      <w:pPr>
        <w:shd w:val="clear" w:color="auto" w:fill="FFFFFF"/>
        <w:tabs>
          <w:tab w:val="left" w:pos="1276"/>
          <w:tab w:val="left" w:pos="1685"/>
        </w:tabs>
        <w:jc w:val="both"/>
        <w:rPr>
          <w:bCs/>
        </w:rPr>
      </w:pPr>
      <w:r>
        <w:rPr>
          <w:bCs/>
        </w:rPr>
        <w:t>4.1.4.</w:t>
      </w:r>
      <w:r>
        <w:rPr>
          <w:bCs/>
        </w:rPr>
        <w:tab/>
        <w:t xml:space="preserve">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w:t>
      </w:r>
      <w:r w:rsidR="00137942">
        <w:rPr>
          <w:bCs/>
        </w:rPr>
        <w:t>Объектах</w:t>
      </w:r>
      <w:r>
        <w:rPr>
          <w:bCs/>
        </w:rPr>
        <w:t>;</w:t>
      </w:r>
    </w:p>
    <w:p w:rsidR="0086338D" w:rsidRPr="00923771" w:rsidRDefault="0086338D" w:rsidP="006F3F69">
      <w:pPr>
        <w:shd w:val="clear" w:color="auto" w:fill="FFFFFF"/>
        <w:tabs>
          <w:tab w:val="left" w:pos="1276"/>
        </w:tabs>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86338D" w:rsidRPr="00923771" w:rsidRDefault="0086338D" w:rsidP="006F3F69">
      <w:pPr>
        <w:shd w:val="clear" w:color="auto" w:fill="FFFFFF"/>
        <w:tabs>
          <w:tab w:val="left" w:pos="1276"/>
        </w:tabs>
        <w:jc w:val="both"/>
        <w:rPr>
          <w:bCs/>
        </w:rPr>
      </w:pPr>
      <w:r>
        <w:rPr>
          <w:bCs/>
        </w:rPr>
        <w:t xml:space="preserve"> 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86338D" w:rsidRPr="00923771" w:rsidRDefault="0086338D" w:rsidP="006F3F69">
      <w:pPr>
        <w:shd w:val="clear" w:color="auto" w:fill="FFFFFF"/>
        <w:tabs>
          <w:tab w:val="left" w:pos="1134"/>
        </w:tabs>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86338D" w:rsidRPr="00923771" w:rsidRDefault="0086338D" w:rsidP="006F3F69">
      <w:pPr>
        <w:jc w:val="both"/>
        <w:rPr>
          <w:bCs/>
        </w:rPr>
      </w:pPr>
      <w:r>
        <w:rPr>
          <w:bCs/>
        </w:rPr>
        <w:t>4.1.8. Представлять Заказчику письменный отчет о результатах проделанной работы ежемесячно;</w:t>
      </w:r>
    </w:p>
    <w:p w:rsidR="0086338D" w:rsidRPr="00923771" w:rsidRDefault="0086338D" w:rsidP="006F3F69">
      <w:pPr>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86338D" w:rsidRPr="00923771" w:rsidRDefault="0086338D" w:rsidP="006F3F69">
      <w:pPr>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86338D" w:rsidRPr="00923771" w:rsidRDefault="0086338D" w:rsidP="006F3F69">
      <w:pPr>
        <w:jc w:val="both"/>
        <w:rPr>
          <w:bCs/>
        </w:rPr>
      </w:pPr>
      <w:r>
        <w:rPr>
          <w:bCs/>
        </w:rPr>
        <w:t>4.1.11. Контролировать соблюдение установленных Заказчиком правил внутреннего распорядка;</w:t>
      </w:r>
    </w:p>
    <w:p w:rsidR="0086338D" w:rsidRPr="00923771" w:rsidRDefault="0086338D" w:rsidP="006F3F69">
      <w:pPr>
        <w:jc w:val="both"/>
        <w:rPr>
          <w:bCs/>
        </w:rPr>
      </w:pPr>
      <w:r>
        <w:rPr>
          <w:bCs/>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bCs/>
        </w:rPr>
        <w:t>под</w:t>
      </w:r>
      <w:proofErr w:type="gramEnd"/>
      <w:r>
        <w:rPr>
          <w:bCs/>
        </w:rPr>
        <w:t xml:space="preserve"> охран;</w:t>
      </w:r>
    </w:p>
    <w:p w:rsidR="0086338D" w:rsidRPr="00923771" w:rsidRDefault="0086338D" w:rsidP="006F3F69">
      <w:pPr>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86338D" w:rsidRPr="00923771" w:rsidRDefault="0086338D" w:rsidP="006F3F69">
      <w:pPr>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86338D" w:rsidRPr="00CD5889" w:rsidRDefault="0086338D" w:rsidP="006F3F69">
      <w:pPr>
        <w:pStyle w:val="aff7"/>
        <w:ind w:left="0"/>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86338D" w:rsidRPr="00485A88" w:rsidRDefault="0086338D" w:rsidP="006F3F69">
      <w:pPr>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r w:rsidR="00EB6AD6">
        <w:t xml:space="preserve"> </w:t>
      </w:r>
      <w:r w:rsidR="00EB6AD6" w:rsidRPr="00EB6AD6">
        <w:t>В период действия договора застраховать свою гражданскую ответственность за причинение вреда при осуществлении частной детективной и охранной деятельности со страховой суммой не менее 1 (одного</w:t>
      </w:r>
      <w:r w:rsidR="00ED308A">
        <w:t xml:space="preserve">) </w:t>
      </w:r>
      <w:r w:rsidR="00EB6AD6" w:rsidRPr="00EB6AD6">
        <w:t>млн. рублей</w:t>
      </w:r>
    </w:p>
    <w:p w:rsidR="0086338D" w:rsidRPr="00FE4103" w:rsidRDefault="0086338D" w:rsidP="006F3F69">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86338D" w:rsidRPr="00FE4103" w:rsidRDefault="0086338D" w:rsidP="006F3F69">
      <w:pP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86338D" w:rsidRPr="00FE4103" w:rsidRDefault="0086338D" w:rsidP="006F3F69">
      <w:pP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86338D" w:rsidRPr="00FE4103" w:rsidRDefault="0086338D" w:rsidP="006F3F69">
      <w:pPr>
        <w:jc w:val="both"/>
      </w:pPr>
      <w:r>
        <w:t>4.1.20. Не разглашать сведения о Заказчике любого характера, ставшие ему известными в процессе переговоров или работы с ним.</w:t>
      </w:r>
    </w:p>
    <w:p w:rsidR="0086338D" w:rsidRPr="00FE4103" w:rsidRDefault="0086338D" w:rsidP="006F3F69">
      <w:pPr>
        <w:jc w:val="both"/>
      </w:pPr>
      <w:r>
        <w:t>4.1.21. Уметь обращаться с системами видеонаблюдения, средствами охранно-пожарной сигнализации;</w:t>
      </w:r>
    </w:p>
    <w:p w:rsidR="0086338D" w:rsidRDefault="00F92C42" w:rsidP="006F3F69">
      <w:pPr>
        <w:jc w:val="both"/>
        <w:rPr>
          <w:bCs/>
        </w:rPr>
      </w:pPr>
      <w:r>
        <w:rPr>
          <w:color w:val="000000"/>
        </w:rPr>
        <w:t xml:space="preserve">4.1.22. </w:t>
      </w:r>
      <w:proofErr w:type="gramStart"/>
      <w:r>
        <w:rPr>
          <w:color w:val="000000"/>
        </w:rPr>
        <w:t xml:space="preserve">Знать и руководствоваться в при оказании Услуг </w:t>
      </w:r>
      <w:r w:rsidRPr="00A6587F">
        <w:rPr>
          <w:color w:val="000000"/>
        </w:rPr>
        <w:t xml:space="preserve">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A6587F">
        <w:rPr>
          <w:color w:val="000000"/>
        </w:rPr>
        <w:t>внутриобъектовому</w:t>
      </w:r>
      <w:proofErr w:type="spellEnd"/>
      <w:r w:rsidRPr="00A6587F">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r>
        <w:rPr>
          <w:color w:val="000000"/>
        </w:rPr>
        <w:t>;</w:t>
      </w:r>
      <w:proofErr w:type="gramEnd"/>
    </w:p>
    <w:p w:rsidR="00BB2042" w:rsidRPr="00A103BF" w:rsidRDefault="00BB2042" w:rsidP="00BB2042">
      <w:pPr>
        <w:pBdr>
          <w:top w:val="nil"/>
          <w:left w:val="nil"/>
          <w:bottom w:val="nil"/>
          <w:right w:val="nil"/>
          <w:between w:val="nil"/>
        </w:pBdr>
        <w:jc w:val="both"/>
      </w:pPr>
      <w:r w:rsidRPr="00A103BF">
        <w:t xml:space="preserve">4.1.23. </w:t>
      </w:r>
      <w:proofErr w:type="gramStart"/>
      <w:r w:rsidRPr="00A103BF">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BB2042" w:rsidRDefault="00BB2042" w:rsidP="00BB2042">
      <w:pPr>
        <w:pBdr>
          <w:top w:val="nil"/>
          <w:left w:val="nil"/>
          <w:bottom w:val="nil"/>
          <w:right w:val="nil"/>
          <w:between w:val="nil"/>
        </w:pBdr>
        <w:jc w:val="both"/>
        <w:rPr>
          <w:color w:val="000000"/>
          <w:highlight w:val="yellow"/>
        </w:rPr>
      </w:pPr>
      <w:r w:rsidRPr="00A103BF">
        <w:t xml:space="preserve">4.1.24. Предоставить Заказчику в течение 3 (трех) календарных дней </w:t>
      </w:r>
      <w:proofErr w:type="gramStart"/>
      <w:r w:rsidRPr="00A103BF">
        <w:t>с даты предъявления</w:t>
      </w:r>
      <w:proofErr w:type="gramEnd"/>
      <w:r>
        <w:rPr>
          <w:color w:val="000000"/>
        </w:rPr>
        <w:t xml:space="preserve"> требования:</w:t>
      </w:r>
    </w:p>
    <w:p w:rsidR="00BB2042" w:rsidRPr="00A91ACD" w:rsidRDefault="00BB2042" w:rsidP="00BB2042">
      <w:pPr>
        <w:pBdr>
          <w:top w:val="nil"/>
          <w:left w:val="nil"/>
          <w:bottom w:val="nil"/>
          <w:right w:val="nil"/>
          <w:between w:val="nil"/>
        </w:pBdr>
        <w:ind w:right="-1" w:firstLine="556"/>
        <w:jc w:val="both"/>
        <w:rPr>
          <w:color w:val="000000"/>
        </w:rPr>
      </w:pPr>
      <w:r w:rsidRPr="00A91ACD">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B2042" w:rsidRPr="00A91ACD" w:rsidRDefault="00BB2042" w:rsidP="00BB2042">
      <w:pPr>
        <w:pBdr>
          <w:top w:val="nil"/>
          <w:left w:val="nil"/>
          <w:bottom w:val="nil"/>
          <w:right w:val="nil"/>
          <w:between w:val="nil"/>
        </w:pBdr>
        <w:ind w:right="-1" w:firstLine="556"/>
        <w:jc w:val="both"/>
        <w:rPr>
          <w:color w:val="000000"/>
        </w:rPr>
      </w:pPr>
      <w:r w:rsidRPr="00A91ACD">
        <w:rPr>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BB2042" w:rsidRPr="00A91ACD" w:rsidRDefault="00BB2042" w:rsidP="00BB2042">
      <w:pPr>
        <w:pBdr>
          <w:top w:val="nil"/>
          <w:left w:val="nil"/>
          <w:bottom w:val="nil"/>
          <w:right w:val="nil"/>
          <w:between w:val="nil"/>
        </w:pBdr>
        <w:ind w:right="-1" w:firstLine="556"/>
        <w:jc w:val="both"/>
        <w:rPr>
          <w:color w:val="000000"/>
        </w:rPr>
      </w:pPr>
      <w:r w:rsidRPr="00A91ACD">
        <w:rPr>
          <w:color w:val="000000"/>
        </w:rPr>
        <w:t>- подтверждение наличия ГБР у Исполнителя или его подрядчика (подтверждается вызовом ГБР);</w:t>
      </w:r>
    </w:p>
    <w:p w:rsidR="00BB2042" w:rsidRPr="00A91ACD" w:rsidRDefault="00BB2042" w:rsidP="00BB2042">
      <w:pPr>
        <w:pBdr>
          <w:top w:val="nil"/>
          <w:left w:val="nil"/>
          <w:bottom w:val="nil"/>
          <w:right w:val="nil"/>
          <w:between w:val="nil"/>
        </w:pBdr>
        <w:ind w:right="-1" w:firstLine="556"/>
        <w:jc w:val="both"/>
        <w:rPr>
          <w:color w:val="000000"/>
        </w:rPr>
      </w:pPr>
      <w:r w:rsidRPr="00A91ACD">
        <w:rPr>
          <w:color w:val="000000"/>
        </w:rPr>
        <w:t xml:space="preserve">- </w:t>
      </w:r>
      <w:r w:rsidRPr="00A91ACD">
        <w:rPr>
          <w:color w:val="293544"/>
        </w:rPr>
        <w:t>разрешение на хранение и использование служебного оружия серии</w:t>
      </w:r>
      <w:r w:rsidRPr="00A91ACD">
        <w:rPr>
          <w:color w:val="000000"/>
        </w:rPr>
        <w:t xml:space="preserve"> РХИ (оригинал); </w:t>
      </w:r>
    </w:p>
    <w:p w:rsidR="0086338D" w:rsidRPr="00B83DF5" w:rsidRDefault="00BB2042" w:rsidP="00BB2042">
      <w:pPr>
        <w:ind w:firstLine="426"/>
        <w:jc w:val="both"/>
        <w:rPr>
          <w:bCs/>
        </w:rPr>
      </w:pPr>
      <w:r w:rsidRPr="00A91ACD">
        <w:rPr>
          <w:color w:val="000000"/>
        </w:rPr>
        <w:t xml:space="preserve">- действующие удостоверения частных охранников, личные карточки, </w:t>
      </w:r>
      <w:proofErr w:type="spellStart"/>
      <w:r w:rsidRPr="00A91ACD">
        <w:rPr>
          <w:color w:val="000000"/>
        </w:rPr>
        <w:t>РСЛа</w:t>
      </w:r>
      <w:proofErr w:type="spellEnd"/>
      <w:r w:rsidRPr="00A91ACD">
        <w:rPr>
          <w:color w:val="000000"/>
        </w:rPr>
        <w:t xml:space="preserve"> работников Исполнителя, исполняющих обязанности на объектах Заказчика (оригиналы);</w:t>
      </w:r>
    </w:p>
    <w:p w:rsidR="0086338D" w:rsidRDefault="0086338D" w:rsidP="00E44B0A">
      <w:pPr>
        <w:ind w:firstLine="426"/>
        <w:jc w:val="both"/>
      </w:pPr>
      <w:r>
        <w:rPr>
          <w:bCs/>
        </w:rPr>
        <w:t xml:space="preserve">- </w:t>
      </w:r>
      <w:r w:rsidR="00BB2042" w:rsidRPr="00A91ACD">
        <w:rPr>
          <w:color w:val="000000"/>
        </w:rPr>
        <w:t>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w:t>
      </w:r>
      <w:r>
        <w:rPr>
          <w:bCs/>
        </w:rPr>
        <w:t xml:space="preserve"> </w:t>
      </w:r>
      <w:r w:rsidR="00961C8D">
        <w:rPr>
          <w:bCs/>
        </w:rPr>
        <w:t>1 (одного)</w:t>
      </w:r>
      <w:r>
        <w:rPr>
          <w:bCs/>
        </w:rPr>
        <w:t xml:space="preserve"> млн. рублей</w:t>
      </w:r>
      <w:r w:rsidR="00BB2042">
        <w:rPr>
          <w:bCs/>
        </w:rPr>
        <w:t xml:space="preserve"> (оригинал)</w:t>
      </w:r>
      <w:r>
        <w:t xml:space="preserve">. </w:t>
      </w:r>
    </w:p>
    <w:p w:rsidR="00FA5FC9" w:rsidRPr="00A6587F" w:rsidRDefault="0086338D" w:rsidP="00FA5FC9">
      <w:pPr>
        <w:pBdr>
          <w:top w:val="nil"/>
          <w:left w:val="nil"/>
          <w:bottom w:val="nil"/>
          <w:right w:val="nil"/>
          <w:between w:val="nil"/>
        </w:pBdr>
        <w:ind w:right="-1" w:firstLine="556"/>
        <w:jc w:val="both"/>
        <w:rPr>
          <w:color w:val="000000"/>
        </w:rPr>
      </w:pPr>
      <w:r>
        <w:rPr>
          <w:bCs/>
        </w:rPr>
        <w:t xml:space="preserve">4.1.25. </w:t>
      </w:r>
      <w:r w:rsidR="00FA5FC9">
        <w:rPr>
          <w:color w:val="000000"/>
        </w:rPr>
        <w:t xml:space="preserve">Исполнитель обязан </w:t>
      </w:r>
      <w:r w:rsidR="00FA5FC9" w:rsidRPr="009D168B">
        <w:rPr>
          <w:color w:val="000000"/>
        </w:rPr>
        <w:t>организовать изучение всеми работниками, планируем</w:t>
      </w:r>
      <w:r w:rsidR="00FA5FC9">
        <w:rPr>
          <w:color w:val="000000"/>
        </w:rPr>
        <w:t>ыми к привлечению для оказания У</w:t>
      </w:r>
      <w:r w:rsidR="00FA5FC9" w:rsidRPr="009D168B">
        <w:rPr>
          <w:color w:val="000000"/>
        </w:rPr>
        <w:t xml:space="preserve">слуг по </w:t>
      </w:r>
      <w:r w:rsidR="00FA5FC9">
        <w:rPr>
          <w:color w:val="000000"/>
        </w:rPr>
        <w:t>настоящему Д</w:t>
      </w:r>
      <w:r w:rsidR="00FA5FC9" w:rsidRPr="009D168B">
        <w:rPr>
          <w:color w:val="000000"/>
        </w:rPr>
        <w:t>оговору</w:t>
      </w:r>
      <w:r w:rsidR="00FA5FC9">
        <w:rPr>
          <w:color w:val="000000"/>
        </w:rPr>
        <w:t xml:space="preserve"> Нормативных </w:t>
      </w:r>
      <w:proofErr w:type="gramStart"/>
      <w:r w:rsidR="00FA5FC9">
        <w:rPr>
          <w:color w:val="000000"/>
        </w:rPr>
        <w:t>документов</w:t>
      </w:r>
      <w:proofErr w:type="gramEnd"/>
      <w:r w:rsidR="00FA5FC9">
        <w:rPr>
          <w:color w:val="000000"/>
        </w:rPr>
        <w:t xml:space="preserve"> </w:t>
      </w:r>
      <w:r w:rsidR="00FA5FC9" w:rsidRPr="009D168B">
        <w:rPr>
          <w:color w:val="000000"/>
        </w:rPr>
        <w:t>со сдачей зачетов уполномоченному работнику Заказчик</w:t>
      </w:r>
      <w:r w:rsidR="00FA5FC9">
        <w:rPr>
          <w:color w:val="000000"/>
        </w:rPr>
        <w:t>а в сроки, указанные Заказчиком</w:t>
      </w:r>
      <w:r w:rsidR="00FA5FC9" w:rsidRPr="009D168B">
        <w:rPr>
          <w:color w:val="000000"/>
        </w:rPr>
        <w:t xml:space="preserve">. Прием </w:t>
      </w:r>
      <w:r w:rsidR="00FA5FC9">
        <w:rPr>
          <w:color w:val="000000"/>
        </w:rPr>
        <w:t xml:space="preserve">одного </w:t>
      </w:r>
      <w:r w:rsidR="00FA5FC9" w:rsidRPr="009D168B">
        <w:rPr>
          <w:color w:val="000000"/>
        </w:rPr>
        <w:t>зачет</w:t>
      </w:r>
      <w:r w:rsidR="00FA5FC9">
        <w:rPr>
          <w:color w:val="000000"/>
        </w:rPr>
        <w:t>а</w:t>
      </w:r>
      <w:r w:rsidR="00FA5FC9" w:rsidRPr="009D168B">
        <w:rPr>
          <w:color w:val="000000"/>
        </w:rPr>
        <w:t xml:space="preserve"> у работников </w:t>
      </w:r>
      <w:r w:rsidR="0061566B">
        <w:rPr>
          <w:color w:val="000000"/>
        </w:rPr>
        <w:t>Исполнителя</w:t>
      </w:r>
      <w:r w:rsidR="00FA5FC9" w:rsidRPr="009D168B">
        <w:rPr>
          <w:color w:val="000000"/>
        </w:rPr>
        <w:t xml:space="preserve"> может проводиться не более 2 раз. Все работники </w:t>
      </w:r>
      <w:r w:rsidR="00FA5FC9">
        <w:rPr>
          <w:color w:val="000000"/>
        </w:rPr>
        <w:t>Исполнителя</w:t>
      </w:r>
      <w:r w:rsidR="00FA5FC9" w:rsidRPr="009D168B">
        <w:rPr>
          <w:color w:val="000000"/>
        </w:rPr>
        <w:t xml:space="preserve">, </w:t>
      </w:r>
      <w:r w:rsidR="00FA5FC9">
        <w:rPr>
          <w:color w:val="000000"/>
        </w:rPr>
        <w:t>привлекаемые для оказания У</w:t>
      </w:r>
      <w:r w:rsidR="00FA5FC9" w:rsidRPr="009D168B">
        <w:rPr>
          <w:color w:val="000000"/>
        </w:rPr>
        <w:t>слуг</w:t>
      </w:r>
      <w:r w:rsidR="00FA5FC9">
        <w:rPr>
          <w:color w:val="000000"/>
        </w:rPr>
        <w:t xml:space="preserve"> по настоящему Договору</w:t>
      </w:r>
      <w:r w:rsidR="00FA5FC9" w:rsidRPr="009D168B">
        <w:rPr>
          <w:color w:val="000000"/>
        </w:rPr>
        <w:t xml:space="preserve">, должны дать правильные ответы на все </w:t>
      </w:r>
      <w:r w:rsidR="00FA5FC9" w:rsidRPr="004D381A">
        <w:rPr>
          <w:color w:val="000000"/>
        </w:rPr>
        <w:t>вопросы. Материалы для изучения  предоставляются Заказчиком.</w:t>
      </w:r>
    </w:p>
    <w:p w:rsidR="00584A8A" w:rsidRPr="00B17F44" w:rsidRDefault="00FA5FC9" w:rsidP="00FA5FC9">
      <w:pPr>
        <w:jc w:val="both"/>
        <w:rPr>
          <w:bCs/>
        </w:rPr>
      </w:pPr>
      <w:r>
        <w:rPr>
          <w:color w:val="000000"/>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r w:rsidR="00584A8A">
        <w:rPr>
          <w:bCs/>
        </w:rPr>
        <w:t>.</w:t>
      </w:r>
    </w:p>
    <w:p w:rsidR="0086338D" w:rsidRPr="00584A8A" w:rsidRDefault="0086338D" w:rsidP="006F3F69">
      <w:pPr>
        <w:jc w:val="both"/>
      </w:pPr>
      <w:r w:rsidRPr="00584A8A">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sidRPr="00584A8A">
        <w:t>за</w:t>
      </w:r>
      <w:proofErr w:type="gramEnd"/>
      <w:r w:rsidRPr="00584A8A">
        <w:t xml:space="preserve"> свои собственные</w:t>
      </w:r>
      <w:r w:rsidRPr="00584A8A">
        <w:rPr>
          <w:rStyle w:val="af7"/>
        </w:rPr>
        <w:footnoteReference w:id="9"/>
      </w:r>
      <w:r w:rsidRPr="00584A8A">
        <w:t xml:space="preserve">. </w:t>
      </w:r>
    </w:p>
    <w:p w:rsidR="0086338D" w:rsidRDefault="0086338D" w:rsidP="006F3F69">
      <w:pPr>
        <w:jc w:val="both"/>
        <w:rPr>
          <w:bCs/>
          <w:i/>
        </w:rPr>
      </w:pPr>
    </w:p>
    <w:p w:rsidR="0086338D" w:rsidRPr="00923771" w:rsidRDefault="0086338D" w:rsidP="006F3F69">
      <w:pPr>
        <w:shd w:val="clear" w:color="auto" w:fill="FFFFFF"/>
        <w:tabs>
          <w:tab w:val="left" w:pos="1685"/>
        </w:tabs>
        <w:jc w:val="both"/>
        <w:rPr>
          <w:b/>
          <w:bCs/>
        </w:rPr>
      </w:pPr>
      <w:r>
        <w:rPr>
          <w:b/>
          <w:bCs/>
        </w:rPr>
        <w:t>4.2. Исполнитель имеет право:</w:t>
      </w:r>
    </w:p>
    <w:p w:rsidR="0086338D" w:rsidRPr="00923771" w:rsidRDefault="0086338D" w:rsidP="006F3F69">
      <w:pPr>
        <w:jc w:val="both"/>
        <w:rPr>
          <w:bCs/>
        </w:rPr>
      </w:pPr>
      <w:r>
        <w:rPr>
          <w:bCs/>
        </w:rPr>
        <w:t>4.2.1. Получать от Заказчика информацию, необходимую для качественного исполнения своих обязательств по настоящему Договору.</w:t>
      </w:r>
    </w:p>
    <w:p w:rsidR="0086338D" w:rsidRPr="00923771" w:rsidRDefault="0086338D" w:rsidP="006F3F69">
      <w:pPr>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86338D" w:rsidRPr="00923771" w:rsidRDefault="0086338D" w:rsidP="006F3F69">
      <w:pPr>
        <w:shd w:val="clear" w:color="auto" w:fill="FFFFFF"/>
        <w:tabs>
          <w:tab w:val="left" w:pos="1512"/>
        </w:tabs>
        <w:jc w:val="both"/>
        <w:rPr>
          <w:bCs/>
          <w:i/>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86338D" w:rsidRPr="00923771" w:rsidRDefault="0086338D" w:rsidP="006F3F69">
      <w:pPr>
        <w:widowControl w:val="0"/>
        <w:tabs>
          <w:tab w:val="left" w:pos="284"/>
        </w:tabs>
        <w:autoSpaceDE w:val="0"/>
        <w:autoSpaceDN w:val="0"/>
        <w:adjustRightInd w:val="0"/>
        <w:outlineLvl w:val="0"/>
        <w:rPr>
          <w:b/>
        </w:rPr>
      </w:pPr>
      <w:r>
        <w:rPr>
          <w:b/>
        </w:rPr>
        <w:t>5. Права и обязанности Заказчика</w:t>
      </w:r>
    </w:p>
    <w:p w:rsidR="0086338D" w:rsidRPr="00923771" w:rsidRDefault="0086338D" w:rsidP="006F3F69">
      <w:pPr>
        <w:rPr>
          <w:b/>
          <w:bCs/>
        </w:rPr>
      </w:pPr>
      <w:r>
        <w:rPr>
          <w:b/>
          <w:bCs/>
        </w:rPr>
        <w:t>5.1 Заказчик обязан:</w:t>
      </w:r>
    </w:p>
    <w:p w:rsidR="0086338D" w:rsidRPr="00923771" w:rsidRDefault="0086338D" w:rsidP="006F3F69">
      <w:pPr>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86338D" w:rsidRPr="00923771" w:rsidRDefault="0086338D" w:rsidP="006F3F69">
      <w:pPr>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86338D" w:rsidRPr="00923771" w:rsidRDefault="0086338D" w:rsidP="006F3F69">
      <w:pPr>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86338D" w:rsidRPr="00923771" w:rsidRDefault="0086338D" w:rsidP="006F3F69">
      <w:pPr>
        <w:jc w:val="both"/>
        <w:rPr>
          <w:bCs/>
        </w:rPr>
      </w:pPr>
      <w:r>
        <w:rPr>
          <w:bCs/>
        </w:rPr>
        <w:t>5.1.4. Создать надлежащие условия для обеспечения сохранности имущества Заказчика, в частности:</w:t>
      </w:r>
    </w:p>
    <w:p w:rsidR="0086338D" w:rsidRPr="00923771" w:rsidRDefault="0086338D" w:rsidP="006F3F69">
      <w:pPr>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86338D" w:rsidRPr="00923771" w:rsidRDefault="0086338D" w:rsidP="006F3F69">
      <w:pPr>
        <w:ind w:firstLine="709"/>
        <w:jc w:val="both"/>
        <w:rPr>
          <w:bCs/>
        </w:rPr>
      </w:pPr>
      <w:r>
        <w:rPr>
          <w:bCs/>
        </w:rPr>
        <w:t>- обеспечить охраняемые Объекты достаточным освещением для несения службы в ночное время;</w:t>
      </w:r>
    </w:p>
    <w:p w:rsidR="0086338D" w:rsidRPr="00923771" w:rsidRDefault="0086338D" w:rsidP="006F3F69">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86338D" w:rsidRPr="00923771" w:rsidRDefault="0086338D" w:rsidP="006F3F69">
      <w:pPr>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86338D" w:rsidRPr="00923771" w:rsidRDefault="0086338D" w:rsidP="006F3F69">
      <w:pPr>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86338D" w:rsidRPr="00923771" w:rsidRDefault="0086338D" w:rsidP="006F3F69">
      <w:pPr>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86338D" w:rsidRPr="00923771" w:rsidRDefault="0086338D" w:rsidP="006F3F69">
      <w:pPr>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86338D" w:rsidRPr="00923771" w:rsidRDefault="0086338D" w:rsidP="006F3F69">
      <w:pPr>
        <w:rPr>
          <w:bCs/>
        </w:rPr>
      </w:pPr>
    </w:p>
    <w:p w:rsidR="0086338D" w:rsidRPr="00923771" w:rsidRDefault="0086338D" w:rsidP="006F3F69">
      <w:pPr>
        <w:rPr>
          <w:b/>
          <w:bCs/>
        </w:rPr>
      </w:pPr>
      <w:r>
        <w:rPr>
          <w:b/>
          <w:bCs/>
        </w:rPr>
        <w:t xml:space="preserve">5.2. Заказчик имеет право: </w:t>
      </w:r>
    </w:p>
    <w:p w:rsidR="0086338D" w:rsidRDefault="0086338D" w:rsidP="006F3F69">
      <w:pPr>
        <w:jc w:val="both"/>
        <w:rPr>
          <w:bCs/>
        </w:rPr>
      </w:pPr>
    </w:p>
    <w:p w:rsidR="0004154E" w:rsidRPr="00CB65E1" w:rsidRDefault="0004154E" w:rsidP="0004154E">
      <w:pPr>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04154E" w:rsidRPr="00CB65E1" w:rsidRDefault="0004154E" w:rsidP="0004154E">
      <w:pPr>
        <w:ind w:right="-1" w:firstLine="55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4154E" w:rsidRPr="00CB65E1" w:rsidRDefault="0004154E" w:rsidP="0004154E">
      <w:pPr>
        <w:ind w:right="-1" w:firstLine="556"/>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04154E" w:rsidRPr="00CB65E1" w:rsidRDefault="0004154E" w:rsidP="0004154E">
      <w:pPr>
        <w:ind w:right="-1" w:firstLine="556"/>
        <w:jc w:val="both"/>
        <w:rPr>
          <w:bCs/>
        </w:rPr>
      </w:pPr>
      <w:r>
        <w:rPr>
          <w:bCs/>
        </w:rPr>
        <w:t>- подтверждение наличия ГБР у Исполнителя или его подрядчика (подтверждается вызовом ГБР);</w:t>
      </w:r>
    </w:p>
    <w:p w:rsidR="0004154E" w:rsidRPr="00CB65E1" w:rsidRDefault="0004154E" w:rsidP="0004154E">
      <w:pPr>
        <w:ind w:right="-1" w:firstLine="556"/>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04154E" w:rsidRPr="00CB65E1" w:rsidRDefault="0004154E" w:rsidP="0004154E">
      <w:pPr>
        <w:ind w:right="-1" w:firstLine="55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04154E" w:rsidRPr="00CB65E1" w:rsidRDefault="0004154E" w:rsidP="0004154E">
      <w:pPr>
        <w:ind w:right="-1" w:firstLine="556"/>
        <w:jc w:val="both"/>
        <w:rPr>
          <w:bCs/>
        </w:rPr>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4027B6">
        <w:rPr>
          <w:bCs/>
        </w:rPr>
        <w:t>1</w:t>
      </w:r>
      <w:r>
        <w:rPr>
          <w:bCs/>
        </w:rPr>
        <w:t xml:space="preserve"> (</w:t>
      </w:r>
      <w:r w:rsidR="004027B6">
        <w:rPr>
          <w:bCs/>
        </w:rPr>
        <w:t>одного</w:t>
      </w:r>
      <w:r>
        <w:rPr>
          <w:bCs/>
        </w:rPr>
        <w:t>) млн. рублей  (оригинал).</w:t>
      </w:r>
    </w:p>
    <w:p w:rsidR="007E7C6A" w:rsidRPr="00A6587F" w:rsidRDefault="007E7C6A" w:rsidP="007E7C6A">
      <w:pPr>
        <w:pBdr>
          <w:top w:val="nil"/>
          <w:left w:val="nil"/>
          <w:bottom w:val="nil"/>
          <w:right w:val="nil"/>
          <w:between w:val="nil"/>
        </w:pBdr>
        <w:jc w:val="both"/>
        <w:rPr>
          <w:color w:val="000000"/>
        </w:rPr>
      </w:pPr>
      <w:r w:rsidRPr="00A6587F">
        <w:rPr>
          <w:color w:val="000000"/>
        </w:rPr>
        <w:t>5.2.2.</w:t>
      </w:r>
      <w:r>
        <w:rPr>
          <w:color w:val="000000"/>
          <w:sz w:val="28"/>
          <w:szCs w:val="28"/>
        </w:rPr>
        <w:t xml:space="preserve"> </w:t>
      </w:r>
      <w:r w:rsidRPr="00A6587F">
        <w:rPr>
          <w:color w:val="000000"/>
        </w:rPr>
        <w:t xml:space="preserve">Заказчик вправе провести прием зачетов на знание работниками Исполнителя Нормативных документов в любой момент в период действия </w:t>
      </w:r>
      <w:r>
        <w:rPr>
          <w:color w:val="000000"/>
        </w:rPr>
        <w:t>настоящего Д</w:t>
      </w:r>
      <w:r w:rsidRPr="00A6587F">
        <w:rPr>
          <w:color w:val="000000"/>
        </w:rPr>
        <w:t xml:space="preserve">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7E7C6A" w:rsidRDefault="007E7C6A" w:rsidP="007E7C6A">
      <w:pPr>
        <w:pBdr>
          <w:top w:val="nil"/>
          <w:left w:val="nil"/>
          <w:bottom w:val="nil"/>
          <w:right w:val="nil"/>
          <w:between w:val="nil"/>
        </w:pBdr>
        <w:jc w:val="both"/>
        <w:rPr>
          <w:color w:val="000000"/>
        </w:rPr>
      </w:pPr>
      <w:r>
        <w:rPr>
          <w:color w:val="000000"/>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7E7C6A" w:rsidRDefault="007E7C6A" w:rsidP="007E7C6A">
      <w:pPr>
        <w:pBdr>
          <w:top w:val="nil"/>
          <w:left w:val="nil"/>
          <w:bottom w:val="nil"/>
          <w:right w:val="nil"/>
          <w:between w:val="nil"/>
        </w:pBdr>
        <w:jc w:val="both"/>
        <w:rPr>
          <w:color w:val="000000"/>
        </w:rPr>
      </w:pPr>
      <w:r>
        <w:rPr>
          <w:color w:val="000000"/>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7E7C6A" w:rsidRDefault="007E7C6A" w:rsidP="007E7C6A">
      <w:pPr>
        <w:pBdr>
          <w:top w:val="nil"/>
          <w:left w:val="nil"/>
          <w:bottom w:val="nil"/>
          <w:right w:val="nil"/>
          <w:between w:val="nil"/>
        </w:pBdr>
        <w:jc w:val="both"/>
        <w:rPr>
          <w:color w:val="000000"/>
        </w:rPr>
      </w:pPr>
      <w:r>
        <w:rPr>
          <w:color w:val="000000"/>
        </w:rPr>
        <w:t>5.2.5. При наличии оснований Заказчик вправе требовать от Исполнителя замены охранника, осуществляющего дежурство на Объекте.</w:t>
      </w:r>
    </w:p>
    <w:p w:rsidR="0086338D" w:rsidRPr="00923771" w:rsidRDefault="0086338D" w:rsidP="006F3F69">
      <w:pPr>
        <w:jc w:val="both"/>
        <w:rPr>
          <w:bCs/>
        </w:rPr>
      </w:pPr>
    </w:p>
    <w:p w:rsidR="0086338D" w:rsidRDefault="0086338D" w:rsidP="006F3F69">
      <w:pPr>
        <w:widowControl w:val="0"/>
        <w:tabs>
          <w:tab w:val="left" w:pos="284"/>
        </w:tabs>
        <w:autoSpaceDE w:val="0"/>
        <w:autoSpaceDN w:val="0"/>
        <w:adjustRightInd w:val="0"/>
        <w:jc w:val="center"/>
        <w:outlineLvl w:val="0"/>
        <w:rPr>
          <w:b/>
        </w:rPr>
      </w:pPr>
      <w:r>
        <w:rPr>
          <w:b/>
        </w:rPr>
        <w:t>6. Конфиденциальность</w:t>
      </w:r>
    </w:p>
    <w:p w:rsidR="0086338D" w:rsidRPr="00923771" w:rsidRDefault="0086338D" w:rsidP="006F3F69">
      <w:pPr>
        <w:widowControl w:val="0"/>
        <w:tabs>
          <w:tab w:val="left" w:pos="284"/>
        </w:tabs>
        <w:autoSpaceDE w:val="0"/>
        <w:autoSpaceDN w:val="0"/>
        <w:adjustRightInd w:val="0"/>
        <w:outlineLvl w:val="0"/>
        <w:rPr>
          <w:b/>
        </w:rPr>
      </w:pPr>
    </w:p>
    <w:p w:rsidR="0086338D" w:rsidRPr="00923771" w:rsidRDefault="0086338D" w:rsidP="006F3F69">
      <w:pPr>
        <w:jc w:val="both"/>
        <w:rPr>
          <w:bCs/>
        </w:rPr>
      </w:pPr>
      <w:r>
        <w:rPr>
          <w:bCs/>
        </w:rPr>
        <w:t>6.1. Стороны обязаны сохранять конфиденциальность информации, полученной в ходе исполнения настоящего Договора.</w:t>
      </w:r>
    </w:p>
    <w:p w:rsidR="0086338D" w:rsidRPr="00923771" w:rsidRDefault="0086338D" w:rsidP="006F3F69">
      <w:pPr>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6338D" w:rsidRPr="00923771" w:rsidRDefault="0086338D" w:rsidP="006F3F69">
      <w:pPr>
        <w:jc w:val="both"/>
        <w:rPr>
          <w:bCs/>
        </w:rPr>
      </w:pPr>
    </w:p>
    <w:p w:rsidR="0086338D" w:rsidRPr="00923771" w:rsidRDefault="0086338D" w:rsidP="006F3F69">
      <w:pPr>
        <w:widowControl w:val="0"/>
        <w:tabs>
          <w:tab w:val="left" w:pos="284"/>
        </w:tabs>
        <w:autoSpaceDE w:val="0"/>
        <w:autoSpaceDN w:val="0"/>
        <w:adjustRightInd w:val="0"/>
        <w:jc w:val="center"/>
        <w:rPr>
          <w:b/>
        </w:rPr>
      </w:pPr>
      <w:r>
        <w:rPr>
          <w:b/>
        </w:rPr>
        <w:t>7. Ответственность Сторон</w:t>
      </w:r>
    </w:p>
    <w:p w:rsidR="0086338D" w:rsidRPr="00923771" w:rsidRDefault="0086338D" w:rsidP="006F3F69">
      <w:pPr>
        <w:tabs>
          <w:tab w:val="left" w:pos="993"/>
        </w:tabs>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6338D" w:rsidRPr="00923771" w:rsidRDefault="0086338D" w:rsidP="006F3F69">
      <w:pPr>
        <w:tabs>
          <w:tab w:val="left" w:pos="993"/>
        </w:tabs>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86338D" w:rsidRPr="00923771" w:rsidRDefault="0086338D" w:rsidP="006F3F69">
      <w:pPr>
        <w:tabs>
          <w:tab w:val="left" w:pos="993"/>
        </w:tabs>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86338D" w:rsidRPr="00D773CC" w:rsidRDefault="0086338D" w:rsidP="006F3F69">
      <w:pPr>
        <w:tabs>
          <w:tab w:val="left" w:pos="993"/>
        </w:tabs>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9604F9" w:rsidRPr="00CB65E1" w:rsidRDefault="009604F9" w:rsidP="009604F9">
      <w:pPr>
        <w:pStyle w:val="ConsPlusNormal"/>
        <w:ind w:firstLine="0"/>
        <w:jc w:val="both"/>
        <w:rPr>
          <w:rFonts w:ascii="Times New Roman" w:hAnsi="Times New Roman"/>
          <w:sz w:val="24"/>
          <w:szCs w:val="24"/>
        </w:rPr>
      </w:pPr>
      <w:r>
        <w:rPr>
          <w:rFonts w:ascii="Times New Roman" w:eastAsia="Times New Roman" w:hAnsi="Times New Roman"/>
          <w:sz w:val="24"/>
          <w:szCs w:val="24"/>
        </w:rPr>
        <w:t xml:space="preserve">7.5. </w:t>
      </w:r>
      <w:r w:rsidRPr="00DB6580">
        <w:rPr>
          <w:rFonts w:ascii="Times New Roman" w:eastAsia="Times New Roman" w:hAnsi="Times New Roman"/>
          <w:sz w:val="24"/>
          <w:szCs w:val="24"/>
        </w:rPr>
        <w:t>В случае не выполнения/ненадлежащего выполнения Исполнителем условий настоящего Договора, требований внутренних инструкций Заказчика</w:t>
      </w:r>
      <w:r>
        <w:rPr>
          <w:rFonts w:ascii="Times New Roman" w:eastAsia="Times New Roman" w:hAnsi="Times New Roman"/>
          <w:sz w:val="24"/>
          <w:szCs w:val="24"/>
        </w:rPr>
        <w:t>,</w:t>
      </w:r>
      <w:r w:rsidRPr="00DB6580">
        <w:rPr>
          <w:rFonts w:ascii="Times New Roman" w:eastAsia="Times New Roman" w:hAnsi="Times New Roman"/>
          <w:sz w:val="24"/>
          <w:szCs w:val="24"/>
        </w:rPr>
        <w:t xml:space="preserve"> Исполнитель уплачивает Заказчику штраф в размере </w:t>
      </w:r>
      <w:r w:rsidRPr="00D0285D">
        <w:rPr>
          <w:rFonts w:ascii="Times New Roman" w:eastAsia="Times New Roman" w:hAnsi="Times New Roman"/>
          <w:sz w:val="24"/>
          <w:szCs w:val="24"/>
        </w:rPr>
        <w:t>5 (пят</w:t>
      </w:r>
      <w:r>
        <w:rPr>
          <w:rFonts w:ascii="Times New Roman" w:eastAsia="Times New Roman" w:hAnsi="Times New Roman"/>
          <w:sz w:val="24"/>
          <w:szCs w:val="24"/>
        </w:rPr>
        <w:t>ь</w:t>
      </w:r>
      <w:r w:rsidRPr="00D0285D">
        <w:rPr>
          <w:rFonts w:ascii="Times New Roman" w:eastAsia="Times New Roman" w:hAnsi="Times New Roman"/>
          <w:sz w:val="24"/>
          <w:szCs w:val="24"/>
        </w:rPr>
        <w:t>)</w:t>
      </w:r>
      <w:r>
        <w:rPr>
          <w:rFonts w:ascii="Times New Roman" w:eastAsia="Times New Roman" w:hAnsi="Times New Roman"/>
          <w:sz w:val="24"/>
          <w:szCs w:val="24"/>
        </w:rPr>
        <w:t xml:space="preserve"> </w:t>
      </w:r>
      <w:r w:rsidRPr="00DB6580">
        <w:rPr>
          <w:rFonts w:ascii="Times New Roman" w:eastAsia="Times New Roman" w:hAnsi="Times New Roman"/>
          <w:sz w:val="24"/>
          <w:szCs w:val="24"/>
        </w:rPr>
        <w:t>%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r>
        <w:rPr>
          <w:rFonts w:ascii="Times New Roman" w:eastAsia="Times New Roman" w:hAnsi="Times New Roman"/>
          <w:sz w:val="24"/>
          <w:szCs w:val="24"/>
        </w:rPr>
        <w:t>.</w:t>
      </w:r>
    </w:p>
    <w:p w:rsidR="009604F9" w:rsidRPr="00CB65E1" w:rsidRDefault="009604F9" w:rsidP="009604F9">
      <w:pPr>
        <w:widowControl w:val="0"/>
        <w:autoSpaceDE w:val="0"/>
        <w:jc w:val="both"/>
        <w:rPr>
          <w:bCs/>
        </w:rPr>
      </w:pPr>
      <w:r>
        <w:rPr>
          <w:bCs/>
        </w:rPr>
        <w:t>В случае возникновения при этом у Заказчика каких-либо убытков Исполнитель возмещает такие убытки Заказчику в полном объеме.</w:t>
      </w:r>
    </w:p>
    <w:p w:rsidR="0086338D" w:rsidRPr="008C7FA1" w:rsidRDefault="0086338D" w:rsidP="006F3F69">
      <w:pPr>
        <w:widowControl w:val="0"/>
        <w:autoSpaceDE w:val="0"/>
        <w:jc w:val="both"/>
        <w:rPr>
          <w:bCs/>
        </w:rPr>
      </w:pPr>
      <w:r>
        <w:rPr>
          <w:bCs/>
        </w:rPr>
        <w:t xml:space="preserve">7.6. </w:t>
      </w:r>
      <w:proofErr w:type="gramStart"/>
      <w:r>
        <w:rPr>
          <w:bCs/>
        </w:rPr>
        <w:t xml:space="preserve">В случае прибытия на Объект группы быстрого реагирования (ГБР) </w:t>
      </w:r>
      <w: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86338D" w:rsidRPr="00923771" w:rsidRDefault="0086338D" w:rsidP="006F3F69">
      <w:pPr>
        <w:jc w:val="both"/>
        <w:rPr>
          <w:bCs/>
        </w:rPr>
      </w:pPr>
      <w:r>
        <w:rPr>
          <w:bCs/>
        </w:rPr>
        <w:t xml:space="preserve">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w:t>
      </w:r>
      <w:proofErr w:type="gramStart"/>
      <w:r>
        <w:rPr>
          <w:bCs/>
        </w:rPr>
        <w:t>направит Исполнителю заявления о зачете встречных однородных требований и не удержит</w:t>
      </w:r>
      <w:proofErr w:type="gramEnd"/>
      <w:r>
        <w:rPr>
          <w:bCs/>
        </w:rPr>
        <w:t xml:space="preserve">  сумму неустойки, Исполнитель обязуется уплатить такую сумму по первому письменному требованию Заказчика.</w:t>
      </w:r>
    </w:p>
    <w:p w:rsidR="0086338D" w:rsidRPr="00923771" w:rsidRDefault="0086338D" w:rsidP="006F3F69">
      <w:pPr>
        <w:overflowPunct w:val="0"/>
        <w:autoSpaceDE w:val="0"/>
        <w:jc w:val="both"/>
        <w:rPr>
          <w:rFonts w:eastAsia="Arial"/>
          <w:b/>
          <w:bCs/>
        </w:rPr>
      </w:pPr>
    </w:p>
    <w:p w:rsidR="0086338D" w:rsidRDefault="0086338D" w:rsidP="006F3F69">
      <w:pPr>
        <w:widowControl w:val="0"/>
        <w:autoSpaceDE w:val="0"/>
        <w:jc w:val="center"/>
        <w:rPr>
          <w:rFonts w:eastAsia="Arial"/>
          <w:b/>
          <w:bCs/>
        </w:rPr>
      </w:pPr>
      <w:r>
        <w:rPr>
          <w:rFonts w:eastAsia="Arial"/>
          <w:b/>
          <w:bCs/>
        </w:rPr>
        <w:t>8. Обстоятельства непреодолимой силы</w:t>
      </w:r>
    </w:p>
    <w:p w:rsidR="0086338D" w:rsidRPr="00923771" w:rsidRDefault="0086338D" w:rsidP="006F3F69">
      <w:pPr>
        <w:widowControl w:val="0"/>
        <w:tabs>
          <w:tab w:val="left" w:pos="993"/>
        </w:tabs>
        <w:autoSpaceDE w:val="0"/>
        <w:jc w:val="both"/>
        <w:rPr>
          <w:rFonts w:eastAsia="Arial"/>
          <w:bCs/>
        </w:rPr>
      </w:pPr>
      <w:r>
        <w:rPr>
          <w:rFonts w:eastAsia="Arial"/>
          <w:bCs/>
        </w:rPr>
        <w:t xml:space="preserve">8.1. </w:t>
      </w:r>
      <w:proofErr w:type="gramStart"/>
      <w:r>
        <w:rPr>
          <w:rFonts w:eastAsia="Arial"/>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6338D" w:rsidRPr="00923771" w:rsidRDefault="0086338D" w:rsidP="006F3F69">
      <w:pPr>
        <w:widowControl w:val="0"/>
        <w:tabs>
          <w:tab w:val="left" w:pos="993"/>
        </w:tabs>
        <w:autoSpaceDE w:val="0"/>
        <w:jc w:val="both"/>
        <w:rPr>
          <w:rFonts w:eastAsia="Arial"/>
          <w:bCs/>
        </w:rPr>
      </w:pPr>
      <w:r>
        <w:rPr>
          <w:rFonts w:eastAsia="Arial"/>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6338D" w:rsidRPr="00923771" w:rsidRDefault="0086338D" w:rsidP="006F3F69">
      <w:pPr>
        <w:widowControl w:val="0"/>
        <w:tabs>
          <w:tab w:val="left" w:pos="993"/>
        </w:tabs>
        <w:autoSpaceDE w:val="0"/>
        <w:jc w:val="both"/>
        <w:rPr>
          <w:rFonts w:eastAsia="Arial"/>
          <w:bCs/>
        </w:rPr>
      </w:pPr>
      <w:r>
        <w:rPr>
          <w:rFonts w:eastAsia="Arial"/>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6338D" w:rsidRPr="00923771" w:rsidRDefault="0086338D" w:rsidP="006F3F69">
      <w:pPr>
        <w:widowControl w:val="0"/>
        <w:tabs>
          <w:tab w:val="left" w:pos="993"/>
        </w:tabs>
        <w:autoSpaceDE w:val="0"/>
        <w:jc w:val="both"/>
        <w:rPr>
          <w:rFonts w:ascii="Arial" w:eastAsia="Arial" w:hAnsi="Arial" w:cs="Arial"/>
          <w:b/>
          <w:bCs/>
          <w:i/>
        </w:rPr>
      </w:pPr>
      <w:r>
        <w:rPr>
          <w:rFonts w:eastAsia="Arial"/>
          <w:bCs/>
        </w:rPr>
        <w:t xml:space="preserve">8.4. Если обстоятельства непреодолимой силы действуют на протяжении 3 (трех) последовательных месяцев, настоящий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10.3 настоящего Договора.</w:t>
      </w:r>
    </w:p>
    <w:p w:rsidR="0086338D" w:rsidRPr="00923771" w:rsidRDefault="0086338D" w:rsidP="006F3F69">
      <w:pPr>
        <w:jc w:val="both"/>
        <w:rPr>
          <w:bCs/>
        </w:rPr>
      </w:pPr>
    </w:p>
    <w:p w:rsidR="0086338D" w:rsidRPr="00923771" w:rsidRDefault="0086338D" w:rsidP="006F3F69">
      <w:pPr>
        <w:widowControl w:val="0"/>
        <w:tabs>
          <w:tab w:val="left" w:pos="284"/>
        </w:tabs>
        <w:autoSpaceDE w:val="0"/>
        <w:autoSpaceDN w:val="0"/>
        <w:adjustRightInd w:val="0"/>
        <w:jc w:val="center"/>
        <w:outlineLvl w:val="0"/>
        <w:rPr>
          <w:b/>
        </w:rPr>
      </w:pPr>
      <w:r>
        <w:rPr>
          <w:b/>
        </w:rPr>
        <w:t>9. Разрешение споров</w:t>
      </w:r>
    </w:p>
    <w:p w:rsidR="0086338D" w:rsidRPr="003D7F51" w:rsidRDefault="0086338D" w:rsidP="006F3F69">
      <w:pPr>
        <w:tabs>
          <w:tab w:val="left" w:pos="993"/>
        </w:tabs>
        <w:jc w:val="both"/>
      </w:pPr>
      <w:r>
        <w:t>9.1. Все споры, возникающие при исполнении настоящего Договора, решаются Сторонами путем переговоров.</w:t>
      </w:r>
    </w:p>
    <w:p w:rsidR="0086338D" w:rsidRPr="00923771" w:rsidRDefault="0086338D" w:rsidP="006F3F69">
      <w:pPr>
        <w:tabs>
          <w:tab w:val="left" w:pos="993"/>
        </w:tabs>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bCs/>
        </w:rPr>
        <w:t>с даты получения</w:t>
      </w:r>
      <w:proofErr w:type="gramEnd"/>
      <w:r>
        <w:rPr>
          <w:bCs/>
        </w:rPr>
        <w:t xml:space="preserve"> претензии.</w:t>
      </w:r>
    </w:p>
    <w:p w:rsidR="0086338D" w:rsidRPr="00923771" w:rsidRDefault="0086338D" w:rsidP="006F3F69">
      <w:pPr>
        <w:tabs>
          <w:tab w:val="left" w:pos="993"/>
        </w:tabs>
        <w:jc w:val="both"/>
        <w:rPr>
          <w:bCs/>
        </w:rPr>
      </w:pPr>
      <w:r>
        <w:rPr>
          <w:bCs/>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Хабаровского края. </w:t>
      </w:r>
    </w:p>
    <w:p w:rsidR="0086338D" w:rsidRPr="00923771" w:rsidRDefault="0086338D" w:rsidP="006F3F69">
      <w:pPr>
        <w:jc w:val="center"/>
        <w:rPr>
          <w:bCs/>
        </w:rPr>
      </w:pPr>
    </w:p>
    <w:p w:rsidR="0086338D" w:rsidRPr="00923771" w:rsidRDefault="0086338D" w:rsidP="006F3F69">
      <w:pPr>
        <w:jc w:val="center"/>
        <w:rPr>
          <w:b/>
        </w:rPr>
      </w:pPr>
      <w:r>
        <w:rPr>
          <w:b/>
        </w:rPr>
        <w:t xml:space="preserve">10. Порядок внесения изменений, </w:t>
      </w:r>
    </w:p>
    <w:p w:rsidR="0086338D" w:rsidRPr="00923771" w:rsidRDefault="0086338D" w:rsidP="006F3F69">
      <w:pPr>
        <w:jc w:val="center"/>
        <w:rPr>
          <w:b/>
        </w:rPr>
      </w:pPr>
      <w:r>
        <w:rPr>
          <w:b/>
        </w:rPr>
        <w:t>дополнений в Договор и его расторжения</w:t>
      </w:r>
    </w:p>
    <w:p w:rsidR="0086338D" w:rsidRPr="00923771" w:rsidRDefault="0086338D" w:rsidP="006F3F69">
      <w:pPr>
        <w:widowControl w:val="0"/>
        <w:autoSpaceDE w:val="0"/>
        <w:jc w:val="both"/>
        <w:rPr>
          <w:rFonts w:eastAsia="Arial"/>
          <w:bCs/>
        </w:rPr>
      </w:pPr>
      <w:r>
        <w:rPr>
          <w:rFonts w:eastAsia="Arial"/>
          <w:bCs/>
          <w:lang w:eastAsia="ru-RU"/>
        </w:rPr>
        <w:t>10.1.</w:t>
      </w:r>
      <w:r>
        <w:rPr>
          <w:rFonts w:ascii="Arial" w:eastAsia="Arial" w:hAnsi="Arial" w:cs="Arial"/>
          <w:bCs/>
          <w:lang w:eastAsia="ru-RU"/>
        </w:rPr>
        <w:t xml:space="preserve"> </w:t>
      </w:r>
      <w:r>
        <w:rPr>
          <w:rFonts w:eastAsia="Arial"/>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6338D" w:rsidRDefault="0086338D" w:rsidP="006F3F69">
      <w:pPr>
        <w:widowControl w:val="0"/>
        <w:autoSpaceDE w:val="0"/>
        <w:jc w:val="both"/>
        <w:rPr>
          <w:rFonts w:eastAsia="Arial"/>
          <w:bCs/>
        </w:rPr>
      </w:pPr>
      <w:r>
        <w:rPr>
          <w:rFonts w:eastAsia="Arial"/>
          <w:bCs/>
        </w:rPr>
        <w:t xml:space="preserve">10.2. </w:t>
      </w:r>
      <w:r w:rsidR="007435F4" w:rsidRPr="00935026">
        <w:rPr>
          <w:rFonts w:eastAsia="Arial"/>
          <w:bCs/>
        </w:rPr>
        <w:t xml:space="preserve">Настоящий Договор </w:t>
      </w:r>
      <w:proofErr w:type="gramStart"/>
      <w:r w:rsidR="007435F4" w:rsidRPr="00935026">
        <w:rPr>
          <w:rFonts w:eastAsia="Arial"/>
          <w:bCs/>
        </w:rPr>
        <w:t>может быть досрочно расторгнут</w:t>
      </w:r>
      <w:proofErr w:type="gramEnd"/>
      <w:r w:rsidR="007435F4" w:rsidRPr="00935026">
        <w:rPr>
          <w:rFonts w:eastAsia="Arial"/>
          <w:bCs/>
        </w:rPr>
        <w:t xml:space="preserve"> Заказчиком в одностороннем внесудебном порядке в любой момент путём направления письменного уведомления о расторжении настоящего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r>
        <w:rPr>
          <w:rFonts w:eastAsia="Arial"/>
          <w:bCs/>
        </w:rPr>
        <w:t>.</w:t>
      </w:r>
    </w:p>
    <w:p w:rsidR="00B255AE" w:rsidRDefault="00B255AE" w:rsidP="00B255AE">
      <w:pPr>
        <w:widowControl w:val="0"/>
        <w:pBdr>
          <w:top w:val="nil"/>
          <w:left w:val="nil"/>
          <w:bottom w:val="nil"/>
          <w:right w:val="nil"/>
          <w:between w:val="nil"/>
        </w:pBdr>
        <w:jc w:val="both"/>
        <w:rPr>
          <w:color w:val="000000"/>
        </w:rPr>
      </w:pPr>
      <w:r>
        <w:rPr>
          <w:color w:val="000000"/>
        </w:rPr>
        <w:t xml:space="preserve">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w:t>
      </w:r>
      <w:proofErr w:type="gramStart"/>
      <w:r>
        <w:rPr>
          <w:color w:val="000000"/>
        </w:rPr>
        <w:t>Договор</w:t>
      </w:r>
      <w:proofErr w:type="gramEnd"/>
      <w:r>
        <w:rPr>
          <w:color w:val="000000"/>
        </w:rPr>
        <w:t xml:space="preserve"> может быть расторгнут досрочно Заказчиком в одностороннем порядке.</w:t>
      </w:r>
    </w:p>
    <w:p w:rsidR="00B255AE" w:rsidRDefault="00B255AE" w:rsidP="00B255AE">
      <w:pPr>
        <w:widowControl w:val="0"/>
        <w:pBdr>
          <w:top w:val="nil"/>
          <w:left w:val="nil"/>
          <w:bottom w:val="nil"/>
          <w:right w:val="nil"/>
          <w:between w:val="nil"/>
        </w:pBdr>
        <w:jc w:val="both"/>
        <w:rPr>
          <w:color w:val="000000"/>
        </w:rPr>
      </w:pPr>
      <w:r>
        <w:rPr>
          <w:color w:val="000000"/>
        </w:rPr>
        <w:t>10.4.</w:t>
      </w:r>
      <w:r w:rsidRPr="00513F71">
        <w:rPr>
          <w:color w:val="000000"/>
        </w:rPr>
        <w:t xml:space="preserve"> </w:t>
      </w:r>
      <w:proofErr w:type="gramStart"/>
      <w:r w:rsidRPr="00A6587F">
        <w:rPr>
          <w:color w:val="000000"/>
        </w:rPr>
        <w:t>В случае не сдачи начальниками охраны объектов и/или 50% и более охранников от общего числа на каждом объекте зачетов по знанию Нормативных документов</w:t>
      </w:r>
      <w:r>
        <w:rPr>
          <w:color w:val="000000"/>
        </w:rPr>
        <w:t xml:space="preserve"> в соответствии с пунктами 4.1.25 и 5.2.2. настоящего Договора</w:t>
      </w:r>
      <w:r w:rsidRPr="00A6587F">
        <w:rPr>
          <w:color w:val="000000"/>
        </w:rPr>
        <w:t xml:space="preserve">, а также, если имеются факты систематического </w:t>
      </w:r>
      <w:proofErr w:type="spellStart"/>
      <w:r w:rsidRPr="00A6587F">
        <w:rPr>
          <w:color w:val="000000"/>
        </w:rPr>
        <w:t>заступления</w:t>
      </w:r>
      <w:proofErr w:type="spellEnd"/>
      <w:r w:rsidRPr="00A6587F">
        <w:rPr>
          <w:color w:val="000000"/>
        </w:rPr>
        <w:t xml:space="preserve"> на дежурство неподготовленных охранников, Заказчик вправе расторгнуть </w:t>
      </w:r>
      <w:r>
        <w:rPr>
          <w:color w:val="000000"/>
        </w:rPr>
        <w:t>настоящий Д</w:t>
      </w:r>
      <w:r w:rsidRPr="00A6587F">
        <w:rPr>
          <w:color w:val="000000"/>
        </w:rPr>
        <w:t>оговор досрочно в одностороннем порядке.</w:t>
      </w:r>
      <w:proofErr w:type="gramEnd"/>
    </w:p>
    <w:p w:rsidR="0086338D" w:rsidRPr="00923771" w:rsidRDefault="0086338D" w:rsidP="006F3F69">
      <w:pPr>
        <w:widowControl w:val="0"/>
        <w:autoSpaceDE w:val="0"/>
        <w:jc w:val="both"/>
        <w:rPr>
          <w:rFonts w:eastAsia="Arial"/>
          <w:bCs/>
        </w:rPr>
      </w:pPr>
    </w:p>
    <w:p w:rsidR="0086338D" w:rsidRDefault="0086338D" w:rsidP="006F3F69">
      <w:pPr>
        <w:widowControl w:val="0"/>
        <w:tabs>
          <w:tab w:val="left" w:pos="426"/>
        </w:tabs>
        <w:autoSpaceDE w:val="0"/>
        <w:autoSpaceDN w:val="0"/>
        <w:adjustRightInd w:val="0"/>
        <w:outlineLvl w:val="0"/>
        <w:rPr>
          <w:b/>
        </w:rPr>
      </w:pPr>
      <w:r>
        <w:rPr>
          <w:b/>
        </w:rPr>
        <w:tab/>
      </w:r>
      <w:r>
        <w:rPr>
          <w:b/>
        </w:rPr>
        <w:tab/>
      </w:r>
      <w:r>
        <w:rPr>
          <w:b/>
        </w:rPr>
        <w:tab/>
      </w:r>
      <w:r>
        <w:rPr>
          <w:b/>
        </w:rPr>
        <w:tab/>
      </w:r>
      <w:r>
        <w:rPr>
          <w:b/>
        </w:rPr>
        <w:tab/>
        <w:t>11. Срок действия Договора</w:t>
      </w:r>
    </w:p>
    <w:p w:rsidR="0086338D" w:rsidRPr="00923771" w:rsidRDefault="0086338D" w:rsidP="006F3F69">
      <w:pPr>
        <w:widowControl w:val="0"/>
        <w:tabs>
          <w:tab w:val="left" w:pos="426"/>
        </w:tabs>
        <w:autoSpaceDE w:val="0"/>
        <w:autoSpaceDN w:val="0"/>
        <w:adjustRightInd w:val="0"/>
        <w:outlineLvl w:val="0"/>
        <w:rPr>
          <w:b/>
        </w:rPr>
      </w:pPr>
    </w:p>
    <w:p w:rsidR="0086338D" w:rsidRPr="00923771" w:rsidRDefault="0086338D" w:rsidP="006F3F69">
      <w:pPr>
        <w:jc w:val="both"/>
      </w:pPr>
      <w:r>
        <w:rPr>
          <w:bCs/>
        </w:rPr>
        <w:t xml:space="preserve">11.1. Настоящий Договор вступает в силу </w:t>
      </w:r>
      <w:proofErr w:type="gramStart"/>
      <w:r>
        <w:rPr>
          <w:bCs/>
        </w:rPr>
        <w:t>с даты</w:t>
      </w:r>
      <w:proofErr w:type="gramEnd"/>
      <w:r>
        <w:rPr>
          <w:bCs/>
        </w:rPr>
        <w:t xml:space="preserve"> его подписания и действует по </w:t>
      </w:r>
      <w:r>
        <w:t>«31» декабря 2021года, включительно, а в части взаиморасчетов – до полного исполнения сторонами своих обязательств.</w:t>
      </w:r>
    </w:p>
    <w:p w:rsidR="0086338D" w:rsidRPr="00923771" w:rsidRDefault="0086338D" w:rsidP="006F3F69">
      <w:pPr>
        <w:widowControl w:val="0"/>
        <w:tabs>
          <w:tab w:val="left" w:pos="1276"/>
        </w:tabs>
        <w:autoSpaceDE w:val="0"/>
        <w:autoSpaceDN w:val="0"/>
        <w:adjustRightInd w:val="0"/>
        <w:jc w:val="both"/>
        <w:outlineLvl w:val="0"/>
        <w:rPr>
          <w:bCs/>
        </w:rPr>
      </w:pPr>
    </w:p>
    <w:p w:rsidR="0086338D" w:rsidRDefault="0086338D" w:rsidP="006F3F69">
      <w:pPr>
        <w:widowControl w:val="0"/>
        <w:autoSpaceDE w:val="0"/>
        <w:jc w:val="center"/>
        <w:rPr>
          <w:rFonts w:eastAsia="Arial"/>
          <w:b/>
        </w:rPr>
      </w:pPr>
      <w:r>
        <w:rPr>
          <w:rFonts w:eastAsia="Arial"/>
          <w:b/>
        </w:rPr>
        <w:t>12. Антикоррупционная оговорка</w:t>
      </w:r>
    </w:p>
    <w:p w:rsidR="0086338D" w:rsidRPr="00923771" w:rsidRDefault="0086338D" w:rsidP="006F3F69">
      <w:pPr>
        <w:widowControl w:val="0"/>
        <w:autoSpaceDE w:val="0"/>
        <w:jc w:val="center"/>
        <w:rPr>
          <w:rFonts w:eastAsia="Arial"/>
          <w:b/>
        </w:rPr>
      </w:pPr>
    </w:p>
    <w:p w:rsidR="0086338D" w:rsidRPr="00923771" w:rsidRDefault="0086338D" w:rsidP="006F3F69">
      <w:pPr>
        <w:widowControl w:val="0"/>
        <w:autoSpaceDE w:val="0"/>
        <w:autoSpaceDN w:val="0"/>
        <w:jc w:val="both"/>
        <w:rPr>
          <w:bCs/>
        </w:rPr>
      </w:pPr>
      <w:r>
        <w:rPr>
          <w:bCs/>
        </w:rPr>
        <w:t xml:space="preserve">12.1. </w:t>
      </w:r>
      <w:proofErr w:type="gramStart"/>
      <w:r>
        <w:rPr>
          <w:bC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6338D" w:rsidRPr="00923771" w:rsidRDefault="0086338D" w:rsidP="006F3F69">
      <w:pPr>
        <w:autoSpaceDE w:val="0"/>
        <w:autoSpaceDN w:val="0"/>
        <w:jc w:val="both"/>
        <w:rPr>
          <w:bCs/>
        </w:rPr>
      </w:pPr>
      <w:r>
        <w:rPr>
          <w:bC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6338D" w:rsidRPr="00923771" w:rsidRDefault="0086338D" w:rsidP="006F3F69">
      <w:pPr>
        <w:autoSpaceDE w:val="0"/>
        <w:autoSpaceDN w:val="0"/>
        <w:jc w:val="both"/>
        <w:rPr>
          <w:bCs/>
        </w:rPr>
      </w:pPr>
      <w:r>
        <w:rPr>
          <w:bCs/>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86338D" w:rsidRPr="00923771" w:rsidRDefault="0086338D" w:rsidP="006F3F69">
      <w:pPr>
        <w:autoSpaceDE w:val="0"/>
        <w:autoSpaceDN w:val="0"/>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86338D" w:rsidRPr="00923771" w:rsidRDefault="0086338D" w:rsidP="006F3F69">
      <w:pPr>
        <w:autoSpaceDE w:val="0"/>
        <w:autoSpaceDN w:val="0"/>
        <w:jc w:val="both"/>
        <w:rPr>
          <w:bCs/>
        </w:rPr>
      </w:pPr>
      <w:r>
        <w:rPr>
          <w:bCs/>
        </w:rPr>
        <w:t xml:space="preserve">Каналы уведомления Заказчика о нарушениях каких-либо положений пункта 12.1 настоящего Договора: 8 (495) 788-17-17, официальный сайт </w:t>
      </w:r>
      <w:r>
        <w:rPr>
          <w:bCs/>
          <w:lang w:val="en-US"/>
        </w:rPr>
        <w:t>www</w:t>
      </w:r>
      <w:r>
        <w:rPr>
          <w:bCs/>
        </w:rPr>
        <w:t>.</w:t>
      </w:r>
      <w:proofErr w:type="spellStart"/>
      <w:r>
        <w:rPr>
          <w:bCs/>
          <w:lang w:val="en-US"/>
        </w:rPr>
        <w:t>trcont</w:t>
      </w:r>
      <w:proofErr w:type="spellEnd"/>
      <w:r>
        <w:rPr>
          <w:bCs/>
        </w:rPr>
        <w:t>.</w:t>
      </w:r>
      <w:r w:rsidR="00371BA2">
        <w:rPr>
          <w:bCs/>
          <w:lang w:val="en-US"/>
        </w:rPr>
        <w:t>com</w:t>
      </w:r>
      <w:r>
        <w:rPr>
          <w:bCs/>
        </w:rPr>
        <w:t>.</w:t>
      </w:r>
    </w:p>
    <w:p w:rsidR="0086338D" w:rsidRPr="00923771" w:rsidRDefault="0086338D" w:rsidP="006F3F69">
      <w:pPr>
        <w:autoSpaceDE w:val="0"/>
        <w:autoSpaceDN w:val="0"/>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86338D" w:rsidRPr="00923771" w:rsidRDefault="0086338D" w:rsidP="006F3F69">
      <w:pPr>
        <w:autoSpaceDE w:val="0"/>
        <w:autoSpaceDN w:val="0"/>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6338D" w:rsidRPr="00923771" w:rsidRDefault="0086338D" w:rsidP="006F3F69">
      <w:pPr>
        <w:autoSpaceDE w:val="0"/>
        <w:autoSpaceDN w:val="0"/>
        <w:jc w:val="both"/>
        <w:rPr>
          <w:bCs/>
        </w:rPr>
      </w:pPr>
    </w:p>
    <w:p w:rsidR="0086338D" w:rsidRPr="00923771" w:rsidRDefault="0086338D" w:rsidP="006F3F69">
      <w:pPr>
        <w:autoSpaceDE w:val="0"/>
        <w:autoSpaceDN w:val="0"/>
        <w:jc w:val="center"/>
        <w:rPr>
          <w:b/>
          <w:bCs/>
        </w:rPr>
      </w:pPr>
      <w:r>
        <w:rPr>
          <w:b/>
          <w:bCs/>
        </w:rPr>
        <w:t>13. Гарантии и заверения Исполнителя</w:t>
      </w:r>
    </w:p>
    <w:p w:rsidR="0086338D" w:rsidRDefault="0086338D" w:rsidP="006F3F69">
      <w:pPr>
        <w:tabs>
          <w:tab w:val="left" w:pos="1134"/>
        </w:tabs>
        <w:contextualSpacing/>
        <w:jc w:val="both"/>
        <w:rPr>
          <w:bCs/>
        </w:rPr>
      </w:pPr>
    </w:p>
    <w:p w:rsidR="0086338D" w:rsidRPr="00923771" w:rsidRDefault="0086338D" w:rsidP="006F3F69">
      <w:pPr>
        <w:tabs>
          <w:tab w:val="left" w:pos="1134"/>
        </w:tabs>
        <w:contextualSpacing/>
        <w:jc w:val="both"/>
        <w:rPr>
          <w:bCs/>
        </w:rPr>
      </w:pPr>
      <w:r>
        <w:rPr>
          <w:bCs/>
        </w:rPr>
        <w:t xml:space="preserve">13.1. Исполнитель настоящим </w:t>
      </w:r>
      <w:proofErr w:type="gramStart"/>
      <w:r>
        <w:rPr>
          <w:bCs/>
        </w:rPr>
        <w:t>заверяет Заказчика и гарантирует</w:t>
      </w:r>
      <w:proofErr w:type="gramEnd"/>
      <w:r>
        <w:rPr>
          <w:bCs/>
        </w:rPr>
        <w:t>, что на дату заключения настоящего Договора:</w:t>
      </w:r>
    </w:p>
    <w:p w:rsidR="0086338D" w:rsidRPr="00923771" w:rsidRDefault="0086338D" w:rsidP="006F3F69">
      <w:pPr>
        <w:tabs>
          <w:tab w:val="left" w:pos="851"/>
          <w:tab w:val="left" w:pos="1276"/>
        </w:tabs>
        <w:contextualSpacing/>
        <w:jc w:val="both"/>
        <w:rPr>
          <w:bCs/>
        </w:rPr>
      </w:pPr>
      <w:r>
        <w:rPr>
          <w:bCs/>
        </w:rPr>
        <w:t xml:space="preserve">13.1.2.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86338D" w:rsidRPr="00923771" w:rsidRDefault="0086338D" w:rsidP="006F3F69">
      <w:pPr>
        <w:tabs>
          <w:tab w:val="left" w:pos="851"/>
          <w:tab w:val="left" w:pos="1276"/>
        </w:tabs>
        <w:contextualSpacing/>
        <w:jc w:val="both"/>
        <w:rPr>
          <w:bCs/>
        </w:rPr>
      </w:pPr>
      <w:r>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6338D" w:rsidRPr="00923771" w:rsidRDefault="0086338D" w:rsidP="006F3F69">
      <w:pPr>
        <w:tabs>
          <w:tab w:val="left" w:pos="851"/>
          <w:tab w:val="left" w:pos="1276"/>
        </w:tabs>
        <w:contextualSpacing/>
        <w:jc w:val="both"/>
        <w:rPr>
          <w:bCs/>
        </w:rPr>
      </w:pPr>
      <w:r>
        <w:rPr>
          <w:bCs/>
        </w:rPr>
        <w:t>13.2.3. настоящий Договор от имени Исполнителя подписан лицом, которое надлежащим образом уполномочено совершать такие действия;</w:t>
      </w:r>
    </w:p>
    <w:p w:rsidR="0086338D" w:rsidRPr="00923771" w:rsidRDefault="0086338D" w:rsidP="006F3F69">
      <w:pPr>
        <w:tabs>
          <w:tab w:val="left" w:pos="851"/>
          <w:tab w:val="left" w:pos="1276"/>
        </w:tabs>
        <w:contextualSpacing/>
        <w:jc w:val="both"/>
        <w:rPr>
          <w:bCs/>
        </w:rPr>
      </w:pPr>
      <w:r>
        <w:rPr>
          <w:bCs/>
        </w:rPr>
        <w:t xml:space="preserve">13.2.4. заключение настоящего Договора и исполнение его условий не </w:t>
      </w:r>
      <w:proofErr w:type="gramStart"/>
      <w:r>
        <w:rPr>
          <w:bCs/>
        </w:rPr>
        <w:t>нарушит и не приведет</w:t>
      </w:r>
      <w:proofErr w:type="gramEnd"/>
      <w:r>
        <w:rPr>
          <w:bCs/>
        </w:rP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6338D" w:rsidRPr="00923771" w:rsidRDefault="0086338D" w:rsidP="006F3F69">
      <w:pPr>
        <w:tabs>
          <w:tab w:val="left" w:pos="851"/>
          <w:tab w:val="left" w:pos="1276"/>
        </w:tabs>
        <w:contextualSpacing/>
        <w:jc w:val="both"/>
        <w:rPr>
          <w:b/>
        </w:rPr>
      </w:pPr>
      <w:r>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86338D" w:rsidRPr="00923771" w:rsidRDefault="0086338D" w:rsidP="006F3F69">
      <w:pPr>
        <w:jc w:val="both"/>
        <w:rPr>
          <w:bCs/>
        </w:rPr>
      </w:pPr>
    </w:p>
    <w:p w:rsidR="0086338D" w:rsidRDefault="0086338D" w:rsidP="006F3F69">
      <w:pPr>
        <w:widowControl w:val="0"/>
        <w:autoSpaceDE w:val="0"/>
        <w:autoSpaceDN w:val="0"/>
        <w:adjustRightInd w:val="0"/>
        <w:jc w:val="center"/>
        <w:outlineLvl w:val="0"/>
        <w:rPr>
          <w:b/>
        </w:rPr>
      </w:pPr>
      <w:r>
        <w:rPr>
          <w:b/>
        </w:rPr>
        <w:t>14. Прочие условия</w:t>
      </w:r>
    </w:p>
    <w:p w:rsidR="0086338D" w:rsidRPr="00923771" w:rsidRDefault="0086338D" w:rsidP="006F3F69">
      <w:pPr>
        <w:widowControl w:val="0"/>
        <w:autoSpaceDE w:val="0"/>
        <w:autoSpaceDN w:val="0"/>
        <w:adjustRightInd w:val="0"/>
        <w:outlineLvl w:val="0"/>
        <w:rPr>
          <w:b/>
        </w:rPr>
      </w:pPr>
    </w:p>
    <w:p w:rsidR="0086338D" w:rsidRPr="00923771" w:rsidRDefault="0086338D" w:rsidP="006F3F69">
      <w:pPr>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6338D" w:rsidRPr="00923771" w:rsidRDefault="0086338D" w:rsidP="006F3F69">
      <w:pPr>
        <w:shd w:val="clear" w:color="auto" w:fill="FFFFFF"/>
        <w:tabs>
          <w:tab w:val="left" w:pos="1565"/>
        </w:tabs>
        <w:jc w:val="both"/>
        <w:rPr>
          <w:bCs/>
        </w:rPr>
      </w:pPr>
      <w:r>
        <w:rPr>
          <w:bCs/>
        </w:rPr>
        <w:t>14.2. Все приложения к настоящему Договору являются его неотъемлемыми частями.</w:t>
      </w:r>
    </w:p>
    <w:p w:rsidR="0086338D" w:rsidRPr="00923771" w:rsidRDefault="0086338D" w:rsidP="006F3F69">
      <w:pPr>
        <w:widowControl w:val="0"/>
        <w:autoSpaceDE w:val="0"/>
        <w:jc w:val="both"/>
        <w:rPr>
          <w:rFonts w:eastAsia="Arial"/>
          <w:bCs/>
        </w:rPr>
      </w:pPr>
      <w:r>
        <w:rPr>
          <w:rFonts w:eastAsia="Arial"/>
          <w:bCs/>
        </w:rPr>
        <w:t>14.3. Передача прав и обязанностей Исполнителя третьим лицам не допускается без письменного согласия Заказчика.</w:t>
      </w:r>
    </w:p>
    <w:p w:rsidR="0086338D" w:rsidRPr="00923771" w:rsidRDefault="0086338D" w:rsidP="006F3F69">
      <w:pPr>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86338D" w:rsidRPr="00923771" w:rsidRDefault="0086338D" w:rsidP="006F3F69">
      <w:pPr>
        <w:jc w:val="both"/>
        <w:rPr>
          <w:bCs/>
        </w:rPr>
      </w:pPr>
      <w:r>
        <w:rPr>
          <w:bCs/>
        </w:rPr>
        <w:t>14.5. Настоящий Договор составлен в двух экземплярах, имеющих одинаковую силу, по одному для каждой из Сторон.</w:t>
      </w:r>
    </w:p>
    <w:p w:rsidR="0086338D" w:rsidRPr="00923771" w:rsidRDefault="0086338D" w:rsidP="006F3F69">
      <w:pPr>
        <w:jc w:val="both"/>
        <w:rPr>
          <w:bCs/>
        </w:rPr>
      </w:pPr>
      <w:r>
        <w:rPr>
          <w:bCs/>
        </w:rPr>
        <w:t xml:space="preserve">14.6. К настоящему Договору прилагаются: </w:t>
      </w:r>
    </w:p>
    <w:p w:rsidR="0086338D" w:rsidRPr="00923771" w:rsidRDefault="0086338D" w:rsidP="006F3F69">
      <w:pPr>
        <w:shd w:val="clear" w:color="auto" w:fill="FFFFFF"/>
        <w:tabs>
          <w:tab w:val="left" w:pos="1565"/>
        </w:tabs>
        <w:jc w:val="both"/>
        <w:rPr>
          <w:bCs/>
        </w:rPr>
      </w:pPr>
      <w:r>
        <w:rPr>
          <w:bCs/>
        </w:rPr>
        <w:t>14.6.1. Протокол согласования договорной цены (Приложение № 1).</w:t>
      </w:r>
    </w:p>
    <w:p w:rsidR="0086338D" w:rsidRPr="00923771" w:rsidRDefault="0086338D" w:rsidP="006F3F69">
      <w:pPr>
        <w:shd w:val="clear" w:color="auto" w:fill="FFFFFF"/>
        <w:tabs>
          <w:tab w:val="left" w:pos="0"/>
          <w:tab w:val="left" w:pos="795"/>
          <w:tab w:val="left" w:pos="1656"/>
        </w:tabs>
        <w:jc w:val="both"/>
        <w:rPr>
          <w:bCs/>
        </w:rPr>
      </w:pPr>
      <w:r>
        <w:rPr>
          <w:bCs/>
        </w:rPr>
        <w:t>14.6.2. Техническое задание (приложение № 2).</w:t>
      </w:r>
    </w:p>
    <w:p w:rsidR="0086338D" w:rsidRPr="006C6C0D" w:rsidRDefault="0086338D" w:rsidP="006F3F69">
      <w:pPr>
        <w:shd w:val="clear" w:color="auto" w:fill="FFFFFF"/>
        <w:tabs>
          <w:tab w:val="left" w:pos="1565"/>
        </w:tabs>
        <w:jc w:val="both"/>
        <w:rPr>
          <w:bCs/>
        </w:rPr>
      </w:pPr>
      <w:r w:rsidRPr="006C6C0D">
        <w:rPr>
          <w:bCs/>
        </w:rPr>
        <w:t>14.6.3. Инструкция сотрудникам охраны при несении службы по охране объектов филиала ПАО «ТрансКонтейнер» на Дальневосточной железной дороге (Приложение № 3)</w:t>
      </w:r>
    </w:p>
    <w:p w:rsidR="0086338D" w:rsidRDefault="0086338D" w:rsidP="006F3F69">
      <w:pPr>
        <w:rPr>
          <w:b/>
        </w:rPr>
      </w:pPr>
    </w:p>
    <w:p w:rsidR="0086338D" w:rsidRPr="00923771" w:rsidRDefault="0086338D" w:rsidP="006F3F69">
      <w:pPr>
        <w:jc w:val="center"/>
        <w:rPr>
          <w:b/>
        </w:rPr>
      </w:pPr>
      <w:r>
        <w:rPr>
          <w:b/>
        </w:rPr>
        <w:t>15. Юридические адреса и платежные реквизиты Сторон</w:t>
      </w:r>
    </w:p>
    <w:p w:rsidR="0086338D" w:rsidRPr="00923771" w:rsidRDefault="0086338D" w:rsidP="006F3F69">
      <w:pPr>
        <w:jc w:val="center"/>
        <w:rPr>
          <w:bCs/>
        </w:rPr>
      </w:pPr>
    </w:p>
    <w:p w:rsidR="0086338D" w:rsidRPr="00923771" w:rsidRDefault="0086338D" w:rsidP="006F3F69">
      <w:pPr>
        <w:outlineLvl w:val="0"/>
        <w:rPr>
          <w:b/>
          <w:bCs/>
          <w:u w:val="single"/>
        </w:rPr>
      </w:pPr>
      <w:r>
        <w:rPr>
          <w:b/>
          <w:bCs/>
          <w:u w:val="single"/>
        </w:rPr>
        <w:t xml:space="preserve">Заказчик: </w:t>
      </w:r>
      <w:r>
        <w:rPr>
          <w:b/>
          <w:bCs/>
        </w:rPr>
        <w:t xml:space="preserve">                                                             </w:t>
      </w:r>
      <w:r>
        <w:rPr>
          <w:b/>
          <w:bCs/>
          <w:u w:val="single"/>
        </w:rPr>
        <w:t>Исполнитель:</w:t>
      </w:r>
    </w:p>
    <w:tbl>
      <w:tblPr>
        <w:tblW w:w="9890" w:type="dxa"/>
        <w:tblLayout w:type="fixed"/>
        <w:tblLook w:val="04A0"/>
      </w:tblPr>
      <w:tblGrid>
        <w:gridCol w:w="5070"/>
        <w:gridCol w:w="285"/>
        <w:gridCol w:w="4535"/>
      </w:tblGrid>
      <w:tr w:rsidR="0086338D" w:rsidRPr="00CB65E1" w:rsidTr="006F3F69">
        <w:trPr>
          <w:trHeight w:val="80"/>
        </w:trPr>
        <w:tc>
          <w:tcPr>
            <w:tcW w:w="5070" w:type="dxa"/>
          </w:tcPr>
          <w:p w:rsidR="0086338D" w:rsidRPr="00751ED4" w:rsidRDefault="0086338D" w:rsidP="006F3F69">
            <w:pPr>
              <w:pStyle w:val="ConsNonformat"/>
              <w:widowControl/>
              <w:rPr>
                <w:rFonts w:ascii="Times New Roman" w:hAnsi="Times New Roman"/>
                <w:b/>
                <w:sz w:val="22"/>
                <w:szCs w:val="22"/>
              </w:rPr>
            </w:pPr>
            <w:r>
              <w:rPr>
                <w:rFonts w:ascii="Times New Roman" w:hAnsi="Times New Roman"/>
                <w:b/>
                <w:sz w:val="22"/>
                <w:szCs w:val="22"/>
              </w:rPr>
              <w:t>ПАО «ТрансКонтейнер»</w:t>
            </w:r>
          </w:p>
          <w:p w:rsidR="0086338D" w:rsidRPr="00751ED4" w:rsidRDefault="0086338D" w:rsidP="006F3F69">
            <w:pPr>
              <w:pStyle w:val="ConsNonformat"/>
              <w:widowControl/>
              <w:rPr>
                <w:rFonts w:ascii="Times New Roman" w:hAnsi="Times New Roman"/>
                <w:sz w:val="22"/>
                <w:szCs w:val="22"/>
              </w:rPr>
            </w:pPr>
            <w:r>
              <w:rPr>
                <w:rFonts w:ascii="Times New Roman" w:hAnsi="Times New Roman"/>
                <w:sz w:val="22"/>
                <w:szCs w:val="22"/>
              </w:rPr>
              <w:t>125047, ГОРОД МОСКВА, ПЕРЕУЛОК ОРУЖЕЙНЫЙ,  ДОМ 19.</w:t>
            </w:r>
          </w:p>
          <w:p w:rsidR="0086338D" w:rsidRPr="00751ED4" w:rsidRDefault="0086338D" w:rsidP="006F3F69">
            <w:pPr>
              <w:pStyle w:val="ConsNonformat"/>
              <w:widowControl/>
              <w:rPr>
                <w:rFonts w:ascii="Times New Roman" w:hAnsi="Times New Roman"/>
                <w:b/>
                <w:sz w:val="22"/>
                <w:szCs w:val="22"/>
              </w:rPr>
            </w:pPr>
            <w:r>
              <w:rPr>
                <w:rFonts w:ascii="Times New Roman" w:hAnsi="Times New Roman"/>
                <w:b/>
                <w:sz w:val="22"/>
                <w:szCs w:val="22"/>
              </w:rPr>
              <w:t>Филиал ПАО «ТрансКонтейнер» на Дальневосточной железной дороге</w:t>
            </w:r>
          </w:p>
          <w:p w:rsidR="0086338D" w:rsidRPr="00751ED4" w:rsidRDefault="0086338D" w:rsidP="006F3F69">
            <w:pPr>
              <w:pStyle w:val="ConsNonformat"/>
              <w:widowControl/>
              <w:rPr>
                <w:rFonts w:ascii="Times New Roman" w:hAnsi="Times New Roman"/>
                <w:sz w:val="22"/>
                <w:szCs w:val="22"/>
              </w:rPr>
            </w:pPr>
            <w:r>
              <w:rPr>
                <w:rFonts w:ascii="Times New Roman" w:hAnsi="Times New Roman"/>
                <w:sz w:val="22"/>
                <w:szCs w:val="22"/>
              </w:rPr>
              <w:t xml:space="preserve">680000, г. Хабаровск, ул. Дзержинского, 65, 3 </w:t>
            </w:r>
            <w:proofErr w:type="spellStart"/>
            <w:r>
              <w:rPr>
                <w:rFonts w:ascii="Times New Roman" w:hAnsi="Times New Roman"/>
                <w:sz w:val="22"/>
                <w:szCs w:val="22"/>
              </w:rPr>
              <w:t>эт</w:t>
            </w:r>
            <w:proofErr w:type="spellEnd"/>
            <w:r>
              <w:rPr>
                <w:rFonts w:ascii="Times New Roman" w:hAnsi="Times New Roman"/>
                <w:sz w:val="22"/>
                <w:szCs w:val="22"/>
              </w:rPr>
              <w:t xml:space="preserve">. </w:t>
            </w:r>
          </w:p>
          <w:p w:rsidR="0086338D" w:rsidRPr="00751ED4" w:rsidRDefault="0086338D" w:rsidP="006F3F69">
            <w:pPr>
              <w:rPr>
                <w:sz w:val="22"/>
                <w:szCs w:val="22"/>
              </w:rPr>
            </w:pPr>
            <w:r>
              <w:rPr>
                <w:color w:val="000000"/>
                <w:sz w:val="22"/>
                <w:szCs w:val="22"/>
              </w:rPr>
              <w:t>ОКП</w:t>
            </w:r>
            <w:proofErr w:type="gramStart"/>
            <w:r>
              <w:rPr>
                <w:color w:val="000000"/>
                <w:sz w:val="22"/>
                <w:szCs w:val="22"/>
              </w:rPr>
              <w:t>О(</w:t>
            </w:r>
            <w:proofErr w:type="gramEnd"/>
            <w:r>
              <w:rPr>
                <w:color w:val="000000"/>
                <w:sz w:val="22"/>
                <w:szCs w:val="22"/>
              </w:rPr>
              <w:t>филиала) 95252715;</w:t>
            </w:r>
            <w:r>
              <w:rPr>
                <w:sz w:val="22"/>
                <w:szCs w:val="22"/>
              </w:rPr>
              <w:t xml:space="preserve"> </w:t>
            </w:r>
          </w:p>
          <w:p w:rsidR="0086338D" w:rsidRPr="00751ED4" w:rsidRDefault="0086338D" w:rsidP="006F3F69">
            <w:pPr>
              <w:ind w:left="34"/>
              <w:rPr>
                <w:sz w:val="22"/>
                <w:szCs w:val="22"/>
              </w:rPr>
            </w:pPr>
            <w:r>
              <w:rPr>
                <w:sz w:val="22"/>
                <w:szCs w:val="22"/>
              </w:rPr>
              <w:t xml:space="preserve">ИНН 7708591995   КПП </w:t>
            </w:r>
            <w:r>
              <w:rPr>
                <w:color w:val="000000"/>
                <w:spacing w:val="5"/>
                <w:sz w:val="22"/>
                <w:szCs w:val="22"/>
              </w:rPr>
              <w:t>272102001</w:t>
            </w:r>
          </w:p>
          <w:p w:rsidR="0086338D" w:rsidRPr="00751ED4" w:rsidRDefault="0086338D" w:rsidP="006F3F69">
            <w:pPr>
              <w:ind w:left="34"/>
              <w:rPr>
                <w:sz w:val="22"/>
                <w:szCs w:val="22"/>
              </w:rPr>
            </w:pPr>
            <w:r>
              <w:rPr>
                <w:sz w:val="22"/>
                <w:szCs w:val="22"/>
              </w:rPr>
              <w:t>ОГРН 1067746341024/ОКПО 94421386</w:t>
            </w:r>
          </w:p>
          <w:p w:rsidR="0086338D" w:rsidRPr="00751ED4" w:rsidRDefault="0086338D" w:rsidP="006F3F69">
            <w:pPr>
              <w:ind w:left="34"/>
              <w:rPr>
                <w:sz w:val="22"/>
                <w:szCs w:val="22"/>
              </w:rPr>
            </w:pPr>
            <w:r>
              <w:rPr>
                <w:sz w:val="22"/>
                <w:szCs w:val="22"/>
              </w:rPr>
              <w:t>Тел.</w:t>
            </w:r>
            <w:r>
              <w:rPr>
                <w:color w:val="000000"/>
                <w:sz w:val="22"/>
                <w:szCs w:val="22"/>
              </w:rPr>
              <w:t xml:space="preserve"> 8 (4212) 45-12-10; 38-55-08</w:t>
            </w:r>
          </w:p>
          <w:p w:rsidR="0086338D" w:rsidRPr="00CB65E1" w:rsidRDefault="0086338D" w:rsidP="006F3F69">
            <w:pPr>
              <w:jc w:val="both"/>
            </w:pPr>
          </w:p>
          <w:p w:rsidR="0086338D" w:rsidRPr="00CB65E1" w:rsidRDefault="0086338D" w:rsidP="006F3F69">
            <w:pPr>
              <w:jc w:val="both"/>
            </w:pPr>
          </w:p>
          <w:p w:rsidR="0086338D" w:rsidRPr="00CB65E1" w:rsidRDefault="0086338D" w:rsidP="006F3F69">
            <w:pPr>
              <w:jc w:val="both"/>
              <w:rPr>
                <w:b/>
                <w:bCs/>
              </w:rPr>
            </w:pPr>
            <w:r>
              <w:rPr>
                <w:b/>
                <w:bCs/>
                <w:sz w:val="26"/>
                <w:szCs w:val="26"/>
              </w:rPr>
              <w:t>Банковские реквизиты:</w:t>
            </w:r>
          </w:p>
          <w:p w:rsidR="0086338D" w:rsidRPr="00751ED4" w:rsidRDefault="0086338D" w:rsidP="006F3F69">
            <w:pPr>
              <w:ind w:left="34"/>
              <w:rPr>
                <w:sz w:val="22"/>
                <w:szCs w:val="22"/>
              </w:rPr>
            </w:pPr>
            <w:proofErr w:type="gramStart"/>
            <w:r>
              <w:rPr>
                <w:sz w:val="22"/>
                <w:szCs w:val="22"/>
              </w:rPr>
              <w:t>Р</w:t>
            </w:r>
            <w:proofErr w:type="gramEnd"/>
            <w:r>
              <w:rPr>
                <w:sz w:val="22"/>
                <w:szCs w:val="22"/>
              </w:rPr>
              <w:t>/с 40702810000020008790 в Филиале ПАО Банк ВТБ в г. Хабаровске БИК 040813727</w:t>
            </w:r>
          </w:p>
          <w:p w:rsidR="0086338D" w:rsidRPr="00751ED4" w:rsidRDefault="0086338D" w:rsidP="006F3F69">
            <w:pPr>
              <w:ind w:left="34"/>
              <w:rPr>
                <w:sz w:val="22"/>
                <w:szCs w:val="22"/>
              </w:rPr>
            </w:pPr>
            <w:r>
              <w:rPr>
                <w:sz w:val="22"/>
                <w:szCs w:val="22"/>
              </w:rPr>
              <w:t>К/с 30101810400000000727</w:t>
            </w:r>
          </w:p>
          <w:p w:rsidR="0086338D" w:rsidRPr="00CB65E1" w:rsidRDefault="0086338D" w:rsidP="006F3F69">
            <w:pPr>
              <w:jc w:val="both"/>
              <w:rPr>
                <w:bCs/>
              </w:rPr>
            </w:pPr>
          </w:p>
          <w:p w:rsidR="0086338D" w:rsidRPr="00CB65E1" w:rsidRDefault="0086338D" w:rsidP="006F3F69">
            <w:pPr>
              <w:rPr>
                <w:b/>
                <w:bCs/>
              </w:rPr>
            </w:pPr>
            <w:r>
              <w:rPr>
                <w:b/>
                <w:bCs/>
                <w:sz w:val="26"/>
                <w:szCs w:val="26"/>
              </w:rPr>
              <w:t>Директор филиала</w:t>
            </w:r>
          </w:p>
          <w:p w:rsidR="0086338D" w:rsidRPr="00CB65E1" w:rsidRDefault="0086338D" w:rsidP="006F3F69">
            <w:pPr>
              <w:rPr>
                <w:b/>
                <w:bCs/>
              </w:rPr>
            </w:pPr>
            <w:r>
              <w:rPr>
                <w:b/>
                <w:bCs/>
                <w:sz w:val="26"/>
                <w:szCs w:val="26"/>
              </w:rPr>
              <w:t>ПАО «ТрансКонтейнер»</w:t>
            </w:r>
          </w:p>
          <w:p w:rsidR="0086338D" w:rsidRDefault="0086338D" w:rsidP="006F3F69">
            <w:pPr>
              <w:rPr>
                <w:b/>
                <w:bCs/>
              </w:rPr>
            </w:pPr>
            <w:r>
              <w:rPr>
                <w:b/>
                <w:bCs/>
                <w:sz w:val="26"/>
                <w:szCs w:val="26"/>
              </w:rPr>
              <w:t>на Дальневосточной железной дороге</w:t>
            </w:r>
          </w:p>
          <w:p w:rsidR="0086338D" w:rsidRDefault="0086338D" w:rsidP="006F3F69">
            <w:pPr>
              <w:rPr>
                <w:b/>
                <w:bCs/>
              </w:rPr>
            </w:pPr>
          </w:p>
          <w:p w:rsidR="0086338D" w:rsidRDefault="0086338D" w:rsidP="006F3F69">
            <w:pPr>
              <w:rPr>
                <w:b/>
                <w:bCs/>
              </w:rPr>
            </w:pPr>
          </w:p>
          <w:p w:rsidR="0086338D" w:rsidRPr="00CB65E1" w:rsidRDefault="0086338D" w:rsidP="006F3F69">
            <w:pPr>
              <w:rPr>
                <w:b/>
                <w:bCs/>
              </w:rPr>
            </w:pPr>
          </w:p>
          <w:p w:rsidR="0086338D" w:rsidRPr="00CB65E1" w:rsidRDefault="0086338D" w:rsidP="006F3F69">
            <w:pPr>
              <w:rPr>
                <w:b/>
                <w:bCs/>
              </w:rPr>
            </w:pPr>
          </w:p>
          <w:p w:rsidR="0086338D" w:rsidRPr="00CB65E1" w:rsidRDefault="0086338D" w:rsidP="006F3F69">
            <w:pPr>
              <w:rPr>
                <w:b/>
                <w:bCs/>
              </w:rPr>
            </w:pPr>
            <w:r>
              <w:rPr>
                <w:b/>
                <w:bCs/>
                <w:sz w:val="26"/>
                <w:szCs w:val="26"/>
              </w:rPr>
              <w:t>__________________/_____________/</w:t>
            </w:r>
          </w:p>
          <w:p w:rsidR="0086338D" w:rsidRPr="00CB65E1" w:rsidRDefault="0086338D" w:rsidP="006F3F69">
            <w:pPr>
              <w:rPr>
                <w:bCs/>
              </w:rPr>
            </w:pPr>
            <w:r>
              <w:rPr>
                <w:bCs/>
                <w:sz w:val="26"/>
                <w:szCs w:val="26"/>
              </w:rPr>
              <w:t>м.п.</w:t>
            </w:r>
          </w:p>
          <w:p w:rsidR="0086338D" w:rsidRPr="00CB65E1" w:rsidRDefault="0086338D" w:rsidP="006F3F69">
            <w:pPr>
              <w:jc w:val="both"/>
              <w:rPr>
                <w:rFonts w:eastAsia="MS Mincho"/>
                <w:bCs/>
              </w:rPr>
            </w:pPr>
          </w:p>
        </w:tc>
        <w:tc>
          <w:tcPr>
            <w:tcW w:w="285" w:type="dxa"/>
          </w:tcPr>
          <w:p w:rsidR="0086338D" w:rsidRPr="00CB65E1" w:rsidRDefault="0086338D" w:rsidP="006F3F69">
            <w:pPr>
              <w:rPr>
                <w:bCs/>
              </w:rPr>
            </w:pPr>
          </w:p>
        </w:tc>
        <w:tc>
          <w:tcPr>
            <w:tcW w:w="4535" w:type="dxa"/>
          </w:tcPr>
          <w:p w:rsidR="006C6C0D" w:rsidRDefault="006C6C0D" w:rsidP="006F3F69">
            <w:pPr>
              <w:rPr>
                <w:bCs/>
                <w:lang w:eastAsia="ru-RU"/>
              </w:rPr>
            </w:pPr>
          </w:p>
          <w:p w:rsidR="006C6C0D" w:rsidRDefault="006C6C0D" w:rsidP="006F3F69">
            <w:pPr>
              <w:rPr>
                <w:bCs/>
                <w:lang w:eastAsia="ru-RU"/>
              </w:rPr>
            </w:pPr>
          </w:p>
          <w:p w:rsidR="006C6C0D" w:rsidRDefault="006C6C0D" w:rsidP="006F3F69">
            <w:pPr>
              <w:rPr>
                <w:bCs/>
                <w:lang w:eastAsia="ru-RU"/>
              </w:rPr>
            </w:pPr>
          </w:p>
          <w:p w:rsidR="0086338D" w:rsidRPr="00CB65E1" w:rsidRDefault="0086338D" w:rsidP="006F3F69">
            <w:pPr>
              <w:rPr>
                <w:bCs/>
                <w:lang w:eastAsia="ru-RU"/>
              </w:rPr>
            </w:pPr>
            <w:r>
              <w:rPr>
                <w:b/>
                <w:bCs/>
                <w:lang w:eastAsia="ru-RU"/>
              </w:rPr>
              <w:t>Местонахождение</w:t>
            </w:r>
            <w:r>
              <w:rPr>
                <w:bCs/>
                <w:lang w:eastAsia="ru-RU"/>
              </w:rPr>
              <w:t xml:space="preserve">:___________ </w:t>
            </w:r>
          </w:p>
          <w:p w:rsidR="0086338D" w:rsidRPr="00CB65E1" w:rsidRDefault="0086338D" w:rsidP="006F3F69">
            <w:pPr>
              <w:jc w:val="both"/>
              <w:rPr>
                <w:bCs/>
                <w:lang w:eastAsia="ru-RU"/>
              </w:rPr>
            </w:pPr>
            <w:r>
              <w:rPr>
                <w:bCs/>
                <w:lang w:eastAsia="ru-RU"/>
              </w:rPr>
              <w:t xml:space="preserve">ИНН </w:t>
            </w:r>
          </w:p>
          <w:p w:rsidR="0086338D" w:rsidRPr="00CB65E1" w:rsidRDefault="0086338D" w:rsidP="006F3F69">
            <w:pPr>
              <w:jc w:val="both"/>
              <w:rPr>
                <w:bCs/>
                <w:lang w:eastAsia="ru-RU"/>
              </w:rPr>
            </w:pPr>
            <w:r>
              <w:rPr>
                <w:bCs/>
                <w:lang w:eastAsia="ru-RU"/>
              </w:rPr>
              <w:t xml:space="preserve">КПП </w:t>
            </w:r>
          </w:p>
          <w:p w:rsidR="0086338D" w:rsidRPr="00CB65E1" w:rsidRDefault="0086338D" w:rsidP="006F3F69">
            <w:pPr>
              <w:jc w:val="both"/>
              <w:rPr>
                <w:bCs/>
                <w:lang w:eastAsia="ru-RU"/>
              </w:rPr>
            </w:pPr>
            <w:r>
              <w:rPr>
                <w:bCs/>
                <w:lang w:eastAsia="ru-RU"/>
              </w:rPr>
              <w:t xml:space="preserve">ОГРН </w:t>
            </w:r>
          </w:p>
          <w:p w:rsidR="0086338D" w:rsidRPr="00CB65E1" w:rsidRDefault="0086338D" w:rsidP="006F3F69">
            <w:pPr>
              <w:jc w:val="both"/>
              <w:rPr>
                <w:bCs/>
                <w:lang w:eastAsia="ru-RU"/>
              </w:rPr>
            </w:pPr>
            <w:r>
              <w:rPr>
                <w:bCs/>
                <w:lang w:eastAsia="ru-RU"/>
              </w:rPr>
              <w:t>ОКПО</w:t>
            </w:r>
          </w:p>
          <w:p w:rsidR="0086338D" w:rsidRPr="00CB65E1" w:rsidRDefault="0086338D" w:rsidP="006F3F69">
            <w:pPr>
              <w:jc w:val="both"/>
              <w:rPr>
                <w:bCs/>
                <w:lang w:eastAsia="ru-RU"/>
              </w:rPr>
            </w:pPr>
            <w:r>
              <w:rPr>
                <w:bCs/>
                <w:lang w:eastAsia="ru-RU"/>
              </w:rPr>
              <w:t>ОКВЭД</w:t>
            </w:r>
          </w:p>
          <w:p w:rsidR="0086338D" w:rsidRPr="00CB65E1" w:rsidRDefault="0086338D" w:rsidP="006F3F69">
            <w:pPr>
              <w:jc w:val="both"/>
              <w:rPr>
                <w:b/>
                <w:bCs/>
              </w:rPr>
            </w:pPr>
          </w:p>
          <w:p w:rsidR="0086338D" w:rsidRPr="00CB65E1" w:rsidRDefault="0086338D" w:rsidP="006F3F69">
            <w:pPr>
              <w:jc w:val="both"/>
              <w:rPr>
                <w:b/>
                <w:bCs/>
              </w:rPr>
            </w:pPr>
            <w:r>
              <w:rPr>
                <w:b/>
                <w:bCs/>
                <w:sz w:val="26"/>
                <w:szCs w:val="26"/>
              </w:rPr>
              <w:t>Банковские реквизиты:</w:t>
            </w:r>
          </w:p>
          <w:p w:rsidR="0086338D" w:rsidRPr="00CB65E1" w:rsidRDefault="0086338D" w:rsidP="006F3F69">
            <w:pPr>
              <w:jc w:val="both"/>
              <w:rPr>
                <w:bCs/>
                <w:lang w:eastAsia="ru-RU"/>
              </w:rPr>
            </w:pPr>
            <w:proofErr w:type="gramStart"/>
            <w:r>
              <w:rPr>
                <w:bCs/>
                <w:lang w:eastAsia="ru-RU"/>
              </w:rPr>
              <w:t>Р</w:t>
            </w:r>
            <w:proofErr w:type="gramEnd"/>
            <w:r>
              <w:rPr>
                <w:bCs/>
                <w:lang w:eastAsia="ru-RU"/>
              </w:rPr>
              <w:t xml:space="preserve">/счет </w:t>
            </w:r>
          </w:p>
          <w:p w:rsidR="0086338D" w:rsidRPr="00CB65E1" w:rsidRDefault="0086338D" w:rsidP="006F3F69">
            <w:pPr>
              <w:jc w:val="both"/>
              <w:rPr>
                <w:bCs/>
                <w:lang w:eastAsia="ru-RU"/>
              </w:rPr>
            </w:pPr>
            <w:proofErr w:type="gramStart"/>
            <w:r>
              <w:rPr>
                <w:bCs/>
                <w:lang w:eastAsia="ru-RU"/>
              </w:rPr>
              <w:t>К</w:t>
            </w:r>
            <w:proofErr w:type="gramEnd"/>
            <w:r>
              <w:rPr>
                <w:bCs/>
                <w:lang w:eastAsia="ru-RU"/>
              </w:rPr>
              <w:t xml:space="preserve">/счет </w:t>
            </w:r>
          </w:p>
          <w:p w:rsidR="0086338D" w:rsidRPr="00CB65E1" w:rsidRDefault="0086338D" w:rsidP="006F3F69">
            <w:pPr>
              <w:jc w:val="both"/>
              <w:rPr>
                <w:bCs/>
                <w:lang w:eastAsia="ru-RU"/>
              </w:rPr>
            </w:pPr>
            <w:r>
              <w:rPr>
                <w:bCs/>
                <w:lang w:eastAsia="ru-RU"/>
              </w:rPr>
              <w:t xml:space="preserve">БИК </w:t>
            </w:r>
          </w:p>
          <w:p w:rsidR="0086338D" w:rsidRPr="00CB65E1" w:rsidRDefault="0086338D" w:rsidP="006F3F69">
            <w:pPr>
              <w:jc w:val="both"/>
              <w:rPr>
                <w:bCs/>
                <w:lang w:eastAsia="ru-RU"/>
              </w:rPr>
            </w:pPr>
            <w:r>
              <w:rPr>
                <w:bCs/>
                <w:lang w:eastAsia="ru-RU"/>
              </w:rPr>
              <w:t xml:space="preserve">Тел: </w:t>
            </w:r>
          </w:p>
          <w:p w:rsidR="0086338D" w:rsidRPr="00CB65E1" w:rsidRDefault="0086338D" w:rsidP="006F3F69">
            <w:pPr>
              <w:jc w:val="both"/>
              <w:rPr>
                <w:bCs/>
                <w:lang w:eastAsia="ru-RU"/>
              </w:rPr>
            </w:pPr>
          </w:p>
          <w:p w:rsidR="00D35CDD" w:rsidRDefault="00D35CDD" w:rsidP="006F3F69">
            <w:pPr>
              <w:rPr>
                <w:b/>
                <w:bCs/>
              </w:rPr>
            </w:pPr>
          </w:p>
          <w:p w:rsidR="0086338D" w:rsidRPr="00CB65E1" w:rsidRDefault="0086338D" w:rsidP="006F3F69">
            <w:pPr>
              <w:rPr>
                <w:b/>
                <w:bCs/>
              </w:rPr>
            </w:pPr>
            <w:r>
              <w:rPr>
                <w:b/>
                <w:bCs/>
              </w:rPr>
              <w:t>От Исполнителя:</w:t>
            </w:r>
          </w:p>
          <w:p w:rsidR="0086338D" w:rsidRDefault="0086338D" w:rsidP="006F3F69">
            <w:pPr>
              <w:rPr>
                <w:bCs/>
              </w:rPr>
            </w:pPr>
            <w:r>
              <w:rPr>
                <w:bCs/>
              </w:rPr>
              <w:t>_____________</w:t>
            </w:r>
          </w:p>
          <w:p w:rsidR="0086338D" w:rsidRPr="00CB65E1" w:rsidRDefault="0086338D" w:rsidP="006F3F69">
            <w:pPr>
              <w:rPr>
                <w:bCs/>
              </w:rPr>
            </w:pPr>
          </w:p>
          <w:p w:rsidR="0086338D" w:rsidRPr="00CB65E1" w:rsidRDefault="0086338D" w:rsidP="006F3F69">
            <w:pPr>
              <w:rPr>
                <w:bCs/>
              </w:rPr>
            </w:pPr>
          </w:p>
          <w:p w:rsidR="0086338D" w:rsidRPr="00CB65E1" w:rsidRDefault="0086338D" w:rsidP="006F3F69">
            <w:pPr>
              <w:rPr>
                <w:bCs/>
              </w:rPr>
            </w:pPr>
          </w:p>
          <w:p w:rsidR="0086338D" w:rsidRPr="00CB65E1" w:rsidRDefault="0086338D" w:rsidP="006F3F69">
            <w:pPr>
              <w:rPr>
                <w:bCs/>
              </w:rPr>
            </w:pPr>
          </w:p>
          <w:p w:rsidR="0086338D" w:rsidRPr="00CB65E1" w:rsidRDefault="0086338D" w:rsidP="006F3F69">
            <w:pPr>
              <w:rPr>
                <w:b/>
                <w:bCs/>
              </w:rPr>
            </w:pPr>
            <w:r>
              <w:rPr>
                <w:b/>
                <w:bCs/>
              </w:rPr>
              <w:t>_______________/____________/</w:t>
            </w:r>
          </w:p>
          <w:p w:rsidR="0086338D" w:rsidRPr="00CB65E1" w:rsidRDefault="0086338D" w:rsidP="006F3F69">
            <w:pPr>
              <w:rPr>
                <w:bCs/>
              </w:rPr>
            </w:pPr>
            <w:r>
              <w:rPr>
                <w:bCs/>
              </w:rPr>
              <w:t>м.п.</w:t>
            </w:r>
          </w:p>
        </w:tc>
      </w:tr>
    </w:tbl>
    <w:p w:rsidR="0086338D" w:rsidRPr="00923771" w:rsidRDefault="00F10FAD" w:rsidP="006F3F69">
      <w:pPr>
        <w:ind w:right="425" w:firstLine="5040"/>
        <w:jc w:val="right"/>
        <w:rPr>
          <w:b/>
          <w:bCs/>
        </w:rPr>
      </w:pPr>
      <w:r>
        <w:rPr>
          <w:b/>
          <w:bCs/>
        </w:rPr>
        <w:br w:type="column"/>
      </w:r>
      <w:r w:rsidR="0086338D">
        <w:rPr>
          <w:b/>
          <w:bCs/>
        </w:rPr>
        <w:t xml:space="preserve">Приложение № 1 </w:t>
      </w:r>
    </w:p>
    <w:p w:rsidR="0086338D" w:rsidRPr="00923771" w:rsidRDefault="0086338D" w:rsidP="006F3F69">
      <w:pPr>
        <w:shd w:val="clear" w:color="auto" w:fill="FFFFFF"/>
        <w:tabs>
          <w:tab w:val="left" w:pos="970"/>
        </w:tabs>
        <w:ind w:left="5040" w:right="425"/>
        <w:jc w:val="right"/>
        <w:rPr>
          <w:bCs/>
          <w:sz w:val="26"/>
          <w:szCs w:val="26"/>
        </w:rPr>
      </w:pPr>
      <w:r>
        <w:rPr>
          <w:bCs/>
          <w:sz w:val="26"/>
          <w:szCs w:val="26"/>
        </w:rPr>
        <w:t xml:space="preserve">к договору об оказании </w:t>
      </w:r>
    </w:p>
    <w:p w:rsidR="0086338D" w:rsidRPr="00923771" w:rsidRDefault="0086338D" w:rsidP="006F3F69">
      <w:pPr>
        <w:shd w:val="clear" w:color="auto" w:fill="FFFFFF"/>
        <w:tabs>
          <w:tab w:val="left" w:pos="970"/>
        </w:tabs>
        <w:ind w:left="5040" w:right="425"/>
        <w:jc w:val="right"/>
        <w:rPr>
          <w:bCs/>
          <w:sz w:val="26"/>
          <w:szCs w:val="26"/>
        </w:rPr>
      </w:pPr>
      <w:r>
        <w:rPr>
          <w:bCs/>
          <w:sz w:val="26"/>
          <w:szCs w:val="26"/>
        </w:rPr>
        <w:t>услуг по охране объектов</w:t>
      </w:r>
    </w:p>
    <w:p w:rsidR="0086338D" w:rsidRPr="00923771" w:rsidRDefault="0086338D" w:rsidP="006F3F69">
      <w:pPr>
        <w:ind w:left="5040" w:right="425"/>
        <w:jc w:val="right"/>
        <w:rPr>
          <w:bCs/>
          <w:sz w:val="26"/>
          <w:szCs w:val="26"/>
        </w:rPr>
      </w:pPr>
      <w:r>
        <w:rPr>
          <w:bCs/>
          <w:sz w:val="26"/>
          <w:szCs w:val="26"/>
        </w:rPr>
        <w:t xml:space="preserve">№ ___________________ </w:t>
      </w:r>
    </w:p>
    <w:p w:rsidR="0086338D" w:rsidRPr="00923771" w:rsidRDefault="0086338D" w:rsidP="006F3F69">
      <w:pPr>
        <w:ind w:left="5040" w:right="425"/>
        <w:jc w:val="right"/>
        <w:rPr>
          <w:bCs/>
          <w:sz w:val="26"/>
          <w:szCs w:val="26"/>
        </w:rPr>
      </w:pPr>
      <w:r>
        <w:rPr>
          <w:bCs/>
          <w:sz w:val="26"/>
          <w:szCs w:val="26"/>
        </w:rPr>
        <w:t>от «___» __________ 20_____г.</w:t>
      </w:r>
    </w:p>
    <w:p w:rsidR="0086338D" w:rsidRPr="00923771" w:rsidRDefault="0086338D" w:rsidP="006F3F69">
      <w:pPr>
        <w:ind w:right="425" w:firstLine="5040"/>
        <w:jc w:val="right"/>
        <w:rPr>
          <w:b/>
          <w:bCs/>
        </w:rPr>
      </w:pPr>
    </w:p>
    <w:p w:rsidR="0086338D" w:rsidRPr="00923771" w:rsidRDefault="0086338D" w:rsidP="006F3F69">
      <w:pPr>
        <w:ind w:right="425" w:firstLine="5040"/>
        <w:rPr>
          <w:b/>
          <w:bCs/>
        </w:rPr>
      </w:pPr>
    </w:p>
    <w:p w:rsidR="0086338D" w:rsidRPr="00923771" w:rsidRDefault="0086338D" w:rsidP="006F3F69">
      <w:pPr>
        <w:ind w:right="425"/>
        <w:jc w:val="center"/>
        <w:rPr>
          <w:b/>
          <w:bCs/>
        </w:rPr>
      </w:pPr>
      <w:r>
        <w:rPr>
          <w:b/>
          <w:bCs/>
        </w:rPr>
        <w:t>Протокол</w:t>
      </w:r>
    </w:p>
    <w:p w:rsidR="0086338D" w:rsidRPr="00923771" w:rsidRDefault="0086338D" w:rsidP="006F3F69">
      <w:pPr>
        <w:ind w:right="425"/>
        <w:jc w:val="center"/>
        <w:rPr>
          <w:b/>
          <w:bCs/>
        </w:rPr>
      </w:pPr>
      <w:r>
        <w:rPr>
          <w:b/>
          <w:bCs/>
        </w:rPr>
        <w:t>согласования договорной цены</w:t>
      </w:r>
    </w:p>
    <w:p w:rsidR="0086338D" w:rsidRPr="00923771" w:rsidRDefault="0086338D" w:rsidP="006F3F69">
      <w:pPr>
        <w:ind w:right="425"/>
        <w:jc w:val="center"/>
        <w:rPr>
          <w:bCs/>
        </w:rPr>
      </w:pPr>
    </w:p>
    <w:p w:rsidR="0086338D" w:rsidRPr="00805AA3" w:rsidRDefault="0086338D" w:rsidP="006F3F69">
      <w:pPr>
        <w:ind w:right="425"/>
        <w:jc w:val="center"/>
        <w:rPr>
          <w:bCs/>
        </w:rPr>
      </w:pPr>
    </w:p>
    <w:p w:rsidR="0086338D" w:rsidRPr="00805AA3" w:rsidRDefault="0086338D" w:rsidP="006F3F69">
      <w:pPr>
        <w:ind w:right="425" w:firstLine="567"/>
        <w:jc w:val="both"/>
        <w:outlineLvl w:val="0"/>
        <w:rPr>
          <w:rFonts w:eastAsia="Arial"/>
          <w:bCs/>
        </w:rPr>
      </w:pPr>
      <w:r>
        <w:rPr>
          <w:bCs/>
        </w:rPr>
        <w:t xml:space="preserve">Мы, нижеподписавшиеся, от лица Заказчика Публичного акционерного общества «Центр по перевозке грузов в контейнерах «ТрансКонтейнер»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w:t>
      </w:r>
      <w:proofErr w:type="gramStart"/>
      <w:r>
        <w:rPr>
          <w:bCs/>
        </w:rPr>
        <w:t xml:space="preserve"> ,</w:t>
      </w:r>
      <w:proofErr w:type="gramEnd"/>
      <w:r>
        <w:rPr>
          <w:bCs/>
        </w:rPr>
        <w:t xml:space="preserve">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rFonts w:eastAsia="Arial"/>
          <w:bCs/>
        </w:rPr>
        <w:t xml:space="preserve"> сумма НДС и условия начисления определяются в соответствии с законодательством Российской Федерации. </w:t>
      </w:r>
    </w:p>
    <w:p w:rsidR="0086338D" w:rsidRPr="00923771" w:rsidRDefault="0086338D" w:rsidP="006F3F69">
      <w:pPr>
        <w:ind w:right="425" w:firstLine="567"/>
        <w:jc w:val="both"/>
        <w:rPr>
          <w:bCs/>
        </w:rPr>
      </w:pPr>
    </w:p>
    <w:p w:rsidR="0086338D" w:rsidRPr="00805AA3" w:rsidRDefault="0086338D" w:rsidP="006F3F69">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86338D" w:rsidRPr="00923771" w:rsidRDefault="0086338D" w:rsidP="006F3F69">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86338D" w:rsidRPr="00923771" w:rsidRDefault="0086338D" w:rsidP="006F3F69">
      <w:pPr>
        <w:ind w:right="425" w:firstLine="567"/>
        <w:jc w:val="both"/>
        <w:rPr>
          <w:bCs/>
        </w:rPr>
      </w:pPr>
    </w:p>
    <w:p w:rsidR="0086338D" w:rsidRPr="00923771" w:rsidRDefault="0086338D" w:rsidP="006F3F69">
      <w:pPr>
        <w:ind w:right="425"/>
        <w:rPr>
          <w:bCs/>
        </w:rPr>
      </w:pPr>
    </w:p>
    <w:p w:rsidR="0086338D" w:rsidRPr="00923771" w:rsidRDefault="0086338D" w:rsidP="006F3F69">
      <w:pPr>
        <w:ind w:right="425"/>
        <w:rPr>
          <w:bCs/>
        </w:rPr>
      </w:pPr>
    </w:p>
    <w:p w:rsidR="0086338D" w:rsidRPr="00923771" w:rsidRDefault="0086338D" w:rsidP="006F3F69">
      <w:pPr>
        <w:ind w:right="425"/>
        <w:rPr>
          <w:bCs/>
        </w:rPr>
      </w:pPr>
    </w:p>
    <w:p w:rsidR="0086338D" w:rsidRPr="00923771" w:rsidRDefault="0086338D" w:rsidP="006F3F69">
      <w:pPr>
        <w:ind w:right="425"/>
        <w:rPr>
          <w:bCs/>
        </w:rPr>
      </w:pPr>
    </w:p>
    <w:p w:rsidR="0086338D" w:rsidRPr="00923771" w:rsidRDefault="0086338D" w:rsidP="006F3F69">
      <w:pPr>
        <w:ind w:right="425"/>
        <w:jc w:val="center"/>
        <w:rPr>
          <w:b/>
          <w:bCs/>
        </w:rPr>
      </w:pPr>
      <w:r>
        <w:rPr>
          <w:b/>
          <w:bCs/>
        </w:rPr>
        <w:t>Подписи Сторон</w:t>
      </w:r>
    </w:p>
    <w:p w:rsidR="0086338D" w:rsidRPr="00923771" w:rsidRDefault="0086338D" w:rsidP="006F3F69">
      <w:pPr>
        <w:ind w:right="425"/>
        <w:rPr>
          <w:b/>
          <w:bCs/>
        </w:rPr>
      </w:pPr>
    </w:p>
    <w:p w:rsidR="0086338D" w:rsidRPr="00923771" w:rsidRDefault="0086338D" w:rsidP="006F3F69">
      <w:pPr>
        <w:ind w:right="425"/>
        <w:rPr>
          <w:b/>
          <w:bCs/>
        </w:rPr>
      </w:pPr>
    </w:p>
    <w:p w:rsidR="0086338D" w:rsidRPr="00923771" w:rsidRDefault="0086338D" w:rsidP="006F3F69">
      <w:pPr>
        <w:ind w:right="425"/>
        <w:rPr>
          <w:b/>
          <w:bCs/>
        </w:rPr>
      </w:pPr>
    </w:p>
    <w:p w:rsidR="0086338D" w:rsidRPr="00923771" w:rsidRDefault="0086338D" w:rsidP="006F3F69">
      <w:pPr>
        <w:ind w:right="425"/>
        <w:rPr>
          <w:b/>
          <w:bCs/>
        </w:rPr>
      </w:pPr>
    </w:p>
    <w:tbl>
      <w:tblPr>
        <w:tblW w:w="0" w:type="auto"/>
        <w:tblLook w:val="04A0"/>
      </w:tblPr>
      <w:tblGrid>
        <w:gridCol w:w="5445"/>
        <w:gridCol w:w="4693"/>
      </w:tblGrid>
      <w:tr w:rsidR="0086338D" w:rsidRPr="00C0636D" w:rsidTr="006F3F69">
        <w:tc>
          <w:tcPr>
            <w:tcW w:w="4928" w:type="dxa"/>
          </w:tcPr>
          <w:p w:rsidR="0086338D" w:rsidRPr="00923771" w:rsidRDefault="0086338D" w:rsidP="006F3F69">
            <w:pPr>
              <w:ind w:right="425"/>
              <w:rPr>
                <w:b/>
                <w:bCs/>
              </w:rPr>
            </w:pPr>
            <w:r>
              <w:rPr>
                <w:b/>
                <w:bCs/>
              </w:rPr>
              <w:t>от Заказчика</w:t>
            </w:r>
          </w:p>
          <w:p w:rsidR="0086338D" w:rsidRPr="00923771" w:rsidRDefault="0086338D" w:rsidP="006F3F69">
            <w:pPr>
              <w:ind w:right="425"/>
              <w:rPr>
                <w:b/>
                <w:bCs/>
              </w:rPr>
            </w:pPr>
            <w:r>
              <w:rPr>
                <w:b/>
                <w:bCs/>
              </w:rPr>
              <w:t xml:space="preserve">Директор филиала ПАО »ТрансКонтейнер» на </w:t>
            </w:r>
            <w:r w:rsidR="00891212">
              <w:rPr>
                <w:b/>
                <w:bCs/>
              </w:rPr>
              <w:t>Дальневосточной</w:t>
            </w:r>
            <w:r>
              <w:rPr>
                <w:b/>
                <w:bCs/>
              </w:rPr>
              <w:t xml:space="preserve"> железной дороге</w:t>
            </w:r>
          </w:p>
          <w:p w:rsidR="0086338D" w:rsidRDefault="0086338D" w:rsidP="006F3F69">
            <w:pPr>
              <w:ind w:right="425"/>
              <w:rPr>
                <w:b/>
                <w:bCs/>
              </w:rPr>
            </w:pPr>
          </w:p>
          <w:p w:rsidR="00B41F52" w:rsidRPr="00923771" w:rsidRDefault="00B41F52" w:rsidP="006F3F69">
            <w:pPr>
              <w:ind w:right="425"/>
              <w:rPr>
                <w:b/>
                <w:bCs/>
              </w:rPr>
            </w:pPr>
          </w:p>
          <w:p w:rsidR="0086338D" w:rsidRPr="00923771" w:rsidRDefault="0086338D" w:rsidP="006F3F69">
            <w:pPr>
              <w:ind w:right="425"/>
              <w:rPr>
                <w:b/>
                <w:bCs/>
              </w:rPr>
            </w:pPr>
            <w:r>
              <w:rPr>
                <w:b/>
                <w:bCs/>
              </w:rPr>
              <w:t>_________________/ _____________/</w:t>
            </w:r>
          </w:p>
          <w:p w:rsidR="0086338D" w:rsidRPr="00923771" w:rsidRDefault="0086338D" w:rsidP="006F3F69">
            <w:pPr>
              <w:ind w:right="425"/>
              <w:rPr>
                <w:b/>
                <w:bCs/>
              </w:rPr>
            </w:pPr>
            <w:r>
              <w:rPr>
                <w:b/>
                <w:bCs/>
              </w:rPr>
              <w:t>м.п.</w:t>
            </w:r>
          </w:p>
        </w:tc>
        <w:tc>
          <w:tcPr>
            <w:tcW w:w="4928" w:type="dxa"/>
          </w:tcPr>
          <w:p w:rsidR="0086338D" w:rsidRPr="00923771" w:rsidRDefault="0086338D" w:rsidP="006F3F69">
            <w:pPr>
              <w:ind w:right="425"/>
              <w:rPr>
                <w:b/>
                <w:bCs/>
              </w:rPr>
            </w:pPr>
            <w:r>
              <w:rPr>
                <w:b/>
                <w:bCs/>
              </w:rPr>
              <w:t>от Исполнителя</w:t>
            </w:r>
          </w:p>
          <w:p w:rsidR="0086338D" w:rsidRPr="00923771" w:rsidRDefault="0086338D" w:rsidP="006F3F69">
            <w:pPr>
              <w:ind w:right="425"/>
              <w:rPr>
                <w:b/>
                <w:bCs/>
              </w:rPr>
            </w:pPr>
          </w:p>
          <w:p w:rsidR="0086338D" w:rsidRPr="00923771" w:rsidRDefault="0086338D" w:rsidP="006F3F69">
            <w:pPr>
              <w:ind w:right="425"/>
              <w:rPr>
                <w:b/>
                <w:bCs/>
              </w:rPr>
            </w:pPr>
          </w:p>
          <w:p w:rsidR="0086338D" w:rsidRDefault="0086338D" w:rsidP="006F3F69">
            <w:pPr>
              <w:ind w:right="425"/>
              <w:rPr>
                <w:b/>
                <w:bCs/>
              </w:rPr>
            </w:pPr>
          </w:p>
          <w:p w:rsidR="0086338D" w:rsidRPr="00923771" w:rsidRDefault="0086338D" w:rsidP="006F3F69">
            <w:pPr>
              <w:ind w:right="425"/>
              <w:rPr>
                <w:b/>
                <w:bCs/>
              </w:rPr>
            </w:pPr>
          </w:p>
          <w:p w:rsidR="0086338D" w:rsidRPr="00923771" w:rsidRDefault="0086338D" w:rsidP="006F3F69">
            <w:pPr>
              <w:ind w:right="425"/>
              <w:rPr>
                <w:b/>
                <w:bCs/>
              </w:rPr>
            </w:pPr>
            <w:r>
              <w:rPr>
                <w:b/>
                <w:bCs/>
              </w:rPr>
              <w:t>____________________/_________ /</w:t>
            </w:r>
          </w:p>
          <w:p w:rsidR="0086338D" w:rsidRPr="00923771" w:rsidRDefault="0086338D" w:rsidP="006F3F69">
            <w:pPr>
              <w:ind w:right="425"/>
              <w:rPr>
                <w:b/>
                <w:bCs/>
              </w:rPr>
            </w:pPr>
            <w:r>
              <w:rPr>
                <w:b/>
                <w:bCs/>
              </w:rPr>
              <w:t>м.п.</w:t>
            </w:r>
          </w:p>
        </w:tc>
      </w:tr>
    </w:tbl>
    <w:p w:rsidR="0086338D" w:rsidRDefault="0086338D" w:rsidP="006F3F69">
      <w:pPr>
        <w:ind w:right="425"/>
        <w:rPr>
          <w:b/>
          <w:bCs/>
        </w:rPr>
      </w:pPr>
    </w:p>
    <w:p w:rsidR="0086338D" w:rsidRDefault="0086338D" w:rsidP="006F3F69">
      <w:pPr>
        <w:ind w:right="425"/>
        <w:rPr>
          <w:b/>
          <w:bCs/>
        </w:rPr>
      </w:pPr>
    </w:p>
    <w:p w:rsidR="0086338D" w:rsidRDefault="0086338D" w:rsidP="006F3F69">
      <w:pPr>
        <w:ind w:right="425"/>
        <w:rPr>
          <w:b/>
          <w:bCs/>
        </w:rPr>
      </w:pPr>
    </w:p>
    <w:p w:rsidR="0086338D" w:rsidRDefault="0086338D">
      <w:r>
        <w:br w:type="page"/>
      </w:r>
    </w:p>
    <w:p w:rsidR="0086338D" w:rsidRPr="00923771" w:rsidRDefault="0086338D" w:rsidP="006F3F69">
      <w:pPr>
        <w:ind w:right="425" w:firstLine="5040"/>
        <w:jc w:val="right"/>
        <w:rPr>
          <w:b/>
          <w:bCs/>
        </w:rPr>
      </w:pPr>
      <w:r>
        <w:rPr>
          <w:b/>
          <w:bCs/>
        </w:rPr>
        <w:t xml:space="preserve">Приложение № 2 </w:t>
      </w:r>
    </w:p>
    <w:p w:rsidR="0086338D" w:rsidRPr="00923771" w:rsidRDefault="0086338D" w:rsidP="005C2786">
      <w:pPr>
        <w:shd w:val="clear" w:color="auto" w:fill="FFFFFF"/>
        <w:tabs>
          <w:tab w:val="left" w:pos="970"/>
        </w:tabs>
        <w:ind w:left="3686" w:right="425"/>
        <w:jc w:val="right"/>
        <w:rPr>
          <w:bCs/>
          <w:sz w:val="26"/>
          <w:szCs w:val="26"/>
        </w:rPr>
      </w:pPr>
      <w:r>
        <w:rPr>
          <w:bCs/>
          <w:sz w:val="26"/>
          <w:szCs w:val="26"/>
        </w:rPr>
        <w:t>к договору об оказании</w:t>
      </w:r>
      <w:r w:rsidR="005C2786">
        <w:rPr>
          <w:bCs/>
          <w:sz w:val="26"/>
          <w:szCs w:val="26"/>
        </w:rPr>
        <w:t xml:space="preserve"> </w:t>
      </w:r>
      <w:r>
        <w:rPr>
          <w:bCs/>
          <w:sz w:val="26"/>
          <w:szCs w:val="26"/>
        </w:rPr>
        <w:t xml:space="preserve">услуг по </w:t>
      </w:r>
      <w:r w:rsidR="005C2786">
        <w:rPr>
          <w:bCs/>
          <w:sz w:val="26"/>
          <w:szCs w:val="26"/>
        </w:rPr>
        <w:t>о</w:t>
      </w:r>
      <w:r>
        <w:rPr>
          <w:bCs/>
          <w:sz w:val="26"/>
          <w:szCs w:val="26"/>
        </w:rPr>
        <w:t>хране объектов</w:t>
      </w:r>
    </w:p>
    <w:p w:rsidR="0086338D" w:rsidRPr="00923771" w:rsidRDefault="0086338D" w:rsidP="006F3F69">
      <w:pPr>
        <w:ind w:left="5040" w:right="425"/>
        <w:jc w:val="right"/>
        <w:rPr>
          <w:bCs/>
          <w:sz w:val="26"/>
          <w:szCs w:val="26"/>
        </w:rPr>
      </w:pPr>
      <w:r>
        <w:rPr>
          <w:bCs/>
          <w:sz w:val="26"/>
          <w:szCs w:val="26"/>
        </w:rPr>
        <w:t xml:space="preserve">№ ___________________ </w:t>
      </w:r>
    </w:p>
    <w:p w:rsidR="0086338D" w:rsidRPr="00923771" w:rsidRDefault="0086338D" w:rsidP="006F3F69">
      <w:pPr>
        <w:ind w:left="5040" w:right="425"/>
        <w:jc w:val="right"/>
        <w:rPr>
          <w:bCs/>
          <w:sz w:val="26"/>
          <w:szCs w:val="26"/>
        </w:rPr>
      </w:pPr>
      <w:r>
        <w:rPr>
          <w:bCs/>
          <w:sz w:val="26"/>
          <w:szCs w:val="26"/>
        </w:rPr>
        <w:t>от «___» __________ 20_____г.</w:t>
      </w:r>
    </w:p>
    <w:p w:rsidR="0086338D" w:rsidRPr="00923771" w:rsidRDefault="0086338D" w:rsidP="006F3F69">
      <w:pPr>
        <w:ind w:right="425" w:firstLine="5040"/>
        <w:jc w:val="right"/>
        <w:rPr>
          <w:b/>
          <w:bCs/>
        </w:rPr>
      </w:pPr>
    </w:p>
    <w:p w:rsidR="0086338D" w:rsidRPr="00AB4C37" w:rsidRDefault="0086338D" w:rsidP="006F3F69">
      <w:pPr>
        <w:keepNext/>
        <w:tabs>
          <w:tab w:val="num" w:pos="432"/>
        </w:tabs>
        <w:jc w:val="center"/>
        <w:outlineLvl w:val="0"/>
        <w:rPr>
          <w:rFonts w:eastAsia="MS Mincho" w:cs="Arial"/>
          <w:b/>
          <w:kern w:val="2"/>
        </w:rPr>
      </w:pPr>
      <w:r>
        <w:rPr>
          <w:rFonts w:eastAsia="MS Mincho" w:cs="Arial"/>
          <w:b/>
          <w:kern w:val="2"/>
        </w:rPr>
        <w:t>Техническое задание</w:t>
      </w:r>
    </w:p>
    <w:p w:rsidR="0086338D" w:rsidRPr="00AB4C37" w:rsidRDefault="0086338D" w:rsidP="006F3F69">
      <w:pPr>
        <w:ind w:right="-1"/>
        <w:jc w:val="both"/>
        <w:rPr>
          <w:bCs/>
        </w:rPr>
      </w:pPr>
    </w:p>
    <w:p w:rsidR="0086338D" w:rsidRPr="00AB4C37" w:rsidRDefault="0086338D" w:rsidP="0086338D">
      <w:pPr>
        <w:pStyle w:val="aff7"/>
        <w:numPr>
          <w:ilvl w:val="0"/>
          <w:numId w:val="22"/>
        </w:numPr>
        <w:ind w:left="0" w:right="-1" w:firstLine="567"/>
        <w:jc w:val="both"/>
      </w:pPr>
      <w:r>
        <w:rPr>
          <w:b/>
        </w:rPr>
        <w:t xml:space="preserve">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 2487-1.</w:t>
      </w:r>
    </w:p>
    <w:p w:rsidR="0086338D" w:rsidRPr="00AB4C37" w:rsidRDefault="0086338D" w:rsidP="0086338D">
      <w:pPr>
        <w:pStyle w:val="aff7"/>
        <w:numPr>
          <w:ilvl w:val="0"/>
          <w:numId w:val="22"/>
        </w:numPr>
        <w:ind w:left="0" w:right="-1" w:firstLine="567"/>
        <w:jc w:val="both"/>
      </w:pPr>
      <w:r>
        <w:rPr>
          <w:b/>
        </w:rPr>
        <w:t xml:space="preserve">Заказчик: </w:t>
      </w:r>
      <w:r>
        <w:t>филиал ПАО «ТрансКонтейнер» на Дальневосточной  железной дороге;</w:t>
      </w:r>
    </w:p>
    <w:p w:rsidR="0086338D" w:rsidRPr="00AB4C37" w:rsidRDefault="0086338D" w:rsidP="0086338D">
      <w:pPr>
        <w:pStyle w:val="aff7"/>
        <w:numPr>
          <w:ilvl w:val="0"/>
          <w:numId w:val="22"/>
        </w:numPr>
        <w:ind w:left="0" w:right="-1" w:firstLine="567"/>
        <w:jc w:val="both"/>
      </w:pPr>
      <w:r>
        <w:rPr>
          <w:b/>
        </w:rPr>
        <w:t xml:space="preserve">Особые условия: </w:t>
      </w:r>
    </w:p>
    <w:p w:rsidR="0086338D" w:rsidRPr="00AB4C37" w:rsidRDefault="0086338D" w:rsidP="006F3F69">
      <w:pPr>
        <w:ind w:right="-1" w:firstLine="567"/>
        <w:jc w:val="both"/>
      </w:pPr>
      <w:r>
        <w:t xml:space="preserve">3.1. Исполнитель должен нести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86338D" w:rsidRPr="00AB4C37" w:rsidRDefault="0086338D" w:rsidP="006F3F69">
      <w:pPr>
        <w:ind w:firstLine="709"/>
        <w:jc w:val="both"/>
      </w:pPr>
      <w:r>
        <w:t xml:space="preserve">3.2.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86338D" w:rsidRPr="00AB4C37" w:rsidRDefault="0086338D" w:rsidP="0086338D">
      <w:pPr>
        <w:pStyle w:val="aff7"/>
        <w:numPr>
          <w:ilvl w:val="0"/>
          <w:numId w:val="22"/>
        </w:numPr>
        <w:ind w:left="0" w:right="-1" w:firstLine="567"/>
        <w:jc w:val="both"/>
        <w:rPr>
          <w:i/>
        </w:rPr>
      </w:pPr>
      <w:r>
        <w:rPr>
          <w:b/>
        </w:rPr>
        <w:t>Основные термины и определения:</w:t>
      </w:r>
    </w:p>
    <w:p w:rsidR="0086338D" w:rsidRPr="00AB4C37" w:rsidRDefault="0086338D" w:rsidP="006F3F69">
      <w:pPr>
        <w:ind w:right="-1" w:firstLine="567"/>
        <w:jc w:val="both"/>
        <w:rPr>
          <w:i/>
        </w:rPr>
      </w:pPr>
      <w:r>
        <w:rPr>
          <w:i/>
        </w:rPr>
        <w:t>Объект</w:t>
      </w:r>
      <w:r>
        <w:rPr>
          <w:b/>
        </w:rPr>
        <w:t xml:space="preserve"> – </w:t>
      </w:r>
      <w:r>
        <w:t>объекты Заказчика, указанные в п. 5 настоящего Технического задания, с расположенным на них имуществом, находящимся на праве собственности или ином законном</w:t>
      </w:r>
      <w:r w:rsidR="004355B5">
        <w:t xml:space="preserve"> праве  у Заказчика на филиале  </w:t>
      </w:r>
      <w:r>
        <w:t>ПАО «ТрансКонтейнер» на Дальневосточной</w:t>
      </w:r>
      <w:r>
        <w:rPr>
          <w:color w:val="000000"/>
        </w:rPr>
        <w:t xml:space="preserve"> железной дороге.</w:t>
      </w:r>
      <w:r>
        <w:rPr>
          <w:i/>
        </w:rPr>
        <w:t xml:space="preserve"> </w:t>
      </w:r>
    </w:p>
    <w:p w:rsidR="0086338D" w:rsidRPr="00AB4C37" w:rsidRDefault="0086338D" w:rsidP="006F3F69">
      <w:pPr>
        <w:ind w:right="-1" w:firstLine="567"/>
        <w:jc w:val="both"/>
      </w:pPr>
      <w:proofErr w:type="gramStart"/>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roofErr w:type="gramEnd"/>
    </w:p>
    <w:p w:rsidR="0086338D" w:rsidRPr="00AB4C37" w:rsidRDefault="004355B5" w:rsidP="006F3F69">
      <w:pPr>
        <w:ind w:firstLine="709"/>
        <w:jc w:val="both"/>
      </w:pPr>
      <w:r w:rsidRPr="004355B5">
        <w:t xml:space="preserve">Охрана объектов (имущества) </w:t>
      </w:r>
      <w:r w:rsidR="0086338D">
        <w:t>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86338D" w:rsidRPr="00AB4C37" w:rsidRDefault="0086338D" w:rsidP="006F3F69">
      <w:pPr>
        <w:ind w:firstLine="709"/>
        <w:jc w:val="both"/>
      </w:pPr>
      <w:proofErr w:type="spellStart"/>
      <w:r>
        <w:rPr>
          <w:i/>
        </w:rPr>
        <w:t>Внутриобъектовый</w:t>
      </w:r>
      <w:proofErr w:type="spellEnd"/>
      <w:r>
        <w:rPr>
          <w:bCs/>
          <w:i/>
        </w:rPr>
        <w:t xml:space="preserve"> режим</w:t>
      </w:r>
      <w:r>
        <w:rPr>
          <w:rStyle w:val="apple-converted-space"/>
        </w:rPr>
        <w:t> </w:t>
      </w:r>
      <w: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86338D" w:rsidRPr="00AB4C37" w:rsidRDefault="0086338D" w:rsidP="006F3F69">
      <w:pPr>
        <w:ind w:firstLine="709"/>
        <w:jc w:val="both"/>
      </w:pPr>
      <w:proofErr w:type="gramStart"/>
      <w:r>
        <w:rPr>
          <w:i/>
        </w:rPr>
        <w:t>Пропускной</w:t>
      </w:r>
      <w:r>
        <w:rPr>
          <w:bCs/>
          <w:i/>
        </w:rPr>
        <w:t xml:space="preserve"> режим</w:t>
      </w:r>
      <w:r>
        <w:rPr>
          <w:rStyle w:val="apple-converted-space"/>
        </w:rPr>
        <w:t> </w:t>
      </w:r>
      <w: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86338D" w:rsidRPr="00AB4C37" w:rsidRDefault="0086338D" w:rsidP="006F3F69">
      <w:pPr>
        <w:ind w:right="-1" w:firstLine="567"/>
        <w:jc w:val="both"/>
      </w:pPr>
    </w:p>
    <w:p w:rsidR="0086338D" w:rsidRPr="000E4C43" w:rsidRDefault="0086338D" w:rsidP="0086338D">
      <w:pPr>
        <w:pStyle w:val="aff7"/>
        <w:numPr>
          <w:ilvl w:val="0"/>
          <w:numId w:val="22"/>
        </w:numPr>
        <w:ind w:left="0" w:right="-1" w:firstLine="567"/>
        <w:jc w:val="both"/>
        <w:rPr>
          <w:rStyle w:val="FontStyle21"/>
        </w:rPr>
      </w:pPr>
      <w:r>
        <w:rPr>
          <w:rStyle w:val="FontStyle21"/>
          <w:b/>
        </w:rPr>
        <w:t xml:space="preserve">Под охрану принимается следующие Объекты: </w:t>
      </w:r>
    </w:p>
    <w:p w:rsidR="0086338D" w:rsidRPr="00AB4C37" w:rsidRDefault="0086338D" w:rsidP="006F3F69">
      <w:pPr>
        <w:pStyle w:val="aff7"/>
        <w:ind w:left="567" w:right="-1"/>
        <w:jc w:val="both"/>
      </w:pPr>
      <w:r>
        <w:rPr>
          <w:rStyle w:val="FontStyle21"/>
        </w:rPr>
        <w:t>Контейнерный терминал Уссурийск филиала ПАО «ТрансКонтейнер» на Дальневосточной железной дороге, расположенный по адресу Приморский край г</w:t>
      </w:r>
      <w:proofErr w:type="gramStart"/>
      <w:r>
        <w:rPr>
          <w:rStyle w:val="FontStyle21"/>
        </w:rPr>
        <w:t>.У</w:t>
      </w:r>
      <w:proofErr w:type="gramEnd"/>
      <w:r>
        <w:rPr>
          <w:rStyle w:val="FontStyle21"/>
        </w:rPr>
        <w:t>ссурийск пер. Спасский д.7</w:t>
      </w:r>
      <w:r>
        <w:t xml:space="preserve">; </w:t>
      </w:r>
    </w:p>
    <w:p w:rsidR="0086338D" w:rsidRPr="00AB4C37" w:rsidRDefault="0086338D" w:rsidP="005C2786">
      <w:pPr>
        <w:pStyle w:val="aff7"/>
        <w:numPr>
          <w:ilvl w:val="0"/>
          <w:numId w:val="22"/>
        </w:numPr>
        <w:spacing w:before="120" w:after="120"/>
        <w:ind w:left="0" w:firstLine="567"/>
        <w:jc w:val="both"/>
        <w:rPr>
          <w:b/>
        </w:rPr>
      </w:pPr>
      <w:r>
        <w:rPr>
          <w:b/>
        </w:rPr>
        <w:t xml:space="preserve">Охрана осуществляется 3-мя круглосуточными постами </w:t>
      </w:r>
    </w:p>
    <w:p w:rsidR="0086338D" w:rsidRPr="00AB4C37" w:rsidRDefault="0086338D" w:rsidP="006F3F69">
      <w:pPr>
        <w:jc w:val="both"/>
      </w:pPr>
      <w:r>
        <w:rPr>
          <w:b/>
          <w:bCs/>
          <w:u w:val="single"/>
        </w:rPr>
        <w:t xml:space="preserve">Пост </w:t>
      </w:r>
      <w:r>
        <w:rPr>
          <w:b/>
          <w:u w:val="single"/>
        </w:rPr>
        <w:t>охраны</w:t>
      </w:r>
      <w:r>
        <w:rPr>
          <w:b/>
          <w:bCs/>
          <w:u w:val="single"/>
        </w:rPr>
        <w:t xml:space="preserve"> № 1</w:t>
      </w:r>
      <w:r>
        <w:rPr>
          <w:b/>
          <w:bCs/>
        </w:rPr>
        <w:t xml:space="preserve"> (КПП «въездные, выездные ворота) </w:t>
      </w:r>
      <w:r>
        <w:rPr>
          <w:bCs/>
        </w:rPr>
        <w:t>кругло</w:t>
      </w:r>
      <w: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rPr>
        <w:t xml:space="preserve"> </w:t>
      </w:r>
      <w:r>
        <w:t xml:space="preserve">от противоправных посягательств, соблюдение правил пропускного режима, при пропуске автомобильного транспорта на территорию агентства (с территории агентства), вывоз (ввоз) груза, недопущение прохода на территорию объекта посторонних лиц, наблюдение за прилегающей территорией. </w:t>
      </w:r>
    </w:p>
    <w:p w:rsidR="0086338D" w:rsidRPr="00AB4C37" w:rsidRDefault="0086338D" w:rsidP="006F3F69">
      <w:pPr>
        <w:spacing w:before="120"/>
        <w:jc w:val="both"/>
      </w:pPr>
      <w:r>
        <w:t xml:space="preserve">     Осуществляет </w:t>
      </w:r>
      <w:proofErr w:type="gramStart"/>
      <w:r>
        <w:t>контроль за</w:t>
      </w:r>
      <w:proofErr w:type="gramEnd"/>
      <w:r>
        <w:t xml:space="preserve"> въездом/выездом на территорию объекта автотранспортных средств, ввоз/вывоз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86338D" w:rsidRPr="00AB4C37" w:rsidRDefault="0086338D" w:rsidP="006F3F69">
      <w:pPr>
        <w:jc w:val="both"/>
        <w:rPr>
          <w:b/>
        </w:rPr>
      </w:pPr>
      <w:r>
        <w:rPr>
          <w:b/>
        </w:rPr>
        <w:t>1 охранник в смену.</w:t>
      </w:r>
    </w:p>
    <w:p w:rsidR="0086338D" w:rsidRPr="00AB4C37" w:rsidRDefault="0086338D" w:rsidP="006F3F69">
      <w:pPr>
        <w:jc w:val="both"/>
        <w:rPr>
          <w:b/>
        </w:rPr>
      </w:pPr>
      <w:r>
        <w:t>Место дислокации: на КПП</w:t>
      </w:r>
    </w:p>
    <w:p w:rsidR="0086338D" w:rsidRPr="00A9292D" w:rsidRDefault="0086338D" w:rsidP="00A9292D">
      <w:pPr>
        <w:spacing w:before="120"/>
        <w:jc w:val="both"/>
      </w:pPr>
      <w:r>
        <w:rPr>
          <w:b/>
          <w:bCs/>
          <w:u w:val="single"/>
        </w:rPr>
        <w:t xml:space="preserve">Пост </w:t>
      </w:r>
      <w:r>
        <w:rPr>
          <w:b/>
          <w:u w:val="single"/>
        </w:rPr>
        <w:t>охраны</w:t>
      </w:r>
      <w:r>
        <w:rPr>
          <w:b/>
          <w:bCs/>
          <w:u w:val="single"/>
        </w:rPr>
        <w:t xml:space="preserve"> № 2</w:t>
      </w:r>
      <w:r>
        <w:rPr>
          <w:b/>
          <w:bCs/>
        </w:rPr>
        <w:t xml:space="preserve"> (КПП «въездные, выездные ворота) </w:t>
      </w:r>
      <w:r>
        <w:rPr>
          <w:bCs/>
        </w:rPr>
        <w:t>кругло</w:t>
      </w:r>
      <w:r>
        <w:t xml:space="preserve">суточный, внешний/внутренний,  в пределах границ поста, расположен на транспортном контрольно – </w:t>
      </w:r>
      <w:r w:rsidRPr="00A9292D">
        <w:t>пропускном пункте. Отвечает за охрану участка поста</w:t>
      </w:r>
      <w:r w:rsidRPr="00A9292D">
        <w:rPr>
          <w:b/>
          <w:bCs/>
        </w:rPr>
        <w:t xml:space="preserve"> </w:t>
      </w:r>
      <w:r w:rsidRPr="00A9292D">
        <w:t xml:space="preserve">от противоправных посягательств, соблюдение правил пропускного режима, при пропуске автомобильного транспорта на территорию агентства (с территории агентства), вывоз (ввоз) груза, недопущение прохода на территорию объекта посторонних лиц, наблюдение за прилегающей территорией. </w:t>
      </w:r>
    </w:p>
    <w:p w:rsidR="0086338D" w:rsidRPr="00A9292D" w:rsidRDefault="0086338D" w:rsidP="006F3F69">
      <w:pPr>
        <w:ind w:firstLine="720"/>
        <w:jc w:val="both"/>
      </w:pPr>
      <w:r w:rsidRPr="00A9292D">
        <w:t xml:space="preserve">Осуществляет </w:t>
      </w:r>
      <w:proofErr w:type="gramStart"/>
      <w:r w:rsidRPr="00A9292D">
        <w:t>контроль за</w:t>
      </w:r>
      <w:proofErr w:type="gramEnd"/>
      <w:r w:rsidRPr="00A9292D">
        <w:t xml:space="preserve"> въездом/выездом на территорию объекта автотранспортных средств, ввоз/вывоз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86338D" w:rsidRPr="00A9292D" w:rsidRDefault="0086338D" w:rsidP="006F3F69">
      <w:pPr>
        <w:pStyle w:val="afa"/>
        <w:rPr>
          <w:sz w:val="24"/>
        </w:rPr>
      </w:pPr>
      <w:r w:rsidRPr="00A9292D">
        <w:rPr>
          <w:sz w:val="24"/>
        </w:rPr>
        <w:t>С 8.00 до 20.00 оказывает помощь, охраннику въездного/выездного КПП, с 20.00 до 8.00 участвует в патрулировании территории терминала.</w:t>
      </w:r>
    </w:p>
    <w:p w:rsidR="0086338D" w:rsidRPr="00A9292D" w:rsidRDefault="0086338D" w:rsidP="006F3F69">
      <w:pPr>
        <w:jc w:val="both"/>
        <w:rPr>
          <w:b/>
        </w:rPr>
      </w:pPr>
      <w:r w:rsidRPr="00A9292D">
        <w:rPr>
          <w:b/>
        </w:rPr>
        <w:t>1 охранник в смену.</w:t>
      </w:r>
    </w:p>
    <w:p w:rsidR="0086338D" w:rsidRPr="00A9292D" w:rsidRDefault="0086338D" w:rsidP="006F3F69">
      <w:pPr>
        <w:jc w:val="both"/>
      </w:pPr>
      <w:r w:rsidRPr="00A9292D">
        <w:t>Место дислокации: на КПП</w:t>
      </w:r>
    </w:p>
    <w:p w:rsidR="0086338D" w:rsidRPr="00A9292D" w:rsidRDefault="0086338D" w:rsidP="00A9292D">
      <w:pPr>
        <w:spacing w:before="120"/>
        <w:jc w:val="both"/>
      </w:pPr>
      <w:r w:rsidRPr="00A9292D">
        <w:rPr>
          <w:b/>
          <w:u w:val="single"/>
        </w:rPr>
        <w:t>Пост охраны № 3</w:t>
      </w:r>
      <w:r w:rsidRPr="00A9292D">
        <w:rPr>
          <w:b/>
        </w:rPr>
        <w:t xml:space="preserve"> (Патрулирование площадок с контейнерами) </w:t>
      </w:r>
      <w:r w:rsidRPr="00A9292D">
        <w:t>- круглосуточный,  внешний,  подвижный в пределах маршрутов патрулирования. Осуществляет  патрулирование территории объекта по утвержденным маршрутам.</w:t>
      </w:r>
    </w:p>
    <w:p w:rsidR="0086338D" w:rsidRPr="00A9292D" w:rsidRDefault="0086338D" w:rsidP="006F3F69">
      <w:pPr>
        <w:pStyle w:val="afa"/>
        <w:ind w:firstLine="720"/>
        <w:rPr>
          <w:sz w:val="24"/>
        </w:rPr>
      </w:pPr>
      <w:r w:rsidRPr="00A9292D">
        <w:rPr>
          <w:sz w:val="24"/>
        </w:rPr>
        <w:t xml:space="preserve">Под охраной находится имущество Заказчика, находящееся на охраняемом объекте. Отвечает за сохранность контейнеров, строений, поддержание внутри объектового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86338D" w:rsidRPr="00A9292D" w:rsidRDefault="0086338D" w:rsidP="006F3F69">
      <w:pPr>
        <w:pStyle w:val="afa"/>
        <w:rPr>
          <w:b/>
          <w:sz w:val="24"/>
        </w:rPr>
      </w:pPr>
      <w:r w:rsidRPr="00A9292D">
        <w:rPr>
          <w:b/>
          <w:sz w:val="24"/>
        </w:rPr>
        <w:t>1 охранник в смену.</w:t>
      </w:r>
    </w:p>
    <w:p w:rsidR="0086338D" w:rsidRPr="00A9292D" w:rsidRDefault="0086338D" w:rsidP="006F3F69">
      <w:pPr>
        <w:rPr>
          <w:lang w:val="en-US"/>
        </w:rPr>
      </w:pPr>
      <w:r w:rsidRPr="00A9292D">
        <w:t>Место дислокации: на КПП</w:t>
      </w:r>
    </w:p>
    <w:p w:rsidR="00371BA2" w:rsidRPr="00A9292D" w:rsidRDefault="00371BA2" w:rsidP="006F3F69">
      <w:pPr>
        <w:rPr>
          <w:lang w:val="en-US"/>
        </w:rPr>
      </w:pPr>
    </w:p>
    <w:p w:rsidR="00DE6082" w:rsidRPr="00A9292D" w:rsidRDefault="00DE6082" w:rsidP="00DE6082">
      <w:pPr>
        <w:pStyle w:val="aff7"/>
        <w:numPr>
          <w:ilvl w:val="0"/>
          <w:numId w:val="22"/>
        </w:numPr>
        <w:spacing w:before="120" w:after="120"/>
        <w:ind w:left="0" w:firstLine="567"/>
        <w:jc w:val="both"/>
        <w:rPr>
          <w:b/>
        </w:rPr>
      </w:pPr>
      <w:r w:rsidRPr="00A9292D">
        <w:rPr>
          <w:b/>
        </w:rPr>
        <w:t>Содержание Услуг:</w:t>
      </w:r>
    </w:p>
    <w:p w:rsidR="00DE6082" w:rsidRPr="00A9292D" w:rsidRDefault="00DE6082" w:rsidP="00A9292D">
      <w:pPr>
        <w:pStyle w:val="afa"/>
        <w:ind w:firstLine="720"/>
        <w:rPr>
          <w:sz w:val="24"/>
        </w:rPr>
      </w:pPr>
      <w:r w:rsidRPr="00A9292D">
        <w:rPr>
          <w:sz w:val="24"/>
        </w:rPr>
        <w:t xml:space="preserve">- осуществление охраны объектов в соответствии с законодательством Российской Федерации, условиями Договора,  требованиями внутренних инструкций Заказчика; </w:t>
      </w:r>
    </w:p>
    <w:p w:rsidR="00DE6082" w:rsidRPr="00A9292D" w:rsidRDefault="00DE6082" w:rsidP="00A9292D">
      <w:pPr>
        <w:pStyle w:val="afa"/>
        <w:ind w:firstLine="720"/>
        <w:rPr>
          <w:sz w:val="24"/>
        </w:rPr>
      </w:pPr>
      <w:r w:rsidRPr="00A9292D">
        <w:rPr>
          <w:sz w:val="24"/>
        </w:rPr>
        <w:t>- предотвращение открытого или тайного хищения имущества Заказчика, его порчи или уничтожения;</w:t>
      </w:r>
    </w:p>
    <w:p w:rsidR="00DE6082" w:rsidRPr="00A9292D" w:rsidRDefault="00DE6082" w:rsidP="00A9292D">
      <w:pPr>
        <w:pStyle w:val="afa"/>
        <w:ind w:firstLine="720"/>
        <w:rPr>
          <w:sz w:val="24"/>
        </w:rPr>
      </w:pPr>
      <w:r w:rsidRPr="00A9292D">
        <w:rPr>
          <w:sz w:val="24"/>
        </w:rPr>
        <w:t xml:space="preserve">- обеспечение </w:t>
      </w:r>
      <w:proofErr w:type="gramStart"/>
      <w:r w:rsidRPr="00A9292D">
        <w:rPr>
          <w:sz w:val="24"/>
        </w:rPr>
        <w:t>пропускного</w:t>
      </w:r>
      <w:proofErr w:type="gramEnd"/>
      <w:r w:rsidRPr="00A9292D">
        <w:rPr>
          <w:sz w:val="24"/>
        </w:rPr>
        <w:t xml:space="preserve"> и </w:t>
      </w:r>
      <w:proofErr w:type="spellStart"/>
      <w:r w:rsidRPr="00A9292D">
        <w:rPr>
          <w:sz w:val="24"/>
        </w:rPr>
        <w:t>внутриобъектового</w:t>
      </w:r>
      <w:proofErr w:type="spellEnd"/>
      <w:r w:rsidRPr="00A9292D">
        <w:rPr>
          <w:sz w:val="24"/>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DE6082" w:rsidRPr="00A9292D" w:rsidRDefault="00DE6082" w:rsidP="00A9292D">
      <w:pPr>
        <w:pStyle w:val="afa"/>
        <w:ind w:firstLine="720"/>
        <w:rPr>
          <w:sz w:val="24"/>
        </w:rPr>
      </w:pPr>
      <w:r w:rsidRPr="00A9292D">
        <w:rPr>
          <w:sz w:val="24"/>
        </w:rPr>
        <w:t xml:space="preserve">- осуществление </w:t>
      </w:r>
      <w:proofErr w:type="gramStart"/>
      <w:r w:rsidRPr="00A9292D">
        <w:rPr>
          <w:sz w:val="24"/>
        </w:rPr>
        <w:t>контроля за</w:t>
      </w:r>
      <w:proofErr w:type="gramEnd"/>
      <w:r w:rsidRPr="00A9292D">
        <w:rPr>
          <w:sz w:val="24"/>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DE6082" w:rsidRPr="00A9292D" w:rsidRDefault="00DE6082" w:rsidP="00A9292D">
      <w:pPr>
        <w:pStyle w:val="afa"/>
        <w:ind w:firstLine="720"/>
        <w:rPr>
          <w:sz w:val="24"/>
        </w:rPr>
      </w:pPr>
      <w:r w:rsidRPr="00A9292D">
        <w:rPr>
          <w:sz w:val="24"/>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DE6082" w:rsidRPr="00A9292D" w:rsidRDefault="00DE6082" w:rsidP="00A9292D">
      <w:pPr>
        <w:pStyle w:val="afa"/>
        <w:ind w:firstLine="720"/>
        <w:rPr>
          <w:sz w:val="24"/>
        </w:rPr>
      </w:pPr>
      <w:r w:rsidRPr="00A9292D">
        <w:rPr>
          <w:sz w:val="24"/>
        </w:rPr>
        <w:t>- консультирование и подготовка рекомендаций Заказчику по вопросам правомерной защиты от возможных противоправных действий;</w:t>
      </w:r>
    </w:p>
    <w:p w:rsidR="00DE6082" w:rsidRPr="00A9292D" w:rsidRDefault="00DE6082" w:rsidP="00A9292D">
      <w:pPr>
        <w:pStyle w:val="afa"/>
        <w:ind w:firstLine="720"/>
        <w:rPr>
          <w:sz w:val="24"/>
        </w:rPr>
      </w:pPr>
      <w:r w:rsidRPr="00A9292D">
        <w:rPr>
          <w:sz w:val="24"/>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DE6082" w:rsidRPr="00A9292D" w:rsidRDefault="00DE6082" w:rsidP="00A9292D">
      <w:pPr>
        <w:pStyle w:val="afa"/>
        <w:ind w:firstLine="720"/>
        <w:rPr>
          <w:sz w:val="24"/>
        </w:rPr>
      </w:pPr>
      <w:r w:rsidRPr="00A9292D">
        <w:rPr>
          <w:sz w:val="24"/>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DE6082" w:rsidRPr="00A9292D" w:rsidRDefault="00DE6082" w:rsidP="00A9292D">
      <w:pPr>
        <w:pStyle w:val="afa"/>
        <w:ind w:firstLine="720"/>
        <w:rPr>
          <w:sz w:val="24"/>
        </w:rPr>
      </w:pPr>
      <w:r w:rsidRPr="00A9292D">
        <w:rPr>
          <w:sz w:val="24"/>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90F1C" w:rsidRPr="00A9292D" w:rsidRDefault="00DE6082" w:rsidP="00A9292D">
      <w:pPr>
        <w:pStyle w:val="afa"/>
        <w:ind w:firstLine="720"/>
        <w:rPr>
          <w:sz w:val="24"/>
        </w:rPr>
      </w:pPr>
      <w:r w:rsidRPr="00A9292D">
        <w:rPr>
          <w:sz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2A631E" w:rsidRDefault="002A631E" w:rsidP="00DE6082">
      <w:pPr>
        <w:jc w:val="center"/>
        <w:rPr>
          <w:b/>
          <w:bCs/>
        </w:rPr>
      </w:pPr>
    </w:p>
    <w:p w:rsidR="0086338D" w:rsidRPr="00AB4C37" w:rsidRDefault="0086338D" w:rsidP="006F3F69">
      <w:pPr>
        <w:jc w:val="center"/>
        <w:rPr>
          <w:b/>
          <w:bCs/>
        </w:rPr>
      </w:pPr>
      <w:r>
        <w:rPr>
          <w:b/>
          <w:bCs/>
        </w:rPr>
        <w:t>Подписи Сторон</w:t>
      </w:r>
    </w:p>
    <w:p w:rsidR="0086338D" w:rsidRPr="00AB4C37" w:rsidRDefault="0086338D" w:rsidP="006F3F69">
      <w:pPr>
        <w:rPr>
          <w:b/>
          <w:bCs/>
        </w:rPr>
      </w:pPr>
    </w:p>
    <w:tbl>
      <w:tblPr>
        <w:tblW w:w="10035" w:type="dxa"/>
        <w:tblLook w:val="04A0"/>
      </w:tblPr>
      <w:tblGrid>
        <w:gridCol w:w="5211"/>
        <w:gridCol w:w="4824"/>
      </w:tblGrid>
      <w:tr w:rsidR="0086338D" w:rsidRPr="00AB4C37" w:rsidTr="00D35CDD">
        <w:tc>
          <w:tcPr>
            <w:tcW w:w="5211" w:type="dxa"/>
          </w:tcPr>
          <w:p w:rsidR="0086338D" w:rsidRPr="00AB4C37" w:rsidRDefault="0086338D" w:rsidP="006F3F69">
            <w:pPr>
              <w:rPr>
                <w:b/>
                <w:bCs/>
              </w:rPr>
            </w:pPr>
            <w:r>
              <w:rPr>
                <w:b/>
                <w:bCs/>
              </w:rPr>
              <w:t>от Заказчика</w:t>
            </w:r>
          </w:p>
          <w:p w:rsidR="0086338D" w:rsidRPr="00AB4C37" w:rsidRDefault="0086338D" w:rsidP="006F3F69">
            <w:pPr>
              <w:rPr>
                <w:b/>
                <w:bCs/>
              </w:rPr>
            </w:pPr>
          </w:p>
          <w:p w:rsidR="0086338D" w:rsidRPr="00AB4C37" w:rsidRDefault="0086338D" w:rsidP="006F3F69">
            <w:pPr>
              <w:rPr>
                <w:b/>
                <w:bCs/>
              </w:rPr>
            </w:pPr>
            <w:r>
              <w:rPr>
                <w:b/>
                <w:bCs/>
              </w:rPr>
              <w:t>Директор филиала ПАО «ТрансКонтейнер» на Дальневосточной железной дороге</w:t>
            </w:r>
          </w:p>
          <w:p w:rsidR="0086338D" w:rsidRPr="00AB4C37" w:rsidRDefault="0086338D" w:rsidP="006F3F69">
            <w:pPr>
              <w:rPr>
                <w:b/>
                <w:bCs/>
              </w:rPr>
            </w:pPr>
          </w:p>
          <w:p w:rsidR="0086338D" w:rsidRPr="00AB4C37" w:rsidRDefault="0086338D" w:rsidP="006F3F69">
            <w:pPr>
              <w:rPr>
                <w:b/>
                <w:bCs/>
              </w:rPr>
            </w:pPr>
            <w:r>
              <w:rPr>
                <w:b/>
                <w:bCs/>
              </w:rPr>
              <w:t>_________________/ _____________/</w:t>
            </w:r>
          </w:p>
          <w:p w:rsidR="0086338D" w:rsidRPr="00AB4C37" w:rsidRDefault="0086338D" w:rsidP="006F3F69">
            <w:pPr>
              <w:rPr>
                <w:b/>
                <w:bCs/>
              </w:rPr>
            </w:pPr>
            <w:r>
              <w:rPr>
                <w:b/>
                <w:bCs/>
              </w:rPr>
              <w:t>м.п.</w:t>
            </w:r>
          </w:p>
        </w:tc>
        <w:tc>
          <w:tcPr>
            <w:tcW w:w="4824" w:type="dxa"/>
          </w:tcPr>
          <w:p w:rsidR="0086338D" w:rsidRPr="00AB4C37" w:rsidRDefault="0086338D" w:rsidP="006F3F69">
            <w:pPr>
              <w:rPr>
                <w:b/>
                <w:bCs/>
              </w:rPr>
            </w:pPr>
            <w:r>
              <w:rPr>
                <w:b/>
                <w:bCs/>
              </w:rPr>
              <w:t>от Исполнителя</w:t>
            </w:r>
          </w:p>
          <w:p w:rsidR="0086338D" w:rsidRPr="00AB4C37" w:rsidRDefault="0086338D" w:rsidP="006F3F69">
            <w:pPr>
              <w:rPr>
                <w:b/>
                <w:bCs/>
              </w:rPr>
            </w:pPr>
          </w:p>
          <w:p w:rsidR="0086338D" w:rsidRDefault="0086338D" w:rsidP="006F3F69">
            <w:pPr>
              <w:rPr>
                <w:b/>
                <w:bCs/>
              </w:rPr>
            </w:pPr>
          </w:p>
          <w:p w:rsidR="00A07A3F" w:rsidRPr="00AB4C37" w:rsidRDefault="00A07A3F" w:rsidP="006F3F69">
            <w:pPr>
              <w:rPr>
                <w:b/>
                <w:bCs/>
              </w:rPr>
            </w:pPr>
          </w:p>
          <w:p w:rsidR="0086338D" w:rsidRPr="00AB4C37" w:rsidRDefault="0086338D" w:rsidP="006F3F69">
            <w:pPr>
              <w:rPr>
                <w:b/>
                <w:bCs/>
              </w:rPr>
            </w:pPr>
          </w:p>
          <w:p w:rsidR="0086338D" w:rsidRPr="00AB4C37" w:rsidRDefault="0086338D" w:rsidP="006F3F69">
            <w:pPr>
              <w:rPr>
                <w:b/>
                <w:bCs/>
              </w:rPr>
            </w:pPr>
            <w:r>
              <w:rPr>
                <w:b/>
                <w:bCs/>
              </w:rPr>
              <w:t>____________________/_________ /</w:t>
            </w:r>
          </w:p>
          <w:p w:rsidR="0086338D" w:rsidRPr="00AB4C37" w:rsidRDefault="0086338D" w:rsidP="006F3F69">
            <w:pPr>
              <w:rPr>
                <w:b/>
                <w:bCs/>
              </w:rPr>
            </w:pPr>
            <w:r>
              <w:rPr>
                <w:b/>
                <w:bCs/>
              </w:rPr>
              <w:t>м.п.</w:t>
            </w:r>
          </w:p>
        </w:tc>
      </w:tr>
    </w:tbl>
    <w:p w:rsidR="002A631E" w:rsidRDefault="002A631E">
      <w:pPr>
        <w:pStyle w:val="1"/>
        <w:jc w:val="right"/>
        <w:rPr>
          <w:rFonts w:cs="Times New Roman"/>
          <w:b w:val="0"/>
          <w:sz w:val="28"/>
        </w:rPr>
      </w:pPr>
    </w:p>
    <w:p w:rsidR="002A631E" w:rsidRDefault="002A631E" w:rsidP="002A631E">
      <w:pPr>
        <w:rPr>
          <w:rFonts w:eastAsia="MS Mincho"/>
          <w:kern w:val="1"/>
          <w:szCs w:val="32"/>
        </w:rPr>
      </w:pPr>
      <w:r>
        <w:br w:type="page"/>
      </w:r>
    </w:p>
    <w:p w:rsidR="0086338D" w:rsidRDefault="006F3F69">
      <w:pPr>
        <w:pStyle w:val="1"/>
        <w:jc w:val="right"/>
        <w:rPr>
          <w:rFonts w:cs="Times New Roman"/>
          <w:b w:val="0"/>
          <w:i/>
          <w:iCs/>
          <w:sz w:val="28"/>
        </w:rPr>
      </w:pPr>
      <w:r>
        <w:rPr>
          <w:rFonts w:cs="Times New Roman"/>
          <w:b w:val="0"/>
          <w:sz w:val="28"/>
        </w:rPr>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D777C" w:rsidRPr="00EA6CB5" w:rsidRDefault="000D777C" w:rsidP="000D777C">
      <w:pPr>
        <w:jc w:val="center"/>
        <w:rPr>
          <w:b/>
          <w:bCs/>
          <w:sz w:val="26"/>
          <w:szCs w:val="26"/>
        </w:rPr>
      </w:pPr>
      <w:r w:rsidRPr="00EA6CB5">
        <w:rPr>
          <w:b/>
          <w:bCs/>
          <w:sz w:val="26"/>
          <w:szCs w:val="26"/>
        </w:rPr>
        <w:t>СВЕДЕНИЯ ОБ АДМИНИСТРАТИВНОМ И ПРОИЗВОДСТВЕННОМ ПЕРСОНАЛЕ ПРЕТЕНДЕНТА</w:t>
      </w:r>
    </w:p>
    <w:p w:rsidR="000D777C" w:rsidRPr="00EA6CB5" w:rsidRDefault="000D777C" w:rsidP="000D777C">
      <w:pPr>
        <w:jc w:val="center"/>
        <w:rPr>
          <w:sz w:val="26"/>
          <w:szCs w:val="26"/>
        </w:rPr>
      </w:pPr>
      <w:r w:rsidRPr="00EA6CB5">
        <w:rPr>
          <w:sz w:val="26"/>
          <w:szCs w:val="26"/>
        </w:rPr>
        <w:t>(</w:t>
      </w:r>
      <w:r w:rsidRPr="00EA6CB5">
        <w:rPr>
          <w:i/>
          <w:sz w:val="26"/>
          <w:szCs w:val="26"/>
        </w:rPr>
        <w:t>указывается персонал, который необходим для оказания услуг, являющихся предметом Открытого конкурса</w:t>
      </w:r>
      <w:r w:rsidRPr="00EA6CB5">
        <w:rPr>
          <w:sz w:val="26"/>
          <w:szCs w:val="26"/>
        </w:rPr>
        <w:t>)</w:t>
      </w:r>
    </w:p>
    <w:p w:rsidR="000D777C" w:rsidRPr="00EA6CB5" w:rsidRDefault="000D777C" w:rsidP="000D777C">
      <w:pPr>
        <w:jc w:val="center"/>
        <w:rPr>
          <w:sz w:val="26"/>
          <w:szCs w:val="26"/>
        </w:rPr>
      </w:pPr>
    </w:p>
    <w:p w:rsidR="000D777C" w:rsidRPr="00EA6CB5" w:rsidRDefault="000D777C" w:rsidP="000D777C">
      <w:pPr>
        <w:tabs>
          <w:tab w:val="left" w:pos="9639"/>
        </w:tabs>
        <w:jc w:val="center"/>
        <w:rPr>
          <w:b/>
          <w:bCs/>
          <w:sz w:val="26"/>
          <w:szCs w:val="26"/>
        </w:rPr>
      </w:pPr>
      <w:r w:rsidRPr="00EA6CB5">
        <w:rPr>
          <w:b/>
          <w:bCs/>
          <w:sz w:val="26"/>
          <w:szCs w:val="26"/>
        </w:rPr>
        <w:t xml:space="preserve">Административный персонал </w:t>
      </w:r>
    </w:p>
    <w:tbl>
      <w:tblPr>
        <w:tblW w:w="9625" w:type="dxa"/>
        <w:jc w:val="center"/>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23"/>
        <w:gridCol w:w="2139"/>
        <w:gridCol w:w="2160"/>
        <w:gridCol w:w="2342"/>
      </w:tblGrid>
      <w:tr w:rsidR="000D777C" w:rsidRPr="00C0636D" w:rsidTr="000D777C">
        <w:trPr>
          <w:jc w:val="center"/>
        </w:trPr>
        <w:tc>
          <w:tcPr>
            <w:tcW w:w="761" w:type="dxa"/>
            <w:vAlign w:val="center"/>
          </w:tcPr>
          <w:p w:rsidR="000D777C" w:rsidRPr="00C0636D" w:rsidRDefault="000D777C" w:rsidP="000D777C">
            <w:pPr>
              <w:tabs>
                <w:tab w:val="left" w:pos="9639"/>
              </w:tabs>
              <w:jc w:val="center"/>
            </w:pPr>
            <w:r w:rsidRPr="00C0636D">
              <w:t xml:space="preserve">№ </w:t>
            </w:r>
            <w:proofErr w:type="spellStart"/>
            <w:proofErr w:type="gramStart"/>
            <w:r w:rsidRPr="00C0636D">
              <w:t>п</w:t>
            </w:r>
            <w:proofErr w:type="spellEnd"/>
            <w:proofErr w:type="gramEnd"/>
            <w:r w:rsidRPr="00C0636D">
              <w:t>/</w:t>
            </w:r>
            <w:proofErr w:type="spellStart"/>
            <w:r w:rsidRPr="00C0636D">
              <w:t>п</w:t>
            </w:r>
            <w:proofErr w:type="spellEnd"/>
          </w:p>
        </w:tc>
        <w:tc>
          <w:tcPr>
            <w:tcW w:w="2223" w:type="dxa"/>
            <w:vAlign w:val="center"/>
          </w:tcPr>
          <w:p w:rsidR="000D777C" w:rsidRPr="00C0636D" w:rsidRDefault="000D777C" w:rsidP="000D777C">
            <w:pPr>
              <w:tabs>
                <w:tab w:val="left" w:pos="9639"/>
              </w:tabs>
              <w:jc w:val="center"/>
            </w:pPr>
            <w:r w:rsidRPr="00C0636D">
              <w:t>Занимаемая должность</w:t>
            </w:r>
          </w:p>
        </w:tc>
        <w:tc>
          <w:tcPr>
            <w:tcW w:w="2139" w:type="dxa"/>
            <w:vAlign w:val="center"/>
          </w:tcPr>
          <w:p w:rsidR="000D777C" w:rsidRPr="00C0636D" w:rsidRDefault="000D777C" w:rsidP="000D777C">
            <w:pPr>
              <w:tabs>
                <w:tab w:val="left" w:pos="9639"/>
              </w:tabs>
              <w:jc w:val="center"/>
            </w:pPr>
            <w:r w:rsidRPr="00C0636D">
              <w:t>Ф.И.О.</w:t>
            </w:r>
          </w:p>
        </w:tc>
        <w:tc>
          <w:tcPr>
            <w:tcW w:w="2160" w:type="dxa"/>
            <w:vAlign w:val="center"/>
          </w:tcPr>
          <w:p w:rsidR="000D777C" w:rsidRPr="00C0636D" w:rsidRDefault="000D777C" w:rsidP="000D777C">
            <w:pPr>
              <w:tabs>
                <w:tab w:val="left" w:pos="9639"/>
              </w:tabs>
              <w:jc w:val="center"/>
            </w:pPr>
            <w:r w:rsidRPr="00C0636D">
              <w:t>Образование и специальность</w:t>
            </w:r>
          </w:p>
        </w:tc>
        <w:tc>
          <w:tcPr>
            <w:tcW w:w="2342" w:type="dxa"/>
            <w:vAlign w:val="center"/>
          </w:tcPr>
          <w:p w:rsidR="000D777C" w:rsidRPr="00C0636D" w:rsidRDefault="000D777C" w:rsidP="000D777C">
            <w:pPr>
              <w:tabs>
                <w:tab w:val="left" w:pos="9639"/>
              </w:tabs>
              <w:jc w:val="center"/>
            </w:pPr>
            <w:r w:rsidRPr="00C0636D">
              <w:t>Стаж работы по профилю занимаемой должности</w:t>
            </w:r>
          </w:p>
        </w:tc>
      </w:tr>
      <w:tr w:rsidR="000D777C" w:rsidRPr="00C0636D" w:rsidTr="000D777C">
        <w:trPr>
          <w:jc w:val="center"/>
        </w:trPr>
        <w:tc>
          <w:tcPr>
            <w:tcW w:w="761" w:type="dxa"/>
            <w:vAlign w:val="center"/>
          </w:tcPr>
          <w:p w:rsidR="000D777C" w:rsidRPr="00C0636D" w:rsidRDefault="000D777C" w:rsidP="000D777C">
            <w:pPr>
              <w:tabs>
                <w:tab w:val="left" w:pos="9639"/>
              </w:tabs>
              <w:jc w:val="center"/>
            </w:pPr>
            <w:r w:rsidRPr="00C0636D">
              <w:t>1</w:t>
            </w:r>
          </w:p>
        </w:tc>
        <w:tc>
          <w:tcPr>
            <w:tcW w:w="2223" w:type="dxa"/>
            <w:vAlign w:val="center"/>
          </w:tcPr>
          <w:p w:rsidR="000D777C" w:rsidRPr="00C0636D" w:rsidRDefault="000D777C" w:rsidP="000D777C">
            <w:pPr>
              <w:tabs>
                <w:tab w:val="left" w:pos="9639"/>
              </w:tabs>
              <w:jc w:val="center"/>
            </w:pPr>
          </w:p>
        </w:tc>
        <w:tc>
          <w:tcPr>
            <w:tcW w:w="2139" w:type="dxa"/>
          </w:tcPr>
          <w:p w:rsidR="000D777C" w:rsidRPr="00C0636D" w:rsidRDefault="000D777C" w:rsidP="000D777C">
            <w:pPr>
              <w:tabs>
                <w:tab w:val="left" w:pos="9639"/>
              </w:tabs>
              <w:jc w:val="center"/>
            </w:pPr>
          </w:p>
        </w:tc>
        <w:tc>
          <w:tcPr>
            <w:tcW w:w="2160" w:type="dxa"/>
            <w:vAlign w:val="center"/>
          </w:tcPr>
          <w:p w:rsidR="000D777C" w:rsidRPr="00C0636D" w:rsidRDefault="000D777C" w:rsidP="000D777C">
            <w:pPr>
              <w:tabs>
                <w:tab w:val="left" w:pos="9639"/>
              </w:tabs>
              <w:jc w:val="center"/>
            </w:pPr>
          </w:p>
        </w:tc>
        <w:tc>
          <w:tcPr>
            <w:tcW w:w="2342" w:type="dxa"/>
            <w:vAlign w:val="center"/>
          </w:tcPr>
          <w:p w:rsidR="000D777C" w:rsidRPr="00C0636D" w:rsidRDefault="000D777C" w:rsidP="000D777C">
            <w:pPr>
              <w:tabs>
                <w:tab w:val="left" w:pos="9639"/>
              </w:tabs>
              <w:jc w:val="center"/>
            </w:pPr>
          </w:p>
        </w:tc>
      </w:tr>
      <w:tr w:rsidR="000D777C" w:rsidRPr="00C0636D" w:rsidTr="000D777C">
        <w:trPr>
          <w:jc w:val="center"/>
        </w:trPr>
        <w:tc>
          <w:tcPr>
            <w:tcW w:w="761" w:type="dxa"/>
            <w:vAlign w:val="center"/>
          </w:tcPr>
          <w:p w:rsidR="000D777C" w:rsidRPr="00C0636D" w:rsidRDefault="000D777C" w:rsidP="000D777C">
            <w:pPr>
              <w:tabs>
                <w:tab w:val="left" w:pos="9639"/>
              </w:tabs>
              <w:jc w:val="center"/>
            </w:pPr>
            <w:r w:rsidRPr="00C0636D">
              <w:t>2</w:t>
            </w:r>
          </w:p>
        </w:tc>
        <w:tc>
          <w:tcPr>
            <w:tcW w:w="2223" w:type="dxa"/>
            <w:vAlign w:val="center"/>
          </w:tcPr>
          <w:p w:rsidR="000D777C" w:rsidRPr="00C0636D" w:rsidRDefault="000D777C" w:rsidP="000D777C">
            <w:pPr>
              <w:tabs>
                <w:tab w:val="left" w:pos="9639"/>
              </w:tabs>
              <w:jc w:val="center"/>
            </w:pPr>
          </w:p>
        </w:tc>
        <w:tc>
          <w:tcPr>
            <w:tcW w:w="2139" w:type="dxa"/>
          </w:tcPr>
          <w:p w:rsidR="000D777C" w:rsidRPr="00C0636D" w:rsidRDefault="000D777C" w:rsidP="000D777C">
            <w:pPr>
              <w:tabs>
                <w:tab w:val="left" w:pos="9639"/>
              </w:tabs>
              <w:jc w:val="center"/>
            </w:pPr>
          </w:p>
        </w:tc>
        <w:tc>
          <w:tcPr>
            <w:tcW w:w="2160" w:type="dxa"/>
            <w:vAlign w:val="center"/>
          </w:tcPr>
          <w:p w:rsidR="000D777C" w:rsidRPr="00C0636D" w:rsidRDefault="000D777C" w:rsidP="000D777C">
            <w:pPr>
              <w:tabs>
                <w:tab w:val="left" w:pos="9639"/>
              </w:tabs>
              <w:jc w:val="center"/>
            </w:pPr>
          </w:p>
        </w:tc>
        <w:tc>
          <w:tcPr>
            <w:tcW w:w="2342" w:type="dxa"/>
            <w:vAlign w:val="center"/>
          </w:tcPr>
          <w:p w:rsidR="000D777C" w:rsidRPr="00C0636D" w:rsidRDefault="000D777C" w:rsidP="000D777C">
            <w:pPr>
              <w:tabs>
                <w:tab w:val="left" w:pos="9639"/>
              </w:tabs>
              <w:jc w:val="center"/>
            </w:pPr>
          </w:p>
        </w:tc>
      </w:tr>
      <w:tr w:rsidR="000D777C" w:rsidRPr="00C0636D" w:rsidTr="000D777C">
        <w:trPr>
          <w:jc w:val="center"/>
        </w:trPr>
        <w:tc>
          <w:tcPr>
            <w:tcW w:w="761" w:type="dxa"/>
            <w:vAlign w:val="center"/>
          </w:tcPr>
          <w:p w:rsidR="000D777C" w:rsidRPr="00C0636D" w:rsidRDefault="000D777C" w:rsidP="000D777C">
            <w:pPr>
              <w:tabs>
                <w:tab w:val="left" w:pos="9639"/>
              </w:tabs>
              <w:jc w:val="center"/>
            </w:pPr>
            <w:r w:rsidRPr="00C0636D">
              <w:t>…</w:t>
            </w:r>
          </w:p>
        </w:tc>
        <w:tc>
          <w:tcPr>
            <w:tcW w:w="2223" w:type="dxa"/>
            <w:vAlign w:val="center"/>
          </w:tcPr>
          <w:p w:rsidR="000D777C" w:rsidRPr="00C0636D" w:rsidRDefault="000D777C" w:rsidP="000D777C">
            <w:pPr>
              <w:tabs>
                <w:tab w:val="left" w:pos="9639"/>
              </w:tabs>
              <w:jc w:val="center"/>
            </w:pPr>
          </w:p>
        </w:tc>
        <w:tc>
          <w:tcPr>
            <w:tcW w:w="2139" w:type="dxa"/>
          </w:tcPr>
          <w:p w:rsidR="000D777C" w:rsidRPr="00C0636D" w:rsidRDefault="000D777C" w:rsidP="000D777C">
            <w:pPr>
              <w:tabs>
                <w:tab w:val="left" w:pos="9639"/>
              </w:tabs>
              <w:jc w:val="center"/>
            </w:pPr>
          </w:p>
        </w:tc>
        <w:tc>
          <w:tcPr>
            <w:tcW w:w="2160" w:type="dxa"/>
            <w:vAlign w:val="center"/>
          </w:tcPr>
          <w:p w:rsidR="000D777C" w:rsidRPr="00C0636D" w:rsidRDefault="000D777C" w:rsidP="000D777C">
            <w:pPr>
              <w:tabs>
                <w:tab w:val="left" w:pos="9639"/>
              </w:tabs>
              <w:jc w:val="center"/>
            </w:pPr>
          </w:p>
        </w:tc>
        <w:tc>
          <w:tcPr>
            <w:tcW w:w="2342" w:type="dxa"/>
            <w:vAlign w:val="center"/>
          </w:tcPr>
          <w:p w:rsidR="000D777C" w:rsidRPr="00C0636D" w:rsidRDefault="000D777C" w:rsidP="000D777C">
            <w:pPr>
              <w:tabs>
                <w:tab w:val="left" w:pos="9639"/>
              </w:tabs>
              <w:jc w:val="center"/>
            </w:pPr>
          </w:p>
        </w:tc>
      </w:tr>
    </w:tbl>
    <w:p w:rsidR="000D777C" w:rsidRPr="00D1542F" w:rsidRDefault="000D777C" w:rsidP="000D777C">
      <w:pPr>
        <w:tabs>
          <w:tab w:val="left" w:pos="9639"/>
        </w:tabs>
      </w:pPr>
    </w:p>
    <w:p w:rsidR="000D777C" w:rsidRPr="00EA6CB5" w:rsidRDefault="000D777C" w:rsidP="000D777C">
      <w:pPr>
        <w:tabs>
          <w:tab w:val="left" w:pos="9639"/>
        </w:tabs>
        <w:jc w:val="center"/>
        <w:rPr>
          <w:b/>
          <w:bCs/>
          <w:sz w:val="26"/>
          <w:szCs w:val="26"/>
        </w:rPr>
      </w:pPr>
      <w:r w:rsidRPr="00EA6CB5">
        <w:rPr>
          <w:b/>
          <w:bCs/>
          <w:sz w:val="26"/>
          <w:szCs w:val="26"/>
        </w:rPr>
        <w:t>Производственный персонал (рабочие)</w:t>
      </w:r>
    </w:p>
    <w:tbl>
      <w:tblPr>
        <w:tblW w:w="9936"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
        <w:gridCol w:w="1959"/>
        <w:gridCol w:w="1584"/>
        <w:gridCol w:w="1745"/>
        <w:gridCol w:w="1807"/>
        <w:gridCol w:w="2040"/>
      </w:tblGrid>
      <w:tr w:rsidR="000D777C" w:rsidRPr="00C0636D" w:rsidTr="000D777C">
        <w:trPr>
          <w:trHeight w:val="1000"/>
          <w:jc w:val="center"/>
        </w:trPr>
        <w:tc>
          <w:tcPr>
            <w:tcW w:w="801" w:type="dxa"/>
            <w:vAlign w:val="center"/>
          </w:tcPr>
          <w:p w:rsidR="000D777C" w:rsidRPr="00C0636D" w:rsidRDefault="000D777C" w:rsidP="000D777C">
            <w:pPr>
              <w:tabs>
                <w:tab w:val="left" w:pos="9639"/>
              </w:tabs>
              <w:jc w:val="center"/>
            </w:pPr>
            <w:r w:rsidRPr="00C0636D">
              <w:t xml:space="preserve">№ </w:t>
            </w:r>
            <w:proofErr w:type="spellStart"/>
            <w:proofErr w:type="gramStart"/>
            <w:r w:rsidRPr="00C0636D">
              <w:t>п</w:t>
            </w:r>
            <w:proofErr w:type="spellEnd"/>
            <w:proofErr w:type="gramEnd"/>
            <w:r w:rsidRPr="00C0636D">
              <w:t>/</w:t>
            </w:r>
            <w:proofErr w:type="spellStart"/>
            <w:r w:rsidRPr="00C0636D">
              <w:t>п</w:t>
            </w:r>
            <w:proofErr w:type="spellEnd"/>
          </w:p>
        </w:tc>
        <w:tc>
          <w:tcPr>
            <w:tcW w:w="1959" w:type="dxa"/>
            <w:vAlign w:val="center"/>
          </w:tcPr>
          <w:p w:rsidR="000D777C" w:rsidRPr="00C0636D" w:rsidRDefault="000D777C" w:rsidP="000D777C">
            <w:pPr>
              <w:tabs>
                <w:tab w:val="left" w:pos="9639"/>
              </w:tabs>
              <w:jc w:val="center"/>
            </w:pPr>
            <w:r w:rsidRPr="00C0636D">
              <w:t>Специальность</w:t>
            </w:r>
          </w:p>
          <w:p w:rsidR="000D777C" w:rsidRPr="00C0636D" w:rsidRDefault="000D777C" w:rsidP="000D777C">
            <w:pPr>
              <w:tabs>
                <w:tab w:val="left" w:pos="9639"/>
              </w:tabs>
              <w:jc w:val="center"/>
            </w:pPr>
            <w:r w:rsidRPr="00C0636D">
              <w:t>по каждому работнику</w:t>
            </w:r>
          </w:p>
        </w:tc>
        <w:tc>
          <w:tcPr>
            <w:tcW w:w="1584" w:type="dxa"/>
            <w:vAlign w:val="center"/>
          </w:tcPr>
          <w:p w:rsidR="000D777C" w:rsidRPr="00C0636D" w:rsidRDefault="000D777C" w:rsidP="000D777C">
            <w:pPr>
              <w:tabs>
                <w:tab w:val="left" w:pos="9639"/>
              </w:tabs>
              <w:jc w:val="center"/>
            </w:pPr>
            <w:r w:rsidRPr="00C0636D">
              <w:t>Ф.И.О.</w:t>
            </w:r>
          </w:p>
        </w:tc>
        <w:tc>
          <w:tcPr>
            <w:tcW w:w="1745" w:type="dxa"/>
            <w:vAlign w:val="center"/>
          </w:tcPr>
          <w:p w:rsidR="000D777C" w:rsidRPr="00C0636D" w:rsidRDefault="000D777C" w:rsidP="000D777C">
            <w:pPr>
              <w:tabs>
                <w:tab w:val="left" w:pos="9639"/>
              </w:tabs>
              <w:jc w:val="center"/>
            </w:pPr>
            <w:r w:rsidRPr="00C0636D">
              <w:t>Разряд, серия и номер УЧО</w:t>
            </w:r>
          </w:p>
        </w:tc>
        <w:tc>
          <w:tcPr>
            <w:tcW w:w="1807" w:type="dxa"/>
            <w:vAlign w:val="center"/>
          </w:tcPr>
          <w:p w:rsidR="000D777C" w:rsidRPr="00C0636D" w:rsidRDefault="000D777C" w:rsidP="000D777C">
            <w:pPr>
              <w:tabs>
                <w:tab w:val="left" w:pos="9639"/>
              </w:tabs>
              <w:jc w:val="center"/>
            </w:pPr>
            <w:r w:rsidRPr="00C0636D">
              <w:t xml:space="preserve">Номер и дата выдачи </w:t>
            </w:r>
            <w:proofErr w:type="spellStart"/>
            <w:r w:rsidRPr="00C0636D">
              <w:t>РСЛа</w:t>
            </w:r>
            <w:proofErr w:type="spellEnd"/>
          </w:p>
        </w:tc>
        <w:tc>
          <w:tcPr>
            <w:tcW w:w="2040" w:type="dxa"/>
            <w:vAlign w:val="center"/>
          </w:tcPr>
          <w:p w:rsidR="000D777C" w:rsidRPr="00C0636D" w:rsidRDefault="000D777C" w:rsidP="000D777C">
            <w:pPr>
              <w:tabs>
                <w:tab w:val="left" w:pos="9639"/>
              </w:tabs>
              <w:jc w:val="center"/>
            </w:pPr>
            <w:r w:rsidRPr="00C0636D">
              <w:t>Стаж работы по специальности</w:t>
            </w:r>
          </w:p>
        </w:tc>
      </w:tr>
      <w:tr w:rsidR="000D777C" w:rsidRPr="00C0636D" w:rsidTr="000D777C">
        <w:trPr>
          <w:jc w:val="center"/>
        </w:trPr>
        <w:tc>
          <w:tcPr>
            <w:tcW w:w="801" w:type="dxa"/>
            <w:vAlign w:val="center"/>
          </w:tcPr>
          <w:p w:rsidR="000D777C" w:rsidRPr="00C0636D" w:rsidRDefault="000D777C" w:rsidP="000D777C">
            <w:pPr>
              <w:tabs>
                <w:tab w:val="left" w:pos="9639"/>
              </w:tabs>
              <w:jc w:val="center"/>
            </w:pPr>
            <w:r w:rsidRPr="00C0636D">
              <w:t>1</w:t>
            </w:r>
          </w:p>
        </w:tc>
        <w:tc>
          <w:tcPr>
            <w:tcW w:w="1959" w:type="dxa"/>
            <w:vAlign w:val="center"/>
          </w:tcPr>
          <w:p w:rsidR="000D777C" w:rsidRPr="00C0636D" w:rsidRDefault="000D777C" w:rsidP="000D777C">
            <w:pPr>
              <w:tabs>
                <w:tab w:val="left" w:pos="9639"/>
              </w:tabs>
              <w:jc w:val="center"/>
            </w:pPr>
          </w:p>
        </w:tc>
        <w:tc>
          <w:tcPr>
            <w:tcW w:w="1584" w:type="dxa"/>
          </w:tcPr>
          <w:p w:rsidR="000D777C" w:rsidRPr="00C0636D" w:rsidRDefault="000D777C" w:rsidP="000D777C">
            <w:pPr>
              <w:tabs>
                <w:tab w:val="left" w:pos="9639"/>
              </w:tabs>
              <w:jc w:val="center"/>
            </w:pPr>
          </w:p>
        </w:tc>
        <w:tc>
          <w:tcPr>
            <w:tcW w:w="1745" w:type="dxa"/>
          </w:tcPr>
          <w:p w:rsidR="000D777C" w:rsidRPr="00C0636D" w:rsidRDefault="000D777C" w:rsidP="000D777C">
            <w:pPr>
              <w:tabs>
                <w:tab w:val="left" w:pos="9639"/>
              </w:tabs>
              <w:jc w:val="center"/>
            </w:pPr>
          </w:p>
        </w:tc>
        <w:tc>
          <w:tcPr>
            <w:tcW w:w="1807" w:type="dxa"/>
            <w:vAlign w:val="center"/>
          </w:tcPr>
          <w:p w:rsidR="000D777C" w:rsidRPr="00C0636D" w:rsidRDefault="000D777C" w:rsidP="000D777C">
            <w:pPr>
              <w:tabs>
                <w:tab w:val="left" w:pos="9639"/>
              </w:tabs>
              <w:jc w:val="center"/>
            </w:pPr>
          </w:p>
        </w:tc>
        <w:tc>
          <w:tcPr>
            <w:tcW w:w="2040" w:type="dxa"/>
            <w:vAlign w:val="center"/>
          </w:tcPr>
          <w:p w:rsidR="000D777C" w:rsidRPr="00C0636D" w:rsidRDefault="000D777C" w:rsidP="000D777C">
            <w:pPr>
              <w:tabs>
                <w:tab w:val="left" w:pos="9639"/>
              </w:tabs>
              <w:jc w:val="center"/>
            </w:pPr>
          </w:p>
        </w:tc>
      </w:tr>
      <w:tr w:rsidR="000D777C" w:rsidRPr="00C0636D" w:rsidTr="000D777C">
        <w:trPr>
          <w:jc w:val="center"/>
        </w:trPr>
        <w:tc>
          <w:tcPr>
            <w:tcW w:w="801" w:type="dxa"/>
            <w:vAlign w:val="center"/>
          </w:tcPr>
          <w:p w:rsidR="000D777C" w:rsidRPr="00C0636D" w:rsidRDefault="000D777C" w:rsidP="000D777C">
            <w:pPr>
              <w:tabs>
                <w:tab w:val="left" w:pos="9639"/>
              </w:tabs>
              <w:jc w:val="center"/>
            </w:pPr>
            <w:r w:rsidRPr="00C0636D">
              <w:t>2</w:t>
            </w:r>
          </w:p>
        </w:tc>
        <w:tc>
          <w:tcPr>
            <w:tcW w:w="1959" w:type="dxa"/>
            <w:vAlign w:val="center"/>
          </w:tcPr>
          <w:p w:rsidR="000D777C" w:rsidRPr="00C0636D" w:rsidRDefault="000D777C" w:rsidP="000D777C">
            <w:pPr>
              <w:tabs>
                <w:tab w:val="left" w:pos="9639"/>
              </w:tabs>
              <w:jc w:val="center"/>
            </w:pPr>
          </w:p>
        </w:tc>
        <w:tc>
          <w:tcPr>
            <w:tcW w:w="1584" w:type="dxa"/>
          </w:tcPr>
          <w:p w:rsidR="000D777C" w:rsidRPr="00C0636D" w:rsidRDefault="000D777C" w:rsidP="000D777C">
            <w:pPr>
              <w:tabs>
                <w:tab w:val="left" w:pos="9639"/>
              </w:tabs>
              <w:jc w:val="center"/>
            </w:pPr>
          </w:p>
        </w:tc>
        <w:tc>
          <w:tcPr>
            <w:tcW w:w="1745" w:type="dxa"/>
          </w:tcPr>
          <w:p w:rsidR="000D777C" w:rsidRPr="00C0636D" w:rsidRDefault="000D777C" w:rsidP="000D777C">
            <w:pPr>
              <w:tabs>
                <w:tab w:val="left" w:pos="9639"/>
              </w:tabs>
              <w:jc w:val="center"/>
            </w:pPr>
          </w:p>
        </w:tc>
        <w:tc>
          <w:tcPr>
            <w:tcW w:w="1807" w:type="dxa"/>
            <w:vAlign w:val="center"/>
          </w:tcPr>
          <w:p w:rsidR="000D777C" w:rsidRPr="00C0636D" w:rsidRDefault="000D777C" w:rsidP="000D777C">
            <w:pPr>
              <w:tabs>
                <w:tab w:val="left" w:pos="9639"/>
              </w:tabs>
              <w:jc w:val="center"/>
            </w:pPr>
          </w:p>
        </w:tc>
        <w:tc>
          <w:tcPr>
            <w:tcW w:w="2040" w:type="dxa"/>
            <w:vAlign w:val="center"/>
          </w:tcPr>
          <w:p w:rsidR="000D777C" w:rsidRPr="00C0636D" w:rsidRDefault="000D777C" w:rsidP="000D777C">
            <w:pPr>
              <w:tabs>
                <w:tab w:val="left" w:pos="9639"/>
              </w:tabs>
              <w:jc w:val="center"/>
            </w:pPr>
          </w:p>
        </w:tc>
      </w:tr>
      <w:tr w:rsidR="000D777C" w:rsidRPr="00C0636D" w:rsidTr="000D777C">
        <w:trPr>
          <w:jc w:val="center"/>
        </w:trPr>
        <w:tc>
          <w:tcPr>
            <w:tcW w:w="801" w:type="dxa"/>
            <w:vAlign w:val="center"/>
          </w:tcPr>
          <w:p w:rsidR="000D777C" w:rsidRPr="00C0636D" w:rsidRDefault="000D777C" w:rsidP="000D777C">
            <w:pPr>
              <w:tabs>
                <w:tab w:val="left" w:pos="9639"/>
              </w:tabs>
              <w:jc w:val="center"/>
            </w:pPr>
            <w:r w:rsidRPr="00C0636D">
              <w:t>…</w:t>
            </w:r>
          </w:p>
        </w:tc>
        <w:tc>
          <w:tcPr>
            <w:tcW w:w="1959" w:type="dxa"/>
            <w:vAlign w:val="center"/>
          </w:tcPr>
          <w:p w:rsidR="000D777C" w:rsidRPr="00C0636D" w:rsidRDefault="000D777C" w:rsidP="000D777C">
            <w:pPr>
              <w:tabs>
                <w:tab w:val="left" w:pos="9639"/>
              </w:tabs>
              <w:jc w:val="center"/>
            </w:pPr>
          </w:p>
        </w:tc>
        <w:tc>
          <w:tcPr>
            <w:tcW w:w="1584" w:type="dxa"/>
          </w:tcPr>
          <w:p w:rsidR="000D777C" w:rsidRPr="00C0636D" w:rsidRDefault="000D777C" w:rsidP="000D777C">
            <w:pPr>
              <w:tabs>
                <w:tab w:val="left" w:pos="9639"/>
              </w:tabs>
              <w:jc w:val="center"/>
            </w:pPr>
          </w:p>
        </w:tc>
        <w:tc>
          <w:tcPr>
            <w:tcW w:w="1745" w:type="dxa"/>
          </w:tcPr>
          <w:p w:rsidR="000D777C" w:rsidRPr="00C0636D" w:rsidRDefault="000D777C" w:rsidP="000D777C">
            <w:pPr>
              <w:tabs>
                <w:tab w:val="left" w:pos="9639"/>
              </w:tabs>
              <w:jc w:val="center"/>
            </w:pPr>
          </w:p>
        </w:tc>
        <w:tc>
          <w:tcPr>
            <w:tcW w:w="1807" w:type="dxa"/>
            <w:vAlign w:val="center"/>
          </w:tcPr>
          <w:p w:rsidR="000D777C" w:rsidRPr="00C0636D" w:rsidRDefault="000D777C" w:rsidP="000D777C">
            <w:pPr>
              <w:tabs>
                <w:tab w:val="left" w:pos="9639"/>
              </w:tabs>
              <w:jc w:val="center"/>
            </w:pPr>
          </w:p>
        </w:tc>
        <w:tc>
          <w:tcPr>
            <w:tcW w:w="2040" w:type="dxa"/>
            <w:vAlign w:val="center"/>
          </w:tcPr>
          <w:p w:rsidR="000D777C" w:rsidRPr="00C0636D" w:rsidRDefault="000D777C" w:rsidP="000D777C">
            <w:pPr>
              <w:tabs>
                <w:tab w:val="left" w:pos="9639"/>
              </w:tabs>
              <w:jc w:val="center"/>
            </w:pPr>
          </w:p>
        </w:tc>
      </w:tr>
    </w:tbl>
    <w:p w:rsidR="000D777C" w:rsidRPr="00D1542F" w:rsidRDefault="000D777C" w:rsidP="000D777C">
      <w:pPr>
        <w:pStyle w:val="afa"/>
        <w:jc w:val="left"/>
        <w:rPr>
          <w:b/>
          <w:i/>
          <w:sz w:val="28"/>
          <w:szCs w:val="28"/>
        </w:rPr>
      </w:pPr>
    </w:p>
    <w:p w:rsidR="000D777C" w:rsidRPr="00C20080" w:rsidRDefault="000D777C" w:rsidP="000D777C">
      <w:pPr>
        <w:keepNext/>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0D777C" w:rsidRPr="00C20080" w:rsidRDefault="000D777C" w:rsidP="000D777C">
      <w:pPr>
        <w:tabs>
          <w:tab w:val="left" w:pos="8640"/>
        </w:tabs>
        <w:jc w:val="center"/>
        <w:rPr>
          <w:i/>
        </w:rPr>
      </w:pPr>
      <w:r w:rsidRPr="00C20080">
        <w:rPr>
          <w:i/>
        </w:rPr>
        <w:t>(наименование претендента)</w:t>
      </w:r>
    </w:p>
    <w:p w:rsidR="000D777C" w:rsidRPr="00C20080" w:rsidRDefault="000D777C" w:rsidP="000D777C">
      <w:pPr>
        <w:rPr>
          <w:sz w:val="28"/>
          <w:szCs w:val="28"/>
          <w:lang w:eastAsia="ru-RU"/>
        </w:rPr>
      </w:pPr>
      <w:r w:rsidRPr="00C20080">
        <w:rPr>
          <w:sz w:val="28"/>
          <w:szCs w:val="28"/>
          <w:lang w:eastAsia="ru-RU"/>
        </w:rPr>
        <w:t>____________________________________________________________________</w:t>
      </w:r>
    </w:p>
    <w:p w:rsidR="000D777C" w:rsidRPr="00C20080" w:rsidRDefault="000D777C" w:rsidP="000D777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0D777C" w:rsidRDefault="000D777C" w:rsidP="000D777C">
      <w:pPr>
        <w:ind w:right="425"/>
        <w:rPr>
          <w:sz w:val="28"/>
          <w:szCs w:val="28"/>
          <w:lang w:eastAsia="ru-RU"/>
        </w:rPr>
      </w:pPr>
      <w:r w:rsidRPr="00C20080">
        <w:rPr>
          <w:sz w:val="28"/>
          <w:szCs w:val="28"/>
          <w:lang w:eastAsia="ru-RU"/>
        </w:rPr>
        <w:t>"____" _________ 201__ г.</w:t>
      </w:r>
    </w:p>
    <w:p w:rsidR="0086338D" w:rsidRDefault="0086338D">
      <w:pPr>
        <w:rPr>
          <w:highlight w:val="cyan"/>
        </w:rPr>
        <w:sectPr w:rsidR="0086338D" w:rsidSect="00B45581">
          <w:pgSz w:w="11907" w:h="16840" w:code="9"/>
          <w:pgMar w:top="851" w:right="567" w:bottom="851" w:left="1418" w:header="426" w:footer="0" w:gutter="0"/>
          <w:cols w:space="720"/>
          <w:titlePg/>
          <w:docGrid w:linePitch="326"/>
        </w:sectPr>
      </w:pPr>
    </w:p>
    <w:p w:rsidR="0086338D" w:rsidRDefault="0086338D">
      <w:pPr>
        <w:pStyle w:val="1"/>
        <w:jc w:val="right"/>
        <w:rPr>
          <w:b w:val="0"/>
          <w:sz w:val="28"/>
        </w:rPr>
      </w:pPr>
    </w:p>
    <w:p w:rsidR="000D777C" w:rsidRDefault="000D777C">
      <w:pPr>
        <w:suppressAutoHyphens w:val="0"/>
        <w:rPr>
          <w:rFonts w:eastAsia="MS Mincho" w:cs="Arial"/>
          <w:bCs/>
          <w:kern w:val="1"/>
          <w:sz w:val="28"/>
          <w:szCs w:val="32"/>
        </w:rPr>
      </w:pPr>
      <w:r>
        <w:rPr>
          <w:b/>
          <w:sz w:val="28"/>
        </w:rPr>
        <w:br w:type="page"/>
      </w:r>
    </w:p>
    <w:p w:rsidR="0086338D" w:rsidRDefault="006F3F69">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86338D" w:rsidRPr="00EE71AA" w:rsidRDefault="0086338D" w:rsidP="006F3F6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6338D" w:rsidRPr="00EE71AA" w:rsidRDefault="0086338D" w:rsidP="006F3F69">
      <w:pPr>
        <w:tabs>
          <w:tab w:val="left" w:pos="9639"/>
        </w:tabs>
        <w:ind w:firstLine="567"/>
        <w:jc w:val="center"/>
        <w:rPr>
          <w:i/>
        </w:rPr>
      </w:pPr>
      <w:r>
        <w:rPr>
          <w:i/>
        </w:rPr>
        <w:t>(отдельный лист по каждому субподрядчику)</w:t>
      </w:r>
    </w:p>
    <w:p w:rsidR="0086338D" w:rsidRPr="00EE71AA" w:rsidRDefault="0086338D" w:rsidP="006F3F69">
      <w:pPr>
        <w:tabs>
          <w:tab w:val="left" w:pos="9639"/>
        </w:tabs>
        <w:ind w:firstLine="567"/>
        <w:jc w:val="center"/>
        <w:rPr>
          <w:sz w:val="22"/>
        </w:rPr>
      </w:pPr>
    </w:p>
    <w:p w:rsidR="0086338D" w:rsidRPr="00EE71AA" w:rsidRDefault="0086338D" w:rsidP="006F3F69">
      <w:pPr>
        <w:tabs>
          <w:tab w:val="left" w:pos="9639"/>
        </w:tabs>
        <w:ind w:firstLine="567"/>
        <w:jc w:val="center"/>
        <w:rPr>
          <w:b/>
          <w:sz w:val="28"/>
          <w:szCs w:val="28"/>
        </w:rPr>
      </w:pPr>
      <w:r>
        <w:rPr>
          <w:b/>
          <w:sz w:val="28"/>
          <w:szCs w:val="28"/>
        </w:rPr>
        <w:t>Наименование организации, фирмы:</w:t>
      </w:r>
    </w:p>
    <w:p w:rsidR="0086338D" w:rsidRPr="00EE71AA" w:rsidRDefault="0086338D" w:rsidP="006F3F69">
      <w:pPr>
        <w:tabs>
          <w:tab w:val="left" w:pos="9639"/>
        </w:tabs>
        <w:ind w:firstLine="567"/>
        <w:rPr>
          <w:sz w:val="22"/>
        </w:rPr>
      </w:pPr>
      <w:r>
        <w:rPr>
          <w:sz w:val="22"/>
        </w:rPr>
        <w:t>____________________________________________________________________________</w:t>
      </w:r>
    </w:p>
    <w:p w:rsidR="0086338D" w:rsidRPr="00EE71AA" w:rsidRDefault="0086338D" w:rsidP="006F3F6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6338D" w:rsidRPr="00EE71AA" w:rsidTr="006F3F69">
        <w:tc>
          <w:tcPr>
            <w:tcW w:w="3138" w:type="dxa"/>
            <w:tcBorders>
              <w:top w:val="single" w:sz="4" w:space="0" w:color="auto"/>
              <w:left w:val="single" w:sz="4" w:space="0" w:color="auto"/>
              <w:bottom w:val="single" w:sz="4" w:space="0" w:color="auto"/>
              <w:right w:val="single" w:sz="4" w:space="0" w:color="auto"/>
            </w:tcBorders>
            <w:vAlign w:val="center"/>
            <w:hideMark/>
          </w:tcPr>
          <w:p w:rsidR="0086338D" w:rsidRPr="00EE71AA" w:rsidRDefault="0086338D" w:rsidP="006F3F69">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6338D" w:rsidRPr="00EE71AA" w:rsidRDefault="0086338D" w:rsidP="006F3F69">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6338D" w:rsidRPr="00EE71AA" w:rsidRDefault="0086338D" w:rsidP="006F3F69">
            <w:pPr>
              <w:tabs>
                <w:tab w:val="left" w:pos="9639"/>
              </w:tabs>
              <w:rPr>
                <w:szCs w:val="28"/>
              </w:rPr>
            </w:pPr>
            <w:r>
              <w:rPr>
                <w:szCs w:val="28"/>
              </w:rPr>
              <w:t>Филиалы и дочерние предприятия</w:t>
            </w:r>
          </w:p>
        </w:tc>
      </w:tr>
      <w:tr w:rsidR="0086338D" w:rsidRPr="00EE71AA" w:rsidTr="006F3F69">
        <w:trPr>
          <w:trHeight w:val="227"/>
        </w:trPr>
        <w:tc>
          <w:tcPr>
            <w:tcW w:w="3138" w:type="dxa"/>
            <w:tcBorders>
              <w:top w:val="single" w:sz="4" w:space="0" w:color="auto"/>
              <w:left w:val="single" w:sz="4" w:space="0" w:color="auto"/>
              <w:bottom w:val="single" w:sz="4" w:space="0" w:color="auto"/>
              <w:right w:val="single" w:sz="4" w:space="0" w:color="auto"/>
            </w:tcBorders>
            <w:hideMark/>
          </w:tcPr>
          <w:p w:rsidR="0086338D" w:rsidRPr="00EE71AA" w:rsidRDefault="0086338D" w:rsidP="006F3F69">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6338D" w:rsidRPr="00EE71AA" w:rsidRDefault="0086338D" w:rsidP="006F3F6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6338D" w:rsidRPr="00EE71AA" w:rsidRDefault="0086338D" w:rsidP="006F3F69">
            <w:pPr>
              <w:tabs>
                <w:tab w:val="left" w:pos="9639"/>
              </w:tabs>
              <w:rPr>
                <w:szCs w:val="28"/>
              </w:rPr>
            </w:pPr>
          </w:p>
        </w:tc>
      </w:tr>
      <w:tr w:rsidR="0086338D" w:rsidRPr="00EE71AA" w:rsidTr="006F3F69">
        <w:trPr>
          <w:trHeight w:val="227"/>
        </w:trPr>
        <w:tc>
          <w:tcPr>
            <w:tcW w:w="3138" w:type="dxa"/>
            <w:tcBorders>
              <w:top w:val="single" w:sz="4" w:space="0" w:color="auto"/>
              <w:left w:val="single" w:sz="4" w:space="0" w:color="auto"/>
              <w:bottom w:val="single" w:sz="4" w:space="0" w:color="auto"/>
              <w:right w:val="single" w:sz="4" w:space="0" w:color="auto"/>
            </w:tcBorders>
            <w:hideMark/>
          </w:tcPr>
          <w:p w:rsidR="0086338D" w:rsidRPr="00EE71AA" w:rsidRDefault="0086338D" w:rsidP="006F3F69">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6338D" w:rsidRPr="00EE71AA" w:rsidRDefault="0086338D" w:rsidP="006F3F6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6338D" w:rsidRPr="00EE71AA" w:rsidRDefault="0086338D" w:rsidP="006F3F69">
            <w:pPr>
              <w:tabs>
                <w:tab w:val="left" w:pos="9639"/>
              </w:tabs>
              <w:rPr>
                <w:szCs w:val="28"/>
              </w:rPr>
            </w:pPr>
          </w:p>
        </w:tc>
      </w:tr>
      <w:tr w:rsidR="0086338D" w:rsidRPr="00EE71AA" w:rsidTr="006F3F69">
        <w:trPr>
          <w:trHeight w:val="227"/>
        </w:trPr>
        <w:tc>
          <w:tcPr>
            <w:tcW w:w="3138" w:type="dxa"/>
            <w:tcBorders>
              <w:top w:val="single" w:sz="4" w:space="0" w:color="auto"/>
              <w:left w:val="single" w:sz="4" w:space="0" w:color="auto"/>
              <w:bottom w:val="single" w:sz="4" w:space="0" w:color="auto"/>
              <w:right w:val="single" w:sz="4" w:space="0" w:color="auto"/>
            </w:tcBorders>
            <w:hideMark/>
          </w:tcPr>
          <w:p w:rsidR="0086338D" w:rsidRPr="00EE71AA" w:rsidRDefault="0086338D" w:rsidP="006F3F69">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6338D" w:rsidRPr="00EE71AA" w:rsidRDefault="0086338D" w:rsidP="006F3F6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6338D" w:rsidRPr="00EE71AA" w:rsidRDefault="0086338D" w:rsidP="006F3F69">
            <w:pPr>
              <w:tabs>
                <w:tab w:val="left" w:pos="9639"/>
              </w:tabs>
              <w:rPr>
                <w:szCs w:val="28"/>
              </w:rPr>
            </w:pPr>
          </w:p>
        </w:tc>
      </w:tr>
      <w:tr w:rsidR="0086338D" w:rsidRPr="00EE71AA" w:rsidTr="006F3F69">
        <w:trPr>
          <w:trHeight w:val="227"/>
        </w:trPr>
        <w:tc>
          <w:tcPr>
            <w:tcW w:w="3138" w:type="dxa"/>
            <w:tcBorders>
              <w:top w:val="single" w:sz="4" w:space="0" w:color="auto"/>
              <w:left w:val="single" w:sz="4" w:space="0" w:color="auto"/>
              <w:bottom w:val="single" w:sz="4" w:space="0" w:color="auto"/>
              <w:right w:val="single" w:sz="4" w:space="0" w:color="auto"/>
            </w:tcBorders>
            <w:hideMark/>
          </w:tcPr>
          <w:p w:rsidR="0086338D" w:rsidRPr="00EE71AA" w:rsidRDefault="0086338D" w:rsidP="006F3F69">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6338D" w:rsidRPr="00EE71AA" w:rsidRDefault="0086338D" w:rsidP="006F3F6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6338D" w:rsidRPr="00EE71AA" w:rsidRDefault="0086338D" w:rsidP="006F3F69">
            <w:pPr>
              <w:tabs>
                <w:tab w:val="left" w:pos="9639"/>
              </w:tabs>
              <w:rPr>
                <w:szCs w:val="28"/>
              </w:rPr>
            </w:pPr>
          </w:p>
        </w:tc>
      </w:tr>
      <w:tr w:rsidR="0086338D" w:rsidRPr="00EE71AA" w:rsidTr="006F3F69">
        <w:tblPrEx>
          <w:tblLook w:val="0000"/>
        </w:tblPrEx>
        <w:trPr>
          <w:trHeight w:val="227"/>
        </w:trPr>
        <w:tc>
          <w:tcPr>
            <w:tcW w:w="3138" w:type="dxa"/>
          </w:tcPr>
          <w:p w:rsidR="0086338D" w:rsidRPr="00EE71AA" w:rsidRDefault="0086338D" w:rsidP="006F3F69">
            <w:pPr>
              <w:tabs>
                <w:tab w:val="left" w:pos="9639"/>
              </w:tabs>
            </w:pPr>
            <w:r>
              <w:t>Телефон/факс</w:t>
            </w:r>
          </w:p>
        </w:tc>
        <w:tc>
          <w:tcPr>
            <w:tcW w:w="3099" w:type="dxa"/>
            <w:gridSpan w:val="2"/>
          </w:tcPr>
          <w:p w:rsidR="0086338D" w:rsidRPr="00EE71AA" w:rsidRDefault="0086338D" w:rsidP="006F3F69">
            <w:pPr>
              <w:tabs>
                <w:tab w:val="left" w:pos="9639"/>
              </w:tabs>
              <w:jc w:val="center"/>
            </w:pPr>
          </w:p>
        </w:tc>
        <w:tc>
          <w:tcPr>
            <w:tcW w:w="3483" w:type="dxa"/>
          </w:tcPr>
          <w:p w:rsidR="0086338D" w:rsidRPr="00EE71AA" w:rsidRDefault="0086338D" w:rsidP="006F3F69">
            <w:pPr>
              <w:tabs>
                <w:tab w:val="left" w:pos="9639"/>
              </w:tabs>
              <w:jc w:val="center"/>
            </w:pPr>
          </w:p>
        </w:tc>
      </w:tr>
      <w:tr w:rsidR="0086338D" w:rsidRPr="00EE71AA" w:rsidTr="006F3F69">
        <w:tblPrEx>
          <w:tblLook w:val="0000"/>
        </w:tblPrEx>
        <w:trPr>
          <w:trHeight w:val="227"/>
        </w:trPr>
        <w:tc>
          <w:tcPr>
            <w:tcW w:w="3138" w:type="dxa"/>
          </w:tcPr>
          <w:p w:rsidR="0086338D" w:rsidRPr="00EE71AA" w:rsidRDefault="0086338D" w:rsidP="006F3F69">
            <w:pPr>
              <w:tabs>
                <w:tab w:val="left" w:pos="9639"/>
              </w:tabs>
            </w:pPr>
            <w:r>
              <w:t>Ответственное лицо</w:t>
            </w:r>
          </w:p>
        </w:tc>
        <w:tc>
          <w:tcPr>
            <w:tcW w:w="3099" w:type="dxa"/>
            <w:gridSpan w:val="2"/>
          </w:tcPr>
          <w:p w:rsidR="0086338D" w:rsidRPr="00EE71AA" w:rsidRDefault="0086338D" w:rsidP="006F3F69">
            <w:pPr>
              <w:tabs>
                <w:tab w:val="left" w:pos="9639"/>
              </w:tabs>
              <w:jc w:val="center"/>
            </w:pPr>
          </w:p>
        </w:tc>
        <w:tc>
          <w:tcPr>
            <w:tcW w:w="3483" w:type="dxa"/>
          </w:tcPr>
          <w:p w:rsidR="0086338D" w:rsidRPr="00EE71AA" w:rsidRDefault="0086338D" w:rsidP="006F3F69">
            <w:pPr>
              <w:tabs>
                <w:tab w:val="left" w:pos="9639"/>
              </w:tabs>
              <w:jc w:val="center"/>
            </w:pPr>
          </w:p>
        </w:tc>
      </w:tr>
      <w:tr w:rsidR="0086338D" w:rsidRPr="00EE71AA" w:rsidTr="006F3F69">
        <w:tblPrEx>
          <w:tblLook w:val="0000"/>
        </w:tblPrEx>
        <w:trPr>
          <w:trHeight w:val="227"/>
        </w:trPr>
        <w:tc>
          <w:tcPr>
            <w:tcW w:w="3138" w:type="dxa"/>
          </w:tcPr>
          <w:p w:rsidR="0086338D" w:rsidRPr="00EE71AA" w:rsidRDefault="0086338D" w:rsidP="006F3F69">
            <w:pPr>
              <w:tabs>
                <w:tab w:val="left" w:pos="9639"/>
              </w:tabs>
            </w:pPr>
            <w:r>
              <w:t>Форма (ООО, ЗАО и т.д.)</w:t>
            </w:r>
          </w:p>
        </w:tc>
        <w:tc>
          <w:tcPr>
            <w:tcW w:w="3099" w:type="dxa"/>
            <w:gridSpan w:val="2"/>
          </w:tcPr>
          <w:p w:rsidR="0086338D" w:rsidRPr="00EE71AA" w:rsidRDefault="0086338D" w:rsidP="006F3F69">
            <w:pPr>
              <w:tabs>
                <w:tab w:val="left" w:pos="9639"/>
              </w:tabs>
              <w:jc w:val="center"/>
            </w:pPr>
          </w:p>
        </w:tc>
        <w:tc>
          <w:tcPr>
            <w:tcW w:w="3483" w:type="dxa"/>
          </w:tcPr>
          <w:p w:rsidR="0086338D" w:rsidRPr="00EE71AA" w:rsidRDefault="0086338D" w:rsidP="006F3F69">
            <w:pPr>
              <w:tabs>
                <w:tab w:val="left" w:pos="9639"/>
              </w:tabs>
              <w:jc w:val="center"/>
            </w:pPr>
          </w:p>
        </w:tc>
      </w:tr>
      <w:tr w:rsidR="0086338D" w:rsidRPr="00EE71AA" w:rsidTr="006F3F69">
        <w:tblPrEx>
          <w:tblLook w:val="0000"/>
        </w:tblPrEx>
        <w:trPr>
          <w:trHeight w:val="227"/>
        </w:trPr>
        <w:tc>
          <w:tcPr>
            <w:tcW w:w="3138" w:type="dxa"/>
          </w:tcPr>
          <w:p w:rsidR="0086338D" w:rsidRPr="00EE71AA" w:rsidRDefault="0086338D" w:rsidP="006F3F69">
            <w:pPr>
              <w:tabs>
                <w:tab w:val="left" w:pos="9639"/>
              </w:tabs>
            </w:pPr>
            <w:r>
              <w:t>Уставный капитал</w:t>
            </w:r>
          </w:p>
        </w:tc>
        <w:tc>
          <w:tcPr>
            <w:tcW w:w="3099" w:type="dxa"/>
            <w:gridSpan w:val="2"/>
          </w:tcPr>
          <w:p w:rsidR="0086338D" w:rsidRPr="00EE71AA" w:rsidRDefault="0086338D" w:rsidP="006F3F69">
            <w:pPr>
              <w:tabs>
                <w:tab w:val="left" w:pos="9639"/>
              </w:tabs>
              <w:jc w:val="center"/>
            </w:pPr>
          </w:p>
        </w:tc>
        <w:tc>
          <w:tcPr>
            <w:tcW w:w="3483" w:type="dxa"/>
          </w:tcPr>
          <w:p w:rsidR="0086338D" w:rsidRPr="00EE71AA" w:rsidRDefault="0086338D" w:rsidP="006F3F69">
            <w:pPr>
              <w:tabs>
                <w:tab w:val="left" w:pos="9639"/>
              </w:tabs>
              <w:jc w:val="center"/>
            </w:pPr>
          </w:p>
        </w:tc>
      </w:tr>
      <w:tr w:rsidR="0086338D" w:rsidRPr="00EE71AA" w:rsidTr="006F3F69">
        <w:tblPrEx>
          <w:tblLook w:val="0000"/>
        </w:tblPrEx>
        <w:trPr>
          <w:trHeight w:val="227"/>
        </w:trPr>
        <w:tc>
          <w:tcPr>
            <w:tcW w:w="3138" w:type="dxa"/>
            <w:tcBorders>
              <w:bottom w:val="nil"/>
            </w:tcBorders>
          </w:tcPr>
          <w:p w:rsidR="0086338D" w:rsidRPr="00EE71AA" w:rsidRDefault="0086338D" w:rsidP="006F3F69">
            <w:pPr>
              <w:tabs>
                <w:tab w:val="left" w:pos="9639"/>
              </w:tabs>
            </w:pPr>
            <w:r>
              <w:t>Сфера деятельности</w:t>
            </w:r>
          </w:p>
        </w:tc>
        <w:tc>
          <w:tcPr>
            <w:tcW w:w="3099" w:type="dxa"/>
            <w:gridSpan w:val="2"/>
            <w:tcBorders>
              <w:bottom w:val="nil"/>
            </w:tcBorders>
          </w:tcPr>
          <w:p w:rsidR="0086338D" w:rsidRPr="00EE71AA" w:rsidRDefault="0086338D" w:rsidP="006F3F69">
            <w:pPr>
              <w:tabs>
                <w:tab w:val="left" w:pos="9639"/>
              </w:tabs>
              <w:jc w:val="center"/>
            </w:pPr>
          </w:p>
        </w:tc>
        <w:tc>
          <w:tcPr>
            <w:tcW w:w="3483" w:type="dxa"/>
            <w:tcBorders>
              <w:bottom w:val="nil"/>
            </w:tcBorders>
          </w:tcPr>
          <w:p w:rsidR="0086338D" w:rsidRPr="00EE71AA" w:rsidRDefault="0086338D" w:rsidP="006F3F69">
            <w:pPr>
              <w:tabs>
                <w:tab w:val="left" w:pos="9639"/>
              </w:tabs>
              <w:jc w:val="center"/>
            </w:pPr>
          </w:p>
        </w:tc>
      </w:tr>
      <w:tr w:rsidR="0086338D" w:rsidRPr="00EE71AA" w:rsidTr="006F3F69">
        <w:tblPrEx>
          <w:tblLook w:val="0000"/>
        </w:tblPrEx>
        <w:tc>
          <w:tcPr>
            <w:tcW w:w="3138" w:type="dxa"/>
            <w:tcBorders>
              <w:right w:val="nil"/>
            </w:tcBorders>
          </w:tcPr>
          <w:p w:rsidR="0086338D" w:rsidRPr="00EE71AA" w:rsidRDefault="0086338D" w:rsidP="006F3F69">
            <w:pPr>
              <w:tabs>
                <w:tab w:val="left" w:pos="9639"/>
              </w:tabs>
            </w:pPr>
            <w:r>
              <w:t>Руководитель:</w:t>
            </w:r>
          </w:p>
        </w:tc>
        <w:tc>
          <w:tcPr>
            <w:tcW w:w="3099" w:type="dxa"/>
            <w:gridSpan w:val="2"/>
            <w:tcBorders>
              <w:left w:val="nil"/>
              <w:right w:val="nil"/>
            </w:tcBorders>
          </w:tcPr>
          <w:p w:rsidR="0086338D" w:rsidRPr="00EE71AA" w:rsidRDefault="0086338D" w:rsidP="006F3F69">
            <w:pPr>
              <w:tabs>
                <w:tab w:val="left" w:pos="9639"/>
              </w:tabs>
            </w:pPr>
            <w:r>
              <w:t>Дата:</w:t>
            </w:r>
          </w:p>
        </w:tc>
        <w:tc>
          <w:tcPr>
            <w:tcW w:w="3483" w:type="dxa"/>
            <w:tcBorders>
              <w:left w:val="nil"/>
            </w:tcBorders>
          </w:tcPr>
          <w:p w:rsidR="0086338D" w:rsidRPr="00EE71AA" w:rsidRDefault="0086338D" w:rsidP="006F3F69">
            <w:pPr>
              <w:tabs>
                <w:tab w:val="left" w:pos="9639"/>
              </w:tabs>
            </w:pPr>
            <w:r>
              <w:t>Печать/подпись (субподрядчика)</w:t>
            </w:r>
          </w:p>
        </w:tc>
      </w:tr>
      <w:tr w:rsidR="0086338D" w:rsidRPr="00EE71AA" w:rsidTr="006F3F69">
        <w:tblPrEx>
          <w:tblLook w:val="0000"/>
        </w:tblPrEx>
        <w:trPr>
          <w:cantSplit/>
        </w:trPr>
        <w:tc>
          <w:tcPr>
            <w:tcW w:w="9720" w:type="dxa"/>
            <w:gridSpan w:val="4"/>
          </w:tcPr>
          <w:p w:rsidR="0086338D" w:rsidRPr="00EE71AA" w:rsidRDefault="0086338D" w:rsidP="006F3F69">
            <w:pPr>
              <w:tabs>
                <w:tab w:val="left" w:pos="9639"/>
              </w:tabs>
              <w:jc w:val="center"/>
            </w:pPr>
          </w:p>
        </w:tc>
      </w:tr>
      <w:tr w:rsidR="0086338D" w:rsidRPr="00EE71AA" w:rsidTr="006F3F69">
        <w:tblPrEx>
          <w:tblLook w:val="0000"/>
        </w:tblPrEx>
        <w:trPr>
          <w:cantSplit/>
        </w:trPr>
        <w:tc>
          <w:tcPr>
            <w:tcW w:w="4536" w:type="dxa"/>
            <w:gridSpan w:val="2"/>
            <w:vMerge w:val="restart"/>
            <w:vAlign w:val="center"/>
          </w:tcPr>
          <w:p w:rsidR="0086338D" w:rsidRPr="00EE71AA" w:rsidRDefault="0086338D" w:rsidP="006F3F69">
            <w:pPr>
              <w:tabs>
                <w:tab w:val="left" w:pos="9639"/>
              </w:tabs>
            </w:pPr>
            <w:r>
              <w:t>Виды работ, передаваемые субподрядчику по предмету Открытого конкурса</w:t>
            </w:r>
          </w:p>
        </w:tc>
        <w:tc>
          <w:tcPr>
            <w:tcW w:w="5184" w:type="dxa"/>
            <w:gridSpan w:val="2"/>
          </w:tcPr>
          <w:p w:rsidR="0086338D" w:rsidRPr="00EE71AA" w:rsidRDefault="0086338D" w:rsidP="006F3F69">
            <w:pPr>
              <w:tabs>
                <w:tab w:val="left" w:pos="9639"/>
              </w:tabs>
              <w:jc w:val="center"/>
            </w:pPr>
            <w:r>
              <w:t>Передаваемые объемы работ</w:t>
            </w:r>
          </w:p>
        </w:tc>
      </w:tr>
      <w:tr w:rsidR="0086338D" w:rsidRPr="00EE71AA" w:rsidTr="006F3F69">
        <w:tblPrEx>
          <w:tblLook w:val="0000"/>
        </w:tblPrEx>
        <w:trPr>
          <w:cantSplit/>
        </w:trPr>
        <w:tc>
          <w:tcPr>
            <w:tcW w:w="4536" w:type="dxa"/>
            <w:gridSpan w:val="2"/>
            <w:vMerge/>
          </w:tcPr>
          <w:p w:rsidR="0086338D" w:rsidRPr="00EE71AA" w:rsidRDefault="0086338D" w:rsidP="006F3F69">
            <w:pPr>
              <w:tabs>
                <w:tab w:val="left" w:pos="9639"/>
              </w:tabs>
            </w:pPr>
          </w:p>
        </w:tc>
        <w:tc>
          <w:tcPr>
            <w:tcW w:w="1701" w:type="dxa"/>
          </w:tcPr>
          <w:p w:rsidR="0086338D" w:rsidRPr="00EE71AA" w:rsidRDefault="0086338D" w:rsidP="006F3F69">
            <w:pPr>
              <w:tabs>
                <w:tab w:val="left" w:pos="9639"/>
              </w:tabs>
              <w:jc w:val="center"/>
            </w:pPr>
            <w:r>
              <w:t>В физических единицах</w:t>
            </w:r>
          </w:p>
        </w:tc>
        <w:tc>
          <w:tcPr>
            <w:tcW w:w="3483" w:type="dxa"/>
            <w:vAlign w:val="center"/>
          </w:tcPr>
          <w:p w:rsidR="0086338D" w:rsidRPr="00EE71AA" w:rsidRDefault="0086338D" w:rsidP="006F3F69">
            <w:pPr>
              <w:tabs>
                <w:tab w:val="left" w:pos="9639"/>
              </w:tabs>
              <w:jc w:val="center"/>
            </w:pPr>
            <w:proofErr w:type="gramStart"/>
            <w:r>
              <w:t>В</w:t>
            </w:r>
            <w:proofErr w:type="gramEnd"/>
            <w:r>
              <w:t xml:space="preserve"> % к общему объему работ по предмету Открытого конкурса</w:t>
            </w:r>
          </w:p>
        </w:tc>
      </w:tr>
      <w:tr w:rsidR="0086338D" w:rsidRPr="00EE71AA" w:rsidTr="006F3F69">
        <w:tblPrEx>
          <w:tblLook w:val="0000"/>
        </w:tblPrEx>
        <w:tc>
          <w:tcPr>
            <w:tcW w:w="4536" w:type="dxa"/>
            <w:gridSpan w:val="2"/>
          </w:tcPr>
          <w:p w:rsidR="0086338D" w:rsidRPr="00EE71AA" w:rsidRDefault="0086338D" w:rsidP="006F3F69">
            <w:pPr>
              <w:tabs>
                <w:tab w:val="left" w:pos="9639"/>
              </w:tabs>
            </w:pPr>
          </w:p>
        </w:tc>
        <w:tc>
          <w:tcPr>
            <w:tcW w:w="1701" w:type="dxa"/>
          </w:tcPr>
          <w:p w:rsidR="0086338D" w:rsidRPr="00EE71AA" w:rsidRDefault="0086338D" w:rsidP="006F3F69">
            <w:pPr>
              <w:tabs>
                <w:tab w:val="left" w:pos="9639"/>
              </w:tabs>
              <w:jc w:val="center"/>
            </w:pPr>
          </w:p>
        </w:tc>
        <w:tc>
          <w:tcPr>
            <w:tcW w:w="3483" w:type="dxa"/>
          </w:tcPr>
          <w:p w:rsidR="0086338D" w:rsidRPr="00EE71AA" w:rsidRDefault="0086338D" w:rsidP="006F3F69">
            <w:pPr>
              <w:tabs>
                <w:tab w:val="left" w:pos="9639"/>
              </w:tabs>
              <w:jc w:val="center"/>
            </w:pPr>
          </w:p>
        </w:tc>
      </w:tr>
      <w:tr w:rsidR="0086338D" w:rsidRPr="00EE71AA" w:rsidTr="006F3F69">
        <w:tblPrEx>
          <w:tblLook w:val="0000"/>
        </w:tblPrEx>
        <w:tc>
          <w:tcPr>
            <w:tcW w:w="6237" w:type="dxa"/>
            <w:gridSpan w:val="3"/>
          </w:tcPr>
          <w:p w:rsidR="0086338D" w:rsidRPr="00EE71AA" w:rsidRDefault="0086338D" w:rsidP="006F3F69">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86338D" w:rsidRPr="00EE71AA" w:rsidRDefault="0086338D" w:rsidP="006F3F69">
            <w:pPr>
              <w:tabs>
                <w:tab w:val="left" w:pos="9639"/>
              </w:tabs>
              <w:jc w:val="center"/>
            </w:pPr>
          </w:p>
        </w:tc>
      </w:tr>
      <w:tr w:rsidR="0086338D" w:rsidRPr="00EE71AA" w:rsidTr="006F3F69">
        <w:tblPrEx>
          <w:tblLook w:val="0000"/>
        </w:tblPrEx>
        <w:tc>
          <w:tcPr>
            <w:tcW w:w="6237" w:type="dxa"/>
            <w:gridSpan w:val="3"/>
          </w:tcPr>
          <w:p w:rsidR="0086338D" w:rsidRPr="00EE71AA" w:rsidRDefault="0086338D" w:rsidP="006F3F69">
            <w:pPr>
              <w:tabs>
                <w:tab w:val="left" w:pos="9639"/>
              </w:tabs>
            </w:pPr>
            <w:r>
              <w:t>Количество персонала, привлекаемого субподрядчиком к исполнению договора:</w:t>
            </w:r>
          </w:p>
        </w:tc>
        <w:tc>
          <w:tcPr>
            <w:tcW w:w="3483" w:type="dxa"/>
          </w:tcPr>
          <w:p w:rsidR="0086338D" w:rsidRPr="00EE71AA" w:rsidRDefault="0086338D" w:rsidP="006F3F69">
            <w:pPr>
              <w:tabs>
                <w:tab w:val="left" w:pos="9639"/>
              </w:tabs>
              <w:jc w:val="center"/>
            </w:pPr>
          </w:p>
        </w:tc>
      </w:tr>
    </w:tbl>
    <w:p w:rsidR="0086338D" w:rsidRPr="00EE71AA" w:rsidRDefault="0086338D" w:rsidP="006F3F69">
      <w:pPr>
        <w:tabs>
          <w:tab w:val="left" w:pos="9639"/>
        </w:tabs>
        <w:ind w:firstLine="720"/>
        <w:jc w:val="both"/>
        <w:rPr>
          <w:szCs w:val="28"/>
        </w:rPr>
      </w:pPr>
      <w:r>
        <w:rPr>
          <w:szCs w:val="28"/>
        </w:rPr>
        <w:t>Приложения:</w:t>
      </w:r>
    </w:p>
    <w:p w:rsidR="0086338D" w:rsidRPr="00EE71AA" w:rsidRDefault="0086338D" w:rsidP="006F3F6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6338D" w:rsidRPr="00EE71AA" w:rsidRDefault="0086338D" w:rsidP="006F3F69">
      <w:pPr>
        <w:pStyle w:val="afa"/>
        <w:ind w:firstLine="0"/>
        <w:rPr>
          <w:b/>
          <w:bCs/>
          <w:sz w:val="28"/>
          <w:szCs w:val="28"/>
        </w:rPr>
      </w:pPr>
    </w:p>
    <w:p w:rsidR="0086338D" w:rsidRPr="00EE71AA" w:rsidRDefault="0086338D" w:rsidP="006F3F69">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86338D" w:rsidRPr="00EE71AA" w:rsidRDefault="0086338D" w:rsidP="006F3F69">
      <w:pPr>
        <w:tabs>
          <w:tab w:val="left" w:pos="8640"/>
        </w:tabs>
        <w:jc w:val="center"/>
        <w:rPr>
          <w:i/>
        </w:rPr>
      </w:pPr>
      <w:r>
        <w:rPr>
          <w:i/>
        </w:rPr>
        <w:t xml:space="preserve">                                                                    (наименование претендента)</w:t>
      </w:r>
    </w:p>
    <w:p w:rsidR="0086338D" w:rsidRPr="00EE71AA" w:rsidRDefault="0086338D" w:rsidP="006F3F69">
      <w:pPr>
        <w:pStyle w:val="32"/>
        <w:suppressAutoHyphens/>
        <w:spacing w:after="0"/>
        <w:rPr>
          <w:sz w:val="28"/>
          <w:szCs w:val="28"/>
        </w:rPr>
      </w:pPr>
      <w:r>
        <w:rPr>
          <w:sz w:val="28"/>
          <w:szCs w:val="28"/>
        </w:rPr>
        <w:t>____________________________________________________________________</w:t>
      </w:r>
    </w:p>
    <w:p w:rsidR="0086338D" w:rsidRPr="00EE71AA" w:rsidRDefault="0086338D" w:rsidP="006F3F69">
      <w:pPr>
        <w:rPr>
          <w:i/>
        </w:rPr>
      </w:pPr>
      <w:r>
        <w:rPr>
          <w:i/>
        </w:rPr>
        <w:t xml:space="preserve">       Печать</w:t>
      </w:r>
      <w:r>
        <w:rPr>
          <w:i/>
        </w:rPr>
        <w:tab/>
      </w:r>
      <w:r>
        <w:rPr>
          <w:i/>
        </w:rPr>
        <w:tab/>
      </w:r>
      <w:r>
        <w:rPr>
          <w:i/>
        </w:rPr>
        <w:tab/>
        <w:t>(должность, подпись, ФИО)</w:t>
      </w:r>
    </w:p>
    <w:p w:rsidR="0086338D" w:rsidRPr="00FA3EA8" w:rsidRDefault="0086338D" w:rsidP="006F3F69">
      <w:pPr>
        <w:pStyle w:val="32"/>
        <w:suppressAutoHyphens/>
        <w:spacing w:after="0"/>
        <w:rPr>
          <w:sz w:val="28"/>
          <w:szCs w:val="28"/>
        </w:rPr>
      </w:pPr>
      <w:r>
        <w:rPr>
          <w:sz w:val="28"/>
          <w:szCs w:val="28"/>
        </w:rPr>
        <w:t>"____" _________ 201__ г.</w:t>
      </w:r>
    </w:p>
    <w:p w:rsidR="0086338D" w:rsidRDefault="0086338D"/>
    <w:p w:rsidR="0086338D" w:rsidRDefault="0086338D"/>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86338D" w:rsidRDefault="006F3F69">
      <w:pPr>
        <w:pStyle w:val="1"/>
        <w:jc w:val="right"/>
        <w:rPr>
          <w:rFonts w:cs="Times New Roman"/>
          <w:b w:val="0"/>
          <w:sz w:val="28"/>
        </w:rPr>
      </w:pPr>
      <w:r>
        <w:rPr>
          <w:b w:val="0"/>
          <w:sz w:val="28"/>
        </w:rPr>
        <w:t>Приложение № 8</w:t>
      </w:r>
      <w:r>
        <w:rPr>
          <w:rFonts w:cs="Times New Roman"/>
          <w:b w:val="0"/>
          <w:sz w:val="28"/>
        </w:rPr>
        <w:br/>
        <w:t>к документации о закупке</w:t>
      </w:r>
    </w:p>
    <w:p w:rsidR="00F47376" w:rsidRPr="00F47376" w:rsidRDefault="00F47376" w:rsidP="00F47376"/>
    <w:p w:rsidR="0086338D" w:rsidRDefault="0086338D" w:rsidP="006F3F69">
      <w:pPr>
        <w:jc w:val="both"/>
        <w:rPr>
          <w:sz w:val="28"/>
          <w:szCs w:val="28"/>
        </w:rPr>
      </w:pPr>
    </w:p>
    <w:p w:rsidR="0086338D" w:rsidRDefault="0086338D" w:rsidP="006F3F69">
      <w:pPr>
        <w:jc w:val="both"/>
        <w:rPr>
          <w:sz w:val="28"/>
          <w:szCs w:val="28"/>
        </w:rPr>
      </w:pPr>
      <w:r>
        <w:rPr>
          <w:sz w:val="28"/>
          <w:szCs w:val="28"/>
        </w:rPr>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86338D" w:rsidRDefault="0086338D" w:rsidP="006F3F69">
      <w:pPr>
        <w:jc w:val="both"/>
        <w:rPr>
          <w:sz w:val="28"/>
          <w:szCs w:val="28"/>
        </w:rPr>
      </w:pPr>
    </w:p>
    <w:p w:rsidR="0086338D" w:rsidRDefault="0086338D" w:rsidP="006F3F69">
      <w:pPr>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86338D" w:rsidRDefault="0086338D" w:rsidP="006F3F69">
      <w:pPr>
        <w:ind w:firstLine="708"/>
        <w:jc w:val="both"/>
        <w:rPr>
          <w:sz w:val="28"/>
          <w:szCs w:val="28"/>
        </w:rPr>
      </w:pPr>
    </w:p>
    <w:p w:rsidR="0086338D" w:rsidRDefault="0086338D" w:rsidP="006F3F69">
      <w:pPr>
        <w:jc w:val="both"/>
        <w:rPr>
          <w:sz w:val="28"/>
          <w:szCs w:val="28"/>
        </w:rPr>
      </w:pPr>
      <w:r>
        <w:rPr>
          <w:sz w:val="28"/>
          <w:szCs w:val="28"/>
        </w:rPr>
        <w:t xml:space="preserve">2. Следующие основные и резервные средства связи: </w:t>
      </w:r>
    </w:p>
    <w:p w:rsidR="0086338D" w:rsidRPr="00A051E0" w:rsidRDefault="0086338D" w:rsidP="006F3F69">
      <w:pPr>
        <w:jc w:val="both"/>
        <w:rPr>
          <w:sz w:val="28"/>
          <w:szCs w:val="28"/>
        </w:rPr>
      </w:pPr>
      <w:r>
        <w:rPr>
          <w:sz w:val="28"/>
          <w:szCs w:val="28"/>
        </w:rPr>
        <w:t>- переносные рации - _____ штук</w:t>
      </w:r>
    </w:p>
    <w:p w:rsidR="0086338D" w:rsidRDefault="0086338D" w:rsidP="006F3F69">
      <w:pPr>
        <w:jc w:val="both"/>
        <w:rPr>
          <w:sz w:val="28"/>
          <w:szCs w:val="28"/>
        </w:rPr>
      </w:pPr>
      <w:r>
        <w:rPr>
          <w:sz w:val="28"/>
          <w:szCs w:val="28"/>
        </w:rPr>
        <w:t>- мобильные телефоны - ______ штук.</w:t>
      </w:r>
    </w:p>
    <w:p w:rsidR="0086338D" w:rsidRDefault="0086338D" w:rsidP="006F3F69">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86338D" w:rsidRPr="00A051E0" w:rsidRDefault="0086338D" w:rsidP="006F3F69">
      <w:pPr>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w:t>
      </w:r>
      <w:proofErr w:type="spellStart"/>
      <w:r>
        <w:rPr>
          <w:bCs/>
          <w:sz w:val="28"/>
          <w:szCs w:val="28"/>
        </w:rPr>
        <w:t>выдачи___________</w:t>
      </w:r>
      <w:proofErr w:type="spellEnd"/>
      <w:r>
        <w:rPr>
          <w:bCs/>
          <w:sz w:val="28"/>
          <w:szCs w:val="28"/>
        </w:rPr>
        <w:t>.</w:t>
      </w:r>
    </w:p>
    <w:p w:rsidR="0086338D" w:rsidRDefault="0086338D" w:rsidP="006F3F69">
      <w:pPr>
        <w:jc w:val="both"/>
        <w:rPr>
          <w:sz w:val="28"/>
          <w:szCs w:val="28"/>
        </w:rPr>
      </w:pPr>
    </w:p>
    <w:p w:rsidR="0086338D" w:rsidRDefault="0086338D" w:rsidP="006F3F69">
      <w:pPr>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86338D" w:rsidRDefault="0086338D" w:rsidP="006F3F69">
      <w:pPr>
        <w:jc w:val="both"/>
        <w:rPr>
          <w:sz w:val="28"/>
          <w:szCs w:val="28"/>
        </w:rPr>
      </w:pPr>
    </w:p>
    <w:p w:rsidR="0086338D" w:rsidRDefault="0086338D" w:rsidP="006F3F69">
      <w:pPr>
        <w:jc w:val="both"/>
        <w:rPr>
          <w:sz w:val="28"/>
          <w:szCs w:val="28"/>
        </w:rPr>
      </w:pPr>
      <w:r>
        <w:rPr>
          <w:sz w:val="28"/>
          <w:szCs w:val="28"/>
        </w:rPr>
        <w:t>5. ________ (</w:t>
      </w:r>
      <w:r>
        <w:rPr>
          <w:i/>
          <w:sz w:val="28"/>
          <w:szCs w:val="28"/>
        </w:rPr>
        <w:t>количество</w:t>
      </w:r>
      <w:r>
        <w:rPr>
          <w:sz w:val="28"/>
          <w:szCs w:val="28"/>
        </w:rPr>
        <w:t>) автомобилей:</w:t>
      </w:r>
    </w:p>
    <w:p w:rsidR="0086338D" w:rsidRDefault="0086338D" w:rsidP="006F3F69">
      <w:pPr>
        <w:jc w:val="both"/>
        <w:rPr>
          <w:sz w:val="28"/>
          <w:szCs w:val="28"/>
        </w:rPr>
      </w:pPr>
      <w:r>
        <w:rPr>
          <w:sz w:val="28"/>
          <w:szCs w:val="28"/>
        </w:rPr>
        <w:t>г/</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7"/>
          <w:rFonts w:eastAsia="MS Mincho"/>
        </w:rPr>
        <w:footnoteReference w:id="10"/>
      </w:r>
      <w:r>
        <w:rPr>
          <w:sz w:val="28"/>
          <w:szCs w:val="28"/>
        </w:rPr>
        <w:t>.</w:t>
      </w:r>
    </w:p>
    <w:p w:rsidR="0086338D" w:rsidRDefault="0086338D" w:rsidP="006F3F69">
      <w:pPr>
        <w:jc w:val="both"/>
        <w:rPr>
          <w:sz w:val="28"/>
          <w:szCs w:val="28"/>
        </w:rPr>
      </w:pPr>
    </w:p>
    <w:p w:rsidR="0086338D" w:rsidRDefault="0086338D" w:rsidP="006F3F69">
      <w:pPr>
        <w:jc w:val="both"/>
        <w:rPr>
          <w:sz w:val="28"/>
          <w:szCs w:val="28"/>
        </w:rPr>
      </w:pPr>
      <w:r>
        <w:rPr>
          <w:sz w:val="28"/>
          <w:szCs w:val="28"/>
        </w:rPr>
        <w:t xml:space="preserve">6. </w:t>
      </w:r>
      <w:proofErr w:type="gramStart"/>
      <w:r>
        <w:rPr>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86338D" w:rsidRDefault="0086338D" w:rsidP="006F3F69">
      <w:pPr>
        <w:jc w:val="both"/>
        <w:rPr>
          <w:sz w:val="28"/>
          <w:szCs w:val="28"/>
        </w:rPr>
      </w:pPr>
    </w:p>
    <w:p w:rsidR="0086338D" w:rsidRDefault="0086338D" w:rsidP="006F3F69">
      <w:pPr>
        <w:jc w:val="both"/>
        <w:rPr>
          <w:sz w:val="28"/>
          <w:szCs w:val="28"/>
        </w:rPr>
      </w:pPr>
    </w:p>
    <w:p w:rsidR="0086338D" w:rsidRPr="00520134" w:rsidRDefault="0086338D" w:rsidP="006F3F69">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86338D" w:rsidRPr="00520134" w:rsidRDefault="0086338D" w:rsidP="006F3F69">
      <w:pPr>
        <w:tabs>
          <w:tab w:val="left" w:pos="8640"/>
        </w:tabs>
        <w:ind w:right="424"/>
        <w:jc w:val="center"/>
        <w:rPr>
          <w:bCs/>
          <w:i/>
        </w:rPr>
      </w:pPr>
      <w:r>
        <w:rPr>
          <w:bCs/>
          <w:i/>
        </w:rPr>
        <w:t>(наименование претендента)</w:t>
      </w:r>
    </w:p>
    <w:p w:rsidR="0086338D" w:rsidRPr="00520134" w:rsidRDefault="0086338D" w:rsidP="00AA52C9">
      <w:pPr>
        <w:ind w:right="-1"/>
        <w:rPr>
          <w:bCs/>
          <w:sz w:val="28"/>
          <w:szCs w:val="28"/>
          <w:lang w:eastAsia="ru-RU"/>
        </w:rPr>
      </w:pPr>
      <w:r>
        <w:rPr>
          <w:bCs/>
          <w:sz w:val="28"/>
          <w:szCs w:val="28"/>
          <w:lang w:eastAsia="ru-RU"/>
        </w:rPr>
        <w:t>_________________________________________________________________</w:t>
      </w:r>
    </w:p>
    <w:p w:rsidR="0086338D" w:rsidRPr="00520134" w:rsidRDefault="0086338D" w:rsidP="006F3F69">
      <w:pPr>
        <w:ind w:right="424"/>
        <w:rPr>
          <w:bCs/>
          <w:i/>
        </w:rPr>
      </w:pPr>
      <w:r>
        <w:rPr>
          <w:bCs/>
          <w:i/>
        </w:rPr>
        <w:t xml:space="preserve">       М.П.</w:t>
      </w:r>
      <w:r>
        <w:rPr>
          <w:bCs/>
          <w:i/>
        </w:rPr>
        <w:tab/>
      </w:r>
      <w:r>
        <w:rPr>
          <w:bCs/>
          <w:i/>
        </w:rPr>
        <w:tab/>
      </w:r>
      <w:r>
        <w:rPr>
          <w:bCs/>
          <w:i/>
        </w:rPr>
        <w:tab/>
        <w:t>(должность, подпись, ФИО)</w:t>
      </w:r>
    </w:p>
    <w:p w:rsidR="0086338D" w:rsidRPr="00520134" w:rsidRDefault="0086338D" w:rsidP="006F3F69">
      <w:pPr>
        <w:ind w:right="424"/>
        <w:rPr>
          <w:bCs/>
          <w:sz w:val="28"/>
          <w:szCs w:val="28"/>
          <w:lang w:eastAsia="ru-RU"/>
        </w:rPr>
      </w:pPr>
      <w:r>
        <w:rPr>
          <w:bCs/>
          <w:sz w:val="28"/>
          <w:szCs w:val="28"/>
          <w:lang w:eastAsia="ru-RU"/>
        </w:rPr>
        <w:t>«____» _________ 20__ г.</w:t>
      </w:r>
    </w:p>
    <w:p w:rsidR="0086338D" w:rsidRPr="005B350D" w:rsidRDefault="0086338D" w:rsidP="006F3F69">
      <w:pPr>
        <w:jc w:val="both"/>
        <w:rPr>
          <w:sz w:val="28"/>
          <w:szCs w:val="28"/>
        </w:rPr>
      </w:pPr>
    </w:p>
    <w:p w:rsidR="0086338D" w:rsidRPr="00923771" w:rsidRDefault="0086338D" w:rsidP="006F3F69">
      <w:pPr>
        <w:ind w:right="425"/>
        <w:rPr>
          <w:b/>
          <w:bCs/>
        </w:rPr>
      </w:pPr>
    </w:p>
    <w:p w:rsidR="0086338D" w:rsidRDefault="0086338D"/>
    <w:sectPr w:rsidR="0086338D"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92D" w:rsidRDefault="00A9292D">
      <w:r>
        <w:separator/>
      </w:r>
    </w:p>
  </w:endnote>
  <w:endnote w:type="continuationSeparator" w:id="0">
    <w:p w:rsidR="00A9292D" w:rsidRDefault="00A9292D">
      <w:r>
        <w:continuationSeparator/>
      </w:r>
    </w:p>
  </w:endnote>
  <w:endnote w:type="continuationNotice" w:id="1">
    <w:p w:rsidR="00A9292D" w:rsidRDefault="00A9292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2D" w:rsidRDefault="00A9292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9292D" w:rsidRDefault="00A9292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2D" w:rsidRDefault="00A9292D">
    <w:pPr>
      <w:pStyle w:val="afe"/>
      <w:jc w:val="center"/>
    </w:pPr>
  </w:p>
  <w:p w:rsidR="00A9292D" w:rsidRDefault="00A9292D"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92D" w:rsidRDefault="00A9292D">
      <w:r>
        <w:separator/>
      </w:r>
    </w:p>
  </w:footnote>
  <w:footnote w:type="continuationSeparator" w:id="0">
    <w:p w:rsidR="00A9292D" w:rsidRDefault="00A9292D">
      <w:r>
        <w:continuationSeparator/>
      </w:r>
    </w:p>
  </w:footnote>
  <w:footnote w:type="continuationNotice" w:id="1">
    <w:p w:rsidR="00A9292D" w:rsidRDefault="00A9292D"/>
  </w:footnote>
  <w:footnote w:id="2">
    <w:p w:rsidR="00A9292D" w:rsidRDefault="00A9292D"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A9292D" w:rsidRDefault="00A9292D"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A9292D" w:rsidRDefault="00A9292D">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A9292D" w:rsidRDefault="00A9292D" w:rsidP="006F64C0">
      <w:pPr>
        <w:pStyle w:val="aff"/>
      </w:pPr>
      <w:r>
        <w:rPr>
          <w:rStyle w:val="af7"/>
        </w:rPr>
        <w:footnoteRef/>
      </w:r>
      <w:r>
        <w:t xml:space="preserve"> Пункты 12-16 настоящей формы заполняются на усмотрение претендента.</w:t>
      </w:r>
    </w:p>
  </w:footnote>
  <w:footnote w:id="6">
    <w:p w:rsidR="00A9292D" w:rsidRDefault="00A9292D" w:rsidP="006F3F69">
      <w:pPr>
        <w:pStyle w:val="aff"/>
      </w:pPr>
      <w:r>
        <w:rPr>
          <w:rStyle w:val="af7"/>
          <w:rFonts w:eastAsia="MS Mincho"/>
        </w:rPr>
        <w:footnoteRef/>
      </w:r>
      <w:r>
        <w:t xml:space="preserve"> Если предусмотрено разделом 4 Технического задания документации о закупке.</w:t>
      </w:r>
    </w:p>
  </w:footnote>
  <w:footnote w:id="7">
    <w:p w:rsidR="00A9292D" w:rsidRDefault="00A9292D" w:rsidP="006F3F69">
      <w:pPr>
        <w:pStyle w:val="aff"/>
      </w:pPr>
    </w:p>
  </w:footnote>
  <w:footnote w:id="8">
    <w:p w:rsidR="00A9292D" w:rsidRDefault="00A9292D" w:rsidP="00B45581">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9">
    <w:p w:rsidR="00A9292D" w:rsidRDefault="00A9292D" w:rsidP="006F3F69">
      <w:pPr>
        <w:pStyle w:val="aff"/>
      </w:pPr>
      <w:r>
        <w:rPr>
          <w:rStyle w:val="af7"/>
        </w:rPr>
        <w:footnoteRef/>
      </w:r>
      <w:r>
        <w:t xml:space="preserve"> </w:t>
      </w:r>
      <w:r>
        <w:rPr>
          <w:i/>
        </w:rPr>
        <w:t>включается в Договор в случае привлечения победителем Открытого конкурса соисполнителей, субподрядчиков</w:t>
      </w:r>
    </w:p>
  </w:footnote>
  <w:footnote w:id="10">
    <w:p w:rsidR="00A9292D" w:rsidRPr="00E25303" w:rsidRDefault="00A9292D" w:rsidP="006F3F69">
      <w:pPr>
        <w:pStyle w:val="aff"/>
        <w:rPr>
          <w:i/>
        </w:rPr>
      </w:pPr>
      <w:r>
        <w:rPr>
          <w:rStyle w:val="af7"/>
          <w:rFonts w:eastAsia="MS Mincho"/>
          <w:i/>
        </w:rPr>
        <w:footnoteRef/>
      </w:r>
      <w:r>
        <w:rPr>
          <w:i/>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2D" w:rsidRDefault="00A9292D" w:rsidP="008A64FE">
    <w:pPr>
      <w:pStyle w:val="afc"/>
      <w:jc w:val="center"/>
    </w:pPr>
    <w:fldSimple w:instr=" PAGE   \* MERGEFORMAT ">
      <w:r w:rsidR="001F38D9">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6E95A86"/>
    <w:multiLevelType w:val="hybridMultilevel"/>
    <w:tmpl w:val="547EB66C"/>
    <w:lvl w:ilvl="0" w:tplc="C3F4DF1C">
      <w:start w:val="1"/>
      <w:numFmt w:val="decimal"/>
      <w:lvlText w:val="%1."/>
      <w:lvlJc w:val="left"/>
      <w:pPr>
        <w:ind w:left="1707" w:hanging="1140"/>
      </w:pPr>
      <w:rPr>
        <w:rFonts w:eastAsia="Times New Roman" w:hint="default"/>
        <w:b/>
        <w:i w:val="0"/>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C751B4"/>
    <w:multiLevelType w:val="hybridMultilevel"/>
    <w:tmpl w:val="547EB66C"/>
    <w:lvl w:ilvl="0" w:tplc="C3F4DF1C">
      <w:start w:val="1"/>
      <w:numFmt w:val="decimal"/>
      <w:lvlText w:val="%1."/>
      <w:lvlJc w:val="left"/>
      <w:pPr>
        <w:ind w:left="1707" w:hanging="1140"/>
      </w:pPr>
      <w:rPr>
        <w:rFonts w:eastAsia="Times New Roman" w:hint="default"/>
        <w:b/>
        <w:i w:val="0"/>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2"/>
  </w:num>
  <w:num w:numId="10">
    <w:abstractNumId w:val="27"/>
  </w:num>
  <w:num w:numId="11">
    <w:abstractNumId w:val="31"/>
  </w:num>
  <w:num w:numId="12">
    <w:abstractNumId w:val="33"/>
  </w:num>
  <w:num w:numId="13">
    <w:abstractNumId w:val="23"/>
  </w:num>
  <w:num w:numId="14">
    <w:abstractNumId w:val="25"/>
  </w:num>
  <w:num w:numId="15">
    <w:abstractNumId w:val="38"/>
  </w:num>
  <w:num w:numId="16">
    <w:abstractNumId w:val="26"/>
  </w:num>
  <w:num w:numId="17">
    <w:abstractNumId w:val="28"/>
  </w:num>
  <w:num w:numId="18">
    <w:abstractNumId w:val="32"/>
  </w:num>
  <w:num w:numId="19">
    <w:abstractNumId w:val="24"/>
  </w:num>
  <w:num w:numId="20">
    <w:abstractNumId w:val="30"/>
  </w:num>
  <w:num w:numId="21">
    <w:abstractNumId w:val="35"/>
  </w:num>
  <w:num w:numId="22">
    <w:abstractNumId w:val="21"/>
  </w:num>
  <w:num w:numId="23">
    <w:abstractNumId w:val="3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154E"/>
    <w:rsid w:val="0004380B"/>
    <w:rsid w:val="000454C8"/>
    <w:rsid w:val="000476E3"/>
    <w:rsid w:val="00050915"/>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1A65"/>
    <w:rsid w:val="000B2764"/>
    <w:rsid w:val="000B5302"/>
    <w:rsid w:val="000B5B73"/>
    <w:rsid w:val="000B71C8"/>
    <w:rsid w:val="000C15B4"/>
    <w:rsid w:val="000C3FB4"/>
    <w:rsid w:val="000C5326"/>
    <w:rsid w:val="000C6302"/>
    <w:rsid w:val="000C7671"/>
    <w:rsid w:val="000C78BB"/>
    <w:rsid w:val="000C7CAF"/>
    <w:rsid w:val="000D11D9"/>
    <w:rsid w:val="000D3C0C"/>
    <w:rsid w:val="000D6A09"/>
    <w:rsid w:val="000D777C"/>
    <w:rsid w:val="000E0A58"/>
    <w:rsid w:val="000E0B8D"/>
    <w:rsid w:val="000E0CA2"/>
    <w:rsid w:val="000E1774"/>
    <w:rsid w:val="000E17EE"/>
    <w:rsid w:val="000E3E11"/>
    <w:rsid w:val="000E42A4"/>
    <w:rsid w:val="000E5B2C"/>
    <w:rsid w:val="000E5BB8"/>
    <w:rsid w:val="000E78CA"/>
    <w:rsid w:val="000F0422"/>
    <w:rsid w:val="000F1048"/>
    <w:rsid w:val="000F2919"/>
    <w:rsid w:val="000F421F"/>
    <w:rsid w:val="000F4557"/>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37942"/>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14BC"/>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38D9"/>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0B19"/>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542"/>
    <w:rsid w:val="00291899"/>
    <w:rsid w:val="0029212E"/>
    <w:rsid w:val="00297178"/>
    <w:rsid w:val="002A1180"/>
    <w:rsid w:val="002A138A"/>
    <w:rsid w:val="002A1D5F"/>
    <w:rsid w:val="002A2796"/>
    <w:rsid w:val="002A3670"/>
    <w:rsid w:val="002A4D3C"/>
    <w:rsid w:val="002A631E"/>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0B25"/>
    <w:rsid w:val="003214C4"/>
    <w:rsid w:val="00322806"/>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1BA2"/>
    <w:rsid w:val="0037732C"/>
    <w:rsid w:val="00380FE4"/>
    <w:rsid w:val="003822F6"/>
    <w:rsid w:val="00382A5F"/>
    <w:rsid w:val="00384555"/>
    <w:rsid w:val="0038668A"/>
    <w:rsid w:val="00386F7E"/>
    <w:rsid w:val="003870AC"/>
    <w:rsid w:val="00391D03"/>
    <w:rsid w:val="00393CB1"/>
    <w:rsid w:val="003A0695"/>
    <w:rsid w:val="003A4282"/>
    <w:rsid w:val="003A5F7C"/>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7B6"/>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5B5"/>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5733F"/>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4FEF"/>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0FC5"/>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2866"/>
    <w:rsid w:val="00534697"/>
    <w:rsid w:val="00535228"/>
    <w:rsid w:val="00536C6F"/>
    <w:rsid w:val="005373EF"/>
    <w:rsid w:val="00540307"/>
    <w:rsid w:val="005414B4"/>
    <w:rsid w:val="00544668"/>
    <w:rsid w:val="005508EC"/>
    <w:rsid w:val="00551655"/>
    <w:rsid w:val="00551CBE"/>
    <w:rsid w:val="00560EC4"/>
    <w:rsid w:val="005636F2"/>
    <w:rsid w:val="00565202"/>
    <w:rsid w:val="00565BC2"/>
    <w:rsid w:val="005671A5"/>
    <w:rsid w:val="005712DF"/>
    <w:rsid w:val="005716FC"/>
    <w:rsid w:val="00571D62"/>
    <w:rsid w:val="00572C10"/>
    <w:rsid w:val="005834BA"/>
    <w:rsid w:val="00583ACC"/>
    <w:rsid w:val="00584A8A"/>
    <w:rsid w:val="0058547A"/>
    <w:rsid w:val="0058601D"/>
    <w:rsid w:val="00586A4F"/>
    <w:rsid w:val="00587B65"/>
    <w:rsid w:val="00590F1C"/>
    <w:rsid w:val="00593786"/>
    <w:rsid w:val="00597EA2"/>
    <w:rsid w:val="005A0E3B"/>
    <w:rsid w:val="005A1C4B"/>
    <w:rsid w:val="005A1C6F"/>
    <w:rsid w:val="005A2B16"/>
    <w:rsid w:val="005A679F"/>
    <w:rsid w:val="005A6982"/>
    <w:rsid w:val="005A6CE9"/>
    <w:rsid w:val="005B58E7"/>
    <w:rsid w:val="005C0D77"/>
    <w:rsid w:val="005C1E1F"/>
    <w:rsid w:val="005C231E"/>
    <w:rsid w:val="005C2786"/>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566B"/>
    <w:rsid w:val="006160F1"/>
    <w:rsid w:val="006164CD"/>
    <w:rsid w:val="006176F4"/>
    <w:rsid w:val="006218F3"/>
    <w:rsid w:val="0062219B"/>
    <w:rsid w:val="00622414"/>
    <w:rsid w:val="00623585"/>
    <w:rsid w:val="0062649B"/>
    <w:rsid w:val="00627696"/>
    <w:rsid w:val="00630036"/>
    <w:rsid w:val="006309B5"/>
    <w:rsid w:val="00631015"/>
    <w:rsid w:val="00631691"/>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48F"/>
    <w:rsid w:val="00680E76"/>
    <w:rsid w:val="00681388"/>
    <w:rsid w:val="00683852"/>
    <w:rsid w:val="00690545"/>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6C0D"/>
    <w:rsid w:val="006C712F"/>
    <w:rsid w:val="006C71AB"/>
    <w:rsid w:val="006C7DC1"/>
    <w:rsid w:val="006D0A91"/>
    <w:rsid w:val="006D150B"/>
    <w:rsid w:val="006D2A2A"/>
    <w:rsid w:val="006D3659"/>
    <w:rsid w:val="006D5707"/>
    <w:rsid w:val="006E08A0"/>
    <w:rsid w:val="006E11DA"/>
    <w:rsid w:val="006E4289"/>
    <w:rsid w:val="006E6370"/>
    <w:rsid w:val="006E67B8"/>
    <w:rsid w:val="006E7589"/>
    <w:rsid w:val="006F1466"/>
    <w:rsid w:val="006F2E23"/>
    <w:rsid w:val="006F3F69"/>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5F4"/>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77EE4"/>
    <w:rsid w:val="00781127"/>
    <w:rsid w:val="00782E92"/>
    <w:rsid w:val="00783854"/>
    <w:rsid w:val="00783AD5"/>
    <w:rsid w:val="00783DD2"/>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B7D1B"/>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C6A"/>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338D"/>
    <w:rsid w:val="00865A81"/>
    <w:rsid w:val="0086662E"/>
    <w:rsid w:val="00871748"/>
    <w:rsid w:val="00874B18"/>
    <w:rsid w:val="0087611C"/>
    <w:rsid w:val="008763FB"/>
    <w:rsid w:val="00876A39"/>
    <w:rsid w:val="008800F1"/>
    <w:rsid w:val="008825E9"/>
    <w:rsid w:val="00885879"/>
    <w:rsid w:val="00886A70"/>
    <w:rsid w:val="00887539"/>
    <w:rsid w:val="00891212"/>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035E"/>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0EB"/>
    <w:rsid w:val="00925E1F"/>
    <w:rsid w:val="00926992"/>
    <w:rsid w:val="00931A72"/>
    <w:rsid w:val="0093234E"/>
    <w:rsid w:val="0093453B"/>
    <w:rsid w:val="00935E70"/>
    <w:rsid w:val="009411A9"/>
    <w:rsid w:val="00941663"/>
    <w:rsid w:val="00941B72"/>
    <w:rsid w:val="00942947"/>
    <w:rsid w:val="00943005"/>
    <w:rsid w:val="0094336F"/>
    <w:rsid w:val="00943BDC"/>
    <w:rsid w:val="00945339"/>
    <w:rsid w:val="00945B21"/>
    <w:rsid w:val="009467BB"/>
    <w:rsid w:val="00950121"/>
    <w:rsid w:val="00950AF4"/>
    <w:rsid w:val="00950CE3"/>
    <w:rsid w:val="009514E8"/>
    <w:rsid w:val="00956252"/>
    <w:rsid w:val="009604F9"/>
    <w:rsid w:val="00960F11"/>
    <w:rsid w:val="00961C8D"/>
    <w:rsid w:val="00964188"/>
    <w:rsid w:val="0096447D"/>
    <w:rsid w:val="00965764"/>
    <w:rsid w:val="009660FA"/>
    <w:rsid w:val="00967B89"/>
    <w:rsid w:val="00971E89"/>
    <w:rsid w:val="00972413"/>
    <w:rsid w:val="00976729"/>
    <w:rsid w:val="00977968"/>
    <w:rsid w:val="00977DD3"/>
    <w:rsid w:val="00977ED3"/>
    <w:rsid w:val="0098086B"/>
    <w:rsid w:val="009827DA"/>
    <w:rsid w:val="00982957"/>
    <w:rsid w:val="00982C6F"/>
    <w:rsid w:val="00982DF9"/>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07A3F"/>
    <w:rsid w:val="00A103BF"/>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3897"/>
    <w:rsid w:val="00A742B3"/>
    <w:rsid w:val="00A8206A"/>
    <w:rsid w:val="00A8372C"/>
    <w:rsid w:val="00A84624"/>
    <w:rsid w:val="00A856EA"/>
    <w:rsid w:val="00A85A58"/>
    <w:rsid w:val="00A86112"/>
    <w:rsid w:val="00A876EA"/>
    <w:rsid w:val="00A90ABE"/>
    <w:rsid w:val="00A9292D"/>
    <w:rsid w:val="00A96210"/>
    <w:rsid w:val="00AA0D32"/>
    <w:rsid w:val="00AA0DBE"/>
    <w:rsid w:val="00AA107E"/>
    <w:rsid w:val="00AA2CB8"/>
    <w:rsid w:val="00AA4048"/>
    <w:rsid w:val="00AA4A21"/>
    <w:rsid w:val="00AA52C9"/>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105"/>
    <w:rsid w:val="00AF37A9"/>
    <w:rsid w:val="00AF3FBF"/>
    <w:rsid w:val="00AF56CE"/>
    <w:rsid w:val="00AF6ABE"/>
    <w:rsid w:val="00B02654"/>
    <w:rsid w:val="00B129CC"/>
    <w:rsid w:val="00B152B6"/>
    <w:rsid w:val="00B20A3B"/>
    <w:rsid w:val="00B20C51"/>
    <w:rsid w:val="00B2220E"/>
    <w:rsid w:val="00B22301"/>
    <w:rsid w:val="00B22346"/>
    <w:rsid w:val="00B24553"/>
    <w:rsid w:val="00B255AE"/>
    <w:rsid w:val="00B25998"/>
    <w:rsid w:val="00B25A91"/>
    <w:rsid w:val="00B26257"/>
    <w:rsid w:val="00B307E2"/>
    <w:rsid w:val="00B31747"/>
    <w:rsid w:val="00B346F5"/>
    <w:rsid w:val="00B36E7C"/>
    <w:rsid w:val="00B41F52"/>
    <w:rsid w:val="00B4209C"/>
    <w:rsid w:val="00B4382C"/>
    <w:rsid w:val="00B441B4"/>
    <w:rsid w:val="00B45581"/>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042"/>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4B7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328"/>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03F80"/>
    <w:rsid w:val="00D10CB8"/>
    <w:rsid w:val="00D1115A"/>
    <w:rsid w:val="00D11463"/>
    <w:rsid w:val="00D11ED5"/>
    <w:rsid w:val="00D126A9"/>
    <w:rsid w:val="00D13938"/>
    <w:rsid w:val="00D168DD"/>
    <w:rsid w:val="00D17BAC"/>
    <w:rsid w:val="00D205AD"/>
    <w:rsid w:val="00D21607"/>
    <w:rsid w:val="00D25FB9"/>
    <w:rsid w:val="00D32FFA"/>
    <w:rsid w:val="00D35CDD"/>
    <w:rsid w:val="00D35CFB"/>
    <w:rsid w:val="00D42E30"/>
    <w:rsid w:val="00D43A3B"/>
    <w:rsid w:val="00D4516A"/>
    <w:rsid w:val="00D474D1"/>
    <w:rsid w:val="00D576D7"/>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0FC8"/>
    <w:rsid w:val="00DA1170"/>
    <w:rsid w:val="00DA1416"/>
    <w:rsid w:val="00DA2517"/>
    <w:rsid w:val="00DB0C10"/>
    <w:rsid w:val="00DB2EA9"/>
    <w:rsid w:val="00DB2FF6"/>
    <w:rsid w:val="00DB6989"/>
    <w:rsid w:val="00DB7114"/>
    <w:rsid w:val="00DB76A3"/>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E6082"/>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1848"/>
    <w:rsid w:val="00E22AD7"/>
    <w:rsid w:val="00E23760"/>
    <w:rsid w:val="00E24379"/>
    <w:rsid w:val="00E269A3"/>
    <w:rsid w:val="00E311A9"/>
    <w:rsid w:val="00E32930"/>
    <w:rsid w:val="00E34382"/>
    <w:rsid w:val="00E347BF"/>
    <w:rsid w:val="00E35BF3"/>
    <w:rsid w:val="00E35F32"/>
    <w:rsid w:val="00E3769D"/>
    <w:rsid w:val="00E409C9"/>
    <w:rsid w:val="00E42546"/>
    <w:rsid w:val="00E43036"/>
    <w:rsid w:val="00E437D1"/>
    <w:rsid w:val="00E43DAA"/>
    <w:rsid w:val="00E44B0A"/>
    <w:rsid w:val="00E50EAE"/>
    <w:rsid w:val="00E528CF"/>
    <w:rsid w:val="00E53313"/>
    <w:rsid w:val="00E5591B"/>
    <w:rsid w:val="00E560DC"/>
    <w:rsid w:val="00E56353"/>
    <w:rsid w:val="00E56F16"/>
    <w:rsid w:val="00E572A9"/>
    <w:rsid w:val="00E61C0A"/>
    <w:rsid w:val="00E63C3D"/>
    <w:rsid w:val="00E63EF3"/>
    <w:rsid w:val="00E64CE5"/>
    <w:rsid w:val="00E7210E"/>
    <w:rsid w:val="00E728D9"/>
    <w:rsid w:val="00E7296E"/>
    <w:rsid w:val="00E7494C"/>
    <w:rsid w:val="00E751DF"/>
    <w:rsid w:val="00E7590F"/>
    <w:rsid w:val="00E80FEF"/>
    <w:rsid w:val="00E81704"/>
    <w:rsid w:val="00E82AA5"/>
    <w:rsid w:val="00E845C6"/>
    <w:rsid w:val="00E8572B"/>
    <w:rsid w:val="00E90BB5"/>
    <w:rsid w:val="00E92117"/>
    <w:rsid w:val="00E9234F"/>
    <w:rsid w:val="00E95525"/>
    <w:rsid w:val="00E95617"/>
    <w:rsid w:val="00E96B03"/>
    <w:rsid w:val="00E97D8D"/>
    <w:rsid w:val="00EA6DA5"/>
    <w:rsid w:val="00EB10CD"/>
    <w:rsid w:val="00EB1633"/>
    <w:rsid w:val="00EB6AD6"/>
    <w:rsid w:val="00EB6D57"/>
    <w:rsid w:val="00EB740C"/>
    <w:rsid w:val="00EC35CE"/>
    <w:rsid w:val="00EC3DAA"/>
    <w:rsid w:val="00EC4BDA"/>
    <w:rsid w:val="00EC7BEE"/>
    <w:rsid w:val="00ED2753"/>
    <w:rsid w:val="00ED2904"/>
    <w:rsid w:val="00ED308A"/>
    <w:rsid w:val="00ED7310"/>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0FAD"/>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2C42"/>
    <w:rsid w:val="00F93757"/>
    <w:rsid w:val="00F97E18"/>
    <w:rsid w:val="00FA0AA4"/>
    <w:rsid w:val="00FA3C13"/>
    <w:rsid w:val="00FA40D7"/>
    <w:rsid w:val="00FA44EB"/>
    <w:rsid w:val="00FA5FC9"/>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link w:val="afd"/>
    <w:uiPriority w:val="99"/>
    <w:locked/>
    <w:rsid w:val="0086338D"/>
    <w:rPr>
      <w:sz w:val="28"/>
      <w:lang w:eastAsia="ar-SA"/>
    </w:rPr>
  </w:style>
  <w:style w:type="character" w:customStyle="1" w:styleId="apple-converted-space">
    <w:name w:val="apple-converted-space"/>
    <w:basedOn w:val="a1"/>
    <w:rsid w:val="0086338D"/>
  </w:style>
  <w:style w:type="paragraph" w:customStyle="1" w:styleId="43">
    <w:name w:val="Обычный4"/>
    <w:rsid w:val="0086338D"/>
    <w:pPr>
      <w:ind w:firstLine="720"/>
      <w:jc w:val="both"/>
    </w:pPr>
    <w:rPr>
      <w:sz w:val="28"/>
    </w:rPr>
  </w:style>
  <w:style w:type="character" w:customStyle="1" w:styleId="1d">
    <w:name w:val="Текст сноски Знак1"/>
    <w:link w:val="aff"/>
    <w:uiPriority w:val="99"/>
    <w:locked/>
    <w:rsid w:val="0086338D"/>
    <w:rPr>
      <w:lang w:eastAsia="ar-SA"/>
    </w:rPr>
  </w:style>
  <w:style w:type="paragraph" w:customStyle="1" w:styleId="ConsNonformat">
    <w:name w:val="ConsNonformat"/>
    <w:uiPriority w:val="99"/>
    <w:rsid w:val="0086338D"/>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tc.ru/ten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B187899-C833-48A1-A04C-2BE433EC6D21}">
  <ds:schemaRefs>
    <ds:schemaRef ds:uri="http://schemas.openxmlformats.org/officeDocument/2006/bibliography"/>
  </ds:schemaRefs>
</ds:datastoreItem>
</file>

<file path=customXml/itemProps4.xml><?xml version="1.0" encoding="utf-8"?>
<ds:datastoreItem xmlns:ds="http://schemas.openxmlformats.org/officeDocument/2006/customXml" ds:itemID="{0E2DCE3F-BCA2-4CDE-A8FA-49EB1739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22789</Words>
  <Characters>129898</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152383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omelchenkoan</cp:lastModifiedBy>
  <cp:revision>2</cp:revision>
  <cp:lastPrinted>2018-08-24T07:26:00Z</cp:lastPrinted>
  <dcterms:created xsi:type="dcterms:W3CDTF">2018-09-12T03:22:00Z</dcterms:created>
  <dcterms:modified xsi:type="dcterms:W3CDTF">2018-09-12T03:22:00Z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