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D85" w:rsidRDefault="000C2379">
      <w:pPr>
        <w:tabs>
          <w:tab w:val="clear" w:pos="709"/>
        </w:tabs>
        <w:ind w:firstLine="0"/>
        <w:jc w:val="center"/>
        <w:rPr>
          <w:b/>
          <w:sz w:val="32"/>
          <w:szCs w:val="3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ОКэ-МСП-НКПОКТ-18-0023</w:t>
      </w:r>
      <w:bookmarkEnd w:id="0"/>
      <w:bookmarkEnd w:id="1"/>
      <w:bookmarkEnd w:id="2"/>
      <w:bookmarkEnd w:id="3"/>
      <w:bookmarkEnd w:id="4"/>
      <w:bookmarkEnd w:id="5"/>
      <w:bookmarkEnd w:id="6"/>
      <w:bookmarkEnd w:id="7"/>
      <w:bookmarkEnd w:id="8"/>
      <w:bookmarkEnd w:id="9"/>
      <w:bookmarkEnd w:id="10"/>
      <w:bookmarkEnd w:id="11"/>
      <w:bookmarkEnd w:id="12"/>
    </w:p>
    <w:p w:rsidR="005D0FFB" w:rsidRDefault="000C2379">
      <w:pPr>
        <w:tabs>
          <w:tab w:val="clear" w:pos="709"/>
        </w:tabs>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5D0FFB" w:rsidRDefault="000C2379">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w:t>
      </w:r>
      <w:r w:rsidR="00C92D85">
        <w:t xml:space="preserve"> лице филиала ПАО </w:t>
      </w:r>
      <w:r>
        <w:t>«ТрансКонтейнер» на Октябрьской железной дорог</w:t>
      </w:r>
      <w:proofErr w:type="gramStart"/>
      <w:r>
        <w:t>е(</w:t>
      </w:r>
      <w:proofErr w:type="gramEnd"/>
      <w:r>
        <w:t>далее – Заказчик, Организатор), руководствуясь:</w:t>
      </w:r>
    </w:p>
    <w:p w:rsidR="00FC1DD8" w:rsidRDefault="00FC1DD8" w:rsidP="00FC1DD8">
      <w:pPr>
        <w:pStyle w:val="1"/>
        <w:suppressAutoHyphens/>
      </w:pPr>
      <w:r>
        <w:t>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5D0FFB" w:rsidRDefault="000C2379">
      <w:pPr>
        <w:pStyle w:val="1"/>
        <w:suppressAutoHyphens/>
      </w:pPr>
      <w:proofErr w:type="gramStart"/>
      <w:r>
        <w:t xml:space="preserve">в) положением о порядке закупки товаров, </w:t>
      </w:r>
      <w:r>
        <w:t xml:space="preserve">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r>
        <w:rPr>
          <w:b/>
        </w:rPr>
        <w:t>проводит</w:t>
      </w: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rPr>
          <w:b/>
        </w:rPr>
        <w:t xml:space="preserve"> </w:t>
      </w:r>
      <w:r>
        <w:t xml:space="preserve">Открытый конкурс в электронной форме среди субъектов МСП </w:t>
      </w:r>
      <w:r w:rsidR="00C92D85">
        <w:br/>
      </w:r>
      <w:r>
        <w:t>№ ОКэ-МСП-НКПОКТ-18-0023 по пр</w:t>
      </w:r>
      <w:r w:rsidR="00C92D85">
        <w:t>едмету закупки «</w:t>
      </w:r>
      <w:r>
        <w:t>Оказание услуг по физическ</w:t>
      </w:r>
      <w:r w:rsidR="00C92D85">
        <w:t>ой охране объектов филиала ПАО «ТрансКонтейнер»</w:t>
      </w:r>
      <w:r>
        <w:t xml:space="preserve"> на Октябрьской железной дороге в городе Санкт-Петербурге</w:t>
      </w:r>
      <w:bookmarkEnd w:id="13"/>
      <w:bookmarkEnd w:id="14"/>
      <w:bookmarkEnd w:id="15"/>
      <w:bookmarkEnd w:id="16"/>
      <w:bookmarkEnd w:id="17"/>
      <w:bookmarkEnd w:id="18"/>
      <w:bookmarkEnd w:id="19"/>
      <w:bookmarkEnd w:id="20"/>
      <w:bookmarkEnd w:id="21"/>
      <w:bookmarkEnd w:id="22"/>
      <w:bookmarkEnd w:id="23"/>
      <w:r w:rsidR="00C92D85">
        <w:t>».</w:t>
      </w:r>
      <w:proofErr w:type="gramEnd"/>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3F2B7A" w:rsidRDefault="000C2379" w:rsidP="003F2B7A">
      <w:pPr>
        <w:jc w:val="both"/>
        <w:rPr>
          <w:szCs w:val="28"/>
        </w:rPr>
      </w:pPr>
      <w:r>
        <w:t>Почтовый ад</w:t>
      </w:r>
      <w:r>
        <w:t>рес Заказчика:</w:t>
      </w:r>
      <w:r w:rsidR="00EE4CD4">
        <w:t xml:space="preserve"> </w:t>
      </w:r>
      <w:r w:rsidR="00EE4CD4" w:rsidRPr="00061265">
        <w:rPr>
          <w:szCs w:val="28"/>
        </w:rPr>
        <w:t>Российская Федерация, 192007, г. Санкт-Петербу</w:t>
      </w:r>
      <w:r w:rsidR="00EE4CD4">
        <w:rPr>
          <w:szCs w:val="28"/>
        </w:rPr>
        <w:t>рг, Лиговский пр., д. 240, лит. А.</w:t>
      </w:r>
    </w:p>
    <w:p w:rsidR="00EE4CD4" w:rsidRPr="00C64E36" w:rsidRDefault="00EE4CD4" w:rsidP="003F2B7A">
      <w:pPr>
        <w:jc w:val="both"/>
      </w:pPr>
    </w:p>
    <w:p w:rsidR="00216833" w:rsidRPr="00216833" w:rsidRDefault="00216833" w:rsidP="003F2B7A">
      <w:pPr>
        <w:jc w:val="both"/>
        <w:rPr>
          <w:b/>
        </w:rPr>
      </w:pPr>
      <w:r>
        <w:rPr>
          <w:b/>
        </w:rPr>
        <w:t>Контактная информация Заказчика:</w:t>
      </w:r>
    </w:p>
    <w:p w:rsidR="005D0FFB" w:rsidRDefault="000C2379">
      <w:pPr>
        <w:jc w:val="both"/>
      </w:pPr>
      <w:r>
        <w:t xml:space="preserve">Ф.И.О.: </w:t>
      </w:r>
      <w:r w:rsidR="00C92D85">
        <w:t>Черников Игорь Владимирович</w:t>
      </w:r>
    </w:p>
    <w:p w:rsidR="00C92D85" w:rsidRDefault="000C2379">
      <w:pPr>
        <w:jc w:val="both"/>
      </w:pPr>
      <w:r>
        <w:t xml:space="preserve">Адрес электронной почты: </w:t>
      </w:r>
      <w:hyperlink r:id="rId10" w:history="1">
        <w:r w:rsidR="00C92D85" w:rsidRPr="000324DF">
          <w:rPr>
            <w:rStyle w:val="a6"/>
          </w:rPr>
          <w:t>ChernikovIV@trcont.ru</w:t>
        </w:r>
      </w:hyperlink>
    </w:p>
    <w:p w:rsidR="005D0FFB" w:rsidRDefault="000C2379">
      <w:pPr>
        <w:jc w:val="both"/>
      </w:pPr>
      <w:r>
        <w:t>Телефон: +7</w:t>
      </w:r>
      <w:r w:rsidR="00C92D85">
        <w:t xml:space="preserve"> </w:t>
      </w:r>
      <w:r>
        <w:t>(812</w:t>
      </w:r>
      <w:proofErr w:type="gramStart"/>
      <w:r w:rsidR="00C92D85">
        <w:t xml:space="preserve"> </w:t>
      </w:r>
      <w:r>
        <w:t>)</w:t>
      </w:r>
      <w:proofErr w:type="gramEnd"/>
      <w:r>
        <w:t>458</w:t>
      </w:r>
      <w:r w:rsidR="00C92D85">
        <w:t>-</w:t>
      </w:r>
      <w:r>
        <w:t>91</w:t>
      </w:r>
      <w:r w:rsidR="00C92D85">
        <w:t>-</w:t>
      </w:r>
      <w:r>
        <w:t>15</w:t>
      </w:r>
      <w:r w:rsidR="00C92D85">
        <w:t xml:space="preserve"> (3004</w:t>
      </w:r>
      <w:r>
        <w:t>)</w:t>
      </w:r>
    </w:p>
    <w:p w:rsidR="00CB1C18" w:rsidRDefault="00CB1C18" w:rsidP="00AF4708">
      <w:pPr>
        <w:jc w:val="both"/>
      </w:pPr>
    </w:p>
    <w:p w:rsidR="005D0FFB" w:rsidRDefault="000C2379">
      <w:pPr>
        <w:pStyle w:val="1"/>
        <w:ind w:firstLine="708"/>
        <w:rPr>
          <w:szCs w:val="28"/>
        </w:rPr>
      </w:pPr>
      <w:r>
        <w:rPr>
          <w:b/>
        </w:rPr>
        <w:t>Организатором Открыт</w:t>
      </w:r>
      <w:r>
        <w:rPr>
          <w:b/>
        </w:rPr>
        <w:t>ого конкурса</w:t>
      </w:r>
      <w:r>
        <w:t xml:space="preserve"> является ПАО «ТрансКонтейнер». Функции Организатора выполняет:</w:t>
      </w:r>
    </w:p>
    <w:p w:rsidR="005D0FFB" w:rsidRDefault="005D0FFB">
      <w:pPr>
        <w:pStyle w:val="1"/>
        <w:ind w:firstLine="708"/>
        <w:rPr>
          <w:szCs w:val="28"/>
        </w:rPr>
      </w:pPr>
    </w:p>
    <w:p w:rsidR="005D0FFB" w:rsidRDefault="000C2379">
      <w:pPr>
        <w:pStyle w:val="1"/>
        <w:ind w:firstLine="708"/>
        <w:rPr>
          <w:szCs w:val="28"/>
        </w:rPr>
      </w:pPr>
      <w:r>
        <w:rPr>
          <w:szCs w:val="28"/>
        </w:rPr>
        <w:t xml:space="preserve">постоянная рабочая группа </w:t>
      </w:r>
      <w:r w:rsidR="00EE4CD4">
        <w:rPr>
          <w:szCs w:val="28"/>
        </w:rPr>
        <w:t>Конкурсной комиссии филиала ПАО </w:t>
      </w:r>
      <w:r>
        <w:rPr>
          <w:szCs w:val="28"/>
        </w:rPr>
        <w:t xml:space="preserve">«ТрансКонтейнер» на </w:t>
      </w:r>
      <w:r>
        <w:t>Октябрьской железной дороге.</w:t>
      </w:r>
    </w:p>
    <w:p w:rsidR="005D0FFB" w:rsidRDefault="000C2379">
      <w:pPr>
        <w:pStyle w:val="1"/>
        <w:ind w:firstLine="0"/>
        <w:rPr>
          <w:szCs w:val="28"/>
        </w:rPr>
      </w:pPr>
      <w:r>
        <w:rPr>
          <w:szCs w:val="28"/>
        </w:rPr>
        <w:t>Адрес: Российская Федерация, 191002, г. Санкт-Петербург, Владимирский пр</w:t>
      </w:r>
      <w:r w:rsidR="00DB583C">
        <w:rPr>
          <w:szCs w:val="28"/>
        </w:rPr>
        <w:t xml:space="preserve">., д. 23. </w:t>
      </w:r>
    </w:p>
    <w:p w:rsidR="005D0FFB" w:rsidRDefault="005D0FFB">
      <w:pPr>
        <w:pStyle w:val="1"/>
        <w:ind w:firstLine="0"/>
        <w:rPr>
          <w:szCs w:val="28"/>
        </w:rPr>
      </w:pPr>
    </w:p>
    <w:p w:rsidR="005D0FFB" w:rsidRDefault="000C2379" w:rsidP="00DB583C">
      <w:pPr>
        <w:pStyle w:val="1"/>
        <w:ind w:firstLine="709"/>
        <w:rPr>
          <w:szCs w:val="28"/>
        </w:rPr>
      </w:pPr>
      <w:r>
        <w:rPr>
          <w:b/>
          <w:szCs w:val="28"/>
        </w:rPr>
        <w:t>Предмет договора:</w:t>
      </w:r>
    </w:p>
    <w:p w:rsidR="005D0FFB" w:rsidRDefault="000C2379">
      <w:pPr>
        <w:jc w:val="both"/>
        <w:rPr>
          <w:szCs w:val="28"/>
        </w:rPr>
      </w:pPr>
      <w:r>
        <w:rPr>
          <w:szCs w:val="28"/>
        </w:rPr>
        <w:t>Предмет договора: Оказание услуг по физическ</w:t>
      </w:r>
      <w:r w:rsidR="00DB583C">
        <w:rPr>
          <w:szCs w:val="28"/>
        </w:rPr>
        <w:t>ой охране объектов филиала ПАО «ТрансКонтейнер»</w:t>
      </w:r>
      <w:r>
        <w:rPr>
          <w:szCs w:val="28"/>
        </w:rPr>
        <w:t xml:space="preserve"> на Октябрьской железной дороге в городе Санкт-Петербурге</w:t>
      </w:r>
      <w:r w:rsidR="00DB583C">
        <w:rPr>
          <w:szCs w:val="28"/>
        </w:rPr>
        <w:t>.</w:t>
      </w:r>
    </w:p>
    <w:p w:rsidR="005D0FFB" w:rsidRDefault="000C2379">
      <w:pPr>
        <w:jc w:val="both"/>
        <w:rPr>
          <w:szCs w:val="28"/>
        </w:rPr>
      </w:pPr>
      <w:r>
        <w:rPr>
          <w:szCs w:val="28"/>
        </w:rPr>
        <w:t>Начальная (максимальная) цена договора: 4</w:t>
      </w:r>
      <w:r w:rsidR="00DB583C">
        <w:rPr>
          <w:szCs w:val="28"/>
        </w:rPr>
        <w:t> </w:t>
      </w:r>
      <w:r>
        <w:rPr>
          <w:szCs w:val="28"/>
        </w:rPr>
        <w:t>560</w:t>
      </w:r>
      <w:r w:rsidR="00DB583C">
        <w:rPr>
          <w:szCs w:val="28"/>
        </w:rPr>
        <w:t> </w:t>
      </w:r>
      <w:r>
        <w:rPr>
          <w:szCs w:val="28"/>
        </w:rPr>
        <w:t xml:space="preserve">000 (четыре миллиона </w:t>
      </w:r>
      <w:r>
        <w:rPr>
          <w:szCs w:val="28"/>
        </w:rPr>
        <w:t xml:space="preserve">пятьсот шестьдесят тысяч) рублей 00 копеек </w:t>
      </w:r>
      <w:r>
        <w:rPr>
          <w:szCs w:val="28"/>
        </w:rPr>
        <w:t xml:space="preserve">с учетом всех налогов (кроме НДС) а также </w:t>
      </w:r>
      <w:r>
        <w:rPr>
          <w:szCs w:val="28"/>
        </w:rPr>
        <w:lastRenderedPageBreak/>
        <w:t>всех затрат, расходов связанных с оказанием Услуг, в том числе подрядных. Сумма НДС и условия начисления определяются в соответствии с з</w:t>
      </w:r>
      <w:r>
        <w:rPr>
          <w:szCs w:val="28"/>
        </w:rPr>
        <w:t xml:space="preserve">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84"/>
        <w:gridCol w:w="1985"/>
        <w:gridCol w:w="1559"/>
        <w:gridCol w:w="1559"/>
        <w:gridCol w:w="2126"/>
      </w:tblGrid>
      <w:tr w:rsidR="00A52465" w:rsidRPr="00BD24C5" w:rsidTr="006E7941">
        <w:tc>
          <w:tcPr>
            <w:tcW w:w="851"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6E7941">
            <w:pPr>
              <w:snapToGrid w:val="0"/>
              <w:ind w:firstLine="0"/>
              <w:jc w:val="center"/>
              <w:rPr>
                <w:snapToGrid/>
                <w:sz w:val="24"/>
                <w:szCs w:val="24"/>
              </w:rPr>
            </w:pPr>
            <w:r>
              <w:rPr>
                <w:snapToGrid/>
                <w:sz w:val="24"/>
                <w:szCs w:val="24"/>
              </w:rPr>
              <w:t>№ п/п</w:t>
            </w:r>
          </w:p>
        </w:tc>
        <w:tc>
          <w:tcPr>
            <w:tcW w:w="1984"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6E7941">
            <w:pPr>
              <w:snapToGrid w:val="0"/>
              <w:ind w:firstLine="0"/>
              <w:jc w:val="center"/>
              <w:rPr>
                <w:snapToGrid/>
                <w:sz w:val="24"/>
                <w:szCs w:val="24"/>
              </w:rPr>
            </w:pPr>
            <w:r>
              <w:rPr>
                <w:snapToGrid/>
                <w:sz w:val="24"/>
                <w:szCs w:val="24"/>
              </w:rPr>
              <w:t>Классификация по ОКПД 2</w:t>
            </w:r>
          </w:p>
        </w:tc>
        <w:tc>
          <w:tcPr>
            <w:tcW w:w="1985"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6E7941">
            <w:pPr>
              <w:snapToGrid w:val="0"/>
              <w:ind w:firstLine="0"/>
              <w:jc w:val="center"/>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B322CA" w:rsidP="006E7941">
            <w:pPr>
              <w:snapToGrid w:val="0"/>
              <w:ind w:firstLine="0"/>
              <w:jc w:val="center"/>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B322CA" w:rsidP="006E7941">
            <w:pPr>
              <w:snapToGrid w:val="0"/>
              <w:ind w:firstLine="0"/>
              <w:jc w:val="center"/>
              <w:rPr>
                <w:snapToGrid/>
                <w:sz w:val="24"/>
                <w:szCs w:val="24"/>
              </w:rPr>
            </w:pPr>
            <w:r>
              <w:rPr>
                <w:snapToGrid/>
                <w:sz w:val="24"/>
                <w:szCs w:val="24"/>
              </w:rPr>
              <w:t>Единица измерения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6E7941">
            <w:pPr>
              <w:snapToGrid w:val="0"/>
              <w:ind w:firstLine="0"/>
              <w:jc w:val="center"/>
              <w:rPr>
                <w:snapToGrid/>
                <w:sz w:val="24"/>
                <w:szCs w:val="24"/>
              </w:rPr>
            </w:pPr>
            <w:r>
              <w:rPr>
                <w:snapToGrid/>
                <w:sz w:val="24"/>
                <w:szCs w:val="24"/>
              </w:rPr>
              <w:t>Дополнительные сведения</w:t>
            </w:r>
          </w:p>
        </w:tc>
      </w:tr>
      <w:tr w:rsidR="00A52465" w:rsidRPr="00F26920" w:rsidTr="006E7941">
        <w:tc>
          <w:tcPr>
            <w:tcW w:w="851" w:type="dxa"/>
            <w:tcBorders>
              <w:top w:val="single" w:sz="4" w:space="0" w:color="auto"/>
              <w:left w:val="single" w:sz="4" w:space="0" w:color="auto"/>
              <w:bottom w:val="single" w:sz="4" w:space="0" w:color="auto"/>
              <w:right w:val="single" w:sz="4" w:space="0" w:color="auto"/>
            </w:tcBorders>
            <w:vAlign w:val="center"/>
            <w:hideMark/>
          </w:tcPr>
          <w:p w:rsidR="005D0FFB" w:rsidRDefault="000C2379" w:rsidP="006E7941">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rsidR="005D0FFB" w:rsidRDefault="000C2379" w:rsidP="006E7941">
            <w:pPr>
              <w:snapToGrid w:val="0"/>
              <w:ind w:firstLine="0"/>
              <w:jc w:val="center"/>
              <w:rPr>
                <w:snapToGrid/>
                <w:sz w:val="24"/>
                <w:szCs w:val="24"/>
                <w:lang w:val="en-US"/>
              </w:rPr>
            </w:pPr>
            <w:r>
              <w:rPr>
                <w:snapToGrid/>
                <w:sz w:val="24"/>
                <w:szCs w:val="24"/>
                <w:lang w:val="en-US"/>
              </w:rPr>
              <w:t>80.10.12</w:t>
            </w:r>
          </w:p>
        </w:tc>
        <w:tc>
          <w:tcPr>
            <w:tcW w:w="1985" w:type="dxa"/>
            <w:tcBorders>
              <w:top w:val="single" w:sz="4" w:space="0" w:color="auto"/>
              <w:left w:val="single" w:sz="4" w:space="0" w:color="auto"/>
              <w:bottom w:val="single" w:sz="4" w:space="0" w:color="auto"/>
              <w:right w:val="single" w:sz="4" w:space="0" w:color="auto"/>
            </w:tcBorders>
            <w:vAlign w:val="center"/>
          </w:tcPr>
          <w:p w:rsidR="005D0FFB" w:rsidRDefault="000C2379" w:rsidP="006E7941">
            <w:pPr>
              <w:snapToGrid w:val="0"/>
              <w:ind w:firstLine="0"/>
              <w:jc w:val="center"/>
              <w:rPr>
                <w:snapToGrid/>
                <w:sz w:val="24"/>
                <w:szCs w:val="24"/>
              </w:rPr>
            </w:pPr>
            <w:r>
              <w:rPr>
                <w:snapToGrid/>
                <w:sz w:val="24"/>
                <w:szCs w:val="24"/>
                <w:lang w:val="en-US"/>
              </w:rPr>
              <w:t>80.10</w:t>
            </w:r>
          </w:p>
        </w:tc>
        <w:tc>
          <w:tcPr>
            <w:tcW w:w="1559" w:type="dxa"/>
            <w:tcBorders>
              <w:top w:val="single" w:sz="4" w:space="0" w:color="auto"/>
              <w:left w:val="single" w:sz="4" w:space="0" w:color="auto"/>
              <w:bottom w:val="single" w:sz="4" w:space="0" w:color="auto"/>
              <w:right w:val="single" w:sz="4" w:space="0" w:color="auto"/>
            </w:tcBorders>
            <w:vAlign w:val="center"/>
          </w:tcPr>
          <w:p w:rsidR="005D0FFB" w:rsidRDefault="000C2379" w:rsidP="006E7941">
            <w:pPr>
              <w:snapToGrid w:val="0"/>
              <w:ind w:firstLine="0"/>
              <w:jc w:val="center"/>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5D0FFB" w:rsidRDefault="000C2379" w:rsidP="006E7941">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5D0FFB" w:rsidRDefault="000C2379" w:rsidP="006E7941">
            <w:pPr>
              <w:snapToGrid w:val="0"/>
              <w:ind w:firstLine="0"/>
              <w:jc w:val="center"/>
              <w:rPr>
                <w:snapToGrid/>
                <w:sz w:val="24"/>
                <w:szCs w:val="24"/>
              </w:rPr>
            </w:pPr>
            <w:r>
              <w:rPr>
                <w:snapToGrid/>
                <w:sz w:val="24"/>
                <w:szCs w:val="24"/>
              </w:rPr>
              <w:t>Номер строки годового плана закупок № 461</w:t>
            </w:r>
          </w:p>
        </w:tc>
      </w:tr>
    </w:tbl>
    <w:p w:rsidR="00B87129" w:rsidRDefault="000C2379">
      <w:pPr>
        <w:jc w:val="both"/>
        <w:rPr>
          <w:szCs w:val="28"/>
        </w:rPr>
      </w:pPr>
      <w:r>
        <w:rPr>
          <w:szCs w:val="28"/>
        </w:rPr>
        <w:t xml:space="preserve">Место поставки товара, выполнения работ, оказания услуг: </w:t>
      </w:r>
    </w:p>
    <w:p w:rsidR="00B87129" w:rsidRDefault="00B87129">
      <w:pPr>
        <w:jc w:val="both"/>
        <w:rPr>
          <w:szCs w:val="28"/>
        </w:rPr>
      </w:pPr>
      <w:r>
        <w:rPr>
          <w:szCs w:val="28"/>
        </w:rPr>
        <w:t xml:space="preserve">- </w:t>
      </w:r>
      <w:r w:rsidR="000C2379">
        <w:rPr>
          <w:szCs w:val="28"/>
        </w:rPr>
        <w:t>Центральный офис аппарата управления филиала ПАО «ТрансКонтейнер» на Октябрьской железной дороге, расположенный по адресу: 191002, г. Санкт-Пет</w:t>
      </w:r>
      <w:r>
        <w:rPr>
          <w:szCs w:val="28"/>
        </w:rPr>
        <w:t>ербург, Владимирский пр., д. 23;</w:t>
      </w:r>
    </w:p>
    <w:p w:rsidR="005D0FFB" w:rsidRDefault="00B87129">
      <w:pPr>
        <w:jc w:val="both"/>
        <w:rPr>
          <w:szCs w:val="28"/>
        </w:rPr>
      </w:pPr>
      <w:r>
        <w:rPr>
          <w:szCs w:val="28"/>
        </w:rPr>
        <w:t xml:space="preserve">- </w:t>
      </w:r>
      <w:r w:rsidR="000C2379">
        <w:rPr>
          <w:szCs w:val="28"/>
        </w:rPr>
        <w:t>Участок ремонта контейнеров филиала ПАО ТрансКонтейнер» на Октябрьской железной д</w:t>
      </w:r>
      <w:r w:rsidR="000C2379">
        <w:rPr>
          <w:szCs w:val="28"/>
        </w:rPr>
        <w:t>ороге, расположенный по адресу: 195009, г. Санкт-Петербург, участок ж/д «</w:t>
      </w:r>
      <w:proofErr w:type="gramStart"/>
      <w:r w:rsidR="000C2379">
        <w:rPr>
          <w:szCs w:val="28"/>
        </w:rPr>
        <w:t>Минеральная</w:t>
      </w:r>
      <w:proofErr w:type="gramEnd"/>
      <w:r w:rsidR="000C2379">
        <w:rPr>
          <w:szCs w:val="28"/>
        </w:rPr>
        <w:t xml:space="preserve"> ул.- Лесной пр.», лит. Д. .</w:t>
      </w:r>
    </w:p>
    <w:p w:rsidR="008C7B27" w:rsidRDefault="00AC7BF1" w:rsidP="00962FD2">
      <w:pPr>
        <w:ind w:firstLine="0"/>
        <w:jc w:val="both"/>
        <w:rPr>
          <w:szCs w:val="28"/>
        </w:rPr>
      </w:pPr>
      <w:r>
        <w:rPr>
          <w:b/>
          <w:szCs w:val="28"/>
        </w:rPr>
        <w:tab/>
        <w:t xml:space="preserve">Информация о </w:t>
      </w:r>
      <w:proofErr w:type="gramStart"/>
      <w:r>
        <w:rPr>
          <w:b/>
          <w:szCs w:val="28"/>
        </w:rPr>
        <w:t>документации</w:t>
      </w:r>
      <w:proofErr w:type="gramEnd"/>
      <w:r>
        <w:rPr>
          <w:b/>
          <w:szCs w:val="28"/>
        </w:rPr>
        <w:t xml:space="preserve"> о закупке:</w:t>
      </w:r>
      <w:r>
        <w:rPr>
          <w:szCs w:val="28"/>
        </w:rPr>
        <w:t xml:space="preserve"> </w:t>
      </w:r>
    </w:p>
    <w:p w:rsidR="005D0FFB" w:rsidRDefault="000C2379">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Срок предоставления документации о закупке:</w:t>
      </w:r>
      <w:r>
        <w:rPr>
          <w:szCs w:val="28"/>
        </w:rPr>
        <w:br/>
      </w:r>
      <w:bookmarkStart w:id="35" w:name="OLE_LINK5"/>
      <w:bookmarkStart w:id="36" w:name="OLE_LINK6"/>
      <w:bookmarkStart w:id="37" w:name="OLE_LINK7"/>
      <w:bookmarkStart w:id="38" w:name="OLE_LINK32"/>
      <w:bookmarkStart w:id="39" w:name="OLE_LINK33"/>
      <w:r>
        <w:rPr>
          <w:szCs w:val="28"/>
        </w:rPr>
        <w:t>с «20» сентября 2018 г. 17 час. 00 мин. по «11» октября 2018</w:t>
      </w:r>
      <w:r>
        <w:rPr>
          <w:szCs w:val="28"/>
        </w:rPr>
        <w:t xml:space="preserve"> г. 15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A52465" w:rsidRPr="00A52465" w:rsidRDefault="008C7B27" w:rsidP="00A52465">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xml:space="preserve">) (далее – сайт </w:t>
      </w:r>
      <w:r>
        <w:rPr>
          <w:szCs w:val="28"/>
        </w:rPr>
        <w:br/>
        <w:t>ПАО «ТрансКонтейнер»), на сайте электронной торговой площадки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w:t>
      </w:r>
    </w:p>
    <w:p w:rsidR="00DF089D" w:rsidRDefault="00AC7BF1" w:rsidP="00DF089D">
      <w:pPr>
        <w:ind w:firstLine="0"/>
        <w:jc w:val="both"/>
        <w:rPr>
          <w:b/>
        </w:rPr>
      </w:pPr>
      <w:r>
        <w:rPr>
          <w:b/>
        </w:rPr>
        <w:tab/>
        <w:t>Размер, порядок и сроки внесения платы за предоставление документации о закупке</w:t>
      </w:r>
    </w:p>
    <w:p w:rsidR="005D0FFB" w:rsidRDefault="000C2379">
      <w:pPr>
        <w:jc w:val="both"/>
        <w:rPr>
          <w:b/>
          <w:i/>
        </w:rPr>
      </w:pPr>
      <w:r>
        <w:rPr>
          <w:szCs w:val="28"/>
        </w:rPr>
        <w:t>Плата не требу</w:t>
      </w:r>
      <w:r>
        <w:rPr>
          <w:szCs w:val="28"/>
        </w:rPr>
        <w:t>ется.</w:t>
      </w:r>
    </w:p>
    <w:p w:rsidR="00662448" w:rsidRDefault="00662448" w:rsidP="006A2D2A">
      <w:pPr>
        <w:ind w:firstLine="0"/>
        <w:jc w:val="both"/>
      </w:pPr>
    </w:p>
    <w:p w:rsidR="00772A14" w:rsidRPr="00772A14" w:rsidRDefault="00AC7BF1" w:rsidP="00962FD2">
      <w:pPr>
        <w:ind w:firstLine="0"/>
        <w:jc w:val="both"/>
        <w:rPr>
          <w:b/>
        </w:rPr>
      </w:pPr>
      <w:r>
        <w:rPr>
          <w:b/>
        </w:rPr>
        <w:tab/>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w:t>
      </w:r>
      <w:r>
        <w:t xml:space="preserve"> </w:t>
      </w:r>
      <w:r>
        <w:rPr>
          <w:szCs w:val="28"/>
        </w:rPr>
        <w:t xml:space="preserve">ОТС-тендер автоматически </w:t>
      </w:r>
      <w:r>
        <w:t>(по местному времени Организатора):</w:t>
      </w:r>
    </w:p>
    <w:p w:rsidR="005D0FFB" w:rsidRDefault="000C2379">
      <w:pPr>
        <w:jc w:val="both"/>
        <w:rPr>
          <w:szCs w:val="28"/>
        </w:rPr>
      </w:pPr>
      <w:bookmarkStart w:id="40" w:name="OLE_LINK8"/>
      <w:bookmarkStart w:id="41" w:name="OLE_LINK9"/>
      <w:bookmarkStart w:id="42" w:name="OLE_LINK23"/>
      <w:bookmarkStart w:id="43" w:name="OLE_LINK24"/>
      <w:bookmarkStart w:id="44" w:name="OLE_LINK37"/>
      <w:bookmarkStart w:id="45" w:name="OLE_LINK60"/>
      <w:bookmarkStart w:id="46" w:name="OLE_LINK61"/>
      <w:bookmarkStart w:id="47" w:name="OLE_LINK75"/>
      <w:bookmarkStart w:id="48" w:name="OLE_LINK76"/>
      <w:r>
        <w:tab/>
      </w:r>
      <w:r>
        <w:rPr>
          <w:szCs w:val="28"/>
        </w:rPr>
        <w:t>«11» октября 2018 г. 15 час. 00 мин.</w:t>
      </w:r>
      <w:bookmarkEnd w:id="40"/>
      <w:bookmarkEnd w:id="41"/>
      <w:bookmarkEnd w:id="42"/>
      <w:bookmarkEnd w:id="43"/>
      <w:bookmarkEnd w:id="44"/>
      <w:bookmarkEnd w:id="45"/>
      <w:bookmarkEnd w:id="46"/>
      <w:bookmarkEnd w:id="47"/>
      <w:bookmarkEnd w:id="48"/>
    </w:p>
    <w:p w:rsidR="004F1967" w:rsidRDefault="000A67CD" w:rsidP="00A00214">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A00214" w:rsidRPr="00A00214" w:rsidRDefault="00A00214" w:rsidP="00A00214">
      <w:pPr>
        <w:jc w:val="both"/>
      </w:pPr>
    </w:p>
    <w:p w:rsidR="00A52465" w:rsidRPr="0070301E" w:rsidRDefault="00A52465" w:rsidP="00A52465">
      <w:pPr>
        <w:jc w:val="both"/>
        <w:rPr>
          <w:b/>
          <w:szCs w:val="28"/>
        </w:rPr>
      </w:pPr>
      <w:r>
        <w:rPr>
          <w:b/>
          <w:szCs w:val="28"/>
        </w:rPr>
        <w:t>Рассмотрение, оценка и сопоставление Заявок:</w:t>
      </w:r>
    </w:p>
    <w:p w:rsidR="005D0FFB" w:rsidRDefault="000C2379">
      <w:pPr>
        <w:jc w:val="both"/>
        <w:rPr>
          <w:b/>
        </w:rPr>
      </w:pPr>
      <w:r>
        <w:tab/>
      </w:r>
      <w:bookmarkStart w:id="49" w:name="OLE_LINK10"/>
      <w:bookmarkStart w:id="50" w:name="OLE_LINK11"/>
      <w:bookmarkStart w:id="51" w:name="OLE_LINK12"/>
      <w:bookmarkStart w:id="52" w:name="OLE_LINK13"/>
      <w:bookmarkStart w:id="53" w:name="OLE_LINK25"/>
      <w:bookmarkStart w:id="54" w:name="OLE_LINK26"/>
      <w:bookmarkStart w:id="55" w:name="OLE_LINK38"/>
      <w:bookmarkStart w:id="56" w:name="OLE_LINK39"/>
      <w:bookmarkStart w:id="57" w:name="OLE_LINK51"/>
      <w:bookmarkStart w:id="58" w:name="OLE_LINK52"/>
      <w:bookmarkStart w:id="59" w:name="OLE_LINK64"/>
      <w:bookmarkStart w:id="60" w:name="OLE_LINK65"/>
      <w:bookmarkStart w:id="61" w:name="OLE_LINK79"/>
      <w:bookmarkStart w:id="62" w:name="OLE_LINK80"/>
      <w:r>
        <w:rPr>
          <w:szCs w:val="28"/>
        </w:rPr>
        <w:t>«17» октября 2018 г. 10 час. 00 мин.</w:t>
      </w:r>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5D0FFB" w:rsidRDefault="000C2379">
      <w:pPr>
        <w:jc w:val="both"/>
      </w:pPr>
      <w:r>
        <w:tab/>
        <w:t>Место: Российская Федерация, 191002, г. Санкт-Петер</w:t>
      </w:r>
      <w:r w:rsidR="00B87129">
        <w:t>бург, Владимирский пр., д. 23.</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E56504" w:rsidRDefault="00A52465" w:rsidP="00A52465">
      <w:pPr>
        <w:jc w:val="both"/>
        <w:rPr>
          <w:b/>
        </w:rPr>
      </w:pPr>
      <w:r>
        <w:rPr>
          <w:b/>
        </w:rPr>
        <w:lastRenderedPageBreak/>
        <w:t>Подведение итогов не позднее:</w:t>
      </w:r>
    </w:p>
    <w:p w:rsidR="005D0FFB" w:rsidRDefault="000C2379">
      <w:pPr>
        <w:jc w:val="both"/>
        <w:rPr>
          <w:b/>
        </w:rPr>
      </w:pPr>
      <w:r>
        <w:tab/>
      </w:r>
      <w:bookmarkStart w:id="63" w:name="OLE_LINK40"/>
      <w:bookmarkStart w:id="64" w:name="OLE_LINK41"/>
      <w:bookmarkStart w:id="65" w:name="OLE_LINK42"/>
      <w:bookmarkStart w:id="66" w:name="OLE_LINK53"/>
      <w:bookmarkStart w:id="67" w:name="OLE_LINK54"/>
      <w:bookmarkStart w:id="68" w:name="OLE_LINK66"/>
      <w:bookmarkStart w:id="69" w:name="OLE_LINK67"/>
      <w:bookmarkStart w:id="70" w:name="OLE_LINK81"/>
      <w:bookmarkStart w:id="71" w:name="OLE_LINK82"/>
      <w:bookmarkStart w:id="72" w:name="OLE_LINK14"/>
      <w:bookmarkStart w:id="73" w:name="OLE_LINK15"/>
      <w:bookmarkStart w:id="74" w:name="OLE_LINK27"/>
      <w:bookmarkStart w:id="75" w:name="OLE_LINK28"/>
      <w:r>
        <w:rPr>
          <w:szCs w:val="28"/>
        </w:rPr>
        <w:t>«10» декабря 2018 г. 14 час. 00 мин.</w:t>
      </w:r>
      <w:bookmarkEnd w:id="63"/>
      <w:bookmarkEnd w:id="64"/>
      <w:bookmarkEnd w:id="65"/>
      <w:bookmarkEnd w:id="66"/>
      <w:bookmarkEnd w:id="67"/>
      <w:bookmarkEnd w:id="68"/>
      <w:bookmarkEnd w:id="69"/>
      <w:bookmarkEnd w:id="70"/>
      <w:bookmarkEnd w:id="71"/>
      <w:bookmarkEnd w:id="72"/>
      <w:bookmarkEnd w:id="73"/>
      <w:bookmarkEnd w:id="74"/>
      <w:bookmarkEnd w:id="75"/>
    </w:p>
    <w:p w:rsidR="005D0FFB" w:rsidRDefault="000C2379">
      <w:pPr>
        <w:jc w:val="both"/>
      </w:pPr>
      <w:r>
        <w:tab/>
        <w:t>Место: Российская Федерация, 125047, г. Мос</w:t>
      </w:r>
      <w:r w:rsidR="00B87129">
        <w:t>ква, Оружейный переулок, д. 19.</w:t>
      </w:r>
    </w:p>
    <w:p w:rsidR="00662448" w:rsidRPr="006E2388" w:rsidRDefault="00662448" w:rsidP="00662448">
      <w:pPr>
        <w:jc w:val="both"/>
      </w:pPr>
      <w:r>
        <w:t>Участники и/или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Открытый конкурс может быть прекращен в любой момент до принятия решения Конкурсной комиссией о победителе Открытого конкурса.</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изменения и дополнения</w:t>
      </w:r>
      <w:r>
        <w:t>,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502F08">
      <w:headerReference w:type="default" r:id="rId15"/>
      <w:headerReference w:type="first" r:id="rId16"/>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379" w:rsidRDefault="000C2379" w:rsidP="00CB1C18">
      <w:r>
        <w:separator/>
      </w:r>
    </w:p>
  </w:endnote>
  <w:endnote w:type="continuationSeparator" w:id="0">
    <w:p w:rsidR="000C2379" w:rsidRDefault="000C237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379" w:rsidRDefault="000C2379" w:rsidP="00CB1C18">
      <w:r>
        <w:separator/>
      </w:r>
    </w:p>
  </w:footnote>
  <w:footnote w:type="continuationSeparator" w:id="0">
    <w:p w:rsidR="000C2379" w:rsidRDefault="000C237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5D0FFB">
    <w:pPr>
      <w:pStyle w:val="af0"/>
      <w:jc w:val="center"/>
    </w:pPr>
    <w:r>
      <w:fldChar w:fldCharType="begin"/>
    </w:r>
    <w:r w:rsidR="00052B26">
      <w:instrText xml:space="preserve"> PAGE   \* MERGEFORMAT </w:instrText>
    </w:r>
    <w:r>
      <w:fldChar w:fldCharType="separate"/>
    </w:r>
    <w:r w:rsidR="00B87129">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38A1"/>
    <w:rsid w:val="000777AB"/>
    <w:rsid w:val="00082A72"/>
    <w:rsid w:val="00082F94"/>
    <w:rsid w:val="00084180"/>
    <w:rsid w:val="00085F72"/>
    <w:rsid w:val="00090320"/>
    <w:rsid w:val="000936D9"/>
    <w:rsid w:val="000A60A3"/>
    <w:rsid w:val="000A67CD"/>
    <w:rsid w:val="000A799D"/>
    <w:rsid w:val="000C2379"/>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15E58"/>
    <w:rsid w:val="0032153B"/>
    <w:rsid w:val="003248F4"/>
    <w:rsid w:val="003272B0"/>
    <w:rsid w:val="00372BBD"/>
    <w:rsid w:val="00373CCF"/>
    <w:rsid w:val="003B20B7"/>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4F5664"/>
    <w:rsid w:val="00500D9B"/>
    <w:rsid w:val="0050283D"/>
    <w:rsid w:val="00502F08"/>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0FFB"/>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6E7941"/>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022C5"/>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0214"/>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C7BF1"/>
    <w:rsid w:val="00AD69FC"/>
    <w:rsid w:val="00AE71D4"/>
    <w:rsid w:val="00AF3E8A"/>
    <w:rsid w:val="00AF4708"/>
    <w:rsid w:val="00B069C4"/>
    <w:rsid w:val="00B20DF0"/>
    <w:rsid w:val="00B21959"/>
    <w:rsid w:val="00B27713"/>
    <w:rsid w:val="00B27DCF"/>
    <w:rsid w:val="00B3207D"/>
    <w:rsid w:val="00B322CA"/>
    <w:rsid w:val="00B50EA6"/>
    <w:rsid w:val="00B64438"/>
    <w:rsid w:val="00B65DA2"/>
    <w:rsid w:val="00B81AC6"/>
    <w:rsid w:val="00B87129"/>
    <w:rsid w:val="00BA1433"/>
    <w:rsid w:val="00BB4FFD"/>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25B5B"/>
    <w:rsid w:val="00C375C3"/>
    <w:rsid w:val="00C40A83"/>
    <w:rsid w:val="00C43903"/>
    <w:rsid w:val="00C52492"/>
    <w:rsid w:val="00C551C8"/>
    <w:rsid w:val="00C60818"/>
    <w:rsid w:val="00C64E36"/>
    <w:rsid w:val="00C710BB"/>
    <w:rsid w:val="00C73DDA"/>
    <w:rsid w:val="00C92D85"/>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B583C"/>
    <w:rsid w:val="00DD2FCA"/>
    <w:rsid w:val="00DE5F8C"/>
    <w:rsid w:val="00DF089D"/>
    <w:rsid w:val="00DF5B32"/>
    <w:rsid w:val="00E135F8"/>
    <w:rsid w:val="00E16968"/>
    <w:rsid w:val="00E25AB8"/>
    <w:rsid w:val="00E26F81"/>
    <w:rsid w:val="00E3295D"/>
    <w:rsid w:val="00E33276"/>
    <w:rsid w:val="00E35CDC"/>
    <w:rsid w:val="00E36D9B"/>
    <w:rsid w:val="00E5065E"/>
    <w:rsid w:val="00E50CBA"/>
    <w:rsid w:val="00E56504"/>
    <w:rsid w:val="00E7093B"/>
    <w:rsid w:val="00E87A3F"/>
    <w:rsid w:val="00E87D4E"/>
    <w:rsid w:val="00E90B84"/>
    <w:rsid w:val="00E9433F"/>
    <w:rsid w:val="00EB5105"/>
    <w:rsid w:val="00ED084A"/>
    <w:rsid w:val="00ED1117"/>
    <w:rsid w:val="00ED1B2D"/>
    <w:rsid w:val="00ED60FD"/>
    <w:rsid w:val="00EE4CD4"/>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B4497"/>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ChernikovIV@trcont.ru" TargetMode="External"/><Relationship Id="rId19"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797A1-93F3-46CB-8668-6B2A1E0EA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956</Words>
  <Characters>5455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MedvedevaMP</cp:lastModifiedBy>
  <cp:revision>8</cp:revision>
  <cp:lastPrinted>2013-10-11T11:56:00Z</cp:lastPrinted>
  <dcterms:created xsi:type="dcterms:W3CDTF">2018-09-14T10:26:00Z</dcterms:created>
  <dcterms:modified xsi:type="dcterms:W3CDTF">2018-09-20T11:28:00Z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