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Запроса предложений</w:t>
      </w:r>
      <w:r>
        <w:t xml:space="preserve"> </w:t>
      </w:r>
    </w:p>
    <w:p w:rsidR="005F4E83" w:rsidRDefault="003E6957">
      <w:pPr>
        <w:ind w:firstLine="0"/>
        <w:jc w:val="center"/>
        <w:rPr>
          <w:b/>
          <w:sz w:val="32"/>
          <w:szCs w:val="32"/>
        </w:rPr>
      </w:pPr>
      <w:r>
        <w:rPr>
          <w:b/>
          <w:sz w:val="32"/>
          <w:szCs w:val="32"/>
        </w:rPr>
        <w:t xml:space="preserve">№ </w:t>
      </w:r>
      <w:bookmarkStart w:id="0" w:name="OLE_LINK1"/>
      <w:bookmarkStart w:id="1" w:name="OLE_LINK2"/>
      <w:bookmarkStart w:id="2" w:name="OLE_LINK16"/>
      <w:bookmarkStart w:id="3" w:name="OLE_LINK17"/>
      <w:bookmarkStart w:id="4" w:name="OLE_LINK29"/>
      <w:bookmarkStart w:id="5" w:name="OLE_LINK30"/>
      <w:r>
        <w:rPr>
          <w:b/>
          <w:sz w:val="32"/>
          <w:szCs w:val="32"/>
        </w:rPr>
        <w:t>ЗПэ-МСП-</w:t>
      </w:r>
      <w:r w:rsidR="00297DFE">
        <w:rPr>
          <w:b/>
          <w:sz w:val="32"/>
          <w:szCs w:val="32"/>
        </w:rPr>
        <w:t>НКПКБШ</w:t>
      </w:r>
      <w:r>
        <w:rPr>
          <w:b/>
          <w:sz w:val="32"/>
          <w:szCs w:val="32"/>
        </w:rPr>
        <w:t>-18-</w:t>
      </w:r>
      <w:r w:rsidR="00297DFE">
        <w:rPr>
          <w:b/>
          <w:sz w:val="32"/>
          <w:szCs w:val="32"/>
        </w:rPr>
        <w:t>0020</w:t>
      </w:r>
      <w:r>
        <w:rPr>
          <w:b/>
          <w:sz w:val="32"/>
          <w:szCs w:val="32"/>
        </w:rPr>
        <w:t xml:space="preserve"> </w:t>
      </w:r>
      <w:bookmarkEnd w:id="0"/>
      <w:bookmarkEnd w:id="1"/>
      <w:bookmarkEnd w:id="2"/>
      <w:bookmarkEnd w:id="3"/>
      <w:bookmarkEnd w:id="4"/>
      <w:bookmarkEnd w:id="5"/>
    </w:p>
    <w:p w:rsidR="00AF4708" w:rsidRDefault="00AF4708" w:rsidP="00AF4708">
      <w:pPr>
        <w:jc w:val="both"/>
      </w:pPr>
    </w:p>
    <w:p w:rsidR="005F4E83" w:rsidRDefault="003E6957">
      <w:pPr>
        <w:pStyle w:val="1"/>
        <w:suppressAutoHyphens/>
      </w:pP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филиала ПАО «</w:t>
      </w:r>
      <w:proofErr w:type="spellStart"/>
      <w:r>
        <w:t>ТрансКонтейнер</w:t>
      </w:r>
      <w:proofErr w:type="spellEnd"/>
      <w:r>
        <w:t xml:space="preserve">» </w:t>
      </w:r>
      <w:proofErr w:type="gramStart"/>
      <w:r>
        <w:t>на</w:t>
      </w:r>
      <w:proofErr w:type="gramEnd"/>
      <w:r>
        <w:t xml:space="preserve">   (далее – Заказчик), руководствуясь:</w:t>
      </w:r>
    </w:p>
    <w:p w:rsidR="00E37055" w:rsidRDefault="00E37055" w:rsidP="00E37055">
      <w:pPr>
        <w:pStyle w:val="1"/>
        <w:suppressAutoHyphens/>
      </w:pPr>
      <w:r>
        <w:t xml:space="preserve"> а) положениями Федерального закона от 18 июля 2011 г. № 223-ФЗ </w:t>
      </w:r>
      <w:r>
        <w:br/>
        <w:t>«О закупках товаров, работ, услуг отдельными видами юридических лиц»;</w:t>
      </w:r>
    </w:p>
    <w:p w:rsidR="00E37055" w:rsidRDefault="00E37055" w:rsidP="00E37055">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E37055" w:rsidRDefault="00E37055" w:rsidP="00E37055">
      <w:pPr>
        <w:pStyle w:val="1"/>
        <w:suppressAutoHyphens/>
      </w:pPr>
      <w:r>
        <w:t xml:space="preserve">в) Положением о порядке закупки товаров, работ, услуг для нужд </w:t>
      </w:r>
      <w:r>
        <w:br/>
      </w:r>
      <w:bookmarkStart w:id="6" w:name="_GoBack"/>
      <w:bookmarkEnd w:id="6"/>
      <w:r>
        <w:t>ПАО «</w:t>
      </w:r>
      <w:proofErr w:type="spellStart"/>
      <w:r>
        <w:t>ТрансКонтейнер</w:t>
      </w:r>
      <w:proofErr w:type="spellEnd"/>
      <w:r>
        <w:t xml:space="preserve">», </w:t>
      </w:r>
      <w:r>
        <w:rPr>
          <w:snapToGrid w:val="0"/>
          <w:szCs w:val="20"/>
        </w:rPr>
        <w:t xml:space="preserve">утвержденным решением совета директоров </w:t>
      </w:r>
      <w:r>
        <w:rPr>
          <w:snapToGrid w:val="0"/>
          <w:szCs w:val="20"/>
        </w:rPr>
        <w:br/>
        <w:t>ПАО «</w:t>
      </w:r>
      <w:proofErr w:type="spellStart"/>
      <w:r>
        <w:rPr>
          <w:snapToGrid w:val="0"/>
          <w:szCs w:val="20"/>
        </w:rPr>
        <w:t>ТрансКонтейнер</w:t>
      </w:r>
      <w:proofErr w:type="spellEnd"/>
      <w:r>
        <w:rPr>
          <w:snapToGrid w:val="0"/>
          <w:szCs w:val="20"/>
        </w:rPr>
        <w:t xml:space="preserve">» от </w:t>
      </w:r>
      <w:r>
        <w:rPr>
          <w:snapToGrid w:val="0"/>
        </w:rPr>
        <w:t xml:space="preserve">25 апреля  2018 </w:t>
      </w:r>
      <w:r>
        <w:rPr>
          <w:snapToGrid w:val="0"/>
          <w:szCs w:val="20"/>
        </w:rPr>
        <w:t>г.</w:t>
      </w:r>
      <w:r>
        <w:t xml:space="preserve"> (далее – Положение о закупках), </w:t>
      </w:r>
    </w:p>
    <w:p w:rsidR="00E37055" w:rsidRDefault="00E37055" w:rsidP="00E37055">
      <w:pPr>
        <w:pStyle w:val="1"/>
        <w:suppressAutoHyphens/>
      </w:pPr>
    </w:p>
    <w:p w:rsidR="00E37055" w:rsidRDefault="00E37055" w:rsidP="00E37055">
      <w:pPr>
        <w:pStyle w:val="1"/>
        <w:suppressAutoHyphens/>
        <w:rPr>
          <w:b/>
        </w:rPr>
      </w:pPr>
      <w:r>
        <w:rPr>
          <w:b/>
        </w:rPr>
        <w:t>проводит среди субъектов малого и среднего предпринимательства</w:t>
      </w:r>
    </w:p>
    <w:p w:rsidR="00E37055" w:rsidRDefault="00E37055" w:rsidP="00E37055">
      <w:pPr>
        <w:pStyle w:val="1"/>
        <w:suppressAutoHyphens/>
        <w:rPr>
          <w:b/>
        </w:rPr>
      </w:pPr>
    </w:p>
    <w:p w:rsidR="005F4E83" w:rsidRDefault="003E6957">
      <w:pPr>
        <w:jc w:val="both"/>
      </w:pPr>
      <w:bookmarkStart w:id="7" w:name="OLE_LINK3"/>
      <w:bookmarkStart w:id="8" w:name="OLE_LINK4"/>
      <w:bookmarkStart w:id="9" w:name="OLE_LINK18"/>
      <w:bookmarkStart w:id="10" w:name="OLE_LINK19"/>
      <w:bookmarkStart w:id="11" w:name="OLE_LINK31"/>
      <w:r>
        <w:t>Запрос предложений в электронной форме среди субъектов малого и среднего предпринимательства № ЗПэ-МСП-</w:t>
      </w:r>
      <w:r w:rsidR="00297DFE">
        <w:t>НКПКБШ</w:t>
      </w:r>
      <w:r>
        <w:t>-18-</w:t>
      </w:r>
      <w:r w:rsidR="00297DFE">
        <w:t>0020</w:t>
      </w:r>
      <w:r>
        <w:t xml:space="preserve"> по предмету закупки «Капитальный ремонт  подкранового пути инв. №352, кадастровый (условный) номер: 02:55:000000:34240,   контейнерного терминала </w:t>
      </w:r>
      <w:proofErr w:type="spellStart"/>
      <w:r>
        <w:t>Черниковка</w:t>
      </w:r>
      <w:proofErr w:type="spellEnd"/>
      <w:r>
        <w:t xml:space="preserve"> филиала ПАО </w:t>
      </w:r>
      <w:r w:rsidR="00297DFE">
        <w:t>«</w:t>
      </w:r>
      <w:proofErr w:type="spellStart"/>
      <w:r>
        <w:t>ТрансКонтейнер</w:t>
      </w:r>
      <w:proofErr w:type="spellEnd"/>
      <w:r w:rsidR="00297DFE">
        <w:t>»</w:t>
      </w:r>
      <w:r>
        <w:t xml:space="preserve"> на Куйбышевской железной дороге</w:t>
      </w:r>
      <w:proofErr w:type="gramStart"/>
      <w:r>
        <w:t>.»</w:t>
      </w:r>
      <w:bookmarkEnd w:id="7"/>
      <w:bookmarkEnd w:id="8"/>
      <w:bookmarkEnd w:id="9"/>
      <w:bookmarkEnd w:id="10"/>
      <w:bookmarkEnd w:id="11"/>
      <w:proofErr w:type="gramEnd"/>
    </w:p>
    <w:p w:rsidR="000E7FB7" w:rsidRPr="00C64E36" w:rsidRDefault="000E7FB7" w:rsidP="000E7FB7">
      <w:pPr>
        <w:jc w:val="both"/>
      </w:pPr>
      <w:r>
        <w:t>Место нахождения Заказчика: Российская Федерация, 125047, г. Москва, Оружейный переулок, д. 19.</w:t>
      </w:r>
    </w:p>
    <w:p w:rsidR="005F4E83" w:rsidRDefault="003E6957">
      <w:pPr>
        <w:jc w:val="both"/>
      </w:pPr>
      <w:r>
        <w:t>Почтовый адрес Заказчика: Российская Федерация, 443041,  г. Самара, ул. Льва Толстого, д. 131</w:t>
      </w:r>
    </w:p>
    <w:p w:rsidR="000E7FB7" w:rsidRPr="00C64E36" w:rsidRDefault="000E7FB7" w:rsidP="000E7FB7">
      <w:pPr>
        <w:jc w:val="both"/>
      </w:pPr>
    </w:p>
    <w:p w:rsidR="000E7FB7" w:rsidRPr="0091460F" w:rsidRDefault="000E7FB7" w:rsidP="000E7FB7">
      <w:pPr>
        <w:jc w:val="both"/>
        <w:rPr>
          <w:b/>
        </w:rPr>
      </w:pPr>
      <w:r>
        <w:rPr>
          <w:b/>
        </w:rPr>
        <w:t>Контактная информация Заказчика:</w:t>
      </w:r>
    </w:p>
    <w:p w:rsidR="005F4E83" w:rsidRDefault="003E6957">
      <w:pPr>
        <w:jc w:val="both"/>
      </w:pPr>
      <w:r>
        <w:t>Ф.И.О.: Железина Ирина Олеговна</w:t>
      </w:r>
    </w:p>
    <w:p w:rsidR="005F4E83" w:rsidRDefault="003E6957">
      <w:pPr>
        <w:jc w:val="both"/>
      </w:pPr>
      <w:r>
        <w:t>Адрес электронной почты: zhelezinaio@trcont.ru</w:t>
      </w:r>
    </w:p>
    <w:p w:rsidR="005F4E83" w:rsidRDefault="003E6957">
      <w:pPr>
        <w:jc w:val="both"/>
      </w:pPr>
      <w:r>
        <w:t>Телефон: +7(495)7881717(4850)</w:t>
      </w:r>
    </w:p>
    <w:p w:rsidR="000E7FB7" w:rsidRDefault="000E7FB7" w:rsidP="000E7FB7">
      <w:pPr>
        <w:jc w:val="both"/>
      </w:pPr>
    </w:p>
    <w:p w:rsidR="005F4E83" w:rsidRDefault="003E6957">
      <w:pPr>
        <w:pStyle w:val="1"/>
        <w:ind w:firstLine="708"/>
        <w:rPr>
          <w:szCs w:val="28"/>
        </w:rPr>
      </w:pPr>
      <w:r>
        <w:rPr>
          <w:b/>
        </w:rPr>
        <w:t>Организатором запроса предложений в электронной форме</w:t>
      </w:r>
      <w:r>
        <w:t xml:space="preserve"> является </w:t>
      </w:r>
      <w:r>
        <w:br/>
        <w:t>ПАО «</w:t>
      </w:r>
      <w:proofErr w:type="spellStart"/>
      <w:r>
        <w:t>ТрансКонтейнер</w:t>
      </w:r>
      <w:proofErr w:type="spellEnd"/>
      <w:r>
        <w:t xml:space="preserve">». Функции Организатора выполняет: </w:t>
      </w:r>
    </w:p>
    <w:p w:rsidR="005F4E83" w:rsidRDefault="003E6957">
      <w:pPr>
        <w:pStyle w:val="1"/>
        <w:ind w:firstLine="708"/>
        <w:rPr>
          <w:szCs w:val="28"/>
        </w:rPr>
      </w:pPr>
      <w:r>
        <w:rPr>
          <w:szCs w:val="28"/>
        </w:rPr>
        <w:t>Постоянная рабочая группа Конкурсной комиссии филиала ПАО «</w:t>
      </w:r>
      <w:proofErr w:type="spellStart"/>
      <w:r>
        <w:rPr>
          <w:szCs w:val="28"/>
        </w:rPr>
        <w:t>ТрансКонтейнер</w:t>
      </w:r>
      <w:proofErr w:type="spellEnd"/>
      <w:r>
        <w:rPr>
          <w:szCs w:val="28"/>
        </w:rPr>
        <w:t xml:space="preserve">» на </w:t>
      </w:r>
      <w:r w:rsidR="00297DFE">
        <w:rPr>
          <w:szCs w:val="28"/>
        </w:rPr>
        <w:t>Куйбышевской железной дороге</w:t>
      </w:r>
      <w:r>
        <w:t>.</w:t>
      </w:r>
    </w:p>
    <w:p w:rsidR="005F4E83" w:rsidRDefault="003E6957">
      <w:pPr>
        <w:pStyle w:val="1"/>
        <w:ind w:firstLine="0"/>
        <w:rPr>
          <w:szCs w:val="28"/>
        </w:rPr>
      </w:pPr>
      <w:r>
        <w:rPr>
          <w:szCs w:val="28"/>
        </w:rPr>
        <w:t xml:space="preserve">Адрес: Российская Федерация, 443041,  г. Самара, ул. Льва Толстого, д. 131. </w:t>
      </w:r>
    </w:p>
    <w:p w:rsidR="005F4E83" w:rsidRDefault="005F4E83">
      <w:pPr>
        <w:pStyle w:val="1"/>
        <w:ind w:firstLine="0"/>
        <w:rPr>
          <w:szCs w:val="28"/>
        </w:rPr>
      </w:pPr>
    </w:p>
    <w:p w:rsidR="000E7FB7" w:rsidRDefault="000E7FB7" w:rsidP="00F27346">
      <w:pPr>
        <w:pStyle w:val="1"/>
        <w:ind w:firstLine="708"/>
        <w:rPr>
          <w:b/>
          <w:szCs w:val="28"/>
        </w:rPr>
      </w:pPr>
    </w:p>
    <w:p w:rsidR="005F4E83" w:rsidRDefault="003E6957">
      <w:pPr>
        <w:jc w:val="both"/>
        <w:rPr>
          <w:b/>
          <w:szCs w:val="28"/>
        </w:rPr>
      </w:pPr>
      <w:r>
        <w:rPr>
          <w:b/>
          <w:szCs w:val="28"/>
        </w:rPr>
        <w:t>Предмет договора</w:t>
      </w:r>
      <w:r>
        <w:rPr>
          <w:szCs w:val="28"/>
        </w:rPr>
        <w:t xml:space="preserve"> </w:t>
      </w:r>
    </w:p>
    <w:p w:rsidR="005F4E83" w:rsidRDefault="003E6957">
      <w:pPr>
        <w:jc w:val="both"/>
        <w:rPr>
          <w:szCs w:val="28"/>
        </w:rPr>
      </w:pPr>
      <w:r>
        <w:rPr>
          <w:b/>
          <w:szCs w:val="28"/>
        </w:rPr>
        <w:t>Лот № 1</w:t>
      </w:r>
    </w:p>
    <w:p w:rsidR="005F4E83" w:rsidRDefault="003E6957">
      <w:pPr>
        <w:jc w:val="both"/>
        <w:rPr>
          <w:szCs w:val="28"/>
        </w:rPr>
      </w:pPr>
      <w:r>
        <w:rPr>
          <w:szCs w:val="28"/>
        </w:rPr>
        <w:t xml:space="preserve">Предмет договора: Капитальный ремонт  подкранового пути инв. №352, кадастровый (условный) номер: 02:55:000000:34240,   контейнерного терминала </w:t>
      </w:r>
      <w:proofErr w:type="spellStart"/>
      <w:r>
        <w:rPr>
          <w:szCs w:val="28"/>
        </w:rPr>
        <w:lastRenderedPageBreak/>
        <w:t>Черниковка</w:t>
      </w:r>
      <w:proofErr w:type="spellEnd"/>
      <w:r>
        <w:rPr>
          <w:szCs w:val="28"/>
        </w:rPr>
        <w:t xml:space="preserve"> филиала ПАО </w:t>
      </w:r>
      <w:r w:rsidR="00297DFE">
        <w:rPr>
          <w:szCs w:val="28"/>
        </w:rPr>
        <w:t>«</w:t>
      </w:r>
      <w:proofErr w:type="spellStart"/>
      <w:r>
        <w:rPr>
          <w:szCs w:val="28"/>
        </w:rPr>
        <w:t>ТрансКонтейнер</w:t>
      </w:r>
      <w:proofErr w:type="spellEnd"/>
      <w:r w:rsidR="00297DFE">
        <w:rPr>
          <w:szCs w:val="28"/>
        </w:rPr>
        <w:t>»</w:t>
      </w:r>
      <w:r>
        <w:rPr>
          <w:szCs w:val="28"/>
        </w:rPr>
        <w:t xml:space="preserve"> на Куйбышевской железной дороге.</w:t>
      </w:r>
    </w:p>
    <w:p w:rsidR="00297DFE" w:rsidRPr="00297DFE" w:rsidRDefault="003E6957" w:rsidP="00297DFE">
      <w:pPr>
        <w:pStyle w:val="1"/>
        <w:ind w:firstLine="0"/>
        <w:rPr>
          <w:szCs w:val="28"/>
        </w:rPr>
      </w:pPr>
      <w:proofErr w:type="gramStart"/>
      <w:r>
        <w:rPr>
          <w:szCs w:val="28"/>
        </w:rPr>
        <w:t xml:space="preserve">Начальная (максимальная) цена договора: 1046000 (один миллион сорок шесть тысяч) рублей 00 копеек </w:t>
      </w:r>
      <w:r w:rsidR="00297DFE" w:rsidRPr="00297DFE">
        <w:rPr>
          <w:szCs w:val="28"/>
        </w:rPr>
        <w:t>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 том числе подрядных.</w:t>
      </w:r>
      <w:proofErr w:type="gramEnd"/>
    </w:p>
    <w:p w:rsidR="005F4E83" w:rsidRDefault="00297DFE" w:rsidP="00297DFE">
      <w:pPr>
        <w:jc w:val="both"/>
        <w:rPr>
          <w:szCs w:val="28"/>
        </w:rPr>
      </w:pPr>
      <w:r>
        <w:t>Сумма НДС и условия начисления определяются в соответствии с законодательством Российской Федерации</w:t>
      </w:r>
      <w:r w:rsidR="003E6957">
        <w:rPr>
          <w:szCs w:val="28"/>
        </w:rPr>
        <w:t xml:space="preserve">. </w:t>
      </w:r>
    </w:p>
    <w:p w:rsidR="00F27346" w:rsidRDefault="000E7FB7" w:rsidP="000E7FB7">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F27346" w:rsidRPr="00BD24C5" w:rsidTr="00606A23">
        <w:tc>
          <w:tcPr>
            <w:tcW w:w="562"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Дополнительные сведения</w:t>
            </w:r>
          </w:p>
        </w:tc>
      </w:tr>
      <w:tr w:rsidR="00F27346" w:rsidRPr="00F26920" w:rsidTr="00606A23">
        <w:tc>
          <w:tcPr>
            <w:tcW w:w="562" w:type="dxa"/>
            <w:tcBorders>
              <w:top w:val="single" w:sz="4" w:space="0" w:color="auto"/>
              <w:left w:val="single" w:sz="4" w:space="0" w:color="auto"/>
              <w:bottom w:val="single" w:sz="4" w:space="0" w:color="auto"/>
              <w:right w:val="single" w:sz="4" w:space="0" w:color="auto"/>
            </w:tcBorders>
            <w:hideMark/>
          </w:tcPr>
          <w:p w:rsidR="005F4E83" w:rsidRDefault="003E6957">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5F4E83" w:rsidRDefault="003E6957">
            <w:pPr>
              <w:snapToGrid w:val="0"/>
              <w:ind w:firstLine="0"/>
              <w:rPr>
                <w:snapToGrid/>
                <w:sz w:val="24"/>
                <w:szCs w:val="24"/>
                <w:lang w:val="en-US"/>
              </w:rPr>
            </w:pPr>
            <w:r>
              <w:rPr>
                <w:snapToGrid/>
                <w:sz w:val="24"/>
                <w:szCs w:val="24"/>
                <w:lang w:val="en-US"/>
              </w:rPr>
              <w:t>43.99.90</w:t>
            </w:r>
          </w:p>
        </w:tc>
        <w:tc>
          <w:tcPr>
            <w:tcW w:w="1984" w:type="dxa"/>
            <w:tcBorders>
              <w:top w:val="single" w:sz="4" w:space="0" w:color="auto"/>
              <w:left w:val="single" w:sz="4" w:space="0" w:color="auto"/>
              <w:bottom w:val="single" w:sz="4" w:space="0" w:color="auto"/>
              <w:right w:val="single" w:sz="4" w:space="0" w:color="auto"/>
            </w:tcBorders>
          </w:tcPr>
          <w:p w:rsidR="005F4E83" w:rsidRDefault="003E6957">
            <w:pPr>
              <w:snapToGrid w:val="0"/>
              <w:ind w:firstLine="0"/>
              <w:rPr>
                <w:snapToGrid/>
                <w:sz w:val="24"/>
                <w:szCs w:val="24"/>
              </w:rPr>
            </w:pPr>
            <w:r>
              <w:rPr>
                <w:snapToGrid/>
                <w:sz w:val="24"/>
                <w:szCs w:val="24"/>
                <w:lang w:val="en-US"/>
              </w:rPr>
              <w:t>43.99</w:t>
            </w:r>
          </w:p>
        </w:tc>
        <w:tc>
          <w:tcPr>
            <w:tcW w:w="1985" w:type="dxa"/>
            <w:tcBorders>
              <w:top w:val="single" w:sz="4" w:space="0" w:color="auto"/>
              <w:left w:val="single" w:sz="4" w:space="0" w:color="auto"/>
              <w:bottom w:val="single" w:sz="4" w:space="0" w:color="auto"/>
              <w:right w:val="single" w:sz="4" w:space="0" w:color="auto"/>
            </w:tcBorders>
          </w:tcPr>
          <w:p w:rsidR="005F4E83" w:rsidRDefault="003E6957">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5F4E83" w:rsidRDefault="003E6957">
            <w:pPr>
              <w:snapToGrid w:val="0"/>
              <w:ind w:firstLine="0"/>
              <w:rPr>
                <w:snapToGrid/>
                <w:sz w:val="24"/>
                <w:szCs w:val="24"/>
              </w:rPr>
            </w:pPr>
            <w:proofErr w:type="spellStart"/>
            <w:r>
              <w:rPr>
                <w:snapToGrid/>
                <w:sz w:val="24"/>
                <w:szCs w:val="24"/>
                <w:lang w:val="en-US"/>
              </w:rPr>
              <w:t>Штука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5F4E83" w:rsidRDefault="003E6957">
            <w:pPr>
              <w:snapToGrid w:val="0"/>
              <w:ind w:firstLine="0"/>
              <w:rPr>
                <w:snapToGrid/>
                <w:sz w:val="24"/>
                <w:szCs w:val="24"/>
              </w:rPr>
            </w:pPr>
            <w:r>
              <w:rPr>
                <w:snapToGrid/>
                <w:sz w:val="24"/>
                <w:szCs w:val="24"/>
              </w:rPr>
              <w:t>Строка годового плана закупок №466</w:t>
            </w:r>
          </w:p>
        </w:tc>
      </w:tr>
    </w:tbl>
    <w:p w:rsidR="005F4E83" w:rsidRDefault="003E6957">
      <w:pPr>
        <w:jc w:val="both"/>
        <w:rPr>
          <w:sz w:val="24"/>
          <w:szCs w:val="24"/>
        </w:rPr>
      </w:pPr>
      <w:r>
        <w:rPr>
          <w:szCs w:val="28"/>
        </w:rPr>
        <w:t>Место поставки товара, выполнения работ, оказания услуг:</w:t>
      </w:r>
      <w:r>
        <w:t xml:space="preserve"> </w:t>
      </w:r>
      <w:r>
        <w:rPr>
          <w:szCs w:val="28"/>
        </w:rPr>
        <w:t xml:space="preserve">г Уфа, </w:t>
      </w:r>
      <w:proofErr w:type="spellStart"/>
      <w:proofErr w:type="gramStart"/>
      <w:r>
        <w:rPr>
          <w:szCs w:val="28"/>
        </w:rPr>
        <w:t>ул</w:t>
      </w:r>
      <w:proofErr w:type="spellEnd"/>
      <w:proofErr w:type="gramEnd"/>
      <w:r>
        <w:rPr>
          <w:szCs w:val="28"/>
        </w:rPr>
        <w:t xml:space="preserve"> Индустриальное шоссе, </w:t>
      </w:r>
      <w:proofErr w:type="spellStart"/>
      <w:r>
        <w:rPr>
          <w:szCs w:val="28"/>
        </w:rPr>
        <w:t>д</w:t>
      </w:r>
      <w:proofErr w:type="spellEnd"/>
      <w:r>
        <w:rPr>
          <w:szCs w:val="28"/>
        </w:rPr>
        <w:t xml:space="preserve"> 13</w:t>
      </w:r>
      <w:r>
        <w:t>.</w:t>
      </w:r>
    </w:p>
    <w:p w:rsidR="000E7FB7" w:rsidRPr="00EC38FE" w:rsidRDefault="000E7FB7" w:rsidP="000E7FB7">
      <w:pPr>
        <w:jc w:val="both"/>
        <w:rPr>
          <w:sz w:val="24"/>
          <w:szCs w:val="24"/>
        </w:rPr>
      </w:pPr>
    </w:p>
    <w:p w:rsidR="000E7FB7" w:rsidRDefault="000E7FB7" w:rsidP="000E7FB7">
      <w:pPr>
        <w:ind w:firstLine="0"/>
        <w:jc w:val="both"/>
        <w:rPr>
          <w:szCs w:val="28"/>
        </w:rPr>
      </w:pPr>
      <w:r>
        <w:rPr>
          <w:b/>
          <w:szCs w:val="28"/>
        </w:rPr>
        <w:t>Информация о Документации по закупке</w:t>
      </w:r>
      <w:r>
        <w:rPr>
          <w:szCs w:val="28"/>
        </w:rPr>
        <w:t xml:space="preserve"> </w:t>
      </w:r>
    </w:p>
    <w:p w:rsidR="005F4E83" w:rsidRDefault="003E6957">
      <w:pPr>
        <w:jc w:val="both"/>
        <w:rPr>
          <w:szCs w:val="28"/>
        </w:rPr>
      </w:pPr>
      <w:bookmarkStart w:id="12" w:name="OLE_LINK20"/>
      <w:bookmarkStart w:id="13" w:name="OLE_LINK21"/>
      <w:bookmarkStart w:id="14" w:name="OLE_LINK22"/>
      <w:bookmarkStart w:id="15" w:name="OLE_LINK34"/>
      <w:bookmarkStart w:id="16" w:name="OLE_LINK35"/>
      <w:bookmarkStart w:id="17" w:name="OLE_LINK36"/>
      <w:r>
        <w:rPr>
          <w:szCs w:val="28"/>
        </w:rPr>
        <w:t xml:space="preserve">Срок предоставления документации по закупке: </w:t>
      </w:r>
      <w:r>
        <w:rPr>
          <w:szCs w:val="28"/>
        </w:rPr>
        <w:br/>
      </w:r>
      <w:bookmarkStart w:id="18" w:name="OLE_LINK5"/>
      <w:bookmarkStart w:id="19" w:name="OLE_LINK6"/>
      <w:bookmarkStart w:id="20" w:name="OLE_LINK7"/>
      <w:bookmarkStart w:id="21" w:name="OLE_LINK32"/>
      <w:bookmarkStart w:id="22" w:name="OLE_LINK33"/>
      <w:r w:rsidRPr="00AD03B1">
        <w:rPr>
          <w:szCs w:val="28"/>
        </w:rPr>
        <w:t>с «</w:t>
      </w:r>
      <w:r w:rsidR="00AD03B1" w:rsidRPr="00AD03B1">
        <w:rPr>
          <w:szCs w:val="28"/>
        </w:rPr>
        <w:t>27</w:t>
      </w:r>
      <w:r w:rsidRPr="00AD03B1">
        <w:rPr>
          <w:szCs w:val="28"/>
        </w:rPr>
        <w:t xml:space="preserve">» </w:t>
      </w:r>
      <w:r w:rsidR="00AD03B1" w:rsidRPr="00AD03B1">
        <w:rPr>
          <w:szCs w:val="28"/>
        </w:rPr>
        <w:t>сентября</w:t>
      </w:r>
      <w:r w:rsidRPr="00AD03B1">
        <w:rPr>
          <w:szCs w:val="28"/>
        </w:rPr>
        <w:t xml:space="preserve"> 2018 г. по «</w:t>
      </w:r>
      <w:r w:rsidR="00AD03B1" w:rsidRPr="00AD03B1">
        <w:rPr>
          <w:szCs w:val="28"/>
        </w:rPr>
        <w:t>09</w:t>
      </w:r>
      <w:r w:rsidRPr="00AD03B1">
        <w:rPr>
          <w:szCs w:val="28"/>
        </w:rPr>
        <w:t xml:space="preserve">» </w:t>
      </w:r>
      <w:r w:rsidR="00AD03B1" w:rsidRPr="00AD03B1">
        <w:rPr>
          <w:szCs w:val="28"/>
        </w:rPr>
        <w:t>октября</w:t>
      </w:r>
      <w:r w:rsidRPr="00AD03B1">
        <w:rPr>
          <w:szCs w:val="28"/>
        </w:rPr>
        <w:t xml:space="preserve"> 2018 г.</w:t>
      </w:r>
      <w:bookmarkEnd w:id="12"/>
      <w:bookmarkEnd w:id="13"/>
      <w:bookmarkEnd w:id="14"/>
      <w:bookmarkEnd w:id="15"/>
      <w:bookmarkEnd w:id="16"/>
      <w:bookmarkEnd w:id="17"/>
      <w:bookmarkEnd w:id="18"/>
      <w:bookmarkEnd w:id="19"/>
      <w:bookmarkEnd w:id="20"/>
      <w:bookmarkEnd w:id="21"/>
      <w:bookmarkEnd w:id="22"/>
    </w:p>
    <w:p w:rsidR="005F4E83" w:rsidRDefault="003E6957">
      <w:pPr>
        <w:jc w:val="both"/>
        <w:rPr>
          <w:b/>
          <w:i/>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10" w:history="1">
        <w:r>
          <w:rPr>
            <w:rStyle w:val="a6"/>
            <w:szCs w:val="28"/>
          </w:rPr>
          <w:t>www.trcont.com</w:t>
        </w:r>
      </w:hyperlink>
      <w:r>
        <w:rPr>
          <w:szCs w:val="28"/>
        </w:rPr>
        <w:t>) (далее – сайт ПАО «</w:t>
      </w:r>
      <w:proofErr w:type="spellStart"/>
      <w:r>
        <w:rPr>
          <w:szCs w:val="28"/>
        </w:rPr>
        <w:t>ТрансКонтейнер</w:t>
      </w:r>
      <w:proofErr w:type="spellEnd"/>
      <w:r>
        <w:rPr>
          <w:szCs w:val="28"/>
        </w:rPr>
        <w:t xml:space="preserve">»), на электронной торговой площадке </w:t>
      </w:r>
      <w:proofErr w:type="spellStart"/>
      <w:r>
        <w:rPr>
          <w:szCs w:val="28"/>
        </w:rPr>
        <w:t>ОТС-тендер</w:t>
      </w:r>
      <w:proofErr w:type="spellEnd"/>
      <w:r>
        <w:rPr>
          <w:szCs w:val="28"/>
        </w:rPr>
        <w:t xml:space="preserve">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roofErr w:type="gramStart"/>
      <w:r>
        <w:rPr>
          <w:szCs w:val="28"/>
        </w:rPr>
        <w:t xml:space="preserve"> .</w:t>
      </w:r>
      <w:proofErr w:type="gramEnd"/>
      <w:r>
        <w:rPr>
          <w:szCs w:val="28"/>
        </w:rPr>
        <w:t xml:space="preserve"> </w:t>
      </w:r>
    </w:p>
    <w:p w:rsidR="00F27346" w:rsidRDefault="00F27346" w:rsidP="000E7FB7">
      <w:pPr>
        <w:ind w:firstLine="0"/>
        <w:jc w:val="both"/>
      </w:pPr>
    </w:p>
    <w:p w:rsidR="000E7FB7" w:rsidRPr="00772A14" w:rsidRDefault="000E7FB7" w:rsidP="000E7FB7">
      <w:pPr>
        <w:ind w:firstLine="0"/>
        <w:jc w:val="both"/>
        <w:rPr>
          <w:b/>
        </w:rPr>
      </w:pPr>
      <w:r>
        <w:rPr>
          <w:b/>
        </w:rPr>
        <w:t>Информация о порядке  проведения закупки</w:t>
      </w:r>
    </w:p>
    <w:p w:rsidR="000E7FB7" w:rsidRPr="002B6651" w:rsidRDefault="000E7FB7" w:rsidP="000E7FB7">
      <w:pPr>
        <w:jc w:val="both"/>
        <w:rPr>
          <w:szCs w:val="28"/>
        </w:rPr>
      </w:pPr>
      <w:r>
        <w:t xml:space="preserve">Дата и время окончания подачи комплекта документов и предложений претендентов на участие в запросе предложений (далее – Заявки), а также </w:t>
      </w:r>
      <w:r>
        <w:rPr>
          <w:szCs w:val="28"/>
        </w:rPr>
        <w:t xml:space="preserve">открытие доступа к Заявкам (вскрытие) производится на ЭТП автоматически </w:t>
      </w:r>
      <w:r>
        <w:t xml:space="preserve">(по местному времени </w:t>
      </w:r>
      <w:r>
        <w:rPr>
          <w:szCs w:val="28"/>
        </w:rPr>
        <w:t xml:space="preserve">Организатора): </w:t>
      </w:r>
    </w:p>
    <w:p w:rsidR="005F4E83" w:rsidRDefault="003E6957">
      <w:pPr>
        <w:jc w:val="both"/>
        <w:rPr>
          <w:b/>
        </w:rPr>
      </w:pPr>
      <w:r>
        <w:rPr>
          <w:szCs w:val="28"/>
        </w:rPr>
        <w:tab/>
      </w:r>
      <w:bookmarkStart w:id="23" w:name="OLE_LINK8"/>
      <w:bookmarkStart w:id="24" w:name="OLE_LINK9"/>
      <w:bookmarkStart w:id="25" w:name="OLE_LINK23"/>
      <w:bookmarkStart w:id="26" w:name="OLE_LINK24"/>
      <w:bookmarkStart w:id="27" w:name="OLE_LINK37"/>
      <w:r w:rsidRPr="00AD03B1">
        <w:t>«</w:t>
      </w:r>
      <w:r w:rsidR="00AD03B1" w:rsidRPr="00AD03B1">
        <w:t>09</w:t>
      </w:r>
      <w:r w:rsidRPr="00AD03B1">
        <w:t xml:space="preserve">» </w:t>
      </w:r>
      <w:r w:rsidR="00AD03B1" w:rsidRPr="00AD03B1">
        <w:t>октября</w:t>
      </w:r>
      <w:r w:rsidRPr="00AD03B1">
        <w:t xml:space="preserve"> 2018 г.</w:t>
      </w:r>
      <w:bookmarkEnd w:id="23"/>
      <w:bookmarkEnd w:id="24"/>
      <w:bookmarkEnd w:id="25"/>
      <w:bookmarkEnd w:id="26"/>
      <w:bookmarkEnd w:id="27"/>
      <w:r w:rsidR="00AD03B1">
        <w:t xml:space="preserve"> в 09 часов 00 минут местного времени</w:t>
      </w:r>
    </w:p>
    <w:p w:rsidR="005F4E83" w:rsidRDefault="003E6957">
      <w:pPr>
        <w:jc w:val="both"/>
      </w:pPr>
      <w:r>
        <w:tab/>
        <w:t xml:space="preserve">Место: Электронная торговая площадка </w:t>
      </w:r>
      <w:proofErr w:type="spellStart"/>
      <w:r>
        <w:t>ОТС-тендер</w:t>
      </w:r>
      <w:proofErr w:type="spellEnd"/>
      <w:r>
        <w:t xml:space="preserve"> (http://otc.ru/tender).</w:t>
      </w:r>
    </w:p>
    <w:p w:rsidR="000B2653" w:rsidRPr="0070301E" w:rsidRDefault="000B2653" w:rsidP="00744258">
      <w:pPr>
        <w:jc w:val="both"/>
      </w:pPr>
    </w:p>
    <w:p w:rsidR="000E7FB7" w:rsidRDefault="000E7FB7" w:rsidP="000B2653">
      <w:pPr>
        <w:ind w:firstLine="426"/>
        <w:jc w:val="both"/>
        <w:rPr>
          <w:b/>
          <w:szCs w:val="28"/>
        </w:rPr>
      </w:pPr>
      <w:r>
        <w:rPr>
          <w:szCs w:val="28"/>
        </w:rPr>
        <w:tab/>
      </w:r>
      <w:r>
        <w:rPr>
          <w:b/>
          <w:szCs w:val="28"/>
        </w:rPr>
        <w:t>Рассмотрение, оценка и сопоставление Заявок</w:t>
      </w:r>
    </w:p>
    <w:p w:rsidR="005F4E83" w:rsidRDefault="003E6957">
      <w:pPr>
        <w:jc w:val="both"/>
        <w:rPr>
          <w:b/>
        </w:rPr>
      </w:pPr>
      <w:r>
        <w:tab/>
      </w:r>
      <w:bookmarkStart w:id="28" w:name="OLE_LINK10"/>
      <w:bookmarkStart w:id="29" w:name="OLE_LINK11"/>
      <w:bookmarkStart w:id="30" w:name="OLE_LINK12"/>
      <w:bookmarkStart w:id="31" w:name="OLE_LINK13"/>
      <w:bookmarkStart w:id="32" w:name="OLE_LINK25"/>
      <w:bookmarkStart w:id="33" w:name="OLE_LINK26"/>
      <w:bookmarkStart w:id="34" w:name="OLE_LINK38"/>
      <w:bookmarkStart w:id="35" w:name="OLE_LINK39"/>
      <w:r w:rsidRPr="00AD03B1">
        <w:t>«</w:t>
      </w:r>
      <w:r w:rsidR="00AD03B1" w:rsidRPr="00AD03B1">
        <w:t>09</w:t>
      </w:r>
      <w:r w:rsidRPr="00AD03B1">
        <w:t xml:space="preserve">» </w:t>
      </w:r>
      <w:r w:rsidR="00AD03B1" w:rsidRPr="00AD03B1">
        <w:t>октября</w:t>
      </w:r>
      <w:r w:rsidRPr="00AD03B1">
        <w:t xml:space="preserve"> 2018 г.</w:t>
      </w:r>
      <w:bookmarkEnd w:id="28"/>
      <w:bookmarkEnd w:id="29"/>
      <w:bookmarkEnd w:id="30"/>
      <w:bookmarkEnd w:id="31"/>
      <w:bookmarkEnd w:id="32"/>
      <w:bookmarkEnd w:id="33"/>
      <w:bookmarkEnd w:id="34"/>
      <w:bookmarkEnd w:id="35"/>
      <w:r w:rsidR="00AD03B1">
        <w:t xml:space="preserve"> в 10 часов 00 минут местного времени</w:t>
      </w:r>
    </w:p>
    <w:p w:rsidR="005F4E83" w:rsidRDefault="003E6957">
      <w:pPr>
        <w:jc w:val="both"/>
      </w:pPr>
      <w:r>
        <w:lastRenderedPageBreak/>
        <w:tab/>
        <w:t>Место: Российская Федерация, 443041,  г. Самара, ул. Льва Толстого, д. 131</w:t>
      </w:r>
    </w:p>
    <w:p w:rsidR="00AE2B69" w:rsidRDefault="000E7FB7" w:rsidP="00744258">
      <w:pPr>
        <w:jc w:val="both"/>
        <w:rPr>
          <w:szCs w:val="28"/>
        </w:rPr>
      </w:pPr>
      <w:r>
        <w:rPr>
          <w:szCs w:val="28"/>
        </w:rPr>
        <w:t>Информация о ходе рассмотрения Заявок не подлежит разглашению.</w:t>
      </w:r>
    </w:p>
    <w:p w:rsidR="000B2653" w:rsidRPr="0019295C" w:rsidRDefault="000B2653" w:rsidP="00744258">
      <w:pPr>
        <w:jc w:val="both"/>
        <w:rPr>
          <w:szCs w:val="28"/>
        </w:rPr>
      </w:pPr>
    </w:p>
    <w:p w:rsidR="000E7FB7" w:rsidRPr="0019295C" w:rsidRDefault="000E7FB7" w:rsidP="000E7FB7">
      <w:pPr>
        <w:jc w:val="both"/>
        <w:rPr>
          <w:b/>
        </w:rPr>
      </w:pPr>
      <w:r>
        <w:rPr>
          <w:b/>
        </w:rPr>
        <w:t>Подведение итогов</w:t>
      </w:r>
    </w:p>
    <w:p w:rsidR="005F4E83" w:rsidRDefault="003E6957">
      <w:pPr>
        <w:jc w:val="both"/>
        <w:rPr>
          <w:b/>
        </w:rPr>
      </w:pPr>
      <w:r>
        <w:tab/>
      </w:r>
      <w:bookmarkStart w:id="36" w:name="OLE_LINK40"/>
      <w:bookmarkStart w:id="37" w:name="OLE_LINK41"/>
      <w:bookmarkStart w:id="38" w:name="OLE_LINK42"/>
      <w:r>
        <w:t xml:space="preserve">не позднее </w:t>
      </w:r>
      <w:bookmarkStart w:id="39" w:name="OLE_LINK14"/>
      <w:bookmarkStart w:id="40" w:name="OLE_LINK15"/>
      <w:bookmarkStart w:id="41" w:name="OLE_LINK27"/>
      <w:bookmarkStart w:id="42" w:name="OLE_LINK28"/>
      <w:r w:rsidRPr="00AD03B1">
        <w:t>«</w:t>
      </w:r>
      <w:r w:rsidR="00AD03B1" w:rsidRPr="00AD03B1">
        <w:t>11</w:t>
      </w:r>
      <w:r w:rsidRPr="00AD03B1">
        <w:t xml:space="preserve">» </w:t>
      </w:r>
      <w:r w:rsidR="00AD03B1" w:rsidRPr="00AD03B1">
        <w:t>октября</w:t>
      </w:r>
      <w:r w:rsidRPr="00AD03B1">
        <w:t xml:space="preserve"> 2018 г.</w:t>
      </w:r>
      <w:bookmarkEnd w:id="36"/>
      <w:bookmarkEnd w:id="37"/>
      <w:bookmarkEnd w:id="38"/>
      <w:bookmarkEnd w:id="39"/>
      <w:bookmarkEnd w:id="40"/>
      <w:bookmarkEnd w:id="41"/>
      <w:bookmarkEnd w:id="42"/>
      <w:r w:rsidR="00AD03B1">
        <w:t xml:space="preserve"> 14 часов 00 минут местного времени</w:t>
      </w:r>
    </w:p>
    <w:p w:rsidR="005F4E83" w:rsidRDefault="003E6957">
      <w:pPr>
        <w:jc w:val="both"/>
      </w:pPr>
      <w:r>
        <w:tab/>
        <w:t>Место: Российская Федерация, 443041,  г. Самара, ул. Льва Толстого, д. 131</w:t>
      </w:r>
    </w:p>
    <w:p w:rsidR="000E7FB7" w:rsidRPr="006E2388" w:rsidRDefault="000E7FB7" w:rsidP="00744258">
      <w:pPr>
        <w:jc w:val="both"/>
      </w:pPr>
      <w:r>
        <w:t>Участники или их представители не могут присутствовать на заседании Конкурсной комиссии.</w:t>
      </w:r>
    </w:p>
    <w:p w:rsidR="000E7FB7" w:rsidRDefault="000E7FB7" w:rsidP="000E7FB7">
      <w:pPr>
        <w:jc w:val="both"/>
      </w:pPr>
    </w:p>
    <w:p w:rsidR="000E7FB7" w:rsidRDefault="000E7FB7" w:rsidP="000E7FB7">
      <w:pPr>
        <w:jc w:val="both"/>
      </w:pPr>
      <w:r>
        <w:rPr>
          <w:b/>
        </w:rPr>
        <w:t>Даты окончания подачи Заявок, рассмотрения, оценки и сопоставления Заявок и подведения итогов Запроса предложений в электронной форме могут быть перенесены Заказчиком/Организатором на более поздний срок.</w:t>
      </w:r>
      <w:r>
        <w:t xml:space="preserve"> </w:t>
      </w:r>
    </w:p>
    <w:p w:rsidR="000E7FB7" w:rsidRDefault="000E7FB7" w:rsidP="000E7FB7">
      <w:pPr>
        <w:jc w:val="both"/>
        <w:rPr>
          <w:b/>
        </w:rPr>
      </w:pPr>
      <w:r>
        <w:t xml:space="preserve">Соответствующие изменения размещаются на сайте </w:t>
      </w:r>
      <w:r>
        <w:br/>
        <w:t>ПАО «</w:t>
      </w:r>
      <w:proofErr w:type="spellStart"/>
      <w:r>
        <w:t>ТрансКонтейнер</w:t>
      </w:r>
      <w:proofErr w:type="spellEnd"/>
      <w:r>
        <w:t>»,</w:t>
      </w:r>
      <w:r>
        <w:rPr>
          <w:szCs w:val="28"/>
        </w:rPr>
        <w:t xml:space="preserve"> на электронной торговой площадке </w:t>
      </w:r>
      <w:proofErr w:type="spellStart"/>
      <w:r>
        <w:rPr>
          <w:szCs w:val="28"/>
        </w:rPr>
        <w:t>ОТС-тендер</w:t>
      </w:r>
      <w:proofErr w:type="spellEnd"/>
      <w:r>
        <w:t xml:space="preserve"> и Официальном сайте в порядке, предусмотренном документацией о закупке.</w:t>
      </w:r>
      <w:r>
        <w:rPr>
          <w:b/>
        </w:rPr>
        <w:t xml:space="preserve"> </w:t>
      </w:r>
    </w:p>
    <w:p w:rsidR="000E7FB7" w:rsidRDefault="000E7FB7" w:rsidP="000E7FB7">
      <w:pPr>
        <w:jc w:val="both"/>
        <w:rPr>
          <w:b/>
        </w:rPr>
      </w:pPr>
      <w:r>
        <w:rPr>
          <w:b/>
        </w:rPr>
        <w:t xml:space="preserve">           </w:t>
      </w:r>
    </w:p>
    <w:p w:rsidR="000E7FB7" w:rsidRPr="00662448" w:rsidRDefault="000E7FB7" w:rsidP="000E7FB7">
      <w:pPr>
        <w:jc w:val="both"/>
      </w:pPr>
      <w:r>
        <w:rPr>
          <w:b/>
        </w:rPr>
        <w:t xml:space="preserve">Победитель запроса предложений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0E7FB7" w:rsidRDefault="000E7FB7" w:rsidP="000E7FB7">
      <w:pPr>
        <w:jc w:val="both"/>
        <w:rPr>
          <w:b/>
        </w:rPr>
      </w:pPr>
    </w:p>
    <w:p w:rsidR="000E7FB7" w:rsidRDefault="000E7FB7" w:rsidP="000E7FB7">
      <w:pPr>
        <w:jc w:val="both"/>
        <w:rPr>
          <w:b/>
        </w:rPr>
      </w:pPr>
      <w:r>
        <w:rPr>
          <w:b/>
        </w:rPr>
        <w:t>Конкурсной комиссией может быть принято решение об определении двух и более победителей Запроса предложений в электронной форме.</w:t>
      </w:r>
    </w:p>
    <w:p w:rsidR="000E7FB7" w:rsidRDefault="000E7FB7" w:rsidP="000E7FB7">
      <w:pPr>
        <w:pStyle w:val="a7"/>
        <w:suppressAutoHyphens/>
        <w:rPr>
          <w:sz w:val="28"/>
          <w:szCs w:val="28"/>
        </w:rPr>
      </w:pPr>
    </w:p>
    <w:p w:rsidR="000E7FB7" w:rsidRPr="00662448" w:rsidRDefault="000E7FB7" w:rsidP="000E7FB7">
      <w:pPr>
        <w:pStyle w:val="a7"/>
        <w:suppressAutoHyphens/>
        <w:rPr>
          <w:b/>
          <w:sz w:val="28"/>
          <w:szCs w:val="28"/>
        </w:rPr>
      </w:pPr>
      <w:r>
        <w:rPr>
          <w:b/>
          <w:sz w:val="28"/>
          <w:szCs w:val="28"/>
        </w:rPr>
        <w:t>Конкурсной комиссией может быть принято решение о проведении переторжки в соответствии с пунктами 31-37 Положения о закупках.</w:t>
      </w:r>
    </w:p>
    <w:p w:rsidR="000E7FB7" w:rsidRDefault="000E7FB7" w:rsidP="000E7FB7">
      <w:pPr>
        <w:jc w:val="both"/>
      </w:pPr>
    </w:p>
    <w:p w:rsidR="000E7FB7" w:rsidRDefault="000E7FB7" w:rsidP="000E7FB7">
      <w:pPr>
        <w:jc w:val="both"/>
        <w:rPr>
          <w:b/>
        </w:rPr>
      </w:pPr>
      <w:r>
        <w:rPr>
          <w:b/>
        </w:rPr>
        <w:t xml:space="preserve">Запрос предложений в электронной форме может быть прекращен в любой момент до принятия решения Конкурсной комиссией о победителе Запроса предложений в электронной форме. </w:t>
      </w:r>
    </w:p>
    <w:p w:rsidR="000E7FB7" w:rsidRPr="00AA79FA" w:rsidRDefault="000E7FB7" w:rsidP="000E7FB7">
      <w:pPr>
        <w:jc w:val="both"/>
      </w:pPr>
      <w:r>
        <w:t>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0E7FB7" w:rsidRDefault="000E7FB7" w:rsidP="000E7FB7">
      <w:pPr>
        <w:jc w:val="both"/>
      </w:pPr>
    </w:p>
    <w:p w:rsidR="000E7FB7" w:rsidRPr="00C43903" w:rsidRDefault="000E7FB7" w:rsidP="000E7FB7">
      <w:pPr>
        <w:jc w:val="both"/>
        <w:rPr>
          <w:b/>
        </w:rPr>
      </w:pPr>
      <w:r>
        <w:rPr>
          <w:b/>
        </w:rPr>
        <w:t>В настоящее извещение и документацию о закупке могут быть внесены изменения и дополнения.</w:t>
      </w:r>
    </w:p>
    <w:p w:rsidR="000E7FB7" w:rsidRDefault="000E7FB7" w:rsidP="000E7FB7">
      <w:pPr>
        <w:jc w:val="both"/>
      </w:pPr>
    </w:p>
    <w:p w:rsidR="000E7FB7" w:rsidRDefault="000E7FB7" w:rsidP="000E7FB7">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запроса предложений</w:t>
      </w:r>
      <w:r>
        <w:rPr>
          <w:b/>
        </w:rPr>
        <w:t xml:space="preserve"> </w:t>
      </w:r>
      <w:r>
        <w:t xml:space="preserve">в электронной форме, размещаются на </w:t>
      </w:r>
      <w:r>
        <w:lastRenderedPageBreak/>
        <w:t>сайте ПАО «</w:t>
      </w:r>
      <w:proofErr w:type="spellStart"/>
      <w:r>
        <w:t>ТрансКонтейнер</w:t>
      </w:r>
      <w:proofErr w:type="spellEnd"/>
      <w:r>
        <w:t>»,</w:t>
      </w:r>
      <w:r>
        <w:rPr>
          <w:szCs w:val="28"/>
        </w:rPr>
        <w:t xml:space="preserve"> на электронной торговой площадке </w:t>
      </w:r>
      <w:proofErr w:type="spellStart"/>
      <w:r>
        <w:rPr>
          <w:szCs w:val="28"/>
        </w:rPr>
        <w:t>ОТС-тендер</w:t>
      </w:r>
      <w:proofErr w:type="spellEnd"/>
      <w:r>
        <w:t xml:space="preserve"> и Официальном сайте в порядке, установленном Положением о закупках. </w:t>
      </w:r>
    </w:p>
    <w:sectPr w:rsidR="000E7FB7"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3FAA" w:rsidRDefault="00403FAA" w:rsidP="00CB1C18">
      <w:r>
        <w:separator/>
      </w:r>
    </w:p>
  </w:endnote>
  <w:endnote w:type="continuationSeparator" w:id="0">
    <w:p w:rsidR="00403FAA" w:rsidRDefault="00403FAA"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3FAA" w:rsidRDefault="00403FAA" w:rsidP="00CB1C18">
      <w:r>
        <w:separator/>
      </w:r>
    </w:p>
  </w:footnote>
  <w:footnote w:type="continuationSeparator" w:id="0">
    <w:p w:rsidR="00403FAA" w:rsidRDefault="00403FAA"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Default="001269FF">
    <w:pPr>
      <w:pStyle w:val="af0"/>
      <w:jc w:val="center"/>
    </w:pPr>
    <w:r>
      <w:fldChar w:fldCharType="begin"/>
    </w:r>
    <w:r w:rsidR="00F95D13">
      <w:instrText xml:space="preserve"> PAGE   \* MERGEFORMAT </w:instrText>
    </w:r>
    <w:r>
      <w:fldChar w:fldCharType="separate"/>
    </w:r>
    <w:r w:rsidR="00AD03B1">
      <w:rPr>
        <w:noProof/>
      </w:rPr>
      <w:t>2</w:t>
    </w:r>
    <w:r>
      <w:rPr>
        <w:noProof/>
      </w:rPr>
      <w:fldChar w:fldCharType="end"/>
    </w:r>
  </w:p>
  <w:p w:rsidR="00A24D3A" w:rsidRDefault="00A24D3A">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Pr="004F2B79" w:rsidRDefault="00A24D3A"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05CC"/>
    <w:rsid w:val="00026B5E"/>
    <w:rsid w:val="00027DE6"/>
    <w:rsid w:val="0004084F"/>
    <w:rsid w:val="00063509"/>
    <w:rsid w:val="00073030"/>
    <w:rsid w:val="000777AB"/>
    <w:rsid w:val="00082F94"/>
    <w:rsid w:val="00083273"/>
    <w:rsid w:val="0008388E"/>
    <w:rsid w:val="00084180"/>
    <w:rsid w:val="00085F72"/>
    <w:rsid w:val="000A60A3"/>
    <w:rsid w:val="000A67CD"/>
    <w:rsid w:val="000A799D"/>
    <w:rsid w:val="000B1E45"/>
    <w:rsid w:val="000B2653"/>
    <w:rsid w:val="000C14DA"/>
    <w:rsid w:val="000C1698"/>
    <w:rsid w:val="000C5FD9"/>
    <w:rsid w:val="000D2C12"/>
    <w:rsid w:val="000D3468"/>
    <w:rsid w:val="000D480C"/>
    <w:rsid w:val="000E7FB7"/>
    <w:rsid w:val="000F0BC1"/>
    <w:rsid w:val="001002DD"/>
    <w:rsid w:val="00107B80"/>
    <w:rsid w:val="00114875"/>
    <w:rsid w:val="00117473"/>
    <w:rsid w:val="001212C5"/>
    <w:rsid w:val="00121857"/>
    <w:rsid w:val="00124964"/>
    <w:rsid w:val="001269FF"/>
    <w:rsid w:val="00132AFA"/>
    <w:rsid w:val="00133CFF"/>
    <w:rsid w:val="00136CC9"/>
    <w:rsid w:val="0014182E"/>
    <w:rsid w:val="0014455A"/>
    <w:rsid w:val="001475DB"/>
    <w:rsid w:val="00152424"/>
    <w:rsid w:val="00164C33"/>
    <w:rsid w:val="00177D91"/>
    <w:rsid w:val="001B0FDE"/>
    <w:rsid w:val="001C05F5"/>
    <w:rsid w:val="001C248E"/>
    <w:rsid w:val="001C2588"/>
    <w:rsid w:val="001D46B1"/>
    <w:rsid w:val="001F0B3B"/>
    <w:rsid w:val="001F4F2E"/>
    <w:rsid w:val="001F52B9"/>
    <w:rsid w:val="00204B07"/>
    <w:rsid w:val="0020709B"/>
    <w:rsid w:val="00212BA5"/>
    <w:rsid w:val="002139FE"/>
    <w:rsid w:val="002157F4"/>
    <w:rsid w:val="00216833"/>
    <w:rsid w:val="002242AA"/>
    <w:rsid w:val="002350DE"/>
    <w:rsid w:val="00235AF1"/>
    <w:rsid w:val="00237904"/>
    <w:rsid w:val="00245141"/>
    <w:rsid w:val="002518F0"/>
    <w:rsid w:val="0026332C"/>
    <w:rsid w:val="002636BF"/>
    <w:rsid w:val="0028492E"/>
    <w:rsid w:val="0029070E"/>
    <w:rsid w:val="00296517"/>
    <w:rsid w:val="00297393"/>
    <w:rsid w:val="00297DFE"/>
    <w:rsid w:val="002A679D"/>
    <w:rsid w:val="002A7D8B"/>
    <w:rsid w:val="002B6651"/>
    <w:rsid w:val="002B68A6"/>
    <w:rsid w:val="002C0F1D"/>
    <w:rsid w:val="002C536B"/>
    <w:rsid w:val="002E11EB"/>
    <w:rsid w:val="002E2B59"/>
    <w:rsid w:val="002E5A39"/>
    <w:rsid w:val="002F00CA"/>
    <w:rsid w:val="002F0875"/>
    <w:rsid w:val="003038BF"/>
    <w:rsid w:val="003106D1"/>
    <w:rsid w:val="0032153B"/>
    <w:rsid w:val="003233B9"/>
    <w:rsid w:val="003248F4"/>
    <w:rsid w:val="0032737F"/>
    <w:rsid w:val="003703CA"/>
    <w:rsid w:val="00390E8E"/>
    <w:rsid w:val="003944E5"/>
    <w:rsid w:val="003A0AE2"/>
    <w:rsid w:val="003C7469"/>
    <w:rsid w:val="003D0AA6"/>
    <w:rsid w:val="003D0C7C"/>
    <w:rsid w:val="003E13B8"/>
    <w:rsid w:val="003E1D49"/>
    <w:rsid w:val="003E6957"/>
    <w:rsid w:val="003F2B7A"/>
    <w:rsid w:val="00403FAA"/>
    <w:rsid w:val="00404010"/>
    <w:rsid w:val="0040601E"/>
    <w:rsid w:val="0041301F"/>
    <w:rsid w:val="004179C6"/>
    <w:rsid w:val="00427B60"/>
    <w:rsid w:val="0044002D"/>
    <w:rsid w:val="00456127"/>
    <w:rsid w:val="004566F4"/>
    <w:rsid w:val="00465CE1"/>
    <w:rsid w:val="00473974"/>
    <w:rsid w:val="00482157"/>
    <w:rsid w:val="00483D8D"/>
    <w:rsid w:val="004917E8"/>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569A4"/>
    <w:rsid w:val="00564686"/>
    <w:rsid w:val="00577AE0"/>
    <w:rsid w:val="00583AE4"/>
    <w:rsid w:val="00584D63"/>
    <w:rsid w:val="005A69AB"/>
    <w:rsid w:val="005B1C92"/>
    <w:rsid w:val="005C1B79"/>
    <w:rsid w:val="005D64B8"/>
    <w:rsid w:val="005E0384"/>
    <w:rsid w:val="005E6266"/>
    <w:rsid w:val="005F4E83"/>
    <w:rsid w:val="006072F9"/>
    <w:rsid w:val="006117F1"/>
    <w:rsid w:val="00630D30"/>
    <w:rsid w:val="006323ED"/>
    <w:rsid w:val="00635A22"/>
    <w:rsid w:val="00647A0A"/>
    <w:rsid w:val="006527AA"/>
    <w:rsid w:val="006533C8"/>
    <w:rsid w:val="0065729B"/>
    <w:rsid w:val="0065731F"/>
    <w:rsid w:val="00661273"/>
    <w:rsid w:val="00662448"/>
    <w:rsid w:val="006713BF"/>
    <w:rsid w:val="0067225E"/>
    <w:rsid w:val="006A1CD2"/>
    <w:rsid w:val="006A27BB"/>
    <w:rsid w:val="006B32C7"/>
    <w:rsid w:val="006E0FA2"/>
    <w:rsid w:val="00700D5B"/>
    <w:rsid w:val="007022A0"/>
    <w:rsid w:val="00702B9B"/>
    <w:rsid w:val="00706492"/>
    <w:rsid w:val="00712D42"/>
    <w:rsid w:val="0071430A"/>
    <w:rsid w:val="0071472A"/>
    <w:rsid w:val="00720B00"/>
    <w:rsid w:val="00724EED"/>
    <w:rsid w:val="0072578E"/>
    <w:rsid w:val="00740CB9"/>
    <w:rsid w:val="00744258"/>
    <w:rsid w:val="007442D3"/>
    <w:rsid w:val="0075014E"/>
    <w:rsid w:val="00751377"/>
    <w:rsid w:val="00772A14"/>
    <w:rsid w:val="007819DD"/>
    <w:rsid w:val="00790FF6"/>
    <w:rsid w:val="00794C56"/>
    <w:rsid w:val="00795795"/>
    <w:rsid w:val="007A053B"/>
    <w:rsid w:val="007A10E9"/>
    <w:rsid w:val="007A2DF1"/>
    <w:rsid w:val="007B4A2D"/>
    <w:rsid w:val="007B5E62"/>
    <w:rsid w:val="007B65D7"/>
    <w:rsid w:val="007D6F31"/>
    <w:rsid w:val="007E2FD7"/>
    <w:rsid w:val="007E59AA"/>
    <w:rsid w:val="007F5506"/>
    <w:rsid w:val="007F66F9"/>
    <w:rsid w:val="008128DB"/>
    <w:rsid w:val="00831584"/>
    <w:rsid w:val="00850BB6"/>
    <w:rsid w:val="00852B23"/>
    <w:rsid w:val="00884629"/>
    <w:rsid w:val="008927D0"/>
    <w:rsid w:val="008B29D7"/>
    <w:rsid w:val="008C7B27"/>
    <w:rsid w:val="008E0CEC"/>
    <w:rsid w:val="008E1656"/>
    <w:rsid w:val="008E1A69"/>
    <w:rsid w:val="008E2533"/>
    <w:rsid w:val="008F0A98"/>
    <w:rsid w:val="009037F5"/>
    <w:rsid w:val="00910BE4"/>
    <w:rsid w:val="00915DBD"/>
    <w:rsid w:val="0092627C"/>
    <w:rsid w:val="0093062F"/>
    <w:rsid w:val="009324E3"/>
    <w:rsid w:val="00944F2E"/>
    <w:rsid w:val="009564A5"/>
    <w:rsid w:val="00962FD2"/>
    <w:rsid w:val="009662B7"/>
    <w:rsid w:val="00966BF5"/>
    <w:rsid w:val="00994F52"/>
    <w:rsid w:val="009B5B6A"/>
    <w:rsid w:val="009B6FDE"/>
    <w:rsid w:val="009C16C0"/>
    <w:rsid w:val="009C4A5D"/>
    <w:rsid w:val="009C6393"/>
    <w:rsid w:val="009F2FCC"/>
    <w:rsid w:val="009F36EA"/>
    <w:rsid w:val="009F3AE5"/>
    <w:rsid w:val="00A017DE"/>
    <w:rsid w:val="00A038AE"/>
    <w:rsid w:val="00A042DE"/>
    <w:rsid w:val="00A1344E"/>
    <w:rsid w:val="00A1512F"/>
    <w:rsid w:val="00A20EC2"/>
    <w:rsid w:val="00A232F1"/>
    <w:rsid w:val="00A24D3A"/>
    <w:rsid w:val="00A31BA8"/>
    <w:rsid w:val="00A335BC"/>
    <w:rsid w:val="00A35895"/>
    <w:rsid w:val="00A3597C"/>
    <w:rsid w:val="00A44A48"/>
    <w:rsid w:val="00A51B83"/>
    <w:rsid w:val="00A54840"/>
    <w:rsid w:val="00A61E76"/>
    <w:rsid w:val="00A716A3"/>
    <w:rsid w:val="00A7285A"/>
    <w:rsid w:val="00A7517C"/>
    <w:rsid w:val="00A767DE"/>
    <w:rsid w:val="00AA34B6"/>
    <w:rsid w:val="00AA36AF"/>
    <w:rsid w:val="00AA79FA"/>
    <w:rsid w:val="00AA7EFD"/>
    <w:rsid w:val="00AB48AD"/>
    <w:rsid w:val="00AC0842"/>
    <w:rsid w:val="00AC5789"/>
    <w:rsid w:val="00AC57C2"/>
    <w:rsid w:val="00AC799F"/>
    <w:rsid w:val="00AD03B1"/>
    <w:rsid w:val="00AD69FC"/>
    <w:rsid w:val="00AE2B69"/>
    <w:rsid w:val="00AE71D4"/>
    <w:rsid w:val="00AF3E8A"/>
    <w:rsid w:val="00AF4708"/>
    <w:rsid w:val="00B02FDB"/>
    <w:rsid w:val="00B20DF0"/>
    <w:rsid w:val="00B21959"/>
    <w:rsid w:val="00B252A3"/>
    <w:rsid w:val="00B27DCF"/>
    <w:rsid w:val="00B3207D"/>
    <w:rsid w:val="00B33912"/>
    <w:rsid w:val="00B34220"/>
    <w:rsid w:val="00B50EA6"/>
    <w:rsid w:val="00B56904"/>
    <w:rsid w:val="00B81AC6"/>
    <w:rsid w:val="00B93D1E"/>
    <w:rsid w:val="00BA6ECA"/>
    <w:rsid w:val="00BB7300"/>
    <w:rsid w:val="00BC29CF"/>
    <w:rsid w:val="00BD0021"/>
    <w:rsid w:val="00BD06F5"/>
    <w:rsid w:val="00BD3223"/>
    <w:rsid w:val="00BD6739"/>
    <w:rsid w:val="00BE4FBE"/>
    <w:rsid w:val="00BE7F31"/>
    <w:rsid w:val="00BF2940"/>
    <w:rsid w:val="00C0686E"/>
    <w:rsid w:val="00C10B7F"/>
    <w:rsid w:val="00C11EA7"/>
    <w:rsid w:val="00C15A25"/>
    <w:rsid w:val="00C1717C"/>
    <w:rsid w:val="00C2562C"/>
    <w:rsid w:val="00C26B4C"/>
    <w:rsid w:val="00C375C3"/>
    <w:rsid w:val="00C40A83"/>
    <w:rsid w:val="00C42324"/>
    <w:rsid w:val="00C43903"/>
    <w:rsid w:val="00C52492"/>
    <w:rsid w:val="00C64E36"/>
    <w:rsid w:val="00C710BB"/>
    <w:rsid w:val="00C73DDA"/>
    <w:rsid w:val="00C80CAC"/>
    <w:rsid w:val="00C868A3"/>
    <w:rsid w:val="00CA54FA"/>
    <w:rsid w:val="00CB1C18"/>
    <w:rsid w:val="00CE09CD"/>
    <w:rsid w:val="00D00E8E"/>
    <w:rsid w:val="00D0636A"/>
    <w:rsid w:val="00D21C01"/>
    <w:rsid w:val="00D22958"/>
    <w:rsid w:val="00D32B13"/>
    <w:rsid w:val="00D32F01"/>
    <w:rsid w:val="00D35556"/>
    <w:rsid w:val="00D40099"/>
    <w:rsid w:val="00D43A0F"/>
    <w:rsid w:val="00D50A82"/>
    <w:rsid w:val="00D54159"/>
    <w:rsid w:val="00D55D10"/>
    <w:rsid w:val="00D56D3E"/>
    <w:rsid w:val="00D701AF"/>
    <w:rsid w:val="00D70D67"/>
    <w:rsid w:val="00D73D4C"/>
    <w:rsid w:val="00D7451B"/>
    <w:rsid w:val="00D84F35"/>
    <w:rsid w:val="00D9562C"/>
    <w:rsid w:val="00DA3690"/>
    <w:rsid w:val="00DB11D3"/>
    <w:rsid w:val="00DB6FD2"/>
    <w:rsid w:val="00DE094E"/>
    <w:rsid w:val="00DE3A29"/>
    <w:rsid w:val="00DE5F8C"/>
    <w:rsid w:val="00E15ED7"/>
    <w:rsid w:val="00E16968"/>
    <w:rsid w:val="00E26F81"/>
    <w:rsid w:val="00E35CDC"/>
    <w:rsid w:val="00E37055"/>
    <w:rsid w:val="00E5065E"/>
    <w:rsid w:val="00E50CBA"/>
    <w:rsid w:val="00E51970"/>
    <w:rsid w:val="00E666A5"/>
    <w:rsid w:val="00E7093B"/>
    <w:rsid w:val="00E87D4E"/>
    <w:rsid w:val="00E90B84"/>
    <w:rsid w:val="00E9433F"/>
    <w:rsid w:val="00EA7780"/>
    <w:rsid w:val="00EB5105"/>
    <w:rsid w:val="00ED1117"/>
    <w:rsid w:val="00ED1B2D"/>
    <w:rsid w:val="00ED60FD"/>
    <w:rsid w:val="00F0713A"/>
    <w:rsid w:val="00F22417"/>
    <w:rsid w:val="00F24B3D"/>
    <w:rsid w:val="00F25640"/>
    <w:rsid w:val="00F25DC8"/>
    <w:rsid w:val="00F27346"/>
    <w:rsid w:val="00F3417A"/>
    <w:rsid w:val="00F4772C"/>
    <w:rsid w:val="00F532A7"/>
    <w:rsid w:val="00F61922"/>
    <w:rsid w:val="00F6476F"/>
    <w:rsid w:val="00F72DD1"/>
    <w:rsid w:val="00F74F83"/>
    <w:rsid w:val="00F752D3"/>
    <w:rsid w:val="00F776E4"/>
    <w:rsid w:val="00F91597"/>
    <w:rsid w:val="00F9264A"/>
    <w:rsid w:val="00F94074"/>
    <w:rsid w:val="00F9545A"/>
    <w:rsid w:val="00F95D13"/>
    <w:rsid w:val="00F97486"/>
    <w:rsid w:val="00FA47B2"/>
    <w:rsid w:val="00FB522B"/>
    <w:rsid w:val="00FD0809"/>
    <w:rsid w:val="00FD4487"/>
    <w:rsid w:val="00FE777D"/>
    <w:rsid w:val="00FF7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 w:type="character" w:styleId="af5">
    <w:name w:val="FollowedHyperlink"/>
    <w:basedOn w:val="a0"/>
    <w:uiPriority w:val="99"/>
    <w:semiHidden/>
    <w:unhideWhenUsed/>
    <w:rsid w:val="00647A0A"/>
    <w:rPr>
      <w:color w:val="800080" w:themeColor="followedHyperlink"/>
      <w:u w:val="single"/>
    </w:rPr>
  </w:style>
  <w:style w:type="character" w:customStyle="1" w:styleId="CharChar">
    <w:name w:val="Обычный Char Char"/>
    <w:locked/>
    <w:rsid w:val="00297DFE"/>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 w:type="character" w:styleId="af5">
    <w:name w:val="FollowedHyperlink"/>
    <w:basedOn w:val="a0"/>
    <w:uiPriority w:val="99"/>
    <w:semiHidden/>
    <w:unhideWhenUsed/>
    <w:rsid w:val="00647A0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8382856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60A4EC-927F-4E4B-9C37-DA6A21052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930</Words>
  <Characters>5304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Hewlett-Packard Company</Company>
  <LinksUpToDate>false</LinksUpToDate>
  <CharactersWithSpaces>6222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Панарина Юлия Валерьевна</cp:lastModifiedBy>
  <cp:revision>4</cp:revision>
  <cp:lastPrinted>2013-04-01T13:23:00Z</cp:lastPrinted>
  <dcterms:created xsi:type="dcterms:W3CDTF">2018-09-27T06:27:00Z</dcterms:created>
  <dcterms:modified xsi:type="dcterms:W3CDTF">2018-09-27T06:42:00Z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