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795932" w:rsidRDefault="005F04E6" w:rsidP="00795932">
      <w:pPr>
        <w:tabs>
          <w:tab w:val="left" w:pos="4962"/>
        </w:tabs>
        <w:ind w:left="4820"/>
        <w:rPr>
          <w:b/>
          <w:bCs/>
          <w:sz w:val="28"/>
          <w:szCs w:val="28"/>
        </w:rPr>
      </w:pPr>
      <w:r>
        <w:rPr>
          <w:b/>
          <w:bCs/>
          <w:sz w:val="28"/>
          <w:szCs w:val="28"/>
        </w:rPr>
        <w:t>Заместитель п</w:t>
      </w:r>
      <w:r w:rsidR="00652521">
        <w:rPr>
          <w:b/>
          <w:bCs/>
          <w:sz w:val="28"/>
          <w:szCs w:val="28"/>
        </w:rPr>
        <w:t>редседател</w:t>
      </w:r>
      <w:r>
        <w:rPr>
          <w:b/>
          <w:bCs/>
          <w:sz w:val="28"/>
          <w:szCs w:val="28"/>
        </w:rPr>
        <w:t>я</w:t>
      </w:r>
      <w:r w:rsidR="00652521">
        <w:rPr>
          <w:b/>
          <w:bCs/>
          <w:sz w:val="28"/>
          <w:szCs w:val="28"/>
        </w:rPr>
        <w:t xml:space="preserve"> Конкурсной комиссии </w:t>
      </w:r>
      <w:r w:rsidR="00795932">
        <w:rPr>
          <w:b/>
          <w:bCs/>
          <w:sz w:val="28"/>
          <w:szCs w:val="28"/>
        </w:rPr>
        <w:t xml:space="preserve">аппарата управления </w:t>
      </w:r>
    </w:p>
    <w:p w:rsidR="00795932" w:rsidRDefault="00795932" w:rsidP="00795932">
      <w:pPr>
        <w:tabs>
          <w:tab w:val="left" w:pos="4962"/>
        </w:tabs>
        <w:ind w:left="4820"/>
        <w:rPr>
          <w:b/>
          <w:bCs/>
          <w:sz w:val="28"/>
          <w:szCs w:val="28"/>
        </w:rPr>
      </w:pPr>
      <w:r>
        <w:rPr>
          <w:b/>
          <w:bCs/>
          <w:sz w:val="28"/>
          <w:szCs w:val="28"/>
        </w:rPr>
        <w:t>ПАО «ТрансКонтейнер»</w:t>
      </w:r>
    </w:p>
    <w:p w:rsidR="006F6D36" w:rsidRPr="006D2B87" w:rsidRDefault="006F6D36" w:rsidP="006F6D36">
      <w:pPr>
        <w:tabs>
          <w:tab w:val="left" w:pos="4962"/>
        </w:tabs>
        <w:ind w:left="4820"/>
        <w:rPr>
          <w:b/>
          <w:bCs/>
          <w:sz w:val="28"/>
          <w:szCs w:val="28"/>
        </w:rPr>
      </w:pPr>
    </w:p>
    <w:p w:rsidR="00E74B49" w:rsidRDefault="00795932">
      <w:pPr>
        <w:tabs>
          <w:tab w:val="left" w:pos="4962"/>
        </w:tabs>
        <w:ind w:left="4820"/>
        <w:rPr>
          <w:b/>
          <w:bCs/>
          <w:sz w:val="28"/>
          <w:szCs w:val="28"/>
        </w:rPr>
      </w:pPr>
      <w:r>
        <w:rPr>
          <w:b/>
          <w:bCs/>
          <w:sz w:val="28"/>
          <w:szCs w:val="28"/>
        </w:rPr>
        <w:t>________________</w:t>
      </w:r>
      <w:r w:rsidR="006F6D36">
        <w:rPr>
          <w:b/>
          <w:bCs/>
          <w:sz w:val="28"/>
          <w:szCs w:val="28"/>
        </w:rPr>
        <w:t xml:space="preserve"> </w:t>
      </w:r>
      <w:proofErr w:type="spellStart"/>
      <w:r w:rsidR="005F04E6" w:rsidRPr="005F04E6">
        <w:rPr>
          <w:b/>
          <w:bCs/>
          <w:sz w:val="28"/>
          <w:szCs w:val="28"/>
        </w:rPr>
        <w:t>Д.Г.Комиссаров</w:t>
      </w:r>
      <w:proofErr w:type="spellEnd"/>
    </w:p>
    <w:p w:rsidR="006F6D36" w:rsidRPr="006D2B87" w:rsidRDefault="006F6D36" w:rsidP="006F6D36">
      <w:pPr>
        <w:tabs>
          <w:tab w:val="left" w:pos="4962"/>
        </w:tabs>
        <w:ind w:left="4820"/>
        <w:rPr>
          <w:rFonts w:eastAsia="Arial Unicode MS"/>
        </w:rPr>
      </w:pPr>
    </w:p>
    <w:p w:rsidR="00E74B49" w:rsidRDefault="00652521">
      <w:pPr>
        <w:tabs>
          <w:tab w:val="left" w:pos="4962"/>
        </w:tabs>
        <w:ind w:left="4820"/>
        <w:rPr>
          <w:b/>
          <w:bCs/>
          <w:sz w:val="28"/>
        </w:rPr>
      </w:pPr>
      <w:r>
        <w:rPr>
          <w:b/>
          <w:bCs/>
          <w:sz w:val="28"/>
        </w:rPr>
        <w:t>«</w:t>
      </w:r>
      <w:r w:rsidR="003B7DD2" w:rsidRPr="003B7DD2">
        <w:rPr>
          <w:b/>
          <w:bCs/>
          <w:sz w:val="28"/>
        </w:rPr>
        <w:t>28</w:t>
      </w:r>
      <w:r>
        <w:rPr>
          <w:b/>
          <w:bCs/>
          <w:sz w:val="28"/>
        </w:rPr>
        <w:t xml:space="preserve">» </w:t>
      </w:r>
      <w:r w:rsidR="003B7DD2">
        <w:rPr>
          <w:b/>
          <w:bCs/>
          <w:sz w:val="28"/>
        </w:rPr>
        <w:t>сентября</w:t>
      </w:r>
      <w:r>
        <w:rPr>
          <w:b/>
          <w:bCs/>
          <w:sz w:val="28"/>
        </w:rPr>
        <w:t xml:space="preserve">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xml:space="preserve">№ 223-ФЗ «О закупках товаров, работ, услуг отдельными видами юридических лиц» и Положением о порядке закупки товаров, работ, услуг для нужд </w:t>
      </w:r>
      <w:r>
        <w:rPr>
          <w:szCs w:val="28"/>
        </w:rPr>
        <w:br/>
        <w:t>ПАО</w:t>
      </w:r>
      <w:r w:rsidR="00571683">
        <w:rPr>
          <w:szCs w:val="28"/>
        </w:rPr>
        <w:t> </w:t>
      </w:r>
      <w:r>
        <w:rPr>
          <w:szCs w:val="28"/>
        </w:rPr>
        <w:t xml:space="preserve">«ТрансКонтейнер», </w:t>
      </w:r>
      <w:r>
        <w:t xml:space="preserve">утвержденным решением совета директоров </w:t>
      </w:r>
      <w:r>
        <w:br/>
        <w:t>ПАО</w:t>
      </w:r>
      <w:r w:rsidR="00571683">
        <w:t> </w:t>
      </w:r>
      <w:r>
        <w:t xml:space="preserve">«ТрансКонтейнер» от 25 апреля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E74B49" w:rsidRDefault="00652521">
      <w:pPr>
        <w:pStyle w:val="19"/>
        <w:rPr>
          <w:szCs w:val="28"/>
        </w:rPr>
      </w:pPr>
      <w:r>
        <w:t>Открытый конкурс № ОК-</w:t>
      </w:r>
      <w:r w:rsidR="00554E98">
        <w:t>ЦКПУД</w:t>
      </w:r>
      <w:r>
        <w:t>-18-</w:t>
      </w:r>
      <w:r w:rsidR="00554E98">
        <w:t>0081</w:t>
      </w:r>
      <w:r>
        <w:t xml:space="preserve"> по предмету закупки «Оказание услуг по бронированию и оформлению ави</w:t>
      </w:r>
      <w:proofErr w:type="gramStart"/>
      <w:r>
        <w:t>а-</w:t>
      </w:r>
      <w:proofErr w:type="gramEnd"/>
      <w:r>
        <w:t xml:space="preserve"> и железнодорожных билетов, бронированию гостиничных услуг, организации обслуживания в ВИП-залах»</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571683">
        <w:t>.</w:t>
      </w:r>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w:t>
      </w:r>
      <w:r>
        <w:rPr>
          <w:szCs w:val="28"/>
        </w:rPr>
        <w:lastRenderedPageBreak/>
        <w:t>работ или оказания услуг, количество лотов, порядок, сроки направления документации о закупке, указаны в 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F356EB">
      <w:pPr>
        <w:pStyle w:val="19"/>
        <w:numPr>
          <w:ilvl w:val="2"/>
          <w:numId w:val="1"/>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F356EB">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F356EB">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045327">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w:t>
      </w:r>
      <w:r>
        <w:rPr>
          <w:szCs w:val="28"/>
        </w:rPr>
        <w:lastRenderedPageBreak/>
        <w:t xml:space="preserve">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F356EB">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F356EB">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3 (трех) дней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A0514A"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A0514A" w:rsidRDefault="00A0514A" w:rsidP="00510148">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A0514A" w:rsidRPr="00D32FFA" w:rsidRDefault="00A0514A" w:rsidP="00510148">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F356EB">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E74B49" w:rsidRDefault="00652521">
      <w:pPr>
        <w:pStyle w:val="19"/>
        <w:widowControl w:val="0"/>
        <w:numPr>
          <w:ilvl w:val="2"/>
          <w:numId w:val="1"/>
        </w:numPr>
        <w:ind w:left="0" w:firstLine="709"/>
      </w:pPr>
      <w:r>
        <w:t xml:space="preserve">В случае участия нескольких лиц на стороне одного претендента </w:t>
      </w:r>
      <w:r>
        <w:lastRenderedPageBreak/>
        <w:t>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F356EB">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D32FFA" w:rsidRDefault="00C51709" w:rsidP="00F356EB">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rsidP="00045327">
      <w:pPr>
        <w:pStyle w:val="19"/>
        <w:widowControl w:val="0"/>
        <w:ind w:firstLine="709"/>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Разъяснения положений документации о закупке.</w:t>
      </w:r>
    </w:p>
    <w:p w:rsidR="00146CC2" w:rsidRPr="00D32FFA" w:rsidRDefault="00445695"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3 (рабочих) дня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A0514A" w:rsidP="00F356EB">
      <w:pPr>
        <w:numPr>
          <w:ilvl w:val="2"/>
          <w:numId w:val="2"/>
        </w:numPr>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F356EB">
      <w:pPr>
        <w:numPr>
          <w:ilvl w:val="2"/>
          <w:numId w:val="2"/>
        </w:numPr>
        <w:ind w:left="0" w:firstLine="709"/>
        <w:jc w:val="both"/>
        <w:rPr>
          <w:sz w:val="28"/>
          <w:szCs w:val="28"/>
        </w:rPr>
      </w:pPr>
      <w:r>
        <w:rPr>
          <w:sz w:val="28"/>
          <w:szCs w:val="28"/>
        </w:rPr>
        <w:t xml:space="preserve">Получение и ознакомление претендентов </w:t>
      </w:r>
      <w:proofErr w:type="gramStart"/>
      <w:r>
        <w:rPr>
          <w:sz w:val="28"/>
          <w:szCs w:val="28"/>
        </w:rPr>
        <w:t>на участие в Открытом конкурсе с разъяснениями положений настоящей документации о закупке по проведению</w:t>
      </w:r>
      <w:proofErr w:type="gramEnd"/>
      <w:r>
        <w:rPr>
          <w:sz w:val="28"/>
          <w:szCs w:val="28"/>
        </w:rPr>
        <w:t xml:space="preserve"> Открытого конкурса осуществляется через СМИ. </w:t>
      </w:r>
    </w:p>
    <w:p w:rsidR="007D6548" w:rsidRPr="00D32FFA" w:rsidRDefault="001C75ED" w:rsidP="00F356EB">
      <w:pPr>
        <w:numPr>
          <w:ilvl w:val="2"/>
          <w:numId w:val="2"/>
        </w:numPr>
        <w:ind w:left="0" w:firstLine="709"/>
        <w:jc w:val="both"/>
        <w:rPr>
          <w:sz w:val="28"/>
          <w:szCs w:val="28"/>
        </w:rPr>
      </w:pPr>
      <w:r>
        <w:rPr>
          <w:sz w:val="28"/>
          <w:szCs w:val="28"/>
        </w:rPr>
        <w:lastRenderedPageBreak/>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1.2.1 настоящей документации о закупке.</w:t>
      </w:r>
    </w:p>
    <w:p w:rsidR="007D6548" w:rsidRPr="00D32FFA" w:rsidRDefault="007D6548" w:rsidP="00045327">
      <w:pPr>
        <w:ind w:firstLine="709"/>
        <w:jc w:val="both"/>
        <w:rPr>
          <w:rFonts w:eastAsia="MS Mincho"/>
          <w:sz w:val="28"/>
          <w:szCs w:val="28"/>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документацию о закупке</w:t>
      </w:r>
    </w:p>
    <w:p w:rsidR="00E81704" w:rsidRPr="00D32FFA" w:rsidRDefault="00E81704" w:rsidP="00C92883">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Открытого конкурса и в настоящую документацию о закупке. Любые изменения, дополнения, вносимые в извещение о проведении Открытого конкурса, документацию о закупке по проведению Открытого конкурса является неотъемлемой ее частью.</w:t>
      </w:r>
    </w:p>
    <w:p w:rsidR="00E81704" w:rsidRPr="00D32FFA" w:rsidRDefault="00E81704" w:rsidP="00045327">
      <w:pPr>
        <w:ind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045327">
      <w:pPr>
        <w:pStyle w:val="af9"/>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045327">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655386" w:rsidP="00C92883">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дополнениях, разъяснениях, итогах Открытого конкурса при условии их надлежащего размещения в СМИ.</w:t>
      </w:r>
    </w:p>
    <w:p w:rsidR="00E81704" w:rsidRPr="00D32FFA" w:rsidRDefault="007D6548" w:rsidP="00C92883">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034877" w:rsidRPr="00D32FFA" w:rsidRDefault="00034877" w:rsidP="00045327">
      <w:pPr>
        <w:pStyle w:val="af9"/>
        <w:rPr>
          <w:sz w:val="28"/>
          <w:szCs w:val="28"/>
        </w:rPr>
      </w:pPr>
    </w:p>
    <w:p w:rsidR="00034877" w:rsidRPr="00386466" w:rsidRDefault="00034877" w:rsidP="000348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034877" w:rsidRPr="00C25469" w:rsidRDefault="00034877" w:rsidP="00034877">
      <w:pPr>
        <w:pStyle w:val="af9"/>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w:t>
      </w:r>
      <w:r>
        <w:rPr>
          <w:sz w:val="28"/>
          <w:szCs w:val="28"/>
        </w:rPr>
        <w:lastRenderedPageBreak/>
        <w:t>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34877" w:rsidRPr="00C25469" w:rsidRDefault="00034877" w:rsidP="00034877">
      <w:pPr>
        <w:pStyle w:val="affa"/>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C25469" w:rsidRDefault="00034877" w:rsidP="00034877">
      <w:pPr>
        <w:pStyle w:val="affa"/>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034877" w:rsidRPr="00C25469" w:rsidRDefault="00034877" w:rsidP="00034877">
      <w:pPr>
        <w:pStyle w:val="a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034877" w:rsidRDefault="00034877" w:rsidP="00034877">
      <w:pPr>
        <w:pStyle w:val="affa"/>
        <w:spacing w:before="0" w:after="0"/>
        <w:ind w:firstLine="709"/>
        <w:jc w:val="both"/>
        <w:rPr>
          <w:color w:val="000000"/>
          <w:sz w:val="28"/>
          <w:szCs w:val="28"/>
        </w:rPr>
      </w:pPr>
      <w:r>
        <w:rPr>
          <w:color w:val="000000"/>
          <w:sz w:val="28"/>
          <w:szCs w:val="28"/>
        </w:rPr>
        <w:t xml:space="preserve">1.4.4. Договор, заключенный Заказчиком на основании решения Конкурсной комиссии, принятого в результате нарушения положений пункта </w:t>
      </w:r>
      <w:r>
        <w:rPr>
          <w:color w:val="000000"/>
          <w:sz w:val="28"/>
          <w:szCs w:val="28"/>
        </w:rPr>
        <w:lastRenderedPageBreak/>
        <w:t>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510148" w:rsidRPr="00D32FFA" w:rsidRDefault="00510148">
      <w:pPr>
        <w:pStyle w:val="19"/>
        <w:ind w:left="709" w:firstLine="0"/>
        <w:rPr>
          <w:szCs w:val="24"/>
        </w:rPr>
      </w:pPr>
    </w:p>
    <w:p w:rsidR="007D6548" w:rsidRPr="00BE7854" w:rsidRDefault="006400A0" w:rsidP="00305BD2">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оценка и сопоставление Заявок участников</w:t>
      </w:r>
    </w:p>
    <w:p w:rsidR="00997B7D" w:rsidRPr="00D20AD0" w:rsidRDefault="00737675" w:rsidP="00C92883">
      <w:pPr>
        <w:pStyle w:val="19"/>
        <w:numPr>
          <w:ilvl w:val="1"/>
          <w:numId w:val="17"/>
        </w:numPr>
        <w:ind w:left="0" w:firstLine="709"/>
        <w:outlineLvl w:val="1"/>
        <w:rPr>
          <w:b/>
          <w:szCs w:val="28"/>
        </w:rPr>
      </w:pPr>
      <w:r>
        <w:rPr>
          <w:b/>
          <w:szCs w:val="28"/>
        </w:rPr>
        <w:t>Обязательные требования</w:t>
      </w:r>
    </w:p>
    <w:p w:rsidR="007D6548" w:rsidRPr="00D32FFA" w:rsidRDefault="007D6548"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 </w:t>
      </w:r>
    </w:p>
    <w:p w:rsidR="007D6548"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Pr>
          <w:sz w:val="28"/>
          <w:szCs w:val="28"/>
        </w:rPr>
        <w:lastRenderedPageBreak/>
        <w:t>(службы, функционирования), или иного срока по усмотрению ПАО «ТрансКонтейнер»;</w:t>
      </w:r>
    </w:p>
    <w:p w:rsidR="00655386" w:rsidRPr="00D32FFA"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655386" w:rsidP="00045327">
      <w:pPr>
        <w:ind w:firstLine="709"/>
        <w:jc w:val="both"/>
        <w:rPr>
          <w:sz w:val="28"/>
          <w:szCs w:val="28"/>
        </w:rPr>
      </w:pPr>
      <w:r>
        <w:rPr>
          <w:sz w:val="28"/>
          <w:szCs w:val="28"/>
        </w:rPr>
        <w:t>з)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045327">
      <w:pPr>
        <w:ind w:firstLine="709"/>
        <w:jc w:val="both"/>
        <w:rPr>
          <w:sz w:val="28"/>
          <w:szCs w:val="28"/>
        </w:rPr>
      </w:pPr>
    </w:p>
    <w:p w:rsidR="007D6548" w:rsidRPr="00D32FFA" w:rsidRDefault="00737675" w:rsidP="00C92883">
      <w:pPr>
        <w:pStyle w:val="19"/>
        <w:numPr>
          <w:ilvl w:val="1"/>
          <w:numId w:val="17"/>
        </w:numPr>
        <w:ind w:left="0" w:firstLine="709"/>
        <w:outlineLvl w:val="1"/>
        <w:rPr>
          <w:b/>
          <w:szCs w:val="28"/>
        </w:rPr>
      </w:pPr>
      <w:r>
        <w:rPr>
          <w:b/>
          <w:szCs w:val="28"/>
        </w:rPr>
        <w:t>Квалификационные требования</w:t>
      </w:r>
    </w:p>
    <w:p w:rsidR="00752FEB" w:rsidRPr="00D32FFA" w:rsidRDefault="00752FEB"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045327">
      <w:pPr>
        <w:pStyle w:val="af9"/>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045327">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045327">
      <w:pPr>
        <w:suppressAutoHyphens w:val="0"/>
        <w:autoSpaceDE w:val="0"/>
        <w:autoSpaceDN w:val="0"/>
        <w:adjustRightInd w:val="0"/>
        <w:ind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914122" w:rsidRDefault="00032BDE" w:rsidP="00045327">
      <w:pPr>
        <w:pStyle w:val="af9"/>
        <w:tabs>
          <w:tab w:val="left" w:pos="1080"/>
        </w:tabs>
        <w:rPr>
          <w:sz w:val="28"/>
          <w:szCs w:val="28"/>
        </w:rPr>
      </w:pPr>
      <w:r>
        <w:rPr>
          <w:sz w:val="28"/>
          <w:szCs w:val="28"/>
        </w:rPr>
        <w:t>г) в пункте 17 Информационной карты могут быть установлены иные квалификационные требования к претендентам/участникам на участие в Открытом конкурсе.</w:t>
      </w:r>
    </w:p>
    <w:p w:rsidR="00997B7D" w:rsidRPr="00D32FFA" w:rsidRDefault="00997B7D" w:rsidP="00045327">
      <w:pPr>
        <w:pStyle w:val="af9"/>
        <w:tabs>
          <w:tab w:val="left" w:pos="1080"/>
        </w:tabs>
        <w:rPr>
          <w:sz w:val="28"/>
          <w:szCs w:val="28"/>
        </w:rPr>
      </w:pPr>
    </w:p>
    <w:p w:rsidR="002410DF" w:rsidRPr="00D20AD0" w:rsidRDefault="002410DF" w:rsidP="00C92883">
      <w:pPr>
        <w:pStyle w:val="19"/>
        <w:numPr>
          <w:ilvl w:val="1"/>
          <w:numId w:val="17"/>
        </w:numPr>
        <w:ind w:left="0" w:firstLine="709"/>
        <w:outlineLvl w:val="1"/>
        <w:rPr>
          <w:b/>
          <w:szCs w:val="28"/>
        </w:rPr>
      </w:pPr>
      <w:r>
        <w:rPr>
          <w:b/>
          <w:szCs w:val="28"/>
        </w:rPr>
        <w:t>Представление документов</w:t>
      </w:r>
    </w:p>
    <w:p w:rsidR="00737675" w:rsidRPr="00D32FFA" w:rsidRDefault="00737675" w:rsidP="00C92883">
      <w:pPr>
        <w:pStyle w:val="aff6"/>
        <w:numPr>
          <w:ilvl w:val="0"/>
          <w:numId w:val="18"/>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E74B49" w:rsidRDefault="00652521">
      <w:pPr>
        <w:pStyle w:val="af9"/>
        <w:numPr>
          <w:ilvl w:val="0"/>
          <w:numId w:val="3"/>
        </w:numPr>
        <w:tabs>
          <w:tab w:val="left" w:pos="1440"/>
        </w:tabs>
        <w:ind w:left="0" w:firstLine="709"/>
        <w:rPr>
          <w:sz w:val="28"/>
          <w:szCs w:val="28"/>
        </w:rPr>
      </w:pPr>
      <w:r>
        <w:rPr>
          <w:sz w:val="28"/>
          <w:szCs w:val="28"/>
        </w:rPr>
        <w:t xml:space="preserve">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w:t>
      </w:r>
      <w:r>
        <w:rPr>
          <w:sz w:val="28"/>
          <w:szCs w:val="28"/>
        </w:rPr>
        <w:lastRenderedPageBreak/>
        <w:t>требованиями Технического задания (раздел 4 настоящей документации о закупке);</w:t>
      </w:r>
    </w:p>
    <w:p w:rsidR="00902BC0" w:rsidRPr="00D32FFA" w:rsidRDefault="00902BC0" w:rsidP="00902BC0">
      <w:pPr>
        <w:pStyle w:val="af9"/>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902BC0" w:rsidRPr="00D32FFA" w:rsidRDefault="00902BC0" w:rsidP="00902BC0">
      <w:pPr>
        <w:pStyle w:val="af9"/>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902BC0" w:rsidRPr="00D32FFA" w:rsidRDefault="00902BC0" w:rsidP="00902BC0">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902BC0" w:rsidRPr="00D32FFA" w:rsidRDefault="00902BC0" w:rsidP="00902BC0">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902BC0" w:rsidRDefault="00902BC0" w:rsidP="00902BC0">
      <w:pPr>
        <w:pStyle w:val="af9"/>
        <w:numPr>
          <w:ilvl w:val="0"/>
          <w:numId w:val="3"/>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B12B16" w:rsidP="00C92883">
      <w:pPr>
        <w:pStyle w:val="aff6"/>
        <w:numPr>
          <w:ilvl w:val="0"/>
          <w:numId w:val="18"/>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B66FCB" w:rsidRPr="00D32FFA" w:rsidRDefault="00B66FCB" w:rsidP="00B66FCB">
      <w:pPr>
        <w:pStyle w:val="af9"/>
        <w:tabs>
          <w:tab w:val="left" w:pos="0"/>
          <w:tab w:val="left" w:pos="1440"/>
        </w:tabs>
        <w:ind w:firstLine="0"/>
        <w:rPr>
          <w:sz w:val="28"/>
        </w:rPr>
      </w:pPr>
    </w:p>
    <w:p w:rsidR="003C30F3" w:rsidRPr="00D20AD0" w:rsidRDefault="003C30F3" w:rsidP="00C92883">
      <w:pPr>
        <w:pStyle w:val="19"/>
        <w:numPr>
          <w:ilvl w:val="1"/>
          <w:numId w:val="17"/>
        </w:numPr>
        <w:ind w:left="0" w:firstLine="709"/>
        <w:outlineLvl w:val="1"/>
        <w:rPr>
          <w:b/>
          <w:szCs w:val="28"/>
        </w:rPr>
      </w:pPr>
      <w:r>
        <w:rPr>
          <w:b/>
          <w:szCs w:val="28"/>
        </w:rPr>
        <w:t>Заявка</w:t>
      </w:r>
    </w:p>
    <w:p w:rsidR="0001557C" w:rsidRPr="00D32FFA" w:rsidRDefault="007D6548" w:rsidP="00C92883">
      <w:pPr>
        <w:pStyle w:val="af9"/>
        <w:numPr>
          <w:ilvl w:val="2"/>
          <w:numId w:val="5"/>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045327" w:rsidRDefault="0007720B" w:rsidP="00C92883">
      <w:pPr>
        <w:pStyle w:val="af9"/>
        <w:numPr>
          <w:ilvl w:val="2"/>
          <w:numId w:val="5"/>
        </w:numPr>
        <w:tabs>
          <w:tab w:val="left" w:pos="72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045327" w:rsidRDefault="007D6548" w:rsidP="00C92883">
      <w:pPr>
        <w:pStyle w:val="af9"/>
        <w:numPr>
          <w:ilvl w:val="2"/>
          <w:numId w:val="5"/>
        </w:numPr>
        <w:tabs>
          <w:tab w:val="left" w:pos="720"/>
        </w:tabs>
        <w:ind w:firstLine="709"/>
        <w:rPr>
          <w:sz w:val="28"/>
          <w:szCs w:val="28"/>
        </w:rPr>
      </w:pPr>
      <w:r>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C92883">
      <w:pPr>
        <w:pStyle w:val="af9"/>
        <w:numPr>
          <w:ilvl w:val="2"/>
          <w:numId w:val="5"/>
        </w:numPr>
        <w:tabs>
          <w:tab w:val="left" w:pos="72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045327" w:rsidRDefault="007D6548" w:rsidP="00C92883">
      <w:pPr>
        <w:pStyle w:val="af9"/>
        <w:numPr>
          <w:ilvl w:val="2"/>
          <w:numId w:val="5"/>
        </w:numPr>
        <w:tabs>
          <w:tab w:val="left" w:pos="720"/>
        </w:tabs>
        <w:ind w:firstLine="709"/>
        <w:rPr>
          <w:sz w:val="28"/>
          <w:szCs w:val="28"/>
        </w:rPr>
      </w:pPr>
      <w:r>
        <w:rPr>
          <w:sz w:val="28"/>
          <w:szCs w:val="28"/>
        </w:rPr>
        <w:lastRenderedPageBreak/>
        <w:t>Заявка оформляется в соответствии с разделом 3 настоящей документации о закупке. Заявка претендента, не соответствующая требованиям настоящей документации о закупке, отклоняется.</w:t>
      </w:r>
    </w:p>
    <w:p w:rsidR="00C6181A" w:rsidRPr="00797371" w:rsidRDefault="00860529" w:rsidP="00C92883">
      <w:pPr>
        <w:pStyle w:val="af9"/>
        <w:numPr>
          <w:ilvl w:val="2"/>
          <w:numId w:val="5"/>
        </w:numPr>
        <w:tabs>
          <w:tab w:val="left" w:pos="720"/>
        </w:tabs>
        <w:ind w:firstLine="709"/>
        <w:rPr>
          <w:sz w:val="28"/>
          <w:szCs w:val="28"/>
        </w:rPr>
      </w:pPr>
      <w:proofErr w:type="gramStart"/>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sz w:val="28"/>
          <w:szCs w:val="28"/>
        </w:rPr>
        <w:t>ых</w:t>
      </w:r>
      <w:proofErr w:type="spellEnd"/>
      <w:r>
        <w:rPr>
          <w:sz w:val="28"/>
          <w:szCs w:val="28"/>
        </w:rPr>
        <w:t xml:space="preserve"> в пункте </w:t>
      </w:r>
      <w:r>
        <w:rPr>
          <w:sz w:val="28"/>
          <w:szCs w:val="28"/>
        </w:rPr>
        <w:br/>
        <w:t>15 Информационной карты.</w:t>
      </w:r>
      <w:proofErr w:type="gramEnd"/>
    </w:p>
    <w:p w:rsidR="00D126A9" w:rsidRPr="00797371" w:rsidRDefault="00D126A9" w:rsidP="00C92883">
      <w:pPr>
        <w:pStyle w:val="af9"/>
        <w:numPr>
          <w:ilvl w:val="2"/>
          <w:numId w:val="5"/>
        </w:numPr>
        <w:tabs>
          <w:tab w:val="left" w:pos="720"/>
        </w:tabs>
        <w:ind w:firstLine="709"/>
        <w:rPr>
          <w:sz w:val="28"/>
          <w:szCs w:val="28"/>
        </w:rPr>
      </w:pPr>
      <w:r>
        <w:rPr>
          <w:sz w:val="28"/>
          <w:szCs w:val="28"/>
        </w:rPr>
        <w:t>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w:t>
      </w:r>
    </w:p>
    <w:p w:rsidR="002E3DBF" w:rsidRPr="00D32FFA" w:rsidRDefault="00982C6F" w:rsidP="00C92883">
      <w:pPr>
        <w:pStyle w:val="af9"/>
        <w:numPr>
          <w:ilvl w:val="2"/>
          <w:numId w:val="5"/>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Начальная (максимальная) цена лота/лотов указывается в извещении о проведении Открытого конкурса и в пункте </w:t>
      </w:r>
      <w:r>
        <w:rPr>
          <w:sz w:val="28"/>
          <w:szCs w:val="28"/>
        </w:rPr>
        <w:br/>
        <w:t>5 Информационной карты.</w:t>
      </w:r>
    </w:p>
    <w:p w:rsidR="007D6548" w:rsidRPr="00045327" w:rsidRDefault="007D6548" w:rsidP="00C92883">
      <w:pPr>
        <w:pStyle w:val="af9"/>
        <w:numPr>
          <w:ilvl w:val="2"/>
          <w:numId w:val="5"/>
        </w:numPr>
        <w:tabs>
          <w:tab w:val="left" w:pos="720"/>
          <w:tab w:val="num" w:pos="288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sz w:val="28"/>
          <w:szCs w:val="28"/>
        </w:rPr>
        <w:t>исправленному</w:t>
      </w:r>
      <w:proofErr w:type="gramEnd"/>
      <w:r>
        <w:rPr>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Pr="00045327" w:rsidRDefault="007D6548" w:rsidP="00C92883">
      <w:pPr>
        <w:pStyle w:val="af9"/>
        <w:numPr>
          <w:ilvl w:val="2"/>
          <w:numId w:val="5"/>
        </w:numPr>
        <w:tabs>
          <w:tab w:val="left" w:pos="720"/>
        </w:tabs>
        <w:ind w:firstLine="709"/>
        <w:rPr>
          <w:sz w:val="28"/>
          <w:szCs w:val="28"/>
        </w:rPr>
      </w:pPr>
      <w:r>
        <w:rPr>
          <w:sz w:val="28"/>
          <w:szCs w:val="28"/>
        </w:rPr>
        <w:t>Все суммы денежных сре</w:t>
      </w:r>
      <w:proofErr w:type="gramStart"/>
      <w:r>
        <w:rPr>
          <w:sz w:val="28"/>
          <w:szCs w:val="28"/>
        </w:rPr>
        <w:t>дств в З</w:t>
      </w:r>
      <w:proofErr w:type="gramEnd"/>
      <w:r>
        <w:rPr>
          <w:sz w:val="28"/>
          <w:szCs w:val="28"/>
        </w:rPr>
        <w:t>аявке должны быть выражены в валюте (валютах), установленной (</w:t>
      </w:r>
      <w:proofErr w:type="spellStart"/>
      <w:r>
        <w:rPr>
          <w:sz w:val="28"/>
          <w:szCs w:val="28"/>
        </w:rPr>
        <w:t>ых</w:t>
      </w:r>
      <w:proofErr w:type="spellEnd"/>
      <w:r>
        <w:rPr>
          <w:sz w:val="28"/>
          <w:szCs w:val="28"/>
        </w:rPr>
        <w:t>) в пункте 16 Информационной карты.</w:t>
      </w:r>
    </w:p>
    <w:p w:rsidR="007D6548" w:rsidRPr="000F6875" w:rsidRDefault="007D6548" w:rsidP="00045327">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C92883">
      <w:pPr>
        <w:pStyle w:val="af9"/>
        <w:numPr>
          <w:ilvl w:val="2"/>
          <w:numId w:val="5"/>
        </w:numPr>
        <w:ind w:firstLine="709"/>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rsidP="00045327">
      <w:pPr>
        <w:pStyle w:val="Default"/>
        <w:ind w:firstLine="709"/>
        <w:jc w:val="both"/>
      </w:pPr>
    </w:p>
    <w:p w:rsidR="003C30F3" w:rsidRPr="00D20AD0" w:rsidRDefault="003C30F3" w:rsidP="00C92883">
      <w:pPr>
        <w:pStyle w:val="19"/>
        <w:numPr>
          <w:ilvl w:val="1"/>
          <w:numId w:val="17"/>
        </w:numPr>
        <w:ind w:left="0" w:firstLine="709"/>
        <w:outlineLvl w:val="1"/>
        <w:rPr>
          <w:b/>
          <w:szCs w:val="28"/>
        </w:rPr>
      </w:pPr>
      <w:r>
        <w:rPr>
          <w:b/>
          <w:szCs w:val="28"/>
        </w:rPr>
        <w:t xml:space="preserve">Срок и порядок подачи Заявок </w:t>
      </w:r>
    </w:p>
    <w:p w:rsidR="002D2D73" w:rsidRPr="002D2D73" w:rsidRDefault="004314C8" w:rsidP="00F356EB">
      <w:pPr>
        <w:pStyle w:val="af9"/>
        <w:numPr>
          <w:ilvl w:val="2"/>
          <w:numId w:val="4"/>
        </w:numPr>
        <w:ind w:left="0" w:firstLine="709"/>
        <w:rPr>
          <w:sz w:val="28"/>
        </w:rPr>
      </w:pPr>
      <w:r>
        <w:rPr>
          <w:sz w:val="28"/>
        </w:rPr>
        <w:lastRenderedPageBreak/>
        <w:t xml:space="preserve">Место, дата начала и окончания подачи заявок указаны в пункте 6 </w:t>
      </w:r>
      <w:r>
        <w:rPr>
          <w:sz w:val="28"/>
          <w:szCs w:val="28"/>
        </w:rPr>
        <w:t>Информационной карты.</w:t>
      </w:r>
    </w:p>
    <w:p w:rsidR="007D6548" w:rsidRPr="00C103CF" w:rsidRDefault="00C103CF" w:rsidP="00045327">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w:t>
      </w:r>
      <w:proofErr w:type="gramStart"/>
      <w:r>
        <w:rPr>
          <w:sz w:val="28"/>
          <w:szCs w:val="28"/>
        </w:rPr>
        <w:t>позднее</w:t>
      </w:r>
      <w:proofErr w:type="gramEnd"/>
      <w:r>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6548" w:rsidRPr="002D2D73" w:rsidRDefault="007D6548" w:rsidP="00F356EB">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F356EB">
      <w:pPr>
        <w:pStyle w:val="af9"/>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F356EB">
      <w:pPr>
        <w:pStyle w:val="af9"/>
        <w:numPr>
          <w:ilvl w:val="2"/>
          <w:numId w:val="4"/>
        </w:numPr>
        <w:ind w:left="0" w:firstLine="709"/>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F356EB">
      <w:pPr>
        <w:pStyle w:val="af9"/>
        <w:numPr>
          <w:ilvl w:val="2"/>
          <w:numId w:val="4"/>
        </w:numPr>
        <w:ind w:left="0" w:firstLine="709"/>
        <w:rPr>
          <w:sz w:val="28"/>
        </w:rPr>
      </w:pPr>
      <w:r>
        <w:rPr>
          <w:sz w:val="28"/>
        </w:rPr>
        <w:t>Окончательная дата подачи Заявок и, соответственно, дата вскрытия, дата рассмотрения, оценки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F356EB">
      <w:pPr>
        <w:pStyle w:val="af9"/>
        <w:numPr>
          <w:ilvl w:val="2"/>
          <w:numId w:val="4"/>
        </w:numPr>
        <w:ind w:left="0" w:firstLine="709"/>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rsidP="00045327">
      <w:pPr>
        <w:pStyle w:val="af9"/>
        <w:rPr>
          <w:sz w:val="28"/>
        </w:rPr>
      </w:pPr>
    </w:p>
    <w:p w:rsidR="002F1275" w:rsidRPr="004B366A" w:rsidRDefault="00CB3BBA" w:rsidP="00C92883">
      <w:pPr>
        <w:pStyle w:val="19"/>
        <w:numPr>
          <w:ilvl w:val="1"/>
          <w:numId w:val="17"/>
        </w:numPr>
        <w:ind w:left="0" w:firstLine="709"/>
        <w:outlineLvl w:val="1"/>
        <w:rPr>
          <w:b/>
          <w:szCs w:val="28"/>
        </w:rPr>
      </w:pPr>
      <w:r>
        <w:rPr>
          <w:b/>
          <w:szCs w:val="28"/>
        </w:rPr>
        <w:t>Вскрытие Заявок</w:t>
      </w:r>
    </w:p>
    <w:p w:rsidR="00CB3BBA" w:rsidRPr="00CB3BBA" w:rsidRDefault="00CB3BBA" w:rsidP="00C92883">
      <w:pPr>
        <w:pStyle w:val="af9"/>
        <w:numPr>
          <w:ilvl w:val="0"/>
          <w:numId w:val="16"/>
        </w:numPr>
        <w:ind w:left="0" w:firstLine="709"/>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rsidP="00045327">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rsidP="00C92883">
      <w:pPr>
        <w:pStyle w:val="af9"/>
        <w:numPr>
          <w:ilvl w:val="0"/>
          <w:numId w:val="16"/>
        </w:numPr>
        <w:ind w:left="0" w:firstLine="709"/>
        <w:rPr>
          <w:sz w:val="28"/>
          <w:szCs w:val="28"/>
        </w:rPr>
      </w:pPr>
      <w:r>
        <w:rPr>
          <w:sz w:val="28"/>
          <w:szCs w:val="28"/>
        </w:rPr>
        <w:t>При вскрытии конвертов с Заявками объявляются:</w:t>
      </w:r>
    </w:p>
    <w:p w:rsidR="00CB3BBA" w:rsidRPr="00CB3BBA" w:rsidRDefault="00CB3BBA" w:rsidP="00045327">
      <w:pPr>
        <w:pStyle w:val="aff6"/>
        <w:ind w:left="0" w:firstLine="709"/>
        <w:jc w:val="both"/>
        <w:rPr>
          <w:sz w:val="28"/>
          <w:szCs w:val="28"/>
        </w:rPr>
      </w:pPr>
      <w:r>
        <w:rPr>
          <w:sz w:val="28"/>
          <w:szCs w:val="28"/>
        </w:rPr>
        <w:t>наименование претендента;</w:t>
      </w:r>
    </w:p>
    <w:p w:rsidR="00CB3BBA" w:rsidRPr="00CB3BBA" w:rsidRDefault="00CB3BBA" w:rsidP="00045327">
      <w:pPr>
        <w:pStyle w:val="aff6"/>
        <w:ind w:left="0" w:firstLine="709"/>
        <w:jc w:val="both"/>
        <w:rPr>
          <w:sz w:val="28"/>
          <w:szCs w:val="28"/>
        </w:rPr>
      </w:pPr>
      <w:r>
        <w:rPr>
          <w:sz w:val="28"/>
          <w:szCs w:val="28"/>
        </w:rPr>
        <w:lastRenderedPageBreak/>
        <w:t>сведения о наличии документов, перечень которых указан в настоящей документации о закупке;</w:t>
      </w:r>
    </w:p>
    <w:p w:rsidR="00CB3BBA" w:rsidRPr="00CB3BBA" w:rsidRDefault="00CB3BBA" w:rsidP="00045327">
      <w:pPr>
        <w:pStyle w:val="aff6"/>
        <w:ind w:left="0" w:firstLine="709"/>
        <w:jc w:val="both"/>
        <w:rPr>
          <w:sz w:val="28"/>
          <w:szCs w:val="28"/>
        </w:rPr>
      </w:pPr>
      <w:r>
        <w:rPr>
          <w:sz w:val="28"/>
          <w:szCs w:val="28"/>
        </w:rPr>
        <w:t>иная информация.</w:t>
      </w:r>
    </w:p>
    <w:p w:rsidR="00CB3BBA" w:rsidRPr="00045327" w:rsidRDefault="00CB3BBA" w:rsidP="00C92883">
      <w:pPr>
        <w:pStyle w:val="af9"/>
        <w:numPr>
          <w:ilvl w:val="0"/>
          <w:numId w:val="16"/>
        </w:numPr>
        <w:ind w:left="0" w:firstLine="709"/>
        <w:rPr>
          <w:sz w:val="28"/>
          <w:szCs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w:t>
      </w:r>
    </w:p>
    <w:p w:rsidR="004B366A" w:rsidRPr="00CB3BBA" w:rsidRDefault="004B366A" w:rsidP="00045327">
      <w:pPr>
        <w:pStyle w:val="af9"/>
        <w:rPr>
          <w:sz w:val="28"/>
        </w:rPr>
      </w:pPr>
    </w:p>
    <w:p w:rsidR="00674404" w:rsidRPr="004B366A" w:rsidRDefault="00674404" w:rsidP="00C92883">
      <w:pPr>
        <w:pStyle w:val="19"/>
        <w:numPr>
          <w:ilvl w:val="1"/>
          <w:numId w:val="17"/>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F41AE2" w:rsidP="00C92883">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C92883">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C92883">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C92883">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C92883">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C92883">
      <w:pPr>
        <w:numPr>
          <w:ilvl w:val="0"/>
          <w:numId w:val="12"/>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C92883">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w:t>
      </w:r>
      <w:r>
        <w:rPr>
          <w:sz w:val="28"/>
        </w:rPr>
        <w:lastRenderedPageBreak/>
        <w:t>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43F0F" w:rsidP="00045327">
      <w:pPr>
        <w:pStyle w:val="af9"/>
        <w:rPr>
          <w:sz w:val="28"/>
        </w:rPr>
      </w:pPr>
      <w:r>
        <w:rPr>
          <w:sz w:val="28"/>
        </w:rPr>
        <w:t>Заявка не соответствует форме, установленной настоящей документацией о закупке;</w:t>
      </w:r>
    </w:p>
    <w:p w:rsidR="000F6875" w:rsidRPr="00D32FFA" w:rsidRDefault="000F6875" w:rsidP="00045327">
      <w:pPr>
        <w:pStyle w:val="af9"/>
        <w:rPr>
          <w:sz w:val="28"/>
        </w:rPr>
      </w:pPr>
      <w:r>
        <w:rPr>
          <w:sz w:val="28"/>
        </w:rPr>
        <w:t>Заявка не соответствует положениям Технического задания документации о закупке;</w:t>
      </w:r>
    </w:p>
    <w:p w:rsidR="00243F0F" w:rsidRPr="00D32FFA" w:rsidRDefault="00B211C1" w:rsidP="00045327">
      <w:pPr>
        <w:pStyle w:val="af9"/>
        <w:rPr>
          <w:sz w:val="28"/>
        </w:rPr>
      </w:pPr>
      <w:r>
        <w:rPr>
          <w:sz w:val="28"/>
        </w:rPr>
        <w:t>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43F0F" w:rsidRPr="00D32FFA" w:rsidRDefault="00243F0F" w:rsidP="00045327">
      <w:pPr>
        <w:pStyle w:val="af9"/>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045327">
      <w:pPr>
        <w:pStyle w:val="af9"/>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C92883">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C92883">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C92883">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C92883">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655386" w:rsidRPr="00D32FFA" w:rsidRDefault="00655386" w:rsidP="00C92883">
      <w:pPr>
        <w:numPr>
          <w:ilvl w:val="0"/>
          <w:numId w:val="12"/>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w:t>
      </w:r>
      <w:r>
        <w:rPr>
          <w:sz w:val="28"/>
          <w:szCs w:val="28"/>
        </w:rPr>
        <w:lastRenderedPageBreak/>
        <w:t>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45327">
      <w:pPr>
        <w:pStyle w:val="Default"/>
        <w:ind w:firstLine="709"/>
        <w:jc w:val="both"/>
        <w:rPr>
          <w:sz w:val="28"/>
          <w:szCs w:val="28"/>
          <w:lang w:eastAsia="ru-RU"/>
        </w:rPr>
      </w:pPr>
    </w:p>
    <w:p w:rsidR="00370C44" w:rsidRPr="004B366A" w:rsidRDefault="00370C44" w:rsidP="00C92883">
      <w:pPr>
        <w:pStyle w:val="19"/>
        <w:numPr>
          <w:ilvl w:val="1"/>
          <w:numId w:val="17"/>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C92883">
      <w:pPr>
        <w:numPr>
          <w:ilvl w:val="0"/>
          <w:numId w:val="13"/>
        </w:numPr>
        <w:ind w:left="0" w:firstLine="709"/>
        <w:jc w:val="both"/>
        <w:rPr>
          <w:sz w:val="28"/>
          <w:szCs w:val="28"/>
        </w:rPr>
      </w:pPr>
      <w:r>
        <w:rPr>
          <w:sz w:val="28"/>
          <w:szCs w:val="28"/>
        </w:rPr>
        <w:t xml:space="preserve">Рассмотрение, оценка и сопоставление Заявок состоится в срок, указанный в пункте 8 Информационной карты. </w:t>
      </w:r>
    </w:p>
    <w:p w:rsidR="00A161F5" w:rsidRPr="00D32FFA" w:rsidRDefault="00F81A0C" w:rsidP="00C92883">
      <w:pPr>
        <w:numPr>
          <w:ilvl w:val="0"/>
          <w:numId w:val="13"/>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F81A0C" w:rsidP="00C92883">
      <w:pPr>
        <w:numPr>
          <w:ilvl w:val="0"/>
          <w:numId w:val="13"/>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претендента обязательным и квалификационным требованиям.</w:t>
      </w:r>
    </w:p>
    <w:p w:rsidR="007D6548" w:rsidRPr="00D32FFA" w:rsidRDefault="00F81A0C" w:rsidP="00C92883">
      <w:pPr>
        <w:numPr>
          <w:ilvl w:val="0"/>
          <w:numId w:val="13"/>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C92883">
      <w:pPr>
        <w:numPr>
          <w:ilvl w:val="0"/>
          <w:numId w:val="13"/>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C92883">
      <w:pPr>
        <w:numPr>
          <w:ilvl w:val="0"/>
          <w:numId w:val="13"/>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C92883">
      <w:pPr>
        <w:numPr>
          <w:ilvl w:val="0"/>
          <w:numId w:val="13"/>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C92883">
      <w:pPr>
        <w:numPr>
          <w:ilvl w:val="0"/>
          <w:numId w:val="13"/>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C92883">
      <w:pPr>
        <w:numPr>
          <w:ilvl w:val="0"/>
          <w:numId w:val="13"/>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7"/>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информация:</w:t>
      </w:r>
    </w:p>
    <w:p w:rsidR="00760ECD" w:rsidRPr="00D32FFA" w:rsidRDefault="00760ECD" w:rsidP="00045327">
      <w:pPr>
        <w:pStyle w:val="Default"/>
        <w:ind w:firstLine="709"/>
        <w:jc w:val="both"/>
        <w:rPr>
          <w:sz w:val="28"/>
          <w:szCs w:val="28"/>
        </w:rPr>
      </w:pPr>
      <w:r>
        <w:rPr>
          <w:sz w:val="28"/>
          <w:szCs w:val="28"/>
        </w:rPr>
        <w:lastRenderedPageBreak/>
        <w:t>1) результаты рассмотрения,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rsidP="00045327">
      <w:pPr>
        <w:pStyle w:val="Default"/>
        <w:ind w:firstLine="709"/>
        <w:jc w:val="both"/>
        <w:rPr>
          <w:sz w:val="28"/>
          <w:szCs w:val="28"/>
        </w:rPr>
      </w:pPr>
      <w:r>
        <w:rPr>
          <w:sz w:val="28"/>
          <w:szCs w:val="28"/>
        </w:rPr>
        <w:t>2) принятое Организатором решение;</w:t>
      </w:r>
    </w:p>
    <w:p w:rsidR="00760ECD" w:rsidRDefault="00760ECD" w:rsidP="00045327">
      <w:pPr>
        <w:ind w:firstLine="709"/>
        <w:jc w:val="both"/>
        <w:rPr>
          <w:sz w:val="28"/>
          <w:szCs w:val="28"/>
        </w:rPr>
      </w:pPr>
      <w:r>
        <w:rPr>
          <w:sz w:val="28"/>
          <w:szCs w:val="28"/>
        </w:rPr>
        <w:t xml:space="preserve">3) предложения для рассмотрения Конкурсной комиссией; </w:t>
      </w:r>
    </w:p>
    <w:p w:rsidR="00760ECD" w:rsidRDefault="00760ECD" w:rsidP="00045327">
      <w:pPr>
        <w:ind w:firstLine="709"/>
        <w:jc w:val="both"/>
        <w:rPr>
          <w:sz w:val="28"/>
          <w:szCs w:val="28"/>
        </w:rPr>
      </w:pPr>
      <w:r>
        <w:rPr>
          <w:sz w:val="28"/>
          <w:szCs w:val="28"/>
        </w:rPr>
        <w:t>4) иная информация при необходимости.</w:t>
      </w:r>
    </w:p>
    <w:p w:rsidR="00C15C57" w:rsidRPr="00C03380" w:rsidRDefault="00760ECD" w:rsidP="00C92883">
      <w:pPr>
        <w:pStyle w:val="Default"/>
        <w:numPr>
          <w:ilvl w:val="0"/>
          <w:numId w:val="13"/>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045327">
      <w:pPr>
        <w:pStyle w:val="af9"/>
        <w:rPr>
          <w:sz w:val="28"/>
          <w:szCs w:val="28"/>
        </w:rPr>
      </w:pPr>
    </w:p>
    <w:p w:rsidR="00370C44" w:rsidRPr="004B366A" w:rsidRDefault="00370C44" w:rsidP="00C92883">
      <w:pPr>
        <w:pStyle w:val="19"/>
        <w:numPr>
          <w:ilvl w:val="1"/>
          <w:numId w:val="17"/>
        </w:numPr>
        <w:ind w:left="0" w:firstLine="709"/>
        <w:outlineLvl w:val="1"/>
        <w:rPr>
          <w:b/>
          <w:szCs w:val="28"/>
        </w:rPr>
      </w:pPr>
      <w:r>
        <w:rPr>
          <w:b/>
          <w:szCs w:val="28"/>
        </w:rPr>
        <w:t>Подведение итогов Открытого конкурса</w:t>
      </w:r>
    </w:p>
    <w:p w:rsidR="007D6548" w:rsidRPr="00D32FFA" w:rsidRDefault="007D6548" w:rsidP="00C92883">
      <w:pPr>
        <w:numPr>
          <w:ilvl w:val="0"/>
          <w:numId w:val="14"/>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C92883">
      <w:pPr>
        <w:numPr>
          <w:ilvl w:val="0"/>
          <w:numId w:val="14"/>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C92883">
      <w:pPr>
        <w:numPr>
          <w:ilvl w:val="0"/>
          <w:numId w:val="14"/>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C92883">
      <w:pPr>
        <w:numPr>
          <w:ilvl w:val="0"/>
          <w:numId w:val="14"/>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C92883">
      <w:pPr>
        <w:numPr>
          <w:ilvl w:val="0"/>
          <w:numId w:val="14"/>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C92883">
      <w:pPr>
        <w:numPr>
          <w:ilvl w:val="0"/>
          <w:numId w:val="14"/>
        </w:numPr>
        <w:ind w:left="0" w:firstLine="709"/>
        <w:jc w:val="both"/>
        <w:rPr>
          <w:sz w:val="28"/>
          <w:szCs w:val="28"/>
        </w:rPr>
      </w:pPr>
      <w:r>
        <w:rPr>
          <w:sz w:val="28"/>
          <w:szCs w:val="28"/>
        </w:rPr>
        <w:t xml:space="preserve">Протокол размещается в соответствии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 всеми членами Конкурсной комиссии, присутствовавшими при подведении итогов.</w:t>
      </w:r>
    </w:p>
    <w:p w:rsidR="007D6548" w:rsidRPr="00D32FFA" w:rsidRDefault="007D6548" w:rsidP="00C92883">
      <w:pPr>
        <w:numPr>
          <w:ilvl w:val="0"/>
          <w:numId w:val="14"/>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C92883">
      <w:pPr>
        <w:numPr>
          <w:ilvl w:val="0"/>
          <w:numId w:val="14"/>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8825E9" w:rsidP="00C92883">
      <w:pPr>
        <w:numPr>
          <w:ilvl w:val="0"/>
          <w:numId w:val="14"/>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5C5AB8" w:rsidRDefault="005C5AB8" w:rsidP="00510148">
      <w:pPr>
        <w:ind w:firstLine="709"/>
        <w:jc w:val="both"/>
        <w:rPr>
          <w:sz w:val="28"/>
          <w:szCs w:val="28"/>
        </w:rPr>
      </w:pPr>
      <w:r>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Организатором указываются сроки проведения переторжки,</w:t>
      </w:r>
      <w:r>
        <w:rPr>
          <w:color w:val="000000"/>
          <w:lang w:eastAsia="ru-RU"/>
        </w:rPr>
        <w:t xml:space="preserve"> </w:t>
      </w:r>
      <w:r>
        <w:rPr>
          <w:sz w:val="28"/>
          <w:szCs w:val="28"/>
        </w:rPr>
        <w:t>возможность/невозможность многократного изменения Заявки в период переторжки.</w:t>
      </w:r>
    </w:p>
    <w:p w:rsidR="007D6548" w:rsidRPr="00D32FFA" w:rsidRDefault="005C5AB8" w:rsidP="00510148">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2D2D73" w:rsidP="00C92883">
      <w:pPr>
        <w:numPr>
          <w:ilvl w:val="0"/>
          <w:numId w:val="14"/>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C92883">
      <w:pPr>
        <w:numPr>
          <w:ilvl w:val="0"/>
          <w:numId w:val="14"/>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конкурсе подана одна Заявка;</w:t>
      </w:r>
    </w:p>
    <w:p w:rsidR="008825E9" w:rsidRPr="00D32FFA" w:rsidRDefault="008825E9"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признан участником.</w:t>
      </w:r>
    </w:p>
    <w:p w:rsidR="00812135" w:rsidRPr="00812135" w:rsidRDefault="00812135" w:rsidP="00C92883">
      <w:pPr>
        <w:numPr>
          <w:ilvl w:val="0"/>
          <w:numId w:val="14"/>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C92883">
      <w:pPr>
        <w:pStyle w:val="19"/>
        <w:numPr>
          <w:ilvl w:val="1"/>
          <w:numId w:val="17"/>
        </w:numPr>
        <w:ind w:left="0" w:firstLine="709"/>
        <w:outlineLvl w:val="1"/>
        <w:rPr>
          <w:b/>
          <w:szCs w:val="28"/>
        </w:rPr>
      </w:pPr>
      <w:r>
        <w:rPr>
          <w:b/>
          <w:szCs w:val="28"/>
        </w:rPr>
        <w:t>Заключение договора</w:t>
      </w:r>
    </w:p>
    <w:p w:rsidR="001049C1" w:rsidRPr="00D32FFA" w:rsidRDefault="001049C1" w:rsidP="00C92883">
      <w:pPr>
        <w:numPr>
          <w:ilvl w:val="0"/>
          <w:numId w:val="15"/>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1049C1" w:rsidRPr="00902129" w:rsidRDefault="001049C1" w:rsidP="00C92883">
      <w:pPr>
        <w:numPr>
          <w:ilvl w:val="0"/>
          <w:numId w:val="15"/>
        </w:numPr>
        <w:ind w:left="0" w:firstLine="709"/>
        <w:jc w:val="both"/>
        <w:rPr>
          <w:sz w:val="28"/>
          <w:szCs w:val="28"/>
        </w:rPr>
      </w:pPr>
      <w:r>
        <w:rPr>
          <w:sz w:val="28"/>
          <w:szCs w:val="28"/>
        </w:rPr>
        <w:t xml:space="preserve"> После опубликования протокола Конкурсной комиссии об итогах Открытого конкурса Заказчик направляет победителю (победителям) Открытого конкурса уведомление с приглашением подписать договор с </w:t>
      </w:r>
      <w:r>
        <w:rPr>
          <w:sz w:val="28"/>
          <w:szCs w:val="28"/>
        </w:rPr>
        <w:lastRenderedPageBreak/>
        <w:t>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настоящей документации о закупке.</w:t>
      </w:r>
    </w:p>
    <w:p w:rsidR="001049C1" w:rsidRPr="00D32FFA" w:rsidRDefault="001049C1" w:rsidP="00C92883">
      <w:pPr>
        <w:numPr>
          <w:ilvl w:val="0"/>
          <w:numId w:val="15"/>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B92730" w:rsidP="00C92883">
      <w:pPr>
        <w:numPr>
          <w:ilvl w:val="0"/>
          <w:numId w:val="15"/>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049C1" w:rsidRPr="00D32FFA" w:rsidRDefault="001049C1" w:rsidP="00C92883">
      <w:pPr>
        <w:numPr>
          <w:ilvl w:val="0"/>
          <w:numId w:val="15"/>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E74B49" w:rsidRDefault="00652521" w:rsidP="00C92883">
      <w:pPr>
        <w:numPr>
          <w:ilvl w:val="0"/>
          <w:numId w:val="15"/>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D32FFA" w:rsidRDefault="001049C1" w:rsidP="00C92883">
      <w:pPr>
        <w:numPr>
          <w:ilvl w:val="0"/>
          <w:numId w:val="15"/>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1049C1" w:rsidRPr="00D32FFA" w:rsidRDefault="001049C1" w:rsidP="00C92883">
      <w:pPr>
        <w:numPr>
          <w:ilvl w:val="0"/>
          <w:numId w:val="15"/>
        </w:numPr>
        <w:ind w:left="0" w:firstLine="709"/>
        <w:jc w:val="both"/>
        <w:rPr>
          <w:sz w:val="28"/>
          <w:szCs w:val="28"/>
        </w:rPr>
      </w:pPr>
      <w:r>
        <w:rPr>
          <w:sz w:val="28"/>
          <w:szCs w:val="28"/>
        </w:rPr>
        <w:lastRenderedPageBreak/>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2.10.4 настоящей документации о закупке.</w:t>
      </w:r>
    </w:p>
    <w:p w:rsidR="001049C1" w:rsidRDefault="001049C1" w:rsidP="00C92883">
      <w:pPr>
        <w:numPr>
          <w:ilvl w:val="0"/>
          <w:numId w:val="15"/>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1049C1" w:rsidRDefault="001049C1" w:rsidP="00C92883">
      <w:pPr>
        <w:numPr>
          <w:ilvl w:val="0"/>
          <w:numId w:val="15"/>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 </w:t>
      </w:r>
    </w:p>
    <w:p w:rsidR="001049C1" w:rsidRDefault="001049C1" w:rsidP="00C92883">
      <w:pPr>
        <w:numPr>
          <w:ilvl w:val="0"/>
          <w:numId w:val="15"/>
        </w:numPr>
        <w:ind w:left="0" w:firstLine="709"/>
        <w:jc w:val="both"/>
        <w:rPr>
          <w:sz w:val="28"/>
          <w:szCs w:val="28"/>
        </w:rPr>
      </w:pPr>
      <w:r>
        <w:rPr>
          <w:sz w:val="28"/>
          <w:szCs w:val="28"/>
        </w:rPr>
        <w:t>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w:t>
      </w:r>
    </w:p>
    <w:p w:rsidR="001049C1" w:rsidRPr="00D32FFA" w:rsidRDefault="001049C1" w:rsidP="001049C1">
      <w:pPr>
        <w:ind w:left="709"/>
        <w:jc w:val="both"/>
        <w:rPr>
          <w:sz w:val="28"/>
          <w:szCs w:val="28"/>
        </w:rPr>
      </w:pPr>
    </w:p>
    <w:p w:rsidR="001049C1" w:rsidRDefault="001049C1" w:rsidP="00C92883">
      <w:pPr>
        <w:pStyle w:val="19"/>
        <w:numPr>
          <w:ilvl w:val="1"/>
          <w:numId w:val="17"/>
        </w:numPr>
        <w:ind w:left="0" w:firstLine="709"/>
        <w:outlineLvl w:val="1"/>
        <w:rPr>
          <w:b/>
          <w:szCs w:val="28"/>
        </w:rPr>
      </w:pPr>
      <w:r>
        <w:rPr>
          <w:b/>
          <w:szCs w:val="28"/>
        </w:rPr>
        <w:t>Обеспечение исполнения договора</w:t>
      </w:r>
    </w:p>
    <w:p w:rsidR="001049C1" w:rsidRPr="00CC064B" w:rsidRDefault="001049C1" w:rsidP="00C92883">
      <w:pPr>
        <w:pStyle w:val="aff6"/>
        <w:numPr>
          <w:ilvl w:val="0"/>
          <w:numId w:val="20"/>
        </w:numPr>
        <w:ind w:left="0" w:firstLine="709"/>
        <w:jc w:val="both"/>
        <w:rPr>
          <w:sz w:val="28"/>
          <w:szCs w:val="28"/>
        </w:rPr>
      </w:pPr>
      <w:r>
        <w:rPr>
          <w:rFonts w:eastAsia="MS Mincho"/>
          <w:sz w:val="28"/>
          <w:szCs w:val="28"/>
        </w:rPr>
        <w:t>При формировании извещения о закупке Организатор имеет право установить требование об обеспечении надлежащего исполнения договора в виде предоставления независимой (банковской) гарантии или иных видов обеспечения в соответствии с пунктом 24 Информационной карты.</w:t>
      </w:r>
    </w:p>
    <w:p w:rsidR="001049C1" w:rsidRPr="00CC064B" w:rsidRDefault="001049C1" w:rsidP="00C92883">
      <w:pPr>
        <w:pStyle w:val="aff6"/>
        <w:numPr>
          <w:ilvl w:val="0"/>
          <w:numId w:val="20"/>
        </w:numPr>
        <w:ind w:left="0" w:firstLine="709"/>
        <w:jc w:val="both"/>
        <w:rPr>
          <w:sz w:val="28"/>
          <w:szCs w:val="28"/>
        </w:rPr>
      </w:pPr>
      <w:r>
        <w:rPr>
          <w:rFonts w:eastAsia="MS Mincho"/>
          <w:sz w:val="28"/>
          <w:szCs w:val="28"/>
        </w:rPr>
        <w:t>Размер обеспечения указывается в пункте 24 Информационной карты в процентах к цене договора или в виде фиксированной суммы в рублях.</w:t>
      </w:r>
    </w:p>
    <w:p w:rsidR="001049C1" w:rsidRPr="0017674B" w:rsidRDefault="0017674B" w:rsidP="00C92883">
      <w:pPr>
        <w:pStyle w:val="aff6"/>
        <w:numPr>
          <w:ilvl w:val="0"/>
          <w:numId w:val="20"/>
        </w:numPr>
        <w:ind w:left="0" w:firstLine="709"/>
        <w:jc w:val="both"/>
        <w:rPr>
          <w:sz w:val="28"/>
          <w:szCs w:val="28"/>
        </w:rPr>
      </w:pPr>
      <w:r>
        <w:rPr>
          <w:rFonts w:eastAsia="MS Mincho"/>
          <w:sz w:val="28"/>
          <w:szCs w:val="28"/>
        </w:rPr>
        <w:t xml:space="preserve">Подтверждающие документы о выполнении требований об </w:t>
      </w:r>
      <w:proofErr w:type="spellStart"/>
      <w:r>
        <w:rPr>
          <w:rFonts w:eastAsia="MS Mincho"/>
          <w:sz w:val="28"/>
          <w:szCs w:val="28"/>
        </w:rPr>
        <w:t>беспечение</w:t>
      </w:r>
      <w:proofErr w:type="spellEnd"/>
      <w:r>
        <w:rPr>
          <w:rFonts w:eastAsia="MS Mincho"/>
          <w:sz w:val="28"/>
          <w:szCs w:val="28"/>
        </w:rPr>
        <w:t xml:space="preserve"> исполнения договора предоставляется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Открытого конкурса, Заявке которого был присвоен второй порядковый номер.</w:t>
      </w:r>
    </w:p>
    <w:p w:rsidR="007D6548" w:rsidRPr="00155E25" w:rsidRDefault="001049C1" w:rsidP="00C92883">
      <w:pPr>
        <w:pStyle w:val="aff6"/>
        <w:numPr>
          <w:ilvl w:val="0"/>
          <w:numId w:val="20"/>
        </w:numPr>
        <w:ind w:left="0" w:firstLine="709"/>
        <w:jc w:val="both"/>
        <w:rPr>
          <w:sz w:val="28"/>
          <w:szCs w:val="28"/>
        </w:rPr>
      </w:pPr>
      <w:r>
        <w:rPr>
          <w:rFonts w:eastAsia="MS Mincho"/>
          <w:sz w:val="28"/>
          <w:szCs w:val="28"/>
        </w:rPr>
        <w:t>Срок действия обеспечения надлежащего исполнения договора должен совпадать по сроку выполнения всех обязательств по договору.</w:t>
      </w:r>
    </w:p>
    <w:p w:rsidR="00155E25" w:rsidRPr="0017674B" w:rsidRDefault="00155E25" w:rsidP="00155E25">
      <w:pPr>
        <w:pStyle w:val="aff6"/>
        <w:ind w:left="709"/>
        <w:jc w:val="both"/>
        <w:rPr>
          <w:sz w:val="28"/>
          <w:szCs w:val="28"/>
        </w:rPr>
      </w:pPr>
    </w:p>
    <w:p w:rsidR="000954FB" w:rsidRPr="00D32FFA" w:rsidRDefault="006400A0" w:rsidP="00305BD2">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2883">
      <w:pPr>
        <w:pStyle w:val="2"/>
        <w:numPr>
          <w:ilvl w:val="1"/>
          <w:numId w:val="8"/>
        </w:numPr>
        <w:tabs>
          <w:tab w:val="clear" w:pos="1260"/>
          <w:tab w:val="num" w:pos="-180"/>
          <w:tab w:val="num" w:pos="540"/>
        </w:tabs>
        <w:spacing w:before="0" w:after="0"/>
        <w:ind w:left="0" w:firstLine="709"/>
        <w:jc w:val="both"/>
        <w:rPr>
          <w:rFonts w:eastAsia="MS Mincho"/>
          <w:i w:val="0"/>
        </w:rPr>
      </w:pPr>
      <w:bookmarkStart w:id="15" w:name="_Toc515863146"/>
      <w:bookmarkStart w:id="16" w:name="_Toc34648361"/>
      <w:r>
        <w:rPr>
          <w:rFonts w:eastAsia="MS Mincho"/>
          <w:i w:val="0"/>
        </w:rPr>
        <w:lastRenderedPageBreak/>
        <w:t>О</w:t>
      </w:r>
      <w:bookmarkEnd w:id="15"/>
      <w:bookmarkEnd w:id="16"/>
      <w:r>
        <w:rPr>
          <w:rFonts w:eastAsia="MS Mincho"/>
          <w:i w:val="0"/>
        </w:rPr>
        <w:t xml:space="preserve">формление Заявки </w:t>
      </w:r>
    </w:p>
    <w:p w:rsidR="00C213FC" w:rsidRDefault="00C213FC" w:rsidP="00C92883">
      <w:pPr>
        <w:pStyle w:val="af9"/>
        <w:numPr>
          <w:ilvl w:val="2"/>
          <w:numId w:val="8"/>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E74B49" w:rsidRDefault="00652521" w:rsidP="00C92883">
      <w:pPr>
        <w:pStyle w:val="af9"/>
        <w:numPr>
          <w:ilvl w:val="2"/>
          <w:numId w:val="8"/>
        </w:numPr>
        <w:ind w:left="0" w:firstLine="709"/>
        <w:rPr>
          <w:sz w:val="28"/>
          <w:szCs w:val="28"/>
        </w:rPr>
      </w:pPr>
      <w:r>
        <w:rPr>
          <w:noProof/>
          <w:sz w:val="28"/>
          <w:szCs w:val="28"/>
          <w:lang w:eastAsia="ru-RU"/>
        </w:rPr>
        <mc:AlternateContent>
          <mc:Choice Requires="wps">
            <w:drawing>
              <wp:anchor distT="0" distB="0" distL="114300" distR="114300" simplePos="0" relativeHeight="251657728" behindDoc="1" locked="0" layoutInCell="1" allowOverlap="1" wp14:anchorId="1FECB728" wp14:editId="573B39F8">
                <wp:simplePos x="0" y="0"/>
                <wp:positionH relativeFrom="column">
                  <wp:posOffset>-85725</wp:posOffset>
                </wp:positionH>
                <wp:positionV relativeFrom="paragraph">
                  <wp:posOffset>459105</wp:posOffset>
                </wp:positionV>
                <wp:extent cx="6120130" cy="1891030"/>
                <wp:effectExtent l="9525" t="11430" r="13970" b="12065"/>
                <wp:wrapTight wrapText="bothSides">
                  <wp:wrapPolygon edited="0">
                    <wp:start x="-34" y="-87"/>
                    <wp:lineTo x="-34" y="21600"/>
                    <wp:lineTo x="21634" y="21600"/>
                    <wp:lineTo x="21634" y="-87"/>
                    <wp:lineTo x="-34" y="-87"/>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891030"/>
                        </a:xfrm>
                        <a:prstGeom prst="rect">
                          <a:avLst/>
                        </a:prstGeom>
                        <a:solidFill>
                          <a:srgbClr val="FFFFFF"/>
                        </a:solidFill>
                        <a:ln w="19050">
                          <a:solidFill>
                            <a:srgbClr val="000000"/>
                          </a:solidFill>
                          <a:miter lim="800000"/>
                          <a:headEnd/>
                          <a:tailEnd/>
                        </a:ln>
                      </wps:spPr>
                      <wps:txbx>
                        <w:txbxContent>
                          <w:p w:rsidR="003B7DD2" w:rsidRPr="007E6DE4" w:rsidRDefault="003B7DD2" w:rsidP="000954FB">
                            <w:pPr>
                              <w:jc w:val="center"/>
                              <w:rPr>
                                <w:b/>
                                <w:sz w:val="28"/>
                                <w:szCs w:val="28"/>
                              </w:rPr>
                            </w:pPr>
                            <w:r w:rsidRPr="007E6DE4">
                              <w:rPr>
                                <w:b/>
                                <w:sz w:val="28"/>
                                <w:szCs w:val="28"/>
                              </w:rPr>
                              <w:t xml:space="preserve">_____________________________________________, </w:t>
                            </w:r>
                          </w:p>
                          <w:p w:rsidR="003B7DD2" w:rsidRDefault="003B7DD2"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3B7DD2" w:rsidRPr="007E6DE4" w:rsidRDefault="003B7DD2" w:rsidP="000954FB">
                            <w:pPr>
                              <w:jc w:val="center"/>
                              <w:rPr>
                                <w:b/>
                                <w:sz w:val="28"/>
                                <w:szCs w:val="28"/>
                              </w:rPr>
                            </w:pPr>
                            <w:r w:rsidRPr="007E6DE4">
                              <w:rPr>
                                <w:b/>
                                <w:sz w:val="28"/>
                                <w:szCs w:val="28"/>
                              </w:rPr>
                              <w:t>________________________________________</w:t>
                            </w:r>
                          </w:p>
                          <w:p w:rsidR="003B7DD2" w:rsidRPr="007E6DE4" w:rsidRDefault="003B7DD2" w:rsidP="000954FB">
                            <w:pPr>
                              <w:jc w:val="center"/>
                              <w:rPr>
                                <w:i/>
                                <w:sz w:val="20"/>
                                <w:szCs w:val="20"/>
                              </w:rPr>
                            </w:pPr>
                            <w:r w:rsidRPr="007E6DE4">
                              <w:rPr>
                                <w:i/>
                                <w:sz w:val="20"/>
                                <w:szCs w:val="20"/>
                              </w:rPr>
                              <w:t>государство регистрации претендента</w:t>
                            </w:r>
                          </w:p>
                          <w:p w:rsidR="003B7DD2" w:rsidRPr="007E6DE4" w:rsidRDefault="003B7DD2" w:rsidP="000954FB">
                            <w:pPr>
                              <w:jc w:val="center"/>
                              <w:rPr>
                                <w:b/>
                                <w:sz w:val="28"/>
                                <w:szCs w:val="28"/>
                              </w:rPr>
                            </w:pPr>
                            <w:r w:rsidRPr="007E6DE4">
                              <w:rPr>
                                <w:b/>
                                <w:sz w:val="28"/>
                                <w:szCs w:val="28"/>
                              </w:rPr>
                              <w:t>_____________________________</w:t>
                            </w:r>
                            <w:r>
                              <w:rPr>
                                <w:b/>
                                <w:sz w:val="28"/>
                                <w:szCs w:val="28"/>
                              </w:rPr>
                              <w:t>__________________</w:t>
                            </w:r>
                          </w:p>
                          <w:p w:rsidR="003B7DD2" w:rsidRPr="007E6DE4" w:rsidRDefault="003B7DD2" w:rsidP="000954FB">
                            <w:pPr>
                              <w:jc w:val="center"/>
                              <w:rPr>
                                <w:i/>
                                <w:sz w:val="20"/>
                                <w:szCs w:val="20"/>
                              </w:rPr>
                            </w:pPr>
                            <w:r w:rsidRPr="007E6DE4">
                              <w:rPr>
                                <w:i/>
                                <w:sz w:val="20"/>
                                <w:szCs w:val="20"/>
                              </w:rPr>
                              <w:t>ИНН претендента (для претендентов-резидентов Российской Федерации)</w:t>
                            </w:r>
                          </w:p>
                          <w:p w:rsidR="003B7DD2" w:rsidRDefault="003B7DD2" w:rsidP="000954FB">
                            <w:pPr>
                              <w:jc w:val="both"/>
                            </w:pPr>
                          </w:p>
                          <w:p w:rsidR="003B7DD2" w:rsidRDefault="003B7DD2">
                            <w:pPr>
                              <w:jc w:val="center"/>
                              <w:rPr>
                                <w:b/>
                              </w:rPr>
                            </w:pPr>
                            <w:r>
                              <w:rPr>
                                <w:b/>
                              </w:rPr>
                              <w:t xml:space="preserve">ЗАЯВКА НА УЧАСТИЕ В ОТКРЫТОМ КОНКУРСЕ № </w:t>
                            </w:r>
                          </w:p>
                          <w:p w:rsidR="003B7DD2" w:rsidRPr="003C6269" w:rsidRDefault="003B7DD2" w:rsidP="000954FB">
                            <w:pPr>
                              <w:jc w:val="center"/>
                              <w:rPr>
                                <w:b/>
                              </w:rPr>
                            </w:pPr>
                            <w:r w:rsidRPr="003C6269">
                              <w:rPr>
                                <w:b/>
                              </w:rPr>
                              <w:t xml:space="preserve">(лот № _________) </w:t>
                            </w:r>
                          </w:p>
                          <w:p w:rsidR="003B7DD2" w:rsidRPr="00521EAB" w:rsidRDefault="003B7DD2" w:rsidP="000954FB">
                            <w:pPr>
                              <w:jc w:val="center"/>
                              <w:rPr>
                                <w:i/>
                              </w:rPr>
                            </w:pPr>
                            <w:r w:rsidRPr="003C6269">
                              <w:rPr>
                                <w:i/>
                              </w:rPr>
                              <w:t>(указывается номер лота)</w:t>
                            </w:r>
                          </w:p>
                          <w:p w:rsidR="003B7DD2" w:rsidRPr="00923E2D" w:rsidRDefault="003B7DD2" w:rsidP="000954FB">
                            <w:pPr>
                              <w:jc w:val="center"/>
                              <w:rPr>
                                <w:b/>
                              </w:rPr>
                            </w:pPr>
                          </w:p>
                          <w:p w:rsidR="003B7DD2" w:rsidRPr="00923E2D" w:rsidRDefault="003B7DD2" w:rsidP="000954FB">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3B7DD2" w:rsidRPr="007E6DE4" w:rsidRDefault="003B7DD2" w:rsidP="000954FB">
                      <w:pPr>
                        <w:jc w:val="center"/>
                        <w:rPr>
                          <w:b/>
                          <w:sz w:val="28"/>
                          <w:szCs w:val="28"/>
                        </w:rPr>
                      </w:pPr>
                      <w:r w:rsidRPr="007E6DE4">
                        <w:rPr>
                          <w:b/>
                          <w:sz w:val="28"/>
                          <w:szCs w:val="28"/>
                        </w:rPr>
                        <w:t xml:space="preserve">_____________________________________________, </w:t>
                      </w:r>
                    </w:p>
                    <w:p w:rsidR="003B7DD2" w:rsidRDefault="003B7DD2"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3B7DD2" w:rsidRPr="007E6DE4" w:rsidRDefault="003B7DD2" w:rsidP="000954FB">
                      <w:pPr>
                        <w:jc w:val="center"/>
                        <w:rPr>
                          <w:b/>
                          <w:sz w:val="28"/>
                          <w:szCs w:val="28"/>
                        </w:rPr>
                      </w:pPr>
                      <w:r w:rsidRPr="007E6DE4">
                        <w:rPr>
                          <w:b/>
                          <w:sz w:val="28"/>
                          <w:szCs w:val="28"/>
                        </w:rPr>
                        <w:t>________________________________________</w:t>
                      </w:r>
                    </w:p>
                    <w:p w:rsidR="003B7DD2" w:rsidRPr="007E6DE4" w:rsidRDefault="003B7DD2" w:rsidP="000954FB">
                      <w:pPr>
                        <w:jc w:val="center"/>
                        <w:rPr>
                          <w:i/>
                          <w:sz w:val="20"/>
                          <w:szCs w:val="20"/>
                        </w:rPr>
                      </w:pPr>
                      <w:r w:rsidRPr="007E6DE4">
                        <w:rPr>
                          <w:i/>
                          <w:sz w:val="20"/>
                          <w:szCs w:val="20"/>
                        </w:rPr>
                        <w:t>государство регистрации претендента</w:t>
                      </w:r>
                    </w:p>
                    <w:p w:rsidR="003B7DD2" w:rsidRPr="007E6DE4" w:rsidRDefault="003B7DD2" w:rsidP="000954FB">
                      <w:pPr>
                        <w:jc w:val="center"/>
                        <w:rPr>
                          <w:b/>
                          <w:sz w:val="28"/>
                          <w:szCs w:val="28"/>
                        </w:rPr>
                      </w:pPr>
                      <w:r w:rsidRPr="007E6DE4">
                        <w:rPr>
                          <w:b/>
                          <w:sz w:val="28"/>
                          <w:szCs w:val="28"/>
                        </w:rPr>
                        <w:t>_____________________________</w:t>
                      </w:r>
                      <w:r>
                        <w:rPr>
                          <w:b/>
                          <w:sz w:val="28"/>
                          <w:szCs w:val="28"/>
                        </w:rPr>
                        <w:t>__________________</w:t>
                      </w:r>
                    </w:p>
                    <w:p w:rsidR="003B7DD2" w:rsidRPr="007E6DE4" w:rsidRDefault="003B7DD2" w:rsidP="000954FB">
                      <w:pPr>
                        <w:jc w:val="center"/>
                        <w:rPr>
                          <w:i/>
                          <w:sz w:val="20"/>
                          <w:szCs w:val="20"/>
                        </w:rPr>
                      </w:pPr>
                      <w:r w:rsidRPr="007E6DE4">
                        <w:rPr>
                          <w:i/>
                          <w:sz w:val="20"/>
                          <w:szCs w:val="20"/>
                        </w:rPr>
                        <w:t>ИНН претендента (для претендентов-резидентов Российской Федерации)</w:t>
                      </w:r>
                    </w:p>
                    <w:p w:rsidR="003B7DD2" w:rsidRDefault="003B7DD2" w:rsidP="000954FB">
                      <w:pPr>
                        <w:jc w:val="both"/>
                      </w:pPr>
                    </w:p>
                    <w:p w:rsidR="003B7DD2" w:rsidRDefault="003B7DD2">
                      <w:pPr>
                        <w:jc w:val="center"/>
                        <w:rPr>
                          <w:b/>
                        </w:rPr>
                      </w:pPr>
                      <w:r>
                        <w:rPr>
                          <w:b/>
                        </w:rPr>
                        <w:t xml:space="preserve">ЗАЯВКА НА УЧАСТИЕ В ОТКРЫТОМ КОНКУРСЕ № </w:t>
                      </w:r>
                    </w:p>
                    <w:p w:rsidR="003B7DD2" w:rsidRPr="003C6269" w:rsidRDefault="003B7DD2" w:rsidP="000954FB">
                      <w:pPr>
                        <w:jc w:val="center"/>
                        <w:rPr>
                          <w:b/>
                        </w:rPr>
                      </w:pPr>
                      <w:r w:rsidRPr="003C6269">
                        <w:rPr>
                          <w:b/>
                        </w:rPr>
                        <w:t xml:space="preserve">(лот № _________) </w:t>
                      </w:r>
                    </w:p>
                    <w:p w:rsidR="003B7DD2" w:rsidRPr="00521EAB" w:rsidRDefault="003B7DD2" w:rsidP="000954FB">
                      <w:pPr>
                        <w:jc w:val="center"/>
                        <w:rPr>
                          <w:i/>
                        </w:rPr>
                      </w:pPr>
                      <w:r w:rsidRPr="003C6269">
                        <w:rPr>
                          <w:i/>
                        </w:rPr>
                        <w:t>(указывается номер лота)</w:t>
                      </w:r>
                    </w:p>
                    <w:p w:rsidR="003B7DD2" w:rsidRPr="00923E2D" w:rsidRDefault="003B7DD2" w:rsidP="000954FB">
                      <w:pPr>
                        <w:jc w:val="center"/>
                        <w:rPr>
                          <w:b/>
                        </w:rPr>
                      </w:pPr>
                    </w:p>
                    <w:p w:rsidR="003B7DD2" w:rsidRPr="00923E2D" w:rsidRDefault="003B7DD2" w:rsidP="000954FB">
                      <w:pPr>
                        <w:ind w:left="2124" w:firstLine="708"/>
                        <w:rPr>
                          <w:i/>
                        </w:rPr>
                      </w:pPr>
                    </w:p>
                  </w:txbxContent>
                </v:textbox>
                <w10:wrap type="tight"/>
              </v:shape>
            </w:pict>
          </mc:Fallback>
        </mc:AlternateContent>
      </w:r>
      <w:r>
        <w:rPr>
          <w:sz w:val="28"/>
          <w:szCs w:val="28"/>
        </w:rPr>
        <w:t xml:space="preserve"> </w:t>
      </w:r>
      <w:r>
        <w:rPr>
          <w:sz w:val="28"/>
        </w:rPr>
        <w:t>Письмо (конверт) с Заявкой должно</w:t>
      </w:r>
      <w:r>
        <w:rPr>
          <w:sz w:val="28"/>
          <w:szCs w:val="28"/>
        </w:rPr>
        <w:t xml:space="preserve"> иметь следующую маркировку:</w:t>
      </w:r>
    </w:p>
    <w:p w:rsidR="000954FB" w:rsidRPr="007D00C3" w:rsidRDefault="00BC3E20" w:rsidP="00C92883">
      <w:pPr>
        <w:pStyle w:val="af9"/>
        <w:numPr>
          <w:ilvl w:val="2"/>
          <w:numId w:val="8"/>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E74B49" w:rsidRDefault="00652521">
      <w:pPr>
        <w:pStyle w:val="Default"/>
        <w:ind w:firstLine="709"/>
        <w:jc w:val="both"/>
        <w:rPr>
          <w:rFonts w:eastAsia="Times New Roman"/>
          <w:sz w:val="28"/>
          <w:szCs w:val="28"/>
        </w:rPr>
      </w:pPr>
      <w:r>
        <w:rPr>
          <w:rFonts w:eastAsia="Times New Roman"/>
          <w:sz w:val="28"/>
          <w:szCs w:val="28"/>
        </w:rPr>
        <w:t xml:space="preserve">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(кроме уже </w:t>
      </w:r>
      <w:proofErr w:type="gramStart"/>
      <w:r>
        <w:rPr>
          <w:rFonts w:eastAsia="Times New Roman"/>
          <w:sz w:val="28"/>
          <w:szCs w:val="28"/>
        </w:rPr>
        <w:t>представленных</w:t>
      </w:r>
      <w:proofErr w:type="gramEnd"/>
      <w:r>
        <w:rPr>
          <w:rFonts w:eastAsia="Times New Roman"/>
          <w:sz w:val="28"/>
          <w:szCs w:val="28"/>
        </w:rPr>
        <w:t xml:space="preserve"> в соответствии с приложениями № 1 и № 3 по каждому лоту)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C92883">
      <w:pPr>
        <w:pStyle w:val="af9"/>
        <w:numPr>
          <w:ilvl w:val="2"/>
          <w:numId w:val="8"/>
        </w:numPr>
        <w:tabs>
          <w:tab w:val="left" w:pos="720"/>
        </w:tabs>
        <w:ind w:left="0" w:firstLine="709"/>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C92883">
      <w:pPr>
        <w:pStyle w:val="Default"/>
        <w:numPr>
          <w:ilvl w:val="2"/>
          <w:numId w:val="8"/>
        </w:numPr>
        <w:tabs>
          <w:tab w:val="left" w:pos="720"/>
        </w:tabs>
        <w:ind w:left="0" w:firstLine="709"/>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C92883">
      <w:pPr>
        <w:pStyle w:val="Default"/>
        <w:numPr>
          <w:ilvl w:val="2"/>
          <w:numId w:val="8"/>
        </w:numPr>
        <w:tabs>
          <w:tab w:val="left" w:pos="720"/>
        </w:tabs>
        <w:ind w:left="0" w:firstLine="709"/>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w:t>
      </w:r>
      <w:proofErr w:type="gramStart"/>
      <w:r>
        <w:rPr>
          <w:rFonts w:eastAsia="Times New Roman"/>
          <w:sz w:val="28"/>
          <w:szCs w:val="28"/>
        </w:rPr>
        <w:t>о(</w:t>
      </w:r>
      <w:proofErr w:type="gramEnd"/>
      <w:r>
        <w:rPr>
          <w:rFonts w:eastAsia="Times New Roman"/>
          <w:sz w:val="28"/>
          <w:szCs w:val="28"/>
        </w:rPr>
        <w:t>конверт) должен быть вложен электронный носитель информации (</w:t>
      </w:r>
      <w:proofErr w:type="spellStart"/>
      <w:r>
        <w:rPr>
          <w:rFonts w:eastAsia="Times New Roman"/>
          <w:sz w:val="28"/>
          <w:szCs w:val="28"/>
        </w:rPr>
        <w:t>флеш</w:t>
      </w:r>
      <w:proofErr w:type="spellEnd"/>
      <w:r>
        <w:rPr>
          <w:rFonts w:eastAsia="Times New Roman"/>
          <w:sz w:val="28"/>
          <w:szCs w:val="28"/>
        </w:rPr>
        <w:t>-память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w:t>
      </w:r>
      <w:r w:rsidR="00571683">
        <w:rPr>
          <w:rFonts w:eastAsia="Times New Roman"/>
          <w:sz w:val="28"/>
          <w:szCs w:val="28"/>
        </w:rPr>
        <w:t>,</w:t>
      </w:r>
      <w:r w:rsidR="00571683" w:rsidRPr="00571683">
        <w:rPr>
          <w:rFonts w:eastAsia="Times New Roman"/>
          <w:sz w:val="28"/>
          <w:szCs w:val="28"/>
        </w:rPr>
        <w:t xml:space="preserve"> </w:t>
      </w:r>
      <w:r w:rsidR="00571683">
        <w:rPr>
          <w:rFonts w:eastAsia="Times New Roman"/>
          <w:sz w:val="28"/>
          <w:szCs w:val="28"/>
        </w:rPr>
        <w:t>а также содержащий файлы в формате *.</w:t>
      </w:r>
      <w:r w:rsidR="00571683">
        <w:rPr>
          <w:rFonts w:eastAsia="Times New Roman"/>
          <w:sz w:val="28"/>
          <w:szCs w:val="28"/>
          <w:lang w:val="en-US"/>
        </w:rPr>
        <w:t>doc</w:t>
      </w:r>
      <w:r w:rsidR="00571683">
        <w:rPr>
          <w:rFonts w:eastAsia="Times New Roman"/>
          <w:sz w:val="28"/>
          <w:szCs w:val="28"/>
        </w:rPr>
        <w:t xml:space="preserve">, </w:t>
      </w:r>
      <w:proofErr w:type="spellStart"/>
      <w:r w:rsidR="00571683">
        <w:rPr>
          <w:rFonts w:eastAsia="Times New Roman"/>
          <w:sz w:val="28"/>
          <w:szCs w:val="28"/>
        </w:rPr>
        <w:t>docx</w:t>
      </w:r>
      <w:proofErr w:type="spellEnd"/>
      <w:r w:rsidR="00571683" w:rsidRPr="002A51B6">
        <w:rPr>
          <w:rFonts w:eastAsia="Times New Roman"/>
          <w:sz w:val="28"/>
          <w:szCs w:val="28"/>
        </w:rPr>
        <w:t>, *.</w:t>
      </w:r>
      <w:proofErr w:type="spellStart"/>
      <w:r w:rsidR="00571683">
        <w:rPr>
          <w:rFonts w:eastAsia="Times New Roman"/>
          <w:sz w:val="28"/>
          <w:szCs w:val="28"/>
          <w:lang w:val="en-US"/>
        </w:rPr>
        <w:t>xls</w:t>
      </w:r>
      <w:proofErr w:type="spellEnd"/>
      <w:r w:rsidR="00571683">
        <w:rPr>
          <w:rFonts w:eastAsia="Times New Roman"/>
          <w:sz w:val="28"/>
          <w:szCs w:val="28"/>
        </w:rPr>
        <w:t xml:space="preserve"> и/или *.</w:t>
      </w:r>
      <w:proofErr w:type="spellStart"/>
      <w:r w:rsidR="00571683">
        <w:rPr>
          <w:rFonts w:eastAsia="Times New Roman"/>
          <w:sz w:val="28"/>
          <w:szCs w:val="28"/>
          <w:lang w:val="en-US"/>
        </w:rPr>
        <w:t>xlsx</w:t>
      </w:r>
      <w:proofErr w:type="spellEnd"/>
      <w:r w:rsidR="00571683">
        <w:rPr>
          <w:rFonts w:eastAsia="Times New Roman"/>
          <w:sz w:val="28"/>
          <w:szCs w:val="28"/>
        </w:rPr>
        <w:t xml:space="preserve"> с проектами всех заполненных и включенных в письмо приложений к документации о закупке</w:t>
      </w:r>
      <w:r>
        <w:rPr>
          <w:rFonts w:eastAsia="Times New Roman"/>
          <w:sz w:val="28"/>
          <w:szCs w:val="28"/>
        </w:rPr>
        <w:t xml:space="preserve">. При этом каждый из документов должен быть представлен в виде одного отдельного файла, по названию </w:t>
      </w:r>
      <w:r>
        <w:rPr>
          <w:rFonts w:eastAsia="Times New Roman"/>
          <w:sz w:val="28"/>
          <w:szCs w:val="28"/>
        </w:rPr>
        <w:lastRenderedPageBreak/>
        <w:t>которого можно сопоставить электронную копию с оригиналом документа (например: 1.Заявка.</w:t>
      </w:r>
      <w:r>
        <w:rPr>
          <w:rFonts w:eastAsia="Times New Roman"/>
          <w:sz w:val="28"/>
          <w:szCs w:val="28"/>
          <w:lang w:val="en-US"/>
        </w:rPr>
        <w:t>pdf</w:t>
      </w:r>
      <w:r>
        <w:rPr>
          <w:rFonts w:eastAsia="Times New Roman"/>
          <w:sz w:val="28"/>
          <w:szCs w:val="28"/>
        </w:rPr>
        <w:t>. (1.</w:t>
      </w:r>
      <w:proofErr w:type="spellStart"/>
      <w:r>
        <w:rPr>
          <w:rFonts w:eastAsia="Times New Roman"/>
          <w:sz w:val="28"/>
          <w:szCs w:val="28"/>
          <w:lang w:val="en-US"/>
        </w:rPr>
        <w:t>Zayavka</w:t>
      </w:r>
      <w:proofErr w:type="spellEnd"/>
      <w:r>
        <w:rPr>
          <w:rFonts w:eastAsia="Times New Roman"/>
          <w:sz w:val="28"/>
          <w:szCs w:val="28"/>
        </w:rPr>
        <w:t>.</w:t>
      </w:r>
      <w:r>
        <w:rPr>
          <w:rFonts w:eastAsia="Times New Roman"/>
          <w:sz w:val="28"/>
          <w:szCs w:val="28"/>
          <w:lang w:val="en-US"/>
        </w:rPr>
        <w:t>pdf</w:t>
      </w:r>
      <w:r>
        <w:rPr>
          <w:rFonts w:eastAsia="Times New Roman"/>
          <w:sz w:val="28"/>
          <w:szCs w:val="28"/>
        </w:rPr>
        <w:t>), 2.</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3.П</w:t>
      </w:r>
      <w:r>
        <w:rPr>
          <w:sz w:val="28"/>
          <w:szCs w:val="28"/>
        </w:rPr>
        <w:t>редложение</w:t>
      </w:r>
      <w:r>
        <w:rPr>
          <w:rFonts w:eastAsia="Times New Roman"/>
          <w:sz w:val="28"/>
          <w:szCs w:val="28"/>
        </w:rPr>
        <w:t>.</w:t>
      </w:r>
      <w:r>
        <w:rPr>
          <w:rFonts w:eastAsia="Times New Roman"/>
          <w:sz w:val="28"/>
          <w:szCs w:val="28"/>
          <w:lang w:val="en-US"/>
        </w:rPr>
        <w:t>pdf</w:t>
      </w:r>
      <w:r w:rsidR="00571683">
        <w:rPr>
          <w:rFonts w:eastAsia="Times New Roman"/>
          <w:sz w:val="28"/>
          <w:szCs w:val="28"/>
        </w:rPr>
        <w:t xml:space="preserve">, 4.Презентация </w:t>
      </w:r>
      <w:r w:rsidR="00571683" w:rsidRPr="001D45A8">
        <w:rPr>
          <w:sz w:val="28"/>
          <w:szCs w:val="28"/>
        </w:rPr>
        <w:t>Онлайн-системы оформления поездок.</w:t>
      </w:r>
      <w:r w:rsidR="00571683">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6B2801">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C92883">
      <w:pPr>
        <w:pStyle w:val="af9"/>
        <w:numPr>
          <w:ilvl w:val="2"/>
          <w:numId w:val="8"/>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C92883">
      <w:pPr>
        <w:pStyle w:val="af9"/>
        <w:numPr>
          <w:ilvl w:val="2"/>
          <w:numId w:val="8"/>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до истечения срока подачи Заявок.</w:t>
      </w:r>
    </w:p>
    <w:p w:rsidR="000954FB" w:rsidRDefault="000954FB" w:rsidP="006B2801">
      <w:pPr>
        <w:pStyle w:val="af9"/>
        <w:rPr>
          <w:sz w:val="28"/>
        </w:rPr>
      </w:pPr>
    </w:p>
    <w:p w:rsidR="000954FB" w:rsidRDefault="000954FB" w:rsidP="00C92883">
      <w:pPr>
        <w:pStyle w:val="2"/>
        <w:keepNext w:val="0"/>
        <w:widowControl w:val="0"/>
        <w:numPr>
          <w:ilvl w:val="1"/>
          <w:numId w:val="8"/>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E74B49" w:rsidRDefault="00652521" w:rsidP="00C92883">
      <w:pPr>
        <w:pStyle w:val="af9"/>
        <w:numPr>
          <w:ilvl w:val="2"/>
          <w:numId w:val="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0954FB" w:rsidRPr="000C37D3" w:rsidRDefault="000954FB" w:rsidP="00C92883">
      <w:pPr>
        <w:pStyle w:val="af9"/>
        <w:numPr>
          <w:ilvl w:val="2"/>
          <w:numId w:val="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E74B49" w:rsidRDefault="00652521" w:rsidP="00C92883">
      <w:pPr>
        <w:pStyle w:val="af9"/>
        <w:numPr>
          <w:ilvl w:val="2"/>
          <w:numId w:val="8"/>
        </w:numPr>
        <w:ind w:left="0" w:firstLine="709"/>
        <w:rPr>
          <w:sz w:val="28"/>
          <w:szCs w:val="28"/>
        </w:rPr>
      </w:pPr>
      <w:r>
        <w:rPr>
          <w:sz w:val="28"/>
          <w:szCs w:val="28"/>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0C37D3" w:rsidRDefault="000954FB" w:rsidP="00C92883">
      <w:pPr>
        <w:pStyle w:val="af9"/>
        <w:numPr>
          <w:ilvl w:val="2"/>
          <w:numId w:val="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настоящей документации о закупке. </w:t>
      </w:r>
    </w:p>
    <w:p w:rsidR="00E74B49" w:rsidRDefault="00652521">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74B49" w:rsidRDefault="00E74B49">
      <w:pPr>
        <w:pStyle w:val="Default"/>
        <w:ind w:firstLine="709"/>
        <w:jc w:val="both"/>
        <w:rPr>
          <w:sz w:val="28"/>
          <w:szCs w:val="28"/>
        </w:rPr>
      </w:pPr>
    </w:p>
    <w:p w:rsidR="00E74B49" w:rsidRDefault="00652521" w:rsidP="00C92883">
      <w:pPr>
        <w:pStyle w:val="af9"/>
        <w:numPr>
          <w:ilvl w:val="2"/>
          <w:numId w:val="8"/>
        </w:numPr>
        <w:ind w:left="0" w:firstLine="709"/>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работ, услуг, товаров и других </w:t>
      </w:r>
      <w:r>
        <w:rPr>
          <w:sz w:val="28"/>
          <w:szCs w:val="28"/>
        </w:rPr>
        <w:lastRenderedPageBreak/>
        <w:t>материалов, представленных в Техническом задании. Расчет оформляется в виде приложения к</w:t>
      </w:r>
      <w:proofErr w:type="gramStart"/>
      <w:r>
        <w:rPr>
          <w:sz w:val="28"/>
          <w:szCs w:val="28"/>
        </w:rPr>
        <w:t xml:space="preserve"> Ф</w:t>
      </w:r>
      <w:proofErr w:type="gramEnd"/>
      <w:r>
        <w:rPr>
          <w:sz w:val="28"/>
          <w:szCs w:val="28"/>
        </w:rPr>
        <w:t xml:space="preserve">инансово - коммерческому предложению. </w:t>
      </w:r>
    </w:p>
    <w:p w:rsidR="00E74B49" w:rsidRDefault="00E74B49" w:rsidP="00C92883">
      <w:pPr>
        <w:pStyle w:val="af9"/>
        <w:numPr>
          <w:ilvl w:val="2"/>
          <w:numId w:val="8"/>
        </w:numPr>
        <w:ind w:left="0" w:firstLine="709"/>
        <w:rPr>
          <w:sz w:val="28"/>
          <w:szCs w:val="28"/>
        </w:rPr>
      </w:pPr>
    </w:p>
    <w:p w:rsidR="00E74B49" w:rsidRDefault="00652521">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bookmarkStart w:id="17" w:name="OLE_LINK5"/>
      <w:bookmarkStart w:id="18" w:name="OLE_LINK6"/>
      <w:bookmarkStart w:id="19" w:name="OLE_LINK7"/>
      <w:bookmarkStart w:id="20" w:name="OLE_LINK10"/>
      <w:bookmarkEnd w:id="17"/>
      <w:bookmarkEnd w:id="18"/>
      <w:bookmarkEnd w:id="19"/>
      <w:bookmarkEnd w:id="20"/>
    </w:p>
    <w:p w:rsidR="000954FB" w:rsidRPr="009A3ADF" w:rsidRDefault="000954FB" w:rsidP="00C92883">
      <w:pPr>
        <w:pStyle w:val="af9"/>
        <w:numPr>
          <w:ilvl w:val="2"/>
          <w:numId w:val="8"/>
        </w:numPr>
        <w:ind w:left="0" w:firstLine="709"/>
        <w:rPr>
          <w:sz w:val="28"/>
          <w:szCs w:val="28"/>
        </w:rPr>
      </w:pPr>
      <w:r>
        <w:rPr>
          <w:sz w:val="28"/>
          <w:szCs w:val="28"/>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E74B49" w:rsidRDefault="00652521" w:rsidP="00C92883">
      <w:pPr>
        <w:pStyle w:val="af9"/>
        <w:numPr>
          <w:ilvl w:val="2"/>
          <w:numId w:val="8"/>
        </w:numPr>
        <w:ind w:left="0" w:firstLine="1135"/>
        <w:outlineLvl w:val="0"/>
        <w:rPr>
          <w:b/>
          <w:bCs/>
          <w:sz w:val="32"/>
          <w:szCs w:val="32"/>
        </w:rPr>
      </w:pPr>
      <w:r>
        <w:rPr>
          <w:sz w:val="28"/>
          <w:szCs w:val="28"/>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E74B49" w:rsidRDefault="00E74B49" w:rsidP="00C92883">
      <w:pPr>
        <w:pStyle w:val="af9"/>
        <w:numPr>
          <w:ilvl w:val="2"/>
          <w:numId w:val="8"/>
        </w:numPr>
        <w:ind w:left="0" w:firstLine="1135"/>
        <w:outlineLvl w:val="0"/>
        <w:rPr>
          <w:b/>
          <w:bCs/>
          <w:sz w:val="32"/>
          <w:szCs w:val="32"/>
        </w:rPr>
      </w:pPr>
    </w:p>
    <w:p w:rsidR="006B2801" w:rsidRDefault="006B2801" w:rsidP="008D5EFE">
      <w:pPr>
        <w:pStyle w:val="af9"/>
        <w:spacing w:after="120"/>
        <w:ind w:firstLine="0"/>
        <w:jc w:val="center"/>
        <w:outlineLvl w:val="0"/>
        <w:rPr>
          <w:b/>
          <w:bCs/>
          <w:sz w:val="32"/>
          <w:szCs w:val="32"/>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5C3DFF" w:rsidRDefault="005C3DFF" w:rsidP="005C3DFF">
      <w:pPr>
        <w:spacing w:after="120"/>
        <w:ind w:firstLine="709"/>
        <w:jc w:val="both"/>
        <w:rPr>
          <w:b/>
          <w:sz w:val="28"/>
          <w:szCs w:val="28"/>
        </w:rPr>
      </w:pPr>
      <w:r>
        <w:rPr>
          <w:b/>
          <w:sz w:val="28"/>
          <w:szCs w:val="28"/>
        </w:rPr>
        <w:t>4.1. Характеристики и требования Заказчика</w:t>
      </w:r>
    </w:p>
    <w:p w:rsidR="005C3DFF" w:rsidRPr="00BE6709" w:rsidRDefault="005C3DFF" w:rsidP="005C3DFF">
      <w:pPr>
        <w:tabs>
          <w:tab w:val="num" w:pos="1070"/>
        </w:tabs>
        <w:ind w:firstLine="720"/>
        <w:jc w:val="both"/>
        <w:rPr>
          <w:sz w:val="28"/>
          <w:szCs w:val="28"/>
        </w:rPr>
      </w:pPr>
      <w:r>
        <w:rPr>
          <w:sz w:val="28"/>
          <w:szCs w:val="28"/>
        </w:rPr>
        <w:t>Предмет настоящего открытого конкурса неделим, то есть претендент в случае победы в настоящем открытом конкурсе должен оказывать услуги, прописанные в техническом задании, в полном объеме согласно настоящей документации о закупке.</w:t>
      </w:r>
    </w:p>
    <w:p w:rsidR="005C3DFF" w:rsidRPr="00BE6709" w:rsidRDefault="005C3DFF" w:rsidP="005C3DFF">
      <w:pPr>
        <w:tabs>
          <w:tab w:val="num" w:pos="1070"/>
        </w:tabs>
        <w:ind w:firstLine="720"/>
        <w:jc w:val="both"/>
        <w:rPr>
          <w:sz w:val="28"/>
          <w:szCs w:val="28"/>
        </w:rPr>
      </w:pPr>
      <w:r>
        <w:rPr>
          <w:sz w:val="28"/>
          <w:szCs w:val="28"/>
        </w:rPr>
        <w:t>В Заявке должны быть изложены условия, соответствующие требованиям технического задания, либо более выгодные для Заказчика</w:t>
      </w:r>
      <w:r>
        <w:rPr>
          <w:rFonts w:eastAsia="MS Mincho"/>
          <w:sz w:val="28"/>
          <w:szCs w:val="28"/>
        </w:rPr>
        <w:t>.</w:t>
      </w:r>
    </w:p>
    <w:p w:rsidR="005C3DFF" w:rsidRPr="00BE6709" w:rsidRDefault="005C3DFF" w:rsidP="005C3DFF">
      <w:pPr>
        <w:ind w:firstLine="708"/>
        <w:jc w:val="both"/>
        <w:rPr>
          <w:b/>
          <w:sz w:val="28"/>
          <w:szCs w:val="28"/>
        </w:rPr>
      </w:pPr>
    </w:p>
    <w:p w:rsidR="005C3DFF" w:rsidRDefault="005C3DFF" w:rsidP="005C3DFF">
      <w:pPr>
        <w:spacing w:after="240"/>
        <w:ind w:firstLine="709"/>
        <w:rPr>
          <w:b/>
          <w:sz w:val="28"/>
          <w:szCs w:val="28"/>
        </w:rPr>
      </w:pPr>
      <w:r>
        <w:rPr>
          <w:b/>
          <w:sz w:val="28"/>
          <w:szCs w:val="28"/>
        </w:rPr>
        <w:t>4.1.1. Общие требования</w:t>
      </w:r>
    </w:p>
    <w:p w:rsidR="005C3DFF" w:rsidRDefault="005C3DFF" w:rsidP="005C3DFF">
      <w:pPr>
        <w:spacing w:after="120"/>
        <w:ind w:firstLine="709"/>
        <w:jc w:val="both"/>
        <w:rPr>
          <w:rFonts w:eastAsia="MS Mincho"/>
          <w:sz w:val="28"/>
          <w:szCs w:val="28"/>
        </w:rPr>
      </w:pPr>
      <w:r>
        <w:rPr>
          <w:rFonts w:eastAsia="MS Mincho"/>
          <w:b/>
          <w:sz w:val="28"/>
          <w:szCs w:val="28"/>
        </w:rPr>
        <w:t xml:space="preserve">Предмет договора: </w:t>
      </w:r>
      <w:r>
        <w:rPr>
          <w:rFonts w:eastAsia="MS Mincho"/>
          <w:sz w:val="28"/>
          <w:szCs w:val="28"/>
        </w:rPr>
        <w:t xml:space="preserve">оказание услуг по </w:t>
      </w:r>
      <w:r>
        <w:rPr>
          <w:bCs/>
          <w:sz w:val="28"/>
          <w:szCs w:val="28"/>
        </w:rPr>
        <w:t>бронированию и оформлению ави</w:t>
      </w:r>
      <w:proofErr w:type="gramStart"/>
      <w:r>
        <w:rPr>
          <w:bCs/>
          <w:sz w:val="28"/>
          <w:szCs w:val="28"/>
        </w:rPr>
        <w:t>а-</w:t>
      </w:r>
      <w:proofErr w:type="gramEnd"/>
      <w:r>
        <w:rPr>
          <w:bCs/>
          <w:sz w:val="28"/>
          <w:szCs w:val="28"/>
        </w:rPr>
        <w:t xml:space="preserve"> и железнодорожных билетов, бронированию гостиничных услуг, организации обслуживания в ВИП-залах</w:t>
      </w:r>
      <w:r>
        <w:rPr>
          <w:rFonts w:eastAsia="MS Mincho"/>
          <w:sz w:val="28"/>
          <w:szCs w:val="28"/>
        </w:rPr>
        <w:t>.</w:t>
      </w:r>
    </w:p>
    <w:p w:rsidR="005C3DFF" w:rsidRPr="00BE6709" w:rsidRDefault="005C3DFF" w:rsidP="005C3DFF">
      <w:pPr>
        <w:ind w:firstLine="709"/>
        <w:rPr>
          <w:rFonts w:eastAsia="MS Mincho"/>
          <w:sz w:val="28"/>
          <w:szCs w:val="28"/>
        </w:rPr>
      </w:pPr>
    </w:p>
    <w:p w:rsidR="005C3DFF" w:rsidRDefault="005C3DFF" w:rsidP="005C3DFF">
      <w:pPr>
        <w:ind w:left="360" w:right="-6" w:firstLine="348"/>
        <w:jc w:val="both"/>
        <w:rPr>
          <w:b/>
          <w:sz w:val="28"/>
          <w:szCs w:val="28"/>
        </w:rPr>
      </w:pPr>
      <w:r>
        <w:rPr>
          <w:b/>
          <w:sz w:val="28"/>
          <w:szCs w:val="28"/>
        </w:rPr>
        <w:t>4.1.2. Качество обслуживания, безопасность услуг</w:t>
      </w:r>
    </w:p>
    <w:p w:rsidR="005C3DFF" w:rsidRPr="00BE6709" w:rsidRDefault="005C3DFF" w:rsidP="005C3DFF">
      <w:pPr>
        <w:ind w:firstLine="709"/>
        <w:jc w:val="both"/>
        <w:rPr>
          <w:b/>
          <w:sz w:val="28"/>
          <w:szCs w:val="28"/>
        </w:rPr>
      </w:pPr>
    </w:p>
    <w:p w:rsidR="005C3DFF" w:rsidRDefault="005C3DFF" w:rsidP="005C3DFF">
      <w:pPr>
        <w:ind w:firstLine="709"/>
        <w:jc w:val="both"/>
        <w:rPr>
          <w:sz w:val="28"/>
          <w:szCs w:val="28"/>
        </w:rPr>
      </w:pPr>
      <w:r>
        <w:rPr>
          <w:rFonts w:eastAsia="MS Mincho"/>
          <w:sz w:val="28"/>
          <w:szCs w:val="28"/>
        </w:rPr>
        <w:lastRenderedPageBreak/>
        <w:t>Исполнитель должен предоставлять Заказчику высо</w:t>
      </w:r>
      <w:r>
        <w:rPr>
          <w:sz w:val="28"/>
          <w:szCs w:val="28"/>
        </w:rPr>
        <w:t>коквалифицированное круглосуточное обслуживание.</w:t>
      </w:r>
    </w:p>
    <w:p w:rsidR="005C3DFF" w:rsidRPr="00BE6709" w:rsidRDefault="005C3DFF" w:rsidP="005C3DFF">
      <w:pPr>
        <w:ind w:right="-6" w:firstLine="708"/>
        <w:jc w:val="both"/>
        <w:rPr>
          <w:sz w:val="28"/>
          <w:szCs w:val="28"/>
        </w:rPr>
      </w:pPr>
    </w:p>
    <w:p w:rsidR="005C3DFF" w:rsidRDefault="005C3DFF" w:rsidP="005C3DFF">
      <w:pPr>
        <w:spacing w:after="240"/>
        <w:ind w:right="-6"/>
        <w:jc w:val="both"/>
        <w:rPr>
          <w:b/>
          <w:sz w:val="28"/>
          <w:szCs w:val="28"/>
        </w:rPr>
      </w:pPr>
      <w:r>
        <w:rPr>
          <w:sz w:val="28"/>
          <w:szCs w:val="28"/>
        </w:rPr>
        <w:tab/>
        <w:t xml:space="preserve">   </w:t>
      </w:r>
      <w:r>
        <w:rPr>
          <w:b/>
          <w:sz w:val="28"/>
          <w:szCs w:val="28"/>
        </w:rPr>
        <w:t>4.1.3 Описание оказываемых услуг</w:t>
      </w:r>
    </w:p>
    <w:p w:rsidR="005C3DFF" w:rsidRPr="00A85B92" w:rsidRDefault="005C3DFF" w:rsidP="005C3DFF">
      <w:pPr>
        <w:ind w:firstLine="709"/>
        <w:jc w:val="both"/>
        <w:rPr>
          <w:sz w:val="28"/>
          <w:szCs w:val="28"/>
        </w:rPr>
      </w:pPr>
      <w:r>
        <w:rPr>
          <w:sz w:val="28"/>
          <w:szCs w:val="28"/>
        </w:rPr>
        <w:t>Перечень услуг:</w:t>
      </w:r>
    </w:p>
    <w:p w:rsidR="005C3DFF" w:rsidRPr="00BE6709" w:rsidRDefault="005C3DFF" w:rsidP="005C3DFF">
      <w:pPr>
        <w:ind w:firstLine="709"/>
        <w:jc w:val="both"/>
        <w:rPr>
          <w:rFonts w:eastAsia="MS Mincho"/>
          <w:sz w:val="28"/>
          <w:szCs w:val="28"/>
        </w:rPr>
      </w:pPr>
      <w:r>
        <w:rPr>
          <w:rFonts w:eastAsia="MS Mincho"/>
          <w:sz w:val="28"/>
          <w:szCs w:val="28"/>
        </w:rPr>
        <w:t>бронирование и оформление билетов;</w:t>
      </w:r>
    </w:p>
    <w:p w:rsidR="005C3DFF" w:rsidRPr="00BE6709" w:rsidRDefault="005C3DFF" w:rsidP="005C3DFF">
      <w:pPr>
        <w:ind w:firstLine="709"/>
        <w:jc w:val="both"/>
        <w:rPr>
          <w:rFonts w:eastAsia="MS Mincho"/>
          <w:sz w:val="28"/>
          <w:szCs w:val="28"/>
        </w:rPr>
      </w:pPr>
      <w:r>
        <w:rPr>
          <w:rFonts w:eastAsia="MS Mincho"/>
          <w:sz w:val="28"/>
          <w:szCs w:val="28"/>
        </w:rPr>
        <w:t>бронирование гостиниц;</w:t>
      </w:r>
    </w:p>
    <w:p w:rsidR="005C3DFF" w:rsidRPr="00BE6709" w:rsidRDefault="005C3DFF" w:rsidP="005C3DFF">
      <w:pPr>
        <w:ind w:firstLine="709"/>
        <w:jc w:val="both"/>
        <w:rPr>
          <w:rFonts w:eastAsia="MS Mincho"/>
          <w:sz w:val="28"/>
          <w:szCs w:val="28"/>
        </w:rPr>
      </w:pPr>
      <w:r>
        <w:rPr>
          <w:rFonts w:eastAsia="MS Mincho"/>
          <w:sz w:val="28"/>
          <w:szCs w:val="28"/>
        </w:rPr>
        <w:t>организация обслуживания в ВИП-залах;</w:t>
      </w:r>
    </w:p>
    <w:p w:rsidR="005C3DFF" w:rsidRDefault="005C3DFF" w:rsidP="005C3DFF">
      <w:pPr>
        <w:ind w:firstLine="709"/>
        <w:jc w:val="both"/>
        <w:rPr>
          <w:rFonts w:eastAsia="MS Mincho"/>
          <w:sz w:val="28"/>
          <w:szCs w:val="28"/>
        </w:rPr>
      </w:pPr>
      <w:r>
        <w:rPr>
          <w:rFonts w:eastAsia="MS Mincho"/>
          <w:sz w:val="28"/>
          <w:szCs w:val="28"/>
        </w:rPr>
        <w:t>доставка билетов и прочих документов, в том числе счетов, актов об оказанных услугах, в офис Заказчика.</w:t>
      </w:r>
    </w:p>
    <w:p w:rsidR="005C3DFF" w:rsidRDefault="005C3DFF" w:rsidP="005C3DFF">
      <w:pPr>
        <w:ind w:firstLine="709"/>
        <w:jc w:val="both"/>
        <w:rPr>
          <w:rFonts w:eastAsia="MS Mincho"/>
          <w:sz w:val="28"/>
          <w:szCs w:val="28"/>
        </w:rPr>
      </w:pPr>
    </w:p>
    <w:p w:rsidR="005C3DFF" w:rsidRDefault="005C3DFF" w:rsidP="005C3DFF">
      <w:pPr>
        <w:ind w:firstLine="709"/>
        <w:jc w:val="both"/>
        <w:rPr>
          <w:rFonts w:eastAsia="MS Mincho"/>
          <w:sz w:val="28"/>
          <w:szCs w:val="28"/>
        </w:rPr>
      </w:pPr>
      <w:r>
        <w:rPr>
          <w:sz w:val="28"/>
        </w:rPr>
        <w:t>Исполнитель должен иметь возможность предоставления Заказчику, при необходимости, сопутствующих услуг (оформление виз, страховых медицинских полисов и т.п.).</w:t>
      </w:r>
    </w:p>
    <w:p w:rsidR="005C3DFF" w:rsidRPr="00BE6709" w:rsidRDefault="005C3DFF" w:rsidP="005C3DFF">
      <w:pPr>
        <w:shd w:val="clear" w:color="auto" w:fill="FFFFFF"/>
        <w:spacing w:before="2"/>
        <w:ind w:left="662"/>
        <w:rPr>
          <w:rFonts w:eastAsia="MS Mincho"/>
          <w:sz w:val="28"/>
          <w:szCs w:val="28"/>
        </w:rPr>
      </w:pPr>
    </w:p>
    <w:p w:rsidR="005C3DFF" w:rsidRDefault="005C3DFF" w:rsidP="005C3DFF">
      <w:pPr>
        <w:spacing w:after="240"/>
        <w:ind w:firstLine="709"/>
        <w:rPr>
          <w:b/>
          <w:sz w:val="28"/>
          <w:szCs w:val="28"/>
        </w:rPr>
      </w:pPr>
      <w:r>
        <w:rPr>
          <w:b/>
          <w:sz w:val="28"/>
          <w:szCs w:val="28"/>
        </w:rPr>
        <w:t>4.1.4. Требования к Исполнителю</w:t>
      </w:r>
    </w:p>
    <w:p w:rsidR="005C3DFF" w:rsidRPr="00BE6709" w:rsidRDefault="005C3DFF" w:rsidP="005C3DFF">
      <w:pPr>
        <w:ind w:firstLine="709"/>
        <w:rPr>
          <w:sz w:val="28"/>
          <w:szCs w:val="28"/>
        </w:rPr>
      </w:pPr>
      <w:r>
        <w:rPr>
          <w:sz w:val="28"/>
          <w:szCs w:val="28"/>
        </w:rPr>
        <w:t>Исполнитель должен:</w:t>
      </w:r>
    </w:p>
    <w:p w:rsidR="005C3DFF" w:rsidRPr="00BE6709" w:rsidRDefault="005C3DFF" w:rsidP="005C3DFF">
      <w:pPr>
        <w:pStyle w:val="aff6"/>
        <w:ind w:left="0" w:firstLine="709"/>
        <w:jc w:val="both"/>
        <w:rPr>
          <w:bCs/>
          <w:sz w:val="28"/>
          <w:szCs w:val="28"/>
        </w:rPr>
      </w:pPr>
      <w:r>
        <w:rPr>
          <w:sz w:val="28"/>
          <w:szCs w:val="28"/>
        </w:rPr>
        <w:t xml:space="preserve">- иметь </w:t>
      </w:r>
      <w:proofErr w:type="gramStart"/>
      <w:r>
        <w:rPr>
          <w:b/>
          <w:sz w:val="28"/>
          <w:szCs w:val="28"/>
        </w:rPr>
        <w:t>автоматизированную</w:t>
      </w:r>
      <w:proofErr w:type="gramEnd"/>
      <w:r>
        <w:rPr>
          <w:b/>
          <w:sz w:val="28"/>
          <w:szCs w:val="28"/>
        </w:rPr>
        <w:t xml:space="preserve"> </w:t>
      </w:r>
      <w:r>
        <w:rPr>
          <w:sz w:val="28"/>
          <w:szCs w:val="28"/>
        </w:rPr>
        <w:t>онлайн-систему оформления поездок (далее – Онлайн-систему), не требующую установок специальных программ на компьютеры Заказчика (только доступ в Интернет);</w:t>
      </w:r>
    </w:p>
    <w:p w:rsidR="005C3DFF" w:rsidRDefault="005C3DFF" w:rsidP="005C3DFF">
      <w:pPr>
        <w:ind w:firstLine="709"/>
        <w:jc w:val="both"/>
        <w:rPr>
          <w:rFonts w:eastAsia="MS Mincho"/>
          <w:sz w:val="28"/>
          <w:szCs w:val="28"/>
        </w:rPr>
      </w:pPr>
      <w:r>
        <w:rPr>
          <w:sz w:val="28"/>
          <w:szCs w:val="28"/>
        </w:rPr>
        <w:t xml:space="preserve">- предоставлять Заказчику функцию онлайн регистрации на рейс, а также </w:t>
      </w:r>
      <w:proofErr w:type="spellStart"/>
      <w:r>
        <w:rPr>
          <w:sz w:val="28"/>
          <w:szCs w:val="28"/>
        </w:rPr>
        <w:t>автовыписку</w:t>
      </w:r>
      <w:proofErr w:type="spellEnd"/>
      <w:r>
        <w:rPr>
          <w:sz w:val="28"/>
          <w:szCs w:val="28"/>
        </w:rPr>
        <w:t xml:space="preserve"> билетов</w:t>
      </w:r>
      <w:r>
        <w:rPr>
          <w:rFonts w:eastAsia="MS Mincho"/>
          <w:sz w:val="28"/>
          <w:szCs w:val="28"/>
        </w:rPr>
        <w:t>;</w:t>
      </w:r>
    </w:p>
    <w:p w:rsidR="005C3DFF" w:rsidRPr="00BE6709" w:rsidRDefault="005C3DFF" w:rsidP="005C3DFF">
      <w:pPr>
        <w:pStyle w:val="aff6"/>
        <w:ind w:left="0" w:firstLine="709"/>
        <w:jc w:val="both"/>
        <w:rPr>
          <w:bCs/>
          <w:sz w:val="28"/>
          <w:szCs w:val="28"/>
        </w:rPr>
      </w:pPr>
      <w:r>
        <w:rPr>
          <w:sz w:val="28"/>
          <w:szCs w:val="28"/>
        </w:rPr>
        <w:t xml:space="preserve">- предоставлять Заказчику услуги </w:t>
      </w:r>
      <w:r>
        <w:rPr>
          <w:rFonts w:eastAsia="MS Mincho"/>
          <w:sz w:val="28"/>
          <w:szCs w:val="28"/>
        </w:rPr>
        <w:t xml:space="preserve">по </w:t>
      </w:r>
      <w:r>
        <w:rPr>
          <w:bCs/>
          <w:sz w:val="28"/>
          <w:szCs w:val="28"/>
        </w:rPr>
        <w:t>бронированию и оформлению ави</w:t>
      </w:r>
      <w:proofErr w:type="gramStart"/>
      <w:r>
        <w:rPr>
          <w:bCs/>
          <w:sz w:val="28"/>
          <w:szCs w:val="28"/>
        </w:rPr>
        <w:t>а-</w:t>
      </w:r>
      <w:proofErr w:type="gramEnd"/>
      <w:r>
        <w:rPr>
          <w:bCs/>
          <w:sz w:val="28"/>
          <w:szCs w:val="28"/>
        </w:rPr>
        <w:t xml:space="preserve"> и железнодорожных билетов, бронированию гостиничных услуг, организации обслуживания в ВИП-залах, регистрации на рейс</w:t>
      </w:r>
      <w:r>
        <w:rPr>
          <w:sz w:val="28"/>
          <w:szCs w:val="28"/>
        </w:rPr>
        <w:t xml:space="preserve"> 24 часа в сутки 7 дней в неделю;</w:t>
      </w:r>
    </w:p>
    <w:p w:rsidR="00907EE3" w:rsidRPr="00907EE3" w:rsidRDefault="00907EE3" w:rsidP="005C3DFF">
      <w:pPr>
        <w:pStyle w:val="afc"/>
        <w:tabs>
          <w:tab w:val="left" w:pos="1560"/>
        </w:tabs>
        <w:ind w:firstLine="709"/>
        <w:jc w:val="both"/>
        <w:rPr>
          <w:szCs w:val="28"/>
        </w:rPr>
      </w:pPr>
      <w:r w:rsidRPr="00907EE3">
        <w:rPr>
          <w:szCs w:val="28"/>
        </w:rPr>
        <w:t>- гарантировать должное хранение и использование Исполнителем предоставленных Заказчиком персональных данных</w:t>
      </w:r>
      <w:r>
        <w:rPr>
          <w:szCs w:val="28"/>
        </w:rPr>
        <w:t>;</w:t>
      </w:r>
    </w:p>
    <w:p w:rsidR="005C3DFF" w:rsidRDefault="005C3DFF" w:rsidP="005C3DFF">
      <w:pPr>
        <w:pStyle w:val="afc"/>
        <w:tabs>
          <w:tab w:val="left" w:pos="1560"/>
        </w:tabs>
        <w:ind w:firstLine="709"/>
        <w:jc w:val="both"/>
        <w:rPr>
          <w:szCs w:val="28"/>
        </w:rPr>
      </w:pPr>
      <w:r>
        <w:rPr>
          <w:sz w:val="24"/>
          <w:szCs w:val="24"/>
        </w:rPr>
        <w:t xml:space="preserve">- </w:t>
      </w:r>
      <w:r>
        <w:rPr>
          <w:szCs w:val="28"/>
        </w:rPr>
        <w:t>оказывать полный комплекс высококлассных услуг по деловым и туристическим поездкам в России и за рубежом;</w:t>
      </w:r>
    </w:p>
    <w:p w:rsidR="005C3DFF" w:rsidRDefault="005C3DFF" w:rsidP="005C3DFF">
      <w:pPr>
        <w:pStyle w:val="afc"/>
        <w:tabs>
          <w:tab w:val="left" w:pos="1560"/>
        </w:tabs>
        <w:ind w:firstLine="709"/>
        <w:jc w:val="both"/>
        <w:rPr>
          <w:szCs w:val="28"/>
        </w:rPr>
      </w:pPr>
      <w:r>
        <w:rPr>
          <w:szCs w:val="28"/>
        </w:rPr>
        <w:t>- иметь прямые контракты с перевозчиками, отелями городов Российской Федерации, с ВИП-залами как в Российской Федерации, так и за рубежом (работа без посредников);</w:t>
      </w:r>
    </w:p>
    <w:p w:rsidR="005C3DFF" w:rsidRDefault="005C3DFF" w:rsidP="005C3DFF">
      <w:pPr>
        <w:pStyle w:val="afc"/>
        <w:tabs>
          <w:tab w:val="left" w:pos="1560"/>
        </w:tabs>
        <w:ind w:firstLine="709"/>
        <w:jc w:val="both"/>
        <w:rPr>
          <w:szCs w:val="28"/>
        </w:rPr>
      </w:pPr>
      <w:r>
        <w:rPr>
          <w:szCs w:val="28"/>
        </w:rPr>
        <w:t>- предоставлять Заказчику выбор формы оплаты:  наличными, безналичный расчет, оплата банковской картой.</w:t>
      </w:r>
    </w:p>
    <w:p w:rsidR="005C3DFF" w:rsidRDefault="005C3DFF" w:rsidP="005C3DFF">
      <w:pPr>
        <w:pStyle w:val="afc"/>
        <w:tabs>
          <w:tab w:val="left" w:pos="1560"/>
        </w:tabs>
        <w:ind w:firstLine="709"/>
        <w:jc w:val="both"/>
        <w:rPr>
          <w:szCs w:val="28"/>
        </w:rPr>
      </w:pPr>
    </w:p>
    <w:p w:rsidR="005C3DFF" w:rsidRDefault="005C3DFF" w:rsidP="005C3DFF">
      <w:pPr>
        <w:ind w:firstLine="709"/>
        <w:rPr>
          <w:b/>
          <w:sz w:val="28"/>
          <w:szCs w:val="28"/>
        </w:rPr>
      </w:pPr>
      <w:r>
        <w:rPr>
          <w:b/>
          <w:sz w:val="28"/>
          <w:szCs w:val="28"/>
        </w:rPr>
        <w:t>4.1.5. Требования к онлайн-системе оформления поездок</w:t>
      </w:r>
    </w:p>
    <w:p w:rsidR="005C3DFF" w:rsidRDefault="005C3DFF" w:rsidP="005C3DFF">
      <w:pPr>
        <w:ind w:firstLine="709"/>
        <w:jc w:val="both"/>
        <w:rPr>
          <w:sz w:val="28"/>
          <w:szCs w:val="28"/>
        </w:rPr>
      </w:pPr>
    </w:p>
    <w:p w:rsidR="005C3DFF" w:rsidRDefault="005C3DFF" w:rsidP="005C3DFF">
      <w:pPr>
        <w:ind w:firstLine="709"/>
        <w:jc w:val="both"/>
        <w:rPr>
          <w:sz w:val="28"/>
          <w:szCs w:val="28"/>
        </w:rPr>
      </w:pPr>
      <w:r>
        <w:rPr>
          <w:sz w:val="28"/>
          <w:szCs w:val="28"/>
        </w:rPr>
        <w:t>Автоматизированная Онлайн-система Исполнителя должна позволять Заказчику круглосуточно совершать следующие операции:</w:t>
      </w:r>
    </w:p>
    <w:p w:rsidR="005C3DFF" w:rsidRDefault="005C3DFF" w:rsidP="005C3DFF">
      <w:pPr>
        <w:pStyle w:val="aff6"/>
        <w:ind w:left="0" w:firstLine="709"/>
        <w:jc w:val="both"/>
        <w:rPr>
          <w:sz w:val="28"/>
          <w:szCs w:val="28"/>
        </w:rPr>
      </w:pPr>
      <w:r>
        <w:rPr>
          <w:sz w:val="28"/>
          <w:szCs w:val="28"/>
        </w:rPr>
        <w:t>- самостоятельно, без привлечения Исполнителя, ознакомиться с расписанием ави</w:t>
      </w:r>
      <w:proofErr w:type="gramStart"/>
      <w:r>
        <w:rPr>
          <w:sz w:val="28"/>
          <w:szCs w:val="28"/>
        </w:rPr>
        <w:t>а-</w:t>
      </w:r>
      <w:proofErr w:type="gramEnd"/>
      <w:r>
        <w:rPr>
          <w:sz w:val="28"/>
          <w:szCs w:val="28"/>
        </w:rPr>
        <w:t>, железнодорожных перевозчиков в интерактивном режиме;</w:t>
      </w:r>
    </w:p>
    <w:p w:rsidR="005C3DFF" w:rsidRDefault="005C3DFF" w:rsidP="005C3DFF">
      <w:pPr>
        <w:pStyle w:val="aff6"/>
        <w:ind w:left="0" w:firstLine="709"/>
        <w:jc w:val="both"/>
        <w:rPr>
          <w:sz w:val="28"/>
          <w:szCs w:val="28"/>
        </w:rPr>
      </w:pPr>
      <w:r>
        <w:rPr>
          <w:sz w:val="28"/>
          <w:szCs w:val="28"/>
        </w:rPr>
        <w:lastRenderedPageBreak/>
        <w:t>- самостоятельно, без привлечения Исполнителя, ознакомиться с информацией по наличию и стоимости ави</w:t>
      </w:r>
      <w:proofErr w:type="gramStart"/>
      <w:r>
        <w:rPr>
          <w:sz w:val="28"/>
          <w:szCs w:val="28"/>
        </w:rPr>
        <w:t>а-</w:t>
      </w:r>
      <w:proofErr w:type="gramEnd"/>
      <w:r>
        <w:rPr>
          <w:sz w:val="28"/>
          <w:szCs w:val="28"/>
        </w:rPr>
        <w:t>, железнодорожных билетов в интерактивном режиме;</w:t>
      </w:r>
    </w:p>
    <w:p w:rsidR="005C3DFF" w:rsidRDefault="005C3DFF" w:rsidP="005C3DFF">
      <w:pPr>
        <w:pStyle w:val="aff6"/>
        <w:ind w:left="0" w:firstLine="709"/>
        <w:jc w:val="both"/>
        <w:rPr>
          <w:sz w:val="28"/>
          <w:szCs w:val="28"/>
        </w:rPr>
      </w:pPr>
      <w:r>
        <w:rPr>
          <w:sz w:val="28"/>
          <w:szCs w:val="28"/>
        </w:rPr>
        <w:t>- самостоятельно, без привлечения Исполнителя, осуществить онлайн-бронирование (бронирование через Интернет, в интерактивном режиме) ави</w:t>
      </w:r>
      <w:proofErr w:type="gramStart"/>
      <w:r>
        <w:rPr>
          <w:sz w:val="28"/>
          <w:szCs w:val="28"/>
        </w:rPr>
        <w:t>а-</w:t>
      </w:r>
      <w:proofErr w:type="gramEnd"/>
      <w:r>
        <w:rPr>
          <w:sz w:val="28"/>
          <w:szCs w:val="28"/>
        </w:rPr>
        <w:t>, железнодорожных билетов;</w:t>
      </w:r>
    </w:p>
    <w:p w:rsidR="005C3DFF" w:rsidRDefault="005C3DFF" w:rsidP="005C3DFF">
      <w:pPr>
        <w:pStyle w:val="aff6"/>
        <w:ind w:left="0" w:firstLine="709"/>
        <w:jc w:val="both"/>
        <w:rPr>
          <w:sz w:val="28"/>
          <w:szCs w:val="28"/>
        </w:rPr>
      </w:pPr>
      <w:r>
        <w:rPr>
          <w:sz w:val="28"/>
          <w:szCs w:val="28"/>
        </w:rPr>
        <w:t>- самостоятельно, без привлечения Исполнителя, оформить онлайн-заказ на ави</w:t>
      </w:r>
      <w:proofErr w:type="gramStart"/>
      <w:r>
        <w:rPr>
          <w:sz w:val="28"/>
          <w:szCs w:val="28"/>
        </w:rPr>
        <w:t>а-</w:t>
      </w:r>
      <w:proofErr w:type="gramEnd"/>
      <w:r>
        <w:rPr>
          <w:sz w:val="28"/>
          <w:szCs w:val="28"/>
        </w:rPr>
        <w:t>, железнодорожные билеты, обслуживание в ВИП-залах аэропортов, бронирование гостиничных номеров;</w:t>
      </w:r>
    </w:p>
    <w:p w:rsidR="005C3DFF" w:rsidRDefault="005C3DFF" w:rsidP="005C3DFF">
      <w:pPr>
        <w:pStyle w:val="aff6"/>
        <w:ind w:left="0" w:firstLine="709"/>
        <w:jc w:val="both"/>
        <w:rPr>
          <w:sz w:val="28"/>
          <w:szCs w:val="28"/>
        </w:rPr>
      </w:pPr>
      <w:r>
        <w:rPr>
          <w:sz w:val="28"/>
          <w:szCs w:val="28"/>
        </w:rPr>
        <w:t>- самостоятельно, без привлечения Исполнителя, оформить онлайн-заказ на любую услугу Исполнителя из представляемого комплекса услуг по деловым и туристическим поездкам в России и за рубежом;</w:t>
      </w:r>
    </w:p>
    <w:p w:rsidR="005C3DFF" w:rsidRDefault="005C3DFF" w:rsidP="005C3DFF">
      <w:pPr>
        <w:pStyle w:val="aff6"/>
        <w:ind w:left="0" w:firstLine="709"/>
        <w:jc w:val="both"/>
        <w:rPr>
          <w:sz w:val="28"/>
          <w:szCs w:val="28"/>
        </w:rPr>
      </w:pPr>
      <w:r>
        <w:rPr>
          <w:sz w:val="28"/>
          <w:szCs w:val="28"/>
        </w:rPr>
        <w:t>- самостоятельно, без привлечения Исполнителя, осуществлять в Онлайн-системе выписку/ возврат ави</w:t>
      </w:r>
      <w:proofErr w:type="gramStart"/>
      <w:r>
        <w:rPr>
          <w:sz w:val="28"/>
          <w:szCs w:val="28"/>
        </w:rPr>
        <w:t>а-</w:t>
      </w:r>
      <w:proofErr w:type="gramEnd"/>
      <w:r>
        <w:rPr>
          <w:sz w:val="28"/>
          <w:szCs w:val="28"/>
        </w:rPr>
        <w:t>, железнодорожных билетов, аннулировать заявки/ брони;</w:t>
      </w:r>
    </w:p>
    <w:p w:rsidR="005C3DFF" w:rsidRDefault="005C3DFF" w:rsidP="005C3DFF">
      <w:pPr>
        <w:pStyle w:val="aff6"/>
        <w:ind w:left="0" w:firstLine="709"/>
        <w:jc w:val="both"/>
        <w:rPr>
          <w:sz w:val="28"/>
          <w:szCs w:val="28"/>
        </w:rPr>
      </w:pPr>
      <w:r>
        <w:rPr>
          <w:sz w:val="28"/>
          <w:szCs w:val="28"/>
        </w:rPr>
        <w:t>- самостоятельно, без привлечения Исполнителя, в Онлайн-системе отслеживать ход исполнения заказов в интерактивном режиме (как в Онлайн-системе Исполнителя, так и посредством  получения лицами, имеющими право заказывать услуги от имени и для Заказчика, соответствующих уведомлений из Онлайн-системы по электронной почте);</w:t>
      </w:r>
    </w:p>
    <w:p w:rsidR="005C3DFF" w:rsidRPr="002D5298" w:rsidRDefault="005C3DFF" w:rsidP="005C3DFF">
      <w:pPr>
        <w:pStyle w:val="aff6"/>
        <w:ind w:left="0" w:firstLine="709"/>
        <w:jc w:val="both"/>
        <w:rPr>
          <w:sz w:val="28"/>
          <w:szCs w:val="28"/>
        </w:rPr>
      </w:pPr>
      <w:r>
        <w:rPr>
          <w:sz w:val="28"/>
          <w:szCs w:val="28"/>
        </w:rPr>
        <w:t xml:space="preserve">- самостоятельно, без привлечения Исполнителя, в интерактивном режиме вести справочник пассажиров/ гостей с паспортными данными, датами рождения, номерами мобильных телефонов, номерами бонусных карт и т.п.;  </w:t>
      </w:r>
    </w:p>
    <w:p w:rsidR="005C3DFF" w:rsidRDefault="005C3DFF" w:rsidP="005C3DFF">
      <w:pPr>
        <w:pStyle w:val="aff6"/>
        <w:ind w:left="0" w:firstLine="709"/>
        <w:jc w:val="both"/>
        <w:rPr>
          <w:sz w:val="28"/>
          <w:szCs w:val="28"/>
        </w:rPr>
      </w:pPr>
      <w:r>
        <w:rPr>
          <w:sz w:val="28"/>
          <w:szCs w:val="28"/>
        </w:rPr>
        <w:t>- вести в Онлайн-системе обсуждение с Исполнителем по заказу и получать через Онлайн-систему первичные документы по заказу (электронные билеты, электронные подтверждения брони гостиниц/ваучеры, счета и т.д.) в интерактивном режиме;</w:t>
      </w:r>
    </w:p>
    <w:p w:rsidR="005C3DFF" w:rsidRDefault="005C3DFF" w:rsidP="005C3DFF">
      <w:pPr>
        <w:pStyle w:val="aff6"/>
        <w:ind w:left="0" w:firstLine="709"/>
        <w:jc w:val="both"/>
        <w:rPr>
          <w:sz w:val="28"/>
          <w:szCs w:val="28"/>
        </w:rPr>
      </w:pPr>
      <w:r>
        <w:rPr>
          <w:sz w:val="28"/>
          <w:szCs w:val="28"/>
        </w:rPr>
        <w:t>- самостоятельно, без привлечения Исполнителя, в Онлайн-системе выбирать  вид оплаты заказа;</w:t>
      </w:r>
    </w:p>
    <w:p w:rsidR="005C3DFF" w:rsidRDefault="005C3DFF" w:rsidP="005C3DFF">
      <w:pPr>
        <w:pStyle w:val="aff6"/>
        <w:ind w:left="0" w:firstLine="709"/>
        <w:jc w:val="both"/>
        <w:rPr>
          <w:sz w:val="28"/>
          <w:szCs w:val="28"/>
        </w:rPr>
      </w:pPr>
      <w:r>
        <w:rPr>
          <w:sz w:val="28"/>
          <w:szCs w:val="28"/>
        </w:rPr>
        <w:t xml:space="preserve">- зарегистрироваться на рейс в интерактивном режиме, </w:t>
      </w:r>
      <w:r w:rsidRPr="004E69D8">
        <w:rPr>
          <w:sz w:val="28"/>
          <w:szCs w:val="28"/>
        </w:rPr>
        <w:t>при условии предоставления перевозчиком функции онлайн регистрации</w:t>
      </w:r>
      <w:r>
        <w:rPr>
          <w:sz w:val="28"/>
          <w:szCs w:val="28"/>
        </w:rPr>
        <w:t>;</w:t>
      </w:r>
    </w:p>
    <w:p w:rsidR="005C3DFF" w:rsidRDefault="005C3DFF" w:rsidP="005C3DFF">
      <w:pPr>
        <w:pStyle w:val="Default"/>
        <w:ind w:firstLine="709"/>
        <w:jc w:val="both"/>
        <w:rPr>
          <w:sz w:val="28"/>
          <w:szCs w:val="28"/>
        </w:rPr>
      </w:pPr>
      <w:r>
        <w:rPr>
          <w:sz w:val="28"/>
          <w:szCs w:val="28"/>
        </w:rPr>
        <w:t>- самостоятельно, без привлечения Исполнителя, просматривать ранее оформленные заказы.</w:t>
      </w:r>
    </w:p>
    <w:p w:rsidR="00907EE3" w:rsidRDefault="00907EE3" w:rsidP="005C3DFF">
      <w:pPr>
        <w:pStyle w:val="Default"/>
        <w:ind w:firstLine="709"/>
        <w:jc w:val="both"/>
        <w:rPr>
          <w:sz w:val="28"/>
          <w:szCs w:val="28"/>
        </w:rPr>
      </w:pPr>
      <w:r>
        <w:rPr>
          <w:sz w:val="28"/>
          <w:szCs w:val="28"/>
        </w:rPr>
        <w:t xml:space="preserve">Автоматизированная Онлайн-система Исполнителя должна гарантировать защиту предоставленных Заказчиком персональных данных </w:t>
      </w:r>
      <w:r>
        <w:rPr>
          <w:sz w:val="28"/>
          <w:szCs w:val="28"/>
          <w:shd w:val="clear" w:color="auto" w:fill="FFFFFF"/>
        </w:rPr>
        <w:t>от актуальных угроз безопасности.</w:t>
      </w:r>
    </w:p>
    <w:p w:rsidR="005C3DFF" w:rsidRPr="00BE6709" w:rsidRDefault="005C3DFF" w:rsidP="005C3DFF">
      <w:pPr>
        <w:pStyle w:val="Default"/>
        <w:ind w:firstLine="709"/>
        <w:jc w:val="both"/>
        <w:rPr>
          <w:sz w:val="28"/>
        </w:rPr>
      </w:pPr>
    </w:p>
    <w:p w:rsidR="005C3DFF" w:rsidRPr="00BE6709" w:rsidRDefault="005C3DFF" w:rsidP="005C3DFF">
      <w:pPr>
        <w:ind w:firstLine="709"/>
        <w:jc w:val="both"/>
        <w:rPr>
          <w:i/>
          <w:sz w:val="28"/>
          <w:szCs w:val="28"/>
        </w:rPr>
      </w:pPr>
      <w:r>
        <w:rPr>
          <w:b/>
          <w:sz w:val="28"/>
          <w:szCs w:val="28"/>
        </w:rPr>
        <w:t>4.2. Сроки оказания услуг и действия договора</w:t>
      </w:r>
    </w:p>
    <w:p w:rsidR="005C3DFF" w:rsidRPr="00BE6709" w:rsidRDefault="005C3DFF" w:rsidP="005C3DFF">
      <w:pPr>
        <w:ind w:firstLine="709"/>
        <w:jc w:val="both"/>
        <w:rPr>
          <w:sz w:val="28"/>
          <w:szCs w:val="28"/>
        </w:rPr>
      </w:pPr>
    </w:p>
    <w:p w:rsidR="005C3DFF" w:rsidRDefault="005C3DFF" w:rsidP="005C3DFF">
      <w:pPr>
        <w:shd w:val="clear" w:color="auto" w:fill="FFFFFF"/>
        <w:ind w:firstLine="709"/>
        <w:jc w:val="both"/>
        <w:rPr>
          <w:rFonts w:eastAsia="MS Mincho"/>
          <w:sz w:val="28"/>
          <w:szCs w:val="28"/>
        </w:rPr>
      </w:pPr>
      <w:r>
        <w:rPr>
          <w:sz w:val="28"/>
          <w:szCs w:val="28"/>
        </w:rPr>
        <w:t>Срок</w:t>
      </w:r>
      <w:r>
        <w:rPr>
          <w:rFonts w:eastAsia="MS Mincho"/>
          <w:sz w:val="28"/>
          <w:szCs w:val="28"/>
        </w:rPr>
        <w:t xml:space="preserve"> оказания услуг: </w:t>
      </w:r>
      <w:r w:rsidR="00907EE3">
        <w:rPr>
          <w:rFonts w:eastAsia="MS Mincho"/>
          <w:sz w:val="28"/>
          <w:szCs w:val="28"/>
        </w:rPr>
        <w:t xml:space="preserve">с даты указанной в договоре </w:t>
      </w:r>
      <w:r>
        <w:rPr>
          <w:rFonts w:eastAsia="MS Mincho"/>
          <w:sz w:val="28"/>
          <w:szCs w:val="28"/>
        </w:rPr>
        <w:t>до 31.03.2021 включительно.</w:t>
      </w:r>
    </w:p>
    <w:p w:rsidR="005C3DFF" w:rsidRPr="00BE6709" w:rsidRDefault="005C3DFF" w:rsidP="005C3DFF">
      <w:pPr>
        <w:ind w:firstLine="709"/>
        <w:jc w:val="both"/>
        <w:rPr>
          <w:sz w:val="28"/>
          <w:szCs w:val="28"/>
        </w:rPr>
      </w:pPr>
      <w:r>
        <w:rPr>
          <w:sz w:val="28"/>
          <w:szCs w:val="28"/>
        </w:rPr>
        <w:t xml:space="preserve">Срок действия договора: </w:t>
      </w:r>
      <w:proofErr w:type="gramStart"/>
      <w:r>
        <w:rPr>
          <w:sz w:val="28"/>
          <w:szCs w:val="28"/>
        </w:rPr>
        <w:t>с даты</w:t>
      </w:r>
      <w:proofErr w:type="gramEnd"/>
      <w:r>
        <w:rPr>
          <w:sz w:val="28"/>
          <w:szCs w:val="28"/>
        </w:rPr>
        <w:t xml:space="preserve"> его подписания и до полного исполнения сторонами своих обязательств.</w:t>
      </w:r>
    </w:p>
    <w:p w:rsidR="005C3DFF" w:rsidRPr="00BE6709" w:rsidRDefault="005C3DFF" w:rsidP="005C3DFF">
      <w:pPr>
        <w:shd w:val="clear" w:color="auto" w:fill="FFFFFF"/>
        <w:ind w:firstLine="709"/>
        <w:rPr>
          <w:rFonts w:eastAsia="MS Mincho"/>
          <w:sz w:val="28"/>
          <w:szCs w:val="28"/>
        </w:rPr>
      </w:pPr>
    </w:p>
    <w:p w:rsidR="005C3DFF" w:rsidRPr="00BE6709" w:rsidRDefault="005C3DFF" w:rsidP="005C3DFF">
      <w:pPr>
        <w:ind w:firstLine="709"/>
        <w:jc w:val="both"/>
        <w:rPr>
          <w:sz w:val="28"/>
          <w:szCs w:val="28"/>
        </w:rPr>
      </w:pPr>
      <w:r>
        <w:rPr>
          <w:b/>
          <w:sz w:val="28"/>
          <w:szCs w:val="28"/>
        </w:rPr>
        <w:lastRenderedPageBreak/>
        <w:t>4.3. Максимальная цена договора и порядок расчетов</w:t>
      </w:r>
    </w:p>
    <w:p w:rsidR="005C3DFF" w:rsidRPr="00BE6709" w:rsidRDefault="005C3DFF" w:rsidP="005C3DFF">
      <w:pPr>
        <w:ind w:firstLine="709"/>
        <w:jc w:val="both"/>
        <w:rPr>
          <w:sz w:val="28"/>
          <w:szCs w:val="28"/>
        </w:rPr>
      </w:pPr>
    </w:p>
    <w:p w:rsidR="005C3DFF" w:rsidRPr="00BE6709" w:rsidRDefault="005C3DFF" w:rsidP="005C3DFF">
      <w:pPr>
        <w:shd w:val="clear" w:color="auto" w:fill="FFFFFF"/>
        <w:ind w:firstLine="709"/>
        <w:jc w:val="both"/>
        <w:rPr>
          <w:sz w:val="28"/>
          <w:szCs w:val="28"/>
        </w:rPr>
      </w:pPr>
      <w:r>
        <w:rPr>
          <w:sz w:val="28"/>
        </w:rPr>
        <w:t>Максимальная</w:t>
      </w:r>
      <w:r>
        <w:rPr>
          <w:sz w:val="28"/>
          <w:szCs w:val="28"/>
        </w:rPr>
        <w:t xml:space="preserve"> цена договора составляет 120 000 000,00 (сто двадцать миллионов) рублей 00 копеек с учетом всех налогов (кроме НДС), а также всех затрат, расходов, связанных с выполнением работ, оказанием услуг, в том числе подрядных. Общая цена договора складывается из стоимости услуг Исполнителя и его расходов (оплата </w:t>
      </w:r>
      <w:r>
        <w:rPr>
          <w:bCs/>
          <w:sz w:val="28"/>
          <w:szCs w:val="28"/>
        </w:rPr>
        <w:t>ави</w:t>
      </w:r>
      <w:proofErr w:type="gramStart"/>
      <w:r>
        <w:rPr>
          <w:bCs/>
          <w:sz w:val="28"/>
          <w:szCs w:val="28"/>
        </w:rPr>
        <w:t>а-</w:t>
      </w:r>
      <w:proofErr w:type="gramEnd"/>
      <w:r>
        <w:rPr>
          <w:bCs/>
          <w:sz w:val="28"/>
          <w:szCs w:val="28"/>
        </w:rPr>
        <w:t xml:space="preserve"> и железнодорожных билетов, гостиниц, ВИП-залов, виз, страховых медицинских полисов и т.п.</w:t>
      </w:r>
      <w:r>
        <w:rPr>
          <w:sz w:val="28"/>
          <w:szCs w:val="28"/>
        </w:rPr>
        <w:t>).</w:t>
      </w:r>
      <w:r w:rsidR="00907EE3">
        <w:rPr>
          <w:sz w:val="28"/>
          <w:szCs w:val="28"/>
        </w:rPr>
        <w:t xml:space="preserve"> </w:t>
      </w:r>
      <w:r w:rsidR="00907EE3" w:rsidRPr="00B70C3B">
        <w:rPr>
          <w:bCs/>
          <w:sz w:val="28"/>
          <w:szCs w:val="28"/>
        </w:rPr>
        <w:t>Сумма НДС и условия начисления определяются в соответствии с законодательством Российской Федерации.</w:t>
      </w:r>
    </w:p>
    <w:p w:rsidR="005C3DFF" w:rsidRDefault="005C3DFF" w:rsidP="005C3DFF">
      <w:pPr>
        <w:shd w:val="clear" w:color="auto" w:fill="FFFFFF"/>
        <w:ind w:firstLine="709"/>
        <w:jc w:val="both"/>
        <w:rPr>
          <w:sz w:val="28"/>
          <w:szCs w:val="28"/>
        </w:rPr>
      </w:pPr>
      <w:r>
        <w:rPr>
          <w:sz w:val="28"/>
          <w:szCs w:val="28"/>
        </w:rPr>
        <w:t>Заказчик производит оплату Исполнителю за приобретаемые у Исполнителя услуги один раз в 7 (семь) календарных дней по реестровым счетам. Срок оплаты по безналичной форме расчетов составляет 3 (три) банковских дня со дня выставления счёта Исполнителем Заказчику.</w:t>
      </w:r>
    </w:p>
    <w:p w:rsidR="00B92730" w:rsidRDefault="00B92730">
      <w:pPr>
        <w:suppressAutoHyphens w:val="0"/>
      </w:pPr>
      <w:r>
        <w:br w:type="page"/>
      </w:r>
    </w:p>
    <w:p w:rsidR="006B7625" w:rsidRDefault="006B7625" w:rsidP="002079EB"/>
    <w:p w:rsidR="002E18D3" w:rsidRPr="00D72C8B" w:rsidRDefault="002E18D3" w:rsidP="002079EB">
      <w:pPr>
        <w:pStyle w:val="af9"/>
        <w:spacing w:after="120"/>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D72C8B" w:rsidRDefault="002E18D3" w:rsidP="00D72C8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gramStart"/>
            <w:r>
              <w:rPr>
                <w:b/>
                <w:color w:val="auto"/>
              </w:rPr>
              <w:t>п</w:t>
            </w:r>
            <w:proofErr w:type="gramEnd"/>
            <w:r>
              <w:rPr>
                <w:b/>
                <w:color w:val="auto"/>
              </w:rPr>
              <w:t>/п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768"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E74B49" w:rsidRDefault="00652521" w:rsidP="00554E98">
            <w:pPr>
              <w:pStyle w:val="19"/>
              <w:ind w:firstLine="0"/>
              <w:rPr>
                <w:sz w:val="24"/>
                <w:szCs w:val="24"/>
              </w:rPr>
            </w:pPr>
            <w:r>
              <w:rPr>
                <w:sz w:val="24"/>
                <w:szCs w:val="24"/>
              </w:rPr>
              <w:t>Открытый конкурс № ОК-</w:t>
            </w:r>
            <w:r w:rsidR="00554E98">
              <w:rPr>
                <w:sz w:val="24"/>
                <w:szCs w:val="24"/>
              </w:rPr>
              <w:t>ЦКПУД</w:t>
            </w:r>
            <w:r>
              <w:rPr>
                <w:sz w:val="24"/>
                <w:szCs w:val="24"/>
              </w:rPr>
              <w:t>-18-</w:t>
            </w:r>
            <w:r w:rsidR="00554E98">
              <w:rPr>
                <w:sz w:val="24"/>
                <w:szCs w:val="24"/>
              </w:rPr>
              <w:t>0081</w:t>
            </w:r>
            <w:r>
              <w:rPr>
                <w:sz w:val="24"/>
                <w:szCs w:val="24"/>
              </w:rPr>
              <w:t xml:space="preserve"> по предмету закупки «Оказание услуг по бронированию и оформлению ави</w:t>
            </w:r>
            <w:proofErr w:type="gramStart"/>
            <w:r>
              <w:rPr>
                <w:sz w:val="24"/>
                <w:szCs w:val="24"/>
              </w:rPr>
              <w:t>а-</w:t>
            </w:r>
            <w:proofErr w:type="gramEnd"/>
            <w:r>
              <w:rPr>
                <w:sz w:val="24"/>
                <w:szCs w:val="24"/>
              </w:rPr>
              <w:t xml:space="preserve"> и железнодорожных билетов, бронированию гостиничных услуг, организации обслуживания в ВИП-залах»</w:t>
            </w:r>
          </w:p>
        </w:tc>
      </w:tr>
      <w:tr w:rsidR="00EF2E59" w:rsidRPr="00F86FAA" w:rsidTr="00EF779C">
        <w:tc>
          <w:tcPr>
            <w:tcW w:w="534" w:type="dxa"/>
          </w:tcPr>
          <w:p w:rsidR="00EF2E59" w:rsidRPr="00F86FAA" w:rsidRDefault="00EF2E59" w:rsidP="00804946">
            <w:pPr>
              <w:pStyle w:val="19"/>
              <w:ind w:firstLine="0"/>
              <w:rPr>
                <w:b/>
                <w:sz w:val="24"/>
                <w:szCs w:val="24"/>
              </w:rPr>
            </w:pPr>
            <w:r>
              <w:rPr>
                <w:b/>
                <w:sz w:val="24"/>
                <w:szCs w:val="24"/>
              </w:rPr>
              <w:t>2.</w:t>
            </w:r>
          </w:p>
        </w:tc>
        <w:tc>
          <w:tcPr>
            <w:tcW w:w="2551"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DD3B11" w:rsidRDefault="00DD3B11" w:rsidP="00DD3B11">
            <w:pPr>
              <w:pStyle w:val="19"/>
              <w:ind w:firstLine="0"/>
              <w:rPr>
                <w:sz w:val="24"/>
                <w:szCs w:val="24"/>
              </w:rPr>
            </w:pPr>
            <w:r>
              <w:rPr>
                <w:sz w:val="24"/>
                <w:szCs w:val="24"/>
              </w:rPr>
              <w:t xml:space="preserve">Организатором является ПАО «ТрансКонтейнер». </w:t>
            </w:r>
            <w:r w:rsidR="005C3DFF">
              <w:rPr>
                <w:sz w:val="24"/>
                <w:szCs w:val="24"/>
              </w:rPr>
              <w:t>Функции Организатора выполняет:</w:t>
            </w:r>
          </w:p>
          <w:p w:rsidR="005C3DFF" w:rsidRDefault="00652521">
            <w:pPr>
              <w:pStyle w:val="19"/>
              <w:ind w:firstLine="0"/>
              <w:rPr>
                <w:sz w:val="24"/>
                <w:szCs w:val="24"/>
              </w:rPr>
            </w:pPr>
            <w:r>
              <w:rPr>
                <w:sz w:val="24"/>
                <w:szCs w:val="24"/>
              </w:rPr>
              <w:t xml:space="preserve">Постоянная рабочая группа Конкурсной комиссии </w:t>
            </w:r>
            <w:r w:rsidR="005C3DFF">
              <w:rPr>
                <w:sz w:val="24"/>
                <w:szCs w:val="24"/>
              </w:rPr>
              <w:t>аппарата управления ПАО «ТрансКонтейнер».</w:t>
            </w:r>
          </w:p>
          <w:p w:rsidR="00E74B49" w:rsidRDefault="00652521">
            <w:pPr>
              <w:pStyle w:val="19"/>
              <w:ind w:firstLine="0"/>
              <w:rPr>
                <w:sz w:val="24"/>
                <w:szCs w:val="24"/>
              </w:rPr>
            </w:pPr>
            <w:r>
              <w:rPr>
                <w:sz w:val="24"/>
                <w:szCs w:val="24"/>
              </w:rPr>
              <w:t>Адрес: Российская Федерация, 125047, г. Москва, Оружейный переулок, дом 19</w:t>
            </w:r>
            <w:r w:rsidR="005C3DFF">
              <w:rPr>
                <w:sz w:val="24"/>
                <w:szCs w:val="24"/>
              </w:rPr>
              <w:t>.</w:t>
            </w:r>
            <w:r>
              <w:rPr>
                <w:sz w:val="24"/>
                <w:szCs w:val="24"/>
              </w:rPr>
              <w:t xml:space="preserve"> </w:t>
            </w:r>
          </w:p>
          <w:p w:rsidR="005C3DFF" w:rsidRDefault="00652521">
            <w:r>
              <w:t>Контактно</w:t>
            </w:r>
            <w:proofErr w:type="gramStart"/>
            <w:r>
              <w:t>е(</w:t>
            </w:r>
            <w:proofErr w:type="spellStart"/>
            <w:proofErr w:type="gramEnd"/>
            <w:r>
              <w:t>ые</w:t>
            </w:r>
            <w:proofErr w:type="spellEnd"/>
            <w:r>
              <w:t xml:space="preserve">) лицо(а) Заказчика: </w:t>
            </w:r>
          </w:p>
          <w:p w:rsidR="00E74B49" w:rsidRDefault="00652521">
            <w:pPr>
              <w:rPr>
                <w:rFonts w:ascii="Calibri" w:hAnsi="Calibri" w:cs="Calibri"/>
                <w:color w:val="000000"/>
                <w:sz w:val="22"/>
                <w:szCs w:val="22"/>
                <w:lang w:eastAsia="ru-RU"/>
              </w:rPr>
            </w:pPr>
            <w:r>
              <w:t>Глазков Максим Владимирович, тел. +7(495)7881717(1050), электронный адрес glazkovmv@trcont.ru.</w:t>
            </w:r>
          </w:p>
          <w:p w:rsidR="00907EE3" w:rsidRDefault="00907EE3" w:rsidP="00907EE3">
            <w:pPr>
              <w:pStyle w:val="19"/>
              <w:ind w:firstLine="0"/>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w:t>
            </w:r>
          </w:p>
          <w:p w:rsidR="00907EE3" w:rsidRDefault="00907EE3" w:rsidP="00907EE3">
            <w:pPr>
              <w:pStyle w:val="19"/>
              <w:ind w:firstLine="0"/>
              <w:rPr>
                <w:sz w:val="24"/>
                <w:szCs w:val="24"/>
              </w:rPr>
            </w:pPr>
            <w:r>
              <w:rPr>
                <w:sz w:val="24"/>
                <w:szCs w:val="24"/>
              </w:rPr>
              <w:t>Аксютина Кира Михайловна, тел. +7 (495) 788-1717 доб. 16-42, электронный адрес AksiutinaKM@trcont.ru;</w:t>
            </w:r>
          </w:p>
          <w:p w:rsidR="00E74B49" w:rsidRDefault="00907EE3" w:rsidP="00907EE3">
            <w:pPr>
              <w:pStyle w:val="19"/>
              <w:ind w:firstLine="0"/>
              <w:rPr>
                <w:sz w:val="24"/>
                <w:szCs w:val="24"/>
              </w:rPr>
            </w:pPr>
            <w:r>
              <w:rPr>
                <w:sz w:val="24"/>
                <w:szCs w:val="24"/>
              </w:rPr>
              <w:t>Курицын Александр Евгеньевич, тел. +7 (495) 788-1717 доб. 16-41, электронный адрес KuritsynAE@trcont.ru</w:t>
            </w: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E74B49" w:rsidRDefault="00554E98" w:rsidP="00554E98">
            <w:pPr>
              <w:jc w:val="both"/>
              <w:rPr>
                <w:b/>
              </w:rPr>
            </w:pPr>
            <w:bookmarkStart w:id="21" w:name="OLE_LINK108"/>
            <w:bookmarkStart w:id="22" w:name="OLE_LINK109"/>
            <w:bookmarkStart w:id="23" w:name="OLE_LINK110"/>
            <w:bookmarkStart w:id="24" w:name="OLE_LINK8"/>
            <w:bookmarkStart w:id="25" w:name="OLE_LINK9"/>
            <w:bookmarkStart w:id="26" w:name="OLE_LINK23"/>
            <w:bookmarkStart w:id="27" w:name="OLE_LINK24"/>
            <w:bookmarkStart w:id="28" w:name="OLE_LINK37"/>
            <w:bookmarkStart w:id="29" w:name="OLE_LINK60"/>
            <w:bookmarkStart w:id="30" w:name="OLE_LINK61"/>
            <w:bookmarkStart w:id="31" w:name="OLE_LINK75"/>
            <w:bookmarkStart w:id="32" w:name="OLE_LINK76"/>
            <w:bookmarkStart w:id="33" w:name="OLE_LINK89"/>
            <w:bookmarkStart w:id="34" w:name="OLE_LINK90"/>
            <w:bookmarkStart w:id="35" w:name="OLE_LINK101"/>
            <w:bookmarkStart w:id="36" w:name="OLE_LINK102"/>
            <w:bookmarkStart w:id="37" w:name="OLE_LINK111"/>
            <w:bookmarkStart w:id="38" w:name="OLE_LINK112"/>
            <w:bookmarkStart w:id="39" w:name="OLE_LINK113"/>
            <w:bookmarkStart w:id="40" w:name="OLE_LINK114"/>
            <w:bookmarkStart w:id="41" w:name="OLE_LINK49"/>
            <w:bookmarkStart w:id="42" w:name="OLE_LINK50"/>
            <w:bookmarkEnd w:id="21"/>
            <w:bookmarkEnd w:id="22"/>
            <w:bookmarkEnd w:id="23"/>
            <w:r w:rsidRPr="00554E98">
              <w:t>«28</w:t>
            </w:r>
            <w:r w:rsidR="00652521" w:rsidRPr="00554E98">
              <w:t xml:space="preserve">» </w:t>
            </w:r>
            <w:r w:rsidRPr="00554E98">
              <w:t>сентября</w:t>
            </w:r>
            <w:r w:rsidR="00652521" w:rsidRPr="00554E98">
              <w:t xml:space="preserve"> 2018 г.</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Default="00C61887" w:rsidP="00C61887">
            <w:pPr>
              <w:pStyle w:val="19"/>
              <w:ind w:firstLine="0"/>
              <w:rPr>
                <w:sz w:val="24"/>
                <w:szCs w:val="24"/>
              </w:rPr>
            </w:pPr>
            <w:proofErr w:type="gramStart"/>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18"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9" w:history="1">
              <w:r>
                <w:rPr>
                  <w:rStyle w:val="a7"/>
                  <w:sz w:val="24"/>
                  <w:szCs w:val="24"/>
                </w:rPr>
                <w:t>www.zakupki.gov.ru</w:t>
              </w:r>
            </w:hyperlink>
            <w:r>
              <w:rPr>
                <w:sz w:val="24"/>
                <w:szCs w:val="24"/>
              </w:rPr>
              <w:t>) (далее – Официальный сайт).</w:t>
            </w:r>
          </w:p>
          <w:p w:rsidR="005834BA" w:rsidRPr="00CD3643" w:rsidRDefault="001356F1" w:rsidP="00CD3643">
            <w:pPr>
              <w:pStyle w:val="19"/>
              <w:rPr>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w:t>
            </w:r>
            <w:r>
              <w:rPr>
                <w:sz w:val="24"/>
                <w:szCs w:val="24"/>
              </w:rPr>
              <w:lastRenderedPageBreak/>
              <w:t>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2B6BE9" w:rsidRPr="00F86FAA" w:rsidTr="00EF779C">
        <w:tc>
          <w:tcPr>
            <w:tcW w:w="534" w:type="dxa"/>
          </w:tcPr>
          <w:p w:rsidR="002B6BE9" w:rsidRPr="00F86FAA" w:rsidRDefault="002B6BE9" w:rsidP="002B6BE9">
            <w:pPr>
              <w:pStyle w:val="19"/>
              <w:ind w:firstLine="0"/>
              <w:rPr>
                <w:b/>
                <w:sz w:val="24"/>
                <w:szCs w:val="24"/>
              </w:rPr>
            </w:pPr>
            <w:r>
              <w:rPr>
                <w:b/>
                <w:sz w:val="24"/>
                <w:szCs w:val="24"/>
              </w:rPr>
              <w:lastRenderedPageBreak/>
              <w:t>5.</w:t>
            </w:r>
          </w:p>
        </w:tc>
        <w:tc>
          <w:tcPr>
            <w:tcW w:w="2551"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768" w:type="dxa"/>
          </w:tcPr>
          <w:p w:rsidR="00E74B49" w:rsidRDefault="00652521" w:rsidP="005C3DFF">
            <w:pPr>
              <w:pStyle w:val="19"/>
              <w:ind w:firstLine="0"/>
              <w:rPr>
                <w:sz w:val="24"/>
                <w:szCs w:val="24"/>
              </w:rPr>
            </w:pPr>
            <w:r>
              <w:rPr>
                <w:sz w:val="24"/>
                <w:szCs w:val="24"/>
              </w:rPr>
              <w:t>Начальная (максимальная) цена договора составляет 120000000 (сто двадцать миллионов) рублей 00 копеек с учетом всех налогов (кроме НДС)</w:t>
            </w:r>
            <w:r w:rsidR="005C3DFF">
              <w:rPr>
                <w:sz w:val="24"/>
                <w:szCs w:val="24"/>
              </w:rPr>
              <w:t>, а также всех затрат, расходов, связанных с выполнением работ, оказанием услуг, в том числе подрядных. Общая цена договора складывается из стоимости услуг Исполнителя и его расходов (оплата ави</w:t>
            </w:r>
            <w:proofErr w:type="gramStart"/>
            <w:r w:rsidR="005C3DFF">
              <w:rPr>
                <w:sz w:val="24"/>
                <w:szCs w:val="24"/>
              </w:rPr>
              <w:t>а-</w:t>
            </w:r>
            <w:proofErr w:type="gramEnd"/>
            <w:r w:rsidR="005C3DFF">
              <w:rPr>
                <w:sz w:val="24"/>
                <w:szCs w:val="24"/>
              </w:rPr>
              <w:t xml:space="preserve"> и железнодорожных билетов, гостиниц, ВИП-залов, виз, страховых медицинских полисов и т.п.).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E74B49" w:rsidRDefault="00652521" w:rsidP="00554E98">
            <w:pPr>
              <w:pStyle w:val="19"/>
              <w:ind w:firstLine="0"/>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w:t>
            </w:r>
            <w:r w:rsidR="00554E98">
              <w:rPr>
                <w:sz w:val="24"/>
                <w:szCs w:val="24"/>
              </w:rPr>
              <w:t xml:space="preserve"> 14 час. 00 мин.</w:t>
            </w:r>
            <w:r>
              <w:rPr>
                <w:sz w:val="24"/>
                <w:szCs w:val="24"/>
              </w:rPr>
              <w:t xml:space="preserve"> </w:t>
            </w:r>
            <w:r>
              <w:rPr>
                <w:sz w:val="24"/>
                <w:szCs w:val="24"/>
              </w:rPr>
              <w:br/>
            </w:r>
            <w:r w:rsidRPr="00554E98">
              <w:rPr>
                <w:sz w:val="24"/>
                <w:szCs w:val="24"/>
              </w:rPr>
              <w:t>«</w:t>
            </w:r>
            <w:r w:rsidR="00554E98" w:rsidRPr="00554E98">
              <w:rPr>
                <w:sz w:val="24"/>
                <w:szCs w:val="24"/>
              </w:rPr>
              <w:t>19</w:t>
            </w:r>
            <w:r w:rsidRPr="00554E98">
              <w:rPr>
                <w:sz w:val="24"/>
                <w:szCs w:val="24"/>
              </w:rPr>
              <w:t xml:space="preserve">» </w:t>
            </w:r>
            <w:r w:rsidR="00554E98" w:rsidRPr="00554E98">
              <w:rPr>
                <w:sz w:val="24"/>
                <w:szCs w:val="24"/>
              </w:rPr>
              <w:t>октября</w:t>
            </w:r>
            <w:r w:rsidRPr="00554E98">
              <w:rPr>
                <w:sz w:val="24"/>
                <w:szCs w:val="24"/>
              </w:rPr>
              <w:t xml:space="preserve"> 2018 г.</w:t>
            </w:r>
            <w:r>
              <w:rPr>
                <w:sz w:val="24"/>
                <w:szCs w:val="24"/>
              </w:rPr>
              <w:t xml:space="preserve"> по адресу, указанному</w:t>
            </w:r>
            <w:proofErr w:type="gramEnd"/>
            <w:r>
              <w:rPr>
                <w:sz w:val="24"/>
                <w:szCs w:val="24"/>
              </w:rPr>
              <w:t xml:space="preserve"> в пункте 2 настоящей Информационной карты.</w:t>
            </w:r>
          </w:p>
        </w:tc>
      </w:tr>
      <w:tr w:rsidR="000A679F" w:rsidRPr="00811548"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E74B49" w:rsidRDefault="00652521" w:rsidP="00554E98">
            <w:pPr>
              <w:pStyle w:val="19"/>
              <w:ind w:firstLine="0"/>
              <w:rPr>
                <w:sz w:val="24"/>
                <w:szCs w:val="24"/>
              </w:rPr>
            </w:pPr>
            <w:r>
              <w:rPr>
                <w:sz w:val="24"/>
                <w:szCs w:val="24"/>
              </w:rPr>
              <w:t xml:space="preserve">Вскрытие Заявок состоится </w:t>
            </w:r>
            <w:bookmarkStart w:id="43" w:name="OLE_LINK77"/>
            <w:bookmarkStart w:id="44" w:name="OLE_LINK78"/>
            <w:bookmarkStart w:id="45" w:name="OLE_LINK91"/>
            <w:r w:rsidRPr="00554E98">
              <w:rPr>
                <w:sz w:val="24"/>
                <w:szCs w:val="24"/>
              </w:rPr>
              <w:t>«</w:t>
            </w:r>
            <w:r w:rsidR="00554E98" w:rsidRPr="00554E98">
              <w:rPr>
                <w:sz w:val="24"/>
                <w:szCs w:val="24"/>
              </w:rPr>
              <w:t>19</w:t>
            </w:r>
            <w:r w:rsidRPr="00554E98">
              <w:rPr>
                <w:sz w:val="24"/>
                <w:szCs w:val="24"/>
              </w:rPr>
              <w:t xml:space="preserve">» </w:t>
            </w:r>
            <w:r w:rsidR="00554E98" w:rsidRPr="00554E98">
              <w:rPr>
                <w:sz w:val="24"/>
                <w:szCs w:val="24"/>
              </w:rPr>
              <w:t>октября</w:t>
            </w:r>
            <w:r w:rsidRPr="00554E98">
              <w:rPr>
                <w:sz w:val="24"/>
                <w:szCs w:val="24"/>
              </w:rPr>
              <w:t xml:space="preserve"> 2018 г.</w:t>
            </w:r>
            <w:bookmarkEnd w:id="43"/>
            <w:bookmarkEnd w:id="44"/>
            <w:bookmarkEnd w:id="45"/>
            <w:r w:rsidR="00554E98">
              <w:rPr>
                <w:sz w:val="24"/>
                <w:szCs w:val="24"/>
              </w:rPr>
              <w:t xml:space="preserve"> в 15 час. 00 мин.</w:t>
            </w:r>
            <w:r>
              <w:rPr>
                <w:sz w:val="24"/>
                <w:szCs w:val="24"/>
              </w:rPr>
              <w:t xml:space="preserve"> 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768" w:type="dxa"/>
          </w:tcPr>
          <w:p w:rsidR="00E74B49" w:rsidRDefault="00652521" w:rsidP="00554E98">
            <w:pPr>
              <w:pStyle w:val="19"/>
              <w:ind w:firstLine="0"/>
              <w:rPr>
                <w:sz w:val="24"/>
                <w:szCs w:val="24"/>
                <w:highlight w:val="cyan"/>
              </w:rPr>
            </w:pPr>
            <w:r>
              <w:rPr>
                <w:sz w:val="24"/>
                <w:szCs w:val="24"/>
              </w:rPr>
              <w:t>Рассмотрение, оценка и сопоставление Заявок состоится</w:t>
            </w:r>
            <w:r w:rsidR="00554E98">
              <w:rPr>
                <w:sz w:val="24"/>
                <w:szCs w:val="24"/>
              </w:rPr>
              <w:t xml:space="preserve"> в 14 час. 00 мин.</w:t>
            </w:r>
            <w:r>
              <w:rPr>
                <w:sz w:val="24"/>
                <w:szCs w:val="24"/>
              </w:rPr>
              <w:t xml:space="preserve"> </w:t>
            </w:r>
            <w:r>
              <w:rPr>
                <w:sz w:val="24"/>
                <w:szCs w:val="24"/>
              </w:rPr>
              <w:br/>
            </w:r>
            <w:r w:rsidRPr="00554E98">
              <w:rPr>
                <w:sz w:val="24"/>
                <w:szCs w:val="24"/>
              </w:rPr>
              <w:t>«</w:t>
            </w:r>
            <w:r w:rsidR="00554E98" w:rsidRPr="00554E98">
              <w:rPr>
                <w:sz w:val="24"/>
                <w:szCs w:val="24"/>
              </w:rPr>
              <w:t>26</w:t>
            </w:r>
            <w:r w:rsidRPr="00554E98">
              <w:rPr>
                <w:sz w:val="24"/>
                <w:szCs w:val="24"/>
              </w:rPr>
              <w:t xml:space="preserve">» </w:t>
            </w:r>
            <w:r w:rsidR="00554E98" w:rsidRPr="00554E98">
              <w:rPr>
                <w:sz w:val="24"/>
                <w:szCs w:val="24"/>
              </w:rPr>
              <w:t>октября</w:t>
            </w:r>
            <w:r w:rsidRPr="00554E98">
              <w:rPr>
                <w:sz w:val="24"/>
                <w:szCs w:val="24"/>
              </w:rPr>
              <w:t xml:space="preserve"> 2018 г. </w:t>
            </w:r>
            <w:r>
              <w:rPr>
                <w:sz w:val="24"/>
                <w:szCs w:val="24"/>
              </w:rPr>
              <w:t xml:space="preserve"> 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6F1C22" w:rsidRDefault="00652521" w:rsidP="006F1C22">
            <w:pPr>
              <w:pStyle w:val="19"/>
              <w:ind w:firstLine="0"/>
              <w:rPr>
                <w:sz w:val="24"/>
                <w:szCs w:val="24"/>
              </w:rPr>
            </w:pPr>
            <w:r>
              <w:rPr>
                <w:sz w:val="24"/>
                <w:szCs w:val="24"/>
              </w:rPr>
              <w:t xml:space="preserve">Решение об итогах Открытого конкурса принимается Конкурсной комиссией </w:t>
            </w:r>
            <w:r w:rsidR="006F1C22">
              <w:rPr>
                <w:sz w:val="24"/>
                <w:szCs w:val="24"/>
              </w:rPr>
              <w:t>аппарата управления ПАО «ТрансКонтейнер».</w:t>
            </w:r>
          </w:p>
          <w:p w:rsidR="00E74B49" w:rsidRDefault="00652521">
            <w:pPr>
              <w:pStyle w:val="19"/>
              <w:ind w:firstLine="0"/>
              <w:rPr>
                <w:sz w:val="24"/>
                <w:szCs w:val="24"/>
                <w:highlight w:val="cyan"/>
              </w:rPr>
            </w:pPr>
            <w:r>
              <w:rPr>
                <w:sz w:val="24"/>
                <w:szCs w:val="24"/>
              </w:rPr>
              <w:t xml:space="preserve">Адрес: </w:t>
            </w:r>
            <w:r w:rsidR="006F1C22" w:rsidRPr="00F86FAA">
              <w:rPr>
                <w:sz w:val="24"/>
                <w:szCs w:val="24"/>
              </w:rPr>
              <w:t>125047, Москва, Оружейный переулок, д.</w:t>
            </w:r>
            <w:r w:rsidR="006F1C22">
              <w:rPr>
                <w:sz w:val="24"/>
                <w:szCs w:val="24"/>
              </w:rPr>
              <w:t> </w:t>
            </w:r>
            <w:r w:rsidR="006F1C22" w:rsidRPr="00F86FAA">
              <w:rPr>
                <w:sz w:val="24"/>
                <w:szCs w:val="24"/>
              </w:rPr>
              <w:t>19</w:t>
            </w:r>
            <w:r w:rsidR="006F1C22">
              <w:rPr>
                <w:sz w:val="24"/>
                <w:szCs w:val="24"/>
              </w:rPr>
              <w:t>.</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E74B49" w:rsidRDefault="00652521" w:rsidP="00554E98">
            <w:pPr>
              <w:pStyle w:val="19"/>
              <w:ind w:firstLine="0"/>
              <w:rPr>
                <w:sz w:val="24"/>
                <w:szCs w:val="24"/>
                <w:highlight w:val="cyan"/>
              </w:rPr>
            </w:pPr>
            <w:r>
              <w:rPr>
                <w:sz w:val="24"/>
                <w:szCs w:val="24"/>
              </w:rPr>
              <w:t>Подведение итогов состоится не позднее</w:t>
            </w:r>
            <w:r w:rsidR="00554E98">
              <w:rPr>
                <w:sz w:val="24"/>
                <w:szCs w:val="24"/>
              </w:rPr>
              <w:t xml:space="preserve"> 14 час. 00 мин.</w:t>
            </w:r>
            <w:r>
              <w:rPr>
                <w:sz w:val="24"/>
                <w:szCs w:val="24"/>
              </w:rPr>
              <w:t xml:space="preserve"> </w:t>
            </w:r>
            <w:bookmarkStart w:id="46" w:name="OLE_LINK14"/>
            <w:bookmarkStart w:id="47" w:name="OLE_LINK15"/>
            <w:bookmarkStart w:id="48" w:name="OLE_LINK28"/>
            <w:r w:rsidRPr="00554E98">
              <w:rPr>
                <w:sz w:val="24"/>
                <w:szCs w:val="24"/>
              </w:rPr>
              <w:t>«</w:t>
            </w:r>
            <w:r w:rsidR="00554E98" w:rsidRPr="00554E98">
              <w:rPr>
                <w:sz w:val="24"/>
                <w:szCs w:val="24"/>
              </w:rPr>
              <w:t>15</w:t>
            </w:r>
            <w:r w:rsidRPr="00554E98">
              <w:rPr>
                <w:sz w:val="24"/>
                <w:szCs w:val="24"/>
              </w:rPr>
              <w:t>»</w:t>
            </w:r>
            <w:r w:rsidR="00554E98">
              <w:rPr>
                <w:sz w:val="24"/>
                <w:szCs w:val="24"/>
              </w:rPr>
              <w:t> </w:t>
            </w:r>
            <w:r w:rsidR="00554E98" w:rsidRPr="00554E98">
              <w:rPr>
                <w:sz w:val="24"/>
                <w:szCs w:val="24"/>
              </w:rPr>
              <w:t>ноября</w:t>
            </w:r>
            <w:r w:rsidRPr="00554E98">
              <w:rPr>
                <w:sz w:val="24"/>
                <w:szCs w:val="24"/>
              </w:rPr>
              <w:t xml:space="preserve"> 2018 г.</w:t>
            </w:r>
            <w:bookmarkEnd w:id="46"/>
            <w:bookmarkEnd w:id="47"/>
            <w:bookmarkEnd w:id="48"/>
            <w:r w:rsidRPr="00554E98">
              <w:rPr>
                <w:sz w:val="24"/>
                <w:szCs w:val="24"/>
              </w:rP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E74B49" w:rsidRDefault="00652521" w:rsidP="006F1C22">
            <w:pPr>
              <w:pStyle w:val="19"/>
              <w:ind w:firstLine="0"/>
              <w:rPr>
                <w:sz w:val="24"/>
                <w:szCs w:val="24"/>
              </w:rPr>
            </w:pPr>
            <w:r>
              <w:rPr>
                <w:sz w:val="24"/>
                <w:szCs w:val="24"/>
              </w:rPr>
              <w:t>Заказчик производит оплату Исполнителю за приобретаемые у Исполнителя услуги  один раз в 7 (семь) календарных дней по реестровым счетам. Срок оплаты по безналичной форме расчетов составляет 3 (три) банковских дня со дня выставления счёта Исполнителем Заказчику.</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E74B49" w:rsidRDefault="006F1C22">
            <w:pPr>
              <w:pStyle w:val="19"/>
              <w:ind w:firstLine="0"/>
              <w:rPr>
                <w:b/>
                <w:sz w:val="24"/>
                <w:szCs w:val="24"/>
                <w:lang w:val="en-US"/>
              </w:rPr>
            </w:pPr>
            <w:r>
              <w:rPr>
                <w:sz w:val="24"/>
                <w:szCs w:val="24"/>
              </w:rPr>
              <w:t>О</w:t>
            </w:r>
            <w:proofErr w:type="spellStart"/>
            <w:r w:rsidR="00652521">
              <w:rPr>
                <w:sz w:val="24"/>
                <w:szCs w:val="24"/>
                <w:lang w:val="en-US"/>
              </w:rPr>
              <w:t>дин</w:t>
            </w:r>
            <w:proofErr w:type="spellEnd"/>
            <w:r w:rsidR="00652521">
              <w:rPr>
                <w:sz w:val="24"/>
                <w:szCs w:val="24"/>
                <w:lang w:val="en-US"/>
              </w:rPr>
              <w:t xml:space="preserve"> </w:t>
            </w:r>
            <w:proofErr w:type="spellStart"/>
            <w:r w:rsidR="00652521">
              <w:rPr>
                <w:sz w:val="24"/>
                <w:szCs w:val="24"/>
                <w:lang w:val="en-US"/>
              </w:rPr>
              <w:t>лот</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6F1C22" w:rsidRDefault="00652521">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Срок оказания услуг: </w:t>
            </w:r>
            <w:r w:rsidR="00907EE3" w:rsidRPr="00907EE3">
              <w:t xml:space="preserve">с даты указанной в договоре </w:t>
            </w:r>
            <w:r w:rsidR="006F1C22">
              <w:t xml:space="preserve">до 31.10.2021 включительно. </w:t>
            </w:r>
          </w:p>
          <w:p w:rsidR="00685C56" w:rsidRPr="00F86FAA" w:rsidRDefault="00685C56" w:rsidP="00685C56">
            <w:pPr>
              <w:pStyle w:val="Default"/>
              <w:jc w:val="both"/>
            </w:pPr>
          </w:p>
          <w:p w:rsidR="00E74B49" w:rsidRDefault="00174FFE" w:rsidP="006F1C22">
            <w:pPr>
              <w:pStyle w:val="Default"/>
              <w:jc w:val="both"/>
            </w:pPr>
            <w:proofErr w:type="gramStart"/>
            <w:r>
              <w:rPr>
                <w:b/>
                <w:bCs/>
                <w:color w:val="auto"/>
              </w:rPr>
              <w:t xml:space="preserve">Место </w:t>
            </w:r>
            <w:r>
              <w:rPr>
                <w:b/>
                <w:color w:val="auto"/>
              </w:rPr>
              <w:t xml:space="preserve">выполнения работ, оказания услуг, поставки товара и т.д.: </w:t>
            </w:r>
            <w:r w:rsidR="00907EE3" w:rsidRPr="00771532">
              <w:t>Место поставки товара, выполнения работ, оказания услуг: 125047, г. Москва, Оружейный переулок, д. 19 (доставка билетов и прочих документов).</w:t>
            </w:r>
            <w:proofErr w:type="gram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 xml:space="preserve">Состав и количество </w:t>
            </w:r>
            <w:r>
              <w:rPr>
                <w:b/>
                <w:color w:val="auto"/>
              </w:rPr>
              <w:lastRenderedPageBreak/>
              <w:t>(объем) товара, работ, услуг</w:t>
            </w:r>
          </w:p>
        </w:tc>
        <w:tc>
          <w:tcPr>
            <w:tcW w:w="6768" w:type="dxa"/>
          </w:tcPr>
          <w:p w:rsidR="00E74B49" w:rsidRDefault="00652521">
            <w:pPr>
              <w:pStyle w:val="19"/>
              <w:ind w:firstLine="0"/>
              <w:rPr>
                <w:sz w:val="24"/>
                <w:szCs w:val="24"/>
              </w:rPr>
            </w:pPr>
            <w:r>
              <w:rPr>
                <w:sz w:val="24"/>
                <w:szCs w:val="24"/>
              </w:rPr>
              <w:lastRenderedPageBreak/>
              <w:t xml:space="preserve">Состав услуг определен в п. 4.1.3 Раздела 4 «Техническое </w:t>
            </w:r>
            <w:r>
              <w:rPr>
                <w:sz w:val="24"/>
                <w:szCs w:val="24"/>
              </w:rPr>
              <w:lastRenderedPageBreak/>
              <w:t>задание». Объем закупаемых услуг будет зависеть от потребностей Заказчика.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E74B49" w:rsidRPr="00795932" w:rsidRDefault="00652521">
            <w:pPr>
              <w:pStyle w:val="afe"/>
              <w:jc w:val="both"/>
              <w:rPr>
                <w:sz w:val="24"/>
                <w:szCs w:val="24"/>
              </w:rPr>
            </w:pPr>
            <w:r w:rsidRPr="00795932">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E74B49" w:rsidRDefault="00652521">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907EE3" w:rsidRPr="006D2B87" w:rsidRDefault="00907EE3" w:rsidP="00C92883">
            <w:pPr>
              <w:pStyle w:val="aff6"/>
              <w:numPr>
                <w:ilvl w:val="0"/>
                <w:numId w:val="19"/>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907EE3" w:rsidRPr="005916B0" w:rsidRDefault="00907EE3" w:rsidP="00C92883">
            <w:pPr>
              <w:pStyle w:val="aff6"/>
              <w:numPr>
                <w:ilvl w:val="1"/>
                <w:numId w:val="19"/>
              </w:numPr>
              <w:jc w:val="both"/>
            </w:pPr>
            <w:r w:rsidRPr="005916B0">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07EE3" w:rsidRPr="005916B0" w:rsidRDefault="00907EE3" w:rsidP="00C92883">
            <w:pPr>
              <w:pStyle w:val="aff6"/>
              <w:numPr>
                <w:ilvl w:val="1"/>
                <w:numId w:val="19"/>
              </w:numPr>
              <w:jc w:val="both"/>
            </w:pPr>
            <w:r w:rsidRPr="005916B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907EE3" w:rsidRPr="005916B0" w:rsidRDefault="00907EE3" w:rsidP="00C92883">
            <w:pPr>
              <w:pStyle w:val="aff6"/>
              <w:numPr>
                <w:ilvl w:val="1"/>
                <w:numId w:val="19"/>
              </w:numPr>
              <w:jc w:val="both"/>
            </w:pPr>
            <w:r w:rsidRPr="005916B0">
              <w:t>1.3. наличие за период 2016-2018 гг. опыта оказания услуг по бронированию и оформлению ави</w:t>
            </w:r>
            <w:proofErr w:type="gramStart"/>
            <w:r w:rsidRPr="005916B0">
              <w:t>а-</w:t>
            </w:r>
            <w:proofErr w:type="gramEnd"/>
            <w:r w:rsidRPr="005916B0">
              <w:t xml:space="preserve"> и железнодорожных билетов и/или бронированию гостиничных услуг, и/или организации обслуживания в ВИП-залах), с суммарной стоимостью договора(-</w:t>
            </w:r>
            <w:proofErr w:type="spellStart"/>
            <w:r w:rsidRPr="005916B0">
              <w:t>ов</w:t>
            </w:r>
            <w:proofErr w:type="spellEnd"/>
            <w:r w:rsidRPr="005916B0">
              <w:t>) не менее 50% от начальной (максимальной) цены договора по настоящему Открытому конкурсу.</w:t>
            </w:r>
          </w:p>
          <w:p w:rsidR="00907EE3" w:rsidRPr="006D2B87" w:rsidRDefault="00907EE3" w:rsidP="00C92883">
            <w:pPr>
              <w:pStyle w:val="aff6"/>
              <w:numPr>
                <w:ilvl w:val="0"/>
                <w:numId w:val="19"/>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907EE3" w:rsidRPr="005916B0" w:rsidRDefault="00907EE3" w:rsidP="00C92883">
            <w:pPr>
              <w:pStyle w:val="aff6"/>
              <w:numPr>
                <w:ilvl w:val="1"/>
                <w:numId w:val="19"/>
              </w:numPr>
              <w:jc w:val="both"/>
            </w:pPr>
            <w:r w:rsidRPr="005916B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07EE3" w:rsidRPr="005916B0" w:rsidRDefault="00907EE3" w:rsidP="00C92883">
            <w:pPr>
              <w:pStyle w:val="aff6"/>
              <w:numPr>
                <w:ilvl w:val="1"/>
                <w:numId w:val="19"/>
              </w:numPr>
              <w:jc w:val="both"/>
            </w:pPr>
            <w:proofErr w:type="gramStart"/>
            <w:r w:rsidRPr="005916B0">
              <w:t xml:space="preserve">в подтверждение соответствия требованию, установленному частью </w:t>
            </w:r>
            <w:r w:rsidRPr="00B70C3B">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70C3B">
              <w:t>://</w:t>
            </w:r>
            <w:r>
              <w:rPr>
                <w:lang w:val="en-US"/>
              </w:rPr>
              <w:t>service</w:t>
            </w:r>
            <w:r w:rsidRPr="00B70C3B">
              <w:t>.</w:t>
            </w:r>
            <w:proofErr w:type="spellStart"/>
            <w:r>
              <w:rPr>
                <w:lang w:val="en-US"/>
              </w:rPr>
              <w:t>nalog</w:t>
            </w:r>
            <w:proofErr w:type="spellEnd"/>
            <w:r w:rsidRPr="00B70C3B">
              <w:t>.</w:t>
            </w:r>
            <w:proofErr w:type="spellStart"/>
            <w:r>
              <w:rPr>
                <w:lang w:val="en-US"/>
              </w:rPr>
              <w:t>ru</w:t>
            </w:r>
            <w:proofErr w:type="spellEnd"/>
            <w:r w:rsidRPr="00B70C3B">
              <w:t>/</w:t>
            </w:r>
            <w:proofErr w:type="spellStart"/>
            <w:r>
              <w:rPr>
                <w:lang w:val="en-US"/>
              </w:rPr>
              <w:t>zd</w:t>
            </w:r>
            <w:proofErr w:type="spellEnd"/>
            <w:r w:rsidRPr="00B70C3B">
              <w:t>.</w:t>
            </w:r>
            <w:r>
              <w:rPr>
                <w:lang w:val="en-US"/>
              </w:rPr>
              <w:t>do</w:t>
            </w:r>
            <w:r w:rsidRPr="00B70C3B">
              <w:t>).</w:t>
            </w:r>
            <w:proofErr w:type="gramEnd"/>
            <w:r w:rsidRPr="00B70C3B">
              <w:t xml:space="preserve"> </w:t>
            </w:r>
            <w:r w:rsidRPr="005916B0">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w:t>
            </w:r>
            <w:r w:rsidRPr="005916B0">
              <w:lastRenderedPageBreak/>
              <w:t>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916B0">
              <w:t>://</w:t>
            </w:r>
            <w:r>
              <w:rPr>
                <w:lang w:val="en-US"/>
              </w:rPr>
              <w:t>service</w:t>
            </w:r>
            <w:r w:rsidRPr="005916B0">
              <w:t>.</w:t>
            </w:r>
            <w:proofErr w:type="spellStart"/>
            <w:r>
              <w:rPr>
                <w:lang w:val="en-US"/>
              </w:rPr>
              <w:t>nalog</w:t>
            </w:r>
            <w:proofErr w:type="spellEnd"/>
            <w:r w:rsidRPr="005916B0">
              <w:t>.</w:t>
            </w:r>
            <w:proofErr w:type="spellStart"/>
            <w:r>
              <w:rPr>
                <w:lang w:val="en-US"/>
              </w:rPr>
              <w:t>ru</w:t>
            </w:r>
            <w:proofErr w:type="spellEnd"/>
            <w:r w:rsidRPr="005916B0">
              <w:t>/</w:t>
            </w:r>
            <w:proofErr w:type="spellStart"/>
            <w:r>
              <w:rPr>
                <w:lang w:val="en-US"/>
              </w:rPr>
              <w:t>zd</w:t>
            </w:r>
            <w:proofErr w:type="spellEnd"/>
            <w:r w:rsidRPr="005916B0">
              <w:t>.</w:t>
            </w:r>
            <w:r>
              <w:rPr>
                <w:lang w:val="en-US"/>
              </w:rPr>
              <w:t>do</w:t>
            </w:r>
            <w:r w:rsidRPr="005916B0">
              <w:t>);</w:t>
            </w:r>
          </w:p>
          <w:p w:rsidR="00907EE3" w:rsidRPr="005916B0" w:rsidRDefault="00907EE3" w:rsidP="00C92883">
            <w:pPr>
              <w:pStyle w:val="aff6"/>
              <w:numPr>
                <w:ilvl w:val="1"/>
                <w:numId w:val="19"/>
              </w:numPr>
              <w:jc w:val="both"/>
            </w:pPr>
            <w:proofErr w:type="gramStart"/>
            <w:r w:rsidRPr="005916B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916B0">
              <w:t>неприостановлении</w:t>
            </w:r>
            <w:proofErr w:type="spellEnd"/>
            <w:r w:rsidRPr="005916B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916B0">
              <w:t>://</w:t>
            </w:r>
            <w:proofErr w:type="spellStart"/>
            <w:r>
              <w:rPr>
                <w:lang w:val="en-US"/>
              </w:rPr>
              <w:t>fssprus</w:t>
            </w:r>
            <w:proofErr w:type="spellEnd"/>
            <w:r w:rsidRPr="005916B0">
              <w:t>.</w:t>
            </w:r>
            <w:proofErr w:type="spellStart"/>
            <w:r>
              <w:rPr>
                <w:lang w:val="en-US"/>
              </w:rPr>
              <w:t>ru</w:t>
            </w:r>
            <w:proofErr w:type="spellEnd"/>
            <w:r w:rsidRPr="005916B0">
              <w:t>/</w:t>
            </w:r>
            <w:proofErr w:type="spellStart"/>
            <w:r>
              <w:rPr>
                <w:lang w:val="en-US"/>
              </w:rPr>
              <w:t>iss</w:t>
            </w:r>
            <w:proofErr w:type="spellEnd"/>
            <w:r w:rsidRPr="005916B0">
              <w:t>/</w:t>
            </w:r>
            <w:proofErr w:type="spellStart"/>
            <w:r>
              <w:rPr>
                <w:lang w:val="en-US"/>
              </w:rPr>
              <w:t>ip</w:t>
            </w:r>
            <w:proofErr w:type="spellEnd"/>
            <w:r w:rsidRPr="005916B0">
              <w:t>), а также информации в едином</w:t>
            </w:r>
            <w:proofErr w:type="gramEnd"/>
            <w:r w:rsidRPr="005916B0">
              <w:t xml:space="preserve"> Федеральном </w:t>
            </w:r>
            <w:proofErr w:type="gramStart"/>
            <w:r w:rsidRPr="005916B0">
              <w:t>реестре</w:t>
            </w:r>
            <w:proofErr w:type="gramEnd"/>
            <w:r w:rsidRPr="005916B0">
              <w:t xml:space="preserve"> сведений о фактах деятельности юридических лиц </w:t>
            </w:r>
            <w:r>
              <w:rPr>
                <w:lang w:val="en-US"/>
              </w:rPr>
              <w:t>http</w:t>
            </w:r>
            <w:r w:rsidRPr="005916B0">
              <w:t>://</w:t>
            </w:r>
            <w:r>
              <w:rPr>
                <w:lang w:val="en-US"/>
              </w:rPr>
              <w:t>www</w:t>
            </w:r>
            <w:r w:rsidRPr="005916B0">
              <w:t>.</w:t>
            </w:r>
            <w:proofErr w:type="spellStart"/>
            <w:r>
              <w:rPr>
                <w:lang w:val="en-US"/>
              </w:rPr>
              <w:t>fedresurs</w:t>
            </w:r>
            <w:proofErr w:type="spellEnd"/>
            <w:r w:rsidRPr="005916B0">
              <w:t>.</w:t>
            </w:r>
            <w:proofErr w:type="spellStart"/>
            <w:r>
              <w:rPr>
                <w:lang w:val="en-US"/>
              </w:rPr>
              <w:t>ru</w:t>
            </w:r>
            <w:proofErr w:type="spellEnd"/>
            <w:r w:rsidRPr="005916B0">
              <w:t>/</w:t>
            </w:r>
            <w:r>
              <w:rPr>
                <w:lang w:val="en-US"/>
              </w:rPr>
              <w:t>companies</w:t>
            </w:r>
            <w:r w:rsidRPr="005916B0">
              <w:t>/</w:t>
            </w:r>
            <w:proofErr w:type="spellStart"/>
            <w:r>
              <w:rPr>
                <w:lang w:val="en-US"/>
              </w:rPr>
              <w:t>IsSearching</w:t>
            </w:r>
            <w:proofErr w:type="spellEnd"/>
            <w:r w:rsidRPr="005916B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5916B0">
              <w:t>неприостановлении</w:t>
            </w:r>
            <w:proofErr w:type="spellEnd"/>
            <w:r w:rsidRPr="005916B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907EE3" w:rsidRPr="005916B0" w:rsidRDefault="00907EE3" w:rsidP="00C92883">
            <w:pPr>
              <w:pStyle w:val="aff6"/>
              <w:numPr>
                <w:ilvl w:val="1"/>
                <w:numId w:val="19"/>
              </w:numPr>
              <w:jc w:val="both"/>
            </w:pPr>
            <w:r w:rsidRPr="005916B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907EE3" w:rsidRPr="005916B0" w:rsidRDefault="00907EE3" w:rsidP="00C92883">
            <w:pPr>
              <w:pStyle w:val="aff6"/>
              <w:numPr>
                <w:ilvl w:val="1"/>
                <w:numId w:val="41"/>
              </w:numPr>
              <w:jc w:val="both"/>
            </w:pPr>
            <w:r w:rsidRPr="005916B0">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w:t>
            </w:r>
            <w:r w:rsidRPr="005916B0">
              <w:lastRenderedPageBreak/>
              <w:t>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907EE3" w:rsidRPr="005916B0" w:rsidRDefault="00907EE3" w:rsidP="00C92883">
            <w:pPr>
              <w:pStyle w:val="aff6"/>
              <w:numPr>
                <w:ilvl w:val="1"/>
                <w:numId w:val="41"/>
              </w:numPr>
              <w:jc w:val="both"/>
            </w:pPr>
            <w:r w:rsidRPr="005916B0">
              <w:t xml:space="preserve">документ по форме приложения № 4 к документации о </w:t>
            </w:r>
            <w:proofErr w:type="gramStart"/>
            <w:r w:rsidRPr="005916B0">
              <w:t>закупке</w:t>
            </w:r>
            <w:proofErr w:type="gramEnd"/>
            <w:r w:rsidRPr="005916B0">
              <w:t xml:space="preserve"> о наличии опыта поставки товара, выполнения работ, оказания услуг, указанного в подпункте 1.3 части 1 пункта 17 Информационной карты;</w:t>
            </w:r>
          </w:p>
          <w:p w:rsidR="00907EE3" w:rsidRPr="005916B0" w:rsidRDefault="00907EE3" w:rsidP="00C92883">
            <w:pPr>
              <w:pStyle w:val="aff6"/>
              <w:numPr>
                <w:ilvl w:val="1"/>
                <w:numId w:val="41"/>
              </w:numPr>
              <w:jc w:val="both"/>
            </w:pPr>
            <w:r w:rsidRPr="005916B0">
              <w:t xml:space="preserve">копии договоров, указанных в документе по форме приложения № 4 к документации о </w:t>
            </w:r>
            <w:proofErr w:type="gramStart"/>
            <w:r w:rsidRPr="005916B0">
              <w:t>закупке</w:t>
            </w:r>
            <w:proofErr w:type="gramEnd"/>
            <w:r w:rsidRPr="005916B0">
              <w:t xml:space="preserve"> о наличии опыта поставки товаров, выполнения работ, оказания услуг;</w:t>
            </w:r>
          </w:p>
          <w:p w:rsidR="00907EE3" w:rsidRDefault="00907EE3" w:rsidP="00C92883">
            <w:pPr>
              <w:pStyle w:val="aff6"/>
              <w:numPr>
                <w:ilvl w:val="1"/>
                <w:numId w:val="41"/>
              </w:numPr>
              <w:jc w:val="both"/>
              <w:rPr>
                <w:lang w:val="en-US"/>
              </w:rPr>
            </w:pPr>
            <w:r w:rsidRPr="005916B0">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907EE3" w:rsidRPr="005916B0" w:rsidRDefault="00907EE3" w:rsidP="00C92883">
            <w:pPr>
              <w:pStyle w:val="aff6"/>
              <w:numPr>
                <w:ilvl w:val="1"/>
                <w:numId w:val="41"/>
              </w:numPr>
              <w:jc w:val="both"/>
            </w:pPr>
            <w:r w:rsidRPr="005916B0">
              <w:t>презентацию / детальное описание функционала (с приложением соответствующих рисунков Онлайн-системы оформления поездок);</w:t>
            </w:r>
          </w:p>
          <w:p w:rsidR="00907EE3" w:rsidRPr="005916B0" w:rsidRDefault="00907EE3" w:rsidP="00C92883">
            <w:pPr>
              <w:pStyle w:val="aff6"/>
              <w:numPr>
                <w:ilvl w:val="1"/>
                <w:numId w:val="41"/>
              </w:numPr>
              <w:jc w:val="both"/>
            </w:pPr>
            <w:r w:rsidRPr="005916B0">
              <w:t>гарантийное письмо, подтверждающее/ гарантирующее наличие прямых контрактов с перевозчиками, отелями городов Российской Федерации, с ВИП-залами как в Российской Федерации, так и за рубежом (с приложением соответствующих списков контрагентов);</w:t>
            </w:r>
          </w:p>
          <w:p w:rsidR="00E74B49" w:rsidRPr="00795932" w:rsidRDefault="00907EE3" w:rsidP="00C92883">
            <w:pPr>
              <w:pStyle w:val="aff6"/>
              <w:numPr>
                <w:ilvl w:val="1"/>
                <w:numId w:val="41"/>
              </w:numPr>
              <w:jc w:val="both"/>
            </w:pPr>
            <w:r w:rsidRPr="005916B0">
              <w:t>гарантийное письмо, подтверждающее/ гарантирующее оказание полного комплекса высококлассных услуг по деловым и туристическим поездкам в России и за рубежом,  предоставление Заказчику выбора формы оплаты:  наличными, безналичный расчет, оплата банковской картой.</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E74B49" w:rsidRDefault="00652521">
            <w:pPr>
              <w:pStyle w:val="af9"/>
              <w:ind w:firstLine="0"/>
              <w:rPr>
                <w:sz w:val="24"/>
                <w:highlight w:val="yellow"/>
              </w:rPr>
            </w:pPr>
            <w:proofErr w:type="spellStart"/>
            <w:r>
              <w:rPr>
                <w:sz w:val="24"/>
                <w:lang w:val="en-US"/>
              </w:rPr>
              <w:t>Особенности</w:t>
            </w:r>
            <w:proofErr w:type="spellEnd"/>
            <w:r>
              <w:rPr>
                <w:sz w:val="24"/>
                <w:lang w:val="en-US"/>
              </w:rPr>
              <w:t xml:space="preserve"> </w:t>
            </w:r>
            <w:proofErr w:type="spellStart"/>
            <w:r>
              <w:rPr>
                <w:sz w:val="24"/>
                <w:lang w:val="en-US"/>
              </w:rPr>
              <w:t>не</w:t>
            </w:r>
            <w:proofErr w:type="spellEnd"/>
            <w:r>
              <w:rPr>
                <w:sz w:val="24"/>
                <w:lang w:val="en-US"/>
              </w:rPr>
              <w:t xml:space="preserve"> </w:t>
            </w:r>
            <w:proofErr w:type="spellStart"/>
            <w:r>
              <w:rPr>
                <w:sz w:val="24"/>
                <w:lang w:val="en-US"/>
              </w:rPr>
              <w:t>предусмотрены</w:t>
            </w:r>
            <w:proofErr w:type="spellEnd"/>
            <w:r>
              <w:rPr>
                <w:sz w:val="24"/>
                <w:lang w:val="en-US"/>
              </w:rPr>
              <w:t>.</w:t>
            </w:r>
            <w:r>
              <w:rPr>
                <w:sz w:val="24"/>
              </w:rP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 xml:space="preserve">Критерии оценки Заявок на участие в Открытом конкурсе и коэффициент их </w:t>
            </w:r>
            <w:r>
              <w:rPr>
                <w:b/>
                <w:color w:val="auto"/>
              </w:rPr>
              <w:lastRenderedPageBreak/>
              <w:t>значимости (</w:t>
            </w:r>
            <w:proofErr w:type="spellStart"/>
            <w:proofErr w:type="gramStart"/>
            <w:r>
              <w:rPr>
                <w:b/>
                <w:color w:val="auto"/>
              </w:rPr>
              <w:t>Кз</w:t>
            </w:r>
            <w:proofErr w:type="spellEnd"/>
            <w:proofErr w:type="gramEnd"/>
            <w:r>
              <w:rPr>
                <w:b/>
                <w:color w:val="auto"/>
              </w:rPr>
              <w:t>)</w:t>
            </w:r>
          </w:p>
        </w:tc>
        <w:tc>
          <w:tcPr>
            <w:tcW w:w="6768" w:type="dxa"/>
          </w:tcPr>
          <w:tbl>
            <w:tblPr>
              <w:tblStyle w:val="afff1"/>
              <w:tblW w:w="0" w:type="auto"/>
              <w:tblLayout w:type="fixed"/>
              <w:tblLook w:val="04A0" w:firstRow="1" w:lastRow="0" w:firstColumn="1" w:lastColumn="0" w:noHBand="0" w:noVBand="1"/>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lastRenderedPageBreak/>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proofErr w:type="gramStart"/>
                  <w:r>
                    <w:rPr>
                      <w:b/>
                      <w:sz w:val="24"/>
                    </w:rPr>
                    <w:t>Кз</w:t>
                  </w:r>
                  <w:proofErr w:type="spellEnd"/>
                  <w:proofErr w:type="gramEnd"/>
                </w:p>
              </w:tc>
            </w:tr>
            <w:tr w:rsidR="005843A1" w:rsidRPr="00E048E8" w:rsidTr="006D2B87">
              <w:tc>
                <w:tcPr>
                  <w:tcW w:w="4423" w:type="dxa"/>
                </w:tcPr>
                <w:p w:rsidR="005843A1" w:rsidRPr="005843A1" w:rsidRDefault="005843A1" w:rsidP="005843A1">
                  <w:pPr>
                    <w:pStyle w:val="af9"/>
                    <w:ind w:firstLine="0"/>
                    <w:jc w:val="left"/>
                    <w:rPr>
                      <w:b/>
                      <w:sz w:val="24"/>
                    </w:rPr>
                  </w:pPr>
                  <w:r w:rsidRPr="005843A1">
                    <w:rPr>
                      <w:b/>
                      <w:sz w:val="24"/>
                    </w:rPr>
                    <w:t xml:space="preserve">А) </w:t>
                  </w:r>
                  <w:r>
                    <w:rPr>
                      <w:b/>
                      <w:sz w:val="24"/>
                    </w:rPr>
                    <w:t>Стоимость услуг, в том числе:</w:t>
                  </w:r>
                </w:p>
              </w:tc>
              <w:tc>
                <w:tcPr>
                  <w:tcW w:w="2114" w:type="dxa"/>
                </w:tcPr>
                <w:p w:rsidR="005843A1" w:rsidRDefault="005843A1" w:rsidP="006D2B87">
                  <w:pPr>
                    <w:pStyle w:val="af9"/>
                    <w:ind w:firstLine="0"/>
                    <w:rPr>
                      <w:b/>
                      <w:sz w:val="24"/>
                    </w:rPr>
                  </w:pPr>
                  <w:r>
                    <w:rPr>
                      <w:b/>
                      <w:sz w:val="24"/>
                    </w:rPr>
                    <w:t>0,85</w:t>
                  </w:r>
                </w:p>
              </w:tc>
            </w:tr>
            <w:tr w:rsidR="006D2B87" w:rsidRPr="00514332" w:rsidTr="006D2B87">
              <w:tc>
                <w:tcPr>
                  <w:tcW w:w="4423" w:type="dxa"/>
                </w:tcPr>
                <w:p w:rsidR="00E74B49" w:rsidRDefault="00652521">
                  <w:pPr>
                    <w:pStyle w:val="af9"/>
                    <w:ind w:firstLine="0"/>
                    <w:rPr>
                      <w:sz w:val="24"/>
                    </w:rPr>
                  </w:pPr>
                  <w:r>
                    <w:rPr>
                      <w:sz w:val="24"/>
                    </w:rPr>
                    <w:t xml:space="preserve">1. Стоимость услуг при бронировании и оформлении билетов (не считая </w:t>
                  </w:r>
                  <w:r>
                    <w:rPr>
                      <w:sz w:val="24"/>
                    </w:rPr>
                    <w:lastRenderedPageBreak/>
                    <w:t xml:space="preserve">стоимости билетов) </w:t>
                  </w:r>
                </w:p>
              </w:tc>
              <w:tc>
                <w:tcPr>
                  <w:tcW w:w="2114" w:type="dxa"/>
                </w:tcPr>
                <w:p w:rsidR="00E74B49" w:rsidRDefault="00652521">
                  <w:pPr>
                    <w:pStyle w:val="af9"/>
                    <w:ind w:firstLine="0"/>
                    <w:rPr>
                      <w:sz w:val="24"/>
                      <w:lang w:val="en-US"/>
                    </w:rPr>
                  </w:pPr>
                  <w:r>
                    <w:rPr>
                      <w:sz w:val="24"/>
                      <w:lang w:val="en-US"/>
                    </w:rPr>
                    <w:lastRenderedPageBreak/>
                    <w:t>0,45</w:t>
                  </w:r>
                </w:p>
              </w:tc>
            </w:tr>
            <w:tr w:rsidR="006D2B87" w:rsidRPr="00514332" w:rsidTr="006D2B87">
              <w:tc>
                <w:tcPr>
                  <w:tcW w:w="4423" w:type="dxa"/>
                </w:tcPr>
                <w:p w:rsidR="00E74B49" w:rsidRDefault="00652521">
                  <w:pPr>
                    <w:pStyle w:val="af9"/>
                    <w:ind w:firstLine="0"/>
                    <w:rPr>
                      <w:sz w:val="24"/>
                    </w:rPr>
                  </w:pPr>
                  <w:r>
                    <w:rPr>
                      <w:sz w:val="24"/>
                    </w:rPr>
                    <w:lastRenderedPageBreak/>
                    <w:t xml:space="preserve">2. Стоимость услуг при онлайн регистрации на рейс </w:t>
                  </w:r>
                </w:p>
              </w:tc>
              <w:tc>
                <w:tcPr>
                  <w:tcW w:w="2114" w:type="dxa"/>
                </w:tcPr>
                <w:p w:rsidR="00E74B49" w:rsidRDefault="00652521">
                  <w:pPr>
                    <w:pStyle w:val="af9"/>
                    <w:ind w:firstLine="0"/>
                    <w:rPr>
                      <w:sz w:val="24"/>
                      <w:lang w:val="en-US"/>
                    </w:rPr>
                  </w:pPr>
                  <w:r>
                    <w:rPr>
                      <w:sz w:val="24"/>
                      <w:lang w:val="en-US"/>
                    </w:rPr>
                    <w:t>0,03</w:t>
                  </w:r>
                </w:p>
              </w:tc>
            </w:tr>
            <w:tr w:rsidR="006D2B87" w:rsidRPr="00514332" w:rsidTr="006D2B87">
              <w:tc>
                <w:tcPr>
                  <w:tcW w:w="4423" w:type="dxa"/>
                </w:tcPr>
                <w:p w:rsidR="00E74B49" w:rsidRDefault="00652521">
                  <w:pPr>
                    <w:pStyle w:val="af9"/>
                    <w:ind w:firstLine="0"/>
                    <w:rPr>
                      <w:sz w:val="24"/>
                    </w:rPr>
                  </w:pPr>
                  <w:r>
                    <w:rPr>
                      <w:sz w:val="24"/>
                    </w:rPr>
                    <w:t xml:space="preserve">3. Стоимость услуг при бронировании гостиничных услуг (без учета стоимости гостиничных услуг) </w:t>
                  </w:r>
                </w:p>
              </w:tc>
              <w:tc>
                <w:tcPr>
                  <w:tcW w:w="2114" w:type="dxa"/>
                </w:tcPr>
                <w:p w:rsidR="00E74B49" w:rsidRDefault="00652521">
                  <w:pPr>
                    <w:pStyle w:val="af9"/>
                    <w:ind w:firstLine="0"/>
                    <w:rPr>
                      <w:sz w:val="24"/>
                      <w:lang w:val="en-US"/>
                    </w:rPr>
                  </w:pPr>
                  <w:r>
                    <w:rPr>
                      <w:sz w:val="24"/>
                      <w:lang w:val="en-US"/>
                    </w:rPr>
                    <w:t>0,06</w:t>
                  </w:r>
                </w:p>
              </w:tc>
            </w:tr>
            <w:tr w:rsidR="006D2B87" w:rsidRPr="00514332" w:rsidTr="006D2B87">
              <w:tc>
                <w:tcPr>
                  <w:tcW w:w="4423" w:type="dxa"/>
                </w:tcPr>
                <w:p w:rsidR="00E74B49" w:rsidRDefault="00652521">
                  <w:pPr>
                    <w:pStyle w:val="af9"/>
                    <w:ind w:firstLine="0"/>
                    <w:rPr>
                      <w:sz w:val="24"/>
                    </w:rPr>
                  </w:pPr>
                  <w:r>
                    <w:rPr>
                      <w:sz w:val="24"/>
                    </w:rPr>
                    <w:t xml:space="preserve">4. Стоимость услуг при организации обслуживания в ВИП-залах (стоимость услуг Исполнителя с учетом стоимости тарифов поставщика аэропортовых услуг в ВИП залах) </w:t>
                  </w:r>
                </w:p>
              </w:tc>
              <w:tc>
                <w:tcPr>
                  <w:tcW w:w="2114" w:type="dxa"/>
                </w:tcPr>
                <w:p w:rsidR="00E74B49" w:rsidRDefault="00652521">
                  <w:pPr>
                    <w:pStyle w:val="af9"/>
                    <w:ind w:firstLine="0"/>
                    <w:rPr>
                      <w:sz w:val="24"/>
                      <w:lang w:val="en-US"/>
                    </w:rPr>
                  </w:pPr>
                  <w:r>
                    <w:rPr>
                      <w:sz w:val="24"/>
                      <w:lang w:val="en-US"/>
                    </w:rPr>
                    <w:t>0,25</w:t>
                  </w:r>
                </w:p>
              </w:tc>
            </w:tr>
            <w:tr w:rsidR="006D2B87" w:rsidRPr="00514332" w:rsidTr="006D2B87">
              <w:tc>
                <w:tcPr>
                  <w:tcW w:w="4423" w:type="dxa"/>
                </w:tcPr>
                <w:p w:rsidR="00E74B49" w:rsidRDefault="00652521">
                  <w:pPr>
                    <w:pStyle w:val="af9"/>
                    <w:ind w:firstLine="0"/>
                    <w:rPr>
                      <w:sz w:val="24"/>
                    </w:rPr>
                  </w:pPr>
                  <w:r>
                    <w:rPr>
                      <w:sz w:val="24"/>
                    </w:rPr>
                    <w:t xml:space="preserve">5. Размер штрафных санкций </w:t>
                  </w:r>
                </w:p>
              </w:tc>
              <w:tc>
                <w:tcPr>
                  <w:tcW w:w="2114" w:type="dxa"/>
                </w:tcPr>
                <w:p w:rsidR="00E74B49" w:rsidRDefault="00652521">
                  <w:pPr>
                    <w:pStyle w:val="af9"/>
                    <w:ind w:firstLine="0"/>
                    <w:rPr>
                      <w:sz w:val="24"/>
                      <w:lang w:val="en-US"/>
                    </w:rPr>
                  </w:pPr>
                  <w:r>
                    <w:rPr>
                      <w:sz w:val="24"/>
                      <w:lang w:val="en-US"/>
                    </w:rPr>
                    <w:t>0,03</w:t>
                  </w:r>
                </w:p>
              </w:tc>
            </w:tr>
            <w:tr w:rsidR="006D2B87" w:rsidRPr="00514332" w:rsidTr="006D2B87">
              <w:tc>
                <w:tcPr>
                  <w:tcW w:w="4423" w:type="dxa"/>
                </w:tcPr>
                <w:p w:rsidR="00E74B49" w:rsidRDefault="00652521">
                  <w:pPr>
                    <w:pStyle w:val="af9"/>
                    <w:ind w:firstLine="0"/>
                    <w:rPr>
                      <w:sz w:val="24"/>
                    </w:rPr>
                  </w:pPr>
                  <w:r>
                    <w:rPr>
                      <w:sz w:val="24"/>
                    </w:rPr>
                    <w:t xml:space="preserve">6. Стоимость доставки билетов и прочих документов </w:t>
                  </w:r>
                </w:p>
              </w:tc>
              <w:tc>
                <w:tcPr>
                  <w:tcW w:w="2114" w:type="dxa"/>
                </w:tcPr>
                <w:p w:rsidR="00E74B49" w:rsidRDefault="00652521">
                  <w:pPr>
                    <w:pStyle w:val="af9"/>
                    <w:ind w:firstLine="0"/>
                    <w:rPr>
                      <w:sz w:val="24"/>
                      <w:lang w:val="en-US"/>
                    </w:rPr>
                  </w:pPr>
                  <w:r>
                    <w:rPr>
                      <w:sz w:val="24"/>
                      <w:lang w:val="en-US"/>
                    </w:rPr>
                    <w:t>0,03</w:t>
                  </w:r>
                </w:p>
              </w:tc>
            </w:tr>
            <w:tr w:rsidR="006D2B87" w:rsidRPr="00514332" w:rsidTr="006D2B87">
              <w:tc>
                <w:tcPr>
                  <w:tcW w:w="4423" w:type="dxa"/>
                </w:tcPr>
                <w:p w:rsidR="00E74B49" w:rsidRPr="005843A1" w:rsidRDefault="00652521">
                  <w:pPr>
                    <w:pStyle w:val="af9"/>
                    <w:ind w:firstLine="0"/>
                    <w:rPr>
                      <w:b/>
                      <w:sz w:val="24"/>
                    </w:rPr>
                  </w:pPr>
                  <w:r w:rsidRPr="005843A1">
                    <w:rPr>
                      <w:b/>
                      <w:sz w:val="24"/>
                    </w:rPr>
                    <w:t xml:space="preserve">Б) Опыт работы участника (общая стоимость оказанных услуг по договорам, без учета НДС, руб.). Для получения максимальной оценки по данному критерию участнику достаточно подтвердить опыт на сумму, равную начальной (максимальной) цене по настоящему конкурсу </w:t>
                  </w:r>
                </w:p>
              </w:tc>
              <w:tc>
                <w:tcPr>
                  <w:tcW w:w="2114" w:type="dxa"/>
                </w:tcPr>
                <w:p w:rsidR="00E74B49" w:rsidRPr="005843A1" w:rsidRDefault="00652521">
                  <w:pPr>
                    <w:pStyle w:val="af9"/>
                    <w:ind w:firstLine="0"/>
                    <w:rPr>
                      <w:b/>
                      <w:sz w:val="24"/>
                      <w:lang w:val="en-US"/>
                    </w:rPr>
                  </w:pPr>
                  <w:r w:rsidRPr="005843A1">
                    <w:rPr>
                      <w:b/>
                      <w:sz w:val="24"/>
                      <w:lang w:val="en-US"/>
                    </w:rPr>
                    <w:t>0,15</w:t>
                  </w:r>
                </w:p>
              </w:tc>
            </w:tr>
            <w:tr w:rsidR="005843A1" w:rsidRPr="00514332" w:rsidTr="006D2B87">
              <w:tc>
                <w:tcPr>
                  <w:tcW w:w="4423" w:type="dxa"/>
                </w:tcPr>
                <w:p w:rsidR="005843A1" w:rsidRPr="005843A1" w:rsidRDefault="005843A1" w:rsidP="005843A1">
                  <w:pPr>
                    <w:pStyle w:val="af9"/>
                    <w:ind w:firstLine="0"/>
                    <w:jc w:val="right"/>
                    <w:rPr>
                      <w:b/>
                      <w:sz w:val="24"/>
                    </w:rPr>
                  </w:pPr>
                  <w:r w:rsidRPr="00217456">
                    <w:rPr>
                      <w:b/>
                      <w:sz w:val="24"/>
                    </w:rPr>
                    <w:t>Общая сумма по всем критериям</w:t>
                  </w:r>
                </w:p>
              </w:tc>
              <w:tc>
                <w:tcPr>
                  <w:tcW w:w="2114" w:type="dxa"/>
                </w:tcPr>
                <w:p w:rsidR="005843A1" w:rsidRPr="005843A1" w:rsidRDefault="005843A1">
                  <w:pPr>
                    <w:pStyle w:val="af9"/>
                    <w:ind w:firstLine="0"/>
                    <w:rPr>
                      <w:b/>
                      <w:sz w:val="24"/>
                    </w:rPr>
                  </w:pPr>
                  <w:r>
                    <w:rPr>
                      <w:b/>
                      <w:sz w:val="24"/>
                    </w:rPr>
                    <w:t>1,00</w:t>
                  </w:r>
                </w:p>
              </w:tc>
            </w:tr>
          </w:tbl>
          <w:p w:rsidR="007D6548" w:rsidRPr="00F86FAA" w:rsidRDefault="007D6548" w:rsidP="003D3596">
            <w:pPr>
              <w:pStyle w:val="af9"/>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lastRenderedPageBreak/>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768" w:type="dxa"/>
          </w:tcPr>
          <w:p w:rsidR="005843A1" w:rsidRDefault="00652521">
            <w:pPr>
              <w:pStyle w:val="af9"/>
              <w:ind w:left="34" w:firstLine="567"/>
              <w:rPr>
                <w:sz w:val="24"/>
              </w:rPr>
            </w:pPr>
            <w:r>
              <w:rPr>
                <w:sz w:val="24"/>
              </w:rPr>
              <w:t>1.</w:t>
            </w:r>
            <w:r w:rsidR="005843A1">
              <w:rPr>
                <w:sz w:val="24"/>
              </w:rPr>
              <w:t> </w:t>
            </w:r>
            <w:r>
              <w:rPr>
                <w:sz w:val="24"/>
              </w:rPr>
              <w:t>Стоимость оказываемых Исполнителем услуг изменению не подлежит.</w:t>
            </w:r>
          </w:p>
          <w:p w:rsidR="00E74B49" w:rsidRDefault="00652521">
            <w:pPr>
              <w:pStyle w:val="af9"/>
              <w:ind w:left="34" w:firstLine="567"/>
              <w:rPr>
                <w:sz w:val="24"/>
              </w:rPr>
            </w:pPr>
            <w:r>
              <w:rPr>
                <w:sz w:val="24"/>
              </w:rPr>
              <w:t>2.</w:t>
            </w:r>
            <w:r w:rsidR="005843A1">
              <w:rPr>
                <w:sz w:val="24"/>
              </w:rPr>
              <w:t> </w:t>
            </w:r>
            <w:r>
              <w:rPr>
                <w:sz w:val="24"/>
              </w:rPr>
              <w:t>Максимальная цена договора, заключаемого по результатам проведения настоящего Открытого конкурса, в процессе исполнения договора изменению не подлежит.</w:t>
            </w:r>
          </w:p>
          <w:p w:rsidR="00E74B49" w:rsidRDefault="005843A1" w:rsidP="005843A1">
            <w:pPr>
              <w:pStyle w:val="-3"/>
              <w:tabs>
                <w:tab w:val="clear" w:pos="1985"/>
              </w:tabs>
              <w:suppressAutoHyphens/>
              <w:ind w:left="34" w:firstLine="533"/>
              <w:rPr>
                <w:sz w:val="24"/>
              </w:rPr>
            </w:pPr>
            <w:r>
              <w:rPr>
                <w:sz w:val="24"/>
              </w:rPr>
              <w:t>3. </w:t>
            </w:r>
            <w:r w:rsidR="00652521">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w:t>
            </w:r>
            <w:r>
              <w:rPr>
                <w:sz w:val="24"/>
              </w:rPr>
              <w:t> </w:t>
            </w:r>
            <w:r w:rsidR="00652521">
              <w:rPr>
                <w:sz w:val="24"/>
              </w:rPr>
              <w:t xml:space="preserve">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E74B49" w:rsidRDefault="00652521" w:rsidP="005843A1">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E74B49" w:rsidRDefault="00652521">
            <w:pPr>
              <w:pStyle w:val="19"/>
              <w:ind w:firstLine="0"/>
              <w:rPr>
                <w:sz w:val="24"/>
                <w:szCs w:val="24"/>
              </w:rPr>
            </w:pPr>
            <w:r>
              <w:rPr>
                <w:sz w:val="24"/>
                <w:szCs w:val="24"/>
              </w:rPr>
              <w:t>Допускается</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 xml:space="preserve">Срок действия </w:t>
            </w:r>
            <w:r>
              <w:rPr>
                <w:b/>
                <w:color w:val="auto"/>
              </w:rPr>
              <w:lastRenderedPageBreak/>
              <w:t>Заявки</w:t>
            </w:r>
            <w:r>
              <w:rPr>
                <w:b/>
                <w:color w:val="auto"/>
              </w:rPr>
              <w:tab/>
            </w:r>
          </w:p>
        </w:tc>
        <w:tc>
          <w:tcPr>
            <w:tcW w:w="6768" w:type="dxa"/>
          </w:tcPr>
          <w:p w:rsidR="00E74B49" w:rsidRDefault="00652521" w:rsidP="00907EE3">
            <w:pPr>
              <w:pStyle w:val="19"/>
              <w:ind w:firstLine="0"/>
              <w:rPr>
                <w:i/>
                <w:sz w:val="24"/>
                <w:szCs w:val="24"/>
              </w:rPr>
            </w:pPr>
            <w:r>
              <w:rPr>
                <w:sz w:val="24"/>
                <w:szCs w:val="24"/>
              </w:rPr>
              <w:lastRenderedPageBreak/>
              <w:t xml:space="preserve">Заявка должна действовать не менее </w:t>
            </w:r>
            <w:r w:rsidR="00907EE3">
              <w:rPr>
                <w:sz w:val="24"/>
                <w:szCs w:val="24"/>
              </w:rPr>
              <w:t>9</w:t>
            </w:r>
            <w:r>
              <w:rPr>
                <w:sz w:val="24"/>
                <w:szCs w:val="24"/>
              </w:rPr>
              <w:t xml:space="preserve">0 календарных дней </w:t>
            </w:r>
            <w:proofErr w:type="gramStart"/>
            <w:r>
              <w:rPr>
                <w:sz w:val="24"/>
                <w:szCs w:val="24"/>
              </w:rPr>
              <w:t xml:space="preserve">с </w:t>
            </w:r>
            <w:r>
              <w:rPr>
                <w:sz w:val="24"/>
                <w:szCs w:val="24"/>
              </w:rPr>
              <w:lastRenderedPageBreak/>
              <w:t>даты окончания</w:t>
            </w:r>
            <w:proofErr w:type="gramEnd"/>
            <w:r>
              <w:rPr>
                <w:sz w:val="24"/>
                <w:szCs w:val="24"/>
              </w:rPr>
              <w:t xml:space="preserve">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lastRenderedPageBreak/>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E74B49" w:rsidRDefault="00652521">
            <w:pPr>
              <w:pStyle w:val="19"/>
              <w:ind w:firstLine="0"/>
              <w:rPr>
                <w:sz w:val="24"/>
                <w:szCs w:val="24"/>
              </w:rPr>
            </w:pPr>
            <w:r>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E74B49" w:rsidRDefault="00652521">
            <w:pPr>
              <w:pStyle w:val="19"/>
              <w:ind w:firstLine="0"/>
              <w:rPr>
                <w:sz w:val="24"/>
                <w:szCs w:val="24"/>
              </w:rPr>
            </w:pPr>
            <w:r>
              <w:rPr>
                <w:sz w:val="24"/>
                <w:szCs w:val="24"/>
              </w:rPr>
              <w:t>Не предусмотрено</w:t>
            </w:r>
          </w:p>
          <w:p w:rsidR="00E74B49" w:rsidRDefault="00E74B49">
            <w:pPr>
              <w:pStyle w:val="19"/>
              <w:ind w:firstLine="0"/>
              <w:rPr>
                <w:sz w:val="24"/>
                <w:szCs w:val="24"/>
              </w:rPr>
            </w:pPr>
          </w:p>
          <w:p w:rsidR="00E74B49" w:rsidRDefault="00E74B49">
            <w:pPr>
              <w:pStyle w:val="19"/>
              <w:rPr>
                <w:sz w:val="24"/>
                <w:szCs w:val="24"/>
              </w:rPr>
            </w:pPr>
          </w:p>
        </w:tc>
      </w:tr>
      <w:tr w:rsidR="00E961FF" w:rsidRPr="004A2CA8" w:rsidTr="00AD2CB8">
        <w:tc>
          <w:tcPr>
            <w:tcW w:w="534" w:type="dxa"/>
          </w:tcPr>
          <w:p w:rsidR="00E961FF" w:rsidRPr="004A2CA8" w:rsidRDefault="00E961FF" w:rsidP="00F406F1">
            <w:pPr>
              <w:pStyle w:val="19"/>
              <w:ind w:firstLine="0"/>
              <w:rPr>
                <w:b/>
                <w:sz w:val="24"/>
                <w:szCs w:val="24"/>
              </w:rPr>
            </w:pPr>
            <w:r>
              <w:rPr>
                <w:b/>
                <w:sz w:val="24"/>
                <w:szCs w:val="24"/>
              </w:rPr>
              <w:t>2</w:t>
            </w:r>
            <w:r w:rsidR="00F406F1">
              <w:rPr>
                <w:b/>
                <w:sz w:val="24"/>
                <w:szCs w:val="24"/>
              </w:rPr>
              <w:t>5</w:t>
            </w:r>
            <w:r>
              <w:rPr>
                <w:b/>
                <w:sz w:val="24"/>
                <w:szCs w:val="24"/>
              </w:rPr>
              <w:t>.</w:t>
            </w:r>
          </w:p>
        </w:tc>
        <w:tc>
          <w:tcPr>
            <w:tcW w:w="2551" w:type="dxa"/>
          </w:tcPr>
          <w:p w:rsidR="00E961FF" w:rsidRPr="004A2CA8" w:rsidRDefault="00E961FF" w:rsidP="00AD2CB8">
            <w:pPr>
              <w:pStyle w:val="Default"/>
              <w:rPr>
                <w:b/>
                <w:color w:val="auto"/>
              </w:rPr>
            </w:pPr>
            <w:r>
              <w:rPr>
                <w:b/>
              </w:rPr>
              <w:t>Срок заключения договора</w:t>
            </w:r>
          </w:p>
        </w:tc>
        <w:tc>
          <w:tcPr>
            <w:tcW w:w="6768" w:type="dxa"/>
          </w:tcPr>
          <w:p w:rsidR="00E961FF" w:rsidRPr="004A2CA8" w:rsidRDefault="004564FE" w:rsidP="00AD2CB8">
            <w:pPr>
              <w:pStyle w:val="19"/>
              <w:ind w:firstLine="0"/>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2079EB" w:rsidRDefault="002079EB" w:rsidP="00D72C8B">
      <w:pPr>
        <w:pStyle w:val="19"/>
        <w:ind w:firstLine="0"/>
        <w:jc w:val="right"/>
        <w:outlineLvl w:val="0"/>
        <w:rPr>
          <w:rFonts w:eastAsia="MS Mincho"/>
          <w:szCs w:val="28"/>
        </w:rPr>
        <w:sectPr w:rsidR="002079EB" w:rsidSect="007C51E1">
          <w:headerReference w:type="default" r:id="rId20"/>
          <w:footerReference w:type="even" r:id="rId21"/>
          <w:footerReference w:type="default" r:id="rId22"/>
          <w:pgSz w:w="11907" w:h="16840" w:code="9"/>
          <w:pgMar w:top="1134" w:right="851" w:bottom="1134" w:left="1418" w:header="794" w:footer="794" w:gutter="0"/>
          <w:cols w:space="720"/>
          <w:titlePg/>
          <w:docGrid w:linePitch="326"/>
        </w:sectPr>
      </w:pPr>
    </w:p>
    <w:p w:rsidR="00E74B49" w:rsidRDefault="00652521">
      <w:pPr>
        <w:pStyle w:val="19"/>
        <w:ind w:firstLine="0"/>
        <w:jc w:val="right"/>
        <w:outlineLvl w:val="0"/>
        <w:rPr>
          <w:rFonts w:eastAsia="MS Mincho"/>
          <w:szCs w:val="28"/>
        </w:rPr>
      </w:pPr>
      <w:r>
        <w:rPr>
          <w:rFonts w:eastAsia="MS Mincho"/>
          <w:szCs w:val="28"/>
        </w:rPr>
        <w:lastRenderedPageBreak/>
        <w:t>Приложение №</w:t>
      </w:r>
      <w:r w:rsidR="00F406F1">
        <w:rPr>
          <w:rFonts w:eastAsia="MS Mincho"/>
          <w:szCs w:val="28"/>
        </w:rPr>
        <w:t> </w:t>
      </w:r>
      <w:r>
        <w:rPr>
          <w:rFonts w:eastAsia="MS Mincho"/>
          <w:szCs w:val="28"/>
        </w:rPr>
        <w:t>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 </w:t>
      </w:r>
      <w:proofErr w:type="gramStart"/>
      <w:r>
        <w:rPr>
          <w:b/>
          <w:sz w:val="28"/>
        </w:rPr>
        <w:t>ОК</w:t>
      </w:r>
      <w:proofErr w:type="gramEnd"/>
      <w:r>
        <w:rPr>
          <w:b/>
          <w:sz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w:t>
      </w:r>
      <w:proofErr w:type="gramStart"/>
      <w:r>
        <w:rPr>
          <w:szCs w:val="28"/>
        </w:rPr>
        <w:t>К-</w:t>
      </w:r>
      <w:proofErr w:type="gramEnd"/>
      <w:r>
        <w:rPr>
          <w:szCs w:val="28"/>
        </w:rPr>
        <w:t>___-___-____</w:t>
      </w:r>
      <w:r>
        <w:rPr>
          <w:szCs w:val="28"/>
          <w:u w:val="single"/>
        </w:rPr>
        <w:t xml:space="preserve"> </w:t>
      </w:r>
      <w:r>
        <w:rPr>
          <w:szCs w:val="28"/>
        </w:rPr>
        <w:t xml:space="preserve">(далее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C92883">
      <w:pPr>
        <w:pStyle w:val="afc"/>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92883">
      <w:pPr>
        <w:pStyle w:val="afc"/>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C92883">
      <w:pPr>
        <w:pStyle w:val="afc"/>
        <w:numPr>
          <w:ilvl w:val="0"/>
          <w:numId w:val="9"/>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C92883">
      <w:pPr>
        <w:pStyle w:val="afc"/>
        <w:numPr>
          <w:ilvl w:val="0"/>
          <w:numId w:val="9"/>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C92883">
      <w:pPr>
        <w:numPr>
          <w:ilvl w:val="0"/>
          <w:numId w:val="10"/>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C92883">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«ТрансКонтейнер». </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C92883">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C92883">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92883">
      <w:pPr>
        <w:numPr>
          <w:ilvl w:val="0"/>
          <w:numId w:val="10"/>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xml:space="preserve">- ________ (наименование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xml:space="preserve">- ________ (наименование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t xml:space="preserve">- ________ (наименование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w:t>
      </w:r>
      <w:r>
        <w:rPr>
          <w:sz w:val="28"/>
          <w:szCs w:val="28"/>
        </w:rPr>
        <w:lastRenderedPageBreak/>
        <w:t>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305BD2" w:rsidRPr="00305BD2" w:rsidRDefault="000954FB" w:rsidP="00305BD2">
      <w:pPr>
        <w:pStyle w:val="af9"/>
        <w:ind w:firstLine="0"/>
        <w:rPr>
          <w:b/>
          <w:sz w:val="28"/>
          <w:szCs w:val="28"/>
        </w:rPr>
      </w:pPr>
      <w:r>
        <w:rPr>
          <w:b/>
          <w:sz w:val="28"/>
          <w:szCs w:val="28"/>
        </w:rPr>
        <w:t xml:space="preserve">Представитель, </w:t>
      </w:r>
    </w:p>
    <w:p w:rsidR="000954FB" w:rsidRPr="007415F9" w:rsidRDefault="00BB306F" w:rsidP="00305BD2">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0954FB" w:rsidRPr="007415F9" w:rsidRDefault="000954FB" w:rsidP="000954FB">
      <w:pPr>
        <w:tabs>
          <w:tab w:val="left" w:pos="8640"/>
        </w:tabs>
        <w:jc w:val="center"/>
        <w:rPr>
          <w:i/>
        </w:rPr>
      </w:pPr>
      <w:r>
        <w:rPr>
          <w:i/>
        </w:rPr>
        <w:t>(наименование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Печать</w:t>
      </w:r>
      <w:r>
        <w:rPr>
          <w:i/>
        </w:rPr>
        <w:tab/>
      </w:r>
      <w:r>
        <w:rPr>
          <w:i/>
        </w:rPr>
        <w:tab/>
      </w:r>
      <w:r>
        <w:rPr>
          <w:i/>
        </w:rPr>
        <w:tab/>
        <w:t>(должность, подпись, ФИО)</w:t>
      </w:r>
    </w:p>
    <w:p w:rsidR="002079EB" w:rsidRDefault="000954FB"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74B49" w:rsidRDefault="00652521">
      <w:pPr>
        <w:pStyle w:val="19"/>
        <w:ind w:firstLine="0"/>
        <w:jc w:val="right"/>
        <w:outlineLvl w:val="0"/>
        <w:rPr>
          <w:rFonts w:eastAsia="Times New Roman"/>
          <w:szCs w:val="28"/>
        </w:rPr>
      </w:pPr>
      <w:r>
        <w:rPr>
          <w:rFonts w:eastAsia="MS Mincho"/>
          <w:szCs w:val="28"/>
        </w:rPr>
        <w:lastRenderedPageBreak/>
        <w:t>Приложение №</w:t>
      </w:r>
      <w:r w:rsidR="00F406F1">
        <w:rPr>
          <w:rFonts w:eastAsia="MS Mincho"/>
          <w:szCs w:val="28"/>
        </w:rPr>
        <w:t> </w:t>
      </w:r>
      <w:r>
        <w:rPr>
          <w:rFonts w:eastAsia="MS Mincho"/>
          <w:szCs w:val="28"/>
        </w:rPr>
        <w:t>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Pr="00167626" w:rsidRDefault="00110975" w:rsidP="00110975">
      <w:pPr>
        <w:pStyle w:val="af9"/>
        <w:tabs>
          <w:tab w:val="left" w:pos="1080"/>
        </w:tabs>
        <w:ind w:firstLine="0"/>
        <w:rPr>
          <w:sz w:val="20"/>
          <w:szCs w:val="20"/>
        </w:rPr>
      </w:pP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167626" w:rsidRDefault="00110975" w:rsidP="00110975">
      <w:pPr>
        <w:pStyle w:val="af9"/>
        <w:tabs>
          <w:tab w:val="left" w:pos="1080"/>
        </w:tabs>
        <w:ind w:firstLine="0"/>
        <w:rPr>
          <w:sz w:val="20"/>
          <w:szCs w:val="20"/>
        </w:rPr>
      </w:pP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pStyle w:val="af9"/>
        <w:tabs>
          <w:tab w:val="left" w:pos="1080"/>
        </w:tabs>
        <w:ind w:firstLine="0"/>
        <w:rPr>
          <w:sz w:val="28"/>
          <w:szCs w:val="28"/>
        </w:rPr>
      </w:pP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B92730" w:rsidRPr="00AF1A61" w:rsidRDefault="00B92730" w:rsidP="00B92730">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B92730" w:rsidRPr="00982C0E" w:rsidRDefault="00B92730" w:rsidP="00110975">
      <w:pPr>
        <w:tabs>
          <w:tab w:val="left" w:pos="9639"/>
        </w:tabs>
        <w:ind w:right="96"/>
        <w:jc w:val="both"/>
        <w:rPr>
          <w:sz w:val="28"/>
          <w:szCs w:val="28"/>
        </w:rPr>
      </w:pPr>
    </w:p>
    <w:p w:rsidR="00110975" w:rsidRPr="00982C0E" w:rsidRDefault="00110975" w:rsidP="00110975">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110975">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510148" w:rsidRDefault="00D20AD0" w:rsidP="00D20AD0">
      <w:pPr>
        <w:pStyle w:val="32"/>
        <w:suppressAutoHyphens/>
        <w:spacing w:after="0"/>
        <w:rPr>
          <w:sz w:val="28"/>
          <w:szCs w:val="28"/>
        </w:rPr>
      </w:pPr>
      <w:r>
        <w:rPr>
          <w:sz w:val="28"/>
          <w:szCs w:val="28"/>
        </w:rPr>
        <w:t>"____" _________ 201__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C92883">
      <w:pPr>
        <w:pStyle w:val="af9"/>
        <w:numPr>
          <w:ilvl w:val="2"/>
          <w:numId w:val="11"/>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C92883">
      <w:pPr>
        <w:pStyle w:val="af9"/>
        <w:numPr>
          <w:ilvl w:val="2"/>
          <w:numId w:val="11"/>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C92883">
      <w:pPr>
        <w:pStyle w:val="af9"/>
        <w:numPr>
          <w:ilvl w:val="2"/>
          <w:numId w:val="11"/>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C92883">
      <w:pPr>
        <w:pStyle w:val="af9"/>
        <w:numPr>
          <w:ilvl w:val="2"/>
          <w:numId w:val="11"/>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C92883">
      <w:pPr>
        <w:pStyle w:val="af9"/>
        <w:numPr>
          <w:ilvl w:val="2"/>
          <w:numId w:val="11"/>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C92883">
      <w:pPr>
        <w:pStyle w:val="af9"/>
        <w:numPr>
          <w:ilvl w:val="2"/>
          <w:numId w:val="11"/>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C92883">
      <w:pPr>
        <w:pStyle w:val="af9"/>
        <w:numPr>
          <w:ilvl w:val="2"/>
          <w:numId w:val="11"/>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C92883">
      <w:pPr>
        <w:pStyle w:val="af9"/>
        <w:numPr>
          <w:ilvl w:val="2"/>
          <w:numId w:val="11"/>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2079EB" w:rsidRDefault="00D20AD0"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74B49" w:rsidRDefault="00652521">
      <w:pPr>
        <w:pStyle w:val="19"/>
        <w:ind w:firstLine="0"/>
        <w:jc w:val="right"/>
        <w:outlineLvl w:val="0"/>
        <w:rPr>
          <w:szCs w:val="28"/>
        </w:rPr>
      </w:pPr>
      <w:r>
        <w:lastRenderedPageBreak/>
        <w:t>Приложение</w:t>
      </w:r>
      <w:r>
        <w:rPr>
          <w:rFonts w:eastAsia="MS Mincho"/>
          <w:szCs w:val="28"/>
        </w:rPr>
        <w:t xml:space="preserve"> №</w:t>
      </w:r>
      <w:r w:rsidR="00F406F1">
        <w:rPr>
          <w:rFonts w:eastAsia="MS Mincho"/>
          <w:szCs w:val="28"/>
        </w:rPr>
        <w:t>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3B7DD2" w:rsidRPr="008F1253" w:rsidRDefault="00652521" w:rsidP="003B7DD2">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3B7DD2" w:rsidRPr="00C72FD7" w:rsidRDefault="003B7DD2" w:rsidP="003B7DD2"/>
    <w:p w:rsidR="003B7DD2" w:rsidRDefault="00652521" w:rsidP="003B7DD2">
      <w:pPr>
        <w:rPr>
          <w:sz w:val="28"/>
          <w:szCs w:val="28"/>
        </w:rPr>
      </w:pPr>
      <w:r>
        <w:rPr>
          <w:sz w:val="28"/>
          <w:szCs w:val="28"/>
        </w:rPr>
        <w:t xml:space="preserve"> «____» ___________ 2018 г.                              Открытый конкурс № __________</w:t>
      </w:r>
    </w:p>
    <w:p w:rsidR="003B7DD2" w:rsidRPr="008F1253" w:rsidRDefault="00652521" w:rsidP="003B7DD2">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3B7DD2" w:rsidRDefault="003B7DD2" w:rsidP="003B7DD2"/>
    <w:p w:rsidR="003B7DD2" w:rsidRPr="0065769F" w:rsidRDefault="00652521" w:rsidP="003B7DD2">
      <w:pPr>
        <w:rPr>
          <w:sz w:val="28"/>
          <w:szCs w:val="28"/>
        </w:rPr>
      </w:pPr>
      <w:r>
        <w:rPr>
          <w:sz w:val="28"/>
          <w:szCs w:val="28"/>
        </w:rPr>
        <w:t>____________________________________________________________________</w:t>
      </w:r>
    </w:p>
    <w:p w:rsidR="003B7DD2" w:rsidRPr="003E7259" w:rsidDel="00A04241" w:rsidRDefault="00652521" w:rsidP="003B7DD2">
      <w:pPr>
        <w:ind w:firstLine="3"/>
        <w:jc w:val="center"/>
        <w:rPr>
          <w:bCs/>
          <w:i/>
        </w:rPr>
      </w:pPr>
      <w:r>
        <w:rPr>
          <w:bCs/>
          <w:i/>
        </w:rPr>
        <w:t>(Полное наименование п</w:t>
      </w:r>
      <w:r>
        <w:rPr>
          <w:i/>
        </w:rPr>
        <w:t>ретендента</w:t>
      </w:r>
      <w:r>
        <w:rPr>
          <w:bCs/>
          <w:i/>
        </w:rPr>
        <w:t>)</w:t>
      </w:r>
    </w:p>
    <w:tbl>
      <w:tblPr>
        <w:tblW w:w="10363" w:type="dxa"/>
        <w:tblLayout w:type="fixed"/>
        <w:tblCellMar>
          <w:left w:w="0" w:type="dxa"/>
          <w:right w:w="0" w:type="dxa"/>
        </w:tblCellMar>
        <w:tblLook w:val="04A0" w:firstRow="1" w:lastRow="0" w:firstColumn="1" w:lastColumn="0" w:noHBand="0" w:noVBand="1"/>
      </w:tblPr>
      <w:tblGrid>
        <w:gridCol w:w="582"/>
        <w:gridCol w:w="2674"/>
        <w:gridCol w:w="1275"/>
        <w:gridCol w:w="1914"/>
        <w:gridCol w:w="922"/>
        <w:gridCol w:w="1353"/>
        <w:gridCol w:w="1643"/>
      </w:tblGrid>
      <w:tr w:rsidR="003B7DD2" w:rsidTr="00F406F1">
        <w:trPr>
          <w:trHeight w:val="1545"/>
        </w:trPr>
        <w:tc>
          <w:tcPr>
            <w:tcW w:w="582" w:type="dxa"/>
            <w:tcBorders>
              <w:top w:val="single" w:sz="8" w:space="0" w:color="auto"/>
              <w:left w:val="single" w:sz="8" w:space="0" w:color="auto"/>
              <w:bottom w:val="single" w:sz="8" w:space="0" w:color="auto"/>
              <w:right w:val="single" w:sz="4" w:space="0" w:color="auto"/>
            </w:tcBorders>
            <w:shd w:val="clear" w:color="000000" w:fill="66FFFF"/>
            <w:tcMar>
              <w:top w:w="15" w:type="dxa"/>
              <w:left w:w="15" w:type="dxa"/>
              <w:bottom w:w="0" w:type="dxa"/>
              <w:right w:w="15" w:type="dxa"/>
            </w:tcMar>
            <w:vAlign w:val="center"/>
            <w:hideMark/>
          </w:tcPr>
          <w:p w:rsidR="003B7DD2" w:rsidRDefault="00652521" w:rsidP="003B7DD2">
            <w:pPr>
              <w:jc w:val="center"/>
              <w:rPr>
                <w:b/>
                <w:bCs/>
                <w:color w:val="000000"/>
                <w:sz w:val="20"/>
                <w:szCs w:val="20"/>
              </w:rPr>
            </w:pPr>
            <w:r>
              <w:rPr>
                <w:b/>
                <w:bCs/>
                <w:color w:val="000000"/>
                <w:sz w:val="20"/>
                <w:szCs w:val="20"/>
              </w:rPr>
              <w:t xml:space="preserve">№ </w:t>
            </w:r>
            <w:proofErr w:type="gramStart"/>
            <w:r>
              <w:rPr>
                <w:b/>
                <w:bCs/>
                <w:color w:val="000000"/>
                <w:sz w:val="20"/>
                <w:szCs w:val="20"/>
              </w:rPr>
              <w:t>п</w:t>
            </w:r>
            <w:proofErr w:type="gramEnd"/>
            <w:r>
              <w:rPr>
                <w:b/>
                <w:bCs/>
                <w:color w:val="000000"/>
                <w:sz w:val="20"/>
                <w:szCs w:val="20"/>
              </w:rPr>
              <w:t>/п</w:t>
            </w:r>
          </w:p>
        </w:tc>
        <w:tc>
          <w:tcPr>
            <w:tcW w:w="2674" w:type="dxa"/>
            <w:tcBorders>
              <w:top w:val="single" w:sz="8" w:space="0" w:color="auto"/>
              <w:left w:val="nil"/>
              <w:bottom w:val="single" w:sz="8" w:space="0" w:color="auto"/>
              <w:right w:val="single" w:sz="4" w:space="0" w:color="auto"/>
            </w:tcBorders>
            <w:shd w:val="clear" w:color="000000" w:fill="66FFFF"/>
            <w:tcMar>
              <w:top w:w="15" w:type="dxa"/>
              <w:left w:w="15" w:type="dxa"/>
              <w:bottom w:w="0" w:type="dxa"/>
              <w:right w:w="15" w:type="dxa"/>
            </w:tcMar>
            <w:vAlign w:val="center"/>
            <w:hideMark/>
          </w:tcPr>
          <w:p w:rsidR="003B7DD2" w:rsidRDefault="00652521" w:rsidP="003B7DD2">
            <w:pPr>
              <w:jc w:val="center"/>
              <w:rPr>
                <w:b/>
                <w:bCs/>
                <w:color w:val="000000"/>
                <w:sz w:val="20"/>
                <w:szCs w:val="20"/>
              </w:rPr>
            </w:pPr>
            <w:r>
              <w:rPr>
                <w:b/>
                <w:bCs/>
                <w:color w:val="000000"/>
                <w:sz w:val="20"/>
                <w:szCs w:val="20"/>
              </w:rPr>
              <w:t>Услуга/ класс/ период</w:t>
            </w:r>
          </w:p>
        </w:tc>
        <w:tc>
          <w:tcPr>
            <w:tcW w:w="1275" w:type="dxa"/>
            <w:tcBorders>
              <w:top w:val="single" w:sz="8" w:space="0" w:color="auto"/>
              <w:left w:val="nil"/>
              <w:bottom w:val="single" w:sz="8" w:space="0" w:color="auto"/>
              <w:right w:val="single" w:sz="4" w:space="0" w:color="auto"/>
            </w:tcBorders>
            <w:shd w:val="clear" w:color="000000" w:fill="66FFFF"/>
            <w:tcMar>
              <w:top w:w="15" w:type="dxa"/>
              <w:left w:w="15" w:type="dxa"/>
              <w:bottom w:w="0" w:type="dxa"/>
              <w:right w:w="15" w:type="dxa"/>
            </w:tcMar>
            <w:vAlign w:val="center"/>
            <w:hideMark/>
          </w:tcPr>
          <w:p w:rsidR="003B7DD2" w:rsidRDefault="00652521" w:rsidP="003B7DD2">
            <w:pPr>
              <w:jc w:val="center"/>
              <w:rPr>
                <w:b/>
                <w:bCs/>
                <w:color w:val="000000"/>
                <w:sz w:val="20"/>
                <w:szCs w:val="20"/>
              </w:rPr>
            </w:pPr>
            <w:r>
              <w:rPr>
                <w:b/>
                <w:bCs/>
                <w:color w:val="000000"/>
                <w:sz w:val="20"/>
                <w:szCs w:val="20"/>
              </w:rPr>
              <w:t>Направление</w:t>
            </w:r>
          </w:p>
        </w:tc>
        <w:tc>
          <w:tcPr>
            <w:tcW w:w="1914" w:type="dxa"/>
            <w:tcBorders>
              <w:top w:val="single" w:sz="8" w:space="0" w:color="auto"/>
              <w:left w:val="nil"/>
              <w:bottom w:val="single" w:sz="8" w:space="0" w:color="auto"/>
              <w:right w:val="single" w:sz="4" w:space="0" w:color="auto"/>
            </w:tcBorders>
            <w:shd w:val="clear" w:color="000000" w:fill="66FFFF"/>
            <w:tcMar>
              <w:top w:w="15" w:type="dxa"/>
              <w:left w:w="15" w:type="dxa"/>
              <w:bottom w:w="0" w:type="dxa"/>
              <w:right w:w="15" w:type="dxa"/>
            </w:tcMar>
            <w:vAlign w:val="center"/>
            <w:hideMark/>
          </w:tcPr>
          <w:p w:rsidR="003B7DD2" w:rsidRDefault="00652521" w:rsidP="003B7DD2">
            <w:pPr>
              <w:jc w:val="center"/>
              <w:rPr>
                <w:b/>
                <w:bCs/>
                <w:color w:val="000000"/>
                <w:sz w:val="20"/>
                <w:szCs w:val="20"/>
              </w:rPr>
            </w:pPr>
            <w:r>
              <w:rPr>
                <w:b/>
                <w:bCs/>
                <w:color w:val="000000"/>
                <w:sz w:val="20"/>
                <w:szCs w:val="20"/>
              </w:rPr>
              <w:t xml:space="preserve">Перевозчик </w:t>
            </w:r>
          </w:p>
        </w:tc>
        <w:tc>
          <w:tcPr>
            <w:tcW w:w="922" w:type="dxa"/>
            <w:tcBorders>
              <w:top w:val="single" w:sz="8" w:space="0" w:color="auto"/>
              <w:left w:val="nil"/>
              <w:bottom w:val="single" w:sz="8" w:space="0" w:color="auto"/>
              <w:right w:val="single" w:sz="4" w:space="0" w:color="auto"/>
            </w:tcBorders>
            <w:shd w:val="clear" w:color="000000" w:fill="66FFFF"/>
            <w:tcMar>
              <w:top w:w="15" w:type="dxa"/>
              <w:left w:w="15" w:type="dxa"/>
              <w:bottom w:w="0" w:type="dxa"/>
              <w:right w:w="15" w:type="dxa"/>
            </w:tcMar>
            <w:vAlign w:val="center"/>
            <w:hideMark/>
          </w:tcPr>
          <w:p w:rsidR="003B7DD2" w:rsidRDefault="00652521" w:rsidP="003B7DD2">
            <w:pPr>
              <w:jc w:val="center"/>
              <w:rPr>
                <w:b/>
                <w:bCs/>
                <w:color w:val="000000"/>
                <w:sz w:val="20"/>
                <w:szCs w:val="20"/>
              </w:rPr>
            </w:pPr>
            <w:r>
              <w:rPr>
                <w:b/>
                <w:bCs/>
                <w:color w:val="000000"/>
                <w:sz w:val="20"/>
                <w:szCs w:val="20"/>
              </w:rPr>
              <w:t xml:space="preserve">Цена за 1 билет/ за 1 взрослого чел. / за единицу Услуги в руб. </w:t>
            </w:r>
            <w:proofErr w:type="gramStart"/>
            <w:r>
              <w:rPr>
                <w:b/>
                <w:bCs/>
                <w:color w:val="000000"/>
                <w:sz w:val="20"/>
                <w:szCs w:val="20"/>
              </w:rPr>
              <w:t xml:space="preserve">( </w:t>
            </w:r>
            <w:proofErr w:type="gramEnd"/>
            <w:r>
              <w:rPr>
                <w:b/>
                <w:bCs/>
                <w:color w:val="000000"/>
                <w:sz w:val="20"/>
                <w:szCs w:val="20"/>
              </w:rPr>
              <w:t>без учета НДС)</w:t>
            </w:r>
          </w:p>
        </w:tc>
        <w:tc>
          <w:tcPr>
            <w:tcW w:w="1353" w:type="dxa"/>
            <w:tcBorders>
              <w:top w:val="single" w:sz="8" w:space="0" w:color="auto"/>
              <w:left w:val="nil"/>
              <w:bottom w:val="single" w:sz="8" w:space="0" w:color="auto"/>
              <w:right w:val="single" w:sz="4" w:space="0" w:color="auto"/>
            </w:tcBorders>
            <w:shd w:val="clear" w:color="000000" w:fill="66FFFF"/>
            <w:tcMar>
              <w:top w:w="15" w:type="dxa"/>
              <w:left w:w="15" w:type="dxa"/>
              <w:bottom w:w="0" w:type="dxa"/>
              <w:right w:w="15" w:type="dxa"/>
            </w:tcMar>
            <w:vAlign w:val="center"/>
            <w:hideMark/>
          </w:tcPr>
          <w:p w:rsidR="003B7DD2" w:rsidRDefault="00652521" w:rsidP="003B7DD2">
            <w:pPr>
              <w:jc w:val="center"/>
              <w:rPr>
                <w:b/>
                <w:bCs/>
                <w:color w:val="000000"/>
                <w:sz w:val="20"/>
                <w:szCs w:val="20"/>
              </w:rPr>
            </w:pPr>
            <w:r>
              <w:rPr>
                <w:b/>
                <w:bCs/>
                <w:color w:val="000000"/>
                <w:sz w:val="20"/>
                <w:szCs w:val="20"/>
              </w:rPr>
              <w:t xml:space="preserve">Минимальная Услуга, шт. / минимальный период заезда, </w:t>
            </w:r>
            <w:proofErr w:type="spellStart"/>
            <w:r>
              <w:rPr>
                <w:b/>
                <w:bCs/>
                <w:color w:val="000000"/>
                <w:sz w:val="20"/>
                <w:szCs w:val="20"/>
              </w:rPr>
              <w:t>дн</w:t>
            </w:r>
            <w:proofErr w:type="spellEnd"/>
            <w:r>
              <w:rPr>
                <w:b/>
                <w:bCs/>
                <w:color w:val="000000"/>
                <w:sz w:val="20"/>
                <w:szCs w:val="20"/>
              </w:rPr>
              <w:t>. / минимальная группа, чел.</w:t>
            </w:r>
          </w:p>
        </w:tc>
        <w:tc>
          <w:tcPr>
            <w:tcW w:w="1643" w:type="dxa"/>
            <w:tcBorders>
              <w:top w:val="single" w:sz="8" w:space="0" w:color="auto"/>
              <w:left w:val="nil"/>
              <w:bottom w:val="single" w:sz="8" w:space="0" w:color="auto"/>
              <w:right w:val="single" w:sz="8" w:space="0" w:color="auto"/>
            </w:tcBorders>
            <w:shd w:val="clear" w:color="000000" w:fill="66FFFF"/>
            <w:tcMar>
              <w:top w:w="15" w:type="dxa"/>
              <w:left w:w="15" w:type="dxa"/>
              <w:bottom w:w="0" w:type="dxa"/>
              <w:right w:w="15" w:type="dxa"/>
            </w:tcMar>
            <w:vAlign w:val="center"/>
            <w:hideMark/>
          </w:tcPr>
          <w:p w:rsidR="003B7DD2" w:rsidRDefault="00652521" w:rsidP="003B7DD2">
            <w:pPr>
              <w:jc w:val="center"/>
              <w:rPr>
                <w:b/>
                <w:bCs/>
                <w:color w:val="000000"/>
                <w:sz w:val="20"/>
                <w:szCs w:val="20"/>
              </w:rPr>
            </w:pPr>
            <w:r>
              <w:rPr>
                <w:b/>
                <w:bCs/>
                <w:color w:val="000000"/>
                <w:sz w:val="20"/>
                <w:szCs w:val="20"/>
              </w:rPr>
              <w:t>Примечание</w:t>
            </w:r>
          </w:p>
        </w:tc>
      </w:tr>
      <w:tr w:rsidR="003B7DD2" w:rsidTr="00F406F1">
        <w:trPr>
          <w:trHeight w:val="315"/>
        </w:trPr>
        <w:tc>
          <w:tcPr>
            <w:tcW w:w="582" w:type="dxa"/>
            <w:tcBorders>
              <w:top w:val="nil"/>
              <w:left w:val="single" w:sz="8" w:space="0" w:color="auto"/>
              <w:bottom w:val="single" w:sz="8"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1</w:t>
            </w:r>
          </w:p>
        </w:tc>
        <w:tc>
          <w:tcPr>
            <w:tcW w:w="2674"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2</w:t>
            </w:r>
          </w:p>
        </w:tc>
        <w:tc>
          <w:tcPr>
            <w:tcW w:w="1275"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3</w:t>
            </w:r>
          </w:p>
        </w:tc>
        <w:tc>
          <w:tcPr>
            <w:tcW w:w="1914"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4</w:t>
            </w:r>
          </w:p>
        </w:tc>
        <w:tc>
          <w:tcPr>
            <w:tcW w:w="922" w:type="dxa"/>
            <w:tcBorders>
              <w:top w:val="nil"/>
              <w:left w:val="nil"/>
              <w:bottom w:val="single" w:sz="8"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5</w:t>
            </w:r>
          </w:p>
        </w:tc>
        <w:tc>
          <w:tcPr>
            <w:tcW w:w="1353" w:type="dxa"/>
            <w:tcBorders>
              <w:top w:val="nil"/>
              <w:left w:val="nil"/>
              <w:bottom w:val="single" w:sz="8"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6</w:t>
            </w:r>
          </w:p>
        </w:tc>
        <w:tc>
          <w:tcPr>
            <w:tcW w:w="164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7</w:t>
            </w:r>
          </w:p>
        </w:tc>
      </w:tr>
      <w:tr w:rsidR="003B7DD2" w:rsidTr="00F406F1">
        <w:trPr>
          <w:trHeight w:val="300"/>
        </w:trPr>
        <w:tc>
          <w:tcPr>
            <w:tcW w:w="10363" w:type="dxa"/>
            <w:gridSpan w:val="7"/>
            <w:tcBorders>
              <w:top w:val="single" w:sz="8" w:space="0" w:color="auto"/>
              <w:left w:val="single" w:sz="8" w:space="0" w:color="auto"/>
              <w:bottom w:val="single" w:sz="4" w:space="0" w:color="auto"/>
              <w:right w:val="single" w:sz="8" w:space="0" w:color="000000"/>
            </w:tcBorders>
            <w:shd w:val="clear" w:color="000000" w:fill="CCFFFF"/>
            <w:noWrap/>
            <w:tcMar>
              <w:top w:w="15" w:type="dxa"/>
              <w:left w:w="15" w:type="dxa"/>
              <w:bottom w:w="0" w:type="dxa"/>
              <w:right w:w="15" w:type="dxa"/>
            </w:tcMar>
            <w:vAlign w:val="bottom"/>
            <w:hideMark/>
          </w:tcPr>
          <w:p w:rsidR="003B7DD2" w:rsidRDefault="00652521" w:rsidP="003B7DD2">
            <w:pPr>
              <w:jc w:val="center"/>
              <w:rPr>
                <w:b/>
                <w:bCs/>
                <w:color w:val="000000"/>
                <w:sz w:val="20"/>
                <w:szCs w:val="20"/>
              </w:rPr>
            </w:pPr>
            <w:r>
              <w:rPr>
                <w:b/>
                <w:bCs/>
                <w:color w:val="000000"/>
                <w:sz w:val="20"/>
                <w:szCs w:val="20"/>
              </w:rPr>
              <w:t xml:space="preserve">1. Стоимость услуг при бронировании и оформлении билетов (не считая стоимости билетов)*  </w:t>
            </w:r>
          </w:p>
        </w:tc>
      </w:tr>
      <w:tr w:rsidR="003B7DD2" w:rsidTr="00F406F1">
        <w:trPr>
          <w:trHeight w:val="300"/>
        </w:trPr>
        <w:tc>
          <w:tcPr>
            <w:tcW w:w="10363" w:type="dxa"/>
            <w:gridSpan w:val="7"/>
            <w:tcBorders>
              <w:top w:val="single" w:sz="4" w:space="0" w:color="auto"/>
              <w:left w:val="single" w:sz="8" w:space="0" w:color="auto"/>
              <w:bottom w:val="single" w:sz="4" w:space="0" w:color="auto"/>
              <w:right w:val="single" w:sz="8" w:space="0" w:color="000000"/>
            </w:tcBorders>
            <w:shd w:val="clear" w:color="auto" w:fill="auto"/>
            <w:noWrap/>
            <w:tcMar>
              <w:top w:w="15" w:type="dxa"/>
              <w:left w:w="15" w:type="dxa"/>
              <w:bottom w:w="0" w:type="dxa"/>
              <w:right w:w="15" w:type="dxa"/>
            </w:tcMar>
            <w:vAlign w:val="bottom"/>
            <w:hideMark/>
          </w:tcPr>
          <w:p w:rsidR="003B7DD2" w:rsidRDefault="00652521" w:rsidP="003B7DD2">
            <w:pPr>
              <w:rPr>
                <w:b/>
                <w:bCs/>
                <w:color w:val="000000"/>
                <w:sz w:val="20"/>
                <w:szCs w:val="20"/>
              </w:rPr>
            </w:pPr>
            <w:r>
              <w:rPr>
                <w:b/>
                <w:bCs/>
                <w:color w:val="000000"/>
                <w:sz w:val="20"/>
                <w:szCs w:val="20"/>
              </w:rPr>
              <w:t>1.1. Авиабилеты (</w:t>
            </w:r>
            <w:proofErr w:type="spellStart"/>
            <w:proofErr w:type="gramStart"/>
            <w:r>
              <w:rPr>
                <w:b/>
                <w:bCs/>
                <w:color w:val="000000"/>
                <w:sz w:val="20"/>
                <w:szCs w:val="20"/>
              </w:rPr>
              <w:t>Кз</w:t>
            </w:r>
            <w:proofErr w:type="spellEnd"/>
            <w:proofErr w:type="gramEnd"/>
            <w:r>
              <w:rPr>
                <w:b/>
                <w:bCs/>
                <w:color w:val="000000"/>
                <w:sz w:val="20"/>
                <w:szCs w:val="20"/>
              </w:rPr>
              <w:t>=0,35) (оценивается сумма значений по всем 8 (восьми) позициям)</w:t>
            </w:r>
          </w:p>
        </w:tc>
      </w:tr>
      <w:tr w:rsidR="003B7DD2" w:rsidTr="00F406F1">
        <w:trPr>
          <w:trHeight w:val="300"/>
        </w:trPr>
        <w:tc>
          <w:tcPr>
            <w:tcW w:w="582" w:type="dxa"/>
            <w:vMerge w:val="restart"/>
            <w:tcBorders>
              <w:top w:val="nil"/>
              <w:left w:val="single" w:sz="8"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rsidR="003B7DD2" w:rsidRDefault="00652521" w:rsidP="003B7DD2">
            <w:pPr>
              <w:jc w:val="center"/>
              <w:rPr>
                <w:color w:val="000000"/>
                <w:sz w:val="20"/>
                <w:szCs w:val="20"/>
              </w:rPr>
            </w:pPr>
            <w:r>
              <w:rPr>
                <w:color w:val="000000"/>
                <w:sz w:val="20"/>
                <w:szCs w:val="20"/>
              </w:rPr>
              <w:t>1.1.1.</w:t>
            </w:r>
          </w:p>
        </w:tc>
        <w:tc>
          <w:tcPr>
            <w:tcW w:w="2674" w:type="dxa"/>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rsidR="003B7DD2" w:rsidRDefault="00652521" w:rsidP="003B7DD2">
            <w:pPr>
              <w:rPr>
                <w:color w:val="000000"/>
                <w:sz w:val="20"/>
                <w:szCs w:val="20"/>
              </w:rPr>
            </w:pPr>
            <w:r>
              <w:rPr>
                <w:color w:val="000000"/>
                <w:sz w:val="20"/>
                <w:szCs w:val="20"/>
              </w:rPr>
              <w:t>Эконом</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ВВЛ</w:t>
            </w: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Аэрофлот</w:t>
            </w:r>
          </w:p>
        </w:tc>
        <w:tc>
          <w:tcPr>
            <w:tcW w:w="92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00"/>
        </w:trPr>
        <w:tc>
          <w:tcPr>
            <w:tcW w:w="582" w:type="dxa"/>
            <w:vMerge/>
            <w:tcBorders>
              <w:top w:val="nil"/>
              <w:left w:val="single" w:sz="8" w:space="0" w:color="auto"/>
              <w:bottom w:val="single" w:sz="4" w:space="0" w:color="000000"/>
              <w:right w:val="single" w:sz="4" w:space="0" w:color="auto"/>
            </w:tcBorders>
            <w:vAlign w:val="center"/>
            <w:hideMark/>
          </w:tcPr>
          <w:p w:rsidR="003B7DD2" w:rsidRDefault="003B7DD2" w:rsidP="003B7DD2">
            <w:pPr>
              <w:rPr>
                <w:color w:val="000000"/>
                <w:sz w:val="20"/>
                <w:szCs w:val="20"/>
              </w:rPr>
            </w:pPr>
          </w:p>
        </w:tc>
        <w:tc>
          <w:tcPr>
            <w:tcW w:w="2674" w:type="dxa"/>
            <w:vMerge/>
            <w:tcBorders>
              <w:top w:val="nil"/>
              <w:left w:val="single" w:sz="4" w:space="0" w:color="auto"/>
              <w:bottom w:val="single" w:sz="4" w:space="0" w:color="000000"/>
              <w:right w:val="single" w:sz="4" w:space="0" w:color="auto"/>
            </w:tcBorders>
            <w:vAlign w:val="center"/>
            <w:hideMark/>
          </w:tcPr>
          <w:p w:rsidR="003B7DD2" w:rsidRDefault="003B7DD2" w:rsidP="003B7DD2">
            <w:pPr>
              <w:rPr>
                <w:color w:val="000000"/>
                <w:sz w:val="20"/>
                <w:szCs w:val="20"/>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ВВЛ</w:t>
            </w: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Другие авиакомпании</w:t>
            </w:r>
          </w:p>
        </w:tc>
        <w:tc>
          <w:tcPr>
            <w:tcW w:w="92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00"/>
        </w:trPr>
        <w:tc>
          <w:tcPr>
            <w:tcW w:w="582" w:type="dxa"/>
            <w:vMerge/>
            <w:tcBorders>
              <w:top w:val="nil"/>
              <w:left w:val="single" w:sz="8" w:space="0" w:color="auto"/>
              <w:bottom w:val="single" w:sz="4" w:space="0" w:color="000000"/>
              <w:right w:val="single" w:sz="4" w:space="0" w:color="auto"/>
            </w:tcBorders>
            <w:vAlign w:val="center"/>
            <w:hideMark/>
          </w:tcPr>
          <w:p w:rsidR="003B7DD2" w:rsidRDefault="003B7DD2" w:rsidP="003B7DD2">
            <w:pPr>
              <w:rPr>
                <w:color w:val="000000"/>
                <w:sz w:val="20"/>
                <w:szCs w:val="20"/>
              </w:rPr>
            </w:pPr>
          </w:p>
        </w:tc>
        <w:tc>
          <w:tcPr>
            <w:tcW w:w="2674" w:type="dxa"/>
            <w:vMerge/>
            <w:tcBorders>
              <w:top w:val="nil"/>
              <w:left w:val="single" w:sz="4" w:space="0" w:color="auto"/>
              <w:bottom w:val="single" w:sz="4" w:space="0" w:color="000000"/>
              <w:right w:val="single" w:sz="4" w:space="0" w:color="auto"/>
            </w:tcBorders>
            <w:vAlign w:val="center"/>
            <w:hideMark/>
          </w:tcPr>
          <w:p w:rsidR="003B7DD2" w:rsidRDefault="003B7DD2" w:rsidP="003B7DD2">
            <w:pPr>
              <w:rPr>
                <w:color w:val="000000"/>
                <w:sz w:val="20"/>
                <w:szCs w:val="20"/>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МВЛ</w:t>
            </w: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Аэрофлот</w:t>
            </w:r>
          </w:p>
        </w:tc>
        <w:tc>
          <w:tcPr>
            <w:tcW w:w="92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00"/>
        </w:trPr>
        <w:tc>
          <w:tcPr>
            <w:tcW w:w="582" w:type="dxa"/>
            <w:vMerge/>
            <w:tcBorders>
              <w:top w:val="nil"/>
              <w:left w:val="single" w:sz="8" w:space="0" w:color="auto"/>
              <w:bottom w:val="single" w:sz="4" w:space="0" w:color="000000"/>
              <w:right w:val="single" w:sz="4" w:space="0" w:color="auto"/>
            </w:tcBorders>
            <w:vAlign w:val="center"/>
            <w:hideMark/>
          </w:tcPr>
          <w:p w:rsidR="003B7DD2" w:rsidRDefault="003B7DD2" w:rsidP="003B7DD2">
            <w:pPr>
              <w:rPr>
                <w:color w:val="000000"/>
                <w:sz w:val="20"/>
                <w:szCs w:val="20"/>
              </w:rPr>
            </w:pPr>
          </w:p>
        </w:tc>
        <w:tc>
          <w:tcPr>
            <w:tcW w:w="2674" w:type="dxa"/>
            <w:vMerge/>
            <w:tcBorders>
              <w:top w:val="nil"/>
              <w:left w:val="single" w:sz="4" w:space="0" w:color="auto"/>
              <w:bottom w:val="single" w:sz="4" w:space="0" w:color="000000"/>
              <w:right w:val="single" w:sz="4" w:space="0" w:color="auto"/>
            </w:tcBorders>
            <w:vAlign w:val="center"/>
            <w:hideMark/>
          </w:tcPr>
          <w:p w:rsidR="003B7DD2" w:rsidRDefault="003B7DD2" w:rsidP="003B7DD2">
            <w:pPr>
              <w:rPr>
                <w:color w:val="000000"/>
                <w:sz w:val="20"/>
                <w:szCs w:val="20"/>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МВЛ</w:t>
            </w: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Другие авиакомпании</w:t>
            </w:r>
          </w:p>
        </w:tc>
        <w:tc>
          <w:tcPr>
            <w:tcW w:w="92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00"/>
        </w:trPr>
        <w:tc>
          <w:tcPr>
            <w:tcW w:w="582" w:type="dxa"/>
            <w:vMerge w:val="restart"/>
            <w:tcBorders>
              <w:top w:val="nil"/>
              <w:left w:val="single" w:sz="8"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rsidR="003B7DD2" w:rsidRDefault="00652521" w:rsidP="003B7DD2">
            <w:pPr>
              <w:jc w:val="center"/>
              <w:rPr>
                <w:color w:val="000000"/>
                <w:sz w:val="20"/>
                <w:szCs w:val="20"/>
              </w:rPr>
            </w:pPr>
            <w:r>
              <w:rPr>
                <w:color w:val="000000"/>
                <w:sz w:val="20"/>
                <w:szCs w:val="20"/>
              </w:rPr>
              <w:t>1.1.2.</w:t>
            </w:r>
          </w:p>
        </w:tc>
        <w:tc>
          <w:tcPr>
            <w:tcW w:w="2674" w:type="dxa"/>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rsidR="003B7DD2" w:rsidRDefault="00652521" w:rsidP="003B7DD2">
            <w:pPr>
              <w:rPr>
                <w:color w:val="000000"/>
                <w:sz w:val="20"/>
                <w:szCs w:val="20"/>
              </w:rPr>
            </w:pPr>
            <w:r>
              <w:rPr>
                <w:color w:val="000000"/>
                <w:sz w:val="20"/>
                <w:szCs w:val="20"/>
              </w:rPr>
              <w:t>Бизнес, первый</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ВВЛ</w:t>
            </w: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Аэрофлот</w:t>
            </w:r>
          </w:p>
        </w:tc>
        <w:tc>
          <w:tcPr>
            <w:tcW w:w="92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00"/>
        </w:trPr>
        <w:tc>
          <w:tcPr>
            <w:tcW w:w="582" w:type="dxa"/>
            <w:vMerge/>
            <w:tcBorders>
              <w:top w:val="nil"/>
              <w:left w:val="single" w:sz="8" w:space="0" w:color="auto"/>
              <w:bottom w:val="single" w:sz="4" w:space="0" w:color="000000"/>
              <w:right w:val="single" w:sz="4" w:space="0" w:color="auto"/>
            </w:tcBorders>
            <w:vAlign w:val="center"/>
            <w:hideMark/>
          </w:tcPr>
          <w:p w:rsidR="003B7DD2" w:rsidRDefault="003B7DD2" w:rsidP="003B7DD2">
            <w:pPr>
              <w:rPr>
                <w:color w:val="000000"/>
                <w:sz w:val="20"/>
                <w:szCs w:val="20"/>
              </w:rPr>
            </w:pPr>
          </w:p>
        </w:tc>
        <w:tc>
          <w:tcPr>
            <w:tcW w:w="2674" w:type="dxa"/>
            <w:vMerge/>
            <w:tcBorders>
              <w:top w:val="nil"/>
              <w:left w:val="single" w:sz="4" w:space="0" w:color="auto"/>
              <w:bottom w:val="single" w:sz="4" w:space="0" w:color="000000"/>
              <w:right w:val="single" w:sz="4" w:space="0" w:color="auto"/>
            </w:tcBorders>
            <w:vAlign w:val="center"/>
            <w:hideMark/>
          </w:tcPr>
          <w:p w:rsidR="003B7DD2" w:rsidRDefault="003B7DD2" w:rsidP="003B7DD2">
            <w:pPr>
              <w:rPr>
                <w:color w:val="000000"/>
                <w:sz w:val="20"/>
                <w:szCs w:val="20"/>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ВВЛ</w:t>
            </w: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Другие авиакомпании</w:t>
            </w:r>
          </w:p>
        </w:tc>
        <w:tc>
          <w:tcPr>
            <w:tcW w:w="92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00"/>
        </w:trPr>
        <w:tc>
          <w:tcPr>
            <w:tcW w:w="582" w:type="dxa"/>
            <w:vMerge/>
            <w:tcBorders>
              <w:top w:val="nil"/>
              <w:left w:val="single" w:sz="8" w:space="0" w:color="auto"/>
              <w:bottom w:val="single" w:sz="4" w:space="0" w:color="000000"/>
              <w:right w:val="single" w:sz="4" w:space="0" w:color="auto"/>
            </w:tcBorders>
            <w:vAlign w:val="center"/>
            <w:hideMark/>
          </w:tcPr>
          <w:p w:rsidR="003B7DD2" w:rsidRDefault="003B7DD2" w:rsidP="003B7DD2">
            <w:pPr>
              <w:rPr>
                <w:color w:val="000000"/>
                <w:sz w:val="20"/>
                <w:szCs w:val="20"/>
              </w:rPr>
            </w:pPr>
          </w:p>
        </w:tc>
        <w:tc>
          <w:tcPr>
            <w:tcW w:w="2674" w:type="dxa"/>
            <w:vMerge/>
            <w:tcBorders>
              <w:top w:val="nil"/>
              <w:left w:val="single" w:sz="4" w:space="0" w:color="auto"/>
              <w:bottom w:val="single" w:sz="4" w:space="0" w:color="000000"/>
              <w:right w:val="single" w:sz="4" w:space="0" w:color="auto"/>
            </w:tcBorders>
            <w:vAlign w:val="center"/>
            <w:hideMark/>
          </w:tcPr>
          <w:p w:rsidR="003B7DD2" w:rsidRDefault="003B7DD2" w:rsidP="003B7DD2">
            <w:pPr>
              <w:rPr>
                <w:color w:val="000000"/>
                <w:sz w:val="20"/>
                <w:szCs w:val="20"/>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МВЛ</w:t>
            </w: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Аэрофлот</w:t>
            </w:r>
          </w:p>
        </w:tc>
        <w:tc>
          <w:tcPr>
            <w:tcW w:w="92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00"/>
        </w:trPr>
        <w:tc>
          <w:tcPr>
            <w:tcW w:w="582" w:type="dxa"/>
            <w:vMerge/>
            <w:tcBorders>
              <w:top w:val="nil"/>
              <w:left w:val="single" w:sz="8" w:space="0" w:color="auto"/>
              <w:bottom w:val="single" w:sz="4" w:space="0" w:color="000000"/>
              <w:right w:val="single" w:sz="4" w:space="0" w:color="auto"/>
            </w:tcBorders>
            <w:vAlign w:val="center"/>
            <w:hideMark/>
          </w:tcPr>
          <w:p w:rsidR="003B7DD2" w:rsidRDefault="003B7DD2" w:rsidP="003B7DD2">
            <w:pPr>
              <w:rPr>
                <w:color w:val="000000"/>
                <w:sz w:val="20"/>
                <w:szCs w:val="20"/>
              </w:rPr>
            </w:pPr>
          </w:p>
        </w:tc>
        <w:tc>
          <w:tcPr>
            <w:tcW w:w="2674" w:type="dxa"/>
            <w:vMerge/>
            <w:tcBorders>
              <w:top w:val="nil"/>
              <w:left w:val="single" w:sz="4" w:space="0" w:color="auto"/>
              <w:bottom w:val="single" w:sz="4" w:space="0" w:color="000000"/>
              <w:right w:val="single" w:sz="4" w:space="0" w:color="auto"/>
            </w:tcBorders>
            <w:vAlign w:val="center"/>
            <w:hideMark/>
          </w:tcPr>
          <w:p w:rsidR="003B7DD2" w:rsidRDefault="003B7DD2" w:rsidP="003B7DD2">
            <w:pPr>
              <w:rPr>
                <w:color w:val="000000"/>
                <w:sz w:val="20"/>
                <w:szCs w:val="20"/>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МВЛ</w:t>
            </w: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другие авиакомпании</w:t>
            </w:r>
          </w:p>
        </w:tc>
        <w:tc>
          <w:tcPr>
            <w:tcW w:w="92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00"/>
        </w:trPr>
        <w:tc>
          <w:tcPr>
            <w:tcW w:w="10363" w:type="dxa"/>
            <w:gridSpan w:val="7"/>
            <w:tcBorders>
              <w:top w:val="single" w:sz="4" w:space="0" w:color="auto"/>
              <w:left w:val="single" w:sz="8" w:space="0" w:color="auto"/>
              <w:bottom w:val="single" w:sz="4" w:space="0" w:color="auto"/>
              <w:right w:val="single" w:sz="8" w:space="0" w:color="000000"/>
            </w:tcBorders>
            <w:shd w:val="clear" w:color="auto" w:fill="auto"/>
            <w:noWrap/>
            <w:tcMar>
              <w:top w:w="15" w:type="dxa"/>
              <w:left w:w="15" w:type="dxa"/>
              <w:bottom w:w="0" w:type="dxa"/>
              <w:right w:w="15" w:type="dxa"/>
            </w:tcMar>
            <w:vAlign w:val="bottom"/>
            <w:hideMark/>
          </w:tcPr>
          <w:p w:rsidR="003B7DD2" w:rsidRDefault="00652521" w:rsidP="003B7DD2">
            <w:pPr>
              <w:rPr>
                <w:b/>
                <w:bCs/>
                <w:color w:val="000000"/>
                <w:sz w:val="20"/>
                <w:szCs w:val="20"/>
              </w:rPr>
            </w:pPr>
            <w:r>
              <w:rPr>
                <w:b/>
                <w:bCs/>
                <w:color w:val="000000"/>
                <w:sz w:val="20"/>
                <w:szCs w:val="20"/>
              </w:rPr>
              <w:t>1.2. Железнодорожные билеты (</w:t>
            </w:r>
            <w:proofErr w:type="spellStart"/>
            <w:proofErr w:type="gramStart"/>
            <w:r>
              <w:rPr>
                <w:b/>
                <w:bCs/>
                <w:color w:val="000000"/>
                <w:sz w:val="20"/>
                <w:szCs w:val="20"/>
              </w:rPr>
              <w:t>Кз</w:t>
            </w:r>
            <w:proofErr w:type="spellEnd"/>
            <w:proofErr w:type="gramEnd"/>
            <w:r>
              <w:rPr>
                <w:b/>
                <w:bCs/>
                <w:color w:val="000000"/>
                <w:sz w:val="20"/>
                <w:szCs w:val="20"/>
              </w:rPr>
              <w:t>=0,10) (оценивается сумма значений по всем 12 (двенадцати) позициям)</w:t>
            </w:r>
          </w:p>
        </w:tc>
      </w:tr>
      <w:tr w:rsidR="003B7DD2" w:rsidTr="00F406F1">
        <w:trPr>
          <w:trHeight w:val="300"/>
        </w:trPr>
        <w:tc>
          <w:tcPr>
            <w:tcW w:w="582" w:type="dxa"/>
            <w:vMerge w:val="restart"/>
            <w:tcBorders>
              <w:top w:val="nil"/>
              <w:left w:val="single" w:sz="8" w:space="0" w:color="auto"/>
              <w:bottom w:val="nil"/>
              <w:right w:val="single" w:sz="4" w:space="0" w:color="auto"/>
            </w:tcBorders>
            <w:shd w:val="clear" w:color="auto" w:fill="auto"/>
            <w:noWrap/>
            <w:tcMar>
              <w:top w:w="15" w:type="dxa"/>
              <w:left w:w="15" w:type="dxa"/>
              <w:bottom w:w="0" w:type="dxa"/>
              <w:right w:w="15" w:type="dxa"/>
            </w:tcMar>
            <w:vAlign w:val="center"/>
            <w:hideMark/>
          </w:tcPr>
          <w:p w:rsidR="003B7DD2" w:rsidRDefault="00652521" w:rsidP="003B7DD2">
            <w:pPr>
              <w:jc w:val="center"/>
              <w:rPr>
                <w:color w:val="000000"/>
                <w:sz w:val="20"/>
                <w:szCs w:val="20"/>
              </w:rPr>
            </w:pPr>
            <w:r>
              <w:rPr>
                <w:color w:val="000000"/>
                <w:sz w:val="20"/>
                <w:szCs w:val="20"/>
              </w:rPr>
              <w:t>1.2.1.</w:t>
            </w:r>
          </w:p>
        </w:tc>
        <w:tc>
          <w:tcPr>
            <w:tcW w:w="2674" w:type="dxa"/>
            <w:vMerge w:val="restart"/>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rsidR="003B7DD2" w:rsidRDefault="00652521" w:rsidP="003B7DD2">
            <w:pPr>
              <w:rPr>
                <w:color w:val="000000"/>
                <w:sz w:val="20"/>
                <w:szCs w:val="20"/>
              </w:rPr>
            </w:pPr>
            <w:r>
              <w:rPr>
                <w:color w:val="000000"/>
                <w:sz w:val="20"/>
                <w:szCs w:val="20"/>
              </w:rPr>
              <w:t>Плацкарт, общий, эконом</w:t>
            </w:r>
          </w:p>
        </w:tc>
        <w:tc>
          <w:tcPr>
            <w:tcW w:w="1275" w:type="dxa"/>
            <w:vMerge w:val="restart"/>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rsidR="003B7DD2" w:rsidRPr="00473516" w:rsidRDefault="00652521" w:rsidP="003B7DD2">
            <w:pPr>
              <w:suppressAutoHyphens w:val="0"/>
              <w:jc w:val="center"/>
              <w:rPr>
                <w:color w:val="000000"/>
                <w:sz w:val="18"/>
                <w:szCs w:val="18"/>
                <w:lang w:eastAsia="ru-RU"/>
              </w:rPr>
            </w:pPr>
            <w:r>
              <w:rPr>
                <w:color w:val="000000"/>
                <w:sz w:val="18"/>
                <w:szCs w:val="18"/>
                <w:lang w:eastAsia="ru-RU"/>
              </w:rPr>
              <w:t xml:space="preserve">Внутренние / </w:t>
            </w:r>
          </w:p>
          <w:p w:rsidR="003B7DD2" w:rsidRDefault="00652521" w:rsidP="003B7DD2">
            <w:pPr>
              <w:suppressAutoHyphens w:val="0"/>
              <w:jc w:val="center"/>
              <w:rPr>
                <w:color w:val="000000"/>
                <w:sz w:val="20"/>
                <w:szCs w:val="20"/>
              </w:rPr>
            </w:pPr>
            <w:r>
              <w:rPr>
                <w:color w:val="000000"/>
                <w:sz w:val="18"/>
                <w:szCs w:val="18"/>
                <w:lang w:eastAsia="ru-RU"/>
              </w:rPr>
              <w:t>международные</w:t>
            </w: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РЖД</w:t>
            </w:r>
          </w:p>
        </w:tc>
        <w:tc>
          <w:tcPr>
            <w:tcW w:w="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i/>
                <w:iCs/>
                <w:color w:val="FF0000"/>
                <w:sz w:val="20"/>
                <w:szCs w:val="20"/>
              </w:rPr>
            </w:pPr>
            <w:r>
              <w:rPr>
                <w:i/>
                <w:iCs/>
                <w:color w:val="FF0000"/>
                <w:sz w:val="20"/>
                <w:szCs w:val="20"/>
              </w:rPr>
              <w:t> </w:t>
            </w:r>
          </w:p>
        </w:tc>
        <w:tc>
          <w:tcPr>
            <w:tcW w:w="13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i/>
                <w:iCs/>
                <w:color w:val="FF0000"/>
                <w:sz w:val="20"/>
                <w:szCs w:val="20"/>
              </w:rPr>
            </w:pPr>
            <w:r>
              <w:rPr>
                <w:i/>
                <w:iCs/>
                <w:color w:val="FF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3B7DD2" w:rsidRDefault="00652521" w:rsidP="003B7DD2">
            <w:pPr>
              <w:rPr>
                <w:i/>
                <w:iCs/>
                <w:color w:val="FF0000"/>
                <w:sz w:val="20"/>
                <w:szCs w:val="20"/>
              </w:rPr>
            </w:pPr>
            <w:r>
              <w:rPr>
                <w:i/>
                <w:iCs/>
                <w:color w:val="FF0000"/>
                <w:sz w:val="20"/>
                <w:szCs w:val="20"/>
              </w:rPr>
              <w:t> </w:t>
            </w:r>
            <w:r>
              <w:rPr>
                <w:i/>
                <w:color w:val="000000"/>
                <w:sz w:val="20"/>
                <w:szCs w:val="20"/>
              </w:rPr>
              <w:t>Дополнительно взимается сбор ООО "УФС"* </w:t>
            </w:r>
          </w:p>
        </w:tc>
      </w:tr>
      <w:tr w:rsidR="003B7DD2" w:rsidTr="00F406F1">
        <w:trPr>
          <w:trHeight w:val="300"/>
        </w:trPr>
        <w:tc>
          <w:tcPr>
            <w:tcW w:w="582" w:type="dxa"/>
            <w:vMerge/>
            <w:tcBorders>
              <w:top w:val="nil"/>
              <w:left w:val="single" w:sz="8" w:space="0" w:color="auto"/>
              <w:bottom w:val="nil"/>
              <w:right w:val="single" w:sz="4" w:space="0" w:color="auto"/>
            </w:tcBorders>
            <w:vAlign w:val="center"/>
            <w:hideMark/>
          </w:tcPr>
          <w:p w:rsidR="003B7DD2" w:rsidRDefault="003B7DD2" w:rsidP="003B7DD2">
            <w:pPr>
              <w:rPr>
                <w:color w:val="000000"/>
                <w:sz w:val="20"/>
                <w:szCs w:val="20"/>
              </w:rPr>
            </w:pPr>
          </w:p>
        </w:tc>
        <w:tc>
          <w:tcPr>
            <w:tcW w:w="2674" w:type="dxa"/>
            <w:vMerge/>
            <w:tcBorders>
              <w:top w:val="nil"/>
              <w:left w:val="single" w:sz="4" w:space="0" w:color="auto"/>
              <w:bottom w:val="nil"/>
              <w:right w:val="single" w:sz="4" w:space="0" w:color="auto"/>
            </w:tcBorders>
            <w:vAlign w:val="center"/>
            <w:hideMark/>
          </w:tcPr>
          <w:p w:rsidR="003B7DD2" w:rsidRDefault="003B7DD2" w:rsidP="003B7DD2">
            <w:pPr>
              <w:rPr>
                <w:color w:val="000000"/>
                <w:sz w:val="20"/>
                <w:szCs w:val="20"/>
              </w:rPr>
            </w:pPr>
          </w:p>
        </w:tc>
        <w:tc>
          <w:tcPr>
            <w:tcW w:w="1275" w:type="dxa"/>
            <w:vMerge/>
            <w:tcBorders>
              <w:top w:val="nil"/>
              <w:left w:val="single" w:sz="4" w:space="0" w:color="auto"/>
              <w:bottom w:val="nil"/>
              <w:right w:val="single" w:sz="4" w:space="0" w:color="auto"/>
            </w:tcBorders>
            <w:vAlign w:val="center"/>
            <w:hideMark/>
          </w:tcPr>
          <w:p w:rsidR="003B7DD2" w:rsidRDefault="003B7DD2" w:rsidP="003B7DD2">
            <w:pPr>
              <w:rPr>
                <w:color w:val="000000"/>
                <w:sz w:val="20"/>
                <w:szCs w:val="20"/>
              </w:rPr>
            </w:pP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Другие ж. д.</w:t>
            </w:r>
          </w:p>
        </w:tc>
        <w:tc>
          <w:tcPr>
            <w:tcW w:w="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i/>
                <w:iCs/>
                <w:color w:val="FF0000"/>
                <w:sz w:val="20"/>
                <w:szCs w:val="20"/>
              </w:rPr>
            </w:pPr>
            <w:r>
              <w:rPr>
                <w:i/>
                <w:iCs/>
                <w:color w:val="FF0000"/>
                <w:sz w:val="20"/>
                <w:szCs w:val="20"/>
              </w:rPr>
              <w:t> </w:t>
            </w:r>
          </w:p>
        </w:tc>
        <w:tc>
          <w:tcPr>
            <w:tcW w:w="13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i/>
                <w:iCs/>
                <w:color w:val="FF0000"/>
                <w:sz w:val="20"/>
                <w:szCs w:val="20"/>
              </w:rPr>
            </w:pPr>
            <w:r>
              <w:rPr>
                <w:i/>
                <w:iCs/>
                <w:color w:val="FF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3B7DD2" w:rsidRDefault="00652521" w:rsidP="003B7DD2">
            <w:pPr>
              <w:rPr>
                <w:i/>
                <w:iCs/>
                <w:color w:val="FF0000"/>
                <w:sz w:val="20"/>
                <w:szCs w:val="20"/>
              </w:rPr>
            </w:pPr>
            <w:r>
              <w:rPr>
                <w:i/>
                <w:iCs/>
                <w:color w:val="FF0000"/>
                <w:sz w:val="20"/>
                <w:szCs w:val="20"/>
              </w:rPr>
              <w:t> </w:t>
            </w:r>
          </w:p>
        </w:tc>
      </w:tr>
      <w:tr w:rsidR="003B7DD2" w:rsidTr="00F406F1">
        <w:trPr>
          <w:trHeight w:val="300"/>
        </w:trPr>
        <w:tc>
          <w:tcPr>
            <w:tcW w:w="582" w:type="dxa"/>
            <w:vMerge/>
            <w:tcBorders>
              <w:top w:val="nil"/>
              <w:left w:val="single" w:sz="8" w:space="0" w:color="auto"/>
              <w:bottom w:val="nil"/>
              <w:right w:val="single" w:sz="4" w:space="0" w:color="auto"/>
            </w:tcBorders>
            <w:vAlign w:val="center"/>
            <w:hideMark/>
          </w:tcPr>
          <w:p w:rsidR="003B7DD2" w:rsidRDefault="003B7DD2" w:rsidP="003B7DD2">
            <w:pPr>
              <w:rPr>
                <w:color w:val="000000"/>
                <w:sz w:val="20"/>
                <w:szCs w:val="20"/>
              </w:rPr>
            </w:pPr>
          </w:p>
        </w:tc>
        <w:tc>
          <w:tcPr>
            <w:tcW w:w="2674" w:type="dxa"/>
            <w:vMerge/>
            <w:tcBorders>
              <w:top w:val="nil"/>
              <w:left w:val="single" w:sz="4" w:space="0" w:color="auto"/>
              <w:bottom w:val="nil"/>
              <w:right w:val="single" w:sz="4" w:space="0" w:color="auto"/>
            </w:tcBorders>
            <w:vAlign w:val="center"/>
            <w:hideMark/>
          </w:tcPr>
          <w:p w:rsidR="003B7DD2" w:rsidRDefault="003B7DD2" w:rsidP="003B7DD2">
            <w:pPr>
              <w:rPr>
                <w:color w:val="000000"/>
                <w:sz w:val="20"/>
                <w:szCs w:val="20"/>
              </w:rPr>
            </w:pPr>
          </w:p>
        </w:tc>
        <w:tc>
          <w:tcPr>
            <w:tcW w:w="1275" w:type="dxa"/>
            <w:vMerge/>
            <w:tcBorders>
              <w:top w:val="nil"/>
              <w:left w:val="single" w:sz="4" w:space="0" w:color="auto"/>
              <w:bottom w:val="nil"/>
              <w:right w:val="single" w:sz="4" w:space="0" w:color="auto"/>
            </w:tcBorders>
            <w:vAlign w:val="center"/>
            <w:hideMark/>
          </w:tcPr>
          <w:p w:rsidR="003B7DD2" w:rsidRDefault="003B7DD2" w:rsidP="003B7DD2">
            <w:pPr>
              <w:rPr>
                <w:color w:val="000000"/>
                <w:sz w:val="20"/>
                <w:szCs w:val="20"/>
              </w:rPr>
            </w:pP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Аэроэкспресс</w:t>
            </w:r>
          </w:p>
        </w:tc>
        <w:tc>
          <w:tcPr>
            <w:tcW w:w="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i/>
                <w:iCs/>
                <w:color w:val="FF0000"/>
                <w:sz w:val="20"/>
                <w:szCs w:val="20"/>
              </w:rPr>
            </w:pPr>
            <w:r>
              <w:rPr>
                <w:i/>
                <w:iCs/>
                <w:color w:val="FF0000"/>
                <w:sz w:val="20"/>
                <w:szCs w:val="20"/>
              </w:rPr>
              <w:t> </w:t>
            </w:r>
          </w:p>
        </w:tc>
        <w:tc>
          <w:tcPr>
            <w:tcW w:w="13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i/>
                <w:iCs/>
                <w:color w:val="FF0000"/>
                <w:sz w:val="20"/>
                <w:szCs w:val="20"/>
              </w:rPr>
            </w:pPr>
            <w:r>
              <w:rPr>
                <w:i/>
                <w:iCs/>
                <w:color w:val="FF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3B7DD2" w:rsidRDefault="00652521" w:rsidP="003B7DD2">
            <w:pPr>
              <w:rPr>
                <w:i/>
                <w:iCs/>
                <w:color w:val="FF0000"/>
                <w:sz w:val="20"/>
                <w:szCs w:val="20"/>
              </w:rPr>
            </w:pPr>
            <w:r>
              <w:rPr>
                <w:i/>
                <w:iCs/>
                <w:color w:val="FF0000"/>
                <w:sz w:val="20"/>
                <w:szCs w:val="20"/>
              </w:rPr>
              <w:t> </w:t>
            </w:r>
          </w:p>
        </w:tc>
      </w:tr>
      <w:tr w:rsidR="003B7DD2" w:rsidTr="00F406F1">
        <w:trPr>
          <w:trHeight w:val="300"/>
        </w:trPr>
        <w:tc>
          <w:tcPr>
            <w:tcW w:w="582" w:type="dxa"/>
            <w:vMerge w:val="restart"/>
            <w:tcBorders>
              <w:top w:val="single" w:sz="4" w:space="0" w:color="auto"/>
              <w:left w:val="single" w:sz="8" w:space="0" w:color="auto"/>
              <w:bottom w:val="nil"/>
              <w:right w:val="single" w:sz="4" w:space="0" w:color="auto"/>
            </w:tcBorders>
            <w:shd w:val="clear" w:color="auto" w:fill="auto"/>
            <w:noWrap/>
            <w:tcMar>
              <w:top w:w="15" w:type="dxa"/>
              <w:left w:w="15" w:type="dxa"/>
              <w:bottom w:w="0" w:type="dxa"/>
              <w:right w:w="15" w:type="dxa"/>
            </w:tcMar>
            <w:vAlign w:val="center"/>
            <w:hideMark/>
          </w:tcPr>
          <w:p w:rsidR="003B7DD2" w:rsidRDefault="00652521" w:rsidP="003B7DD2">
            <w:pPr>
              <w:jc w:val="center"/>
              <w:rPr>
                <w:color w:val="000000"/>
                <w:sz w:val="20"/>
                <w:szCs w:val="20"/>
              </w:rPr>
            </w:pPr>
            <w:r>
              <w:rPr>
                <w:color w:val="000000"/>
                <w:sz w:val="20"/>
                <w:szCs w:val="20"/>
              </w:rPr>
              <w:t>1.2.2.</w:t>
            </w:r>
          </w:p>
        </w:tc>
        <w:tc>
          <w:tcPr>
            <w:tcW w:w="2674" w:type="dxa"/>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rsidR="003B7DD2" w:rsidRDefault="00652521" w:rsidP="003B7DD2">
            <w:pPr>
              <w:rPr>
                <w:color w:val="000000"/>
                <w:sz w:val="20"/>
                <w:szCs w:val="20"/>
              </w:rPr>
            </w:pPr>
            <w:r>
              <w:rPr>
                <w:color w:val="000000"/>
                <w:sz w:val="20"/>
                <w:szCs w:val="20"/>
              </w:rPr>
              <w:t>Др. категории вагонов</w:t>
            </w:r>
          </w:p>
        </w:tc>
        <w:tc>
          <w:tcPr>
            <w:tcW w:w="1275" w:type="dxa"/>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rsidR="003B7DD2" w:rsidRPr="00473516" w:rsidRDefault="00652521" w:rsidP="003B7DD2">
            <w:pPr>
              <w:suppressAutoHyphens w:val="0"/>
              <w:jc w:val="center"/>
              <w:rPr>
                <w:color w:val="000000"/>
                <w:sz w:val="18"/>
                <w:szCs w:val="18"/>
                <w:lang w:eastAsia="ru-RU"/>
              </w:rPr>
            </w:pPr>
            <w:r>
              <w:rPr>
                <w:color w:val="000000"/>
                <w:sz w:val="18"/>
                <w:szCs w:val="18"/>
                <w:lang w:eastAsia="ru-RU"/>
              </w:rPr>
              <w:t xml:space="preserve">Внутренние / </w:t>
            </w:r>
          </w:p>
          <w:p w:rsidR="003B7DD2" w:rsidRDefault="00652521" w:rsidP="003B7DD2">
            <w:pPr>
              <w:jc w:val="center"/>
              <w:rPr>
                <w:color w:val="000000"/>
                <w:sz w:val="20"/>
                <w:szCs w:val="20"/>
              </w:rPr>
            </w:pPr>
            <w:r>
              <w:rPr>
                <w:color w:val="000000"/>
                <w:sz w:val="18"/>
                <w:szCs w:val="18"/>
                <w:lang w:eastAsia="ru-RU"/>
              </w:rPr>
              <w:t>международные</w:t>
            </w: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РЖД</w:t>
            </w:r>
          </w:p>
        </w:tc>
        <w:tc>
          <w:tcPr>
            <w:tcW w:w="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i/>
                <w:iCs/>
                <w:color w:val="FF0000"/>
                <w:sz w:val="20"/>
                <w:szCs w:val="20"/>
              </w:rPr>
            </w:pPr>
            <w:r>
              <w:rPr>
                <w:i/>
                <w:iCs/>
                <w:color w:val="FF0000"/>
                <w:sz w:val="20"/>
                <w:szCs w:val="20"/>
              </w:rPr>
              <w:t> </w:t>
            </w:r>
          </w:p>
        </w:tc>
        <w:tc>
          <w:tcPr>
            <w:tcW w:w="13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i/>
                <w:iCs/>
                <w:color w:val="FF0000"/>
                <w:sz w:val="20"/>
                <w:szCs w:val="20"/>
              </w:rPr>
            </w:pPr>
            <w:r>
              <w:rPr>
                <w:i/>
                <w:iCs/>
                <w:color w:val="FF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3B7DD2" w:rsidRDefault="00652521" w:rsidP="003B7DD2">
            <w:pPr>
              <w:rPr>
                <w:i/>
                <w:iCs/>
                <w:color w:val="FF0000"/>
                <w:sz w:val="20"/>
                <w:szCs w:val="20"/>
              </w:rPr>
            </w:pPr>
            <w:r>
              <w:rPr>
                <w:i/>
                <w:iCs/>
                <w:color w:val="FF0000"/>
                <w:sz w:val="20"/>
                <w:szCs w:val="20"/>
              </w:rPr>
              <w:t> </w:t>
            </w:r>
            <w:r>
              <w:rPr>
                <w:i/>
                <w:color w:val="000000"/>
                <w:sz w:val="20"/>
                <w:szCs w:val="20"/>
              </w:rPr>
              <w:t>Дополнительно взимается сбор ООО "УФС" </w:t>
            </w:r>
          </w:p>
        </w:tc>
      </w:tr>
      <w:tr w:rsidR="003B7DD2" w:rsidTr="00F406F1">
        <w:trPr>
          <w:trHeight w:val="300"/>
        </w:trPr>
        <w:tc>
          <w:tcPr>
            <w:tcW w:w="582" w:type="dxa"/>
            <w:vMerge/>
            <w:tcBorders>
              <w:top w:val="single" w:sz="4" w:space="0" w:color="auto"/>
              <w:left w:val="single" w:sz="8" w:space="0" w:color="auto"/>
              <w:bottom w:val="nil"/>
              <w:right w:val="single" w:sz="4" w:space="0" w:color="auto"/>
            </w:tcBorders>
            <w:vAlign w:val="center"/>
            <w:hideMark/>
          </w:tcPr>
          <w:p w:rsidR="003B7DD2" w:rsidRDefault="003B7DD2" w:rsidP="003B7DD2">
            <w:pPr>
              <w:rPr>
                <w:color w:val="000000"/>
                <w:sz w:val="20"/>
                <w:szCs w:val="20"/>
              </w:rPr>
            </w:pPr>
          </w:p>
        </w:tc>
        <w:tc>
          <w:tcPr>
            <w:tcW w:w="2674" w:type="dxa"/>
            <w:vMerge/>
            <w:tcBorders>
              <w:top w:val="single" w:sz="4" w:space="0" w:color="auto"/>
              <w:left w:val="single" w:sz="4" w:space="0" w:color="auto"/>
              <w:bottom w:val="nil"/>
              <w:right w:val="single" w:sz="4" w:space="0" w:color="auto"/>
            </w:tcBorders>
            <w:vAlign w:val="center"/>
            <w:hideMark/>
          </w:tcPr>
          <w:p w:rsidR="003B7DD2" w:rsidRDefault="003B7DD2" w:rsidP="003B7DD2">
            <w:pPr>
              <w:rPr>
                <w:color w:val="000000"/>
                <w:sz w:val="20"/>
                <w:szCs w:val="20"/>
              </w:rPr>
            </w:pPr>
          </w:p>
        </w:tc>
        <w:tc>
          <w:tcPr>
            <w:tcW w:w="1275" w:type="dxa"/>
            <w:vMerge/>
            <w:tcBorders>
              <w:top w:val="single" w:sz="4" w:space="0" w:color="auto"/>
              <w:left w:val="single" w:sz="4" w:space="0" w:color="auto"/>
              <w:bottom w:val="nil"/>
              <w:right w:val="single" w:sz="4" w:space="0" w:color="auto"/>
            </w:tcBorders>
            <w:vAlign w:val="center"/>
            <w:hideMark/>
          </w:tcPr>
          <w:p w:rsidR="003B7DD2" w:rsidRDefault="003B7DD2" w:rsidP="003B7DD2">
            <w:pPr>
              <w:rPr>
                <w:color w:val="000000"/>
                <w:sz w:val="20"/>
                <w:szCs w:val="20"/>
              </w:rPr>
            </w:pP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Другие ж. д.</w:t>
            </w:r>
          </w:p>
        </w:tc>
        <w:tc>
          <w:tcPr>
            <w:tcW w:w="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i/>
                <w:iCs/>
                <w:color w:val="FF0000"/>
                <w:sz w:val="20"/>
                <w:szCs w:val="20"/>
              </w:rPr>
            </w:pPr>
            <w:r>
              <w:rPr>
                <w:i/>
                <w:iCs/>
                <w:color w:val="FF0000"/>
                <w:sz w:val="20"/>
                <w:szCs w:val="20"/>
              </w:rPr>
              <w:t> </w:t>
            </w:r>
          </w:p>
        </w:tc>
        <w:tc>
          <w:tcPr>
            <w:tcW w:w="13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i/>
                <w:iCs/>
                <w:color w:val="FF0000"/>
                <w:sz w:val="20"/>
                <w:szCs w:val="20"/>
              </w:rPr>
            </w:pPr>
            <w:r>
              <w:rPr>
                <w:i/>
                <w:iCs/>
                <w:color w:val="FF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3B7DD2" w:rsidRDefault="00652521" w:rsidP="003B7DD2">
            <w:pPr>
              <w:rPr>
                <w:i/>
                <w:iCs/>
                <w:color w:val="FF0000"/>
                <w:sz w:val="20"/>
                <w:szCs w:val="20"/>
              </w:rPr>
            </w:pPr>
            <w:r>
              <w:rPr>
                <w:i/>
                <w:iCs/>
                <w:color w:val="FF0000"/>
                <w:sz w:val="20"/>
                <w:szCs w:val="20"/>
              </w:rPr>
              <w:t> </w:t>
            </w:r>
          </w:p>
        </w:tc>
      </w:tr>
      <w:tr w:rsidR="003B7DD2" w:rsidTr="00F406F1">
        <w:trPr>
          <w:trHeight w:val="315"/>
        </w:trPr>
        <w:tc>
          <w:tcPr>
            <w:tcW w:w="582" w:type="dxa"/>
            <w:vMerge/>
            <w:tcBorders>
              <w:top w:val="single" w:sz="4" w:space="0" w:color="auto"/>
              <w:left w:val="single" w:sz="8" w:space="0" w:color="auto"/>
              <w:bottom w:val="nil"/>
              <w:right w:val="single" w:sz="4" w:space="0" w:color="auto"/>
            </w:tcBorders>
            <w:vAlign w:val="center"/>
            <w:hideMark/>
          </w:tcPr>
          <w:p w:rsidR="003B7DD2" w:rsidRDefault="003B7DD2" w:rsidP="003B7DD2">
            <w:pPr>
              <w:rPr>
                <w:color w:val="000000"/>
                <w:sz w:val="20"/>
                <w:szCs w:val="20"/>
              </w:rPr>
            </w:pPr>
          </w:p>
        </w:tc>
        <w:tc>
          <w:tcPr>
            <w:tcW w:w="2674" w:type="dxa"/>
            <w:vMerge/>
            <w:tcBorders>
              <w:top w:val="single" w:sz="4" w:space="0" w:color="auto"/>
              <w:left w:val="single" w:sz="4" w:space="0" w:color="auto"/>
              <w:bottom w:val="nil"/>
              <w:right w:val="single" w:sz="4" w:space="0" w:color="auto"/>
            </w:tcBorders>
            <w:vAlign w:val="center"/>
            <w:hideMark/>
          </w:tcPr>
          <w:p w:rsidR="003B7DD2" w:rsidRDefault="003B7DD2" w:rsidP="003B7DD2">
            <w:pPr>
              <w:rPr>
                <w:color w:val="000000"/>
                <w:sz w:val="20"/>
                <w:szCs w:val="20"/>
              </w:rPr>
            </w:pPr>
          </w:p>
        </w:tc>
        <w:tc>
          <w:tcPr>
            <w:tcW w:w="1275" w:type="dxa"/>
            <w:vMerge/>
            <w:tcBorders>
              <w:top w:val="single" w:sz="4" w:space="0" w:color="auto"/>
              <w:left w:val="single" w:sz="4" w:space="0" w:color="auto"/>
              <w:bottom w:val="nil"/>
              <w:right w:val="single" w:sz="4" w:space="0" w:color="auto"/>
            </w:tcBorders>
            <w:vAlign w:val="center"/>
            <w:hideMark/>
          </w:tcPr>
          <w:p w:rsidR="003B7DD2" w:rsidRDefault="003B7DD2" w:rsidP="003B7DD2">
            <w:pPr>
              <w:rPr>
                <w:color w:val="000000"/>
                <w:sz w:val="20"/>
                <w:szCs w:val="20"/>
              </w:rPr>
            </w:pP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Аэроэкспресс</w:t>
            </w:r>
          </w:p>
        </w:tc>
        <w:tc>
          <w:tcPr>
            <w:tcW w:w="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i/>
                <w:iCs/>
                <w:color w:val="FF0000"/>
                <w:sz w:val="20"/>
                <w:szCs w:val="20"/>
              </w:rPr>
            </w:pPr>
            <w:r>
              <w:rPr>
                <w:i/>
                <w:iCs/>
                <w:color w:val="FF0000"/>
                <w:sz w:val="20"/>
                <w:szCs w:val="20"/>
              </w:rPr>
              <w:t> </w:t>
            </w:r>
          </w:p>
        </w:tc>
        <w:tc>
          <w:tcPr>
            <w:tcW w:w="13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i/>
                <w:iCs/>
                <w:color w:val="FF0000"/>
                <w:sz w:val="20"/>
                <w:szCs w:val="20"/>
              </w:rPr>
            </w:pPr>
            <w:r>
              <w:rPr>
                <w:i/>
                <w:iCs/>
                <w:color w:val="FF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3B7DD2" w:rsidRDefault="00652521" w:rsidP="003B7DD2">
            <w:pPr>
              <w:rPr>
                <w:i/>
                <w:iCs/>
                <w:color w:val="FF0000"/>
                <w:sz w:val="20"/>
                <w:szCs w:val="20"/>
              </w:rPr>
            </w:pPr>
            <w:r>
              <w:rPr>
                <w:i/>
                <w:iCs/>
                <w:color w:val="FF0000"/>
                <w:sz w:val="20"/>
                <w:szCs w:val="20"/>
              </w:rPr>
              <w:t> </w:t>
            </w:r>
          </w:p>
        </w:tc>
      </w:tr>
      <w:tr w:rsidR="003B7DD2" w:rsidTr="00F406F1">
        <w:trPr>
          <w:trHeight w:val="315"/>
        </w:trPr>
        <w:tc>
          <w:tcPr>
            <w:tcW w:w="10363" w:type="dxa"/>
            <w:gridSpan w:val="7"/>
            <w:tcBorders>
              <w:top w:val="single" w:sz="8" w:space="0" w:color="auto"/>
              <w:left w:val="single" w:sz="8" w:space="0" w:color="auto"/>
              <w:bottom w:val="nil"/>
              <w:right w:val="single" w:sz="8" w:space="0" w:color="000000"/>
            </w:tcBorders>
            <w:shd w:val="clear" w:color="000000" w:fill="CCFFFF"/>
            <w:noWrap/>
            <w:tcMar>
              <w:top w:w="15" w:type="dxa"/>
              <w:left w:w="15" w:type="dxa"/>
              <w:bottom w:w="0" w:type="dxa"/>
              <w:right w:w="15" w:type="dxa"/>
            </w:tcMar>
            <w:vAlign w:val="bottom"/>
            <w:hideMark/>
          </w:tcPr>
          <w:p w:rsidR="003B7DD2" w:rsidRDefault="00652521" w:rsidP="003B7DD2">
            <w:pPr>
              <w:jc w:val="center"/>
              <w:rPr>
                <w:b/>
                <w:bCs/>
                <w:color w:val="000000"/>
                <w:sz w:val="20"/>
                <w:szCs w:val="20"/>
              </w:rPr>
            </w:pPr>
            <w:r>
              <w:rPr>
                <w:b/>
                <w:bCs/>
                <w:color w:val="000000"/>
                <w:sz w:val="20"/>
                <w:szCs w:val="20"/>
              </w:rPr>
              <w:t xml:space="preserve">2. Стоимость услуг при онлайн регистрации на рейс </w:t>
            </w:r>
          </w:p>
        </w:tc>
      </w:tr>
      <w:tr w:rsidR="003B7DD2" w:rsidTr="00F406F1">
        <w:trPr>
          <w:trHeight w:val="300"/>
        </w:trPr>
        <w:tc>
          <w:tcPr>
            <w:tcW w:w="10363" w:type="dxa"/>
            <w:gridSpan w:val="7"/>
            <w:tcBorders>
              <w:top w:val="single" w:sz="8" w:space="0" w:color="auto"/>
              <w:left w:val="single" w:sz="8" w:space="0" w:color="auto"/>
              <w:bottom w:val="single" w:sz="4" w:space="0" w:color="auto"/>
              <w:right w:val="single" w:sz="8" w:space="0" w:color="000000"/>
            </w:tcBorders>
            <w:shd w:val="clear" w:color="auto" w:fill="auto"/>
            <w:noWrap/>
            <w:tcMar>
              <w:top w:w="15" w:type="dxa"/>
              <w:left w:w="15" w:type="dxa"/>
              <w:bottom w:w="0" w:type="dxa"/>
              <w:right w:w="15" w:type="dxa"/>
            </w:tcMar>
            <w:vAlign w:val="bottom"/>
            <w:hideMark/>
          </w:tcPr>
          <w:p w:rsidR="003B7DD2" w:rsidRDefault="00652521" w:rsidP="003B7DD2">
            <w:pPr>
              <w:rPr>
                <w:b/>
                <w:bCs/>
                <w:color w:val="000000"/>
                <w:sz w:val="20"/>
                <w:szCs w:val="20"/>
              </w:rPr>
            </w:pPr>
            <w:r>
              <w:rPr>
                <w:b/>
                <w:bCs/>
                <w:color w:val="000000"/>
                <w:sz w:val="20"/>
                <w:szCs w:val="20"/>
              </w:rPr>
              <w:t>2.1. Ави</w:t>
            </w:r>
            <w:proofErr w:type="gramStart"/>
            <w:r>
              <w:rPr>
                <w:b/>
                <w:bCs/>
                <w:color w:val="000000"/>
                <w:sz w:val="20"/>
                <w:szCs w:val="20"/>
              </w:rPr>
              <w:t>а(</w:t>
            </w:r>
            <w:proofErr w:type="spellStart"/>
            <w:proofErr w:type="gramEnd"/>
            <w:r>
              <w:rPr>
                <w:b/>
                <w:bCs/>
                <w:color w:val="000000"/>
                <w:sz w:val="20"/>
                <w:szCs w:val="20"/>
              </w:rPr>
              <w:t>Кз</w:t>
            </w:r>
            <w:proofErr w:type="spellEnd"/>
            <w:r>
              <w:rPr>
                <w:b/>
                <w:bCs/>
                <w:color w:val="000000"/>
                <w:sz w:val="20"/>
                <w:szCs w:val="20"/>
              </w:rPr>
              <w:t>=0,03) (оценивается сумма значений по всем 2 (двум) позициям)</w:t>
            </w:r>
          </w:p>
        </w:tc>
      </w:tr>
      <w:tr w:rsidR="003B7DD2" w:rsidTr="00F406F1">
        <w:trPr>
          <w:trHeight w:val="300"/>
        </w:trPr>
        <w:tc>
          <w:tcPr>
            <w:tcW w:w="582"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2.1.1.</w:t>
            </w:r>
          </w:p>
        </w:tc>
        <w:tc>
          <w:tcPr>
            <w:tcW w:w="26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color w:val="000000"/>
                <w:sz w:val="20"/>
                <w:szCs w:val="20"/>
              </w:rPr>
            </w:pPr>
            <w:r>
              <w:rPr>
                <w:color w:val="000000"/>
                <w:sz w:val="20"/>
                <w:szCs w:val="20"/>
              </w:rPr>
              <w:t>Авиарейс</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Аэрофлот</w:t>
            </w:r>
          </w:p>
        </w:tc>
        <w:tc>
          <w:tcPr>
            <w:tcW w:w="92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15"/>
        </w:trPr>
        <w:tc>
          <w:tcPr>
            <w:tcW w:w="582" w:type="dxa"/>
            <w:tcBorders>
              <w:top w:val="nil"/>
              <w:left w:val="single" w:sz="8" w:space="0" w:color="auto"/>
              <w:bottom w:val="single" w:sz="8"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2.1.2.</w:t>
            </w:r>
          </w:p>
        </w:tc>
        <w:tc>
          <w:tcPr>
            <w:tcW w:w="2674"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color w:val="000000"/>
                <w:sz w:val="20"/>
                <w:szCs w:val="20"/>
              </w:rPr>
            </w:pPr>
            <w:r>
              <w:rPr>
                <w:color w:val="000000"/>
                <w:sz w:val="20"/>
                <w:szCs w:val="20"/>
              </w:rPr>
              <w:t>Авиарейс</w:t>
            </w:r>
          </w:p>
        </w:tc>
        <w:tc>
          <w:tcPr>
            <w:tcW w:w="1275"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1914"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другие авиакомпании</w:t>
            </w:r>
          </w:p>
        </w:tc>
        <w:tc>
          <w:tcPr>
            <w:tcW w:w="922" w:type="dxa"/>
            <w:tcBorders>
              <w:top w:val="nil"/>
              <w:left w:val="nil"/>
              <w:bottom w:val="single" w:sz="8"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8"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00"/>
        </w:trPr>
        <w:tc>
          <w:tcPr>
            <w:tcW w:w="10363" w:type="dxa"/>
            <w:gridSpan w:val="7"/>
            <w:tcBorders>
              <w:top w:val="single" w:sz="8" w:space="0" w:color="auto"/>
              <w:left w:val="single" w:sz="8" w:space="0" w:color="auto"/>
              <w:bottom w:val="single" w:sz="4" w:space="0" w:color="auto"/>
              <w:right w:val="single" w:sz="8" w:space="0" w:color="000000"/>
            </w:tcBorders>
            <w:shd w:val="clear" w:color="000000" w:fill="CCFFFF"/>
            <w:noWrap/>
            <w:tcMar>
              <w:top w:w="15" w:type="dxa"/>
              <w:left w:w="15" w:type="dxa"/>
              <w:bottom w:w="0" w:type="dxa"/>
              <w:right w:w="15" w:type="dxa"/>
            </w:tcMar>
            <w:vAlign w:val="bottom"/>
            <w:hideMark/>
          </w:tcPr>
          <w:p w:rsidR="003B7DD2" w:rsidRDefault="00652521" w:rsidP="003B7DD2">
            <w:pPr>
              <w:jc w:val="center"/>
              <w:rPr>
                <w:b/>
                <w:bCs/>
                <w:color w:val="000000"/>
                <w:sz w:val="20"/>
                <w:szCs w:val="20"/>
              </w:rPr>
            </w:pPr>
            <w:r>
              <w:rPr>
                <w:b/>
                <w:bCs/>
                <w:color w:val="000000"/>
                <w:sz w:val="20"/>
                <w:szCs w:val="20"/>
              </w:rPr>
              <w:t xml:space="preserve">3. Стоимость услуг при бронировании гостиничных услуг (без учета стоимости гостиничных услуг)** </w:t>
            </w:r>
          </w:p>
        </w:tc>
      </w:tr>
      <w:tr w:rsidR="003B7DD2" w:rsidTr="00F406F1">
        <w:trPr>
          <w:trHeight w:val="300"/>
        </w:trPr>
        <w:tc>
          <w:tcPr>
            <w:tcW w:w="10363" w:type="dxa"/>
            <w:gridSpan w:val="7"/>
            <w:tcBorders>
              <w:top w:val="single" w:sz="4" w:space="0" w:color="auto"/>
              <w:left w:val="single" w:sz="8" w:space="0" w:color="auto"/>
              <w:bottom w:val="single" w:sz="4" w:space="0" w:color="auto"/>
              <w:right w:val="single" w:sz="8" w:space="0" w:color="000000"/>
            </w:tcBorders>
            <w:shd w:val="clear" w:color="auto" w:fill="auto"/>
            <w:noWrap/>
            <w:tcMar>
              <w:top w:w="15" w:type="dxa"/>
              <w:left w:w="15" w:type="dxa"/>
              <w:bottom w:w="0" w:type="dxa"/>
              <w:right w:w="15" w:type="dxa"/>
            </w:tcMar>
            <w:vAlign w:val="bottom"/>
            <w:hideMark/>
          </w:tcPr>
          <w:p w:rsidR="003B7DD2" w:rsidRDefault="00652521" w:rsidP="003B7DD2">
            <w:pPr>
              <w:rPr>
                <w:b/>
                <w:bCs/>
                <w:color w:val="000000"/>
                <w:sz w:val="20"/>
                <w:szCs w:val="20"/>
              </w:rPr>
            </w:pPr>
            <w:r>
              <w:rPr>
                <w:b/>
                <w:bCs/>
                <w:color w:val="000000"/>
                <w:sz w:val="20"/>
                <w:szCs w:val="20"/>
              </w:rPr>
              <w:t>3.1. Прямой договор с гостиницей + гостиница предоставляет вознаграждение (</w:t>
            </w:r>
            <w:proofErr w:type="spellStart"/>
            <w:proofErr w:type="gramStart"/>
            <w:r>
              <w:rPr>
                <w:b/>
                <w:bCs/>
                <w:color w:val="000000"/>
                <w:sz w:val="20"/>
                <w:szCs w:val="20"/>
              </w:rPr>
              <w:t>Кз</w:t>
            </w:r>
            <w:proofErr w:type="spellEnd"/>
            <w:proofErr w:type="gramEnd"/>
            <w:r>
              <w:rPr>
                <w:b/>
                <w:bCs/>
                <w:color w:val="000000"/>
                <w:sz w:val="20"/>
                <w:szCs w:val="20"/>
              </w:rPr>
              <w:t>=0,02) (оценивается сумма значений по всем 4 (четырем) позициям)</w:t>
            </w:r>
          </w:p>
        </w:tc>
      </w:tr>
      <w:tr w:rsidR="003B7DD2" w:rsidTr="00F406F1">
        <w:trPr>
          <w:trHeight w:val="300"/>
        </w:trPr>
        <w:tc>
          <w:tcPr>
            <w:tcW w:w="582"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3.1.1.</w:t>
            </w:r>
          </w:p>
        </w:tc>
        <w:tc>
          <w:tcPr>
            <w:tcW w:w="26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color w:val="000000"/>
                <w:sz w:val="20"/>
                <w:szCs w:val="20"/>
              </w:rPr>
            </w:pPr>
            <w:r>
              <w:rPr>
                <w:color w:val="000000"/>
                <w:sz w:val="20"/>
                <w:szCs w:val="20"/>
              </w:rPr>
              <w:t>Выставочный период</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РФ</w:t>
            </w: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92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00"/>
        </w:trPr>
        <w:tc>
          <w:tcPr>
            <w:tcW w:w="582"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lastRenderedPageBreak/>
              <w:t>3.1.2.</w:t>
            </w:r>
          </w:p>
        </w:tc>
        <w:tc>
          <w:tcPr>
            <w:tcW w:w="26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color w:val="000000"/>
                <w:sz w:val="20"/>
                <w:szCs w:val="20"/>
              </w:rPr>
            </w:pPr>
            <w:proofErr w:type="spellStart"/>
            <w:r>
              <w:rPr>
                <w:color w:val="000000"/>
                <w:sz w:val="20"/>
                <w:szCs w:val="20"/>
              </w:rPr>
              <w:t>Невыставочный</w:t>
            </w:r>
            <w:proofErr w:type="spellEnd"/>
            <w:r>
              <w:rPr>
                <w:color w:val="000000"/>
                <w:sz w:val="20"/>
                <w:szCs w:val="20"/>
              </w:rPr>
              <w:t xml:space="preserve"> период</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РФ</w:t>
            </w: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92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00"/>
        </w:trPr>
        <w:tc>
          <w:tcPr>
            <w:tcW w:w="582"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3.1.3.</w:t>
            </w:r>
          </w:p>
        </w:tc>
        <w:tc>
          <w:tcPr>
            <w:tcW w:w="26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color w:val="000000"/>
                <w:sz w:val="20"/>
                <w:szCs w:val="20"/>
              </w:rPr>
            </w:pPr>
            <w:r>
              <w:rPr>
                <w:color w:val="000000"/>
                <w:sz w:val="20"/>
                <w:szCs w:val="20"/>
              </w:rPr>
              <w:t>Выставочный период</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proofErr w:type="spellStart"/>
            <w:r>
              <w:rPr>
                <w:color w:val="000000"/>
                <w:sz w:val="20"/>
                <w:szCs w:val="20"/>
              </w:rPr>
              <w:t>Зарубеж</w:t>
            </w:r>
            <w:proofErr w:type="spellEnd"/>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92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00"/>
        </w:trPr>
        <w:tc>
          <w:tcPr>
            <w:tcW w:w="582" w:type="dxa"/>
            <w:tcBorders>
              <w:top w:val="nil"/>
              <w:left w:val="single" w:sz="8" w:space="0" w:color="auto"/>
              <w:bottom w:val="nil"/>
              <w:right w:val="nil"/>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3.1.4.</w:t>
            </w:r>
          </w:p>
        </w:tc>
        <w:tc>
          <w:tcPr>
            <w:tcW w:w="267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color w:val="000000"/>
                <w:sz w:val="20"/>
                <w:szCs w:val="20"/>
              </w:rPr>
            </w:pPr>
            <w:proofErr w:type="spellStart"/>
            <w:r>
              <w:rPr>
                <w:color w:val="000000"/>
                <w:sz w:val="20"/>
                <w:szCs w:val="20"/>
              </w:rPr>
              <w:t>Невыставочный</w:t>
            </w:r>
            <w:proofErr w:type="spellEnd"/>
            <w:r>
              <w:rPr>
                <w:color w:val="000000"/>
                <w:sz w:val="20"/>
                <w:szCs w:val="20"/>
              </w:rPr>
              <w:t xml:space="preserve"> период</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proofErr w:type="spellStart"/>
            <w:r>
              <w:rPr>
                <w:color w:val="000000"/>
                <w:sz w:val="20"/>
                <w:szCs w:val="20"/>
              </w:rPr>
              <w:t>Зарубеж</w:t>
            </w:r>
            <w:proofErr w:type="spellEnd"/>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92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00"/>
        </w:trPr>
        <w:tc>
          <w:tcPr>
            <w:tcW w:w="10363" w:type="dxa"/>
            <w:gridSpan w:val="7"/>
            <w:tcBorders>
              <w:top w:val="single" w:sz="4" w:space="0" w:color="auto"/>
              <w:left w:val="single" w:sz="8" w:space="0" w:color="auto"/>
              <w:bottom w:val="single" w:sz="4" w:space="0" w:color="auto"/>
              <w:right w:val="single" w:sz="8" w:space="0" w:color="000000"/>
            </w:tcBorders>
            <w:shd w:val="clear" w:color="auto" w:fill="auto"/>
            <w:noWrap/>
            <w:tcMar>
              <w:top w:w="15" w:type="dxa"/>
              <w:left w:w="15" w:type="dxa"/>
              <w:bottom w:w="0" w:type="dxa"/>
              <w:right w:w="15" w:type="dxa"/>
            </w:tcMar>
            <w:vAlign w:val="bottom"/>
            <w:hideMark/>
          </w:tcPr>
          <w:p w:rsidR="003B7DD2" w:rsidRDefault="00652521" w:rsidP="003B7DD2">
            <w:pPr>
              <w:rPr>
                <w:b/>
                <w:bCs/>
                <w:color w:val="000000"/>
                <w:sz w:val="20"/>
                <w:szCs w:val="20"/>
              </w:rPr>
            </w:pPr>
            <w:r>
              <w:rPr>
                <w:b/>
                <w:bCs/>
                <w:color w:val="000000"/>
                <w:sz w:val="20"/>
                <w:szCs w:val="20"/>
              </w:rPr>
              <w:t>3.2. Отсутствие договора с гостиницей + гостиница не предоставляет вознаграждение (</w:t>
            </w:r>
            <w:proofErr w:type="spellStart"/>
            <w:proofErr w:type="gramStart"/>
            <w:r>
              <w:rPr>
                <w:b/>
                <w:bCs/>
                <w:color w:val="000000"/>
                <w:sz w:val="20"/>
                <w:szCs w:val="20"/>
              </w:rPr>
              <w:t>Кз</w:t>
            </w:r>
            <w:proofErr w:type="spellEnd"/>
            <w:proofErr w:type="gramEnd"/>
            <w:r>
              <w:rPr>
                <w:b/>
                <w:bCs/>
                <w:color w:val="000000"/>
                <w:sz w:val="20"/>
                <w:szCs w:val="20"/>
              </w:rPr>
              <w:t>=0,02) (оценивается сумма значений по всем 4 (четырем) позициям)</w:t>
            </w:r>
          </w:p>
        </w:tc>
      </w:tr>
      <w:tr w:rsidR="003B7DD2" w:rsidTr="00F406F1">
        <w:trPr>
          <w:trHeight w:val="300"/>
        </w:trPr>
        <w:tc>
          <w:tcPr>
            <w:tcW w:w="582"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3.2.1.</w:t>
            </w:r>
          </w:p>
        </w:tc>
        <w:tc>
          <w:tcPr>
            <w:tcW w:w="26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color w:val="000000"/>
                <w:sz w:val="20"/>
                <w:szCs w:val="20"/>
              </w:rPr>
            </w:pPr>
            <w:r>
              <w:rPr>
                <w:color w:val="000000"/>
                <w:sz w:val="20"/>
                <w:szCs w:val="20"/>
              </w:rPr>
              <w:t>Выставочный период</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РФ</w:t>
            </w: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92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00"/>
        </w:trPr>
        <w:tc>
          <w:tcPr>
            <w:tcW w:w="582"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3.2.2.</w:t>
            </w:r>
          </w:p>
        </w:tc>
        <w:tc>
          <w:tcPr>
            <w:tcW w:w="26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color w:val="000000"/>
                <w:sz w:val="20"/>
                <w:szCs w:val="20"/>
              </w:rPr>
            </w:pPr>
            <w:proofErr w:type="spellStart"/>
            <w:r>
              <w:rPr>
                <w:color w:val="000000"/>
                <w:sz w:val="20"/>
                <w:szCs w:val="20"/>
              </w:rPr>
              <w:t>Невыставочный</w:t>
            </w:r>
            <w:proofErr w:type="spellEnd"/>
            <w:r>
              <w:rPr>
                <w:color w:val="000000"/>
                <w:sz w:val="20"/>
                <w:szCs w:val="20"/>
              </w:rPr>
              <w:t xml:space="preserve"> период</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РФ</w:t>
            </w: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92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00"/>
        </w:trPr>
        <w:tc>
          <w:tcPr>
            <w:tcW w:w="582"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3.2.3.</w:t>
            </w:r>
          </w:p>
        </w:tc>
        <w:tc>
          <w:tcPr>
            <w:tcW w:w="26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color w:val="000000"/>
                <w:sz w:val="20"/>
                <w:szCs w:val="20"/>
              </w:rPr>
            </w:pPr>
            <w:r>
              <w:rPr>
                <w:color w:val="000000"/>
                <w:sz w:val="20"/>
                <w:szCs w:val="20"/>
              </w:rPr>
              <w:t>Выставочный период</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proofErr w:type="spellStart"/>
            <w:r>
              <w:rPr>
                <w:color w:val="000000"/>
                <w:sz w:val="20"/>
                <w:szCs w:val="20"/>
              </w:rPr>
              <w:t>Зарубеж</w:t>
            </w:r>
            <w:proofErr w:type="spellEnd"/>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92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00"/>
        </w:trPr>
        <w:tc>
          <w:tcPr>
            <w:tcW w:w="582" w:type="dxa"/>
            <w:tcBorders>
              <w:top w:val="nil"/>
              <w:left w:val="single" w:sz="8" w:space="0" w:color="auto"/>
              <w:bottom w:val="nil"/>
              <w:right w:val="nil"/>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3.2.4.</w:t>
            </w:r>
          </w:p>
        </w:tc>
        <w:tc>
          <w:tcPr>
            <w:tcW w:w="267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color w:val="000000"/>
                <w:sz w:val="20"/>
                <w:szCs w:val="20"/>
              </w:rPr>
            </w:pPr>
            <w:proofErr w:type="spellStart"/>
            <w:r>
              <w:rPr>
                <w:color w:val="000000"/>
                <w:sz w:val="20"/>
                <w:szCs w:val="20"/>
              </w:rPr>
              <w:t>Невыставочный</w:t>
            </w:r>
            <w:proofErr w:type="spellEnd"/>
            <w:r>
              <w:rPr>
                <w:color w:val="000000"/>
                <w:sz w:val="20"/>
                <w:szCs w:val="20"/>
              </w:rPr>
              <w:t xml:space="preserve"> период</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proofErr w:type="spellStart"/>
            <w:r>
              <w:rPr>
                <w:color w:val="000000"/>
                <w:sz w:val="20"/>
                <w:szCs w:val="20"/>
              </w:rPr>
              <w:t>Зарубеж</w:t>
            </w:r>
            <w:proofErr w:type="spellEnd"/>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92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00"/>
        </w:trPr>
        <w:tc>
          <w:tcPr>
            <w:tcW w:w="10363" w:type="dxa"/>
            <w:gridSpan w:val="7"/>
            <w:tcBorders>
              <w:top w:val="single" w:sz="4" w:space="0" w:color="auto"/>
              <w:left w:val="single" w:sz="8" w:space="0" w:color="auto"/>
              <w:bottom w:val="single" w:sz="4" w:space="0" w:color="auto"/>
              <w:right w:val="single" w:sz="8" w:space="0" w:color="000000"/>
            </w:tcBorders>
            <w:shd w:val="clear" w:color="auto" w:fill="auto"/>
            <w:noWrap/>
            <w:tcMar>
              <w:top w:w="15" w:type="dxa"/>
              <w:left w:w="15" w:type="dxa"/>
              <w:bottom w:w="0" w:type="dxa"/>
              <w:right w:w="15" w:type="dxa"/>
            </w:tcMar>
            <w:vAlign w:val="bottom"/>
            <w:hideMark/>
          </w:tcPr>
          <w:p w:rsidR="003B7DD2" w:rsidRDefault="00652521" w:rsidP="003B7DD2">
            <w:pPr>
              <w:rPr>
                <w:b/>
                <w:bCs/>
                <w:color w:val="000000"/>
                <w:sz w:val="20"/>
                <w:szCs w:val="20"/>
              </w:rPr>
            </w:pPr>
            <w:r>
              <w:rPr>
                <w:b/>
                <w:bCs/>
                <w:color w:val="000000"/>
                <w:sz w:val="20"/>
                <w:szCs w:val="20"/>
              </w:rPr>
              <w:t>3.3. Отсутствие договора с гостиницей/ гостиница не предоставляет вознаграждение (</w:t>
            </w:r>
            <w:proofErr w:type="spellStart"/>
            <w:proofErr w:type="gramStart"/>
            <w:r>
              <w:rPr>
                <w:b/>
                <w:bCs/>
                <w:color w:val="000000"/>
                <w:sz w:val="20"/>
                <w:szCs w:val="20"/>
              </w:rPr>
              <w:t>Кз</w:t>
            </w:r>
            <w:proofErr w:type="spellEnd"/>
            <w:proofErr w:type="gramEnd"/>
            <w:r>
              <w:rPr>
                <w:b/>
                <w:bCs/>
                <w:color w:val="000000"/>
                <w:sz w:val="20"/>
                <w:szCs w:val="20"/>
              </w:rPr>
              <w:t>=0,02) (оценивается сумма значений по всем 4 (четырем) позициям)</w:t>
            </w:r>
          </w:p>
        </w:tc>
      </w:tr>
      <w:tr w:rsidR="003B7DD2" w:rsidTr="00F406F1">
        <w:trPr>
          <w:trHeight w:val="300"/>
        </w:trPr>
        <w:tc>
          <w:tcPr>
            <w:tcW w:w="582"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3.3.1.</w:t>
            </w:r>
          </w:p>
        </w:tc>
        <w:tc>
          <w:tcPr>
            <w:tcW w:w="26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color w:val="000000"/>
                <w:sz w:val="20"/>
                <w:szCs w:val="20"/>
              </w:rPr>
            </w:pPr>
            <w:r>
              <w:rPr>
                <w:color w:val="000000"/>
                <w:sz w:val="20"/>
                <w:szCs w:val="20"/>
              </w:rPr>
              <w:t>Выставочный период</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РФ</w:t>
            </w: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92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00"/>
        </w:trPr>
        <w:tc>
          <w:tcPr>
            <w:tcW w:w="582"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3.3.2.</w:t>
            </w:r>
          </w:p>
        </w:tc>
        <w:tc>
          <w:tcPr>
            <w:tcW w:w="26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color w:val="000000"/>
                <w:sz w:val="20"/>
                <w:szCs w:val="20"/>
              </w:rPr>
            </w:pPr>
            <w:proofErr w:type="spellStart"/>
            <w:r>
              <w:rPr>
                <w:color w:val="000000"/>
                <w:sz w:val="20"/>
                <w:szCs w:val="20"/>
              </w:rPr>
              <w:t>Невыставочный</w:t>
            </w:r>
            <w:proofErr w:type="spellEnd"/>
            <w:r>
              <w:rPr>
                <w:color w:val="000000"/>
                <w:sz w:val="20"/>
                <w:szCs w:val="20"/>
              </w:rPr>
              <w:t xml:space="preserve"> период</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РФ</w:t>
            </w: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92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00"/>
        </w:trPr>
        <w:tc>
          <w:tcPr>
            <w:tcW w:w="582"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3.3.3.</w:t>
            </w:r>
          </w:p>
        </w:tc>
        <w:tc>
          <w:tcPr>
            <w:tcW w:w="26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color w:val="000000"/>
                <w:sz w:val="20"/>
                <w:szCs w:val="20"/>
              </w:rPr>
            </w:pPr>
            <w:r>
              <w:rPr>
                <w:color w:val="000000"/>
                <w:sz w:val="20"/>
                <w:szCs w:val="20"/>
              </w:rPr>
              <w:t>Выставочный период</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proofErr w:type="spellStart"/>
            <w:r>
              <w:rPr>
                <w:color w:val="000000"/>
                <w:sz w:val="20"/>
                <w:szCs w:val="20"/>
              </w:rPr>
              <w:t>Зарубеж</w:t>
            </w:r>
            <w:proofErr w:type="spellEnd"/>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92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15"/>
        </w:trPr>
        <w:tc>
          <w:tcPr>
            <w:tcW w:w="582" w:type="dxa"/>
            <w:tcBorders>
              <w:top w:val="nil"/>
              <w:left w:val="single" w:sz="8" w:space="0" w:color="auto"/>
              <w:bottom w:val="single" w:sz="8"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3.3.4.</w:t>
            </w:r>
          </w:p>
        </w:tc>
        <w:tc>
          <w:tcPr>
            <w:tcW w:w="2674"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color w:val="000000"/>
                <w:sz w:val="20"/>
                <w:szCs w:val="20"/>
              </w:rPr>
            </w:pPr>
            <w:proofErr w:type="spellStart"/>
            <w:r>
              <w:rPr>
                <w:color w:val="000000"/>
                <w:sz w:val="20"/>
                <w:szCs w:val="20"/>
              </w:rPr>
              <w:t>Невыставочный</w:t>
            </w:r>
            <w:proofErr w:type="spellEnd"/>
            <w:r>
              <w:rPr>
                <w:color w:val="000000"/>
                <w:sz w:val="20"/>
                <w:szCs w:val="20"/>
              </w:rPr>
              <w:t xml:space="preserve"> период</w:t>
            </w:r>
          </w:p>
        </w:tc>
        <w:tc>
          <w:tcPr>
            <w:tcW w:w="1275"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proofErr w:type="spellStart"/>
            <w:r>
              <w:rPr>
                <w:color w:val="000000"/>
                <w:sz w:val="20"/>
                <w:szCs w:val="20"/>
              </w:rPr>
              <w:t>Зарубеж</w:t>
            </w:r>
            <w:proofErr w:type="spellEnd"/>
          </w:p>
        </w:tc>
        <w:tc>
          <w:tcPr>
            <w:tcW w:w="1914"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922" w:type="dxa"/>
            <w:tcBorders>
              <w:top w:val="nil"/>
              <w:left w:val="nil"/>
              <w:bottom w:val="single" w:sz="8"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8"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600"/>
        </w:trPr>
        <w:tc>
          <w:tcPr>
            <w:tcW w:w="10363" w:type="dxa"/>
            <w:gridSpan w:val="7"/>
            <w:tcBorders>
              <w:top w:val="single" w:sz="8" w:space="0" w:color="auto"/>
              <w:left w:val="single" w:sz="8" w:space="0" w:color="auto"/>
              <w:bottom w:val="single" w:sz="4" w:space="0" w:color="auto"/>
              <w:right w:val="single" w:sz="8" w:space="0" w:color="000000"/>
            </w:tcBorders>
            <w:shd w:val="clear" w:color="000000" w:fill="CCFFFF"/>
            <w:tcMar>
              <w:top w:w="15" w:type="dxa"/>
              <w:left w:w="15" w:type="dxa"/>
              <w:bottom w:w="0" w:type="dxa"/>
              <w:right w:w="15" w:type="dxa"/>
            </w:tcMar>
            <w:vAlign w:val="bottom"/>
            <w:hideMark/>
          </w:tcPr>
          <w:p w:rsidR="003B7DD2" w:rsidRDefault="00652521" w:rsidP="003B7DD2">
            <w:pPr>
              <w:jc w:val="center"/>
              <w:rPr>
                <w:b/>
                <w:bCs/>
                <w:color w:val="000000"/>
                <w:sz w:val="20"/>
                <w:szCs w:val="20"/>
              </w:rPr>
            </w:pPr>
            <w:r>
              <w:rPr>
                <w:b/>
                <w:bCs/>
                <w:color w:val="000000"/>
                <w:sz w:val="20"/>
                <w:szCs w:val="20"/>
              </w:rPr>
              <w:t xml:space="preserve">4. Стоимость услуг при организации обслуживания в ВИП-залах (стоимость услуг Исполнителя с учетом стоимости тарифов поставщика аэропортовых услуг в ВИП залах) </w:t>
            </w:r>
          </w:p>
        </w:tc>
      </w:tr>
      <w:tr w:rsidR="003B7DD2" w:rsidTr="00F406F1">
        <w:trPr>
          <w:trHeight w:val="300"/>
        </w:trPr>
        <w:tc>
          <w:tcPr>
            <w:tcW w:w="10363" w:type="dxa"/>
            <w:gridSpan w:val="7"/>
            <w:tcBorders>
              <w:top w:val="single" w:sz="4" w:space="0" w:color="auto"/>
              <w:left w:val="single" w:sz="8" w:space="0" w:color="auto"/>
              <w:bottom w:val="single" w:sz="4" w:space="0" w:color="auto"/>
              <w:right w:val="single" w:sz="8" w:space="0" w:color="000000"/>
            </w:tcBorders>
            <w:shd w:val="clear" w:color="auto" w:fill="auto"/>
            <w:noWrap/>
            <w:tcMar>
              <w:top w:w="15" w:type="dxa"/>
              <w:left w:w="15" w:type="dxa"/>
              <w:bottom w:w="0" w:type="dxa"/>
              <w:right w:w="15" w:type="dxa"/>
            </w:tcMar>
            <w:vAlign w:val="bottom"/>
            <w:hideMark/>
          </w:tcPr>
          <w:p w:rsidR="003B7DD2" w:rsidRDefault="00652521" w:rsidP="003B7DD2">
            <w:pPr>
              <w:rPr>
                <w:b/>
                <w:bCs/>
                <w:color w:val="000000"/>
                <w:sz w:val="20"/>
                <w:szCs w:val="20"/>
              </w:rPr>
            </w:pPr>
            <w:r>
              <w:rPr>
                <w:b/>
                <w:bCs/>
                <w:color w:val="000000"/>
                <w:sz w:val="20"/>
                <w:szCs w:val="20"/>
              </w:rPr>
              <w:t>4.1. Шереметьево (терминал B) (</w:t>
            </w:r>
            <w:proofErr w:type="spellStart"/>
            <w:proofErr w:type="gramStart"/>
            <w:r>
              <w:rPr>
                <w:b/>
                <w:bCs/>
                <w:color w:val="000000"/>
                <w:sz w:val="20"/>
                <w:szCs w:val="20"/>
              </w:rPr>
              <w:t>Кз</w:t>
            </w:r>
            <w:proofErr w:type="spellEnd"/>
            <w:proofErr w:type="gramEnd"/>
            <w:r>
              <w:rPr>
                <w:b/>
                <w:bCs/>
                <w:color w:val="000000"/>
                <w:sz w:val="20"/>
                <w:szCs w:val="20"/>
              </w:rPr>
              <w:t>=0,05) (оценивается сумма значений по всем 2 (двум) позициям)</w:t>
            </w:r>
          </w:p>
        </w:tc>
      </w:tr>
      <w:tr w:rsidR="003B7DD2" w:rsidTr="00F406F1">
        <w:trPr>
          <w:trHeight w:val="300"/>
        </w:trPr>
        <w:tc>
          <w:tcPr>
            <w:tcW w:w="582"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4.1.1.</w:t>
            </w:r>
          </w:p>
        </w:tc>
        <w:tc>
          <w:tcPr>
            <w:tcW w:w="26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color w:val="000000"/>
                <w:sz w:val="20"/>
                <w:szCs w:val="20"/>
              </w:rPr>
            </w:pPr>
            <w:r>
              <w:rPr>
                <w:color w:val="000000"/>
                <w:sz w:val="20"/>
                <w:szCs w:val="20"/>
              </w:rPr>
              <w:t>VIP-зал</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ВВЛ</w:t>
            </w: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92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00"/>
        </w:trPr>
        <w:tc>
          <w:tcPr>
            <w:tcW w:w="582"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4.1.2.</w:t>
            </w:r>
          </w:p>
        </w:tc>
        <w:tc>
          <w:tcPr>
            <w:tcW w:w="26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color w:val="000000"/>
                <w:sz w:val="20"/>
                <w:szCs w:val="20"/>
              </w:rPr>
            </w:pPr>
            <w:r>
              <w:rPr>
                <w:color w:val="000000"/>
                <w:sz w:val="20"/>
                <w:szCs w:val="20"/>
              </w:rPr>
              <w:t>VIP-зал срочное бронирование</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ВВЛ</w:t>
            </w: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92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00"/>
        </w:trPr>
        <w:tc>
          <w:tcPr>
            <w:tcW w:w="10363" w:type="dxa"/>
            <w:gridSpan w:val="7"/>
            <w:tcBorders>
              <w:top w:val="single" w:sz="4" w:space="0" w:color="auto"/>
              <w:left w:val="single" w:sz="8" w:space="0" w:color="auto"/>
              <w:bottom w:val="single" w:sz="4" w:space="0" w:color="auto"/>
              <w:right w:val="single" w:sz="8" w:space="0" w:color="000000"/>
            </w:tcBorders>
            <w:shd w:val="clear" w:color="auto" w:fill="auto"/>
            <w:noWrap/>
            <w:tcMar>
              <w:top w:w="15" w:type="dxa"/>
              <w:left w:w="15" w:type="dxa"/>
              <w:bottom w:w="0" w:type="dxa"/>
              <w:right w:w="15" w:type="dxa"/>
            </w:tcMar>
            <w:vAlign w:val="bottom"/>
            <w:hideMark/>
          </w:tcPr>
          <w:p w:rsidR="003B7DD2" w:rsidRDefault="00652521" w:rsidP="003B7DD2">
            <w:pPr>
              <w:rPr>
                <w:b/>
                <w:bCs/>
                <w:color w:val="000000"/>
                <w:sz w:val="20"/>
                <w:szCs w:val="20"/>
              </w:rPr>
            </w:pPr>
            <w:r>
              <w:rPr>
                <w:b/>
                <w:bCs/>
                <w:color w:val="000000"/>
                <w:sz w:val="20"/>
                <w:szCs w:val="20"/>
              </w:rPr>
              <w:t>4.2. Шереметьево (терминал F) (</w:t>
            </w:r>
            <w:proofErr w:type="spellStart"/>
            <w:proofErr w:type="gramStart"/>
            <w:r>
              <w:rPr>
                <w:b/>
                <w:bCs/>
                <w:color w:val="000000"/>
                <w:sz w:val="20"/>
                <w:szCs w:val="20"/>
              </w:rPr>
              <w:t>Кз</w:t>
            </w:r>
            <w:proofErr w:type="spellEnd"/>
            <w:proofErr w:type="gramEnd"/>
            <w:r>
              <w:rPr>
                <w:b/>
                <w:bCs/>
                <w:color w:val="000000"/>
                <w:sz w:val="20"/>
                <w:szCs w:val="20"/>
              </w:rPr>
              <w:t>=0,05) (оценивается сумма значений по всем 3 (трем) позициям)</w:t>
            </w:r>
          </w:p>
        </w:tc>
      </w:tr>
      <w:tr w:rsidR="003B7DD2" w:rsidTr="00F406F1">
        <w:trPr>
          <w:trHeight w:val="300"/>
        </w:trPr>
        <w:tc>
          <w:tcPr>
            <w:tcW w:w="582"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4.2.1.</w:t>
            </w:r>
          </w:p>
        </w:tc>
        <w:tc>
          <w:tcPr>
            <w:tcW w:w="26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color w:val="000000"/>
                <w:sz w:val="20"/>
                <w:szCs w:val="20"/>
              </w:rPr>
            </w:pPr>
            <w:r>
              <w:rPr>
                <w:color w:val="000000"/>
                <w:sz w:val="20"/>
                <w:szCs w:val="20"/>
              </w:rPr>
              <w:t>VIP-зал</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МВЛ</w:t>
            </w: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92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00"/>
        </w:trPr>
        <w:tc>
          <w:tcPr>
            <w:tcW w:w="582"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4.2.2.</w:t>
            </w:r>
          </w:p>
        </w:tc>
        <w:tc>
          <w:tcPr>
            <w:tcW w:w="26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color w:val="000000"/>
                <w:sz w:val="20"/>
                <w:szCs w:val="20"/>
              </w:rPr>
            </w:pPr>
            <w:r>
              <w:rPr>
                <w:color w:val="000000"/>
                <w:sz w:val="20"/>
                <w:szCs w:val="20"/>
              </w:rPr>
              <w:t>VIP-зал срочное бронирование</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МВЛ</w:t>
            </w: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92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00"/>
        </w:trPr>
        <w:tc>
          <w:tcPr>
            <w:tcW w:w="582"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4.2.3.</w:t>
            </w:r>
          </w:p>
        </w:tc>
        <w:tc>
          <w:tcPr>
            <w:tcW w:w="26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color w:val="000000"/>
                <w:sz w:val="20"/>
                <w:szCs w:val="20"/>
              </w:rPr>
            </w:pPr>
            <w:r>
              <w:rPr>
                <w:color w:val="000000"/>
                <w:sz w:val="20"/>
                <w:szCs w:val="20"/>
              </w:rPr>
              <w:t>Представитель</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МВЛ</w:t>
            </w: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92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00"/>
        </w:trPr>
        <w:tc>
          <w:tcPr>
            <w:tcW w:w="10363" w:type="dxa"/>
            <w:gridSpan w:val="7"/>
            <w:tcBorders>
              <w:top w:val="single" w:sz="4" w:space="0" w:color="auto"/>
              <w:left w:val="single" w:sz="8" w:space="0" w:color="auto"/>
              <w:bottom w:val="single" w:sz="4" w:space="0" w:color="auto"/>
              <w:right w:val="single" w:sz="8" w:space="0" w:color="000000"/>
            </w:tcBorders>
            <w:shd w:val="clear" w:color="auto" w:fill="auto"/>
            <w:noWrap/>
            <w:tcMar>
              <w:top w:w="15" w:type="dxa"/>
              <w:left w:w="15" w:type="dxa"/>
              <w:bottom w:w="0" w:type="dxa"/>
              <w:right w:w="15" w:type="dxa"/>
            </w:tcMar>
            <w:vAlign w:val="bottom"/>
            <w:hideMark/>
          </w:tcPr>
          <w:p w:rsidR="003B7DD2" w:rsidRDefault="00652521" w:rsidP="003B7DD2">
            <w:pPr>
              <w:rPr>
                <w:b/>
                <w:bCs/>
                <w:color w:val="000000"/>
                <w:sz w:val="20"/>
                <w:szCs w:val="20"/>
              </w:rPr>
            </w:pPr>
            <w:r>
              <w:rPr>
                <w:b/>
                <w:bCs/>
                <w:color w:val="000000"/>
                <w:sz w:val="20"/>
                <w:szCs w:val="20"/>
              </w:rPr>
              <w:t>4.3. Шереметьево (терминал D) (</w:t>
            </w:r>
            <w:proofErr w:type="spellStart"/>
            <w:proofErr w:type="gramStart"/>
            <w:r>
              <w:rPr>
                <w:b/>
                <w:bCs/>
                <w:color w:val="000000"/>
                <w:sz w:val="20"/>
                <w:szCs w:val="20"/>
              </w:rPr>
              <w:t>Кз</w:t>
            </w:r>
            <w:proofErr w:type="spellEnd"/>
            <w:proofErr w:type="gramEnd"/>
            <w:r>
              <w:rPr>
                <w:b/>
                <w:bCs/>
                <w:color w:val="000000"/>
                <w:sz w:val="20"/>
                <w:szCs w:val="20"/>
              </w:rPr>
              <w:t>=0,05) (оценивается сумма значений по всем 6 (шести) позициям)</w:t>
            </w:r>
          </w:p>
        </w:tc>
      </w:tr>
      <w:tr w:rsidR="003B7DD2" w:rsidTr="00F406F1">
        <w:trPr>
          <w:trHeight w:val="300"/>
        </w:trPr>
        <w:tc>
          <w:tcPr>
            <w:tcW w:w="582"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4.3.1.</w:t>
            </w:r>
          </w:p>
        </w:tc>
        <w:tc>
          <w:tcPr>
            <w:tcW w:w="26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color w:val="000000"/>
                <w:sz w:val="20"/>
                <w:szCs w:val="20"/>
              </w:rPr>
            </w:pPr>
            <w:r>
              <w:rPr>
                <w:color w:val="000000"/>
                <w:sz w:val="20"/>
                <w:szCs w:val="20"/>
              </w:rPr>
              <w:t>VIP-зал</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ВВЛ</w:t>
            </w:r>
          </w:p>
          <w:p w:rsidR="003B7DD2" w:rsidRDefault="00652521" w:rsidP="003B7DD2">
            <w:pPr>
              <w:jc w:val="center"/>
              <w:rPr>
                <w:color w:val="000000"/>
                <w:sz w:val="20"/>
                <w:szCs w:val="20"/>
              </w:rPr>
            </w:pPr>
            <w:r>
              <w:rPr>
                <w:color w:val="000000"/>
                <w:sz w:val="20"/>
                <w:szCs w:val="20"/>
              </w:rPr>
              <w:t>МВЛ</w:t>
            </w: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00"/>
        </w:trPr>
        <w:tc>
          <w:tcPr>
            <w:tcW w:w="582"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4.3.2.</w:t>
            </w:r>
          </w:p>
        </w:tc>
        <w:tc>
          <w:tcPr>
            <w:tcW w:w="26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color w:val="000000"/>
                <w:sz w:val="20"/>
                <w:szCs w:val="20"/>
              </w:rPr>
            </w:pPr>
            <w:r>
              <w:rPr>
                <w:color w:val="000000"/>
                <w:sz w:val="20"/>
                <w:szCs w:val="20"/>
              </w:rPr>
              <w:t>VIP-зал срочное бронирование</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ВВЛ</w:t>
            </w:r>
          </w:p>
          <w:p w:rsidR="003B7DD2" w:rsidRDefault="00652521" w:rsidP="003B7DD2">
            <w:pPr>
              <w:jc w:val="center"/>
              <w:rPr>
                <w:color w:val="000000"/>
                <w:sz w:val="20"/>
                <w:szCs w:val="20"/>
              </w:rPr>
            </w:pPr>
            <w:r>
              <w:rPr>
                <w:color w:val="000000"/>
                <w:sz w:val="20"/>
                <w:szCs w:val="20"/>
              </w:rPr>
              <w:t>МВЛ</w:t>
            </w: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00"/>
        </w:trPr>
        <w:tc>
          <w:tcPr>
            <w:tcW w:w="582"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4.3.3.</w:t>
            </w:r>
          </w:p>
        </w:tc>
        <w:tc>
          <w:tcPr>
            <w:tcW w:w="26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color w:val="000000"/>
                <w:sz w:val="20"/>
                <w:szCs w:val="20"/>
              </w:rPr>
            </w:pPr>
            <w:r>
              <w:rPr>
                <w:color w:val="000000"/>
                <w:sz w:val="20"/>
                <w:szCs w:val="20"/>
              </w:rPr>
              <w:t>Представитель</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ВВЛ</w:t>
            </w:r>
          </w:p>
          <w:p w:rsidR="003B7DD2" w:rsidRDefault="00652521" w:rsidP="003B7DD2">
            <w:pPr>
              <w:jc w:val="center"/>
              <w:rPr>
                <w:color w:val="000000"/>
                <w:sz w:val="20"/>
                <w:szCs w:val="20"/>
              </w:rPr>
            </w:pPr>
            <w:r>
              <w:rPr>
                <w:color w:val="000000"/>
                <w:sz w:val="20"/>
                <w:szCs w:val="20"/>
              </w:rPr>
              <w:t>МВЛ</w:t>
            </w: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00"/>
        </w:trPr>
        <w:tc>
          <w:tcPr>
            <w:tcW w:w="10363" w:type="dxa"/>
            <w:gridSpan w:val="7"/>
            <w:tcBorders>
              <w:top w:val="single" w:sz="4" w:space="0" w:color="auto"/>
              <w:left w:val="single" w:sz="8" w:space="0" w:color="auto"/>
              <w:bottom w:val="single" w:sz="4" w:space="0" w:color="auto"/>
              <w:right w:val="single" w:sz="8" w:space="0" w:color="000000"/>
            </w:tcBorders>
            <w:shd w:val="clear" w:color="auto" w:fill="auto"/>
            <w:noWrap/>
            <w:tcMar>
              <w:top w:w="15" w:type="dxa"/>
              <w:left w:w="15" w:type="dxa"/>
              <w:bottom w:w="0" w:type="dxa"/>
              <w:right w:w="15" w:type="dxa"/>
            </w:tcMar>
            <w:vAlign w:val="bottom"/>
            <w:hideMark/>
          </w:tcPr>
          <w:p w:rsidR="003B7DD2" w:rsidRDefault="00652521" w:rsidP="003B7DD2">
            <w:pPr>
              <w:rPr>
                <w:b/>
                <w:bCs/>
                <w:color w:val="000000"/>
                <w:sz w:val="20"/>
                <w:szCs w:val="20"/>
              </w:rPr>
            </w:pPr>
            <w:r>
              <w:rPr>
                <w:b/>
                <w:bCs/>
                <w:color w:val="000000"/>
                <w:sz w:val="20"/>
                <w:szCs w:val="20"/>
              </w:rPr>
              <w:t>4.4. Домодедово (</w:t>
            </w:r>
            <w:proofErr w:type="spellStart"/>
            <w:proofErr w:type="gramStart"/>
            <w:r>
              <w:rPr>
                <w:b/>
                <w:bCs/>
                <w:color w:val="000000"/>
                <w:sz w:val="20"/>
                <w:szCs w:val="20"/>
              </w:rPr>
              <w:t>Кз</w:t>
            </w:r>
            <w:proofErr w:type="spellEnd"/>
            <w:proofErr w:type="gramEnd"/>
            <w:r>
              <w:rPr>
                <w:b/>
                <w:bCs/>
                <w:color w:val="000000"/>
                <w:sz w:val="20"/>
                <w:szCs w:val="20"/>
              </w:rPr>
              <w:t>=0,05) (оценивается сумма значений по всем 6 (шести) позициям)</w:t>
            </w:r>
          </w:p>
        </w:tc>
      </w:tr>
      <w:tr w:rsidR="003B7DD2" w:rsidTr="00F406F1">
        <w:trPr>
          <w:trHeight w:val="300"/>
        </w:trPr>
        <w:tc>
          <w:tcPr>
            <w:tcW w:w="582"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4.4.1.</w:t>
            </w:r>
          </w:p>
        </w:tc>
        <w:tc>
          <w:tcPr>
            <w:tcW w:w="26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color w:val="000000"/>
                <w:sz w:val="20"/>
                <w:szCs w:val="20"/>
              </w:rPr>
            </w:pPr>
            <w:r>
              <w:rPr>
                <w:color w:val="000000"/>
                <w:sz w:val="20"/>
                <w:szCs w:val="20"/>
              </w:rPr>
              <w:t>VIP-зал</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ВВЛ</w:t>
            </w:r>
          </w:p>
          <w:p w:rsidR="003B7DD2" w:rsidRDefault="00652521" w:rsidP="003B7DD2">
            <w:pPr>
              <w:jc w:val="center"/>
              <w:rPr>
                <w:color w:val="000000"/>
                <w:sz w:val="20"/>
                <w:szCs w:val="20"/>
              </w:rPr>
            </w:pPr>
            <w:r>
              <w:rPr>
                <w:color w:val="000000"/>
                <w:sz w:val="20"/>
                <w:szCs w:val="20"/>
              </w:rPr>
              <w:t>МВЛ</w:t>
            </w: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92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00"/>
        </w:trPr>
        <w:tc>
          <w:tcPr>
            <w:tcW w:w="582"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4.4.2.</w:t>
            </w:r>
          </w:p>
        </w:tc>
        <w:tc>
          <w:tcPr>
            <w:tcW w:w="26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color w:val="000000"/>
                <w:sz w:val="20"/>
                <w:szCs w:val="20"/>
              </w:rPr>
            </w:pPr>
            <w:r>
              <w:rPr>
                <w:color w:val="000000"/>
                <w:sz w:val="20"/>
                <w:szCs w:val="20"/>
              </w:rPr>
              <w:t>VIP-зал срочное бронирование</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ВВЛ</w:t>
            </w:r>
          </w:p>
          <w:p w:rsidR="003B7DD2" w:rsidRDefault="00652521" w:rsidP="003B7DD2">
            <w:pPr>
              <w:jc w:val="center"/>
              <w:rPr>
                <w:color w:val="000000"/>
                <w:sz w:val="20"/>
                <w:szCs w:val="20"/>
              </w:rPr>
            </w:pPr>
            <w:r>
              <w:rPr>
                <w:color w:val="000000"/>
                <w:sz w:val="20"/>
                <w:szCs w:val="20"/>
              </w:rPr>
              <w:t>МВЛ</w:t>
            </w: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92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00"/>
        </w:trPr>
        <w:tc>
          <w:tcPr>
            <w:tcW w:w="582"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4.4.3.</w:t>
            </w:r>
          </w:p>
        </w:tc>
        <w:tc>
          <w:tcPr>
            <w:tcW w:w="26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color w:val="000000"/>
                <w:sz w:val="20"/>
                <w:szCs w:val="20"/>
              </w:rPr>
            </w:pPr>
            <w:r>
              <w:rPr>
                <w:color w:val="000000"/>
                <w:sz w:val="20"/>
                <w:szCs w:val="20"/>
              </w:rPr>
              <w:t>Представитель</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ВВЛ</w:t>
            </w:r>
          </w:p>
          <w:p w:rsidR="003B7DD2" w:rsidRDefault="00652521" w:rsidP="003B7DD2">
            <w:pPr>
              <w:jc w:val="center"/>
              <w:rPr>
                <w:color w:val="000000"/>
                <w:sz w:val="20"/>
                <w:szCs w:val="20"/>
              </w:rPr>
            </w:pPr>
            <w:r>
              <w:rPr>
                <w:color w:val="000000"/>
                <w:sz w:val="20"/>
                <w:szCs w:val="20"/>
              </w:rPr>
              <w:t>МВЛ</w:t>
            </w: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92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00"/>
        </w:trPr>
        <w:tc>
          <w:tcPr>
            <w:tcW w:w="10363" w:type="dxa"/>
            <w:gridSpan w:val="7"/>
            <w:tcBorders>
              <w:top w:val="single" w:sz="4" w:space="0" w:color="auto"/>
              <w:left w:val="single" w:sz="8" w:space="0" w:color="auto"/>
              <w:bottom w:val="single" w:sz="4" w:space="0" w:color="auto"/>
              <w:right w:val="single" w:sz="8" w:space="0" w:color="000000"/>
            </w:tcBorders>
            <w:shd w:val="clear" w:color="auto" w:fill="auto"/>
            <w:noWrap/>
            <w:tcMar>
              <w:top w:w="15" w:type="dxa"/>
              <w:left w:w="15" w:type="dxa"/>
              <w:bottom w:w="0" w:type="dxa"/>
              <w:right w:w="15" w:type="dxa"/>
            </w:tcMar>
            <w:vAlign w:val="bottom"/>
            <w:hideMark/>
          </w:tcPr>
          <w:p w:rsidR="003B7DD2" w:rsidRDefault="00652521" w:rsidP="003B7DD2">
            <w:pPr>
              <w:rPr>
                <w:b/>
                <w:bCs/>
                <w:color w:val="000000"/>
                <w:sz w:val="20"/>
                <w:szCs w:val="20"/>
              </w:rPr>
            </w:pPr>
            <w:r>
              <w:rPr>
                <w:b/>
                <w:bCs/>
                <w:color w:val="000000"/>
                <w:sz w:val="20"/>
                <w:szCs w:val="20"/>
              </w:rPr>
              <w:t>4.5.  Внуково (</w:t>
            </w:r>
            <w:proofErr w:type="spellStart"/>
            <w:proofErr w:type="gramStart"/>
            <w:r>
              <w:rPr>
                <w:b/>
                <w:bCs/>
                <w:color w:val="000000"/>
                <w:sz w:val="20"/>
                <w:szCs w:val="20"/>
              </w:rPr>
              <w:t>Кз</w:t>
            </w:r>
            <w:proofErr w:type="spellEnd"/>
            <w:proofErr w:type="gramEnd"/>
            <w:r>
              <w:rPr>
                <w:b/>
                <w:bCs/>
                <w:color w:val="000000"/>
                <w:sz w:val="20"/>
                <w:szCs w:val="20"/>
              </w:rPr>
              <w:t>=0,05) (оценивается сумма значений по всем 8 (восьми) позициям)</w:t>
            </w:r>
          </w:p>
        </w:tc>
      </w:tr>
      <w:tr w:rsidR="003B7DD2" w:rsidTr="00F406F1">
        <w:trPr>
          <w:trHeight w:val="300"/>
        </w:trPr>
        <w:tc>
          <w:tcPr>
            <w:tcW w:w="582"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4.5.1.</w:t>
            </w:r>
          </w:p>
        </w:tc>
        <w:tc>
          <w:tcPr>
            <w:tcW w:w="26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color w:val="000000"/>
                <w:sz w:val="20"/>
                <w:szCs w:val="20"/>
              </w:rPr>
            </w:pPr>
            <w:r>
              <w:rPr>
                <w:color w:val="000000"/>
                <w:sz w:val="20"/>
                <w:szCs w:val="20"/>
              </w:rPr>
              <w:t>VIP-зал</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ВВЛ</w:t>
            </w:r>
          </w:p>
          <w:p w:rsidR="003B7DD2" w:rsidRDefault="00652521" w:rsidP="003B7DD2">
            <w:pPr>
              <w:jc w:val="center"/>
              <w:rPr>
                <w:color w:val="000000"/>
                <w:sz w:val="20"/>
                <w:szCs w:val="20"/>
              </w:rPr>
            </w:pPr>
            <w:r>
              <w:rPr>
                <w:color w:val="000000"/>
                <w:sz w:val="20"/>
                <w:szCs w:val="20"/>
              </w:rPr>
              <w:t>МВЛ</w:t>
            </w: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92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00"/>
        </w:trPr>
        <w:tc>
          <w:tcPr>
            <w:tcW w:w="582"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4.5.2.</w:t>
            </w:r>
          </w:p>
        </w:tc>
        <w:tc>
          <w:tcPr>
            <w:tcW w:w="26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color w:val="000000"/>
                <w:sz w:val="20"/>
                <w:szCs w:val="20"/>
              </w:rPr>
            </w:pPr>
            <w:r>
              <w:rPr>
                <w:color w:val="000000"/>
                <w:sz w:val="20"/>
                <w:szCs w:val="20"/>
              </w:rPr>
              <w:t>VIP-зал срочное бронирование</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ВВЛ</w:t>
            </w:r>
          </w:p>
          <w:p w:rsidR="003B7DD2" w:rsidRDefault="00652521" w:rsidP="003B7DD2">
            <w:pPr>
              <w:jc w:val="center"/>
              <w:rPr>
                <w:color w:val="000000"/>
                <w:sz w:val="20"/>
                <w:szCs w:val="20"/>
              </w:rPr>
            </w:pPr>
            <w:r>
              <w:rPr>
                <w:color w:val="000000"/>
                <w:sz w:val="20"/>
                <w:szCs w:val="20"/>
              </w:rPr>
              <w:t>МВЛ</w:t>
            </w: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92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00"/>
        </w:trPr>
        <w:tc>
          <w:tcPr>
            <w:tcW w:w="582" w:type="dxa"/>
            <w:tcBorders>
              <w:top w:val="nil"/>
              <w:left w:val="single" w:sz="8" w:space="0" w:color="auto"/>
              <w:bottom w:val="nil"/>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4.5.3.</w:t>
            </w:r>
          </w:p>
        </w:tc>
        <w:tc>
          <w:tcPr>
            <w:tcW w:w="26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color w:val="000000"/>
                <w:sz w:val="20"/>
                <w:szCs w:val="20"/>
              </w:rPr>
            </w:pPr>
            <w:r>
              <w:rPr>
                <w:color w:val="000000"/>
                <w:sz w:val="20"/>
                <w:szCs w:val="20"/>
              </w:rPr>
              <w:t>Представитель</w:t>
            </w:r>
          </w:p>
        </w:tc>
        <w:tc>
          <w:tcPr>
            <w:tcW w:w="1275"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ВВЛ</w:t>
            </w:r>
          </w:p>
          <w:p w:rsidR="003B7DD2" w:rsidRDefault="00652521" w:rsidP="003B7DD2">
            <w:pPr>
              <w:jc w:val="center"/>
              <w:rPr>
                <w:color w:val="000000"/>
                <w:sz w:val="20"/>
                <w:szCs w:val="20"/>
              </w:rPr>
            </w:pPr>
            <w:r>
              <w:rPr>
                <w:color w:val="000000"/>
                <w:sz w:val="20"/>
                <w:szCs w:val="20"/>
              </w:rPr>
              <w:t>МВЛ</w:t>
            </w:r>
          </w:p>
        </w:tc>
        <w:tc>
          <w:tcPr>
            <w:tcW w:w="1914"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922" w:type="dxa"/>
            <w:tcBorders>
              <w:top w:val="nil"/>
              <w:left w:val="nil"/>
              <w:bottom w:val="nil"/>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nil"/>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15"/>
        </w:trPr>
        <w:tc>
          <w:tcPr>
            <w:tcW w:w="582" w:type="dxa"/>
            <w:tcBorders>
              <w:top w:val="single" w:sz="4" w:space="0" w:color="auto"/>
              <w:left w:val="single" w:sz="8" w:space="0" w:color="auto"/>
              <w:bottom w:val="single" w:sz="8"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4.5.4.</w:t>
            </w:r>
          </w:p>
        </w:tc>
        <w:tc>
          <w:tcPr>
            <w:tcW w:w="2674"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color w:val="000000"/>
                <w:sz w:val="20"/>
                <w:szCs w:val="20"/>
              </w:rPr>
            </w:pPr>
            <w:r>
              <w:rPr>
                <w:color w:val="000000"/>
                <w:sz w:val="20"/>
                <w:szCs w:val="20"/>
              </w:rPr>
              <w:t>Бизнес-зал</w:t>
            </w:r>
          </w:p>
        </w:tc>
        <w:tc>
          <w:tcPr>
            <w:tcW w:w="1275" w:type="dxa"/>
            <w:tcBorders>
              <w:top w:val="single" w:sz="4"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ВВЛ</w:t>
            </w:r>
          </w:p>
          <w:p w:rsidR="003B7DD2" w:rsidRDefault="00652521" w:rsidP="003B7DD2">
            <w:pPr>
              <w:jc w:val="center"/>
              <w:rPr>
                <w:color w:val="000000"/>
                <w:sz w:val="20"/>
                <w:szCs w:val="20"/>
              </w:rPr>
            </w:pPr>
            <w:r>
              <w:rPr>
                <w:color w:val="000000"/>
                <w:sz w:val="20"/>
                <w:szCs w:val="20"/>
              </w:rPr>
              <w:t>МВЛ</w:t>
            </w:r>
          </w:p>
        </w:tc>
        <w:tc>
          <w:tcPr>
            <w:tcW w:w="1914" w:type="dxa"/>
            <w:tcBorders>
              <w:top w:val="single" w:sz="4"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922" w:type="dxa"/>
            <w:tcBorders>
              <w:top w:val="single" w:sz="4" w:space="0" w:color="auto"/>
              <w:left w:val="nil"/>
              <w:bottom w:val="single" w:sz="8"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single" w:sz="4" w:space="0" w:color="auto"/>
              <w:left w:val="nil"/>
              <w:bottom w:val="single" w:sz="8"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00"/>
        </w:trPr>
        <w:tc>
          <w:tcPr>
            <w:tcW w:w="10363" w:type="dxa"/>
            <w:gridSpan w:val="7"/>
            <w:tcBorders>
              <w:top w:val="single" w:sz="8" w:space="0" w:color="auto"/>
              <w:left w:val="single" w:sz="8" w:space="0" w:color="auto"/>
              <w:bottom w:val="single" w:sz="4" w:space="0" w:color="auto"/>
              <w:right w:val="single" w:sz="8" w:space="0" w:color="000000"/>
            </w:tcBorders>
            <w:shd w:val="clear" w:color="000000" w:fill="CCFFFF"/>
            <w:noWrap/>
            <w:tcMar>
              <w:top w:w="15" w:type="dxa"/>
              <w:left w:w="15" w:type="dxa"/>
              <w:bottom w:w="0" w:type="dxa"/>
              <w:right w:w="15" w:type="dxa"/>
            </w:tcMar>
            <w:vAlign w:val="bottom"/>
            <w:hideMark/>
          </w:tcPr>
          <w:p w:rsidR="003B7DD2" w:rsidRDefault="00652521" w:rsidP="003B7DD2">
            <w:pPr>
              <w:jc w:val="center"/>
              <w:rPr>
                <w:b/>
                <w:bCs/>
                <w:color w:val="000000"/>
                <w:sz w:val="20"/>
                <w:szCs w:val="20"/>
              </w:rPr>
            </w:pPr>
            <w:r>
              <w:rPr>
                <w:b/>
                <w:bCs/>
                <w:color w:val="000000"/>
                <w:sz w:val="20"/>
                <w:szCs w:val="20"/>
              </w:rPr>
              <w:t xml:space="preserve">5. Размер штрафных санкций </w:t>
            </w:r>
          </w:p>
        </w:tc>
      </w:tr>
      <w:tr w:rsidR="003B7DD2" w:rsidTr="00F406F1">
        <w:trPr>
          <w:trHeight w:val="300"/>
        </w:trPr>
        <w:tc>
          <w:tcPr>
            <w:tcW w:w="10363" w:type="dxa"/>
            <w:gridSpan w:val="7"/>
            <w:tcBorders>
              <w:top w:val="single" w:sz="4" w:space="0" w:color="auto"/>
              <w:left w:val="single" w:sz="8" w:space="0" w:color="auto"/>
              <w:bottom w:val="single" w:sz="4" w:space="0" w:color="auto"/>
              <w:right w:val="single" w:sz="8" w:space="0" w:color="000000"/>
            </w:tcBorders>
            <w:shd w:val="clear" w:color="auto" w:fill="auto"/>
            <w:noWrap/>
            <w:tcMar>
              <w:top w:w="15" w:type="dxa"/>
              <w:left w:w="15" w:type="dxa"/>
              <w:bottom w:w="0" w:type="dxa"/>
              <w:right w:w="15" w:type="dxa"/>
            </w:tcMar>
            <w:vAlign w:val="bottom"/>
            <w:hideMark/>
          </w:tcPr>
          <w:p w:rsidR="003B7DD2" w:rsidRDefault="00652521" w:rsidP="003B7DD2">
            <w:pPr>
              <w:rPr>
                <w:b/>
                <w:bCs/>
                <w:color w:val="000000"/>
                <w:sz w:val="20"/>
                <w:szCs w:val="20"/>
              </w:rPr>
            </w:pPr>
            <w:r>
              <w:rPr>
                <w:b/>
                <w:bCs/>
                <w:color w:val="000000"/>
                <w:sz w:val="20"/>
                <w:szCs w:val="20"/>
              </w:rPr>
              <w:t>5.1. Возврат билетов (</w:t>
            </w:r>
            <w:proofErr w:type="spellStart"/>
            <w:proofErr w:type="gramStart"/>
            <w:r>
              <w:rPr>
                <w:b/>
                <w:bCs/>
                <w:color w:val="000000"/>
                <w:sz w:val="20"/>
                <w:szCs w:val="20"/>
              </w:rPr>
              <w:t>Кз</w:t>
            </w:r>
            <w:proofErr w:type="spellEnd"/>
            <w:proofErr w:type="gramEnd"/>
            <w:r>
              <w:rPr>
                <w:b/>
                <w:bCs/>
                <w:color w:val="000000"/>
                <w:sz w:val="20"/>
                <w:szCs w:val="20"/>
              </w:rPr>
              <w:t>=0,01) (оценивается сумма значений по всем 2 (двум) позициям)</w:t>
            </w:r>
          </w:p>
        </w:tc>
      </w:tr>
      <w:tr w:rsidR="003B7DD2" w:rsidTr="00F406F1">
        <w:trPr>
          <w:trHeight w:val="300"/>
        </w:trPr>
        <w:tc>
          <w:tcPr>
            <w:tcW w:w="582"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5.1.1.</w:t>
            </w:r>
          </w:p>
        </w:tc>
        <w:tc>
          <w:tcPr>
            <w:tcW w:w="26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color w:val="000000"/>
                <w:sz w:val="20"/>
                <w:szCs w:val="20"/>
              </w:rPr>
            </w:pPr>
            <w:r>
              <w:rPr>
                <w:color w:val="000000"/>
                <w:sz w:val="20"/>
                <w:szCs w:val="20"/>
              </w:rPr>
              <w:t>Авиа</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92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00"/>
        </w:trPr>
        <w:tc>
          <w:tcPr>
            <w:tcW w:w="582"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lastRenderedPageBreak/>
              <w:t>5.1.1.</w:t>
            </w:r>
          </w:p>
        </w:tc>
        <w:tc>
          <w:tcPr>
            <w:tcW w:w="26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color w:val="000000"/>
                <w:sz w:val="20"/>
                <w:szCs w:val="20"/>
              </w:rPr>
            </w:pPr>
            <w:r>
              <w:rPr>
                <w:color w:val="000000"/>
                <w:sz w:val="20"/>
                <w:szCs w:val="20"/>
              </w:rPr>
              <w:t>Ж. д.</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92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B7DD2" w:rsidRPr="00E72E4F" w:rsidRDefault="00652521" w:rsidP="003B7DD2">
            <w:pPr>
              <w:jc w:val="center"/>
              <w:rPr>
                <w:i/>
                <w:color w:val="000000"/>
                <w:sz w:val="20"/>
                <w:szCs w:val="20"/>
              </w:rPr>
            </w:pPr>
            <w:r>
              <w:rPr>
                <w:i/>
                <w:color w:val="000000"/>
                <w:sz w:val="20"/>
                <w:szCs w:val="20"/>
              </w:rPr>
              <w:t>Дополнительно взимается сбор ООО "УФС" </w:t>
            </w:r>
          </w:p>
        </w:tc>
      </w:tr>
      <w:tr w:rsidR="003B7DD2" w:rsidTr="00F406F1">
        <w:trPr>
          <w:trHeight w:val="300"/>
        </w:trPr>
        <w:tc>
          <w:tcPr>
            <w:tcW w:w="10363" w:type="dxa"/>
            <w:gridSpan w:val="7"/>
            <w:tcBorders>
              <w:top w:val="single" w:sz="4" w:space="0" w:color="auto"/>
              <w:left w:val="single" w:sz="8" w:space="0" w:color="auto"/>
              <w:bottom w:val="single" w:sz="4" w:space="0" w:color="auto"/>
              <w:right w:val="single" w:sz="8" w:space="0" w:color="000000"/>
            </w:tcBorders>
            <w:shd w:val="clear" w:color="auto" w:fill="auto"/>
            <w:noWrap/>
            <w:tcMar>
              <w:top w:w="15" w:type="dxa"/>
              <w:left w:w="15" w:type="dxa"/>
              <w:bottom w:w="0" w:type="dxa"/>
              <w:right w:w="15" w:type="dxa"/>
            </w:tcMar>
            <w:vAlign w:val="bottom"/>
            <w:hideMark/>
          </w:tcPr>
          <w:p w:rsidR="003B7DD2" w:rsidRDefault="00652521" w:rsidP="003B7DD2">
            <w:pPr>
              <w:rPr>
                <w:b/>
                <w:bCs/>
                <w:color w:val="000000"/>
                <w:sz w:val="20"/>
                <w:szCs w:val="20"/>
              </w:rPr>
            </w:pPr>
            <w:r>
              <w:rPr>
                <w:b/>
                <w:bCs/>
                <w:color w:val="000000"/>
                <w:sz w:val="20"/>
                <w:szCs w:val="20"/>
              </w:rPr>
              <w:t>5.2. Переоформление документов (</w:t>
            </w:r>
            <w:proofErr w:type="spellStart"/>
            <w:proofErr w:type="gramStart"/>
            <w:r>
              <w:rPr>
                <w:b/>
                <w:bCs/>
                <w:color w:val="000000"/>
                <w:sz w:val="20"/>
                <w:szCs w:val="20"/>
              </w:rPr>
              <w:t>Кз</w:t>
            </w:r>
            <w:proofErr w:type="spellEnd"/>
            <w:proofErr w:type="gramEnd"/>
            <w:r>
              <w:rPr>
                <w:b/>
                <w:bCs/>
                <w:color w:val="000000"/>
                <w:sz w:val="20"/>
                <w:szCs w:val="20"/>
              </w:rPr>
              <w:t>=0,01) (оценивается сумма значений по всем 5 (пяти) позициям)</w:t>
            </w:r>
          </w:p>
        </w:tc>
      </w:tr>
      <w:tr w:rsidR="003B7DD2" w:rsidTr="00F406F1">
        <w:trPr>
          <w:trHeight w:val="300"/>
        </w:trPr>
        <w:tc>
          <w:tcPr>
            <w:tcW w:w="582"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5.2.1.</w:t>
            </w:r>
          </w:p>
        </w:tc>
        <w:tc>
          <w:tcPr>
            <w:tcW w:w="26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color w:val="000000"/>
                <w:sz w:val="20"/>
                <w:szCs w:val="20"/>
              </w:rPr>
            </w:pPr>
            <w:r>
              <w:rPr>
                <w:color w:val="000000"/>
                <w:sz w:val="20"/>
                <w:szCs w:val="20"/>
              </w:rPr>
              <w:t>Авиа</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92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00"/>
        </w:trPr>
        <w:tc>
          <w:tcPr>
            <w:tcW w:w="582"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5.2.2.</w:t>
            </w:r>
          </w:p>
        </w:tc>
        <w:tc>
          <w:tcPr>
            <w:tcW w:w="26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color w:val="000000"/>
                <w:sz w:val="20"/>
                <w:szCs w:val="20"/>
              </w:rPr>
            </w:pPr>
            <w:r>
              <w:rPr>
                <w:color w:val="000000"/>
                <w:sz w:val="20"/>
                <w:szCs w:val="20"/>
              </w:rPr>
              <w:t>Ж. д.</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92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00"/>
        </w:trPr>
        <w:tc>
          <w:tcPr>
            <w:tcW w:w="582"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5.2.3.</w:t>
            </w:r>
          </w:p>
        </w:tc>
        <w:tc>
          <w:tcPr>
            <w:tcW w:w="26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color w:val="000000"/>
                <w:sz w:val="20"/>
                <w:szCs w:val="20"/>
              </w:rPr>
            </w:pPr>
            <w:r>
              <w:rPr>
                <w:color w:val="000000"/>
                <w:sz w:val="20"/>
                <w:szCs w:val="20"/>
              </w:rPr>
              <w:t>Гостиницы</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92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00"/>
        </w:trPr>
        <w:tc>
          <w:tcPr>
            <w:tcW w:w="582"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5.2.4.</w:t>
            </w:r>
          </w:p>
        </w:tc>
        <w:tc>
          <w:tcPr>
            <w:tcW w:w="26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color w:val="000000"/>
                <w:sz w:val="20"/>
                <w:szCs w:val="20"/>
              </w:rPr>
            </w:pPr>
            <w:r>
              <w:rPr>
                <w:color w:val="000000"/>
                <w:sz w:val="20"/>
                <w:szCs w:val="20"/>
              </w:rPr>
              <w:t>ВИП-залы</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92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00"/>
        </w:trPr>
        <w:tc>
          <w:tcPr>
            <w:tcW w:w="582"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5.2.5.</w:t>
            </w:r>
          </w:p>
        </w:tc>
        <w:tc>
          <w:tcPr>
            <w:tcW w:w="26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color w:val="000000"/>
                <w:sz w:val="20"/>
                <w:szCs w:val="20"/>
              </w:rPr>
            </w:pPr>
            <w:r>
              <w:rPr>
                <w:color w:val="000000"/>
                <w:sz w:val="20"/>
                <w:szCs w:val="20"/>
              </w:rPr>
              <w:t>Бухгалтерские документы</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92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00"/>
        </w:trPr>
        <w:tc>
          <w:tcPr>
            <w:tcW w:w="10363" w:type="dxa"/>
            <w:gridSpan w:val="7"/>
            <w:tcBorders>
              <w:top w:val="single" w:sz="4" w:space="0" w:color="auto"/>
              <w:left w:val="single" w:sz="8" w:space="0" w:color="auto"/>
              <w:bottom w:val="single" w:sz="4" w:space="0" w:color="auto"/>
              <w:right w:val="single" w:sz="8" w:space="0" w:color="000000"/>
            </w:tcBorders>
            <w:shd w:val="clear" w:color="auto" w:fill="auto"/>
            <w:noWrap/>
            <w:tcMar>
              <w:top w:w="15" w:type="dxa"/>
              <w:left w:w="15" w:type="dxa"/>
              <w:bottom w:w="0" w:type="dxa"/>
              <w:right w:w="15" w:type="dxa"/>
            </w:tcMar>
            <w:vAlign w:val="bottom"/>
            <w:hideMark/>
          </w:tcPr>
          <w:p w:rsidR="003B7DD2" w:rsidRDefault="00652521" w:rsidP="003B7DD2">
            <w:pPr>
              <w:rPr>
                <w:b/>
                <w:bCs/>
                <w:color w:val="000000"/>
                <w:sz w:val="20"/>
                <w:szCs w:val="20"/>
              </w:rPr>
            </w:pPr>
            <w:r>
              <w:rPr>
                <w:b/>
                <w:bCs/>
                <w:color w:val="000000"/>
                <w:sz w:val="20"/>
                <w:szCs w:val="20"/>
              </w:rPr>
              <w:t>5.3. Аннулирование брони (</w:t>
            </w:r>
            <w:proofErr w:type="spellStart"/>
            <w:proofErr w:type="gramStart"/>
            <w:r>
              <w:rPr>
                <w:b/>
                <w:bCs/>
                <w:color w:val="000000"/>
                <w:sz w:val="20"/>
                <w:szCs w:val="20"/>
              </w:rPr>
              <w:t>Кз</w:t>
            </w:r>
            <w:proofErr w:type="spellEnd"/>
            <w:proofErr w:type="gramEnd"/>
            <w:r>
              <w:rPr>
                <w:b/>
                <w:bCs/>
                <w:color w:val="000000"/>
                <w:sz w:val="20"/>
                <w:szCs w:val="20"/>
              </w:rPr>
              <w:t>=0,01) (оценивается сумма значений по всем 3 (трем) позициям)</w:t>
            </w:r>
          </w:p>
        </w:tc>
      </w:tr>
      <w:tr w:rsidR="003B7DD2" w:rsidTr="00F406F1">
        <w:trPr>
          <w:trHeight w:val="300"/>
        </w:trPr>
        <w:tc>
          <w:tcPr>
            <w:tcW w:w="582"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5.3.1.</w:t>
            </w:r>
          </w:p>
        </w:tc>
        <w:tc>
          <w:tcPr>
            <w:tcW w:w="26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color w:val="000000"/>
                <w:sz w:val="20"/>
                <w:szCs w:val="20"/>
              </w:rPr>
            </w:pPr>
            <w:r>
              <w:rPr>
                <w:color w:val="000000"/>
                <w:sz w:val="20"/>
                <w:szCs w:val="20"/>
              </w:rPr>
              <w:t>Билеты</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92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00"/>
        </w:trPr>
        <w:tc>
          <w:tcPr>
            <w:tcW w:w="582"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5.3.2.</w:t>
            </w:r>
          </w:p>
        </w:tc>
        <w:tc>
          <w:tcPr>
            <w:tcW w:w="26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color w:val="000000"/>
                <w:sz w:val="20"/>
                <w:szCs w:val="20"/>
              </w:rPr>
            </w:pPr>
            <w:r>
              <w:rPr>
                <w:color w:val="000000"/>
                <w:sz w:val="20"/>
                <w:szCs w:val="20"/>
              </w:rPr>
              <w:t>Гостиницы</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92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15"/>
        </w:trPr>
        <w:tc>
          <w:tcPr>
            <w:tcW w:w="582"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5.3.3.</w:t>
            </w:r>
          </w:p>
        </w:tc>
        <w:tc>
          <w:tcPr>
            <w:tcW w:w="26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color w:val="000000"/>
                <w:sz w:val="20"/>
                <w:szCs w:val="20"/>
              </w:rPr>
            </w:pPr>
            <w:r>
              <w:rPr>
                <w:color w:val="000000"/>
                <w:sz w:val="20"/>
                <w:szCs w:val="20"/>
              </w:rPr>
              <w:t>ВИП-залы</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1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c>
          <w:tcPr>
            <w:tcW w:w="92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B7DD2" w:rsidRDefault="00652521" w:rsidP="003B7DD2">
            <w:pPr>
              <w:jc w:val="center"/>
              <w:rPr>
                <w:color w:val="000000"/>
                <w:sz w:val="20"/>
                <w:szCs w:val="20"/>
              </w:rPr>
            </w:pPr>
            <w:r>
              <w:rPr>
                <w:color w:val="000000"/>
                <w:sz w:val="20"/>
                <w:szCs w:val="20"/>
              </w:rPr>
              <w:t> </w:t>
            </w:r>
          </w:p>
        </w:tc>
        <w:tc>
          <w:tcPr>
            <w:tcW w:w="164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 </w:t>
            </w:r>
          </w:p>
        </w:tc>
      </w:tr>
      <w:tr w:rsidR="003B7DD2" w:rsidTr="00F406F1">
        <w:trPr>
          <w:trHeight w:val="300"/>
        </w:trPr>
        <w:tc>
          <w:tcPr>
            <w:tcW w:w="10363" w:type="dxa"/>
            <w:gridSpan w:val="7"/>
            <w:tcBorders>
              <w:top w:val="single" w:sz="8" w:space="0" w:color="auto"/>
              <w:left w:val="single" w:sz="8" w:space="0" w:color="auto"/>
              <w:bottom w:val="single" w:sz="4" w:space="0" w:color="auto"/>
              <w:right w:val="single" w:sz="8" w:space="0" w:color="000000"/>
            </w:tcBorders>
            <w:shd w:val="clear" w:color="000000" w:fill="CCFFFF"/>
            <w:noWrap/>
            <w:tcMar>
              <w:top w:w="15" w:type="dxa"/>
              <w:left w:w="15" w:type="dxa"/>
              <w:bottom w:w="0" w:type="dxa"/>
              <w:right w:w="15" w:type="dxa"/>
            </w:tcMar>
            <w:vAlign w:val="bottom"/>
            <w:hideMark/>
          </w:tcPr>
          <w:p w:rsidR="003B7DD2" w:rsidRDefault="00652521" w:rsidP="003B7DD2">
            <w:pPr>
              <w:jc w:val="center"/>
              <w:rPr>
                <w:b/>
                <w:bCs/>
                <w:color w:val="000000"/>
                <w:sz w:val="20"/>
                <w:szCs w:val="20"/>
              </w:rPr>
            </w:pPr>
            <w:r>
              <w:rPr>
                <w:b/>
                <w:bCs/>
                <w:color w:val="000000"/>
                <w:sz w:val="20"/>
                <w:szCs w:val="20"/>
              </w:rPr>
              <w:t>6. Стоимость доставки билетов и прочих документов (</w:t>
            </w:r>
            <w:proofErr w:type="spellStart"/>
            <w:proofErr w:type="gramStart"/>
            <w:r>
              <w:rPr>
                <w:b/>
                <w:bCs/>
                <w:color w:val="000000"/>
                <w:sz w:val="20"/>
                <w:szCs w:val="20"/>
              </w:rPr>
              <w:t>Кз</w:t>
            </w:r>
            <w:proofErr w:type="spellEnd"/>
            <w:proofErr w:type="gramEnd"/>
            <w:r>
              <w:rPr>
                <w:b/>
                <w:bCs/>
                <w:color w:val="000000"/>
                <w:sz w:val="20"/>
                <w:szCs w:val="20"/>
              </w:rPr>
              <w:t>=0,03)</w:t>
            </w:r>
          </w:p>
        </w:tc>
      </w:tr>
      <w:tr w:rsidR="003B7DD2" w:rsidTr="00F406F1">
        <w:trPr>
          <w:trHeight w:val="315"/>
        </w:trPr>
        <w:tc>
          <w:tcPr>
            <w:tcW w:w="582" w:type="dxa"/>
            <w:tcBorders>
              <w:top w:val="nil"/>
              <w:left w:val="single" w:sz="8" w:space="0" w:color="auto"/>
              <w:bottom w:val="single" w:sz="8"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color w:val="000000"/>
                <w:sz w:val="20"/>
                <w:szCs w:val="20"/>
              </w:rPr>
            </w:pPr>
            <w:r>
              <w:rPr>
                <w:color w:val="000000"/>
                <w:sz w:val="20"/>
                <w:szCs w:val="20"/>
              </w:rPr>
              <w:t>6.1</w:t>
            </w:r>
          </w:p>
        </w:tc>
        <w:tc>
          <w:tcPr>
            <w:tcW w:w="2674"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rPr>
                <w:color w:val="000000"/>
                <w:sz w:val="20"/>
                <w:szCs w:val="20"/>
              </w:rPr>
            </w:pPr>
            <w:r>
              <w:rPr>
                <w:color w:val="000000"/>
                <w:sz w:val="20"/>
                <w:szCs w:val="20"/>
              </w:rPr>
              <w:t>Доставка в офис Заказчика</w:t>
            </w:r>
          </w:p>
        </w:tc>
        <w:tc>
          <w:tcPr>
            <w:tcW w:w="1275"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b/>
                <w:bCs/>
                <w:color w:val="000000"/>
                <w:sz w:val="20"/>
                <w:szCs w:val="20"/>
              </w:rPr>
            </w:pPr>
            <w:r>
              <w:rPr>
                <w:b/>
                <w:bCs/>
                <w:color w:val="000000"/>
                <w:sz w:val="20"/>
                <w:szCs w:val="20"/>
              </w:rPr>
              <w:t> </w:t>
            </w:r>
          </w:p>
        </w:tc>
        <w:tc>
          <w:tcPr>
            <w:tcW w:w="1914"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b/>
                <w:bCs/>
                <w:color w:val="000000"/>
                <w:sz w:val="20"/>
                <w:szCs w:val="20"/>
              </w:rPr>
            </w:pPr>
            <w:r>
              <w:rPr>
                <w:b/>
                <w:bCs/>
                <w:color w:val="000000"/>
                <w:sz w:val="20"/>
                <w:szCs w:val="20"/>
              </w:rPr>
              <w:t> </w:t>
            </w:r>
          </w:p>
        </w:tc>
        <w:tc>
          <w:tcPr>
            <w:tcW w:w="922"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b/>
                <w:bCs/>
                <w:color w:val="000000"/>
                <w:sz w:val="20"/>
                <w:szCs w:val="20"/>
              </w:rPr>
            </w:pPr>
            <w:r>
              <w:rPr>
                <w:b/>
                <w:bCs/>
                <w:color w:val="000000"/>
                <w:sz w:val="20"/>
                <w:szCs w:val="20"/>
              </w:rPr>
              <w:t> </w:t>
            </w:r>
          </w:p>
        </w:tc>
        <w:tc>
          <w:tcPr>
            <w:tcW w:w="1353"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b/>
                <w:bCs/>
                <w:color w:val="000000"/>
                <w:sz w:val="20"/>
                <w:szCs w:val="20"/>
              </w:rPr>
            </w:pPr>
            <w:r>
              <w:rPr>
                <w:b/>
                <w:bCs/>
                <w:color w:val="000000"/>
                <w:sz w:val="20"/>
                <w:szCs w:val="20"/>
              </w:rPr>
              <w:t> </w:t>
            </w:r>
          </w:p>
        </w:tc>
        <w:tc>
          <w:tcPr>
            <w:tcW w:w="164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3B7DD2" w:rsidRDefault="00652521" w:rsidP="003B7DD2">
            <w:pPr>
              <w:jc w:val="center"/>
              <w:rPr>
                <w:b/>
                <w:bCs/>
                <w:color w:val="000000"/>
                <w:sz w:val="20"/>
                <w:szCs w:val="20"/>
              </w:rPr>
            </w:pPr>
            <w:r>
              <w:rPr>
                <w:b/>
                <w:bCs/>
                <w:color w:val="000000"/>
                <w:sz w:val="20"/>
                <w:szCs w:val="20"/>
              </w:rPr>
              <w:t> </w:t>
            </w:r>
          </w:p>
        </w:tc>
      </w:tr>
    </w:tbl>
    <w:p w:rsidR="003B7DD2" w:rsidRDefault="00652521" w:rsidP="003B7DD2">
      <w:pPr>
        <w:ind w:firstLine="3"/>
        <w:rPr>
          <w:bCs/>
        </w:rPr>
      </w:pPr>
      <w:r>
        <w:rPr>
          <w:bCs/>
          <w:i/>
        </w:rPr>
        <w:t xml:space="preserve"> </w:t>
      </w:r>
      <w:r>
        <w:rPr>
          <w:bCs/>
        </w:rPr>
        <w:t>_______________________</w:t>
      </w:r>
    </w:p>
    <w:p w:rsidR="003B7DD2" w:rsidRDefault="00652521" w:rsidP="003B7DD2">
      <w:pPr>
        <w:pStyle w:val="afc"/>
        <w:jc w:val="both"/>
        <w:rPr>
          <w:b/>
          <w:sz w:val="22"/>
          <w:szCs w:val="22"/>
        </w:rPr>
      </w:pPr>
      <w:r>
        <w:rPr>
          <w:b/>
          <w:sz w:val="22"/>
          <w:szCs w:val="22"/>
        </w:rPr>
        <w:t>* Курсивом показан пример заполнения предлагаемой формы.</w:t>
      </w:r>
    </w:p>
    <w:p w:rsidR="003B7DD2" w:rsidRDefault="00652521" w:rsidP="003B7DD2">
      <w:pPr>
        <w:pStyle w:val="afc"/>
        <w:jc w:val="both"/>
        <w:rPr>
          <w:b/>
          <w:sz w:val="22"/>
          <w:szCs w:val="22"/>
        </w:rPr>
      </w:pPr>
      <w:r>
        <w:rPr>
          <w:b/>
          <w:sz w:val="22"/>
          <w:szCs w:val="22"/>
        </w:rPr>
        <w:t xml:space="preserve">** Градация оказываемых услуг по направлению/классу/периоду в соответствии с представленной формой финансово-коммерческого предложения обязательна. </w:t>
      </w:r>
    </w:p>
    <w:p w:rsidR="003B7DD2" w:rsidRDefault="00652521" w:rsidP="003B7DD2">
      <w:pPr>
        <w:pStyle w:val="afc"/>
        <w:jc w:val="both"/>
        <w:rPr>
          <w:b/>
          <w:sz w:val="22"/>
          <w:szCs w:val="22"/>
        </w:rPr>
      </w:pPr>
      <w:r>
        <w:rPr>
          <w:b/>
          <w:sz w:val="22"/>
          <w:szCs w:val="22"/>
        </w:rPr>
        <w:t xml:space="preserve">В случае </w:t>
      </w:r>
      <w:proofErr w:type="spellStart"/>
      <w:r>
        <w:rPr>
          <w:b/>
          <w:sz w:val="22"/>
          <w:szCs w:val="22"/>
        </w:rPr>
        <w:t>непредоставления</w:t>
      </w:r>
      <w:proofErr w:type="spellEnd"/>
      <w:r>
        <w:rPr>
          <w:b/>
          <w:sz w:val="22"/>
          <w:szCs w:val="22"/>
        </w:rPr>
        <w:t xml:space="preserve"> претендентом услуг определенного параметра в графе проставляется прочерк. При наличии прочерка по такому критерию (подкритерию) заявке участника при ее оценке присваивается 0 баллов.</w:t>
      </w:r>
    </w:p>
    <w:p w:rsidR="003B7DD2" w:rsidRDefault="00652521" w:rsidP="003B7DD2">
      <w:pPr>
        <w:pStyle w:val="afc"/>
        <w:jc w:val="both"/>
        <w:rPr>
          <w:b/>
          <w:sz w:val="22"/>
          <w:szCs w:val="22"/>
        </w:rPr>
      </w:pPr>
      <w:r>
        <w:rPr>
          <w:b/>
          <w:sz w:val="22"/>
          <w:szCs w:val="22"/>
        </w:rPr>
        <w:t xml:space="preserve">Представленный Претендентом в настоящем финансово-коммерческом предложении спектр оказываемых услуг является основным и может быть дополнен. </w:t>
      </w:r>
    </w:p>
    <w:p w:rsidR="003B7DD2" w:rsidRDefault="003B7DD2" w:rsidP="003B7DD2">
      <w:pPr>
        <w:pStyle w:val="afc"/>
        <w:jc w:val="both"/>
        <w:rPr>
          <w:b/>
          <w:sz w:val="22"/>
          <w:szCs w:val="22"/>
        </w:rPr>
      </w:pPr>
    </w:p>
    <w:p w:rsidR="00B00438" w:rsidRPr="00B00438" w:rsidRDefault="00B00438" w:rsidP="00B00438">
      <w:pPr>
        <w:pStyle w:val="afc"/>
        <w:jc w:val="both"/>
        <w:rPr>
          <w:szCs w:val="28"/>
        </w:rPr>
      </w:pPr>
      <w:r w:rsidRPr="00B00438">
        <w:rPr>
          <w:szCs w:val="28"/>
        </w:rPr>
        <w:t>1. Цена, указанная в настоящем финансово-коммерческом предложении по выполнению работ, оказанию услуг, учитывает стоимость всех налогов (кроме НДС), материалов, изделий и расходов, связанных с их доставкой, а также иные расходы, связанные с выполнением работ, оказанием услуг.</w:t>
      </w:r>
    </w:p>
    <w:p w:rsidR="003B7DD2" w:rsidRDefault="00B00438" w:rsidP="00B00438">
      <w:pPr>
        <w:pStyle w:val="afc"/>
        <w:jc w:val="both"/>
        <w:rPr>
          <w:szCs w:val="28"/>
        </w:rPr>
      </w:pPr>
      <w:r w:rsidRPr="00B00438">
        <w:rPr>
          <w:szCs w:val="28"/>
        </w:rPr>
        <w:t xml:space="preserve">Выполнение работ, оказание услуг облагается НДС / </w:t>
      </w:r>
      <w:proofErr w:type="gramStart"/>
      <w:r w:rsidRPr="00B00438">
        <w:rPr>
          <w:szCs w:val="28"/>
        </w:rPr>
        <w:t>НДС</w:t>
      </w:r>
      <w:proofErr w:type="gramEnd"/>
      <w:r w:rsidRPr="00B00438">
        <w:rPr>
          <w:szCs w:val="28"/>
        </w:rPr>
        <w:t xml:space="preserve"> не облагается. (указать необходимое).</w:t>
      </w:r>
    </w:p>
    <w:p w:rsidR="003B7DD2" w:rsidRDefault="00652521" w:rsidP="003B7DD2">
      <w:pPr>
        <w:pStyle w:val="afc"/>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3B7DD2" w:rsidRPr="00721D0D" w:rsidRDefault="00652521" w:rsidP="003B7DD2">
      <w:pPr>
        <w:pStyle w:val="afc"/>
        <w:jc w:val="center"/>
        <w:rPr>
          <w:i/>
          <w:sz w:val="24"/>
          <w:szCs w:val="24"/>
        </w:rPr>
      </w:pPr>
      <w:r>
        <w:rPr>
          <w:i/>
          <w:sz w:val="24"/>
          <w:szCs w:val="24"/>
        </w:rPr>
        <w:t>(заполняется претендентом при необходимости).</w:t>
      </w:r>
    </w:p>
    <w:p w:rsidR="003B7DD2" w:rsidRPr="00D963B6" w:rsidRDefault="00B00438" w:rsidP="00B00438">
      <w:pPr>
        <w:pStyle w:val="afc"/>
        <w:jc w:val="both"/>
        <w:rPr>
          <w:szCs w:val="28"/>
        </w:rPr>
      </w:pPr>
      <w:r>
        <w:rPr>
          <w:szCs w:val="28"/>
        </w:rPr>
        <w:t xml:space="preserve">3. </w:t>
      </w:r>
      <w:bookmarkStart w:id="49" w:name="_GoBack"/>
      <w:bookmarkEnd w:id="49"/>
      <w:r w:rsidRPr="00B00438">
        <w:rPr>
          <w:szCs w:val="28"/>
        </w:rPr>
        <w:t>Срок действия настоящего финансово-коммерческого предложения составляет _______________ (указывается срок не м</w:t>
      </w:r>
      <w:r>
        <w:rPr>
          <w:szCs w:val="28"/>
        </w:rPr>
        <w:t xml:space="preserve">енее установленного в пункте </w:t>
      </w:r>
      <w:r w:rsidRPr="00B00438">
        <w:rPr>
          <w:szCs w:val="28"/>
        </w:rPr>
        <w:t xml:space="preserve">22 Информационной карты) календарных дней </w:t>
      </w:r>
      <w:proofErr w:type="gramStart"/>
      <w:r w:rsidRPr="00B00438">
        <w:rPr>
          <w:szCs w:val="28"/>
        </w:rPr>
        <w:t>с даты окончания</w:t>
      </w:r>
      <w:proofErr w:type="gramEnd"/>
      <w:r w:rsidRPr="00B00438">
        <w:rPr>
          <w:szCs w:val="28"/>
        </w:rPr>
        <w:t xml:space="preserve"> срока подачи Заявок, указанной в пункте 6 Информационной карты.</w:t>
      </w:r>
    </w:p>
    <w:p w:rsidR="003B7DD2" w:rsidRPr="00205668" w:rsidRDefault="00652521" w:rsidP="003B7DD2">
      <w:pPr>
        <w:pStyle w:val="afc"/>
        <w:jc w:val="both"/>
        <w:rPr>
          <w:szCs w:val="28"/>
        </w:rPr>
      </w:pPr>
      <w:r>
        <w:rPr>
          <w:szCs w:val="28"/>
        </w:rPr>
        <w:t xml:space="preserve">4. Если наши предложения, изложенные выше, будут приняты, мы берем на себя обязательство оказывать услуги в соответствии с требованиями документации о закупке и согласно нашим предложениям. </w:t>
      </w:r>
    </w:p>
    <w:p w:rsidR="003B7DD2" w:rsidRPr="00205668" w:rsidRDefault="00652521" w:rsidP="003B7DD2">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3B7DD2" w:rsidRPr="00205668" w:rsidRDefault="00652521" w:rsidP="003B7DD2">
      <w:pPr>
        <w:pStyle w:val="afc"/>
        <w:jc w:val="both"/>
        <w:rPr>
          <w:szCs w:val="28"/>
        </w:rPr>
      </w:pPr>
      <w:r>
        <w:rPr>
          <w:szCs w:val="28"/>
        </w:rPr>
        <w:t xml:space="preserve">6. </w:t>
      </w:r>
      <w:proofErr w:type="gramStart"/>
      <w:r>
        <w:rPr>
          <w:szCs w:val="28"/>
        </w:rPr>
        <w:t xml:space="preserve">Мы согласны с тем, что в случае нашего отказа от заключения договора после признания нашей организации победителем конкурса, а так же при </w:t>
      </w:r>
      <w:r>
        <w:rPr>
          <w:szCs w:val="28"/>
        </w:rPr>
        <w:lastRenderedPageBreak/>
        <w:t>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3B7DD2" w:rsidRPr="00205668" w:rsidRDefault="00652521" w:rsidP="003B7DD2">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3B7DD2" w:rsidRPr="0058605A" w:rsidRDefault="00652521" w:rsidP="003B7DD2">
      <w:pPr>
        <w:pStyle w:val="afc"/>
        <w:jc w:val="both"/>
        <w:rPr>
          <w:szCs w:val="28"/>
        </w:rPr>
      </w:pPr>
      <w:r>
        <w:rPr>
          <w:szCs w:val="28"/>
        </w:rPr>
        <w:t xml:space="preserve"> Следующие приложения являются неотъемлемой частью настоящего финансово-коммерческого предложения: </w:t>
      </w:r>
    </w:p>
    <w:p w:rsidR="003B7DD2" w:rsidRPr="00937FDA" w:rsidRDefault="00652521" w:rsidP="003B7DD2">
      <w:pPr>
        <w:pStyle w:val="afc"/>
        <w:jc w:val="both"/>
        <w:rPr>
          <w:szCs w:val="28"/>
        </w:rPr>
      </w:pPr>
      <w:r>
        <w:rPr>
          <w:szCs w:val="28"/>
        </w:rPr>
        <w:t>1) таблица настоящего финансово-коммерческого приложения в формате *.</w:t>
      </w:r>
      <w:proofErr w:type="spellStart"/>
      <w:r>
        <w:rPr>
          <w:szCs w:val="28"/>
          <w:lang w:val="en-US"/>
        </w:rPr>
        <w:t>xls</w:t>
      </w:r>
      <w:proofErr w:type="spellEnd"/>
      <w:r>
        <w:rPr>
          <w:szCs w:val="28"/>
        </w:rPr>
        <w:t xml:space="preserve"> (или </w:t>
      </w:r>
      <w:proofErr w:type="spellStart"/>
      <w:r>
        <w:rPr>
          <w:szCs w:val="28"/>
          <w:lang w:val="en-US"/>
        </w:rPr>
        <w:t>xlsx</w:t>
      </w:r>
      <w:proofErr w:type="spellEnd"/>
      <w:r>
        <w:rPr>
          <w:szCs w:val="28"/>
        </w:rPr>
        <w:t xml:space="preserve">) на </w:t>
      </w:r>
      <w:proofErr w:type="spellStart"/>
      <w:r>
        <w:rPr>
          <w:szCs w:val="28"/>
        </w:rPr>
        <w:t>флеш</w:t>
      </w:r>
      <w:proofErr w:type="spellEnd"/>
      <w:r>
        <w:rPr>
          <w:szCs w:val="28"/>
        </w:rPr>
        <w:t>-памяти (компакт-диске и т.п.);</w:t>
      </w:r>
    </w:p>
    <w:p w:rsidR="003B7DD2" w:rsidRDefault="00652521" w:rsidP="003B7DD2">
      <w:pPr>
        <w:pStyle w:val="afc"/>
        <w:jc w:val="both"/>
        <w:rPr>
          <w:szCs w:val="28"/>
        </w:rPr>
      </w:pPr>
      <w:r>
        <w:rPr>
          <w:szCs w:val="28"/>
        </w:rPr>
        <w:t>2) приложение № 1 – Спектр оказываемых услуг на ___ листах;</w:t>
      </w:r>
    </w:p>
    <w:p w:rsidR="003B7DD2" w:rsidRDefault="00652521" w:rsidP="003B7DD2">
      <w:pPr>
        <w:pStyle w:val="afc"/>
        <w:jc w:val="both"/>
        <w:rPr>
          <w:szCs w:val="28"/>
        </w:rPr>
      </w:pPr>
      <w:r>
        <w:rPr>
          <w:szCs w:val="28"/>
        </w:rPr>
        <w:t>3) приложение № 2 – Презентация/ детальное описание функционала (с приложением соответствующих рисунков) Онлайн-системы оформления поездок на ____ листах.</w:t>
      </w:r>
    </w:p>
    <w:p w:rsidR="003B7DD2" w:rsidRDefault="003B7DD2" w:rsidP="003B7DD2">
      <w:pPr>
        <w:pStyle w:val="afc"/>
        <w:jc w:val="both"/>
        <w:rPr>
          <w:szCs w:val="28"/>
        </w:rPr>
      </w:pPr>
    </w:p>
    <w:p w:rsidR="003B7DD2" w:rsidRPr="00205668" w:rsidRDefault="003B7DD2" w:rsidP="003B7DD2">
      <w:pPr>
        <w:pStyle w:val="af9"/>
        <w:ind w:firstLine="0"/>
        <w:jc w:val="left"/>
        <w:rPr>
          <w:rFonts w:eastAsia="Times New Roman"/>
          <w:sz w:val="28"/>
          <w:szCs w:val="28"/>
        </w:rPr>
      </w:pPr>
    </w:p>
    <w:p w:rsidR="003B7DD2" w:rsidRPr="007415F9" w:rsidRDefault="00652521" w:rsidP="003B7DD2">
      <w:pPr>
        <w:pStyle w:val="3"/>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3B7DD2" w:rsidRPr="007415F9" w:rsidRDefault="00652521" w:rsidP="003B7DD2">
      <w:pPr>
        <w:tabs>
          <w:tab w:val="left" w:pos="8640"/>
        </w:tabs>
        <w:jc w:val="center"/>
        <w:rPr>
          <w:i/>
        </w:rPr>
      </w:pPr>
      <w:r>
        <w:rPr>
          <w:i/>
        </w:rPr>
        <w:t>(наименование претендента)</w:t>
      </w:r>
    </w:p>
    <w:p w:rsidR="003B7DD2" w:rsidRPr="00445DDD" w:rsidRDefault="00652521" w:rsidP="003B7DD2">
      <w:pPr>
        <w:pStyle w:val="32"/>
        <w:suppressAutoHyphens/>
        <w:spacing w:after="0"/>
        <w:rPr>
          <w:sz w:val="28"/>
          <w:szCs w:val="28"/>
        </w:rPr>
      </w:pPr>
      <w:r>
        <w:rPr>
          <w:sz w:val="28"/>
          <w:szCs w:val="28"/>
        </w:rPr>
        <w:t>____________________________________________________________________</w:t>
      </w:r>
    </w:p>
    <w:p w:rsidR="003B7DD2" w:rsidRPr="007415F9" w:rsidRDefault="00652521" w:rsidP="003B7DD2">
      <w:pPr>
        <w:rPr>
          <w:i/>
        </w:rPr>
      </w:pPr>
      <w:r>
        <w:rPr>
          <w:i/>
        </w:rPr>
        <w:t xml:space="preserve">       Печать</w:t>
      </w:r>
      <w:r>
        <w:rPr>
          <w:i/>
        </w:rPr>
        <w:tab/>
      </w:r>
      <w:r>
        <w:rPr>
          <w:i/>
        </w:rPr>
        <w:tab/>
      </w:r>
      <w:r>
        <w:rPr>
          <w:i/>
        </w:rPr>
        <w:tab/>
        <w:t>(должность, подпись, ФИО)</w:t>
      </w:r>
    </w:p>
    <w:p w:rsidR="003B7DD2" w:rsidRDefault="00652521" w:rsidP="003B7DD2">
      <w:pPr>
        <w:pStyle w:val="32"/>
        <w:suppressAutoHyphens/>
        <w:spacing w:after="0"/>
        <w:rPr>
          <w:sz w:val="28"/>
          <w:szCs w:val="28"/>
        </w:rPr>
      </w:pPr>
      <w:r>
        <w:rPr>
          <w:sz w:val="28"/>
          <w:szCs w:val="28"/>
        </w:rPr>
        <w:t>"____" _________ 201__ г.</w:t>
      </w:r>
    </w:p>
    <w:p w:rsidR="003B7DD2" w:rsidRPr="00205668" w:rsidRDefault="003B7DD2" w:rsidP="003B7DD2">
      <w:pPr>
        <w:pStyle w:val="af9"/>
        <w:jc w:val="left"/>
        <w:rPr>
          <w:rFonts w:eastAsia="Times New Roman"/>
          <w:sz w:val="28"/>
          <w:szCs w:val="28"/>
        </w:rPr>
      </w:pPr>
    </w:p>
    <w:p w:rsidR="003B7DD2" w:rsidRDefault="00652521" w:rsidP="003B7DD2">
      <w:pPr>
        <w:pStyle w:val="2"/>
        <w:spacing w:before="0" w:after="0"/>
        <w:jc w:val="right"/>
        <w:rPr>
          <w:b w:val="0"/>
          <w:bCs w:val="0"/>
          <w:i w:val="0"/>
          <w:iCs w:val="0"/>
        </w:rPr>
      </w:pPr>
      <w:r>
        <w:br w:type="page"/>
      </w:r>
      <w:r>
        <w:rPr>
          <w:b w:val="0"/>
          <w:bCs w:val="0"/>
          <w:i w:val="0"/>
          <w:iCs w:val="0"/>
        </w:rPr>
        <w:lastRenderedPageBreak/>
        <w:t>Приложение № 1</w:t>
      </w:r>
    </w:p>
    <w:p w:rsidR="003B7DD2" w:rsidRPr="0002102C" w:rsidRDefault="00652521" w:rsidP="003B7DD2">
      <w:pPr>
        <w:pStyle w:val="2"/>
        <w:spacing w:before="0" w:after="0"/>
        <w:jc w:val="right"/>
        <w:rPr>
          <w:b w:val="0"/>
          <w:bCs w:val="0"/>
          <w:i w:val="0"/>
          <w:iCs w:val="0"/>
        </w:rPr>
      </w:pPr>
      <w:r>
        <w:rPr>
          <w:b w:val="0"/>
          <w:bCs w:val="0"/>
          <w:i w:val="0"/>
          <w:iCs w:val="0"/>
        </w:rPr>
        <w:t>к финансово-коммерческому предложению</w:t>
      </w:r>
    </w:p>
    <w:p w:rsidR="003B7DD2" w:rsidRPr="008F1253" w:rsidRDefault="003B7DD2" w:rsidP="003B7DD2">
      <w:pPr>
        <w:jc w:val="right"/>
        <w:rPr>
          <w:sz w:val="28"/>
          <w:szCs w:val="28"/>
        </w:rPr>
      </w:pPr>
    </w:p>
    <w:p w:rsidR="003B7DD2" w:rsidRDefault="003B7DD2" w:rsidP="003B7DD2">
      <w:pPr>
        <w:pStyle w:val="3"/>
        <w:spacing w:before="0" w:after="0"/>
        <w:jc w:val="center"/>
        <w:rPr>
          <w:rFonts w:ascii="Times New Roman" w:hAnsi="Times New Roman"/>
          <w:b w:val="0"/>
          <w:bCs w:val="0"/>
          <w:sz w:val="28"/>
          <w:szCs w:val="28"/>
        </w:rPr>
      </w:pPr>
    </w:p>
    <w:p w:rsidR="003B7DD2" w:rsidRDefault="003B7DD2" w:rsidP="003B7DD2">
      <w:pPr>
        <w:rPr>
          <w:b/>
          <w:bCs/>
        </w:rPr>
      </w:pPr>
    </w:p>
    <w:p w:rsidR="003B7DD2" w:rsidRPr="006A708A" w:rsidRDefault="00652521" w:rsidP="003B7DD2">
      <w:pPr>
        <w:pStyle w:val="af9"/>
        <w:ind w:firstLine="0"/>
        <w:jc w:val="center"/>
        <w:rPr>
          <w:rFonts w:eastAsia="Times New Roman"/>
          <w:b/>
          <w:bCs/>
          <w:sz w:val="28"/>
          <w:szCs w:val="28"/>
        </w:rPr>
      </w:pPr>
      <w:r>
        <w:rPr>
          <w:rFonts w:eastAsia="Times New Roman"/>
          <w:b/>
          <w:bCs/>
          <w:sz w:val="28"/>
          <w:szCs w:val="28"/>
        </w:rPr>
        <w:t xml:space="preserve">Спектр оказываемых услуг </w:t>
      </w:r>
    </w:p>
    <w:p w:rsidR="003B7DD2" w:rsidRPr="0065769F" w:rsidRDefault="00652521" w:rsidP="003B7DD2">
      <w:pPr>
        <w:rPr>
          <w:sz w:val="28"/>
          <w:szCs w:val="28"/>
        </w:rPr>
      </w:pPr>
      <w:r>
        <w:rPr>
          <w:sz w:val="28"/>
          <w:szCs w:val="28"/>
        </w:rPr>
        <w:t>____________________________________________________________________</w:t>
      </w:r>
    </w:p>
    <w:p w:rsidR="003B7DD2" w:rsidRPr="003E7259" w:rsidRDefault="00652521" w:rsidP="003B7DD2">
      <w:pPr>
        <w:ind w:firstLine="3"/>
        <w:jc w:val="center"/>
        <w:rPr>
          <w:bCs/>
          <w:i/>
        </w:rPr>
      </w:pPr>
      <w:r>
        <w:rPr>
          <w:bCs/>
          <w:i/>
        </w:rPr>
        <w:t>(Полное наименование п</w:t>
      </w:r>
      <w:r>
        <w:rPr>
          <w:i/>
        </w:rPr>
        <w:t>ретендента</w:t>
      </w:r>
      <w:r>
        <w:rPr>
          <w:bCs/>
          <w:i/>
        </w:rPr>
        <w:t>)</w:t>
      </w:r>
    </w:p>
    <w:p w:rsidR="003B7DD2" w:rsidRDefault="003B7DD2" w:rsidP="003B7DD2">
      <w:pPr>
        <w:pStyle w:val="af9"/>
        <w:ind w:firstLine="0"/>
        <w:jc w:val="right"/>
        <w:rPr>
          <w:sz w:val="28"/>
          <w:szCs w:val="28"/>
        </w:rPr>
      </w:pPr>
    </w:p>
    <w:p w:rsidR="003B7DD2" w:rsidRDefault="003B7DD2" w:rsidP="003B7DD2">
      <w:pPr>
        <w:pStyle w:val="af9"/>
        <w:ind w:firstLine="0"/>
        <w:jc w:val="right"/>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5104"/>
        <w:gridCol w:w="3969"/>
      </w:tblGrid>
      <w:tr w:rsidR="003B7DD2" w:rsidRPr="00C97E49" w:rsidTr="003B7DD2">
        <w:tc>
          <w:tcPr>
            <w:tcW w:w="0" w:type="auto"/>
            <w:tcBorders>
              <w:top w:val="single" w:sz="4" w:space="0" w:color="auto"/>
              <w:left w:val="single" w:sz="4" w:space="0" w:color="auto"/>
              <w:bottom w:val="single" w:sz="4" w:space="0" w:color="auto"/>
              <w:right w:val="single" w:sz="4" w:space="0" w:color="auto"/>
            </w:tcBorders>
            <w:vAlign w:val="center"/>
          </w:tcPr>
          <w:p w:rsidR="003B7DD2" w:rsidRPr="00C97E49" w:rsidRDefault="00652521" w:rsidP="003B7DD2">
            <w:pPr>
              <w:jc w:val="center"/>
            </w:pPr>
            <w:r>
              <w:t>№№</w:t>
            </w:r>
          </w:p>
        </w:tc>
        <w:tc>
          <w:tcPr>
            <w:tcW w:w="5104" w:type="dxa"/>
            <w:tcBorders>
              <w:top w:val="single" w:sz="4" w:space="0" w:color="auto"/>
              <w:left w:val="single" w:sz="4" w:space="0" w:color="auto"/>
              <w:bottom w:val="single" w:sz="4" w:space="0" w:color="auto"/>
              <w:right w:val="single" w:sz="4" w:space="0" w:color="auto"/>
            </w:tcBorders>
            <w:vAlign w:val="center"/>
          </w:tcPr>
          <w:p w:rsidR="003B7DD2" w:rsidRPr="00C97E49" w:rsidRDefault="00652521" w:rsidP="003B7DD2">
            <w:pPr>
              <w:jc w:val="center"/>
            </w:pPr>
            <w:r>
              <w:t>Услуга</w:t>
            </w:r>
          </w:p>
        </w:tc>
        <w:tc>
          <w:tcPr>
            <w:tcW w:w="3969" w:type="dxa"/>
            <w:tcBorders>
              <w:top w:val="single" w:sz="4" w:space="0" w:color="auto"/>
              <w:left w:val="single" w:sz="4" w:space="0" w:color="auto"/>
              <w:bottom w:val="single" w:sz="4" w:space="0" w:color="auto"/>
              <w:right w:val="single" w:sz="4" w:space="0" w:color="auto"/>
            </w:tcBorders>
            <w:vAlign w:val="center"/>
          </w:tcPr>
          <w:p w:rsidR="003B7DD2" w:rsidRPr="00C97E49" w:rsidRDefault="00652521" w:rsidP="003B7DD2">
            <w:pPr>
              <w:jc w:val="center"/>
            </w:pPr>
            <w:r>
              <w:t>Примечание</w:t>
            </w:r>
          </w:p>
        </w:tc>
      </w:tr>
      <w:tr w:rsidR="003B7DD2" w:rsidRPr="00C97E49" w:rsidTr="003B7DD2">
        <w:tc>
          <w:tcPr>
            <w:tcW w:w="0" w:type="auto"/>
            <w:tcBorders>
              <w:top w:val="single" w:sz="4" w:space="0" w:color="auto"/>
              <w:left w:val="single" w:sz="4" w:space="0" w:color="auto"/>
              <w:bottom w:val="single" w:sz="4" w:space="0" w:color="auto"/>
              <w:right w:val="single" w:sz="4" w:space="0" w:color="auto"/>
            </w:tcBorders>
          </w:tcPr>
          <w:p w:rsidR="003B7DD2" w:rsidRPr="00C97E49" w:rsidRDefault="00652521" w:rsidP="003B7DD2">
            <w:r>
              <w:t>1</w:t>
            </w:r>
          </w:p>
        </w:tc>
        <w:tc>
          <w:tcPr>
            <w:tcW w:w="5104" w:type="dxa"/>
            <w:tcBorders>
              <w:top w:val="single" w:sz="4" w:space="0" w:color="auto"/>
              <w:left w:val="single" w:sz="4" w:space="0" w:color="auto"/>
              <w:bottom w:val="single" w:sz="4" w:space="0" w:color="auto"/>
              <w:right w:val="single" w:sz="4" w:space="0" w:color="auto"/>
            </w:tcBorders>
            <w:vAlign w:val="center"/>
          </w:tcPr>
          <w:p w:rsidR="003B7DD2" w:rsidRDefault="00652521" w:rsidP="003B7DD2">
            <w:pPr>
              <w:rPr>
                <w:i/>
              </w:rPr>
            </w:pPr>
            <w:r>
              <w:rPr>
                <w:i/>
              </w:rPr>
              <w:t>Оформление виз*</w:t>
            </w:r>
          </w:p>
        </w:tc>
        <w:tc>
          <w:tcPr>
            <w:tcW w:w="3969" w:type="dxa"/>
            <w:tcBorders>
              <w:top w:val="single" w:sz="4" w:space="0" w:color="auto"/>
              <w:left w:val="single" w:sz="4" w:space="0" w:color="auto"/>
              <w:bottom w:val="single" w:sz="4" w:space="0" w:color="auto"/>
              <w:right w:val="single" w:sz="4" w:space="0" w:color="auto"/>
            </w:tcBorders>
          </w:tcPr>
          <w:p w:rsidR="003B7DD2" w:rsidRPr="00C97E49" w:rsidRDefault="003B7DD2" w:rsidP="003B7DD2"/>
        </w:tc>
      </w:tr>
      <w:tr w:rsidR="003B7DD2" w:rsidRPr="00C97E49" w:rsidTr="003B7DD2">
        <w:tc>
          <w:tcPr>
            <w:tcW w:w="0" w:type="auto"/>
            <w:tcBorders>
              <w:top w:val="single" w:sz="4" w:space="0" w:color="auto"/>
              <w:left w:val="single" w:sz="4" w:space="0" w:color="auto"/>
              <w:bottom w:val="single" w:sz="4" w:space="0" w:color="auto"/>
              <w:right w:val="single" w:sz="4" w:space="0" w:color="auto"/>
            </w:tcBorders>
          </w:tcPr>
          <w:p w:rsidR="003B7DD2" w:rsidRPr="00C97E49" w:rsidRDefault="00652521" w:rsidP="003B7DD2">
            <w:r>
              <w:t>2</w:t>
            </w:r>
          </w:p>
        </w:tc>
        <w:tc>
          <w:tcPr>
            <w:tcW w:w="5104" w:type="dxa"/>
            <w:tcBorders>
              <w:top w:val="single" w:sz="4" w:space="0" w:color="auto"/>
              <w:left w:val="single" w:sz="4" w:space="0" w:color="auto"/>
              <w:bottom w:val="single" w:sz="4" w:space="0" w:color="auto"/>
              <w:right w:val="single" w:sz="4" w:space="0" w:color="auto"/>
            </w:tcBorders>
            <w:vAlign w:val="center"/>
          </w:tcPr>
          <w:p w:rsidR="003B7DD2" w:rsidRDefault="00652521" w:rsidP="003B7DD2">
            <w:pPr>
              <w:rPr>
                <w:i/>
              </w:rPr>
            </w:pPr>
            <w:r>
              <w:rPr>
                <w:i/>
              </w:rPr>
              <w:t>Оформление страховых медицинских полисов</w:t>
            </w:r>
          </w:p>
        </w:tc>
        <w:tc>
          <w:tcPr>
            <w:tcW w:w="3969" w:type="dxa"/>
            <w:tcBorders>
              <w:top w:val="single" w:sz="4" w:space="0" w:color="auto"/>
              <w:left w:val="single" w:sz="4" w:space="0" w:color="auto"/>
              <w:bottom w:val="single" w:sz="4" w:space="0" w:color="auto"/>
              <w:right w:val="single" w:sz="4" w:space="0" w:color="auto"/>
            </w:tcBorders>
          </w:tcPr>
          <w:p w:rsidR="003B7DD2" w:rsidRPr="00C97E49" w:rsidRDefault="003B7DD2" w:rsidP="003B7DD2"/>
        </w:tc>
      </w:tr>
      <w:tr w:rsidR="003B7DD2" w:rsidRPr="00C97E49" w:rsidTr="003B7DD2">
        <w:tc>
          <w:tcPr>
            <w:tcW w:w="0" w:type="auto"/>
            <w:tcBorders>
              <w:top w:val="single" w:sz="4" w:space="0" w:color="auto"/>
              <w:left w:val="single" w:sz="4" w:space="0" w:color="auto"/>
              <w:bottom w:val="single" w:sz="4" w:space="0" w:color="auto"/>
              <w:right w:val="single" w:sz="4" w:space="0" w:color="auto"/>
            </w:tcBorders>
          </w:tcPr>
          <w:p w:rsidR="003B7DD2" w:rsidRDefault="00652521" w:rsidP="003B7DD2">
            <w:r>
              <w:t>3</w:t>
            </w:r>
          </w:p>
        </w:tc>
        <w:tc>
          <w:tcPr>
            <w:tcW w:w="5104" w:type="dxa"/>
            <w:tcBorders>
              <w:top w:val="single" w:sz="4" w:space="0" w:color="auto"/>
              <w:left w:val="single" w:sz="4" w:space="0" w:color="auto"/>
              <w:bottom w:val="single" w:sz="4" w:space="0" w:color="auto"/>
              <w:right w:val="single" w:sz="4" w:space="0" w:color="auto"/>
            </w:tcBorders>
            <w:vAlign w:val="center"/>
          </w:tcPr>
          <w:p w:rsidR="003B7DD2" w:rsidRDefault="00652521" w:rsidP="003B7DD2">
            <w:pPr>
              <w:rPr>
                <w:i/>
              </w:rPr>
            </w:pPr>
            <w:r>
              <w:rPr>
                <w:i/>
              </w:rPr>
              <w:t>Трансфер</w:t>
            </w:r>
          </w:p>
        </w:tc>
        <w:tc>
          <w:tcPr>
            <w:tcW w:w="3969" w:type="dxa"/>
            <w:tcBorders>
              <w:top w:val="single" w:sz="4" w:space="0" w:color="auto"/>
              <w:left w:val="single" w:sz="4" w:space="0" w:color="auto"/>
              <w:bottom w:val="single" w:sz="4" w:space="0" w:color="auto"/>
              <w:right w:val="single" w:sz="4" w:space="0" w:color="auto"/>
            </w:tcBorders>
          </w:tcPr>
          <w:p w:rsidR="003B7DD2" w:rsidRPr="00C97E49" w:rsidRDefault="003B7DD2" w:rsidP="003B7DD2"/>
        </w:tc>
      </w:tr>
      <w:tr w:rsidR="003B7DD2" w:rsidRPr="00C97E49" w:rsidTr="003B7DD2">
        <w:tc>
          <w:tcPr>
            <w:tcW w:w="0" w:type="auto"/>
            <w:tcBorders>
              <w:top w:val="single" w:sz="4" w:space="0" w:color="auto"/>
              <w:left w:val="single" w:sz="4" w:space="0" w:color="auto"/>
              <w:bottom w:val="single" w:sz="4" w:space="0" w:color="auto"/>
              <w:right w:val="single" w:sz="4" w:space="0" w:color="auto"/>
            </w:tcBorders>
          </w:tcPr>
          <w:p w:rsidR="003B7DD2" w:rsidRDefault="00652521" w:rsidP="003B7DD2">
            <w:r>
              <w:t>4</w:t>
            </w:r>
          </w:p>
        </w:tc>
        <w:tc>
          <w:tcPr>
            <w:tcW w:w="5104" w:type="dxa"/>
            <w:tcBorders>
              <w:top w:val="single" w:sz="4" w:space="0" w:color="auto"/>
              <w:left w:val="single" w:sz="4" w:space="0" w:color="auto"/>
              <w:bottom w:val="single" w:sz="4" w:space="0" w:color="auto"/>
              <w:right w:val="single" w:sz="4" w:space="0" w:color="auto"/>
            </w:tcBorders>
            <w:vAlign w:val="center"/>
          </w:tcPr>
          <w:p w:rsidR="003B7DD2" w:rsidRDefault="00652521" w:rsidP="003B7DD2">
            <w:r>
              <w:t>…</w:t>
            </w:r>
          </w:p>
        </w:tc>
        <w:tc>
          <w:tcPr>
            <w:tcW w:w="3969" w:type="dxa"/>
            <w:tcBorders>
              <w:top w:val="single" w:sz="4" w:space="0" w:color="auto"/>
              <w:left w:val="single" w:sz="4" w:space="0" w:color="auto"/>
              <w:bottom w:val="single" w:sz="4" w:space="0" w:color="auto"/>
              <w:right w:val="single" w:sz="4" w:space="0" w:color="auto"/>
            </w:tcBorders>
          </w:tcPr>
          <w:p w:rsidR="003B7DD2" w:rsidRPr="00C97E49" w:rsidRDefault="003B7DD2" w:rsidP="003B7DD2"/>
        </w:tc>
      </w:tr>
    </w:tbl>
    <w:p w:rsidR="003B7DD2" w:rsidRDefault="003B7DD2" w:rsidP="003B7DD2">
      <w:pPr>
        <w:pStyle w:val="afc"/>
        <w:jc w:val="both"/>
        <w:rPr>
          <w:b/>
          <w:sz w:val="24"/>
          <w:szCs w:val="24"/>
        </w:rPr>
      </w:pPr>
    </w:p>
    <w:p w:rsidR="003B7DD2" w:rsidRPr="00770F7F" w:rsidRDefault="00652521" w:rsidP="003B7DD2">
      <w:pPr>
        <w:pStyle w:val="afc"/>
        <w:jc w:val="both"/>
        <w:rPr>
          <w:b/>
          <w:sz w:val="24"/>
          <w:szCs w:val="24"/>
        </w:rPr>
      </w:pPr>
      <w:r>
        <w:rPr>
          <w:b/>
          <w:sz w:val="24"/>
          <w:szCs w:val="24"/>
        </w:rPr>
        <w:t>*</w:t>
      </w:r>
      <w:r>
        <w:rPr>
          <w:sz w:val="24"/>
          <w:szCs w:val="24"/>
        </w:rPr>
        <w:t xml:space="preserve">Курсивом показан пример заполнения предлагаемой формы. </w:t>
      </w:r>
    </w:p>
    <w:p w:rsidR="003B7DD2" w:rsidRDefault="003B7DD2" w:rsidP="003B7DD2"/>
    <w:p w:rsidR="003B7DD2" w:rsidRDefault="003B7DD2" w:rsidP="003B7DD2"/>
    <w:p w:rsidR="003B7DD2" w:rsidRPr="007415F9" w:rsidRDefault="00652521" w:rsidP="003B7DD2">
      <w:pPr>
        <w:pStyle w:val="3"/>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3B7DD2" w:rsidRPr="007415F9" w:rsidRDefault="00652521" w:rsidP="003B7DD2">
      <w:pPr>
        <w:tabs>
          <w:tab w:val="left" w:pos="8640"/>
        </w:tabs>
        <w:jc w:val="center"/>
        <w:rPr>
          <w:i/>
        </w:rPr>
      </w:pPr>
      <w:r>
        <w:rPr>
          <w:i/>
        </w:rPr>
        <w:t>(наименование претендента)</w:t>
      </w:r>
    </w:p>
    <w:p w:rsidR="003B7DD2" w:rsidRPr="00445DDD" w:rsidRDefault="00652521" w:rsidP="003B7DD2">
      <w:pPr>
        <w:pStyle w:val="32"/>
        <w:suppressAutoHyphens/>
        <w:spacing w:after="0"/>
        <w:rPr>
          <w:sz w:val="28"/>
          <w:szCs w:val="28"/>
        </w:rPr>
      </w:pPr>
      <w:r>
        <w:rPr>
          <w:sz w:val="28"/>
          <w:szCs w:val="28"/>
        </w:rPr>
        <w:t>____________________________________________________________________</w:t>
      </w:r>
    </w:p>
    <w:p w:rsidR="003B7DD2" w:rsidRPr="007415F9" w:rsidRDefault="00652521" w:rsidP="003B7DD2">
      <w:pPr>
        <w:rPr>
          <w:i/>
        </w:rPr>
      </w:pPr>
      <w:r>
        <w:rPr>
          <w:i/>
        </w:rPr>
        <w:t xml:space="preserve">       Печать</w:t>
      </w:r>
      <w:r>
        <w:rPr>
          <w:i/>
        </w:rPr>
        <w:tab/>
      </w:r>
      <w:r>
        <w:rPr>
          <w:i/>
        </w:rPr>
        <w:tab/>
      </w:r>
      <w:r>
        <w:rPr>
          <w:i/>
        </w:rPr>
        <w:tab/>
        <w:t>(должность, подпись, ФИО)</w:t>
      </w:r>
    </w:p>
    <w:p w:rsidR="003B7DD2" w:rsidRDefault="00652521" w:rsidP="003B7DD2">
      <w:pPr>
        <w:pStyle w:val="32"/>
        <w:suppressAutoHyphens/>
        <w:spacing w:after="0"/>
        <w:rPr>
          <w:sz w:val="28"/>
          <w:szCs w:val="28"/>
        </w:rPr>
      </w:pPr>
      <w:r>
        <w:rPr>
          <w:sz w:val="28"/>
          <w:szCs w:val="28"/>
        </w:rPr>
        <w:t>"____" _________ 201__ г.</w:t>
      </w:r>
    </w:p>
    <w:p w:rsidR="003B7DD2" w:rsidRDefault="00652521">
      <w:pPr>
        <w:suppressAutoHyphens w:val="0"/>
        <w:spacing w:after="200" w:line="276" w:lineRule="auto"/>
        <w:rPr>
          <w:rFonts w:cs="Arial"/>
          <w:sz w:val="28"/>
          <w:szCs w:val="28"/>
        </w:rPr>
      </w:pPr>
      <w:r>
        <w:rPr>
          <w:b/>
          <w:bCs/>
          <w:i/>
          <w:iCs/>
        </w:rPr>
        <w:br w:type="page"/>
      </w:r>
    </w:p>
    <w:p w:rsidR="003B7DD2" w:rsidRDefault="00652521" w:rsidP="003B7DD2">
      <w:pPr>
        <w:pStyle w:val="2"/>
        <w:spacing w:before="0" w:after="0"/>
        <w:jc w:val="right"/>
        <w:rPr>
          <w:b w:val="0"/>
          <w:bCs w:val="0"/>
          <w:i w:val="0"/>
          <w:iCs w:val="0"/>
        </w:rPr>
      </w:pPr>
      <w:r>
        <w:rPr>
          <w:b w:val="0"/>
          <w:bCs w:val="0"/>
          <w:i w:val="0"/>
          <w:iCs w:val="0"/>
        </w:rPr>
        <w:lastRenderedPageBreak/>
        <w:t>Приложение №</w:t>
      </w:r>
      <w:r>
        <w:rPr>
          <w:b w:val="0"/>
          <w:bCs w:val="0"/>
          <w:i w:val="0"/>
          <w:iCs w:val="0"/>
          <w:lang w:val="en-US"/>
        </w:rPr>
        <w:t> </w:t>
      </w:r>
      <w:r>
        <w:rPr>
          <w:b w:val="0"/>
          <w:bCs w:val="0"/>
          <w:i w:val="0"/>
          <w:iCs w:val="0"/>
        </w:rPr>
        <w:t>2</w:t>
      </w:r>
    </w:p>
    <w:p w:rsidR="003B7DD2" w:rsidRPr="0002102C" w:rsidRDefault="00652521" w:rsidP="003B7DD2">
      <w:pPr>
        <w:pStyle w:val="2"/>
        <w:spacing w:before="0" w:after="0"/>
        <w:jc w:val="right"/>
        <w:rPr>
          <w:b w:val="0"/>
          <w:bCs w:val="0"/>
          <w:i w:val="0"/>
          <w:iCs w:val="0"/>
        </w:rPr>
      </w:pPr>
      <w:r>
        <w:rPr>
          <w:b w:val="0"/>
          <w:bCs w:val="0"/>
          <w:i w:val="0"/>
          <w:iCs w:val="0"/>
        </w:rPr>
        <w:t>к финансово-коммерческому предложению</w:t>
      </w:r>
    </w:p>
    <w:p w:rsidR="003B7DD2" w:rsidRDefault="003B7DD2" w:rsidP="003B7DD2">
      <w:pPr>
        <w:jc w:val="center"/>
        <w:rPr>
          <w:b/>
          <w:bCs/>
          <w:sz w:val="28"/>
          <w:szCs w:val="28"/>
        </w:rPr>
      </w:pPr>
    </w:p>
    <w:p w:rsidR="003B7DD2" w:rsidRDefault="00652521" w:rsidP="003B7DD2">
      <w:pPr>
        <w:jc w:val="center"/>
        <w:rPr>
          <w:sz w:val="28"/>
          <w:szCs w:val="28"/>
        </w:rPr>
      </w:pPr>
      <w:r>
        <w:rPr>
          <w:b/>
          <w:bCs/>
          <w:sz w:val="28"/>
          <w:szCs w:val="28"/>
        </w:rPr>
        <w:t>Презентация/ детальное описание функционала Онлайн-системы оформления поездок</w:t>
      </w:r>
      <w:r>
        <w:rPr>
          <w:sz w:val="28"/>
          <w:szCs w:val="28"/>
        </w:rPr>
        <w:t xml:space="preserve"> ____________________________________________________________________</w:t>
      </w:r>
    </w:p>
    <w:p w:rsidR="003B7DD2" w:rsidRPr="003E7259" w:rsidRDefault="00652521" w:rsidP="003B7DD2">
      <w:pPr>
        <w:ind w:firstLine="3"/>
        <w:jc w:val="center"/>
        <w:rPr>
          <w:bCs/>
          <w:i/>
        </w:rPr>
      </w:pPr>
      <w:r>
        <w:rPr>
          <w:bCs/>
          <w:i/>
        </w:rPr>
        <w:t>(Полное наименование п</w:t>
      </w:r>
      <w:r>
        <w:rPr>
          <w:i/>
        </w:rPr>
        <w:t>ретендента</w:t>
      </w:r>
      <w:r>
        <w:rPr>
          <w:bCs/>
          <w:i/>
        </w:rPr>
        <w:t>)</w:t>
      </w:r>
    </w:p>
    <w:p w:rsidR="003B7DD2" w:rsidRDefault="003B7DD2" w:rsidP="003B7DD2">
      <w:pPr>
        <w:pStyle w:val="af9"/>
        <w:ind w:firstLine="0"/>
        <w:jc w:val="right"/>
        <w:rPr>
          <w:sz w:val="28"/>
          <w:szCs w:val="28"/>
        </w:rPr>
      </w:pPr>
    </w:p>
    <w:p w:rsidR="003B7DD2" w:rsidRDefault="00652521" w:rsidP="003B7DD2">
      <w:r>
        <w:t>…</w:t>
      </w:r>
    </w:p>
    <w:p w:rsidR="003B7DD2" w:rsidRDefault="003B7DD2" w:rsidP="003B7DD2"/>
    <w:p w:rsidR="003B7DD2" w:rsidRPr="007415F9" w:rsidRDefault="00652521" w:rsidP="003B7DD2">
      <w:pPr>
        <w:pStyle w:val="3"/>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3B7DD2" w:rsidRPr="007415F9" w:rsidRDefault="00652521" w:rsidP="003B7DD2">
      <w:pPr>
        <w:tabs>
          <w:tab w:val="left" w:pos="8640"/>
        </w:tabs>
        <w:jc w:val="center"/>
        <w:rPr>
          <w:i/>
        </w:rPr>
      </w:pPr>
      <w:r>
        <w:rPr>
          <w:i/>
        </w:rPr>
        <w:t>(наименование претендента)</w:t>
      </w:r>
    </w:p>
    <w:p w:rsidR="003B7DD2" w:rsidRPr="00445DDD" w:rsidRDefault="00652521" w:rsidP="003B7DD2">
      <w:pPr>
        <w:pStyle w:val="32"/>
        <w:suppressAutoHyphens/>
        <w:spacing w:after="0"/>
        <w:rPr>
          <w:sz w:val="28"/>
          <w:szCs w:val="28"/>
        </w:rPr>
      </w:pPr>
      <w:r>
        <w:rPr>
          <w:sz w:val="28"/>
          <w:szCs w:val="28"/>
        </w:rPr>
        <w:t>____________________________________________________________________</w:t>
      </w:r>
    </w:p>
    <w:p w:rsidR="003B7DD2" w:rsidRPr="007415F9" w:rsidRDefault="00652521" w:rsidP="003B7DD2">
      <w:pPr>
        <w:rPr>
          <w:i/>
        </w:rPr>
      </w:pPr>
      <w:r>
        <w:rPr>
          <w:i/>
        </w:rPr>
        <w:t xml:space="preserve">       Печать</w:t>
      </w:r>
      <w:r>
        <w:rPr>
          <w:i/>
        </w:rPr>
        <w:tab/>
      </w:r>
      <w:r>
        <w:rPr>
          <w:i/>
        </w:rPr>
        <w:tab/>
      </w:r>
      <w:r>
        <w:rPr>
          <w:i/>
        </w:rPr>
        <w:tab/>
        <w:t>(должность, подпись, ФИО)</w:t>
      </w:r>
    </w:p>
    <w:p w:rsidR="003B7DD2" w:rsidRDefault="00652521" w:rsidP="003B7DD2">
      <w:pPr>
        <w:pStyle w:val="32"/>
        <w:suppressAutoHyphens/>
        <w:spacing w:after="0"/>
        <w:rPr>
          <w:sz w:val="28"/>
          <w:szCs w:val="28"/>
        </w:rPr>
      </w:pPr>
      <w:r>
        <w:rPr>
          <w:sz w:val="28"/>
          <w:szCs w:val="28"/>
        </w:rPr>
        <w:t>"____" _________ 201__ г.</w:t>
      </w:r>
    </w:p>
    <w:p w:rsidR="003B7DD2" w:rsidRPr="00554E98" w:rsidRDefault="003B7DD2" w:rsidP="003B7DD2">
      <w:pPr>
        <w:suppressAutoHyphens w:val="0"/>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E74B49" w:rsidRDefault="00E74B49">
      <w:pPr>
        <w:pStyle w:val="af9"/>
        <w:ind w:firstLine="0"/>
        <w:jc w:val="right"/>
        <w:rPr>
          <w:szCs w:val="28"/>
        </w:rPr>
      </w:pPr>
    </w:p>
    <w:p w:rsidR="00E74B49" w:rsidRDefault="00652521">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3B7DD2" w:rsidRPr="00305BD2" w:rsidRDefault="00652521" w:rsidP="003B7DD2">
      <w:pPr>
        <w:pStyle w:val="af9"/>
        <w:ind w:firstLine="0"/>
        <w:jc w:val="center"/>
        <w:outlineLvl w:val="1"/>
        <w:rPr>
          <w:b/>
          <w:sz w:val="28"/>
          <w:szCs w:val="28"/>
        </w:rPr>
      </w:pPr>
      <w:r>
        <w:rPr>
          <w:b/>
          <w:sz w:val="28"/>
          <w:szCs w:val="28"/>
        </w:rPr>
        <w:t>Сведения об опыте выполнения работ, оказания услуг, поставки товаров</w:t>
      </w:r>
    </w:p>
    <w:p w:rsidR="003B7DD2" w:rsidRPr="003D485E" w:rsidRDefault="00652521" w:rsidP="003B7DD2">
      <w:pPr>
        <w:jc w:val="center"/>
        <w:rPr>
          <w:b/>
          <w:bCs/>
          <w:sz w:val="28"/>
          <w:szCs w:val="28"/>
        </w:rPr>
      </w:pPr>
      <w:r>
        <w:rPr>
          <w:b/>
          <w:bCs/>
          <w:sz w:val="28"/>
          <w:szCs w:val="28"/>
        </w:rPr>
        <w:t xml:space="preserve">по предмету Открытого конкурса № ___________, </w:t>
      </w:r>
      <w:proofErr w:type="gramStart"/>
      <w:r>
        <w:rPr>
          <w:b/>
          <w:bCs/>
          <w:sz w:val="28"/>
          <w:szCs w:val="28"/>
        </w:rPr>
        <w:t>выполненных</w:t>
      </w:r>
      <w:proofErr w:type="gramEnd"/>
      <w:r>
        <w:rPr>
          <w:b/>
          <w:bCs/>
          <w:sz w:val="28"/>
          <w:szCs w:val="28"/>
        </w:rPr>
        <w:t>, оказанных, поставленных ____________________________________________.</w:t>
      </w:r>
    </w:p>
    <w:p w:rsidR="003B7DD2" w:rsidRPr="003D485E" w:rsidRDefault="00652521" w:rsidP="003B7DD2">
      <w:pPr>
        <w:jc w:val="cente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598"/>
        <w:gridCol w:w="2797"/>
        <w:gridCol w:w="2127"/>
        <w:gridCol w:w="2658"/>
      </w:tblGrid>
      <w:tr w:rsidR="003B7DD2" w:rsidRPr="003D485E" w:rsidTr="003B7DD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3B7DD2" w:rsidRPr="003D485E" w:rsidRDefault="00652521" w:rsidP="003B7DD2">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3B7DD2" w:rsidRPr="003D485E" w:rsidRDefault="00652521" w:rsidP="003B7DD2">
            <w:pPr>
              <w:jc w:val="center"/>
            </w:pPr>
            <w:r>
              <w:t>Дата и номер договора</w:t>
            </w:r>
          </w:p>
        </w:tc>
        <w:tc>
          <w:tcPr>
            <w:tcW w:w="2797" w:type="dxa"/>
            <w:tcBorders>
              <w:top w:val="single" w:sz="4" w:space="0" w:color="auto"/>
              <w:left w:val="single" w:sz="4" w:space="0" w:color="auto"/>
              <w:bottom w:val="single" w:sz="4" w:space="0" w:color="auto"/>
              <w:right w:val="single" w:sz="4" w:space="0" w:color="auto"/>
            </w:tcBorders>
            <w:vAlign w:val="center"/>
          </w:tcPr>
          <w:p w:rsidR="003B7DD2" w:rsidRPr="003D485E" w:rsidRDefault="00652521" w:rsidP="003B7DD2">
            <w:pPr>
              <w:jc w:val="center"/>
            </w:pPr>
            <w:r>
              <w:rPr>
                <w:noProof/>
                <w:lang w:eastAsia="ru-RU"/>
              </w:rPr>
              <mc:AlternateContent>
                <mc:Choice Requires="wpi">
                  <w:drawing>
                    <wp:anchor distT="0" distB="0" distL="114300" distR="114300" simplePos="0" relativeHeight="251660800" behindDoc="0" locked="0" layoutInCell="1" allowOverlap="1" wp14:anchorId="162BC107" wp14:editId="2798EC88">
                      <wp:simplePos x="0" y="0"/>
                      <wp:positionH relativeFrom="column">
                        <wp:posOffset>666660</wp:posOffset>
                      </wp:positionH>
                      <wp:positionV relativeFrom="paragraph">
                        <wp:posOffset>598065</wp:posOffset>
                      </wp:positionV>
                      <wp:extent cx="360" cy="360"/>
                      <wp:effectExtent l="0" t="0" r="0" b="0"/>
                      <wp:wrapNone/>
                      <wp:docPr id="2" name="Рукописные данные 2"/>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xmlns:w15="http://schemas.microsoft.com/office/word/2012/wordml">
                  <w:pict>
                    <v:shapetype w14:anchorId="6825B3E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ые данные 2" o:spid="_x0000_s1026" type="#_x0000_t75" style="position:absolute;margin-left:51.55pt;margin-top:46.15pt;width:1.95pt;height:1.95pt;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">
                      <v:imagedata r:id="rId24" o:title=""/>
                    </v:shape>
                  </w:pict>
                </mc:Fallback>
              </mc:AlternateContent>
            </w:r>
            <w:r>
              <w:rPr>
                <w:noProof/>
                <w:lang w:eastAsia="ru-RU"/>
              </w:rPr>
              <mc:AlternateContent>
                <mc:Choice Requires="wpi">
                  <w:drawing>
                    <wp:anchor distT="0" distB="0" distL="114300" distR="114300" simplePos="0" relativeHeight="251659776" behindDoc="0" locked="0" layoutInCell="1" allowOverlap="1" wp14:anchorId="30B6DFB8" wp14:editId="72B1662A">
                      <wp:simplePos x="0" y="0"/>
                      <wp:positionH relativeFrom="column">
                        <wp:posOffset>666660</wp:posOffset>
                      </wp:positionH>
                      <wp:positionV relativeFrom="paragraph">
                        <wp:posOffset>607785</wp:posOffset>
                      </wp:positionV>
                      <wp:extent cx="360" cy="360"/>
                      <wp:effectExtent l="0" t="0" r="0" b="0"/>
                      <wp:wrapNone/>
                      <wp:docPr id="3" name="Рукописные данные 3"/>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xmlns:w15="http://schemas.microsoft.com/office/word/2012/wordml">
                  <w:pict>
                    <v:shape w14:anchorId="6E934B1F" id="Рукописные данные 3" o:spid="_x0000_s1026" type="#_x0000_t75" style="position:absolute;margin-left:51.55pt;margin-top:46.9pt;width:1.95pt;height:1.95pt;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">
                      <v:imagedata r:id="rId24" o:title=""/>
                    </v:shape>
                  </w:pict>
                </mc:Fallback>
              </mc:AlternateContent>
            </w:r>
            <w:r>
              <w:t>Предмет договора (указываются только договоры на оказание услуг за 2015, 2016 и 2017 годы, по предмету, аналогичному предмету Открытого конкурса (оказание услуг по бронированию и оформлению ави</w:t>
            </w:r>
            <w:proofErr w:type="gramStart"/>
            <w:r>
              <w:t>а-</w:t>
            </w:r>
            <w:proofErr w:type="gramEnd"/>
            <w:r>
              <w:t xml:space="preserve"> и железнодорожных билетов, бронированию гостиничных услуг, организации обслуживания в ВИП-залах))</w:t>
            </w:r>
          </w:p>
        </w:tc>
        <w:tc>
          <w:tcPr>
            <w:tcW w:w="2127" w:type="dxa"/>
            <w:tcBorders>
              <w:top w:val="single" w:sz="4" w:space="0" w:color="auto"/>
              <w:left w:val="single" w:sz="4" w:space="0" w:color="auto"/>
              <w:bottom w:val="single" w:sz="4" w:space="0" w:color="auto"/>
              <w:right w:val="single" w:sz="4" w:space="0" w:color="auto"/>
            </w:tcBorders>
            <w:vAlign w:val="center"/>
          </w:tcPr>
          <w:p w:rsidR="003B7DD2" w:rsidRPr="003D485E" w:rsidRDefault="00652521" w:rsidP="003B7DD2">
            <w:pPr>
              <w:jc w:val="center"/>
            </w:pPr>
            <w:r>
              <w:t xml:space="preserve"> Наименование контрагента </w:t>
            </w:r>
          </w:p>
        </w:tc>
        <w:tc>
          <w:tcPr>
            <w:tcW w:w="2658" w:type="dxa"/>
            <w:tcBorders>
              <w:top w:val="single" w:sz="4" w:space="0" w:color="auto"/>
              <w:left w:val="single" w:sz="4" w:space="0" w:color="auto"/>
              <w:bottom w:val="single" w:sz="4" w:space="0" w:color="auto"/>
              <w:right w:val="single" w:sz="4" w:space="0" w:color="auto"/>
            </w:tcBorders>
            <w:vAlign w:val="center"/>
          </w:tcPr>
          <w:p w:rsidR="003B7DD2" w:rsidRPr="003D485E" w:rsidRDefault="00652521" w:rsidP="003B7DD2">
            <w:pPr>
              <w:jc w:val="center"/>
            </w:pPr>
            <w:r>
              <w:t>Стоимость оказанных услуг по договору, без учета НДС, руб.</w:t>
            </w:r>
          </w:p>
        </w:tc>
      </w:tr>
      <w:tr w:rsidR="003B7DD2" w:rsidRPr="003D485E" w:rsidTr="003B7DD2">
        <w:trPr>
          <w:trHeight w:val="274"/>
        </w:trPr>
        <w:tc>
          <w:tcPr>
            <w:tcW w:w="0" w:type="auto"/>
            <w:tcBorders>
              <w:top w:val="single" w:sz="4" w:space="0" w:color="auto"/>
              <w:left w:val="single" w:sz="4" w:space="0" w:color="auto"/>
              <w:bottom w:val="single" w:sz="4" w:space="0" w:color="auto"/>
              <w:right w:val="single" w:sz="4" w:space="0" w:color="auto"/>
            </w:tcBorders>
          </w:tcPr>
          <w:p w:rsidR="003B7DD2" w:rsidRPr="003D485E" w:rsidRDefault="00652521" w:rsidP="003B7DD2">
            <w:r>
              <w:t>1.</w:t>
            </w:r>
          </w:p>
        </w:tc>
        <w:tc>
          <w:tcPr>
            <w:tcW w:w="0" w:type="auto"/>
            <w:tcBorders>
              <w:top w:val="single" w:sz="4" w:space="0" w:color="auto"/>
              <w:left w:val="single" w:sz="4" w:space="0" w:color="auto"/>
              <w:bottom w:val="single" w:sz="4" w:space="0" w:color="auto"/>
              <w:right w:val="single" w:sz="4" w:space="0" w:color="auto"/>
            </w:tcBorders>
            <w:vAlign w:val="center"/>
          </w:tcPr>
          <w:p w:rsidR="003B7DD2" w:rsidRPr="003D485E" w:rsidRDefault="003B7DD2" w:rsidP="003B7DD2">
            <w:pPr>
              <w:jc w:val="center"/>
            </w:pPr>
          </w:p>
        </w:tc>
        <w:tc>
          <w:tcPr>
            <w:tcW w:w="2797" w:type="dxa"/>
            <w:tcBorders>
              <w:top w:val="single" w:sz="4" w:space="0" w:color="auto"/>
              <w:left w:val="single" w:sz="4" w:space="0" w:color="auto"/>
              <w:bottom w:val="single" w:sz="4" w:space="0" w:color="auto"/>
              <w:right w:val="single" w:sz="4" w:space="0" w:color="auto"/>
            </w:tcBorders>
          </w:tcPr>
          <w:p w:rsidR="003B7DD2" w:rsidRPr="003D485E" w:rsidRDefault="003B7DD2" w:rsidP="003B7DD2"/>
        </w:tc>
        <w:tc>
          <w:tcPr>
            <w:tcW w:w="2127" w:type="dxa"/>
            <w:tcBorders>
              <w:top w:val="single" w:sz="4" w:space="0" w:color="auto"/>
              <w:left w:val="single" w:sz="4" w:space="0" w:color="auto"/>
              <w:bottom w:val="single" w:sz="4" w:space="0" w:color="auto"/>
              <w:right w:val="single" w:sz="4" w:space="0" w:color="auto"/>
            </w:tcBorders>
          </w:tcPr>
          <w:p w:rsidR="003B7DD2" w:rsidRPr="003D485E" w:rsidRDefault="003B7DD2" w:rsidP="003B7DD2"/>
        </w:tc>
        <w:tc>
          <w:tcPr>
            <w:tcW w:w="2658" w:type="dxa"/>
            <w:tcBorders>
              <w:top w:val="single" w:sz="4" w:space="0" w:color="auto"/>
              <w:left w:val="single" w:sz="4" w:space="0" w:color="auto"/>
              <w:bottom w:val="single" w:sz="4" w:space="0" w:color="auto"/>
              <w:right w:val="single" w:sz="4" w:space="0" w:color="auto"/>
            </w:tcBorders>
          </w:tcPr>
          <w:p w:rsidR="003B7DD2" w:rsidRPr="003D485E" w:rsidRDefault="003B7DD2" w:rsidP="003B7DD2"/>
        </w:tc>
      </w:tr>
      <w:tr w:rsidR="003B7DD2" w:rsidRPr="003D485E" w:rsidTr="003B7DD2">
        <w:trPr>
          <w:trHeight w:val="262"/>
        </w:trPr>
        <w:tc>
          <w:tcPr>
            <w:tcW w:w="0" w:type="auto"/>
            <w:tcBorders>
              <w:top w:val="single" w:sz="4" w:space="0" w:color="auto"/>
              <w:left w:val="single" w:sz="4" w:space="0" w:color="auto"/>
              <w:bottom w:val="single" w:sz="4" w:space="0" w:color="auto"/>
              <w:right w:val="single" w:sz="4" w:space="0" w:color="auto"/>
            </w:tcBorders>
          </w:tcPr>
          <w:p w:rsidR="003B7DD2" w:rsidRPr="003D485E" w:rsidRDefault="00652521" w:rsidP="003B7DD2">
            <w:r>
              <w:t>2.</w:t>
            </w:r>
          </w:p>
        </w:tc>
        <w:tc>
          <w:tcPr>
            <w:tcW w:w="0" w:type="auto"/>
            <w:tcBorders>
              <w:top w:val="single" w:sz="4" w:space="0" w:color="auto"/>
              <w:left w:val="single" w:sz="4" w:space="0" w:color="auto"/>
              <w:bottom w:val="single" w:sz="4" w:space="0" w:color="auto"/>
              <w:right w:val="single" w:sz="4" w:space="0" w:color="auto"/>
            </w:tcBorders>
            <w:vAlign w:val="center"/>
          </w:tcPr>
          <w:p w:rsidR="003B7DD2" w:rsidRPr="003D485E" w:rsidRDefault="003B7DD2" w:rsidP="003B7DD2">
            <w:pPr>
              <w:jc w:val="center"/>
            </w:pPr>
          </w:p>
        </w:tc>
        <w:tc>
          <w:tcPr>
            <w:tcW w:w="2797" w:type="dxa"/>
            <w:tcBorders>
              <w:top w:val="single" w:sz="4" w:space="0" w:color="auto"/>
              <w:left w:val="single" w:sz="4" w:space="0" w:color="auto"/>
              <w:bottom w:val="single" w:sz="4" w:space="0" w:color="auto"/>
              <w:right w:val="single" w:sz="4" w:space="0" w:color="auto"/>
            </w:tcBorders>
          </w:tcPr>
          <w:p w:rsidR="003B7DD2" w:rsidRPr="003D485E" w:rsidRDefault="003B7DD2" w:rsidP="003B7DD2"/>
        </w:tc>
        <w:tc>
          <w:tcPr>
            <w:tcW w:w="2127" w:type="dxa"/>
            <w:tcBorders>
              <w:top w:val="single" w:sz="4" w:space="0" w:color="auto"/>
              <w:left w:val="single" w:sz="4" w:space="0" w:color="auto"/>
              <w:bottom w:val="single" w:sz="4" w:space="0" w:color="auto"/>
              <w:right w:val="single" w:sz="4" w:space="0" w:color="auto"/>
            </w:tcBorders>
          </w:tcPr>
          <w:p w:rsidR="003B7DD2" w:rsidRPr="003D485E" w:rsidRDefault="003B7DD2" w:rsidP="003B7DD2"/>
        </w:tc>
        <w:tc>
          <w:tcPr>
            <w:tcW w:w="2658" w:type="dxa"/>
            <w:tcBorders>
              <w:top w:val="single" w:sz="4" w:space="0" w:color="auto"/>
              <w:left w:val="single" w:sz="4" w:space="0" w:color="auto"/>
              <w:bottom w:val="single" w:sz="4" w:space="0" w:color="auto"/>
              <w:right w:val="single" w:sz="4" w:space="0" w:color="auto"/>
            </w:tcBorders>
          </w:tcPr>
          <w:p w:rsidR="003B7DD2" w:rsidRPr="003D485E" w:rsidRDefault="003B7DD2" w:rsidP="003B7DD2"/>
        </w:tc>
      </w:tr>
      <w:tr w:rsidR="003B7DD2" w:rsidRPr="003D485E" w:rsidTr="003B7DD2">
        <w:trPr>
          <w:trHeight w:val="207"/>
        </w:trPr>
        <w:tc>
          <w:tcPr>
            <w:tcW w:w="0" w:type="auto"/>
            <w:tcBorders>
              <w:top w:val="single" w:sz="4" w:space="0" w:color="auto"/>
              <w:left w:val="single" w:sz="4" w:space="0" w:color="auto"/>
              <w:bottom w:val="single" w:sz="4" w:space="0" w:color="auto"/>
              <w:right w:val="single" w:sz="4" w:space="0" w:color="auto"/>
            </w:tcBorders>
          </w:tcPr>
          <w:p w:rsidR="003B7DD2" w:rsidRPr="003D485E" w:rsidRDefault="003B7DD2" w:rsidP="003B7DD2"/>
        </w:tc>
        <w:tc>
          <w:tcPr>
            <w:tcW w:w="6239" w:type="dxa"/>
            <w:gridSpan w:val="3"/>
            <w:tcBorders>
              <w:top w:val="single" w:sz="4" w:space="0" w:color="auto"/>
              <w:left w:val="single" w:sz="4" w:space="0" w:color="auto"/>
              <w:bottom w:val="single" w:sz="4" w:space="0" w:color="auto"/>
              <w:right w:val="single" w:sz="4" w:space="0" w:color="auto"/>
            </w:tcBorders>
            <w:vAlign w:val="center"/>
          </w:tcPr>
          <w:p w:rsidR="003B7DD2" w:rsidRPr="003D485E" w:rsidRDefault="00652521" w:rsidP="003B7DD2">
            <w:pPr>
              <w:jc w:val="center"/>
            </w:pPr>
            <w:r>
              <w:t>Итого:</w:t>
            </w:r>
          </w:p>
        </w:tc>
        <w:tc>
          <w:tcPr>
            <w:tcW w:w="2658" w:type="dxa"/>
            <w:tcBorders>
              <w:top w:val="single" w:sz="4" w:space="0" w:color="auto"/>
              <w:left w:val="single" w:sz="4" w:space="0" w:color="auto"/>
              <w:bottom w:val="single" w:sz="4" w:space="0" w:color="auto"/>
              <w:right w:val="single" w:sz="4" w:space="0" w:color="auto"/>
            </w:tcBorders>
          </w:tcPr>
          <w:p w:rsidR="003B7DD2" w:rsidRPr="003D485E" w:rsidRDefault="003B7DD2" w:rsidP="003B7DD2"/>
        </w:tc>
      </w:tr>
    </w:tbl>
    <w:p w:rsidR="003B7DD2" w:rsidRPr="003D485E" w:rsidRDefault="003B7DD2" w:rsidP="003B7DD2">
      <w:pPr>
        <w:jc w:val="center"/>
      </w:pPr>
    </w:p>
    <w:p w:rsidR="003B7DD2" w:rsidRPr="003D485E" w:rsidRDefault="00652521" w:rsidP="003B7DD2">
      <w:r>
        <w:t>Приложение: 1. копия договора на ____ листах.</w:t>
      </w:r>
    </w:p>
    <w:p w:rsidR="003B7DD2" w:rsidRPr="003D485E" w:rsidRDefault="00652521" w:rsidP="003B7DD2">
      <w:r>
        <w:tab/>
      </w:r>
      <w:r>
        <w:tab/>
      </w:r>
      <w:r w:rsidR="00F406F1">
        <w:t xml:space="preserve">          </w:t>
      </w:r>
      <w:r>
        <w:t xml:space="preserve">2. копия подтверждающих документов (актов об оказанных услугах, актов сверки, иных документов) на </w:t>
      </w:r>
      <w:r>
        <w:tab/>
        <w:t>____ листах.</w:t>
      </w:r>
    </w:p>
    <w:p w:rsidR="003B7DD2" w:rsidRPr="003D485E" w:rsidRDefault="003B7DD2" w:rsidP="003B7DD2">
      <w:pPr>
        <w:jc w:val="center"/>
        <w:rPr>
          <w:b/>
          <w:szCs w:val="28"/>
        </w:rPr>
      </w:pPr>
    </w:p>
    <w:p w:rsidR="003B7DD2" w:rsidRPr="003D485E" w:rsidRDefault="003B7DD2" w:rsidP="003B7DD2">
      <w:pPr>
        <w:jc w:val="center"/>
      </w:pPr>
    </w:p>
    <w:p w:rsidR="003B7DD2" w:rsidRPr="00305BD2" w:rsidRDefault="00652521" w:rsidP="003B7DD2">
      <w:pPr>
        <w:pStyle w:val="af9"/>
        <w:ind w:firstLine="0"/>
        <w:rPr>
          <w:b/>
          <w:sz w:val="28"/>
          <w:szCs w:val="28"/>
        </w:rPr>
      </w:pPr>
      <w:r>
        <w:rPr>
          <w:b/>
          <w:sz w:val="28"/>
          <w:szCs w:val="28"/>
        </w:rPr>
        <w:t xml:space="preserve">Представитель, </w:t>
      </w:r>
    </w:p>
    <w:p w:rsidR="003B7DD2" w:rsidRPr="007415F9" w:rsidRDefault="00652521" w:rsidP="003B7DD2">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w:t>
      </w:r>
    </w:p>
    <w:p w:rsidR="003B7DD2" w:rsidRPr="007415F9" w:rsidRDefault="00652521" w:rsidP="003B7DD2">
      <w:pPr>
        <w:tabs>
          <w:tab w:val="left" w:pos="8640"/>
        </w:tabs>
        <w:jc w:val="center"/>
        <w:rPr>
          <w:i/>
        </w:rPr>
      </w:pPr>
      <w:r>
        <w:rPr>
          <w:i/>
        </w:rPr>
        <w:t>(наименование претендента)</w:t>
      </w:r>
    </w:p>
    <w:p w:rsidR="003B7DD2" w:rsidRPr="00445DDD" w:rsidRDefault="00652521" w:rsidP="003B7DD2">
      <w:pPr>
        <w:pStyle w:val="32"/>
        <w:suppressAutoHyphens/>
        <w:spacing w:after="0"/>
        <w:rPr>
          <w:sz w:val="28"/>
          <w:szCs w:val="28"/>
        </w:rPr>
      </w:pPr>
      <w:r>
        <w:rPr>
          <w:sz w:val="28"/>
          <w:szCs w:val="28"/>
        </w:rPr>
        <w:t>____________________________________________________________________</w:t>
      </w:r>
    </w:p>
    <w:p w:rsidR="003B7DD2" w:rsidRPr="007415F9" w:rsidRDefault="00652521" w:rsidP="003B7DD2">
      <w:pPr>
        <w:rPr>
          <w:i/>
        </w:rPr>
      </w:pPr>
      <w:r>
        <w:rPr>
          <w:i/>
        </w:rPr>
        <w:t xml:space="preserve">       Печать</w:t>
      </w:r>
      <w:r>
        <w:rPr>
          <w:i/>
        </w:rPr>
        <w:tab/>
      </w:r>
      <w:r>
        <w:rPr>
          <w:i/>
        </w:rPr>
        <w:tab/>
      </w:r>
      <w:r>
        <w:rPr>
          <w:i/>
        </w:rPr>
        <w:tab/>
        <w:t>(должность, подпись, ФИО)</w:t>
      </w:r>
    </w:p>
    <w:p w:rsidR="003B7DD2" w:rsidRPr="00AC4D77" w:rsidRDefault="00652521" w:rsidP="003B7DD2">
      <w:pPr>
        <w:pStyle w:val="32"/>
        <w:suppressAutoHyphens/>
        <w:spacing w:after="0"/>
        <w:rPr>
          <w:sz w:val="28"/>
          <w:szCs w:val="28"/>
        </w:rPr>
      </w:pPr>
      <w:r>
        <w:rPr>
          <w:sz w:val="28"/>
          <w:szCs w:val="28"/>
        </w:rPr>
        <w:t>"____" _________ 201__ г.</w:t>
      </w:r>
    </w:p>
    <w:p w:rsidR="003B7DD2" w:rsidRDefault="003B7DD2"/>
    <w:p w:rsidR="00E74B49" w:rsidRDefault="00E74B4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E74B49" w:rsidRDefault="00652521">
      <w:pPr>
        <w:pStyle w:val="af9"/>
        <w:ind w:firstLine="0"/>
        <w:jc w:val="right"/>
        <w:rPr>
          <w:rFonts w:cs="Arial"/>
          <w:b/>
          <w:bCs/>
          <w:i/>
          <w:iCs/>
          <w:szCs w:val="28"/>
        </w:rPr>
      </w:pPr>
      <w:r>
        <w:lastRenderedPageBreak/>
        <w:t>Приложение №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F406F1" w:rsidRPr="009249C4" w:rsidRDefault="00F406F1" w:rsidP="00F406F1">
      <w:pPr>
        <w:pStyle w:val="af9"/>
        <w:ind w:firstLine="0"/>
        <w:jc w:val="center"/>
        <w:rPr>
          <w:b/>
          <w:sz w:val="18"/>
          <w:szCs w:val="18"/>
        </w:rPr>
      </w:pPr>
      <w:r w:rsidRPr="009249C4">
        <w:rPr>
          <w:b/>
          <w:sz w:val="18"/>
          <w:szCs w:val="18"/>
        </w:rPr>
        <w:t>ПРОЕКТ ДОГОВОРА</w:t>
      </w:r>
    </w:p>
    <w:p w:rsidR="00C10125" w:rsidRDefault="00C10125" w:rsidP="00C10125">
      <w:pPr>
        <w:suppressAutoHyphens w:val="0"/>
        <w:rPr>
          <w:iCs/>
          <w:sz w:val="28"/>
          <w:szCs w:val="28"/>
        </w:rPr>
      </w:pPr>
    </w:p>
    <w:p w:rsidR="003B7DD2" w:rsidRPr="00D016A2" w:rsidRDefault="00652521" w:rsidP="003B7DD2">
      <w:pPr>
        <w:pStyle w:val="afb"/>
        <w:jc w:val="center"/>
        <w:rPr>
          <w:b/>
        </w:rPr>
      </w:pPr>
      <w:bookmarkStart w:id="50" w:name="OLE_LINK2"/>
      <w:r>
        <w:rPr>
          <w:b/>
          <w:noProof/>
        </w:rPr>
        <w:t>ДОГОВОР № ________</w:t>
      </w:r>
    </w:p>
    <w:p w:rsidR="003B7DD2" w:rsidRPr="00D016A2" w:rsidRDefault="00652521" w:rsidP="003B7DD2">
      <w:pPr>
        <w:jc w:val="center"/>
        <w:rPr>
          <w:b/>
        </w:rPr>
      </w:pPr>
      <w:r>
        <w:rPr>
          <w:b/>
        </w:rPr>
        <w:t>г. Москва                                                                                                  «___» __________ 2018 г.</w:t>
      </w:r>
    </w:p>
    <w:p w:rsidR="003B7DD2" w:rsidRPr="00D76E4D" w:rsidRDefault="003B7DD2" w:rsidP="003B7DD2">
      <w:pPr>
        <w:jc w:val="center"/>
        <w:rPr>
          <w:sz w:val="20"/>
          <w:szCs w:val="20"/>
        </w:rPr>
      </w:pPr>
    </w:p>
    <w:p w:rsidR="003B7DD2" w:rsidRPr="00D76E4D" w:rsidRDefault="00652521" w:rsidP="003B7DD2">
      <w:pPr>
        <w:jc w:val="both"/>
        <w:rPr>
          <w:sz w:val="20"/>
          <w:szCs w:val="20"/>
        </w:rPr>
      </w:pPr>
      <w:r>
        <w:rPr>
          <w:sz w:val="20"/>
          <w:szCs w:val="20"/>
        </w:rP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 действующего на основании Доверенности от «_» _________ 201_ года № </w:t>
      </w:r>
      <w:proofErr w:type="gramStart"/>
      <w:r>
        <w:rPr>
          <w:sz w:val="20"/>
          <w:szCs w:val="20"/>
        </w:rPr>
        <w:t>Ц</w:t>
      </w:r>
      <w:proofErr w:type="gramEnd"/>
      <w:r>
        <w:rPr>
          <w:sz w:val="20"/>
          <w:szCs w:val="20"/>
        </w:rPr>
        <w:t xml:space="preserve">/201_/ЦКП-__г, с одной стороны, и ______________________ «__________________» (_____«________________________»), именуемое в дальнейшем «Исполнитель», в лице _____________________________, </w:t>
      </w:r>
      <w:proofErr w:type="spellStart"/>
      <w:r>
        <w:rPr>
          <w:sz w:val="20"/>
          <w:szCs w:val="20"/>
        </w:rPr>
        <w:t>действующе</w:t>
      </w:r>
      <w:proofErr w:type="spellEnd"/>
      <w:r>
        <w:rPr>
          <w:sz w:val="20"/>
          <w:szCs w:val="20"/>
        </w:rPr>
        <w:t>__ на основании _______________, с другой стороны, вместе именуемые «Стороны», а по отдельности – «Сторона» (или «Контрагент») заключили настоящий Договор о нижеследующем:</w:t>
      </w:r>
    </w:p>
    <w:p w:rsidR="003B7DD2" w:rsidRDefault="00652521" w:rsidP="00C92883">
      <w:pPr>
        <w:numPr>
          <w:ilvl w:val="0"/>
          <w:numId w:val="21"/>
        </w:numPr>
        <w:suppressAutoHyphens w:val="0"/>
        <w:spacing w:before="240" w:after="120"/>
        <w:ind w:left="714" w:hanging="357"/>
        <w:jc w:val="center"/>
        <w:rPr>
          <w:b/>
          <w:sz w:val="20"/>
          <w:szCs w:val="20"/>
        </w:rPr>
      </w:pPr>
      <w:r>
        <w:rPr>
          <w:b/>
          <w:sz w:val="20"/>
          <w:szCs w:val="20"/>
        </w:rPr>
        <w:t>ПРЕДМЕТ ДОГОВОРА</w:t>
      </w:r>
    </w:p>
    <w:p w:rsidR="003B7DD2" w:rsidRPr="00D76E4D" w:rsidRDefault="00652521" w:rsidP="00C92883">
      <w:pPr>
        <w:numPr>
          <w:ilvl w:val="1"/>
          <w:numId w:val="29"/>
        </w:numPr>
        <w:suppressAutoHyphens w:val="0"/>
        <w:jc w:val="both"/>
        <w:rPr>
          <w:sz w:val="20"/>
          <w:szCs w:val="20"/>
        </w:rPr>
      </w:pPr>
      <w:r>
        <w:rPr>
          <w:bCs/>
          <w:sz w:val="20"/>
          <w:szCs w:val="20"/>
        </w:rPr>
        <w:t xml:space="preserve">По письменной заявке Заказчика, </w:t>
      </w:r>
      <w:r>
        <w:rPr>
          <w:sz w:val="20"/>
          <w:szCs w:val="20"/>
        </w:rPr>
        <w:t>Исполнитель обязуется оказывать следующие услуги: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3006"/>
      </w:tblGrid>
      <w:tr w:rsidR="003B7DD2" w:rsidRPr="00D76E4D" w:rsidTr="00F406F1">
        <w:trPr>
          <w:trHeight w:val="1081"/>
        </w:trPr>
        <w:tc>
          <w:tcPr>
            <w:tcW w:w="7308" w:type="dxa"/>
          </w:tcPr>
          <w:p w:rsidR="003B7DD2" w:rsidRPr="00C12D76" w:rsidRDefault="00652521" w:rsidP="00C92883">
            <w:pPr>
              <w:numPr>
                <w:ilvl w:val="0"/>
                <w:numId w:val="25"/>
              </w:numPr>
              <w:tabs>
                <w:tab w:val="clear" w:pos="720"/>
                <w:tab w:val="num" w:pos="360"/>
              </w:tabs>
              <w:suppressAutoHyphens w:val="0"/>
              <w:ind w:left="0" w:firstLine="0"/>
              <w:jc w:val="both"/>
              <w:rPr>
                <w:sz w:val="20"/>
                <w:szCs w:val="20"/>
              </w:rPr>
            </w:pPr>
            <w:r>
              <w:rPr>
                <w:sz w:val="20"/>
                <w:szCs w:val="20"/>
              </w:rPr>
              <w:t>предварительное бронирование и оформление авиационных билетов на рейсы российских и иностранных авиакомпаний;</w:t>
            </w:r>
          </w:p>
          <w:p w:rsidR="003B7DD2" w:rsidRPr="00C12D76" w:rsidRDefault="00652521" w:rsidP="00C92883">
            <w:pPr>
              <w:numPr>
                <w:ilvl w:val="0"/>
                <w:numId w:val="25"/>
              </w:numPr>
              <w:tabs>
                <w:tab w:val="clear" w:pos="720"/>
                <w:tab w:val="num" w:pos="360"/>
              </w:tabs>
              <w:suppressAutoHyphens w:val="0"/>
              <w:ind w:left="0" w:firstLine="0"/>
              <w:jc w:val="both"/>
              <w:rPr>
                <w:sz w:val="20"/>
                <w:szCs w:val="20"/>
              </w:rPr>
            </w:pPr>
            <w:r>
              <w:rPr>
                <w:sz w:val="20"/>
                <w:szCs w:val="20"/>
              </w:rPr>
              <w:t>он-</w:t>
            </w:r>
            <w:proofErr w:type="spellStart"/>
            <w:r>
              <w:rPr>
                <w:sz w:val="20"/>
                <w:szCs w:val="20"/>
              </w:rPr>
              <w:t>лайн</w:t>
            </w:r>
            <w:proofErr w:type="spellEnd"/>
            <w:r>
              <w:rPr>
                <w:sz w:val="20"/>
                <w:szCs w:val="20"/>
              </w:rPr>
              <w:t xml:space="preserve"> регистрация на рейсы российских и иностранных авиакомпаний;</w:t>
            </w:r>
          </w:p>
          <w:p w:rsidR="003B7DD2" w:rsidRPr="00D76E4D" w:rsidRDefault="00652521" w:rsidP="00C92883">
            <w:pPr>
              <w:numPr>
                <w:ilvl w:val="0"/>
                <w:numId w:val="25"/>
              </w:numPr>
              <w:tabs>
                <w:tab w:val="clear" w:pos="720"/>
                <w:tab w:val="num" w:pos="360"/>
              </w:tabs>
              <w:suppressAutoHyphens w:val="0"/>
              <w:ind w:left="0" w:firstLine="0"/>
              <w:jc w:val="both"/>
              <w:rPr>
                <w:sz w:val="20"/>
                <w:szCs w:val="20"/>
              </w:rPr>
            </w:pPr>
            <w:r>
              <w:rPr>
                <w:sz w:val="20"/>
                <w:szCs w:val="20"/>
              </w:rPr>
              <w:t>оформление железнодорожных билетов на внутренние и международные направления</w:t>
            </w:r>
          </w:p>
        </w:tc>
        <w:tc>
          <w:tcPr>
            <w:tcW w:w="3006" w:type="dxa"/>
          </w:tcPr>
          <w:p w:rsidR="003B7DD2" w:rsidRPr="00D76E4D" w:rsidRDefault="00652521" w:rsidP="003B7DD2">
            <w:pPr>
              <w:rPr>
                <w:sz w:val="20"/>
                <w:szCs w:val="20"/>
              </w:rPr>
            </w:pPr>
            <w:r>
              <w:rPr>
                <w:sz w:val="20"/>
                <w:szCs w:val="20"/>
              </w:rPr>
              <w:t xml:space="preserve">Приложение № 1, </w:t>
            </w:r>
          </w:p>
          <w:p w:rsidR="003B7DD2" w:rsidRPr="00D76E4D" w:rsidRDefault="00652521" w:rsidP="003B7DD2">
            <w:pPr>
              <w:rPr>
                <w:sz w:val="20"/>
                <w:szCs w:val="20"/>
              </w:rPr>
            </w:pPr>
            <w:proofErr w:type="gramStart"/>
            <w:r>
              <w:rPr>
                <w:sz w:val="20"/>
                <w:szCs w:val="20"/>
              </w:rPr>
              <w:t>являющееся</w:t>
            </w:r>
            <w:proofErr w:type="gramEnd"/>
            <w:r>
              <w:rPr>
                <w:sz w:val="20"/>
                <w:szCs w:val="20"/>
              </w:rPr>
              <w:t xml:space="preserve"> неотъемлемой частью настоящего Договора</w:t>
            </w:r>
          </w:p>
        </w:tc>
      </w:tr>
      <w:tr w:rsidR="003B7DD2" w:rsidRPr="00D76E4D" w:rsidTr="00F406F1">
        <w:tc>
          <w:tcPr>
            <w:tcW w:w="7308" w:type="dxa"/>
          </w:tcPr>
          <w:p w:rsidR="003B7DD2" w:rsidRPr="00D76E4D" w:rsidRDefault="00652521" w:rsidP="00C92883">
            <w:pPr>
              <w:numPr>
                <w:ilvl w:val="0"/>
                <w:numId w:val="28"/>
              </w:numPr>
              <w:tabs>
                <w:tab w:val="num" w:pos="360"/>
              </w:tabs>
              <w:suppressAutoHyphens w:val="0"/>
              <w:ind w:left="0" w:firstLine="0"/>
              <w:jc w:val="both"/>
              <w:rPr>
                <w:sz w:val="20"/>
                <w:szCs w:val="20"/>
              </w:rPr>
            </w:pPr>
            <w:r>
              <w:rPr>
                <w:sz w:val="20"/>
                <w:szCs w:val="20"/>
              </w:rPr>
              <w:t>бронирование гостиничных номеров, конференц-залов;</w:t>
            </w:r>
          </w:p>
          <w:p w:rsidR="003B7DD2" w:rsidRPr="006859A3" w:rsidRDefault="00652521" w:rsidP="00C92883">
            <w:pPr>
              <w:numPr>
                <w:ilvl w:val="0"/>
                <w:numId w:val="28"/>
              </w:numPr>
              <w:tabs>
                <w:tab w:val="num" w:pos="360"/>
              </w:tabs>
              <w:suppressAutoHyphens w:val="0"/>
              <w:ind w:left="0" w:firstLine="0"/>
              <w:jc w:val="both"/>
              <w:rPr>
                <w:sz w:val="20"/>
                <w:szCs w:val="20"/>
              </w:rPr>
            </w:pPr>
            <w:r>
              <w:rPr>
                <w:sz w:val="20"/>
                <w:szCs w:val="20"/>
              </w:rPr>
              <w:t>заказ транспортного обслуживания, бронирование автомобилей напрокат (в аренду);</w:t>
            </w:r>
          </w:p>
        </w:tc>
        <w:tc>
          <w:tcPr>
            <w:tcW w:w="3006" w:type="dxa"/>
          </w:tcPr>
          <w:p w:rsidR="003B7DD2" w:rsidRPr="00D76E4D" w:rsidRDefault="00652521" w:rsidP="003B7DD2">
            <w:pPr>
              <w:rPr>
                <w:sz w:val="20"/>
                <w:szCs w:val="20"/>
              </w:rPr>
            </w:pPr>
            <w:r>
              <w:rPr>
                <w:sz w:val="20"/>
                <w:szCs w:val="20"/>
              </w:rPr>
              <w:t>Приложение № 2,</w:t>
            </w:r>
          </w:p>
          <w:p w:rsidR="003B7DD2" w:rsidRPr="00D76E4D" w:rsidRDefault="00652521" w:rsidP="003B7DD2">
            <w:pPr>
              <w:rPr>
                <w:sz w:val="20"/>
                <w:szCs w:val="20"/>
              </w:rPr>
            </w:pPr>
            <w:proofErr w:type="gramStart"/>
            <w:r>
              <w:rPr>
                <w:sz w:val="20"/>
                <w:szCs w:val="20"/>
              </w:rPr>
              <w:t>являющееся</w:t>
            </w:r>
            <w:proofErr w:type="gramEnd"/>
            <w:r>
              <w:rPr>
                <w:sz w:val="20"/>
                <w:szCs w:val="20"/>
              </w:rPr>
              <w:t xml:space="preserve"> неотъемлемой частью настоящего Договора</w:t>
            </w:r>
          </w:p>
        </w:tc>
      </w:tr>
      <w:tr w:rsidR="003B7DD2" w:rsidRPr="00D76E4D" w:rsidTr="00F406F1">
        <w:tc>
          <w:tcPr>
            <w:tcW w:w="7308" w:type="dxa"/>
          </w:tcPr>
          <w:p w:rsidR="003B7DD2" w:rsidRPr="00875560" w:rsidRDefault="00652521" w:rsidP="00C92883">
            <w:pPr>
              <w:pStyle w:val="afc"/>
              <w:numPr>
                <w:ilvl w:val="0"/>
                <w:numId w:val="26"/>
              </w:numPr>
              <w:tabs>
                <w:tab w:val="num" w:pos="360"/>
              </w:tabs>
              <w:suppressAutoHyphens w:val="0"/>
              <w:ind w:left="0" w:firstLine="0"/>
              <w:jc w:val="both"/>
              <w:rPr>
                <w:sz w:val="20"/>
              </w:rPr>
            </w:pPr>
            <w:r>
              <w:rPr>
                <w:sz w:val="20"/>
              </w:rPr>
              <w:t xml:space="preserve">организация обслуживания в ВИП-залах аэропортов </w:t>
            </w:r>
          </w:p>
        </w:tc>
        <w:tc>
          <w:tcPr>
            <w:tcW w:w="3006" w:type="dxa"/>
          </w:tcPr>
          <w:p w:rsidR="003B7DD2" w:rsidRPr="00D76E4D" w:rsidRDefault="00652521" w:rsidP="003B7DD2">
            <w:pPr>
              <w:rPr>
                <w:sz w:val="20"/>
                <w:szCs w:val="20"/>
              </w:rPr>
            </w:pPr>
            <w:r>
              <w:rPr>
                <w:sz w:val="20"/>
                <w:szCs w:val="20"/>
              </w:rPr>
              <w:t>Приложение № 3,</w:t>
            </w:r>
          </w:p>
          <w:p w:rsidR="003B7DD2" w:rsidRPr="00D76E4D" w:rsidRDefault="00652521" w:rsidP="003B7DD2">
            <w:pPr>
              <w:rPr>
                <w:sz w:val="20"/>
                <w:szCs w:val="20"/>
              </w:rPr>
            </w:pPr>
            <w:proofErr w:type="gramStart"/>
            <w:r>
              <w:rPr>
                <w:sz w:val="20"/>
                <w:szCs w:val="20"/>
              </w:rPr>
              <w:t>являющееся</w:t>
            </w:r>
            <w:proofErr w:type="gramEnd"/>
            <w:r>
              <w:rPr>
                <w:sz w:val="20"/>
                <w:szCs w:val="20"/>
              </w:rPr>
              <w:t xml:space="preserve"> неотъемлемой частью настоящего Договора</w:t>
            </w:r>
          </w:p>
        </w:tc>
      </w:tr>
      <w:tr w:rsidR="003B7DD2" w:rsidRPr="00D76E4D" w:rsidTr="00F406F1">
        <w:tc>
          <w:tcPr>
            <w:tcW w:w="7308" w:type="dxa"/>
            <w:tcBorders>
              <w:top w:val="single" w:sz="4" w:space="0" w:color="auto"/>
              <w:left w:val="single" w:sz="4" w:space="0" w:color="auto"/>
              <w:bottom w:val="single" w:sz="4" w:space="0" w:color="auto"/>
              <w:right w:val="single" w:sz="4" w:space="0" w:color="auto"/>
            </w:tcBorders>
          </w:tcPr>
          <w:p w:rsidR="003B7DD2" w:rsidRPr="00D76E4D" w:rsidRDefault="00652521" w:rsidP="00C92883">
            <w:pPr>
              <w:numPr>
                <w:ilvl w:val="0"/>
                <w:numId w:val="26"/>
              </w:numPr>
              <w:tabs>
                <w:tab w:val="num" w:pos="360"/>
              </w:tabs>
              <w:suppressAutoHyphens w:val="0"/>
              <w:ind w:left="0" w:firstLine="0"/>
              <w:jc w:val="both"/>
              <w:rPr>
                <w:sz w:val="20"/>
                <w:szCs w:val="20"/>
              </w:rPr>
            </w:pPr>
            <w:r>
              <w:rPr>
                <w:sz w:val="20"/>
                <w:szCs w:val="20"/>
              </w:rPr>
              <w:t>доставка документов Заказчику в оговоренное время</w:t>
            </w:r>
          </w:p>
        </w:tc>
        <w:tc>
          <w:tcPr>
            <w:tcW w:w="3006" w:type="dxa"/>
            <w:tcBorders>
              <w:top w:val="single" w:sz="4" w:space="0" w:color="auto"/>
              <w:left w:val="single" w:sz="4" w:space="0" w:color="auto"/>
              <w:bottom w:val="single" w:sz="4" w:space="0" w:color="auto"/>
              <w:right w:val="single" w:sz="4" w:space="0" w:color="auto"/>
            </w:tcBorders>
          </w:tcPr>
          <w:p w:rsidR="003B7DD2" w:rsidRPr="00D76E4D" w:rsidRDefault="00652521" w:rsidP="003B7DD2">
            <w:pPr>
              <w:rPr>
                <w:sz w:val="20"/>
                <w:szCs w:val="20"/>
              </w:rPr>
            </w:pPr>
            <w:r>
              <w:rPr>
                <w:sz w:val="20"/>
                <w:szCs w:val="20"/>
              </w:rPr>
              <w:t>Приложение № 4,</w:t>
            </w:r>
          </w:p>
          <w:p w:rsidR="003B7DD2" w:rsidRPr="00D76E4D" w:rsidRDefault="00652521" w:rsidP="003B7DD2">
            <w:pPr>
              <w:rPr>
                <w:sz w:val="20"/>
                <w:szCs w:val="20"/>
              </w:rPr>
            </w:pPr>
            <w:proofErr w:type="gramStart"/>
            <w:r>
              <w:rPr>
                <w:sz w:val="20"/>
                <w:szCs w:val="20"/>
              </w:rPr>
              <w:t>являющееся</w:t>
            </w:r>
            <w:proofErr w:type="gramEnd"/>
            <w:r>
              <w:rPr>
                <w:sz w:val="20"/>
                <w:szCs w:val="20"/>
              </w:rPr>
              <w:t xml:space="preserve"> неотъемлемой частью настоящего Договора</w:t>
            </w:r>
          </w:p>
        </w:tc>
      </w:tr>
    </w:tbl>
    <w:p w:rsidR="003B7DD2" w:rsidRPr="00D76E4D" w:rsidRDefault="00652521" w:rsidP="003B7DD2">
      <w:pPr>
        <w:pStyle w:val="32"/>
        <w:tabs>
          <w:tab w:val="num" w:pos="540"/>
        </w:tabs>
        <w:rPr>
          <w:sz w:val="20"/>
        </w:rPr>
      </w:pPr>
      <w:r>
        <w:rPr>
          <w:sz w:val="20"/>
        </w:rPr>
        <w:tab/>
        <w:t>По письменной заявке Заказчика, Исполнитель также может оказывать услуги по оформлению виз, страховых медицинских полисов и т.п.</w:t>
      </w:r>
    </w:p>
    <w:p w:rsidR="003B7DD2" w:rsidRDefault="00652521">
      <w:pPr>
        <w:pStyle w:val="32"/>
        <w:tabs>
          <w:tab w:val="num" w:pos="540"/>
        </w:tabs>
        <w:rPr>
          <w:sz w:val="20"/>
        </w:rPr>
      </w:pPr>
      <w:r>
        <w:rPr>
          <w:sz w:val="20"/>
        </w:rPr>
        <w:t xml:space="preserve">1.2. Стоимость оказываемых Исполнителем услуг, указанных в п. 1.1. настоящего Договора, зафиксирована в Приложениях № 1, № 2 и № 3 и изменению не подлежит. </w:t>
      </w:r>
    </w:p>
    <w:p w:rsidR="003B7DD2" w:rsidRDefault="00652521">
      <w:pPr>
        <w:pStyle w:val="32"/>
        <w:tabs>
          <w:tab w:val="num" w:pos="540"/>
        </w:tabs>
        <w:rPr>
          <w:b/>
          <w:sz w:val="20"/>
        </w:rPr>
      </w:pPr>
      <w:r>
        <w:rPr>
          <w:sz w:val="20"/>
        </w:rPr>
        <w:t>1.3. Список лиц, имеющих право заказывать услуги от имени и для Заказчика, указывается в Приложении № 5, являющемся неотъемлемой частью настоящего Договора.</w:t>
      </w:r>
    </w:p>
    <w:p w:rsidR="003B7DD2" w:rsidRDefault="00652521" w:rsidP="00C92883">
      <w:pPr>
        <w:numPr>
          <w:ilvl w:val="0"/>
          <w:numId w:val="21"/>
        </w:numPr>
        <w:suppressAutoHyphens w:val="0"/>
        <w:spacing w:before="240" w:after="120"/>
        <w:ind w:left="714" w:hanging="357"/>
        <w:jc w:val="center"/>
        <w:rPr>
          <w:b/>
          <w:sz w:val="20"/>
          <w:szCs w:val="20"/>
        </w:rPr>
      </w:pPr>
      <w:r>
        <w:rPr>
          <w:b/>
          <w:sz w:val="20"/>
          <w:szCs w:val="20"/>
        </w:rPr>
        <w:t>ПРАВА И ОБЯЗАННОСТИ СТОРОН</w:t>
      </w:r>
    </w:p>
    <w:p w:rsidR="003B7DD2" w:rsidRPr="00994FB5" w:rsidRDefault="00652521" w:rsidP="003B7DD2">
      <w:pPr>
        <w:tabs>
          <w:tab w:val="left" w:pos="540"/>
        </w:tabs>
        <w:jc w:val="both"/>
        <w:rPr>
          <w:sz w:val="20"/>
          <w:szCs w:val="20"/>
        </w:rPr>
      </w:pPr>
      <w:r>
        <w:rPr>
          <w:b/>
          <w:sz w:val="20"/>
          <w:szCs w:val="20"/>
        </w:rPr>
        <w:t>-</w:t>
      </w:r>
      <w:r>
        <w:rPr>
          <w:b/>
          <w:sz w:val="20"/>
          <w:szCs w:val="20"/>
        </w:rPr>
        <w:tab/>
      </w:r>
      <w:r>
        <w:rPr>
          <w:sz w:val="20"/>
          <w:szCs w:val="20"/>
        </w:rPr>
        <w:t>Стороны обязуются предварительно согласовывать возможность и сроки выполнения заказов.</w:t>
      </w:r>
    </w:p>
    <w:p w:rsidR="003B7DD2" w:rsidRPr="00994FB5" w:rsidRDefault="00652521" w:rsidP="003B7DD2">
      <w:pPr>
        <w:tabs>
          <w:tab w:val="left" w:pos="540"/>
        </w:tabs>
        <w:jc w:val="both"/>
        <w:rPr>
          <w:sz w:val="20"/>
          <w:szCs w:val="20"/>
        </w:rPr>
      </w:pPr>
      <w:r>
        <w:rPr>
          <w:sz w:val="20"/>
          <w:szCs w:val="20"/>
        </w:rPr>
        <w:t>-</w:t>
      </w:r>
      <w:r>
        <w:rPr>
          <w:sz w:val="20"/>
          <w:szCs w:val="20"/>
        </w:rPr>
        <w:tab/>
        <w:t xml:space="preserve">Согласование Сторонами возможности и сроков выполнения заказов происходит посредством направления Заказчиком соответствующей письменной заявки. Исполнитель обрабатывает заявку и предоставляет информацию о возможности выполнения (подтверждения) данной услуги не позднее 24 часов, а также условий её выполнения. Форма изложения заявки не регламентируется, кроме требования изложения в письменном виде. Стороны признают официальными заявки, оформленные в системе </w:t>
      </w:r>
      <w:r>
        <w:rPr>
          <w:sz w:val="20"/>
          <w:szCs w:val="20"/>
          <w:lang w:val="en-US"/>
        </w:rPr>
        <w:t>Online</w:t>
      </w:r>
      <w:r>
        <w:rPr>
          <w:sz w:val="20"/>
          <w:szCs w:val="20"/>
        </w:rPr>
        <w:t xml:space="preserve"> бронирования на сайте Исполнителя авторизованными лицами Заказчика. </w:t>
      </w:r>
    </w:p>
    <w:p w:rsidR="003B7DD2" w:rsidRPr="00D76E4D" w:rsidRDefault="00652521" w:rsidP="003B7DD2">
      <w:pPr>
        <w:tabs>
          <w:tab w:val="left" w:pos="540"/>
        </w:tabs>
        <w:jc w:val="both"/>
        <w:rPr>
          <w:b/>
          <w:sz w:val="20"/>
          <w:szCs w:val="20"/>
        </w:rPr>
      </w:pPr>
      <w:r>
        <w:rPr>
          <w:b/>
          <w:sz w:val="20"/>
          <w:szCs w:val="20"/>
        </w:rPr>
        <w:t xml:space="preserve">2.1. </w:t>
      </w:r>
      <w:r>
        <w:rPr>
          <w:b/>
          <w:sz w:val="20"/>
          <w:szCs w:val="20"/>
        </w:rPr>
        <w:tab/>
        <w:t>Исполнитель обязуется:</w:t>
      </w:r>
    </w:p>
    <w:p w:rsidR="003B7DD2" w:rsidRPr="00D76E4D" w:rsidRDefault="00652521" w:rsidP="003B7DD2">
      <w:pPr>
        <w:tabs>
          <w:tab w:val="left" w:pos="0"/>
          <w:tab w:val="num" w:pos="1080"/>
        </w:tabs>
        <w:jc w:val="both"/>
        <w:rPr>
          <w:sz w:val="20"/>
          <w:szCs w:val="20"/>
        </w:rPr>
      </w:pPr>
      <w:r>
        <w:rPr>
          <w:sz w:val="20"/>
          <w:szCs w:val="20"/>
        </w:rPr>
        <w:t>2.1.1. Назначить сотрудников для координации работы с Заказчиком.</w:t>
      </w:r>
    </w:p>
    <w:p w:rsidR="003B7DD2" w:rsidRPr="00D76E4D" w:rsidRDefault="00652521" w:rsidP="003B7DD2">
      <w:pPr>
        <w:tabs>
          <w:tab w:val="left" w:pos="540"/>
          <w:tab w:val="num" w:pos="1080"/>
        </w:tabs>
        <w:ind w:left="360" w:hanging="360"/>
        <w:jc w:val="both"/>
        <w:rPr>
          <w:sz w:val="20"/>
          <w:szCs w:val="20"/>
        </w:rPr>
      </w:pPr>
      <w:r>
        <w:rPr>
          <w:sz w:val="20"/>
          <w:szCs w:val="20"/>
        </w:rPr>
        <w:t>2.1.2. Информировать Заказчика:</w:t>
      </w:r>
    </w:p>
    <w:p w:rsidR="003B7DD2" w:rsidRPr="00D76E4D" w:rsidRDefault="00652521" w:rsidP="00C92883">
      <w:pPr>
        <w:numPr>
          <w:ilvl w:val="0"/>
          <w:numId w:val="24"/>
        </w:numPr>
        <w:tabs>
          <w:tab w:val="clear" w:pos="720"/>
          <w:tab w:val="num" w:pos="360"/>
        </w:tabs>
        <w:suppressAutoHyphens w:val="0"/>
        <w:ind w:left="0" w:firstLine="0"/>
        <w:jc w:val="both"/>
        <w:rPr>
          <w:sz w:val="20"/>
          <w:szCs w:val="20"/>
        </w:rPr>
      </w:pPr>
      <w:r>
        <w:rPr>
          <w:sz w:val="20"/>
          <w:szCs w:val="20"/>
        </w:rPr>
        <w:t>о требованиях, условиях и ограничениях, предъявляемых со стороны перевозчиков, консульских учреждений, других поставщиков услуг;</w:t>
      </w:r>
    </w:p>
    <w:p w:rsidR="003B7DD2" w:rsidRDefault="00652521" w:rsidP="00C92883">
      <w:pPr>
        <w:numPr>
          <w:ilvl w:val="0"/>
          <w:numId w:val="24"/>
        </w:numPr>
        <w:tabs>
          <w:tab w:val="clear" w:pos="720"/>
          <w:tab w:val="num" w:pos="360"/>
        </w:tabs>
        <w:suppressAutoHyphens w:val="0"/>
        <w:ind w:left="0" w:firstLine="0"/>
        <w:jc w:val="both"/>
        <w:rPr>
          <w:sz w:val="20"/>
          <w:szCs w:val="20"/>
        </w:rPr>
      </w:pPr>
      <w:r>
        <w:rPr>
          <w:sz w:val="20"/>
          <w:szCs w:val="20"/>
        </w:rPr>
        <w:t xml:space="preserve">об условиях и сроках изменения или отказа от забронированных услуг без применения штрафных санкций и о размерах штрафных санкций при несоблюдении Заказчиком указанных условий  и сроков на стадии согласования заявки; </w:t>
      </w:r>
    </w:p>
    <w:p w:rsidR="003B7DD2" w:rsidRPr="00D76E4D" w:rsidRDefault="00652521" w:rsidP="00C92883">
      <w:pPr>
        <w:numPr>
          <w:ilvl w:val="0"/>
          <w:numId w:val="24"/>
        </w:numPr>
        <w:tabs>
          <w:tab w:val="clear" w:pos="720"/>
          <w:tab w:val="num" w:pos="360"/>
        </w:tabs>
        <w:suppressAutoHyphens w:val="0"/>
        <w:ind w:left="0" w:firstLine="0"/>
        <w:jc w:val="both"/>
        <w:rPr>
          <w:sz w:val="20"/>
          <w:szCs w:val="20"/>
        </w:rPr>
      </w:pPr>
      <w:r>
        <w:rPr>
          <w:sz w:val="20"/>
          <w:szCs w:val="20"/>
        </w:rPr>
        <w:t>об изменениях в расписании движения авиационного и железнодорожного транспорта, изменениях тарифов и условий перевозки и цен на другие услуги;</w:t>
      </w:r>
    </w:p>
    <w:p w:rsidR="003B7DD2" w:rsidRDefault="00652521" w:rsidP="00C92883">
      <w:pPr>
        <w:numPr>
          <w:ilvl w:val="0"/>
          <w:numId w:val="24"/>
        </w:numPr>
        <w:tabs>
          <w:tab w:val="clear" w:pos="720"/>
          <w:tab w:val="num" w:pos="360"/>
        </w:tabs>
        <w:suppressAutoHyphens w:val="0"/>
        <w:ind w:left="0" w:firstLine="0"/>
        <w:jc w:val="both"/>
        <w:rPr>
          <w:sz w:val="20"/>
          <w:szCs w:val="20"/>
        </w:rPr>
      </w:pPr>
      <w:r>
        <w:rPr>
          <w:sz w:val="20"/>
          <w:szCs w:val="20"/>
        </w:rPr>
        <w:lastRenderedPageBreak/>
        <w:t xml:space="preserve">о вводе в действие специальных сезонных тарифов на авиационные и железнодорожные перевозки, другие виды услуг, по мере поступления таких тарифов и условий от поставщиков услуг. </w:t>
      </w:r>
    </w:p>
    <w:p w:rsidR="003B7DD2" w:rsidRDefault="00652521">
      <w:pPr>
        <w:jc w:val="both"/>
        <w:rPr>
          <w:sz w:val="20"/>
          <w:szCs w:val="20"/>
        </w:rPr>
      </w:pPr>
      <w:r>
        <w:rPr>
          <w:sz w:val="20"/>
          <w:szCs w:val="20"/>
        </w:rPr>
        <w:t>2.1.3.</w:t>
      </w:r>
      <w:r>
        <w:rPr>
          <w:sz w:val="20"/>
          <w:szCs w:val="20"/>
        </w:rPr>
        <w:tab/>
        <w:t>Осуществлять по заявкам Заказчика бронирование и оформление услуг, предусмотренных настоящим Договором, в соответствии с правилами и условиями авиационных и железнодорожных перевозчиков, транспортных предприятий и других поставщиков услуг, по предварительно согласованным с Заказчиком  тарифам.</w:t>
      </w:r>
    </w:p>
    <w:p w:rsidR="003B7DD2" w:rsidRPr="00D76E4D" w:rsidRDefault="00652521" w:rsidP="003B7DD2">
      <w:pPr>
        <w:tabs>
          <w:tab w:val="left" w:pos="540"/>
        </w:tabs>
        <w:jc w:val="both"/>
        <w:rPr>
          <w:sz w:val="20"/>
          <w:szCs w:val="20"/>
        </w:rPr>
      </w:pPr>
      <w:r>
        <w:rPr>
          <w:sz w:val="20"/>
          <w:szCs w:val="20"/>
        </w:rPr>
        <w:t>2.1.4.</w:t>
      </w:r>
      <w:r>
        <w:rPr>
          <w:sz w:val="20"/>
          <w:szCs w:val="20"/>
        </w:rPr>
        <w:tab/>
        <w:t>Осуществлять доставку в офи</w:t>
      </w:r>
      <w:proofErr w:type="gramStart"/>
      <w:r>
        <w:rPr>
          <w:sz w:val="20"/>
          <w:szCs w:val="20"/>
        </w:rPr>
        <w:t>с(</w:t>
      </w:r>
      <w:proofErr w:type="gramEnd"/>
      <w:r>
        <w:rPr>
          <w:sz w:val="20"/>
          <w:szCs w:val="20"/>
        </w:rPr>
        <w:t>ы) проездных и иных документов в пределах МКАД г. Москвы, в течение времени согласованного в заявке. Доставки осуществляются в соответствии с Приложением № 4 настоящего Договора, срочные доставки осуществляются Исполнителем при наличии возможности, по согласованию.</w:t>
      </w:r>
    </w:p>
    <w:p w:rsidR="003B7DD2" w:rsidRPr="00330627" w:rsidRDefault="00652521" w:rsidP="003B7DD2">
      <w:pPr>
        <w:tabs>
          <w:tab w:val="left" w:pos="540"/>
        </w:tabs>
        <w:jc w:val="both"/>
        <w:rPr>
          <w:sz w:val="20"/>
          <w:szCs w:val="20"/>
        </w:rPr>
      </w:pPr>
      <w:r>
        <w:rPr>
          <w:sz w:val="20"/>
          <w:szCs w:val="20"/>
        </w:rPr>
        <w:t>2.1.5.</w:t>
      </w:r>
      <w:r>
        <w:rPr>
          <w:sz w:val="20"/>
          <w:szCs w:val="20"/>
        </w:rPr>
        <w:tab/>
        <w:t>Сохранять конфиденциальность информации, касающейся деятельности Заказчика, которая стала известна работникам или представителям Исполнителя в ходе выполнения обязательств по настоящему Договору.</w:t>
      </w:r>
    </w:p>
    <w:p w:rsidR="003B7DD2" w:rsidRPr="00330627" w:rsidRDefault="00652521" w:rsidP="003B7DD2">
      <w:pPr>
        <w:tabs>
          <w:tab w:val="left" w:pos="540"/>
        </w:tabs>
        <w:jc w:val="both"/>
        <w:rPr>
          <w:sz w:val="20"/>
          <w:szCs w:val="20"/>
        </w:rPr>
      </w:pPr>
      <w:r>
        <w:rPr>
          <w:sz w:val="20"/>
          <w:szCs w:val="20"/>
        </w:rPr>
        <w:t>2.1.6. Обеспечить конфиденциальность полученных от Заказчика, при исполнении Договора, персональных данных, и безопасность персональных данных при их обработке в своей информационной системе.</w:t>
      </w:r>
    </w:p>
    <w:p w:rsidR="003B7DD2" w:rsidRPr="002F0990" w:rsidRDefault="00652521" w:rsidP="003B7DD2">
      <w:pPr>
        <w:pStyle w:val="ConsPlusNormal"/>
        <w:ind w:firstLine="0"/>
        <w:jc w:val="both"/>
        <w:rPr>
          <w:rFonts w:ascii="Times New Roman" w:hAnsi="Times New Roman"/>
          <w:bCs/>
        </w:rPr>
      </w:pPr>
      <w:r>
        <w:rPr>
          <w:rFonts w:ascii="Times New Roman" w:hAnsi="Times New Roman"/>
        </w:rPr>
        <w:t>2.1.7.</w:t>
      </w:r>
      <w:r>
        <w:rPr>
          <w:rFonts w:ascii="Times New Roman" w:hAnsi="Times New Roman"/>
          <w:bCs/>
        </w:rPr>
        <w:t>Исполнитель гарантирует использование переданной Заказчиком информации, в том числе персональных данных, исключительно в целях исполнения настоящего Договора.</w:t>
      </w:r>
    </w:p>
    <w:p w:rsidR="003B7DD2" w:rsidRPr="00D76E4D" w:rsidRDefault="00652521" w:rsidP="003B7DD2">
      <w:pPr>
        <w:tabs>
          <w:tab w:val="left" w:pos="540"/>
        </w:tabs>
        <w:jc w:val="both"/>
        <w:rPr>
          <w:b/>
          <w:sz w:val="20"/>
          <w:szCs w:val="20"/>
        </w:rPr>
      </w:pPr>
      <w:r>
        <w:rPr>
          <w:b/>
          <w:sz w:val="20"/>
          <w:szCs w:val="20"/>
        </w:rPr>
        <w:t>2.2.</w:t>
      </w:r>
      <w:r>
        <w:rPr>
          <w:b/>
          <w:sz w:val="20"/>
          <w:szCs w:val="20"/>
        </w:rPr>
        <w:tab/>
        <w:t>Заказчик обязуется:</w:t>
      </w:r>
    </w:p>
    <w:p w:rsidR="003B7DD2" w:rsidRPr="00D76E4D" w:rsidRDefault="00652521" w:rsidP="003B7DD2">
      <w:pPr>
        <w:tabs>
          <w:tab w:val="left" w:pos="540"/>
          <w:tab w:val="num" w:pos="1080"/>
        </w:tabs>
        <w:jc w:val="both"/>
        <w:rPr>
          <w:sz w:val="20"/>
          <w:szCs w:val="20"/>
        </w:rPr>
      </w:pPr>
      <w:r>
        <w:rPr>
          <w:sz w:val="20"/>
          <w:szCs w:val="20"/>
        </w:rPr>
        <w:t>2.2.1. Назначить сотрудников для координации работы с Исполнителем, заявки от которых являются авторизованными, предоставить контактные данные авторизованных лиц  в письменном виде.</w:t>
      </w:r>
    </w:p>
    <w:p w:rsidR="003B7DD2" w:rsidRPr="00D76E4D" w:rsidRDefault="00652521" w:rsidP="003B7DD2">
      <w:pPr>
        <w:tabs>
          <w:tab w:val="left" w:pos="540"/>
          <w:tab w:val="num" w:pos="1080"/>
        </w:tabs>
        <w:jc w:val="both"/>
        <w:rPr>
          <w:sz w:val="20"/>
          <w:szCs w:val="20"/>
        </w:rPr>
      </w:pPr>
      <w:r>
        <w:rPr>
          <w:sz w:val="20"/>
          <w:szCs w:val="20"/>
        </w:rPr>
        <w:t xml:space="preserve">2.2.2. В письменном виде, по электронной почте, факсу, в системе </w:t>
      </w:r>
      <w:r>
        <w:rPr>
          <w:sz w:val="20"/>
          <w:szCs w:val="20"/>
          <w:lang w:val="en-US"/>
        </w:rPr>
        <w:t>Online</w:t>
      </w:r>
      <w:r>
        <w:rPr>
          <w:sz w:val="20"/>
          <w:szCs w:val="20"/>
        </w:rPr>
        <w:t xml:space="preserve"> бронирования, направлять Исполнителю заявки на оказание услуг, предусмотренных п.1.1 настоящего Договора.</w:t>
      </w:r>
    </w:p>
    <w:p w:rsidR="003B7DD2" w:rsidRPr="00D76E4D" w:rsidRDefault="00652521" w:rsidP="003B7DD2">
      <w:pPr>
        <w:tabs>
          <w:tab w:val="left" w:pos="540"/>
          <w:tab w:val="num" w:pos="1080"/>
        </w:tabs>
        <w:jc w:val="both"/>
        <w:rPr>
          <w:sz w:val="20"/>
          <w:szCs w:val="20"/>
        </w:rPr>
      </w:pPr>
      <w:r>
        <w:rPr>
          <w:sz w:val="20"/>
          <w:szCs w:val="20"/>
        </w:rPr>
        <w:t>2.2.3. Информировать лиц, участвующих в деловых поездках и мероприятиях Заказчика о заказанных услугах и условиях их получения на основании информации, предоставляемой Исполнителем.</w:t>
      </w:r>
    </w:p>
    <w:p w:rsidR="003B7DD2" w:rsidRPr="00D76E4D" w:rsidRDefault="00652521" w:rsidP="003B7DD2">
      <w:pPr>
        <w:tabs>
          <w:tab w:val="left" w:pos="540"/>
          <w:tab w:val="num" w:pos="1080"/>
        </w:tabs>
        <w:jc w:val="both"/>
        <w:rPr>
          <w:sz w:val="20"/>
          <w:szCs w:val="20"/>
        </w:rPr>
      </w:pPr>
      <w:r>
        <w:rPr>
          <w:sz w:val="20"/>
          <w:szCs w:val="20"/>
        </w:rPr>
        <w:t>2.2.4. Проверять правильность оформления полученных от Исполнителя документов и незамедлительно информировать Исполнителя о выявленных ошибках в оформлении.</w:t>
      </w:r>
    </w:p>
    <w:p w:rsidR="003B7DD2" w:rsidRPr="00D76E4D" w:rsidRDefault="00652521" w:rsidP="003B7DD2">
      <w:pPr>
        <w:tabs>
          <w:tab w:val="left" w:pos="540"/>
          <w:tab w:val="num" w:pos="1080"/>
        </w:tabs>
        <w:jc w:val="both"/>
        <w:rPr>
          <w:sz w:val="20"/>
          <w:szCs w:val="20"/>
        </w:rPr>
      </w:pPr>
      <w:r>
        <w:rPr>
          <w:sz w:val="20"/>
          <w:szCs w:val="20"/>
        </w:rPr>
        <w:t>2.2.5. В письменной форме информировать Исполнителя об изменении или отказе от забронированных услуг.</w:t>
      </w:r>
    </w:p>
    <w:p w:rsidR="003B7DD2" w:rsidRPr="00D76E4D" w:rsidRDefault="00652521" w:rsidP="003B7DD2">
      <w:pPr>
        <w:tabs>
          <w:tab w:val="left" w:pos="540"/>
          <w:tab w:val="num" w:pos="1080"/>
        </w:tabs>
        <w:jc w:val="both"/>
        <w:rPr>
          <w:sz w:val="20"/>
          <w:szCs w:val="20"/>
        </w:rPr>
      </w:pPr>
      <w:r>
        <w:rPr>
          <w:sz w:val="20"/>
          <w:szCs w:val="20"/>
        </w:rPr>
        <w:t>2.2.6. Своевременно и в полном объеме оплачивать оказываемые Исполнителем услуги и документально подтвержденные расходы Исполнителя.</w:t>
      </w:r>
    </w:p>
    <w:p w:rsidR="003B7DD2" w:rsidRPr="00D76E4D" w:rsidRDefault="00652521" w:rsidP="00C92883">
      <w:pPr>
        <w:numPr>
          <w:ilvl w:val="0"/>
          <w:numId w:val="22"/>
        </w:numPr>
        <w:suppressAutoHyphens w:val="0"/>
        <w:jc w:val="center"/>
        <w:rPr>
          <w:b/>
          <w:sz w:val="20"/>
          <w:szCs w:val="20"/>
        </w:rPr>
      </w:pPr>
      <w:r>
        <w:rPr>
          <w:b/>
          <w:sz w:val="20"/>
          <w:szCs w:val="20"/>
        </w:rPr>
        <w:t>ПОРЯДОК ВЗАИМОДЕЙСТВИЯ СТОРОН</w:t>
      </w:r>
    </w:p>
    <w:p w:rsidR="003B7DD2" w:rsidRDefault="00652521" w:rsidP="003B7DD2">
      <w:pPr>
        <w:tabs>
          <w:tab w:val="left" w:pos="540"/>
        </w:tabs>
        <w:jc w:val="both"/>
        <w:rPr>
          <w:sz w:val="20"/>
          <w:szCs w:val="20"/>
        </w:rPr>
      </w:pPr>
      <w:r>
        <w:rPr>
          <w:sz w:val="20"/>
          <w:szCs w:val="20"/>
        </w:rPr>
        <w:t>3.1.</w:t>
      </w:r>
      <w:r>
        <w:rPr>
          <w:sz w:val="20"/>
          <w:szCs w:val="20"/>
        </w:rPr>
        <w:tab/>
        <w:t xml:space="preserve">Заказчик направляет Исполнителю заявку на оказание услуг, предусмотренных настоящим Договором. Форма изложения заявки и подтверждения согласования услуг не регламентируется, кроме требования изложения в письменном виде. Стороны признают передачу заявки по электронной почте, в системе </w:t>
      </w:r>
      <w:r>
        <w:rPr>
          <w:sz w:val="20"/>
          <w:szCs w:val="20"/>
          <w:lang w:val="en-US"/>
        </w:rPr>
        <w:t>Onl</w:t>
      </w:r>
      <w:r>
        <w:rPr>
          <w:b/>
          <w:sz w:val="20"/>
          <w:szCs w:val="20"/>
          <w:lang w:val="en-US"/>
        </w:rPr>
        <w:t>i</w:t>
      </w:r>
      <w:r>
        <w:rPr>
          <w:sz w:val="20"/>
          <w:szCs w:val="20"/>
          <w:lang w:val="en-US"/>
        </w:rPr>
        <w:t>ne</w:t>
      </w:r>
      <w:r>
        <w:rPr>
          <w:sz w:val="20"/>
          <w:szCs w:val="20"/>
        </w:rPr>
        <w:t xml:space="preserve"> бронирования или по факсу.</w:t>
      </w:r>
    </w:p>
    <w:p w:rsidR="003B7DD2" w:rsidRDefault="00652521" w:rsidP="003B7DD2">
      <w:pPr>
        <w:tabs>
          <w:tab w:val="left" w:pos="540"/>
        </w:tabs>
        <w:jc w:val="both"/>
        <w:rPr>
          <w:sz w:val="20"/>
          <w:szCs w:val="20"/>
        </w:rPr>
      </w:pPr>
      <w:r>
        <w:rPr>
          <w:sz w:val="20"/>
          <w:szCs w:val="20"/>
        </w:rPr>
        <w:t>3.2.</w:t>
      </w:r>
      <w:r>
        <w:rPr>
          <w:sz w:val="20"/>
          <w:szCs w:val="20"/>
        </w:rPr>
        <w:tab/>
        <w:t xml:space="preserve">После обработки заявки Исполнитель предоставляет Заказчику информацию в том числе, но не исключительно: о возможности выполнения данной услуги, стоимость услуги, порядок бронирования и оформления, правила применения тарифов, об отмене и / или изменении заказа и иные условия, в зависимости от оказываемой услуги. Окончательная стоимость услуги подтверждается Заказчиком в Заявке. </w:t>
      </w:r>
    </w:p>
    <w:p w:rsidR="003B7DD2" w:rsidRDefault="00652521" w:rsidP="003B7DD2">
      <w:pPr>
        <w:tabs>
          <w:tab w:val="left" w:pos="540"/>
        </w:tabs>
        <w:jc w:val="both"/>
        <w:rPr>
          <w:sz w:val="20"/>
          <w:szCs w:val="20"/>
        </w:rPr>
      </w:pPr>
      <w:r>
        <w:rPr>
          <w:sz w:val="20"/>
          <w:szCs w:val="20"/>
        </w:rPr>
        <w:t>3.3.</w:t>
      </w:r>
      <w:r>
        <w:rPr>
          <w:sz w:val="20"/>
          <w:szCs w:val="20"/>
        </w:rPr>
        <w:tab/>
        <w:t>После согласования с Заказчиком условий предоставления услуг Исполнитель осуществляет выполнение поименованных в заявке услуг и оформляет необходимые документы, в сроки, согласованные Сторонами  в соответствующей заявке.</w:t>
      </w:r>
    </w:p>
    <w:p w:rsidR="003B7DD2" w:rsidRDefault="00652521" w:rsidP="003B7DD2">
      <w:pPr>
        <w:tabs>
          <w:tab w:val="left" w:pos="540"/>
        </w:tabs>
        <w:jc w:val="both"/>
        <w:rPr>
          <w:sz w:val="20"/>
          <w:szCs w:val="20"/>
        </w:rPr>
      </w:pPr>
      <w:r>
        <w:rPr>
          <w:sz w:val="20"/>
          <w:szCs w:val="20"/>
        </w:rPr>
        <w:t>3.4.</w:t>
      </w:r>
      <w:r>
        <w:rPr>
          <w:sz w:val="20"/>
          <w:szCs w:val="20"/>
        </w:rPr>
        <w:tab/>
        <w:t xml:space="preserve">Оформленные документы доставляются Заказчику курьером в сроки и по адресу, согласованному Сторонами или передаются уполномоченному представителю Заказчика в офисе Исполнителя. Передача документов Заказчику оформляется накладной. Накладная составляется в двух экземплярах: один экземпляр остается у Исполнителя, другой передается Заказчику. </w:t>
      </w:r>
    </w:p>
    <w:p w:rsidR="003B7DD2" w:rsidRPr="00D76E4D" w:rsidRDefault="00652521" w:rsidP="003B7DD2">
      <w:pPr>
        <w:tabs>
          <w:tab w:val="left" w:pos="540"/>
        </w:tabs>
        <w:jc w:val="both"/>
        <w:rPr>
          <w:sz w:val="20"/>
          <w:szCs w:val="20"/>
        </w:rPr>
      </w:pPr>
      <w:r>
        <w:rPr>
          <w:sz w:val="20"/>
          <w:szCs w:val="20"/>
        </w:rPr>
        <w:t>3.5.</w:t>
      </w:r>
      <w:r>
        <w:rPr>
          <w:sz w:val="20"/>
          <w:szCs w:val="20"/>
        </w:rPr>
        <w:tab/>
        <w:t>Заказчик вправе изменить условия предоставления услуг, указанные в заявке, либо полностью или частично отказаться от заказанных услуг. В этом случае Заказчик направляет Исполнителю новую заявку (или письменное уведомление об отказе от заказанных услуг) и оплачивает Исполнителю документально подтвержденные расходы (штрафы со стороны перевозчиков и других поставщиков услуг), связанные с  изменением порядка предоставления ранее согласованных услуг, либо полным или частичным отказом от заказанных услуг.</w:t>
      </w:r>
    </w:p>
    <w:p w:rsidR="003B7DD2" w:rsidRDefault="00652521" w:rsidP="00C92883">
      <w:pPr>
        <w:numPr>
          <w:ilvl w:val="0"/>
          <w:numId w:val="22"/>
        </w:numPr>
        <w:tabs>
          <w:tab w:val="left" w:pos="540"/>
        </w:tabs>
        <w:suppressAutoHyphens w:val="0"/>
        <w:spacing w:before="240" w:after="120"/>
        <w:ind w:left="357" w:hanging="357"/>
        <w:jc w:val="center"/>
        <w:rPr>
          <w:b/>
          <w:sz w:val="20"/>
          <w:szCs w:val="20"/>
        </w:rPr>
      </w:pPr>
      <w:r>
        <w:rPr>
          <w:b/>
          <w:sz w:val="20"/>
          <w:szCs w:val="20"/>
        </w:rPr>
        <w:t>ПОРЯДОК РАСЧЕТОВ</w:t>
      </w:r>
    </w:p>
    <w:p w:rsidR="003B7DD2" w:rsidRDefault="00652521" w:rsidP="00C92883">
      <w:pPr>
        <w:pStyle w:val="aff6"/>
        <w:numPr>
          <w:ilvl w:val="1"/>
          <w:numId w:val="22"/>
        </w:numPr>
        <w:tabs>
          <w:tab w:val="clear" w:pos="360"/>
          <w:tab w:val="left" w:pos="0"/>
        </w:tabs>
        <w:suppressAutoHyphens w:val="0"/>
        <w:ind w:left="0" w:firstLine="0"/>
        <w:jc w:val="both"/>
        <w:rPr>
          <w:sz w:val="20"/>
          <w:szCs w:val="20"/>
        </w:rPr>
      </w:pPr>
      <w:r>
        <w:rPr>
          <w:sz w:val="20"/>
          <w:szCs w:val="20"/>
        </w:rPr>
        <w:t>Общая цена настоящего Договора складывается из стоимости услуг Исполнителя и его расходов (оплата ави</w:t>
      </w:r>
      <w:proofErr w:type="gramStart"/>
      <w:r>
        <w:rPr>
          <w:sz w:val="20"/>
          <w:szCs w:val="20"/>
        </w:rPr>
        <w:t>а-</w:t>
      </w:r>
      <w:proofErr w:type="gramEnd"/>
      <w:r>
        <w:rPr>
          <w:sz w:val="20"/>
          <w:szCs w:val="20"/>
        </w:rPr>
        <w:t xml:space="preserve"> и железнодорожных билетов, гостиниц, ВИП-залов, виз, страховых медицинских полисов и т.п.) и не должна превышать 120 000 000,00 (сто двадцать миллионов) рублей 00 копеек с учетом всех налогов (кроме НДС), а также всех затрат, расходов, связанных с выполнением работ, оказанием услуг, в том числе подрядных. НДС начисляется в соответствии с законодательством Российской Федерации. При достижении Сторонами указанного лимита расчетов настоящий Договор автоматически расторгается. Объем закупаемых услуг определяется потребностью Заказчика.</w:t>
      </w:r>
    </w:p>
    <w:p w:rsidR="003B7DD2" w:rsidRDefault="00652521" w:rsidP="00C92883">
      <w:pPr>
        <w:pStyle w:val="aff6"/>
        <w:numPr>
          <w:ilvl w:val="1"/>
          <w:numId w:val="22"/>
        </w:numPr>
        <w:tabs>
          <w:tab w:val="clear" w:pos="360"/>
          <w:tab w:val="left" w:pos="0"/>
        </w:tabs>
        <w:suppressAutoHyphens w:val="0"/>
        <w:ind w:left="0" w:firstLine="0"/>
        <w:jc w:val="both"/>
        <w:rPr>
          <w:sz w:val="20"/>
          <w:szCs w:val="20"/>
        </w:rPr>
      </w:pPr>
      <w:r>
        <w:rPr>
          <w:sz w:val="20"/>
          <w:szCs w:val="20"/>
        </w:rPr>
        <w:t xml:space="preserve">Все расчеты по настоящему Договору производятся в рублях, при этом расчеты за авиационные и железнодорожные билеты производятся по счетам Исполнителя, выставленным на основании тарифов, </w:t>
      </w:r>
      <w:r>
        <w:rPr>
          <w:sz w:val="20"/>
          <w:szCs w:val="20"/>
        </w:rPr>
        <w:lastRenderedPageBreak/>
        <w:t>действующих в авиакомпаниях и железнодорожных агентствах на момент согласования Заказчиком заявки. При расчетах за другие оказываемые Исполнителем услуги, в том числе при оплате сервисных сборов и тарифов Исполнителя, оплата производится в рублях на основании выставленных счетов.</w:t>
      </w:r>
    </w:p>
    <w:p w:rsidR="003B7DD2" w:rsidRDefault="00652521" w:rsidP="00C92883">
      <w:pPr>
        <w:pStyle w:val="aff6"/>
        <w:numPr>
          <w:ilvl w:val="1"/>
          <w:numId w:val="22"/>
        </w:numPr>
        <w:tabs>
          <w:tab w:val="clear" w:pos="360"/>
          <w:tab w:val="left" w:pos="0"/>
        </w:tabs>
        <w:suppressAutoHyphens w:val="0"/>
        <w:ind w:left="0" w:firstLine="0"/>
        <w:jc w:val="both"/>
        <w:rPr>
          <w:sz w:val="20"/>
          <w:szCs w:val="20"/>
        </w:rPr>
      </w:pPr>
      <w:r>
        <w:rPr>
          <w:sz w:val="20"/>
          <w:szCs w:val="20"/>
        </w:rPr>
        <w:t>В случае</w:t>
      </w:r>
      <w:proofErr w:type="gramStart"/>
      <w:r>
        <w:rPr>
          <w:sz w:val="20"/>
          <w:szCs w:val="20"/>
        </w:rPr>
        <w:t>,</w:t>
      </w:r>
      <w:proofErr w:type="gramEnd"/>
      <w:r>
        <w:rPr>
          <w:sz w:val="20"/>
          <w:szCs w:val="20"/>
        </w:rPr>
        <w:t xml:space="preserve"> если после согласования Заказчиком заявки тарифы от поставщиков услуг и стоимость услуг Исполнителя изменилась, Исполнитель обязуется до оформления документов уведомить и согласовать с Заказчиком указанные изменения.</w:t>
      </w:r>
    </w:p>
    <w:p w:rsidR="003B7DD2" w:rsidRDefault="00652521">
      <w:pPr>
        <w:pStyle w:val="aff6"/>
        <w:tabs>
          <w:tab w:val="left" w:pos="0"/>
        </w:tabs>
        <w:ind w:left="0"/>
        <w:jc w:val="both"/>
        <w:rPr>
          <w:sz w:val="20"/>
          <w:szCs w:val="20"/>
        </w:rPr>
      </w:pPr>
      <w:r>
        <w:rPr>
          <w:sz w:val="20"/>
          <w:szCs w:val="20"/>
        </w:rPr>
        <w:t>Заказчик вправе отказаться от оплаты оказанной  Исполнителем услуги, если Исполнитель не согласовал указанные изменения с Заказчиком.</w:t>
      </w:r>
    </w:p>
    <w:p w:rsidR="003B7DD2" w:rsidRDefault="00652521" w:rsidP="003B7DD2">
      <w:pPr>
        <w:tabs>
          <w:tab w:val="left" w:pos="540"/>
        </w:tabs>
        <w:jc w:val="both"/>
        <w:rPr>
          <w:sz w:val="20"/>
          <w:szCs w:val="20"/>
        </w:rPr>
      </w:pPr>
      <w:r>
        <w:rPr>
          <w:sz w:val="20"/>
          <w:szCs w:val="20"/>
        </w:rPr>
        <w:t xml:space="preserve">4.4. Заказчик оплачивает приобретаемые у Исполнителя услуги по безналичному расчету. </w:t>
      </w:r>
    </w:p>
    <w:p w:rsidR="003B7DD2" w:rsidRPr="00C5682B" w:rsidRDefault="00652521" w:rsidP="003B7DD2">
      <w:pPr>
        <w:tabs>
          <w:tab w:val="left" w:pos="540"/>
        </w:tabs>
        <w:jc w:val="both"/>
        <w:rPr>
          <w:sz w:val="20"/>
          <w:szCs w:val="20"/>
        </w:rPr>
      </w:pPr>
      <w:r>
        <w:rPr>
          <w:sz w:val="20"/>
          <w:szCs w:val="20"/>
        </w:rPr>
        <w:t xml:space="preserve">4.5. Стороны договорились, что оплата будет происходить один раз в 7 (семь) календарных дней по реестровым счетам. Срок оплаты по безналичной форме расчетов составляет 3 (три) банковских дня со дня выставления счёта Исполнителем Заказчику. </w:t>
      </w:r>
    </w:p>
    <w:p w:rsidR="003B7DD2" w:rsidRPr="001176F3" w:rsidRDefault="00652521" w:rsidP="003B7DD2">
      <w:pPr>
        <w:tabs>
          <w:tab w:val="left" w:pos="540"/>
        </w:tabs>
        <w:jc w:val="both"/>
        <w:rPr>
          <w:sz w:val="20"/>
          <w:szCs w:val="20"/>
        </w:rPr>
      </w:pPr>
      <w:r>
        <w:rPr>
          <w:sz w:val="20"/>
          <w:szCs w:val="20"/>
        </w:rPr>
        <w:t>4.6. Не позднее 5 (пяти) календарных дней по окончании оказания услуг, Исполнитель предоставляет Заказчику акты об оказанных услугах и счета-фактуры. В течение 3 (трех) календарных дней с момента получения документов, Заказчик обязуется подписать второй экземпляр документов и вернуть в адрес Исполнителя с курьером Исполнителя или другим доступным способом, или дать мотивированный отказ в подписании. В случае неполучения Исполнителем подписанных документов или мотивированного отказа от подписания в указанные сроки – услуги будут считаться оказанными Исполнителем надлежащим образом и в объеме, отраженном Исполнителем в акте.</w:t>
      </w:r>
    </w:p>
    <w:p w:rsidR="003B7DD2" w:rsidRPr="001176F3" w:rsidRDefault="00652521" w:rsidP="003B7DD2">
      <w:pPr>
        <w:tabs>
          <w:tab w:val="left" w:pos="540"/>
        </w:tabs>
        <w:jc w:val="both"/>
        <w:rPr>
          <w:sz w:val="20"/>
          <w:szCs w:val="20"/>
        </w:rPr>
      </w:pPr>
      <w:r>
        <w:rPr>
          <w:sz w:val="20"/>
          <w:szCs w:val="20"/>
        </w:rPr>
        <w:t>4.7 Стороны договорились ежемесячно согласовывать акт сверки взаиморасчетов по услугам. После подписания акта сверки за период Исполнитель не имеет права вносить изменения в расчеты согласованного периода. Днем оплаты счета считается день зачисления денежных средств на расчетный счет Исполнителя.</w:t>
      </w:r>
    </w:p>
    <w:p w:rsidR="003B7DD2" w:rsidRPr="001176F3" w:rsidRDefault="00652521" w:rsidP="003B7DD2">
      <w:pPr>
        <w:autoSpaceDE w:val="0"/>
        <w:autoSpaceDN w:val="0"/>
        <w:adjustRightInd w:val="0"/>
        <w:jc w:val="both"/>
        <w:rPr>
          <w:sz w:val="20"/>
          <w:szCs w:val="20"/>
        </w:rPr>
      </w:pPr>
      <w:r>
        <w:rPr>
          <w:sz w:val="20"/>
          <w:szCs w:val="20"/>
        </w:rPr>
        <w:t>4.8. Компенсация за произведенные Исполнителем, но не использованные Заказчиком, услуги производится согласно предварительно согласованным между Исполнителем и Заказчиком тарифам и условиям.</w:t>
      </w:r>
    </w:p>
    <w:p w:rsidR="003B7DD2" w:rsidRDefault="00652521" w:rsidP="00C92883">
      <w:pPr>
        <w:numPr>
          <w:ilvl w:val="0"/>
          <w:numId w:val="22"/>
        </w:numPr>
        <w:suppressAutoHyphens w:val="0"/>
        <w:spacing w:before="240" w:after="120"/>
        <w:ind w:left="357" w:hanging="357"/>
        <w:jc w:val="center"/>
        <w:rPr>
          <w:b/>
          <w:sz w:val="20"/>
          <w:szCs w:val="20"/>
        </w:rPr>
      </w:pPr>
      <w:r>
        <w:rPr>
          <w:b/>
          <w:sz w:val="20"/>
          <w:szCs w:val="20"/>
        </w:rPr>
        <w:t>ОГРАНИЧЕНИЕ ОТВЕТСТВЕННОСТИ</w:t>
      </w:r>
    </w:p>
    <w:p w:rsidR="003B7DD2" w:rsidRPr="00D76E4D" w:rsidRDefault="00652521" w:rsidP="003B7DD2">
      <w:pPr>
        <w:tabs>
          <w:tab w:val="left" w:pos="540"/>
        </w:tabs>
        <w:jc w:val="both"/>
        <w:rPr>
          <w:sz w:val="20"/>
          <w:szCs w:val="20"/>
        </w:rPr>
      </w:pPr>
      <w:r>
        <w:rPr>
          <w:sz w:val="20"/>
          <w:szCs w:val="20"/>
        </w:rPr>
        <w:t>5.1.</w:t>
      </w:r>
      <w:r>
        <w:rPr>
          <w:sz w:val="20"/>
          <w:szCs w:val="20"/>
        </w:rPr>
        <w:tab/>
      </w:r>
      <w:proofErr w:type="gramStart"/>
      <w:r>
        <w:rPr>
          <w:sz w:val="20"/>
          <w:szCs w:val="20"/>
        </w:rPr>
        <w:t>Стороны признают, что</w:t>
      </w:r>
      <w:r>
        <w:rPr>
          <w:b/>
          <w:sz w:val="20"/>
          <w:szCs w:val="20"/>
        </w:rPr>
        <w:t xml:space="preserve"> </w:t>
      </w:r>
      <w:r>
        <w:rPr>
          <w:sz w:val="20"/>
          <w:szCs w:val="20"/>
        </w:rPr>
        <w:t>Исполнитель действует в качестве агента авиакомпаний, компаний по прокату автомобилей и иных третьих лиц, оказывающих соответствующие услуги, при обращении в государственные организации РФ, консульские отделы посольств иностранных государств, и Исполнитель не несет ответственности за любые недостатки в работе таких авиакомпаний, гостиниц, компаний по прокату автомобилей, государственных организаций РФ, посольств иностранных государств и иных третьих лиц, оказывающих соответствующие</w:t>
      </w:r>
      <w:proofErr w:type="gramEnd"/>
      <w:r>
        <w:rPr>
          <w:sz w:val="20"/>
          <w:szCs w:val="20"/>
        </w:rPr>
        <w:t xml:space="preserve"> услуги. При возникновении спора между сотрудниками Заказчика и организацией, оказавшей некачественные услуги, Исполнитель окажет содействие и поддержку сотрудникам Заказчика в разрешении конфликтной ситуации.</w:t>
      </w:r>
    </w:p>
    <w:p w:rsidR="003B7DD2" w:rsidRDefault="00652521" w:rsidP="00C92883">
      <w:pPr>
        <w:numPr>
          <w:ilvl w:val="0"/>
          <w:numId w:val="22"/>
        </w:numPr>
        <w:tabs>
          <w:tab w:val="left" w:pos="540"/>
        </w:tabs>
        <w:suppressAutoHyphens w:val="0"/>
        <w:spacing w:before="240" w:after="120"/>
        <w:ind w:left="357" w:hanging="357"/>
        <w:jc w:val="center"/>
        <w:rPr>
          <w:b/>
          <w:sz w:val="20"/>
          <w:szCs w:val="20"/>
        </w:rPr>
      </w:pPr>
      <w:r>
        <w:rPr>
          <w:b/>
          <w:sz w:val="20"/>
          <w:szCs w:val="20"/>
        </w:rPr>
        <w:t>ОТВЕТСТВЕННОСТЬ СТОРОН</w:t>
      </w:r>
    </w:p>
    <w:p w:rsidR="003B7DD2" w:rsidRPr="003C3755" w:rsidRDefault="00652521" w:rsidP="003B7DD2">
      <w:pPr>
        <w:tabs>
          <w:tab w:val="left" w:pos="540"/>
        </w:tabs>
        <w:jc w:val="both"/>
        <w:rPr>
          <w:sz w:val="20"/>
          <w:szCs w:val="20"/>
        </w:rPr>
      </w:pPr>
      <w:r>
        <w:rPr>
          <w:sz w:val="20"/>
          <w:szCs w:val="20"/>
        </w:rPr>
        <w:t>6.1.</w:t>
      </w:r>
      <w:r>
        <w:rPr>
          <w:sz w:val="20"/>
          <w:szCs w:val="20"/>
        </w:rPr>
        <w:tab/>
        <w:t>Стороны несут ответственность в соответствии с законодательством Российской Федерации.</w:t>
      </w:r>
    </w:p>
    <w:p w:rsidR="003B7DD2" w:rsidRPr="00D92392" w:rsidRDefault="00652521" w:rsidP="003B7DD2">
      <w:pPr>
        <w:tabs>
          <w:tab w:val="left" w:pos="540"/>
        </w:tabs>
        <w:jc w:val="both"/>
        <w:rPr>
          <w:sz w:val="20"/>
          <w:szCs w:val="20"/>
        </w:rPr>
      </w:pPr>
      <w:r>
        <w:rPr>
          <w:sz w:val="20"/>
          <w:szCs w:val="20"/>
        </w:rPr>
        <w:t>6.2.</w:t>
      </w:r>
      <w:r>
        <w:rPr>
          <w:sz w:val="20"/>
          <w:szCs w:val="20"/>
        </w:rPr>
        <w:tab/>
        <w:t>Каждая из Сторон Договора должна выполнять свои обязательства надлежащим образом, оказывая другой Стороне всевозможное содействие в выполнении ею обязательств по настоящему Договору.</w:t>
      </w:r>
    </w:p>
    <w:p w:rsidR="003B7DD2" w:rsidRDefault="00652521" w:rsidP="003B7DD2">
      <w:pPr>
        <w:pStyle w:val="32"/>
        <w:tabs>
          <w:tab w:val="left" w:pos="540"/>
        </w:tabs>
        <w:rPr>
          <w:sz w:val="20"/>
        </w:rPr>
      </w:pPr>
      <w:r>
        <w:rPr>
          <w:sz w:val="20"/>
        </w:rPr>
        <w:t>6.3.</w:t>
      </w:r>
      <w:r>
        <w:rPr>
          <w:sz w:val="20"/>
        </w:rPr>
        <w:tab/>
        <w:t>Исполнитель несет ответственность за неправильное оформление документов. Ответственность Исполнителя по любым искам или претензиям ограничивается суммами заказанных Заказчиком услуг.</w:t>
      </w:r>
    </w:p>
    <w:p w:rsidR="003B7DD2" w:rsidRPr="004D6E84" w:rsidRDefault="00652521" w:rsidP="003B7DD2">
      <w:pPr>
        <w:pStyle w:val="32"/>
        <w:tabs>
          <w:tab w:val="left" w:pos="540"/>
        </w:tabs>
        <w:rPr>
          <w:sz w:val="20"/>
        </w:rPr>
      </w:pPr>
      <w:r>
        <w:rPr>
          <w:sz w:val="20"/>
        </w:rPr>
        <w:t>6.4.</w:t>
      </w:r>
      <w:r>
        <w:rPr>
          <w:sz w:val="20"/>
        </w:rPr>
        <w:tab/>
        <w:t xml:space="preserve">Исполнитель не несет ответственности в случае неявки или опоздания сотрудников Заказчика на рейс, а также в случае </w:t>
      </w:r>
      <w:proofErr w:type="spellStart"/>
      <w:r>
        <w:rPr>
          <w:sz w:val="20"/>
        </w:rPr>
        <w:t>непрохождения</w:t>
      </w:r>
      <w:proofErr w:type="spellEnd"/>
      <w:r>
        <w:rPr>
          <w:sz w:val="20"/>
        </w:rPr>
        <w:t xml:space="preserve"> сотрудниками Заказчика паспортного и/или таможенного контроля при пересечении границ Российской Федерации и иностранных государств по причинам, не связанным с выполнением Исполнителем своих обязательств. В случае отказа сотрудникам Заказчика во въезде в страну назначения или транзита, Заказчик возмещает Исполнителю все документально подтвержденные расходы, связанные с их депортацией, а также компенсирует документально подтвержденные штрафные санкции поставщиков услуг в случае их оплаты Исполнителем и последующим отказом Исполнителя от услуги по вине Заказчика. </w:t>
      </w:r>
    </w:p>
    <w:p w:rsidR="003B7DD2" w:rsidRDefault="00652521" w:rsidP="003B7DD2">
      <w:pPr>
        <w:tabs>
          <w:tab w:val="left" w:pos="540"/>
        </w:tabs>
        <w:jc w:val="both"/>
        <w:rPr>
          <w:sz w:val="20"/>
          <w:szCs w:val="20"/>
        </w:rPr>
      </w:pPr>
      <w:r>
        <w:rPr>
          <w:sz w:val="20"/>
          <w:szCs w:val="20"/>
        </w:rPr>
        <w:t>6.5.</w:t>
      </w:r>
      <w:r>
        <w:rPr>
          <w:sz w:val="20"/>
          <w:szCs w:val="20"/>
        </w:rPr>
        <w:tab/>
        <w:t>В случае отмены или изменения времени отправления авиарейсов (поездов) и связанные с этим изменения программы поездки, ответственность перед Заказчиками несут перевозчики в соответствии с правилами перевозки.</w:t>
      </w:r>
    </w:p>
    <w:p w:rsidR="003B7DD2" w:rsidRDefault="00652521" w:rsidP="003B7DD2">
      <w:pPr>
        <w:tabs>
          <w:tab w:val="left" w:pos="540"/>
        </w:tabs>
        <w:jc w:val="both"/>
        <w:rPr>
          <w:sz w:val="20"/>
          <w:szCs w:val="20"/>
        </w:rPr>
      </w:pPr>
      <w:r>
        <w:rPr>
          <w:sz w:val="20"/>
          <w:szCs w:val="20"/>
        </w:rPr>
        <w:t>6.6.</w:t>
      </w:r>
      <w:r>
        <w:rPr>
          <w:sz w:val="20"/>
          <w:szCs w:val="20"/>
        </w:rPr>
        <w:tab/>
        <w:t>Причиненный по вине клиента или сотрудника Заказчика ущерб или порча имущества гостиницы или внутреннего оборудования автотранспорта, предоставляемого Исполнителем, оплачивается виновным лицом, или Заказчиком – по предварительному согласованию с Исполнителем.</w:t>
      </w:r>
    </w:p>
    <w:p w:rsidR="003B7DD2" w:rsidRDefault="00652521" w:rsidP="003B7DD2">
      <w:pPr>
        <w:tabs>
          <w:tab w:val="left" w:pos="540"/>
        </w:tabs>
        <w:jc w:val="both"/>
        <w:rPr>
          <w:sz w:val="20"/>
          <w:szCs w:val="20"/>
        </w:rPr>
      </w:pPr>
      <w:r>
        <w:rPr>
          <w:sz w:val="20"/>
          <w:szCs w:val="20"/>
        </w:rPr>
        <w:t>6.7.</w:t>
      </w:r>
      <w:r>
        <w:rPr>
          <w:sz w:val="20"/>
          <w:szCs w:val="20"/>
        </w:rPr>
        <w:tab/>
        <w:t>Заказчик несет ответственность за правильность указанных им в соответствующих заявках данных.</w:t>
      </w:r>
    </w:p>
    <w:p w:rsidR="003B7DD2" w:rsidRPr="00D76E4D" w:rsidRDefault="00652521" w:rsidP="003B7DD2">
      <w:pPr>
        <w:tabs>
          <w:tab w:val="left" w:pos="540"/>
        </w:tabs>
        <w:jc w:val="both"/>
        <w:rPr>
          <w:sz w:val="20"/>
          <w:szCs w:val="20"/>
        </w:rPr>
      </w:pPr>
      <w:r>
        <w:rPr>
          <w:sz w:val="20"/>
          <w:szCs w:val="20"/>
        </w:rPr>
        <w:t>6.8.</w:t>
      </w:r>
      <w:r>
        <w:rPr>
          <w:sz w:val="20"/>
          <w:szCs w:val="20"/>
        </w:rPr>
        <w:tab/>
        <w:t>В случае нарушения сотрудниками Заказчика действующих правил проезда и провоза багажа, причинения ущерба имуществу перевозчика штрафы взимаются с сотрудников Заказчика в размерах, предусмотренных законодательством Российской Федерации.</w:t>
      </w:r>
    </w:p>
    <w:p w:rsidR="003B7DD2" w:rsidRPr="005A2075" w:rsidRDefault="00652521" w:rsidP="003B7DD2">
      <w:pPr>
        <w:jc w:val="both"/>
        <w:rPr>
          <w:sz w:val="20"/>
          <w:szCs w:val="20"/>
        </w:rPr>
      </w:pPr>
      <w:r>
        <w:rPr>
          <w:sz w:val="20"/>
          <w:szCs w:val="20"/>
        </w:rPr>
        <w:lastRenderedPageBreak/>
        <w:t>Исполнитель уведомляет Заказчика, и Заказчик обязуется передавать информацию каждому выезжающему пассажиру о необходимости иметь при себе в наличии медицинскую страховку.</w:t>
      </w:r>
    </w:p>
    <w:p w:rsidR="003B7DD2" w:rsidRPr="00330627" w:rsidRDefault="00652521" w:rsidP="003B7DD2">
      <w:pPr>
        <w:tabs>
          <w:tab w:val="left" w:pos="540"/>
        </w:tabs>
        <w:jc w:val="both"/>
        <w:rPr>
          <w:sz w:val="20"/>
          <w:szCs w:val="20"/>
        </w:rPr>
      </w:pPr>
      <w:r>
        <w:rPr>
          <w:sz w:val="20"/>
          <w:szCs w:val="20"/>
        </w:rPr>
        <w:t xml:space="preserve">6.9. Заказчик несет ответственность за своевременное письменное информирование Исполнителя об изменениях лиц, авторизованных оформлять заявки на услуги Исполнителя от имени Заказчика. Лица, авторизованные от имени Заказчика оформлять заявки, в том числе с помощью системы </w:t>
      </w:r>
      <w:r>
        <w:rPr>
          <w:sz w:val="20"/>
          <w:szCs w:val="20"/>
          <w:lang w:val="en-US"/>
        </w:rPr>
        <w:t>Online</w:t>
      </w:r>
      <w:r>
        <w:rPr>
          <w:sz w:val="20"/>
          <w:szCs w:val="20"/>
        </w:rPr>
        <w:t xml:space="preserve"> бронирования на сайте Исполнителя, обязуются не разглашать пароль в систему </w:t>
      </w:r>
      <w:r>
        <w:rPr>
          <w:sz w:val="20"/>
          <w:szCs w:val="20"/>
          <w:lang w:val="en-US"/>
        </w:rPr>
        <w:t>Online</w:t>
      </w:r>
      <w:r>
        <w:rPr>
          <w:sz w:val="20"/>
          <w:szCs w:val="20"/>
        </w:rPr>
        <w:t xml:space="preserve"> бронирования третьим лицам.</w:t>
      </w:r>
    </w:p>
    <w:p w:rsidR="003B7DD2" w:rsidRDefault="00652521">
      <w:pPr>
        <w:tabs>
          <w:tab w:val="left" w:pos="360"/>
        </w:tabs>
        <w:spacing w:before="240" w:after="120"/>
        <w:jc w:val="center"/>
        <w:rPr>
          <w:b/>
          <w:sz w:val="20"/>
          <w:szCs w:val="20"/>
        </w:rPr>
      </w:pPr>
      <w:r>
        <w:rPr>
          <w:b/>
          <w:sz w:val="20"/>
          <w:szCs w:val="20"/>
        </w:rPr>
        <w:t>7.</w:t>
      </w:r>
      <w:r>
        <w:rPr>
          <w:b/>
          <w:sz w:val="20"/>
          <w:szCs w:val="20"/>
        </w:rPr>
        <w:tab/>
        <w:t>ПОРЯДОК РАЗРЕШЕНИЯ СПОРОВ</w:t>
      </w:r>
    </w:p>
    <w:p w:rsidR="003B7DD2" w:rsidRPr="00E356B5" w:rsidRDefault="00652521" w:rsidP="003B7DD2">
      <w:pPr>
        <w:pStyle w:val="ConsNormal"/>
        <w:ind w:right="-1" w:firstLine="0"/>
        <w:jc w:val="both"/>
        <w:rPr>
          <w:rFonts w:ascii="Times New Roman" w:hAnsi="Times New Roman"/>
        </w:rPr>
      </w:pPr>
      <w:r>
        <w:rPr>
          <w:rFonts w:ascii="Times New Roman" w:hAnsi="Times New Roman"/>
        </w:rPr>
        <w:t>7.1.</w:t>
      </w:r>
      <w:r>
        <w:tab/>
      </w:r>
      <w:r>
        <w:rPr>
          <w:rFonts w:ascii="Times New Roman" w:hAnsi="Times New Roman"/>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3B7DD2" w:rsidRPr="00D76E4D" w:rsidRDefault="00652521" w:rsidP="003B7DD2">
      <w:pPr>
        <w:tabs>
          <w:tab w:val="left" w:pos="540"/>
        </w:tabs>
        <w:ind w:right="-1"/>
        <w:jc w:val="both"/>
        <w:rPr>
          <w:sz w:val="20"/>
          <w:szCs w:val="20"/>
        </w:rPr>
      </w:pPr>
      <w:r>
        <w:rPr>
          <w:sz w:val="20"/>
          <w:szCs w:val="20"/>
        </w:rPr>
        <w:t>7.2.</w:t>
      </w:r>
      <w:r>
        <w:rPr>
          <w:sz w:val="20"/>
          <w:szCs w:val="20"/>
        </w:rPr>
        <w:tab/>
        <w:t xml:space="preserve">Если Стороны не придут к соглашению путем переговоров, все споры рассматриваются в претензионном порядке. Претензии подаются в письменном виде с приложением обоснования его требований и иных имеющих отношение к делу документов. </w:t>
      </w:r>
    </w:p>
    <w:p w:rsidR="003B7DD2" w:rsidRDefault="00652521">
      <w:pPr>
        <w:tabs>
          <w:tab w:val="left" w:pos="540"/>
        </w:tabs>
        <w:ind w:right="-1"/>
        <w:jc w:val="both"/>
        <w:rPr>
          <w:sz w:val="20"/>
          <w:szCs w:val="20"/>
        </w:rPr>
      </w:pPr>
      <w:r>
        <w:rPr>
          <w:sz w:val="20"/>
          <w:szCs w:val="20"/>
        </w:rPr>
        <w:t>7.3.</w:t>
      </w:r>
      <w:r>
        <w:rPr>
          <w:sz w:val="20"/>
          <w:szCs w:val="20"/>
        </w:rPr>
        <w:tab/>
        <w:t xml:space="preserve">Если споры между Заказчиком и Исполнителем не могут быть решены путем переговоров и в претензионном порядке, они подлежат рассмотрению в Арбитражном суде г. Москвы. </w:t>
      </w:r>
    </w:p>
    <w:p w:rsidR="003B7DD2" w:rsidRDefault="00652521">
      <w:pPr>
        <w:tabs>
          <w:tab w:val="left" w:pos="360"/>
        </w:tabs>
        <w:spacing w:before="240" w:after="120"/>
        <w:jc w:val="center"/>
        <w:rPr>
          <w:b/>
          <w:sz w:val="20"/>
          <w:szCs w:val="20"/>
        </w:rPr>
      </w:pPr>
      <w:r>
        <w:rPr>
          <w:b/>
          <w:sz w:val="20"/>
          <w:szCs w:val="20"/>
        </w:rPr>
        <w:t>8.</w:t>
      </w:r>
      <w:r>
        <w:rPr>
          <w:b/>
          <w:sz w:val="20"/>
          <w:szCs w:val="20"/>
        </w:rPr>
        <w:tab/>
        <w:t>ФОРС-МАЖОР</w:t>
      </w:r>
    </w:p>
    <w:p w:rsidR="003B7DD2" w:rsidRDefault="00652521" w:rsidP="003B7DD2">
      <w:pPr>
        <w:pStyle w:val="32"/>
        <w:tabs>
          <w:tab w:val="left" w:pos="540"/>
        </w:tabs>
        <w:rPr>
          <w:sz w:val="20"/>
        </w:rPr>
      </w:pPr>
      <w:r>
        <w:rPr>
          <w:sz w:val="20"/>
        </w:rPr>
        <w:t>8.1.</w:t>
      </w:r>
      <w:r>
        <w:rPr>
          <w:sz w:val="20"/>
        </w:rPr>
        <w:tab/>
      </w:r>
      <w:proofErr w:type="gramStart"/>
      <w:r>
        <w:rPr>
          <w:sz w:val="20"/>
        </w:rPr>
        <w:t>Стороны не несут ответственности в случае полного или частичного невыполнения своих обязательств по настоящему Договору вследствие наступления обстоятельств непреодолимой силы, препятствующих выполнению этих обязательств, и на период действия таких обстоятельств, а именно: наводнения, пожара, землетрясения и других природных катаклизмов, войн, военных действий, массовых беспорядков, забастовок и запретительных актов органов государственной власти.</w:t>
      </w:r>
      <w:proofErr w:type="gramEnd"/>
    </w:p>
    <w:p w:rsidR="003B7DD2" w:rsidRPr="009E2C19" w:rsidRDefault="003B7DD2" w:rsidP="003B7DD2">
      <w:pPr>
        <w:pStyle w:val="32"/>
        <w:tabs>
          <w:tab w:val="left" w:pos="540"/>
        </w:tabs>
        <w:rPr>
          <w:sz w:val="8"/>
        </w:rPr>
      </w:pPr>
    </w:p>
    <w:p w:rsidR="003B7DD2" w:rsidRDefault="00652521" w:rsidP="003B7DD2">
      <w:pPr>
        <w:tabs>
          <w:tab w:val="left" w:pos="540"/>
        </w:tabs>
        <w:jc w:val="both"/>
        <w:rPr>
          <w:sz w:val="20"/>
          <w:szCs w:val="20"/>
        </w:rPr>
      </w:pPr>
      <w:r>
        <w:rPr>
          <w:sz w:val="20"/>
          <w:szCs w:val="20"/>
        </w:rPr>
        <w:t>8.2.</w:t>
      </w:r>
      <w:r>
        <w:rPr>
          <w:sz w:val="20"/>
          <w:szCs w:val="20"/>
        </w:rPr>
        <w:tab/>
        <w:t>При наступлении указанных обстоятельств каждая Сторона обязуется в течение 3 (трех) календарных дней известить другую Сторону о факте их наступления в письменном виде. Извещение должно содержать данные о характере обстоятельств непреодолимой силы, а также официальные документы, подтверждающие наличие и действие таких обстоятельств.</w:t>
      </w:r>
    </w:p>
    <w:p w:rsidR="003B7DD2" w:rsidRPr="009E2C19" w:rsidRDefault="003B7DD2" w:rsidP="003B7DD2">
      <w:pPr>
        <w:tabs>
          <w:tab w:val="left" w:pos="540"/>
        </w:tabs>
        <w:jc w:val="both"/>
        <w:rPr>
          <w:sz w:val="8"/>
          <w:szCs w:val="20"/>
        </w:rPr>
      </w:pPr>
    </w:p>
    <w:p w:rsidR="003B7DD2" w:rsidRDefault="00652521" w:rsidP="003B7DD2">
      <w:pPr>
        <w:tabs>
          <w:tab w:val="left" w:pos="540"/>
        </w:tabs>
        <w:jc w:val="both"/>
        <w:rPr>
          <w:sz w:val="20"/>
          <w:szCs w:val="20"/>
        </w:rPr>
      </w:pPr>
      <w:r>
        <w:rPr>
          <w:sz w:val="20"/>
          <w:szCs w:val="20"/>
        </w:rPr>
        <w:t>8.3.</w:t>
      </w:r>
      <w:r>
        <w:rPr>
          <w:sz w:val="20"/>
          <w:szCs w:val="20"/>
        </w:rPr>
        <w:tab/>
        <w:t>В случае наступления обстоятельств непреодолимой силы срок выполнения обязательств по настоящему Договору приостанавливается соразмерно времени, в течение которого действуют такие обстоятельства и их последствия.</w:t>
      </w:r>
    </w:p>
    <w:p w:rsidR="003B7DD2" w:rsidRPr="009E2C19" w:rsidRDefault="003B7DD2" w:rsidP="003B7DD2">
      <w:pPr>
        <w:tabs>
          <w:tab w:val="left" w:pos="540"/>
        </w:tabs>
        <w:jc w:val="both"/>
        <w:rPr>
          <w:sz w:val="8"/>
          <w:szCs w:val="20"/>
        </w:rPr>
      </w:pPr>
    </w:p>
    <w:p w:rsidR="003B7DD2" w:rsidRPr="00D76E4D" w:rsidRDefault="00652521" w:rsidP="003B7DD2">
      <w:pPr>
        <w:tabs>
          <w:tab w:val="left" w:pos="540"/>
        </w:tabs>
        <w:jc w:val="both"/>
        <w:rPr>
          <w:sz w:val="20"/>
          <w:szCs w:val="20"/>
        </w:rPr>
      </w:pPr>
      <w:r>
        <w:rPr>
          <w:sz w:val="20"/>
          <w:szCs w:val="20"/>
        </w:rPr>
        <w:t>8.4.</w:t>
      </w:r>
      <w:r>
        <w:rPr>
          <w:sz w:val="20"/>
          <w:szCs w:val="20"/>
        </w:rPr>
        <w:tab/>
        <w:t>В случае сохранения действия обстоятельств непреодолимой силы более 30 (тридцати) календарных дней любая из Сторон вправе расторгнуть настоящий Договор путем направления уведомления в письменной форме другой Стороне.</w:t>
      </w:r>
    </w:p>
    <w:p w:rsidR="003B7DD2" w:rsidRDefault="00652521">
      <w:pPr>
        <w:tabs>
          <w:tab w:val="left" w:pos="360"/>
        </w:tabs>
        <w:spacing w:before="240" w:after="120"/>
        <w:jc w:val="center"/>
        <w:rPr>
          <w:b/>
          <w:sz w:val="20"/>
          <w:szCs w:val="20"/>
        </w:rPr>
      </w:pPr>
      <w:r>
        <w:rPr>
          <w:b/>
          <w:sz w:val="20"/>
          <w:szCs w:val="20"/>
        </w:rPr>
        <w:t>9.</w:t>
      </w:r>
      <w:r>
        <w:rPr>
          <w:b/>
          <w:sz w:val="20"/>
          <w:szCs w:val="20"/>
        </w:rPr>
        <w:tab/>
        <w:t>ПРОЧИЕ УСЛОВИЯ</w:t>
      </w:r>
    </w:p>
    <w:p w:rsidR="003B7DD2" w:rsidRPr="009E2C19" w:rsidRDefault="00652521" w:rsidP="003B7DD2">
      <w:pPr>
        <w:pStyle w:val="32"/>
        <w:tabs>
          <w:tab w:val="left" w:pos="540"/>
        </w:tabs>
        <w:rPr>
          <w:sz w:val="8"/>
        </w:rPr>
      </w:pPr>
      <w:r>
        <w:rPr>
          <w:sz w:val="20"/>
        </w:rPr>
        <w:t>9.1.</w:t>
      </w:r>
      <w:r>
        <w:rPr>
          <w:sz w:val="20"/>
        </w:rPr>
        <w:tab/>
        <w:t>Все дополнения и изменения к настоящему Договору являются действительными, если они совершены в письменной форме, в виде дополнительных соглашений и подписаны уполномоченными представителями Сторон.</w:t>
      </w:r>
    </w:p>
    <w:p w:rsidR="003B7DD2" w:rsidRDefault="00652521" w:rsidP="003B7DD2">
      <w:pPr>
        <w:pStyle w:val="32"/>
        <w:tabs>
          <w:tab w:val="left" w:pos="540"/>
        </w:tabs>
        <w:rPr>
          <w:sz w:val="20"/>
        </w:rPr>
      </w:pPr>
      <w:r>
        <w:rPr>
          <w:sz w:val="20"/>
        </w:rPr>
        <w:t>9.2.</w:t>
      </w:r>
      <w:r>
        <w:rPr>
          <w:sz w:val="20"/>
        </w:rPr>
        <w:tab/>
        <w:t>К правоотношениям Сторон по настоящему Договору применяются положения законодательства Российской Федерации.</w:t>
      </w:r>
    </w:p>
    <w:p w:rsidR="003B7DD2" w:rsidRPr="009E2C19" w:rsidRDefault="003B7DD2" w:rsidP="003B7DD2">
      <w:pPr>
        <w:pStyle w:val="32"/>
        <w:tabs>
          <w:tab w:val="left" w:pos="540"/>
        </w:tabs>
        <w:rPr>
          <w:sz w:val="8"/>
        </w:rPr>
      </w:pPr>
    </w:p>
    <w:p w:rsidR="003B7DD2" w:rsidRDefault="00652521" w:rsidP="003B7DD2">
      <w:pPr>
        <w:pStyle w:val="32"/>
        <w:tabs>
          <w:tab w:val="left" w:pos="540"/>
        </w:tabs>
        <w:rPr>
          <w:sz w:val="20"/>
        </w:rPr>
      </w:pPr>
      <w:r>
        <w:rPr>
          <w:sz w:val="20"/>
        </w:rPr>
        <w:t>9.3.</w:t>
      </w:r>
      <w:r>
        <w:rPr>
          <w:sz w:val="20"/>
        </w:rPr>
        <w:tab/>
        <w:t>Ни одна из Сторон не имеет права передавать свои права и обязанности по настоящему Договору третьей Стороне без согласия другой Стороны.</w:t>
      </w:r>
    </w:p>
    <w:p w:rsidR="003B7DD2" w:rsidRPr="009E2C19" w:rsidRDefault="003B7DD2" w:rsidP="003B7DD2">
      <w:pPr>
        <w:pStyle w:val="32"/>
        <w:tabs>
          <w:tab w:val="left" w:pos="540"/>
        </w:tabs>
        <w:rPr>
          <w:sz w:val="8"/>
        </w:rPr>
      </w:pPr>
    </w:p>
    <w:p w:rsidR="003B7DD2" w:rsidRDefault="00652521" w:rsidP="003B7DD2">
      <w:pPr>
        <w:pStyle w:val="32"/>
        <w:tabs>
          <w:tab w:val="left" w:pos="540"/>
        </w:tabs>
        <w:rPr>
          <w:sz w:val="20"/>
        </w:rPr>
      </w:pPr>
      <w:r>
        <w:rPr>
          <w:sz w:val="20"/>
        </w:rPr>
        <w:t>9.4.</w:t>
      </w:r>
      <w:r>
        <w:rPr>
          <w:sz w:val="20"/>
        </w:rPr>
        <w:tab/>
        <w:t xml:space="preserve">Настоящий Договор вступает в силу </w:t>
      </w:r>
      <w:proofErr w:type="gramStart"/>
      <w:r>
        <w:rPr>
          <w:sz w:val="20"/>
        </w:rPr>
        <w:t>с даты</w:t>
      </w:r>
      <w:proofErr w:type="gramEnd"/>
      <w:r>
        <w:rPr>
          <w:sz w:val="20"/>
        </w:rPr>
        <w:t xml:space="preserve"> его подписания и действует до «__» _______ 2021 г. включительно, а в части взаиморасчетов – до полного исполнения Сторонами своих обязательств по Договору. </w:t>
      </w:r>
      <w:r>
        <w:rPr>
          <w:i/>
          <w:sz w:val="20"/>
        </w:rPr>
        <w:t>Действие настоящего Договора распространяется на отношения Сторон, возникшие до вступления его в силу, с «01» ноября 2018 г.</w:t>
      </w:r>
      <w:r>
        <w:rPr>
          <w:rStyle w:val="af6"/>
          <w:rFonts w:eastAsia="MS Mincho"/>
          <w:sz w:val="20"/>
        </w:rPr>
        <w:t xml:space="preserve"> </w:t>
      </w:r>
      <w:r>
        <w:rPr>
          <w:rStyle w:val="af6"/>
          <w:rFonts w:eastAsia="MS Mincho"/>
          <w:sz w:val="20"/>
        </w:rPr>
        <w:footnoteReference w:id="2"/>
      </w:r>
    </w:p>
    <w:p w:rsidR="003B7DD2" w:rsidRDefault="00652521" w:rsidP="003B7DD2">
      <w:pPr>
        <w:pStyle w:val="32"/>
        <w:tabs>
          <w:tab w:val="left" w:pos="540"/>
        </w:tabs>
        <w:rPr>
          <w:sz w:val="20"/>
        </w:rPr>
      </w:pPr>
      <w:r>
        <w:rPr>
          <w:sz w:val="20"/>
        </w:rPr>
        <w:t>9.5. Срок оказания услуг по настоящему Договору: с «01» ноября 2018 г. до «31» октября 2021 г. включительно.</w:t>
      </w:r>
    </w:p>
    <w:p w:rsidR="003B7DD2" w:rsidRDefault="00652521" w:rsidP="003B7DD2">
      <w:pPr>
        <w:pStyle w:val="32"/>
        <w:tabs>
          <w:tab w:val="left" w:pos="540"/>
        </w:tabs>
        <w:rPr>
          <w:sz w:val="20"/>
        </w:rPr>
      </w:pPr>
      <w:r>
        <w:rPr>
          <w:sz w:val="20"/>
        </w:rPr>
        <w:t>9.6.</w:t>
      </w:r>
      <w:r>
        <w:rPr>
          <w:sz w:val="20"/>
        </w:rPr>
        <w:tab/>
        <w:t xml:space="preserve">Настоящий </w:t>
      </w:r>
      <w:proofErr w:type="gramStart"/>
      <w:r>
        <w:rPr>
          <w:sz w:val="20"/>
        </w:rPr>
        <w:t>Договор</w:t>
      </w:r>
      <w:proofErr w:type="gramEnd"/>
      <w:r>
        <w:rPr>
          <w:sz w:val="20"/>
        </w:rPr>
        <w:t xml:space="preserve"> может быть расторгнут по желанию одной из Сторон досрочно. В этом случае Сторона – инициатор расторжения предупреждает в письменном виде другую Сторону за 30 (тридцать) </w:t>
      </w:r>
      <w:r>
        <w:rPr>
          <w:sz w:val="20"/>
        </w:rPr>
        <w:lastRenderedPageBreak/>
        <w:t>календарных дней до предполагаемой даты расторжения Договора. В случае досрочного расторжения, Стороны производят все взаиморасчеты по настоящему Договору.</w:t>
      </w:r>
    </w:p>
    <w:p w:rsidR="003B7DD2" w:rsidRPr="009E2C19" w:rsidRDefault="003B7DD2" w:rsidP="003B7DD2">
      <w:pPr>
        <w:pStyle w:val="32"/>
        <w:tabs>
          <w:tab w:val="left" w:pos="540"/>
        </w:tabs>
        <w:rPr>
          <w:sz w:val="8"/>
        </w:rPr>
      </w:pPr>
    </w:p>
    <w:p w:rsidR="003B7DD2" w:rsidRDefault="00652521" w:rsidP="003B7DD2">
      <w:pPr>
        <w:pStyle w:val="32"/>
        <w:tabs>
          <w:tab w:val="left" w:pos="540"/>
        </w:tabs>
        <w:rPr>
          <w:sz w:val="20"/>
        </w:rPr>
      </w:pPr>
      <w:r>
        <w:rPr>
          <w:sz w:val="20"/>
        </w:rPr>
        <w:t>9.7.</w:t>
      </w:r>
      <w:r>
        <w:rPr>
          <w:sz w:val="20"/>
        </w:rPr>
        <w:tab/>
        <w:t xml:space="preserve">В случае существенного изменения законодательства Российской Федерации в сравнении с </w:t>
      </w:r>
      <w:proofErr w:type="gramStart"/>
      <w:r>
        <w:rPr>
          <w:sz w:val="20"/>
        </w:rPr>
        <w:t>действующим</w:t>
      </w:r>
      <w:proofErr w:type="gramEnd"/>
      <w:r>
        <w:rPr>
          <w:sz w:val="20"/>
        </w:rPr>
        <w:t xml:space="preserve"> на момент заключения настоящего Договора, Стороны соглашаются совместно заключить дополнительное соглашение к Договору.</w:t>
      </w:r>
    </w:p>
    <w:p w:rsidR="003B7DD2" w:rsidRPr="009E2C19" w:rsidRDefault="003B7DD2" w:rsidP="003B7DD2">
      <w:pPr>
        <w:pStyle w:val="32"/>
        <w:tabs>
          <w:tab w:val="left" w:pos="540"/>
        </w:tabs>
        <w:rPr>
          <w:sz w:val="8"/>
        </w:rPr>
      </w:pPr>
    </w:p>
    <w:p w:rsidR="003B7DD2" w:rsidRPr="00D76E4D" w:rsidRDefault="00652521" w:rsidP="003B7DD2">
      <w:pPr>
        <w:pStyle w:val="32"/>
        <w:tabs>
          <w:tab w:val="left" w:pos="540"/>
        </w:tabs>
        <w:rPr>
          <w:sz w:val="20"/>
        </w:rPr>
      </w:pPr>
      <w:r>
        <w:rPr>
          <w:sz w:val="20"/>
        </w:rPr>
        <w:t>9.8.</w:t>
      </w:r>
      <w:r>
        <w:rPr>
          <w:sz w:val="20"/>
        </w:rPr>
        <w:tab/>
        <w:t>Договор будет считаться исполненным после выполнения всех взаимных обязательств и урегулирования всех расчетов между Сторонами.</w:t>
      </w:r>
    </w:p>
    <w:p w:rsidR="003B7DD2" w:rsidRPr="009E2C19" w:rsidRDefault="003B7DD2" w:rsidP="003B7DD2">
      <w:pPr>
        <w:tabs>
          <w:tab w:val="left" w:pos="540"/>
        </w:tabs>
        <w:jc w:val="both"/>
        <w:rPr>
          <w:sz w:val="8"/>
          <w:szCs w:val="20"/>
        </w:rPr>
      </w:pPr>
    </w:p>
    <w:p w:rsidR="003B7DD2" w:rsidRDefault="00652521" w:rsidP="003B7DD2">
      <w:pPr>
        <w:tabs>
          <w:tab w:val="left" w:pos="540"/>
        </w:tabs>
        <w:jc w:val="both"/>
        <w:rPr>
          <w:sz w:val="20"/>
          <w:szCs w:val="20"/>
        </w:rPr>
      </w:pPr>
      <w:r>
        <w:rPr>
          <w:sz w:val="20"/>
          <w:szCs w:val="20"/>
        </w:rPr>
        <w:t>9.9.</w:t>
      </w:r>
      <w:r>
        <w:rPr>
          <w:sz w:val="20"/>
          <w:szCs w:val="20"/>
        </w:rPr>
        <w:tab/>
        <w:t>Настоящий Договор заключен в двух экземплярах, каждый из которых имеет равную юридическую силу, по одному для каждой из Сторон.</w:t>
      </w:r>
    </w:p>
    <w:p w:rsidR="003B7DD2" w:rsidRPr="009E2C19" w:rsidRDefault="003B7DD2" w:rsidP="003B7DD2">
      <w:pPr>
        <w:tabs>
          <w:tab w:val="left" w:pos="540"/>
        </w:tabs>
        <w:jc w:val="both"/>
        <w:rPr>
          <w:sz w:val="8"/>
          <w:szCs w:val="20"/>
        </w:rPr>
      </w:pPr>
    </w:p>
    <w:p w:rsidR="003B7DD2" w:rsidRPr="00D76E4D" w:rsidRDefault="00652521" w:rsidP="003B7DD2">
      <w:pPr>
        <w:tabs>
          <w:tab w:val="left" w:pos="540"/>
        </w:tabs>
        <w:jc w:val="both"/>
        <w:rPr>
          <w:b/>
          <w:sz w:val="20"/>
          <w:szCs w:val="20"/>
          <w:u w:val="single"/>
        </w:rPr>
      </w:pPr>
      <w:r>
        <w:rPr>
          <w:sz w:val="20"/>
          <w:szCs w:val="20"/>
        </w:rPr>
        <w:t>9.10.</w:t>
      </w:r>
      <w:r>
        <w:rPr>
          <w:sz w:val="20"/>
          <w:szCs w:val="20"/>
        </w:rPr>
        <w:tab/>
        <w:t>В настоящий Договор включены следующие Приложения № 1, 2, 3, 4, 5, 6.</w:t>
      </w:r>
    </w:p>
    <w:p w:rsidR="003B7DD2" w:rsidRPr="00D76E4D" w:rsidRDefault="003B7DD2" w:rsidP="003B7DD2">
      <w:pPr>
        <w:rPr>
          <w:b/>
          <w:sz w:val="20"/>
          <w:szCs w:val="20"/>
        </w:rPr>
      </w:pPr>
    </w:p>
    <w:p w:rsidR="003B7DD2" w:rsidRPr="00D76E4D" w:rsidRDefault="00652521" w:rsidP="00C92883">
      <w:pPr>
        <w:numPr>
          <w:ilvl w:val="0"/>
          <w:numId w:val="27"/>
        </w:numPr>
        <w:suppressAutoHyphens w:val="0"/>
        <w:jc w:val="center"/>
        <w:rPr>
          <w:b/>
          <w:sz w:val="20"/>
          <w:szCs w:val="20"/>
        </w:rPr>
      </w:pPr>
      <w:r>
        <w:rPr>
          <w:b/>
          <w:sz w:val="20"/>
          <w:szCs w:val="20"/>
        </w:rPr>
        <w:t>ЮРИДИЧЕСКИЕ АДРЕСА И РЕКВИЗИТЫ СТОРОН</w:t>
      </w:r>
    </w:p>
    <w:p w:rsidR="003B7DD2" w:rsidRPr="00D76E4D" w:rsidRDefault="003B7DD2" w:rsidP="003B7DD2">
      <w:pPr>
        <w:rPr>
          <w:sz w:val="20"/>
          <w:szCs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1"/>
        <w:gridCol w:w="5157"/>
      </w:tblGrid>
      <w:tr w:rsidR="003B7DD2" w:rsidRPr="00D76E4D" w:rsidTr="003B7DD2">
        <w:tc>
          <w:tcPr>
            <w:tcW w:w="5211" w:type="dxa"/>
          </w:tcPr>
          <w:p w:rsidR="003B7DD2" w:rsidRDefault="00652521" w:rsidP="003B7DD2">
            <w:pPr>
              <w:pStyle w:val="9"/>
              <w:rPr>
                <w:sz w:val="20"/>
                <w:szCs w:val="20"/>
              </w:rPr>
            </w:pPr>
            <w:r>
              <w:rPr>
                <w:sz w:val="20"/>
                <w:szCs w:val="20"/>
              </w:rPr>
              <w:t xml:space="preserve">Исполнитель:             </w:t>
            </w:r>
          </w:p>
          <w:p w:rsidR="003B7DD2" w:rsidRPr="001F0A13" w:rsidRDefault="00652521" w:rsidP="003B7DD2">
            <w:pPr>
              <w:autoSpaceDE w:val="0"/>
              <w:autoSpaceDN w:val="0"/>
              <w:adjustRightInd w:val="0"/>
              <w:rPr>
                <w:b/>
                <w:bCs/>
                <w:sz w:val="20"/>
                <w:szCs w:val="20"/>
              </w:rPr>
            </w:pPr>
            <w:r>
              <w:rPr>
                <w:b/>
                <w:sz w:val="20"/>
                <w:szCs w:val="20"/>
              </w:rPr>
              <w:t xml:space="preserve">_____ «__________________________» </w:t>
            </w:r>
          </w:p>
        </w:tc>
        <w:tc>
          <w:tcPr>
            <w:tcW w:w="5157" w:type="dxa"/>
          </w:tcPr>
          <w:p w:rsidR="003B7DD2" w:rsidRDefault="00652521" w:rsidP="003B7DD2">
            <w:pPr>
              <w:rPr>
                <w:sz w:val="20"/>
                <w:szCs w:val="20"/>
              </w:rPr>
            </w:pPr>
            <w:r>
              <w:rPr>
                <w:b/>
                <w:sz w:val="20"/>
                <w:szCs w:val="20"/>
              </w:rPr>
              <w:t>Заказчик:</w:t>
            </w:r>
            <w:r>
              <w:rPr>
                <w:sz w:val="20"/>
                <w:szCs w:val="20"/>
              </w:rPr>
              <w:t xml:space="preserve"> </w:t>
            </w:r>
          </w:p>
          <w:p w:rsidR="003B7DD2" w:rsidRDefault="00652521" w:rsidP="003B7DD2">
            <w:pPr>
              <w:rPr>
                <w:b/>
                <w:sz w:val="20"/>
                <w:szCs w:val="20"/>
              </w:rPr>
            </w:pPr>
            <w:r>
              <w:rPr>
                <w:b/>
                <w:sz w:val="20"/>
                <w:szCs w:val="20"/>
              </w:rPr>
              <w:t>ПАО «ТрансКонтейнер»</w:t>
            </w:r>
          </w:p>
          <w:p w:rsidR="003B7DD2" w:rsidRPr="001F0A13" w:rsidRDefault="003B7DD2" w:rsidP="003B7DD2">
            <w:pPr>
              <w:rPr>
                <w:b/>
                <w:bCs/>
                <w:sz w:val="10"/>
                <w:szCs w:val="10"/>
              </w:rPr>
            </w:pPr>
          </w:p>
        </w:tc>
      </w:tr>
      <w:tr w:rsidR="003B7DD2" w:rsidRPr="00D76E4D" w:rsidTr="003B7DD2">
        <w:tc>
          <w:tcPr>
            <w:tcW w:w="5211" w:type="dxa"/>
          </w:tcPr>
          <w:p w:rsidR="003B7DD2" w:rsidRPr="008E7C97" w:rsidRDefault="00652521" w:rsidP="003B7DD2">
            <w:pPr>
              <w:autoSpaceDE w:val="0"/>
              <w:autoSpaceDN w:val="0"/>
              <w:adjustRightInd w:val="0"/>
              <w:rPr>
                <w:rFonts w:ascii="Courier New CYR" w:hAnsi="Courier New CYR" w:cs="Courier New CYR"/>
                <w:b/>
              </w:rPr>
            </w:pPr>
            <w:r>
              <w:rPr>
                <w:b/>
                <w:bCs/>
                <w:sz w:val="20"/>
                <w:szCs w:val="20"/>
              </w:rPr>
              <w:t xml:space="preserve">Юридический адрес: </w:t>
            </w:r>
            <w:r>
              <w:rPr>
                <w:sz w:val="20"/>
                <w:szCs w:val="20"/>
              </w:rPr>
              <w:t xml:space="preserve">РФ, </w:t>
            </w:r>
          </w:p>
        </w:tc>
        <w:tc>
          <w:tcPr>
            <w:tcW w:w="5157" w:type="dxa"/>
          </w:tcPr>
          <w:p w:rsidR="003B7DD2" w:rsidRPr="00087E8E" w:rsidRDefault="00652521" w:rsidP="003B7DD2">
            <w:pPr>
              <w:rPr>
                <w:b/>
                <w:sz w:val="20"/>
                <w:szCs w:val="20"/>
              </w:rPr>
            </w:pPr>
            <w:r>
              <w:rPr>
                <w:b/>
                <w:bCs/>
                <w:sz w:val="20"/>
                <w:szCs w:val="20"/>
              </w:rPr>
              <w:t xml:space="preserve">Адрес местонахождения: </w:t>
            </w:r>
            <w:r>
              <w:rPr>
                <w:sz w:val="20"/>
                <w:szCs w:val="20"/>
              </w:rPr>
              <w:t>125047, ГОРОД МОСКВА,</w:t>
            </w:r>
            <w:r>
              <w:t xml:space="preserve"> </w:t>
            </w:r>
            <w:r>
              <w:rPr>
                <w:sz w:val="20"/>
                <w:szCs w:val="20"/>
              </w:rPr>
              <w:t>ПЕРЕУЛОК ОРУЖЕЙНЫЙ, ДОМ 19</w:t>
            </w:r>
          </w:p>
        </w:tc>
      </w:tr>
      <w:tr w:rsidR="003B7DD2" w:rsidRPr="00D76E4D" w:rsidTr="003B7DD2">
        <w:tc>
          <w:tcPr>
            <w:tcW w:w="5211" w:type="dxa"/>
          </w:tcPr>
          <w:p w:rsidR="003B7DD2" w:rsidRPr="00D76E4D" w:rsidRDefault="00652521" w:rsidP="003B7DD2">
            <w:pPr>
              <w:ind w:right="-915"/>
              <w:rPr>
                <w:sz w:val="20"/>
                <w:szCs w:val="20"/>
              </w:rPr>
            </w:pPr>
            <w:r>
              <w:rPr>
                <w:b/>
                <w:bCs/>
                <w:sz w:val="20"/>
                <w:szCs w:val="20"/>
              </w:rPr>
              <w:t xml:space="preserve">Почтовый адрес: </w:t>
            </w:r>
          </w:p>
        </w:tc>
        <w:tc>
          <w:tcPr>
            <w:tcW w:w="5157" w:type="dxa"/>
          </w:tcPr>
          <w:p w:rsidR="003B7DD2" w:rsidRPr="00087E8E" w:rsidRDefault="00652521" w:rsidP="003B7DD2">
            <w:pPr>
              <w:rPr>
                <w:b/>
                <w:sz w:val="20"/>
                <w:szCs w:val="20"/>
              </w:rPr>
            </w:pPr>
            <w:r>
              <w:rPr>
                <w:b/>
                <w:bCs/>
                <w:sz w:val="20"/>
                <w:szCs w:val="20"/>
              </w:rPr>
              <w:t xml:space="preserve">Почтовый адрес: </w:t>
            </w:r>
            <w:r>
              <w:rPr>
                <w:sz w:val="20"/>
                <w:szCs w:val="20"/>
              </w:rPr>
              <w:t>125047, ГОРОД МОСКВА,</w:t>
            </w:r>
            <w:r>
              <w:t xml:space="preserve"> </w:t>
            </w:r>
            <w:r>
              <w:rPr>
                <w:sz w:val="20"/>
                <w:szCs w:val="20"/>
              </w:rPr>
              <w:t>ПЕРЕУЛОК ОРУЖЕЙНЫЙ, ДОМ 19</w:t>
            </w:r>
          </w:p>
        </w:tc>
      </w:tr>
      <w:tr w:rsidR="003B7DD2" w:rsidRPr="00D76E4D" w:rsidTr="003B7DD2">
        <w:trPr>
          <w:trHeight w:val="395"/>
        </w:trPr>
        <w:tc>
          <w:tcPr>
            <w:tcW w:w="5211" w:type="dxa"/>
          </w:tcPr>
          <w:p w:rsidR="003B7DD2" w:rsidRPr="008E7C97" w:rsidRDefault="00652521" w:rsidP="003B7DD2">
            <w:pPr>
              <w:ind w:right="-915"/>
              <w:rPr>
                <w:sz w:val="20"/>
                <w:szCs w:val="20"/>
              </w:rPr>
            </w:pPr>
            <w:r>
              <w:rPr>
                <w:b/>
                <w:bCs/>
                <w:sz w:val="20"/>
                <w:szCs w:val="20"/>
              </w:rPr>
              <w:t xml:space="preserve">Телефон/факс: </w:t>
            </w:r>
          </w:p>
          <w:p w:rsidR="003B7DD2" w:rsidRPr="008E7C97" w:rsidRDefault="00652521" w:rsidP="003B7DD2">
            <w:pPr>
              <w:ind w:right="-915"/>
              <w:rPr>
                <w:b/>
                <w:bCs/>
                <w:sz w:val="20"/>
                <w:szCs w:val="20"/>
              </w:rPr>
            </w:pPr>
            <w:r>
              <w:rPr>
                <w:b/>
                <w:sz w:val="20"/>
                <w:szCs w:val="20"/>
              </w:rPr>
              <w:t>Электронная почта</w:t>
            </w:r>
            <w:r>
              <w:rPr>
                <w:sz w:val="20"/>
                <w:szCs w:val="20"/>
              </w:rPr>
              <w:t xml:space="preserve">: </w:t>
            </w:r>
          </w:p>
        </w:tc>
        <w:tc>
          <w:tcPr>
            <w:tcW w:w="5157" w:type="dxa"/>
          </w:tcPr>
          <w:p w:rsidR="003B7DD2" w:rsidRPr="00E21E72" w:rsidRDefault="00652521" w:rsidP="003B7DD2">
            <w:pPr>
              <w:rPr>
                <w:bCs/>
                <w:sz w:val="20"/>
                <w:szCs w:val="20"/>
              </w:rPr>
            </w:pPr>
            <w:r>
              <w:rPr>
                <w:b/>
                <w:bCs/>
                <w:sz w:val="20"/>
                <w:szCs w:val="20"/>
              </w:rPr>
              <w:t>Телефон</w:t>
            </w:r>
            <w:r>
              <w:rPr>
                <w:bCs/>
                <w:sz w:val="20"/>
                <w:szCs w:val="20"/>
              </w:rPr>
              <w:t>: +7 (495) 788-17-17</w:t>
            </w:r>
            <w:r>
              <w:rPr>
                <w:b/>
                <w:bCs/>
                <w:sz w:val="20"/>
                <w:szCs w:val="20"/>
              </w:rPr>
              <w:t xml:space="preserve"> Факс: +7 (</w:t>
            </w:r>
            <w:r>
              <w:rPr>
                <w:bCs/>
                <w:sz w:val="20"/>
                <w:szCs w:val="20"/>
              </w:rPr>
              <w:t>499) 262-85-06</w:t>
            </w:r>
          </w:p>
          <w:p w:rsidR="003B7DD2" w:rsidRPr="00856964" w:rsidRDefault="00652521" w:rsidP="003B7DD2">
            <w:pPr>
              <w:rPr>
                <w:b/>
                <w:sz w:val="20"/>
                <w:szCs w:val="20"/>
              </w:rPr>
            </w:pPr>
            <w:r>
              <w:rPr>
                <w:b/>
                <w:sz w:val="20"/>
                <w:szCs w:val="20"/>
              </w:rPr>
              <w:t xml:space="preserve">Электронная почта: </w:t>
            </w:r>
            <w:hyperlink r:id="rId26" w:history="1">
              <w:r>
                <w:rPr>
                  <w:rStyle w:val="a7"/>
                  <w:sz w:val="20"/>
                  <w:szCs w:val="20"/>
                </w:rPr>
                <w:t>trcont@trcont.ru</w:t>
              </w:r>
            </w:hyperlink>
          </w:p>
        </w:tc>
      </w:tr>
      <w:tr w:rsidR="003B7DD2" w:rsidRPr="00D76E4D" w:rsidTr="003B7DD2">
        <w:trPr>
          <w:trHeight w:val="403"/>
        </w:trPr>
        <w:tc>
          <w:tcPr>
            <w:tcW w:w="5211" w:type="dxa"/>
          </w:tcPr>
          <w:p w:rsidR="003B7DD2" w:rsidRPr="008E7C97" w:rsidRDefault="00652521" w:rsidP="003B7DD2">
            <w:pPr>
              <w:ind w:right="-915"/>
              <w:rPr>
                <w:sz w:val="20"/>
                <w:szCs w:val="20"/>
                <w:lang w:val="en-US"/>
              </w:rPr>
            </w:pPr>
            <w:r>
              <w:rPr>
                <w:b/>
                <w:bCs/>
                <w:sz w:val="20"/>
                <w:szCs w:val="20"/>
              </w:rPr>
              <w:t xml:space="preserve">ИНН: </w:t>
            </w:r>
            <w:r>
              <w:rPr>
                <w:sz w:val="20"/>
                <w:szCs w:val="20"/>
              </w:rPr>
              <w:t xml:space="preserve">                       </w:t>
            </w:r>
            <w:r>
              <w:rPr>
                <w:b/>
                <w:bCs/>
                <w:sz w:val="20"/>
                <w:szCs w:val="20"/>
              </w:rPr>
              <w:t xml:space="preserve">КПП: </w:t>
            </w:r>
          </w:p>
        </w:tc>
        <w:tc>
          <w:tcPr>
            <w:tcW w:w="5157" w:type="dxa"/>
          </w:tcPr>
          <w:p w:rsidR="003B7DD2" w:rsidRPr="00856964" w:rsidRDefault="00652521" w:rsidP="003B7DD2">
            <w:pPr>
              <w:rPr>
                <w:b/>
                <w:bCs/>
                <w:sz w:val="20"/>
                <w:szCs w:val="20"/>
              </w:rPr>
            </w:pPr>
            <w:r>
              <w:rPr>
                <w:b/>
                <w:bCs/>
                <w:sz w:val="20"/>
                <w:szCs w:val="20"/>
              </w:rPr>
              <w:t xml:space="preserve">ИНН: </w:t>
            </w:r>
            <w:r>
              <w:rPr>
                <w:bCs/>
                <w:sz w:val="20"/>
                <w:szCs w:val="20"/>
              </w:rPr>
              <w:t xml:space="preserve">7708591995 </w:t>
            </w:r>
            <w:r>
              <w:rPr>
                <w:b/>
                <w:bCs/>
                <w:sz w:val="20"/>
                <w:szCs w:val="20"/>
              </w:rPr>
              <w:t xml:space="preserve">КПП: </w:t>
            </w:r>
            <w:r>
              <w:rPr>
                <w:bCs/>
                <w:sz w:val="20"/>
                <w:szCs w:val="20"/>
              </w:rPr>
              <w:t>997650001</w:t>
            </w:r>
          </w:p>
        </w:tc>
      </w:tr>
      <w:tr w:rsidR="003B7DD2" w:rsidRPr="00D76E4D" w:rsidTr="003B7DD2">
        <w:trPr>
          <w:trHeight w:val="395"/>
        </w:trPr>
        <w:tc>
          <w:tcPr>
            <w:tcW w:w="5211" w:type="dxa"/>
          </w:tcPr>
          <w:p w:rsidR="003B7DD2" w:rsidRPr="008E7C97" w:rsidRDefault="00652521" w:rsidP="003B7DD2">
            <w:pPr>
              <w:rPr>
                <w:bCs/>
                <w:sz w:val="20"/>
                <w:szCs w:val="20"/>
              </w:rPr>
            </w:pPr>
            <w:r>
              <w:rPr>
                <w:b/>
                <w:bCs/>
                <w:sz w:val="20"/>
                <w:szCs w:val="20"/>
              </w:rPr>
              <w:t xml:space="preserve">ОКПО: </w:t>
            </w:r>
            <w:r>
              <w:rPr>
                <w:bCs/>
                <w:sz w:val="20"/>
                <w:szCs w:val="20"/>
              </w:rPr>
              <w:t xml:space="preserve">                    </w:t>
            </w:r>
            <w:r>
              <w:rPr>
                <w:b/>
                <w:bCs/>
                <w:sz w:val="20"/>
                <w:szCs w:val="20"/>
              </w:rPr>
              <w:t xml:space="preserve">ОКВЭД: </w:t>
            </w:r>
          </w:p>
        </w:tc>
        <w:tc>
          <w:tcPr>
            <w:tcW w:w="5157" w:type="dxa"/>
          </w:tcPr>
          <w:p w:rsidR="003B7DD2" w:rsidRPr="00856964" w:rsidRDefault="00652521" w:rsidP="003B7DD2">
            <w:pPr>
              <w:rPr>
                <w:b/>
                <w:bCs/>
                <w:sz w:val="20"/>
                <w:szCs w:val="20"/>
              </w:rPr>
            </w:pPr>
            <w:r>
              <w:rPr>
                <w:b/>
                <w:bCs/>
                <w:sz w:val="20"/>
                <w:szCs w:val="20"/>
              </w:rPr>
              <w:t xml:space="preserve">ОКПО: </w:t>
            </w:r>
            <w:r>
              <w:rPr>
                <w:bCs/>
                <w:sz w:val="20"/>
                <w:szCs w:val="20"/>
              </w:rPr>
              <w:t xml:space="preserve">94421386 </w:t>
            </w:r>
            <w:r>
              <w:rPr>
                <w:b/>
                <w:bCs/>
                <w:sz w:val="20"/>
                <w:szCs w:val="20"/>
              </w:rPr>
              <w:t xml:space="preserve">ОКВЭД: </w:t>
            </w:r>
            <w:r>
              <w:rPr>
                <w:bCs/>
                <w:sz w:val="20"/>
                <w:szCs w:val="20"/>
              </w:rPr>
              <w:t>52.29</w:t>
            </w:r>
          </w:p>
        </w:tc>
      </w:tr>
      <w:tr w:rsidR="003B7DD2" w:rsidRPr="00D76E4D" w:rsidTr="003B7DD2">
        <w:trPr>
          <w:trHeight w:val="297"/>
        </w:trPr>
        <w:tc>
          <w:tcPr>
            <w:tcW w:w="5211" w:type="dxa"/>
          </w:tcPr>
          <w:p w:rsidR="003B7DD2" w:rsidRPr="00471C2F" w:rsidRDefault="00652521" w:rsidP="003B7DD2">
            <w:pPr>
              <w:ind w:right="33"/>
              <w:rPr>
                <w:b/>
                <w:bCs/>
                <w:sz w:val="20"/>
                <w:szCs w:val="20"/>
              </w:rPr>
            </w:pPr>
            <w:r>
              <w:rPr>
                <w:b/>
                <w:bCs/>
                <w:sz w:val="20"/>
                <w:szCs w:val="20"/>
              </w:rPr>
              <w:t xml:space="preserve">Банк получателя: </w:t>
            </w:r>
          </w:p>
        </w:tc>
        <w:tc>
          <w:tcPr>
            <w:tcW w:w="5157" w:type="dxa"/>
          </w:tcPr>
          <w:p w:rsidR="003B7DD2" w:rsidRPr="00856964" w:rsidRDefault="00652521" w:rsidP="003B7DD2">
            <w:pPr>
              <w:rPr>
                <w:b/>
                <w:bCs/>
                <w:sz w:val="20"/>
                <w:szCs w:val="20"/>
              </w:rPr>
            </w:pPr>
            <w:r>
              <w:rPr>
                <w:b/>
                <w:bCs/>
                <w:sz w:val="20"/>
                <w:szCs w:val="20"/>
              </w:rPr>
              <w:t xml:space="preserve">Банк получателя: </w:t>
            </w:r>
            <w:r>
              <w:rPr>
                <w:bCs/>
                <w:sz w:val="20"/>
                <w:szCs w:val="20"/>
              </w:rPr>
              <w:t>Банк ВТБ (ПАО)</w:t>
            </w:r>
          </w:p>
        </w:tc>
      </w:tr>
      <w:tr w:rsidR="003B7DD2" w:rsidRPr="00D76E4D" w:rsidTr="003B7DD2">
        <w:trPr>
          <w:trHeight w:val="317"/>
        </w:trPr>
        <w:tc>
          <w:tcPr>
            <w:tcW w:w="5211" w:type="dxa"/>
          </w:tcPr>
          <w:p w:rsidR="003B7DD2" w:rsidRPr="00471C2F" w:rsidRDefault="00652521" w:rsidP="003B7DD2">
            <w:pPr>
              <w:rPr>
                <w:sz w:val="20"/>
                <w:szCs w:val="20"/>
              </w:rPr>
            </w:pPr>
            <w:r>
              <w:rPr>
                <w:b/>
                <w:bCs/>
                <w:sz w:val="20"/>
                <w:szCs w:val="20"/>
              </w:rPr>
              <w:t xml:space="preserve">Расчетный счет: </w:t>
            </w:r>
          </w:p>
        </w:tc>
        <w:tc>
          <w:tcPr>
            <w:tcW w:w="5157" w:type="dxa"/>
          </w:tcPr>
          <w:p w:rsidR="003B7DD2" w:rsidRPr="00F7361C" w:rsidRDefault="00652521" w:rsidP="003B7DD2">
            <w:pPr>
              <w:rPr>
                <w:b/>
                <w:bCs/>
                <w:sz w:val="20"/>
                <w:szCs w:val="20"/>
              </w:rPr>
            </w:pPr>
            <w:r>
              <w:rPr>
                <w:b/>
                <w:bCs/>
                <w:sz w:val="20"/>
                <w:szCs w:val="20"/>
              </w:rPr>
              <w:t xml:space="preserve">Расчетный счет: </w:t>
            </w:r>
            <w:r>
              <w:rPr>
                <w:bCs/>
                <w:sz w:val="20"/>
                <w:szCs w:val="20"/>
              </w:rPr>
              <w:t>40702810200030004399</w:t>
            </w:r>
          </w:p>
        </w:tc>
      </w:tr>
      <w:tr w:rsidR="003B7DD2" w:rsidRPr="00D76E4D" w:rsidTr="003B7DD2">
        <w:trPr>
          <w:trHeight w:val="288"/>
        </w:trPr>
        <w:tc>
          <w:tcPr>
            <w:tcW w:w="5211" w:type="dxa"/>
          </w:tcPr>
          <w:p w:rsidR="003B7DD2" w:rsidRPr="00B90041" w:rsidRDefault="00652521" w:rsidP="003B7DD2">
            <w:pPr>
              <w:ind w:right="-915"/>
              <w:rPr>
                <w:sz w:val="20"/>
                <w:szCs w:val="20"/>
              </w:rPr>
            </w:pPr>
            <w:r>
              <w:rPr>
                <w:b/>
                <w:bCs/>
                <w:sz w:val="20"/>
                <w:szCs w:val="20"/>
              </w:rPr>
              <w:t xml:space="preserve">БИК: </w:t>
            </w:r>
          </w:p>
        </w:tc>
        <w:tc>
          <w:tcPr>
            <w:tcW w:w="5157" w:type="dxa"/>
          </w:tcPr>
          <w:p w:rsidR="003B7DD2" w:rsidRPr="007358E6" w:rsidRDefault="00652521" w:rsidP="003B7DD2">
            <w:pPr>
              <w:rPr>
                <w:b/>
                <w:sz w:val="20"/>
                <w:szCs w:val="20"/>
                <w:highlight w:val="yellow"/>
              </w:rPr>
            </w:pPr>
            <w:r>
              <w:rPr>
                <w:b/>
                <w:bCs/>
                <w:sz w:val="20"/>
                <w:szCs w:val="20"/>
              </w:rPr>
              <w:t xml:space="preserve">БИК: </w:t>
            </w:r>
            <w:r>
              <w:rPr>
                <w:bCs/>
                <w:sz w:val="20"/>
                <w:szCs w:val="20"/>
              </w:rPr>
              <w:t>044525187</w:t>
            </w:r>
          </w:p>
        </w:tc>
      </w:tr>
      <w:tr w:rsidR="003B7DD2" w:rsidRPr="00D76E4D" w:rsidTr="003B7DD2">
        <w:trPr>
          <w:trHeight w:val="189"/>
        </w:trPr>
        <w:tc>
          <w:tcPr>
            <w:tcW w:w="5211" w:type="dxa"/>
          </w:tcPr>
          <w:p w:rsidR="003B7DD2" w:rsidRPr="00B90041" w:rsidRDefault="00652521" w:rsidP="003B7DD2">
            <w:pPr>
              <w:ind w:right="-915"/>
              <w:rPr>
                <w:sz w:val="20"/>
                <w:szCs w:val="20"/>
              </w:rPr>
            </w:pPr>
            <w:r>
              <w:rPr>
                <w:b/>
                <w:bCs/>
                <w:sz w:val="20"/>
                <w:szCs w:val="20"/>
              </w:rPr>
              <w:t xml:space="preserve">Корреспондентский счет: </w:t>
            </w:r>
          </w:p>
        </w:tc>
        <w:tc>
          <w:tcPr>
            <w:tcW w:w="5157" w:type="dxa"/>
          </w:tcPr>
          <w:p w:rsidR="003B7DD2" w:rsidRPr="00D76E4D" w:rsidRDefault="00652521" w:rsidP="003B7DD2">
            <w:pPr>
              <w:rPr>
                <w:b/>
                <w:sz w:val="20"/>
                <w:szCs w:val="20"/>
              </w:rPr>
            </w:pPr>
            <w:r>
              <w:rPr>
                <w:b/>
                <w:bCs/>
                <w:sz w:val="20"/>
                <w:szCs w:val="20"/>
              </w:rPr>
              <w:t>Корреспондентский счет:</w:t>
            </w:r>
            <w:r>
              <w:rPr>
                <w:bCs/>
                <w:sz w:val="20"/>
                <w:szCs w:val="20"/>
              </w:rPr>
              <w:t xml:space="preserve"> 30101810700000000187 </w:t>
            </w:r>
          </w:p>
        </w:tc>
      </w:tr>
      <w:tr w:rsidR="003B7DD2" w:rsidRPr="00D76E4D" w:rsidTr="003B7DD2">
        <w:trPr>
          <w:trHeight w:val="163"/>
        </w:trPr>
        <w:tc>
          <w:tcPr>
            <w:tcW w:w="5211" w:type="dxa"/>
          </w:tcPr>
          <w:p w:rsidR="003B7DD2" w:rsidRPr="00220CB7" w:rsidRDefault="00652521" w:rsidP="003B7DD2">
            <w:pPr>
              <w:ind w:right="-915"/>
              <w:rPr>
                <w:sz w:val="20"/>
                <w:szCs w:val="20"/>
              </w:rPr>
            </w:pPr>
            <w:r>
              <w:rPr>
                <w:b/>
                <w:bCs/>
                <w:sz w:val="20"/>
                <w:szCs w:val="20"/>
              </w:rPr>
              <w:t>БИК:</w:t>
            </w:r>
            <w:r>
              <w:rPr>
                <w:sz w:val="20"/>
                <w:szCs w:val="20"/>
              </w:rPr>
              <w:t xml:space="preserve"> </w:t>
            </w:r>
          </w:p>
        </w:tc>
        <w:tc>
          <w:tcPr>
            <w:tcW w:w="5157" w:type="dxa"/>
          </w:tcPr>
          <w:p w:rsidR="003B7DD2" w:rsidRPr="00D76E4D" w:rsidRDefault="00652521" w:rsidP="003B7DD2">
            <w:pPr>
              <w:rPr>
                <w:b/>
                <w:bCs/>
                <w:sz w:val="20"/>
                <w:szCs w:val="20"/>
              </w:rPr>
            </w:pPr>
            <w:r>
              <w:rPr>
                <w:b/>
                <w:bCs/>
                <w:sz w:val="20"/>
                <w:szCs w:val="20"/>
              </w:rPr>
              <w:t xml:space="preserve">ОГРН: </w:t>
            </w:r>
            <w:r>
              <w:rPr>
                <w:bCs/>
                <w:sz w:val="20"/>
                <w:szCs w:val="20"/>
              </w:rPr>
              <w:t>1067746341024</w:t>
            </w:r>
          </w:p>
        </w:tc>
      </w:tr>
      <w:tr w:rsidR="003B7DD2" w:rsidRPr="00D76E4D" w:rsidTr="003B7DD2">
        <w:trPr>
          <w:trHeight w:val="185"/>
        </w:trPr>
        <w:tc>
          <w:tcPr>
            <w:tcW w:w="5211" w:type="dxa"/>
          </w:tcPr>
          <w:p w:rsidR="003B7DD2" w:rsidRPr="00220CB7" w:rsidRDefault="00652521" w:rsidP="003B7DD2">
            <w:pPr>
              <w:rPr>
                <w:sz w:val="20"/>
                <w:szCs w:val="20"/>
              </w:rPr>
            </w:pPr>
            <w:r>
              <w:rPr>
                <w:b/>
                <w:bCs/>
                <w:sz w:val="20"/>
                <w:szCs w:val="20"/>
              </w:rPr>
              <w:t>Корреспондентский счет:</w:t>
            </w:r>
            <w:r>
              <w:rPr>
                <w:sz w:val="20"/>
                <w:szCs w:val="20"/>
              </w:rPr>
              <w:t xml:space="preserve"> </w:t>
            </w:r>
          </w:p>
        </w:tc>
        <w:tc>
          <w:tcPr>
            <w:tcW w:w="5157" w:type="dxa"/>
          </w:tcPr>
          <w:p w:rsidR="003B7DD2" w:rsidRPr="00356DF5" w:rsidRDefault="00652521" w:rsidP="003B7DD2">
            <w:pPr>
              <w:rPr>
                <w:sz w:val="20"/>
                <w:szCs w:val="20"/>
              </w:rPr>
            </w:pPr>
            <w:r>
              <w:rPr>
                <w:b/>
                <w:sz w:val="20"/>
                <w:szCs w:val="20"/>
              </w:rPr>
              <w:t xml:space="preserve">ОКФС: </w:t>
            </w:r>
            <w:r>
              <w:rPr>
                <w:sz w:val="20"/>
                <w:szCs w:val="20"/>
              </w:rPr>
              <w:t xml:space="preserve">41 </w:t>
            </w:r>
            <w:r>
              <w:rPr>
                <w:b/>
                <w:sz w:val="20"/>
                <w:szCs w:val="20"/>
              </w:rPr>
              <w:t>ОКОПФ:</w:t>
            </w:r>
            <w:r>
              <w:rPr>
                <w:sz w:val="20"/>
                <w:szCs w:val="20"/>
              </w:rPr>
              <w:t xml:space="preserve"> 12247 </w:t>
            </w:r>
            <w:r>
              <w:rPr>
                <w:b/>
                <w:sz w:val="20"/>
                <w:szCs w:val="20"/>
              </w:rPr>
              <w:t xml:space="preserve">ОКТМО: </w:t>
            </w:r>
            <w:r>
              <w:rPr>
                <w:sz w:val="20"/>
                <w:szCs w:val="20"/>
              </w:rPr>
              <w:t xml:space="preserve">45382000 </w:t>
            </w:r>
            <w:r>
              <w:rPr>
                <w:b/>
                <w:sz w:val="20"/>
                <w:szCs w:val="20"/>
              </w:rPr>
              <w:t xml:space="preserve">ОКОГУ: </w:t>
            </w:r>
            <w:r>
              <w:rPr>
                <w:sz w:val="20"/>
                <w:szCs w:val="20"/>
              </w:rPr>
              <w:t>4100612</w:t>
            </w:r>
          </w:p>
        </w:tc>
      </w:tr>
    </w:tbl>
    <w:p w:rsidR="003B7DD2" w:rsidRPr="00D76E4D" w:rsidRDefault="003B7DD2">
      <w:pPr>
        <w:ind w:right="-915"/>
        <w:rPr>
          <w:b/>
          <w:sz w:val="20"/>
          <w:szCs w:val="20"/>
        </w:rPr>
      </w:pPr>
    </w:p>
    <w:p w:rsidR="003B7DD2" w:rsidRDefault="00652521" w:rsidP="003B7DD2">
      <w:pPr>
        <w:ind w:right="-56"/>
        <w:jc w:val="center"/>
        <w:rPr>
          <w:b/>
          <w:sz w:val="20"/>
          <w:szCs w:val="20"/>
        </w:rPr>
      </w:pPr>
      <w:r>
        <w:rPr>
          <w:b/>
          <w:sz w:val="20"/>
          <w:szCs w:val="20"/>
        </w:rPr>
        <w:t>ПОДПИСИ СТОРОН</w:t>
      </w:r>
    </w:p>
    <w:p w:rsidR="003B7DD2" w:rsidRDefault="003B7DD2" w:rsidP="003B7DD2">
      <w:pPr>
        <w:ind w:right="-56"/>
        <w:jc w:val="center"/>
        <w:rPr>
          <w:b/>
          <w:sz w:val="20"/>
          <w:szCs w:val="20"/>
        </w:rPr>
      </w:pPr>
    </w:p>
    <w:tbl>
      <w:tblPr>
        <w:tblW w:w="10510" w:type="dxa"/>
        <w:tblLook w:val="0000" w:firstRow="0" w:lastRow="0" w:firstColumn="0" w:lastColumn="0" w:noHBand="0" w:noVBand="0"/>
      </w:tblPr>
      <w:tblGrid>
        <w:gridCol w:w="5063"/>
        <w:gridCol w:w="5447"/>
      </w:tblGrid>
      <w:tr w:rsidR="003B7DD2" w:rsidRPr="00D76E4D" w:rsidTr="003B7DD2">
        <w:tc>
          <w:tcPr>
            <w:tcW w:w="5063" w:type="dxa"/>
          </w:tcPr>
          <w:p w:rsidR="003B7DD2" w:rsidRPr="00D76E4D" w:rsidRDefault="00652521" w:rsidP="003B7DD2">
            <w:pPr>
              <w:ind w:right="-915"/>
              <w:rPr>
                <w:b/>
                <w:bCs/>
                <w:sz w:val="20"/>
                <w:szCs w:val="20"/>
              </w:rPr>
            </w:pPr>
            <w:r>
              <w:rPr>
                <w:b/>
                <w:bCs/>
                <w:sz w:val="20"/>
                <w:szCs w:val="20"/>
              </w:rPr>
              <w:t>Исполнитель</w:t>
            </w:r>
          </w:p>
        </w:tc>
        <w:tc>
          <w:tcPr>
            <w:tcW w:w="5447" w:type="dxa"/>
          </w:tcPr>
          <w:p w:rsidR="003B7DD2" w:rsidRPr="00D76E4D" w:rsidRDefault="00652521" w:rsidP="003B7DD2">
            <w:pPr>
              <w:pStyle w:val="9"/>
              <w:rPr>
                <w:bCs/>
                <w:sz w:val="20"/>
                <w:szCs w:val="20"/>
              </w:rPr>
            </w:pPr>
            <w:r>
              <w:rPr>
                <w:bCs/>
                <w:sz w:val="20"/>
                <w:szCs w:val="20"/>
              </w:rPr>
              <w:t xml:space="preserve">Заказчик </w:t>
            </w:r>
          </w:p>
        </w:tc>
      </w:tr>
      <w:tr w:rsidR="003B7DD2" w:rsidRPr="00D76E4D" w:rsidTr="003B7DD2">
        <w:tc>
          <w:tcPr>
            <w:tcW w:w="5063" w:type="dxa"/>
          </w:tcPr>
          <w:p w:rsidR="003B7DD2" w:rsidRPr="00D21393" w:rsidRDefault="00652521" w:rsidP="003B7DD2">
            <w:pPr>
              <w:ind w:right="-915"/>
              <w:rPr>
                <w:b/>
                <w:bCs/>
                <w:sz w:val="20"/>
                <w:szCs w:val="20"/>
              </w:rPr>
            </w:pPr>
            <w:r>
              <w:rPr>
                <w:b/>
                <w:bCs/>
                <w:sz w:val="20"/>
                <w:szCs w:val="20"/>
              </w:rPr>
              <w:t>___ «_____________________»</w:t>
            </w:r>
          </w:p>
        </w:tc>
        <w:tc>
          <w:tcPr>
            <w:tcW w:w="5447" w:type="dxa"/>
          </w:tcPr>
          <w:p w:rsidR="003B7DD2" w:rsidRPr="00912F44" w:rsidRDefault="00652521" w:rsidP="003B7DD2">
            <w:pPr>
              <w:pStyle w:val="9"/>
              <w:rPr>
                <w:b w:val="0"/>
                <w:sz w:val="20"/>
                <w:szCs w:val="20"/>
              </w:rPr>
            </w:pPr>
            <w:r>
              <w:rPr>
                <w:bCs/>
                <w:sz w:val="20"/>
                <w:szCs w:val="20"/>
              </w:rPr>
              <w:t>ПАО «ТрансКонтейнер»</w:t>
            </w:r>
          </w:p>
        </w:tc>
      </w:tr>
      <w:tr w:rsidR="003B7DD2" w:rsidRPr="00D76E4D" w:rsidTr="003B7DD2">
        <w:trPr>
          <w:trHeight w:val="709"/>
        </w:trPr>
        <w:tc>
          <w:tcPr>
            <w:tcW w:w="5063" w:type="dxa"/>
          </w:tcPr>
          <w:p w:rsidR="003B7DD2" w:rsidRPr="00D76E4D" w:rsidRDefault="003B7DD2" w:rsidP="003B7DD2">
            <w:pPr>
              <w:ind w:right="-915"/>
              <w:rPr>
                <w:b/>
                <w:bCs/>
                <w:sz w:val="20"/>
                <w:szCs w:val="20"/>
              </w:rPr>
            </w:pPr>
          </w:p>
          <w:p w:rsidR="003B7DD2" w:rsidRPr="00D76E4D" w:rsidRDefault="00652521" w:rsidP="003B7DD2">
            <w:pPr>
              <w:ind w:right="-915"/>
              <w:rPr>
                <w:b/>
                <w:bCs/>
                <w:sz w:val="20"/>
                <w:szCs w:val="20"/>
              </w:rPr>
            </w:pPr>
            <w:r>
              <w:rPr>
                <w:b/>
                <w:bCs/>
                <w:sz w:val="20"/>
                <w:szCs w:val="20"/>
              </w:rPr>
              <w:t>_________________________  _._. ___________</w:t>
            </w:r>
          </w:p>
          <w:p w:rsidR="003B7DD2" w:rsidRPr="00D76E4D" w:rsidRDefault="00652521" w:rsidP="003B7DD2">
            <w:pPr>
              <w:ind w:right="-915"/>
              <w:rPr>
                <w:b/>
                <w:bCs/>
                <w:sz w:val="20"/>
                <w:szCs w:val="20"/>
              </w:rPr>
            </w:pPr>
            <w:r>
              <w:rPr>
                <w:b/>
                <w:bCs/>
                <w:sz w:val="16"/>
                <w:szCs w:val="16"/>
              </w:rPr>
              <w:t xml:space="preserve"> (подпись), </w:t>
            </w:r>
            <w:proofErr w:type="spellStart"/>
            <w:r>
              <w:rPr>
                <w:b/>
                <w:bCs/>
                <w:sz w:val="20"/>
                <w:szCs w:val="20"/>
              </w:rPr>
              <w:t>м.п</w:t>
            </w:r>
            <w:proofErr w:type="spellEnd"/>
            <w:r>
              <w:rPr>
                <w:b/>
                <w:bCs/>
                <w:sz w:val="20"/>
                <w:szCs w:val="20"/>
              </w:rPr>
              <w:t>.</w:t>
            </w:r>
          </w:p>
        </w:tc>
        <w:tc>
          <w:tcPr>
            <w:tcW w:w="5447" w:type="dxa"/>
          </w:tcPr>
          <w:p w:rsidR="003B7DD2" w:rsidRPr="00D76E4D" w:rsidRDefault="003B7DD2" w:rsidP="003B7DD2">
            <w:pPr>
              <w:ind w:right="-915"/>
              <w:rPr>
                <w:b/>
                <w:bCs/>
                <w:sz w:val="20"/>
                <w:szCs w:val="20"/>
              </w:rPr>
            </w:pPr>
          </w:p>
          <w:p w:rsidR="003B7DD2" w:rsidRPr="00D76E4D" w:rsidRDefault="00652521" w:rsidP="003B7DD2">
            <w:pPr>
              <w:ind w:right="-915"/>
              <w:rPr>
                <w:b/>
                <w:bCs/>
                <w:sz w:val="20"/>
                <w:szCs w:val="20"/>
              </w:rPr>
            </w:pPr>
            <w:r>
              <w:rPr>
                <w:b/>
                <w:bCs/>
                <w:sz w:val="20"/>
                <w:szCs w:val="20"/>
              </w:rPr>
              <w:t>______________________________  _._. ___________</w:t>
            </w:r>
          </w:p>
          <w:p w:rsidR="003B7DD2" w:rsidRPr="00D76E4D" w:rsidRDefault="00652521" w:rsidP="003B7DD2">
            <w:pPr>
              <w:ind w:right="-915"/>
              <w:rPr>
                <w:b/>
                <w:bCs/>
                <w:sz w:val="20"/>
                <w:szCs w:val="20"/>
              </w:rPr>
            </w:pPr>
            <w:r>
              <w:rPr>
                <w:b/>
                <w:bCs/>
                <w:sz w:val="20"/>
                <w:szCs w:val="20"/>
              </w:rPr>
              <w:t xml:space="preserve"> </w:t>
            </w:r>
            <w:r>
              <w:rPr>
                <w:b/>
                <w:bCs/>
                <w:sz w:val="16"/>
                <w:szCs w:val="16"/>
              </w:rPr>
              <w:t xml:space="preserve">(подпись), </w:t>
            </w:r>
            <w:proofErr w:type="spellStart"/>
            <w:r>
              <w:rPr>
                <w:b/>
                <w:bCs/>
                <w:sz w:val="20"/>
                <w:szCs w:val="20"/>
              </w:rPr>
              <w:t>м</w:t>
            </w:r>
            <w:proofErr w:type="gramStart"/>
            <w:r>
              <w:rPr>
                <w:b/>
                <w:bCs/>
                <w:sz w:val="20"/>
                <w:szCs w:val="20"/>
              </w:rPr>
              <w:t>.п</w:t>
            </w:r>
            <w:proofErr w:type="spellEnd"/>
            <w:proofErr w:type="gramEnd"/>
          </w:p>
        </w:tc>
      </w:tr>
      <w:bookmarkEnd w:id="50"/>
    </w:tbl>
    <w:p w:rsidR="003B7DD2" w:rsidRDefault="00652521">
      <w:pPr>
        <w:rPr>
          <w:b/>
          <w:bCs/>
          <w:sz w:val="20"/>
          <w:szCs w:val="20"/>
        </w:rPr>
      </w:pPr>
      <w:r>
        <w:rPr>
          <w:b/>
          <w:bCs/>
          <w:sz w:val="20"/>
        </w:rPr>
        <w:br w:type="page"/>
      </w:r>
    </w:p>
    <w:p w:rsidR="003B7DD2" w:rsidRDefault="00652521">
      <w:pPr>
        <w:pStyle w:val="1"/>
        <w:jc w:val="right"/>
        <w:rPr>
          <w:b w:val="0"/>
          <w:bCs w:val="0"/>
          <w:sz w:val="20"/>
        </w:rPr>
      </w:pPr>
      <w:r>
        <w:rPr>
          <w:sz w:val="20"/>
        </w:rPr>
        <w:lastRenderedPageBreak/>
        <w:t>Приложение № 1</w:t>
      </w:r>
    </w:p>
    <w:p w:rsidR="003B7DD2" w:rsidRDefault="00652521">
      <w:pPr>
        <w:pStyle w:val="1"/>
        <w:jc w:val="right"/>
        <w:rPr>
          <w:b w:val="0"/>
          <w:bCs w:val="0"/>
          <w:sz w:val="20"/>
        </w:rPr>
      </w:pPr>
      <w:r>
        <w:rPr>
          <w:sz w:val="20"/>
        </w:rPr>
        <w:t>к Договору</w:t>
      </w:r>
    </w:p>
    <w:p w:rsidR="003B7DD2" w:rsidRDefault="00652521">
      <w:pPr>
        <w:pStyle w:val="1"/>
        <w:jc w:val="right"/>
        <w:rPr>
          <w:b w:val="0"/>
          <w:bCs w:val="0"/>
          <w:sz w:val="20"/>
        </w:rPr>
      </w:pPr>
      <w:r>
        <w:rPr>
          <w:sz w:val="20"/>
        </w:rPr>
        <w:t>№ __________________ от «___» ________ 2018 г.</w:t>
      </w:r>
    </w:p>
    <w:p w:rsidR="003B7DD2" w:rsidRDefault="003B7DD2"/>
    <w:p w:rsidR="003B7DD2" w:rsidRPr="002C41C6" w:rsidRDefault="00652521" w:rsidP="003B7DD2">
      <w:pPr>
        <w:jc w:val="center"/>
        <w:rPr>
          <w:b/>
          <w:sz w:val="20"/>
          <w:szCs w:val="20"/>
        </w:rPr>
      </w:pPr>
      <w:r>
        <w:rPr>
          <w:b/>
          <w:sz w:val="20"/>
          <w:szCs w:val="20"/>
        </w:rPr>
        <w:t>БРОНИРОВАНИЕ И ПРОДАЖА АВИАЦИОННЫХ И ЖЕЛЕЗНОДОРОЖНЫХ БИЛЕТОВ</w:t>
      </w:r>
    </w:p>
    <w:p w:rsidR="003B7DD2" w:rsidRPr="002C41C6" w:rsidRDefault="003B7DD2" w:rsidP="003B7DD2">
      <w:pPr>
        <w:jc w:val="center"/>
        <w:rPr>
          <w:b/>
          <w:sz w:val="20"/>
          <w:szCs w:val="20"/>
        </w:rPr>
      </w:pPr>
    </w:p>
    <w:p w:rsidR="003B7DD2" w:rsidRDefault="00652521" w:rsidP="003B7DD2">
      <w:pPr>
        <w:ind w:right="-5"/>
        <w:jc w:val="both"/>
        <w:rPr>
          <w:sz w:val="20"/>
          <w:szCs w:val="20"/>
        </w:rPr>
      </w:pPr>
      <w:r>
        <w:rPr>
          <w:sz w:val="20"/>
          <w:szCs w:val="20"/>
        </w:rPr>
        <w:tab/>
        <w:t xml:space="preserve">В процессе оказания услуг во исполнение условий заключенного Договора Исполнитель руководствуется действующим законодательством, правилами перевозчиков, транспортных компаний и других поставщиков услуг, регламентирующими транспортное и туристическое обслуживание. </w:t>
      </w:r>
    </w:p>
    <w:p w:rsidR="003B7DD2" w:rsidRPr="002C41C6" w:rsidRDefault="003B7DD2" w:rsidP="003B7DD2">
      <w:pPr>
        <w:ind w:right="-5"/>
        <w:jc w:val="both"/>
        <w:rPr>
          <w:sz w:val="20"/>
          <w:szCs w:val="20"/>
        </w:rPr>
      </w:pPr>
    </w:p>
    <w:p w:rsidR="003B7DD2" w:rsidRPr="002C41C6" w:rsidRDefault="00652521" w:rsidP="00C92883">
      <w:pPr>
        <w:numPr>
          <w:ilvl w:val="0"/>
          <w:numId w:val="32"/>
        </w:numPr>
        <w:suppressAutoHyphens w:val="0"/>
        <w:ind w:right="-56"/>
        <w:jc w:val="center"/>
        <w:rPr>
          <w:b/>
          <w:bCs/>
          <w:sz w:val="20"/>
          <w:szCs w:val="20"/>
        </w:rPr>
      </w:pPr>
      <w:r>
        <w:rPr>
          <w:b/>
          <w:bCs/>
          <w:sz w:val="20"/>
          <w:szCs w:val="20"/>
        </w:rPr>
        <w:t>Стоимость услуг при бронировании и выписке авиационных билетов</w:t>
      </w:r>
    </w:p>
    <w:p w:rsidR="003B7DD2" w:rsidRPr="002C41C6" w:rsidRDefault="003B7DD2" w:rsidP="003B7DD2">
      <w:pPr>
        <w:ind w:left="720" w:right="-56"/>
        <w:jc w:val="center"/>
        <w:rPr>
          <w:b/>
          <w:bCs/>
          <w:sz w:val="20"/>
          <w:szCs w:val="20"/>
        </w:rPr>
      </w:pPr>
    </w:p>
    <w:p w:rsidR="003B7DD2" w:rsidRPr="002C41C6" w:rsidRDefault="00652521" w:rsidP="003B7DD2">
      <w:pPr>
        <w:tabs>
          <w:tab w:val="left" w:pos="540"/>
        </w:tabs>
        <w:ind w:right="-5"/>
        <w:jc w:val="both"/>
        <w:rPr>
          <w:sz w:val="20"/>
          <w:szCs w:val="20"/>
        </w:rPr>
      </w:pPr>
      <w:r>
        <w:rPr>
          <w:sz w:val="20"/>
          <w:szCs w:val="20"/>
        </w:rPr>
        <w:tab/>
        <w:t>1.1.</w:t>
      </w:r>
      <w:r>
        <w:rPr>
          <w:sz w:val="20"/>
          <w:szCs w:val="20"/>
        </w:rPr>
        <w:tab/>
        <w:t>Исполнитель реализует Заказчику авиабилеты по утвержденным авиаперевозчиками правилам, тарифам и курсам пересчета валют:</w:t>
      </w:r>
    </w:p>
    <w:p w:rsidR="003B7DD2" w:rsidRPr="00953EC5" w:rsidRDefault="00652521" w:rsidP="003B7DD2">
      <w:pPr>
        <w:tabs>
          <w:tab w:val="left" w:pos="360"/>
          <w:tab w:val="left" w:pos="426"/>
        </w:tabs>
        <w:ind w:right="-5"/>
        <w:jc w:val="both"/>
        <w:rPr>
          <w:bCs/>
          <w:sz w:val="20"/>
          <w:szCs w:val="20"/>
        </w:rPr>
      </w:pPr>
      <w:r>
        <w:rPr>
          <w:sz w:val="20"/>
          <w:szCs w:val="20"/>
        </w:rPr>
        <w:tab/>
        <w:t xml:space="preserve">при бронировании и оформлении авиабилетов на рейсы российских и иностранных авиакомпаний </w:t>
      </w:r>
      <w:r>
        <w:rPr>
          <w:bCs/>
          <w:sz w:val="20"/>
          <w:szCs w:val="20"/>
        </w:rPr>
        <w:t xml:space="preserve">__ «______» взимается сбор </w:t>
      </w:r>
      <w:r>
        <w:rPr>
          <w:sz w:val="20"/>
          <w:szCs w:val="20"/>
        </w:rPr>
        <w:t xml:space="preserve">в размере __,__ руб. (без учета НДС); </w:t>
      </w:r>
    </w:p>
    <w:p w:rsidR="003B7DD2" w:rsidRPr="00953EC5" w:rsidRDefault="00652521" w:rsidP="003B7DD2">
      <w:pPr>
        <w:tabs>
          <w:tab w:val="left" w:pos="360"/>
          <w:tab w:val="left" w:pos="426"/>
        </w:tabs>
        <w:ind w:right="-5"/>
        <w:jc w:val="both"/>
        <w:rPr>
          <w:bCs/>
          <w:sz w:val="20"/>
          <w:szCs w:val="20"/>
        </w:rPr>
      </w:pPr>
      <w:r>
        <w:rPr>
          <w:sz w:val="20"/>
          <w:szCs w:val="20"/>
        </w:rPr>
        <w:tab/>
        <w:t>при онлайн регистрации на рейс сбор __ «________» не взимается, при наличии возможности регистрац</w:t>
      </w:r>
      <w:proofErr w:type="gramStart"/>
      <w:r>
        <w:rPr>
          <w:sz w:val="20"/>
          <w:szCs w:val="20"/>
        </w:rPr>
        <w:t>ии у а</w:t>
      </w:r>
      <w:proofErr w:type="gramEnd"/>
      <w:r>
        <w:rPr>
          <w:bCs/>
          <w:sz w:val="20"/>
          <w:szCs w:val="20"/>
        </w:rPr>
        <w:t>виакомпании;</w:t>
      </w:r>
    </w:p>
    <w:p w:rsidR="003B7DD2" w:rsidRPr="002C41C6" w:rsidRDefault="00652521" w:rsidP="003B7DD2">
      <w:pPr>
        <w:tabs>
          <w:tab w:val="left" w:pos="360"/>
        </w:tabs>
        <w:ind w:right="-5"/>
        <w:jc w:val="both"/>
        <w:rPr>
          <w:sz w:val="20"/>
          <w:szCs w:val="20"/>
        </w:rPr>
      </w:pPr>
      <w:r>
        <w:rPr>
          <w:bCs/>
          <w:sz w:val="20"/>
          <w:szCs w:val="20"/>
        </w:rPr>
        <w:tab/>
        <w:t>сер</w:t>
      </w:r>
      <w:r>
        <w:rPr>
          <w:sz w:val="20"/>
          <w:szCs w:val="20"/>
        </w:rPr>
        <w:t xml:space="preserve">висные сборы Исполнителя в проездных документах не указываются. </w:t>
      </w:r>
      <w:proofErr w:type="gramStart"/>
      <w:r>
        <w:rPr>
          <w:sz w:val="20"/>
          <w:szCs w:val="20"/>
        </w:rPr>
        <w:t xml:space="preserve">При отказе от проездных документов, оформленных по тарифу, допускающему возврат средств, сервисный сбор __ «________» не взимается; отказом также считается любое изменение условий перевозки по желанию пассажира, что влечет за собой оформление нового авиабилета, выдаваемого в обмен, в </w:t>
      </w:r>
      <w:proofErr w:type="spellStart"/>
      <w:r>
        <w:rPr>
          <w:sz w:val="20"/>
          <w:szCs w:val="20"/>
        </w:rPr>
        <w:t>т.ч</w:t>
      </w:r>
      <w:proofErr w:type="spellEnd"/>
      <w:r>
        <w:rPr>
          <w:sz w:val="20"/>
          <w:szCs w:val="20"/>
        </w:rPr>
        <w:t>. и со штрафными санкциями и дополнительными сборами в пользу Авиакомпании (если подобные изменения разрешены правилами применения тарифа первоначально оформленного билета).</w:t>
      </w:r>
      <w:proofErr w:type="gramEnd"/>
      <w:r>
        <w:rPr>
          <w:sz w:val="20"/>
          <w:szCs w:val="20"/>
        </w:rPr>
        <w:t xml:space="preserve"> При отказе от </w:t>
      </w:r>
      <w:proofErr w:type="gramStart"/>
      <w:r>
        <w:rPr>
          <w:sz w:val="20"/>
          <w:szCs w:val="20"/>
        </w:rPr>
        <w:t>оформленных</w:t>
      </w:r>
      <w:proofErr w:type="gramEnd"/>
      <w:r>
        <w:rPr>
          <w:sz w:val="20"/>
          <w:szCs w:val="20"/>
        </w:rPr>
        <w:t xml:space="preserve"> по специальным, а также веб-тарифам билетам – размер сбора за возврат, предусмотренный правилами и тарифами авиаперевозчика, уточняется специалистом __ «________» в каждом конкретном случае;</w:t>
      </w:r>
    </w:p>
    <w:p w:rsidR="003B7DD2" w:rsidRPr="002C41C6" w:rsidRDefault="00652521" w:rsidP="003B7DD2">
      <w:pPr>
        <w:tabs>
          <w:tab w:val="left" w:pos="360"/>
        </w:tabs>
        <w:ind w:right="-5"/>
        <w:jc w:val="both"/>
        <w:rPr>
          <w:sz w:val="20"/>
          <w:szCs w:val="20"/>
        </w:rPr>
      </w:pPr>
      <w:r>
        <w:rPr>
          <w:sz w:val="20"/>
          <w:szCs w:val="20"/>
        </w:rPr>
        <w:tab/>
        <w:t xml:space="preserve">штрафные санкции, применяемые при возврате авиабилетов, регламентируются правилами тарифов, установленных перевозчиком; </w:t>
      </w:r>
    </w:p>
    <w:p w:rsidR="003B7DD2" w:rsidRPr="002C41C6" w:rsidRDefault="00652521" w:rsidP="003B7DD2">
      <w:pPr>
        <w:tabs>
          <w:tab w:val="left" w:pos="360"/>
        </w:tabs>
        <w:ind w:right="-56"/>
        <w:jc w:val="both"/>
        <w:rPr>
          <w:sz w:val="20"/>
          <w:szCs w:val="20"/>
        </w:rPr>
      </w:pPr>
      <w:r>
        <w:rPr>
          <w:sz w:val="20"/>
          <w:szCs w:val="20"/>
        </w:rPr>
        <w:tab/>
        <w:t xml:space="preserve">об изменениях тарифов и финансовых условий Исполнитель заблаговременно, до оформления документов, информирует Заказчика. Только в этом случае несогласие с подтверждёнными в Заявке суммами стоимости оказанной услуги не является основанием для отказа оплаты. </w:t>
      </w:r>
    </w:p>
    <w:p w:rsidR="003B7DD2" w:rsidRPr="002C41C6" w:rsidRDefault="003B7DD2" w:rsidP="003B7DD2">
      <w:pPr>
        <w:tabs>
          <w:tab w:val="left" w:pos="360"/>
        </w:tabs>
        <w:ind w:right="-56"/>
        <w:jc w:val="both"/>
        <w:rPr>
          <w:sz w:val="20"/>
          <w:szCs w:val="20"/>
        </w:rPr>
      </w:pPr>
    </w:p>
    <w:p w:rsidR="003B7DD2" w:rsidRPr="002C41C6" w:rsidRDefault="00652521" w:rsidP="003B7DD2">
      <w:pPr>
        <w:tabs>
          <w:tab w:val="left" w:pos="540"/>
        </w:tabs>
        <w:ind w:left="720" w:right="-5"/>
        <w:jc w:val="center"/>
        <w:rPr>
          <w:b/>
          <w:sz w:val="20"/>
          <w:szCs w:val="20"/>
        </w:rPr>
      </w:pPr>
      <w:r>
        <w:rPr>
          <w:b/>
          <w:sz w:val="20"/>
          <w:szCs w:val="20"/>
        </w:rPr>
        <w:t>2. Стоимость услуг при оформлении железнодорожных проездных документов</w:t>
      </w:r>
    </w:p>
    <w:p w:rsidR="003B7DD2" w:rsidRPr="002C41C6" w:rsidRDefault="003B7DD2" w:rsidP="003B7DD2">
      <w:pPr>
        <w:tabs>
          <w:tab w:val="left" w:pos="540"/>
        </w:tabs>
        <w:ind w:right="-5"/>
        <w:rPr>
          <w:b/>
          <w:sz w:val="20"/>
          <w:szCs w:val="20"/>
        </w:rPr>
      </w:pPr>
    </w:p>
    <w:p w:rsidR="003B7DD2" w:rsidRDefault="00652521" w:rsidP="003B7DD2">
      <w:pPr>
        <w:tabs>
          <w:tab w:val="left" w:pos="540"/>
        </w:tabs>
        <w:jc w:val="both"/>
        <w:rPr>
          <w:sz w:val="20"/>
          <w:szCs w:val="20"/>
        </w:rPr>
      </w:pPr>
      <w:r>
        <w:rPr>
          <w:sz w:val="20"/>
          <w:szCs w:val="20"/>
        </w:rPr>
        <w:tab/>
        <w:t>2.1.</w:t>
      </w:r>
      <w:r>
        <w:rPr>
          <w:sz w:val="20"/>
          <w:szCs w:val="20"/>
        </w:rPr>
        <w:tab/>
        <w:t>Прием заявок, продажа и  оформление проездных документов регламентируются правилами и нормативными документами ОАО «Российские железные дороги».</w:t>
      </w:r>
    </w:p>
    <w:p w:rsidR="003B7DD2" w:rsidRDefault="00652521" w:rsidP="00C92883">
      <w:pPr>
        <w:pStyle w:val="aff6"/>
        <w:numPr>
          <w:ilvl w:val="1"/>
          <w:numId w:val="21"/>
        </w:numPr>
        <w:tabs>
          <w:tab w:val="clear" w:pos="465"/>
          <w:tab w:val="num" w:pos="0"/>
        </w:tabs>
        <w:suppressAutoHyphens w:val="0"/>
        <w:ind w:left="0" w:firstLine="567"/>
        <w:jc w:val="both"/>
        <w:rPr>
          <w:sz w:val="20"/>
          <w:szCs w:val="20"/>
        </w:rPr>
      </w:pPr>
      <w:r>
        <w:rPr>
          <w:sz w:val="20"/>
          <w:szCs w:val="20"/>
        </w:rPr>
        <w:t>Исполнитель реализует Заказчику железнодорожные билеты по утвержденным ОАО «Российские железные дороги» тарифам:</w:t>
      </w:r>
    </w:p>
    <w:p w:rsidR="003B7DD2" w:rsidRPr="00377576" w:rsidRDefault="00652521" w:rsidP="003B7DD2">
      <w:pPr>
        <w:pStyle w:val="aff6"/>
        <w:ind w:left="0" w:firstLine="567"/>
        <w:jc w:val="both"/>
        <w:rPr>
          <w:sz w:val="20"/>
          <w:szCs w:val="20"/>
        </w:rPr>
      </w:pPr>
      <w:r>
        <w:rPr>
          <w:sz w:val="20"/>
          <w:szCs w:val="20"/>
        </w:rPr>
        <w:t xml:space="preserve"> при бронировании и оформлении железнодорожных билетов __ «________» взимается </w:t>
      </w:r>
      <w:r>
        <w:rPr>
          <w:bCs/>
          <w:sz w:val="20"/>
          <w:szCs w:val="20"/>
        </w:rPr>
        <w:t xml:space="preserve">сбор </w:t>
      </w:r>
      <w:r>
        <w:rPr>
          <w:sz w:val="20"/>
          <w:szCs w:val="20"/>
        </w:rPr>
        <w:t>в размере __,__ рублей (без учета НДС)</w:t>
      </w:r>
      <w:r>
        <w:rPr>
          <w:b/>
          <w:bCs/>
          <w:sz w:val="20"/>
          <w:szCs w:val="20"/>
        </w:rPr>
        <w:t>.</w:t>
      </w:r>
    </w:p>
    <w:p w:rsidR="003B7DD2" w:rsidRDefault="00652521" w:rsidP="00C92883">
      <w:pPr>
        <w:numPr>
          <w:ilvl w:val="1"/>
          <w:numId w:val="21"/>
        </w:numPr>
        <w:tabs>
          <w:tab w:val="clear" w:pos="465"/>
          <w:tab w:val="num" w:pos="0"/>
        </w:tabs>
        <w:suppressAutoHyphens w:val="0"/>
        <w:ind w:left="0" w:firstLine="567"/>
        <w:jc w:val="both"/>
        <w:rPr>
          <w:sz w:val="20"/>
          <w:szCs w:val="20"/>
        </w:rPr>
      </w:pPr>
      <w:r>
        <w:rPr>
          <w:sz w:val="20"/>
          <w:szCs w:val="20"/>
        </w:rPr>
        <w:t xml:space="preserve">При оформлении проездных документов сервисный сбор не включается в стоимость билета и при отказе от оформленных билетов </w:t>
      </w:r>
      <w:proofErr w:type="gramStart"/>
      <w:r>
        <w:rPr>
          <w:sz w:val="20"/>
          <w:szCs w:val="20"/>
        </w:rPr>
        <w:t>возвращается</w:t>
      </w:r>
      <w:proofErr w:type="gramEnd"/>
      <w:r>
        <w:rPr>
          <w:i/>
          <w:sz w:val="20"/>
          <w:szCs w:val="20"/>
        </w:rPr>
        <w:t>/ не возвращается</w:t>
      </w:r>
      <w:r>
        <w:rPr>
          <w:sz w:val="20"/>
          <w:szCs w:val="20"/>
        </w:rPr>
        <w:t>.</w:t>
      </w:r>
    </w:p>
    <w:p w:rsidR="003B7DD2" w:rsidRPr="00980058" w:rsidRDefault="00652521" w:rsidP="00C92883">
      <w:pPr>
        <w:numPr>
          <w:ilvl w:val="1"/>
          <w:numId w:val="21"/>
        </w:numPr>
        <w:tabs>
          <w:tab w:val="clear" w:pos="465"/>
          <w:tab w:val="num" w:pos="0"/>
        </w:tabs>
        <w:suppressAutoHyphens w:val="0"/>
        <w:ind w:left="0" w:firstLine="567"/>
        <w:jc w:val="both"/>
        <w:rPr>
          <w:sz w:val="20"/>
          <w:szCs w:val="20"/>
        </w:rPr>
      </w:pPr>
      <w:r>
        <w:rPr>
          <w:sz w:val="20"/>
          <w:szCs w:val="20"/>
        </w:rPr>
        <w:t>Штрафные санкции, применяемые при возврате железнодорожных проездных документов, регламентируются правилами тарифов, установленных ОАО «Российские железные дороги».</w:t>
      </w:r>
    </w:p>
    <w:p w:rsidR="003B7DD2" w:rsidRDefault="003B7DD2" w:rsidP="003B7DD2">
      <w:pPr>
        <w:jc w:val="both"/>
        <w:rPr>
          <w:b/>
          <w:sz w:val="20"/>
          <w:szCs w:val="20"/>
        </w:rPr>
      </w:pPr>
    </w:p>
    <w:p w:rsidR="003B7DD2" w:rsidRPr="002C41C6" w:rsidRDefault="003B7DD2" w:rsidP="003B7DD2">
      <w:pPr>
        <w:jc w:val="both"/>
        <w:rPr>
          <w:b/>
          <w:bCs/>
          <w:sz w:val="20"/>
          <w:szCs w:val="20"/>
        </w:rPr>
      </w:pPr>
    </w:p>
    <w:tbl>
      <w:tblPr>
        <w:tblW w:w="10598" w:type="dxa"/>
        <w:tblLook w:val="0000" w:firstRow="0" w:lastRow="0" w:firstColumn="0" w:lastColumn="0" w:noHBand="0" w:noVBand="0"/>
      </w:tblPr>
      <w:tblGrid>
        <w:gridCol w:w="5148"/>
        <w:gridCol w:w="5450"/>
      </w:tblGrid>
      <w:tr w:rsidR="003B7DD2" w:rsidRPr="00D76E4D" w:rsidTr="003B7DD2">
        <w:tc>
          <w:tcPr>
            <w:tcW w:w="5148" w:type="dxa"/>
          </w:tcPr>
          <w:p w:rsidR="003B7DD2" w:rsidRDefault="00652521" w:rsidP="003B7DD2">
            <w:pPr>
              <w:ind w:right="-915"/>
              <w:rPr>
                <w:b/>
                <w:bCs/>
                <w:sz w:val="20"/>
                <w:szCs w:val="20"/>
              </w:rPr>
            </w:pPr>
            <w:r>
              <w:rPr>
                <w:b/>
                <w:bCs/>
                <w:sz w:val="20"/>
                <w:szCs w:val="20"/>
              </w:rPr>
              <w:t>Исполнитель</w:t>
            </w:r>
          </w:p>
          <w:p w:rsidR="003B7DD2" w:rsidRPr="00506359" w:rsidRDefault="003B7DD2" w:rsidP="003B7DD2">
            <w:pPr>
              <w:ind w:right="-915"/>
              <w:rPr>
                <w:b/>
                <w:bCs/>
                <w:sz w:val="20"/>
                <w:szCs w:val="20"/>
                <w:lang w:val="en-US"/>
              </w:rPr>
            </w:pPr>
          </w:p>
        </w:tc>
        <w:tc>
          <w:tcPr>
            <w:tcW w:w="5450" w:type="dxa"/>
          </w:tcPr>
          <w:p w:rsidR="003B7DD2" w:rsidRPr="00D76E4D" w:rsidRDefault="00652521" w:rsidP="003B7DD2">
            <w:pPr>
              <w:pStyle w:val="9"/>
              <w:rPr>
                <w:bCs/>
                <w:sz w:val="20"/>
                <w:szCs w:val="20"/>
              </w:rPr>
            </w:pPr>
            <w:r>
              <w:rPr>
                <w:bCs/>
                <w:sz w:val="20"/>
                <w:szCs w:val="20"/>
              </w:rPr>
              <w:t xml:space="preserve">Заказчик </w:t>
            </w:r>
          </w:p>
        </w:tc>
      </w:tr>
      <w:tr w:rsidR="003B7DD2" w:rsidRPr="00D76E4D" w:rsidTr="003B7DD2">
        <w:tc>
          <w:tcPr>
            <w:tcW w:w="5148" w:type="dxa"/>
          </w:tcPr>
          <w:p w:rsidR="003B7DD2" w:rsidRPr="00270286" w:rsidRDefault="00652521" w:rsidP="003B7DD2">
            <w:pPr>
              <w:ind w:right="-915"/>
              <w:rPr>
                <w:b/>
                <w:bCs/>
                <w:sz w:val="20"/>
                <w:szCs w:val="20"/>
              </w:rPr>
            </w:pPr>
            <w:r>
              <w:rPr>
                <w:b/>
                <w:bCs/>
                <w:sz w:val="20"/>
                <w:szCs w:val="20"/>
              </w:rPr>
              <w:t>___ «_____________________________»</w:t>
            </w:r>
          </w:p>
        </w:tc>
        <w:tc>
          <w:tcPr>
            <w:tcW w:w="5450" w:type="dxa"/>
          </w:tcPr>
          <w:p w:rsidR="003B7DD2" w:rsidRPr="00912F44" w:rsidRDefault="00652521" w:rsidP="003B7DD2">
            <w:pPr>
              <w:pStyle w:val="9"/>
              <w:rPr>
                <w:b w:val="0"/>
                <w:sz w:val="20"/>
                <w:szCs w:val="20"/>
              </w:rPr>
            </w:pPr>
            <w:r>
              <w:rPr>
                <w:bCs/>
                <w:sz w:val="20"/>
                <w:szCs w:val="20"/>
              </w:rPr>
              <w:t>ПАО «ТрансКонтейнер»</w:t>
            </w:r>
          </w:p>
        </w:tc>
      </w:tr>
      <w:tr w:rsidR="003B7DD2" w:rsidRPr="00D76E4D" w:rsidTr="003B7DD2">
        <w:tc>
          <w:tcPr>
            <w:tcW w:w="5148" w:type="dxa"/>
          </w:tcPr>
          <w:p w:rsidR="003B7DD2" w:rsidRPr="002866B5" w:rsidRDefault="003B7DD2" w:rsidP="003B7DD2">
            <w:pPr>
              <w:ind w:right="-915"/>
              <w:rPr>
                <w:b/>
                <w:bCs/>
                <w:sz w:val="20"/>
                <w:szCs w:val="20"/>
              </w:rPr>
            </w:pPr>
          </w:p>
          <w:p w:rsidR="003B7DD2" w:rsidRPr="00D76E4D" w:rsidRDefault="00652521" w:rsidP="003B7DD2">
            <w:pPr>
              <w:ind w:right="-915"/>
              <w:rPr>
                <w:b/>
                <w:bCs/>
                <w:sz w:val="20"/>
                <w:szCs w:val="20"/>
              </w:rPr>
            </w:pPr>
            <w:r>
              <w:rPr>
                <w:b/>
                <w:bCs/>
                <w:sz w:val="20"/>
                <w:szCs w:val="20"/>
              </w:rPr>
              <w:t>_____________________________ _._. _______________</w:t>
            </w:r>
          </w:p>
          <w:p w:rsidR="003B7DD2" w:rsidRPr="002F30E9" w:rsidRDefault="00652521" w:rsidP="003B7DD2">
            <w:pPr>
              <w:ind w:right="-915"/>
              <w:jc w:val="both"/>
              <w:rPr>
                <w:b/>
                <w:bCs/>
                <w:sz w:val="16"/>
                <w:szCs w:val="16"/>
              </w:rPr>
            </w:pPr>
            <w:r>
              <w:rPr>
                <w:b/>
                <w:bCs/>
                <w:sz w:val="16"/>
                <w:szCs w:val="16"/>
              </w:rPr>
              <w:t xml:space="preserve"> (подпись)</w:t>
            </w:r>
          </w:p>
          <w:p w:rsidR="003B7DD2" w:rsidRPr="00D76E4D" w:rsidRDefault="003B7DD2" w:rsidP="003B7DD2">
            <w:pPr>
              <w:ind w:right="-915"/>
              <w:rPr>
                <w:b/>
                <w:bCs/>
                <w:sz w:val="20"/>
                <w:szCs w:val="20"/>
              </w:rPr>
            </w:pPr>
          </w:p>
          <w:p w:rsidR="003B7DD2" w:rsidRPr="00D76E4D" w:rsidRDefault="00652521" w:rsidP="003B7DD2">
            <w:pPr>
              <w:ind w:right="-915"/>
              <w:rPr>
                <w:b/>
                <w:bCs/>
                <w:sz w:val="20"/>
                <w:szCs w:val="20"/>
              </w:rPr>
            </w:pPr>
            <w:proofErr w:type="spellStart"/>
            <w:r>
              <w:rPr>
                <w:b/>
                <w:bCs/>
                <w:sz w:val="20"/>
                <w:szCs w:val="20"/>
              </w:rPr>
              <w:t>м.п</w:t>
            </w:r>
            <w:proofErr w:type="spellEnd"/>
            <w:r>
              <w:rPr>
                <w:b/>
                <w:bCs/>
                <w:sz w:val="20"/>
                <w:szCs w:val="20"/>
              </w:rPr>
              <w:t>.</w:t>
            </w:r>
          </w:p>
        </w:tc>
        <w:tc>
          <w:tcPr>
            <w:tcW w:w="5450" w:type="dxa"/>
          </w:tcPr>
          <w:p w:rsidR="003B7DD2" w:rsidRPr="00D76E4D" w:rsidRDefault="003B7DD2" w:rsidP="003B7DD2">
            <w:pPr>
              <w:ind w:right="-915"/>
              <w:rPr>
                <w:b/>
                <w:bCs/>
                <w:sz w:val="20"/>
                <w:szCs w:val="20"/>
              </w:rPr>
            </w:pPr>
          </w:p>
          <w:p w:rsidR="003B7DD2" w:rsidRPr="00D76E4D" w:rsidRDefault="00652521" w:rsidP="003B7DD2">
            <w:pPr>
              <w:ind w:right="-915"/>
              <w:rPr>
                <w:b/>
                <w:bCs/>
                <w:sz w:val="20"/>
                <w:szCs w:val="20"/>
              </w:rPr>
            </w:pPr>
            <w:r>
              <w:rPr>
                <w:b/>
                <w:bCs/>
                <w:sz w:val="20"/>
                <w:szCs w:val="20"/>
              </w:rPr>
              <w:t>______________________________  _._. ________</w:t>
            </w:r>
          </w:p>
          <w:p w:rsidR="003B7DD2" w:rsidRPr="002F30E9" w:rsidRDefault="00652521" w:rsidP="003B7DD2">
            <w:pPr>
              <w:ind w:right="-915"/>
              <w:jc w:val="both"/>
              <w:rPr>
                <w:b/>
                <w:bCs/>
                <w:sz w:val="16"/>
                <w:szCs w:val="16"/>
              </w:rPr>
            </w:pPr>
            <w:r>
              <w:rPr>
                <w:b/>
                <w:bCs/>
                <w:sz w:val="16"/>
                <w:szCs w:val="16"/>
              </w:rPr>
              <w:t xml:space="preserve"> (подпись)</w:t>
            </w:r>
          </w:p>
          <w:p w:rsidR="003B7DD2" w:rsidRPr="00D76E4D" w:rsidRDefault="003B7DD2" w:rsidP="003B7DD2">
            <w:pPr>
              <w:ind w:right="-915"/>
              <w:rPr>
                <w:b/>
                <w:bCs/>
                <w:sz w:val="20"/>
                <w:szCs w:val="20"/>
              </w:rPr>
            </w:pPr>
          </w:p>
          <w:p w:rsidR="003B7DD2" w:rsidRDefault="00652521" w:rsidP="003B7DD2">
            <w:pPr>
              <w:ind w:right="-915"/>
              <w:rPr>
                <w:b/>
                <w:bCs/>
                <w:sz w:val="20"/>
                <w:szCs w:val="20"/>
              </w:rPr>
            </w:pPr>
            <w:proofErr w:type="spellStart"/>
            <w:r>
              <w:rPr>
                <w:b/>
                <w:bCs/>
                <w:sz w:val="20"/>
                <w:szCs w:val="20"/>
              </w:rPr>
              <w:t>м.п</w:t>
            </w:r>
            <w:proofErr w:type="spellEnd"/>
            <w:r>
              <w:rPr>
                <w:b/>
                <w:bCs/>
                <w:sz w:val="20"/>
                <w:szCs w:val="20"/>
              </w:rPr>
              <w:t>.</w:t>
            </w:r>
          </w:p>
          <w:p w:rsidR="003B7DD2" w:rsidRPr="00D76E4D" w:rsidRDefault="003B7DD2" w:rsidP="003B7DD2">
            <w:pPr>
              <w:ind w:right="-915"/>
              <w:rPr>
                <w:b/>
                <w:bCs/>
                <w:sz w:val="20"/>
                <w:szCs w:val="20"/>
              </w:rPr>
            </w:pPr>
          </w:p>
        </w:tc>
      </w:tr>
    </w:tbl>
    <w:p w:rsidR="003B7DD2" w:rsidRDefault="003B7DD2">
      <w:pPr>
        <w:rPr>
          <w:b/>
          <w:sz w:val="2"/>
          <w:szCs w:val="2"/>
        </w:rPr>
      </w:pPr>
    </w:p>
    <w:p w:rsidR="003B7DD2" w:rsidRDefault="003B7DD2">
      <w:pPr>
        <w:rPr>
          <w:b/>
          <w:sz w:val="2"/>
          <w:szCs w:val="2"/>
        </w:rPr>
      </w:pPr>
    </w:p>
    <w:p w:rsidR="003B7DD2" w:rsidRDefault="00652521">
      <w:r>
        <w:br w:type="page"/>
      </w:r>
    </w:p>
    <w:p w:rsidR="003B7DD2" w:rsidRDefault="00652521" w:rsidP="003B7DD2">
      <w:pPr>
        <w:pStyle w:val="1"/>
        <w:jc w:val="right"/>
        <w:rPr>
          <w:b w:val="0"/>
          <w:bCs w:val="0"/>
          <w:sz w:val="20"/>
        </w:rPr>
      </w:pPr>
      <w:r>
        <w:rPr>
          <w:sz w:val="20"/>
        </w:rPr>
        <w:lastRenderedPageBreak/>
        <w:t>Приложение № 2</w:t>
      </w:r>
    </w:p>
    <w:p w:rsidR="003B7DD2" w:rsidRDefault="00652521" w:rsidP="003B7DD2">
      <w:pPr>
        <w:pStyle w:val="1"/>
        <w:jc w:val="right"/>
        <w:rPr>
          <w:b w:val="0"/>
          <w:bCs w:val="0"/>
          <w:sz w:val="20"/>
        </w:rPr>
      </w:pPr>
      <w:r>
        <w:rPr>
          <w:sz w:val="20"/>
        </w:rPr>
        <w:t>к Договору</w:t>
      </w:r>
    </w:p>
    <w:p w:rsidR="003B7DD2" w:rsidRPr="00543743" w:rsidRDefault="00652521" w:rsidP="003B7DD2">
      <w:pPr>
        <w:pStyle w:val="1"/>
        <w:jc w:val="right"/>
        <w:rPr>
          <w:b w:val="0"/>
          <w:bCs w:val="0"/>
          <w:sz w:val="20"/>
        </w:rPr>
      </w:pPr>
      <w:r>
        <w:rPr>
          <w:sz w:val="20"/>
        </w:rPr>
        <w:t>№ __________________ от «___» ________2018 г.</w:t>
      </w:r>
    </w:p>
    <w:p w:rsidR="003B7DD2" w:rsidRDefault="003B7DD2" w:rsidP="003B7DD2">
      <w:pPr>
        <w:ind w:right="-5"/>
        <w:jc w:val="center"/>
        <w:rPr>
          <w:b/>
          <w:sz w:val="20"/>
          <w:szCs w:val="20"/>
        </w:rPr>
      </w:pPr>
    </w:p>
    <w:p w:rsidR="003B7DD2" w:rsidRPr="002C41C6" w:rsidRDefault="00652521" w:rsidP="003B7DD2">
      <w:pPr>
        <w:ind w:right="-5"/>
        <w:jc w:val="center"/>
        <w:rPr>
          <w:b/>
          <w:sz w:val="20"/>
          <w:szCs w:val="20"/>
        </w:rPr>
      </w:pPr>
      <w:r>
        <w:rPr>
          <w:b/>
          <w:sz w:val="20"/>
          <w:szCs w:val="20"/>
        </w:rPr>
        <w:t>БРОНИРОВАНИЕ ГОСТИНИЧНЫХ УСЛУГ,</w:t>
      </w:r>
    </w:p>
    <w:p w:rsidR="003B7DD2" w:rsidRDefault="00652521">
      <w:pPr>
        <w:spacing w:after="120"/>
        <w:ind w:right="-6"/>
        <w:jc w:val="center"/>
        <w:rPr>
          <w:sz w:val="16"/>
          <w:szCs w:val="16"/>
        </w:rPr>
      </w:pPr>
      <w:r>
        <w:rPr>
          <w:b/>
          <w:sz w:val="20"/>
          <w:szCs w:val="20"/>
        </w:rPr>
        <w:t>ТРАНСПОРТНОГО И НАЗЕМНОГО ОБСЛУЖИВАНИЯ</w:t>
      </w:r>
      <w:r>
        <w:rPr>
          <w:sz w:val="20"/>
          <w:szCs w:val="20"/>
        </w:rPr>
        <w:tab/>
      </w:r>
    </w:p>
    <w:p w:rsidR="003B7DD2" w:rsidRDefault="00652521" w:rsidP="00C92883">
      <w:pPr>
        <w:numPr>
          <w:ilvl w:val="0"/>
          <w:numId w:val="31"/>
        </w:numPr>
        <w:tabs>
          <w:tab w:val="left" w:pos="540"/>
        </w:tabs>
        <w:suppressAutoHyphens w:val="0"/>
        <w:ind w:left="0" w:right="-56" w:firstLine="0"/>
        <w:jc w:val="both"/>
        <w:rPr>
          <w:sz w:val="20"/>
          <w:szCs w:val="20"/>
        </w:rPr>
      </w:pPr>
      <w:r>
        <w:rPr>
          <w:sz w:val="20"/>
          <w:szCs w:val="20"/>
        </w:rPr>
        <w:t>Стоимость заказанных услуг определяется на основании согласованной Сторонами заявки и указывается в счете Исполнителя. В случае</w:t>
      </w:r>
      <w:proofErr w:type="gramStart"/>
      <w:r>
        <w:rPr>
          <w:sz w:val="20"/>
          <w:szCs w:val="20"/>
        </w:rPr>
        <w:t>,</w:t>
      </w:r>
      <w:proofErr w:type="gramEnd"/>
      <w:r>
        <w:rPr>
          <w:sz w:val="20"/>
          <w:szCs w:val="20"/>
        </w:rPr>
        <w:t xml:space="preserve"> если после согласования Заказчиком заявки тарифы от поставщиков услуг изменились, Исполнитель обязуется до оформления документов уведомить и согласовать с Заказчиком указанные изменения. Заказчик вправе запросить у Исполнителя документ, подтверждающий стоимость гостиничных услуг, указанных в заявке. </w:t>
      </w:r>
    </w:p>
    <w:p w:rsidR="003B7DD2" w:rsidRPr="00543743" w:rsidRDefault="00652521">
      <w:pPr>
        <w:pStyle w:val="aff6"/>
        <w:tabs>
          <w:tab w:val="left" w:pos="0"/>
        </w:tabs>
        <w:ind w:left="0" w:firstLine="360"/>
        <w:jc w:val="both"/>
        <w:rPr>
          <w:sz w:val="20"/>
          <w:szCs w:val="20"/>
        </w:rPr>
      </w:pPr>
      <w:r>
        <w:rPr>
          <w:sz w:val="20"/>
          <w:szCs w:val="20"/>
        </w:rPr>
        <w:tab/>
        <w:t xml:space="preserve">Исполнитель оказывает Заказчику услуги по бронированию гостиничных услуг, транспортному и наземному обслуживанию по правилам, тарифам, утвержденным поставщиком таких услуг. Сервисные сборы __ «________» не </w:t>
      </w:r>
      <w:proofErr w:type="gramStart"/>
      <w:r>
        <w:rPr>
          <w:sz w:val="20"/>
          <w:szCs w:val="20"/>
        </w:rPr>
        <w:t>взимаются</w:t>
      </w:r>
      <w:proofErr w:type="gramEnd"/>
      <w:r>
        <w:rPr>
          <w:i/>
          <w:sz w:val="20"/>
          <w:szCs w:val="20"/>
        </w:rPr>
        <w:t>/ включены в стоимость тарифов поставщиков услуг</w:t>
      </w:r>
      <w:r>
        <w:rPr>
          <w:sz w:val="20"/>
          <w:szCs w:val="20"/>
        </w:rPr>
        <w:t>. Заказчик вправе отказаться от оплаты оказанной Исполнителем услуги, если Исполнитель не согласовал указанные изменения с Заказчиком.</w:t>
      </w:r>
    </w:p>
    <w:p w:rsidR="003B7DD2" w:rsidRDefault="00652521" w:rsidP="003B7DD2">
      <w:pPr>
        <w:tabs>
          <w:tab w:val="left" w:pos="540"/>
        </w:tabs>
        <w:ind w:right="-57"/>
        <w:jc w:val="both"/>
        <w:rPr>
          <w:b/>
          <w:sz w:val="20"/>
          <w:szCs w:val="20"/>
        </w:rPr>
      </w:pPr>
      <w:r>
        <w:rPr>
          <w:sz w:val="20"/>
          <w:szCs w:val="20"/>
        </w:rPr>
        <w:t>2. Заказчик обязуется производить любые изменения подтверждённой брони, при любой форме оплаты, только через Исполнителя.</w:t>
      </w:r>
    </w:p>
    <w:p w:rsidR="003B7DD2" w:rsidRDefault="00652521" w:rsidP="00C92883">
      <w:pPr>
        <w:numPr>
          <w:ilvl w:val="0"/>
          <w:numId w:val="23"/>
        </w:numPr>
        <w:tabs>
          <w:tab w:val="clear" w:pos="720"/>
          <w:tab w:val="left" w:pos="540"/>
        </w:tabs>
        <w:suppressAutoHyphens w:val="0"/>
        <w:ind w:left="0" w:right="533" w:firstLine="0"/>
        <w:jc w:val="center"/>
        <w:rPr>
          <w:b/>
          <w:sz w:val="20"/>
          <w:szCs w:val="20"/>
        </w:rPr>
      </w:pPr>
      <w:r>
        <w:rPr>
          <w:b/>
          <w:sz w:val="20"/>
          <w:szCs w:val="20"/>
        </w:rPr>
        <w:t xml:space="preserve">Условия бронирования гостиничных услуг </w:t>
      </w:r>
    </w:p>
    <w:p w:rsidR="003B7DD2" w:rsidRPr="002C41C6" w:rsidRDefault="00652521" w:rsidP="00C92883">
      <w:pPr>
        <w:numPr>
          <w:ilvl w:val="1"/>
          <w:numId w:val="23"/>
        </w:numPr>
        <w:tabs>
          <w:tab w:val="clear" w:pos="756"/>
          <w:tab w:val="left" w:pos="0"/>
          <w:tab w:val="num" w:pos="396"/>
        </w:tabs>
        <w:suppressAutoHyphens w:val="0"/>
        <w:ind w:left="0" w:right="-5" w:firstLine="0"/>
        <w:jc w:val="both"/>
        <w:rPr>
          <w:sz w:val="20"/>
          <w:szCs w:val="20"/>
        </w:rPr>
      </w:pPr>
      <w:r>
        <w:rPr>
          <w:sz w:val="20"/>
          <w:szCs w:val="20"/>
        </w:rPr>
        <w:t>Исполнитель по письменной заявке Заказчика осуществляет бронирование гостиниц. Заявка должна содержать все необходимые для выполнения данного заказа сведения, перечень которых указан в Приложении № 6 к настоящему Договору. Вся переписка по конкретной заявке осуществляется исключительно в письменном виде, в одном письме с сохранением всей истории данного заказа.</w:t>
      </w:r>
    </w:p>
    <w:p w:rsidR="003B7DD2" w:rsidRPr="002C41C6" w:rsidRDefault="00652521" w:rsidP="00C92883">
      <w:pPr>
        <w:numPr>
          <w:ilvl w:val="1"/>
          <w:numId w:val="23"/>
        </w:numPr>
        <w:tabs>
          <w:tab w:val="clear" w:pos="756"/>
          <w:tab w:val="left" w:pos="0"/>
          <w:tab w:val="num" w:pos="396"/>
        </w:tabs>
        <w:suppressAutoHyphens w:val="0"/>
        <w:ind w:left="0" w:right="-5" w:firstLine="0"/>
        <w:jc w:val="both"/>
        <w:rPr>
          <w:sz w:val="20"/>
          <w:szCs w:val="20"/>
        </w:rPr>
      </w:pPr>
      <w:r>
        <w:rPr>
          <w:sz w:val="20"/>
          <w:szCs w:val="20"/>
        </w:rPr>
        <w:t xml:space="preserve">Информация и стоимость услуг, в том числе на размещение в гостиницах, предоставляется Заказчику по запросу. </w:t>
      </w:r>
    </w:p>
    <w:p w:rsidR="003B7DD2" w:rsidRPr="002C41C6" w:rsidRDefault="00652521" w:rsidP="00C92883">
      <w:pPr>
        <w:numPr>
          <w:ilvl w:val="1"/>
          <w:numId w:val="23"/>
        </w:numPr>
        <w:tabs>
          <w:tab w:val="clear" w:pos="756"/>
          <w:tab w:val="left" w:pos="0"/>
          <w:tab w:val="num" w:pos="396"/>
        </w:tabs>
        <w:suppressAutoHyphens w:val="0"/>
        <w:ind w:left="0" w:right="-5" w:firstLine="0"/>
        <w:jc w:val="both"/>
        <w:rPr>
          <w:sz w:val="20"/>
          <w:szCs w:val="20"/>
        </w:rPr>
      </w:pPr>
      <w:r>
        <w:rPr>
          <w:sz w:val="20"/>
          <w:szCs w:val="20"/>
        </w:rPr>
        <w:t>При отсутствии мест в запрашиваемой гостинице, Исполнитель обязуется предложить Заказчику альтернативный вариант размещения в гостинице равноценной категории, при наличии в ней свободных номеров на запрашиваемые даты.</w:t>
      </w:r>
    </w:p>
    <w:p w:rsidR="003B7DD2" w:rsidRPr="002C41C6" w:rsidRDefault="00652521" w:rsidP="00C92883">
      <w:pPr>
        <w:numPr>
          <w:ilvl w:val="1"/>
          <w:numId w:val="23"/>
        </w:numPr>
        <w:tabs>
          <w:tab w:val="clear" w:pos="756"/>
          <w:tab w:val="left" w:pos="0"/>
          <w:tab w:val="num" w:pos="396"/>
        </w:tabs>
        <w:suppressAutoHyphens w:val="0"/>
        <w:ind w:left="0" w:right="-5" w:firstLine="0"/>
        <w:jc w:val="both"/>
        <w:rPr>
          <w:sz w:val="20"/>
          <w:szCs w:val="20"/>
        </w:rPr>
      </w:pPr>
      <w:r>
        <w:rPr>
          <w:sz w:val="20"/>
          <w:szCs w:val="20"/>
        </w:rPr>
        <w:t xml:space="preserve">Расчетный час устанавливается каждой гостиницей индивидуально, о чём Исполнитель информирует Заказчика при обработке заявки. </w:t>
      </w:r>
    </w:p>
    <w:p w:rsidR="003B7DD2" w:rsidRPr="002C41C6" w:rsidRDefault="00652521" w:rsidP="00C92883">
      <w:pPr>
        <w:numPr>
          <w:ilvl w:val="1"/>
          <w:numId w:val="23"/>
        </w:numPr>
        <w:tabs>
          <w:tab w:val="clear" w:pos="756"/>
          <w:tab w:val="left" w:pos="0"/>
          <w:tab w:val="num" w:pos="396"/>
        </w:tabs>
        <w:suppressAutoHyphens w:val="0"/>
        <w:ind w:left="0" w:right="-5" w:firstLine="0"/>
        <w:jc w:val="both"/>
        <w:rPr>
          <w:sz w:val="20"/>
          <w:szCs w:val="20"/>
        </w:rPr>
      </w:pPr>
      <w:r>
        <w:rPr>
          <w:sz w:val="20"/>
          <w:szCs w:val="20"/>
        </w:rPr>
        <w:t>При неприбытии гостя в гостиницу к установленному расчетному часу (к стандартному времени заселения), а также в случае позднего прибытия гостя без предварительного о том уведомления Исполнителя Заказчиком, гостиница имеет право аннулировать бронь, выставив штрафные санкции в соответствии с правилами о поздней аннуляции брони. Размер штрафных санкций, подлежащих оплате Заказчиком при наступлении подобного случая, определяется гостиницей и указывается в подтверждении брони Заказчика индивидуально в каждой заявке.</w:t>
      </w:r>
    </w:p>
    <w:p w:rsidR="003B7DD2" w:rsidRPr="002C41C6" w:rsidRDefault="00652521" w:rsidP="00C92883">
      <w:pPr>
        <w:numPr>
          <w:ilvl w:val="1"/>
          <w:numId w:val="23"/>
        </w:numPr>
        <w:tabs>
          <w:tab w:val="clear" w:pos="756"/>
          <w:tab w:val="left" w:pos="0"/>
          <w:tab w:val="num" w:pos="396"/>
        </w:tabs>
        <w:suppressAutoHyphens w:val="0"/>
        <w:ind w:left="0" w:right="-5" w:firstLine="0"/>
        <w:jc w:val="both"/>
        <w:rPr>
          <w:sz w:val="20"/>
          <w:szCs w:val="20"/>
        </w:rPr>
      </w:pPr>
      <w:r>
        <w:rPr>
          <w:sz w:val="20"/>
          <w:szCs w:val="20"/>
        </w:rPr>
        <w:t>Стоимость раннего заезда и позднего выезда устанавливается каждой гостиницей индивидуально, о чем Исполнитель оповещает Заказчика заранее, на стадии согласования заказа.</w:t>
      </w:r>
    </w:p>
    <w:p w:rsidR="003B7DD2" w:rsidRDefault="00652521" w:rsidP="00C92883">
      <w:pPr>
        <w:numPr>
          <w:ilvl w:val="1"/>
          <w:numId w:val="23"/>
        </w:numPr>
        <w:tabs>
          <w:tab w:val="clear" w:pos="756"/>
          <w:tab w:val="left" w:pos="0"/>
          <w:tab w:val="num" w:pos="396"/>
        </w:tabs>
        <w:suppressAutoHyphens w:val="0"/>
        <w:ind w:left="0" w:right="-5" w:firstLine="0"/>
        <w:jc w:val="both"/>
        <w:rPr>
          <w:sz w:val="20"/>
          <w:szCs w:val="20"/>
        </w:rPr>
      </w:pPr>
      <w:r>
        <w:rPr>
          <w:sz w:val="20"/>
          <w:szCs w:val="20"/>
        </w:rPr>
        <w:t xml:space="preserve">Сроки изменения и аннулирования подтвержденного бронирования, а также размер штрафных санкций гостиницы за несоблюдение этих сроков и в случае неполного использования забронированных услуг, указываются Исполнителем Заказчику в каждом конкретном случае на стадии согласования заявки и в подтверждении брони. </w:t>
      </w:r>
    </w:p>
    <w:p w:rsidR="003B7DD2" w:rsidRDefault="00652521" w:rsidP="00C92883">
      <w:pPr>
        <w:numPr>
          <w:ilvl w:val="1"/>
          <w:numId w:val="23"/>
        </w:numPr>
        <w:tabs>
          <w:tab w:val="clear" w:pos="756"/>
          <w:tab w:val="left" w:pos="0"/>
          <w:tab w:val="num" w:pos="396"/>
        </w:tabs>
        <w:suppressAutoHyphens w:val="0"/>
        <w:ind w:left="0" w:right="-5" w:firstLine="0"/>
        <w:jc w:val="both"/>
        <w:rPr>
          <w:sz w:val="20"/>
          <w:szCs w:val="20"/>
        </w:rPr>
      </w:pPr>
      <w:r>
        <w:rPr>
          <w:sz w:val="20"/>
          <w:szCs w:val="20"/>
        </w:rPr>
        <w:t>Сроки подтверждения бронирования зависят от местонахождения гостиницы, от часовых поясов, других объективных факторов, связанных с проведением крупных мероприятий в данном городе, но в любом случае не превышают 24 часа с момента подачи Заказчиком заявки Исполнителю.</w:t>
      </w:r>
    </w:p>
    <w:p w:rsidR="003B7DD2" w:rsidRDefault="00652521" w:rsidP="00C92883">
      <w:pPr>
        <w:numPr>
          <w:ilvl w:val="0"/>
          <w:numId w:val="23"/>
        </w:numPr>
        <w:tabs>
          <w:tab w:val="clear" w:pos="720"/>
          <w:tab w:val="left" w:pos="540"/>
        </w:tabs>
        <w:suppressAutoHyphens w:val="0"/>
        <w:ind w:left="0" w:right="533" w:firstLine="0"/>
        <w:jc w:val="center"/>
        <w:rPr>
          <w:b/>
          <w:sz w:val="20"/>
        </w:rPr>
      </w:pPr>
      <w:r>
        <w:rPr>
          <w:b/>
          <w:sz w:val="20"/>
        </w:rPr>
        <w:t xml:space="preserve">Условия предоставления транспортных и наземных услуг </w:t>
      </w:r>
    </w:p>
    <w:p w:rsidR="003B7DD2" w:rsidRDefault="00652521" w:rsidP="00C92883">
      <w:pPr>
        <w:pStyle w:val="23"/>
        <w:numPr>
          <w:ilvl w:val="1"/>
          <w:numId w:val="30"/>
        </w:numPr>
        <w:tabs>
          <w:tab w:val="left" w:pos="0"/>
          <w:tab w:val="left" w:pos="10204"/>
        </w:tabs>
        <w:ind w:left="0" w:right="-5" w:firstLine="0"/>
        <w:rPr>
          <w:sz w:val="20"/>
          <w:szCs w:val="20"/>
        </w:rPr>
      </w:pPr>
      <w:r>
        <w:rPr>
          <w:sz w:val="20"/>
          <w:szCs w:val="20"/>
        </w:rPr>
        <w:t>Исполнитель по письменной заявке Заказчика осуществляет бронирование трансферов, транспортных услуг и наземного обслуживания (аренда конференц-залов и комнат для переговоров, экскурсионное обслуживание, услуги гидов-переводчиков, организация корпоративных мероприятий (</w:t>
      </w:r>
      <w:r>
        <w:rPr>
          <w:sz w:val="20"/>
          <w:szCs w:val="20"/>
          <w:lang w:val="en-US"/>
        </w:rPr>
        <w:t>MICE</w:t>
      </w:r>
      <w:r>
        <w:rPr>
          <w:sz w:val="20"/>
          <w:szCs w:val="20"/>
        </w:rPr>
        <w:t>), заказ ресторанов, банкетное обслуживание). Стоимость оказания перечисленных услуг предоставляется по запросу в кратчайшие сроки.</w:t>
      </w:r>
    </w:p>
    <w:p w:rsidR="003B7DD2" w:rsidRDefault="00652521" w:rsidP="00C92883">
      <w:pPr>
        <w:numPr>
          <w:ilvl w:val="1"/>
          <w:numId w:val="30"/>
        </w:numPr>
        <w:tabs>
          <w:tab w:val="left" w:pos="0"/>
        </w:tabs>
        <w:suppressAutoHyphens w:val="0"/>
        <w:ind w:left="0" w:right="-5" w:firstLine="0"/>
        <w:jc w:val="both"/>
        <w:rPr>
          <w:sz w:val="20"/>
          <w:szCs w:val="20"/>
        </w:rPr>
      </w:pPr>
      <w:r>
        <w:rPr>
          <w:sz w:val="20"/>
          <w:szCs w:val="20"/>
        </w:rPr>
        <w:t>Информация и стоимость услуг предоставляется Заказчику по заявке. Заявка на подобные услуги принимается от Заказчика в электронном виде и должна содержать все необходимые для выполнения данного заказа сведения, перечень которых указан в Приложении № 6 к настоящему Договору.</w:t>
      </w:r>
    </w:p>
    <w:p w:rsidR="003B7DD2" w:rsidRPr="002C41C6" w:rsidRDefault="00652521" w:rsidP="00C92883">
      <w:pPr>
        <w:numPr>
          <w:ilvl w:val="1"/>
          <w:numId w:val="30"/>
        </w:numPr>
        <w:tabs>
          <w:tab w:val="left" w:pos="0"/>
        </w:tabs>
        <w:suppressAutoHyphens w:val="0"/>
        <w:ind w:left="0" w:right="-5" w:firstLine="0"/>
        <w:jc w:val="both"/>
        <w:rPr>
          <w:sz w:val="20"/>
          <w:szCs w:val="20"/>
        </w:rPr>
      </w:pPr>
      <w:r>
        <w:rPr>
          <w:sz w:val="20"/>
          <w:szCs w:val="20"/>
        </w:rPr>
        <w:t xml:space="preserve">Стоимость услуги по предоставлению трансфера по РФ и за рубежом включает в себя стоимость самого  трансфера (т.е. доставка пассажира </w:t>
      </w:r>
      <w:proofErr w:type="gramStart"/>
      <w:r>
        <w:rPr>
          <w:sz w:val="20"/>
          <w:szCs w:val="20"/>
        </w:rPr>
        <w:t>из</w:t>
      </w:r>
      <w:proofErr w:type="gramEnd"/>
      <w:r>
        <w:rPr>
          <w:sz w:val="20"/>
          <w:szCs w:val="20"/>
        </w:rPr>
        <w:t>/</w:t>
      </w:r>
      <w:proofErr w:type="gramStart"/>
      <w:r>
        <w:rPr>
          <w:sz w:val="20"/>
          <w:szCs w:val="20"/>
        </w:rPr>
        <w:t>в</w:t>
      </w:r>
      <w:proofErr w:type="gramEnd"/>
      <w:r>
        <w:rPr>
          <w:sz w:val="20"/>
          <w:szCs w:val="20"/>
        </w:rPr>
        <w:t xml:space="preserve"> аэропорт или на/с вокзала), а также установленное время ожидания пассажира, которое включено в стоимость. В частности – 30 минут ожидания, в случае встречи на вокзале, и 1 час ожидания в аэропорту, 15 минут в случае, когда пассажира забирают с указанного адреса. Следующий час </w:t>
      </w:r>
      <w:r>
        <w:rPr>
          <w:sz w:val="20"/>
          <w:szCs w:val="20"/>
        </w:rPr>
        <w:lastRenderedPageBreak/>
        <w:t>считается и рассчитывается в полном объеме как ожидание с 1 (первой) минуты, следующей за указанным часом.</w:t>
      </w:r>
    </w:p>
    <w:p w:rsidR="003B7DD2" w:rsidRPr="00D76E4D" w:rsidRDefault="00652521" w:rsidP="003B7DD2">
      <w:pPr>
        <w:ind w:right="-56"/>
        <w:jc w:val="both"/>
        <w:rPr>
          <w:b/>
          <w:sz w:val="20"/>
          <w:szCs w:val="20"/>
        </w:rPr>
      </w:pPr>
      <w:r>
        <w:rPr>
          <w:sz w:val="20"/>
          <w:szCs w:val="20"/>
        </w:rPr>
        <w:t xml:space="preserve">Сроки изменения и аннулирования бронирования, а также размер штрафных санкций в пользу поставщиков услуг за несоблюдение этих сроков и в случае неполного использования забронированных услуг указываются Заказчику в каждом конкретном случае на стадии согласования заявки и в подтверждении брони. </w:t>
      </w:r>
    </w:p>
    <w:p w:rsidR="003B7DD2" w:rsidRPr="002C41C6" w:rsidRDefault="003B7DD2" w:rsidP="003B7DD2">
      <w:pPr>
        <w:tabs>
          <w:tab w:val="left" w:pos="0"/>
        </w:tabs>
        <w:ind w:right="-5"/>
        <w:jc w:val="both"/>
        <w:rPr>
          <w:sz w:val="20"/>
          <w:szCs w:val="20"/>
        </w:rPr>
      </w:pPr>
    </w:p>
    <w:tbl>
      <w:tblPr>
        <w:tblW w:w="10598" w:type="dxa"/>
        <w:tblLook w:val="0000" w:firstRow="0" w:lastRow="0" w:firstColumn="0" w:lastColumn="0" w:noHBand="0" w:noVBand="0"/>
      </w:tblPr>
      <w:tblGrid>
        <w:gridCol w:w="5148"/>
        <w:gridCol w:w="5450"/>
      </w:tblGrid>
      <w:tr w:rsidR="003B7DD2" w:rsidRPr="00D76E4D" w:rsidTr="003B7DD2">
        <w:tc>
          <w:tcPr>
            <w:tcW w:w="5148" w:type="dxa"/>
          </w:tcPr>
          <w:p w:rsidR="003B7DD2" w:rsidRPr="00D76E4D" w:rsidRDefault="00652521" w:rsidP="003B7DD2">
            <w:pPr>
              <w:ind w:right="-915"/>
              <w:rPr>
                <w:b/>
                <w:bCs/>
                <w:sz w:val="20"/>
                <w:szCs w:val="20"/>
              </w:rPr>
            </w:pPr>
            <w:r>
              <w:rPr>
                <w:b/>
                <w:bCs/>
                <w:sz w:val="20"/>
                <w:szCs w:val="20"/>
              </w:rPr>
              <w:t>Исполнитель</w:t>
            </w:r>
          </w:p>
        </w:tc>
        <w:tc>
          <w:tcPr>
            <w:tcW w:w="5450" w:type="dxa"/>
          </w:tcPr>
          <w:p w:rsidR="003B7DD2" w:rsidRPr="00D76E4D" w:rsidRDefault="00652521" w:rsidP="003B7DD2">
            <w:pPr>
              <w:pStyle w:val="9"/>
              <w:rPr>
                <w:bCs/>
                <w:sz w:val="20"/>
                <w:szCs w:val="20"/>
              </w:rPr>
            </w:pPr>
            <w:r>
              <w:rPr>
                <w:bCs/>
                <w:sz w:val="20"/>
                <w:szCs w:val="20"/>
              </w:rPr>
              <w:t xml:space="preserve">Заказчик </w:t>
            </w:r>
          </w:p>
        </w:tc>
      </w:tr>
      <w:tr w:rsidR="003B7DD2" w:rsidRPr="00D76E4D" w:rsidTr="003B7DD2">
        <w:tc>
          <w:tcPr>
            <w:tcW w:w="5148" w:type="dxa"/>
          </w:tcPr>
          <w:p w:rsidR="003B7DD2" w:rsidRPr="00D76E4D" w:rsidRDefault="00652521" w:rsidP="003B7DD2">
            <w:pPr>
              <w:ind w:right="-915"/>
              <w:rPr>
                <w:b/>
                <w:bCs/>
                <w:sz w:val="20"/>
                <w:szCs w:val="20"/>
              </w:rPr>
            </w:pPr>
            <w:r>
              <w:rPr>
                <w:b/>
                <w:bCs/>
                <w:sz w:val="20"/>
                <w:szCs w:val="20"/>
              </w:rPr>
              <w:t>___ «_____________________________»</w:t>
            </w:r>
          </w:p>
        </w:tc>
        <w:tc>
          <w:tcPr>
            <w:tcW w:w="5450" w:type="dxa"/>
          </w:tcPr>
          <w:p w:rsidR="003B7DD2" w:rsidRPr="00912F44" w:rsidRDefault="00652521" w:rsidP="003B7DD2">
            <w:pPr>
              <w:pStyle w:val="9"/>
              <w:rPr>
                <w:b w:val="0"/>
                <w:sz w:val="20"/>
                <w:szCs w:val="20"/>
              </w:rPr>
            </w:pPr>
            <w:r>
              <w:rPr>
                <w:bCs/>
                <w:sz w:val="20"/>
                <w:szCs w:val="20"/>
              </w:rPr>
              <w:t>ПАО «ТрансКонтейнер»</w:t>
            </w:r>
          </w:p>
        </w:tc>
      </w:tr>
      <w:tr w:rsidR="003B7DD2" w:rsidRPr="00D76E4D" w:rsidTr="003B7DD2">
        <w:tc>
          <w:tcPr>
            <w:tcW w:w="5148" w:type="dxa"/>
          </w:tcPr>
          <w:p w:rsidR="003B7DD2" w:rsidRPr="00D76E4D" w:rsidRDefault="003B7DD2" w:rsidP="003B7DD2">
            <w:pPr>
              <w:ind w:right="-915"/>
              <w:rPr>
                <w:b/>
                <w:bCs/>
                <w:sz w:val="20"/>
                <w:szCs w:val="20"/>
              </w:rPr>
            </w:pPr>
          </w:p>
          <w:p w:rsidR="003B7DD2" w:rsidRPr="00D76E4D" w:rsidRDefault="00652521" w:rsidP="003B7DD2">
            <w:pPr>
              <w:ind w:right="-915"/>
              <w:rPr>
                <w:b/>
                <w:bCs/>
                <w:sz w:val="20"/>
                <w:szCs w:val="20"/>
              </w:rPr>
            </w:pPr>
            <w:r>
              <w:rPr>
                <w:b/>
                <w:bCs/>
                <w:sz w:val="20"/>
                <w:szCs w:val="20"/>
              </w:rPr>
              <w:t>______________________________ _._. _____________</w:t>
            </w:r>
          </w:p>
          <w:p w:rsidR="003B7DD2" w:rsidRPr="002F30E9" w:rsidRDefault="00652521" w:rsidP="003B7DD2">
            <w:pPr>
              <w:ind w:right="-915"/>
              <w:rPr>
                <w:b/>
                <w:bCs/>
                <w:sz w:val="16"/>
                <w:szCs w:val="16"/>
              </w:rPr>
            </w:pPr>
            <w:r>
              <w:rPr>
                <w:b/>
                <w:bCs/>
                <w:sz w:val="16"/>
                <w:szCs w:val="16"/>
              </w:rPr>
              <w:t xml:space="preserve"> (подпись)</w:t>
            </w:r>
          </w:p>
          <w:p w:rsidR="003B7DD2" w:rsidRPr="00D76E4D" w:rsidRDefault="00652521" w:rsidP="003B7DD2">
            <w:pPr>
              <w:ind w:right="-915"/>
              <w:rPr>
                <w:b/>
                <w:bCs/>
                <w:sz w:val="20"/>
                <w:szCs w:val="20"/>
              </w:rPr>
            </w:pPr>
            <w:proofErr w:type="spellStart"/>
            <w:r>
              <w:rPr>
                <w:b/>
                <w:bCs/>
                <w:sz w:val="20"/>
                <w:szCs w:val="20"/>
              </w:rPr>
              <w:t>м.п</w:t>
            </w:r>
            <w:proofErr w:type="spellEnd"/>
            <w:r>
              <w:rPr>
                <w:b/>
                <w:bCs/>
                <w:sz w:val="20"/>
                <w:szCs w:val="20"/>
              </w:rPr>
              <w:t>.</w:t>
            </w:r>
          </w:p>
        </w:tc>
        <w:tc>
          <w:tcPr>
            <w:tcW w:w="5450" w:type="dxa"/>
          </w:tcPr>
          <w:p w:rsidR="003B7DD2" w:rsidRPr="00D76E4D" w:rsidRDefault="003B7DD2" w:rsidP="003B7DD2">
            <w:pPr>
              <w:ind w:right="-915"/>
              <w:rPr>
                <w:b/>
                <w:bCs/>
                <w:sz w:val="20"/>
                <w:szCs w:val="20"/>
              </w:rPr>
            </w:pPr>
          </w:p>
          <w:p w:rsidR="003B7DD2" w:rsidRPr="00D76E4D" w:rsidRDefault="00652521" w:rsidP="003B7DD2">
            <w:pPr>
              <w:ind w:right="-915"/>
              <w:rPr>
                <w:b/>
                <w:bCs/>
                <w:sz w:val="20"/>
                <w:szCs w:val="20"/>
              </w:rPr>
            </w:pPr>
            <w:r>
              <w:rPr>
                <w:b/>
                <w:bCs/>
                <w:sz w:val="20"/>
                <w:szCs w:val="20"/>
              </w:rPr>
              <w:t>______________________________  _._. ________</w:t>
            </w:r>
          </w:p>
          <w:p w:rsidR="003B7DD2" w:rsidRPr="002F30E9" w:rsidRDefault="00652521" w:rsidP="003B7DD2">
            <w:pPr>
              <w:ind w:right="-915"/>
              <w:rPr>
                <w:b/>
                <w:bCs/>
                <w:sz w:val="16"/>
                <w:szCs w:val="16"/>
              </w:rPr>
            </w:pPr>
            <w:r>
              <w:rPr>
                <w:b/>
                <w:bCs/>
                <w:sz w:val="16"/>
                <w:szCs w:val="16"/>
              </w:rPr>
              <w:t xml:space="preserve"> (подпись)</w:t>
            </w:r>
          </w:p>
          <w:p w:rsidR="003B7DD2" w:rsidRPr="00D76E4D" w:rsidRDefault="00652521" w:rsidP="003B7DD2">
            <w:pPr>
              <w:ind w:right="-915"/>
              <w:rPr>
                <w:b/>
                <w:bCs/>
                <w:sz w:val="20"/>
                <w:szCs w:val="20"/>
              </w:rPr>
            </w:pPr>
            <w:proofErr w:type="spellStart"/>
            <w:r>
              <w:rPr>
                <w:b/>
                <w:bCs/>
                <w:sz w:val="20"/>
                <w:szCs w:val="20"/>
              </w:rPr>
              <w:t>м.п</w:t>
            </w:r>
            <w:proofErr w:type="spellEnd"/>
            <w:r>
              <w:rPr>
                <w:b/>
                <w:bCs/>
                <w:sz w:val="20"/>
                <w:szCs w:val="20"/>
              </w:rPr>
              <w:t>.</w:t>
            </w:r>
          </w:p>
        </w:tc>
      </w:tr>
    </w:tbl>
    <w:p w:rsidR="003B7DD2" w:rsidRDefault="003B7DD2">
      <w:pPr>
        <w:rPr>
          <w:bCs/>
          <w:sz w:val="20"/>
          <w:szCs w:val="20"/>
        </w:rPr>
      </w:pPr>
    </w:p>
    <w:p w:rsidR="00C6275E" w:rsidRDefault="00C6275E">
      <w:pPr>
        <w:suppressAutoHyphens w:val="0"/>
        <w:rPr>
          <w:rFonts w:eastAsia="MS Mincho" w:cs="Arial"/>
          <w:b/>
          <w:bCs/>
          <w:kern w:val="1"/>
          <w:sz w:val="20"/>
          <w:szCs w:val="32"/>
        </w:rPr>
      </w:pPr>
      <w:r>
        <w:rPr>
          <w:sz w:val="20"/>
        </w:rPr>
        <w:br w:type="page"/>
      </w:r>
    </w:p>
    <w:p w:rsidR="003B7DD2" w:rsidRDefault="00652521" w:rsidP="003B7DD2">
      <w:pPr>
        <w:pStyle w:val="1"/>
        <w:jc w:val="right"/>
        <w:rPr>
          <w:b w:val="0"/>
          <w:bCs w:val="0"/>
          <w:sz w:val="20"/>
        </w:rPr>
      </w:pPr>
      <w:r>
        <w:rPr>
          <w:sz w:val="20"/>
        </w:rPr>
        <w:lastRenderedPageBreak/>
        <w:t>Приложение № 3</w:t>
      </w:r>
    </w:p>
    <w:p w:rsidR="003B7DD2" w:rsidRDefault="00652521" w:rsidP="003B7DD2">
      <w:pPr>
        <w:pStyle w:val="1"/>
        <w:jc w:val="right"/>
        <w:rPr>
          <w:b w:val="0"/>
          <w:bCs w:val="0"/>
          <w:sz w:val="20"/>
        </w:rPr>
      </w:pPr>
      <w:r>
        <w:rPr>
          <w:sz w:val="20"/>
        </w:rPr>
        <w:t>к Договору</w:t>
      </w:r>
    </w:p>
    <w:p w:rsidR="003B7DD2" w:rsidRPr="00E56105" w:rsidRDefault="00652521" w:rsidP="003B7DD2">
      <w:pPr>
        <w:pStyle w:val="1"/>
        <w:jc w:val="right"/>
        <w:rPr>
          <w:b w:val="0"/>
          <w:bCs w:val="0"/>
          <w:sz w:val="20"/>
        </w:rPr>
      </w:pPr>
      <w:r>
        <w:rPr>
          <w:sz w:val="20"/>
        </w:rPr>
        <w:t>№ __________________ от «___» _________ 2018 г.</w:t>
      </w:r>
    </w:p>
    <w:p w:rsidR="003B7DD2" w:rsidRPr="009F7B1D" w:rsidRDefault="003B7DD2" w:rsidP="003B7DD2">
      <w:pPr>
        <w:jc w:val="center"/>
        <w:rPr>
          <w:b/>
          <w:sz w:val="10"/>
          <w:szCs w:val="10"/>
        </w:rPr>
      </w:pPr>
    </w:p>
    <w:p w:rsidR="003B7DD2" w:rsidRPr="00D76E4D" w:rsidRDefault="00652521" w:rsidP="003B7DD2">
      <w:pPr>
        <w:jc w:val="center"/>
        <w:rPr>
          <w:b/>
          <w:sz w:val="20"/>
          <w:szCs w:val="20"/>
        </w:rPr>
      </w:pPr>
      <w:r>
        <w:rPr>
          <w:b/>
          <w:sz w:val="20"/>
          <w:szCs w:val="20"/>
        </w:rPr>
        <w:t>ОРГАНИЗАЦИЯ ОБСЛУЖИВАНИЯ В АЭРОПОРТАХ</w:t>
      </w:r>
    </w:p>
    <w:p w:rsidR="003B7DD2" w:rsidRPr="009F7B1D" w:rsidRDefault="003B7DD2" w:rsidP="003B7DD2">
      <w:pPr>
        <w:rPr>
          <w:b/>
          <w:bCs/>
          <w:sz w:val="10"/>
          <w:szCs w:val="10"/>
          <w:u w:val="single"/>
        </w:rPr>
      </w:pPr>
    </w:p>
    <w:p w:rsidR="003B7DD2" w:rsidRDefault="00652521" w:rsidP="00C92883">
      <w:pPr>
        <w:numPr>
          <w:ilvl w:val="0"/>
          <w:numId w:val="33"/>
        </w:numPr>
        <w:tabs>
          <w:tab w:val="left" w:pos="540"/>
        </w:tabs>
        <w:suppressAutoHyphens w:val="0"/>
        <w:ind w:left="0" w:right="-56" w:firstLine="0"/>
        <w:jc w:val="both"/>
        <w:rPr>
          <w:sz w:val="20"/>
          <w:szCs w:val="20"/>
        </w:rPr>
      </w:pPr>
      <w:r>
        <w:rPr>
          <w:sz w:val="20"/>
          <w:szCs w:val="20"/>
        </w:rPr>
        <w:t>Исполнитель осуществляет бронирование аэропортовых услуг в ВИП-залах аэропортов городов РФ, стран СНГ, Европы, Юго-Восточной Азии и иных, по письменным заявкам Заказчика. Стоимость услуг Исполнителя включена в стоимость тарифов поставщика аэропортовых услуг в ВИП-залах, указанных в п. 5 настоящего Приложения.</w:t>
      </w:r>
    </w:p>
    <w:p w:rsidR="003B7DD2" w:rsidRPr="00934AC2" w:rsidRDefault="00652521" w:rsidP="00C92883">
      <w:pPr>
        <w:numPr>
          <w:ilvl w:val="0"/>
          <w:numId w:val="33"/>
        </w:numPr>
        <w:tabs>
          <w:tab w:val="left" w:pos="0"/>
          <w:tab w:val="left" w:pos="540"/>
        </w:tabs>
        <w:suppressAutoHyphens w:val="0"/>
        <w:ind w:left="0" w:right="-56" w:firstLine="0"/>
        <w:jc w:val="both"/>
        <w:rPr>
          <w:sz w:val="20"/>
          <w:szCs w:val="20"/>
        </w:rPr>
      </w:pPr>
      <w:r>
        <w:rPr>
          <w:sz w:val="20"/>
          <w:szCs w:val="20"/>
        </w:rPr>
        <w:t>В случае</w:t>
      </w:r>
      <w:proofErr w:type="gramStart"/>
      <w:r>
        <w:rPr>
          <w:sz w:val="20"/>
          <w:szCs w:val="20"/>
        </w:rPr>
        <w:t>,</w:t>
      </w:r>
      <w:proofErr w:type="gramEnd"/>
      <w:r>
        <w:rPr>
          <w:sz w:val="20"/>
          <w:szCs w:val="20"/>
        </w:rPr>
        <w:t xml:space="preserve"> если после согласования Заказчиком заявки тарифы от поставщиков услуг и стоимость услуг Исполнителя изменилась, Исполнитель обязуется до оформления документов уведомить и согласовать с Заказчиком указанные изменения. Заказчик вправе запросить у Исполнителя документ, подтверждающий стоимость аэропортовых услуг в ВИП-залах, указанных в заявке. Заказчик вправе отказаться от оплаты оказанной Исполнителем услуги, если Исполнитель не согласовал указанные изменения с Заказчиком.</w:t>
      </w:r>
    </w:p>
    <w:p w:rsidR="003B7DD2" w:rsidRPr="00934AC2" w:rsidRDefault="00652521" w:rsidP="00C92883">
      <w:pPr>
        <w:numPr>
          <w:ilvl w:val="0"/>
          <w:numId w:val="33"/>
        </w:numPr>
        <w:tabs>
          <w:tab w:val="left" w:pos="540"/>
        </w:tabs>
        <w:suppressAutoHyphens w:val="0"/>
        <w:ind w:left="0" w:right="-56" w:firstLine="0"/>
        <w:jc w:val="both"/>
        <w:rPr>
          <w:sz w:val="20"/>
          <w:szCs w:val="20"/>
        </w:rPr>
      </w:pPr>
      <w:r>
        <w:rPr>
          <w:sz w:val="20"/>
          <w:szCs w:val="20"/>
        </w:rPr>
        <w:t>Сроки изменения и аннулирования бронирования и размер  штрафных санкций за позднюю аннуляцию указываются в каждом конкретном случае при подтверждении заказа.</w:t>
      </w:r>
    </w:p>
    <w:p w:rsidR="003B7DD2" w:rsidRDefault="00652521" w:rsidP="00C92883">
      <w:pPr>
        <w:numPr>
          <w:ilvl w:val="0"/>
          <w:numId w:val="33"/>
        </w:numPr>
        <w:tabs>
          <w:tab w:val="left" w:pos="0"/>
          <w:tab w:val="left" w:pos="540"/>
        </w:tabs>
        <w:suppressAutoHyphens w:val="0"/>
        <w:ind w:left="0" w:right="-56" w:firstLine="0"/>
        <w:jc w:val="both"/>
        <w:rPr>
          <w:sz w:val="20"/>
          <w:szCs w:val="20"/>
        </w:rPr>
      </w:pPr>
      <w:r>
        <w:rPr>
          <w:sz w:val="20"/>
          <w:szCs w:val="20"/>
        </w:rPr>
        <w:t>Заказчик обязуется производить любые изменения подтверждённой брони, при любой форме оплаты, только через Исполнителя.</w:t>
      </w:r>
    </w:p>
    <w:p w:rsidR="003B7DD2" w:rsidRPr="004D6E84" w:rsidRDefault="00652521" w:rsidP="00C92883">
      <w:pPr>
        <w:numPr>
          <w:ilvl w:val="0"/>
          <w:numId w:val="33"/>
        </w:numPr>
        <w:tabs>
          <w:tab w:val="left" w:pos="0"/>
          <w:tab w:val="left" w:pos="540"/>
        </w:tabs>
        <w:suppressAutoHyphens w:val="0"/>
        <w:ind w:left="0" w:right="-56" w:firstLine="0"/>
        <w:jc w:val="center"/>
        <w:rPr>
          <w:rFonts w:ascii="Arial" w:hAnsi="Arial" w:cs="Arial"/>
          <w:sz w:val="20"/>
          <w:szCs w:val="20"/>
        </w:rPr>
      </w:pPr>
      <w:r>
        <w:rPr>
          <w:sz w:val="20"/>
          <w:szCs w:val="20"/>
        </w:rPr>
        <w:t>Стоимость услуг при организации обслуживания в ВИП-залах г. Москвы</w:t>
      </w:r>
    </w:p>
    <w:p w:rsidR="003B7DD2" w:rsidRPr="00311E8C" w:rsidRDefault="00652521" w:rsidP="003B7DD2">
      <w:pPr>
        <w:pStyle w:val="aff6"/>
        <w:rPr>
          <w:b/>
        </w:rPr>
      </w:pPr>
      <w:r>
        <w:rPr>
          <w:sz w:val="20"/>
          <w:szCs w:val="20"/>
        </w:rPr>
        <w:t>(стоимость услуг Исполнителя с учетом стоимости тарифов поставщика аэропортовых услуг в ВИП-залах)</w:t>
      </w:r>
    </w:p>
    <w:tbl>
      <w:tblPr>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42"/>
        <w:gridCol w:w="3248"/>
        <w:gridCol w:w="1418"/>
        <w:gridCol w:w="4820"/>
      </w:tblGrid>
      <w:tr w:rsidR="003B7DD2" w:rsidRPr="00F91FF2" w:rsidTr="00C6275E">
        <w:trPr>
          <w:trHeight w:val="20"/>
          <w:jc w:val="center"/>
        </w:trPr>
        <w:tc>
          <w:tcPr>
            <w:tcW w:w="942" w:type="dxa"/>
            <w:shd w:val="clear" w:color="auto" w:fill="auto"/>
            <w:vAlign w:val="center"/>
            <w:hideMark/>
          </w:tcPr>
          <w:p w:rsidR="003B7DD2" w:rsidRPr="00A5163C" w:rsidRDefault="00652521" w:rsidP="003B7DD2">
            <w:pPr>
              <w:jc w:val="center"/>
              <w:rPr>
                <w:b/>
                <w:bCs/>
                <w:color w:val="000000"/>
                <w:sz w:val="16"/>
                <w:szCs w:val="16"/>
              </w:rPr>
            </w:pPr>
            <w:r>
              <w:rPr>
                <w:b/>
                <w:bCs/>
                <w:color w:val="000000"/>
                <w:sz w:val="16"/>
                <w:szCs w:val="16"/>
              </w:rPr>
              <w:t xml:space="preserve">№ </w:t>
            </w:r>
            <w:proofErr w:type="gramStart"/>
            <w:r>
              <w:rPr>
                <w:b/>
                <w:bCs/>
                <w:color w:val="000000"/>
                <w:sz w:val="16"/>
                <w:szCs w:val="16"/>
              </w:rPr>
              <w:t>п</w:t>
            </w:r>
            <w:proofErr w:type="gramEnd"/>
            <w:r>
              <w:rPr>
                <w:b/>
                <w:bCs/>
                <w:color w:val="000000"/>
                <w:sz w:val="16"/>
                <w:szCs w:val="16"/>
              </w:rPr>
              <w:t>/п</w:t>
            </w:r>
          </w:p>
        </w:tc>
        <w:tc>
          <w:tcPr>
            <w:tcW w:w="3248" w:type="dxa"/>
            <w:shd w:val="clear" w:color="auto" w:fill="auto"/>
            <w:vAlign w:val="center"/>
            <w:hideMark/>
          </w:tcPr>
          <w:p w:rsidR="003B7DD2" w:rsidRPr="00A5163C" w:rsidRDefault="00652521" w:rsidP="003B7DD2">
            <w:pPr>
              <w:jc w:val="center"/>
              <w:rPr>
                <w:b/>
                <w:bCs/>
                <w:color w:val="000000"/>
                <w:sz w:val="16"/>
                <w:szCs w:val="16"/>
              </w:rPr>
            </w:pPr>
            <w:r>
              <w:rPr>
                <w:b/>
                <w:bCs/>
                <w:color w:val="000000"/>
                <w:sz w:val="16"/>
                <w:szCs w:val="16"/>
              </w:rPr>
              <w:t>Услуга/ класс/ период</w:t>
            </w:r>
          </w:p>
        </w:tc>
        <w:tc>
          <w:tcPr>
            <w:tcW w:w="1418" w:type="dxa"/>
            <w:shd w:val="clear" w:color="auto" w:fill="auto"/>
            <w:vAlign w:val="center"/>
            <w:hideMark/>
          </w:tcPr>
          <w:p w:rsidR="003B7DD2" w:rsidRPr="00A5163C" w:rsidRDefault="00652521" w:rsidP="003B7DD2">
            <w:pPr>
              <w:jc w:val="center"/>
              <w:rPr>
                <w:b/>
                <w:bCs/>
                <w:color w:val="000000"/>
                <w:sz w:val="16"/>
                <w:szCs w:val="16"/>
              </w:rPr>
            </w:pPr>
            <w:r>
              <w:rPr>
                <w:b/>
                <w:bCs/>
                <w:color w:val="000000"/>
                <w:sz w:val="16"/>
                <w:szCs w:val="16"/>
              </w:rPr>
              <w:t>Направление</w:t>
            </w:r>
          </w:p>
        </w:tc>
        <w:tc>
          <w:tcPr>
            <w:tcW w:w="4820" w:type="dxa"/>
            <w:shd w:val="clear" w:color="auto" w:fill="auto"/>
            <w:vAlign w:val="center"/>
            <w:hideMark/>
          </w:tcPr>
          <w:p w:rsidR="003B7DD2" w:rsidRPr="00A5163C" w:rsidRDefault="00652521" w:rsidP="003B7DD2">
            <w:pPr>
              <w:jc w:val="center"/>
              <w:rPr>
                <w:b/>
                <w:bCs/>
                <w:color w:val="000000"/>
                <w:sz w:val="16"/>
                <w:szCs w:val="16"/>
              </w:rPr>
            </w:pPr>
            <w:r>
              <w:rPr>
                <w:b/>
                <w:bCs/>
                <w:color w:val="000000"/>
                <w:sz w:val="16"/>
                <w:szCs w:val="16"/>
              </w:rPr>
              <w:t>Цена за 1 взрослого чел. / за единицу Услуги в руб. (без учета НДС)</w:t>
            </w:r>
          </w:p>
        </w:tc>
      </w:tr>
      <w:tr w:rsidR="003B7DD2" w:rsidRPr="00F91FF2" w:rsidTr="00C6275E">
        <w:trPr>
          <w:trHeight w:val="20"/>
          <w:jc w:val="center"/>
        </w:trPr>
        <w:tc>
          <w:tcPr>
            <w:tcW w:w="10428" w:type="dxa"/>
            <w:gridSpan w:val="4"/>
            <w:shd w:val="clear" w:color="auto" w:fill="auto"/>
            <w:vAlign w:val="center"/>
            <w:hideMark/>
          </w:tcPr>
          <w:p w:rsidR="003B7DD2" w:rsidRPr="00F91FF2" w:rsidRDefault="003B7DD2" w:rsidP="003B7DD2">
            <w:pPr>
              <w:rPr>
                <w:b/>
                <w:bCs/>
                <w:color w:val="000000"/>
                <w:sz w:val="20"/>
                <w:szCs w:val="20"/>
              </w:rPr>
            </w:pPr>
          </w:p>
        </w:tc>
      </w:tr>
      <w:tr w:rsidR="003B7DD2" w:rsidRPr="00F91FF2" w:rsidTr="00C6275E">
        <w:trPr>
          <w:trHeight w:val="20"/>
          <w:jc w:val="center"/>
        </w:trPr>
        <w:tc>
          <w:tcPr>
            <w:tcW w:w="10428" w:type="dxa"/>
            <w:gridSpan w:val="4"/>
            <w:shd w:val="clear" w:color="auto" w:fill="auto"/>
            <w:noWrap/>
            <w:vAlign w:val="bottom"/>
            <w:hideMark/>
          </w:tcPr>
          <w:p w:rsidR="003B7DD2" w:rsidRPr="00F91FF2" w:rsidRDefault="00652521" w:rsidP="003B7DD2">
            <w:pPr>
              <w:rPr>
                <w:b/>
                <w:bCs/>
                <w:color w:val="000000"/>
                <w:sz w:val="20"/>
                <w:szCs w:val="20"/>
              </w:rPr>
            </w:pPr>
            <w:r>
              <w:rPr>
                <w:b/>
                <w:bCs/>
                <w:color w:val="000000"/>
                <w:sz w:val="20"/>
                <w:szCs w:val="20"/>
              </w:rPr>
              <w:t xml:space="preserve">1. Шереметьево (терминал B) </w:t>
            </w:r>
          </w:p>
        </w:tc>
      </w:tr>
      <w:tr w:rsidR="003B7DD2" w:rsidRPr="00F91FF2" w:rsidTr="00C6275E">
        <w:trPr>
          <w:trHeight w:val="20"/>
          <w:jc w:val="center"/>
        </w:trPr>
        <w:tc>
          <w:tcPr>
            <w:tcW w:w="942" w:type="dxa"/>
            <w:shd w:val="clear" w:color="auto" w:fill="auto"/>
            <w:noWrap/>
            <w:vAlign w:val="center"/>
            <w:hideMark/>
          </w:tcPr>
          <w:p w:rsidR="003B7DD2" w:rsidRPr="00F91FF2" w:rsidRDefault="00652521" w:rsidP="003B7DD2">
            <w:pPr>
              <w:jc w:val="center"/>
              <w:rPr>
                <w:color w:val="000000"/>
                <w:sz w:val="20"/>
                <w:szCs w:val="20"/>
              </w:rPr>
            </w:pPr>
            <w:r>
              <w:rPr>
                <w:color w:val="000000"/>
                <w:sz w:val="20"/>
                <w:szCs w:val="20"/>
              </w:rPr>
              <w:t>1.1.</w:t>
            </w:r>
          </w:p>
        </w:tc>
        <w:tc>
          <w:tcPr>
            <w:tcW w:w="3248" w:type="dxa"/>
            <w:shd w:val="clear" w:color="auto" w:fill="auto"/>
            <w:noWrap/>
            <w:vAlign w:val="center"/>
            <w:hideMark/>
          </w:tcPr>
          <w:p w:rsidR="003B7DD2" w:rsidRPr="00180B13" w:rsidRDefault="00652521" w:rsidP="003B7DD2">
            <w:pPr>
              <w:jc w:val="center"/>
              <w:rPr>
                <w:color w:val="000000"/>
                <w:sz w:val="20"/>
                <w:szCs w:val="20"/>
              </w:rPr>
            </w:pPr>
            <w:r>
              <w:rPr>
                <w:color w:val="000000"/>
                <w:sz w:val="20"/>
                <w:szCs w:val="20"/>
              </w:rPr>
              <w:t>ВИП-зал</w:t>
            </w:r>
          </w:p>
        </w:tc>
        <w:tc>
          <w:tcPr>
            <w:tcW w:w="1418" w:type="dxa"/>
            <w:shd w:val="clear" w:color="auto" w:fill="auto"/>
            <w:noWrap/>
            <w:vAlign w:val="center"/>
            <w:hideMark/>
          </w:tcPr>
          <w:p w:rsidR="003B7DD2" w:rsidRPr="00F91FF2" w:rsidRDefault="00652521" w:rsidP="003B7DD2">
            <w:pPr>
              <w:jc w:val="center"/>
              <w:rPr>
                <w:color w:val="000000"/>
                <w:sz w:val="20"/>
                <w:szCs w:val="20"/>
              </w:rPr>
            </w:pPr>
            <w:r>
              <w:rPr>
                <w:color w:val="000000"/>
                <w:sz w:val="20"/>
                <w:szCs w:val="20"/>
              </w:rPr>
              <w:t>ВВЛ</w:t>
            </w:r>
          </w:p>
        </w:tc>
        <w:tc>
          <w:tcPr>
            <w:tcW w:w="4820" w:type="dxa"/>
            <w:vMerge w:val="restart"/>
            <w:shd w:val="clear" w:color="auto" w:fill="auto"/>
            <w:vAlign w:val="center"/>
            <w:hideMark/>
          </w:tcPr>
          <w:p w:rsidR="003B7DD2" w:rsidRPr="00F91FF2" w:rsidRDefault="003B7DD2" w:rsidP="003B7DD2">
            <w:pPr>
              <w:jc w:val="center"/>
              <w:rPr>
                <w:color w:val="000000"/>
                <w:sz w:val="20"/>
                <w:szCs w:val="20"/>
              </w:rPr>
            </w:pPr>
          </w:p>
        </w:tc>
      </w:tr>
      <w:tr w:rsidR="003B7DD2" w:rsidRPr="00F91FF2" w:rsidTr="00C6275E">
        <w:trPr>
          <w:trHeight w:val="321"/>
          <w:jc w:val="center"/>
        </w:trPr>
        <w:tc>
          <w:tcPr>
            <w:tcW w:w="942" w:type="dxa"/>
            <w:shd w:val="clear" w:color="auto" w:fill="auto"/>
            <w:noWrap/>
            <w:vAlign w:val="center"/>
            <w:hideMark/>
          </w:tcPr>
          <w:p w:rsidR="003B7DD2" w:rsidRPr="00F91FF2" w:rsidRDefault="00652521" w:rsidP="003B7DD2">
            <w:pPr>
              <w:jc w:val="center"/>
              <w:rPr>
                <w:color w:val="000000"/>
                <w:sz w:val="20"/>
                <w:szCs w:val="20"/>
              </w:rPr>
            </w:pPr>
            <w:r>
              <w:rPr>
                <w:color w:val="000000"/>
                <w:sz w:val="20"/>
                <w:szCs w:val="20"/>
              </w:rPr>
              <w:t>1.2.</w:t>
            </w:r>
          </w:p>
        </w:tc>
        <w:tc>
          <w:tcPr>
            <w:tcW w:w="3248" w:type="dxa"/>
            <w:shd w:val="clear" w:color="auto" w:fill="auto"/>
            <w:noWrap/>
            <w:vAlign w:val="center"/>
            <w:hideMark/>
          </w:tcPr>
          <w:p w:rsidR="003B7DD2" w:rsidRPr="00180B13" w:rsidRDefault="00652521" w:rsidP="003B7DD2">
            <w:pPr>
              <w:jc w:val="center"/>
              <w:rPr>
                <w:color w:val="000000"/>
                <w:sz w:val="20"/>
                <w:szCs w:val="20"/>
              </w:rPr>
            </w:pPr>
            <w:r>
              <w:rPr>
                <w:color w:val="000000"/>
                <w:sz w:val="20"/>
                <w:szCs w:val="20"/>
              </w:rPr>
              <w:t>ВИП-зал срочное бронирование</w:t>
            </w:r>
          </w:p>
        </w:tc>
        <w:tc>
          <w:tcPr>
            <w:tcW w:w="1418" w:type="dxa"/>
            <w:shd w:val="clear" w:color="auto" w:fill="auto"/>
            <w:noWrap/>
            <w:vAlign w:val="center"/>
            <w:hideMark/>
          </w:tcPr>
          <w:p w:rsidR="003B7DD2" w:rsidRPr="00F91FF2" w:rsidRDefault="00652521" w:rsidP="003B7DD2">
            <w:pPr>
              <w:jc w:val="center"/>
              <w:rPr>
                <w:color w:val="000000"/>
                <w:sz w:val="20"/>
                <w:szCs w:val="20"/>
              </w:rPr>
            </w:pPr>
            <w:r>
              <w:rPr>
                <w:color w:val="000000"/>
                <w:sz w:val="20"/>
                <w:szCs w:val="20"/>
              </w:rPr>
              <w:t>ВВЛ</w:t>
            </w:r>
          </w:p>
        </w:tc>
        <w:tc>
          <w:tcPr>
            <w:tcW w:w="4820" w:type="dxa"/>
            <w:vMerge/>
            <w:shd w:val="clear" w:color="auto" w:fill="auto"/>
            <w:vAlign w:val="center"/>
            <w:hideMark/>
          </w:tcPr>
          <w:p w:rsidR="003B7DD2" w:rsidRPr="00F91FF2" w:rsidRDefault="003B7DD2" w:rsidP="003B7DD2">
            <w:pPr>
              <w:jc w:val="center"/>
              <w:rPr>
                <w:color w:val="000000"/>
                <w:sz w:val="20"/>
                <w:szCs w:val="20"/>
              </w:rPr>
            </w:pPr>
          </w:p>
        </w:tc>
      </w:tr>
      <w:tr w:rsidR="003B7DD2" w:rsidRPr="00F91FF2" w:rsidTr="00C6275E">
        <w:trPr>
          <w:trHeight w:val="20"/>
          <w:jc w:val="center"/>
        </w:trPr>
        <w:tc>
          <w:tcPr>
            <w:tcW w:w="10428" w:type="dxa"/>
            <w:gridSpan w:val="4"/>
            <w:shd w:val="clear" w:color="auto" w:fill="auto"/>
            <w:noWrap/>
            <w:vAlign w:val="bottom"/>
            <w:hideMark/>
          </w:tcPr>
          <w:p w:rsidR="003B7DD2" w:rsidRPr="00F91FF2" w:rsidRDefault="00652521" w:rsidP="003B7DD2">
            <w:pPr>
              <w:rPr>
                <w:b/>
                <w:bCs/>
                <w:color w:val="000000"/>
                <w:sz w:val="20"/>
                <w:szCs w:val="20"/>
              </w:rPr>
            </w:pPr>
            <w:r>
              <w:rPr>
                <w:b/>
                <w:bCs/>
                <w:color w:val="000000"/>
                <w:sz w:val="20"/>
                <w:szCs w:val="20"/>
              </w:rPr>
              <w:t>2. Шереметьево (терминал F)</w:t>
            </w:r>
          </w:p>
        </w:tc>
      </w:tr>
      <w:tr w:rsidR="003B7DD2" w:rsidRPr="001649D3" w:rsidTr="00C6275E">
        <w:trPr>
          <w:trHeight w:val="223"/>
          <w:jc w:val="center"/>
        </w:trPr>
        <w:tc>
          <w:tcPr>
            <w:tcW w:w="942" w:type="dxa"/>
            <w:shd w:val="clear" w:color="auto" w:fill="auto"/>
            <w:noWrap/>
            <w:vAlign w:val="center"/>
            <w:hideMark/>
          </w:tcPr>
          <w:p w:rsidR="003B7DD2" w:rsidRPr="00F91FF2" w:rsidRDefault="00652521" w:rsidP="003B7DD2">
            <w:pPr>
              <w:jc w:val="center"/>
              <w:rPr>
                <w:color w:val="000000"/>
                <w:sz w:val="20"/>
                <w:szCs w:val="20"/>
              </w:rPr>
            </w:pPr>
            <w:r>
              <w:rPr>
                <w:color w:val="000000"/>
                <w:sz w:val="20"/>
                <w:szCs w:val="20"/>
              </w:rPr>
              <w:t>2.1.</w:t>
            </w:r>
          </w:p>
        </w:tc>
        <w:tc>
          <w:tcPr>
            <w:tcW w:w="3248" w:type="dxa"/>
            <w:shd w:val="clear" w:color="auto" w:fill="auto"/>
            <w:noWrap/>
            <w:vAlign w:val="center"/>
            <w:hideMark/>
          </w:tcPr>
          <w:p w:rsidR="003B7DD2" w:rsidRPr="00180B13" w:rsidRDefault="00652521" w:rsidP="003B7DD2">
            <w:pPr>
              <w:jc w:val="center"/>
              <w:rPr>
                <w:color w:val="000000"/>
                <w:sz w:val="20"/>
                <w:szCs w:val="20"/>
              </w:rPr>
            </w:pPr>
            <w:r>
              <w:rPr>
                <w:color w:val="000000"/>
                <w:sz w:val="20"/>
                <w:szCs w:val="20"/>
              </w:rPr>
              <w:t>ВИП-зал</w:t>
            </w:r>
          </w:p>
        </w:tc>
        <w:tc>
          <w:tcPr>
            <w:tcW w:w="1418" w:type="dxa"/>
            <w:vMerge w:val="restart"/>
            <w:shd w:val="clear" w:color="auto" w:fill="auto"/>
            <w:noWrap/>
            <w:vAlign w:val="center"/>
            <w:hideMark/>
          </w:tcPr>
          <w:p w:rsidR="003B7DD2" w:rsidRPr="00F91FF2" w:rsidRDefault="00652521" w:rsidP="003B7DD2">
            <w:pPr>
              <w:jc w:val="center"/>
              <w:rPr>
                <w:color w:val="000000"/>
                <w:sz w:val="20"/>
                <w:szCs w:val="20"/>
              </w:rPr>
            </w:pPr>
            <w:r>
              <w:rPr>
                <w:color w:val="000000"/>
                <w:sz w:val="20"/>
                <w:szCs w:val="20"/>
              </w:rPr>
              <w:t>МВЛ</w:t>
            </w:r>
          </w:p>
        </w:tc>
        <w:tc>
          <w:tcPr>
            <w:tcW w:w="4820" w:type="dxa"/>
            <w:shd w:val="clear" w:color="auto" w:fill="auto"/>
            <w:vAlign w:val="center"/>
          </w:tcPr>
          <w:p w:rsidR="003B7DD2" w:rsidRPr="001649D3" w:rsidRDefault="003B7DD2" w:rsidP="003B7DD2">
            <w:pPr>
              <w:jc w:val="center"/>
              <w:rPr>
                <w:color w:val="000000"/>
                <w:sz w:val="20"/>
                <w:szCs w:val="20"/>
              </w:rPr>
            </w:pPr>
          </w:p>
        </w:tc>
      </w:tr>
      <w:tr w:rsidR="003B7DD2" w:rsidRPr="00F91FF2" w:rsidTr="00C6275E">
        <w:trPr>
          <w:trHeight w:val="20"/>
          <w:jc w:val="center"/>
        </w:trPr>
        <w:tc>
          <w:tcPr>
            <w:tcW w:w="942" w:type="dxa"/>
            <w:shd w:val="clear" w:color="auto" w:fill="auto"/>
            <w:noWrap/>
            <w:vAlign w:val="center"/>
            <w:hideMark/>
          </w:tcPr>
          <w:p w:rsidR="003B7DD2" w:rsidRPr="00F91FF2" w:rsidRDefault="00652521" w:rsidP="003B7DD2">
            <w:pPr>
              <w:jc w:val="center"/>
              <w:rPr>
                <w:color w:val="000000"/>
                <w:sz w:val="20"/>
                <w:szCs w:val="20"/>
              </w:rPr>
            </w:pPr>
            <w:r>
              <w:rPr>
                <w:color w:val="000000"/>
                <w:sz w:val="20"/>
                <w:szCs w:val="20"/>
              </w:rPr>
              <w:t>2.2.</w:t>
            </w:r>
          </w:p>
        </w:tc>
        <w:tc>
          <w:tcPr>
            <w:tcW w:w="3248" w:type="dxa"/>
            <w:shd w:val="clear" w:color="auto" w:fill="auto"/>
            <w:noWrap/>
            <w:vAlign w:val="center"/>
            <w:hideMark/>
          </w:tcPr>
          <w:p w:rsidR="003B7DD2" w:rsidRPr="00180B13" w:rsidRDefault="00652521" w:rsidP="003B7DD2">
            <w:pPr>
              <w:jc w:val="center"/>
              <w:rPr>
                <w:color w:val="000000"/>
                <w:sz w:val="20"/>
                <w:szCs w:val="20"/>
              </w:rPr>
            </w:pPr>
            <w:r>
              <w:rPr>
                <w:color w:val="000000"/>
                <w:sz w:val="20"/>
                <w:szCs w:val="20"/>
              </w:rPr>
              <w:t>ВИП-зал срочное бронирование</w:t>
            </w:r>
          </w:p>
        </w:tc>
        <w:tc>
          <w:tcPr>
            <w:tcW w:w="1418" w:type="dxa"/>
            <w:vMerge/>
            <w:shd w:val="clear" w:color="auto" w:fill="auto"/>
            <w:noWrap/>
            <w:vAlign w:val="center"/>
            <w:hideMark/>
          </w:tcPr>
          <w:p w:rsidR="003B7DD2" w:rsidRPr="00F91FF2" w:rsidRDefault="003B7DD2" w:rsidP="003B7DD2">
            <w:pPr>
              <w:jc w:val="center"/>
              <w:rPr>
                <w:color w:val="000000"/>
                <w:sz w:val="20"/>
                <w:szCs w:val="20"/>
              </w:rPr>
            </w:pPr>
          </w:p>
        </w:tc>
        <w:tc>
          <w:tcPr>
            <w:tcW w:w="4820" w:type="dxa"/>
            <w:shd w:val="clear" w:color="auto" w:fill="auto"/>
            <w:vAlign w:val="center"/>
          </w:tcPr>
          <w:p w:rsidR="003B7DD2" w:rsidRPr="00F91FF2" w:rsidRDefault="003B7DD2" w:rsidP="003B7DD2">
            <w:pPr>
              <w:jc w:val="center"/>
              <w:rPr>
                <w:color w:val="000000"/>
                <w:sz w:val="20"/>
                <w:szCs w:val="20"/>
              </w:rPr>
            </w:pPr>
          </w:p>
        </w:tc>
      </w:tr>
      <w:tr w:rsidR="003B7DD2" w:rsidRPr="00F91FF2" w:rsidTr="00C6275E">
        <w:trPr>
          <w:trHeight w:val="20"/>
          <w:jc w:val="center"/>
        </w:trPr>
        <w:tc>
          <w:tcPr>
            <w:tcW w:w="942" w:type="dxa"/>
            <w:shd w:val="clear" w:color="auto" w:fill="auto"/>
            <w:noWrap/>
            <w:vAlign w:val="center"/>
            <w:hideMark/>
          </w:tcPr>
          <w:p w:rsidR="003B7DD2" w:rsidRPr="00F91FF2" w:rsidRDefault="00652521" w:rsidP="003B7DD2">
            <w:pPr>
              <w:jc w:val="center"/>
              <w:rPr>
                <w:color w:val="000000"/>
                <w:sz w:val="20"/>
                <w:szCs w:val="20"/>
              </w:rPr>
            </w:pPr>
            <w:r>
              <w:rPr>
                <w:color w:val="000000"/>
                <w:sz w:val="20"/>
                <w:szCs w:val="20"/>
              </w:rPr>
              <w:t>2.3.</w:t>
            </w:r>
          </w:p>
        </w:tc>
        <w:tc>
          <w:tcPr>
            <w:tcW w:w="3248" w:type="dxa"/>
            <w:shd w:val="clear" w:color="auto" w:fill="auto"/>
            <w:noWrap/>
            <w:vAlign w:val="center"/>
            <w:hideMark/>
          </w:tcPr>
          <w:p w:rsidR="003B7DD2" w:rsidRPr="00F91FF2" w:rsidRDefault="00652521" w:rsidP="003B7DD2">
            <w:pPr>
              <w:jc w:val="center"/>
              <w:rPr>
                <w:color w:val="000000"/>
                <w:sz w:val="20"/>
                <w:szCs w:val="20"/>
              </w:rPr>
            </w:pPr>
            <w:r>
              <w:rPr>
                <w:color w:val="000000"/>
                <w:sz w:val="20"/>
                <w:szCs w:val="20"/>
              </w:rPr>
              <w:t>Представитель</w:t>
            </w:r>
          </w:p>
        </w:tc>
        <w:tc>
          <w:tcPr>
            <w:tcW w:w="1418" w:type="dxa"/>
            <w:vMerge/>
            <w:shd w:val="clear" w:color="auto" w:fill="auto"/>
            <w:noWrap/>
            <w:vAlign w:val="center"/>
            <w:hideMark/>
          </w:tcPr>
          <w:p w:rsidR="003B7DD2" w:rsidRPr="00F91FF2" w:rsidRDefault="003B7DD2" w:rsidP="003B7DD2">
            <w:pPr>
              <w:jc w:val="center"/>
              <w:rPr>
                <w:color w:val="000000"/>
                <w:sz w:val="20"/>
                <w:szCs w:val="20"/>
              </w:rPr>
            </w:pPr>
          </w:p>
        </w:tc>
        <w:tc>
          <w:tcPr>
            <w:tcW w:w="4820" w:type="dxa"/>
            <w:shd w:val="clear" w:color="auto" w:fill="auto"/>
            <w:vAlign w:val="center"/>
          </w:tcPr>
          <w:p w:rsidR="003B7DD2" w:rsidRPr="00F91FF2" w:rsidRDefault="003B7DD2" w:rsidP="003B7DD2">
            <w:pPr>
              <w:jc w:val="center"/>
              <w:rPr>
                <w:color w:val="000000"/>
                <w:sz w:val="20"/>
                <w:szCs w:val="20"/>
              </w:rPr>
            </w:pPr>
          </w:p>
        </w:tc>
      </w:tr>
      <w:tr w:rsidR="003B7DD2" w:rsidRPr="00F91FF2" w:rsidTr="00C6275E">
        <w:trPr>
          <w:trHeight w:val="20"/>
          <w:jc w:val="center"/>
        </w:trPr>
        <w:tc>
          <w:tcPr>
            <w:tcW w:w="10428" w:type="dxa"/>
            <w:gridSpan w:val="4"/>
            <w:shd w:val="clear" w:color="auto" w:fill="auto"/>
            <w:noWrap/>
            <w:vAlign w:val="bottom"/>
            <w:hideMark/>
          </w:tcPr>
          <w:p w:rsidR="003B7DD2" w:rsidRPr="00F91FF2" w:rsidRDefault="00652521" w:rsidP="003B7DD2">
            <w:pPr>
              <w:rPr>
                <w:b/>
                <w:bCs/>
                <w:color w:val="000000"/>
                <w:sz w:val="20"/>
                <w:szCs w:val="20"/>
              </w:rPr>
            </w:pPr>
            <w:r>
              <w:rPr>
                <w:b/>
                <w:bCs/>
                <w:color w:val="000000"/>
                <w:sz w:val="20"/>
                <w:szCs w:val="20"/>
              </w:rPr>
              <w:t>3. Шереметьево (терминал D)</w:t>
            </w:r>
          </w:p>
        </w:tc>
      </w:tr>
      <w:tr w:rsidR="003B7DD2" w:rsidRPr="00F91FF2" w:rsidTr="00C6275E">
        <w:trPr>
          <w:trHeight w:val="259"/>
          <w:jc w:val="center"/>
        </w:trPr>
        <w:tc>
          <w:tcPr>
            <w:tcW w:w="942" w:type="dxa"/>
            <w:vMerge w:val="restart"/>
            <w:shd w:val="clear" w:color="auto" w:fill="auto"/>
            <w:noWrap/>
            <w:vAlign w:val="center"/>
            <w:hideMark/>
          </w:tcPr>
          <w:p w:rsidR="003B7DD2" w:rsidRPr="00F91FF2" w:rsidRDefault="00652521" w:rsidP="003B7DD2">
            <w:pPr>
              <w:jc w:val="center"/>
              <w:rPr>
                <w:color w:val="000000"/>
                <w:sz w:val="20"/>
                <w:szCs w:val="20"/>
              </w:rPr>
            </w:pPr>
            <w:r>
              <w:rPr>
                <w:color w:val="000000"/>
                <w:sz w:val="20"/>
                <w:szCs w:val="20"/>
              </w:rPr>
              <w:t>3.1.</w:t>
            </w:r>
          </w:p>
        </w:tc>
        <w:tc>
          <w:tcPr>
            <w:tcW w:w="3248" w:type="dxa"/>
            <w:vMerge w:val="restart"/>
            <w:shd w:val="clear" w:color="auto" w:fill="auto"/>
            <w:noWrap/>
            <w:vAlign w:val="center"/>
            <w:hideMark/>
          </w:tcPr>
          <w:p w:rsidR="003B7DD2" w:rsidRPr="00180B13" w:rsidRDefault="00652521" w:rsidP="003B7DD2">
            <w:pPr>
              <w:jc w:val="center"/>
              <w:rPr>
                <w:color w:val="000000"/>
                <w:sz w:val="20"/>
                <w:szCs w:val="20"/>
              </w:rPr>
            </w:pPr>
            <w:r>
              <w:rPr>
                <w:color w:val="000000"/>
                <w:sz w:val="20"/>
                <w:szCs w:val="20"/>
              </w:rPr>
              <w:t>ВИП-зал</w:t>
            </w:r>
          </w:p>
        </w:tc>
        <w:tc>
          <w:tcPr>
            <w:tcW w:w="1418" w:type="dxa"/>
            <w:shd w:val="clear" w:color="auto" w:fill="auto"/>
            <w:vAlign w:val="center"/>
            <w:hideMark/>
          </w:tcPr>
          <w:p w:rsidR="003B7DD2" w:rsidRPr="00F91FF2" w:rsidRDefault="00652521" w:rsidP="003B7DD2">
            <w:pPr>
              <w:jc w:val="center"/>
              <w:rPr>
                <w:color w:val="000000"/>
                <w:sz w:val="20"/>
                <w:szCs w:val="20"/>
              </w:rPr>
            </w:pPr>
            <w:r>
              <w:rPr>
                <w:color w:val="000000"/>
                <w:sz w:val="20"/>
                <w:szCs w:val="20"/>
              </w:rPr>
              <w:t>ВВЛ</w:t>
            </w:r>
          </w:p>
        </w:tc>
        <w:tc>
          <w:tcPr>
            <w:tcW w:w="4820" w:type="dxa"/>
            <w:shd w:val="clear" w:color="auto" w:fill="auto"/>
            <w:vAlign w:val="center"/>
          </w:tcPr>
          <w:p w:rsidR="003B7DD2" w:rsidRPr="00F91FF2" w:rsidRDefault="003B7DD2" w:rsidP="003B7DD2">
            <w:pPr>
              <w:jc w:val="center"/>
              <w:rPr>
                <w:color w:val="000000"/>
                <w:sz w:val="20"/>
                <w:szCs w:val="20"/>
              </w:rPr>
            </w:pPr>
          </w:p>
        </w:tc>
      </w:tr>
      <w:tr w:rsidR="003B7DD2" w:rsidTr="00C6275E">
        <w:trPr>
          <w:trHeight w:val="262"/>
          <w:jc w:val="center"/>
        </w:trPr>
        <w:tc>
          <w:tcPr>
            <w:tcW w:w="942" w:type="dxa"/>
            <w:vMerge/>
            <w:shd w:val="clear" w:color="auto" w:fill="auto"/>
            <w:noWrap/>
            <w:vAlign w:val="center"/>
          </w:tcPr>
          <w:p w:rsidR="003B7DD2" w:rsidRPr="00F91FF2" w:rsidRDefault="003B7DD2" w:rsidP="003B7DD2">
            <w:pPr>
              <w:jc w:val="center"/>
              <w:rPr>
                <w:color w:val="000000"/>
                <w:sz w:val="20"/>
                <w:szCs w:val="20"/>
              </w:rPr>
            </w:pPr>
          </w:p>
        </w:tc>
        <w:tc>
          <w:tcPr>
            <w:tcW w:w="3248" w:type="dxa"/>
            <w:vMerge/>
            <w:shd w:val="clear" w:color="auto" w:fill="auto"/>
            <w:noWrap/>
            <w:vAlign w:val="center"/>
          </w:tcPr>
          <w:p w:rsidR="003B7DD2" w:rsidRPr="00F91FF2" w:rsidRDefault="003B7DD2" w:rsidP="003B7DD2">
            <w:pPr>
              <w:jc w:val="center"/>
              <w:rPr>
                <w:color w:val="000000"/>
                <w:sz w:val="20"/>
                <w:szCs w:val="20"/>
              </w:rPr>
            </w:pPr>
          </w:p>
        </w:tc>
        <w:tc>
          <w:tcPr>
            <w:tcW w:w="1418" w:type="dxa"/>
            <w:shd w:val="clear" w:color="auto" w:fill="auto"/>
            <w:vAlign w:val="center"/>
          </w:tcPr>
          <w:p w:rsidR="003B7DD2" w:rsidRPr="00F91FF2" w:rsidRDefault="00652521" w:rsidP="003B7DD2">
            <w:pPr>
              <w:jc w:val="center"/>
              <w:rPr>
                <w:color w:val="000000"/>
                <w:sz w:val="20"/>
                <w:szCs w:val="20"/>
              </w:rPr>
            </w:pPr>
            <w:r>
              <w:rPr>
                <w:color w:val="000000"/>
                <w:sz w:val="20"/>
                <w:szCs w:val="20"/>
              </w:rPr>
              <w:t>МВЛ</w:t>
            </w:r>
          </w:p>
        </w:tc>
        <w:tc>
          <w:tcPr>
            <w:tcW w:w="4820" w:type="dxa"/>
            <w:shd w:val="clear" w:color="auto" w:fill="auto"/>
            <w:vAlign w:val="center"/>
          </w:tcPr>
          <w:p w:rsidR="003B7DD2" w:rsidRDefault="003B7DD2" w:rsidP="003B7DD2">
            <w:pPr>
              <w:jc w:val="center"/>
              <w:rPr>
                <w:color w:val="000000"/>
                <w:sz w:val="20"/>
                <w:szCs w:val="20"/>
              </w:rPr>
            </w:pPr>
          </w:p>
        </w:tc>
      </w:tr>
      <w:tr w:rsidR="003B7DD2" w:rsidRPr="00F91FF2" w:rsidTr="00C6275E">
        <w:trPr>
          <w:trHeight w:val="281"/>
          <w:jc w:val="center"/>
        </w:trPr>
        <w:tc>
          <w:tcPr>
            <w:tcW w:w="942" w:type="dxa"/>
            <w:vMerge w:val="restart"/>
            <w:shd w:val="clear" w:color="auto" w:fill="auto"/>
            <w:noWrap/>
            <w:vAlign w:val="center"/>
            <w:hideMark/>
          </w:tcPr>
          <w:p w:rsidR="003B7DD2" w:rsidRPr="00F91FF2" w:rsidRDefault="00652521" w:rsidP="003B7DD2">
            <w:pPr>
              <w:jc w:val="center"/>
              <w:rPr>
                <w:color w:val="000000"/>
                <w:sz w:val="20"/>
                <w:szCs w:val="20"/>
              </w:rPr>
            </w:pPr>
            <w:r>
              <w:rPr>
                <w:color w:val="000000"/>
                <w:sz w:val="20"/>
                <w:szCs w:val="20"/>
              </w:rPr>
              <w:t>3.2.</w:t>
            </w:r>
          </w:p>
        </w:tc>
        <w:tc>
          <w:tcPr>
            <w:tcW w:w="3248" w:type="dxa"/>
            <w:vMerge w:val="restart"/>
            <w:shd w:val="clear" w:color="auto" w:fill="auto"/>
            <w:noWrap/>
            <w:vAlign w:val="center"/>
            <w:hideMark/>
          </w:tcPr>
          <w:p w:rsidR="003B7DD2" w:rsidRPr="00180B13" w:rsidRDefault="00652521" w:rsidP="003B7DD2">
            <w:pPr>
              <w:jc w:val="center"/>
              <w:rPr>
                <w:color w:val="000000"/>
                <w:sz w:val="20"/>
                <w:szCs w:val="20"/>
              </w:rPr>
            </w:pPr>
            <w:r>
              <w:rPr>
                <w:color w:val="000000"/>
                <w:sz w:val="20"/>
                <w:szCs w:val="20"/>
              </w:rPr>
              <w:t>ВИП-зал срочное бронирование</w:t>
            </w:r>
          </w:p>
        </w:tc>
        <w:tc>
          <w:tcPr>
            <w:tcW w:w="1418" w:type="dxa"/>
            <w:shd w:val="clear" w:color="auto" w:fill="auto"/>
            <w:vAlign w:val="center"/>
            <w:hideMark/>
          </w:tcPr>
          <w:p w:rsidR="003B7DD2" w:rsidRPr="00F91FF2" w:rsidRDefault="00652521" w:rsidP="003B7DD2">
            <w:pPr>
              <w:jc w:val="center"/>
              <w:rPr>
                <w:color w:val="000000"/>
                <w:sz w:val="20"/>
                <w:szCs w:val="20"/>
              </w:rPr>
            </w:pPr>
            <w:r>
              <w:rPr>
                <w:color w:val="000000"/>
                <w:sz w:val="20"/>
                <w:szCs w:val="20"/>
              </w:rPr>
              <w:t>ВВЛ</w:t>
            </w:r>
          </w:p>
        </w:tc>
        <w:tc>
          <w:tcPr>
            <w:tcW w:w="4820" w:type="dxa"/>
            <w:shd w:val="clear" w:color="auto" w:fill="auto"/>
            <w:vAlign w:val="center"/>
          </w:tcPr>
          <w:p w:rsidR="003B7DD2" w:rsidRPr="00F91FF2" w:rsidRDefault="003B7DD2" w:rsidP="003B7DD2">
            <w:pPr>
              <w:jc w:val="center"/>
              <w:rPr>
                <w:color w:val="000000"/>
                <w:sz w:val="20"/>
                <w:szCs w:val="20"/>
              </w:rPr>
            </w:pPr>
          </w:p>
        </w:tc>
      </w:tr>
      <w:tr w:rsidR="003B7DD2" w:rsidRPr="00F91FF2" w:rsidTr="00C6275E">
        <w:trPr>
          <w:trHeight w:val="20"/>
          <w:jc w:val="center"/>
        </w:trPr>
        <w:tc>
          <w:tcPr>
            <w:tcW w:w="942" w:type="dxa"/>
            <w:vMerge/>
            <w:shd w:val="clear" w:color="auto" w:fill="auto"/>
            <w:noWrap/>
            <w:vAlign w:val="center"/>
          </w:tcPr>
          <w:p w:rsidR="003B7DD2" w:rsidRPr="00F91FF2" w:rsidRDefault="003B7DD2" w:rsidP="003B7DD2">
            <w:pPr>
              <w:jc w:val="center"/>
              <w:rPr>
                <w:color w:val="000000"/>
                <w:sz w:val="20"/>
                <w:szCs w:val="20"/>
              </w:rPr>
            </w:pPr>
          </w:p>
        </w:tc>
        <w:tc>
          <w:tcPr>
            <w:tcW w:w="3248" w:type="dxa"/>
            <w:vMerge/>
            <w:shd w:val="clear" w:color="auto" w:fill="auto"/>
            <w:noWrap/>
            <w:vAlign w:val="center"/>
          </w:tcPr>
          <w:p w:rsidR="003B7DD2" w:rsidRDefault="003B7DD2" w:rsidP="003B7DD2">
            <w:pPr>
              <w:jc w:val="center"/>
              <w:rPr>
                <w:color w:val="000000"/>
                <w:sz w:val="20"/>
                <w:szCs w:val="20"/>
              </w:rPr>
            </w:pPr>
          </w:p>
        </w:tc>
        <w:tc>
          <w:tcPr>
            <w:tcW w:w="1418" w:type="dxa"/>
            <w:shd w:val="clear" w:color="auto" w:fill="auto"/>
            <w:vAlign w:val="center"/>
          </w:tcPr>
          <w:p w:rsidR="003B7DD2" w:rsidRPr="00F91FF2" w:rsidRDefault="00652521" w:rsidP="003B7DD2">
            <w:pPr>
              <w:jc w:val="center"/>
              <w:rPr>
                <w:color w:val="000000"/>
                <w:sz w:val="20"/>
                <w:szCs w:val="20"/>
              </w:rPr>
            </w:pPr>
            <w:r>
              <w:rPr>
                <w:color w:val="000000"/>
                <w:sz w:val="20"/>
                <w:szCs w:val="20"/>
              </w:rPr>
              <w:t>МВЛ</w:t>
            </w:r>
          </w:p>
        </w:tc>
        <w:tc>
          <w:tcPr>
            <w:tcW w:w="4820" w:type="dxa"/>
            <w:shd w:val="clear" w:color="auto" w:fill="auto"/>
            <w:vAlign w:val="center"/>
          </w:tcPr>
          <w:p w:rsidR="003B7DD2" w:rsidRPr="00F91FF2" w:rsidRDefault="003B7DD2" w:rsidP="003B7DD2">
            <w:pPr>
              <w:jc w:val="center"/>
              <w:rPr>
                <w:color w:val="000000"/>
                <w:sz w:val="20"/>
                <w:szCs w:val="20"/>
              </w:rPr>
            </w:pPr>
          </w:p>
        </w:tc>
      </w:tr>
      <w:tr w:rsidR="003B7DD2" w:rsidRPr="00F91FF2" w:rsidTr="00C6275E">
        <w:trPr>
          <w:trHeight w:val="20"/>
          <w:jc w:val="center"/>
        </w:trPr>
        <w:tc>
          <w:tcPr>
            <w:tcW w:w="942" w:type="dxa"/>
            <w:shd w:val="clear" w:color="auto" w:fill="auto"/>
            <w:noWrap/>
            <w:vAlign w:val="center"/>
            <w:hideMark/>
          </w:tcPr>
          <w:p w:rsidR="003B7DD2" w:rsidRPr="00F91FF2" w:rsidRDefault="00652521" w:rsidP="003B7DD2">
            <w:pPr>
              <w:jc w:val="center"/>
              <w:rPr>
                <w:color w:val="000000"/>
                <w:sz w:val="20"/>
                <w:szCs w:val="20"/>
              </w:rPr>
            </w:pPr>
            <w:r>
              <w:rPr>
                <w:color w:val="000000"/>
                <w:sz w:val="20"/>
                <w:szCs w:val="20"/>
              </w:rPr>
              <w:t>3.3.</w:t>
            </w:r>
          </w:p>
        </w:tc>
        <w:tc>
          <w:tcPr>
            <w:tcW w:w="3248" w:type="dxa"/>
            <w:shd w:val="clear" w:color="auto" w:fill="auto"/>
            <w:noWrap/>
            <w:vAlign w:val="center"/>
            <w:hideMark/>
          </w:tcPr>
          <w:p w:rsidR="003B7DD2" w:rsidRPr="00F91FF2" w:rsidRDefault="00652521" w:rsidP="003B7DD2">
            <w:pPr>
              <w:jc w:val="center"/>
              <w:rPr>
                <w:color w:val="000000"/>
                <w:sz w:val="20"/>
                <w:szCs w:val="20"/>
              </w:rPr>
            </w:pPr>
            <w:r>
              <w:rPr>
                <w:color w:val="000000"/>
                <w:sz w:val="20"/>
                <w:szCs w:val="20"/>
              </w:rPr>
              <w:t>Представитель</w:t>
            </w:r>
          </w:p>
        </w:tc>
        <w:tc>
          <w:tcPr>
            <w:tcW w:w="1418" w:type="dxa"/>
            <w:shd w:val="clear" w:color="auto" w:fill="auto"/>
            <w:vAlign w:val="center"/>
            <w:hideMark/>
          </w:tcPr>
          <w:p w:rsidR="003B7DD2" w:rsidRPr="00F91FF2" w:rsidRDefault="00652521" w:rsidP="003B7DD2">
            <w:pPr>
              <w:jc w:val="center"/>
              <w:rPr>
                <w:color w:val="000000"/>
                <w:sz w:val="20"/>
                <w:szCs w:val="20"/>
              </w:rPr>
            </w:pPr>
            <w:r>
              <w:rPr>
                <w:color w:val="000000"/>
                <w:sz w:val="20"/>
                <w:szCs w:val="20"/>
              </w:rPr>
              <w:t>ВВЛ, МВЛ</w:t>
            </w:r>
          </w:p>
        </w:tc>
        <w:tc>
          <w:tcPr>
            <w:tcW w:w="4820" w:type="dxa"/>
            <w:shd w:val="clear" w:color="auto" w:fill="auto"/>
            <w:vAlign w:val="center"/>
          </w:tcPr>
          <w:p w:rsidR="003B7DD2" w:rsidRPr="00F91FF2" w:rsidRDefault="003B7DD2" w:rsidP="003B7DD2">
            <w:pPr>
              <w:jc w:val="center"/>
              <w:rPr>
                <w:color w:val="000000"/>
                <w:sz w:val="20"/>
                <w:szCs w:val="20"/>
              </w:rPr>
            </w:pPr>
          </w:p>
        </w:tc>
      </w:tr>
      <w:tr w:rsidR="003B7DD2" w:rsidRPr="00F91FF2" w:rsidTr="00C6275E">
        <w:trPr>
          <w:trHeight w:val="20"/>
          <w:jc w:val="center"/>
        </w:trPr>
        <w:tc>
          <w:tcPr>
            <w:tcW w:w="10428" w:type="dxa"/>
            <w:gridSpan w:val="4"/>
            <w:shd w:val="clear" w:color="auto" w:fill="auto"/>
            <w:noWrap/>
            <w:vAlign w:val="bottom"/>
            <w:hideMark/>
          </w:tcPr>
          <w:p w:rsidR="003B7DD2" w:rsidRPr="00F91FF2" w:rsidRDefault="00652521" w:rsidP="003B7DD2">
            <w:pPr>
              <w:rPr>
                <w:b/>
                <w:bCs/>
                <w:color w:val="000000"/>
                <w:sz w:val="20"/>
                <w:szCs w:val="20"/>
              </w:rPr>
            </w:pPr>
            <w:r>
              <w:rPr>
                <w:b/>
                <w:bCs/>
                <w:color w:val="000000"/>
                <w:sz w:val="20"/>
                <w:szCs w:val="20"/>
              </w:rPr>
              <w:t xml:space="preserve">4. Домодедово </w:t>
            </w:r>
          </w:p>
        </w:tc>
      </w:tr>
      <w:tr w:rsidR="003B7DD2" w:rsidRPr="00D32865" w:rsidTr="00C6275E">
        <w:trPr>
          <w:trHeight w:val="20"/>
          <w:jc w:val="center"/>
        </w:trPr>
        <w:tc>
          <w:tcPr>
            <w:tcW w:w="942" w:type="dxa"/>
            <w:shd w:val="clear" w:color="auto" w:fill="auto"/>
            <w:noWrap/>
            <w:vAlign w:val="center"/>
            <w:hideMark/>
          </w:tcPr>
          <w:p w:rsidR="003B7DD2" w:rsidRPr="00F91FF2" w:rsidRDefault="00652521" w:rsidP="003B7DD2">
            <w:pPr>
              <w:jc w:val="center"/>
              <w:rPr>
                <w:color w:val="000000"/>
                <w:sz w:val="20"/>
                <w:szCs w:val="20"/>
              </w:rPr>
            </w:pPr>
            <w:r>
              <w:rPr>
                <w:color w:val="000000"/>
                <w:sz w:val="20"/>
                <w:szCs w:val="20"/>
              </w:rPr>
              <w:t>4.1.</w:t>
            </w:r>
          </w:p>
        </w:tc>
        <w:tc>
          <w:tcPr>
            <w:tcW w:w="3248" w:type="dxa"/>
            <w:shd w:val="clear" w:color="auto" w:fill="auto"/>
            <w:noWrap/>
            <w:vAlign w:val="center"/>
            <w:hideMark/>
          </w:tcPr>
          <w:p w:rsidR="003B7DD2" w:rsidRPr="00180B13" w:rsidRDefault="00652521" w:rsidP="003B7DD2">
            <w:pPr>
              <w:jc w:val="center"/>
              <w:rPr>
                <w:color w:val="000000"/>
                <w:sz w:val="20"/>
                <w:szCs w:val="20"/>
              </w:rPr>
            </w:pPr>
            <w:r>
              <w:rPr>
                <w:color w:val="000000"/>
                <w:sz w:val="20"/>
                <w:szCs w:val="20"/>
              </w:rPr>
              <w:t>ВИП-зал</w:t>
            </w:r>
          </w:p>
        </w:tc>
        <w:tc>
          <w:tcPr>
            <w:tcW w:w="1418" w:type="dxa"/>
            <w:vMerge w:val="restart"/>
            <w:shd w:val="clear" w:color="auto" w:fill="auto"/>
            <w:vAlign w:val="center"/>
            <w:hideMark/>
          </w:tcPr>
          <w:p w:rsidR="003B7DD2" w:rsidRPr="00F91FF2" w:rsidRDefault="00652521" w:rsidP="003B7DD2">
            <w:pPr>
              <w:jc w:val="center"/>
              <w:rPr>
                <w:color w:val="000000"/>
                <w:sz w:val="20"/>
                <w:szCs w:val="20"/>
              </w:rPr>
            </w:pPr>
            <w:r>
              <w:rPr>
                <w:color w:val="000000"/>
                <w:sz w:val="20"/>
                <w:szCs w:val="20"/>
              </w:rPr>
              <w:t>ВВЛ, МВЛ</w:t>
            </w:r>
          </w:p>
        </w:tc>
        <w:tc>
          <w:tcPr>
            <w:tcW w:w="4820" w:type="dxa"/>
            <w:vMerge w:val="restart"/>
            <w:shd w:val="clear" w:color="auto" w:fill="auto"/>
            <w:vAlign w:val="center"/>
          </w:tcPr>
          <w:p w:rsidR="003B7DD2" w:rsidRPr="00D32865" w:rsidRDefault="003B7DD2" w:rsidP="003B7DD2">
            <w:pPr>
              <w:jc w:val="center"/>
              <w:rPr>
                <w:color w:val="000000"/>
                <w:sz w:val="20"/>
                <w:szCs w:val="20"/>
                <w:lang w:val="en-US"/>
              </w:rPr>
            </w:pPr>
          </w:p>
        </w:tc>
      </w:tr>
      <w:tr w:rsidR="003B7DD2" w:rsidRPr="00D32865" w:rsidTr="00C6275E">
        <w:trPr>
          <w:trHeight w:val="20"/>
          <w:jc w:val="center"/>
        </w:trPr>
        <w:tc>
          <w:tcPr>
            <w:tcW w:w="942" w:type="dxa"/>
            <w:shd w:val="clear" w:color="auto" w:fill="auto"/>
            <w:noWrap/>
            <w:vAlign w:val="center"/>
            <w:hideMark/>
          </w:tcPr>
          <w:p w:rsidR="003B7DD2" w:rsidRPr="00F91FF2" w:rsidRDefault="00652521" w:rsidP="003B7DD2">
            <w:pPr>
              <w:jc w:val="center"/>
              <w:rPr>
                <w:color w:val="000000"/>
                <w:sz w:val="20"/>
                <w:szCs w:val="20"/>
              </w:rPr>
            </w:pPr>
            <w:r>
              <w:rPr>
                <w:color w:val="000000"/>
                <w:sz w:val="20"/>
                <w:szCs w:val="20"/>
              </w:rPr>
              <w:t>4.2.</w:t>
            </w:r>
          </w:p>
        </w:tc>
        <w:tc>
          <w:tcPr>
            <w:tcW w:w="3248" w:type="dxa"/>
            <w:shd w:val="clear" w:color="auto" w:fill="auto"/>
            <w:noWrap/>
            <w:vAlign w:val="center"/>
            <w:hideMark/>
          </w:tcPr>
          <w:p w:rsidR="003B7DD2" w:rsidRPr="00180B13" w:rsidRDefault="00652521" w:rsidP="003B7DD2">
            <w:pPr>
              <w:jc w:val="center"/>
              <w:rPr>
                <w:color w:val="000000"/>
                <w:sz w:val="20"/>
                <w:szCs w:val="20"/>
              </w:rPr>
            </w:pPr>
            <w:r>
              <w:rPr>
                <w:color w:val="000000"/>
                <w:sz w:val="20"/>
                <w:szCs w:val="20"/>
              </w:rPr>
              <w:t>ВИП-зал срочное бронирование</w:t>
            </w:r>
          </w:p>
        </w:tc>
        <w:tc>
          <w:tcPr>
            <w:tcW w:w="1418" w:type="dxa"/>
            <w:vMerge/>
            <w:shd w:val="clear" w:color="auto" w:fill="auto"/>
            <w:vAlign w:val="center"/>
            <w:hideMark/>
          </w:tcPr>
          <w:p w:rsidR="003B7DD2" w:rsidRPr="00F91FF2" w:rsidRDefault="003B7DD2" w:rsidP="003B7DD2">
            <w:pPr>
              <w:jc w:val="center"/>
              <w:rPr>
                <w:color w:val="000000"/>
                <w:sz w:val="20"/>
                <w:szCs w:val="20"/>
              </w:rPr>
            </w:pPr>
          </w:p>
        </w:tc>
        <w:tc>
          <w:tcPr>
            <w:tcW w:w="4820" w:type="dxa"/>
            <w:vMerge/>
            <w:shd w:val="clear" w:color="auto" w:fill="auto"/>
            <w:vAlign w:val="center"/>
          </w:tcPr>
          <w:p w:rsidR="003B7DD2" w:rsidRPr="00D32865" w:rsidRDefault="003B7DD2" w:rsidP="003B7DD2">
            <w:pPr>
              <w:jc w:val="center"/>
              <w:rPr>
                <w:color w:val="000000"/>
                <w:sz w:val="20"/>
                <w:szCs w:val="20"/>
                <w:lang w:val="en-US"/>
              </w:rPr>
            </w:pPr>
          </w:p>
        </w:tc>
      </w:tr>
      <w:tr w:rsidR="003B7DD2" w:rsidRPr="00D32865" w:rsidTr="00C6275E">
        <w:trPr>
          <w:trHeight w:val="20"/>
          <w:jc w:val="center"/>
        </w:trPr>
        <w:tc>
          <w:tcPr>
            <w:tcW w:w="942" w:type="dxa"/>
            <w:shd w:val="clear" w:color="auto" w:fill="auto"/>
            <w:noWrap/>
            <w:vAlign w:val="center"/>
          </w:tcPr>
          <w:p w:rsidR="003B7DD2" w:rsidRPr="00F91FF2" w:rsidRDefault="00652521" w:rsidP="003B7DD2">
            <w:pPr>
              <w:jc w:val="center"/>
              <w:rPr>
                <w:color w:val="000000"/>
                <w:sz w:val="20"/>
                <w:szCs w:val="20"/>
              </w:rPr>
            </w:pPr>
            <w:r>
              <w:rPr>
                <w:color w:val="000000"/>
                <w:sz w:val="20"/>
                <w:szCs w:val="20"/>
              </w:rPr>
              <w:t>4.3.</w:t>
            </w:r>
          </w:p>
        </w:tc>
        <w:tc>
          <w:tcPr>
            <w:tcW w:w="3248" w:type="dxa"/>
            <w:shd w:val="clear" w:color="auto" w:fill="auto"/>
            <w:noWrap/>
            <w:vAlign w:val="center"/>
          </w:tcPr>
          <w:p w:rsidR="003B7DD2" w:rsidRDefault="00652521" w:rsidP="003B7DD2">
            <w:pPr>
              <w:jc w:val="center"/>
              <w:rPr>
                <w:color w:val="000000"/>
                <w:sz w:val="20"/>
                <w:szCs w:val="20"/>
              </w:rPr>
            </w:pPr>
            <w:r>
              <w:rPr>
                <w:color w:val="000000"/>
                <w:sz w:val="20"/>
                <w:szCs w:val="20"/>
              </w:rPr>
              <w:t>Представитель</w:t>
            </w:r>
          </w:p>
        </w:tc>
        <w:tc>
          <w:tcPr>
            <w:tcW w:w="1418" w:type="dxa"/>
            <w:shd w:val="clear" w:color="auto" w:fill="auto"/>
            <w:vAlign w:val="center"/>
          </w:tcPr>
          <w:p w:rsidR="003B7DD2" w:rsidRPr="00F91FF2" w:rsidRDefault="00652521" w:rsidP="003B7DD2">
            <w:pPr>
              <w:jc w:val="center"/>
              <w:rPr>
                <w:color w:val="000000"/>
                <w:sz w:val="20"/>
                <w:szCs w:val="20"/>
              </w:rPr>
            </w:pPr>
            <w:r>
              <w:rPr>
                <w:color w:val="000000"/>
                <w:sz w:val="20"/>
                <w:szCs w:val="20"/>
              </w:rPr>
              <w:t>ВВЛ, МВЛ</w:t>
            </w:r>
          </w:p>
        </w:tc>
        <w:tc>
          <w:tcPr>
            <w:tcW w:w="4820" w:type="dxa"/>
            <w:shd w:val="clear" w:color="auto" w:fill="auto"/>
            <w:vAlign w:val="center"/>
          </w:tcPr>
          <w:p w:rsidR="003B7DD2" w:rsidRPr="00D32865" w:rsidRDefault="003B7DD2" w:rsidP="003B7DD2">
            <w:pPr>
              <w:jc w:val="center"/>
              <w:rPr>
                <w:color w:val="000000"/>
                <w:sz w:val="20"/>
                <w:szCs w:val="20"/>
                <w:lang w:val="en-US"/>
              </w:rPr>
            </w:pPr>
          </w:p>
        </w:tc>
      </w:tr>
      <w:tr w:rsidR="003B7DD2" w:rsidRPr="00F91FF2" w:rsidTr="00C6275E">
        <w:trPr>
          <w:trHeight w:val="20"/>
          <w:jc w:val="center"/>
        </w:trPr>
        <w:tc>
          <w:tcPr>
            <w:tcW w:w="10428" w:type="dxa"/>
            <w:gridSpan w:val="4"/>
            <w:shd w:val="clear" w:color="auto" w:fill="auto"/>
            <w:noWrap/>
            <w:vAlign w:val="bottom"/>
            <w:hideMark/>
          </w:tcPr>
          <w:p w:rsidR="003B7DD2" w:rsidRPr="00F91FF2" w:rsidRDefault="00652521" w:rsidP="003B7DD2">
            <w:pPr>
              <w:rPr>
                <w:b/>
                <w:bCs/>
                <w:color w:val="000000"/>
                <w:sz w:val="20"/>
                <w:szCs w:val="20"/>
              </w:rPr>
            </w:pPr>
            <w:r>
              <w:rPr>
                <w:b/>
                <w:bCs/>
                <w:color w:val="000000"/>
                <w:sz w:val="20"/>
                <w:szCs w:val="20"/>
              </w:rPr>
              <w:t>5.  Внуково</w:t>
            </w:r>
          </w:p>
        </w:tc>
      </w:tr>
      <w:tr w:rsidR="003B7DD2" w:rsidRPr="00F91FF2" w:rsidTr="00C6275E">
        <w:trPr>
          <w:trHeight w:val="20"/>
          <w:jc w:val="center"/>
        </w:trPr>
        <w:tc>
          <w:tcPr>
            <w:tcW w:w="942" w:type="dxa"/>
            <w:vMerge w:val="restart"/>
            <w:shd w:val="clear" w:color="auto" w:fill="auto"/>
            <w:noWrap/>
            <w:vAlign w:val="center"/>
            <w:hideMark/>
          </w:tcPr>
          <w:p w:rsidR="003B7DD2" w:rsidRPr="00F91FF2" w:rsidRDefault="00652521" w:rsidP="003B7DD2">
            <w:pPr>
              <w:jc w:val="center"/>
              <w:rPr>
                <w:color w:val="000000"/>
                <w:sz w:val="20"/>
                <w:szCs w:val="20"/>
              </w:rPr>
            </w:pPr>
            <w:r>
              <w:rPr>
                <w:color w:val="000000"/>
                <w:sz w:val="20"/>
                <w:szCs w:val="20"/>
              </w:rPr>
              <w:t>5.1.</w:t>
            </w:r>
          </w:p>
        </w:tc>
        <w:tc>
          <w:tcPr>
            <w:tcW w:w="3248" w:type="dxa"/>
            <w:vMerge w:val="restart"/>
            <w:shd w:val="clear" w:color="auto" w:fill="auto"/>
            <w:noWrap/>
            <w:vAlign w:val="center"/>
            <w:hideMark/>
          </w:tcPr>
          <w:p w:rsidR="003B7DD2" w:rsidRPr="00180B13" w:rsidRDefault="00652521" w:rsidP="003B7DD2">
            <w:pPr>
              <w:jc w:val="center"/>
              <w:rPr>
                <w:color w:val="000000"/>
                <w:sz w:val="20"/>
                <w:szCs w:val="20"/>
              </w:rPr>
            </w:pPr>
            <w:r>
              <w:rPr>
                <w:color w:val="000000"/>
                <w:sz w:val="20"/>
                <w:szCs w:val="20"/>
              </w:rPr>
              <w:t>ВИП-зал</w:t>
            </w:r>
          </w:p>
        </w:tc>
        <w:tc>
          <w:tcPr>
            <w:tcW w:w="1418" w:type="dxa"/>
            <w:shd w:val="clear" w:color="auto" w:fill="auto"/>
            <w:vAlign w:val="center"/>
            <w:hideMark/>
          </w:tcPr>
          <w:p w:rsidR="003B7DD2" w:rsidRPr="00F91FF2" w:rsidRDefault="00652521" w:rsidP="003B7DD2">
            <w:pPr>
              <w:jc w:val="center"/>
              <w:rPr>
                <w:color w:val="000000"/>
                <w:sz w:val="20"/>
                <w:szCs w:val="20"/>
              </w:rPr>
            </w:pPr>
            <w:r>
              <w:rPr>
                <w:color w:val="000000"/>
                <w:sz w:val="20"/>
                <w:szCs w:val="20"/>
              </w:rPr>
              <w:t xml:space="preserve">ВВЛ </w:t>
            </w:r>
          </w:p>
        </w:tc>
        <w:tc>
          <w:tcPr>
            <w:tcW w:w="4820" w:type="dxa"/>
            <w:shd w:val="clear" w:color="auto" w:fill="auto"/>
            <w:vAlign w:val="center"/>
          </w:tcPr>
          <w:p w:rsidR="003B7DD2" w:rsidRPr="00F91FF2" w:rsidRDefault="003B7DD2" w:rsidP="003B7DD2">
            <w:pPr>
              <w:jc w:val="center"/>
              <w:rPr>
                <w:color w:val="000000"/>
                <w:sz w:val="20"/>
                <w:szCs w:val="20"/>
              </w:rPr>
            </w:pPr>
          </w:p>
        </w:tc>
      </w:tr>
      <w:tr w:rsidR="003B7DD2" w:rsidRPr="00F91FF2" w:rsidTr="00C6275E">
        <w:trPr>
          <w:trHeight w:val="20"/>
          <w:jc w:val="center"/>
        </w:trPr>
        <w:tc>
          <w:tcPr>
            <w:tcW w:w="942" w:type="dxa"/>
            <w:vMerge/>
            <w:shd w:val="clear" w:color="auto" w:fill="auto"/>
            <w:noWrap/>
            <w:vAlign w:val="center"/>
          </w:tcPr>
          <w:p w:rsidR="003B7DD2" w:rsidRPr="00F91FF2" w:rsidRDefault="003B7DD2" w:rsidP="003B7DD2">
            <w:pPr>
              <w:jc w:val="center"/>
              <w:rPr>
                <w:color w:val="000000"/>
                <w:sz w:val="20"/>
                <w:szCs w:val="20"/>
              </w:rPr>
            </w:pPr>
          </w:p>
        </w:tc>
        <w:tc>
          <w:tcPr>
            <w:tcW w:w="3248" w:type="dxa"/>
            <w:vMerge/>
            <w:shd w:val="clear" w:color="auto" w:fill="auto"/>
            <w:noWrap/>
            <w:vAlign w:val="center"/>
          </w:tcPr>
          <w:p w:rsidR="003B7DD2" w:rsidRDefault="003B7DD2" w:rsidP="003B7DD2">
            <w:pPr>
              <w:jc w:val="center"/>
              <w:rPr>
                <w:color w:val="000000"/>
                <w:sz w:val="20"/>
                <w:szCs w:val="20"/>
              </w:rPr>
            </w:pPr>
          </w:p>
        </w:tc>
        <w:tc>
          <w:tcPr>
            <w:tcW w:w="1418" w:type="dxa"/>
            <w:shd w:val="clear" w:color="auto" w:fill="auto"/>
            <w:vAlign w:val="center"/>
          </w:tcPr>
          <w:p w:rsidR="003B7DD2" w:rsidRPr="00F91FF2" w:rsidRDefault="00652521" w:rsidP="003B7DD2">
            <w:pPr>
              <w:jc w:val="center"/>
              <w:rPr>
                <w:color w:val="000000"/>
                <w:sz w:val="20"/>
                <w:szCs w:val="20"/>
              </w:rPr>
            </w:pPr>
            <w:r>
              <w:rPr>
                <w:color w:val="000000"/>
                <w:sz w:val="20"/>
                <w:szCs w:val="20"/>
              </w:rPr>
              <w:t>МВЛ</w:t>
            </w:r>
          </w:p>
        </w:tc>
        <w:tc>
          <w:tcPr>
            <w:tcW w:w="4820" w:type="dxa"/>
            <w:shd w:val="clear" w:color="auto" w:fill="auto"/>
            <w:vAlign w:val="center"/>
          </w:tcPr>
          <w:p w:rsidR="003B7DD2" w:rsidRPr="007E1E7C" w:rsidRDefault="003B7DD2" w:rsidP="003B7DD2">
            <w:pPr>
              <w:jc w:val="center"/>
              <w:rPr>
                <w:color w:val="000000"/>
                <w:sz w:val="20"/>
                <w:szCs w:val="20"/>
              </w:rPr>
            </w:pPr>
          </w:p>
        </w:tc>
      </w:tr>
      <w:tr w:rsidR="003B7DD2" w:rsidRPr="00F91FF2" w:rsidTr="00C6275E">
        <w:trPr>
          <w:trHeight w:val="20"/>
          <w:jc w:val="center"/>
        </w:trPr>
        <w:tc>
          <w:tcPr>
            <w:tcW w:w="942" w:type="dxa"/>
            <w:vMerge w:val="restart"/>
            <w:shd w:val="clear" w:color="auto" w:fill="auto"/>
            <w:noWrap/>
            <w:vAlign w:val="center"/>
            <w:hideMark/>
          </w:tcPr>
          <w:p w:rsidR="003B7DD2" w:rsidRPr="00F91FF2" w:rsidRDefault="00652521" w:rsidP="003B7DD2">
            <w:pPr>
              <w:jc w:val="center"/>
              <w:rPr>
                <w:color w:val="000000"/>
                <w:sz w:val="20"/>
                <w:szCs w:val="20"/>
              </w:rPr>
            </w:pPr>
            <w:r>
              <w:rPr>
                <w:color w:val="000000"/>
                <w:sz w:val="20"/>
                <w:szCs w:val="20"/>
              </w:rPr>
              <w:t>5.2.</w:t>
            </w:r>
          </w:p>
        </w:tc>
        <w:tc>
          <w:tcPr>
            <w:tcW w:w="3248" w:type="dxa"/>
            <w:vMerge w:val="restart"/>
            <w:shd w:val="clear" w:color="auto" w:fill="auto"/>
            <w:noWrap/>
            <w:vAlign w:val="center"/>
            <w:hideMark/>
          </w:tcPr>
          <w:p w:rsidR="003B7DD2" w:rsidRPr="00180B13" w:rsidRDefault="00652521" w:rsidP="003B7DD2">
            <w:pPr>
              <w:jc w:val="center"/>
              <w:rPr>
                <w:color w:val="000000"/>
                <w:sz w:val="20"/>
                <w:szCs w:val="20"/>
              </w:rPr>
            </w:pPr>
            <w:r>
              <w:rPr>
                <w:color w:val="000000"/>
                <w:sz w:val="20"/>
                <w:szCs w:val="20"/>
              </w:rPr>
              <w:t>ВИП-зал срочное бронирование</w:t>
            </w:r>
          </w:p>
        </w:tc>
        <w:tc>
          <w:tcPr>
            <w:tcW w:w="1418" w:type="dxa"/>
            <w:shd w:val="clear" w:color="auto" w:fill="auto"/>
            <w:vAlign w:val="center"/>
            <w:hideMark/>
          </w:tcPr>
          <w:p w:rsidR="003B7DD2" w:rsidRPr="00F91FF2" w:rsidRDefault="00652521" w:rsidP="003B7DD2">
            <w:pPr>
              <w:jc w:val="center"/>
              <w:rPr>
                <w:color w:val="000000"/>
                <w:sz w:val="20"/>
                <w:szCs w:val="20"/>
              </w:rPr>
            </w:pPr>
            <w:r>
              <w:rPr>
                <w:color w:val="000000"/>
                <w:sz w:val="20"/>
                <w:szCs w:val="20"/>
              </w:rPr>
              <w:t>ВВЛ</w:t>
            </w:r>
          </w:p>
        </w:tc>
        <w:tc>
          <w:tcPr>
            <w:tcW w:w="4820" w:type="dxa"/>
            <w:shd w:val="clear" w:color="auto" w:fill="auto"/>
            <w:vAlign w:val="center"/>
            <w:hideMark/>
          </w:tcPr>
          <w:p w:rsidR="003B7DD2" w:rsidRPr="00F91FF2" w:rsidRDefault="003B7DD2" w:rsidP="003B7DD2">
            <w:pPr>
              <w:jc w:val="center"/>
              <w:rPr>
                <w:color w:val="000000"/>
                <w:sz w:val="20"/>
                <w:szCs w:val="20"/>
              </w:rPr>
            </w:pPr>
          </w:p>
        </w:tc>
      </w:tr>
      <w:tr w:rsidR="003B7DD2" w:rsidRPr="00F91FF2" w:rsidTr="00C6275E">
        <w:trPr>
          <w:trHeight w:val="20"/>
          <w:jc w:val="center"/>
        </w:trPr>
        <w:tc>
          <w:tcPr>
            <w:tcW w:w="942" w:type="dxa"/>
            <w:vMerge/>
            <w:shd w:val="clear" w:color="auto" w:fill="auto"/>
            <w:noWrap/>
            <w:vAlign w:val="center"/>
          </w:tcPr>
          <w:p w:rsidR="003B7DD2" w:rsidRPr="00F91FF2" w:rsidRDefault="003B7DD2" w:rsidP="003B7DD2">
            <w:pPr>
              <w:jc w:val="center"/>
              <w:rPr>
                <w:color w:val="000000"/>
                <w:sz w:val="20"/>
                <w:szCs w:val="20"/>
              </w:rPr>
            </w:pPr>
          </w:p>
        </w:tc>
        <w:tc>
          <w:tcPr>
            <w:tcW w:w="3248" w:type="dxa"/>
            <w:vMerge/>
            <w:shd w:val="clear" w:color="auto" w:fill="auto"/>
            <w:noWrap/>
            <w:vAlign w:val="center"/>
          </w:tcPr>
          <w:p w:rsidR="003B7DD2" w:rsidRDefault="003B7DD2" w:rsidP="003B7DD2">
            <w:pPr>
              <w:jc w:val="center"/>
              <w:rPr>
                <w:color w:val="000000"/>
                <w:sz w:val="20"/>
                <w:szCs w:val="20"/>
              </w:rPr>
            </w:pPr>
          </w:p>
        </w:tc>
        <w:tc>
          <w:tcPr>
            <w:tcW w:w="1418" w:type="dxa"/>
            <w:shd w:val="clear" w:color="auto" w:fill="auto"/>
            <w:vAlign w:val="center"/>
          </w:tcPr>
          <w:p w:rsidR="003B7DD2" w:rsidRPr="00F91FF2" w:rsidRDefault="00652521" w:rsidP="003B7DD2">
            <w:pPr>
              <w:jc w:val="center"/>
              <w:rPr>
                <w:color w:val="000000"/>
                <w:sz w:val="20"/>
                <w:szCs w:val="20"/>
              </w:rPr>
            </w:pPr>
            <w:r>
              <w:rPr>
                <w:color w:val="000000"/>
                <w:sz w:val="20"/>
                <w:szCs w:val="20"/>
              </w:rPr>
              <w:t>МВЛ</w:t>
            </w:r>
          </w:p>
        </w:tc>
        <w:tc>
          <w:tcPr>
            <w:tcW w:w="4820" w:type="dxa"/>
            <w:shd w:val="clear" w:color="auto" w:fill="auto"/>
            <w:vAlign w:val="center"/>
          </w:tcPr>
          <w:p w:rsidR="003B7DD2" w:rsidRPr="00F91FF2" w:rsidRDefault="003B7DD2" w:rsidP="003B7DD2">
            <w:pPr>
              <w:jc w:val="center"/>
              <w:rPr>
                <w:color w:val="000000"/>
                <w:sz w:val="20"/>
                <w:szCs w:val="20"/>
              </w:rPr>
            </w:pPr>
          </w:p>
        </w:tc>
      </w:tr>
      <w:tr w:rsidR="003B7DD2" w:rsidRPr="00F91FF2" w:rsidTr="00C6275E">
        <w:trPr>
          <w:trHeight w:val="20"/>
          <w:jc w:val="center"/>
        </w:trPr>
        <w:tc>
          <w:tcPr>
            <w:tcW w:w="942" w:type="dxa"/>
            <w:shd w:val="clear" w:color="auto" w:fill="auto"/>
            <w:noWrap/>
            <w:vAlign w:val="center"/>
          </w:tcPr>
          <w:p w:rsidR="003B7DD2" w:rsidRPr="00F91FF2" w:rsidRDefault="00652521" w:rsidP="003B7DD2">
            <w:pPr>
              <w:jc w:val="center"/>
              <w:rPr>
                <w:color w:val="000000"/>
                <w:sz w:val="20"/>
                <w:szCs w:val="20"/>
              </w:rPr>
            </w:pPr>
            <w:r>
              <w:rPr>
                <w:color w:val="000000"/>
                <w:sz w:val="20"/>
                <w:szCs w:val="20"/>
              </w:rPr>
              <w:t>5.3.</w:t>
            </w:r>
          </w:p>
        </w:tc>
        <w:tc>
          <w:tcPr>
            <w:tcW w:w="3248" w:type="dxa"/>
            <w:shd w:val="clear" w:color="auto" w:fill="auto"/>
            <w:noWrap/>
            <w:vAlign w:val="center"/>
          </w:tcPr>
          <w:p w:rsidR="003B7DD2" w:rsidRDefault="00652521" w:rsidP="003B7DD2">
            <w:pPr>
              <w:jc w:val="center"/>
              <w:rPr>
                <w:color w:val="000000"/>
                <w:sz w:val="20"/>
                <w:szCs w:val="20"/>
              </w:rPr>
            </w:pPr>
            <w:r>
              <w:rPr>
                <w:color w:val="000000"/>
                <w:sz w:val="20"/>
                <w:szCs w:val="20"/>
              </w:rPr>
              <w:t>Представитель</w:t>
            </w:r>
          </w:p>
        </w:tc>
        <w:tc>
          <w:tcPr>
            <w:tcW w:w="1418" w:type="dxa"/>
            <w:shd w:val="clear" w:color="auto" w:fill="auto"/>
            <w:vAlign w:val="center"/>
          </w:tcPr>
          <w:p w:rsidR="003B7DD2" w:rsidRPr="00F91FF2" w:rsidRDefault="00652521" w:rsidP="003B7DD2">
            <w:pPr>
              <w:jc w:val="center"/>
              <w:rPr>
                <w:color w:val="000000"/>
                <w:sz w:val="20"/>
                <w:szCs w:val="20"/>
              </w:rPr>
            </w:pPr>
            <w:r>
              <w:rPr>
                <w:color w:val="000000"/>
                <w:sz w:val="20"/>
                <w:szCs w:val="20"/>
              </w:rPr>
              <w:t>ВВЛ, МВЛ</w:t>
            </w:r>
          </w:p>
        </w:tc>
        <w:tc>
          <w:tcPr>
            <w:tcW w:w="4820" w:type="dxa"/>
            <w:shd w:val="clear" w:color="auto" w:fill="auto"/>
            <w:vAlign w:val="center"/>
          </w:tcPr>
          <w:p w:rsidR="003B7DD2" w:rsidRDefault="003B7DD2" w:rsidP="003B7DD2">
            <w:pPr>
              <w:jc w:val="center"/>
              <w:rPr>
                <w:color w:val="000000"/>
                <w:sz w:val="20"/>
                <w:szCs w:val="20"/>
              </w:rPr>
            </w:pPr>
          </w:p>
        </w:tc>
      </w:tr>
      <w:tr w:rsidR="003B7DD2" w:rsidRPr="00807FDD" w:rsidTr="00C6275E">
        <w:trPr>
          <w:trHeight w:val="20"/>
          <w:jc w:val="center"/>
        </w:trPr>
        <w:tc>
          <w:tcPr>
            <w:tcW w:w="942" w:type="dxa"/>
            <w:shd w:val="clear" w:color="auto" w:fill="auto"/>
            <w:noWrap/>
            <w:vAlign w:val="center"/>
            <w:hideMark/>
          </w:tcPr>
          <w:p w:rsidR="003B7DD2" w:rsidRPr="00F91FF2" w:rsidRDefault="00652521" w:rsidP="003B7DD2">
            <w:pPr>
              <w:jc w:val="center"/>
              <w:rPr>
                <w:color w:val="000000"/>
                <w:sz w:val="20"/>
                <w:szCs w:val="20"/>
              </w:rPr>
            </w:pPr>
            <w:r>
              <w:rPr>
                <w:color w:val="000000"/>
                <w:sz w:val="20"/>
                <w:szCs w:val="20"/>
              </w:rPr>
              <w:t>5.4.</w:t>
            </w:r>
          </w:p>
        </w:tc>
        <w:tc>
          <w:tcPr>
            <w:tcW w:w="3248" w:type="dxa"/>
            <w:shd w:val="clear" w:color="auto" w:fill="auto"/>
            <w:noWrap/>
            <w:vAlign w:val="center"/>
            <w:hideMark/>
          </w:tcPr>
          <w:p w:rsidR="003B7DD2" w:rsidRPr="00180B13" w:rsidRDefault="00652521" w:rsidP="003B7DD2">
            <w:pPr>
              <w:jc w:val="center"/>
              <w:rPr>
                <w:color w:val="000000"/>
                <w:sz w:val="20"/>
                <w:szCs w:val="20"/>
              </w:rPr>
            </w:pPr>
            <w:r>
              <w:rPr>
                <w:color w:val="000000"/>
                <w:sz w:val="20"/>
                <w:szCs w:val="20"/>
              </w:rPr>
              <w:t>Бизнес-зал</w:t>
            </w:r>
          </w:p>
        </w:tc>
        <w:tc>
          <w:tcPr>
            <w:tcW w:w="1418" w:type="dxa"/>
            <w:shd w:val="clear" w:color="auto" w:fill="auto"/>
            <w:vAlign w:val="center"/>
            <w:hideMark/>
          </w:tcPr>
          <w:p w:rsidR="003B7DD2" w:rsidRPr="00F91FF2" w:rsidRDefault="00652521" w:rsidP="003B7DD2">
            <w:pPr>
              <w:jc w:val="center"/>
              <w:rPr>
                <w:color w:val="000000"/>
                <w:sz w:val="20"/>
                <w:szCs w:val="20"/>
              </w:rPr>
            </w:pPr>
            <w:r>
              <w:rPr>
                <w:color w:val="000000"/>
                <w:sz w:val="20"/>
                <w:szCs w:val="20"/>
              </w:rPr>
              <w:t>ВВЛ, МВЛ</w:t>
            </w:r>
          </w:p>
        </w:tc>
        <w:tc>
          <w:tcPr>
            <w:tcW w:w="4820" w:type="dxa"/>
            <w:shd w:val="clear" w:color="auto" w:fill="auto"/>
            <w:vAlign w:val="center"/>
            <w:hideMark/>
          </w:tcPr>
          <w:p w:rsidR="003B7DD2" w:rsidRPr="00807FDD" w:rsidRDefault="003B7DD2" w:rsidP="003B7DD2">
            <w:pPr>
              <w:jc w:val="center"/>
              <w:rPr>
                <w:color w:val="000000"/>
                <w:sz w:val="20"/>
                <w:szCs w:val="20"/>
              </w:rPr>
            </w:pPr>
          </w:p>
        </w:tc>
      </w:tr>
    </w:tbl>
    <w:p w:rsidR="003B7DD2" w:rsidRDefault="00652521" w:rsidP="003B7DD2">
      <w:pPr>
        <w:numPr>
          <w:ilvl w:val="12"/>
          <w:numId w:val="0"/>
        </w:numPr>
        <w:jc w:val="both"/>
        <w:rPr>
          <w:b/>
          <w:bCs/>
          <w:sz w:val="20"/>
          <w:szCs w:val="20"/>
        </w:rPr>
      </w:pPr>
      <w:r>
        <w:rPr>
          <w:b/>
          <w:bCs/>
          <w:sz w:val="20"/>
          <w:szCs w:val="20"/>
        </w:rPr>
        <w:t>СРОЧНОСТЬ:</w:t>
      </w:r>
    </w:p>
    <w:p w:rsidR="003B7DD2" w:rsidRDefault="00652521" w:rsidP="003B7DD2">
      <w:pPr>
        <w:numPr>
          <w:ilvl w:val="12"/>
          <w:numId w:val="0"/>
        </w:numPr>
        <w:jc w:val="both"/>
        <w:rPr>
          <w:sz w:val="20"/>
          <w:szCs w:val="20"/>
        </w:rPr>
      </w:pPr>
      <w:r>
        <w:rPr>
          <w:bCs/>
          <w:sz w:val="20"/>
          <w:szCs w:val="20"/>
        </w:rPr>
        <w:t xml:space="preserve">Заказ на ВИП-зал в аэропортах Внуково и Домодедово, сделанный после 24:00 дня, предшествующего дню оказания услуги, а также в день оказания услуги, считается срочным. Заказ на ВИП-зал в аэропорту Шереметьево, сделанный после 19:00 дня, предшествующего дню оказания услуги, а также в день оказания услуги, считается срочным. </w:t>
      </w:r>
    </w:p>
    <w:p w:rsidR="003B7DD2" w:rsidRDefault="00652521" w:rsidP="003B7DD2">
      <w:pPr>
        <w:numPr>
          <w:ilvl w:val="12"/>
          <w:numId w:val="0"/>
        </w:numPr>
        <w:jc w:val="both"/>
        <w:rPr>
          <w:b/>
          <w:bCs/>
          <w:sz w:val="20"/>
          <w:szCs w:val="20"/>
        </w:rPr>
      </w:pPr>
      <w:r>
        <w:rPr>
          <w:b/>
          <w:bCs/>
          <w:sz w:val="20"/>
          <w:szCs w:val="20"/>
        </w:rPr>
        <w:t>ОТМЕНА ЗАКАЗА:</w:t>
      </w:r>
    </w:p>
    <w:p w:rsidR="003B7DD2" w:rsidRDefault="00652521" w:rsidP="003B7DD2">
      <w:pPr>
        <w:numPr>
          <w:ilvl w:val="12"/>
          <w:numId w:val="0"/>
        </w:numPr>
        <w:jc w:val="both"/>
        <w:rPr>
          <w:sz w:val="20"/>
          <w:szCs w:val="20"/>
        </w:rPr>
      </w:pPr>
      <w:r>
        <w:rPr>
          <w:bCs/>
          <w:sz w:val="20"/>
          <w:szCs w:val="20"/>
        </w:rPr>
        <w:t xml:space="preserve">Штрафные санкции, применяемые при отмене заказа на ВИП-залы, а также при неявке пассажиров на рейс, регламентируются правилами тарифов, установленных поставщиком </w:t>
      </w:r>
      <w:r>
        <w:rPr>
          <w:sz w:val="20"/>
          <w:szCs w:val="20"/>
        </w:rPr>
        <w:t xml:space="preserve">аэропортовых услуг в ВИП-залах, штрафные санкции ___ «________» не </w:t>
      </w:r>
      <w:proofErr w:type="gramStart"/>
      <w:r>
        <w:rPr>
          <w:sz w:val="20"/>
          <w:szCs w:val="20"/>
        </w:rPr>
        <w:t>применяются</w:t>
      </w:r>
      <w:proofErr w:type="gramEnd"/>
      <w:r>
        <w:rPr>
          <w:i/>
          <w:sz w:val="20"/>
          <w:szCs w:val="20"/>
        </w:rPr>
        <w:t>/ применяются</w:t>
      </w:r>
      <w:r>
        <w:rPr>
          <w:sz w:val="20"/>
          <w:szCs w:val="20"/>
        </w:rPr>
        <w:t xml:space="preserve">. Заказчик вправе запросить у Исполнителя </w:t>
      </w:r>
      <w:r>
        <w:rPr>
          <w:sz w:val="20"/>
          <w:szCs w:val="20"/>
        </w:rPr>
        <w:lastRenderedPageBreak/>
        <w:t>документ, подтверждающий размер штрафных санкций, применяемых поставщиком аэропортовых услуг в ВИП-залах.</w:t>
      </w:r>
    </w:p>
    <w:p w:rsidR="003B7DD2" w:rsidRDefault="00652521" w:rsidP="003B7DD2">
      <w:pPr>
        <w:numPr>
          <w:ilvl w:val="12"/>
          <w:numId w:val="0"/>
        </w:numPr>
        <w:jc w:val="both"/>
        <w:rPr>
          <w:sz w:val="20"/>
          <w:szCs w:val="20"/>
        </w:rPr>
      </w:pPr>
      <w:r>
        <w:rPr>
          <w:b/>
          <w:sz w:val="20"/>
          <w:szCs w:val="20"/>
        </w:rPr>
        <w:t xml:space="preserve">СРОЧНЫЕ ЗАКАЗЫ: </w:t>
      </w:r>
      <w:r>
        <w:rPr>
          <w:bCs/>
          <w:sz w:val="20"/>
          <w:szCs w:val="20"/>
        </w:rPr>
        <w:t xml:space="preserve">штрафные санкции, применяемые при аннулировании срочных заказов, регламентируются правилами тарифов, установленных поставщиком </w:t>
      </w:r>
      <w:r>
        <w:rPr>
          <w:sz w:val="20"/>
          <w:szCs w:val="20"/>
        </w:rPr>
        <w:t xml:space="preserve">аэропортовых услуг в ВИП-залах, штрафные санкции _____ «_______» не </w:t>
      </w:r>
      <w:proofErr w:type="gramStart"/>
      <w:r>
        <w:rPr>
          <w:sz w:val="20"/>
          <w:szCs w:val="20"/>
        </w:rPr>
        <w:t>применяются</w:t>
      </w:r>
      <w:proofErr w:type="gramEnd"/>
      <w:r>
        <w:rPr>
          <w:i/>
          <w:sz w:val="20"/>
          <w:szCs w:val="20"/>
        </w:rPr>
        <w:t>/ применяются</w:t>
      </w:r>
      <w:r>
        <w:rPr>
          <w:sz w:val="20"/>
          <w:szCs w:val="20"/>
        </w:rPr>
        <w:t>. Заказчик вправе запросить у Исполнителя документ, подтверждающий размер штрафных санкций, применяемых поставщиком аэропортовых услуг в ВИП-залах.</w:t>
      </w:r>
    </w:p>
    <w:p w:rsidR="003B7DD2" w:rsidRPr="004D6E84" w:rsidRDefault="003B7DD2" w:rsidP="003B7DD2">
      <w:pPr>
        <w:ind w:left="-340"/>
        <w:jc w:val="both"/>
        <w:rPr>
          <w:sz w:val="10"/>
          <w:szCs w:val="10"/>
        </w:rPr>
      </w:pPr>
    </w:p>
    <w:tbl>
      <w:tblPr>
        <w:tblW w:w="10598" w:type="dxa"/>
        <w:tblLook w:val="0000" w:firstRow="0" w:lastRow="0" w:firstColumn="0" w:lastColumn="0" w:noHBand="0" w:noVBand="0"/>
      </w:tblPr>
      <w:tblGrid>
        <w:gridCol w:w="5148"/>
        <w:gridCol w:w="5450"/>
      </w:tblGrid>
      <w:tr w:rsidR="003B7DD2" w:rsidRPr="00D76E4D" w:rsidTr="003B7DD2">
        <w:tc>
          <w:tcPr>
            <w:tcW w:w="5148" w:type="dxa"/>
          </w:tcPr>
          <w:p w:rsidR="003B7DD2" w:rsidRPr="00D76E4D" w:rsidRDefault="00652521" w:rsidP="003B7DD2">
            <w:pPr>
              <w:ind w:right="-915"/>
              <w:rPr>
                <w:b/>
                <w:bCs/>
                <w:sz w:val="20"/>
                <w:szCs w:val="20"/>
              </w:rPr>
            </w:pPr>
            <w:r>
              <w:rPr>
                <w:b/>
                <w:bCs/>
                <w:sz w:val="20"/>
                <w:szCs w:val="20"/>
              </w:rPr>
              <w:t>Исполнитель</w:t>
            </w:r>
          </w:p>
        </w:tc>
        <w:tc>
          <w:tcPr>
            <w:tcW w:w="5450" w:type="dxa"/>
          </w:tcPr>
          <w:p w:rsidR="003B7DD2" w:rsidRPr="00D76E4D" w:rsidRDefault="00652521" w:rsidP="003B7DD2">
            <w:pPr>
              <w:pStyle w:val="9"/>
              <w:rPr>
                <w:bCs/>
                <w:sz w:val="20"/>
                <w:szCs w:val="20"/>
              </w:rPr>
            </w:pPr>
            <w:r>
              <w:rPr>
                <w:bCs/>
                <w:sz w:val="20"/>
                <w:szCs w:val="20"/>
              </w:rPr>
              <w:t xml:space="preserve">Заказчик </w:t>
            </w:r>
          </w:p>
        </w:tc>
      </w:tr>
      <w:tr w:rsidR="003B7DD2" w:rsidRPr="00912F44" w:rsidTr="003B7DD2">
        <w:trPr>
          <w:trHeight w:val="292"/>
        </w:trPr>
        <w:tc>
          <w:tcPr>
            <w:tcW w:w="5148" w:type="dxa"/>
          </w:tcPr>
          <w:p w:rsidR="003B7DD2" w:rsidRPr="00D76E4D" w:rsidRDefault="00652521" w:rsidP="003B7DD2">
            <w:pPr>
              <w:ind w:right="-915"/>
              <w:rPr>
                <w:b/>
                <w:bCs/>
                <w:sz w:val="20"/>
                <w:szCs w:val="20"/>
              </w:rPr>
            </w:pPr>
            <w:r>
              <w:rPr>
                <w:b/>
                <w:bCs/>
                <w:sz w:val="20"/>
                <w:szCs w:val="20"/>
              </w:rPr>
              <w:t>___ «_____________________________»</w:t>
            </w:r>
          </w:p>
        </w:tc>
        <w:tc>
          <w:tcPr>
            <w:tcW w:w="5450" w:type="dxa"/>
          </w:tcPr>
          <w:p w:rsidR="003B7DD2" w:rsidRPr="00912F44" w:rsidRDefault="00652521" w:rsidP="003B7DD2">
            <w:pPr>
              <w:pStyle w:val="9"/>
              <w:rPr>
                <w:b w:val="0"/>
                <w:sz w:val="20"/>
                <w:szCs w:val="20"/>
              </w:rPr>
            </w:pPr>
            <w:r>
              <w:rPr>
                <w:bCs/>
                <w:sz w:val="20"/>
                <w:szCs w:val="20"/>
              </w:rPr>
              <w:t>ПАО «ТрансКонтейнер»</w:t>
            </w:r>
          </w:p>
        </w:tc>
      </w:tr>
      <w:tr w:rsidR="003B7DD2" w:rsidRPr="00D76E4D" w:rsidTr="003B7DD2">
        <w:tc>
          <w:tcPr>
            <w:tcW w:w="5148" w:type="dxa"/>
          </w:tcPr>
          <w:p w:rsidR="003B7DD2" w:rsidRPr="00D76E4D" w:rsidRDefault="003B7DD2" w:rsidP="003B7DD2">
            <w:pPr>
              <w:ind w:right="-915"/>
              <w:rPr>
                <w:b/>
                <w:bCs/>
                <w:sz w:val="20"/>
                <w:szCs w:val="20"/>
              </w:rPr>
            </w:pPr>
          </w:p>
          <w:p w:rsidR="003B7DD2" w:rsidRPr="00D76E4D" w:rsidRDefault="00652521" w:rsidP="003B7DD2">
            <w:pPr>
              <w:ind w:right="-915"/>
              <w:rPr>
                <w:b/>
                <w:bCs/>
                <w:sz w:val="20"/>
                <w:szCs w:val="20"/>
              </w:rPr>
            </w:pPr>
            <w:r>
              <w:rPr>
                <w:b/>
                <w:bCs/>
                <w:sz w:val="20"/>
                <w:szCs w:val="20"/>
              </w:rPr>
              <w:t>______________________________ _._. ______________</w:t>
            </w:r>
          </w:p>
          <w:p w:rsidR="003B7DD2" w:rsidRPr="00D76E4D" w:rsidRDefault="00652521" w:rsidP="003B7DD2">
            <w:pPr>
              <w:ind w:right="-915"/>
              <w:rPr>
                <w:b/>
                <w:bCs/>
                <w:sz w:val="20"/>
                <w:szCs w:val="20"/>
              </w:rPr>
            </w:pPr>
            <w:r>
              <w:rPr>
                <w:b/>
                <w:bCs/>
                <w:sz w:val="16"/>
                <w:szCs w:val="16"/>
              </w:rPr>
              <w:t xml:space="preserve"> (подпись), </w:t>
            </w:r>
            <w:proofErr w:type="spellStart"/>
            <w:r>
              <w:rPr>
                <w:b/>
                <w:bCs/>
                <w:sz w:val="20"/>
                <w:szCs w:val="20"/>
              </w:rPr>
              <w:t>м.п</w:t>
            </w:r>
            <w:proofErr w:type="spellEnd"/>
            <w:r>
              <w:rPr>
                <w:b/>
                <w:bCs/>
                <w:sz w:val="20"/>
                <w:szCs w:val="20"/>
              </w:rPr>
              <w:t>.</w:t>
            </w:r>
          </w:p>
        </w:tc>
        <w:tc>
          <w:tcPr>
            <w:tcW w:w="5450" w:type="dxa"/>
          </w:tcPr>
          <w:p w:rsidR="003B7DD2" w:rsidRPr="00D76E4D" w:rsidRDefault="003B7DD2" w:rsidP="003B7DD2">
            <w:pPr>
              <w:ind w:right="-915"/>
              <w:rPr>
                <w:b/>
                <w:bCs/>
                <w:sz w:val="20"/>
                <w:szCs w:val="20"/>
              </w:rPr>
            </w:pPr>
          </w:p>
          <w:p w:rsidR="003B7DD2" w:rsidRPr="00D76E4D" w:rsidRDefault="00652521" w:rsidP="003B7DD2">
            <w:pPr>
              <w:ind w:right="-915"/>
              <w:rPr>
                <w:b/>
                <w:bCs/>
                <w:sz w:val="20"/>
                <w:szCs w:val="20"/>
              </w:rPr>
            </w:pPr>
            <w:r>
              <w:rPr>
                <w:b/>
                <w:bCs/>
                <w:sz w:val="20"/>
                <w:szCs w:val="20"/>
              </w:rPr>
              <w:t>______________________________ _._. ________</w:t>
            </w:r>
          </w:p>
          <w:p w:rsidR="003B7DD2" w:rsidRPr="00D76E4D" w:rsidRDefault="00652521" w:rsidP="003B7DD2">
            <w:pPr>
              <w:ind w:right="-915"/>
              <w:rPr>
                <w:b/>
                <w:bCs/>
                <w:sz w:val="20"/>
                <w:szCs w:val="20"/>
              </w:rPr>
            </w:pPr>
            <w:r>
              <w:rPr>
                <w:b/>
                <w:bCs/>
                <w:sz w:val="16"/>
                <w:szCs w:val="16"/>
              </w:rPr>
              <w:t xml:space="preserve"> (подпись), </w:t>
            </w:r>
            <w:proofErr w:type="spellStart"/>
            <w:r>
              <w:rPr>
                <w:b/>
                <w:bCs/>
                <w:sz w:val="20"/>
                <w:szCs w:val="20"/>
              </w:rPr>
              <w:t>м.п</w:t>
            </w:r>
            <w:proofErr w:type="spellEnd"/>
            <w:r>
              <w:rPr>
                <w:b/>
                <w:bCs/>
                <w:sz w:val="20"/>
                <w:szCs w:val="20"/>
              </w:rPr>
              <w:t>.</w:t>
            </w:r>
          </w:p>
        </w:tc>
      </w:tr>
    </w:tbl>
    <w:p w:rsidR="003B7DD2" w:rsidRDefault="00652521">
      <w:pPr>
        <w:rPr>
          <w:sz w:val="20"/>
          <w:szCs w:val="20"/>
        </w:rPr>
      </w:pPr>
      <w:r>
        <w:rPr>
          <w:sz w:val="20"/>
        </w:rPr>
        <w:br w:type="page"/>
      </w:r>
    </w:p>
    <w:p w:rsidR="003B7DD2" w:rsidRDefault="00652521" w:rsidP="003B7DD2">
      <w:pPr>
        <w:pStyle w:val="1"/>
        <w:jc w:val="right"/>
        <w:rPr>
          <w:b w:val="0"/>
          <w:bCs w:val="0"/>
          <w:sz w:val="20"/>
        </w:rPr>
      </w:pPr>
      <w:r>
        <w:rPr>
          <w:sz w:val="20"/>
        </w:rPr>
        <w:lastRenderedPageBreak/>
        <w:t>Приложение № 4</w:t>
      </w:r>
    </w:p>
    <w:p w:rsidR="003B7DD2" w:rsidRDefault="00652521" w:rsidP="003B7DD2">
      <w:pPr>
        <w:pStyle w:val="1"/>
        <w:jc w:val="right"/>
        <w:rPr>
          <w:b w:val="0"/>
          <w:bCs w:val="0"/>
          <w:sz w:val="20"/>
        </w:rPr>
      </w:pPr>
      <w:r>
        <w:rPr>
          <w:sz w:val="20"/>
        </w:rPr>
        <w:t xml:space="preserve">к Договору </w:t>
      </w:r>
    </w:p>
    <w:p w:rsidR="003B7DD2" w:rsidRPr="00E56105" w:rsidRDefault="00652521" w:rsidP="003B7DD2">
      <w:pPr>
        <w:pStyle w:val="1"/>
        <w:jc w:val="right"/>
        <w:rPr>
          <w:b w:val="0"/>
          <w:bCs w:val="0"/>
          <w:sz w:val="20"/>
        </w:rPr>
      </w:pPr>
      <w:r>
        <w:rPr>
          <w:sz w:val="20"/>
        </w:rPr>
        <w:t>№ __________________ от «___» ________ 2018 г.</w:t>
      </w:r>
    </w:p>
    <w:p w:rsidR="003B7DD2" w:rsidRDefault="003B7DD2" w:rsidP="003B7DD2">
      <w:pPr>
        <w:jc w:val="center"/>
        <w:rPr>
          <w:b/>
          <w:bCs/>
          <w:sz w:val="20"/>
          <w:szCs w:val="20"/>
        </w:rPr>
      </w:pPr>
    </w:p>
    <w:p w:rsidR="003B7DD2" w:rsidRDefault="00652521" w:rsidP="003B7DD2">
      <w:pPr>
        <w:jc w:val="center"/>
        <w:rPr>
          <w:b/>
          <w:bCs/>
          <w:sz w:val="20"/>
          <w:szCs w:val="20"/>
        </w:rPr>
      </w:pPr>
      <w:r>
        <w:rPr>
          <w:b/>
          <w:bCs/>
          <w:sz w:val="20"/>
          <w:szCs w:val="20"/>
        </w:rPr>
        <w:t>ДОСТАВКА</w:t>
      </w:r>
    </w:p>
    <w:p w:rsidR="003B7DD2" w:rsidRDefault="003B7DD2" w:rsidP="003B7DD2">
      <w:pPr>
        <w:pStyle w:val="32"/>
        <w:tabs>
          <w:tab w:val="left" w:pos="360"/>
        </w:tabs>
        <w:rPr>
          <w:sz w:val="20"/>
        </w:rPr>
      </w:pPr>
    </w:p>
    <w:p w:rsidR="003B7DD2" w:rsidRPr="00D76E4D" w:rsidRDefault="00652521" w:rsidP="003B7DD2">
      <w:pPr>
        <w:pStyle w:val="32"/>
        <w:tabs>
          <w:tab w:val="left" w:pos="360"/>
        </w:tabs>
        <w:rPr>
          <w:sz w:val="20"/>
        </w:rPr>
      </w:pPr>
      <w:r>
        <w:rPr>
          <w:sz w:val="20"/>
        </w:rPr>
        <w:t xml:space="preserve">Доставка авиационных и железнодорожных билетов и прочих документов осуществляется </w:t>
      </w:r>
      <w:r>
        <w:rPr>
          <w:i/>
          <w:sz w:val="20"/>
        </w:rPr>
        <w:t>бесплатно</w:t>
      </w:r>
      <w:r>
        <w:rPr>
          <w:sz w:val="20"/>
        </w:rPr>
        <w:t xml:space="preserve"> по следующим адресам в пределах МКАД (в рабочее время ___ «______» понедельник-пятница с 09:00 до 18:00):</w:t>
      </w:r>
    </w:p>
    <w:p w:rsidR="003B7DD2" w:rsidRPr="00D76E4D" w:rsidRDefault="003B7DD2" w:rsidP="003B7DD2">
      <w:pPr>
        <w:tabs>
          <w:tab w:val="left" w:pos="360"/>
        </w:tabs>
        <w:rPr>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9165"/>
      </w:tblGrid>
      <w:tr w:rsidR="003B7DD2" w:rsidRPr="00D76E4D" w:rsidTr="00C6275E">
        <w:trPr>
          <w:trHeight w:val="344"/>
        </w:trPr>
        <w:tc>
          <w:tcPr>
            <w:tcW w:w="1008" w:type="dxa"/>
            <w:vAlign w:val="center"/>
          </w:tcPr>
          <w:p w:rsidR="003B7DD2" w:rsidRPr="00D76E4D" w:rsidRDefault="00652521" w:rsidP="003B7DD2">
            <w:pPr>
              <w:tabs>
                <w:tab w:val="left" w:pos="360"/>
              </w:tabs>
              <w:jc w:val="center"/>
              <w:rPr>
                <w:b/>
                <w:bCs/>
                <w:sz w:val="20"/>
                <w:szCs w:val="20"/>
              </w:rPr>
            </w:pPr>
            <w:r>
              <w:rPr>
                <w:b/>
                <w:sz w:val="20"/>
                <w:szCs w:val="20"/>
              </w:rPr>
              <w:t xml:space="preserve">№ </w:t>
            </w:r>
            <w:proofErr w:type="spellStart"/>
            <w:r>
              <w:rPr>
                <w:b/>
                <w:sz w:val="20"/>
                <w:szCs w:val="20"/>
              </w:rPr>
              <w:t>п.п</w:t>
            </w:r>
            <w:proofErr w:type="spellEnd"/>
            <w:r>
              <w:rPr>
                <w:b/>
                <w:sz w:val="20"/>
                <w:szCs w:val="20"/>
              </w:rPr>
              <w:t>.</w:t>
            </w:r>
          </w:p>
        </w:tc>
        <w:tc>
          <w:tcPr>
            <w:tcW w:w="9165" w:type="dxa"/>
            <w:vAlign w:val="center"/>
          </w:tcPr>
          <w:p w:rsidR="003B7DD2" w:rsidRPr="00D76E4D" w:rsidRDefault="00652521" w:rsidP="003B7DD2">
            <w:pPr>
              <w:tabs>
                <w:tab w:val="left" w:pos="360"/>
              </w:tabs>
              <w:jc w:val="center"/>
              <w:rPr>
                <w:b/>
                <w:bCs/>
                <w:sz w:val="20"/>
                <w:szCs w:val="20"/>
              </w:rPr>
            </w:pPr>
            <w:r>
              <w:rPr>
                <w:b/>
                <w:bCs/>
                <w:sz w:val="20"/>
                <w:szCs w:val="20"/>
              </w:rPr>
              <w:t xml:space="preserve">Адрес </w:t>
            </w:r>
          </w:p>
        </w:tc>
      </w:tr>
      <w:tr w:rsidR="003B7DD2" w:rsidRPr="00D76E4D" w:rsidTr="00C6275E">
        <w:trPr>
          <w:trHeight w:val="495"/>
        </w:trPr>
        <w:tc>
          <w:tcPr>
            <w:tcW w:w="1008" w:type="dxa"/>
            <w:vAlign w:val="center"/>
          </w:tcPr>
          <w:p w:rsidR="003B7DD2" w:rsidRPr="00D76E4D" w:rsidRDefault="00652521" w:rsidP="003B7DD2">
            <w:pPr>
              <w:tabs>
                <w:tab w:val="left" w:pos="360"/>
              </w:tabs>
              <w:jc w:val="center"/>
              <w:rPr>
                <w:sz w:val="20"/>
                <w:szCs w:val="20"/>
              </w:rPr>
            </w:pPr>
            <w:r>
              <w:rPr>
                <w:sz w:val="20"/>
                <w:szCs w:val="20"/>
              </w:rPr>
              <w:t>1</w:t>
            </w:r>
          </w:p>
        </w:tc>
        <w:tc>
          <w:tcPr>
            <w:tcW w:w="9165" w:type="dxa"/>
            <w:vAlign w:val="center"/>
          </w:tcPr>
          <w:p w:rsidR="003B7DD2" w:rsidRPr="00D76E4D" w:rsidRDefault="00652521" w:rsidP="003B7DD2">
            <w:pPr>
              <w:tabs>
                <w:tab w:val="left" w:pos="360"/>
              </w:tabs>
              <w:rPr>
                <w:b/>
                <w:bCs/>
                <w:sz w:val="20"/>
                <w:szCs w:val="20"/>
              </w:rPr>
            </w:pPr>
            <w:r>
              <w:rPr>
                <w:b/>
                <w:bCs/>
                <w:sz w:val="20"/>
                <w:szCs w:val="20"/>
              </w:rPr>
              <w:t>125047, г.  Москва,</w:t>
            </w:r>
            <w:r>
              <w:t xml:space="preserve"> </w:t>
            </w:r>
            <w:r>
              <w:rPr>
                <w:b/>
                <w:bCs/>
                <w:sz w:val="20"/>
                <w:szCs w:val="20"/>
              </w:rPr>
              <w:t>Оружейный переулок, дом 19</w:t>
            </w:r>
          </w:p>
        </w:tc>
      </w:tr>
    </w:tbl>
    <w:p w:rsidR="003B7DD2" w:rsidRPr="00D76E4D" w:rsidRDefault="003B7DD2" w:rsidP="003B7DD2">
      <w:pPr>
        <w:tabs>
          <w:tab w:val="left" w:pos="360"/>
        </w:tabs>
        <w:rPr>
          <w:sz w:val="20"/>
          <w:szCs w:val="20"/>
        </w:rPr>
      </w:pPr>
    </w:p>
    <w:p w:rsidR="003B7DD2" w:rsidRPr="00D76E4D" w:rsidRDefault="003B7DD2" w:rsidP="003B7DD2">
      <w:pPr>
        <w:tabs>
          <w:tab w:val="left" w:pos="360"/>
        </w:tabs>
        <w:rPr>
          <w:sz w:val="20"/>
          <w:szCs w:val="20"/>
        </w:rPr>
      </w:pPr>
    </w:p>
    <w:p w:rsidR="003B7DD2" w:rsidRDefault="003B7DD2" w:rsidP="003B7DD2">
      <w:pPr>
        <w:ind w:right="-915"/>
        <w:rPr>
          <w:b/>
          <w:sz w:val="20"/>
          <w:szCs w:val="20"/>
        </w:rPr>
      </w:pPr>
    </w:p>
    <w:p w:rsidR="003B7DD2" w:rsidRDefault="003B7DD2" w:rsidP="003B7DD2">
      <w:pPr>
        <w:ind w:right="-915"/>
        <w:rPr>
          <w:b/>
          <w:sz w:val="20"/>
          <w:szCs w:val="20"/>
        </w:rPr>
      </w:pPr>
    </w:p>
    <w:p w:rsidR="003B7DD2" w:rsidRDefault="003B7DD2" w:rsidP="003B7DD2">
      <w:pPr>
        <w:ind w:right="-915"/>
        <w:rPr>
          <w:b/>
          <w:sz w:val="20"/>
          <w:szCs w:val="20"/>
        </w:rPr>
      </w:pPr>
    </w:p>
    <w:p w:rsidR="003B7DD2" w:rsidRDefault="003B7DD2" w:rsidP="003B7DD2">
      <w:pPr>
        <w:ind w:right="-915"/>
        <w:rPr>
          <w:b/>
          <w:sz w:val="20"/>
          <w:szCs w:val="20"/>
        </w:rPr>
      </w:pPr>
    </w:p>
    <w:p w:rsidR="003B7DD2" w:rsidRDefault="003B7DD2" w:rsidP="003B7DD2">
      <w:pPr>
        <w:ind w:right="-915"/>
        <w:rPr>
          <w:b/>
          <w:sz w:val="20"/>
          <w:szCs w:val="20"/>
        </w:rPr>
      </w:pPr>
    </w:p>
    <w:p w:rsidR="003B7DD2" w:rsidRDefault="003B7DD2" w:rsidP="003B7DD2">
      <w:pPr>
        <w:ind w:right="-915"/>
        <w:rPr>
          <w:b/>
          <w:sz w:val="20"/>
          <w:szCs w:val="20"/>
        </w:rPr>
      </w:pPr>
    </w:p>
    <w:p w:rsidR="003B7DD2" w:rsidRDefault="003B7DD2" w:rsidP="003B7DD2">
      <w:pPr>
        <w:ind w:right="-915"/>
        <w:rPr>
          <w:b/>
          <w:sz w:val="20"/>
          <w:szCs w:val="20"/>
        </w:rPr>
      </w:pPr>
    </w:p>
    <w:p w:rsidR="003B7DD2" w:rsidRPr="00D76E4D" w:rsidRDefault="003B7DD2" w:rsidP="003B7DD2">
      <w:pPr>
        <w:ind w:right="-915"/>
        <w:rPr>
          <w:b/>
          <w:sz w:val="20"/>
          <w:szCs w:val="20"/>
        </w:rPr>
      </w:pPr>
    </w:p>
    <w:p w:rsidR="003B7DD2" w:rsidRPr="00D76E4D" w:rsidRDefault="003B7DD2" w:rsidP="003B7DD2">
      <w:pPr>
        <w:ind w:right="-915"/>
        <w:rPr>
          <w:b/>
          <w:sz w:val="20"/>
          <w:szCs w:val="20"/>
        </w:rPr>
      </w:pPr>
    </w:p>
    <w:tbl>
      <w:tblPr>
        <w:tblW w:w="10368" w:type="dxa"/>
        <w:tblLook w:val="0000" w:firstRow="0" w:lastRow="0" w:firstColumn="0" w:lastColumn="0" w:noHBand="0" w:noVBand="0"/>
      </w:tblPr>
      <w:tblGrid>
        <w:gridCol w:w="5148"/>
        <w:gridCol w:w="5220"/>
      </w:tblGrid>
      <w:tr w:rsidR="003B7DD2" w:rsidRPr="00D76E4D">
        <w:tc>
          <w:tcPr>
            <w:tcW w:w="5148" w:type="dxa"/>
          </w:tcPr>
          <w:p w:rsidR="003B7DD2" w:rsidRPr="00D76E4D" w:rsidRDefault="00652521" w:rsidP="003B7DD2">
            <w:pPr>
              <w:ind w:right="-915"/>
              <w:rPr>
                <w:b/>
                <w:bCs/>
                <w:sz w:val="20"/>
                <w:szCs w:val="20"/>
              </w:rPr>
            </w:pPr>
            <w:r>
              <w:rPr>
                <w:b/>
                <w:bCs/>
                <w:sz w:val="20"/>
                <w:szCs w:val="20"/>
              </w:rPr>
              <w:t>Исполнитель</w:t>
            </w:r>
          </w:p>
          <w:p w:rsidR="003B7DD2" w:rsidRPr="00D76E4D" w:rsidRDefault="003B7DD2" w:rsidP="003B7DD2">
            <w:pPr>
              <w:ind w:right="-915"/>
              <w:rPr>
                <w:b/>
                <w:bCs/>
                <w:sz w:val="20"/>
                <w:szCs w:val="20"/>
              </w:rPr>
            </w:pPr>
          </w:p>
        </w:tc>
        <w:tc>
          <w:tcPr>
            <w:tcW w:w="5220" w:type="dxa"/>
          </w:tcPr>
          <w:p w:rsidR="003B7DD2" w:rsidRPr="00D76E4D" w:rsidRDefault="00652521" w:rsidP="003B7DD2">
            <w:pPr>
              <w:pStyle w:val="9"/>
              <w:rPr>
                <w:bCs/>
                <w:sz w:val="20"/>
                <w:szCs w:val="20"/>
              </w:rPr>
            </w:pPr>
            <w:r>
              <w:rPr>
                <w:bCs/>
                <w:sz w:val="20"/>
                <w:szCs w:val="20"/>
              </w:rPr>
              <w:t xml:space="preserve">Заказчик </w:t>
            </w:r>
          </w:p>
        </w:tc>
      </w:tr>
      <w:tr w:rsidR="003B7DD2" w:rsidRPr="00D76E4D">
        <w:tc>
          <w:tcPr>
            <w:tcW w:w="5148" w:type="dxa"/>
          </w:tcPr>
          <w:p w:rsidR="003B7DD2" w:rsidRPr="00D76E4D" w:rsidRDefault="00652521" w:rsidP="003B7DD2">
            <w:pPr>
              <w:ind w:right="-915"/>
              <w:rPr>
                <w:b/>
                <w:bCs/>
                <w:sz w:val="20"/>
                <w:szCs w:val="20"/>
              </w:rPr>
            </w:pPr>
            <w:r>
              <w:rPr>
                <w:b/>
                <w:bCs/>
                <w:sz w:val="20"/>
                <w:szCs w:val="20"/>
              </w:rPr>
              <w:t>___ «_____________________________»</w:t>
            </w:r>
          </w:p>
        </w:tc>
        <w:tc>
          <w:tcPr>
            <w:tcW w:w="5220" w:type="dxa"/>
          </w:tcPr>
          <w:p w:rsidR="003B7DD2" w:rsidRPr="00912F44" w:rsidRDefault="00652521" w:rsidP="003B7DD2">
            <w:pPr>
              <w:pStyle w:val="9"/>
              <w:rPr>
                <w:b w:val="0"/>
                <w:sz w:val="20"/>
                <w:szCs w:val="20"/>
              </w:rPr>
            </w:pPr>
            <w:r>
              <w:rPr>
                <w:bCs/>
                <w:sz w:val="20"/>
                <w:szCs w:val="20"/>
              </w:rPr>
              <w:t>ПАО «ТрансКонтейнер»</w:t>
            </w:r>
          </w:p>
        </w:tc>
      </w:tr>
      <w:tr w:rsidR="003B7DD2" w:rsidRPr="00D76E4D">
        <w:tc>
          <w:tcPr>
            <w:tcW w:w="5148" w:type="dxa"/>
          </w:tcPr>
          <w:p w:rsidR="003B7DD2" w:rsidRPr="00D76E4D" w:rsidRDefault="003B7DD2" w:rsidP="003B7DD2">
            <w:pPr>
              <w:ind w:right="-915"/>
              <w:rPr>
                <w:b/>
                <w:bCs/>
                <w:sz w:val="20"/>
                <w:szCs w:val="20"/>
              </w:rPr>
            </w:pPr>
          </w:p>
          <w:p w:rsidR="003B7DD2" w:rsidRPr="00D76E4D" w:rsidRDefault="003B7DD2" w:rsidP="003B7DD2">
            <w:pPr>
              <w:ind w:right="-915"/>
              <w:rPr>
                <w:b/>
                <w:bCs/>
                <w:sz w:val="20"/>
                <w:szCs w:val="20"/>
              </w:rPr>
            </w:pPr>
          </w:p>
          <w:p w:rsidR="003B7DD2" w:rsidRPr="00D76E4D" w:rsidRDefault="00652521" w:rsidP="003B7DD2">
            <w:pPr>
              <w:ind w:right="-915"/>
              <w:rPr>
                <w:b/>
                <w:bCs/>
                <w:sz w:val="20"/>
                <w:szCs w:val="20"/>
              </w:rPr>
            </w:pPr>
            <w:r>
              <w:rPr>
                <w:b/>
                <w:bCs/>
                <w:sz w:val="20"/>
                <w:szCs w:val="20"/>
              </w:rPr>
              <w:t>______________________________ _._. ________________</w:t>
            </w:r>
          </w:p>
          <w:p w:rsidR="003B7DD2" w:rsidRPr="002F0474" w:rsidRDefault="00652521" w:rsidP="003B7DD2">
            <w:pPr>
              <w:ind w:right="-915"/>
              <w:rPr>
                <w:b/>
                <w:bCs/>
                <w:sz w:val="16"/>
                <w:szCs w:val="16"/>
              </w:rPr>
            </w:pPr>
            <w:r>
              <w:rPr>
                <w:b/>
                <w:bCs/>
                <w:sz w:val="16"/>
                <w:szCs w:val="16"/>
              </w:rPr>
              <w:t xml:space="preserve"> (подпись)</w:t>
            </w:r>
          </w:p>
          <w:p w:rsidR="003B7DD2" w:rsidRPr="00D76E4D" w:rsidRDefault="003B7DD2" w:rsidP="003B7DD2">
            <w:pPr>
              <w:ind w:right="-915"/>
              <w:rPr>
                <w:b/>
                <w:bCs/>
                <w:sz w:val="20"/>
                <w:szCs w:val="20"/>
              </w:rPr>
            </w:pPr>
          </w:p>
          <w:p w:rsidR="003B7DD2" w:rsidRPr="00D76E4D" w:rsidRDefault="00652521" w:rsidP="003B7DD2">
            <w:pPr>
              <w:ind w:right="-915"/>
              <w:rPr>
                <w:b/>
                <w:bCs/>
                <w:sz w:val="20"/>
                <w:szCs w:val="20"/>
              </w:rPr>
            </w:pPr>
            <w:proofErr w:type="spellStart"/>
            <w:r>
              <w:rPr>
                <w:b/>
                <w:bCs/>
                <w:sz w:val="20"/>
                <w:szCs w:val="20"/>
              </w:rPr>
              <w:t>м.п</w:t>
            </w:r>
            <w:proofErr w:type="spellEnd"/>
            <w:r>
              <w:rPr>
                <w:b/>
                <w:bCs/>
                <w:sz w:val="20"/>
                <w:szCs w:val="20"/>
              </w:rPr>
              <w:t>.</w:t>
            </w:r>
          </w:p>
        </w:tc>
        <w:tc>
          <w:tcPr>
            <w:tcW w:w="5220" w:type="dxa"/>
          </w:tcPr>
          <w:p w:rsidR="003B7DD2" w:rsidRPr="00D76E4D" w:rsidRDefault="003B7DD2" w:rsidP="003B7DD2">
            <w:pPr>
              <w:ind w:right="-915"/>
              <w:rPr>
                <w:b/>
                <w:bCs/>
                <w:sz w:val="20"/>
                <w:szCs w:val="20"/>
              </w:rPr>
            </w:pPr>
          </w:p>
          <w:p w:rsidR="003B7DD2" w:rsidRPr="00D76E4D" w:rsidRDefault="003B7DD2" w:rsidP="003B7DD2">
            <w:pPr>
              <w:ind w:right="-915"/>
              <w:rPr>
                <w:b/>
                <w:bCs/>
                <w:sz w:val="20"/>
                <w:szCs w:val="20"/>
              </w:rPr>
            </w:pPr>
          </w:p>
          <w:p w:rsidR="003B7DD2" w:rsidRPr="00D76E4D" w:rsidRDefault="00652521" w:rsidP="003B7DD2">
            <w:pPr>
              <w:ind w:right="-915"/>
              <w:rPr>
                <w:b/>
                <w:bCs/>
                <w:sz w:val="20"/>
                <w:szCs w:val="20"/>
              </w:rPr>
            </w:pPr>
            <w:r>
              <w:rPr>
                <w:b/>
                <w:bCs/>
                <w:sz w:val="20"/>
                <w:szCs w:val="20"/>
              </w:rPr>
              <w:t>______________________________  _._. __________</w:t>
            </w:r>
          </w:p>
          <w:p w:rsidR="003B7DD2" w:rsidRPr="002F0474" w:rsidRDefault="00652521" w:rsidP="003B7DD2">
            <w:pPr>
              <w:ind w:right="-915"/>
              <w:rPr>
                <w:b/>
                <w:bCs/>
                <w:sz w:val="16"/>
                <w:szCs w:val="16"/>
              </w:rPr>
            </w:pPr>
            <w:r>
              <w:rPr>
                <w:b/>
                <w:bCs/>
                <w:sz w:val="16"/>
                <w:szCs w:val="16"/>
              </w:rPr>
              <w:t xml:space="preserve"> (подпись)</w:t>
            </w:r>
          </w:p>
          <w:p w:rsidR="003B7DD2" w:rsidRPr="00D76E4D" w:rsidRDefault="003B7DD2" w:rsidP="003B7DD2">
            <w:pPr>
              <w:ind w:right="-915"/>
              <w:rPr>
                <w:b/>
                <w:bCs/>
                <w:sz w:val="20"/>
                <w:szCs w:val="20"/>
              </w:rPr>
            </w:pPr>
          </w:p>
          <w:p w:rsidR="003B7DD2" w:rsidRPr="00D76E4D" w:rsidRDefault="00652521" w:rsidP="003B7DD2">
            <w:pPr>
              <w:ind w:right="-915"/>
              <w:rPr>
                <w:b/>
                <w:bCs/>
                <w:sz w:val="20"/>
                <w:szCs w:val="20"/>
              </w:rPr>
            </w:pPr>
            <w:proofErr w:type="spellStart"/>
            <w:r>
              <w:rPr>
                <w:b/>
                <w:bCs/>
                <w:sz w:val="20"/>
                <w:szCs w:val="20"/>
              </w:rPr>
              <w:t>м.п</w:t>
            </w:r>
            <w:proofErr w:type="spellEnd"/>
            <w:r>
              <w:rPr>
                <w:b/>
                <w:bCs/>
                <w:sz w:val="20"/>
                <w:szCs w:val="20"/>
              </w:rPr>
              <w:t>.</w:t>
            </w:r>
          </w:p>
        </w:tc>
      </w:tr>
    </w:tbl>
    <w:p w:rsidR="003B7DD2" w:rsidRPr="00D76E4D" w:rsidRDefault="003B7DD2" w:rsidP="003B7DD2">
      <w:pPr>
        <w:rPr>
          <w:b/>
          <w:bCs/>
          <w:sz w:val="20"/>
          <w:szCs w:val="20"/>
        </w:rPr>
      </w:pPr>
    </w:p>
    <w:p w:rsidR="003B7DD2" w:rsidRPr="00E21070" w:rsidRDefault="003B7DD2" w:rsidP="003B7DD2">
      <w:pPr>
        <w:rPr>
          <w:b/>
          <w:bCs/>
          <w:sz w:val="20"/>
          <w:szCs w:val="20"/>
        </w:rPr>
      </w:pPr>
    </w:p>
    <w:p w:rsidR="003B7DD2" w:rsidRDefault="00652521">
      <w:pPr>
        <w:rPr>
          <w:b/>
          <w:bCs/>
          <w:sz w:val="20"/>
          <w:szCs w:val="20"/>
        </w:rPr>
      </w:pPr>
      <w:r>
        <w:rPr>
          <w:b/>
          <w:bCs/>
          <w:sz w:val="20"/>
          <w:szCs w:val="20"/>
        </w:rPr>
        <w:br w:type="page"/>
      </w:r>
    </w:p>
    <w:p w:rsidR="003B7DD2" w:rsidRDefault="00652521" w:rsidP="003B7DD2">
      <w:pPr>
        <w:pStyle w:val="1"/>
        <w:jc w:val="right"/>
        <w:rPr>
          <w:b w:val="0"/>
          <w:bCs w:val="0"/>
          <w:sz w:val="20"/>
        </w:rPr>
      </w:pPr>
      <w:r>
        <w:rPr>
          <w:sz w:val="20"/>
        </w:rPr>
        <w:lastRenderedPageBreak/>
        <w:t>Приложение № 5</w:t>
      </w:r>
    </w:p>
    <w:p w:rsidR="003B7DD2" w:rsidRDefault="00652521" w:rsidP="003B7DD2">
      <w:pPr>
        <w:pStyle w:val="1"/>
        <w:jc w:val="right"/>
        <w:rPr>
          <w:b w:val="0"/>
          <w:bCs w:val="0"/>
          <w:sz w:val="20"/>
        </w:rPr>
      </w:pPr>
      <w:r>
        <w:rPr>
          <w:sz w:val="20"/>
        </w:rPr>
        <w:t>к Договору</w:t>
      </w:r>
    </w:p>
    <w:p w:rsidR="003B7DD2" w:rsidRPr="00E56105" w:rsidRDefault="00652521" w:rsidP="003B7DD2">
      <w:pPr>
        <w:pStyle w:val="1"/>
        <w:jc w:val="right"/>
        <w:rPr>
          <w:b w:val="0"/>
          <w:bCs w:val="0"/>
          <w:sz w:val="20"/>
        </w:rPr>
      </w:pPr>
      <w:r>
        <w:rPr>
          <w:sz w:val="20"/>
        </w:rPr>
        <w:t>№ __________________ от «___» _________2018 г.</w:t>
      </w:r>
    </w:p>
    <w:p w:rsidR="003B7DD2" w:rsidRPr="00D76E4D" w:rsidRDefault="003B7DD2" w:rsidP="003B7DD2">
      <w:pPr>
        <w:jc w:val="right"/>
        <w:rPr>
          <w:b/>
          <w:bCs/>
          <w:sz w:val="20"/>
          <w:szCs w:val="20"/>
        </w:rPr>
      </w:pPr>
    </w:p>
    <w:p w:rsidR="003B7DD2" w:rsidRPr="00D76E4D" w:rsidRDefault="00652521" w:rsidP="003B7DD2">
      <w:pPr>
        <w:tabs>
          <w:tab w:val="right" w:pos="9923"/>
        </w:tabs>
        <w:spacing w:before="60"/>
        <w:jc w:val="center"/>
        <w:rPr>
          <w:b/>
          <w:bCs/>
          <w:sz w:val="20"/>
          <w:szCs w:val="20"/>
        </w:rPr>
      </w:pPr>
      <w:r>
        <w:rPr>
          <w:b/>
          <w:bCs/>
          <w:sz w:val="20"/>
          <w:szCs w:val="20"/>
        </w:rPr>
        <w:t xml:space="preserve"> СПИСОК ЛИЦ, ИМЕЮЩИХ ПРАВО ЗАКАЗЫВАТЬ УСЛУГИ ОТ ИМЕНИ И ДЛЯ ЗАКАЗЧИКА</w:t>
      </w:r>
    </w:p>
    <w:p w:rsidR="003B7DD2" w:rsidRPr="00D76E4D" w:rsidRDefault="003B7DD2" w:rsidP="003B7DD2">
      <w:pPr>
        <w:tabs>
          <w:tab w:val="right" w:pos="9923"/>
        </w:tabs>
        <w:spacing w:before="60"/>
        <w:jc w:val="center"/>
        <w:rPr>
          <w:b/>
          <w:bCs/>
          <w:sz w:val="20"/>
          <w:szCs w:val="20"/>
        </w:rPr>
      </w:pPr>
    </w:p>
    <w:p w:rsidR="003B7DD2" w:rsidRPr="00D76E4D" w:rsidRDefault="003B7DD2" w:rsidP="003B7DD2">
      <w:pPr>
        <w:tabs>
          <w:tab w:val="right" w:pos="9923"/>
        </w:tabs>
        <w:spacing w:before="60"/>
        <w:jc w:val="center"/>
        <w:rPr>
          <w:b/>
          <w:bCs/>
          <w:sz w:val="20"/>
          <w:szCs w:val="20"/>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9"/>
        <w:gridCol w:w="3209"/>
        <w:gridCol w:w="3563"/>
        <w:gridCol w:w="2402"/>
      </w:tblGrid>
      <w:tr w:rsidR="003B7DD2" w:rsidRPr="00D76E4D" w:rsidTr="00C6275E">
        <w:trPr>
          <w:trHeight w:val="349"/>
        </w:trPr>
        <w:tc>
          <w:tcPr>
            <w:tcW w:w="999" w:type="dxa"/>
            <w:vAlign w:val="center"/>
          </w:tcPr>
          <w:p w:rsidR="003B7DD2" w:rsidRDefault="00652521" w:rsidP="003B7DD2">
            <w:pPr>
              <w:jc w:val="center"/>
              <w:rPr>
                <w:b/>
                <w:sz w:val="20"/>
                <w:szCs w:val="20"/>
              </w:rPr>
            </w:pPr>
            <w:r>
              <w:rPr>
                <w:b/>
                <w:sz w:val="20"/>
                <w:szCs w:val="20"/>
              </w:rPr>
              <w:t xml:space="preserve">№ </w:t>
            </w:r>
          </w:p>
          <w:p w:rsidR="003B7DD2" w:rsidRPr="00D76E4D" w:rsidRDefault="00652521" w:rsidP="003B7DD2">
            <w:pPr>
              <w:jc w:val="center"/>
              <w:rPr>
                <w:b/>
                <w:bCs/>
                <w:sz w:val="20"/>
                <w:szCs w:val="20"/>
              </w:rPr>
            </w:pPr>
            <w:proofErr w:type="spellStart"/>
            <w:r>
              <w:rPr>
                <w:b/>
                <w:sz w:val="20"/>
                <w:szCs w:val="20"/>
              </w:rPr>
              <w:t>п.п</w:t>
            </w:r>
            <w:proofErr w:type="spellEnd"/>
            <w:r>
              <w:rPr>
                <w:b/>
                <w:sz w:val="20"/>
                <w:szCs w:val="20"/>
              </w:rPr>
              <w:t>.</w:t>
            </w:r>
          </w:p>
        </w:tc>
        <w:tc>
          <w:tcPr>
            <w:tcW w:w="3209" w:type="dxa"/>
            <w:vAlign w:val="center"/>
          </w:tcPr>
          <w:p w:rsidR="003B7DD2" w:rsidRPr="00D76E4D" w:rsidRDefault="00652521" w:rsidP="003B7DD2">
            <w:pPr>
              <w:jc w:val="center"/>
              <w:rPr>
                <w:b/>
                <w:bCs/>
                <w:sz w:val="20"/>
                <w:szCs w:val="20"/>
              </w:rPr>
            </w:pPr>
            <w:r>
              <w:rPr>
                <w:b/>
                <w:bCs/>
                <w:sz w:val="20"/>
                <w:szCs w:val="20"/>
              </w:rPr>
              <w:t>Фамилия Имя Отчество</w:t>
            </w:r>
          </w:p>
        </w:tc>
        <w:tc>
          <w:tcPr>
            <w:tcW w:w="3563" w:type="dxa"/>
            <w:vAlign w:val="center"/>
          </w:tcPr>
          <w:p w:rsidR="003B7DD2" w:rsidRPr="00D76E4D" w:rsidRDefault="00652521" w:rsidP="003B7DD2">
            <w:pPr>
              <w:jc w:val="center"/>
              <w:rPr>
                <w:b/>
                <w:bCs/>
                <w:sz w:val="20"/>
                <w:szCs w:val="20"/>
              </w:rPr>
            </w:pPr>
            <w:r>
              <w:rPr>
                <w:b/>
                <w:bCs/>
                <w:sz w:val="20"/>
                <w:szCs w:val="20"/>
              </w:rPr>
              <w:t>Должность</w:t>
            </w:r>
          </w:p>
        </w:tc>
        <w:tc>
          <w:tcPr>
            <w:tcW w:w="2402" w:type="dxa"/>
            <w:vAlign w:val="center"/>
          </w:tcPr>
          <w:p w:rsidR="003B7DD2" w:rsidRDefault="00652521" w:rsidP="003B7DD2">
            <w:pPr>
              <w:jc w:val="center"/>
              <w:rPr>
                <w:b/>
                <w:bCs/>
                <w:sz w:val="20"/>
                <w:szCs w:val="20"/>
              </w:rPr>
            </w:pPr>
            <w:r>
              <w:rPr>
                <w:b/>
                <w:bCs/>
                <w:sz w:val="20"/>
                <w:szCs w:val="20"/>
              </w:rPr>
              <w:t xml:space="preserve">Адрес </w:t>
            </w:r>
          </w:p>
          <w:p w:rsidR="003B7DD2" w:rsidRPr="00D76E4D" w:rsidRDefault="00652521" w:rsidP="003B7DD2">
            <w:pPr>
              <w:jc w:val="center"/>
              <w:rPr>
                <w:b/>
                <w:bCs/>
                <w:sz w:val="20"/>
                <w:szCs w:val="20"/>
                <w:lang w:val="en-US"/>
              </w:rPr>
            </w:pPr>
            <w:r>
              <w:rPr>
                <w:b/>
                <w:bCs/>
                <w:sz w:val="20"/>
                <w:szCs w:val="20"/>
              </w:rPr>
              <w:t>электронной почты</w:t>
            </w:r>
          </w:p>
        </w:tc>
      </w:tr>
      <w:tr w:rsidR="003B7DD2" w:rsidRPr="00D76E4D" w:rsidTr="00C6275E">
        <w:trPr>
          <w:trHeight w:val="517"/>
        </w:trPr>
        <w:tc>
          <w:tcPr>
            <w:tcW w:w="999" w:type="dxa"/>
            <w:vAlign w:val="center"/>
          </w:tcPr>
          <w:p w:rsidR="003B7DD2" w:rsidRPr="00E21070" w:rsidRDefault="00652521" w:rsidP="003B7DD2">
            <w:pPr>
              <w:jc w:val="center"/>
              <w:rPr>
                <w:b/>
                <w:sz w:val="20"/>
                <w:szCs w:val="20"/>
              </w:rPr>
            </w:pPr>
            <w:r>
              <w:rPr>
                <w:b/>
                <w:sz w:val="20"/>
                <w:szCs w:val="20"/>
              </w:rPr>
              <w:t>1</w:t>
            </w:r>
          </w:p>
        </w:tc>
        <w:tc>
          <w:tcPr>
            <w:tcW w:w="3209" w:type="dxa"/>
            <w:vAlign w:val="center"/>
          </w:tcPr>
          <w:p w:rsidR="003B7DD2" w:rsidRPr="00E21070" w:rsidRDefault="003B7DD2" w:rsidP="003B7DD2">
            <w:pPr>
              <w:rPr>
                <w:b/>
                <w:sz w:val="20"/>
                <w:szCs w:val="20"/>
              </w:rPr>
            </w:pPr>
          </w:p>
        </w:tc>
        <w:tc>
          <w:tcPr>
            <w:tcW w:w="3563" w:type="dxa"/>
            <w:vAlign w:val="center"/>
          </w:tcPr>
          <w:p w:rsidR="003B7DD2" w:rsidRPr="00E21070" w:rsidRDefault="003B7DD2" w:rsidP="003B7DD2">
            <w:pPr>
              <w:rPr>
                <w:b/>
                <w:sz w:val="20"/>
                <w:szCs w:val="20"/>
              </w:rPr>
            </w:pPr>
          </w:p>
        </w:tc>
        <w:tc>
          <w:tcPr>
            <w:tcW w:w="2402" w:type="dxa"/>
            <w:vAlign w:val="center"/>
          </w:tcPr>
          <w:p w:rsidR="003B7DD2" w:rsidRPr="006828DC" w:rsidRDefault="003B7DD2" w:rsidP="003B7DD2">
            <w:pPr>
              <w:rPr>
                <w:b/>
                <w:sz w:val="20"/>
                <w:szCs w:val="20"/>
              </w:rPr>
            </w:pPr>
          </w:p>
        </w:tc>
      </w:tr>
      <w:tr w:rsidR="003B7DD2" w:rsidRPr="00D76E4D" w:rsidTr="00C6275E">
        <w:trPr>
          <w:trHeight w:val="519"/>
        </w:trPr>
        <w:tc>
          <w:tcPr>
            <w:tcW w:w="999" w:type="dxa"/>
            <w:vAlign w:val="center"/>
          </w:tcPr>
          <w:p w:rsidR="003B7DD2" w:rsidRPr="00E21070" w:rsidRDefault="00652521" w:rsidP="003B7DD2">
            <w:pPr>
              <w:jc w:val="center"/>
              <w:rPr>
                <w:b/>
                <w:sz w:val="20"/>
                <w:szCs w:val="20"/>
              </w:rPr>
            </w:pPr>
            <w:r>
              <w:rPr>
                <w:b/>
                <w:sz w:val="20"/>
                <w:szCs w:val="20"/>
              </w:rPr>
              <w:t>2</w:t>
            </w:r>
          </w:p>
        </w:tc>
        <w:tc>
          <w:tcPr>
            <w:tcW w:w="3209" w:type="dxa"/>
            <w:vAlign w:val="center"/>
          </w:tcPr>
          <w:p w:rsidR="003B7DD2" w:rsidRPr="00E21070" w:rsidRDefault="003B7DD2" w:rsidP="003B7DD2">
            <w:pPr>
              <w:rPr>
                <w:b/>
                <w:sz w:val="20"/>
                <w:szCs w:val="20"/>
              </w:rPr>
            </w:pPr>
          </w:p>
        </w:tc>
        <w:tc>
          <w:tcPr>
            <w:tcW w:w="3563" w:type="dxa"/>
            <w:vAlign w:val="center"/>
          </w:tcPr>
          <w:p w:rsidR="003B7DD2" w:rsidRPr="00E21070" w:rsidRDefault="003B7DD2" w:rsidP="003B7DD2">
            <w:pPr>
              <w:rPr>
                <w:b/>
                <w:sz w:val="20"/>
                <w:szCs w:val="20"/>
              </w:rPr>
            </w:pPr>
          </w:p>
        </w:tc>
        <w:tc>
          <w:tcPr>
            <w:tcW w:w="2402" w:type="dxa"/>
            <w:vAlign w:val="center"/>
          </w:tcPr>
          <w:p w:rsidR="003B7DD2" w:rsidRPr="006828DC" w:rsidRDefault="003B7DD2" w:rsidP="003B7DD2">
            <w:pPr>
              <w:rPr>
                <w:b/>
                <w:sz w:val="20"/>
                <w:szCs w:val="20"/>
              </w:rPr>
            </w:pPr>
          </w:p>
        </w:tc>
      </w:tr>
      <w:tr w:rsidR="003B7DD2" w:rsidRPr="00D76E4D" w:rsidTr="00C6275E">
        <w:trPr>
          <w:trHeight w:val="519"/>
        </w:trPr>
        <w:tc>
          <w:tcPr>
            <w:tcW w:w="999" w:type="dxa"/>
            <w:vAlign w:val="center"/>
          </w:tcPr>
          <w:p w:rsidR="003B7DD2" w:rsidRPr="00E21070" w:rsidRDefault="00652521" w:rsidP="003B7DD2">
            <w:pPr>
              <w:jc w:val="center"/>
              <w:rPr>
                <w:b/>
                <w:sz w:val="20"/>
                <w:szCs w:val="20"/>
              </w:rPr>
            </w:pPr>
            <w:r>
              <w:rPr>
                <w:b/>
                <w:sz w:val="20"/>
                <w:szCs w:val="20"/>
              </w:rPr>
              <w:t>3</w:t>
            </w:r>
          </w:p>
        </w:tc>
        <w:tc>
          <w:tcPr>
            <w:tcW w:w="3209" w:type="dxa"/>
            <w:vAlign w:val="center"/>
          </w:tcPr>
          <w:p w:rsidR="003B7DD2" w:rsidRPr="00E21070" w:rsidRDefault="003B7DD2" w:rsidP="003B7DD2">
            <w:pPr>
              <w:rPr>
                <w:b/>
                <w:sz w:val="20"/>
                <w:szCs w:val="20"/>
              </w:rPr>
            </w:pPr>
          </w:p>
        </w:tc>
        <w:tc>
          <w:tcPr>
            <w:tcW w:w="3563" w:type="dxa"/>
            <w:vAlign w:val="center"/>
          </w:tcPr>
          <w:p w:rsidR="003B7DD2" w:rsidRDefault="003B7DD2" w:rsidP="003B7DD2">
            <w:pPr>
              <w:rPr>
                <w:b/>
                <w:sz w:val="20"/>
                <w:szCs w:val="20"/>
              </w:rPr>
            </w:pPr>
          </w:p>
        </w:tc>
        <w:tc>
          <w:tcPr>
            <w:tcW w:w="2402" w:type="dxa"/>
            <w:vAlign w:val="center"/>
          </w:tcPr>
          <w:p w:rsidR="003B7DD2" w:rsidRPr="006828DC" w:rsidRDefault="003B7DD2" w:rsidP="003B7DD2"/>
        </w:tc>
      </w:tr>
      <w:tr w:rsidR="003B7DD2" w:rsidRPr="00D76E4D" w:rsidTr="00C6275E">
        <w:trPr>
          <w:trHeight w:val="519"/>
        </w:trPr>
        <w:tc>
          <w:tcPr>
            <w:tcW w:w="999" w:type="dxa"/>
            <w:vAlign w:val="center"/>
          </w:tcPr>
          <w:p w:rsidR="003B7DD2" w:rsidRPr="00E21070" w:rsidRDefault="00652521" w:rsidP="003B7DD2">
            <w:pPr>
              <w:jc w:val="center"/>
              <w:rPr>
                <w:b/>
                <w:sz w:val="20"/>
                <w:szCs w:val="20"/>
              </w:rPr>
            </w:pPr>
            <w:r>
              <w:rPr>
                <w:b/>
                <w:sz w:val="20"/>
                <w:szCs w:val="20"/>
              </w:rPr>
              <w:t>4</w:t>
            </w:r>
          </w:p>
        </w:tc>
        <w:tc>
          <w:tcPr>
            <w:tcW w:w="3209" w:type="dxa"/>
            <w:vAlign w:val="center"/>
          </w:tcPr>
          <w:p w:rsidR="003B7DD2" w:rsidRPr="00E21070" w:rsidRDefault="003B7DD2" w:rsidP="003B7DD2">
            <w:pPr>
              <w:rPr>
                <w:b/>
                <w:sz w:val="20"/>
                <w:szCs w:val="20"/>
              </w:rPr>
            </w:pPr>
          </w:p>
        </w:tc>
        <w:tc>
          <w:tcPr>
            <w:tcW w:w="3563" w:type="dxa"/>
            <w:vAlign w:val="center"/>
          </w:tcPr>
          <w:p w:rsidR="003B7DD2" w:rsidRDefault="003B7DD2" w:rsidP="003B7DD2">
            <w:pPr>
              <w:rPr>
                <w:b/>
                <w:sz w:val="20"/>
                <w:szCs w:val="20"/>
              </w:rPr>
            </w:pPr>
          </w:p>
        </w:tc>
        <w:tc>
          <w:tcPr>
            <w:tcW w:w="2402" w:type="dxa"/>
            <w:vAlign w:val="center"/>
          </w:tcPr>
          <w:p w:rsidR="003B7DD2" w:rsidRPr="006828DC" w:rsidRDefault="003B7DD2" w:rsidP="003B7DD2"/>
        </w:tc>
      </w:tr>
      <w:tr w:rsidR="003B7DD2" w:rsidRPr="00D76E4D" w:rsidTr="00C6275E">
        <w:trPr>
          <w:trHeight w:val="519"/>
        </w:trPr>
        <w:tc>
          <w:tcPr>
            <w:tcW w:w="999" w:type="dxa"/>
            <w:vAlign w:val="center"/>
          </w:tcPr>
          <w:p w:rsidR="003B7DD2" w:rsidRPr="00E21070" w:rsidRDefault="00652521" w:rsidP="003B7DD2">
            <w:pPr>
              <w:jc w:val="center"/>
              <w:rPr>
                <w:b/>
                <w:sz w:val="20"/>
                <w:szCs w:val="20"/>
              </w:rPr>
            </w:pPr>
            <w:r>
              <w:rPr>
                <w:b/>
                <w:sz w:val="20"/>
                <w:szCs w:val="20"/>
              </w:rPr>
              <w:t>5</w:t>
            </w:r>
          </w:p>
        </w:tc>
        <w:tc>
          <w:tcPr>
            <w:tcW w:w="3209" w:type="dxa"/>
            <w:vAlign w:val="center"/>
          </w:tcPr>
          <w:p w:rsidR="003B7DD2" w:rsidRPr="00E21070" w:rsidRDefault="003B7DD2" w:rsidP="003B7DD2">
            <w:pPr>
              <w:rPr>
                <w:b/>
                <w:sz w:val="20"/>
                <w:szCs w:val="20"/>
              </w:rPr>
            </w:pPr>
          </w:p>
        </w:tc>
        <w:tc>
          <w:tcPr>
            <w:tcW w:w="3563" w:type="dxa"/>
            <w:vAlign w:val="center"/>
          </w:tcPr>
          <w:p w:rsidR="003B7DD2" w:rsidRPr="00E21070" w:rsidRDefault="003B7DD2" w:rsidP="003B7DD2">
            <w:pPr>
              <w:rPr>
                <w:b/>
                <w:sz w:val="20"/>
                <w:szCs w:val="20"/>
              </w:rPr>
            </w:pPr>
          </w:p>
        </w:tc>
        <w:tc>
          <w:tcPr>
            <w:tcW w:w="2402" w:type="dxa"/>
            <w:vAlign w:val="center"/>
          </w:tcPr>
          <w:p w:rsidR="003B7DD2" w:rsidRPr="006828DC" w:rsidRDefault="003B7DD2" w:rsidP="003B7DD2">
            <w:pPr>
              <w:rPr>
                <w:b/>
                <w:sz w:val="20"/>
                <w:szCs w:val="20"/>
              </w:rPr>
            </w:pPr>
          </w:p>
        </w:tc>
      </w:tr>
      <w:tr w:rsidR="003B7DD2" w:rsidRPr="00D76E4D" w:rsidTr="00C6275E">
        <w:trPr>
          <w:trHeight w:val="519"/>
        </w:trPr>
        <w:tc>
          <w:tcPr>
            <w:tcW w:w="999" w:type="dxa"/>
            <w:vAlign w:val="center"/>
          </w:tcPr>
          <w:p w:rsidR="003B7DD2" w:rsidRPr="00E21070" w:rsidRDefault="00652521" w:rsidP="003B7DD2">
            <w:pPr>
              <w:jc w:val="center"/>
              <w:rPr>
                <w:b/>
                <w:sz w:val="20"/>
                <w:szCs w:val="20"/>
              </w:rPr>
            </w:pPr>
            <w:r>
              <w:rPr>
                <w:b/>
                <w:sz w:val="20"/>
                <w:szCs w:val="20"/>
              </w:rPr>
              <w:t>6</w:t>
            </w:r>
          </w:p>
        </w:tc>
        <w:tc>
          <w:tcPr>
            <w:tcW w:w="3209" w:type="dxa"/>
            <w:vAlign w:val="center"/>
          </w:tcPr>
          <w:p w:rsidR="003B7DD2" w:rsidRPr="00E21070" w:rsidRDefault="003B7DD2" w:rsidP="003B7DD2">
            <w:pPr>
              <w:rPr>
                <w:b/>
                <w:sz w:val="20"/>
                <w:szCs w:val="20"/>
              </w:rPr>
            </w:pPr>
          </w:p>
        </w:tc>
        <w:tc>
          <w:tcPr>
            <w:tcW w:w="3563" w:type="dxa"/>
            <w:vAlign w:val="center"/>
          </w:tcPr>
          <w:p w:rsidR="003B7DD2" w:rsidRPr="00E21070" w:rsidRDefault="003B7DD2" w:rsidP="003B7DD2">
            <w:pPr>
              <w:rPr>
                <w:b/>
                <w:sz w:val="20"/>
                <w:szCs w:val="20"/>
              </w:rPr>
            </w:pPr>
          </w:p>
        </w:tc>
        <w:tc>
          <w:tcPr>
            <w:tcW w:w="2402" w:type="dxa"/>
            <w:vAlign w:val="center"/>
          </w:tcPr>
          <w:p w:rsidR="003B7DD2" w:rsidRPr="006828DC" w:rsidRDefault="003B7DD2" w:rsidP="003B7DD2">
            <w:pPr>
              <w:rPr>
                <w:b/>
                <w:sz w:val="20"/>
                <w:szCs w:val="20"/>
              </w:rPr>
            </w:pPr>
          </w:p>
        </w:tc>
      </w:tr>
      <w:tr w:rsidR="003B7DD2" w:rsidRPr="00D76E4D" w:rsidTr="00C6275E">
        <w:trPr>
          <w:trHeight w:val="519"/>
        </w:trPr>
        <w:tc>
          <w:tcPr>
            <w:tcW w:w="999" w:type="dxa"/>
            <w:vAlign w:val="center"/>
          </w:tcPr>
          <w:p w:rsidR="003B7DD2" w:rsidRPr="00E21070" w:rsidRDefault="00652521" w:rsidP="003B7DD2">
            <w:pPr>
              <w:jc w:val="center"/>
              <w:rPr>
                <w:b/>
                <w:sz w:val="20"/>
                <w:szCs w:val="20"/>
              </w:rPr>
            </w:pPr>
            <w:r>
              <w:rPr>
                <w:b/>
                <w:sz w:val="20"/>
                <w:szCs w:val="20"/>
              </w:rPr>
              <w:t>7</w:t>
            </w:r>
          </w:p>
        </w:tc>
        <w:tc>
          <w:tcPr>
            <w:tcW w:w="3209" w:type="dxa"/>
            <w:vAlign w:val="center"/>
          </w:tcPr>
          <w:p w:rsidR="003B7DD2" w:rsidRPr="00E21070" w:rsidRDefault="003B7DD2" w:rsidP="003B7DD2">
            <w:pPr>
              <w:rPr>
                <w:b/>
                <w:sz w:val="20"/>
                <w:szCs w:val="20"/>
              </w:rPr>
            </w:pPr>
          </w:p>
        </w:tc>
        <w:tc>
          <w:tcPr>
            <w:tcW w:w="3563" w:type="dxa"/>
            <w:vAlign w:val="center"/>
          </w:tcPr>
          <w:p w:rsidR="003B7DD2" w:rsidRPr="00E21070" w:rsidRDefault="003B7DD2" w:rsidP="003B7DD2">
            <w:pPr>
              <w:rPr>
                <w:b/>
                <w:sz w:val="20"/>
                <w:szCs w:val="20"/>
              </w:rPr>
            </w:pPr>
          </w:p>
        </w:tc>
        <w:tc>
          <w:tcPr>
            <w:tcW w:w="2402" w:type="dxa"/>
            <w:vAlign w:val="center"/>
          </w:tcPr>
          <w:p w:rsidR="003B7DD2" w:rsidRPr="006828DC" w:rsidRDefault="003B7DD2" w:rsidP="003B7DD2">
            <w:pPr>
              <w:rPr>
                <w:b/>
                <w:sz w:val="20"/>
                <w:szCs w:val="20"/>
              </w:rPr>
            </w:pPr>
          </w:p>
        </w:tc>
      </w:tr>
      <w:tr w:rsidR="003B7DD2" w:rsidRPr="00D76E4D" w:rsidTr="00C6275E">
        <w:trPr>
          <w:trHeight w:val="519"/>
        </w:trPr>
        <w:tc>
          <w:tcPr>
            <w:tcW w:w="999" w:type="dxa"/>
            <w:vAlign w:val="center"/>
          </w:tcPr>
          <w:p w:rsidR="003B7DD2" w:rsidRDefault="003B7DD2" w:rsidP="003B7DD2">
            <w:pPr>
              <w:jc w:val="center"/>
              <w:rPr>
                <w:b/>
                <w:sz w:val="20"/>
                <w:szCs w:val="20"/>
              </w:rPr>
            </w:pPr>
          </w:p>
        </w:tc>
        <w:tc>
          <w:tcPr>
            <w:tcW w:w="3209" w:type="dxa"/>
            <w:vAlign w:val="center"/>
          </w:tcPr>
          <w:p w:rsidR="003B7DD2" w:rsidRPr="00E21070" w:rsidRDefault="003B7DD2" w:rsidP="003B7DD2">
            <w:pPr>
              <w:rPr>
                <w:b/>
                <w:sz w:val="20"/>
                <w:szCs w:val="20"/>
              </w:rPr>
            </w:pPr>
          </w:p>
        </w:tc>
        <w:tc>
          <w:tcPr>
            <w:tcW w:w="3563" w:type="dxa"/>
            <w:vAlign w:val="center"/>
          </w:tcPr>
          <w:p w:rsidR="003B7DD2" w:rsidRPr="00E21070" w:rsidRDefault="003B7DD2" w:rsidP="003B7DD2">
            <w:pPr>
              <w:rPr>
                <w:b/>
                <w:sz w:val="20"/>
                <w:szCs w:val="20"/>
              </w:rPr>
            </w:pPr>
          </w:p>
        </w:tc>
        <w:tc>
          <w:tcPr>
            <w:tcW w:w="2402" w:type="dxa"/>
            <w:vAlign w:val="center"/>
          </w:tcPr>
          <w:p w:rsidR="003B7DD2" w:rsidRPr="006828DC" w:rsidRDefault="003B7DD2" w:rsidP="003B7DD2">
            <w:pPr>
              <w:rPr>
                <w:b/>
                <w:sz w:val="20"/>
                <w:szCs w:val="20"/>
              </w:rPr>
            </w:pPr>
          </w:p>
        </w:tc>
      </w:tr>
    </w:tbl>
    <w:p w:rsidR="003B7DD2" w:rsidRPr="00D76E4D" w:rsidRDefault="003B7DD2" w:rsidP="003B7DD2">
      <w:pPr>
        <w:rPr>
          <w:sz w:val="20"/>
          <w:szCs w:val="20"/>
        </w:rPr>
      </w:pPr>
    </w:p>
    <w:p w:rsidR="003B7DD2" w:rsidRPr="00D76E4D" w:rsidRDefault="003B7DD2" w:rsidP="003B7DD2">
      <w:pPr>
        <w:rPr>
          <w:sz w:val="20"/>
          <w:szCs w:val="20"/>
        </w:rPr>
      </w:pPr>
    </w:p>
    <w:p w:rsidR="003B7DD2" w:rsidRPr="00624561" w:rsidRDefault="00652521" w:rsidP="003B7DD2">
      <w:pPr>
        <w:spacing w:after="200"/>
        <w:jc w:val="both"/>
        <w:rPr>
          <w:sz w:val="20"/>
          <w:szCs w:val="20"/>
        </w:rPr>
      </w:pPr>
      <w:r>
        <w:rPr>
          <w:sz w:val="20"/>
          <w:szCs w:val="20"/>
        </w:rPr>
        <w:t xml:space="preserve">1. Указанные в списке лица имеют право от имени и для Заказчика бронировать и оформлять услуги, а также выписывать билеты в системе </w:t>
      </w:r>
      <w:r>
        <w:rPr>
          <w:sz w:val="20"/>
          <w:szCs w:val="20"/>
          <w:lang w:val="en-US"/>
        </w:rPr>
        <w:t>Online</w:t>
      </w:r>
      <w:r>
        <w:rPr>
          <w:sz w:val="20"/>
          <w:szCs w:val="20"/>
        </w:rPr>
        <w:t xml:space="preserve"> бронирования на сайте Исполнителя.</w:t>
      </w:r>
    </w:p>
    <w:p w:rsidR="003B7DD2" w:rsidRPr="00624561" w:rsidRDefault="00652521" w:rsidP="003B7DD2">
      <w:pPr>
        <w:spacing w:after="200"/>
        <w:jc w:val="both"/>
        <w:rPr>
          <w:sz w:val="20"/>
          <w:szCs w:val="20"/>
        </w:rPr>
      </w:pPr>
      <w:r>
        <w:rPr>
          <w:sz w:val="20"/>
          <w:szCs w:val="20"/>
        </w:rPr>
        <w:t>2. Заказчик обязуется своевременно информировать Исполнителя обо всех изменениях по данному списку лиц.</w:t>
      </w:r>
    </w:p>
    <w:p w:rsidR="003B7DD2" w:rsidRPr="00624561" w:rsidRDefault="00652521" w:rsidP="003B7DD2">
      <w:pPr>
        <w:spacing w:after="200"/>
        <w:jc w:val="both"/>
        <w:rPr>
          <w:sz w:val="20"/>
          <w:szCs w:val="20"/>
        </w:rPr>
      </w:pPr>
      <w:r>
        <w:rPr>
          <w:sz w:val="20"/>
          <w:szCs w:val="20"/>
        </w:rPr>
        <w:t xml:space="preserve">3.Исполнитель по заявке Заказчика обязуется предоставить каждому авторизованному лицу индивидуальный доступ (логин и пароль) для входа в систему </w:t>
      </w:r>
      <w:r>
        <w:rPr>
          <w:sz w:val="20"/>
          <w:szCs w:val="20"/>
          <w:lang w:val="en-US"/>
        </w:rPr>
        <w:t>Online</w:t>
      </w:r>
      <w:r>
        <w:rPr>
          <w:sz w:val="20"/>
          <w:szCs w:val="20"/>
        </w:rPr>
        <w:t xml:space="preserve"> бронирования, логином в котором будет являться персональный неповторяющийся электронный адрес каждого лица.  </w:t>
      </w:r>
    </w:p>
    <w:p w:rsidR="003B7DD2" w:rsidRPr="00624561" w:rsidRDefault="00652521" w:rsidP="003B7DD2">
      <w:pPr>
        <w:spacing w:after="200"/>
        <w:jc w:val="both"/>
        <w:rPr>
          <w:sz w:val="20"/>
          <w:szCs w:val="20"/>
        </w:rPr>
      </w:pPr>
      <w:r>
        <w:rPr>
          <w:sz w:val="20"/>
          <w:szCs w:val="20"/>
        </w:rPr>
        <w:t xml:space="preserve">4. Все авторизованные лица обязуются при первом входе с систему </w:t>
      </w:r>
      <w:r>
        <w:rPr>
          <w:sz w:val="20"/>
          <w:szCs w:val="20"/>
          <w:lang w:val="en-US"/>
        </w:rPr>
        <w:t>Online</w:t>
      </w:r>
      <w:r>
        <w:rPr>
          <w:sz w:val="20"/>
          <w:szCs w:val="20"/>
        </w:rPr>
        <w:t xml:space="preserve"> бронирования изменить пароль для последующего использования системы.</w:t>
      </w:r>
    </w:p>
    <w:p w:rsidR="003B7DD2" w:rsidRPr="00C51793" w:rsidRDefault="00652521" w:rsidP="003B7DD2">
      <w:pPr>
        <w:spacing w:after="200"/>
        <w:jc w:val="both"/>
        <w:rPr>
          <w:sz w:val="20"/>
          <w:szCs w:val="20"/>
        </w:rPr>
      </w:pPr>
      <w:r>
        <w:rPr>
          <w:sz w:val="20"/>
          <w:szCs w:val="20"/>
        </w:rPr>
        <w:t xml:space="preserve">5. Все авторизованные лица обязуются хранить в тайне и не разглашать третьим лицам персональные данные, логин и пароль для входа в систему </w:t>
      </w:r>
      <w:r>
        <w:rPr>
          <w:sz w:val="20"/>
          <w:szCs w:val="20"/>
          <w:lang w:val="en-US"/>
        </w:rPr>
        <w:t>Online</w:t>
      </w:r>
      <w:r>
        <w:rPr>
          <w:sz w:val="20"/>
          <w:szCs w:val="20"/>
        </w:rPr>
        <w:t xml:space="preserve"> бронирования.</w:t>
      </w:r>
    </w:p>
    <w:p w:rsidR="003B7DD2" w:rsidRPr="00D76E4D" w:rsidRDefault="003B7DD2" w:rsidP="003B7DD2">
      <w:pPr>
        <w:ind w:right="-915"/>
        <w:rPr>
          <w:b/>
          <w:sz w:val="20"/>
          <w:szCs w:val="20"/>
        </w:rPr>
      </w:pPr>
    </w:p>
    <w:p w:rsidR="003B7DD2" w:rsidRPr="00D76E4D" w:rsidRDefault="003B7DD2" w:rsidP="003B7DD2">
      <w:pPr>
        <w:ind w:right="-915"/>
        <w:rPr>
          <w:b/>
          <w:sz w:val="20"/>
          <w:szCs w:val="20"/>
        </w:rPr>
      </w:pPr>
    </w:p>
    <w:tbl>
      <w:tblPr>
        <w:tblW w:w="10368" w:type="dxa"/>
        <w:tblLook w:val="0000" w:firstRow="0" w:lastRow="0" w:firstColumn="0" w:lastColumn="0" w:noHBand="0" w:noVBand="0"/>
      </w:tblPr>
      <w:tblGrid>
        <w:gridCol w:w="5148"/>
        <w:gridCol w:w="5220"/>
      </w:tblGrid>
      <w:tr w:rsidR="003B7DD2" w:rsidRPr="00D76E4D">
        <w:tc>
          <w:tcPr>
            <w:tcW w:w="5148" w:type="dxa"/>
          </w:tcPr>
          <w:p w:rsidR="003B7DD2" w:rsidRPr="00D76E4D" w:rsidRDefault="00652521" w:rsidP="003B7DD2">
            <w:pPr>
              <w:ind w:right="-915"/>
              <w:rPr>
                <w:b/>
                <w:bCs/>
                <w:sz w:val="20"/>
                <w:szCs w:val="20"/>
              </w:rPr>
            </w:pPr>
            <w:r>
              <w:rPr>
                <w:b/>
                <w:bCs/>
                <w:sz w:val="20"/>
                <w:szCs w:val="20"/>
              </w:rPr>
              <w:t>Исполнитель</w:t>
            </w:r>
          </w:p>
          <w:p w:rsidR="003B7DD2" w:rsidRPr="00D76E4D" w:rsidRDefault="003B7DD2" w:rsidP="003B7DD2">
            <w:pPr>
              <w:ind w:right="-915"/>
              <w:rPr>
                <w:b/>
                <w:bCs/>
                <w:sz w:val="20"/>
                <w:szCs w:val="20"/>
              </w:rPr>
            </w:pPr>
          </w:p>
        </w:tc>
        <w:tc>
          <w:tcPr>
            <w:tcW w:w="5220" w:type="dxa"/>
          </w:tcPr>
          <w:p w:rsidR="003B7DD2" w:rsidRPr="00D76E4D" w:rsidRDefault="00652521" w:rsidP="003B7DD2">
            <w:pPr>
              <w:pStyle w:val="9"/>
              <w:rPr>
                <w:bCs/>
                <w:sz w:val="20"/>
                <w:szCs w:val="20"/>
              </w:rPr>
            </w:pPr>
            <w:r>
              <w:rPr>
                <w:bCs/>
                <w:sz w:val="20"/>
                <w:szCs w:val="20"/>
              </w:rPr>
              <w:t xml:space="preserve">Заказчик </w:t>
            </w:r>
          </w:p>
        </w:tc>
      </w:tr>
      <w:tr w:rsidR="003B7DD2" w:rsidRPr="00D76E4D">
        <w:tc>
          <w:tcPr>
            <w:tcW w:w="5148" w:type="dxa"/>
          </w:tcPr>
          <w:p w:rsidR="003B7DD2" w:rsidRPr="00D76E4D" w:rsidRDefault="00652521" w:rsidP="003B7DD2">
            <w:pPr>
              <w:ind w:right="-915"/>
              <w:rPr>
                <w:b/>
                <w:bCs/>
                <w:sz w:val="20"/>
                <w:szCs w:val="20"/>
              </w:rPr>
            </w:pPr>
            <w:r>
              <w:rPr>
                <w:b/>
                <w:bCs/>
                <w:sz w:val="20"/>
                <w:szCs w:val="20"/>
              </w:rPr>
              <w:t>___ «_____________________________»</w:t>
            </w:r>
          </w:p>
        </w:tc>
        <w:tc>
          <w:tcPr>
            <w:tcW w:w="5220" w:type="dxa"/>
          </w:tcPr>
          <w:p w:rsidR="003B7DD2" w:rsidRPr="00912F44" w:rsidRDefault="00652521" w:rsidP="003B7DD2">
            <w:pPr>
              <w:pStyle w:val="9"/>
              <w:rPr>
                <w:b w:val="0"/>
                <w:sz w:val="20"/>
                <w:szCs w:val="20"/>
              </w:rPr>
            </w:pPr>
            <w:r>
              <w:rPr>
                <w:bCs/>
                <w:sz w:val="20"/>
                <w:szCs w:val="20"/>
              </w:rPr>
              <w:t>ПАО «ТрансКонтейнер»</w:t>
            </w:r>
          </w:p>
        </w:tc>
      </w:tr>
      <w:tr w:rsidR="003B7DD2" w:rsidRPr="00D76E4D">
        <w:tc>
          <w:tcPr>
            <w:tcW w:w="5148" w:type="dxa"/>
          </w:tcPr>
          <w:p w:rsidR="003B7DD2" w:rsidRPr="00D76E4D" w:rsidRDefault="003B7DD2" w:rsidP="003B7DD2">
            <w:pPr>
              <w:ind w:right="-915"/>
              <w:rPr>
                <w:b/>
                <w:bCs/>
                <w:sz w:val="20"/>
                <w:szCs w:val="20"/>
              </w:rPr>
            </w:pPr>
          </w:p>
          <w:p w:rsidR="003B7DD2" w:rsidRPr="00D76E4D" w:rsidRDefault="003B7DD2" w:rsidP="003B7DD2">
            <w:pPr>
              <w:ind w:right="-915"/>
              <w:rPr>
                <w:b/>
                <w:bCs/>
                <w:sz w:val="20"/>
                <w:szCs w:val="20"/>
              </w:rPr>
            </w:pPr>
          </w:p>
          <w:p w:rsidR="003B7DD2" w:rsidRPr="00D76E4D" w:rsidRDefault="00652521" w:rsidP="003B7DD2">
            <w:pPr>
              <w:ind w:right="-915"/>
              <w:rPr>
                <w:b/>
                <w:bCs/>
                <w:sz w:val="20"/>
                <w:szCs w:val="20"/>
              </w:rPr>
            </w:pPr>
            <w:r>
              <w:rPr>
                <w:b/>
                <w:bCs/>
                <w:sz w:val="20"/>
                <w:szCs w:val="20"/>
              </w:rPr>
              <w:t>______________________________  _._. _______________</w:t>
            </w:r>
          </w:p>
          <w:p w:rsidR="003B7DD2" w:rsidRPr="002F0474" w:rsidRDefault="00652521" w:rsidP="003B7DD2">
            <w:pPr>
              <w:ind w:right="-915"/>
              <w:rPr>
                <w:b/>
                <w:bCs/>
                <w:sz w:val="16"/>
                <w:szCs w:val="16"/>
              </w:rPr>
            </w:pPr>
            <w:r>
              <w:rPr>
                <w:b/>
                <w:bCs/>
                <w:sz w:val="20"/>
                <w:szCs w:val="20"/>
              </w:rPr>
              <w:t xml:space="preserve"> </w:t>
            </w:r>
            <w:r>
              <w:rPr>
                <w:b/>
                <w:bCs/>
                <w:sz w:val="16"/>
                <w:szCs w:val="16"/>
              </w:rPr>
              <w:t>(подпись)</w:t>
            </w:r>
          </w:p>
          <w:p w:rsidR="003B7DD2" w:rsidRPr="00D76E4D" w:rsidRDefault="003B7DD2" w:rsidP="003B7DD2">
            <w:pPr>
              <w:ind w:right="-915"/>
              <w:rPr>
                <w:b/>
                <w:bCs/>
                <w:sz w:val="20"/>
                <w:szCs w:val="20"/>
              </w:rPr>
            </w:pPr>
          </w:p>
          <w:p w:rsidR="003B7DD2" w:rsidRPr="00D76E4D" w:rsidRDefault="00652521" w:rsidP="003B7DD2">
            <w:pPr>
              <w:ind w:right="-915"/>
              <w:rPr>
                <w:b/>
                <w:bCs/>
                <w:sz w:val="20"/>
                <w:szCs w:val="20"/>
              </w:rPr>
            </w:pPr>
            <w:proofErr w:type="spellStart"/>
            <w:r>
              <w:rPr>
                <w:b/>
                <w:bCs/>
                <w:sz w:val="20"/>
                <w:szCs w:val="20"/>
              </w:rPr>
              <w:t>м.п</w:t>
            </w:r>
            <w:proofErr w:type="spellEnd"/>
            <w:r>
              <w:rPr>
                <w:b/>
                <w:bCs/>
                <w:sz w:val="20"/>
                <w:szCs w:val="20"/>
              </w:rPr>
              <w:t>.</w:t>
            </w:r>
          </w:p>
        </w:tc>
        <w:tc>
          <w:tcPr>
            <w:tcW w:w="5220" w:type="dxa"/>
          </w:tcPr>
          <w:p w:rsidR="003B7DD2" w:rsidRPr="00D76E4D" w:rsidRDefault="003B7DD2" w:rsidP="003B7DD2">
            <w:pPr>
              <w:ind w:right="-915"/>
              <w:rPr>
                <w:b/>
                <w:bCs/>
                <w:sz w:val="20"/>
                <w:szCs w:val="20"/>
              </w:rPr>
            </w:pPr>
          </w:p>
          <w:p w:rsidR="003B7DD2" w:rsidRPr="00D76E4D" w:rsidRDefault="003B7DD2" w:rsidP="003B7DD2">
            <w:pPr>
              <w:ind w:right="-915"/>
              <w:rPr>
                <w:b/>
                <w:bCs/>
                <w:sz w:val="20"/>
                <w:szCs w:val="20"/>
              </w:rPr>
            </w:pPr>
          </w:p>
          <w:p w:rsidR="003B7DD2" w:rsidRPr="00D76E4D" w:rsidRDefault="00652521" w:rsidP="003B7DD2">
            <w:pPr>
              <w:ind w:right="-915"/>
              <w:rPr>
                <w:b/>
                <w:bCs/>
                <w:sz w:val="20"/>
                <w:szCs w:val="20"/>
              </w:rPr>
            </w:pPr>
            <w:r>
              <w:rPr>
                <w:b/>
                <w:bCs/>
                <w:sz w:val="20"/>
                <w:szCs w:val="20"/>
              </w:rPr>
              <w:t>______________________________  _._. _______</w:t>
            </w:r>
          </w:p>
          <w:p w:rsidR="003B7DD2" w:rsidRPr="002F0474" w:rsidRDefault="00652521" w:rsidP="003B7DD2">
            <w:pPr>
              <w:ind w:right="-915"/>
              <w:rPr>
                <w:b/>
                <w:bCs/>
                <w:sz w:val="16"/>
                <w:szCs w:val="16"/>
              </w:rPr>
            </w:pPr>
            <w:r>
              <w:rPr>
                <w:b/>
                <w:bCs/>
                <w:sz w:val="16"/>
                <w:szCs w:val="16"/>
              </w:rPr>
              <w:t xml:space="preserve"> (подпись)</w:t>
            </w:r>
          </w:p>
          <w:p w:rsidR="003B7DD2" w:rsidRPr="00D76E4D" w:rsidRDefault="003B7DD2" w:rsidP="003B7DD2">
            <w:pPr>
              <w:ind w:right="-915"/>
              <w:rPr>
                <w:b/>
                <w:bCs/>
                <w:sz w:val="20"/>
                <w:szCs w:val="20"/>
              </w:rPr>
            </w:pPr>
          </w:p>
          <w:p w:rsidR="003B7DD2" w:rsidRPr="00D76E4D" w:rsidRDefault="00652521" w:rsidP="003B7DD2">
            <w:pPr>
              <w:ind w:right="-915"/>
              <w:rPr>
                <w:b/>
                <w:bCs/>
                <w:sz w:val="20"/>
                <w:szCs w:val="20"/>
              </w:rPr>
            </w:pPr>
            <w:proofErr w:type="spellStart"/>
            <w:r>
              <w:rPr>
                <w:b/>
                <w:bCs/>
                <w:sz w:val="20"/>
                <w:szCs w:val="20"/>
              </w:rPr>
              <w:t>м.п</w:t>
            </w:r>
            <w:proofErr w:type="spellEnd"/>
            <w:r>
              <w:rPr>
                <w:b/>
                <w:bCs/>
                <w:sz w:val="20"/>
                <w:szCs w:val="20"/>
              </w:rPr>
              <w:t>.</w:t>
            </w:r>
          </w:p>
        </w:tc>
      </w:tr>
    </w:tbl>
    <w:p w:rsidR="003B7DD2" w:rsidRDefault="003B7DD2" w:rsidP="003B7DD2">
      <w:pPr>
        <w:pStyle w:val="1"/>
        <w:jc w:val="right"/>
        <w:rPr>
          <w:b w:val="0"/>
          <w:bCs w:val="0"/>
          <w:sz w:val="20"/>
        </w:rPr>
      </w:pPr>
    </w:p>
    <w:p w:rsidR="003B7DD2" w:rsidRDefault="00652521" w:rsidP="003B7DD2">
      <w:pPr>
        <w:rPr>
          <w:szCs w:val="20"/>
        </w:rPr>
      </w:pPr>
      <w:r>
        <w:br w:type="page"/>
      </w:r>
    </w:p>
    <w:p w:rsidR="003B7DD2" w:rsidRDefault="00652521" w:rsidP="003B7DD2">
      <w:pPr>
        <w:pStyle w:val="1"/>
        <w:jc w:val="right"/>
        <w:rPr>
          <w:b w:val="0"/>
          <w:bCs w:val="0"/>
          <w:sz w:val="20"/>
        </w:rPr>
      </w:pPr>
      <w:r>
        <w:rPr>
          <w:sz w:val="20"/>
        </w:rPr>
        <w:lastRenderedPageBreak/>
        <w:t xml:space="preserve">Приложение № 6 </w:t>
      </w:r>
    </w:p>
    <w:p w:rsidR="003B7DD2" w:rsidRDefault="00652521" w:rsidP="003B7DD2">
      <w:pPr>
        <w:pStyle w:val="1"/>
        <w:jc w:val="right"/>
        <w:rPr>
          <w:b w:val="0"/>
          <w:bCs w:val="0"/>
          <w:sz w:val="20"/>
        </w:rPr>
      </w:pPr>
      <w:r>
        <w:rPr>
          <w:sz w:val="20"/>
        </w:rPr>
        <w:t xml:space="preserve">к Договору </w:t>
      </w:r>
    </w:p>
    <w:p w:rsidR="003B7DD2" w:rsidRPr="00B40F51" w:rsidRDefault="00652521" w:rsidP="003B7DD2">
      <w:pPr>
        <w:pStyle w:val="1"/>
        <w:jc w:val="right"/>
        <w:rPr>
          <w:b w:val="0"/>
          <w:bCs w:val="0"/>
          <w:sz w:val="20"/>
        </w:rPr>
      </w:pPr>
      <w:r>
        <w:rPr>
          <w:sz w:val="20"/>
        </w:rPr>
        <w:t>№ __________________ от «___» ________ 2018 г.</w:t>
      </w:r>
    </w:p>
    <w:p w:rsidR="003B7DD2" w:rsidRPr="006B2D51" w:rsidRDefault="00652521" w:rsidP="003B7DD2">
      <w:pPr>
        <w:jc w:val="center"/>
        <w:rPr>
          <w:b/>
          <w:sz w:val="20"/>
          <w:szCs w:val="20"/>
        </w:rPr>
      </w:pPr>
      <w:r>
        <w:rPr>
          <w:b/>
          <w:sz w:val="20"/>
          <w:szCs w:val="20"/>
        </w:rPr>
        <w:t>Необходимые данные, которые требуется указывать при заказе услуг</w:t>
      </w:r>
    </w:p>
    <w:p w:rsidR="003B7DD2" w:rsidRPr="00277386" w:rsidRDefault="003B7DD2" w:rsidP="003B7DD2">
      <w:pPr>
        <w:rPr>
          <w:b/>
          <w:bCs/>
          <w:sz w:val="8"/>
          <w:szCs w:val="8"/>
          <w:u w:val="single"/>
        </w:rPr>
      </w:pPr>
    </w:p>
    <w:p w:rsidR="003B7DD2" w:rsidRDefault="00652521" w:rsidP="003B7DD2">
      <w:pPr>
        <w:ind w:firstLine="360"/>
        <w:rPr>
          <w:b/>
          <w:sz w:val="20"/>
          <w:szCs w:val="20"/>
        </w:rPr>
      </w:pPr>
      <w:r>
        <w:rPr>
          <w:b/>
          <w:sz w:val="20"/>
          <w:szCs w:val="20"/>
        </w:rPr>
        <w:t>При бронировании авиабилетов по России и за рубеж:</w:t>
      </w:r>
    </w:p>
    <w:p w:rsidR="003B7DD2" w:rsidRPr="006B2D51" w:rsidRDefault="00652521" w:rsidP="00C92883">
      <w:pPr>
        <w:numPr>
          <w:ilvl w:val="0"/>
          <w:numId w:val="34"/>
        </w:numPr>
        <w:suppressAutoHyphens w:val="0"/>
        <w:jc w:val="both"/>
        <w:rPr>
          <w:sz w:val="20"/>
          <w:szCs w:val="20"/>
        </w:rPr>
      </w:pPr>
      <w:r>
        <w:rPr>
          <w:sz w:val="20"/>
          <w:szCs w:val="20"/>
        </w:rPr>
        <w:t>Ф.И.О. (+ фамилия и имя на латинском языке как в заграничном паспорте);</w:t>
      </w:r>
    </w:p>
    <w:p w:rsidR="003B7DD2" w:rsidRPr="006B2D51" w:rsidRDefault="00652521" w:rsidP="00C92883">
      <w:pPr>
        <w:numPr>
          <w:ilvl w:val="0"/>
          <w:numId w:val="34"/>
        </w:numPr>
        <w:suppressAutoHyphens w:val="0"/>
        <w:jc w:val="both"/>
        <w:rPr>
          <w:sz w:val="20"/>
          <w:szCs w:val="20"/>
        </w:rPr>
      </w:pPr>
      <w:r>
        <w:rPr>
          <w:sz w:val="20"/>
          <w:szCs w:val="20"/>
        </w:rPr>
        <w:t>Дата рождения;</w:t>
      </w:r>
    </w:p>
    <w:p w:rsidR="003B7DD2" w:rsidRPr="006B2D51" w:rsidRDefault="00652521" w:rsidP="00C92883">
      <w:pPr>
        <w:numPr>
          <w:ilvl w:val="0"/>
          <w:numId w:val="34"/>
        </w:numPr>
        <w:suppressAutoHyphens w:val="0"/>
        <w:jc w:val="both"/>
        <w:rPr>
          <w:sz w:val="20"/>
          <w:szCs w:val="20"/>
        </w:rPr>
      </w:pPr>
      <w:r>
        <w:rPr>
          <w:sz w:val="20"/>
          <w:szCs w:val="20"/>
        </w:rPr>
        <w:t>Место рождения;</w:t>
      </w:r>
    </w:p>
    <w:p w:rsidR="003B7DD2" w:rsidRPr="006B2D51" w:rsidRDefault="00652521" w:rsidP="00C92883">
      <w:pPr>
        <w:numPr>
          <w:ilvl w:val="0"/>
          <w:numId w:val="34"/>
        </w:numPr>
        <w:suppressAutoHyphens w:val="0"/>
        <w:jc w:val="both"/>
        <w:rPr>
          <w:sz w:val="20"/>
          <w:szCs w:val="20"/>
        </w:rPr>
      </w:pPr>
      <w:r>
        <w:rPr>
          <w:sz w:val="20"/>
          <w:szCs w:val="20"/>
        </w:rPr>
        <w:t>№ паспорта (по которому будет совершена поездка, в случае необходимости, виза в страну);</w:t>
      </w:r>
    </w:p>
    <w:p w:rsidR="003B7DD2" w:rsidRPr="006B2D51" w:rsidRDefault="00652521" w:rsidP="00C92883">
      <w:pPr>
        <w:numPr>
          <w:ilvl w:val="0"/>
          <w:numId w:val="34"/>
        </w:numPr>
        <w:suppressAutoHyphens w:val="0"/>
        <w:jc w:val="both"/>
        <w:rPr>
          <w:sz w:val="20"/>
          <w:szCs w:val="20"/>
        </w:rPr>
      </w:pPr>
      <w:r>
        <w:rPr>
          <w:sz w:val="20"/>
          <w:szCs w:val="20"/>
        </w:rPr>
        <w:t>Срок окончания действия заграничного паспорта;</w:t>
      </w:r>
    </w:p>
    <w:p w:rsidR="003B7DD2" w:rsidRPr="006B2D51" w:rsidRDefault="00652521" w:rsidP="00C92883">
      <w:pPr>
        <w:numPr>
          <w:ilvl w:val="0"/>
          <w:numId w:val="34"/>
        </w:numPr>
        <w:suppressAutoHyphens w:val="0"/>
        <w:jc w:val="both"/>
        <w:rPr>
          <w:sz w:val="20"/>
          <w:szCs w:val="20"/>
        </w:rPr>
      </w:pPr>
      <w:r>
        <w:rPr>
          <w:sz w:val="20"/>
          <w:szCs w:val="20"/>
        </w:rPr>
        <w:t>Маршрут;</w:t>
      </w:r>
    </w:p>
    <w:p w:rsidR="003B7DD2" w:rsidRPr="006B2D51" w:rsidRDefault="00652521" w:rsidP="00C92883">
      <w:pPr>
        <w:numPr>
          <w:ilvl w:val="0"/>
          <w:numId w:val="34"/>
        </w:numPr>
        <w:suppressAutoHyphens w:val="0"/>
        <w:jc w:val="both"/>
        <w:rPr>
          <w:sz w:val="20"/>
          <w:szCs w:val="20"/>
        </w:rPr>
      </w:pPr>
      <w:r>
        <w:rPr>
          <w:sz w:val="20"/>
          <w:szCs w:val="20"/>
        </w:rPr>
        <w:t>Даты и желаемое время вылета / прилета;</w:t>
      </w:r>
    </w:p>
    <w:p w:rsidR="003B7DD2" w:rsidRPr="006B2D51" w:rsidRDefault="00652521" w:rsidP="00C92883">
      <w:pPr>
        <w:numPr>
          <w:ilvl w:val="0"/>
          <w:numId w:val="34"/>
        </w:numPr>
        <w:suppressAutoHyphens w:val="0"/>
        <w:jc w:val="both"/>
        <w:rPr>
          <w:sz w:val="20"/>
          <w:szCs w:val="20"/>
        </w:rPr>
      </w:pPr>
      <w:r>
        <w:rPr>
          <w:sz w:val="20"/>
          <w:szCs w:val="20"/>
        </w:rPr>
        <w:t>Класс бронирования;</w:t>
      </w:r>
    </w:p>
    <w:p w:rsidR="003B7DD2" w:rsidRPr="006B2D51" w:rsidRDefault="00652521" w:rsidP="00C92883">
      <w:pPr>
        <w:numPr>
          <w:ilvl w:val="0"/>
          <w:numId w:val="34"/>
        </w:numPr>
        <w:suppressAutoHyphens w:val="0"/>
        <w:jc w:val="both"/>
        <w:rPr>
          <w:sz w:val="20"/>
          <w:szCs w:val="20"/>
        </w:rPr>
      </w:pPr>
      <w:r>
        <w:rPr>
          <w:sz w:val="20"/>
          <w:szCs w:val="20"/>
        </w:rPr>
        <w:t xml:space="preserve">Тариф </w:t>
      </w:r>
      <w:r>
        <w:rPr>
          <w:b/>
          <w:sz w:val="20"/>
          <w:szCs w:val="20"/>
          <w:u w:val="single"/>
        </w:rPr>
        <w:t>возвратный</w:t>
      </w:r>
      <w:r>
        <w:rPr>
          <w:sz w:val="20"/>
          <w:szCs w:val="20"/>
        </w:rPr>
        <w:t xml:space="preserve"> (более дорогой), </w:t>
      </w:r>
      <w:r>
        <w:rPr>
          <w:b/>
          <w:sz w:val="20"/>
          <w:szCs w:val="20"/>
          <w:u w:val="single"/>
        </w:rPr>
        <w:t>минимальный</w:t>
      </w:r>
      <w:r>
        <w:rPr>
          <w:sz w:val="20"/>
          <w:szCs w:val="20"/>
        </w:rPr>
        <w:t xml:space="preserve"> (невозвратный).</w:t>
      </w:r>
    </w:p>
    <w:p w:rsidR="003B7DD2" w:rsidRPr="00277386" w:rsidRDefault="003B7DD2" w:rsidP="003B7DD2">
      <w:pPr>
        <w:rPr>
          <w:sz w:val="8"/>
          <w:szCs w:val="8"/>
        </w:rPr>
      </w:pPr>
    </w:p>
    <w:p w:rsidR="003B7DD2" w:rsidRDefault="00652521" w:rsidP="003B7DD2">
      <w:pPr>
        <w:ind w:firstLine="360"/>
        <w:rPr>
          <w:b/>
          <w:sz w:val="20"/>
          <w:szCs w:val="20"/>
        </w:rPr>
      </w:pPr>
      <w:r>
        <w:rPr>
          <w:b/>
          <w:sz w:val="20"/>
          <w:szCs w:val="20"/>
        </w:rPr>
        <w:t>При оформлении железнодорожных билетов по РФ и за рубежом:</w:t>
      </w:r>
    </w:p>
    <w:p w:rsidR="003B7DD2" w:rsidRPr="006B2D51" w:rsidRDefault="00652521" w:rsidP="00C92883">
      <w:pPr>
        <w:numPr>
          <w:ilvl w:val="0"/>
          <w:numId w:val="35"/>
        </w:numPr>
        <w:suppressAutoHyphens w:val="0"/>
        <w:rPr>
          <w:sz w:val="20"/>
          <w:szCs w:val="20"/>
        </w:rPr>
      </w:pPr>
      <w:r>
        <w:rPr>
          <w:sz w:val="20"/>
          <w:szCs w:val="20"/>
        </w:rPr>
        <w:t>Ф.И.О. (+ фамилия и имя на латинском языке как в заграничном паспорте);</w:t>
      </w:r>
    </w:p>
    <w:p w:rsidR="003B7DD2" w:rsidRPr="006B2D51" w:rsidRDefault="00652521" w:rsidP="00C92883">
      <w:pPr>
        <w:numPr>
          <w:ilvl w:val="0"/>
          <w:numId w:val="35"/>
        </w:numPr>
        <w:suppressAutoHyphens w:val="0"/>
        <w:rPr>
          <w:sz w:val="20"/>
          <w:szCs w:val="20"/>
        </w:rPr>
      </w:pPr>
      <w:r>
        <w:rPr>
          <w:sz w:val="20"/>
          <w:szCs w:val="20"/>
        </w:rPr>
        <w:t>Дата рождения;</w:t>
      </w:r>
    </w:p>
    <w:p w:rsidR="003B7DD2" w:rsidRPr="006B2D51" w:rsidRDefault="00652521" w:rsidP="00C92883">
      <w:pPr>
        <w:numPr>
          <w:ilvl w:val="0"/>
          <w:numId w:val="35"/>
        </w:numPr>
        <w:suppressAutoHyphens w:val="0"/>
        <w:rPr>
          <w:sz w:val="20"/>
          <w:szCs w:val="20"/>
        </w:rPr>
      </w:pPr>
      <w:r>
        <w:rPr>
          <w:sz w:val="20"/>
          <w:szCs w:val="20"/>
        </w:rPr>
        <w:t>Место рождения</w:t>
      </w:r>
    </w:p>
    <w:p w:rsidR="003B7DD2" w:rsidRPr="006B2D51" w:rsidRDefault="00652521" w:rsidP="00C92883">
      <w:pPr>
        <w:numPr>
          <w:ilvl w:val="0"/>
          <w:numId w:val="35"/>
        </w:numPr>
        <w:suppressAutoHyphens w:val="0"/>
        <w:jc w:val="both"/>
        <w:rPr>
          <w:sz w:val="20"/>
          <w:szCs w:val="20"/>
        </w:rPr>
      </w:pPr>
      <w:r>
        <w:rPr>
          <w:sz w:val="20"/>
          <w:szCs w:val="20"/>
        </w:rPr>
        <w:t>Срок окончания действия заграничного паспорта;</w:t>
      </w:r>
    </w:p>
    <w:p w:rsidR="003B7DD2" w:rsidRPr="006B2D51" w:rsidRDefault="00652521" w:rsidP="00C92883">
      <w:pPr>
        <w:numPr>
          <w:ilvl w:val="0"/>
          <w:numId w:val="35"/>
        </w:numPr>
        <w:suppressAutoHyphens w:val="0"/>
        <w:rPr>
          <w:sz w:val="20"/>
          <w:szCs w:val="20"/>
        </w:rPr>
      </w:pPr>
      <w:r>
        <w:rPr>
          <w:sz w:val="20"/>
          <w:szCs w:val="20"/>
        </w:rPr>
        <w:t>№ паспорта (по которому будет совершена поездка);</w:t>
      </w:r>
    </w:p>
    <w:p w:rsidR="003B7DD2" w:rsidRPr="006B2D51" w:rsidRDefault="00652521" w:rsidP="00C92883">
      <w:pPr>
        <w:numPr>
          <w:ilvl w:val="0"/>
          <w:numId w:val="35"/>
        </w:numPr>
        <w:suppressAutoHyphens w:val="0"/>
        <w:rPr>
          <w:sz w:val="20"/>
          <w:szCs w:val="20"/>
        </w:rPr>
      </w:pPr>
      <w:r>
        <w:rPr>
          <w:sz w:val="20"/>
          <w:szCs w:val="20"/>
        </w:rPr>
        <w:t>Маршрут;</w:t>
      </w:r>
    </w:p>
    <w:p w:rsidR="003B7DD2" w:rsidRPr="006B2D51" w:rsidRDefault="00652521" w:rsidP="00C92883">
      <w:pPr>
        <w:numPr>
          <w:ilvl w:val="0"/>
          <w:numId w:val="35"/>
        </w:numPr>
        <w:suppressAutoHyphens w:val="0"/>
        <w:rPr>
          <w:sz w:val="20"/>
          <w:szCs w:val="20"/>
        </w:rPr>
      </w:pPr>
      <w:r>
        <w:rPr>
          <w:sz w:val="20"/>
          <w:szCs w:val="20"/>
        </w:rPr>
        <w:t>Даты и желаемое время отправления / прибытия;</w:t>
      </w:r>
    </w:p>
    <w:p w:rsidR="003B7DD2" w:rsidRPr="006B2D51" w:rsidRDefault="00652521" w:rsidP="00C92883">
      <w:pPr>
        <w:numPr>
          <w:ilvl w:val="0"/>
          <w:numId w:val="35"/>
        </w:numPr>
        <w:suppressAutoHyphens w:val="0"/>
        <w:rPr>
          <w:sz w:val="20"/>
          <w:szCs w:val="20"/>
        </w:rPr>
      </w:pPr>
      <w:r>
        <w:rPr>
          <w:sz w:val="20"/>
          <w:szCs w:val="20"/>
        </w:rPr>
        <w:t>Класс бронирования.</w:t>
      </w:r>
    </w:p>
    <w:p w:rsidR="003B7DD2" w:rsidRPr="00277386" w:rsidRDefault="003B7DD2" w:rsidP="003B7DD2">
      <w:pPr>
        <w:jc w:val="center"/>
        <w:rPr>
          <w:b/>
          <w:sz w:val="8"/>
          <w:szCs w:val="8"/>
        </w:rPr>
      </w:pPr>
    </w:p>
    <w:p w:rsidR="003B7DD2" w:rsidRDefault="00652521" w:rsidP="003B7DD2">
      <w:pPr>
        <w:ind w:firstLine="360"/>
        <w:rPr>
          <w:b/>
          <w:sz w:val="20"/>
          <w:szCs w:val="20"/>
        </w:rPr>
      </w:pPr>
      <w:r>
        <w:rPr>
          <w:b/>
          <w:sz w:val="20"/>
          <w:szCs w:val="20"/>
        </w:rPr>
        <w:t>При бронировании ВИП-залов в аэропортах:</w:t>
      </w:r>
    </w:p>
    <w:p w:rsidR="003B7DD2" w:rsidRPr="006B2D51" w:rsidRDefault="00652521" w:rsidP="00C92883">
      <w:pPr>
        <w:numPr>
          <w:ilvl w:val="0"/>
          <w:numId w:val="36"/>
        </w:numPr>
        <w:suppressAutoHyphens w:val="0"/>
        <w:rPr>
          <w:sz w:val="20"/>
          <w:szCs w:val="20"/>
        </w:rPr>
      </w:pPr>
      <w:r>
        <w:rPr>
          <w:sz w:val="20"/>
          <w:szCs w:val="20"/>
        </w:rPr>
        <w:t xml:space="preserve">Ф.И.О.; </w:t>
      </w:r>
    </w:p>
    <w:p w:rsidR="003B7DD2" w:rsidRPr="006B2D51" w:rsidRDefault="00652521" w:rsidP="00C92883">
      <w:pPr>
        <w:numPr>
          <w:ilvl w:val="0"/>
          <w:numId w:val="36"/>
        </w:numPr>
        <w:suppressAutoHyphens w:val="0"/>
        <w:rPr>
          <w:sz w:val="20"/>
          <w:szCs w:val="20"/>
        </w:rPr>
      </w:pPr>
      <w:r>
        <w:rPr>
          <w:sz w:val="20"/>
          <w:szCs w:val="20"/>
        </w:rPr>
        <w:t xml:space="preserve">ВИП зал (если выезжающий летит туда и обратно, то максимальное количество ВИП-залов </w:t>
      </w:r>
      <w:r>
        <w:rPr>
          <w:b/>
          <w:sz w:val="20"/>
          <w:szCs w:val="20"/>
        </w:rPr>
        <w:t>4</w:t>
      </w:r>
      <w:r>
        <w:rPr>
          <w:sz w:val="20"/>
          <w:szCs w:val="20"/>
        </w:rPr>
        <w:t>);</w:t>
      </w:r>
    </w:p>
    <w:p w:rsidR="003B7DD2" w:rsidRPr="006B2D51" w:rsidRDefault="00652521" w:rsidP="00C92883">
      <w:pPr>
        <w:numPr>
          <w:ilvl w:val="0"/>
          <w:numId w:val="36"/>
        </w:numPr>
        <w:suppressAutoHyphens w:val="0"/>
        <w:rPr>
          <w:sz w:val="20"/>
          <w:szCs w:val="20"/>
        </w:rPr>
      </w:pPr>
      <w:r>
        <w:rPr>
          <w:sz w:val="20"/>
          <w:szCs w:val="20"/>
        </w:rPr>
        <w:t>По каждому заказанному ВИП-залу:</w:t>
      </w:r>
    </w:p>
    <w:p w:rsidR="003B7DD2" w:rsidRDefault="00652521" w:rsidP="00C92883">
      <w:pPr>
        <w:numPr>
          <w:ilvl w:val="0"/>
          <w:numId w:val="37"/>
        </w:numPr>
        <w:suppressAutoHyphens w:val="0"/>
        <w:ind w:left="1077" w:hanging="357"/>
        <w:rPr>
          <w:sz w:val="20"/>
          <w:szCs w:val="20"/>
        </w:rPr>
      </w:pPr>
      <w:r>
        <w:rPr>
          <w:sz w:val="20"/>
          <w:szCs w:val="20"/>
        </w:rPr>
        <w:t>вылет / прилет;</w:t>
      </w:r>
    </w:p>
    <w:p w:rsidR="003B7DD2" w:rsidRDefault="00652521" w:rsidP="00C92883">
      <w:pPr>
        <w:numPr>
          <w:ilvl w:val="0"/>
          <w:numId w:val="37"/>
        </w:numPr>
        <w:suppressAutoHyphens w:val="0"/>
        <w:ind w:left="1077" w:hanging="357"/>
        <w:rPr>
          <w:sz w:val="20"/>
          <w:szCs w:val="20"/>
        </w:rPr>
      </w:pPr>
      <w:r>
        <w:rPr>
          <w:sz w:val="20"/>
          <w:szCs w:val="20"/>
        </w:rPr>
        <w:t>аэропорты вылета / прилета (необходимость трансфера);</w:t>
      </w:r>
    </w:p>
    <w:p w:rsidR="003B7DD2" w:rsidRDefault="00652521" w:rsidP="00C92883">
      <w:pPr>
        <w:numPr>
          <w:ilvl w:val="0"/>
          <w:numId w:val="37"/>
        </w:numPr>
        <w:suppressAutoHyphens w:val="0"/>
        <w:ind w:left="1077" w:hanging="357"/>
        <w:rPr>
          <w:sz w:val="20"/>
          <w:szCs w:val="20"/>
        </w:rPr>
      </w:pPr>
      <w:r>
        <w:rPr>
          <w:sz w:val="20"/>
          <w:szCs w:val="20"/>
        </w:rPr>
        <w:t>даты;</w:t>
      </w:r>
    </w:p>
    <w:p w:rsidR="003B7DD2" w:rsidRDefault="00652521" w:rsidP="00C92883">
      <w:pPr>
        <w:numPr>
          <w:ilvl w:val="0"/>
          <w:numId w:val="37"/>
        </w:numPr>
        <w:suppressAutoHyphens w:val="0"/>
        <w:ind w:left="1077" w:hanging="357"/>
        <w:rPr>
          <w:sz w:val="20"/>
          <w:szCs w:val="20"/>
        </w:rPr>
      </w:pPr>
      <w:r>
        <w:rPr>
          <w:sz w:val="20"/>
          <w:szCs w:val="20"/>
        </w:rPr>
        <w:t>№№ рейсов;</w:t>
      </w:r>
    </w:p>
    <w:p w:rsidR="003B7DD2" w:rsidRDefault="00652521" w:rsidP="00C92883">
      <w:pPr>
        <w:numPr>
          <w:ilvl w:val="0"/>
          <w:numId w:val="37"/>
        </w:numPr>
        <w:suppressAutoHyphens w:val="0"/>
        <w:ind w:left="1077" w:hanging="357"/>
        <w:rPr>
          <w:sz w:val="20"/>
          <w:szCs w:val="20"/>
        </w:rPr>
      </w:pPr>
      <w:r>
        <w:rPr>
          <w:sz w:val="20"/>
          <w:szCs w:val="20"/>
        </w:rPr>
        <w:t>время вылета / прилета;</w:t>
      </w:r>
    </w:p>
    <w:p w:rsidR="003B7DD2" w:rsidRDefault="00652521" w:rsidP="00C92883">
      <w:pPr>
        <w:numPr>
          <w:ilvl w:val="0"/>
          <w:numId w:val="37"/>
        </w:numPr>
        <w:suppressAutoHyphens w:val="0"/>
        <w:ind w:left="1077" w:hanging="357"/>
        <w:rPr>
          <w:sz w:val="20"/>
          <w:szCs w:val="20"/>
        </w:rPr>
      </w:pPr>
      <w:r>
        <w:rPr>
          <w:sz w:val="20"/>
          <w:szCs w:val="20"/>
        </w:rPr>
        <w:t>направление.</w:t>
      </w:r>
    </w:p>
    <w:p w:rsidR="003B7DD2" w:rsidRPr="00277386" w:rsidRDefault="00652521" w:rsidP="003B7DD2">
      <w:pPr>
        <w:jc w:val="both"/>
        <w:rPr>
          <w:sz w:val="8"/>
          <w:szCs w:val="8"/>
        </w:rPr>
      </w:pPr>
      <w:r>
        <w:rPr>
          <w:sz w:val="20"/>
          <w:szCs w:val="20"/>
        </w:rPr>
        <w:t xml:space="preserve">      </w:t>
      </w:r>
    </w:p>
    <w:p w:rsidR="003B7DD2" w:rsidRDefault="00652521" w:rsidP="003B7DD2">
      <w:pPr>
        <w:ind w:firstLine="360"/>
        <w:rPr>
          <w:b/>
          <w:sz w:val="20"/>
          <w:szCs w:val="20"/>
        </w:rPr>
      </w:pPr>
      <w:r>
        <w:rPr>
          <w:b/>
          <w:sz w:val="20"/>
          <w:szCs w:val="20"/>
        </w:rPr>
        <w:t>При бронировании гостиницы в России:</w:t>
      </w:r>
    </w:p>
    <w:p w:rsidR="003B7DD2" w:rsidRPr="006B2D51" w:rsidRDefault="00652521" w:rsidP="00C92883">
      <w:pPr>
        <w:numPr>
          <w:ilvl w:val="0"/>
          <w:numId w:val="38"/>
        </w:numPr>
        <w:suppressAutoHyphens w:val="0"/>
        <w:rPr>
          <w:sz w:val="20"/>
          <w:szCs w:val="20"/>
        </w:rPr>
      </w:pPr>
      <w:r>
        <w:rPr>
          <w:sz w:val="20"/>
          <w:szCs w:val="20"/>
        </w:rPr>
        <w:t xml:space="preserve">Ф.И.О.; </w:t>
      </w:r>
    </w:p>
    <w:p w:rsidR="003B7DD2" w:rsidRPr="006B2D51" w:rsidRDefault="00652521" w:rsidP="00C92883">
      <w:pPr>
        <w:numPr>
          <w:ilvl w:val="0"/>
          <w:numId w:val="38"/>
        </w:numPr>
        <w:suppressAutoHyphens w:val="0"/>
        <w:rPr>
          <w:i/>
          <w:sz w:val="20"/>
          <w:szCs w:val="20"/>
        </w:rPr>
      </w:pPr>
      <w:r>
        <w:rPr>
          <w:i/>
          <w:sz w:val="20"/>
          <w:szCs w:val="20"/>
        </w:rPr>
        <w:t>Лимит проживания на 1-го человека в рублях (если установлены лимиты);</w:t>
      </w:r>
    </w:p>
    <w:p w:rsidR="003B7DD2" w:rsidRPr="006B2D51" w:rsidRDefault="00652521" w:rsidP="00C92883">
      <w:pPr>
        <w:numPr>
          <w:ilvl w:val="0"/>
          <w:numId w:val="38"/>
        </w:numPr>
        <w:suppressAutoHyphens w:val="0"/>
        <w:rPr>
          <w:sz w:val="20"/>
          <w:szCs w:val="20"/>
        </w:rPr>
      </w:pPr>
      <w:r>
        <w:rPr>
          <w:sz w:val="20"/>
          <w:szCs w:val="20"/>
        </w:rPr>
        <w:t>Страна / город / район / отель;</w:t>
      </w:r>
    </w:p>
    <w:p w:rsidR="003B7DD2" w:rsidRPr="006B2D51" w:rsidRDefault="00652521" w:rsidP="00C92883">
      <w:pPr>
        <w:numPr>
          <w:ilvl w:val="0"/>
          <w:numId w:val="38"/>
        </w:numPr>
        <w:suppressAutoHyphens w:val="0"/>
        <w:rPr>
          <w:sz w:val="20"/>
          <w:szCs w:val="20"/>
        </w:rPr>
      </w:pPr>
      <w:r>
        <w:rPr>
          <w:sz w:val="20"/>
          <w:szCs w:val="20"/>
        </w:rPr>
        <w:t>Дата заезда;</w:t>
      </w:r>
    </w:p>
    <w:p w:rsidR="003B7DD2" w:rsidRPr="006B2D51" w:rsidRDefault="00652521" w:rsidP="00C92883">
      <w:pPr>
        <w:numPr>
          <w:ilvl w:val="0"/>
          <w:numId w:val="38"/>
        </w:numPr>
        <w:suppressAutoHyphens w:val="0"/>
        <w:rPr>
          <w:sz w:val="20"/>
          <w:szCs w:val="20"/>
        </w:rPr>
      </w:pPr>
      <w:r>
        <w:rPr>
          <w:sz w:val="20"/>
          <w:szCs w:val="20"/>
        </w:rPr>
        <w:t>Дата выезда;</w:t>
      </w:r>
    </w:p>
    <w:p w:rsidR="003B7DD2" w:rsidRPr="006B2D51" w:rsidRDefault="00652521" w:rsidP="00C92883">
      <w:pPr>
        <w:numPr>
          <w:ilvl w:val="0"/>
          <w:numId w:val="38"/>
        </w:numPr>
        <w:suppressAutoHyphens w:val="0"/>
        <w:rPr>
          <w:sz w:val="20"/>
          <w:szCs w:val="20"/>
        </w:rPr>
      </w:pPr>
      <w:r>
        <w:rPr>
          <w:sz w:val="20"/>
          <w:szCs w:val="20"/>
        </w:rPr>
        <w:t xml:space="preserve">Ранний заезд/поздний выезд; </w:t>
      </w:r>
    </w:p>
    <w:p w:rsidR="003B7DD2" w:rsidRPr="006B2D51" w:rsidRDefault="00652521" w:rsidP="00C92883">
      <w:pPr>
        <w:numPr>
          <w:ilvl w:val="0"/>
          <w:numId w:val="38"/>
        </w:numPr>
        <w:suppressAutoHyphens w:val="0"/>
        <w:rPr>
          <w:sz w:val="20"/>
          <w:szCs w:val="20"/>
        </w:rPr>
      </w:pPr>
      <w:r>
        <w:rPr>
          <w:sz w:val="20"/>
          <w:szCs w:val="20"/>
        </w:rPr>
        <w:t>Количество номеров;</w:t>
      </w:r>
    </w:p>
    <w:p w:rsidR="003B7DD2" w:rsidRPr="006B2D51" w:rsidRDefault="00652521" w:rsidP="00C92883">
      <w:pPr>
        <w:numPr>
          <w:ilvl w:val="0"/>
          <w:numId w:val="38"/>
        </w:numPr>
        <w:suppressAutoHyphens w:val="0"/>
        <w:rPr>
          <w:sz w:val="20"/>
          <w:szCs w:val="20"/>
        </w:rPr>
      </w:pPr>
      <w:r>
        <w:rPr>
          <w:sz w:val="20"/>
          <w:szCs w:val="20"/>
        </w:rPr>
        <w:t>Тип номера.</w:t>
      </w:r>
    </w:p>
    <w:p w:rsidR="003B7DD2" w:rsidRPr="00277386" w:rsidRDefault="003B7DD2" w:rsidP="003B7DD2">
      <w:pPr>
        <w:jc w:val="right"/>
        <w:rPr>
          <w:b/>
          <w:sz w:val="8"/>
          <w:szCs w:val="8"/>
          <w:highlight w:val="yellow"/>
        </w:rPr>
      </w:pPr>
    </w:p>
    <w:p w:rsidR="003B7DD2" w:rsidRDefault="00652521" w:rsidP="003B7DD2">
      <w:pPr>
        <w:ind w:firstLine="360"/>
        <w:rPr>
          <w:b/>
          <w:sz w:val="20"/>
          <w:szCs w:val="20"/>
        </w:rPr>
      </w:pPr>
      <w:r>
        <w:rPr>
          <w:b/>
          <w:sz w:val="20"/>
          <w:szCs w:val="20"/>
        </w:rPr>
        <w:t>При бронировании гостиницы за рубежом:</w:t>
      </w:r>
    </w:p>
    <w:p w:rsidR="003B7DD2" w:rsidRPr="006B2D51" w:rsidRDefault="00652521" w:rsidP="00C92883">
      <w:pPr>
        <w:numPr>
          <w:ilvl w:val="0"/>
          <w:numId w:val="39"/>
        </w:numPr>
        <w:suppressAutoHyphens w:val="0"/>
        <w:rPr>
          <w:sz w:val="20"/>
          <w:szCs w:val="20"/>
        </w:rPr>
      </w:pPr>
      <w:r>
        <w:rPr>
          <w:sz w:val="20"/>
          <w:szCs w:val="20"/>
        </w:rPr>
        <w:t>ФИО (+ фамилия и имя на латинском языке как в заграничном паспорте);</w:t>
      </w:r>
    </w:p>
    <w:p w:rsidR="003B7DD2" w:rsidRPr="006B2D51" w:rsidRDefault="00652521" w:rsidP="00C92883">
      <w:pPr>
        <w:numPr>
          <w:ilvl w:val="0"/>
          <w:numId w:val="39"/>
        </w:numPr>
        <w:suppressAutoHyphens w:val="0"/>
        <w:rPr>
          <w:i/>
          <w:sz w:val="20"/>
          <w:szCs w:val="20"/>
        </w:rPr>
      </w:pPr>
      <w:r>
        <w:rPr>
          <w:i/>
          <w:sz w:val="20"/>
          <w:szCs w:val="20"/>
        </w:rPr>
        <w:t>Лимит проживания на 1-го человека в рублях, евро, долларах (если установлен лимит);</w:t>
      </w:r>
    </w:p>
    <w:p w:rsidR="003B7DD2" w:rsidRPr="006B2D51" w:rsidRDefault="00652521" w:rsidP="00C92883">
      <w:pPr>
        <w:numPr>
          <w:ilvl w:val="0"/>
          <w:numId w:val="39"/>
        </w:numPr>
        <w:suppressAutoHyphens w:val="0"/>
        <w:rPr>
          <w:sz w:val="20"/>
          <w:szCs w:val="20"/>
        </w:rPr>
      </w:pPr>
      <w:r>
        <w:rPr>
          <w:sz w:val="20"/>
          <w:szCs w:val="20"/>
        </w:rPr>
        <w:t>Страна / город / район / отель;</w:t>
      </w:r>
    </w:p>
    <w:p w:rsidR="003B7DD2" w:rsidRPr="006B2D51" w:rsidRDefault="00652521" w:rsidP="00C92883">
      <w:pPr>
        <w:numPr>
          <w:ilvl w:val="0"/>
          <w:numId w:val="39"/>
        </w:numPr>
        <w:suppressAutoHyphens w:val="0"/>
        <w:rPr>
          <w:sz w:val="20"/>
          <w:szCs w:val="20"/>
        </w:rPr>
      </w:pPr>
      <w:r>
        <w:rPr>
          <w:sz w:val="20"/>
          <w:szCs w:val="20"/>
        </w:rPr>
        <w:t>Дата заезда;</w:t>
      </w:r>
    </w:p>
    <w:p w:rsidR="003B7DD2" w:rsidRPr="006B2D51" w:rsidRDefault="00652521" w:rsidP="00C92883">
      <w:pPr>
        <w:numPr>
          <w:ilvl w:val="0"/>
          <w:numId w:val="39"/>
        </w:numPr>
        <w:suppressAutoHyphens w:val="0"/>
        <w:rPr>
          <w:sz w:val="20"/>
          <w:szCs w:val="20"/>
        </w:rPr>
      </w:pPr>
      <w:r>
        <w:rPr>
          <w:sz w:val="20"/>
          <w:szCs w:val="20"/>
        </w:rPr>
        <w:t>Дата выезда;</w:t>
      </w:r>
    </w:p>
    <w:p w:rsidR="003B7DD2" w:rsidRPr="006B2D51" w:rsidRDefault="00652521" w:rsidP="00C92883">
      <w:pPr>
        <w:numPr>
          <w:ilvl w:val="0"/>
          <w:numId w:val="39"/>
        </w:numPr>
        <w:suppressAutoHyphens w:val="0"/>
        <w:rPr>
          <w:sz w:val="20"/>
          <w:szCs w:val="20"/>
        </w:rPr>
      </w:pPr>
      <w:r>
        <w:rPr>
          <w:sz w:val="20"/>
          <w:szCs w:val="20"/>
        </w:rPr>
        <w:t>Ранний заезд/поздний выезд;</w:t>
      </w:r>
    </w:p>
    <w:p w:rsidR="003B7DD2" w:rsidRPr="006B2D51" w:rsidRDefault="00652521" w:rsidP="00C92883">
      <w:pPr>
        <w:numPr>
          <w:ilvl w:val="0"/>
          <w:numId w:val="39"/>
        </w:numPr>
        <w:suppressAutoHyphens w:val="0"/>
        <w:rPr>
          <w:sz w:val="20"/>
          <w:szCs w:val="20"/>
        </w:rPr>
      </w:pPr>
      <w:r>
        <w:rPr>
          <w:sz w:val="20"/>
          <w:szCs w:val="20"/>
        </w:rPr>
        <w:t>Количество номеров;</w:t>
      </w:r>
    </w:p>
    <w:p w:rsidR="003B7DD2" w:rsidRPr="006B2D51" w:rsidRDefault="00652521" w:rsidP="00C92883">
      <w:pPr>
        <w:numPr>
          <w:ilvl w:val="0"/>
          <w:numId w:val="39"/>
        </w:numPr>
        <w:suppressAutoHyphens w:val="0"/>
        <w:rPr>
          <w:sz w:val="20"/>
          <w:szCs w:val="20"/>
        </w:rPr>
      </w:pPr>
      <w:r>
        <w:rPr>
          <w:sz w:val="20"/>
          <w:szCs w:val="20"/>
        </w:rPr>
        <w:t>Тип номера.</w:t>
      </w:r>
    </w:p>
    <w:p w:rsidR="003B7DD2" w:rsidRPr="00277386" w:rsidRDefault="003B7DD2" w:rsidP="003B7DD2">
      <w:pPr>
        <w:rPr>
          <w:b/>
          <w:sz w:val="8"/>
          <w:szCs w:val="8"/>
        </w:rPr>
      </w:pPr>
    </w:p>
    <w:p w:rsidR="003B7DD2" w:rsidRDefault="00652521" w:rsidP="003B7DD2">
      <w:pPr>
        <w:ind w:firstLine="360"/>
        <w:rPr>
          <w:b/>
          <w:sz w:val="20"/>
          <w:szCs w:val="20"/>
        </w:rPr>
      </w:pPr>
      <w:r>
        <w:rPr>
          <w:b/>
          <w:sz w:val="20"/>
          <w:szCs w:val="20"/>
        </w:rPr>
        <w:t>При бронировании других услуг:</w:t>
      </w:r>
    </w:p>
    <w:p w:rsidR="003B7DD2" w:rsidRPr="006B2D51" w:rsidRDefault="00652521" w:rsidP="00C92883">
      <w:pPr>
        <w:numPr>
          <w:ilvl w:val="0"/>
          <w:numId w:val="40"/>
        </w:numPr>
        <w:suppressAutoHyphens w:val="0"/>
        <w:rPr>
          <w:sz w:val="20"/>
          <w:szCs w:val="20"/>
        </w:rPr>
      </w:pPr>
      <w:r>
        <w:rPr>
          <w:sz w:val="20"/>
          <w:szCs w:val="20"/>
        </w:rPr>
        <w:t>Наименование услуги;</w:t>
      </w:r>
    </w:p>
    <w:p w:rsidR="003B7DD2" w:rsidRPr="006B2D51" w:rsidRDefault="00652521" w:rsidP="00C92883">
      <w:pPr>
        <w:numPr>
          <w:ilvl w:val="0"/>
          <w:numId w:val="40"/>
        </w:numPr>
        <w:suppressAutoHyphens w:val="0"/>
        <w:rPr>
          <w:sz w:val="20"/>
          <w:szCs w:val="20"/>
        </w:rPr>
      </w:pPr>
      <w:r>
        <w:rPr>
          <w:sz w:val="20"/>
          <w:szCs w:val="20"/>
        </w:rPr>
        <w:t>Дата, время;</w:t>
      </w:r>
    </w:p>
    <w:p w:rsidR="003B7DD2" w:rsidRPr="00D76E4D" w:rsidRDefault="00652521" w:rsidP="003B7DD2">
      <w:pPr>
        <w:ind w:right="-915"/>
        <w:rPr>
          <w:b/>
          <w:sz w:val="20"/>
          <w:szCs w:val="20"/>
        </w:rPr>
      </w:pPr>
      <w:r>
        <w:rPr>
          <w:sz w:val="20"/>
          <w:szCs w:val="20"/>
        </w:rPr>
        <w:t>Дополнительная информация.</w:t>
      </w:r>
      <w:r>
        <w:rPr>
          <w:b/>
          <w:sz w:val="20"/>
          <w:szCs w:val="20"/>
        </w:rPr>
        <w:t xml:space="preserve"> </w:t>
      </w:r>
    </w:p>
    <w:p w:rsidR="003B7DD2" w:rsidRPr="00B40F51" w:rsidRDefault="003B7DD2" w:rsidP="003B7DD2">
      <w:pPr>
        <w:ind w:right="-915"/>
        <w:rPr>
          <w:b/>
          <w:sz w:val="16"/>
          <w:szCs w:val="16"/>
        </w:rPr>
      </w:pPr>
    </w:p>
    <w:tbl>
      <w:tblPr>
        <w:tblW w:w="10368" w:type="dxa"/>
        <w:tblLook w:val="0000" w:firstRow="0" w:lastRow="0" w:firstColumn="0" w:lastColumn="0" w:noHBand="0" w:noVBand="0"/>
      </w:tblPr>
      <w:tblGrid>
        <w:gridCol w:w="5148"/>
        <w:gridCol w:w="5220"/>
      </w:tblGrid>
      <w:tr w:rsidR="003B7DD2" w:rsidRPr="00D76E4D" w:rsidTr="003B7DD2">
        <w:tc>
          <w:tcPr>
            <w:tcW w:w="5148" w:type="dxa"/>
          </w:tcPr>
          <w:p w:rsidR="003B7DD2" w:rsidRPr="00D76E4D" w:rsidRDefault="00652521" w:rsidP="003B7DD2">
            <w:pPr>
              <w:ind w:right="-915"/>
              <w:rPr>
                <w:b/>
                <w:bCs/>
                <w:sz w:val="20"/>
                <w:szCs w:val="20"/>
              </w:rPr>
            </w:pPr>
            <w:r>
              <w:rPr>
                <w:b/>
                <w:bCs/>
                <w:sz w:val="20"/>
                <w:szCs w:val="20"/>
              </w:rPr>
              <w:lastRenderedPageBreak/>
              <w:t>Исполнитель</w:t>
            </w:r>
          </w:p>
          <w:p w:rsidR="003B7DD2" w:rsidRPr="00B40F51" w:rsidRDefault="003B7DD2" w:rsidP="003B7DD2">
            <w:pPr>
              <w:ind w:right="-915"/>
              <w:rPr>
                <w:b/>
                <w:bCs/>
                <w:sz w:val="10"/>
                <w:szCs w:val="10"/>
              </w:rPr>
            </w:pPr>
          </w:p>
        </w:tc>
        <w:tc>
          <w:tcPr>
            <w:tcW w:w="5220" w:type="dxa"/>
          </w:tcPr>
          <w:p w:rsidR="003B7DD2" w:rsidRPr="00D76E4D" w:rsidRDefault="00652521" w:rsidP="003B7DD2">
            <w:pPr>
              <w:pStyle w:val="9"/>
              <w:rPr>
                <w:bCs/>
                <w:sz w:val="20"/>
                <w:szCs w:val="20"/>
              </w:rPr>
            </w:pPr>
            <w:r>
              <w:rPr>
                <w:bCs/>
                <w:sz w:val="20"/>
                <w:szCs w:val="20"/>
              </w:rPr>
              <w:t xml:space="preserve">Заказчик </w:t>
            </w:r>
          </w:p>
        </w:tc>
      </w:tr>
      <w:tr w:rsidR="003B7DD2" w:rsidRPr="00D76E4D" w:rsidTr="003B7DD2">
        <w:tc>
          <w:tcPr>
            <w:tcW w:w="5148" w:type="dxa"/>
          </w:tcPr>
          <w:p w:rsidR="003B7DD2" w:rsidRPr="00D76E4D" w:rsidRDefault="00652521" w:rsidP="003B7DD2">
            <w:pPr>
              <w:ind w:right="-915"/>
              <w:rPr>
                <w:b/>
                <w:bCs/>
                <w:sz w:val="20"/>
                <w:szCs w:val="20"/>
              </w:rPr>
            </w:pPr>
            <w:r>
              <w:rPr>
                <w:b/>
                <w:bCs/>
                <w:sz w:val="20"/>
                <w:szCs w:val="20"/>
              </w:rPr>
              <w:t>___ «_____________________________»</w:t>
            </w:r>
          </w:p>
        </w:tc>
        <w:tc>
          <w:tcPr>
            <w:tcW w:w="5220" w:type="dxa"/>
          </w:tcPr>
          <w:p w:rsidR="003B7DD2" w:rsidRPr="00912F44" w:rsidRDefault="00652521" w:rsidP="003B7DD2">
            <w:pPr>
              <w:pStyle w:val="9"/>
              <w:rPr>
                <w:b w:val="0"/>
                <w:sz w:val="20"/>
                <w:szCs w:val="20"/>
              </w:rPr>
            </w:pPr>
            <w:r>
              <w:rPr>
                <w:bCs/>
                <w:sz w:val="20"/>
                <w:szCs w:val="20"/>
              </w:rPr>
              <w:t>ПАО «ТрансКонтейнер»</w:t>
            </w:r>
          </w:p>
        </w:tc>
      </w:tr>
      <w:tr w:rsidR="003B7DD2" w:rsidRPr="00D76E4D" w:rsidTr="003B7DD2">
        <w:tc>
          <w:tcPr>
            <w:tcW w:w="5148" w:type="dxa"/>
          </w:tcPr>
          <w:p w:rsidR="003B7DD2" w:rsidRPr="00D76E4D" w:rsidRDefault="003B7DD2" w:rsidP="003B7DD2">
            <w:pPr>
              <w:ind w:right="-915"/>
              <w:rPr>
                <w:b/>
                <w:bCs/>
                <w:sz w:val="20"/>
                <w:szCs w:val="20"/>
              </w:rPr>
            </w:pPr>
          </w:p>
          <w:p w:rsidR="003B7DD2" w:rsidRPr="00D76E4D" w:rsidRDefault="003B7DD2" w:rsidP="003B7DD2">
            <w:pPr>
              <w:ind w:right="-915"/>
              <w:rPr>
                <w:b/>
                <w:bCs/>
                <w:sz w:val="20"/>
                <w:szCs w:val="20"/>
              </w:rPr>
            </w:pPr>
          </w:p>
          <w:p w:rsidR="003B7DD2" w:rsidRPr="00D76E4D" w:rsidRDefault="00652521" w:rsidP="003B7DD2">
            <w:pPr>
              <w:ind w:right="-915"/>
              <w:rPr>
                <w:b/>
                <w:bCs/>
                <w:sz w:val="20"/>
                <w:szCs w:val="20"/>
              </w:rPr>
            </w:pPr>
            <w:r>
              <w:rPr>
                <w:b/>
                <w:bCs/>
                <w:sz w:val="20"/>
                <w:szCs w:val="20"/>
              </w:rPr>
              <w:t>______________________________  _._. _______________</w:t>
            </w:r>
          </w:p>
          <w:p w:rsidR="003B7DD2" w:rsidRPr="00D76E4D" w:rsidRDefault="00652521" w:rsidP="003B7DD2">
            <w:pPr>
              <w:ind w:right="-915"/>
              <w:rPr>
                <w:b/>
                <w:bCs/>
                <w:sz w:val="20"/>
                <w:szCs w:val="20"/>
              </w:rPr>
            </w:pPr>
            <w:r>
              <w:rPr>
                <w:b/>
                <w:bCs/>
                <w:sz w:val="20"/>
                <w:szCs w:val="20"/>
              </w:rPr>
              <w:t xml:space="preserve"> </w:t>
            </w:r>
            <w:r>
              <w:rPr>
                <w:b/>
                <w:bCs/>
                <w:sz w:val="16"/>
                <w:szCs w:val="16"/>
              </w:rPr>
              <w:t xml:space="preserve">(подпись), </w:t>
            </w:r>
            <w:proofErr w:type="spellStart"/>
            <w:r>
              <w:rPr>
                <w:b/>
                <w:bCs/>
                <w:sz w:val="20"/>
                <w:szCs w:val="20"/>
              </w:rPr>
              <w:t>м.п</w:t>
            </w:r>
            <w:proofErr w:type="spellEnd"/>
            <w:r>
              <w:rPr>
                <w:b/>
                <w:bCs/>
                <w:sz w:val="20"/>
                <w:szCs w:val="20"/>
              </w:rPr>
              <w:t>.</w:t>
            </w:r>
          </w:p>
        </w:tc>
        <w:tc>
          <w:tcPr>
            <w:tcW w:w="5220" w:type="dxa"/>
          </w:tcPr>
          <w:p w:rsidR="003B7DD2" w:rsidRPr="00D76E4D" w:rsidRDefault="003B7DD2" w:rsidP="003B7DD2">
            <w:pPr>
              <w:ind w:right="-915"/>
              <w:rPr>
                <w:b/>
                <w:bCs/>
                <w:sz w:val="20"/>
                <w:szCs w:val="20"/>
              </w:rPr>
            </w:pPr>
          </w:p>
          <w:p w:rsidR="003B7DD2" w:rsidRPr="00D76E4D" w:rsidRDefault="003B7DD2" w:rsidP="003B7DD2">
            <w:pPr>
              <w:ind w:right="-915"/>
              <w:rPr>
                <w:b/>
                <w:bCs/>
                <w:sz w:val="20"/>
                <w:szCs w:val="20"/>
              </w:rPr>
            </w:pPr>
          </w:p>
          <w:p w:rsidR="003B7DD2" w:rsidRPr="00D76E4D" w:rsidRDefault="00652521" w:rsidP="003B7DD2">
            <w:pPr>
              <w:ind w:right="-915"/>
              <w:rPr>
                <w:b/>
                <w:bCs/>
                <w:sz w:val="20"/>
                <w:szCs w:val="20"/>
              </w:rPr>
            </w:pPr>
            <w:r>
              <w:rPr>
                <w:b/>
                <w:bCs/>
                <w:sz w:val="20"/>
                <w:szCs w:val="20"/>
              </w:rPr>
              <w:t>______________________________  _._. _______</w:t>
            </w:r>
          </w:p>
          <w:p w:rsidR="003B7DD2" w:rsidRPr="00D76E4D" w:rsidRDefault="00652521" w:rsidP="003B7DD2">
            <w:pPr>
              <w:ind w:right="-915"/>
              <w:rPr>
                <w:b/>
                <w:bCs/>
                <w:sz w:val="20"/>
                <w:szCs w:val="20"/>
              </w:rPr>
            </w:pPr>
            <w:r>
              <w:rPr>
                <w:b/>
                <w:bCs/>
                <w:sz w:val="16"/>
                <w:szCs w:val="16"/>
              </w:rPr>
              <w:t xml:space="preserve"> (подпись), </w:t>
            </w:r>
            <w:proofErr w:type="spellStart"/>
            <w:r>
              <w:rPr>
                <w:b/>
                <w:bCs/>
                <w:sz w:val="20"/>
                <w:szCs w:val="20"/>
              </w:rPr>
              <w:t>м.п</w:t>
            </w:r>
            <w:proofErr w:type="spellEnd"/>
            <w:r>
              <w:rPr>
                <w:b/>
                <w:bCs/>
                <w:sz w:val="20"/>
                <w:szCs w:val="20"/>
              </w:rPr>
              <w:t>.</w:t>
            </w:r>
          </w:p>
        </w:tc>
      </w:tr>
    </w:tbl>
    <w:p w:rsidR="003B7DD2" w:rsidRPr="00D76E4D" w:rsidRDefault="003B7DD2" w:rsidP="003B7DD2">
      <w:pPr>
        <w:ind w:left="720"/>
        <w:rPr>
          <w:b/>
          <w:bCs/>
          <w:sz w:val="20"/>
          <w:szCs w:val="20"/>
        </w:rPr>
      </w:pPr>
    </w:p>
    <w:p w:rsidR="006B6573" w:rsidRDefault="006B6573" w:rsidP="002079EB">
      <w:pPr>
        <w:suppressAutoHyphens w:val="0"/>
        <w:rPr>
          <w:iCs/>
          <w:szCs w:val="28"/>
        </w:rPr>
      </w:pPr>
    </w:p>
    <w:p w:rsidR="00E74B49" w:rsidRDefault="00E74B49">
      <w:pPr>
        <w:pStyle w:val="19"/>
        <w:ind w:firstLine="0"/>
        <w:jc w:val="right"/>
        <w:outlineLvl w:val="0"/>
        <w:rPr>
          <w:rFonts w:eastAsia="MS Mincho"/>
          <w:b/>
          <w:sz w:val="60"/>
          <w:szCs w:val="60"/>
          <w:highlight w:val="cyan"/>
        </w:rPr>
      </w:pPr>
    </w:p>
    <w:p w:rsidR="00E74B49" w:rsidRDefault="00E74B49"/>
    <w:p w:rsidR="006B6573" w:rsidRDefault="006B6573" w:rsidP="002079EB"/>
    <w:sectPr w:rsidR="006B6573"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883" w:rsidRDefault="00C92883">
      <w:r>
        <w:separator/>
      </w:r>
    </w:p>
  </w:endnote>
  <w:endnote w:type="continuationSeparator" w:id="0">
    <w:p w:rsidR="00C92883" w:rsidRDefault="00C92883">
      <w:r>
        <w:continuationSeparator/>
      </w:r>
    </w:p>
  </w:endnote>
  <w:endnote w:type="continuationNotice" w:id="1">
    <w:p w:rsidR="00C92883" w:rsidRDefault="00C928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CYR">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DD2" w:rsidRDefault="003B7DD2"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B7DD2" w:rsidRDefault="003B7DD2"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DD2" w:rsidRDefault="003B7DD2">
    <w:pPr>
      <w:pStyle w:val="afd"/>
      <w:jc w:val="center"/>
    </w:pPr>
  </w:p>
  <w:p w:rsidR="003B7DD2" w:rsidRDefault="003B7DD2"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883" w:rsidRDefault="00C92883">
      <w:r>
        <w:separator/>
      </w:r>
    </w:p>
  </w:footnote>
  <w:footnote w:type="continuationSeparator" w:id="0">
    <w:p w:rsidR="00C92883" w:rsidRDefault="00C92883">
      <w:r>
        <w:continuationSeparator/>
      </w:r>
    </w:p>
  </w:footnote>
  <w:footnote w:type="continuationNotice" w:id="1">
    <w:p w:rsidR="00C92883" w:rsidRDefault="00C92883"/>
  </w:footnote>
  <w:footnote w:id="2">
    <w:p w:rsidR="003B7DD2" w:rsidRDefault="003B7DD2" w:rsidP="003B7DD2">
      <w:pPr>
        <w:pStyle w:val="afe"/>
      </w:pPr>
      <w:r>
        <w:rPr>
          <w:rStyle w:val="af6"/>
          <w:rFonts w:eastAsia="MS Mincho"/>
        </w:rPr>
        <w:footnoteRef/>
      </w:r>
      <w:r>
        <w:t xml:space="preserve"> Т</w:t>
      </w:r>
      <w:r>
        <w:rPr>
          <w:sz w:val="16"/>
          <w:szCs w:val="16"/>
        </w:rPr>
        <w:t>ексты, выделенные курсивом, включаются в текст договора по мере необходимости.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DD2" w:rsidRDefault="003B7DD2" w:rsidP="00510148">
    <w:pPr>
      <w:pStyle w:val="afb"/>
      <w:jc w:val="center"/>
    </w:pPr>
    <w:r>
      <w:fldChar w:fldCharType="begin"/>
    </w:r>
    <w:r>
      <w:instrText xml:space="preserve"> PAGE   \* MERGEFORMAT </w:instrText>
    </w:r>
    <w:r>
      <w:fldChar w:fldCharType="separate"/>
    </w:r>
    <w:r w:rsidR="00B00438">
      <w:rPr>
        <w:noProof/>
      </w:rPr>
      <w:t>40</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4097FC5"/>
    <w:multiLevelType w:val="hybridMultilevel"/>
    <w:tmpl w:val="807A631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05E97231"/>
    <w:multiLevelType w:val="hybridMultilevel"/>
    <w:tmpl w:val="CF8828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0923243A"/>
    <w:multiLevelType w:val="multilevel"/>
    <w:tmpl w:val="5CA45D5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18679D2"/>
    <w:multiLevelType w:val="hybridMultilevel"/>
    <w:tmpl w:val="B3B0E7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11E250AD"/>
    <w:multiLevelType w:val="multilevel"/>
    <w:tmpl w:val="20B4FD5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128940EC"/>
    <w:multiLevelType w:val="hybridMultilevel"/>
    <w:tmpl w:val="846CC732"/>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nsid w:val="18775466"/>
    <w:multiLevelType w:val="multilevel"/>
    <w:tmpl w:val="097051E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199A6DB0"/>
    <w:multiLevelType w:val="hybridMultilevel"/>
    <w:tmpl w:val="747076C6"/>
    <w:lvl w:ilvl="0" w:tplc="1C60188A">
      <w:start w:val="1"/>
      <w:numFmt w:val="decimal"/>
      <w:lvlText w:val="2.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nsid w:val="1D7C4C9E"/>
    <w:multiLevelType w:val="hybridMultilevel"/>
    <w:tmpl w:val="141E32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DEC68E8"/>
    <w:multiLevelType w:val="hybridMultilevel"/>
    <w:tmpl w:val="965E0A32"/>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8280"/>
        </w:tabs>
        <w:ind w:left="8280" w:hanging="360"/>
      </w:pPr>
      <w:rPr>
        <w:rFonts w:ascii="Courier New" w:hAnsi="Courier New" w:cs="Courier New" w:hint="default"/>
      </w:rPr>
    </w:lvl>
    <w:lvl w:ilvl="2" w:tplc="04190005" w:tentative="1">
      <w:start w:val="1"/>
      <w:numFmt w:val="bullet"/>
      <w:lvlText w:val=""/>
      <w:lvlJc w:val="left"/>
      <w:pPr>
        <w:tabs>
          <w:tab w:val="num" w:pos="9000"/>
        </w:tabs>
        <w:ind w:left="9000" w:hanging="360"/>
      </w:pPr>
      <w:rPr>
        <w:rFonts w:ascii="Wingdings" w:hAnsi="Wingdings" w:hint="default"/>
      </w:rPr>
    </w:lvl>
    <w:lvl w:ilvl="3" w:tplc="04190001" w:tentative="1">
      <w:start w:val="1"/>
      <w:numFmt w:val="bullet"/>
      <w:lvlText w:val=""/>
      <w:lvlJc w:val="left"/>
      <w:pPr>
        <w:tabs>
          <w:tab w:val="num" w:pos="9720"/>
        </w:tabs>
        <w:ind w:left="9720" w:hanging="360"/>
      </w:pPr>
      <w:rPr>
        <w:rFonts w:ascii="Symbol" w:hAnsi="Symbol" w:hint="default"/>
      </w:rPr>
    </w:lvl>
    <w:lvl w:ilvl="4" w:tplc="04190003" w:tentative="1">
      <w:start w:val="1"/>
      <w:numFmt w:val="bullet"/>
      <w:lvlText w:val="o"/>
      <w:lvlJc w:val="left"/>
      <w:pPr>
        <w:tabs>
          <w:tab w:val="num" w:pos="10440"/>
        </w:tabs>
        <w:ind w:left="10440" w:hanging="360"/>
      </w:pPr>
      <w:rPr>
        <w:rFonts w:ascii="Courier New" w:hAnsi="Courier New" w:cs="Courier New" w:hint="default"/>
      </w:rPr>
    </w:lvl>
    <w:lvl w:ilvl="5" w:tplc="04190005" w:tentative="1">
      <w:start w:val="1"/>
      <w:numFmt w:val="bullet"/>
      <w:lvlText w:val=""/>
      <w:lvlJc w:val="left"/>
      <w:pPr>
        <w:tabs>
          <w:tab w:val="num" w:pos="11160"/>
        </w:tabs>
        <w:ind w:left="11160" w:hanging="360"/>
      </w:pPr>
      <w:rPr>
        <w:rFonts w:ascii="Wingdings" w:hAnsi="Wingdings" w:hint="default"/>
      </w:rPr>
    </w:lvl>
    <w:lvl w:ilvl="6" w:tplc="04190001" w:tentative="1">
      <w:start w:val="1"/>
      <w:numFmt w:val="bullet"/>
      <w:lvlText w:val=""/>
      <w:lvlJc w:val="left"/>
      <w:pPr>
        <w:tabs>
          <w:tab w:val="num" w:pos="11880"/>
        </w:tabs>
        <w:ind w:left="11880" w:hanging="360"/>
      </w:pPr>
      <w:rPr>
        <w:rFonts w:ascii="Symbol" w:hAnsi="Symbol" w:hint="default"/>
      </w:rPr>
    </w:lvl>
    <w:lvl w:ilvl="7" w:tplc="04190003" w:tentative="1">
      <w:start w:val="1"/>
      <w:numFmt w:val="bullet"/>
      <w:lvlText w:val="o"/>
      <w:lvlJc w:val="left"/>
      <w:pPr>
        <w:tabs>
          <w:tab w:val="num" w:pos="12600"/>
        </w:tabs>
        <w:ind w:left="12600" w:hanging="360"/>
      </w:pPr>
      <w:rPr>
        <w:rFonts w:ascii="Courier New" w:hAnsi="Courier New" w:cs="Courier New" w:hint="default"/>
      </w:rPr>
    </w:lvl>
    <w:lvl w:ilvl="8" w:tplc="04190005" w:tentative="1">
      <w:start w:val="1"/>
      <w:numFmt w:val="bullet"/>
      <w:lvlText w:val=""/>
      <w:lvlJc w:val="left"/>
      <w:pPr>
        <w:tabs>
          <w:tab w:val="num" w:pos="13320"/>
        </w:tabs>
        <w:ind w:left="13320" w:hanging="360"/>
      </w:pPr>
      <w:rPr>
        <w:rFonts w:ascii="Wingdings" w:hAnsi="Wingdings" w:hint="default"/>
      </w:rPr>
    </w:lvl>
  </w:abstractNum>
  <w:abstractNum w:abstractNumId="33">
    <w:nsid w:val="31565A6A"/>
    <w:multiLevelType w:val="multilevel"/>
    <w:tmpl w:val="66A4FC02"/>
    <w:lvl w:ilvl="0">
      <w:start w:val="1"/>
      <w:numFmt w:val="decimal"/>
      <w:lvlText w:val="%1."/>
      <w:lvlJc w:val="left"/>
      <w:pPr>
        <w:tabs>
          <w:tab w:val="num" w:pos="720"/>
        </w:tabs>
        <w:ind w:left="720" w:hanging="360"/>
      </w:pPr>
    </w:lvl>
    <w:lvl w:ilvl="1">
      <w:start w:val="1"/>
      <w:numFmt w:val="decimal"/>
      <w:isLgl/>
      <w:lvlText w:val="%1.%2."/>
      <w:lvlJc w:val="left"/>
      <w:pPr>
        <w:tabs>
          <w:tab w:val="num" w:pos="756"/>
        </w:tabs>
        <w:ind w:left="756" w:hanging="396"/>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nsid w:val="33AA3BEF"/>
    <w:multiLevelType w:val="hybridMultilevel"/>
    <w:tmpl w:val="2F06815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340B3ED0"/>
    <w:multiLevelType w:val="hybridMultilevel"/>
    <w:tmpl w:val="32A43C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ED2486"/>
    <w:multiLevelType w:val="hybridMultilevel"/>
    <w:tmpl w:val="15EE914A"/>
    <w:lvl w:ilvl="0" w:tplc="018A7BE2">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F6D0529"/>
    <w:multiLevelType w:val="hybridMultilevel"/>
    <w:tmpl w:val="3424C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1AE7DA1"/>
    <w:multiLevelType w:val="hybridMultilevel"/>
    <w:tmpl w:val="AD98492E"/>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3E07D0"/>
    <w:multiLevelType w:val="hybridMultilevel"/>
    <w:tmpl w:val="09267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E2F80456"/>
    <w:lvl w:ilvl="0" w:tplc="3190BD9C">
      <w:start w:val="1"/>
      <w:numFmt w:val="decimal"/>
      <w:lvlText w:val="2.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94B7EF7"/>
    <w:multiLevelType w:val="multilevel"/>
    <w:tmpl w:val="5F5A8634"/>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465"/>
        </w:tabs>
        <w:ind w:left="465" w:hanging="46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7">
    <w:nsid w:val="51573E9B"/>
    <w:multiLevelType w:val="hybridMultilevel"/>
    <w:tmpl w:val="C60C4C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5C4045DE"/>
    <w:multiLevelType w:val="hybridMultilevel"/>
    <w:tmpl w:val="18BEAB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CAB3606"/>
    <w:multiLevelType w:val="multilevel"/>
    <w:tmpl w:val="5F7EC95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8AB0C59"/>
    <w:multiLevelType w:val="hybridMultilevel"/>
    <w:tmpl w:val="C6960326"/>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56">
    <w:nsid w:val="7B97122C"/>
    <w:multiLevelType w:val="multilevel"/>
    <w:tmpl w:val="FDC88FA4"/>
    <w:lvl w:ilvl="0">
      <w:start w:val="2"/>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E7774E9"/>
    <w:multiLevelType w:val="hybridMultilevel"/>
    <w:tmpl w:val="770A39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4"/>
  </w:num>
  <w:num w:numId="8">
    <w:abstractNumId w:val="24"/>
  </w:num>
  <w:num w:numId="9">
    <w:abstractNumId w:val="43"/>
  </w:num>
  <w:num w:numId="10">
    <w:abstractNumId w:val="49"/>
  </w:num>
  <w:num w:numId="11">
    <w:abstractNumId w:val="45"/>
  </w:num>
  <w:num w:numId="12">
    <w:abstractNumId w:val="50"/>
  </w:num>
  <w:num w:numId="13">
    <w:abstractNumId w:val="57"/>
  </w:num>
  <w:num w:numId="14">
    <w:abstractNumId w:val="41"/>
  </w:num>
  <w:num w:numId="15">
    <w:abstractNumId w:val="44"/>
  </w:num>
  <w:num w:numId="16">
    <w:abstractNumId w:val="38"/>
  </w:num>
  <w:num w:numId="17">
    <w:abstractNumId w:val="36"/>
  </w:num>
  <w:num w:numId="18">
    <w:abstractNumId w:val="37"/>
  </w:num>
  <w:num w:numId="19">
    <w:abstractNumId w:val="53"/>
  </w:num>
  <w:num w:numId="20">
    <w:abstractNumId w:val="29"/>
  </w:num>
  <w:num w:numId="21">
    <w:abstractNumId w:val="46"/>
  </w:num>
  <w:num w:numId="22">
    <w:abstractNumId w:val="26"/>
  </w:num>
  <w:num w:numId="23">
    <w:abstractNumId w:val="33"/>
  </w:num>
  <w:num w:numId="24">
    <w:abstractNumId w:val="30"/>
  </w:num>
  <w:num w:numId="25">
    <w:abstractNumId w:val="48"/>
  </w:num>
  <w:num w:numId="26">
    <w:abstractNumId w:val="55"/>
  </w:num>
  <w:num w:numId="27">
    <w:abstractNumId w:val="40"/>
  </w:num>
  <w:num w:numId="28">
    <w:abstractNumId w:val="32"/>
  </w:num>
  <w:num w:numId="29">
    <w:abstractNumId w:val="28"/>
  </w:num>
  <w:num w:numId="30">
    <w:abstractNumId w:val="51"/>
  </w:num>
  <w:num w:numId="31">
    <w:abstractNumId w:val="34"/>
  </w:num>
  <w:num w:numId="32">
    <w:abstractNumId w:val="42"/>
  </w:num>
  <w:num w:numId="33">
    <w:abstractNumId w:val="39"/>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8"/>
  </w:num>
  <w:num w:numId="36">
    <w:abstractNumId w:val="23"/>
  </w:num>
  <w:num w:numId="37">
    <w:abstractNumId w:val="27"/>
  </w:num>
  <w:num w:numId="38">
    <w:abstractNumId w:val="47"/>
  </w:num>
  <w:num w:numId="39">
    <w:abstractNumId w:val="35"/>
  </w:num>
  <w:num w:numId="40">
    <w:abstractNumId w:val="25"/>
  </w:num>
  <w:num w:numId="41">
    <w:abstractNumId w:val="5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224FB"/>
    <w:rsid w:val="000236C9"/>
    <w:rsid w:val="00032BDE"/>
    <w:rsid w:val="00034376"/>
    <w:rsid w:val="00034877"/>
    <w:rsid w:val="00034E6C"/>
    <w:rsid w:val="000362F0"/>
    <w:rsid w:val="000374AB"/>
    <w:rsid w:val="00044646"/>
    <w:rsid w:val="00045327"/>
    <w:rsid w:val="000454C8"/>
    <w:rsid w:val="0004653B"/>
    <w:rsid w:val="00047535"/>
    <w:rsid w:val="0005366B"/>
    <w:rsid w:val="000557B3"/>
    <w:rsid w:val="0006056A"/>
    <w:rsid w:val="00060D59"/>
    <w:rsid w:val="00066A62"/>
    <w:rsid w:val="00067DAA"/>
    <w:rsid w:val="000728C1"/>
    <w:rsid w:val="000753BB"/>
    <w:rsid w:val="00076F66"/>
    <w:rsid w:val="0007720B"/>
    <w:rsid w:val="00083039"/>
    <w:rsid w:val="000846BC"/>
    <w:rsid w:val="00090344"/>
    <w:rsid w:val="00091B4D"/>
    <w:rsid w:val="00092D66"/>
    <w:rsid w:val="00093F19"/>
    <w:rsid w:val="000954FB"/>
    <w:rsid w:val="000978CE"/>
    <w:rsid w:val="000A0092"/>
    <w:rsid w:val="000A2B5E"/>
    <w:rsid w:val="000A2D97"/>
    <w:rsid w:val="000A3B81"/>
    <w:rsid w:val="000A4915"/>
    <w:rsid w:val="000A574E"/>
    <w:rsid w:val="000A679F"/>
    <w:rsid w:val="000B5302"/>
    <w:rsid w:val="000B658F"/>
    <w:rsid w:val="000C37D3"/>
    <w:rsid w:val="000C7CAF"/>
    <w:rsid w:val="000D5F3B"/>
    <w:rsid w:val="000E2086"/>
    <w:rsid w:val="000E5B2C"/>
    <w:rsid w:val="000E5BB8"/>
    <w:rsid w:val="000F024D"/>
    <w:rsid w:val="000F1048"/>
    <w:rsid w:val="000F1455"/>
    <w:rsid w:val="000F3BFB"/>
    <w:rsid w:val="000F6875"/>
    <w:rsid w:val="00102875"/>
    <w:rsid w:val="001049C1"/>
    <w:rsid w:val="00106D91"/>
    <w:rsid w:val="00107C51"/>
    <w:rsid w:val="00110975"/>
    <w:rsid w:val="00112512"/>
    <w:rsid w:val="00115430"/>
    <w:rsid w:val="00116BFD"/>
    <w:rsid w:val="001172DB"/>
    <w:rsid w:val="001174EB"/>
    <w:rsid w:val="0012029A"/>
    <w:rsid w:val="00120404"/>
    <w:rsid w:val="00120A5C"/>
    <w:rsid w:val="00120B8B"/>
    <w:rsid w:val="00123257"/>
    <w:rsid w:val="001242D3"/>
    <w:rsid w:val="0012610C"/>
    <w:rsid w:val="00126E37"/>
    <w:rsid w:val="00134C04"/>
    <w:rsid w:val="00135273"/>
    <w:rsid w:val="001356F1"/>
    <w:rsid w:val="0013760D"/>
    <w:rsid w:val="00146CC2"/>
    <w:rsid w:val="00150594"/>
    <w:rsid w:val="00154547"/>
    <w:rsid w:val="00155E25"/>
    <w:rsid w:val="00156B73"/>
    <w:rsid w:val="00157CA9"/>
    <w:rsid w:val="00164D0C"/>
    <w:rsid w:val="0016528F"/>
    <w:rsid w:val="0016681B"/>
    <w:rsid w:val="00166B33"/>
    <w:rsid w:val="00166D95"/>
    <w:rsid w:val="00167695"/>
    <w:rsid w:val="00171FEC"/>
    <w:rsid w:val="00172294"/>
    <w:rsid w:val="001722C6"/>
    <w:rsid w:val="001749AE"/>
    <w:rsid w:val="00174FFE"/>
    <w:rsid w:val="00175830"/>
    <w:rsid w:val="00175A7B"/>
    <w:rsid w:val="0017674B"/>
    <w:rsid w:val="00177D5C"/>
    <w:rsid w:val="00177E59"/>
    <w:rsid w:val="00180C03"/>
    <w:rsid w:val="001823CF"/>
    <w:rsid w:val="0018682A"/>
    <w:rsid w:val="0019760E"/>
    <w:rsid w:val="001A364E"/>
    <w:rsid w:val="001A544E"/>
    <w:rsid w:val="001A61AB"/>
    <w:rsid w:val="001B150C"/>
    <w:rsid w:val="001B36FC"/>
    <w:rsid w:val="001B5653"/>
    <w:rsid w:val="001C08FD"/>
    <w:rsid w:val="001C09D8"/>
    <w:rsid w:val="001C75ED"/>
    <w:rsid w:val="001E0B8E"/>
    <w:rsid w:val="001E2F9C"/>
    <w:rsid w:val="001E3E36"/>
    <w:rsid w:val="001E5185"/>
    <w:rsid w:val="001E6511"/>
    <w:rsid w:val="001E6E80"/>
    <w:rsid w:val="001F0A23"/>
    <w:rsid w:val="001F21DA"/>
    <w:rsid w:val="001F2F0D"/>
    <w:rsid w:val="001F32B2"/>
    <w:rsid w:val="001F504B"/>
    <w:rsid w:val="001F53E8"/>
    <w:rsid w:val="001F573F"/>
    <w:rsid w:val="001F57BC"/>
    <w:rsid w:val="0020341D"/>
    <w:rsid w:val="002079EB"/>
    <w:rsid w:val="00210A37"/>
    <w:rsid w:val="00211C0D"/>
    <w:rsid w:val="00214105"/>
    <w:rsid w:val="00214302"/>
    <w:rsid w:val="00216C08"/>
    <w:rsid w:val="002212A0"/>
    <w:rsid w:val="002212EA"/>
    <w:rsid w:val="00221BE8"/>
    <w:rsid w:val="00222142"/>
    <w:rsid w:val="002247A2"/>
    <w:rsid w:val="002326E3"/>
    <w:rsid w:val="002376E6"/>
    <w:rsid w:val="002378E3"/>
    <w:rsid w:val="002379A3"/>
    <w:rsid w:val="00237EE7"/>
    <w:rsid w:val="002410DF"/>
    <w:rsid w:val="00243F0F"/>
    <w:rsid w:val="002463F7"/>
    <w:rsid w:val="00250548"/>
    <w:rsid w:val="00250A36"/>
    <w:rsid w:val="0025270E"/>
    <w:rsid w:val="002540E1"/>
    <w:rsid w:val="00254314"/>
    <w:rsid w:val="002543D3"/>
    <w:rsid w:val="00254538"/>
    <w:rsid w:val="002572B2"/>
    <w:rsid w:val="00257F85"/>
    <w:rsid w:val="00261326"/>
    <w:rsid w:val="00265B2B"/>
    <w:rsid w:val="00267AAB"/>
    <w:rsid w:val="00274113"/>
    <w:rsid w:val="00274699"/>
    <w:rsid w:val="002810F4"/>
    <w:rsid w:val="0028168C"/>
    <w:rsid w:val="00282B03"/>
    <w:rsid w:val="002910EA"/>
    <w:rsid w:val="00291899"/>
    <w:rsid w:val="00293CE8"/>
    <w:rsid w:val="002A1180"/>
    <w:rsid w:val="002A2796"/>
    <w:rsid w:val="002A4D3C"/>
    <w:rsid w:val="002A71D9"/>
    <w:rsid w:val="002B41FD"/>
    <w:rsid w:val="002B482F"/>
    <w:rsid w:val="002B6325"/>
    <w:rsid w:val="002B6BE9"/>
    <w:rsid w:val="002B7406"/>
    <w:rsid w:val="002C2ADC"/>
    <w:rsid w:val="002C3FF9"/>
    <w:rsid w:val="002C56A0"/>
    <w:rsid w:val="002C7848"/>
    <w:rsid w:val="002D291C"/>
    <w:rsid w:val="002D2D73"/>
    <w:rsid w:val="002D5869"/>
    <w:rsid w:val="002E02EA"/>
    <w:rsid w:val="002E18D3"/>
    <w:rsid w:val="002E3DBF"/>
    <w:rsid w:val="002E4CCA"/>
    <w:rsid w:val="002E5C81"/>
    <w:rsid w:val="002E66D4"/>
    <w:rsid w:val="002E6C36"/>
    <w:rsid w:val="002F1275"/>
    <w:rsid w:val="002F15C9"/>
    <w:rsid w:val="002F345D"/>
    <w:rsid w:val="002F40DE"/>
    <w:rsid w:val="002F543C"/>
    <w:rsid w:val="002F6A6B"/>
    <w:rsid w:val="0030151C"/>
    <w:rsid w:val="00302217"/>
    <w:rsid w:val="00305BD2"/>
    <w:rsid w:val="003072B4"/>
    <w:rsid w:val="00311A92"/>
    <w:rsid w:val="00313385"/>
    <w:rsid w:val="00313F83"/>
    <w:rsid w:val="00325CC8"/>
    <w:rsid w:val="00331801"/>
    <w:rsid w:val="00331930"/>
    <w:rsid w:val="00334292"/>
    <w:rsid w:val="00335079"/>
    <w:rsid w:val="00335F0B"/>
    <w:rsid w:val="0033715C"/>
    <w:rsid w:val="00343C35"/>
    <w:rsid w:val="003571CE"/>
    <w:rsid w:val="00357415"/>
    <w:rsid w:val="0036291B"/>
    <w:rsid w:val="003630DE"/>
    <w:rsid w:val="003657D7"/>
    <w:rsid w:val="003663BC"/>
    <w:rsid w:val="00370C44"/>
    <w:rsid w:val="00371504"/>
    <w:rsid w:val="003719A4"/>
    <w:rsid w:val="003778ED"/>
    <w:rsid w:val="00386F7E"/>
    <w:rsid w:val="00391B86"/>
    <w:rsid w:val="00391D03"/>
    <w:rsid w:val="003934B6"/>
    <w:rsid w:val="00395664"/>
    <w:rsid w:val="00396B5A"/>
    <w:rsid w:val="00397A99"/>
    <w:rsid w:val="003A0695"/>
    <w:rsid w:val="003A17CC"/>
    <w:rsid w:val="003A3A53"/>
    <w:rsid w:val="003A7044"/>
    <w:rsid w:val="003A741B"/>
    <w:rsid w:val="003B3FE8"/>
    <w:rsid w:val="003B7DD2"/>
    <w:rsid w:val="003C30F3"/>
    <w:rsid w:val="003C6269"/>
    <w:rsid w:val="003D0AAE"/>
    <w:rsid w:val="003D0E23"/>
    <w:rsid w:val="003D18DF"/>
    <w:rsid w:val="003D23C9"/>
    <w:rsid w:val="003D2759"/>
    <w:rsid w:val="003D3596"/>
    <w:rsid w:val="003D485E"/>
    <w:rsid w:val="003E181F"/>
    <w:rsid w:val="003E2C12"/>
    <w:rsid w:val="003E4FE0"/>
    <w:rsid w:val="003E74E1"/>
    <w:rsid w:val="003F31F2"/>
    <w:rsid w:val="00400975"/>
    <w:rsid w:val="004034BE"/>
    <w:rsid w:val="00410B56"/>
    <w:rsid w:val="004209AE"/>
    <w:rsid w:val="0042174B"/>
    <w:rsid w:val="004224C0"/>
    <w:rsid w:val="00422CFA"/>
    <w:rsid w:val="004243CF"/>
    <w:rsid w:val="00425EB0"/>
    <w:rsid w:val="00426ED7"/>
    <w:rsid w:val="004272B0"/>
    <w:rsid w:val="004314C8"/>
    <w:rsid w:val="00432CF8"/>
    <w:rsid w:val="0043423C"/>
    <w:rsid w:val="0043596D"/>
    <w:rsid w:val="00435A9A"/>
    <w:rsid w:val="00437B00"/>
    <w:rsid w:val="00443169"/>
    <w:rsid w:val="0044472F"/>
    <w:rsid w:val="00444F6A"/>
    <w:rsid w:val="00445695"/>
    <w:rsid w:val="00446E0C"/>
    <w:rsid w:val="00454ECC"/>
    <w:rsid w:val="004564FE"/>
    <w:rsid w:val="00462DE1"/>
    <w:rsid w:val="004634C8"/>
    <w:rsid w:val="0046442D"/>
    <w:rsid w:val="00467486"/>
    <w:rsid w:val="00470EDD"/>
    <w:rsid w:val="004745C7"/>
    <w:rsid w:val="00475935"/>
    <w:rsid w:val="0047650E"/>
    <w:rsid w:val="004765EC"/>
    <w:rsid w:val="004774A6"/>
    <w:rsid w:val="004774CF"/>
    <w:rsid w:val="0047759E"/>
    <w:rsid w:val="004808B9"/>
    <w:rsid w:val="004864C2"/>
    <w:rsid w:val="004874C1"/>
    <w:rsid w:val="00493AB2"/>
    <w:rsid w:val="00495CB8"/>
    <w:rsid w:val="004A0B79"/>
    <w:rsid w:val="004A25F0"/>
    <w:rsid w:val="004A4212"/>
    <w:rsid w:val="004A66FA"/>
    <w:rsid w:val="004B0D75"/>
    <w:rsid w:val="004B3482"/>
    <w:rsid w:val="004B366A"/>
    <w:rsid w:val="004B4B1F"/>
    <w:rsid w:val="004C0A7F"/>
    <w:rsid w:val="004C2235"/>
    <w:rsid w:val="004C7528"/>
    <w:rsid w:val="004D2E53"/>
    <w:rsid w:val="004D44D7"/>
    <w:rsid w:val="004D4FA2"/>
    <w:rsid w:val="004D6625"/>
    <w:rsid w:val="004E13F0"/>
    <w:rsid w:val="004E1725"/>
    <w:rsid w:val="004E202E"/>
    <w:rsid w:val="004E3757"/>
    <w:rsid w:val="004E3AC2"/>
    <w:rsid w:val="004F2ABB"/>
    <w:rsid w:val="004F4D22"/>
    <w:rsid w:val="004F5E74"/>
    <w:rsid w:val="004F6737"/>
    <w:rsid w:val="00505622"/>
    <w:rsid w:val="00505842"/>
    <w:rsid w:val="005058F1"/>
    <w:rsid w:val="00506989"/>
    <w:rsid w:val="0050702D"/>
    <w:rsid w:val="0051006B"/>
    <w:rsid w:val="00510148"/>
    <w:rsid w:val="00510C5D"/>
    <w:rsid w:val="00511914"/>
    <w:rsid w:val="00511EDC"/>
    <w:rsid w:val="005129E1"/>
    <w:rsid w:val="00514DA3"/>
    <w:rsid w:val="0051529F"/>
    <w:rsid w:val="005171A2"/>
    <w:rsid w:val="00521353"/>
    <w:rsid w:val="00521F95"/>
    <w:rsid w:val="0052390C"/>
    <w:rsid w:val="005242ED"/>
    <w:rsid w:val="00527AB7"/>
    <w:rsid w:val="0053291E"/>
    <w:rsid w:val="00534697"/>
    <w:rsid w:val="005355A2"/>
    <w:rsid w:val="005373EF"/>
    <w:rsid w:val="00544668"/>
    <w:rsid w:val="005508EC"/>
    <w:rsid w:val="00551655"/>
    <w:rsid w:val="00554E98"/>
    <w:rsid w:val="0056027E"/>
    <w:rsid w:val="00562186"/>
    <w:rsid w:val="0056426C"/>
    <w:rsid w:val="00565202"/>
    <w:rsid w:val="00567173"/>
    <w:rsid w:val="00571683"/>
    <w:rsid w:val="005716FC"/>
    <w:rsid w:val="00571D62"/>
    <w:rsid w:val="00573F02"/>
    <w:rsid w:val="00575E36"/>
    <w:rsid w:val="0057655F"/>
    <w:rsid w:val="005834BA"/>
    <w:rsid w:val="005843A1"/>
    <w:rsid w:val="00590A1B"/>
    <w:rsid w:val="00593786"/>
    <w:rsid w:val="005944C1"/>
    <w:rsid w:val="005A0E3B"/>
    <w:rsid w:val="005A2B08"/>
    <w:rsid w:val="005A41D0"/>
    <w:rsid w:val="005A6CE9"/>
    <w:rsid w:val="005B12F9"/>
    <w:rsid w:val="005B32A8"/>
    <w:rsid w:val="005B6216"/>
    <w:rsid w:val="005C3DFF"/>
    <w:rsid w:val="005C5AB8"/>
    <w:rsid w:val="005C6744"/>
    <w:rsid w:val="005D0613"/>
    <w:rsid w:val="005D6190"/>
    <w:rsid w:val="005D64F1"/>
    <w:rsid w:val="005D6803"/>
    <w:rsid w:val="005D77E9"/>
    <w:rsid w:val="005E0074"/>
    <w:rsid w:val="005E0B21"/>
    <w:rsid w:val="005E6CAE"/>
    <w:rsid w:val="005F04E6"/>
    <w:rsid w:val="005F2D24"/>
    <w:rsid w:val="005F2FAA"/>
    <w:rsid w:val="005F5726"/>
    <w:rsid w:val="0060219A"/>
    <w:rsid w:val="006050B1"/>
    <w:rsid w:val="0061101B"/>
    <w:rsid w:val="00611B15"/>
    <w:rsid w:val="00612DC6"/>
    <w:rsid w:val="00613848"/>
    <w:rsid w:val="00614976"/>
    <w:rsid w:val="006164CD"/>
    <w:rsid w:val="006176F4"/>
    <w:rsid w:val="00621361"/>
    <w:rsid w:val="00622CF4"/>
    <w:rsid w:val="00627696"/>
    <w:rsid w:val="0063170D"/>
    <w:rsid w:val="00633831"/>
    <w:rsid w:val="00635507"/>
    <w:rsid w:val="00636387"/>
    <w:rsid w:val="00637621"/>
    <w:rsid w:val="006400A0"/>
    <w:rsid w:val="006402DD"/>
    <w:rsid w:val="0065098B"/>
    <w:rsid w:val="00652521"/>
    <w:rsid w:val="00655386"/>
    <w:rsid w:val="0065657D"/>
    <w:rsid w:val="006575DD"/>
    <w:rsid w:val="0066193E"/>
    <w:rsid w:val="00664449"/>
    <w:rsid w:val="00670FD8"/>
    <w:rsid w:val="00674404"/>
    <w:rsid w:val="00677EA3"/>
    <w:rsid w:val="006801C2"/>
    <w:rsid w:val="00681C65"/>
    <w:rsid w:val="00685C56"/>
    <w:rsid w:val="006863B5"/>
    <w:rsid w:val="00690B2B"/>
    <w:rsid w:val="00693668"/>
    <w:rsid w:val="006A1CB3"/>
    <w:rsid w:val="006A6A23"/>
    <w:rsid w:val="006A6E08"/>
    <w:rsid w:val="006A6E7D"/>
    <w:rsid w:val="006A76EE"/>
    <w:rsid w:val="006B2801"/>
    <w:rsid w:val="006B3895"/>
    <w:rsid w:val="006B3974"/>
    <w:rsid w:val="006B3BD2"/>
    <w:rsid w:val="006B6573"/>
    <w:rsid w:val="006B7625"/>
    <w:rsid w:val="006C1555"/>
    <w:rsid w:val="006C32B9"/>
    <w:rsid w:val="006C3A69"/>
    <w:rsid w:val="006C4984"/>
    <w:rsid w:val="006C5D24"/>
    <w:rsid w:val="006C7DC1"/>
    <w:rsid w:val="006D08CE"/>
    <w:rsid w:val="006D150B"/>
    <w:rsid w:val="006D2B87"/>
    <w:rsid w:val="006D3659"/>
    <w:rsid w:val="006D3832"/>
    <w:rsid w:val="006D455D"/>
    <w:rsid w:val="006D5695"/>
    <w:rsid w:val="006D5733"/>
    <w:rsid w:val="006D65BE"/>
    <w:rsid w:val="006D69DD"/>
    <w:rsid w:val="006E08A0"/>
    <w:rsid w:val="006E23DE"/>
    <w:rsid w:val="006E4289"/>
    <w:rsid w:val="006E67B8"/>
    <w:rsid w:val="006E7589"/>
    <w:rsid w:val="006F1466"/>
    <w:rsid w:val="006F1C22"/>
    <w:rsid w:val="006F2C73"/>
    <w:rsid w:val="006F3F9D"/>
    <w:rsid w:val="006F4522"/>
    <w:rsid w:val="006F6D36"/>
    <w:rsid w:val="00700A24"/>
    <w:rsid w:val="00701BE5"/>
    <w:rsid w:val="007046B2"/>
    <w:rsid w:val="00706C8C"/>
    <w:rsid w:val="0072064C"/>
    <w:rsid w:val="00722AFD"/>
    <w:rsid w:val="00722D74"/>
    <w:rsid w:val="00723E5E"/>
    <w:rsid w:val="00725483"/>
    <w:rsid w:val="0072632D"/>
    <w:rsid w:val="007274E7"/>
    <w:rsid w:val="00727B51"/>
    <w:rsid w:val="00727D3C"/>
    <w:rsid w:val="00730FED"/>
    <w:rsid w:val="00733ADD"/>
    <w:rsid w:val="00734160"/>
    <w:rsid w:val="007341C2"/>
    <w:rsid w:val="007354CF"/>
    <w:rsid w:val="0073654F"/>
    <w:rsid w:val="00736D40"/>
    <w:rsid w:val="00737338"/>
    <w:rsid w:val="00737675"/>
    <w:rsid w:val="00737B78"/>
    <w:rsid w:val="00742DAA"/>
    <w:rsid w:val="007434C0"/>
    <w:rsid w:val="00744920"/>
    <w:rsid w:val="00746E8D"/>
    <w:rsid w:val="00752221"/>
    <w:rsid w:val="00752FEB"/>
    <w:rsid w:val="00754AD8"/>
    <w:rsid w:val="00756269"/>
    <w:rsid w:val="00760ECD"/>
    <w:rsid w:val="0076195D"/>
    <w:rsid w:val="00763BD4"/>
    <w:rsid w:val="00763EDB"/>
    <w:rsid w:val="00765DAB"/>
    <w:rsid w:val="0077096E"/>
    <w:rsid w:val="0077115E"/>
    <w:rsid w:val="007747B6"/>
    <w:rsid w:val="007768E4"/>
    <w:rsid w:val="007774FD"/>
    <w:rsid w:val="00780CDF"/>
    <w:rsid w:val="00782E92"/>
    <w:rsid w:val="00783AD5"/>
    <w:rsid w:val="00791462"/>
    <w:rsid w:val="007920EB"/>
    <w:rsid w:val="00792811"/>
    <w:rsid w:val="00794B4F"/>
    <w:rsid w:val="00795932"/>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C1052"/>
    <w:rsid w:val="007C51E1"/>
    <w:rsid w:val="007C73F1"/>
    <w:rsid w:val="007D00C3"/>
    <w:rsid w:val="007D1BEF"/>
    <w:rsid w:val="007D50EE"/>
    <w:rsid w:val="007D5AEA"/>
    <w:rsid w:val="007D6548"/>
    <w:rsid w:val="007E34AB"/>
    <w:rsid w:val="007E48BC"/>
    <w:rsid w:val="007E5B43"/>
    <w:rsid w:val="007E72CC"/>
    <w:rsid w:val="007F1DFC"/>
    <w:rsid w:val="008035D3"/>
    <w:rsid w:val="00804946"/>
    <w:rsid w:val="00806AAF"/>
    <w:rsid w:val="008075B1"/>
    <w:rsid w:val="008102B0"/>
    <w:rsid w:val="00811548"/>
    <w:rsid w:val="00812135"/>
    <w:rsid w:val="00812285"/>
    <w:rsid w:val="008129CE"/>
    <w:rsid w:val="00814F46"/>
    <w:rsid w:val="008223A6"/>
    <w:rsid w:val="008314C4"/>
    <w:rsid w:val="00834551"/>
    <w:rsid w:val="00835CB1"/>
    <w:rsid w:val="008370AF"/>
    <w:rsid w:val="00837423"/>
    <w:rsid w:val="008377C6"/>
    <w:rsid w:val="008437AD"/>
    <w:rsid w:val="00847C9D"/>
    <w:rsid w:val="0085471E"/>
    <w:rsid w:val="00860529"/>
    <w:rsid w:val="008613BE"/>
    <w:rsid w:val="008614B4"/>
    <w:rsid w:val="00861659"/>
    <w:rsid w:val="00861B45"/>
    <w:rsid w:val="00861D29"/>
    <w:rsid w:val="0086287A"/>
    <w:rsid w:val="00863A7D"/>
    <w:rsid w:val="008643A6"/>
    <w:rsid w:val="008656E5"/>
    <w:rsid w:val="00866B11"/>
    <w:rsid w:val="00871748"/>
    <w:rsid w:val="00875571"/>
    <w:rsid w:val="0087611C"/>
    <w:rsid w:val="00880FE9"/>
    <w:rsid w:val="008825E9"/>
    <w:rsid w:val="0089720B"/>
    <w:rsid w:val="008A10F4"/>
    <w:rsid w:val="008A664B"/>
    <w:rsid w:val="008A66CB"/>
    <w:rsid w:val="008B16B6"/>
    <w:rsid w:val="008B3819"/>
    <w:rsid w:val="008B7A42"/>
    <w:rsid w:val="008B7FB1"/>
    <w:rsid w:val="008C1BC9"/>
    <w:rsid w:val="008C4183"/>
    <w:rsid w:val="008D04DC"/>
    <w:rsid w:val="008D1FAC"/>
    <w:rsid w:val="008D2E20"/>
    <w:rsid w:val="008D2F7D"/>
    <w:rsid w:val="008D3484"/>
    <w:rsid w:val="008D57CB"/>
    <w:rsid w:val="008D5EFE"/>
    <w:rsid w:val="008D67F8"/>
    <w:rsid w:val="008E22A1"/>
    <w:rsid w:val="008E5FFE"/>
    <w:rsid w:val="008E60E5"/>
    <w:rsid w:val="008F356D"/>
    <w:rsid w:val="008F526C"/>
    <w:rsid w:val="00901E6E"/>
    <w:rsid w:val="00902129"/>
    <w:rsid w:val="00902BC0"/>
    <w:rsid w:val="00903379"/>
    <w:rsid w:val="00903FBC"/>
    <w:rsid w:val="009068D2"/>
    <w:rsid w:val="00907EE3"/>
    <w:rsid w:val="00910B09"/>
    <w:rsid w:val="00914122"/>
    <w:rsid w:val="00914E3D"/>
    <w:rsid w:val="00920884"/>
    <w:rsid w:val="0092198F"/>
    <w:rsid w:val="0092359B"/>
    <w:rsid w:val="00925034"/>
    <w:rsid w:val="00926992"/>
    <w:rsid w:val="009271A2"/>
    <w:rsid w:val="0093234E"/>
    <w:rsid w:val="00935236"/>
    <w:rsid w:val="009370AF"/>
    <w:rsid w:val="00940169"/>
    <w:rsid w:val="00940FA2"/>
    <w:rsid w:val="009411A9"/>
    <w:rsid w:val="00945B21"/>
    <w:rsid w:val="0094610A"/>
    <w:rsid w:val="00956252"/>
    <w:rsid w:val="00956DC0"/>
    <w:rsid w:val="00960F11"/>
    <w:rsid w:val="00962B0F"/>
    <w:rsid w:val="00964188"/>
    <w:rsid w:val="009660FA"/>
    <w:rsid w:val="00966205"/>
    <w:rsid w:val="00971897"/>
    <w:rsid w:val="00972FF3"/>
    <w:rsid w:val="00975F02"/>
    <w:rsid w:val="00981280"/>
    <w:rsid w:val="00982C6F"/>
    <w:rsid w:val="009830CC"/>
    <w:rsid w:val="0098468A"/>
    <w:rsid w:val="0098473B"/>
    <w:rsid w:val="0098627F"/>
    <w:rsid w:val="00991BDD"/>
    <w:rsid w:val="00991DEB"/>
    <w:rsid w:val="0099438D"/>
    <w:rsid w:val="00994EDF"/>
    <w:rsid w:val="00997B7D"/>
    <w:rsid w:val="009A08AF"/>
    <w:rsid w:val="009A1114"/>
    <w:rsid w:val="009A1683"/>
    <w:rsid w:val="009A2536"/>
    <w:rsid w:val="009A3ADF"/>
    <w:rsid w:val="009A7C6C"/>
    <w:rsid w:val="009B0A27"/>
    <w:rsid w:val="009B43DB"/>
    <w:rsid w:val="009B4838"/>
    <w:rsid w:val="009C15AA"/>
    <w:rsid w:val="009C211A"/>
    <w:rsid w:val="009D01E1"/>
    <w:rsid w:val="009D3A40"/>
    <w:rsid w:val="009D4112"/>
    <w:rsid w:val="009D561F"/>
    <w:rsid w:val="009D65A3"/>
    <w:rsid w:val="009E0C31"/>
    <w:rsid w:val="009E15ED"/>
    <w:rsid w:val="009E64D8"/>
    <w:rsid w:val="009F4371"/>
    <w:rsid w:val="009F4C89"/>
    <w:rsid w:val="009F7E18"/>
    <w:rsid w:val="00A00A8B"/>
    <w:rsid w:val="00A023CD"/>
    <w:rsid w:val="00A0514A"/>
    <w:rsid w:val="00A07954"/>
    <w:rsid w:val="00A13F75"/>
    <w:rsid w:val="00A153F5"/>
    <w:rsid w:val="00A161F5"/>
    <w:rsid w:val="00A16719"/>
    <w:rsid w:val="00A2183E"/>
    <w:rsid w:val="00A23026"/>
    <w:rsid w:val="00A2358C"/>
    <w:rsid w:val="00A26820"/>
    <w:rsid w:val="00A2745B"/>
    <w:rsid w:val="00A3070E"/>
    <w:rsid w:val="00A33235"/>
    <w:rsid w:val="00A34231"/>
    <w:rsid w:val="00A34895"/>
    <w:rsid w:val="00A34D07"/>
    <w:rsid w:val="00A4055F"/>
    <w:rsid w:val="00A41050"/>
    <w:rsid w:val="00A43EF5"/>
    <w:rsid w:val="00A517C7"/>
    <w:rsid w:val="00A543C0"/>
    <w:rsid w:val="00A57342"/>
    <w:rsid w:val="00A60D93"/>
    <w:rsid w:val="00A616F9"/>
    <w:rsid w:val="00A62751"/>
    <w:rsid w:val="00A647EF"/>
    <w:rsid w:val="00A65B10"/>
    <w:rsid w:val="00A65B59"/>
    <w:rsid w:val="00A67169"/>
    <w:rsid w:val="00A6781A"/>
    <w:rsid w:val="00A7012D"/>
    <w:rsid w:val="00A804B4"/>
    <w:rsid w:val="00A81242"/>
    <w:rsid w:val="00A856EA"/>
    <w:rsid w:val="00A876EA"/>
    <w:rsid w:val="00A95C94"/>
    <w:rsid w:val="00AA1DDF"/>
    <w:rsid w:val="00AA4048"/>
    <w:rsid w:val="00AA4A21"/>
    <w:rsid w:val="00AB0224"/>
    <w:rsid w:val="00AB066A"/>
    <w:rsid w:val="00AB265F"/>
    <w:rsid w:val="00AB5378"/>
    <w:rsid w:val="00AB67FE"/>
    <w:rsid w:val="00AB6903"/>
    <w:rsid w:val="00AB6F65"/>
    <w:rsid w:val="00AB727D"/>
    <w:rsid w:val="00AB7675"/>
    <w:rsid w:val="00AB7676"/>
    <w:rsid w:val="00AC0792"/>
    <w:rsid w:val="00AC0B4A"/>
    <w:rsid w:val="00AC2828"/>
    <w:rsid w:val="00AC6D36"/>
    <w:rsid w:val="00AD18C4"/>
    <w:rsid w:val="00AD2CB8"/>
    <w:rsid w:val="00AD39CE"/>
    <w:rsid w:val="00AD5880"/>
    <w:rsid w:val="00AD6A1A"/>
    <w:rsid w:val="00AE1A3A"/>
    <w:rsid w:val="00AE2756"/>
    <w:rsid w:val="00AE5D91"/>
    <w:rsid w:val="00AE660B"/>
    <w:rsid w:val="00AF4CAE"/>
    <w:rsid w:val="00AF6ABE"/>
    <w:rsid w:val="00B00438"/>
    <w:rsid w:val="00B02654"/>
    <w:rsid w:val="00B07F62"/>
    <w:rsid w:val="00B129CC"/>
    <w:rsid w:val="00B12B16"/>
    <w:rsid w:val="00B152B6"/>
    <w:rsid w:val="00B159E8"/>
    <w:rsid w:val="00B20C51"/>
    <w:rsid w:val="00B211C1"/>
    <w:rsid w:val="00B22346"/>
    <w:rsid w:val="00B22B90"/>
    <w:rsid w:val="00B24553"/>
    <w:rsid w:val="00B252EE"/>
    <w:rsid w:val="00B25998"/>
    <w:rsid w:val="00B304A9"/>
    <w:rsid w:val="00B31747"/>
    <w:rsid w:val="00B346F5"/>
    <w:rsid w:val="00B34796"/>
    <w:rsid w:val="00B3583B"/>
    <w:rsid w:val="00B42C10"/>
    <w:rsid w:val="00B4382C"/>
    <w:rsid w:val="00B4765F"/>
    <w:rsid w:val="00B5040A"/>
    <w:rsid w:val="00B51C2D"/>
    <w:rsid w:val="00B52CCB"/>
    <w:rsid w:val="00B53CFD"/>
    <w:rsid w:val="00B559B9"/>
    <w:rsid w:val="00B55C29"/>
    <w:rsid w:val="00B55FE0"/>
    <w:rsid w:val="00B60E20"/>
    <w:rsid w:val="00B61E06"/>
    <w:rsid w:val="00B63139"/>
    <w:rsid w:val="00B64084"/>
    <w:rsid w:val="00B65256"/>
    <w:rsid w:val="00B654BE"/>
    <w:rsid w:val="00B65FAA"/>
    <w:rsid w:val="00B66FCB"/>
    <w:rsid w:val="00B7520F"/>
    <w:rsid w:val="00B75801"/>
    <w:rsid w:val="00B7639C"/>
    <w:rsid w:val="00B77F30"/>
    <w:rsid w:val="00B924BD"/>
    <w:rsid w:val="00B92730"/>
    <w:rsid w:val="00B931D6"/>
    <w:rsid w:val="00B938CD"/>
    <w:rsid w:val="00B971DF"/>
    <w:rsid w:val="00B97658"/>
    <w:rsid w:val="00B9790D"/>
    <w:rsid w:val="00BA1508"/>
    <w:rsid w:val="00BA479F"/>
    <w:rsid w:val="00BA4A3E"/>
    <w:rsid w:val="00BA72DB"/>
    <w:rsid w:val="00BB21E3"/>
    <w:rsid w:val="00BB2C03"/>
    <w:rsid w:val="00BB306F"/>
    <w:rsid w:val="00BB3C30"/>
    <w:rsid w:val="00BB493C"/>
    <w:rsid w:val="00BB5B51"/>
    <w:rsid w:val="00BC1922"/>
    <w:rsid w:val="00BC2C99"/>
    <w:rsid w:val="00BC3E20"/>
    <w:rsid w:val="00BC5F73"/>
    <w:rsid w:val="00BD1075"/>
    <w:rsid w:val="00BD3B75"/>
    <w:rsid w:val="00BD59BC"/>
    <w:rsid w:val="00BD5B44"/>
    <w:rsid w:val="00BE06D9"/>
    <w:rsid w:val="00BE0DC2"/>
    <w:rsid w:val="00BE5571"/>
    <w:rsid w:val="00BE7854"/>
    <w:rsid w:val="00BF0E71"/>
    <w:rsid w:val="00BF5C0A"/>
    <w:rsid w:val="00BF6892"/>
    <w:rsid w:val="00C03380"/>
    <w:rsid w:val="00C10125"/>
    <w:rsid w:val="00C103CF"/>
    <w:rsid w:val="00C105C7"/>
    <w:rsid w:val="00C12964"/>
    <w:rsid w:val="00C13A71"/>
    <w:rsid w:val="00C159C6"/>
    <w:rsid w:val="00C15C57"/>
    <w:rsid w:val="00C213FC"/>
    <w:rsid w:val="00C21D57"/>
    <w:rsid w:val="00C227AF"/>
    <w:rsid w:val="00C234C4"/>
    <w:rsid w:val="00C264D5"/>
    <w:rsid w:val="00C2793E"/>
    <w:rsid w:val="00C30B72"/>
    <w:rsid w:val="00C318D3"/>
    <w:rsid w:val="00C3191F"/>
    <w:rsid w:val="00C324AA"/>
    <w:rsid w:val="00C33DDC"/>
    <w:rsid w:val="00C3633B"/>
    <w:rsid w:val="00C376C1"/>
    <w:rsid w:val="00C46EEA"/>
    <w:rsid w:val="00C505DC"/>
    <w:rsid w:val="00C51709"/>
    <w:rsid w:val="00C53FE9"/>
    <w:rsid w:val="00C5583D"/>
    <w:rsid w:val="00C55B25"/>
    <w:rsid w:val="00C574F0"/>
    <w:rsid w:val="00C576D0"/>
    <w:rsid w:val="00C57DC1"/>
    <w:rsid w:val="00C60714"/>
    <w:rsid w:val="00C6181A"/>
    <w:rsid w:val="00C61887"/>
    <w:rsid w:val="00C6275E"/>
    <w:rsid w:val="00C638FB"/>
    <w:rsid w:val="00C67452"/>
    <w:rsid w:val="00C67460"/>
    <w:rsid w:val="00C74777"/>
    <w:rsid w:val="00C802A0"/>
    <w:rsid w:val="00C80BCB"/>
    <w:rsid w:val="00C82913"/>
    <w:rsid w:val="00C82AE3"/>
    <w:rsid w:val="00C8342D"/>
    <w:rsid w:val="00C83ABC"/>
    <w:rsid w:val="00C872F8"/>
    <w:rsid w:val="00C87B99"/>
    <w:rsid w:val="00C92883"/>
    <w:rsid w:val="00C93A24"/>
    <w:rsid w:val="00C94E72"/>
    <w:rsid w:val="00C974DC"/>
    <w:rsid w:val="00CA131C"/>
    <w:rsid w:val="00CA2CA6"/>
    <w:rsid w:val="00CA4698"/>
    <w:rsid w:val="00CA673D"/>
    <w:rsid w:val="00CB0819"/>
    <w:rsid w:val="00CB3BBA"/>
    <w:rsid w:val="00CB5E99"/>
    <w:rsid w:val="00CC064B"/>
    <w:rsid w:val="00CC3790"/>
    <w:rsid w:val="00CC4C1B"/>
    <w:rsid w:val="00CC6413"/>
    <w:rsid w:val="00CD0F32"/>
    <w:rsid w:val="00CD3643"/>
    <w:rsid w:val="00CD43B5"/>
    <w:rsid w:val="00CD5C1D"/>
    <w:rsid w:val="00CE149D"/>
    <w:rsid w:val="00CE1C5D"/>
    <w:rsid w:val="00CE7EB4"/>
    <w:rsid w:val="00CF1DCB"/>
    <w:rsid w:val="00CF2E16"/>
    <w:rsid w:val="00CF401E"/>
    <w:rsid w:val="00CF5D95"/>
    <w:rsid w:val="00D01C16"/>
    <w:rsid w:val="00D03894"/>
    <w:rsid w:val="00D11463"/>
    <w:rsid w:val="00D11ED5"/>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6DAB"/>
    <w:rsid w:val="00D46EFF"/>
    <w:rsid w:val="00D57C3F"/>
    <w:rsid w:val="00D6187B"/>
    <w:rsid w:val="00D63FA8"/>
    <w:rsid w:val="00D64EB5"/>
    <w:rsid w:val="00D65E96"/>
    <w:rsid w:val="00D6739A"/>
    <w:rsid w:val="00D703B6"/>
    <w:rsid w:val="00D72C8B"/>
    <w:rsid w:val="00D74FA8"/>
    <w:rsid w:val="00D7766E"/>
    <w:rsid w:val="00D776A2"/>
    <w:rsid w:val="00D85AEA"/>
    <w:rsid w:val="00D86EFD"/>
    <w:rsid w:val="00D91431"/>
    <w:rsid w:val="00D9384F"/>
    <w:rsid w:val="00D94307"/>
    <w:rsid w:val="00D953A5"/>
    <w:rsid w:val="00D963B6"/>
    <w:rsid w:val="00D97449"/>
    <w:rsid w:val="00D974D3"/>
    <w:rsid w:val="00DA113A"/>
    <w:rsid w:val="00DA3326"/>
    <w:rsid w:val="00DA55D2"/>
    <w:rsid w:val="00DB6989"/>
    <w:rsid w:val="00DB7A63"/>
    <w:rsid w:val="00DC0783"/>
    <w:rsid w:val="00DC16C5"/>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11B6E"/>
    <w:rsid w:val="00E1270E"/>
    <w:rsid w:val="00E131C5"/>
    <w:rsid w:val="00E135E4"/>
    <w:rsid w:val="00E140EC"/>
    <w:rsid w:val="00E14C0C"/>
    <w:rsid w:val="00E14CA3"/>
    <w:rsid w:val="00E14F30"/>
    <w:rsid w:val="00E15467"/>
    <w:rsid w:val="00E16519"/>
    <w:rsid w:val="00E1780F"/>
    <w:rsid w:val="00E211DF"/>
    <w:rsid w:val="00E24379"/>
    <w:rsid w:val="00E32243"/>
    <w:rsid w:val="00E34585"/>
    <w:rsid w:val="00E347BF"/>
    <w:rsid w:val="00E34FFB"/>
    <w:rsid w:val="00E35BF3"/>
    <w:rsid w:val="00E3769D"/>
    <w:rsid w:val="00E40597"/>
    <w:rsid w:val="00E409C9"/>
    <w:rsid w:val="00E40D81"/>
    <w:rsid w:val="00E41C06"/>
    <w:rsid w:val="00E43DAA"/>
    <w:rsid w:val="00E47C93"/>
    <w:rsid w:val="00E570F4"/>
    <w:rsid w:val="00E572A9"/>
    <w:rsid w:val="00E6258A"/>
    <w:rsid w:val="00E63C3D"/>
    <w:rsid w:val="00E655A7"/>
    <w:rsid w:val="00E658BF"/>
    <w:rsid w:val="00E674A6"/>
    <w:rsid w:val="00E7210E"/>
    <w:rsid w:val="00E74B49"/>
    <w:rsid w:val="00E74B75"/>
    <w:rsid w:val="00E751DF"/>
    <w:rsid w:val="00E7590F"/>
    <w:rsid w:val="00E76B18"/>
    <w:rsid w:val="00E779AC"/>
    <w:rsid w:val="00E80FEF"/>
    <w:rsid w:val="00E81704"/>
    <w:rsid w:val="00E83DBB"/>
    <w:rsid w:val="00E845C6"/>
    <w:rsid w:val="00E90BB5"/>
    <w:rsid w:val="00E91758"/>
    <w:rsid w:val="00E91D7D"/>
    <w:rsid w:val="00E92117"/>
    <w:rsid w:val="00E92155"/>
    <w:rsid w:val="00E95D99"/>
    <w:rsid w:val="00E961FF"/>
    <w:rsid w:val="00EA36BD"/>
    <w:rsid w:val="00EB1B7D"/>
    <w:rsid w:val="00EB23BD"/>
    <w:rsid w:val="00EB37F5"/>
    <w:rsid w:val="00EB5D3C"/>
    <w:rsid w:val="00EB75F0"/>
    <w:rsid w:val="00EC35CE"/>
    <w:rsid w:val="00EC4BDA"/>
    <w:rsid w:val="00ED09C7"/>
    <w:rsid w:val="00ED7B3B"/>
    <w:rsid w:val="00EE35FA"/>
    <w:rsid w:val="00EE3988"/>
    <w:rsid w:val="00EE42BF"/>
    <w:rsid w:val="00EE6527"/>
    <w:rsid w:val="00EE7139"/>
    <w:rsid w:val="00EF18CF"/>
    <w:rsid w:val="00EF2E59"/>
    <w:rsid w:val="00EF475A"/>
    <w:rsid w:val="00EF571B"/>
    <w:rsid w:val="00EF779C"/>
    <w:rsid w:val="00EF7D58"/>
    <w:rsid w:val="00F03108"/>
    <w:rsid w:val="00F04862"/>
    <w:rsid w:val="00F05A3A"/>
    <w:rsid w:val="00F05F07"/>
    <w:rsid w:val="00F06609"/>
    <w:rsid w:val="00F06C24"/>
    <w:rsid w:val="00F07540"/>
    <w:rsid w:val="00F101B7"/>
    <w:rsid w:val="00F12C06"/>
    <w:rsid w:val="00F15C48"/>
    <w:rsid w:val="00F172AF"/>
    <w:rsid w:val="00F2152A"/>
    <w:rsid w:val="00F2335B"/>
    <w:rsid w:val="00F23E06"/>
    <w:rsid w:val="00F253AD"/>
    <w:rsid w:val="00F31C55"/>
    <w:rsid w:val="00F34B34"/>
    <w:rsid w:val="00F356EB"/>
    <w:rsid w:val="00F3754B"/>
    <w:rsid w:val="00F37FDB"/>
    <w:rsid w:val="00F406F1"/>
    <w:rsid w:val="00F4187B"/>
    <w:rsid w:val="00F41AE2"/>
    <w:rsid w:val="00F43070"/>
    <w:rsid w:val="00F44A4A"/>
    <w:rsid w:val="00F509D4"/>
    <w:rsid w:val="00F52EDC"/>
    <w:rsid w:val="00F53BD9"/>
    <w:rsid w:val="00F54DC5"/>
    <w:rsid w:val="00F554EF"/>
    <w:rsid w:val="00F61C43"/>
    <w:rsid w:val="00F65CDB"/>
    <w:rsid w:val="00F70E3B"/>
    <w:rsid w:val="00F71175"/>
    <w:rsid w:val="00F727F2"/>
    <w:rsid w:val="00F75159"/>
    <w:rsid w:val="00F76448"/>
    <w:rsid w:val="00F7645B"/>
    <w:rsid w:val="00F77D26"/>
    <w:rsid w:val="00F804A4"/>
    <w:rsid w:val="00F805DC"/>
    <w:rsid w:val="00F81A0C"/>
    <w:rsid w:val="00F84C65"/>
    <w:rsid w:val="00F85117"/>
    <w:rsid w:val="00F85698"/>
    <w:rsid w:val="00F86FAA"/>
    <w:rsid w:val="00F87826"/>
    <w:rsid w:val="00F91C4C"/>
    <w:rsid w:val="00F935EB"/>
    <w:rsid w:val="00F97E18"/>
    <w:rsid w:val="00FA3C13"/>
    <w:rsid w:val="00FA40D7"/>
    <w:rsid w:val="00FA44EB"/>
    <w:rsid w:val="00FA6A0D"/>
    <w:rsid w:val="00FB06DC"/>
    <w:rsid w:val="00FB1D5C"/>
    <w:rsid w:val="00FB34CC"/>
    <w:rsid w:val="00FB3766"/>
    <w:rsid w:val="00FB3EF7"/>
    <w:rsid w:val="00FB75C5"/>
    <w:rsid w:val="00FC019E"/>
    <w:rsid w:val="00FC0AF3"/>
    <w:rsid w:val="00FC53A5"/>
    <w:rsid w:val="00FC5B98"/>
    <w:rsid w:val="00FC63B6"/>
    <w:rsid w:val="00FC75D2"/>
    <w:rsid w:val="00FD1A51"/>
    <w:rsid w:val="00FD49D2"/>
    <w:rsid w:val="00FE2342"/>
    <w:rsid w:val="00FE3BF1"/>
    <w:rsid w:val="00FF06F2"/>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F62"/>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9">
    <w:name w:val="heading 9"/>
    <w:basedOn w:val="a"/>
    <w:next w:val="a"/>
    <w:link w:val="90"/>
    <w:qFormat/>
    <w:pPr>
      <w:keepNext/>
      <w:suppressAutoHyphens w:val="0"/>
      <w:ind w:right="-915"/>
      <w:outlineLvl w:val="8"/>
    </w:pPr>
    <w:rPr>
      <w:b/>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basedOn w:val="a"/>
    <w:autoRedefine/>
    <w:rsid w:val="00D72C8B"/>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90">
    <w:name w:val="Заголовок 9 Знак"/>
    <w:basedOn w:val="a0"/>
    <w:link w:val="9"/>
    <w:rPr>
      <w:b/>
      <w:sz w:val="22"/>
      <w:szCs w:val="24"/>
    </w:rPr>
  </w:style>
  <w:style w:type="paragraph" w:styleId="23">
    <w:name w:val="Body Text Indent 2"/>
    <w:basedOn w:val="a"/>
    <w:link w:val="22"/>
    <w:pPr>
      <w:suppressAutoHyphens w:val="0"/>
      <w:ind w:left="360"/>
      <w:jc w:val="both"/>
    </w:pPr>
    <w:rPr>
      <w:lang w:eastAsia="ru-RU"/>
    </w:rPr>
  </w:style>
  <w:style w:type="character" w:customStyle="1" w:styleId="213">
    <w:name w:val="Основной текст с отступом 2 Знак1"/>
    <w:basedOn w:val="a0"/>
    <w:uiPriority w:val="99"/>
    <w:semiHidden/>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F62"/>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9">
    <w:name w:val="heading 9"/>
    <w:basedOn w:val="a"/>
    <w:next w:val="a"/>
    <w:link w:val="90"/>
    <w:qFormat/>
    <w:pPr>
      <w:keepNext/>
      <w:suppressAutoHyphens w:val="0"/>
      <w:ind w:right="-915"/>
      <w:outlineLvl w:val="8"/>
    </w:pPr>
    <w:rPr>
      <w:b/>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basedOn w:val="a"/>
    <w:autoRedefine/>
    <w:rsid w:val="00D72C8B"/>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90">
    <w:name w:val="Заголовок 9 Знак"/>
    <w:basedOn w:val="a0"/>
    <w:link w:val="9"/>
    <w:rPr>
      <w:b/>
      <w:sz w:val="22"/>
      <w:szCs w:val="24"/>
    </w:rPr>
  </w:style>
  <w:style w:type="paragraph" w:styleId="23">
    <w:name w:val="Body Text Indent 2"/>
    <w:basedOn w:val="a"/>
    <w:link w:val="22"/>
    <w:pPr>
      <w:suppressAutoHyphens w:val="0"/>
      <w:ind w:left="360"/>
      <w:jc w:val="both"/>
    </w:pPr>
    <w:rPr>
      <w:lang w:eastAsia="ru-RU"/>
    </w:rPr>
  </w:style>
  <w:style w:type="character" w:customStyle="1" w:styleId="213">
    <w:name w:val="Основной текст с отступом 2 Знак1"/>
    <w:basedOn w:val="a0"/>
    <w:uiPriority w:val="99"/>
    <w:semiHidden/>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yperlink" Target="mailto:trcont@trcont.r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customXml" Target="ink/ink2.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emf"/><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customXml" Target="ink/ink1.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2.xml"/><Relationship Id="rId27"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ax="1920" units="cm"/>
          <inkml:channel name="Y" type="integer" max="1080" units="cm"/>
        </inkml:traceFormat>
        <inkml:channelProperties>
          <inkml:channelProperty channel="X" name="resolution" value="28.36041" units="1/cm"/>
          <inkml:channelProperty channel="Y" name="resolution" value="28.34646" units="1/cm"/>
        </inkml:channelProperties>
      </inkml:inkSource>
      <inkml:timestamp xml:id="ts0" timeString="2017-10-23T10:04:59.347"/>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ax="1920" units="cm"/>
          <inkml:channel name="Y" type="integer" max="1080" units="cm"/>
        </inkml:traceFormat>
        <inkml:channelProperties>
          <inkml:channelProperty channel="X" name="resolution" value="28.36041" units="1/cm"/>
          <inkml:channelProperty channel="Y" name="resolution" value="28.34646" units="1/cm"/>
        </inkml:channelProperties>
      </inkml:inkSource>
      <inkml:timestamp xml:id="ts0" timeString="2018-09-25T14:11:07.472"/>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ED6F08B-421C-433B-A238-5ADCCCBD7885}">
  <ds:schemaRefs>
    <ds:schemaRef ds:uri="http://schemas.openxmlformats.org/officeDocument/2006/bibliography"/>
  </ds:schemaRefs>
</ds:datastoreItem>
</file>

<file path=customXml/itemProps4.xml><?xml version="1.0" encoding="utf-8"?>
<ds:datastoreItem xmlns:ds="http://schemas.openxmlformats.org/officeDocument/2006/customXml" ds:itemID="{3A3E512A-061E-4AA3-9248-1C7C2466C04E}">
  <ds:schemaRefs>
    <ds:schemaRef ds:uri="http://schemas.openxmlformats.org/officeDocument/2006/bibliography"/>
  </ds:schemaRefs>
</ds:datastoreItem>
</file>

<file path=customXml/itemProps5.xml><?xml version="1.0" encoding="utf-8"?>
<ds:datastoreItem xmlns:ds="http://schemas.openxmlformats.org/officeDocument/2006/customXml" ds:itemID="{680939F6-5ECE-4AD4-ABD5-AD334B7BCE08}">
  <ds:schemaRefs>
    <ds:schemaRef ds:uri="http://schemas.openxmlformats.org/officeDocument/2006/bibliography"/>
  </ds:schemaRefs>
</ds:datastoreItem>
</file>

<file path=customXml/itemProps6.xml><?xml version="1.0" encoding="utf-8"?>
<ds:datastoreItem xmlns:ds="http://schemas.openxmlformats.org/officeDocument/2006/customXml" ds:itemID="{E9B62F7C-EB27-47E3-8395-EA93D35B4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58</Pages>
  <Words>19065</Words>
  <Characters>108672</Characters>
  <Application>Microsoft Office Word</Application>
  <DocSecurity>0</DocSecurity>
  <Lines>905</Lines>
  <Paragraphs>254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127483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39</cp:revision>
  <cp:lastPrinted>2018-10-01T08:53:00Z</cp:lastPrinted>
  <dcterms:created xsi:type="dcterms:W3CDTF">2017-12-25T13:34:00Z</dcterms:created>
  <dcterms:modified xsi:type="dcterms:W3CDTF">2018-10-04T07:22:00Z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